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533" w:rsidRDefault="00C96533" w:rsidP="007934A6"/>
    <w:p w:rsidR="00C96533" w:rsidRDefault="00C96533" w:rsidP="005E1AAB">
      <w:pPr>
        <w:rPr>
          <w:rtl/>
        </w:rPr>
      </w:pPr>
      <w:r>
        <w:rPr>
          <w:rFonts w:hint="cs"/>
          <w:rtl/>
        </w:rPr>
        <w:t>דברי הכנסת</w:t>
      </w:r>
    </w:p>
    <w:p w:rsidR="00C96533" w:rsidRDefault="00C96533" w:rsidP="005E1AAB">
      <w:pPr>
        <w:rPr>
          <w:rtl/>
        </w:rPr>
      </w:pPr>
      <w:r>
        <w:rPr>
          <w:rFonts w:hint="cs"/>
          <w:rtl/>
        </w:rPr>
        <w:t>חוברת י"א</w:t>
      </w:r>
    </w:p>
    <w:p w:rsidR="00C96533" w:rsidRDefault="00C96533" w:rsidP="005E1AAB">
      <w:pPr>
        <w:rPr>
          <w:rtl/>
        </w:rPr>
      </w:pPr>
      <w:r>
        <w:rPr>
          <w:rFonts w:hint="cs"/>
          <w:rtl/>
        </w:rPr>
        <w:t>ישיבה שצ"ד</w:t>
      </w:r>
    </w:p>
    <w:p w:rsidR="00C96533" w:rsidRDefault="00C96533" w:rsidP="003E062C">
      <w:bookmarkStart w:id="0" w:name="TOR_Q1"/>
      <w:bookmarkEnd w:id="0"/>
    </w:p>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 w:rsidR="00C96533" w:rsidRDefault="00C96533" w:rsidP="003E062C">
      <w:pPr>
        <w:pStyle w:val="ab"/>
        <w:rPr>
          <w:rtl/>
        </w:rPr>
      </w:pPr>
      <w:bookmarkStart w:id="1" w:name="_Toc533630121"/>
      <w:bookmarkStart w:id="2" w:name="_Toc533630793"/>
      <w:bookmarkStart w:id="3" w:name="_Toc533630972"/>
      <w:r>
        <w:rPr>
          <w:rtl/>
        </w:rPr>
        <w:t>הישיבה ה</w:t>
      </w:r>
      <w:r>
        <w:rPr>
          <w:rFonts w:hint="cs"/>
          <w:rtl/>
        </w:rPr>
        <w:t>שלוש-מאות</w:t>
      </w:r>
      <w:r>
        <w:rPr>
          <w:rtl/>
        </w:rPr>
        <w:t>-</w:t>
      </w:r>
      <w:r>
        <w:rPr>
          <w:rFonts w:hint="cs"/>
          <w:rtl/>
        </w:rPr>
        <w:t>ותשעים-וארבע</w:t>
      </w:r>
      <w:r>
        <w:rPr>
          <w:rtl/>
        </w:rPr>
        <w:t xml:space="preserve"> של הכנסת העשרים</w:t>
      </w:r>
      <w:bookmarkEnd w:id="1"/>
      <w:bookmarkEnd w:id="2"/>
      <w:bookmarkEnd w:id="3"/>
    </w:p>
    <w:p w:rsidR="00C96533" w:rsidRDefault="00C96533" w:rsidP="003E062C">
      <w:pPr>
        <w:pStyle w:val="ac"/>
      </w:pPr>
      <w:bookmarkStart w:id="4" w:name="_Toc533630122"/>
      <w:bookmarkStart w:id="5" w:name="_Toc533630794"/>
      <w:bookmarkStart w:id="6" w:name="_Toc533630973"/>
      <w:r>
        <w:rPr>
          <w:rtl/>
        </w:rPr>
        <w:t>יום רביעי, י"ח בטבת התשע"ט (26 בדצמבר 2018)</w:t>
      </w:r>
      <w:bookmarkEnd w:id="4"/>
      <w:bookmarkEnd w:id="5"/>
      <w:bookmarkEnd w:id="6"/>
    </w:p>
    <w:p w:rsidR="00C96533" w:rsidRDefault="00C96533" w:rsidP="003E062C">
      <w:pPr>
        <w:pStyle w:val="ad"/>
      </w:pPr>
      <w:r>
        <w:rPr>
          <w:rtl/>
        </w:rPr>
        <w:t>ירושלים, הכנסת, שעה 11:0</w:t>
      </w:r>
      <w:r>
        <w:rPr>
          <w:rFonts w:hint="cs"/>
          <w:rtl/>
        </w:rPr>
        <w:t>1</w:t>
      </w:r>
    </w:p>
    <w:p w:rsidR="008D7C2C" w:rsidRDefault="008D7C2C">
      <w:pPr>
        <w:bidi w:val="0"/>
        <w:spacing w:line="240" w:lineRule="auto"/>
        <w:ind w:firstLine="0"/>
        <w:jc w:val="left"/>
        <w:rPr>
          <w:rtl/>
        </w:rPr>
      </w:pPr>
      <w:r>
        <w:rPr>
          <w:rtl/>
        </w:rPr>
        <w:br w:type="page"/>
      </w:r>
    </w:p>
    <w:p w:rsidR="008D7C2C" w:rsidRDefault="008D7C2C" w:rsidP="00D4089A">
      <w:pPr>
        <w:pStyle w:val="afd"/>
        <w:rPr>
          <w:rtl/>
        </w:rPr>
      </w:pPr>
      <w:bookmarkStart w:id="7" w:name="_Toc533630974"/>
      <w:r>
        <w:rPr>
          <w:rtl/>
        </w:rPr>
        <w:lastRenderedPageBreak/>
        <w:t xml:space="preserve">תוכן </w:t>
      </w:r>
      <w:r w:rsidR="00D4089A">
        <w:rPr>
          <w:rFonts w:hint="cs"/>
          <w:rtl/>
        </w:rPr>
        <w:t>ה</w:t>
      </w:r>
      <w:r>
        <w:rPr>
          <w:rtl/>
        </w:rPr>
        <w:t>עניינים</w:t>
      </w:r>
      <w:bookmarkEnd w:id="7"/>
    </w:p>
    <w:p w:rsidR="00D4089A" w:rsidRDefault="00D4089A" w:rsidP="00D4089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33630975" w:history="1">
        <w:r w:rsidRPr="00EA5DB8">
          <w:rPr>
            <w:rStyle w:val="Hyperlink"/>
            <w:noProof/>
            <w:rtl/>
          </w:rPr>
          <w:t>שאילתות דחופות</w:t>
        </w:r>
        <w:r>
          <w:rPr>
            <w:noProof/>
            <w:webHidden/>
          </w:rPr>
          <w:tab/>
        </w:r>
        <w:r>
          <w:rPr>
            <w:noProof/>
            <w:webHidden/>
          </w:rPr>
          <w:fldChar w:fldCharType="begin"/>
        </w:r>
        <w:r>
          <w:rPr>
            <w:noProof/>
            <w:webHidden/>
          </w:rPr>
          <w:instrText xml:space="preserve"> PAGEREF _Toc533630975 \h </w:instrText>
        </w:r>
        <w:r>
          <w:rPr>
            <w:noProof/>
            <w:webHidden/>
          </w:rPr>
        </w:r>
        <w:r>
          <w:rPr>
            <w:noProof/>
            <w:webHidden/>
          </w:rPr>
          <w:fldChar w:fldCharType="separate"/>
        </w:r>
        <w:r w:rsidR="0007603D">
          <w:rPr>
            <w:noProof/>
            <w:webHidden/>
            <w:rtl/>
          </w:rPr>
          <w:t>9</w:t>
        </w:r>
        <w:r>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0976" w:history="1">
        <w:r w:rsidR="00D4089A" w:rsidRPr="00EA5DB8">
          <w:rPr>
            <w:rStyle w:val="Hyperlink"/>
            <w:noProof/>
            <w:rtl/>
          </w:rPr>
          <w:t>599. מדד הצפיפות בבתי החולים מגלה עומס בלתי נסבל</w:t>
        </w:r>
        <w:r w:rsidR="00D4089A">
          <w:rPr>
            <w:noProof/>
            <w:webHidden/>
          </w:rPr>
          <w:tab/>
        </w:r>
        <w:r w:rsidR="00D4089A">
          <w:rPr>
            <w:noProof/>
            <w:webHidden/>
          </w:rPr>
          <w:fldChar w:fldCharType="begin"/>
        </w:r>
        <w:r w:rsidR="00D4089A">
          <w:rPr>
            <w:noProof/>
            <w:webHidden/>
          </w:rPr>
          <w:instrText xml:space="preserve"> PAGEREF _Toc533630976 \h </w:instrText>
        </w:r>
        <w:r w:rsidR="00D4089A">
          <w:rPr>
            <w:noProof/>
            <w:webHidden/>
          </w:rPr>
        </w:r>
        <w:r w:rsidR="00D4089A">
          <w:rPr>
            <w:noProof/>
            <w:webHidden/>
          </w:rPr>
          <w:fldChar w:fldCharType="separate"/>
        </w:r>
        <w:r w:rsidR="0007603D">
          <w:rPr>
            <w:noProof/>
            <w:webHidden/>
            <w:rtl/>
          </w:rPr>
          <w:t>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77" w:history="1">
        <w:r w:rsidR="00D4089A" w:rsidRPr="00EA5DB8">
          <w:rPr>
            <w:rStyle w:val="Hyperlink"/>
            <w:noProof/>
            <w:rtl/>
          </w:rPr>
          <w:t>סופה לנדבר (ישראל ביתנו):</w:t>
        </w:r>
        <w:r w:rsidR="00D4089A">
          <w:rPr>
            <w:noProof/>
            <w:webHidden/>
          </w:rPr>
          <w:tab/>
        </w:r>
        <w:r w:rsidR="00D4089A">
          <w:rPr>
            <w:noProof/>
            <w:webHidden/>
          </w:rPr>
          <w:fldChar w:fldCharType="begin"/>
        </w:r>
        <w:r w:rsidR="00D4089A">
          <w:rPr>
            <w:noProof/>
            <w:webHidden/>
          </w:rPr>
          <w:instrText xml:space="preserve"> PAGEREF _Toc533630977 \h </w:instrText>
        </w:r>
        <w:r w:rsidR="00D4089A">
          <w:rPr>
            <w:noProof/>
            <w:webHidden/>
          </w:rPr>
        </w:r>
        <w:r w:rsidR="00D4089A">
          <w:rPr>
            <w:noProof/>
            <w:webHidden/>
          </w:rPr>
          <w:fldChar w:fldCharType="separate"/>
        </w:r>
        <w:r w:rsidR="0007603D">
          <w:rPr>
            <w:noProof/>
            <w:webHidden/>
            <w:rtl/>
          </w:rPr>
          <w:t>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78" w:history="1">
        <w:r w:rsidR="00D4089A" w:rsidRPr="00EA5DB8">
          <w:rPr>
            <w:rStyle w:val="Hyperlink"/>
            <w:noProof/>
            <w:rtl/>
          </w:rPr>
          <w:t>יעקב ליצמן (יהדות התורה):</w:t>
        </w:r>
        <w:r w:rsidR="00D4089A">
          <w:rPr>
            <w:noProof/>
            <w:webHidden/>
          </w:rPr>
          <w:tab/>
        </w:r>
        <w:r w:rsidR="00D4089A">
          <w:rPr>
            <w:noProof/>
            <w:webHidden/>
          </w:rPr>
          <w:fldChar w:fldCharType="begin"/>
        </w:r>
        <w:r w:rsidR="00D4089A">
          <w:rPr>
            <w:noProof/>
            <w:webHidden/>
          </w:rPr>
          <w:instrText xml:space="preserve"> PAGEREF _Toc533630978 \h </w:instrText>
        </w:r>
        <w:r w:rsidR="00D4089A">
          <w:rPr>
            <w:noProof/>
            <w:webHidden/>
          </w:rPr>
        </w:r>
        <w:r w:rsidR="00D4089A">
          <w:rPr>
            <w:noProof/>
            <w:webHidden/>
          </w:rPr>
          <w:fldChar w:fldCharType="separate"/>
        </w:r>
        <w:r w:rsidR="0007603D">
          <w:rPr>
            <w:noProof/>
            <w:webHidden/>
            <w:rtl/>
          </w:rPr>
          <w:t>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79" w:history="1">
        <w:r w:rsidR="00D4089A" w:rsidRPr="00EA5DB8">
          <w:rPr>
            <w:rStyle w:val="Hyperlink"/>
            <w:noProof/>
            <w:rtl/>
          </w:rPr>
          <w:t>איציק שמולי (המחנה הציוני):</w:t>
        </w:r>
        <w:r w:rsidR="00D4089A">
          <w:rPr>
            <w:noProof/>
            <w:webHidden/>
          </w:rPr>
          <w:tab/>
        </w:r>
        <w:r w:rsidR="00D4089A">
          <w:rPr>
            <w:noProof/>
            <w:webHidden/>
          </w:rPr>
          <w:fldChar w:fldCharType="begin"/>
        </w:r>
        <w:r w:rsidR="00D4089A">
          <w:rPr>
            <w:noProof/>
            <w:webHidden/>
          </w:rPr>
          <w:instrText xml:space="preserve"> PAGEREF _Toc533630979 \h </w:instrText>
        </w:r>
        <w:r w:rsidR="00D4089A">
          <w:rPr>
            <w:noProof/>
            <w:webHidden/>
          </w:rPr>
        </w:r>
        <w:r w:rsidR="00D4089A">
          <w:rPr>
            <w:noProof/>
            <w:webHidden/>
          </w:rPr>
          <w:fldChar w:fldCharType="separate"/>
        </w:r>
        <w:r w:rsidR="0007603D">
          <w:rPr>
            <w:noProof/>
            <w:webHidden/>
            <w:rtl/>
          </w:rPr>
          <w:t>11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80" w:history="1">
        <w:r w:rsidR="00D4089A" w:rsidRPr="00EA5DB8">
          <w:rPr>
            <w:rStyle w:val="Hyperlink"/>
            <w:noProof/>
            <w:rtl/>
          </w:rPr>
          <w:t>דב חנין (הרשימה המשותפת):</w:t>
        </w:r>
        <w:r w:rsidR="00D4089A">
          <w:rPr>
            <w:noProof/>
            <w:webHidden/>
          </w:rPr>
          <w:tab/>
        </w:r>
        <w:r w:rsidR="00D4089A">
          <w:rPr>
            <w:noProof/>
            <w:webHidden/>
          </w:rPr>
          <w:fldChar w:fldCharType="begin"/>
        </w:r>
        <w:r w:rsidR="00D4089A">
          <w:rPr>
            <w:noProof/>
            <w:webHidden/>
          </w:rPr>
          <w:instrText xml:space="preserve"> PAGEREF _Toc533630980 \h </w:instrText>
        </w:r>
        <w:r w:rsidR="00D4089A">
          <w:rPr>
            <w:noProof/>
            <w:webHidden/>
          </w:rPr>
        </w:r>
        <w:r w:rsidR="00D4089A">
          <w:rPr>
            <w:noProof/>
            <w:webHidden/>
          </w:rPr>
          <w:fldChar w:fldCharType="separate"/>
        </w:r>
        <w:r w:rsidR="0007603D">
          <w:rPr>
            <w:noProof/>
            <w:webHidden/>
            <w:rtl/>
          </w:rPr>
          <w:t>12</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0981" w:history="1">
        <w:r w:rsidR="00D4089A" w:rsidRPr="00EA5DB8">
          <w:rPr>
            <w:rStyle w:val="Hyperlink"/>
            <w:noProof/>
            <w:rtl/>
          </w:rPr>
          <w:t>600. המדינה לא תקצבה את המוסדות הסיעודיים והקשישים י</w:t>
        </w:r>
        <w:r w:rsidR="00BA115E">
          <w:rPr>
            <w:rStyle w:val="Hyperlink"/>
            <w:rFonts w:hint="cs"/>
            <w:noProof/>
            <w:rtl/>
          </w:rPr>
          <w:t>י</w:t>
        </w:r>
        <w:r w:rsidR="00D4089A" w:rsidRPr="00EA5DB8">
          <w:rPr>
            <w:rStyle w:val="Hyperlink"/>
            <w:noProof/>
            <w:rtl/>
          </w:rPr>
          <w:t>פגעו</w:t>
        </w:r>
        <w:r w:rsidR="00D4089A">
          <w:rPr>
            <w:noProof/>
            <w:webHidden/>
          </w:rPr>
          <w:tab/>
        </w:r>
        <w:r w:rsidR="00D4089A">
          <w:rPr>
            <w:noProof/>
            <w:webHidden/>
          </w:rPr>
          <w:fldChar w:fldCharType="begin"/>
        </w:r>
        <w:r w:rsidR="00D4089A">
          <w:rPr>
            <w:noProof/>
            <w:webHidden/>
          </w:rPr>
          <w:instrText xml:space="preserve"> PAGEREF _Toc533630981 \h </w:instrText>
        </w:r>
        <w:r w:rsidR="00D4089A">
          <w:rPr>
            <w:noProof/>
            <w:webHidden/>
          </w:rPr>
        </w:r>
        <w:r w:rsidR="00D4089A">
          <w:rPr>
            <w:noProof/>
            <w:webHidden/>
          </w:rPr>
          <w:fldChar w:fldCharType="separate"/>
        </w:r>
        <w:r w:rsidR="0007603D">
          <w:rPr>
            <w:noProof/>
            <w:webHidden/>
            <w:rtl/>
          </w:rPr>
          <w:t>15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82" w:history="1">
        <w:r w:rsidR="00D4089A" w:rsidRPr="00EA5DB8">
          <w:rPr>
            <w:rStyle w:val="Hyperlink"/>
            <w:noProof/>
            <w:rtl/>
          </w:rPr>
          <w:t>עליזה לביא (יש עתיד):</w:t>
        </w:r>
        <w:r w:rsidR="00D4089A">
          <w:rPr>
            <w:noProof/>
            <w:webHidden/>
          </w:rPr>
          <w:tab/>
        </w:r>
        <w:r w:rsidR="00D4089A">
          <w:rPr>
            <w:noProof/>
            <w:webHidden/>
          </w:rPr>
          <w:fldChar w:fldCharType="begin"/>
        </w:r>
        <w:r w:rsidR="00D4089A">
          <w:rPr>
            <w:noProof/>
            <w:webHidden/>
          </w:rPr>
          <w:instrText xml:space="preserve"> PAGEREF _Toc533630982 \h </w:instrText>
        </w:r>
        <w:r w:rsidR="00D4089A">
          <w:rPr>
            <w:noProof/>
            <w:webHidden/>
          </w:rPr>
        </w:r>
        <w:r w:rsidR="00D4089A">
          <w:rPr>
            <w:noProof/>
            <w:webHidden/>
          </w:rPr>
          <w:fldChar w:fldCharType="separate"/>
        </w:r>
        <w:r w:rsidR="0007603D">
          <w:rPr>
            <w:noProof/>
            <w:webHidden/>
            <w:rtl/>
          </w:rPr>
          <w:t>15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83" w:history="1">
        <w:r w:rsidR="00D4089A" w:rsidRPr="00EA5DB8">
          <w:rPr>
            <w:rStyle w:val="Hyperlink"/>
            <w:noProof/>
            <w:rtl/>
          </w:rPr>
          <w:t>יעקב ליצמן (יהדות התורה):</w:t>
        </w:r>
        <w:r w:rsidR="00D4089A">
          <w:rPr>
            <w:noProof/>
            <w:webHidden/>
          </w:rPr>
          <w:tab/>
        </w:r>
        <w:r w:rsidR="00D4089A">
          <w:rPr>
            <w:noProof/>
            <w:webHidden/>
          </w:rPr>
          <w:fldChar w:fldCharType="begin"/>
        </w:r>
        <w:r w:rsidR="00D4089A">
          <w:rPr>
            <w:noProof/>
            <w:webHidden/>
          </w:rPr>
          <w:instrText xml:space="preserve"> PAGEREF _Toc533630983 \h </w:instrText>
        </w:r>
        <w:r w:rsidR="00D4089A">
          <w:rPr>
            <w:noProof/>
            <w:webHidden/>
          </w:rPr>
        </w:r>
        <w:r w:rsidR="00D4089A">
          <w:rPr>
            <w:noProof/>
            <w:webHidden/>
          </w:rPr>
          <w:fldChar w:fldCharType="separate"/>
        </w:r>
        <w:r w:rsidR="0007603D">
          <w:rPr>
            <w:noProof/>
            <w:webHidden/>
            <w:rtl/>
          </w:rPr>
          <w:t>16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84" w:history="1">
        <w:r w:rsidR="00D4089A" w:rsidRPr="00EA5DB8">
          <w:rPr>
            <w:rStyle w:val="Hyperlink"/>
            <w:noProof/>
            <w:rtl/>
          </w:rPr>
          <w:t>נחמן שי (המחנה הציוני):</w:t>
        </w:r>
        <w:r w:rsidR="00D4089A">
          <w:rPr>
            <w:noProof/>
            <w:webHidden/>
          </w:rPr>
          <w:tab/>
        </w:r>
        <w:r w:rsidR="00D4089A">
          <w:rPr>
            <w:noProof/>
            <w:webHidden/>
          </w:rPr>
          <w:fldChar w:fldCharType="begin"/>
        </w:r>
        <w:r w:rsidR="00D4089A">
          <w:rPr>
            <w:noProof/>
            <w:webHidden/>
          </w:rPr>
          <w:instrText xml:space="preserve"> PAGEREF _Toc533630984 \h </w:instrText>
        </w:r>
        <w:r w:rsidR="00D4089A">
          <w:rPr>
            <w:noProof/>
            <w:webHidden/>
          </w:rPr>
        </w:r>
        <w:r w:rsidR="00D4089A">
          <w:rPr>
            <w:noProof/>
            <w:webHidden/>
          </w:rPr>
          <w:fldChar w:fldCharType="separate"/>
        </w:r>
        <w:r w:rsidR="0007603D">
          <w:rPr>
            <w:noProof/>
            <w:webHidden/>
            <w:rtl/>
          </w:rPr>
          <w:t>17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85" w:history="1">
        <w:r w:rsidR="00D4089A" w:rsidRPr="00EA5DB8">
          <w:rPr>
            <w:rStyle w:val="Hyperlink"/>
            <w:noProof/>
            <w:rtl/>
          </w:rPr>
          <w:t>ענת ברקו (הליכוד):</w:t>
        </w:r>
        <w:r w:rsidR="00D4089A">
          <w:rPr>
            <w:noProof/>
            <w:webHidden/>
          </w:rPr>
          <w:tab/>
        </w:r>
        <w:r w:rsidR="00D4089A">
          <w:rPr>
            <w:noProof/>
            <w:webHidden/>
          </w:rPr>
          <w:fldChar w:fldCharType="begin"/>
        </w:r>
        <w:r w:rsidR="00D4089A">
          <w:rPr>
            <w:noProof/>
            <w:webHidden/>
          </w:rPr>
          <w:instrText xml:space="preserve"> PAGEREF _Toc533630985 \h </w:instrText>
        </w:r>
        <w:r w:rsidR="00D4089A">
          <w:rPr>
            <w:noProof/>
            <w:webHidden/>
          </w:rPr>
        </w:r>
        <w:r w:rsidR="00D4089A">
          <w:rPr>
            <w:noProof/>
            <w:webHidden/>
          </w:rPr>
          <w:fldChar w:fldCharType="separate"/>
        </w:r>
        <w:r w:rsidR="0007603D">
          <w:rPr>
            <w:noProof/>
            <w:webHidden/>
            <w:rtl/>
          </w:rPr>
          <w:t>17</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0986" w:history="1">
        <w:r w:rsidR="00D4089A" w:rsidRPr="00EA5DB8">
          <w:rPr>
            <w:rStyle w:val="Hyperlink"/>
            <w:noProof/>
            <w:rtl/>
          </w:rPr>
          <w:t>596. מטפלי שפ"י</w:t>
        </w:r>
        <w:r w:rsidR="00D4089A">
          <w:rPr>
            <w:noProof/>
            <w:webHidden/>
          </w:rPr>
          <w:tab/>
        </w:r>
        <w:r w:rsidR="00D4089A">
          <w:rPr>
            <w:noProof/>
            <w:webHidden/>
          </w:rPr>
          <w:fldChar w:fldCharType="begin"/>
        </w:r>
        <w:r w:rsidR="00D4089A">
          <w:rPr>
            <w:noProof/>
            <w:webHidden/>
          </w:rPr>
          <w:instrText xml:space="preserve"> PAGEREF _Toc533630986 \h </w:instrText>
        </w:r>
        <w:r w:rsidR="00D4089A">
          <w:rPr>
            <w:noProof/>
            <w:webHidden/>
          </w:rPr>
        </w:r>
        <w:r w:rsidR="00D4089A">
          <w:rPr>
            <w:noProof/>
            <w:webHidden/>
          </w:rPr>
          <w:fldChar w:fldCharType="separate"/>
        </w:r>
        <w:r w:rsidR="0007603D">
          <w:rPr>
            <w:noProof/>
            <w:webHidden/>
            <w:rtl/>
          </w:rPr>
          <w:t>21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87" w:history="1">
        <w:r w:rsidR="00D4089A" w:rsidRPr="00EA5DB8">
          <w:rPr>
            <w:rStyle w:val="Hyperlink"/>
            <w:noProof/>
            <w:rtl/>
          </w:rPr>
          <w:t>חיים ילין (יש עתיד):</w:t>
        </w:r>
        <w:r w:rsidR="00D4089A">
          <w:rPr>
            <w:noProof/>
            <w:webHidden/>
          </w:rPr>
          <w:tab/>
        </w:r>
        <w:r w:rsidR="00D4089A">
          <w:rPr>
            <w:noProof/>
            <w:webHidden/>
          </w:rPr>
          <w:fldChar w:fldCharType="begin"/>
        </w:r>
        <w:r w:rsidR="00D4089A">
          <w:rPr>
            <w:noProof/>
            <w:webHidden/>
          </w:rPr>
          <w:instrText xml:space="preserve"> PAGEREF _Toc533630987 \h </w:instrText>
        </w:r>
        <w:r w:rsidR="00D4089A">
          <w:rPr>
            <w:noProof/>
            <w:webHidden/>
          </w:rPr>
        </w:r>
        <w:r w:rsidR="00D4089A">
          <w:rPr>
            <w:noProof/>
            <w:webHidden/>
          </w:rPr>
          <w:fldChar w:fldCharType="separate"/>
        </w:r>
        <w:r w:rsidR="0007603D">
          <w:rPr>
            <w:noProof/>
            <w:webHidden/>
            <w:rtl/>
          </w:rPr>
          <w:t>21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88" w:history="1">
        <w:r w:rsidR="00D4089A" w:rsidRPr="00EA5DB8">
          <w:rPr>
            <w:rStyle w:val="Hyperlink"/>
            <w:noProof/>
            <w:rtl/>
          </w:rPr>
          <w:t>סגן שר החינוך מאיר פרוש:</w:t>
        </w:r>
        <w:r w:rsidR="00D4089A">
          <w:rPr>
            <w:noProof/>
            <w:webHidden/>
          </w:rPr>
          <w:tab/>
        </w:r>
        <w:r w:rsidR="00D4089A">
          <w:rPr>
            <w:noProof/>
            <w:webHidden/>
          </w:rPr>
          <w:fldChar w:fldCharType="begin"/>
        </w:r>
        <w:r w:rsidR="00D4089A">
          <w:rPr>
            <w:noProof/>
            <w:webHidden/>
          </w:rPr>
          <w:instrText xml:space="preserve"> PAGEREF _Toc533630988 \h </w:instrText>
        </w:r>
        <w:r w:rsidR="00D4089A">
          <w:rPr>
            <w:noProof/>
            <w:webHidden/>
          </w:rPr>
        </w:r>
        <w:r w:rsidR="00D4089A">
          <w:rPr>
            <w:noProof/>
            <w:webHidden/>
          </w:rPr>
          <w:fldChar w:fldCharType="separate"/>
        </w:r>
        <w:r w:rsidR="0007603D">
          <w:rPr>
            <w:noProof/>
            <w:webHidden/>
            <w:rtl/>
          </w:rPr>
          <w:t>21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89" w:history="1">
        <w:r w:rsidR="00D4089A" w:rsidRPr="00EA5DB8">
          <w:rPr>
            <w:rStyle w:val="Hyperlink"/>
            <w:noProof/>
            <w:rtl/>
          </w:rPr>
          <w:t>מסעוד גנאים (הרשימה המשותפת):</w:t>
        </w:r>
        <w:r w:rsidR="00D4089A">
          <w:rPr>
            <w:noProof/>
            <w:webHidden/>
          </w:rPr>
          <w:tab/>
        </w:r>
        <w:r w:rsidR="00D4089A">
          <w:rPr>
            <w:noProof/>
            <w:webHidden/>
          </w:rPr>
          <w:fldChar w:fldCharType="begin"/>
        </w:r>
        <w:r w:rsidR="00D4089A">
          <w:rPr>
            <w:noProof/>
            <w:webHidden/>
          </w:rPr>
          <w:instrText xml:space="preserve"> PAGEREF _Toc533630989 \h </w:instrText>
        </w:r>
        <w:r w:rsidR="00D4089A">
          <w:rPr>
            <w:noProof/>
            <w:webHidden/>
          </w:rPr>
        </w:r>
        <w:r w:rsidR="00D4089A">
          <w:rPr>
            <w:noProof/>
            <w:webHidden/>
          </w:rPr>
          <w:fldChar w:fldCharType="separate"/>
        </w:r>
        <w:r w:rsidR="0007603D">
          <w:rPr>
            <w:noProof/>
            <w:webHidden/>
            <w:rtl/>
          </w:rPr>
          <w:t>23</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0990" w:history="1">
        <w:r w:rsidR="00D4089A" w:rsidRPr="00EA5DB8">
          <w:rPr>
            <w:rStyle w:val="Hyperlink"/>
            <w:noProof/>
            <w:rtl/>
          </w:rPr>
          <w:t>598. הנחיות חדשות שמגבילות ועדי הורים</w:t>
        </w:r>
        <w:r w:rsidR="00D4089A">
          <w:rPr>
            <w:noProof/>
            <w:webHidden/>
          </w:rPr>
          <w:tab/>
        </w:r>
        <w:r w:rsidR="00D4089A">
          <w:rPr>
            <w:noProof/>
            <w:webHidden/>
          </w:rPr>
          <w:fldChar w:fldCharType="begin"/>
        </w:r>
        <w:r w:rsidR="00D4089A">
          <w:rPr>
            <w:noProof/>
            <w:webHidden/>
          </w:rPr>
          <w:instrText xml:space="preserve"> PAGEREF _Toc533630990 \h </w:instrText>
        </w:r>
        <w:r w:rsidR="00D4089A">
          <w:rPr>
            <w:noProof/>
            <w:webHidden/>
          </w:rPr>
        </w:r>
        <w:r w:rsidR="00D4089A">
          <w:rPr>
            <w:noProof/>
            <w:webHidden/>
          </w:rPr>
          <w:fldChar w:fldCharType="separate"/>
        </w:r>
        <w:r w:rsidR="0007603D">
          <w:rPr>
            <w:noProof/>
            <w:webHidden/>
            <w:rtl/>
          </w:rPr>
          <w:t>28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91" w:history="1">
        <w:r w:rsidR="00D4089A" w:rsidRPr="00EA5DB8">
          <w:rPr>
            <w:rStyle w:val="Hyperlink"/>
            <w:noProof/>
            <w:rtl/>
          </w:rPr>
          <w:t>מסעוד גנאים (הרשימה המשותפת):</w:t>
        </w:r>
        <w:r w:rsidR="00D4089A">
          <w:rPr>
            <w:noProof/>
            <w:webHidden/>
          </w:rPr>
          <w:tab/>
        </w:r>
        <w:r w:rsidR="00D4089A">
          <w:rPr>
            <w:noProof/>
            <w:webHidden/>
          </w:rPr>
          <w:fldChar w:fldCharType="begin"/>
        </w:r>
        <w:r w:rsidR="00D4089A">
          <w:rPr>
            <w:noProof/>
            <w:webHidden/>
          </w:rPr>
          <w:instrText xml:space="preserve"> PAGEREF _Toc533630991 \h </w:instrText>
        </w:r>
        <w:r w:rsidR="00D4089A">
          <w:rPr>
            <w:noProof/>
            <w:webHidden/>
          </w:rPr>
        </w:r>
        <w:r w:rsidR="00D4089A">
          <w:rPr>
            <w:noProof/>
            <w:webHidden/>
          </w:rPr>
          <w:fldChar w:fldCharType="separate"/>
        </w:r>
        <w:r w:rsidR="0007603D">
          <w:rPr>
            <w:noProof/>
            <w:webHidden/>
            <w:rtl/>
          </w:rPr>
          <w:t>28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92" w:history="1">
        <w:r w:rsidR="00D4089A" w:rsidRPr="00EA5DB8">
          <w:rPr>
            <w:rStyle w:val="Hyperlink"/>
            <w:noProof/>
            <w:rtl/>
          </w:rPr>
          <w:t>סגן שר החינוך מאיר פרוש:</w:t>
        </w:r>
        <w:r w:rsidR="00D4089A">
          <w:rPr>
            <w:noProof/>
            <w:webHidden/>
          </w:rPr>
          <w:tab/>
        </w:r>
        <w:r w:rsidR="00D4089A">
          <w:rPr>
            <w:noProof/>
            <w:webHidden/>
          </w:rPr>
          <w:fldChar w:fldCharType="begin"/>
        </w:r>
        <w:r w:rsidR="00D4089A">
          <w:rPr>
            <w:noProof/>
            <w:webHidden/>
          </w:rPr>
          <w:instrText xml:space="preserve"> PAGEREF _Toc533630992 \h </w:instrText>
        </w:r>
        <w:r w:rsidR="00D4089A">
          <w:rPr>
            <w:noProof/>
            <w:webHidden/>
          </w:rPr>
        </w:r>
        <w:r w:rsidR="00D4089A">
          <w:rPr>
            <w:noProof/>
            <w:webHidden/>
          </w:rPr>
          <w:fldChar w:fldCharType="separate"/>
        </w:r>
        <w:r w:rsidR="0007603D">
          <w:rPr>
            <w:noProof/>
            <w:webHidden/>
            <w:rtl/>
          </w:rPr>
          <w:t>28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93" w:history="1">
        <w:r w:rsidR="00D4089A" w:rsidRPr="00EA5DB8">
          <w:rPr>
            <w:rStyle w:val="Hyperlink"/>
            <w:noProof/>
            <w:rtl/>
          </w:rPr>
          <w:t>עודד פורר (ישראל ביתנו):</w:t>
        </w:r>
        <w:r w:rsidR="00D4089A">
          <w:rPr>
            <w:noProof/>
            <w:webHidden/>
          </w:rPr>
          <w:tab/>
        </w:r>
        <w:r w:rsidR="00D4089A">
          <w:rPr>
            <w:noProof/>
            <w:webHidden/>
          </w:rPr>
          <w:fldChar w:fldCharType="begin"/>
        </w:r>
        <w:r w:rsidR="00D4089A">
          <w:rPr>
            <w:noProof/>
            <w:webHidden/>
          </w:rPr>
          <w:instrText xml:space="preserve"> PAGEREF _Toc533630993 \h </w:instrText>
        </w:r>
        <w:r w:rsidR="00D4089A">
          <w:rPr>
            <w:noProof/>
            <w:webHidden/>
          </w:rPr>
        </w:r>
        <w:r w:rsidR="00D4089A">
          <w:rPr>
            <w:noProof/>
            <w:webHidden/>
          </w:rPr>
          <w:fldChar w:fldCharType="separate"/>
        </w:r>
        <w:r w:rsidR="0007603D">
          <w:rPr>
            <w:noProof/>
            <w:webHidden/>
            <w:rtl/>
          </w:rPr>
          <w:t>30</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0994" w:history="1">
        <w:r w:rsidR="00D4089A" w:rsidRPr="00EA5DB8">
          <w:rPr>
            <w:rStyle w:val="Hyperlink"/>
            <w:noProof/>
            <w:rtl/>
            <w:lang w:eastAsia="he-IL"/>
          </w:rPr>
          <w:t>מסמכים שהונחו על שולחן הכנסת</w:t>
        </w:r>
        <w:r w:rsidR="00D4089A">
          <w:rPr>
            <w:noProof/>
            <w:webHidden/>
          </w:rPr>
          <w:tab/>
        </w:r>
        <w:r w:rsidR="00D4089A">
          <w:rPr>
            <w:noProof/>
            <w:webHidden/>
          </w:rPr>
          <w:fldChar w:fldCharType="begin"/>
        </w:r>
        <w:r w:rsidR="00D4089A">
          <w:rPr>
            <w:noProof/>
            <w:webHidden/>
          </w:rPr>
          <w:instrText xml:space="preserve"> PAGEREF _Toc533630994 \h </w:instrText>
        </w:r>
        <w:r w:rsidR="00D4089A">
          <w:rPr>
            <w:noProof/>
            <w:webHidden/>
          </w:rPr>
        </w:r>
        <w:r w:rsidR="00D4089A">
          <w:rPr>
            <w:noProof/>
            <w:webHidden/>
          </w:rPr>
          <w:fldChar w:fldCharType="separate"/>
        </w:r>
        <w:r w:rsidR="0007603D">
          <w:rPr>
            <w:noProof/>
            <w:webHidden/>
            <w:rtl/>
          </w:rPr>
          <w:t>36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95" w:history="1">
        <w:r w:rsidR="00D4089A" w:rsidRPr="00EA5DB8">
          <w:rPr>
            <w:rStyle w:val="Hyperlink"/>
            <w:noProof/>
            <w:rtl/>
          </w:rPr>
          <w:t>מזכירת הכנסת ירדנה מלר-הורוביץ:</w:t>
        </w:r>
        <w:r w:rsidR="00D4089A">
          <w:rPr>
            <w:noProof/>
            <w:webHidden/>
          </w:rPr>
          <w:tab/>
        </w:r>
        <w:r w:rsidR="00D4089A">
          <w:rPr>
            <w:noProof/>
            <w:webHidden/>
          </w:rPr>
          <w:fldChar w:fldCharType="begin"/>
        </w:r>
        <w:r w:rsidR="00D4089A">
          <w:rPr>
            <w:noProof/>
            <w:webHidden/>
          </w:rPr>
          <w:instrText xml:space="preserve"> PAGEREF _Toc533630995 \h </w:instrText>
        </w:r>
        <w:r w:rsidR="00D4089A">
          <w:rPr>
            <w:noProof/>
            <w:webHidden/>
          </w:rPr>
        </w:r>
        <w:r w:rsidR="00D4089A">
          <w:rPr>
            <w:noProof/>
            <w:webHidden/>
          </w:rPr>
          <w:fldChar w:fldCharType="separate"/>
        </w:r>
        <w:r w:rsidR="0007603D">
          <w:rPr>
            <w:noProof/>
            <w:webHidden/>
            <w:rtl/>
          </w:rPr>
          <w:t>36</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0996" w:history="1">
        <w:r w:rsidR="00D4089A" w:rsidRPr="00EA5DB8">
          <w:rPr>
            <w:rStyle w:val="Hyperlink"/>
            <w:noProof/>
            <w:rtl/>
          </w:rPr>
          <w:t>הודעת יושב-ראש הכנסת</w:t>
        </w:r>
        <w:r w:rsidR="00D4089A">
          <w:rPr>
            <w:noProof/>
            <w:webHidden/>
          </w:rPr>
          <w:tab/>
        </w:r>
        <w:r w:rsidR="00D4089A">
          <w:rPr>
            <w:noProof/>
            <w:webHidden/>
          </w:rPr>
          <w:fldChar w:fldCharType="begin"/>
        </w:r>
        <w:r w:rsidR="00D4089A">
          <w:rPr>
            <w:noProof/>
            <w:webHidden/>
          </w:rPr>
          <w:instrText xml:space="preserve"> PAGEREF _Toc533630996 \h </w:instrText>
        </w:r>
        <w:r w:rsidR="00D4089A">
          <w:rPr>
            <w:noProof/>
            <w:webHidden/>
          </w:rPr>
        </w:r>
        <w:r w:rsidR="00D4089A">
          <w:rPr>
            <w:noProof/>
            <w:webHidden/>
          </w:rPr>
          <w:fldChar w:fldCharType="separate"/>
        </w:r>
        <w:r w:rsidR="0007603D">
          <w:rPr>
            <w:noProof/>
            <w:webHidden/>
            <w:rtl/>
          </w:rPr>
          <w:t>36</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0997" w:history="1">
        <w:r w:rsidR="00D4089A" w:rsidRPr="00EA5DB8">
          <w:rPr>
            <w:rStyle w:val="Hyperlink"/>
            <w:noProof/>
            <w:rtl/>
          </w:rPr>
          <w:t>הצעת חוק התפזרות הכנסת העשרים, התשע"ט</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_Toc533630997 \h </w:instrText>
        </w:r>
        <w:r w:rsidR="00D4089A">
          <w:rPr>
            <w:noProof/>
            <w:webHidden/>
          </w:rPr>
        </w:r>
        <w:r w:rsidR="00D4089A">
          <w:rPr>
            <w:noProof/>
            <w:webHidden/>
          </w:rPr>
          <w:fldChar w:fldCharType="separate"/>
        </w:r>
        <w:r w:rsidR="0007603D">
          <w:rPr>
            <w:noProof/>
            <w:webHidden/>
            <w:rtl/>
          </w:rPr>
          <w:t>37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0998" w:history="1">
        <w:r w:rsidR="00D4089A" w:rsidRPr="00EA5DB8">
          <w:rPr>
            <w:rStyle w:val="Hyperlink"/>
            <w:noProof/>
            <w:rtl/>
          </w:rPr>
          <w:t>שר התיירות יריב לוין:</w:t>
        </w:r>
        <w:r w:rsidR="00D4089A">
          <w:rPr>
            <w:noProof/>
            <w:webHidden/>
          </w:rPr>
          <w:tab/>
        </w:r>
        <w:r w:rsidR="00D4089A">
          <w:rPr>
            <w:noProof/>
            <w:webHidden/>
          </w:rPr>
          <w:fldChar w:fldCharType="begin"/>
        </w:r>
        <w:r w:rsidR="00D4089A">
          <w:rPr>
            <w:noProof/>
            <w:webHidden/>
          </w:rPr>
          <w:instrText xml:space="preserve"> PAGEREF _Toc533630998 \h </w:instrText>
        </w:r>
        <w:r w:rsidR="00D4089A">
          <w:rPr>
            <w:noProof/>
            <w:webHidden/>
          </w:rPr>
        </w:r>
        <w:r w:rsidR="00D4089A">
          <w:rPr>
            <w:noProof/>
            <w:webHidden/>
          </w:rPr>
          <w:fldChar w:fldCharType="separate"/>
        </w:r>
        <w:r w:rsidR="0007603D">
          <w:rPr>
            <w:noProof/>
            <w:webHidden/>
            <w:rtl/>
          </w:rPr>
          <w:t>38</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0999" w:history="1">
        <w:r w:rsidR="00D4089A" w:rsidRPr="00EA5DB8">
          <w:rPr>
            <w:rStyle w:val="Hyperlink"/>
            <w:noProof/>
            <w:rtl/>
          </w:rPr>
          <w:t>הצעת חוק התפזרות הכנסת העשרים, התשע"ו</w:t>
        </w:r>
        <w:r w:rsidR="00C03A8E">
          <w:rPr>
            <w:rStyle w:val="Hyperlink"/>
            <w:noProof/>
            <w:rtl/>
          </w:rPr>
          <w:t>–</w:t>
        </w:r>
        <w:r w:rsidR="00D4089A" w:rsidRPr="00EA5DB8">
          <w:rPr>
            <w:rStyle w:val="Hyperlink"/>
            <w:noProof/>
            <w:rtl/>
          </w:rPr>
          <w:t>2016</w:t>
        </w:r>
        <w:r w:rsidR="00D4089A">
          <w:rPr>
            <w:noProof/>
            <w:webHidden/>
          </w:rPr>
          <w:tab/>
        </w:r>
        <w:r w:rsidR="00D4089A">
          <w:rPr>
            <w:noProof/>
            <w:webHidden/>
          </w:rPr>
          <w:fldChar w:fldCharType="begin"/>
        </w:r>
        <w:r w:rsidR="00D4089A">
          <w:rPr>
            <w:noProof/>
            <w:webHidden/>
          </w:rPr>
          <w:instrText xml:space="preserve"> PAGEREF _Toc533630999 \h </w:instrText>
        </w:r>
        <w:r w:rsidR="00D4089A">
          <w:rPr>
            <w:noProof/>
            <w:webHidden/>
          </w:rPr>
        </w:r>
        <w:r w:rsidR="00D4089A">
          <w:rPr>
            <w:noProof/>
            <w:webHidden/>
          </w:rPr>
          <w:fldChar w:fldCharType="separate"/>
        </w:r>
        <w:r w:rsidR="0007603D">
          <w:rPr>
            <w:noProof/>
            <w:webHidden/>
            <w:rtl/>
          </w:rPr>
          <w:t>40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00" w:history="1">
        <w:r w:rsidR="00D4089A" w:rsidRPr="00EA5DB8">
          <w:rPr>
            <w:rStyle w:val="Hyperlink"/>
            <w:noProof/>
            <w:rtl/>
          </w:rPr>
          <w:t>רוברט אילטוב (ישראל ביתנו):</w:t>
        </w:r>
        <w:r w:rsidR="00D4089A">
          <w:rPr>
            <w:noProof/>
            <w:webHidden/>
          </w:rPr>
          <w:tab/>
        </w:r>
        <w:r w:rsidR="00D4089A">
          <w:rPr>
            <w:noProof/>
            <w:webHidden/>
          </w:rPr>
          <w:fldChar w:fldCharType="begin"/>
        </w:r>
        <w:r w:rsidR="00D4089A">
          <w:rPr>
            <w:noProof/>
            <w:webHidden/>
          </w:rPr>
          <w:instrText xml:space="preserve"> PAGEREF _Toc533631000 \h </w:instrText>
        </w:r>
        <w:r w:rsidR="00D4089A">
          <w:rPr>
            <w:noProof/>
            <w:webHidden/>
          </w:rPr>
        </w:r>
        <w:r w:rsidR="00D4089A">
          <w:rPr>
            <w:noProof/>
            <w:webHidden/>
          </w:rPr>
          <w:fldChar w:fldCharType="separate"/>
        </w:r>
        <w:r w:rsidR="0007603D">
          <w:rPr>
            <w:noProof/>
            <w:webHidden/>
            <w:rtl/>
          </w:rPr>
          <w:t>41</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01"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_Toc533631001 \h </w:instrText>
        </w:r>
        <w:r w:rsidR="00D4089A">
          <w:rPr>
            <w:noProof/>
            <w:webHidden/>
          </w:rPr>
        </w:r>
        <w:r w:rsidR="00D4089A">
          <w:rPr>
            <w:noProof/>
            <w:webHidden/>
          </w:rPr>
          <w:fldChar w:fldCharType="separate"/>
        </w:r>
        <w:r w:rsidR="0007603D">
          <w:rPr>
            <w:noProof/>
            <w:webHidden/>
            <w:rtl/>
          </w:rPr>
          <w:t>49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02" w:history="1">
        <w:r w:rsidR="00D4089A" w:rsidRPr="00EA5DB8">
          <w:rPr>
            <w:rStyle w:val="Hyperlink"/>
            <w:noProof/>
            <w:rtl/>
          </w:rPr>
          <w:t>ציפי לבני (המחנה הציוני):</w:t>
        </w:r>
        <w:r w:rsidR="00D4089A">
          <w:rPr>
            <w:noProof/>
            <w:webHidden/>
          </w:rPr>
          <w:tab/>
        </w:r>
        <w:r w:rsidR="00D4089A">
          <w:rPr>
            <w:noProof/>
            <w:webHidden/>
          </w:rPr>
          <w:fldChar w:fldCharType="begin"/>
        </w:r>
        <w:r w:rsidR="00D4089A">
          <w:rPr>
            <w:noProof/>
            <w:webHidden/>
          </w:rPr>
          <w:instrText xml:space="preserve"> PAGEREF _Toc533631002 \h </w:instrText>
        </w:r>
        <w:r w:rsidR="00D4089A">
          <w:rPr>
            <w:noProof/>
            <w:webHidden/>
          </w:rPr>
        </w:r>
        <w:r w:rsidR="00D4089A">
          <w:rPr>
            <w:noProof/>
            <w:webHidden/>
          </w:rPr>
          <w:fldChar w:fldCharType="separate"/>
        </w:r>
        <w:r w:rsidR="0007603D">
          <w:rPr>
            <w:noProof/>
            <w:webHidden/>
            <w:rtl/>
          </w:rPr>
          <w:t>50</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03"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_Toc533631003 \h </w:instrText>
        </w:r>
        <w:r w:rsidR="00D4089A">
          <w:rPr>
            <w:noProof/>
            <w:webHidden/>
          </w:rPr>
        </w:r>
        <w:r w:rsidR="00D4089A">
          <w:rPr>
            <w:noProof/>
            <w:webHidden/>
          </w:rPr>
          <w:fldChar w:fldCharType="separate"/>
        </w:r>
        <w:r w:rsidR="0007603D">
          <w:rPr>
            <w:noProof/>
            <w:webHidden/>
            <w:rtl/>
          </w:rPr>
          <w:t>52</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04" w:history="1">
        <w:r w:rsidR="00D4089A" w:rsidRPr="00EA5DB8">
          <w:rPr>
            <w:rStyle w:val="Hyperlink"/>
            <w:noProof/>
            <w:rtl/>
          </w:rPr>
          <w:t>תמר זנדברג (מרצ):</w:t>
        </w:r>
        <w:r w:rsidR="00D4089A">
          <w:rPr>
            <w:noProof/>
            <w:webHidden/>
          </w:rPr>
          <w:tab/>
        </w:r>
        <w:r w:rsidR="00D4089A">
          <w:rPr>
            <w:noProof/>
            <w:webHidden/>
          </w:rPr>
          <w:fldChar w:fldCharType="begin"/>
        </w:r>
        <w:r w:rsidR="00D4089A">
          <w:rPr>
            <w:noProof/>
            <w:webHidden/>
          </w:rPr>
          <w:instrText xml:space="preserve"> PAGEREF _Toc533631004 \h </w:instrText>
        </w:r>
        <w:r w:rsidR="00D4089A">
          <w:rPr>
            <w:noProof/>
            <w:webHidden/>
          </w:rPr>
        </w:r>
        <w:r w:rsidR="00D4089A">
          <w:rPr>
            <w:noProof/>
            <w:webHidden/>
          </w:rPr>
          <w:fldChar w:fldCharType="separate"/>
        </w:r>
        <w:r w:rsidR="0007603D">
          <w:rPr>
            <w:noProof/>
            <w:webHidden/>
            <w:rtl/>
          </w:rPr>
          <w:t>53</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05"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_Toc533631005 \h </w:instrText>
        </w:r>
        <w:r w:rsidR="00D4089A">
          <w:rPr>
            <w:noProof/>
            <w:webHidden/>
          </w:rPr>
        </w:r>
        <w:r w:rsidR="00D4089A">
          <w:rPr>
            <w:noProof/>
            <w:webHidden/>
          </w:rPr>
          <w:fldChar w:fldCharType="separate"/>
        </w:r>
        <w:r w:rsidR="0007603D">
          <w:rPr>
            <w:noProof/>
            <w:webHidden/>
            <w:rtl/>
          </w:rPr>
          <w:t>55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06" w:history="1">
        <w:r w:rsidR="00D4089A" w:rsidRPr="00EA5DB8">
          <w:rPr>
            <w:rStyle w:val="Hyperlink"/>
            <w:noProof/>
            <w:rtl/>
          </w:rPr>
          <w:t>עפר שלח (יש עתיד):</w:t>
        </w:r>
        <w:r w:rsidR="00D4089A">
          <w:rPr>
            <w:noProof/>
            <w:webHidden/>
          </w:rPr>
          <w:tab/>
        </w:r>
        <w:r w:rsidR="00D4089A">
          <w:rPr>
            <w:noProof/>
            <w:webHidden/>
          </w:rPr>
          <w:fldChar w:fldCharType="begin"/>
        </w:r>
        <w:r w:rsidR="00D4089A">
          <w:rPr>
            <w:noProof/>
            <w:webHidden/>
          </w:rPr>
          <w:instrText xml:space="preserve"> PAGEREF _Toc533631006 \h </w:instrText>
        </w:r>
        <w:r w:rsidR="00D4089A">
          <w:rPr>
            <w:noProof/>
            <w:webHidden/>
          </w:rPr>
        </w:r>
        <w:r w:rsidR="00D4089A">
          <w:rPr>
            <w:noProof/>
            <w:webHidden/>
          </w:rPr>
          <w:fldChar w:fldCharType="separate"/>
        </w:r>
        <w:r w:rsidR="0007603D">
          <w:rPr>
            <w:noProof/>
            <w:webHidden/>
            <w:rtl/>
          </w:rPr>
          <w:t>55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07"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_Toc533631007 \h </w:instrText>
        </w:r>
        <w:r w:rsidR="00D4089A">
          <w:rPr>
            <w:noProof/>
            <w:webHidden/>
          </w:rPr>
        </w:r>
        <w:r w:rsidR="00D4089A">
          <w:rPr>
            <w:noProof/>
            <w:webHidden/>
          </w:rPr>
          <w:fldChar w:fldCharType="separate"/>
        </w:r>
        <w:r w:rsidR="0007603D">
          <w:rPr>
            <w:noProof/>
            <w:webHidden/>
            <w:rtl/>
          </w:rPr>
          <w:t>59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08" w:history="1">
        <w:r w:rsidR="00D4089A" w:rsidRPr="00EA5DB8">
          <w:rPr>
            <w:rStyle w:val="Hyperlink"/>
            <w:noProof/>
            <w:rtl/>
          </w:rPr>
          <w:t>איימן עודה (הרשימה המשותפת):</w:t>
        </w:r>
        <w:r w:rsidR="00D4089A">
          <w:rPr>
            <w:noProof/>
            <w:webHidden/>
          </w:rPr>
          <w:tab/>
        </w:r>
        <w:r w:rsidR="00D4089A">
          <w:rPr>
            <w:noProof/>
            <w:webHidden/>
          </w:rPr>
          <w:fldChar w:fldCharType="begin"/>
        </w:r>
        <w:r w:rsidR="00D4089A">
          <w:rPr>
            <w:noProof/>
            <w:webHidden/>
          </w:rPr>
          <w:instrText xml:space="preserve"> PAGEREF _Toc533631008 \h </w:instrText>
        </w:r>
        <w:r w:rsidR="00D4089A">
          <w:rPr>
            <w:noProof/>
            <w:webHidden/>
          </w:rPr>
        </w:r>
        <w:r w:rsidR="00D4089A">
          <w:rPr>
            <w:noProof/>
            <w:webHidden/>
          </w:rPr>
          <w:fldChar w:fldCharType="separate"/>
        </w:r>
        <w:r w:rsidR="0007603D">
          <w:rPr>
            <w:noProof/>
            <w:webHidden/>
            <w:rtl/>
          </w:rPr>
          <w:t>59</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09" w:history="1">
        <w:r w:rsidR="00D4089A" w:rsidRPr="00EA5DB8">
          <w:rPr>
            <w:rStyle w:val="Hyperlink"/>
            <w:noProof/>
            <w:rtl/>
          </w:rPr>
          <w:t>מסמכים שהונחו על שולחן הכנסת</w:t>
        </w:r>
        <w:r w:rsidR="00D4089A">
          <w:rPr>
            <w:noProof/>
            <w:webHidden/>
          </w:rPr>
          <w:tab/>
        </w:r>
        <w:r w:rsidR="00D4089A">
          <w:rPr>
            <w:noProof/>
            <w:webHidden/>
          </w:rPr>
          <w:fldChar w:fldCharType="begin"/>
        </w:r>
        <w:r w:rsidR="00D4089A">
          <w:rPr>
            <w:noProof/>
            <w:webHidden/>
          </w:rPr>
          <w:instrText xml:space="preserve"> PAGEREF _Toc533631009 \h </w:instrText>
        </w:r>
        <w:r w:rsidR="00D4089A">
          <w:rPr>
            <w:noProof/>
            <w:webHidden/>
          </w:rPr>
        </w:r>
        <w:r w:rsidR="00D4089A">
          <w:rPr>
            <w:noProof/>
            <w:webHidden/>
          </w:rPr>
          <w:fldChar w:fldCharType="separate"/>
        </w:r>
        <w:r w:rsidR="0007603D">
          <w:rPr>
            <w:noProof/>
            <w:webHidden/>
            <w:rtl/>
          </w:rPr>
          <w:t>60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10" w:history="1">
        <w:r w:rsidR="00D4089A" w:rsidRPr="00EA5DB8">
          <w:rPr>
            <w:rStyle w:val="Hyperlink"/>
            <w:noProof/>
            <w:rtl/>
          </w:rPr>
          <w:t>מזכירת הכנסת ירדנה מלר-הורוביץ:</w:t>
        </w:r>
        <w:r w:rsidR="00D4089A">
          <w:rPr>
            <w:noProof/>
            <w:webHidden/>
          </w:rPr>
          <w:tab/>
        </w:r>
        <w:r w:rsidR="00D4089A">
          <w:rPr>
            <w:noProof/>
            <w:webHidden/>
          </w:rPr>
          <w:fldChar w:fldCharType="begin"/>
        </w:r>
        <w:r w:rsidR="00D4089A">
          <w:rPr>
            <w:noProof/>
            <w:webHidden/>
          </w:rPr>
          <w:instrText xml:space="preserve"> PAGEREF _Toc533631010 \h </w:instrText>
        </w:r>
        <w:r w:rsidR="00D4089A">
          <w:rPr>
            <w:noProof/>
            <w:webHidden/>
          </w:rPr>
        </w:r>
        <w:r w:rsidR="00D4089A">
          <w:rPr>
            <w:noProof/>
            <w:webHidden/>
          </w:rPr>
          <w:fldChar w:fldCharType="separate"/>
        </w:r>
        <w:r w:rsidR="0007603D">
          <w:rPr>
            <w:noProof/>
            <w:webHidden/>
            <w:rtl/>
          </w:rPr>
          <w:t>61</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11" w:history="1">
        <w:r w:rsidR="00D4089A" w:rsidRPr="00EA5DB8">
          <w:rPr>
            <w:rStyle w:val="Hyperlink"/>
            <w:noProof/>
            <w:rtl/>
          </w:rPr>
          <w:t>הצעת חוק התפזרות הכנסת העשרים, התשע"ט</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_Toc533631011 \h </w:instrText>
        </w:r>
        <w:r w:rsidR="00D4089A">
          <w:rPr>
            <w:noProof/>
            <w:webHidden/>
          </w:rPr>
        </w:r>
        <w:r w:rsidR="00D4089A">
          <w:rPr>
            <w:noProof/>
            <w:webHidden/>
          </w:rPr>
          <w:fldChar w:fldCharType="separate"/>
        </w:r>
        <w:r w:rsidR="0007603D">
          <w:rPr>
            <w:noProof/>
            <w:webHidden/>
            <w:rtl/>
          </w:rPr>
          <w:t>61</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12" w:history="1">
        <w:r w:rsidR="00D4089A" w:rsidRPr="00EA5DB8">
          <w:rPr>
            <w:rStyle w:val="Hyperlink"/>
            <w:noProof/>
            <w:rtl/>
          </w:rPr>
          <w:t>הצעת חוק התפזרות הכנסת העשרים, התשע"ו</w:t>
        </w:r>
        <w:r w:rsidR="00C03A8E">
          <w:rPr>
            <w:rStyle w:val="Hyperlink"/>
            <w:noProof/>
            <w:rtl/>
          </w:rPr>
          <w:t>–</w:t>
        </w:r>
        <w:r w:rsidR="00D4089A" w:rsidRPr="00EA5DB8">
          <w:rPr>
            <w:rStyle w:val="Hyperlink"/>
            <w:noProof/>
            <w:rtl/>
          </w:rPr>
          <w:t>2016</w:t>
        </w:r>
        <w:r w:rsidR="00D4089A">
          <w:rPr>
            <w:noProof/>
            <w:webHidden/>
          </w:rPr>
          <w:tab/>
        </w:r>
        <w:r w:rsidR="00D4089A">
          <w:rPr>
            <w:noProof/>
            <w:webHidden/>
          </w:rPr>
          <w:fldChar w:fldCharType="begin"/>
        </w:r>
        <w:r w:rsidR="00D4089A">
          <w:rPr>
            <w:noProof/>
            <w:webHidden/>
          </w:rPr>
          <w:instrText xml:space="preserve"> PAGEREF _Toc533631012 \h </w:instrText>
        </w:r>
        <w:r w:rsidR="00D4089A">
          <w:rPr>
            <w:noProof/>
            <w:webHidden/>
          </w:rPr>
        </w:r>
        <w:r w:rsidR="00D4089A">
          <w:rPr>
            <w:noProof/>
            <w:webHidden/>
          </w:rPr>
          <w:fldChar w:fldCharType="separate"/>
        </w:r>
        <w:r w:rsidR="0007603D">
          <w:rPr>
            <w:noProof/>
            <w:webHidden/>
            <w:rtl/>
          </w:rPr>
          <w:t>61</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13"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_Toc533631013 \h </w:instrText>
        </w:r>
        <w:r w:rsidR="00D4089A">
          <w:rPr>
            <w:noProof/>
            <w:webHidden/>
          </w:rPr>
        </w:r>
        <w:r w:rsidR="00D4089A">
          <w:rPr>
            <w:noProof/>
            <w:webHidden/>
          </w:rPr>
          <w:fldChar w:fldCharType="separate"/>
        </w:r>
        <w:r w:rsidR="0007603D">
          <w:rPr>
            <w:noProof/>
            <w:webHidden/>
            <w:rtl/>
          </w:rPr>
          <w:t>61</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14"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_Toc533631014 \h </w:instrText>
        </w:r>
        <w:r w:rsidR="00D4089A">
          <w:rPr>
            <w:noProof/>
            <w:webHidden/>
          </w:rPr>
        </w:r>
        <w:r w:rsidR="00D4089A">
          <w:rPr>
            <w:noProof/>
            <w:webHidden/>
          </w:rPr>
          <w:fldChar w:fldCharType="separate"/>
        </w:r>
        <w:r w:rsidR="0007603D">
          <w:rPr>
            <w:noProof/>
            <w:webHidden/>
            <w:rtl/>
          </w:rPr>
          <w:t>61</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15"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_Toc533631015 \h </w:instrText>
        </w:r>
        <w:r w:rsidR="00D4089A">
          <w:rPr>
            <w:noProof/>
            <w:webHidden/>
          </w:rPr>
        </w:r>
        <w:r w:rsidR="00D4089A">
          <w:rPr>
            <w:noProof/>
            <w:webHidden/>
          </w:rPr>
          <w:fldChar w:fldCharType="separate"/>
        </w:r>
        <w:r w:rsidR="0007603D">
          <w:rPr>
            <w:noProof/>
            <w:webHidden/>
            <w:rtl/>
          </w:rPr>
          <w:t>61</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16"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_Toc533631016 \h </w:instrText>
        </w:r>
        <w:r w:rsidR="00D4089A">
          <w:rPr>
            <w:noProof/>
            <w:webHidden/>
          </w:rPr>
        </w:r>
        <w:r w:rsidR="00D4089A">
          <w:rPr>
            <w:noProof/>
            <w:webHidden/>
          </w:rPr>
          <w:fldChar w:fldCharType="separate"/>
        </w:r>
        <w:r w:rsidR="0007603D">
          <w:rPr>
            <w:noProof/>
            <w:webHidden/>
            <w:rtl/>
          </w:rPr>
          <w:t>61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17" w:history="1">
        <w:r w:rsidR="00D4089A" w:rsidRPr="00EA5DB8">
          <w:rPr>
            <w:rStyle w:val="Hyperlink"/>
            <w:noProof/>
            <w:rtl/>
          </w:rPr>
          <w:t>אחמד טיבי (הרשימה המשותפת):</w:t>
        </w:r>
        <w:r w:rsidR="00D4089A">
          <w:rPr>
            <w:noProof/>
            <w:webHidden/>
          </w:rPr>
          <w:tab/>
        </w:r>
        <w:r w:rsidR="00D4089A">
          <w:rPr>
            <w:noProof/>
            <w:webHidden/>
          </w:rPr>
          <w:fldChar w:fldCharType="begin"/>
        </w:r>
        <w:r w:rsidR="00D4089A">
          <w:rPr>
            <w:noProof/>
            <w:webHidden/>
          </w:rPr>
          <w:instrText xml:space="preserve"> PAGEREF _Toc533631017 \h </w:instrText>
        </w:r>
        <w:r w:rsidR="00D4089A">
          <w:rPr>
            <w:noProof/>
            <w:webHidden/>
          </w:rPr>
        </w:r>
        <w:r w:rsidR="00D4089A">
          <w:rPr>
            <w:noProof/>
            <w:webHidden/>
          </w:rPr>
          <w:fldChar w:fldCharType="separate"/>
        </w:r>
        <w:r w:rsidR="0007603D">
          <w:rPr>
            <w:noProof/>
            <w:webHidden/>
            <w:rtl/>
          </w:rPr>
          <w:t>62</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18" w:history="1">
        <w:r w:rsidR="00D4089A" w:rsidRPr="00EA5DB8">
          <w:rPr>
            <w:rStyle w:val="Hyperlink"/>
            <w:noProof/>
            <w:rtl/>
          </w:rPr>
          <w:t>דב חנין (הרשימה המשותפת):</w:t>
        </w:r>
        <w:r w:rsidR="00D4089A">
          <w:rPr>
            <w:noProof/>
            <w:webHidden/>
          </w:rPr>
          <w:tab/>
        </w:r>
        <w:r w:rsidR="00D4089A">
          <w:rPr>
            <w:noProof/>
            <w:webHidden/>
          </w:rPr>
          <w:fldChar w:fldCharType="begin"/>
        </w:r>
        <w:r w:rsidR="00D4089A">
          <w:rPr>
            <w:noProof/>
            <w:webHidden/>
          </w:rPr>
          <w:instrText xml:space="preserve"> PAGEREF _Toc533631018 \h </w:instrText>
        </w:r>
        <w:r w:rsidR="00D4089A">
          <w:rPr>
            <w:noProof/>
            <w:webHidden/>
          </w:rPr>
        </w:r>
        <w:r w:rsidR="00D4089A">
          <w:rPr>
            <w:noProof/>
            <w:webHidden/>
          </w:rPr>
          <w:fldChar w:fldCharType="separate"/>
        </w:r>
        <w:r w:rsidR="0007603D">
          <w:rPr>
            <w:noProof/>
            <w:webHidden/>
            <w:rtl/>
          </w:rPr>
          <w:t>63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19" w:history="1">
        <w:r w:rsidR="00D4089A" w:rsidRPr="00EA5DB8">
          <w:rPr>
            <w:rStyle w:val="Hyperlink"/>
            <w:noProof/>
            <w:rtl/>
          </w:rPr>
          <w:t>עאידה תומא סלימאן (הרשימה המשותפת):</w:t>
        </w:r>
        <w:r w:rsidR="00D4089A">
          <w:rPr>
            <w:noProof/>
            <w:webHidden/>
          </w:rPr>
          <w:tab/>
        </w:r>
        <w:r w:rsidR="00D4089A">
          <w:rPr>
            <w:noProof/>
            <w:webHidden/>
          </w:rPr>
          <w:fldChar w:fldCharType="begin"/>
        </w:r>
        <w:r w:rsidR="00D4089A">
          <w:rPr>
            <w:noProof/>
            <w:webHidden/>
          </w:rPr>
          <w:instrText xml:space="preserve"> PAGEREF _Toc533631019 \h </w:instrText>
        </w:r>
        <w:r w:rsidR="00D4089A">
          <w:rPr>
            <w:noProof/>
            <w:webHidden/>
          </w:rPr>
        </w:r>
        <w:r w:rsidR="00D4089A">
          <w:rPr>
            <w:noProof/>
            <w:webHidden/>
          </w:rPr>
          <w:fldChar w:fldCharType="separate"/>
        </w:r>
        <w:r w:rsidR="0007603D">
          <w:rPr>
            <w:noProof/>
            <w:webHidden/>
            <w:rtl/>
          </w:rPr>
          <w:t>65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0" w:history="1">
        <w:r w:rsidR="00D4089A" w:rsidRPr="00EA5DB8">
          <w:rPr>
            <w:rStyle w:val="Hyperlink"/>
            <w:noProof/>
            <w:rtl/>
          </w:rPr>
          <w:t>עבד אל חכים חאג' יחיא (הרשימה המשותפת):</w:t>
        </w:r>
        <w:r w:rsidR="00D4089A">
          <w:rPr>
            <w:noProof/>
            <w:webHidden/>
          </w:rPr>
          <w:tab/>
        </w:r>
        <w:r w:rsidR="00D4089A">
          <w:rPr>
            <w:noProof/>
            <w:webHidden/>
          </w:rPr>
          <w:fldChar w:fldCharType="begin"/>
        </w:r>
        <w:r w:rsidR="00D4089A">
          <w:rPr>
            <w:noProof/>
            <w:webHidden/>
          </w:rPr>
          <w:instrText xml:space="preserve"> PAGEREF _Toc533631020 \h </w:instrText>
        </w:r>
        <w:r w:rsidR="00D4089A">
          <w:rPr>
            <w:noProof/>
            <w:webHidden/>
          </w:rPr>
        </w:r>
        <w:r w:rsidR="00D4089A">
          <w:rPr>
            <w:noProof/>
            <w:webHidden/>
          </w:rPr>
          <w:fldChar w:fldCharType="separate"/>
        </w:r>
        <w:r w:rsidR="0007603D">
          <w:rPr>
            <w:noProof/>
            <w:webHidden/>
            <w:rtl/>
          </w:rPr>
          <w:t>66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1" w:history="1">
        <w:r w:rsidR="00D4089A" w:rsidRPr="00EA5DB8">
          <w:rPr>
            <w:rStyle w:val="Hyperlink"/>
            <w:noProof/>
            <w:rtl/>
          </w:rPr>
          <w:t>אילן גילאון (מרצ):</w:t>
        </w:r>
        <w:r w:rsidR="00D4089A">
          <w:rPr>
            <w:noProof/>
            <w:webHidden/>
          </w:rPr>
          <w:tab/>
        </w:r>
        <w:r w:rsidR="00D4089A">
          <w:rPr>
            <w:noProof/>
            <w:webHidden/>
          </w:rPr>
          <w:fldChar w:fldCharType="begin"/>
        </w:r>
        <w:r w:rsidR="00D4089A">
          <w:rPr>
            <w:noProof/>
            <w:webHidden/>
          </w:rPr>
          <w:instrText xml:space="preserve"> PAGEREF _Toc533631021 \h </w:instrText>
        </w:r>
        <w:r w:rsidR="00D4089A">
          <w:rPr>
            <w:noProof/>
            <w:webHidden/>
          </w:rPr>
        </w:r>
        <w:r w:rsidR="00D4089A">
          <w:rPr>
            <w:noProof/>
            <w:webHidden/>
          </w:rPr>
          <w:fldChar w:fldCharType="separate"/>
        </w:r>
        <w:r w:rsidR="0007603D">
          <w:rPr>
            <w:noProof/>
            <w:webHidden/>
            <w:rtl/>
          </w:rPr>
          <w:t>67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2" w:history="1">
        <w:r w:rsidR="00D4089A" w:rsidRPr="00EA5DB8">
          <w:rPr>
            <w:rStyle w:val="Hyperlink"/>
            <w:noProof/>
            <w:rtl/>
          </w:rPr>
          <w:t>נחמן שי (המחנה הציוני):</w:t>
        </w:r>
        <w:r w:rsidR="00D4089A">
          <w:rPr>
            <w:noProof/>
            <w:webHidden/>
          </w:rPr>
          <w:tab/>
        </w:r>
        <w:r w:rsidR="00D4089A">
          <w:rPr>
            <w:noProof/>
            <w:webHidden/>
          </w:rPr>
          <w:fldChar w:fldCharType="begin"/>
        </w:r>
        <w:r w:rsidR="00D4089A">
          <w:rPr>
            <w:noProof/>
            <w:webHidden/>
          </w:rPr>
          <w:instrText xml:space="preserve"> PAGEREF _Toc533631022 \h </w:instrText>
        </w:r>
        <w:r w:rsidR="00D4089A">
          <w:rPr>
            <w:noProof/>
            <w:webHidden/>
          </w:rPr>
        </w:r>
        <w:r w:rsidR="00D4089A">
          <w:rPr>
            <w:noProof/>
            <w:webHidden/>
          </w:rPr>
          <w:fldChar w:fldCharType="separate"/>
        </w:r>
        <w:r w:rsidR="0007603D">
          <w:rPr>
            <w:noProof/>
            <w:webHidden/>
            <w:rtl/>
          </w:rPr>
          <w:t>68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3" w:history="1">
        <w:r w:rsidR="00D4089A" w:rsidRPr="00EA5DB8">
          <w:rPr>
            <w:rStyle w:val="Hyperlink"/>
            <w:noProof/>
            <w:rtl/>
          </w:rPr>
          <w:t>יעקב אשר (יהדות התורה):</w:t>
        </w:r>
        <w:r w:rsidR="00D4089A">
          <w:rPr>
            <w:noProof/>
            <w:webHidden/>
          </w:rPr>
          <w:tab/>
        </w:r>
        <w:r w:rsidR="00D4089A">
          <w:rPr>
            <w:noProof/>
            <w:webHidden/>
          </w:rPr>
          <w:fldChar w:fldCharType="begin"/>
        </w:r>
        <w:r w:rsidR="00D4089A">
          <w:rPr>
            <w:noProof/>
            <w:webHidden/>
          </w:rPr>
          <w:instrText xml:space="preserve"> PAGEREF _Toc533631023 \h </w:instrText>
        </w:r>
        <w:r w:rsidR="00D4089A">
          <w:rPr>
            <w:noProof/>
            <w:webHidden/>
          </w:rPr>
        </w:r>
        <w:r w:rsidR="00D4089A">
          <w:rPr>
            <w:noProof/>
            <w:webHidden/>
          </w:rPr>
          <w:fldChar w:fldCharType="separate"/>
        </w:r>
        <w:r w:rsidR="0007603D">
          <w:rPr>
            <w:noProof/>
            <w:webHidden/>
            <w:rtl/>
          </w:rPr>
          <w:t>69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4" w:history="1">
        <w:r w:rsidR="00D4089A" w:rsidRPr="00EA5DB8">
          <w:rPr>
            <w:rStyle w:val="Hyperlink"/>
            <w:noProof/>
            <w:rtl/>
          </w:rPr>
          <w:t>מיקי לוי (יש עתיד):</w:t>
        </w:r>
        <w:r w:rsidR="00D4089A">
          <w:rPr>
            <w:noProof/>
            <w:webHidden/>
          </w:rPr>
          <w:tab/>
        </w:r>
        <w:r w:rsidR="00D4089A">
          <w:rPr>
            <w:noProof/>
            <w:webHidden/>
          </w:rPr>
          <w:fldChar w:fldCharType="begin"/>
        </w:r>
        <w:r w:rsidR="00D4089A">
          <w:rPr>
            <w:noProof/>
            <w:webHidden/>
          </w:rPr>
          <w:instrText xml:space="preserve"> PAGEREF _Toc533631024 \h </w:instrText>
        </w:r>
        <w:r w:rsidR="00D4089A">
          <w:rPr>
            <w:noProof/>
            <w:webHidden/>
          </w:rPr>
        </w:r>
        <w:r w:rsidR="00D4089A">
          <w:rPr>
            <w:noProof/>
            <w:webHidden/>
          </w:rPr>
          <w:fldChar w:fldCharType="separate"/>
        </w:r>
        <w:r w:rsidR="0007603D">
          <w:rPr>
            <w:noProof/>
            <w:webHidden/>
            <w:rtl/>
          </w:rPr>
          <w:t>70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5" w:history="1">
        <w:r w:rsidR="00D4089A" w:rsidRPr="00EA5DB8">
          <w:rPr>
            <w:rStyle w:val="Hyperlink"/>
            <w:noProof/>
            <w:rtl/>
          </w:rPr>
          <w:t>מיכל בירן (המחנה הציוני):</w:t>
        </w:r>
        <w:r w:rsidR="00D4089A">
          <w:rPr>
            <w:noProof/>
            <w:webHidden/>
          </w:rPr>
          <w:tab/>
        </w:r>
        <w:r w:rsidR="00D4089A">
          <w:rPr>
            <w:noProof/>
            <w:webHidden/>
          </w:rPr>
          <w:fldChar w:fldCharType="begin"/>
        </w:r>
        <w:r w:rsidR="00D4089A">
          <w:rPr>
            <w:noProof/>
            <w:webHidden/>
          </w:rPr>
          <w:instrText xml:space="preserve"> PAGEREF _Toc533631025 \h </w:instrText>
        </w:r>
        <w:r w:rsidR="00D4089A">
          <w:rPr>
            <w:noProof/>
            <w:webHidden/>
          </w:rPr>
        </w:r>
        <w:r w:rsidR="00D4089A">
          <w:rPr>
            <w:noProof/>
            <w:webHidden/>
          </w:rPr>
          <w:fldChar w:fldCharType="separate"/>
        </w:r>
        <w:r w:rsidR="0007603D">
          <w:rPr>
            <w:noProof/>
            <w:webHidden/>
            <w:rtl/>
          </w:rPr>
          <w:t>72</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6" w:history="1">
        <w:r w:rsidR="00D4089A" w:rsidRPr="00EA5DB8">
          <w:rPr>
            <w:rStyle w:val="Hyperlink"/>
            <w:noProof/>
            <w:rtl/>
          </w:rPr>
          <w:t>בצלאל סמוטריץ (הבית היהודי):</w:t>
        </w:r>
        <w:r w:rsidR="00D4089A">
          <w:rPr>
            <w:noProof/>
            <w:webHidden/>
          </w:rPr>
          <w:tab/>
        </w:r>
        <w:r w:rsidR="00D4089A">
          <w:rPr>
            <w:noProof/>
            <w:webHidden/>
          </w:rPr>
          <w:fldChar w:fldCharType="begin"/>
        </w:r>
        <w:r w:rsidR="00D4089A">
          <w:rPr>
            <w:noProof/>
            <w:webHidden/>
          </w:rPr>
          <w:instrText xml:space="preserve"> PAGEREF _Toc533631026 \h </w:instrText>
        </w:r>
        <w:r w:rsidR="00D4089A">
          <w:rPr>
            <w:noProof/>
            <w:webHidden/>
          </w:rPr>
        </w:r>
        <w:r w:rsidR="00D4089A">
          <w:rPr>
            <w:noProof/>
            <w:webHidden/>
          </w:rPr>
          <w:fldChar w:fldCharType="separate"/>
        </w:r>
        <w:r w:rsidR="0007603D">
          <w:rPr>
            <w:noProof/>
            <w:webHidden/>
            <w:rtl/>
          </w:rPr>
          <w:t>73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7" w:history="1">
        <w:r w:rsidR="00D4089A" w:rsidRPr="00EA5DB8">
          <w:rPr>
            <w:rStyle w:val="Hyperlink"/>
            <w:noProof/>
            <w:rtl/>
          </w:rPr>
          <w:t>מיכל רוזין (מרצ):</w:t>
        </w:r>
        <w:r w:rsidR="00D4089A">
          <w:rPr>
            <w:noProof/>
            <w:webHidden/>
          </w:rPr>
          <w:tab/>
        </w:r>
        <w:r w:rsidR="00D4089A">
          <w:rPr>
            <w:noProof/>
            <w:webHidden/>
          </w:rPr>
          <w:fldChar w:fldCharType="begin"/>
        </w:r>
        <w:r w:rsidR="00D4089A">
          <w:rPr>
            <w:noProof/>
            <w:webHidden/>
          </w:rPr>
          <w:instrText xml:space="preserve"> PAGEREF _Toc533631027 \h </w:instrText>
        </w:r>
        <w:r w:rsidR="00D4089A">
          <w:rPr>
            <w:noProof/>
            <w:webHidden/>
          </w:rPr>
        </w:r>
        <w:r w:rsidR="00D4089A">
          <w:rPr>
            <w:noProof/>
            <w:webHidden/>
          </w:rPr>
          <w:fldChar w:fldCharType="separate"/>
        </w:r>
        <w:r w:rsidR="0007603D">
          <w:rPr>
            <w:noProof/>
            <w:webHidden/>
            <w:rtl/>
          </w:rPr>
          <w:t>78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8" w:history="1">
        <w:r w:rsidR="00D4089A" w:rsidRPr="00EA5DB8">
          <w:rPr>
            <w:rStyle w:val="Hyperlink"/>
            <w:noProof/>
            <w:rtl/>
          </w:rPr>
          <w:t>ניבין אבו רחמון (הרשימה המשותפת):</w:t>
        </w:r>
        <w:r w:rsidR="00D4089A">
          <w:rPr>
            <w:noProof/>
            <w:webHidden/>
          </w:rPr>
          <w:tab/>
        </w:r>
        <w:r w:rsidR="00D4089A">
          <w:rPr>
            <w:noProof/>
            <w:webHidden/>
          </w:rPr>
          <w:fldChar w:fldCharType="begin"/>
        </w:r>
        <w:r w:rsidR="00D4089A">
          <w:rPr>
            <w:noProof/>
            <w:webHidden/>
          </w:rPr>
          <w:instrText xml:space="preserve"> PAGEREF _Toc533631028 \h </w:instrText>
        </w:r>
        <w:r w:rsidR="00D4089A">
          <w:rPr>
            <w:noProof/>
            <w:webHidden/>
          </w:rPr>
        </w:r>
        <w:r w:rsidR="00D4089A">
          <w:rPr>
            <w:noProof/>
            <w:webHidden/>
          </w:rPr>
          <w:fldChar w:fldCharType="separate"/>
        </w:r>
        <w:r w:rsidR="0007603D">
          <w:rPr>
            <w:noProof/>
            <w:webHidden/>
            <w:rtl/>
          </w:rPr>
          <w:t>80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29" w:history="1">
        <w:r w:rsidR="00D4089A" w:rsidRPr="00EA5DB8">
          <w:rPr>
            <w:rStyle w:val="Hyperlink"/>
            <w:noProof/>
            <w:rtl/>
          </w:rPr>
          <w:t>עיסאווי פריג' (מרצ):</w:t>
        </w:r>
        <w:r w:rsidR="00D4089A">
          <w:rPr>
            <w:noProof/>
            <w:webHidden/>
          </w:rPr>
          <w:tab/>
        </w:r>
        <w:r w:rsidR="00D4089A">
          <w:rPr>
            <w:noProof/>
            <w:webHidden/>
          </w:rPr>
          <w:fldChar w:fldCharType="begin"/>
        </w:r>
        <w:r w:rsidR="00D4089A">
          <w:rPr>
            <w:noProof/>
            <w:webHidden/>
          </w:rPr>
          <w:instrText xml:space="preserve"> PAGEREF _Toc533631029 \h </w:instrText>
        </w:r>
        <w:r w:rsidR="00D4089A">
          <w:rPr>
            <w:noProof/>
            <w:webHidden/>
          </w:rPr>
        </w:r>
        <w:r w:rsidR="00D4089A">
          <w:rPr>
            <w:noProof/>
            <w:webHidden/>
          </w:rPr>
          <w:fldChar w:fldCharType="separate"/>
        </w:r>
        <w:r w:rsidR="0007603D">
          <w:rPr>
            <w:noProof/>
            <w:webHidden/>
            <w:rtl/>
          </w:rPr>
          <w:t>81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1" w:history="1">
        <w:r w:rsidR="00D4089A" w:rsidRPr="00EA5DB8">
          <w:rPr>
            <w:rStyle w:val="Hyperlink"/>
            <w:noProof/>
            <w:rtl/>
          </w:rPr>
          <w:t>יוסף ג'בארין (הרשימה המשותפת):</w:t>
        </w:r>
        <w:r w:rsidR="00D4089A">
          <w:rPr>
            <w:noProof/>
            <w:webHidden/>
          </w:rPr>
          <w:tab/>
        </w:r>
        <w:r w:rsidR="00D4089A">
          <w:rPr>
            <w:noProof/>
            <w:webHidden/>
          </w:rPr>
          <w:fldChar w:fldCharType="begin"/>
        </w:r>
        <w:r w:rsidR="00D4089A">
          <w:rPr>
            <w:noProof/>
            <w:webHidden/>
          </w:rPr>
          <w:instrText xml:space="preserve"> PAGEREF _Toc533631031 \h </w:instrText>
        </w:r>
        <w:r w:rsidR="00D4089A">
          <w:rPr>
            <w:noProof/>
            <w:webHidden/>
          </w:rPr>
        </w:r>
        <w:r w:rsidR="00D4089A">
          <w:rPr>
            <w:noProof/>
            <w:webHidden/>
          </w:rPr>
          <w:fldChar w:fldCharType="separate"/>
        </w:r>
        <w:r w:rsidR="0007603D">
          <w:rPr>
            <w:noProof/>
            <w:webHidden/>
            <w:rtl/>
          </w:rPr>
          <w:t>86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2" w:history="1">
        <w:r w:rsidR="00D4089A" w:rsidRPr="00EA5DB8">
          <w:rPr>
            <w:rStyle w:val="Hyperlink"/>
            <w:noProof/>
            <w:rtl/>
          </w:rPr>
          <w:t>איילת נחמיאס ורבין (המחנה הציוני):</w:t>
        </w:r>
        <w:r w:rsidR="00D4089A">
          <w:rPr>
            <w:noProof/>
            <w:webHidden/>
          </w:rPr>
          <w:tab/>
        </w:r>
        <w:r w:rsidR="00D4089A">
          <w:rPr>
            <w:noProof/>
            <w:webHidden/>
          </w:rPr>
          <w:fldChar w:fldCharType="begin"/>
        </w:r>
        <w:r w:rsidR="00D4089A">
          <w:rPr>
            <w:noProof/>
            <w:webHidden/>
          </w:rPr>
          <w:instrText xml:space="preserve"> PAGEREF _Toc533631032 \h </w:instrText>
        </w:r>
        <w:r w:rsidR="00D4089A">
          <w:rPr>
            <w:noProof/>
            <w:webHidden/>
          </w:rPr>
        </w:r>
        <w:r w:rsidR="00D4089A">
          <w:rPr>
            <w:noProof/>
            <w:webHidden/>
          </w:rPr>
          <w:fldChar w:fldCharType="separate"/>
        </w:r>
        <w:r w:rsidR="0007603D">
          <w:rPr>
            <w:noProof/>
            <w:webHidden/>
            <w:rtl/>
          </w:rPr>
          <w:t>90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3" w:history="1">
        <w:r w:rsidR="00D4089A" w:rsidRPr="00EA5DB8">
          <w:rPr>
            <w:rStyle w:val="Hyperlink"/>
            <w:noProof/>
            <w:rtl/>
          </w:rPr>
          <w:t>סופה לנדבר (ישראל ביתנו):</w:t>
        </w:r>
        <w:r w:rsidR="00D4089A">
          <w:rPr>
            <w:noProof/>
            <w:webHidden/>
          </w:rPr>
          <w:tab/>
        </w:r>
        <w:r w:rsidR="00D4089A">
          <w:rPr>
            <w:noProof/>
            <w:webHidden/>
          </w:rPr>
          <w:fldChar w:fldCharType="begin"/>
        </w:r>
        <w:r w:rsidR="00D4089A">
          <w:rPr>
            <w:noProof/>
            <w:webHidden/>
          </w:rPr>
          <w:instrText xml:space="preserve"> PAGEREF _Toc533631033 \h </w:instrText>
        </w:r>
        <w:r w:rsidR="00D4089A">
          <w:rPr>
            <w:noProof/>
            <w:webHidden/>
          </w:rPr>
        </w:r>
        <w:r w:rsidR="00D4089A">
          <w:rPr>
            <w:noProof/>
            <w:webHidden/>
          </w:rPr>
          <w:fldChar w:fldCharType="separate"/>
        </w:r>
        <w:r w:rsidR="0007603D">
          <w:rPr>
            <w:noProof/>
            <w:webHidden/>
            <w:rtl/>
          </w:rPr>
          <w:t>97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4" w:history="1">
        <w:r w:rsidR="00D4089A" w:rsidRPr="00EA5DB8">
          <w:rPr>
            <w:rStyle w:val="Hyperlink"/>
            <w:noProof/>
            <w:rtl/>
          </w:rPr>
          <w:t>נורית קורן (הליכוד):</w:t>
        </w:r>
        <w:r w:rsidR="00D4089A">
          <w:rPr>
            <w:noProof/>
            <w:webHidden/>
          </w:rPr>
          <w:tab/>
        </w:r>
        <w:r w:rsidR="00D4089A">
          <w:rPr>
            <w:noProof/>
            <w:webHidden/>
          </w:rPr>
          <w:fldChar w:fldCharType="begin"/>
        </w:r>
        <w:r w:rsidR="00D4089A">
          <w:rPr>
            <w:noProof/>
            <w:webHidden/>
          </w:rPr>
          <w:instrText xml:space="preserve"> PAGEREF _Toc533631034 \h </w:instrText>
        </w:r>
        <w:r w:rsidR="00D4089A">
          <w:rPr>
            <w:noProof/>
            <w:webHidden/>
          </w:rPr>
        </w:r>
        <w:r w:rsidR="00D4089A">
          <w:rPr>
            <w:noProof/>
            <w:webHidden/>
          </w:rPr>
          <w:fldChar w:fldCharType="separate"/>
        </w:r>
        <w:r w:rsidR="0007603D">
          <w:rPr>
            <w:noProof/>
            <w:webHidden/>
            <w:rtl/>
          </w:rPr>
          <w:t>108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5" w:history="1">
        <w:r w:rsidR="00D4089A" w:rsidRPr="00EA5DB8">
          <w:rPr>
            <w:rStyle w:val="Hyperlink"/>
            <w:noProof/>
            <w:rtl/>
          </w:rPr>
          <w:t>עודד פורר (ישראל ביתנו):</w:t>
        </w:r>
        <w:r w:rsidR="00D4089A">
          <w:rPr>
            <w:noProof/>
            <w:webHidden/>
          </w:rPr>
          <w:tab/>
        </w:r>
        <w:r w:rsidR="00D4089A">
          <w:rPr>
            <w:noProof/>
            <w:webHidden/>
          </w:rPr>
          <w:fldChar w:fldCharType="begin"/>
        </w:r>
        <w:r w:rsidR="00D4089A">
          <w:rPr>
            <w:noProof/>
            <w:webHidden/>
          </w:rPr>
          <w:instrText xml:space="preserve"> PAGEREF _Toc533631035 \h </w:instrText>
        </w:r>
        <w:r w:rsidR="00D4089A">
          <w:rPr>
            <w:noProof/>
            <w:webHidden/>
          </w:rPr>
        </w:r>
        <w:r w:rsidR="00D4089A">
          <w:rPr>
            <w:noProof/>
            <w:webHidden/>
          </w:rPr>
          <w:fldChar w:fldCharType="separate"/>
        </w:r>
        <w:r w:rsidR="0007603D">
          <w:rPr>
            <w:noProof/>
            <w:webHidden/>
            <w:rtl/>
          </w:rPr>
          <w:t>114</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6" w:history="1">
        <w:r w:rsidR="00D4089A" w:rsidRPr="00EA5DB8">
          <w:rPr>
            <w:rStyle w:val="Hyperlink"/>
            <w:noProof/>
            <w:rtl/>
          </w:rPr>
          <w:t>קארין אלהרר (יש עתיד):</w:t>
        </w:r>
        <w:r w:rsidR="00D4089A">
          <w:rPr>
            <w:noProof/>
            <w:webHidden/>
          </w:rPr>
          <w:tab/>
        </w:r>
        <w:r w:rsidR="00D4089A">
          <w:rPr>
            <w:noProof/>
            <w:webHidden/>
          </w:rPr>
          <w:fldChar w:fldCharType="begin"/>
        </w:r>
        <w:r w:rsidR="00D4089A">
          <w:rPr>
            <w:noProof/>
            <w:webHidden/>
          </w:rPr>
          <w:instrText xml:space="preserve"> PAGEREF _Toc533631036 \h </w:instrText>
        </w:r>
        <w:r w:rsidR="00D4089A">
          <w:rPr>
            <w:noProof/>
            <w:webHidden/>
          </w:rPr>
        </w:r>
        <w:r w:rsidR="00D4089A">
          <w:rPr>
            <w:noProof/>
            <w:webHidden/>
          </w:rPr>
          <w:fldChar w:fldCharType="separate"/>
        </w:r>
        <w:r w:rsidR="0007603D">
          <w:rPr>
            <w:noProof/>
            <w:webHidden/>
            <w:rtl/>
          </w:rPr>
          <w:t>115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7" w:history="1">
        <w:r w:rsidR="00D4089A" w:rsidRPr="00EA5DB8">
          <w:rPr>
            <w:rStyle w:val="Hyperlink"/>
            <w:noProof/>
            <w:rtl/>
          </w:rPr>
          <w:t>פנינה תמנו (יש עתיד):</w:t>
        </w:r>
        <w:r w:rsidR="00D4089A">
          <w:rPr>
            <w:noProof/>
            <w:webHidden/>
          </w:rPr>
          <w:tab/>
        </w:r>
        <w:r w:rsidR="00D4089A">
          <w:rPr>
            <w:noProof/>
            <w:webHidden/>
          </w:rPr>
          <w:fldChar w:fldCharType="begin"/>
        </w:r>
        <w:r w:rsidR="00D4089A">
          <w:rPr>
            <w:noProof/>
            <w:webHidden/>
          </w:rPr>
          <w:instrText xml:space="preserve"> PAGEREF _Toc533631037 \h </w:instrText>
        </w:r>
        <w:r w:rsidR="00D4089A">
          <w:rPr>
            <w:noProof/>
            <w:webHidden/>
          </w:rPr>
        </w:r>
        <w:r w:rsidR="00D4089A">
          <w:rPr>
            <w:noProof/>
            <w:webHidden/>
          </w:rPr>
          <w:fldChar w:fldCharType="separate"/>
        </w:r>
        <w:r w:rsidR="0007603D">
          <w:rPr>
            <w:noProof/>
            <w:webHidden/>
            <w:rtl/>
          </w:rPr>
          <w:t>118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8" w:history="1">
        <w:r w:rsidR="00D4089A" w:rsidRPr="00EA5DB8">
          <w:rPr>
            <w:rStyle w:val="Hyperlink"/>
            <w:noProof/>
            <w:rtl/>
          </w:rPr>
          <w:t>איתן כבל (המחנה הציוני):</w:t>
        </w:r>
        <w:r w:rsidR="00D4089A">
          <w:rPr>
            <w:noProof/>
            <w:webHidden/>
          </w:rPr>
          <w:tab/>
        </w:r>
        <w:r w:rsidR="00D4089A">
          <w:rPr>
            <w:noProof/>
            <w:webHidden/>
          </w:rPr>
          <w:fldChar w:fldCharType="begin"/>
        </w:r>
        <w:r w:rsidR="00D4089A">
          <w:rPr>
            <w:noProof/>
            <w:webHidden/>
          </w:rPr>
          <w:instrText xml:space="preserve"> PAGEREF _Toc533631038 \h </w:instrText>
        </w:r>
        <w:r w:rsidR="00D4089A">
          <w:rPr>
            <w:noProof/>
            <w:webHidden/>
          </w:rPr>
        </w:r>
        <w:r w:rsidR="00D4089A">
          <w:rPr>
            <w:noProof/>
            <w:webHidden/>
          </w:rPr>
          <w:fldChar w:fldCharType="separate"/>
        </w:r>
        <w:r w:rsidR="0007603D">
          <w:rPr>
            <w:noProof/>
            <w:webHidden/>
            <w:rtl/>
          </w:rPr>
          <w:t>120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39" w:history="1">
        <w:r w:rsidR="00D4089A" w:rsidRPr="00EA5DB8">
          <w:rPr>
            <w:rStyle w:val="Hyperlink"/>
            <w:noProof/>
            <w:rtl/>
          </w:rPr>
          <w:t>סאלח סעד (המחנה הציוני):</w:t>
        </w:r>
        <w:r w:rsidR="00D4089A">
          <w:rPr>
            <w:noProof/>
            <w:webHidden/>
          </w:rPr>
          <w:tab/>
        </w:r>
        <w:r w:rsidR="00D4089A">
          <w:rPr>
            <w:noProof/>
            <w:webHidden/>
          </w:rPr>
          <w:fldChar w:fldCharType="begin"/>
        </w:r>
        <w:r w:rsidR="00D4089A">
          <w:rPr>
            <w:noProof/>
            <w:webHidden/>
          </w:rPr>
          <w:instrText xml:space="preserve"> PAGEREF _Toc533631039 \h </w:instrText>
        </w:r>
        <w:r w:rsidR="00D4089A">
          <w:rPr>
            <w:noProof/>
            <w:webHidden/>
          </w:rPr>
        </w:r>
        <w:r w:rsidR="00D4089A">
          <w:rPr>
            <w:noProof/>
            <w:webHidden/>
          </w:rPr>
          <w:fldChar w:fldCharType="separate"/>
        </w:r>
        <w:r w:rsidR="0007603D">
          <w:rPr>
            <w:noProof/>
            <w:webHidden/>
            <w:rtl/>
          </w:rPr>
          <w:t>124</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40" w:history="1">
        <w:r w:rsidR="00D4089A" w:rsidRPr="00EA5DB8">
          <w:rPr>
            <w:rStyle w:val="Hyperlink"/>
            <w:noProof/>
            <w:rtl/>
          </w:rPr>
          <w:t>שלי יחימוביץ (המחנה הציוני):</w:t>
        </w:r>
        <w:r w:rsidR="00D4089A">
          <w:rPr>
            <w:noProof/>
            <w:webHidden/>
          </w:rPr>
          <w:tab/>
        </w:r>
        <w:r w:rsidR="00D4089A">
          <w:rPr>
            <w:noProof/>
            <w:webHidden/>
          </w:rPr>
          <w:fldChar w:fldCharType="begin"/>
        </w:r>
        <w:r w:rsidR="00D4089A">
          <w:rPr>
            <w:noProof/>
            <w:webHidden/>
          </w:rPr>
          <w:instrText xml:space="preserve"> PAGEREF _Toc533631040 \h </w:instrText>
        </w:r>
        <w:r w:rsidR="00D4089A">
          <w:rPr>
            <w:noProof/>
            <w:webHidden/>
          </w:rPr>
        </w:r>
        <w:r w:rsidR="00D4089A">
          <w:rPr>
            <w:noProof/>
            <w:webHidden/>
          </w:rPr>
          <w:fldChar w:fldCharType="separate"/>
        </w:r>
        <w:r w:rsidR="0007603D">
          <w:rPr>
            <w:noProof/>
            <w:webHidden/>
            <w:rtl/>
          </w:rPr>
          <w:t>127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41" w:history="1">
        <w:r w:rsidR="00D4089A" w:rsidRPr="00EA5DB8">
          <w:rPr>
            <w:rStyle w:val="Hyperlink"/>
            <w:noProof/>
            <w:rtl/>
          </w:rPr>
          <w:t>יעל כהן-פארן (המחנה הציוני):</w:t>
        </w:r>
        <w:r w:rsidR="00D4089A">
          <w:rPr>
            <w:noProof/>
            <w:webHidden/>
          </w:rPr>
          <w:tab/>
        </w:r>
        <w:r w:rsidR="00D4089A">
          <w:rPr>
            <w:noProof/>
            <w:webHidden/>
          </w:rPr>
          <w:fldChar w:fldCharType="begin"/>
        </w:r>
        <w:r w:rsidR="00D4089A">
          <w:rPr>
            <w:noProof/>
            <w:webHidden/>
          </w:rPr>
          <w:instrText xml:space="preserve"> PAGEREF _Toc533631041 \h </w:instrText>
        </w:r>
        <w:r w:rsidR="00D4089A">
          <w:rPr>
            <w:noProof/>
            <w:webHidden/>
          </w:rPr>
        </w:r>
        <w:r w:rsidR="00D4089A">
          <w:rPr>
            <w:noProof/>
            <w:webHidden/>
          </w:rPr>
          <w:fldChar w:fldCharType="separate"/>
        </w:r>
        <w:r w:rsidR="0007603D">
          <w:rPr>
            <w:noProof/>
            <w:webHidden/>
            <w:rtl/>
          </w:rPr>
          <w:t>127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42" w:history="1">
        <w:r w:rsidR="00D4089A" w:rsidRPr="00EA5DB8">
          <w:rPr>
            <w:rStyle w:val="Hyperlink"/>
            <w:noProof/>
            <w:rtl/>
          </w:rPr>
          <w:t>ישראל אייכלר (יהדות התורה):</w:t>
        </w:r>
        <w:r w:rsidR="00D4089A">
          <w:rPr>
            <w:noProof/>
            <w:webHidden/>
          </w:rPr>
          <w:tab/>
        </w:r>
        <w:r w:rsidR="00D4089A">
          <w:rPr>
            <w:noProof/>
            <w:webHidden/>
          </w:rPr>
          <w:fldChar w:fldCharType="begin"/>
        </w:r>
        <w:r w:rsidR="00D4089A">
          <w:rPr>
            <w:noProof/>
            <w:webHidden/>
          </w:rPr>
          <w:instrText xml:space="preserve"> PAGEREF _Toc533631042 \h </w:instrText>
        </w:r>
        <w:r w:rsidR="00D4089A">
          <w:rPr>
            <w:noProof/>
            <w:webHidden/>
          </w:rPr>
        </w:r>
        <w:r w:rsidR="00D4089A">
          <w:rPr>
            <w:noProof/>
            <w:webHidden/>
          </w:rPr>
          <w:fldChar w:fldCharType="separate"/>
        </w:r>
        <w:r w:rsidR="0007603D">
          <w:rPr>
            <w:noProof/>
            <w:webHidden/>
            <w:rtl/>
          </w:rPr>
          <w:t>129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43" w:history="1">
        <w:r w:rsidR="00D4089A" w:rsidRPr="00EA5DB8">
          <w:rPr>
            <w:rStyle w:val="Hyperlink"/>
            <w:noProof/>
            <w:rtl/>
          </w:rPr>
          <w:t>ענת ברקו (הליכוד):</w:t>
        </w:r>
        <w:r w:rsidR="00D4089A">
          <w:rPr>
            <w:noProof/>
            <w:webHidden/>
          </w:rPr>
          <w:tab/>
        </w:r>
        <w:r w:rsidR="00D4089A">
          <w:rPr>
            <w:noProof/>
            <w:webHidden/>
          </w:rPr>
          <w:fldChar w:fldCharType="begin"/>
        </w:r>
        <w:r w:rsidR="00D4089A">
          <w:rPr>
            <w:noProof/>
            <w:webHidden/>
          </w:rPr>
          <w:instrText xml:space="preserve"> PAGEREF _Toc533631043 \h </w:instrText>
        </w:r>
        <w:r w:rsidR="00D4089A">
          <w:rPr>
            <w:noProof/>
            <w:webHidden/>
          </w:rPr>
        </w:r>
        <w:r w:rsidR="00D4089A">
          <w:rPr>
            <w:noProof/>
            <w:webHidden/>
          </w:rPr>
          <w:fldChar w:fldCharType="separate"/>
        </w:r>
        <w:r w:rsidR="0007603D">
          <w:rPr>
            <w:noProof/>
            <w:webHidden/>
            <w:rtl/>
          </w:rPr>
          <w:t>131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44" w:history="1">
        <w:r w:rsidR="00D4089A" w:rsidRPr="00EA5DB8">
          <w:rPr>
            <w:rStyle w:val="Hyperlink"/>
            <w:noProof/>
            <w:rtl/>
          </w:rPr>
          <w:t>משה מזרחי (המחנה הציוני):</w:t>
        </w:r>
        <w:r w:rsidR="00D4089A">
          <w:rPr>
            <w:noProof/>
            <w:webHidden/>
          </w:rPr>
          <w:tab/>
        </w:r>
        <w:r w:rsidR="00D4089A">
          <w:rPr>
            <w:noProof/>
            <w:webHidden/>
          </w:rPr>
          <w:fldChar w:fldCharType="begin"/>
        </w:r>
        <w:r w:rsidR="00D4089A">
          <w:rPr>
            <w:noProof/>
            <w:webHidden/>
          </w:rPr>
          <w:instrText xml:space="preserve"> PAGEREF _Toc533631044 \h </w:instrText>
        </w:r>
        <w:r w:rsidR="00D4089A">
          <w:rPr>
            <w:noProof/>
            <w:webHidden/>
          </w:rPr>
        </w:r>
        <w:r w:rsidR="00D4089A">
          <w:rPr>
            <w:noProof/>
            <w:webHidden/>
          </w:rPr>
          <w:fldChar w:fldCharType="separate"/>
        </w:r>
        <w:r w:rsidR="0007603D">
          <w:rPr>
            <w:noProof/>
            <w:webHidden/>
            <w:rtl/>
          </w:rPr>
          <w:t>133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45" w:history="1">
        <w:r w:rsidR="00D4089A" w:rsidRPr="00EA5DB8">
          <w:rPr>
            <w:rStyle w:val="Hyperlink"/>
            <w:noProof/>
            <w:rtl/>
          </w:rPr>
          <w:t>ג'מאל זחאלקה (הרשימה המשותפת):</w:t>
        </w:r>
        <w:r w:rsidR="00D4089A">
          <w:rPr>
            <w:noProof/>
            <w:webHidden/>
          </w:rPr>
          <w:tab/>
        </w:r>
        <w:r w:rsidR="00D4089A">
          <w:rPr>
            <w:noProof/>
            <w:webHidden/>
          </w:rPr>
          <w:fldChar w:fldCharType="begin"/>
        </w:r>
        <w:r w:rsidR="00D4089A">
          <w:rPr>
            <w:noProof/>
            <w:webHidden/>
          </w:rPr>
          <w:instrText xml:space="preserve"> PAGEREF _Toc533631045 \h </w:instrText>
        </w:r>
        <w:r w:rsidR="00D4089A">
          <w:rPr>
            <w:noProof/>
            <w:webHidden/>
          </w:rPr>
        </w:r>
        <w:r w:rsidR="00D4089A">
          <w:rPr>
            <w:noProof/>
            <w:webHidden/>
          </w:rPr>
          <w:fldChar w:fldCharType="separate"/>
        </w:r>
        <w:r w:rsidR="0007603D">
          <w:rPr>
            <w:noProof/>
            <w:webHidden/>
            <w:rtl/>
          </w:rPr>
          <w:t>135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46" w:history="1">
        <w:r w:rsidR="00D4089A" w:rsidRPr="00EA5DB8">
          <w:rPr>
            <w:rStyle w:val="Hyperlink"/>
            <w:noProof/>
            <w:rtl/>
          </w:rPr>
          <w:t>מסמכים שהונחו על שולחן הכנסת</w:t>
        </w:r>
        <w:r w:rsidR="00D4089A">
          <w:rPr>
            <w:noProof/>
            <w:webHidden/>
          </w:rPr>
          <w:tab/>
        </w:r>
        <w:r w:rsidR="00D4089A">
          <w:rPr>
            <w:noProof/>
            <w:webHidden/>
          </w:rPr>
          <w:fldChar w:fldCharType="begin"/>
        </w:r>
        <w:r w:rsidR="00D4089A">
          <w:rPr>
            <w:noProof/>
            <w:webHidden/>
          </w:rPr>
          <w:instrText xml:space="preserve"> PAGEREF _Toc533631046 \h </w:instrText>
        </w:r>
        <w:r w:rsidR="00D4089A">
          <w:rPr>
            <w:noProof/>
            <w:webHidden/>
          </w:rPr>
        </w:r>
        <w:r w:rsidR="00D4089A">
          <w:rPr>
            <w:noProof/>
            <w:webHidden/>
          </w:rPr>
          <w:fldChar w:fldCharType="separate"/>
        </w:r>
        <w:r w:rsidR="0007603D">
          <w:rPr>
            <w:noProof/>
            <w:webHidden/>
            <w:rtl/>
          </w:rPr>
          <w:t>136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47" w:history="1">
        <w:r w:rsidR="00D4089A" w:rsidRPr="00EA5DB8">
          <w:rPr>
            <w:rStyle w:val="Hyperlink"/>
            <w:noProof/>
            <w:rtl/>
          </w:rPr>
          <w:t>סגן מזכירת הכנסת נאזם בדר:</w:t>
        </w:r>
        <w:r w:rsidR="00D4089A">
          <w:rPr>
            <w:noProof/>
            <w:webHidden/>
          </w:rPr>
          <w:tab/>
        </w:r>
        <w:r w:rsidR="00D4089A">
          <w:rPr>
            <w:noProof/>
            <w:webHidden/>
          </w:rPr>
          <w:fldChar w:fldCharType="begin"/>
        </w:r>
        <w:r w:rsidR="00D4089A">
          <w:rPr>
            <w:noProof/>
            <w:webHidden/>
          </w:rPr>
          <w:instrText xml:space="preserve"> PAGEREF _Toc533631047 \h </w:instrText>
        </w:r>
        <w:r w:rsidR="00D4089A">
          <w:rPr>
            <w:noProof/>
            <w:webHidden/>
          </w:rPr>
        </w:r>
        <w:r w:rsidR="00D4089A">
          <w:rPr>
            <w:noProof/>
            <w:webHidden/>
          </w:rPr>
          <w:fldChar w:fldCharType="separate"/>
        </w:r>
        <w:r w:rsidR="0007603D">
          <w:rPr>
            <w:noProof/>
            <w:webHidden/>
            <w:rtl/>
          </w:rPr>
          <w:t>137</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48" w:history="1">
        <w:r w:rsidR="00D4089A" w:rsidRPr="00EA5DB8">
          <w:rPr>
            <w:rStyle w:val="Hyperlink"/>
            <w:noProof/>
            <w:rtl/>
          </w:rPr>
          <w:t>הצעת חוק התפזרות הכנסת העשרים, התשע"ט</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_Toc533631048 \h </w:instrText>
        </w:r>
        <w:r w:rsidR="00D4089A">
          <w:rPr>
            <w:noProof/>
            <w:webHidden/>
          </w:rPr>
        </w:r>
        <w:r w:rsidR="00D4089A">
          <w:rPr>
            <w:noProof/>
            <w:webHidden/>
          </w:rPr>
          <w:fldChar w:fldCharType="separate"/>
        </w:r>
        <w:r w:rsidR="0007603D">
          <w:rPr>
            <w:noProof/>
            <w:webHidden/>
            <w:rtl/>
          </w:rPr>
          <w:t>137</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49" w:history="1">
        <w:r w:rsidR="00D4089A" w:rsidRPr="00EA5DB8">
          <w:rPr>
            <w:rStyle w:val="Hyperlink"/>
            <w:noProof/>
            <w:rtl/>
          </w:rPr>
          <w:t>הצעת חוק התפזרות הכנסת העשרים, התשע"ו</w:t>
        </w:r>
        <w:r w:rsidR="00C03A8E">
          <w:rPr>
            <w:rStyle w:val="Hyperlink"/>
            <w:noProof/>
            <w:rtl/>
          </w:rPr>
          <w:t>–</w:t>
        </w:r>
        <w:r w:rsidR="00D4089A" w:rsidRPr="00EA5DB8">
          <w:rPr>
            <w:rStyle w:val="Hyperlink"/>
            <w:noProof/>
            <w:rtl/>
          </w:rPr>
          <w:t>2016</w:t>
        </w:r>
        <w:r w:rsidR="00D4089A">
          <w:rPr>
            <w:noProof/>
            <w:webHidden/>
          </w:rPr>
          <w:tab/>
        </w:r>
        <w:r w:rsidR="00D4089A">
          <w:rPr>
            <w:noProof/>
            <w:webHidden/>
          </w:rPr>
          <w:fldChar w:fldCharType="begin"/>
        </w:r>
        <w:r w:rsidR="00D4089A">
          <w:rPr>
            <w:noProof/>
            <w:webHidden/>
          </w:rPr>
          <w:instrText xml:space="preserve"> PAGEREF _Toc533631049 \h </w:instrText>
        </w:r>
        <w:r w:rsidR="00D4089A">
          <w:rPr>
            <w:noProof/>
            <w:webHidden/>
          </w:rPr>
        </w:r>
        <w:r w:rsidR="00D4089A">
          <w:rPr>
            <w:noProof/>
            <w:webHidden/>
          </w:rPr>
          <w:fldChar w:fldCharType="separate"/>
        </w:r>
        <w:r w:rsidR="0007603D">
          <w:rPr>
            <w:noProof/>
            <w:webHidden/>
            <w:rtl/>
          </w:rPr>
          <w:t>137</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50"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_Toc533631050 \h </w:instrText>
        </w:r>
        <w:r w:rsidR="00D4089A">
          <w:rPr>
            <w:noProof/>
            <w:webHidden/>
          </w:rPr>
        </w:r>
        <w:r w:rsidR="00D4089A">
          <w:rPr>
            <w:noProof/>
            <w:webHidden/>
          </w:rPr>
          <w:fldChar w:fldCharType="separate"/>
        </w:r>
        <w:r w:rsidR="0007603D">
          <w:rPr>
            <w:noProof/>
            <w:webHidden/>
            <w:rtl/>
          </w:rPr>
          <w:t>137</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51"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_Toc533631051 \h </w:instrText>
        </w:r>
        <w:r w:rsidR="00D4089A">
          <w:rPr>
            <w:noProof/>
            <w:webHidden/>
          </w:rPr>
        </w:r>
        <w:r w:rsidR="00D4089A">
          <w:rPr>
            <w:noProof/>
            <w:webHidden/>
          </w:rPr>
          <w:fldChar w:fldCharType="separate"/>
        </w:r>
        <w:r w:rsidR="0007603D">
          <w:rPr>
            <w:noProof/>
            <w:webHidden/>
            <w:rtl/>
          </w:rPr>
          <w:t>137</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52"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_Toc533631052 \h </w:instrText>
        </w:r>
        <w:r w:rsidR="00D4089A">
          <w:rPr>
            <w:noProof/>
            <w:webHidden/>
          </w:rPr>
        </w:r>
        <w:r w:rsidR="00D4089A">
          <w:rPr>
            <w:noProof/>
            <w:webHidden/>
          </w:rPr>
          <w:fldChar w:fldCharType="separate"/>
        </w:r>
        <w:r w:rsidR="0007603D">
          <w:rPr>
            <w:noProof/>
            <w:webHidden/>
            <w:rtl/>
          </w:rPr>
          <w:t>137</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53"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_Toc533631053 \h </w:instrText>
        </w:r>
        <w:r w:rsidR="00D4089A">
          <w:rPr>
            <w:noProof/>
            <w:webHidden/>
          </w:rPr>
        </w:r>
        <w:r w:rsidR="00D4089A">
          <w:rPr>
            <w:noProof/>
            <w:webHidden/>
          </w:rPr>
          <w:fldChar w:fldCharType="separate"/>
        </w:r>
        <w:r w:rsidR="0007603D">
          <w:rPr>
            <w:noProof/>
            <w:webHidden/>
            <w:rtl/>
          </w:rPr>
          <w:t>137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54" w:history="1">
        <w:r w:rsidR="00D4089A" w:rsidRPr="00EA5DB8">
          <w:rPr>
            <w:rStyle w:val="Hyperlink"/>
            <w:noProof/>
            <w:rtl/>
          </w:rPr>
          <w:t>חנין זועבי (הרשימה המשותפת):</w:t>
        </w:r>
        <w:r w:rsidR="00D4089A">
          <w:rPr>
            <w:noProof/>
            <w:webHidden/>
          </w:rPr>
          <w:tab/>
        </w:r>
        <w:r w:rsidR="00D4089A">
          <w:rPr>
            <w:noProof/>
            <w:webHidden/>
          </w:rPr>
          <w:fldChar w:fldCharType="begin"/>
        </w:r>
        <w:r w:rsidR="00D4089A">
          <w:rPr>
            <w:noProof/>
            <w:webHidden/>
          </w:rPr>
          <w:instrText xml:space="preserve"> PAGEREF _Toc533631054 \h </w:instrText>
        </w:r>
        <w:r w:rsidR="00D4089A">
          <w:rPr>
            <w:noProof/>
            <w:webHidden/>
          </w:rPr>
        </w:r>
        <w:r w:rsidR="00D4089A">
          <w:rPr>
            <w:noProof/>
            <w:webHidden/>
          </w:rPr>
          <w:fldChar w:fldCharType="separate"/>
        </w:r>
        <w:r w:rsidR="0007603D">
          <w:rPr>
            <w:noProof/>
            <w:webHidden/>
            <w:rtl/>
          </w:rPr>
          <w:t>137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55" w:history="1">
        <w:r w:rsidR="00D4089A" w:rsidRPr="00EA5DB8">
          <w:rPr>
            <w:rStyle w:val="Hyperlink"/>
            <w:noProof/>
            <w:rtl/>
          </w:rPr>
          <w:t>עמר בר-לב (המחנה הציוני):</w:t>
        </w:r>
        <w:r w:rsidR="00D4089A">
          <w:rPr>
            <w:noProof/>
            <w:webHidden/>
          </w:rPr>
          <w:tab/>
        </w:r>
        <w:r w:rsidR="00D4089A">
          <w:rPr>
            <w:noProof/>
            <w:webHidden/>
          </w:rPr>
          <w:fldChar w:fldCharType="begin"/>
        </w:r>
        <w:r w:rsidR="00D4089A">
          <w:rPr>
            <w:noProof/>
            <w:webHidden/>
          </w:rPr>
          <w:instrText xml:space="preserve"> PAGEREF _Toc533631055 \h </w:instrText>
        </w:r>
        <w:r w:rsidR="00D4089A">
          <w:rPr>
            <w:noProof/>
            <w:webHidden/>
          </w:rPr>
        </w:r>
        <w:r w:rsidR="00D4089A">
          <w:rPr>
            <w:noProof/>
            <w:webHidden/>
          </w:rPr>
          <w:fldChar w:fldCharType="separate"/>
        </w:r>
        <w:r w:rsidR="0007603D">
          <w:rPr>
            <w:noProof/>
            <w:webHidden/>
            <w:rtl/>
          </w:rPr>
          <w:t>141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56" w:history="1">
        <w:r w:rsidR="00D4089A" w:rsidRPr="00EA5DB8">
          <w:rPr>
            <w:rStyle w:val="Hyperlink"/>
            <w:noProof/>
            <w:rtl/>
          </w:rPr>
          <w:t>מוסי רז (מרצ):</w:t>
        </w:r>
        <w:r w:rsidR="00D4089A">
          <w:rPr>
            <w:noProof/>
            <w:webHidden/>
          </w:rPr>
          <w:tab/>
        </w:r>
        <w:r w:rsidR="00D4089A">
          <w:rPr>
            <w:noProof/>
            <w:webHidden/>
          </w:rPr>
          <w:fldChar w:fldCharType="begin"/>
        </w:r>
        <w:r w:rsidR="00D4089A">
          <w:rPr>
            <w:noProof/>
            <w:webHidden/>
          </w:rPr>
          <w:instrText xml:space="preserve"> PAGEREF _Toc533631056 \h </w:instrText>
        </w:r>
        <w:r w:rsidR="00D4089A">
          <w:rPr>
            <w:noProof/>
            <w:webHidden/>
          </w:rPr>
        </w:r>
        <w:r w:rsidR="00D4089A">
          <w:rPr>
            <w:noProof/>
            <w:webHidden/>
          </w:rPr>
          <w:fldChar w:fldCharType="separate"/>
        </w:r>
        <w:r w:rsidR="0007603D">
          <w:rPr>
            <w:noProof/>
            <w:webHidden/>
            <w:rtl/>
          </w:rPr>
          <w:t>143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57" w:history="1">
        <w:r w:rsidR="00D4089A" w:rsidRPr="00EA5DB8">
          <w:rPr>
            <w:rStyle w:val="Hyperlink"/>
            <w:noProof/>
            <w:rtl/>
          </w:rPr>
          <w:t>יהודה גליק (הליכוד):</w:t>
        </w:r>
        <w:r w:rsidR="00D4089A">
          <w:rPr>
            <w:noProof/>
            <w:webHidden/>
          </w:rPr>
          <w:tab/>
        </w:r>
        <w:r w:rsidR="00D4089A">
          <w:rPr>
            <w:noProof/>
            <w:webHidden/>
          </w:rPr>
          <w:fldChar w:fldCharType="begin"/>
        </w:r>
        <w:r w:rsidR="00D4089A">
          <w:rPr>
            <w:noProof/>
            <w:webHidden/>
          </w:rPr>
          <w:instrText xml:space="preserve"> PAGEREF _Toc533631057 \h </w:instrText>
        </w:r>
        <w:r w:rsidR="00D4089A">
          <w:rPr>
            <w:noProof/>
            <w:webHidden/>
          </w:rPr>
        </w:r>
        <w:r w:rsidR="00D4089A">
          <w:rPr>
            <w:noProof/>
            <w:webHidden/>
          </w:rPr>
          <w:fldChar w:fldCharType="separate"/>
        </w:r>
        <w:r w:rsidR="0007603D">
          <w:rPr>
            <w:noProof/>
            <w:webHidden/>
            <w:rtl/>
          </w:rPr>
          <w:t>145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58" w:history="1">
        <w:r w:rsidR="00D4089A" w:rsidRPr="00EA5DB8">
          <w:rPr>
            <w:rStyle w:val="Hyperlink"/>
            <w:noProof/>
            <w:rtl/>
          </w:rPr>
          <w:t>אורי מקלב (יהדות התורה):</w:t>
        </w:r>
        <w:r w:rsidR="00D4089A">
          <w:rPr>
            <w:noProof/>
            <w:webHidden/>
          </w:rPr>
          <w:tab/>
        </w:r>
        <w:r w:rsidR="00D4089A">
          <w:rPr>
            <w:noProof/>
            <w:webHidden/>
          </w:rPr>
          <w:fldChar w:fldCharType="begin"/>
        </w:r>
        <w:r w:rsidR="00D4089A">
          <w:rPr>
            <w:noProof/>
            <w:webHidden/>
          </w:rPr>
          <w:instrText xml:space="preserve"> PAGEREF _Toc533631058 \h </w:instrText>
        </w:r>
        <w:r w:rsidR="00D4089A">
          <w:rPr>
            <w:noProof/>
            <w:webHidden/>
          </w:rPr>
        </w:r>
        <w:r w:rsidR="00D4089A">
          <w:rPr>
            <w:noProof/>
            <w:webHidden/>
          </w:rPr>
          <w:fldChar w:fldCharType="separate"/>
        </w:r>
        <w:r w:rsidR="0007603D">
          <w:rPr>
            <w:noProof/>
            <w:webHidden/>
            <w:rtl/>
          </w:rPr>
          <w:t>146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59" w:history="1">
        <w:r w:rsidR="00D4089A" w:rsidRPr="00EA5DB8">
          <w:rPr>
            <w:rStyle w:val="Hyperlink"/>
            <w:noProof/>
            <w:rtl/>
          </w:rPr>
          <w:t>אוסנת הילה מארק (הליכוד):</w:t>
        </w:r>
        <w:r w:rsidR="00D4089A">
          <w:rPr>
            <w:noProof/>
            <w:webHidden/>
          </w:rPr>
          <w:tab/>
        </w:r>
        <w:r w:rsidR="00D4089A">
          <w:rPr>
            <w:noProof/>
            <w:webHidden/>
          </w:rPr>
          <w:fldChar w:fldCharType="begin"/>
        </w:r>
        <w:r w:rsidR="00D4089A">
          <w:rPr>
            <w:noProof/>
            <w:webHidden/>
          </w:rPr>
          <w:instrText xml:space="preserve"> PAGEREF _Toc533631059 \h </w:instrText>
        </w:r>
        <w:r w:rsidR="00D4089A">
          <w:rPr>
            <w:noProof/>
            <w:webHidden/>
          </w:rPr>
        </w:r>
        <w:r w:rsidR="00D4089A">
          <w:rPr>
            <w:noProof/>
            <w:webHidden/>
          </w:rPr>
          <w:fldChar w:fldCharType="separate"/>
        </w:r>
        <w:r w:rsidR="0007603D">
          <w:rPr>
            <w:noProof/>
            <w:webHidden/>
            <w:rtl/>
          </w:rPr>
          <w:t>148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0" w:history="1">
        <w:r w:rsidR="00D4089A" w:rsidRPr="00EA5DB8">
          <w:rPr>
            <w:rStyle w:val="Hyperlink"/>
            <w:noProof/>
            <w:rtl/>
          </w:rPr>
          <w:t>עליזה לביא (יש עתיד):</w:t>
        </w:r>
        <w:r w:rsidR="00D4089A">
          <w:rPr>
            <w:noProof/>
            <w:webHidden/>
          </w:rPr>
          <w:tab/>
        </w:r>
        <w:r w:rsidR="00D4089A">
          <w:rPr>
            <w:noProof/>
            <w:webHidden/>
          </w:rPr>
          <w:fldChar w:fldCharType="begin"/>
        </w:r>
        <w:r w:rsidR="00D4089A">
          <w:rPr>
            <w:noProof/>
            <w:webHidden/>
          </w:rPr>
          <w:instrText xml:space="preserve"> PAGEREF _Toc533631060 \h </w:instrText>
        </w:r>
        <w:r w:rsidR="00D4089A">
          <w:rPr>
            <w:noProof/>
            <w:webHidden/>
          </w:rPr>
        </w:r>
        <w:r w:rsidR="00D4089A">
          <w:rPr>
            <w:noProof/>
            <w:webHidden/>
          </w:rPr>
          <w:fldChar w:fldCharType="separate"/>
        </w:r>
        <w:r w:rsidR="0007603D">
          <w:rPr>
            <w:noProof/>
            <w:webHidden/>
            <w:rtl/>
          </w:rPr>
          <w:t>149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1" w:history="1">
        <w:r w:rsidR="00D4089A" w:rsidRPr="00EA5DB8">
          <w:rPr>
            <w:rStyle w:val="Hyperlink"/>
            <w:noProof/>
            <w:rtl/>
          </w:rPr>
          <w:t>לאה פדידה (המחנה הציוני):</w:t>
        </w:r>
        <w:r w:rsidR="00D4089A">
          <w:rPr>
            <w:noProof/>
            <w:webHidden/>
          </w:rPr>
          <w:tab/>
        </w:r>
        <w:r w:rsidR="00D4089A">
          <w:rPr>
            <w:noProof/>
            <w:webHidden/>
          </w:rPr>
          <w:fldChar w:fldCharType="begin"/>
        </w:r>
        <w:r w:rsidR="00D4089A">
          <w:rPr>
            <w:noProof/>
            <w:webHidden/>
          </w:rPr>
          <w:instrText xml:space="preserve"> PAGEREF _Toc533631061 \h </w:instrText>
        </w:r>
        <w:r w:rsidR="00D4089A">
          <w:rPr>
            <w:noProof/>
            <w:webHidden/>
          </w:rPr>
        </w:r>
        <w:r w:rsidR="00D4089A">
          <w:rPr>
            <w:noProof/>
            <w:webHidden/>
          </w:rPr>
          <w:fldChar w:fldCharType="separate"/>
        </w:r>
        <w:r w:rsidR="0007603D">
          <w:rPr>
            <w:noProof/>
            <w:webHidden/>
            <w:rtl/>
          </w:rPr>
          <w:t>150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2" w:history="1">
        <w:r w:rsidR="00D4089A" w:rsidRPr="00EA5DB8">
          <w:rPr>
            <w:rStyle w:val="Hyperlink"/>
            <w:noProof/>
            <w:rtl/>
          </w:rPr>
          <w:t>עודד פורר (ישראל ביתנו):</w:t>
        </w:r>
        <w:r w:rsidR="00D4089A">
          <w:rPr>
            <w:noProof/>
            <w:webHidden/>
          </w:rPr>
          <w:tab/>
        </w:r>
        <w:r w:rsidR="00D4089A">
          <w:rPr>
            <w:noProof/>
            <w:webHidden/>
          </w:rPr>
          <w:fldChar w:fldCharType="begin"/>
        </w:r>
        <w:r w:rsidR="00D4089A">
          <w:rPr>
            <w:noProof/>
            <w:webHidden/>
          </w:rPr>
          <w:instrText xml:space="preserve"> PAGEREF _Toc533631062 \h </w:instrText>
        </w:r>
        <w:r w:rsidR="00D4089A">
          <w:rPr>
            <w:noProof/>
            <w:webHidden/>
          </w:rPr>
        </w:r>
        <w:r w:rsidR="00D4089A">
          <w:rPr>
            <w:noProof/>
            <w:webHidden/>
          </w:rPr>
          <w:fldChar w:fldCharType="separate"/>
        </w:r>
        <w:r w:rsidR="0007603D">
          <w:rPr>
            <w:noProof/>
            <w:webHidden/>
            <w:rtl/>
          </w:rPr>
          <w:t>151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3" w:history="1">
        <w:r w:rsidR="00D4089A" w:rsidRPr="00EA5DB8">
          <w:rPr>
            <w:rStyle w:val="Hyperlink"/>
            <w:noProof/>
            <w:rtl/>
          </w:rPr>
          <w:t>סעיד אלחרומי (הרשימה המשותפת):</w:t>
        </w:r>
        <w:r w:rsidR="00D4089A">
          <w:rPr>
            <w:noProof/>
            <w:webHidden/>
          </w:rPr>
          <w:tab/>
        </w:r>
        <w:r w:rsidR="00D4089A">
          <w:rPr>
            <w:noProof/>
            <w:webHidden/>
          </w:rPr>
          <w:fldChar w:fldCharType="begin"/>
        </w:r>
        <w:r w:rsidR="00D4089A">
          <w:rPr>
            <w:noProof/>
            <w:webHidden/>
          </w:rPr>
          <w:instrText xml:space="preserve"> PAGEREF _Toc533631063 \h </w:instrText>
        </w:r>
        <w:r w:rsidR="00D4089A">
          <w:rPr>
            <w:noProof/>
            <w:webHidden/>
          </w:rPr>
        </w:r>
        <w:r w:rsidR="00D4089A">
          <w:rPr>
            <w:noProof/>
            <w:webHidden/>
          </w:rPr>
          <w:fldChar w:fldCharType="separate"/>
        </w:r>
        <w:r w:rsidR="0007603D">
          <w:rPr>
            <w:noProof/>
            <w:webHidden/>
            <w:rtl/>
          </w:rPr>
          <w:t>153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4" w:history="1">
        <w:r w:rsidR="00D4089A" w:rsidRPr="00EA5DB8">
          <w:rPr>
            <w:rStyle w:val="Hyperlink"/>
            <w:noProof/>
            <w:rtl/>
          </w:rPr>
          <w:t>חיים ילין (יש עתיד):</w:t>
        </w:r>
        <w:r w:rsidR="00D4089A">
          <w:rPr>
            <w:noProof/>
            <w:webHidden/>
          </w:rPr>
          <w:tab/>
        </w:r>
        <w:r w:rsidR="00D4089A">
          <w:rPr>
            <w:noProof/>
            <w:webHidden/>
          </w:rPr>
          <w:fldChar w:fldCharType="begin"/>
        </w:r>
        <w:r w:rsidR="00D4089A">
          <w:rPr>
            <w:noProof/>
            <w:webHidden/>
          </w:rPr>
          <w:instrText xml:space="preserve"> PAGEREF _Toc533631064 \h </w:instrText>
        </w:r>
        <w:r w:rsidR="00D4089A">
          <w:rPr>
            <w:noProof/>
            <w:webHidden/>
          </w:rPr>
        </w:r>
        <w:r w:rsidR="00D4089A">
          <w:rPr>
            <w:noProof/>
            <w:webHidden/>
          </w:rPr>
          <w:fldChar w:fldCharType="separate"/>
        </w:r>
        <w:r w:rsidR="0007603D">
          <w:rPr>
            <w:noProof/>
            <w:webHidden/>
            <w:rtl/>
          </w:rPr>
          <w:t>154</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5" w:history="1">
        <w:r w:rsidR="00D4089A" w:rsidRPr="00EA5DB8">
          <w:rPr>
            <w:rStyle w:val="Hyperlink"/>
            <w:noProof/>
            <w:rtl/>
          </w:rPr>
          <w:t>מסעוד גנאים (הרשימה המשותפת):</w:t>
        </w:r>
        <w:r w:rsidR="00D4089A">
          <w:rPr>
            <w:noProof/>
            <w:webHidden/>
          </w:rPr>
          <w:tab/>
        </w:r>
        <w:r w:rsidR="00D4089A">
          <w:rPr>
            <w:noProof/>
            <w:webHidden/>
          </w:rPr>
          <w:fldChar w:fldCharType="begin"/>
        </w:r>
        <w:r w:rsidR="00D4089A">
          <w:rPr>
            <w:noProof/>
            <w:webHidden/>
          </w:rPr>
          <w:instrText xml:space="preserve"> PAGEREF _Toc533631065 \h </w:instrText>
        </w:r>
        <w:r w:rsidR="00D4089A">
          <w:rPr>
            <w:noProof/>
            <w:webHidden/>
          </w:rPr>
        </w:r>
        <w:r w:rsidR="00D4089A">
          <w:rPr>
            <w:noProof/>
            <w:webHidden/>
          </w:rPr>
          <w:fldChar w:fldCharType="separate"/>
        </w:r>
        <w:r w:rsidR="0007603D">
          <w:rPr>
            <w:noProof/>
            <w:webHidden/>
            <w:rtl/>
          </w:rPr>
          <w:t>156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6" w:history="1">
        <w:r w:rsidR="00D4089A" w:rsidRPr="00EA5DB8">
          <w:rPr>
            <w:rStyle w:val="Hyperlink"/>
            <w:noProof/>
            <w:rtl/>
          </w:rPr>
          <w:t>יעל גרמן (יש עתיד):</w:t>
        </w:r>
        <w:r w:rsidR="00D4089A">
          <w:rPr>
            <w:noProof/>
            <w:webHidden/>
          </w:rPr>
          <w:tab/>
        </w:r>
        <w:r w:rsidR="00D4089A">
          <w:rPr>
            <w:noProof/>
            <w:webHidden/>
          </w:rPr>
          <w:fldChar w:fldCharType="begin"/>
        </w:r>
        <w:r w:rsidR="00D4089A">
          <w:rPr>
            <w:noProof/>
            <w:webHidden/>
          </w:rPr>
          <w:instrText xml:space="preserve"> PAGEREF _Toc533631066 \h </w:instrText>
        </w:r>
        <w:r w:rsidR="00D4089A">
          <w:rPr>
            <w:noProof/>
            <w:webHidden/>
          </w:rPr>
        </w:r>
        <w:r w:rsidR="00D4089A">
          <w:rPr>
            <w:noProof/>
            <w:webHidden/>
          </w:rPr>
          <w:fldChar w:fldCharType="separate"/>
        </w:r>
        <w:r w:rsidR="0007603D">
          <w:rPr>
            <w:noProof/>
            <w:webHidden/>
            <w:rtl/>
          </w:rPr>
          <w:t>158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7" w:history="1">
        <w:r w:rsidR="00D4089A" w:rsidRPr="00EA5DB8">
          <w:rPr>
            <w:rStyle w:val="Hyperlink"/>
            <w:noProof/>
            <w:rtl/>
          </w:rPr>
          <w:t>איל בן ראובן (המחנה הציוני):</w:t>
        </w:r>
        <w:r w:rsidR="00D4089A">
          <w:rPr>
            <w:noProof/>
            <w:webHidden/>
          </w:rPr>
          <w:tab/>
        </w:r>
        <w:r w:rsidR="00D4089A">
          <w:rPr>
            <w:noProof/>
            <w:webHidden/>
          </w:rPr>
          <w:fldChar w:fldCharType="begin"/>
        </w:r>
        <w:r w:rsidR="00D4089A">
          <w:rPr>
            <w:noProof/>
            <w:webHidden/>
          </w:rPr>
          <w:instrText xml:space="preserve"> PAGEREF _Toc533631067 \h </w:instrText>
        </w:r>
        <w:r w:rsidR="00D4089A">
          <w:rPr>
            <w:noProof/>
            <w:webHidden/>
          </w:rPr>
        </w:r>
        <w:r w:rsidR="00D4089A">
          <w:rPr>
            <w:noProof/>
            <w:webHidden/>
          </w:rPr>
          <w:fldChar w:fldCharType="separate"/>
        </w:r>
        <w:r w:rsidR="0007603D">
          <w:rPr>
            <w:noProof/>
            <w:webHidden/>
            <w:rtl/>
          </w:rPr>
          <w:t>159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8" w:history="1">
        <w:r w:rsidR="00D4089A" w:rsidRPr="00EA5DB8">
          <w:rPr>
            <w:rStyle w:val="Hyperlink"/>
            <w:noProof/>
            <w:rtl/>
          </w:rPr>
          <w:t>אלעזר שטרן (יש עתיד):</w:t>
        </w:r>
        <w:r w:rsidR="00D4089A">
          <w:rPr>
            <w:noProof/>
            <w:webHidden/>
          </w:rPr>
          <w:tab/>
        </w:r>
        <w:r w:rsidR="00D4089A">
          <w:rPr>
            <w:noProof/>
            <w:webHidden/>
          </w:rPr>
          <w:fldChar w:fldCharType="begin"/>
        </w:r>
        <w:r w:rsidR="00D4089A">
          <w:rPr>
            <w:noProof/>
            <w:webHidden/>
          </w:rPr>
          <w:instrText xml:space="preserve"> PAGEREF _Toc533631068 \h </w:instrText>
        </w:r>
        <w:r w:rsidR="00D4089A">
          <w:rPr>
            <w:noProof/>
            <w:webHidden/>
          </w:rPr>
        </w:r>
        <w:r w:rsidR="00D4089A">
          <w:rPr>
            <w:noProof/>
            <w:webHidden/>
          </w:rPr>
          <w:fldChar w:fldCharType="separate"/>
        </w:r>
        <w:r w:rsidR="0007603D">
          <w:rPr>
            <w:noProof/>
            <w:webHidden/>
            <w:rtl/>
          </w:rPr>
          <w:t>161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69" w:history="1">
        <w:r w:rsidR="00D4089A" w:rsidRPr="00EA5DB8">
          <w:rPr>
            <w:rStyle w:val="Hyperlink"/>
            <w:noProof/>
            <w:rtl/>
          </w:rPr>
          <w:t>מאיר כהן (יש עתיד):</w:t>
        </w:r>
        <w:r w:rsidR="00D4089A">
          <w:rPr>
            <w:noProof/>
            <w:webHidden/>
          </w:rPr>
          <w:tab/>
        </w:r>
        <w:r w:rsidR="00D4089A">
          <w:rPr>
            <w:noProof/>
            <w:webHidden/>
          </w:rPr>
          <w:fldChar w:fldCharType="begin"/>
        </w:r>
        <w:r w:rsidR="00D4089A">
          <w:rPr>
            <w:noProof/>
            <w:webHidden/>
          </w:rPr>
          <w:instrText xml:space="preserve"> PAGEREF _Toc533631069 \h </w:instrText>
        </w:r>
        <w:r w:rsidR="00D4089A">
          <w:rPr>
            <w:noProof/>
            <w:webHidden/>
          </w:rPr>
        </w:r>
        <w:r w:rsidR="00D4089A">
          <w:rPr>
            <w:noProof/>
            <w:webHidden/>
          </w:rPr>
          <w:fldChar w:fldCharType="separate"/>
        </w:r>
        <w:r w:rsidR="0007603D">
          <w:rPr>
            <w:noProof/>
            <w:webHidden/>
            <w:rtl/>
          </w:rPr>
          <w:t>167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70" w:history="1">
        <w:r w:rsidR="00D4089A" w:rsidRPr="00EA5DB8">
          <w:rPr>
            <w:rStyle w:val="Hyperlink"/>
            <w:noProof/>
            <w:rtl/>
          </w:rPr>
          <w:t>חמד עמאר (ישראל ביתנו):</w:t>
        </w:r>
        <w:r w:rsidR="00D4089A">
          <w:rPr>
            <w:noProof/>
            <w:webHidden/>
          </w:rPr>
          <w:tab/>
        </w:r>
        <w:r w:rsidR="00D4089A">
          <w:rPr>
            <w:noProof/>
            <w:webHidden/>
          </w:rPr>
          <w:fldChar w:fldCharType="begin"/>
        </w:r>
        <w:r w:rsidR="00D4089A">
          <w:rPr>
            <w:noProof/>
            <w:webHidden/>
          </w:rPr>
          <w:instrText xml:space="preserve"> PAGEREF _Toc533631070 \h </w:instrText>
        </w:r>
        <w:r w:rsidR="00D4089A">
          <w:rPr>
            <w:noProof/>
            <w:webHidden/>
          </w:rPr>
        </w:r>
        <w:r w:rsidR="00D4089A">
          <w:rPr>
            <w:noProof/>
            <w:webHidden/>
          </w:rPr>
          <w:fldChar w:fldCharType="separate"/>
        </w:r>
        <w:r w:rsidR="0007603D">
          <w:rPr>
            <w:noProof/>
            <w:webHidden/>
            <w:rtl/>
          </w:rPr>
          <w:t>169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71" w:history="1">
        <w:r w:rsidR="00D4089A" w:rsidRPr="00EA5DB8">
          <w:rPr>
            <w:rStyle w:val="Hyperlink"/>
            <w:noProof/>
            <w:rtl/>
          </w:rPr>
          <w:t>מרדכי יוגב (הבית היהודי):</w:t>
        </w:r>
        <w:r w:rsidR="00D4089A">
          <w:rPr>
            <w:noProof/>
            <w:webHidden/>
          </w:rPr>
          <w:tab/>
        </w:r>
        <w:r w:rsidR="00D4089A">
          <w:rPr>
            <w:noProof/>
            <w:webHidden/>
          </w:rPr>
          <w:fldChar w:fldCharType="begin"/>
        </w:r>
        <w:r w:rsidR="00D4089A">
          <w:rPr>
            <w:noProof/>
            <w:webHidden/>
          </w:rPr>
          <w:instrText xml:space="preserve"> PAGEREF _Toc533631071 \h </w:instrText>
        </w:r>
        <w:r w:rsidR="00D4089A">
          <w:rPr>
            <w:noProof/>
            <w:webHidden/>
          </w:rPr>
        </w:r>
        <w:r w:rsidR="00D4089A">
          <w:rPr>
            <w:noProof/>
            <w:webHidden/>
          </w:rPr>
          <w:fldChar w:fldCharType="separate"/>
        </w:r>
        <w:r w:rsidR="0007603D">
          <w:rPr>
            <w:noProof/>
            <w:webHidden/>
            <w:rtl/>
          </w:rPr>
          <w:t>171</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72" w:history="1">
        <w:r w:rsidR="00D4089A" w:rsidRPr="00EA5DB8">
          <w:rPr>
            <w:rStyle w:val="Hyperlink"/>
            <w:noProof/>
            <w:rtl/>
          </w:rPr>
          <w:t>מסמכים שהונחו על שולחן הכנסת</w:t>
        </w:r>
        <w:r w:rsidR="00D4089A">
          <w:rPr>
            <w:noProof/>
            <w:webHidden/>
          </w:rPr>
          <w:tab/>
        </w:r>
        <w:r w:rsidR="00D4089A">
          <w:rPr>
            <w:noProof/>
            <w:webHidden/>
          </w:rPr>
          <w:fldChar w:fldCharType="begin"/>
        </w:r>
        <w:r w:rsidR="00D4089A">
          <w:rPr>
            <w:noProof/>
            <w:webHidden/>
          </w:rPr>
          <w:instrText xml:space="preserve"> PAGEREF _Toc533631072 \h </w:instrText>
        </w:r>
        <w:r w:rsidR="00D4089A">
          <w:rPr>
            <w:noProof/>
            <w:webHidden/>
          </w:rPr>
        </w:r>
        <w:r w:rsidR="00D4089A">
          <w:rPr>
            <w:noProof/>
            <w:webHidden/>
          </w:rPr>
          <w:fldChar w:fldCharType="separate"/>
        </w:r>
        <w:r w:rsidR="0007603D">
          <w:rPr>
            <w:noProof/>
            <w:webHidden/>
            <w:rtl/>
          </w:rPr>
          <w:t>174</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73" w:history="1">
        <w:r w:rsidR="00D4089A" w:rsidRPr="00EA5DB8">
          <w:rPr>
            <w:rStyle w:val="Hyperlink"/>
            <w:noProof/>
            <w:rtl/>
          </w:rPr>
          <w:t>סגן מזכירת הכנסת נאזם בדר:</w:t>
        </w:r>
        <w:r w:rsidR="00D4089A">
          <w:rPr>
            <w:noProof/>
            <w:webHidden/>
          </w:rPr>
          <w:tab/>
        </w:r>
        <w:r w:rsidR="00D4089A">
          <w:rPr>
            <w:noProof/>
            <w:webHidden/>
          </w:rPr>
          <w:fldChar w:fldCharType="begin"/>
        </w:r>
        <w:r w:rsidR="00D4089A">
          <w:rPr>
            <w:noProof/>
            <w:webHidden/>
          </w:rPr>
          <w:instrText xml:space="preserve"> PAGEREF _Toc533631073 \h </w:instrText>
        </w:r>
        <w:r w:rsidR="00D4089A">
          <w:rPr>
            <w:noProof/>
            <w:webHidden/>
          </w:rPr>
        </w:r>
        <w:r w:rsidR="00D4089A">
          <w:rPr>
            <w:noProof/>
            <w:webHidden/>
          </w:rPr>
          <w:fldChar w:fldCharType="separate"/>
        </w:r>
        <w:r w:rsidR="0007603D">
          <w:rPr>
            <w:noProof/>
            <w:webHidden/>
            <w:rtl/>
          </w:rPr>
          <w:t>174</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74" w:history="1">
        <w:r w:rsidR="00D4089A" w:rsidRPr="00EA5DB8">
          <w:rPr>
            <w:rStyle w:val="Hyperlink"/>
            <w:noProof/>
            <w:rtl/>
          </w:rPr>
          <w:t>הצעת חוק התפזרות הכנסת העשרים, התשע"ט</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_Toc533631074 \h </w:instrText>
        </w:r>
        <w:r w:rsidR="00D4089A">
          <w:rPr>
            <w:noProof/>
            <w:webHidden/>
          </w:rPr>
        </w:r>
        <w:r w:rsidR="00D4089A">
          <w:rPr>
            <w:noProof/>
            <w:webHidden/>
          </w:rPr>
          <w:fldChar w:fldCharType="separate"/>
        </w:r>
        <w:r w:rsidR="0007603D">
          <w:rPr>
            <w:noProof/>
            <w:webHidden/>
            <w:rtl/>
          </w:rPr>
          <w:t>175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75" w:history="1">
        <w:r w:rsidR="00D4089A" w:rsidRPr="00EA5DB8">
          <w:rPr>
            <w:rStyle w:val="Hyperlink"/>
            <w:noProof/>
            <w:rtl/>
          </w:rPr>
          <w:t>הצעת חוק התפזרות הכנסת העשרים, התשע"ו</w:t>
        </w:r>
        <w:r w:rsidR="00C03A8E">
          <w:rPr>
            <w:rStyle w:val="Hyperlink"/>
            <w:noProof/>
            <w:rtl/>
          </w:rPr>
          <w:t>–</w:t>
        </w:r>
        <w:r w:rsidR="00D4089A" w:rsidRPr="00EA5DB8">
          <w:rPr>
            <w:rStyle w:val="Hyperlink"/>
            <w:noProof/>
            <w:rtl/>
          </w:rPr>
          <w:t>2016</w:t>
        </w:r>
        <w:r w:rsidR="00D4089A">
          <w:rPr>
            <w:noProof/>
            <w:webHidden/>
          </w:rPr>
          <w:tab/>
        </w:r>
        <w:r w:rsidR="00D4089A">
          <w:rPr>
            <w:noProof/>
            <w:webHidden/>
          </w:rPr>
          <w:fldChar w:fldCharType="begin"/>
        </w:r>
        <w:r w:rsidR="00D4089A">
          <w:rPr>
            <w:noProof/>
            <w:webHidden/>
          </w:rPr>
          <w:instrText xml:space="preserve"> PAGEREF _Toc533631075 \h </w:instrText>
        </w:r>
        <w:r w:rsidR="00D4089A">
          <w:rPr>
            <w:noProof/>
            <w:webHidden/>
          </w:rPr>
        </w:r>
        <w:r w:rsidR="00D4089A">
          <w:rPr>
            <w:noProof/>
            <w:webHidden/>
          </w:rPr>
          <w:fldChar w:fldCharType="separate"/>
        </w:r>
        <w:r w:rsidR="0007603D">
          <w:rPr>
            <w:noProof/>
            <w:webHidden/>
            <w:rtl/>
          </w:rPr>
          <w:t>175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76"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_Toc533631076 \h </w:instrText>
        </w:r>
        <w:r w:rsidR="00D4089A">
          <w:rPr>
            <w:noProof/>
            <w:webHidden/>
          </w:rPr>
        </w:r>
        <w:r w:rsidR="00D4089A">
          <w:rPr>
            <w:noProof/>
            <w:webHidden/>
          </w:rPr>
          <w:fldChar w:fldCharType="separate"/>
        </w:r>
        <w:r w:rsidR="0007603D">
          <w:rPr>
            <w:noProof/>
            <w:webHidden/>
            <w:rtl/>
          </w:rPr>
          <w:t>175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77"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_Toc533631077 \h </w:instrText>
        </w:r>
        <w:r w:rsidR="00D4089A">
          <w:rPr>
            <w:noProof/>
            <w:webHidden/>
          </w:rPr>
        </w:r>
        <w:r w:rsidR="00D4089A">
          <w:rPr>
            <w:noProof/>
            <w:webHidden/>
          </w:rPr>
          <w:fldChar w:fldCharType="separate"/>
        </w:r>
        <w:r w:rsidR="0007603D">
          <w:rPr>
            <w:noProof/>
            <w:webHidden/>
            <w:rtl/>
          </w:rPr>
          <w:t>175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78"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_Toc533631078 \h </w:instrText>
        </w:r>
        <w:r w:rsidR="00D4089A">
          <w:rPr>
            <w:noProof/>
            <w:webHidden/>
          </w:rPr>
        </w:r>
        <w:r w:rsidR="00D4089A">
          <w:rPr>
            <w:noProof/>
            <w:webHidden/>
          </w:rPr>
          <w:fldChar w:fldCharType="separate"/>
        </w:r>
        <w:r w:rsidR="0007603D">
          <w:rPr>
            <w:noProof/>
            <w:webHidden/>
            <w:rtl/>
          </w:rPr>
          <w:t>175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079"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_Toc533631079 \h </w:instrText>
        </w:r>
        <w:r w:rsidR="00D4089A">
          <w:rPr>
            <w:noProof/>
            <w:webHidden/>
          </w:rPr>
        </w:r>
        <w:r w:rsidR="00D4089A">
          <w:rPr>
            <w:noProof/>
            <w:webHidden/>
          </w:rPr>
          <w:fldChar w:fldCharType="separate"/>
        </w:r>
        <w:r w:rsidR="0007603D">
          <w:rPr>
            <w:noProof/>
            <w:webHidden/>
            <w:rtl/>
          </w:rPr>
          <w:t>175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0" w:history="1">
        <w:r w:rsidR="00D4089A" w:rsidRPr="00EA5DB8">
          <w:rPr>
            <w:rStyle w:val="Hyperlink"/>
            <w:noProof/>
            <w:rtl/>
          </w:rPr>
          <w:t>שולי מועלם-רפאלי (הבית היהודי):</w:t>
        </w:r>
        <w:r w:rsidR="00D4089A">
          <w:rPr>
            <w:noProof/>
            <w:webHidden/>
          </w:rPr>
          <w:tab/>
        </w:r>
        <w:r w:rsidR="00D4089A">
          <w:rPr>
            <w:noProof/>
            <w:webHidden/>
          </w:rPr>
          <w:fldChar w:fldCharType="begin"/>
        </w:r>
        <w:r w:rsidR="00D4089A">
          <w:rPr>
            <w:noProof/>
            <w:webHidden/>
          </w:rPr>
          <w:instrText xml:space="preserve"> PAGEREF _Toc533631080 \h </w:instrText>
        </w:r>
        <w:r w:rsidR="00D4089A">
          <w:rPr>
            <w:noProof/>
            <w:webHidden/>
          </w:rPr>
        </w:r>
        <w:r w:rsidR="00D4089A">
          <w:rPr>
            <w:noProof/>
            <w:webHidden/>
          </w:rPr>
          <w:fldChar w:fldCharType="separate"/>
        </w:r>
        <w:r w:rsidR="0007603D">
          <w:rPr>
            <w:noProof/>
            <w:webHidden/>
            <w:rtl/>
          </w:rPr>
          <w:t>175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1" w:history="1">
        <w:r w:rsidR="00D4089A" w:rsidRPr="00EA5DB8">
          <w:rPr>
            <w:rStyle w:val="Hyperlink"/>
            <w:noProof/>
            <w:rtl/>
          </w:rPr>
          <w:t>מירב בן ארי (כולנו):</w:t>
        </w:r>
        <w:r w:rsidR="00D4089A">
          <w:rPr>
            <w:noProof/>
            <w:webHidden/>
          </w:rPr>
          <w:tab/>
        </w:r>
        <w:r w:rsidR="00D4089A">
          <w:rPr>
            <w:noProof/>
            <w:webHidden/>
          </w:rPr>
          <w:fldChar w:fldCharType="begin"/>
        </w:r>
        <w:r w:rsidR="00D4089A">
          <w:rPr>
            <w:noProof/>
            <w:webHidden/>
          </w:rPr>
          <w:instrText xml:space="preserve"> PAGEREF _Toc533631081 \h </w:instrText>
        </w:r>
        <w:r w:rsidR="00D4089A">
          <w:rPr>
            <w:noProof/>
            <w:webHidden/>
          </w:rPr>
        </w:r>
        <w:r w:rsidR="00D4089A">
          <w:rPr>
            <w:noProof/>
            <w:webHidden/>
          </w:rPr>
          <w:fldChar w:fldCharType="separate"/>
        </w:r>
        <w:r w:rsidR="0007603D">
          <w:rPr>
            <w:noProof/>
            <w:webHidden/>
            <w:rtl/>
          </w:rPr>
          <w:t>177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2" w:history="1">
        <w:r w:rsidR="00D4089A" w:rsidRPr="00EA5DB8">
          <w:rPr>
            <w:rStyle w:val="Hyperlink"/>
            <w:noProof/>
            <w:rtl/>
          </w:rPr>
          <w:t>טלב אבו עראר (הרשימה המשותפת):</w:t>
        </w:r>
        <w:r w:rsidR="00D4089A">
          <w:rPr>
            <w:noProof/>
            <w:webHidden/>
          </w:rPr>
          <w:tab/>
        </w:r>
        <w:r w:rsidR="00D4089A">
          <w:rPr>
            <w:noProof/>
            <w:webHidden/>
          </w:rPr>
          <w:fldChar w:fldCharType="begin"/>
        </w:r>
        <w:r w:rsidR="00D4089A">
          <w:rPr>
            <w:noProof/>
            <w:webHidden/>
          </w:rPr>
          <w:instrText xml:space="preserve"> PAGEREF _Toc533631082 \h </w:instrText>
        </w:r>
        <w:r w:rsidR="00D4089A">
          <w:rPr>
            <w:noProof/>
            <w:webHidden/>
          </w:rPr>
        </w:r>
        <w:r w:rsidR="00D4089A">
          <w:rPr>
            <w:noProof/>
            <w:webHidden/>
          </w:rPr>
          <w:fldChar w:fldCharType="separate"/>
        </w:r>
        <w:r w:rsidR="0007603D">
          <w:rPr>
            <w:noProof/>
            <w:webHidden/>
            <w:rtl/>
          </w:rPr>
          <w:t>179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3" w:history="1">
        <w:r w:rsidR="00D4089A" w:rsidRPr="00EA5DB8">
          <w:rPr>
            <w:rStyle w:val="Hyperlink"/>
            <w:noProof/>
            <w:rtl/>
          </w:rPr>
          <w:t>אלי אלאלוף (כולנו):</w:t>
        </w:r>
        <w:r w:rsidR="00D4089A">
          <w:rPr>
            <w:noProof/>
            <w:webHidden/>
          </w:rPr>
          <w:tab/>
        </w:r>
        <w:r w:rsidR="00D4089A">
          <w:rPr>
            <w:noProof/>
            <w:webHidden/>
          </w:rPr>
          <w:fldChar w:fldCharType="begin"/>
        </w:r>
        <w:r w:rsidR="00D4089A">
          <w:rPr>
            <w:noProof/>
            <w:webHidden/>
          </w:rPr>
          <w:instrText xml:space="preserve"> PAGEREF _Toc533631083 \h </w:instrText>
        </w:r>
        <w:r w:rsidR="00D4089A">
          <w:rPr>
            <w:noProof/>
            <w:webHidden/>
          </w:rPr>
        </w:r>
        <w:r w:rsidR="00D4089A">
          <w:rPr>
            <w:noProof/>
            <w:webHidden/>
          </w:rPr>
          <w:fldChar w:fldCharType="separate"/>
        </w:r>
        <w:r w:rsidR="0007603D">
          <w:rPr>
            <w:noProof/>
            <w:webHidden/>
            <w:rtl/>
          </w:rPr>
          <w:t>188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4" w:history="1">
        <w:r w:rsidR="00D4089A" w:rsidRPr="00EA5DB8">
          <w:rPr>
            <w:rStyle w:val="Hyperlink"/>
            <w:noProof/>
            <w:rtl/>
          </w:rPr>
          <w:t>יאיר לפיד (יש עתיד):</w:t>
        </w:r>
        <w:r w:rsidR="00D4089A">
          <w:rPr>
            <w:noProof/>
            <w:webHidden/>
          </w:rPr>
          <w:tab/>
        </w:r>
        <w:r w:rsidR="00D4089A">
          <w:rPr>
            <w:noProof/>
            <w:webHidden/>
          </w:rPr>
          <w:fldChar w:fldCharType="begin"/>
        </w:r>
        <w:r w:rsidR="00D4089A">
          <w:rPr>
            <w:noProof/>
            <w:webHidden/>
          </w:rPr>
          <w:instrText xml:space="preserve"> PAGEREF _Toc533631084 \h </w:instrText>
        </w:r>
        <w:r w:rsidR="00D4089A">
          <w:rPr>
            <w:noProof/>
            <w:webHidden/>
          </w:rPr>
        </w:r>
        <w:r w:rsidR="00D4089A">
          <w:rPr>
            <w:noProof/>
            <w:webHidden/>
          </w:rPr>
          <w:fldChar w:fldCharType="separate"/>
        </w:r>
        <w:r w:rsidR="0007603D">
          <w:rPr>
            <w:noProof/>
            <w:webHidden/>
            <w:rtl/>
          </w:rPr>
          <w:t>191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5" w:history="1">
        <w:r w:rsidR="00D4089A" w:rsidRPr="00EA5DB8">
          <w:rPr>
            <w:rStyle w:val="Hyperlink"/>
            <w:noProof/>
            <w:rtl/>
          </w:rPr>
          <w:t>יואב בן צור (ש"ס):</w:t>
        </w:r>
        <w:r w:rsidR="00D4089A">
          <w:rPr>
            <w:noProof/>
            <w:webHidden/>
          </w:rPr>
          <w:tab/>
        </w:r>
        <w:r w:rsidR="00D4089A">
          <w:rPr>
            <w:noProof/>
            <w:webHidden/>
          </w:rPr>
          <w:fldChar w:fldCharType="begin"/>
        </w:r>
        <w:r w:rsidR="00D4089A">
          <w:rPr>
            <w:noProof/>
            <w:webHidden/>
          </w:rPr>
          <w:instrText xml:space="preserve"> PAGEREF _Toc533631085 \h </w:instrText>
        </w:r>
        <w:r w:rsidR="00D4089A">
          <w:rPr>
            <w:noProof/>
            <w:webHidden/>
          </w:rPr>
        </w:r>
        <w:r w:rsidR="00D4089A">
          <w:rPr>
            <w:noProof/>
            <w:webHidden/>
          </w:rPr>
          <w:fldChar w:fldCharType="separate"/>
        </w:r>
        <w:r w:rsidR="0007603D">
          <w:rPr>
            <w:noProof/>
            <w:webHidden/>
            <w:rtl/>
          </w:rPr>
          <w:t>196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6" w:history="1">
        <w:r w:rsidR="00D4089A" w:rsidRPr="00EA5DB8">
          <w:rPr>
            <w:rStyle w:val="Hyperlink"/>
            <w:noProof/>
            <w:rtl/>
          </w:rPr>
          <w:t>ציפי חוטובלי (הליכוד):</w:t>
        </w:r>
        <w:r w:rsidR="00D4089A">
          <w:rPr>
            <w:noProof/>
            <w:webHidden/>
          </w:rPr>
          <w:tab/>
        </w:r>
        <w:r w:rsidR="00D4089A">
          <w:rPr>
            <w:noProof/>
            <w:webHidden/>
          </w:rPr>
          <w:fldChar w:fldCharType="begin"/>
        </w:r>
        <w:r w:rsidR="00D4089A">
          <w:rPr>
            <w:noProof/>
            <w:webHidden/>
          </w:rPr>
          <w:instrText xml:space="preserve"> PAGEREF _Toc533631086 \h </w:instrText>
        </w:r>
        <w:r w:rsidR="00D4089A">
          <w:rPr>
            <w:noProof/>
            <w:webHidden/>
          </w:rPr>
        </w:r>
        <w:r w:rsidR="00D4089A">
          <w:rPr>
            <w:noProof/>
            <w:webHidden/>
          </w:rPr>
          <w:fldChar w:fldCharType="separate"/>
        </w:r>
        <w:r w:rsidR="0007603D">
          <w:rPr>
            <w:noProof/>
            <w:webHidden/>
            <w:rtl/>
          </w:rPr>
          <w:t>197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7" w:history="1">
        <w:r w:rsidR="00D4089A" w:rsidRPr="00EA5DB8">
          <w:rPr>
            <w:rStyle w:val="Hyperlink"/>
            <w:noProof/>
            <w:rtl/>
          </w:rPr>
          <w:t>יעקב מרגי (ש"ס):</w:t>
        </w:r>
        <w:r w:rsidR="00D4089A">
          <w:rPr>
            <w:noProof/>
            <w:webHidden/>
          </w:rPr>
          <w:tab/>
        </w:r>
        <w:r w:rsidR="00D4089A">
          <w:rPr>
            <w:noProof/>
            <w:webHidden/>
          </w:rPr>
          <w:fldChar w:fldCharType="begin"/>
        </w:r>
        <w:r w:rsidR="00D4089A">
          <w:rPr>
            <w:noProof/>
            <w:webHidden/>
          </w:rPr>
          <w:instrText xml:space="preserve"> PAGEREF _Toc533631087 \h </w:instrText>
        </w:r>
        <w:r w:rsidR="00D4089A">
          <w:rPr>
            <w:noProof/>
            <w:webHidden/>
          </w:rPr>
        </w:r>
        <w:r w:rsidR="00D4089A">
          <w:rPr>
            <w:noProof/>
            <w:webHidden/>
          </w:rPr>
          <w:fldChar w:fldCharType="separate"/>
        </w:r>
        <w:r w:rsidR="0007603D">
          <w:rPr>
            <w:noProof/>
            <w:webHidden/>
            <w:rtl/>
          </w:rPr>
          <w:t>199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8" w:history="1">
        <w:r w:rsidR="00D4089A" w:rsidRPr="00EA5DB8">
          <w:rPr>
            <w:rStyle w:val="Hyperlink"/>
            <w:noProof/>
            <w:rtl/>
          </w:rPr>
          <w:t>שר המדע והטכנולוגיה אופיר אקוניס:</w:t>
        </w:r>
        <w:r w:rsidR="00D4089A">
          <w:rPr>
            <w:noProof/>
            <w:webHidden/>
          </w:rPr>
          <w:tab/>
        </w:r>
        <w:r w:rsidR="00D4089A">
          <w:rPr>
            <w:noProof/>
            <w:webHidden/>
          </w:rPr>
          <w:fldChar w:fldCharType="begin"/>
        </w:r>
        <w:r w:rsidR="00D4089A">
          <w:rPr>
            <w:noProof/>
            <w:webHidden/>
          </w:rPr>
          <w:instrText xml:space="preserve"> PAGEREF _Toc533631088 \h </w:instrText>
        </w:r>
        <w:r w:rsidR="00D4089A">
          <w:rPr>
            <w:noProof/>
            <w:webHidden/>
          </w:rPr>
        </w:r>
        <w:r w:rsidR="00D4089A">
          <w:rPr>
            <w:noProof/>
            <w:webHidden/>
          </w:rPr>
          <w:fldChar w:fldCharType="separate"/>
        </w:r>
        <w:r w:rsidR="0007603D">
          <w:rPr>
            <w:noProof/>
            <w:webHidden/>
            <w:rtl/>
          </w:rPr>
          <w:t>200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89" w:history="1">
        <w:r w:rsidR="00D4089A" w:rsidRPr="00EA5DB8">
          <w:rPr>
            <w:rStyle w:val="Hyperlink"/>
            <w:noProof/>
            <w:rtl/>
          </w:rPr>
          <w:t>יצחק וקנין (ש"ס):</w:t>
        </w:r>
        <w:r w:rsidR="00D4089A">
          <w:rPr>
            <w:noProof/>
            <w:webHidden/>
          </w:rPr>
          <w:tab/>
        </w:r>
        <w:r w:rsidR="00D4089A">
          <w:rPr>
            <w:noProof/>
            <w:webHidden/>
          </w:rPr>
          <w:fldChar w:fldCharType="begin"/>
        </w:r>
        <w:r w:rsidR="00D4089A">
          <w:rPr>
            <w:noProof/>
            <w:webHidden/>
          </w:rPr>
          <w:instrText xml:space="preserve"> PAGEREF _Toc533631089 \h </w:instrText>
        </w:r>
        <w:r w:rsidR="00D4089A">
          <w:rPr>
            <w:noProof/>
            <w:webHidden/>
          </w:rPr>
        </w:r>
        <w:r w:rsidR="00D4089A">
          <w:rPr>
            <w:noProof/>
            <w:webHidden/>
          </w:rPr>
          <w:fldChar w:fldCharType="separate"/>
        </w:r>
        <w:r w:rsidR="0007603D">
          <w:rPr>
            <w:noProof/>
            <w:webHidden/>
            <w:rtl/>
          </w:rPr>
          <w:t>202</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0" w:history="1">
        <w:r w:rsidR="00D4089A" w:rsidRPr="00EA5DB8">
          <w:rPr>
            <w:rStyle w:val="Hyperlink"/>
            <w:noProof/>
            <w:rtl/>
          </w:rPr>
          <w:t>מיכאל מלכיאלי (ש"ס):</w:t>
        </w:r>
        <w:r w:rsidR="00D4089A">
          <w:rPr>
            <w:noProof/>
            <w:webHidden/>
          </w:rPr>
          <w:tab/>
        </w:r>
        <w:r w:rsidR="00D4089A">
          <w:rPr>
            <w:noProof/>
            <w:webHidden/>
          </w:rPr>
          <w:fldChar w:fldCharType="begin"/>
        </w:r>
        <w:r w:rsidR="00D4089A">
          <w:rPr>
            <w:noProof/>
            <w:webHidden/>
          </w:rPr>
          <w:instrText xml:space="preserve"> PAGEREF _Toc533631090 \h </w:instrText>
        </w:r>
        <w:r w:rsidR="00D4089A">
          <w:rPr>
            <w:noProof/>
            <w:webHidden/>
          </w:rPr>
        </w:r>
        <w:r w:rsidR="00D4089A">
          <w:rPr>
            <w:noProof/>
            <w:webHidden/>
          </w:rPr>
          <w:fldChar w:fldCharType="separate"/>
        </w:r>
        <w:r w:rsidR="0007603D">
          <w:rPr>
            <w:noProof/>
            <w:webHidden/>
            <w:rtl/>
          </w:rPr>
          <w:t>206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1" w:history="1">
        <w:r w:rsidR="00D4089A" w:rsidRPr="00EA5DB8">
          <w:rPr>
            <w:rStyle w:val="Hyperlink"/>
            <w:noProof/>
            <w:rtl/>
          </w:rPr>
          <w:t>דן סידה (ש"ס):</w:t>
        </w:r>
        <w:r w:rsidR="00D4089A">
          <w:rPr>
            <w:noProof/>
            <w:webHidden/>
          </w:rPr>
          <w:tab/>
        </w:r>
        <w:r w:rsidR="00D4089A">
          <w:rPr>
            <w:noProof/>
            <w:webHidden/>
          </w:rPr>
          <w:fldChar w:fldCharType="begin"/>
        </w:r>
        <w:r w:rsidR="00D4089A">
          <w:rPr>
            <w:noProof/>
            <w:webHidden/>
          </w:rPr>
          <w:instrText xml:space="preserve"> PAGEREF _Toc533631091 \h </w:instrText>
        </w:r>
        <w:r w:rsidR="00D4089A">
          <w:rPr>
            <w:noProof/>
            <w:webHidden/>
          </w:rPr>
        </w:r>
        <w:r w:rsidR="00D4089A">
          <w:rPr>
            <w:noProof/>
            <w:webHidden/>
          </w:rPr>
          <w:fldChar w:fldCharType="separate"/>
        </w:r>
        <w:r w:rsidR="0007603D">
          <w:rPr>
            <w:noProof/>
            <w:webHidden/>
            <w:rtl/>
          </w:rPr>
          <w:t>208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2" w:history="1">
        <w:r w:rsidR="00D4089A" w:rsidRPr="00EA5DB8">
          <w:rPr>
            <w:rStyle w:val="Hyperlink"/>
            <w:noProof/>
            <w:rtl/>
          </w:rPr>
          <w:t>ינון אזולאי (ש"ס):</w:t>
        </w:r>
        <w:r w:rsidR="00D4089A">
          <w:rPr>
            <w:noProof/>
            <w:webHidden/>
          </w:rPr>
          <w:tab/>
        </w:r>
        <w:r w:rsidR="00D4089A">
          <w:rPr>
            <w:noProof/>
            <w:webHidden/>
          </w:rPr>
          <w:fldChar w:fldCharType="begin"/>
        </w:r>
        <w:r w:rsidR="00D4089A">
          <w:rPr>
            <w:noProof/>
            <w:webHidden/>
          </w:rPr>
          <w:instrText xml:space="preserve"> PAGEREF _Toc533631092 \h </w:instrText>
        </w:r>
        <w:r w:rsidR="00D4089A">
          <w:rPr>
            <w:noProof/>
            <w:webHidden/>
          </w:rPr>
        </w:r>
        <w:r w:rsidR="00D4089A">
          <w:rPr>
            <w:noProof/>
            <w:webHidden/>
          </w:rPr>
          <w:fldChar w:fldCharType="separate"/>
        </w:r>
        <w:r w:rsidR="0007603D">
          <w:rPr>
            <w:noProof/>
            <w:webHidden/>
            <w:rtl/>
          </w:rPr>
          <w:t>209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3" w:history="1">
        <w:r w:rsidR="00D4089A" w:rsidRPr="00EA5DB8">
          <w:rPr>
            <w:rStyle w:val="Hyperlink"/>
            <w:noProof/>
            <w:rtl/>
          </w:rPr>
          <w:t>מנחם אליעזר מוזס (יהדות התורה):</w:t>
        </w:r>
        <w:r w:rsidR="00D4089A">
          <w:rPr>
            <w:noProof/>
            <w:webHidden/>
          </w:rPr>
          <w:tab/>
        </w:r>
        <w:r w:rsidR="00D4089A">
          <w:rPr>
            <w:noProof/>
            <w:webHidden/>
          </w:rPr>
          <w:fldChar w:fldCharType="begin"/>
        </w:r>
        <w:r w:rsidR="00D4089A">
          <w:rPr>
            <w:noProof/>
            <w:webHidden/>
          </w:rPr>
          <w:instrText xml:space="preserve"> PAGEREF _Toc533631093 \h </w:instrText>
        </w:r>
        <w:r w:rsidR="00D4089A">
          <w:rPr>
            <w:noProof/>
            <w:webHidden/>
          </w:rPr>
        </w:r>
        <w:r w:rsidR="00D4089A">
          <w:rPr>
            <w:noProof/>
            <w:webHidden/>
          </w:rPr>
          <w:fldChar w:fldCharType="separate"/>
        </w:r>
        <w:r w:rsidR="0007603D">
          <w:rPr>
            <w:noProof/>
            <w:webHidden/>
            <w:rtl/>
          </w:rPr>
          <w:t>210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4" w:history="1">
        <w:r w:rsidR="00D4089A" w:rsidRPr="00EA5DB8">
          <w:rPr>
            <w:rStyle w:val="Hyperlink"/>
            <w:noProof/>
            <w:rtl/>
          </w:rPr>
          <w:t>רוברט טיבייב (המחנה הציוני):</w:t>
        </w:r>
        <w:r w:rsidR="00D4089A">
          <w:rPr>
            <w:noProof/>
            <w:webHidden/>
          </w:rPr>
          <w:tab/>
        </w:r>
        <w:r w:rsidR="00D4089A">
          <w:rPr>
            <w:noProof/>
            <w:webHidden/>
          </w:rPr>
          <w:fldChar w:fldCharType="begin"/>
        </w:r>
        <w:r w:rsidR="00D4089A">
          <w:rPr>
            <w:noProof/>
            <w:webHidden/>
          </w:rPr>
          <w:instrText xml:space="preserve"> PAGEREF _Toc533631094 \h </w:instrText>
        </w:r>
        <w:r w:rsidR="00D4089A">
          <w:rPr>
            <w:noProof/>
            <w:webHidden/>
          </w:rPr>
        </w:r>
        <w:r w:rsidR="00D4089A">
          <w:rPr>
            <w:noProof/>
            <w:webHidden/>
          </w:rPr>
          <w:fldChar w:fldCharType="separate"/>
        </w:r>
        <w:r w:rsidR="0007603D">
          <w:rPr>
            <w:noProof/>
            <w:webHidden/>
            <w:rtl/>
          </w:rPr>
          <w:t>213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5" w:history="1">
        <w:r w:rsidR="00D4089A" w:rsidRPr="00EA5DB8">
          <w:rPr>
            <w:rStyle w:val="Hyperlink"/>
            <w:noProof/>
            <w:rtl/>
          </w:rPr>
          <w:t>ג'מעה אזברגה (הרשימה המשותפת):</w:t>
        </w:r>
        <w:r w:rsidR="00D4089A">
          <w:rPr>
            <w:noProof/>
            <w:webHidden/>
          </w:rPr>
          <w:tab/>
        </w:r>
        <w:r w:rsidR="00D4089A">
          <w:rPr>
            <w:noProof/>
            <w:webHidden/>
          </w:rPr>
          <w:fldChar w:fldCharType="begin"/>
        </w:r>
        <w:r w:rsidR="00D4089A">
          <w:rPr>
            <w:noProof/>
            <w:webHidden/>
          </w:rPr>
          <w:instrText xml:space="preserve"> PAGEREF _Toc533631095 \h </w:instrText>
        </w:r>
        <w:r w:rsidR="00D4089A">
          <w:rPr>
            <w:noProof/>
            <w:webHidden/>
          </w:rPr>
        </w:r>
        <w:r w:rsidR="00D4089A">
          <w:rPr>
            <w:noProof/>
            <w:webHidden/>
          </w:rPr>
          <w:fldChar w:fldCharType="separate"/>
        </w:r>
        <w:r w:rsidR="0007603D">
          <w:rPr>
            <w:noProof/>
            <w:webHidden/>
            <w:rtl/>
          </w:rPr>
          <w:t>214</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6" w:history="1">
        <w:r w:rsidR="00D4089A" w:rsidRPr="00EA5DB8">
          <w:rPr>
            <w:rStyle w:val="Hyperlink"/>
            <w:noProof/>
            <w:rtl/>
          </w:rPr>
          <w:t>טלי פלוסקוב (כולנו):</w:t>
        </w:r>
        <w:r w:rsidR="00D4089A">
          <w:rPr>
            <w:noProof/>
            <w:webHidden/>
          </w:rPr>
          <w:tab/>
        </w:r>
        <w:r w:rsidR="00D4089A">
          <w:rPr>
            <w:noProof/>
            <w:webHidden/>
          </w:rPr>
          <w:fldChar w:fldCharType="begin"/>
        </w:r>
        <w:r w:rsidR="00D4089A">
          <w:rPr>
            <w:noProof/>
            <w:webHidden/>
          </w:rPr>
          <w:instrText xml:space="preserve"> PAGEREF _Toc533631096 \h </w:instrText>
        </w:r>
        <w:r w:rsidR="00D4089A">
          <w:rPr>
            <w:noProof/>
            <w:webHidden/>
          </w:rPr>
        </w:r>
        <w:r w:rsidR="00D4089A">
          <w:rPr>
            <w:noProof/>
            <w:webHidden/>
          </w:rPr>
          <w:fldChar w:fldCharType="separate"/>
        </w:r>
        <w:r w:rsidR="0007603D">
          <w:rPr>
            <w:noProof/>
            <w:webHidden/>
            <w:rtl/>
          </w:rPr>
          <w:t>216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7" w:history="1">
        <w:r w:rsidR="00D4089A" w:rsidRPr="00EA5DB8">
          <w:rPr>
            <w:rStyle w:val="Hyperlink"/>
            <w:noProof/>
            <w:rtl/>
          </w:rPr>
          <w:t>יואל רזבוזוב (יש עתיד):</w:t>
        </w:r>
        <w:r w:rsidR="00D4089A">
          <w:rPr>
            <w:noProof/>
            <w:webHidden/>
          </w:rPr>
          <w:tab/>
        </w:r>
        <w:r w:rsidR="00D4089A">
          <w:rPr>
            <w:noProof/>
            <w:webHidden/>
          </w:rPr>
          <w:fldChar w:fldCharType="begin"/>
        </w:r>
        <w:r w:rsidR="00D4089A">
          <w:rPr>
            <w:noProof/>
            <w:webHidden/>
          </w:rPr>
          <w:instrText xml:space="preserve"> PAGEREF _Toc533631097 \h </w:instrText>
        </w:r>
        <w:r w:rsidR="00D4089A">
          <w:rPr>
            <w:noProof/>
            <w:webHidden/>
          </w:rPr>
        </w:r>
        <w:r w:rsidR="00D4089A">
          <w:rPr>
            <w:noProof/>
            <w:webHidden/>
          </w:rPr>
          <w:fldChar w:fldCharType="separate"/>
        </w:r>
        <w:r w:rsidR="0007603D">
          <w:rPr>
            <w:noProof/>
            <w:webHidden/>
            <w:rtl/>
          </w:rPr>
          <w:t>218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8" w:history="1">
        <w:r w:rsidR="00D4089A" w:rsidRPr="00EA5DB8">
          <w:rPr>
            <w:rStyle w:val="Hyperlink"/>
            <w:noProof/>
            <w:rtl/>
          </w:rPr>
          <w:t>רויטל סויד (המחנה הציוני):</w:t>
        </w:r>
        <w:r w:rsidR="00D4089A">
          <w:rPr>
            <w:noProof/>
            <w:webHidden/>
          </w:rPr>
          <w:tab/>
        </w:r>
        <w:r w:rsidR="00D4089A">
          <w:rPr>
            <w:noProof/>
            <w:webHidden/>
          </w:rPr>
          <w:fldChar w:fldCharType="begin"/>
        </w:r>
        <w:r w:rsidR="00D4089A">
          <w:rPr>
            <w:noProof/>
            <w:webHidden/>
          </w:rPr>
          <w:instrText xml:space="preserve"> PAGEREF _Toc533631098 \h </w:instrText>
        </w:r>
        <w:r w:rsidR="00D4089A">
          <w:rPr>
            <w:noProof/>
            <w:webHidden/>
          </w:rPr>
        </w:r>
        <w:r w:rsidR="00D4089A">
          <w:rPr>
            <w:noProof/>
            <w:webHidden/>
          </w:rPr>
          <w:fldChar w:fldCharType="separate"/>
        </w:r>
        <w:r w:rsidR="0007603D">
          <w:rPr>
            <w:noProof/>
            <w:webHidden/>
            <w:rtl/>
          </w:rPr>
          <w:t>220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099" w:history="1">
        <w:r w:rsidR="00D4089A" w:rsidRPr="00EA5DB8">
          <w:rPr>
            <w:rStyle w:val="Hyperlink"/>
            <w:noProof/>
            <w:rtl/>
          </w:rPr>
          <w:t>יפעת שאשא ביטון (כולנו):</w:t>
        </w:r>
        <w:r w:rsidR="00D4089A">
          <w:rPr>
            <w:noProof/>
            <w:webHidden/>
          </w:rPr>
          <w:tab/>
        </w:r>
        <w:r w:rsidR="00D4089A">
          <w:rPr>
            <w:noProof/>
            <w:webHidden/>
          </w:rPr>
          <w:fldChar w:fldCharType="begin"/>
        </w:r>
        <w:r w:rsidR="00D4089A">
          <w:rPr>
            <w:noProof/>
            <w:webHidden/>
          </w:rPr>
          <w:instrText xml:space="preserve"> PAGEREF _Toc533631099 \h </w:instrText>
        </w:r>
        <w:r w:rsidR="00D4089A">
          <w:rPr>
            <w:noProof/>
            <w:webHidden/>
          </w:rPr>
        </w:r>
        <w:r w:rsidR="00D4089A">
          <w:rPr>
            <w:noProof/>
            <w:webHidden/>
          </w:rPr>
          <w:fldChar w:fldCharType="separate"/>
        </w:r>
        <w:r w:rsidR="0007603D">
          <w:rPr>
            <w:noProof/>
            <w:webHidden/>
            <w:rtl/>
          </w:rPr>
          <w:t>221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0" w:history="1">
        <w:r w:rsidR="00D4089A" w:rsidRPr="00EA5DB8">
          <w:rPr>
            <w:rStyle w:val="Hyperlink"/>
            <w:noProof/>
            <w:rtl/>
          </w:rPr>
          <w:t>סתיו שפיר (המחנה הציוני):</w:t>
        </w:r>
        <w:r w:rsidR="00D4089A">
          <w:rPr>
            <w:noProof/>
            <w:webHidden/>
          </w:rPr>
          <w:tab/>
        </w:r>
        <w:r w:rsidR="00D4089A">
          <w:rPr>
            <w:noProof/>
            <w:webHidden/>
          </w:rPr>
          <w:fldChar w:fldCharType="begin"/>
        </w:r>
        <w:r w:rsidR="00D4089A">
          <w:rPr>
            <w:noProof/>
            <w:webHidden/>
          </w:rPr>
          <w:instrText xml:space="preserve"> PAGEREF _Toc533631100 \h </w:instrText>
        </w:r>
        <w:r w:rsidR="00D4089A">
          <w:rPr>
            <w:noProof/>
            <w:webHidden/>
          </w:rPr>
        </w:r>
        <w:r w:rsidR="00D4089A">
          <w:rPr>
            <w:noProof/>
            <w:webHidden/>
          </w:rPr>
          <w:fldChar w:fldCharType="separate"/>
        </w:r>
        <w:r w:rsidR="0007603D">
          <w:rPr>
            <w:noProof/>
            <w:webHidden/>
            <w:rtl/>
          </w:rPr>
          <w:t>224</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1" w:history="1">
        <w:r w:rsidR="00D4089A" w:rsidRPr="00EA5DB8">
          <w:rPr>
            <w:rStyle w:val="Hyperlink"/>
            <w:noProof/>
            <w:rtl/>
          </w:rPr>
          <w:t>מרב מיכאלי (המחנה הציוני):</w:t>
        </w:r>
        <w:r w:rsidR="00D4089A">
          <w:rPr>
            <w:noProof/>
            <w:webHidden/>
          </w:rPr>
          <w:tab/>
        </w:r>
        <w:r w:rsidR="00D4089A">
          <w:rPr>
            <w:noProof/>
            <w:webHidden/>
          </w:rPr>
          <w:fldChar w:fldCharType="begin"/>
        </w:r>
        <w:r w:rsidR="00D4089A">
          <w:rPr>
            <w:noProof/>
            <w:webHidden/>
          </w:rPr>
          <w:instrText xml:space="preserve"> PAGEREF _Toc533631101 \h </w:instrText>
        </w:r>
        <w:r w:rsidR="00D4089A">
          <w:rPr>
            <w:noProof/>
            <w:webHidden/>
          </w:rPr>
        </w:r>
        <w:r w:rsidR="00D4089A">
          <w:rPr>
            <w:noProof/>
            <w:webHidden/>
          </w:rPr>
          <w:fldChar w:fldCharType="separate"/>
        </w:r>
        <w:r w:rsidR="0007603D">
          <w:rPr>
            <w:noProof/>
            <w:webHidden/>
            <w:rtl/>
          </w:rPr>
          <w:t>229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2" w:history="1">
        <w:r w:rsidR="00D4089A" w:rsidRPr="00EA5DB8">
          <w:rPr>
            <w:rStyle w:val="Hyperlink"/>
            <w:noProof/>
            <w:rtl/>
          </w:rPr>
          <w:t>איתן ברושי (המחנה הציוני):</w:t>
        </w:r>
        <w:r w:rsidR="00D4089A">
          <w:rPr>
            <w:noProof/>
            <w:webHidden/>
          </w:rPr>
          <w:tab/>
        </w:r>
        <w:r w:rsidR="00D4089A">
          <w:rPr>
            <w:noProof/>
            <w:webHidden/>
          </w:rPr>
          <w:fldChar w:fldCharType="begin"/>
        </w:r>
        <w:r w:rsidR="00D4089A">
          <w:rPr>
            <w:noProof/>
            <w:webHidden/>
          </w:rPr>
          <w:instrText xml:space="preserve"> PAGEREF _Toc533631102 \h </w:instrText>
        </w:r>
        <w:r w:rsidR="00D4089A">
          <w:rPr>
            <w:noProof/>
            <w:webHidden/>
          </w:rPr>
        </w:r>
        <w:r w:rsidR="00D4089A">
          <w:rPr>
            <w:noProof/>
            <w:webHidden/>
          </w:rPr>
          <w:fldChar w:fldCharType="separate"/>
        </w:r>
        <w:r w:rsidR="0007603D">
          <w:rPr>
            <w:noProof/>
            <w:webHidden/>
            <w:rtl/>
          </w:rPr>
          <w:t>230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3" w:history="1">
        <w:r w:rsidR="00D4089A" w:rsidRPr="00EA5DB8">
          <w:rPr>
            <w:rStyle w:val="Hyperlink"/>
            <w:noProof/>
            <w:rtl/>
          </w:rPr>
          <w:t>אורן אסף חזן (הליכוד):</w:t>
        </w:r>
        <w:r w:rsidR="00D4089A">
          <w:rPr>
            <w:noProof/>
            <w:webHidden/>
          </w:rPr>
          <w:tab/>
        </w:r>
        <w:r w:rsidR="00D4089A">
          <w:rPr>
            <w:noProof/>
            <w:webHidden/>
          </w:rPr>
          <w:fldChar w:fldCharType="begin"/>
        </w:r>
        <w:r w:rsidR="00D4089A">
          <w:rPr>
            <w:noProof/>
            <w:webHidden/>
          </w:rPr>
          <w:instrText xml:space="preserve"> PAGEREF _Toc533631103 \h </w:instrText>
        </w:r>
        <w:r w:rsidR="00D4089A">
          <w:rPr>
            <w:noProof/>
            <w:webHidden/>
          </w:rPr>
        </w:r>
        <w:r w:rsidR="00D4089A">
          <w:rPr>
            <w:noProof/>
            <w:webHidden/>
          </w:rPr>
          <w:fldChar w:fldCharType="separate"/>
        </w:r>
        <w:r w:rsidR="0007603D">
          <w:rPr>
            <w:noProof/>
            <w:webHidden/>
            <w:rtl/>
          </w:rPr>
          <w:t>232</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4" w:history="1">
        <w:r w:rsidR="00D4089A" w:rsidRPr="00EA5DB8">
          <w:rPr>
            <w:rStyle w:val="Hyperlink"/>
            <w:noProof/>
            <w:rtl/>
          </w:rPr>
          <w:t>יואל חסון (המחנה הציוני):</w:t>
        </w:r>
        <w:r w:rsidR="00D4089A">
          <w:rPr>
            <w:noProof/>
            <w:webHidden/>
          </w:rPr>
          <w:tab/>
        </w:r>
        <w:r w:rsidR="00D4089A">
          <w:rPr>
            <w:noProof/>
            <w:webHidden/>
          </w:rPr>
          <w:fldChar w:fldCharType="begin"/>
        </w:r>
        <w:r w:rsidR="00D4089A">
          <w:rPr>
            <w:noProof/>
            <w:webHidden/>
          </w:rPr>
          <w:instrText xml:space="preserve"> PAGEREF _Toc533631104 \h </w:instrText>
        </w:r>
        <w:r w:rsidR="00D4089A">
          <w:rPr>
            <w:noProof/>
            <w:webHidden/>
          </w:rPr>
        </w:r>
        <w:r w:rsidR="00D4089A">
          <w:rPr>
            <w:noProof/>
            <w:webHidden/>
          </w:rPr>
          <w:fldChar w:fldCharType="separate"/>
        </w:r>
        <w:r w:rsidR="0007603D">
          <w:rPr>
            <w:noProof/>
            <w:webHidden/>
            <w:rtl/>
          </w:rPr>
          <w:t>234</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5" w:history="1">
        <w:r w:rsidR="00D4089A" w:rsidRPr="00EA5DB8">
          <w:rPr>
            <w:rStyle w:val="Hyperlink"/>
            <w:noProof/>
            <w:rtl/>
          </w:rPr>
          <w:t>יחיאל חיליק בר (המחנה הציוני):</w:t>
        </w:r>
        <w:r w:rsidR="00D4089A">
          <w:rPr>
            <w:noProof/>
            <w:webHidden/>
          </w:rPr>
          <w:tab/>
        </w:r>
        <w:r w:rsidR="00D4089A">
          <w:rPr>
            <w:noProof/>
            <w:webHidden/>
          </w:rPr>
          <w:fldChar w:fldCharType="begin"/>
        </w:r>
        <w:r w:rsidR="00D4089A">
          <w:rPr>
            <w:noProof/>
            <w:webHidden/>
          </w:rPr>
          <w:instrText xml:space="preserve"> PAGEREF _Toc533631105 \h </w:instrText>
        </w:r>
        <w:r w:rsidR="00D4089A">
          <w:rPr>
            <w:noProof/>
            <w:webHidden/>
          </w:rPr>
        </w:r>
        <w:r w:rsidR="00D4089A">
          <w:rPr>
            <w:noProof/>
            <w:webHidden/>
          </w:rPr>
          <w:fldChar w:fldCharType="separate"/>
        </w:r>
        <w:r w:rsidR="0007603D">
          <w:rPr>
            <w:noProof/>
            <w:webHidden/>
            <w:rtl/>
          </w:rPr>
          <w:t>237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6" w:history="1">
        <w:r w:rsidR="00D4089A" w:rsidRPr="00EA5DB8">
          <w:rPr>
            <w:rStyle w:val="Hyperlink"/>
            <w:noProof/>
            <w:rtl/>
          </w:rPr>
          <w:t>אמיר אוחנה (הליכוד):</w:t>
        </w:r>
        <w:r w:rsidR="00D4089A">
          <w:rPr>
            <w:noProof/>
            <w:webHidden/>
          </w:rPr>
          <w:tab/>
        </w:r>
        <w:r w:rsidR="00D4089A">
          <w:rPr>
            <w:noProof/>
            <w:webHidden/>
          </w:rPr>
          <w:fldChar w:fldCharType="begin"/>
        </w:r>
        <w:r w:rsidR="00D4089A">
          <w:rPr>
            <w:noProof/>
            <w:webHidden/>
          </w:rPr>
          <w:instrText xml:space="preserve"> PAGEREF _Toc533631106 \h </w:instrText>
        </w:r>
        <w:r w:rsidR="00D4089A">
          <w:rPr>
            <w:noProof/>
            <w:webHidden/>
          </w:rPr>
        </w:r>
        <w:r w:rsidR="00D4089A">
          <w:rPr>
            <w:noProof/>
            <w:webHidden/>
          </w:rPr>
          <w:fldChar w:fldCharType="separate"/>
        </w:r>
        <w:r w:rsidR="0007603D">
          <w:rPr>
            <w:noProof/>
            <w:webHidden/>
            <w:rtl/>
          </w:rPr>
          <w:t>238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7" w:history="1">
        <w:r w:rsidR="00D4089A" w:rsidRPr="00EA5DB8">
          <w:rPr>
            <w:rStyle w:val="Hyperlink"/>
            <w:noProof/>
            <w:rtl/>
          </w:rPr>
          <w:t>שר התיירות יריב לוין:</w:t>
        </w:r>
        <w:r w:rsidR="00D4089A">
          <w:rPr>
            <w:noProof/>
            <w:webHidden/>
          </w:rPr>
          <w:tab/>
        </w:r>
        <w:r w:rsidR="00D4089A">
          <w:rPr>
            <w:noProof/>
            <w:webHidden/>
          </w:rPr>
          <w:fldChar w:fldCharType="begin"/>
        </w:r>
        <w:r w:rsidR="00D4089A">
          <w:rPr>
            <w:noProof/>
            <w:webHidden/>
          </w:rPr>
          <w:instrText xml:space="preserve"> PAGEREF _Toc533631107 \h </w:instrText>
        </w:r>
        <w:r w:rsidR="00D4089A">
          <w:rPr>
            <w:noProof/>
            <w:webHidden/>
          </w:rPr>
        </w:r>
        <w:r w:rsidR="00D4089A">
          <w:rPr>
            <w:noProof/>
            <w:webHidden/>
          </w:rPr>
          <w:fldChar w:fldCharType="separate"/>
        </w:r>
        <w:r w:rsidR="0007603D">
          <w:rPr>
            <w:noProof/>
            <w:webHidden/>
            <w:rtl/>
          </w:rPr>
          <w:t>240</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08" w:history="1">
        <w:r w:rsidR="00D4089A" w:rsidRPr="00EA5DB8">
          <w:rPr>
            <w:rStyle w:val="Hyperlink"/>
            <w:noProof/>
            <w:rtl/>
          </w:rPr>
          <w:t>מסמכים שהונחו על שולחן הכנסת</w:t>
        </w:r>
        <w:r w:rsidR="00D4089A">
          <w:rPr>
            <w:noProof/>
            <w:webHidden/>
          </w:rPr>
          <w:tab/>
        </w:r>
        <w:r w:rsidR="00D4089A">
          <w:rPr>
            <w:noProof/>
            <w:webHidden/>
          </w:rPr>
          <w:fldChar w:fldCharType="begin"/>
        </w:r>
        <w:r w:rsidR="00D4089A">
          <w:rPr>
            <w:noProof/>
            <w:webHidden/>
          </w:rPr>
          <w:instrText xml:space="preserve"> PAGEREF _Toc533631108 \h </w:instrText>
        </w:r>
        <w:r w:rsidR="00D4089A">
          <w:rPr>
            <w:noProof/>
            <w:webHidden/>
          </w:rPr>
        </w:r>
        <w:r w:rsidR="00D4089A">
          <w:rPr>
            <w:noProof/>
            <w:webHidden/>
          </w:rPr>
          <w:fldChar w:fldCharType="separate"/>
        </w:r>
        <w:r w:rsidR="0007603D">
          <w:rPr>
            <w:noProof/>
            <w:webHidden/>
            <w:rtl/>
          </w:rPr>
          <w:t>243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09" w:history="1">
        <w:r w:rsidR="00D4089A" w:rsidRPr="00EA5DB8">
          <w:rPr>
            <w:rStyle w:val="Hyperlink"/>
            <w:noProof/>
            <w:rtl/>
          </w:rPr>
          <w:t>מזכירת הכנסת ירדנה מלר-הורוביץ:</w:t>
        </w:r>
        <w:r w:rsidR="00D4089A">
          <w:rPr>
            <w:noProof/>
            <w:webHidden/>
          </w:rPr>
          <w:tab/>
        </w:r>
        <w:r w:rsidR="00D4089A">
          <w:rPr>
            <w:noProof/>
            <w:webHidden/>
          </w:rPr>
          <w:fldChar w:fldCharType="begin"/>
        </w:r>
        <w:r w:rsidR="00D4089A">
          <w:rPr>
            <w:noProof/>
            <w:webHidden/>
          </w:rPr>
          <w:instrText xml:space="preserve"> PAGEREF _Toc533631109 \h </w:instrText>
        </w:r>
        <w:r w:rsidR="00D4089A">
          <w:rPr>
            <w:noProof/>
            <w:webHidden/>
          </w:rPr>
        </w:r>
        <w:r w:rsidR="00D4089A">
          <w:rPr>
            <w:noProof/>
            <w:webHidden/>
          </w:rPr>
          <w:fldChar w:fldCharType="separate"/>
        </w:r>
        <w:r w:rsidR="0007603D">
          <w:rPr>
            <w:noProof/>
            <w:webHidden/>
            <w:rtl/>
          </w:rPr>
          <w:t>243</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10" w:history="1">
        <w:r w:rsidR="00D4089A" w:rsidRPr="00EA5DB8">
          <w:rPr>
            <w:rStyle w:val="Hyperlink"/>
            <w:noProof/>
            <w:rtl/>
          </w:rPr>
          <w:t>הצעת חוק התפזרות הכנסת העשרים, התשע"ט</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_Toc533631110 \h </w:instrText>
        </w:r>
        <w:r w:rsidR="00D4089A">
          <w:rPr>
            <w:noProof/>
            <w:webHidden/>
          </w:rPr>
        </w:r>
        <w:r w:rsidR="00D4089A">
          <w:rPr>
            <w:noProof/>
            <w:webHidden/>
          </w:rPr>
          <w:fldChar w:fldCharType="separate"/>
        </w:r>
        <w:r w:rsidR="0007603D">
          <w:rPr>
            <w:noProof/>
            <w:webHidden/>
            <w:rtl/>
          </w:rPr>
          <w:t>244</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11" w:history="1">
        <w:r w:rsidR="00D4089A" w:rsidRPr="00EA5DB8">
          <w:rPr>
            <w:rStyle w:val="Hyperlink"/>
            <w:noProof/>
            <w:rtl/>
          </w:rPr>
          <w:t>הצעת חוק התפזרות הכנסת העשרים, התשע"ו</w:t>
        </w:r>
        <w:r w:rsidR="00C03A8E">
          <w:rPr>
            <w:rStyle w:val="Hyperlink"/>
            <w:noProof/>
            <w:rtl/>
          </w:rPr>
          <w:t>–</w:t>
        </w:r>
        <w:r w:rsidR="00D4089A" w:rsidRPr="00EA5DB8">
          <w:rPr>
            <w:rStyle w:val="Hyperlink"/>
            <w:noProof/>
            <w:rtl/>
          </w:rPr>
          <w:t>2016</w:t>
        </w:r>
        <w:r w:rsidR="00D4089A">
          <w:rPr>
            <w:noProof/>
            <w:webHidden/>
          </w:rPr>
          <w:tab/>
        </w:r>
        <w:r w:rsidR="00D4089A">
          <w:rPr>
            <w:noProof/>
            <w:webHidden/>
          </w:rPr>
          <w:fldChar w:fldCharType="begin"/>
        </w:r>
        <w:r w:rsidR="00D4089A">
          <w:rPr>
            <w:noProof/>
            <w:webHidden/>
          </w:rPr>
          <w:instrText xml:space="preserve"> PAGEREF _Toc533631111 \h </w:instrText>
        </w:r>
        <w:r w:rsidR="00D4089A">
          <w:rPr>
            <w:noProof/>
            <w:webHidden/>
          </w:rPr>
        </w:r>
        <w:r w:rsidR="00D4089A">
          <w:rPr>
            <w:noProof/>
            <w:webHidden/>
          </w:rPr>
          <w:fldChar w:fldCharType="separate"/>
        </w:r>
        <w:r w:rsidR="0007603D">
          <w:rPr>
            <w:noProof/>
            <w:webHidden/>
            <w:rtl/>
          </w:rPr>
          <w:t>244</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12"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_Toc533631112 \h </w:instrText>
        </w:r>
        <w:r w:rsidR="00D4089A">
          <w:rPr>
            <w:noProof/>
            <w:webHidden/>
          </w:rPr>
        </w:r>
        <w:r w:rsidR="00D4089A">
          <w:rPr>
            <w:noProof/>
            <w:webHidden/>
          </w:rPr>
          <w:fldChar w:fldCharType="separate"/>
        </w:r>
        <w:r w:rsidR="0007603D">
          <w:rPr>
            <w:noProof/>
            <w:webHidden/>
            <w:rtl/>
          </w:rPr>
          <w:t>244</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13"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_Toc533631113 \h </w:instrText>
        </w:r>
        <w:r w:rsidR="00D4089A">
          <w:rPr>
            <w:noProof/>
            <w:webHidden/>
          </w:rPr>
        </w:r>
        <w:r w:rsidR="00D4089A">
          <w:rPr>
            <w:noProof/>
            <w:webHidden/>
          </w:rPr>
          <w:fldChar w:fldCharType="separate"/>
        </w:r>
        <w:r w:rsidR="0007603D">
          <w:rPr>
            <w:noProof/>
            <w:webHidden/>
            <w:rtl/>
          </w:rPr>
          <w:t>244</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14"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_Toc533631114 \h </w:instrText>
        </w:r>
        <w:r w:rsidR="00D4089A">
          <w:rPr>
            <w:noProof/>
            <w:webHidden/>
          </w:rPr>
        </w:r>
        <w:r w:rsidR="00D4089A">
          <w:rPr>
            <w:noProof/>
            <w:webHidden/>
          </w:rPr>
          <w:fldChar w:fldCharType="separate"/>
        </w:r>
        <w:r w:rsidR="0007603D">
          <w:rPr>
            <w:noProof/>
            <w:webHidden/>
            <w:rtl/>
          </w:rPr>
          <w:t>244</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15" w:history="1">
        <w:r w:rsidR="00D4089A" w:rsidRPr="00EA5DB8">
          <w:rPr>
            <w:rStyle w:val="Hyperlink"/>
            <w:noProof/>
            <w:rtl/>
          </w:rPr>
          <w:t>הצעת חוק התפזרות הכנסת העשרים, התשע"ח</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_Toc533631115 \h </w:instrText>
        </w:r>
        <w:r w:rsidR="00D4089A">
          <w:rPr>
            <w:noProof/>
            <w:webHidden/>
          </w:rPr>
        </w:r>
        <w:r w:rsidR="00D4089A">
          <w:rPr>
            <w:noProof/>
            <w:webHidden/>
          </w:rPr>
          <w:fldChar w:fldCharType="separate"/>
        </w:r>
        <w:r w:rsidR="0007603D">
          <w:rPr>
            <w:noProof/>
            <w:webHidden/>
            <w:rtl/>
          </w:rPr>
          <w:t>244</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16" w:history="1">
        <w:r w:rsidR="00D4089A" w:rsidRPr="00EA5DB8">
          <w:rPr>
            <w:rStyle w:val="Hyperlink"/>
            <w:noProof/>
            <w:rtl/>
          </w:rPr>
          <w:t>הצעה לסדר-היום</w:t>
        </w:r>
        <w:r w:rsidR="00D4089A">
          <w:rPr>
            <w:noProof/>
            <w:webHidden/>
          </w:rPr>
          <w:tab/>
        </w:r>
        <w:r w:rsidR="00D4089A">
          <w:rPr>
            <w:noProof/>
            <w:webHidden/>
          </w:rPr>
          <w:fldChar w:fldCharType="begin"/>
        </w:r>
        <w:r w:rsidR="00D4089A">
          <w:rPr>
            <w:noProof/>
            <w:webHidden/>
          </w:rPr>
          <w:instrText xml:space="preserve"> PAGEREF _Toc533631116 \h </w:instrText>
        </w:r>
        <w:r w:rsidR="00D4089A">
          <w:rPr>
            <w:noProof/>
            <w:webHidden/>
          </w:rPr>
        </w:r>
        <w:r w:rsidR="00D4089A">
          <w:rPr>
            <w:noProof/>
            <w:webHidden/>
          </w:rPr>
          <w:fldChar w:fldCharType="separate"/>
        </w:r>
        <w:r w:rsidR="0007603D">
          <w:rPr>
            <w:noProof/>
            <w:webHidden/>
            <w:rtl/>
          </w:rPr>
          <w:t>248</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17" w:history="1">
        <w:r w:rsidR="00D4089A" w:rsidRPr="00EA5DB8">
          <w:rPr>
            <w:rStyle w:val="Hyperlink"/>
            <w:noProof/>
            <w:rtl/>
          </w:rPr>
          <w:t>הצורך בהקמת ועדת חקירה פרלמנטרית על כך</w:t>
        </w:r>
        <w:r w:rsidR="00461C2E">
          <w:rPr>
            <w:rStyle w:val="Hyperlink"/>
            <w:noProof/>
            <w:rtl/>
          </w:rPr>
          <w:t xml:space="preserve"> </w:t>
        </w:r>
        <w:r w:rsidR="00D4089A" w:rsidRPr="00EA5DB8">
          <w:rPr>
            <w:rStyle w:val="Hyperlink"/>
            <w:noProof/>
            <w:rtl/>
          </w:rPr>
          <w:t>שכ-5,000 ילדים בדואים ללא מסגרת חינוכית</w:t>
        </w:r>
        <w:r w:rsidR="00D4089A">
          <w:rPr>
            <w:noProof/>
            <w:webHidden/>
          </w:rPr>
          <w:tab/>
        </w:r>
        <w:r w:rsidR="00D4089A">
          <w:rPr>
            <w:noProof/>
            <w:webHidden/>
          </w:rPr>
          <w:fldChar w:fldCharType="begin"/>
        </w:r>
        <w:r w:rsidR="00D4089A">
          <w:rPr>
            <w:noProof/>
            <w:webHidden/>
          </w:rPr>
          <w:instrText xml:space="preserve"> PAGEREF _Toc533631117 \h </w:instrText>
        </w:r>
        <w:r w:rsidR="00D4089A">
          <w:rPr>
            <w:noProof/>
            <w:webHidden/>
          </w:rPr>
        </w:r>
        <w:r w:rsidR="00D4089A">
          <w:rPr>
            <w:noProof/>
            <w:webHidden/>
          </w:rPr>
          <w:fldChar w:fldCharType="separate"/>
        </w:r>
        <w:r w:rsidR="0007603D">
          <w:rPr>
            <w:noProof/>
            <w:webHidden/>
            <w:rtl/>
          </w:rPr>
          <w:t>248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18" w:history="1">
        <w:r w:rsidR="00D4089A" w:rsidRPr="00EA5DB8">
          <w:rPr>
            <w:rStyle w:val="Hyperlink"/>
            <w:noProof/>
            <w:rtl/>
          </w:rPr>
          <w:t>טלב אבו עראר (הרשימה המשותפת):</w:t>
        </w:r>
        <w:r w:rsidR="00D4089A">
          <w:rPr>
            <w:noProof/>
            <w:webHidden/>
          </w:rPr>
          <w:tab/>
        </w:r>
        <w:r w:rsidR="00D4089A">
          <w:rPr>
            <w:noProof/>
            <w:webHidden/>
          </w:rPr>
          <w:fldChar w:fldCharType="begin"/>
        </w:r>
        <w:r w:rsidR="00D4089A">
          <w:rPr>
            <w:noProof/>
            <w:webHidden/>
          </w:rPr>
          <w:instrText xml:space="preserve"> PAGEREF _Toc533631118 \h </w:instrText>
        </w:r>
        <w:r w:rsidR="00D4089A">
          <w:rPr>
            <w:noProof/>
            <w:webHidden/>
          </w:rPr>
        </w:r>
        <w:r w:rsidR="00D4089A">
          <w:rPr>
            <w:noProof/>
            <w:webHidden/>
          </w:rPr>
          <w:fldChar w:fldCharType="separate"/>
        </w:r>
        <w:r w:rsidR="0007603D">
          <w:rPr>
            <w:noProof/>
            <w:webHidden/>
            <w:rtl/>
          </w:rPr>
          <w:t>248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19" w:history="1">
        <w:r w:rsidR="00D4089A" w:rsidRPr="00EA5DB8">
          <w:rPr>
            <w:rStyle w:val="Hyperlink"/>
            <w:noProof/>
            <w:rtl/>
          </w:rPr>
          <w:t>דוד אמסלם (הליכוד):</w:t>
        </w:r>
        <w:r w:rsidR="00D4089A">
          <w:rPr>
            <w:noProof/>
            <w:webHidden/>
          </w:rPr>
          <w:tab/>
        </w:r>
        <w:r w:rsidR="00D4089A">
          <w:rPr>
            <w:noProof/>
            <w:webHidden/>
          </w:rPr>
          <w:fldChar w:fldCharType="begin"/>
        </w:r>
        <w:r w:rsidR="00D4089A">
          <w:rPr>
            <w:noProof/>
            <w:webHidden/>
          </w:rPr>
          <w:instrText xml:space="preserve"> PAGEREF _Toc533631119 \h </w:instrText>
        </w:r>
        <w:r w:rsidR="00D4089A">
          <w:rPr>
            <w:noProof/>
            <w:webHidden/>
          </w:rPr>
        </w:r>
        <w:r w:rsidR="00D4089A">
          <w:rPr>
            <w:noProof/>
            <w:webHidden/>
          </w:rPr>
          <w:fldChar w:fldCharType="separate"/>
        </w:r>
        <w:r w:rsidR="0007603D">
          <w:rPr>
            <w:noProof/>
            <w:webHidden/>
            <w:rtl/>
          </w:rPr>
          <w:t>250</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20" w:history="1">
        <w:r w:rsidR="00D4089A" w:rsidRPr="00EA5DB8">
          <w:rPr>
            <w:rStyle w:val="Hyperlink"/>
            <w:noProof/>
            <w:rtl/>
          </w:rPr>
          <w:t>הצעות לסדר-היום</w:t>
        </w:r>
        <w:r w:rsidR="00D4089A">
          <w:rPr>
            <w:noProof/>
            <w:webHidden/>
          </w:rPr>
          <w:tab/>
        </w:r>
        <w:r w:rsidR="00D4089A">
          <w:rPr>
            <w:noProof/>
            <w:webHidden/>
          </w:rPr>
          <w:fldChar w:fldCharType="begin"/>
        </w:r>
        <w:r w:rsidR="00D4089A">
          <w:rPr>
            <w:noProof/>
            <w:webHidden/>
          </w:rPr>
          <w:instrText xml:space="preserve"> PAGEREF _Toc533631120 \h </w:instrText>
        </w:r>
        <w:r w:rsidR="00D4089A">
          <w:rPr>
            <w:noProof/>
            <w:webHidden/>
          </w:rPr>
        </w:r>
        <w:r w:rsidR="00D4089A">
          <w:rPr>
            <w:noProof/>
            <w:webHidden/>
          </w:rPr>
          <w:fldChar w:fldCharType="separate"/>
        </w:r>
        <w:r w:rsidR="0007603D">
          <w:rPr>
            <w:noProof/>
            <w:webHidden/>
            <w:rtl/>
          </w:rPr>
          <w:t>253</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21" w:history="1">
        <w:r w:rsidR="00D4089A" w:rsidRPr="00EA5DB8">
          <w:rPr>
            <w:rStyle w:val="Hyperlink"/>
            <w:noProof/>
            <w:rtl/>
          </w:rPr>
          <w:t>ענף החקלאות בארץ משווע לתקציבים למימוש המטרות החקלאיות</w:t>
        </w:r>
        <w:r w:rsidR="00D4089A">
          <w:rPr>
            <w:noProof/>
            <w:webHidden/>
          </w:rPr>
          <w:tab/>
        </w:r>
        <w:r w:rsidR="00D4089A">
          <w:rPr>
            <w:noProof/>
            <w:webHidden/>
          </w:rPr>
          <w:fldChar w:fldCharType="begin"/>
        </w:r>
        <w:r w:rsidR="00D4089A">
          <w:rPr>
            <w:noProof/>
            <w:webHidden/>
          </w:rPr>
          <w:instrText xml:space="preserve"> PAGEREF _Toc533631121 \h </w:instrText>
        </w:r>
        <w:r w:rsidR="00D4089A">
          <w:rPr>
            <w:noProof/>
            <w:webHidden/>
          </w:rPr>
        </w:r>
        <w:r w:rsidR="00D4089A">
          <w:rPr>
            <w:noProof/>
            <w:webHidden/>
          </w:rPr>
          <w:fldChar w:fldCharType="separate"/>
        </w:r>
        <w:r w:rsidR="0007603D">
          <w:rPr>
            <w:noProof/>
            <w:webHidden/>
            <w:rtl/>
          </w:rPr>
          <w:t>253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22" w:history="1">
        <w:r w:rsidR="00D4089A" w:rsidRPr="00EA5DB8">
          <w:rPr>
            <w:rStyle w:val="Hyperlink"/>
            <w:noProof/>
            <w:rtl/>
          </w:rPr>
          <w:t>ג'מעה אזברגה (הרשימה המשותפת):</w:t>
        </w:r>
        <w:r w:rsidR="00D4089A">
          <w:rPr>
            <w:noProof/>
            <w:webHidden/>
          </w:rPr>
          <w:tab/>
        </w:r>
        <w:r w:rsidR="00D4089A">
          <w:rPr>
            <w:noProof/>
            <w:webHidden/>
          </w:rPr>
          <w:fldChar w:fldCharType="begin"/>
        </w:r>
        <w:r w:rsidR="00D4089A">
          <w:rPr>
            <w:noProof/>
            <w:webHidden/>
          </w:rPr>
          <w:instrText xml:space="preserve"> PAGEREF _Toc533631122 \h </w:instrText>
        </w:r>
        <w:r w:rsidR="00D4089A">
          <w:rPr>
            <w:noProof/>
            <w:webHidden/>
          </w:rPr>
        </w:r>
        <w:r w:rsidR="00D4089A">
          <w:rPr>
            <w:noProof/>
            <w:webHidden/>
          </w:rPr>
          <w:fldChar w:fldCharType="separate"/>
        </w:r>
        <w:r w:rsidR="0007603D">
          <w:rPr>
            <w:noProof/>
            <w:webHidden/>
            <w:rtl/>
          </w:rPr>
          <w:t>253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23" w:history="1">
        <w:r w:rsidR="00D4089A" w:rsidRPr="00EA5DB8">
          <w:rPr>
            <w:rStyle w:val="Hyperlink"/>
            <w:noProof/>
            <w:rtl/>
          </w:rPr>
          <w:t>יעל כהן-פארן (המחנה הציוני):</w:t>
        </w:r>
        <w:r w:rsidR="00D4089A">
          <w:rPr>
            <w:noProof/>
            <w:webHidden/>
          </w:rPr>
          <w:tab/>
        </w:r>
        <w:r w:rsidR="00D4089A">
          <w:rPr>
            <w:noProof/>
            <w:webHidden/>
          </w:rPr>
          <w:fldChar w:fldCharType="begin"/>
        </w:r>
        <w:r w:rsidR="00D4089A">
          <w:rPr>
            <w:noProof/>
            <w:webHidden/>
          </w:rPr>
          <w:instrText xml:space="preserve"> PAGEREF _Toc533631123 \h </w:instrText>
        </w:r>
        <w:r w:rsidR="00D4089A">
          <w:rPr>
            <w:noProof/>
            <w:webHidden/>
          </w:rPr>
        </w:r>
        <w:r w:rsidR="00D4089A">
          <w:rPr>
            <w:noProof/>
            <w:webHidden/>
          </w:rPr>
          <w:fldChar w:fldCharType="separate"/>
        </w:r>
        <w:r w:rsidR="0007603D">
          <w:rPr>
            <w:noProof/>
            <w:webHidden/>
            <w:rtl/>
          </w:rPr>
          <w:t>255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24" w:history="1">
        <w:r w:rsidR="00D4089A" w:rsidRPr="00EA5DB8">
          <w:rPr>
            <w:rStyle w:val="Hyperlink"/>
            <w:noProof/>
            <w:rtl/>
          </w:rPr>
          <w:t>הצעות לסדר-היום</w:t>
        </w:r>
        <w:r w:rsidR="00D4089A">
          <w:rPr>
            <w:noProof/>
            <w:webHidden/>
          </w:rPr>
          <w:tab/>
        </w:r>
        <w:r w:rsidR="00D4089A">
          <w:rPr>
            <w:noProof/>
            <w:webHidden/>
          </w:rPr>
          <w:fldChar w:fldCharType="begin"/>
        </w:r>
        <w:r w:rsidR="00D4089A">
          <w:rPr>
            <w:noProof/>
            <w:webHidden/>
          </w:rPr>
          <w:instrText xml:space="preserve"> PAGEREF _Toc533631124 \h </w:instrText>
        </w:r>
        <w:r w:rsidR="00D4089A">
          <w:rPr>
            <w:noProof/>
            <w:webHidden/>
          </w:rPr>
        </w:r>
        <w:r w:rsidR="00D4089A">
          <w:rPr>
            <w:noProof/>
            <w:webHidden/>
          </w:rPr>
          <w:fldChar w:fldCharType="separate"/>
        </w:r>
        <w:r w:rsidR="0007603D">
          <w:rPr>
            <w:noProof/>
            <w:webHidden/>
            <w:rtl/>
          </w:rPr>
          <w:t>255</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25" w:history="1">
        <w:r w:rsidR="00D4089A" w:rsidRPr="00EA5DB8">
          <w:rPr>
            <w:rStyle w:val="Hyperlink"/>
            <w:noProof/>
            <w:rtl/>
          </w:rPr>
          <w:t>ירושלים ירדה לאשכול 2 במדד החברתי-כלכלי של ישראל שמפרסמת הלשכה המרכזית לסטטיסטיקה</w:t>
        </w:r>
        <w:r w:rsidR="00D4089A">
          <w:rPr>
            <w:noProof/>
            <w:webHidden/>
          </w:rPr>
          <w:tab/>
        </w:r>
        <w:r w:rsidR="00D4089A">
          <w:rPr>
            <w:noProof/>
            <w:webHidden/>
          </w:rPr>
          <w:fldChar w:fldCharType="begin"/>
        </w:r>
        <w:r w:rsidR="00D4089A">
          <w:rPr>
            <w:noProof/>
            <w:webHidden/>
          </w:rPr>
          <w:instrText xml:space="preserve"> PAGEREF _Toc533631125 \h </w:instrText>
        </w:r>
        <w:r w:rsidR="00D4089A">
          <w:rPr>
            <w:noProof/>
            <w:webHidden/>
          </w:rPr>
        </w:r>
        <w:r w:rsidR="00D4089A">
          <w:rPr>
            <w:noProof/>
            <w:webHidden/>
          </w:rPr>
          <w:fldChar w:fldCharType="separate"/>
        </w:r>
        <w:r w:rsidR="0007603D">
          <w:rPr>
            <w:noProof/>
            <w:webHidden/>
            <w:rtl/>
          </w:rPr>
          <w:t>255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26" w:history="1">
        <w:r w:rsidR="00D4089A" w:rsidRPr="00EA5DB8">
          <w:rPr>
            <w:rStyle w:val="Hyperlink"/>
            <w:noProof/>
            <w:rtl/>
          </w:rPr>
          <w:t>יעל כהן-פארן (המחנה הציוני):</w:t>
        </w:r>
        <w:r w:rsidR="00D4089A">
          <w:rPr>
            <w:noProof/>
            <w:webHidden/>
          </w:rPr>
          <w:tab/>
        </w:r>
        <w:r w:rsidR="00D4089A">
          <w:rPr>
            <w:noProof/>
            <w:webHidden/>
          </w:rPr>
          <w:fldChar w:fldCharType="begin"/>
        </w:r>
        <w:r w:rsidR="00D4089A">
          <w:rPr>
            <w:noProof/>
            <w:webHidden/>
          </w:rPr>
          <w:instrText xml:space="preserve"> PAGEREF _Toc533631126 \h </w:instrText>
        </w:r>
        <w:r w:rsidR="00D4089A">
          <w:rPr>
            <w:noProof/>
            <w:webHidden/>
          </w:rPr>
        </w:r>
        <w:r w:rsidR="00D4089A">
          <w:rPr>
            <w:noProof/>
            <w:webHidden/>
          </w:rPr>
          <w:fldChar w:fldCharType="separate"/>
        </w:r>
        <w:r w:rsidR="0007603D">
          <w:rPr>
            <w:noProof/>
            <w:webHidden/>
            <w:rtl/>
          </w:rPr>
          <w:t>255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27" w:history="1">
        <w:r w:rsidR="00D4089A" w:rsidRPr="00EA5DB8">
          <w:rPr>
            <w:rStyle w:val="Hyperlink"/>
            <w:noProof/>
            <w:rtl/>
          </w:rPr>
          <w:t>עליזה לביא (יש עתיד):</w:t>
        </w:r>
        <w:r w:rsidR="00D4089A">
          <w:rPr>
            <w:noProof/>
            <w:webHidden/>
          </w:rPr>
          <w:tab/>
        </w:r>
        <w:r w:rsidR="00D4089A">
          <w:rPr>
            <w:noProof/>
            <w:webHidden/>
          </w:rPr>
          <w:fldChar w:fldCharType="begin"/>
        </w:r>
        <w:r w:rsidR="00D4089A">
          <w:rPr>
            <w:noProof/>
            <w:webHidden/>
          </w:rPr>
          <w:instrText xml:space="preserve"> PAGEREF _Toc533631127 \h </w:instrText>
        </w:r>
        <w:r w:rsidR="00D4089A">
          <w:rPr>
            <w:noProof/>
            <w:webHidden/>
          </w:rPr>
        </w:r>
        <w:r w:rsidR="00D4089A">
          <w:rPr>
            <w:noProof/>
            <w:webHidden/>
          </w:rPr>
          <w:fldChar w:fldCharType="separate"/>
        </w:r>
        <w:r w:rsidR="0007603D">
          <w:rPr>
            <w:noProof/>
            <w:webHidden/>
            <w:rtl/>
          </w:rPr>
          <w:t>256</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28" w:history="1">
        <w:r w:rsidR="00D4089A" w:rsidRPr="00EA5DB8">
          <w:rPr>
            <w:rStyle w:val="Hyperlink"/>
            <w:noProof/>
            <w:rtl/>
          </w:rPr>
          <w:t>מיכאל מלכיאלי (ש"ס):</w:t>
        </w:r>
        <w:r w:rsidR="00D4089A">
          <w:rPr>
            <w:noProof/>
            <w:webHidden/>
          </w:rPr>
          <w:tab/>
        </w:r>
        <w:r w:rsidR="00D4089A">
          <w:rPr>
            <w:noProof/>
            <w:webHidden/>
          </w:rPr>
          <w:fldChar w:fldCharType="begin"/>
        </w:r>
        <w:r w:rsidR="00D4089A">
          <w:rPr>
            <w:noProof/>
            <w:webHidden/>
          </w:rPr>
          <w:instrText xml:space="preserve"> PAGEREF _Toc533631128 \h </w:instrText>
        </w:r>
        <w:r w:rsidR="00D4089A">
          <w:rPr>
            <w:noProof/>
            <w:webHidden/>
          </w:rPr>
        </w:r>
        <w:r w:rsidR="00D4089A">
          <w:rPr>
            <w:noProof/>
            <w:webHidden/>
          </w:rPr>
          <w:fldChar w:fldCharType="separate"/>
        </w:r>
        <w:r w:rsidR="0007603D">
          <w:rPr>
            <w:noProof/>
            <w:webHidden/>
            <w:rtl/>
          </w:rPr>
          <w:t>257</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29" w:history="1">
        <w:r w:rsidR="00D4089A" w:rsidRPr="00EA5DB8">
          <w:rPr>
            <w:rStyle w:val="Hyperlink"/>
            <w:noProof/>
            <w:rtl/>
          </w:rPr>
          <w:t>משולם נהרי (ש"ס):</w:t>
        </w:r>
        <w:r w:rsidR="00D4089A">
          <w:rPr>
            <w:noProof/>
            <w:webHidden/>
          </w:rPr>
          <w:tab/>
        </w:r>
        <w:r w:rsidR="00D4089A">
          <w:rPr>
            <w:noProof/>
            <w:webHidden/>
          </w:rPr>
          <w:fldChar w:fldCharType="begin"/>
        </w:r>
        <w:r w:rsidR="00D4089A">
          <w:rPr>
            <w:noProof/>
            <w:webHidden/>
          </w:rPr>
          <w:instrText xml:space="preserve"> PAGEREF _Toc533631129 \h </w:instrText>
        </w:r>
        <w:r w:rsidR="00D4089A">
          <w:rPr>
            <w:noProof/>
            <w:webHidden/>
          </w:rPr>
        </w:r>
        <w:r w:rsidR="00D4089A">
          <w:rPr>
            <w:noProof/>
            <w:webHidden/>
          </w:rPr>
          <w:fldChar w:fldCharType="separate"/>
        </w:r>
        <w:r w:rsidR="0007603D">
          <w:rPr>
            <w:noProof/>
            <w:webHidden/>
            <w:rtl/>
          </w:rPr>
          <w:t>259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30" w:history="1">
        <w:r w:rsidR="00D4089A" w:rsidRPr="00EA5DB8">
          <w:rPr>
            <w:rStyle w:val="Hyperlink"/>
            <w:noProof/>
            <w:rtl/>
          </w:rPr>
          <w:t>נחמן שי (המחנה הציוני):</w:t>
        </w:r>
        <w:r w:rsidR="00D4089A">
          <w:rPr>
            <w:noProof/>
            <w:webHidden/>
          </w:rPr>
          <w:tab/>
        </w:r>
        <w:r w:rsidR="00D4089A">
          <w:rPr>
            <w:noProof/>
            <w:webHidden/>
          </w:rPr>
          <w:fldChar w:fldCharType="begin"/>
        </w:r>
        <w:r w:rsidR="00D4089A">
          <w:rPr>
            <w:noProof/>
            <w:webHidden/>
          </w:rPr>
          <w:instrText xml:space="preserve"> PAGEREF _Toc533631130 \h </w:instrText>
        </w:r>
        <w:r w:rsidR="00D4089A">
          <w:rPr>
            <w:noProof/>
            <w:webHidden/>
          </w:rPr>
        </w:r>
        <w:r w:rsidR="00D4089A">
          <w:rPr>
            <w:noProof/>
            <w:webHidden/>
          </w:rPr>
          <w:fldChar w:fldCharType="separate"/>
        </w:r>
        <w:r w:rsidR="0007603D">
          <w:rPr>
            <w:noProof/>
            <w:webHidden/>
            <w:rtl/>
          </w:rPr>
          <w:t>270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31" w:history="1">
        <w:r w:rsidR="00D4089A" w:rsidRPr="00EA5DB8">
          <w:rPr>
            <w:rStyle w:val="Hyperlink"/>
            <w:noProof/>
            <w:rtl/>
          </w:rPr>
          <w:t>מאיר כהן (יש עתיד):</w:t>
        </w:r>
        <w:r w:rsidR="00D4089A">
          <w:rPr>
            <w:noProof/>
            <w:webHidden/>
          </w:rPr>
          <w:tab/>
        </w:r>
        <w:r w:rsidR="00D4089A">
          <w:rPr>
            <w:noProof/>
            <w:webHidden/>
          </w:rPr>
          <w:fldChar w:fldCharType="begin"/>
        </w:r>
        <w:r w:rsidR="00D4089A">
          <w:rPr>
            <w:noProof/>
            <w:webHidden/>
          </w:rPr>
          <w:instrText xml:space="preserve"> PAGEREF _Toc533631131 \h </w:instrText>
        </w:r>
        <w:r w:rsidR="00D4089A">
          <w:rPr>
            <w:noProof/>
            <w:webHidden/>
          </w:rPr>
        </w:r>
        <w:r w:rsidR="00D4089A">
          <w:rPr>
            <w:noProof/>
            <w:webHidden/>
          </w:rPr>
          <w:fldChar w:fldCharType="separate"/>
        </w:r>
        <w:r w:rsidR="0007603D">
          <w:rPr>
            <w:noProof/>
            <w:webHidden/>
            <w:rtl/>
          </w:rPr>
          <w:t>273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32" w:history="1">
        <w:r w:rsidR="00D4089A" w:rsidRPr="00EA5DB8">
          <w:rPr>
            <w:rStyle w:val="Hyperlink"/>
            <w:noProof/>
            <w:rtl/>
          </w:rPr>
          <w:t>עבד אל חכים חאג' יחיא (הרשימה המשותפת):</w:t>
        </w:r>
        <w:r w:rsidR="00D4089A">
          <w:rPr>
            <w:noProof/>
            <w:webHidden/>
          </w:rPr>
          <w:tab/>
        </w:r>
        <w:r w:rsidR="00D4089A">
          <w:rPr>
            <w:noProof/>
            <w:webHidden/>
          </w:rPr>
          <w:fldChar w:fldCharType="begin"/>
        </w:r>
        <w:r w:rsidR="00D4089A">
          <w:rPr>
            <w:noProof/>
            <w:webHidden/>
          </w:rPr>
          <w:instrText xml:space="preserve"> PAGEREF _Toc533631132 \h </w:instrText>
        </w:r>
        <w:r w:rsidR="00D4089A">
          <w:rPr>
            <w:noProof/>
            <w:webHidden/>
          </w:rPr>
        </w:r>
        <w:r w:rsidR="00D4089A">
          <w:rPr>
            <w:noProof/>
            <w:webHidden/>
          </w:rPr>
          <w:fldChar w:fldCharType="separate"/>
        </w:r>
        <w:r w:rsidR="0007603D">
          <w:rPr>
            <w:noProof/>
            <w:webHidden/>
            <w:rtl/>
          </w:rPr>
          <w:t>275</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33" w:history="1">
        <w:r w:rsidR="00D4089A" w:rsidRPr="00EA5DB8">
          <w:rPr>
            <w:rStyle w:val="Hyperlink"/>
            <w:noProof/>
            <w:rtl/>
          </w:rPr>
          <w:t>רחל עזריה (כולנו):</w:t>
        </w:r>
        <w:r w:rsidR="00D4089A">
          <w:rPr>
            <w:noProof/>
            <w:webHidden/>
          </w:rPr>
          <w:tab/>
        </w:r>
        <w:r w:rsidR="00D4089A">
          <w:rPr>
            <w:noProof/>
            <w:webHidden/>
          </w:rPr>
          <w:fldChar w:fldCharType="begin"/>
        </w:r>
        <w:r w:rsidR="00D4089A">
          <w:rPr>
            <w:noProof/>
            <w:webHidden/>
          </w:rPr>
          <w:instrText xml:space="preserve"> PAGEREF _Toc533631133 \h </w:instrText>
        </w:r>
        <w:r w:rsidR="00D4089A">
          <w:rPr>
            <w:noProof/>
            <w:webHidden/>
          </w:rPr>
        </w:r>
        <w:r w:rsidR="00D4089A">
          <w:rPr>
            <w:noProof/>
            <w:webHidden/>
          </w:rPr>
          <w:fldChar w:fldCharType="separate"/>
        </w:r>
        <w:r w:rsidR="0007603D">
          <w:rPr>
            <w:noProof/>
            <w:webHidden/>
            <w:rtl/>
          </w:rPr>
          <w:t>276</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34" w:history="1">
        <w:r w:rsidR="00D4089A" w:rsidRPr="00EA5DB8">
          <w:rPr>
            <w:rStyle w:val="Hyperlink"/>
            <w:noProof/>
            <w:rtl/>
          </w:rPr>
          <w:t>הצעות לסדר-היום</w:t>
        </w:r>
        <w:r w:rsidR="00D4089A">
          <w:rPr>
            <w:noProof/>
            <w:webHidden/>
          </w:rPr>
          <w:tab/>
        </w:r>
        <w:r w:rsidR="00D4089A">
          <w:rPr>
            <w:noProof/>
            <w:webHidden/>
          </w:rPr>
          <w:fldChar w:fldCharType="begin"/>
        </w:r>
        <w:r w:rsidR="00D4089A">
          <w:rPr>
            <w:noProof/>
            <w:webHidden/>
          </w:rPr>
          <w:instrText xml:space="preserve"> PAGEREF _Toc533631134 \h </w:instrText>
        </w:r>
        <w:r w:rsidR="00D4089A">
          <w:rPr>
            <w:noProof/>
            <w:webHidden/>
          </w:rPr>
        </w:r>
        <w:r w:rsidR="00D4089A">
          <w:rPr>
            <w:noProof/>
            <w:webHidden/>
          </w:rPr>
          <w:fldChar w:fldCharType="separate"/>
        </w:r>
        <w:r w:rsidR="0007603D">
          <w:rPr>
            <w:noProof/>
            <w:webHidden/>
            <w:rtl/>
          </w:rPr>
          <w:t>279</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35" w:history="1">
        <w:r w:rsidR="00D4089A" w:rsidRPr="00EA5DB8">
          <w:rPr>
            <w:rStyle w:val="Hyperlink"/>
            <w:noProof/>
            <w:rtl/>
          </w:rPr>
          <w:t xml:space="preserve">חוזר מנכ"ל הפיקוח על הבנקים בנושא משלוח הודעות בתקשורת (דואר "ירוק") </w:t>
        </w:r>
        <w:r w:rsidR="00C03A8E">
          <w:rPr>
            <w:rStyle w:val="Hyperlink"/>
            <w:noProof/>
            <w:rtl/>
          </w:rPr>
          <w:t>–</w:t>
        </w:r>
        <w:r w:rsidR="00D4089A" w:rsidRPr="00EA5DB8">
          <w:rPr>
            <w:rStyle w:val="Hyperlink"/>
            <w:noProof/>
            <w:rtl/>
          </w:rPr>
          <w:t xml:space="preserve"> מהלך המקשה על ציבור האזרחים הוותיקים, העולים החדשים והמגזר הערבי</w:t>
        </w:r>
        <w:r w:rsidR="00D4089A">
          <w:rPr>
            <w:noProof/>
            <w:webHidden/>
          </w:rPr>
          <w:tab/>
        </w:r>
        <w:r w:rsidR="00D4089A">
          <w:rPr>
            <w:noProof/>
            <w:webHidden/>
          </w:rPr>
          <w:fldChar w:fldCharType="begin"/>
        </w:r>
        <w:r w:rsidR="00D4089A">
          <w:rPr>
            <w:noProof/>
            <w:webHidden/>
          </w:rPr>
          <w:instrText xml:space="preserve"> PAGEREF _Toc533631135 \h </w:instrText>
        </w:r>
        <w:r w:rsidR="00D4089A">
          <w:rPr>
            <w:noProof/>
            <w:webHidden/>
          </w:rPr>
        </w:r>
        <w:r w:rsidR="00D4089A">
          <w:rPr>
            <w:noProof/>
            <w:webHidden/>
          </w:rPr>
          <w:fldChar w:fldCharType="separate"/>
        </w:r>
        <w:r w:rsidR="0007603D">
          <w:rPr>
            <w:noProof/>
            <w:webHidden/>
            <w:rtl/>
          </w:rPr>
          <w:t>279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36" w:history="1">
        <w:r w:rsidR="00D4089A" w:rsidRPr="00EA5DB8">
          <w:rPr>
            <w:rStyle w:val="Hyperlink"/>
            <w:noProof/>
            <w:rtl/>
          </w:rPr>
          <w:t>סעיד אלחרומי (הרשימה המשותפת):</w:t>
        </w:r>
        <w:r w:rsidR="00D4089A">
          <w:rPr>
            <w:noProof/>
            <w:webHidden/>
          </w:rPr>
          <w:tab/>
        </w:r>
        <w:r w:rsidR="00D4089A">
          <w:rPr>
            <w:noProof/>
            <w:webHidden/>
          </w:rPr>
          <w:fldChar w:fldCharType="begin"/>
        </w:r>
        <w:r w:rsidR="00D4089A">
          <w:rPr>
            <w:noProof/>
            <w:webHidden/>
          </w:rPr>
          <w:instrText xml:space="preserve"> PAGEREF _Toc533631136 \h </w:instrText>
        </w:r>
        <w:r w:rsidR="00D4089A">
          <w:rPr>
            <w:noProof/>
            <w:webHidden/>
          </w:rPr>
        </w:r>
        <w:r w:rsidR="00D4089A">
          <w:rPr>
            <w:noProof/>
            <w:webHidden/>
          </w:rPr>
          <w:fldChar w:fldCharType="separate"/>
        </w:r>
        <w:r w:rsidR="0007603D">
          <w:rPr>
            <w:noProof/>
            <w:webHidden/>
            <w:rtl/>
          </w:rPr>
          <w:t>279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37" w:history="1">
        <w:r w:rsidR="00D4089A" w:rsidRPr="00EA5DB8">
          <w:rPr>
            <w:rStyle w:val="Hyperlink"/>
            <w:noProof/>
            <w:rtl/>
          </w:rPr>
          <w:t>אורי מקלב (יהדות התורה):</w:t>
        </w:r>
        <w:r w:rsidR="00D4089A">
          <w:rPr>
            <w:noProof/>
            <w:webHidden/>
          </w:rPr>
          <w:tab/>
        </w:r>
        <w:r w:rsidR="00D4089A">
          <w:rPr>
            <w:noProof/>
            <w:webHidden/>
          </w:rPr>
          <w:fldChar w:fldCharType="begin"/>
        </w:r>
        <w:r w:rsidR="00D4089A">
          <w:rPr>
            <w:noProof/>
            <w:webHidden/>
          </w:rPr>
          <w:instrText xml:space="preserve"> PAGEREF _Toc533631137 \h </w:instrText>
        </w:r>
        <w:r w:rsidR="00D4089A">
          <w:rPr>
            <w:noProof/>
            <w:webHidden/>
          </w:rPr>
        </w:r>
        <w:r w:rsidR="00D4089A">
          <w:rPr>
            <w:noProof/>
            <w:webHidden/>
          </w:rPr>
          <w:fldChar w:fldCharType="separate"/>
        </w:r>
        <w:r w:rsidR="0007603D">
          <w:rPr>
            <w:noProof/>
            <w:webHidden/>
            <w:rtl/>
          </w:rPr>
          <w:t>281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38" w:history="1">
        <w:r w:rsidR="00D4089A" w:rsidRPr="00EA5DB8">
          <w:rPr>
            <w:rStyle w:val="Hyperlink"/>
            <w:noProof/>
            <w:rtl/>
          </w:rPr>
          <w:t>סגן שר האוצר יצחק כהן:</w:t>
        </w:r>
        <w:r w:rsidR="00D4089A">
          <w:rPr>
            <w:noProof/>
            <w:webHidden/>
          </w:rPr>
          <w:tab/>
        </w:r>
        <w:r w:rsidR="00D4089A">
          <w:rPr>
            <w:noProof/>
            <w:webHidden/>
          </w:rPr>
          <w:fldChar w:fldCharType="begin"/>
        </w:r>
        <w:r w:rsidR="00D4089A">
          <w:rPr>
            <w:noProof/>
            <w:webHidden/>
          </w:rPr>
          <w:instrText xml:space="preserve"> PAGEREF _Toc533631138 \h </w:instrText>
        </w:r>
        <w:r w:rsidR="00D4089A">
          <w:rPr>
            <w:noProof/>
            <w:webHidden/>
          </w:rPr>
        </w:r>
        <w:r w:rsidR="00D4089A">
          <w:rPr>
            <w:noProof/>
            <w:webHidden/>
          </w:rPr>
          <w:fldChar w:fldCharType="separate"/>
        </w:r>
        <w:r w:rsidR="0007603D">
          <w:rPr>
            <w:noProof/>
            <w:webHidden/>
            <w:rtl/>
          </w:rPr>
          <w:t>282</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39" w:history="1">
        <w:r w:rsidR="00D4089A" w:rsidRPr="00EA5DB8">
          <w:rPr>
            <w:rStyle w:val="Hyperlink"/>
            <w:noProof/>
            <w:rtl/>
          </w:rPr>
          <w:t>חיים ילין (יש עתיד):</w:t>
        </w:r>
        <w:r w:rsidR="00D4089A">
          <w:rPr>
            <w:noProof/>
            <w:webHidden/>
          </w:rPr>
          <w:tab/>
        </w:r>
        <w:r w:rsidR="00D4089A">
          <w:rPr>
            <w:noProof/>
            <w:webHidden/>
          </w:rPr>
          <w:fldChar w:fldCharType="begin"/>
        </w:r>
        <w:r w:rsidR="00D4089A">
          <w:rPr>
            <w:noProof/>
            <w:webHidden/>
          </w:rPr>
          <w:instrText xml:space="preserve"> PAGEREF _Toc533631139 \h </w:instrText>
        </w:r>
        <w:r w:rsidR="00D4089A">
          <w:rPr>
            <w:noProof/>
            <w:webHidden/>
          </w:rPr>
        </w:r>
        <w:r w:rsidR="00D4089A">
          <w:rPr>
            <w:noProof/>
            <w:webHidden/>
          </w:rPr>
          <w:fldChar w:fldCharType="separate"/>
        </w:r>
        <w:r w:rsidR="0007603D">
          <w:rPr>
            <w:noProof/>
            <w:webHidden/>
            <w:rtl/>
          </w:rPr>
          <w:t>287</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40" w:history="1">
        <w:r w:rsidR="00D4089A" w:rsidRPr="00EA5DB8">
          <w:rPr>
            <w:rStyle w:val="Hyperlink"/>
            <w:noProof/>
            <w:rtl/>
          </w:rPr>
          <w:t>הצעות לסדר-היום</w:t>
        </w:r>
        <w:r w:rsidR="00D4089A">
          <w:rPr>
            <w:noProof/>
            <w:webHidden/>
          </w:rPr>
          <w:tab/>
        </w:r>
        <w:r w:rsidR="00D4089A">
          <w:rPr>
            <w:noProof/>
            <w:webHidden/>
          </w:rPr>
          <w:fldChar w:fldCharType="begin"/>
        </w:r>
        <w:r w:rsidR="00D4089A">
          <w:rPr>
            <w:noProof/>
            <w:webHidden/>
          </w:rPr>
          <w:instrText xml:space="preserve"> PAGEREF _Toc533631140 \h </w:instrText>
        </w:r>
        <w:r w:rsidR="00D4089A">
          <w:rPr>
            <w:noProof/>
            <w:webHidden/>
          </w:rPr>
        </w:r>
        <w:r w:rsidR="00D4089A">
          <w:rPr>
            <w:noProof/>
            <w:webHidden/>
          </w:rPr>
          <w:fldChar w:fldCharType="separate"/>
        </w:r>
        <w:r w:rsidR="0007603D">
          <w:rPr>
            <w:noProof/>
            <w:webHidden/>
            <w:rtl/>
          </w:rPr>
          <w:t>289</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41" w:history="1">
        <w:r w:rsidR="00D4089A" w:rsidRPr="00EA5DB8">
          <w:rPr>
            <w:rStyle w:val="Hyperlink"/>
            <w:noProof/>
            <w:rtl/>
          </w:rPr>
          <w:t>הצדעה לאחרון לוחמי גטו ורשה שהלך לעולמו והצורך בהעמקת זיכרון השואה והגבורה</w:t>
        </w:r>
        <w:r w:rsidR="00D4089A">
          <w:rPr>
            <w:noProof/>
            <w:webHidden/>
          </w:rPr>
          <w:tab/>
        </w:r>
        <w:r w:rsidR="00D4089A">
          <w:rPr>
            <w:noProof/>
            <w:webHidden/>
          </w:rPr>
          <w:fldChar w:fldCharType="begin"/>
        </w:r>
        <w:r w:rsidR="00D4089A">
          <w:rPr>
            <w:noProof/>
            <w:webHidden/>
          </w:rPr>
          <w:instrText xml:space="preserve"> PAGEREF _Toc533631141 \h </w:instrText>
        </w:r>
        <w:r w:rsidR="00D4089A">
          <w:rPr>
            <w:noProof/>
            <w:webHidden/>
          </w:rPr>
        </w:r>
        <w:r w:rsidR="00D4089A">
          <w:rPr>
            <w:noProof/>
            <w:webHidden/>
          </w:rPr>
          <w:fldChar w:fldCharType="separate"/>
        </w:r>
        <w:r w:rsidR="0007603D">
          <w:rPr>
            <w:noProof/>
            <w:webHidden/>
            <w:rtl/>
          </w:rPr>
          <w:t>289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42" w:history="1">
        <w:r w:rsidR="00D4089A" w:rsidRPr="00EA5DB8">
          <w:rPr>
            <w:rStyle w:val="Hyperlink"/>
            <w:noProof/>
            <w:rtl/>
          </w:rPr>
          <w:t>עודד פורר (ישראל ביתנו):</w:t>
        </w:r>
        <w:r w:rsidR="00D4089A">
          <w:rPr>
            <w:noProof/>
            <w:webHidden/>
          </w:rPr>
          <w:tab/>
        </w:r>
        <w:r w:rsidR="00D4089A">
          <w:rPr>
            <w:noProof/>
            <w:webHidden/>
          </w:rPr>
          <w:fldChar w:fldCharType="begin"/>
        </w:r>
        <w:r w:rsidR="00D4089A">
          <w:rPr>
            <w:noProof/>
            <w:webHidden/>
          </w:rPr>
          <w:instrText xml:space="preserve"> PAGEREF _Toc533631142 \h </w:instrText>
        </w:r>
        <w:r w:rsidR="00D4089A">
          <w:rPr>
            <w:noProof/>
            <w:webHidden/>
          </w:rPr>
        </w:r>
        <w:r w:rsidR="00D4089A">
          <w:rPr>
            <w:noProof/>
            <w:webHidden/>
          </w:rPr>
          <w:fldChar w:fldCharType="separate"/>
        </w:r>
        <w:r w:rsidR="0007603D">
          <w:rPr>
            <w:noProof/>
            <w:webHidden/>
            <w:rtl/>
          </w:rPr>
          <w:t>289</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43" w:history="1">
        <w:r w:rsidR="00D4089A" w:rsidRPr="00EA5DB8">
          <w:rPr>
            <w:rStyle w:val="Hyperlink"/>
            <w:noProof/>
            <w:rtl/>
          </w:rPr>
          <w:t>יחיאל חיליק בר (המחנה הציוני):</w:t>
        </w:r>
        <w:r w:rsidR="00D4089A">
          <w:rPr>
            <w:noProof/>
            <w:webHidden/>
          </w:rPr>
          <w:tab/>
        </w:r>
        <w:r w:rsidR="00D4089A">
          <w:rPr>
            <w:noProof/>
            <w:webHidden/>
          </w:rPr>
          <w:fldChar w:fldCharType="begin"/>
        </w:r>
        <w:r w:rsidR="00D4089A">
          <w:rPr>
            <w:noProof/>
            <w:webHidden/>
          </w:rPr>
          <w:instrText xml:space="preserve"> PAGEREF _Toc533631143 \h </w:instrText>
        </w:r>
        <w:r w:rsidR="00D4089A">
          <w:rPr>
            <w:noProof/>
            <w:webHidden/>
          </w:rPr>
        </w:r>
        <w:r w:rsidR="00D4089A">
          <w:rPr>
            <w:noProof/>
            <w:webHidden/>
          </w:rPr>
          <w:fldChar w:fldCharType="separate"/>
        </w:r>
        <w:r w:rsidR="0007603D">
          <w:rPr>
            <w:noProof/>
            <w:webHidden/>
            <w:rtl/>
          </w:rPr>
          <w:t>290</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44" w:history="1">
        <w:r w:rsidR="00D4089A" w:rsidRPr="00EA5DB8">
          <w:rPr>
            <w:rStyle w:val="Hyperlink"/>
            <w:noProof/>
            <w:rtl/>
          </w:rPr>
          <w:t>אלעזר שטרן (יש עתיד):</w:t>
        </w:r>
        <w:r w:rsidR="00D4089A">
          <w:rPr>
            <w:noProof/>
            <w:webHidden/>
          </w:rPr>
          <w:tab/>
        </w:r>
        <w:r w:rsidR="00D4089A">
          <w:rPr>
            <w:noProof/>
            <w:webHidden/>
          </w:rPr>
          <w:fldChar w:fldCharType="begin"/>
        </w:r>
        <w:r w:rsidR="00D4089A">
          <w:rPr>
            <w:noProof/>
            <w:webHidden/>
          </w:rPr>
          <w:instrText xml:space="preserve"> PAGEREF _Toc533631144 \h </w:instrText>
        </w:r>
        <w:r w:rsidR="00D4089A">
          <w:rPr>
            <w:noProof/>
            <w:webHidden/>
          </w:rPr>
        </w:r>
        <w:r w:rsidR="00D4089A">
          <w:rPr>
            <w:noProof/>
            <w:webHidden/>
          </w:rPr>
          <w:fldChar w:fldCharType="separate"/>
        </w:r>
        <w:r w:rsidR="0007603D">
          <w:rPr>
            <w:noProof/>
            <w:webHidden/>
            <w:rtl/>
          </w:rPr>
          <w:t>291</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45" w:history="1">
        <w:r w:rsidR="00D4089A" w:rsidRPr="00EA5DB8">
          <w:rPr>
            <w:rStyle w:val="Hyperlink"/>
            <w:noProof/>
            <w:rtl/>
          </w:rPr>
          <w:t>מירב בן ארי (כולנו):</w:t>
        </w:r>
        <w:r w:rsidR="00D4089A">
          <w:rPr>
            <w:noProof/>
            <w:webHidden/>
          </w:rPr>
          <w:tab/>
        </w:r>
        <w:r w:rsidR="00D4089A">
          <w:rPr>
            <w:noProof/>
            <w:webHidden/>
          </w:rPr>
          <w:fldChar w:fldCharType="begin"/>
        </w:r>
        <w:r w:rsidR="00D4089A">
          <w:rPr>
            <w:noProof/>
            <w:webHidden/>
          </w:rPr>
          <w:instrText xml:space="preserve"> PAGEREF _Toc533631145 \h </w:instrText>
        </w:r>
        <w:r w:rsidR="00D4089A">
          <w:rPr>
            <w:noProof/>
            <w:webHidden/>
          </w:rPr>
        </w:r>
        <w:r w:rsidR="00D4089A">
          <w:rPr>
            <w:noProof/>
            <w:webHidden/>
          </w:rPr>
          <w:fldChar w:fldCharType="separate"/>
        </w:r>
        <w:r w:rsidR="0007603D">
          <w:rPr>
            <w:noProof/>
            <w:webHidden/>
            <w:rtl/>
          </w:rPr>
          <w:t>293</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46" w:history="1">
        <w:r w:rsidR="00D4089A" w:rsidRPr="00EA5DB8">
          <w:rPr>
            <w:rStyle w:val="Hyperlink"/>
            <w:noProof/>
            <w:rtl/>
          </w:rPr>
          <w:t>סגן שר החינוך מאיר פרוש:</w:t>
        </w:r>
        <w:r w:rsidR="00D4089A">
          <w:rPr>
            <w:noProof/>
            <w:webHidden/>
          </w:rPr>
          <w:tab/>
        </w:r>
        <w:r w:rsidR="00D4089A">
          <w:rPr>
            <w:noProof/>
            <w:webHidden/>
          </w:rPr>
          <w:fldChar w:fldCharType="begin"/>
        </w:r>
        <w:r w:rsidR="00D4089A">
          <w:rPr>
            <w:noProof/>
            <w:webHidden/>
          </w:rPr>
          <w:instrText xml:space="preserve"> PAGEREF _Toc533631146 \h </w:instrText>
        </w:r>
        <w:r w:rsidR="00D4089A">
          <w:rPr>
            <w:noProof/>
            <w:webHidden/>
          </w:rPr>
        </w:r>
        <w:r w:rsidR="00D4089A">
          <w:rPr>
            <w:noProof/>
            <w:webHidden/>
          </w:rPr>
          <w:fldChar w:fldCharType="separate"/>
        </w:r>
        <w:r w:rsidR="0007603D">
          <w:rPr>
            <w:noProof/>
            <w:webHidden/>
            <w:rtl/>
          </w:rPr>
          <w:t>294</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47" w:history="1">
        <w:r w:rsidR="00D4089A" w:rsidRPr="00EA5DB8">
          <w:rPr>
            <w:rStyle w:val="Hyperlink"/>
            <w:noProof/>
            <w:rtl/>
          </w:rPr>
          <w:t>דב חנין (הרשימה המשותפת):</w:t>
        </w:r>
        <w:r w:rsidR="00D4089A">
          <w:rPr>
            <w:noProof/>
            <w:webHidden/>
          </w:rPr>
          <w:tab/>
        </w:r>
        <w:r w:rsidR="00D4089A">
          <w:rPr>
            <w:noProof/>
            <w:webHidden/>
          </w:rPr>
          <w:fldChar w:fldCharType="begin"/>
        </w:r>
        <w:r w:rsidR="00D4089A">
          <w:rPr>
            <w:noProof/>
            <w:webHidden/>
          </w:rPr>
          <w:instrText xml:space="preserve"> PAGEREF _Toc533631147 \h </w:instrText>
        </w:r>
        <w:r w:rsidR="00D4089A">
          <w:rPr>
            <w:noProof/>
            <w:webHidden/>
          </w:rPr>
        </w:r>
        <w:r w:rsidR="00D4089A">
          <w:rPr>
            <w:noProof/>
            <w:webHidden/>
          </w:rPr>
          <w:fldChar w:fldCharType="separate"/>
        </w:r>
        <w:r w:rsidR="0007603D">
          <w:rPr>
            <w:noProof/>
            <w:webHidden/>
            <w:rtl/>
          </w:rPr>
          <w:t>296</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48" w:history="1">
        <w:r w:rsidR="00D4089A" w:rsidRPr="00EA5DB8">
          <w:rPr>
            <w:rStyle w:val="Hyperlink"/>
            <w:noProof/>
            <w:rtl/>
          </w:rPr>
          <w:t>מסמכים שהונחו על שולחן הכנסת</w:t>
        </w:r>
        <w:r w:rsidR="00D4089A">
          <w:rPr>
            <w:noProof/>
            <w:webHidden/>
          </w:rPr>
          <w:tab/>
        </w:r>
        <w:r w:rsidR="00D4089A">
          <w:rPr>
            <w:noProof/>
            <w:webHidden/>
          </w:rPr>
          <w:fldChar w:fldCharType="begin"/>
        </w:r>
        <w:r w:rsidR="00D4089A">
          <w:rPr>
            <w:noProof/>
            <w:webHidden/>
          </w:rPr>
          <w:instrText xml:space="preserve"> PAGEREF _Toc533631148 \h </w:instrText>
        </w:r>
        <w:r w:rsidR="00D4089A">
          <w:rPr>
            <w:noProof/>
            <w:webHidden/>
          </w:rPr>
        </w:r>
        <w:r w:rsidR="00D4089A">
          <w:rPr>
            <w:noProof/>
            <w:webHidden/>
          </w:rPr>
          <w:fldChar w:fldCharType="separate"/>
        </w:r>
        <w:r w:rsidR="0007603D">
          <w:rPr>
            <w:noProof/>
            <w:webHidden/>
            <w:rtl/>
          </w:rPr>
          <w:t>298</w:t>
        </w:r>
        <w:r w:rsidR="00D4089A">
          <w:rPr>
            <w:noProof/>
            <w:webHidden/>
          </w:rPr>
          <w:fldChar w:fldCharType="end"/>
        </w:r>
      </w:hyperlink>
    </w:p>
    <w:p w:rsidR="00D4089A" w:rsidRDefault="00860475" w:rsidP="00D4089A">
      <w:pPr>
        <w:pStyle w:val="TOC2"/>
        <w:tabs>
          <w:tab w:val="right" w:leader="dot" w:pos="8296"/>
        </w:tabs>
        <w:ind w:firstLine="0"/>
        <w:rPr>
          <w:rFonts w:asciiTheme="minorHAnsi" w:eastAsiaTheme="minorEastAsia" w:hAnsiTheme="minorHAnsi" w:cstheme="minorBidi"/>
          <w:noProof/>
        </w:rPr>
      </w:pPr>
      <w:hyperlink w:anchor="_Toc533631149" w:history="1">
        <w:r w:rsidR="00D4089A" w:rsidRPr="00EA5DB8">
          <w:rPr>
            <w:rStyle w:val="Hyperlink"/>
            <w:noProof/>
            <w:rtl/>
          </w:rPr>
          <w:t>מזכירת הכנסת ירדנה מלר-הורוביץ:</w:t>
        </w:r>
        <w:r w:rsidR="00D4089A">
          <w:rPr>
            <w:noProof/>
            <w:webHidden/>
          </w:rPr>
          <w:tab/>
        </w:r>
        <w:r w:rsidR="00D4089A">
          <w:rPr>
            <w:noProof/>
            <w:webHidden/>
          </w:rPr>
          <w:fldChar w:fldCharType="begin"/>
        </w:r>
        <w:r w:rsidR="00D4089A">
          <w:rPr>
            <w:noProof/>
            <w:webHidden/>
          </w:rPr>
          <w:instrText xml:space="preserve"> PAGEREF _Toc533631149 \h </w:instrText>
        </w:r>
        <w:r w:rsidR="00D4089A">
          <w:rPr>
            <w:noProof/>
            <w:webHidden/>
          </w:rPr>
        </w:r>
        <w:r w:rsidR="00D4089A">
          <w:rPr>
            <w:noProof/>
            <w:webHidden/>
          </w:rPr>
          <w:fldChar w:fldCharType="separate"/>
        </w:r>
        <w:r w:rsidR="0007603D">
          <w:rPr>
            <w:noProof/>
            <w:webHidden/>
            <w:rtl/>
          </w:rPr>
          <w:t>298</w:t>
        </w:r>
        <w:r w:rsidR="00D4089A">
          <w:rPr>
            <w:noProof/>
            <w:webHidden/>
          </w:rPr>
          <w:fldChar w:fldCharType="end"/>
        </w:r>
      </w:hyperlink>
    </w:p>
    <w:p w:rsidR="00D4089A" w:rsidRDefault="00860475" w:rsidP="00D4089A">
      <w:pPr>
        <w:pStyle w:val="TOC1"/>
        <w:tabs>
          <w:tab w:val="right" w:leader="dot" w:pos="8296"/>
        </w:tabs>
        <w:ind w:firstLine="0"/>
        <w:rPr>
          <w:rFonts w:asciiTheme="minorHAnsi" w:eastAsiaTheme="minorEastAsia" w:hAnsiTheme="minorHAnsi" w:cstheme="minorBidi"/>
          <w:noProof/>
        </w:rPr>
      </w:pPr>
      <w:hyperlink w:anchor="_Toc533631150" w:history="1">
        <w:r w:rsidR="00D4089A" w:rsidRPr="00EA5DB8">
          <w:rPr>
            <w:rStyle w:val="Hyperlink"/>
            <w:noProof/>
            <w:rtl/>
          </w:rPr>
          <w:t>הצעת חוק התפזרות הכנסת העשרים, התשע"ט</w:t>
        </w:r>
        <w:r w:rsidR="00C03A8E">
          <w:rPr>
            <w:rStyle w:val="Hyperlink"/>
            <w:noProof/>
            <w:rtl/>
          </w:rPr>
          <w:t>–</w:t>
        </w:r>
        <w:r w:rsidR="00D4089A" w:rsidRPr="00EA5DB8">
          <w:rPr>
            <w:rStyle w:val="Hyperlink"/>
            <w:noProof/>
            <w:rtl/>
          </w:rPr>
          <w:t>2018</w:t>
        </w:r>
        <w:r w:rsidR="00D4089A">
          <w:rPr>
            <w:noProof/>
            <w:webHidden/>
          </w:rPr>
          <w:tab/>
        </w:r>
        <w:r w:rsidR="00D4089A">
          <w:rPr>
            <w:noProof/>
            <w:webHidden/>
          </w:rPr>
          <w:fldChar w:fldCharType="begin"/>
        </w:r>
        <w:r w:rsidR="00D4089A">
          <w:rPr>
            <w:noProof/>
            <w:webHidden/>
          </w:rPr>
          <w:instrText xml:space="preserve"> PAGEREF _Toc533631150 \h </w:instrText>
        </w:r>
        <w:r w:rsidR="00D4089A">
          <w:rPr>
            <w:noProof/>
            <w:webHidden/>
          </w:rPr>
        </w:r>
        <w:r w:rsidR="00D4089A">
          <w:rPr>
            <w:noProof/>
            <w:webHidden/>
          </w:rPr>
          <w:fldChar w:fldCharType="separate"/>
        </w:r>
        <w:r w:rsidR="0007603D">
          <w:rPr>
            <w:noProof/>
            <w:webHidden/>
            <w:rtl/>
          </w:rPr>
          <w:t>298</w:t>
        </w:r>
        <w:r w:rsidR="00D4089A">
          <w:rPr>
            <w:noProof/>
            <w:webHidden/>
          </w:rPr>
          <w:fldChar w:fldCharType="end"/>
        </w:r>
      </w:hyperlink>
    </w:p>
    <w:p w:rsidR="00C96533" w:rsidRDefault="00D4089A" w:rsidP="00D4089A">
      <w:pPr>
        <w:ind w:firstLine="0"/>
        <w:rPr>
          <w:rtl/>
        </w:rPr>
      </w:pPr>
      <w:r>
        <w:rPr>
          <w:rtl/>
        </w:rPr>
        <w:fldChar w:fldCharType="end"/>
      </w:r>
      <w:r w:rsidR="00C96533">
        <w:rPr>
          <w:rtl/>
        </w:rPr>
        <w:br w:type="page"/>
      </w:r>
    </w:p>
    <w:p w:rsidR="00C96533" w:rsidRDefault="00C96533" w:rsidP="00F94A56">
      <w:pPr>
        <w:pStyle w:val="a6"/>
        <w:rPr>
          <w:rtl/>
        </w:rPr>
      </w:pPr>
      <w:bookmarkStart w:id="8" w:name="ET_subject_617011_1"/>
      <w:r w:rsidRPr="00F94A56">
        <w:rPr>
          <w:rStyle w:val="TagStyle"/>
          <w:rtl/>
        </w:rPr>
        <w:lastRenderedPageBreak/>
        <w:t xml:space="preserve">&lt;&lt; נושא &gt;&gt; </w:t>
      </w:r>
      <w:bookmarkStart w:id="9" w:name="_Toc533630123"/>
      <w:bookmarkStart w:id="10" w:name="_Toc533630795"/>
      <w:bookmarkStart w:id="11" w:name="_Toc533630975"/>
      <w:r>
        <w:rPr>
          <w:rtl/>
        </w:rPr>
        <w:t>שאילתות דחופות</w:t>
      </w:r>
      <w:bookmarkEnd w:id="9"/>
      <w:bookmarkEnd w:id="10"/>
      <w:bookmarkEnd w:id="11"/>
      <w:r w:rsidRPr="00F94A56">
        <w:rPr>
          <w:rStyle w:val="TagStyle"/>
          <w:rtl/>
        </w:rPr>
        <w:t xml:space="preserve"> &lt;&lt; נושא &gt;&gt;</w:t>
      </w:r>
      <w:r>
        <w:rPr>
          <w:rtl/>
        </w:rPr>
        <w:t xml:space="preserve"> </w:t>
      </w:r>
      <w:bookmarkEnd w:id="8"/>
    </w:p>
    <w:p w:rsidR="00C96533" w:rsidRPr="003E062C" w:rsidRDefault="00C96533" w:rsidP="003E062C">
      <w:pPr>
        <w:rPr>
          <w:rtl/>
          <w:lang w:eastAsia="he-IL"/>
        </w:rPr>
      </w:pPr>
      <w:bookmarkStart w:id="12" w:name="ET_yor_5317_3"/>
    </w:p>
    <w:p w:rsidR="00C96533" w:rsidRDefault="00C96533" w:rsidP="006D49A8">
      <w:pPr>
        <w:pStyle w:val="af6"/>
        <w:keepNext/>
        <w:rPr>
          <w:rtl/>
        </w:rPr>
      </w:pPr>
      <w:r w:rsidRPr="006D49A8">
        <w:rPr>
          <w:rStyle w:val="TagStyle"/>
          <w:rtl/>
        </w:rPr>
        <w:t xml:space="preserve"> &lt;&lt; יור &gt;&gt; </w:t>
      </w:r>
      <w:r>
        <w:rPr>
          <w:rtl/>
        </w:rPr>
        <w:t>היו"ר יולי יואל אדלשטיין:</w:t>
      </w:r>
      <w:r w:rsidRPr="006D49A8">
        <w:rPr>
          <w:rStyle w:val="TagStyle"/>
          <w:rtl/>
        </w:rPr>
        <w:t xml:space="preserve"> &lt;&lt; יור &gt;&gt;</w:t>
      </w:r>
      <w:r>
        <w:rPr>
          <w:rtl/>
        </w:rPr>
        <w:t xml:space="preserve"> </w:t>
      </w:r>
      <w:bookmarkEnd w:id="12"/>
    </w:p>
    <w:p w:rsidR="00C96533" w:rsidRDefault="00C96533" w:rsidP="00461C2E">
      <w:pPr>
        <w:rPr>
          <w:rtl/>
        </w:rPr>
      </w:pPr>
    </w:p>
    <w:p w:rsidR="00C96533" w:rsidRDefault="00C96533" w:rsidP="006D49A8">
      <w:pPr>
        <w:rPr>
          <w:rtl/>
        </w:rPr>
      </w:pPr>
      <w:r>
        <w:rPr>
          <w:rFonts w:hint="cs"/>
          <w:rtl/>
        </w:rPr>
        <w:t xml:space="preserve">חברי הכנסת, היום י"ח בטבת תשע"ט, 26 בדצמבר 2018. אני </w:t>
      </w:r>
      <w:bookmarkStart w:id="13" w:name="_ETM_Q1_52746"/>
      <w:bookmarkEnd w:id="13"/>
      <w:r>
        <w:rPr>
          <w:rFonts w:hint="cs"/>
          <w:rtl/>
        </w:rPr>
        <w:t xml:space="preserve">מתכבד לפתוח את ישיבת הכנסת. </w:t>
      </w:r>
    </w:p>
    <w:p w:rsidR="00C96533" w:rsidRDefault="00C96533" w:rsidP="006D49A8">
      <w:pPr>
        <w:rPr>
          <w:rtl/>
        </w:rPr>
      </w:pPr>
      <w:bookmarkStart w:id="14" w:name="_ETM_Q1_100026"/>
      <w:bookmarkStart w:id="15" w:name="_ETM_Q1_100116"/>
      <w:bookmarkEnd w:id="14"/>
      <w:bookmarkEnd w:id="15"/>
    </w:p>
    <w:p w:rsidR="00C96533" w:rsidRDefault="00C96533" w:rsidP="00A65DA4">
      <w:pPr>
        <w:rPr>
          <w:rtl/>
        </w:rPr>
      </w:pPr>
      <w:bookmarkStart w:id="16" w:name="_ETM_Q1_100428"/>
      <w:bookmarkStart w:id="17" w:name="_ETM_Q1_100528"/>
      <w:bookmarkEnd w:id="16"/>
      <w:bookmarkEnd w:id="17"/>
      <w:r>
        <w:rPr>
          <w:rFonts w:hint="cs"/>
          <w:rtl/>
        </w:rPr>
        <w:t xml:space="preserve">אנחנו נפתח עם שאילתות דחופות. </w:t>
      </w:r>
      <w:bookmarkStart w:id="18" w:name="_ETM_Q1_61668"/>
      <w:bookmarkStart w:id="19" w:name="_ETM_Q1_55559"/>
      <w:bookmarkStart w:id="20" w:name="_ETM_Q1_55663"/>
      <w:bookmarkStart w:id="21" w:name="_ETM_Q1_56123"/>
      <w:bookmarkStart w:id="22" w:name="_ETM_Q1_56222"/>
      <w:bookmarkEnd w:id="18"/>
      <w:bookmarkEnd w:id="19"/>
      <w:bookmarkEnd w:id="20"/>
      <w:bookmarkEnd w:id="21"/>
      <w:bookmarkEnd w:id="22"/>
      <w:r>
        <w:rPr>
          <w:rFonts w:hint="cs"/>
          <w:rtl/>
        </w:rPr>
        <w:t xml:space="preserve">אני מתכבד להזמין את סגן שר הבריאות חבר הכנסת יעקב ליצמן </w:t>
      </w:r>
      <w:r w:rsidR="00C03A8E">
        <w:rPr>
          <w:rFonts w:hint="eastAsia"/>
          <w:rtl/>
        </w:rPr>
        <w:t>–</w:t>
      </w:r>
      <w:r>
        <w:rPr>
          <w:rFonts w:hint="cs"/>
          <w:rtl/>
        </w:rPr>
        <w:t xml:space="preserve"> שכדרכו נמצא כאן בזמן </w:t>
      </w:r>
      <w:r w:rsidR="00C03A8E">
        <w:rPr>
          <w:rFonts w:hint="eastAsia"/>
          <w:rtl/>
        </w:rPr>
        <w:t>–</w:t>
      </w:r>
      <w:r>
        <w:rPr>
          <w:rFonts w:hint="cs"/>
          <w:rtl/>
        </w:rPr>
        <w:t xml:space="preserve"> להשיב על שאילתה דחופה מס' 599, של חברת </w:t>
      </w:r>
      <w:bookmarkStart w:id="23" w:name="_ETM_Q1_69906"/>
      <w:bookmarkEnd w:id="23"/>
      <w:r>
        <w:rPr>
          <w:rFonts w:hint="cs"/>
          <w:rtl/>
        </w:rPr>
        <w:t xml:space="preserve">הכנסת סופה לנדבר. נושא השאילתה: מדד הצפיפות בבתי החולים מגלה </w:t>
      </w:r>
      <w:bookmarkStart w:id="24" w:name="_ETM_Q1_75396"/>
      <w:bookmarkEnd w:id="24"/>
      <w:r>
        <w:rPr>
          <w:rFonts w:hint="cs"/>
          <w:rtl/>
        </w:rPr>
        <w:t xml:space="preserve">עומס בלתי נסבל. יש לנו שואלים נוספים שהגישו נושא </w:t>
      </w:r>
      <w:bookmarkStart w:id="25" w:name="_ETM_Q1_79877"/>
      <w:bookmarkEnd w:id="25"/>
      <w:r>
        <w:rPr>
          <w:rFonts w:hint="cs"/>
          <w:rtl/>
        </w:rPr>
        <w:t xml:space="preserve">דומה, שהם חברי הכנסת איציק שמולי ודב חנין. חברת הכנסת </w:t>
      </w:r>
      <w:bookmarkStart w:id="26" w:name="_ETM_Q1_83400"/>
      <w:bookmarkEnd w:id="26"/>
      <w:r>
        <w:rPr>
          <w:rFonts w:hint="cs"/>
          <w:rtl/>
        </w:rPr>
        <w:t>לנדבר, נא לקרוא את נוסח השאילתה. בבקשה, גברתי.</w:t>
      </w:r>
    </w:p>
    <w:p w:rsidR="00C96533" w:rsidRDefault="00C96533" w:rsidP="006D49A8">
      <w:pPr>
        <w:rPr>
          <w:rtl/>
        </w:rPr>
      </w:pPr>
      <w:bookmarkStart w:id="27" w:name="_ETM_Q1_68278"/>
      <w:bookmarkStart w:id="28" w:name="_ETM_Q1_68356"/>
      <w:bookmarkStart w:id="29" w:name="_ETM_Q1_70059"/>
      <w:bookmarkStart w:id="30" w:name="_ETM_Q1_70153"/>
      <w:bookmarkEnd w:id="27"/>
      <w:bookmarkEnd w:id="28"/>
      <w:bookmarkEnd w:id="29"/>
      <w:bookmarkEnd w:id="30"/>
    </w:p>
    <w:p w:rsidR="00C96533" w:rsidRDefault="00C96533" w:rsidP="00E61329">
      <w:pPr>
        <w:pStyle w:val="a9"/>
        <w:rPr>
          <w:rtl/>
        </w:rPr>
      </w:pPr>
      <w:bookmarkStart w:id="31" w:name="ET_query_617084_4"/>
      <w:r w:rsidRPr="00E61329">
        <w:rPr>
          <w:rStyle w:val="TagStyle"/>
          <w:rtl/>
        </w:rPr>
        <w:t xml:space="preserve"> &lt;&lt; שאילתה &gt;&gt; </w:t>
      </w:r>
      <w:bookmarkStart w:id="32" w:name="_Toc533630124"/>
      <w:bookmarkStart w:id="33" w:name="_Toc533630796"/>
      <w:bookmarkStart w:id="34" w:name="_Toc533630976"/>
      <w:r>
        <w:rPr>
          <w:rtl/>
        </w:rPr>
        <w:t>599. מדד הצפיפות בבתי החולים מגלה עומס בלתי נסבל</w:t>
      </w:r>
      <w:bookmarkEnd w:id="32"/>
      <w:bookmarkEnd w:id="33"/>
      <w:bookmarkEnd w:id="34"/>
      <w:r w:rsidRPr="00E61329">
        <w:rPr>
          <w:rStyle w:val="TagStyle"/>
          <w:rtl/>
        </w:rPr>
        <w:t xml:space="preserve"> &lt;&lt; שאילתה &gt;&gt;</w:t>
      </w:r>
      <w:r>
        <w:rPr>
          <w:rtl/>
        </w:rPr>
        <w:t xml:space="preserve"> </w:t>
      </w:r>
      <w:bookmarkEnd w:id="31"/>
    </w:p>
    <w:p w:rsidR="00C96533" w:rsidRDefault="00C96533" w:rsidP="00E61329">
      <w:pPr>
        <w:rPr>
          <w:rtl/>
        </w:rPr>
      </w:pPr>
      <w:bookmarkStart w:id="35" w:name="_ETM_Q1_88528"/>
      <w:bookmarkEnd w:id="35"/>
    </w:p>
    <w:p w:rsidR="00C96533" w:rsidRDefault="00C96533" w:rsidP="00E61329">
      <w:pPr>
        <w:pStyle w:val="a4"/>
        <w:keepNext/>
        <w:rPr>
          <w:rtl/>
        </w:rPr>
      </w:pPr>
      <w:bookmarkStart w:id="36" w:name="ET_speaker_4651_5"/>
      <w:r w:rsidRPr="00E61329">
        <w:rPr>
          <w:rStyle w:val="TagStyle"/>
          <w:rtl/>
        </w:rPr>
        <w:t xml:space="preserve"> &lt;&lt; דובר &gt;&gt; </w:t>
      </w:r>
      <w:bookmarkStart w:id="37" w:name="_Toc533630125"/>
      <w:bookmarkStart w:id="38" w:name="_Toc533630797"/>
      <w:bookmarkStart w:id="39" w:name="_Toc533630977"/>
      <w:r>
        <w:rPr>
          <w:rtl/>
        </w:rPr>
        <w:t>סופה לנדבר (ישראל ביתנו):</w:t>
      </w:r>
      <w:bookmarkEnd w:id="37"/>
      <w:bookmarkEnd w:id="38"/>
      <w:bookmarkEnd w:id="39"/>
      <w:r w:rsidRPr="00E61329">
        <w:rPr>
          <w:rStyle w:val="TagStyle"/>
          <w:rtl/>
        </w:rPr>
        <w:t xml:space="preserve"> &lt;&lt; דובר &gt;&gt;</w:t>
      </w:r>
      <w:r>
        <w:rPr>
          <w:rtl/>
        </w:rPr>
        <w:t xml:space="preserve"> </w:t>
      </w:r>
      <w:bookmarkEnd w:id="36"/>
    </w:p>
    <w:p w:rsidR="00C96533" w:rsidRPr="009F1FFC" w:rsidRDefault="00C96533" w:rsidP="00E61329">
      <w:pPr>
        <w:rPr>
          <w:rtl/>
        </w:rPr>
      </w:pPr>
      <w:bookmarkStart w:id="40" w:name="_ETM_Q1_89168"/>
      <w:bookmarkStart w:id="41" w:name="_ETM_Q1_89215"/>
      <w:bookmarkEnd w:id="40"/>
      <w:bookmarkEnd w:id="41"/>
    </w:p>
    <w:p w:rsidR="00C96533" w:rsidRPr="009F1FFC" w:rsidRDefault="00C96533" w:rsidP="00034E0B">
      <w:pPr>
        <w:rPr>
          <w:rtl/>
        </w:rPr>
      </w:pPr>
      <w:bookmarkStart w:id="42" w:name="QUR_Description"/>
      <w:r>
        <w:rPr>
          <w:rFonts w:hint="cs"/>
          <w:rtl/>
        </w:rPr>
        <w:t>בוקר טוב. לאחרונה פורסם דוח של משרד הבריאות על נתוני התפוסה במחלקות השונות ואת המספרים של האשפוז במסדרון</w:t>
      </w:r>
      <w:bookmarkEnd w:id="42"/>
      <w:r>
        <w:rPr>
          <w:rFonts w:hint="cs"/>
          <w:rtl/>
        </w:rPr>
        <w:t>.</w:t>
      </w:r>
    </w:p>
    <w:p w:rsidR="00C96533" w:rsidRDefault="00C96533" w:rsidP="00E61329">
      <w:pPr>
        <w:rPr>
          <w:rtl/>
        </w:rPr>
      </w:pPr>
    </w:p>
    <w:p w:rsidR="00C96533" w:rsidRDefault="00C96533" w:rsidP="00643E8F">
      <w:pPr>
        <w:rPr>
          <w:rtl/>
        </w:rPr>
      </w:pPr>
      <w:bookmarkStart w:id="43" w:name="_ETM_Q1_120246"/>
      <w:bookmarkStart w:id="44" w:name="_ETM_Q1_120309"/>
      <w:bookmarkEnd w:id="43"/>
      <w:bookmarkEnd w:id="44"/>
      <w:r>
        <w:rPr>
          <w:rFonts w:hint="cs"/>
          <w:rtl/>
        </w:rPr>
        <w:t xml:space="preserve">אני שואלת אותך, אדוני סגן </w:t>
      </w:r>
      <w:bookmarkStart w:id="45" w:name="_ETM_Q1_125309"/>
      <w:bookmarkEnd w:id="45"/>
      <w:r>
        <w:rPr>
          <w:rFonts w:hint="cs"/>
          <w:rtl/>
        </w:rPr>
        <w:t>השר</w:t>
      </w:r>
      <w:r w:rsidRPr="00472AB3">
        <w:rPr>
          <w:rFonts w:hint="cs"/>
          <w:rtl/>
        </w:rPr>
        <w:t>:</w:t>
      </w:r>
    </w:p>
    <w:p w:rsidR="00C96533" w:rsidRPr="00472AB3" w:rsidRDefault="00C96533" w:rsidP="00643E8F">
      <w:pPr>
        <w:rPr>
          <w:rtl/>
        </w:rPr>
      </w:pPr>
      <w:bookmarkStart w:id="46" w:name="_ETM_Q1_120340"/>
      <w:bookmarkStart w:id="47" w:name="_ETM_Q1_120415"/>
      <w:bookmarkEnd w:id="46"/>
      <w:bookmarkEnd w:id="47"/>
    </w:p>
    <w:p w:rsidR="00C96533" w:rsidRDefault="00C96533" w:rsidP="00643E8F">
      <w:pPr>
        <w:rPr>
          <w:rtl/>
        </w:rPr>
      </w:pPr>
      <w:r>
        <w:rPr>
          <w:rFonts w:hint="cs"/>
          <w:rtl/>
        </w:rPr>
        <w:t>איך המשרד מתכוון לפעול בנושא?</w:t>
      </w:r>
    </w:p>
    <w:p w:rsidR="00C96533" w:rsidRDefault="00461C2E" w:rsidP="00E61329">
      <w:pPr>
        <w:rPr>
          <w:rtl/>
        </w:rPr>
      </w:pPr>
      <w:bookmarkStart w:id="48" w:name="_ETM_Q1_80778"/>
      <w:bookmarkEnd w:id="48"/>
      <w:r>
        <w:rPr>
          <w:rtl/>
        </w:rPr>
        <w:t xml:space="preserve"> </w:t>
      </w:r>
    </w:p>
    <w:p w:rsidR="00C96533" w:rsidRDefault="00C96533" w:rsidP="00E61329">
      <w:pPr>
        <w:pStyle w:val="af6"/>
        <w:keepNext/>
        <w:rPr>
          <w:rtl/>
        </w:rPr>
      </w:pPr>
      <w:bookmarkStart w:id="49" w:name="ET_yor_5317_6"/>
      <w:r w:rsidRPr="00E61329">
        <w:rPr>
          <w:rStyle w:val="TagStyle"/>
          <w:rtl/>
        </w:rPr>
        <w:t xml:space="preserve"> &lt;&lt; יור &gt;&gt; </w:t>
      </w:r>
      <w:r>
        <w:rPr>
          <w:rtl/>
        </w:rPr>
        <w:t>היו"ר יולי יואל אדלשטיין:</w:t>
      </w:r>
      <w:r w:rsidRPr="00E61329">
        <w:rPr>
          <w:rStyle w:val="TagStyle"/>
          <w:rtl/>
        </w:rPr>
        <w:t xml:space="preserve"> &lt;&lt; יור &gt;&gt;</w:t>
      </w:r>
      <w:r>
        <w:rPr>
          <w:rtl/>
        </w:rPr>
        <w:t xml:space="preserve"> </w:t>
      </w:r>
      <w:bookmarkEnd w:id="49"/>
    </w:p>
    <w:p w:rsidR="00C96533" w:rsidRDefault="00C96533" w:rsidP="00461C2E">
      <w:pPr>
        <w:rPr>
          <w:rtl/>
        </w:rPr>
      </w:pPr>
    </w:p>
    <w:p w:rsidR="00C96533" w:rsidRDefault="00C96533" w:rsidP="00E61329">
      <w:pPr>
        <w:rPr>
          <w:rtl/>
        </w:rPr>
      </w:pPr>
      <w:bookmarkStart w:id="50" w:name="_ETM_Q1_128277"/>
      <w:bookmarkStart w:id="51" w:name="_ETM_Q1_129887"/>
      <w:bookmarkEnd w:id="50"/>
      <w:bookmarkEnd w:id="51"/>
      <w:r>
        <w:rPr>
          <w:rFonts w:hint="cs"/>
          <w:rtl/>
        </w:rPr>
        <w:t xml:space="preserve">תודה, חברת הכנסת </w:t>
      </w:r>
      <w:bookmarkStart w:id="52" w:name="_ETM_Q1_126420"/>
      <w:bookmarkEnd w:id="52"/>
      <w:r>
        <w:rPr>
          <w:rFonts w:hint="cs"/>
          <w:rtl/>
        </w:rPr>
        <w:t>לנדבר. אדוני סגן שר הבריאות.</w:t>
      </w:r>
    </w:p>
    <w:p w:rsidR="00C96533" w:rsidRDefault="00C96533" w:rsidP="00E61329">
      <w:pPr>
        <w:rPr>
          <w:rtl/>
        </w:rPr>
      </w:pPr>
      <w:bookmarkStart w:id="53" w:name="_ETM_Q1_126334"/>
      <w:bookmarkStart w:id="54" w:name="_ETM_Q1_126391"/>
      <w:bookmarkEnd w:id="53"/>
      <w:bookmarkEnd w:id="54"/>
    </w:p>
    <w:p w:rsidR="00C96533" w:rsidRDefault="00C96533" w:rsidP="00E61329">
      <w:pPr>
        <w:pStyle w:val="a4"/>
        <w:keepNext/>
        <w:rPr>
          <w:rtl/>
        </w:rPr>
      </w:pPr>
      <w:bookmarkStart w:id="55" w:name="ET_speaker_4649_7"/>
      <w:r w:rsidRPr="00E61329">
        <w:rPr>
          <w:rStyle w:val="TagStyle"/>
          <w:rtl/>
        </w:rPr>
        <w:t xml:space="preserve"> &lt;&lt; דובר &gt;&gt; </w:t>
      </w:r>
      <w:bookmarkStart w:id="56" w:name="_Toc533630126"/>
      <w:bookmarkStart w:id="57" w:name="_Toc533630798"/>
      <w:bookmarkStart w:id="58" w:name="_Toc533630978"/>
      <w:r>
        <w:rPr>
          <w:rtl/>
        </w:rPr>
        <w:t>יעקב ליצמן (יהדות התורה):</w:t>
      </w:r>
      <w:bookmarkEnd w:id="56"/>
      <w:bookmarkEnd w:id="57"/>
      <w:bookmarkEnd w:id="58"/>
      <w:r w:rsidRPr="00E61329">
        <w:rPr>
          <w:rStyle w:val="TagStyle"/>
          <w:rtl/>
        </w:rPr>
        <w:t xml:space="preserve"> &lt;&lt; דובר &gt;&gt;</w:t>
      </w:r>
      <w:r>
        <w:rPr>
          <w:rtl/>
        </w:rPr>
        <w:t xml:space="preserve"> </w:t>
      </w:r>
      <w:bookmarkEnd w:id="55"/>
    </w:p>
    <w:p w:rsidR="00C96533" w:rsidRDefault="00C96533" w:rsidP="00461C2E">
      <w:pPr>
        <w:rPr>
          <w:rtl/>
        </w:rPr>
      </w:pPr>
    </w:p>
    <w:p w:rsidR="00C96533" w:rsidRPr="00562646" w:rsidRDefault="00C96533" w:rsidP="00562646">
      <w:pPr>
        <w:rPr>
          <w:rtl/>
        </w:rPr>
      </w:pPr>
      <w:bookmarkStart w:id="59" w:name="_ETM_Q1_130465"/>
      <w:bookmarkStart w:id="60" w:name="_ETM_Q1_130496"/>
      <w:bookmarkEnd w:id="59"/>
      <w:bookmarkEnd w:id="60"/>
      <w:r>
        <w:rPr>
          <w:rFonts w:hint="cs"/>
          <w:rtl/>
        </w:rPr>
        <w:t xml:space="preserve">אדוני היושב-ראש, חברת הכנסת לנדבר, משרד הבריאות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E61329">
      <w:pPr>
        <w:rPr>
          <w:rtl/>
        </w:rPr>
      </w:pPr>
      <w:bookmarkStart w:id="61" w:name="_ETM_Q1_135777"/>
      <w:bookmarkStart w:id="62" w:name="_ETM_Q1_135855"/>
      <w:bookmarkEnd w:id="61"/>
      <w:bookmarkEnd w:id="62"/>
    </w:p>
    <w:p w:rsidR="00C96533" w:rsidRDefault="00C96533" w:rsidP="00E61329">
      <w:pPr>
        <w:pStyle w:val="af6"/>
        <w:keepNext/>
        <w:rPr>
          <w:rtl/>
        </w:rPr>
      </w:pPr>
      <w:bookmarkStart w:id="63" w:name="ET_yor_5317_8"/>
      <w:r w:rsidRPr="00E61329">
        <w:rPr>
          <w:rStyle w:val="TagStyle"/>
          <w:rtl/>
        </w:rPr>
        <w:t xml:space="preserve"> &lt;&lt; יור &gt;&gt; </w:t>
      </w:r>
      <w:r>
        <w:rPr>
          <w:rtl/>
        </w:rPr>
        <w:t>היו"ר יולי יואל אדלשטיין:</w:t>
      </w:r>
      <w:r w:rsidRPr="00E61329">
        <w:rPr>
          <w:rStyle w:val="TagStyle"/>
          <w:rtl/>
        </w:rPr>
        <w:t xml:space="preserve"> &lt;&lt; יור &gt;&gt;</w:t>
      </w:r>
      <w:r>
        <w:rPr>
          <w:rtl/>
        </w:rPr>
        <w:t xml:space="preserve"> </w:t>
      </w:r>
      <w:bookmarkEnd w:id="63"/>
    </w:p>
    <w:p w:rsidR="00C96533" w:rsidRDefault="00C96533" w:rsidP="00461C2E">
      <w:pPr>
        <w:rPr>
          <w:rtl/>
        </w:rPr>
      </w:pPr>
    </w:p>
    <w:p w:rsidR="00C96533" w:rsidRDefault="00C96533" w:rsidP="00E61329">
      <w:pPr>
        <w:rPr>
          <w:rtl/>
        </w:rPr>
      </w:pPr>
      <w:bookmarkStart w:id="64" w:name="_ETM_Q1_136840"/>
      <w:bookmarkEnd w:id="64"/>
      <w:r>
        <w:rPr>
          <w:rFonts w:hint="cs"/>
          <w:rtl/>
        </w:rPr>
        <w:t xml:space="preserve">גברתי </w:t>
      </w:r>
      <w:bookmarkStart w:id="65" w:name="_ETM_Q1_138871"/>
      <w:bookmarkEnd w:id="65"/>
      <w:r>
        <w:rPr>
          <w:rFonts w:hint="cs"/>
          <w:rtl/>
        </w:rPr>
        <w:t>יכולה לשבת בינתיים.</w:t>
      </w:r>
    </w:p>
    <w:p w:rsidR="00A65DA4" w:rsidRDefault="00A65DA4" w:rsidP="00E61329">
      <w:pPr>
        <w:rPr>
          <w:rtl/>
        </w:rPr>
      </w:pPr>
    </w:p>
    <w:p w:rsidR="00C96533" w:rsidRDefault="00C96533" w:rsidP="00471886">
      <w:pPr>
        <w:pStyle w:val="-"/>
        <w:rPr>
          <w:rtl/>
        </w:rPr>
      </w:pPr>
      <w:bookmarkStart w:id="66" w:name="_ETM_Q1_133228"/>
      <w:bookmarkStart w:id="67" w:name="_ETM_Q1_133283"/>
      <w:bookmarkStart w:id="68" w:name="_ETM_Q1_133460"/>
      <w:bookmarkStart w:id="69" w:name="ET_speakercontinue_4651_21"/>
      <w:bookmarkEnd w:id="66"/>
      <w:bookmarkEnd w:id="67"/>
      <w:bookmarkEnd w:id="68"/>
      <w:r w:rsidRPr="00471886">
        <w:rPr>
          <w:rStyle w:val="TagStyle"/>
          <w:rtl/>
        </w:rPr>
        <w:lastRenderedPageBreak/>
        <w:t xml:space="preserve">&lt;&lt; דובר_המשך &gt;&gt; </w:t>
      </w:r>
      <w:r>
        <w:rPr>
          <w:rtl/>
        </w:rPr>
        <w:t>סופה לנדבר (ישראל ביתנו):</w:t>
      </w:r>
      <w:r w:rsidRPr="00471886">
        <w:rPr>
          <w:rStyle w:val="TagStyle"/>
          <w:rtl/>
        </w:rPr>
        <w:t xml:space="preserve"> &lt;&lt; דובר_המשך &gt;&gt;</w:t>
      </w:r>
      <w:r>
        <w:rPr>
          <w:rStyle w:val="TagStyle"/>
          <w:rtl/>
        </w:rPr>
        <w:t xml:space="preserve"> </w:t>
      </w:r>
      <w:bookmarkEnd w:id="69"/>
    </w:p>
    <w:p w:rsidR="00C96533" w:rsidRDefault="00C96533" w:rsidP="00461C2E">
      <w:pPr>
        <w:rPr>
          <w:rtl/>
        </w:rPr>
      </w:pPr>
    </w:p>
    <w:p w:rsidR="00C96533" w:rsidRDefault="00C96533" w:rsidP="00461C2E">
      <w:pPr>
        <w:rPr>
          <w:rtl/>
        </w:rPr>
      </w:pPr>
      <w:r>
        <w:rPr>
          <w:rFonts w:hint="cs"/>
          <w:rtl/>
        </w:rPr>
        <w:t xml:space="preserve">לא, אבל </w:t>
      </w:r>
      <w:bookmarkStart w:id="70" w:name="_ETM_Q1_133724"/>
      <w:bookmarkEnd w:id="70"/>
      <w:r>
        <w:rPr>
          <w:rFonts w:hint="cs"/>
          <w:rtl/>
        </w:rPr>
        <w:t>יש עוד.</w:t>
      </w:r>
    </w:p>
    <w:p w:rsidR="00C96533" w:rsidRDefault="00C96533" w:rsidP="00471886">
      <w:pPr>
        <w:rPr>
          <w:rtl/>
        </w:rPr>
      </w:pPr>
      <w:bookmarkStart w:id="71" w:name="_ETM_Q1_132378"/>
      <w:bookmarkEnd w:id="71"/>
      <w:r>
        <w:rPr>
          <w:rtl/>
        </w:rPr>
        <w:t xml:space="preserve"> </w:t>
      </w:r>
    </w:p>
    <w:p w:rsidR="00C96533" w:rsidRDefault="00C96533" w:rsidP="00471886">
      <w:pPr>
        <w:pStyle w:val="af6"/>
        <w:keepNext/>
        <w:rPr>
          <w:rtl/>
        </w:rPr>
      </w:pPr>
      <w:bookmarkStart w:id="72" w:name="ET_yor_5317_22"/>
      <w:r w:rsidRPr="00471886">
        <w:rPr>
          <w:rStyle w:val="TagStyle"/>
          <w:rtl/>
        </w:rPr>
        <w:t xml:space="preserve"> &lt;&lt; יור &gt;&gt; </w:t>
      </w:r>
      <w:r>
        <w:rPr>
          <w:rtl/>
        </w:rPr>
        <w:t>היו"ר יולי יואל אדלשטיין:</w:t>
      </w:r>
      <w:r w:rsidRPr="00471886">
        <w:rPr>
          <w:rStyle w:val="TagStyle"/>
          <w:rtl/>
        </w:rPr>
        <w:t xml:space="preserve"> &lt;&lt; יור &gt;&gt;</w:t>
      </w:r>
      <w:r>
        <w:rPr>
          <w:rtl/>
        </w:rPr>
        <w:t xml:space="preserve"> </w:t>
      </w:r>
      <w:bookmarkEnd w:id="72"/>
    </w:p>
    <w:p w:rsidR="00C96533" w:rsidRDefault="00C96533" w:rsidP="00461C2E">
      <w:pPr>
        <w:rPr>
          <w:rtl/>
        </w:rPr>
      </w:pPr>
    </w:p>
    <w:p w:rsidR="00C96533" w:rsidRDefault="00C96533" w:rsidP="00471886">
      <w:pPr>
        <w:rPr>
          <w:rtl/>
        </w:rPr>
      </w:pPr>
      <w:bookmarkStart w:id="73" w:name="_ETM_Q1_136524"/>
      <w:bookmarkEnd w:id="73"/>
      <w:r>
        <w:rPr>
          <w:rFonts w:hint="cs"/>
          <w:rtl/>
        </w:rPr>
        <w:t>כן, בבקשה, אנחנו נגיע לשם.</w:t>
      </w:r>
    </w:p>
    <w:p w:rsidR="00C96533" w:rsidRDefault="00C96533" w:rsidP="00471886">
      <w:pPr>
        <w:rPr>
          <w:rtl/>
        </w:rPr>
      </w:pPr>
      <w:bookmarkStart w:id="74" w:name="_ETM_Q1_136450"/>
      <w:bookmarkStart w:id="75" w:name="_ETM_Q1_136533"/>
      <w:bookmarkEnd w:id="74"/>
      <w:bookmarkEnd w:id="75"/>
      <w:r>
        <w:rPr>
          <w:rtl/>
        </w:rPr>
        <w:t xml:space="preserve"> </w:t>
      </w:r>
    </w:p>
    <w:p w:rsidR="00C96533" w:rsidRDefault="00C96533" w:rsidP="00E61329">
      <w:pPr>
        <w:pStyle w:val="-"/>
        <w:keepNext/>
        <w:rPr>
          <w:rtl/>
        </w:rPr>
      </w:pPr>
      <w:bookmarkStart w:id="76" w:name="_ETM_Q1_138980"/>
      <w:bookmarkStart w:id="77" w:name="ET_speakercontinue_4649_9"/>
      <w:bookmarkEnd w:id="76"/>
      <w:r w:rsidRPr="00E61329">
        <w:rPr>
          <w:rStyle w:val="TagStyle"/>
          <w:rtl/>
        </w:rPr>
        <w:t xml:space="preserve"> &lt;&lt; דובר_המשך &gt;&gt; </w:t>
      </w:r>
      <w:r>
        <w:rPr>
          <w:rtl/>
        </w:rPr>
        <w:t>יעקב ליצמן (יהדות התורה):</w:t>
      </w:r>
      <w:r w:rsidRPr="00E61329">
        <w:rPr>
          <w:rStyle w:val="TagStyle"/>
          <w:rtl/>
        </w:rPr>
        <w:t xml:space="preserve"> &lt;&lt; דובר_המשך &gt;&gt;</w:t>
      </w:r>
      <w:r>
        <w:rPr>
          <w:rtl/>
        </w:rPr>
        <w:t xml:space="preserve"> </w:t>
      </w:r>
      <w:bookmarkEnd w:id="77"/>
    </w:p>
    <w:p w:rsidR="00C96533" w:rsidRDefault="00C96533" w:rsidP="00461C2E">
      <w:pPr>
        <w:rPr>
          <w:rtl/>
        </w:rPr>
      </w:pPr>
    </w:p>
    <w:p w:rsidR="00C96533" w:rsidRDefault="00C96533" w:rsidP="00A65DA4">
      <w:pPr>
        <w:rPr>
          <w:rtl/>
        </w:rPr>
      </w:pPr>
      <w:bookmarkStart w:id="78" w:name="_ETM_Q1_139918"/>
      <w:bookmarkEnd w:id="78"/>
      <w:r w:rsidRPr="00562646">
        <w:rPr>
          <w:rFonts w:hint="cs"/>
          <w:rtl/>
        </w:rPr>
        <w:t>משרד הבריאות עוסק רבות ומפעיל תוכניות לאומיות לצמצום העומס והצפיפות הקיימים בבתי החולים ופועל לפתרון הבעיה.</w:t>
      </w:r>
      <w:bookmarkStart w:id="79" w:name="_ETM_Q1_144539"/>
      <w:bookmarkStart w:id="80" w:name="_ETM_Q1_144611"/>
      <w:bookmarkEnd w:id="79"/>
      <w:bookmarkEnd w:id="80"/>
      <w:r w:rsidR="00A65DA4">
        <w:rPr>
          <w:rFonts w:hint="cs"/>
          <w:rtl/>
        </w:rPr>
        <w:t xml:space="preserve"> </w:t>
      </w:r>
      <w:r w:rsidRPr="00562646">
        <w:rPr>
          <w:rFonts w:hint="cs"/>
          <w:rtl/>
        </w:rPr>
        <w:t>ב-</w:t>
      </w:r>
      <w:r w:rsidRPr="00562646">
        <w:rPr>
          <w:lang w:bidi="en-US"/>
        </w:rPr>
        <w:t>2017</w:t>
      </w:r>
      <w:r w:rsidRPr="00562646">
        <w:rPr>
          <w:rFonts w:hint="cs"/>
          <w:rtl/>
        </w:rPr>
        <w:t xml:space="preserve"> פורסמה </w:t>
      </w:r>
      <w:r>
        <w:rPr>
          <w:rFonts w:hint="cs"/>
          <w:rtl/>
        </w:rPr>
        <w:t>תוכני</w:t>
      </w:r>
      <w:r w:rsidRPr="00562646">
        <w:rPr>
          <w:rFonts w:hint="cs"/>
          <w:rtl/>
        </w:rPr>
        <w:t>ת הקצאת המיטות לבתי החולים הכללים לשנים</w:t>
      </w:r>
      <w:r>
        <w:rPr>
          <w:rFonts w:hint="cs"/>
          <w:rtl/>
        </w:rPr>
        <w:t xml:space="preserve"> 2017</w:t>
      </w:r>
      <w:r w:rsidR="00C03A8E">
        <w:rPr>
          <w:rFonts w:hint="eastAsia"/>
          <w:rtl/>
        </w:rPr>
        <w:t>–</w:t>
      </w:r>
      <w:r>
        <w:rPr>
          <w:rFonts w:hint="cs"/>
          <w:rtl/>
        </w:rPr>
        <w:t>2022</w:t>
      </w:r>
      <w:r w:rsidR="00A65DA4">
        <w:rPr>
          <w:rFonts w:hint="cs"/>
          <w:rtl/>
        </w:rPr>
        <w:t>, ל</w:t>
      </w:r>
      <w:r>
        <w:rPr>
          <w:rFonts w:hint="cs"/>
          <w:rtl/>
        </w:rPr>
        <w:t xml:space="preserve">חמש שנים. </w:t>
      </w:r>
      <w:r w:rsidRPr="00562646">
        <w:rPr>
          <w:rFonts w:hint="cs"/>
          <w:rtl/>
        </w:rPr>
        <w:t>תוכנית זו כוללת</w:t>
      </w:r>
      <w:r>
        <w:rPr>
          <w:rFonts w:hint="cs"/>
          <w:rtl/>
        </w:rPr>
        <w:t xml:space="preserve"> 1,200</w:t>
      </w:r>
      <w:r w:rsidRPr="00562646">
        <w:rPr>
          <w:rFonts w:hint="cs"/>
          <w:rtl/>
        </w:rPr>
        <w:t xml:space="preserve"> מיטות כלליות שהוקצו לבתי החולים. בנוסף</w:t>
      </w:r>
      <w:r>
        <w:rPr>
          <w:rFonts w:hint="cs"/>
          <w:rtl/>
        </w:rPr>
        <w:t>,</w:t>
      </w:r>
      <w:r w:rsidRPr="00562646">
        <w:rPr>
          <w:rFonts w:hint="cs"/>
          <w:rtl/>
        </w:rPr>
        <w:t xml:space="preserve"> תוכנית המיטות כוללת כ</w:t>
      </w:r>
      <w:r>
        <w:rPr>
          <w:rtl/>
          <w:lang w:bidi="en-US"/>
        </w:rPr>
        <w:t>-</w:t>
      </w:r>
      <w:r w:rsidRPr="00562646">
        <w:rPr>
          <w:lang w:bidi="en-US"/>
        </w:rPr>
        <w:t>150</w:t>
      </w:r>
      <w:r w:rsidRPr="00562646">
        <w:rPr>
          <w:rFonts w:hint="cs"/>
          <w:rtl/>
        </w:rPr>
        <w:t xml:space="preserve"> מיטות פסיכיאטריה, </w:t>
      </w:r>
      <w:r w:rsidRPr="00562646">
        <w:rPr>
          <w:lang w:bidi="en-US"/>
        </w:rPr>
        <w:t>600</w:t>
      </w:r>
      <w:r w:rsidRPr="00562646">
        <w:rPr>
          <w:rFonts w:hint="cs"/>
          <w:rtl/>
        </w:rPr>
        <w:t xml:space="preserve"> מיטות גריאטריה ו-</w:t>
      </w:r>
      <w:r w:rsidRPr="00562646">
        <w:rPr>
          <w:lang w:bidi="en-US"/>
        </w:rPr>
        <w:t>150</w:t>
      </w:r>
      <w:r w:rsidRPr="00562646">
        <w:rPr>
          <w:rFonts w:hint="cs"/>
          <w:rtl/>
        </w:rPr>
        <w:t xml:space="preserve"> מיטות שיקום</w:t>
      </w:r>
      <w:r>
        <w:rPr>
          <w:rFonts w:hint="cs"/>
          <w:rtl/>
        </w:rPr>
        <w:t xml:space="preserve">, המוקצות בנפרד, </w:t>
      </w:r>
      <w:bookmarkStart w:id="81" w:name="_ETM_Q1_176583"/>
      <w:bookmarkEnd w:id="81"/>
      <w:r>
        <w:rPr>
          <w:rFonts w:hint="cs"/>
          <w:rtl/>
        </w:rPr>
        <w:t>חוץ מה-1,200 מיטות שדיברתי עליהן.</w:t>
      </w:r>
    </w:p>
    <w:p w:rsidR="00C96533" w:rsidRDefault="00C96533" w:rsidP="009C09FC">
      <w:pPr>
        <w:rPr>
          <w:rtl/>
        </w:rPr>
      </w:pPr>
      <w:bookmarkStart w:id="82" w:name="_ETM_Q1_178583"/>
      <w:bookmarkStart w:id="83" w:name="_ETM_Q1_178644"/>
      <w:bookmarkEnd w:id="82"/>
      <w:bookmarkEnd w:id="83"/>
    </w:p>
    <w:p w:rsidR="00C96533" w:rsidRPr="009C09FC" w:rsidRDefault="00C96533" w:rsidP="00A65DA4">
      <w:pPr>
        <w:rPr>
          <w:rtl/>
        </w:rPr>
      </w:pPr>
      <w:bookmarkStart w:id="84" w:name="_ETM_Q1_178815"/>
      <w:bookmarkStart w:id="85" w:name="_ETM_Q1_178951"/>
      <w:bookmarkEnd w:id="84"/>
      <w:bookmarkEnd w:id="85"/>
      <w:r w:rsidRPr="009C09FC">
        <w:rPr>
          <w:rFonts w:hint="cs"/>
          <w:rtl/>
        </w:rPr>
        <w:t>הקצאת המיטות הכלליות לשנים</w:t>
      </w:r>
      <w:r>
        <w:rPr>
          <w:rFonts w:hint="cs"/>
          <w:rtl/>
        </w:rPr>
        <w:t xml:space="preserve"> 2017</w:t>
      </w:r>
      <w:r>
        <w:t xml:space="preserve"> 2018</w:t>
      </w:r>
      <w:r w:rsidR="00C03A8E">
        <w:rPr>
          <w:rtl/>
        </w:rPr>
        <w:t>–</w:t>
      </w:r>
      <w:r w:rsidRPr="009C09FC">
        <w:rPr>
          <w:rFonts w:hint="cs"/>
          <w:rtl/>
        </w:rPr>
        <w:t>הסתיימה</w:t>
      </w:r>
      <w:r>
        <w:rPr>
          <w:rFonts w:hint="cs"/>
          <w:rtl/>
        </w:rPr>
        <w:t>.</w:t>
      </w:r>
      <w:r w:rsidRPr="009C09FC">
        <w:rPr>
          <w:rFonts w:hint="cs"/>
          <w:rtl/>
        </w:rPr>
        <w:t xml:space="preserve"> בתי החולים בשלבי התארגנות לאיוש צוותים ופתיחת המיטות. המשרד עוקב אחר פתיחת המיטות בהלימה לת</w:t>
      </w:r>
      <w:r>
        <w:rPr>
          <w:rFonts w:hint="cs"/>
          <w:rtl/>
        </w:rPr>
        <w:t>ו</w:t>
      </w:r>
      <w:r w:rsidRPr="009C09FC">
        <w:rPr>
          <w:rFonts w:hint="cs"/>
          <w:rtl/>
        </w:rPr>
        <w:t>כנית ו</w:t>
      </w:r>
      <w:r>
        <w:rPr>
          <w:rFonts w:hint="cs"/>
          <w:rtl/>
        </w:rPr>
        <w:t>אחר</w:t>
      </w:r>
      <w:r w:rsidRPr="009C09FC">
        <w:rPr>
          <w:rFonts w:hint="cs"/>
          <w:rtl/>
        </w:rPr>
        <w:t xml:space="preserve"> רישומן בתעודת הרישום של בית החולים, בכפוף לאיוש התקנים בגינן. </w:t>
      </w:r>
      <w:bookmarkStart w:id="86" w:name="_ETM_Q1_202157"/>
      <w:bookmarkStart w:id="87" w:name="_ETM_Q1_202211"/>
      <w:bookmarkStart w:id="88" w:name="_ETM_Q1_202365"/>
      <w:bookmarkStart w:id="89" w:name="_ETM_Q1_202426"/>
      <w:bookmarkEnd w:id="86"/>
      <w:bookmarkEnd w:id="87"/>
      <w:bookmarkEnd w:id="88"/>
      <w:bookmarkEnd w:id="89"/>
      <w:r w:rsidRPr="009C09FC">
        <w:rPr>
          <w:rFonts w:hint="cs"/>
          <w:rtl/>
        </w:rPr>
        <w:t xml:space="preserve">בשנת </w:t>
      </w:r>
      <w:r w:rsidRPr="009C09FC">
        <w:rPr>
          <w:lang w:bidi="en-US"/>
        </w:rPr>
        <w:t>2019</w:t>
      </w:r>
      <w:r w:rsidRPr="009C09FC">
        <w:rPr>
          <w:rFonts w:hint="cs"/>
          <w:rtl/>
        </w:rPr>
        <w:t xml:space="preserve"> </w:t>
      </w:r>
      <w:r w:rsidR="00A65DA4">
        <w:rPr>
          <w:rFonts w:hint="cs"/>
          <w:rtl/>
        </w:rPr>
        <w:t xml:space="preserve">תימשך הקצאת </w:t>
      </w:r>
      <w:r w:rsidRPr="009C09FC">
        <w:rPr>
          <w:rFonts w:hint="cs"/>
          <w:rtl/>
        </w:rPr>
        <w:t xml:space="preserve">המיטות המתוכננת לאחר בחינת מימוש פתיחת המיטות של </w:t>
      </w:r>
      <w:r w:rsidR="00A65DA4">
        <w:rPr>
          <w:rFonts w:hint="cs"/>
          <w:rtl/>
        </w:rPr>
        <w:t>ה</w:t>
      </w:r>
      <w:r w:rsidRPr="009C09FC">
        <w:rPr>
          <w:rFonts w:hint="cs"/>
          <w:rtl/>
        </w:rPr>
        <w:t xml:space="preserve">שנים </w:t>
      </w:r>
      <w:r>
        <w:rPr>
          <w:rFonts w:hint="cs"/>
          <w:rtl/>
        </w:rPr>
        <w:t>2017</w:t>
      </w:r>
      <w:r>
        <w:t>2018</w:t>
      </w:r>
      <w:r w:rsidR="00C03A8E">
        <w:rPr>
          <w:rtl/>
        </w:rPr>
        <w:t>–</w:t>
      </w:r>
      <w:r>
        <w:rPr>
          <w:rtl/>
          <w:lang w:bidi="en-US"/>
        </w:rPr>
        <w:t>.</w:t>
      </w:r>
      <w:r>
        <w:t xml:space="preserve"> </w:t>
      </w:r>
      <w:r w:rsidRPr="009C09FC">
        <w:rPr>
          <w:rFonts w:hint="cs"/>
          <w:rtl/>
        </w:rPr>
        <w:t>בנוסף</w:t>
      </w:r>
      <w:r>
        <w:rPr>
          <w:rFonts w:hint="cs"/>
          <w:rtl/>
        </w:rPr>
        <w:t xml:space="preserve">, </w:t>
      </w:r>
      <w:r w:rsidRPr="009C09FC">
        <w:rPr>
          <w:rFonts w:hint="cs"/>
          <w:rtl/>
        </w:rPr>
        <w:t>מתבצעת פעילות ומו</w:t>
      </w:r>
      <w:r>
        <w:rPr>
          <w:rFonts w:hint="cs"/>
          <w:rtl/>
        </w:rPr>
        <w:t>שקעים תקציבים בתוכניות ש</w:t>
      </w:r>
      <w:r w:rsidR="00A65DA4">
        <w:rPr>
          <w:rFonts w:hint="cs"/>
          <w:rtl/>
        </w:rPr>
        <w:t xml:space="preserve">מטרתן </w:t>
      </w:r>
      <w:r w:rsidRPr="009C09FC">
        <w:rPr>
          <w:rFonts w:hint="cs"/>
          <w:rtl/>
        </w:rPr>
        <w:t>צמצ</w:t>
      </w:r>
      <w:r>
        <w:rPr>
          <w:rFonts w:hint="cs"/>
          <w:rtl/>
        </w:rPr>
        <w:t>ו</w:t>
      </w:r>
      <w:r w:rsidRPr="009C09FC">
        <w:rPr>
          <w:rFonts w:hint="cs"/>
          <w:rtl/>
        </w:rPr>
        <w:t>ם אשפוזים באמצעות פעולות רפואה מונעת ויצירת חלופות אשפוז.</w:t>
      </w:r>
      <w:bookmarkStart w:id="90" w:name="_ETM_Q1_224079"/>
      <w:bookmarkStart w:id="91" w:name="_ETM_Q1_224129"/>
      <w:bookmarkEnd w:id="90"/>
      <w:bookmarkEnd w:id="91"/>
      <w:r>
        <w:rPr>
          <w:rFonts w:hint="cs"/>
          <w:rtl/>
        </w:rPr>
        <w:t xml:space="preserve"> </w:t>
      </w:r>
      <w:r w:rsidRPr="009C09FC">
        <w:rPr>
          <w:rFonts w:hint="cs"/>
          <w:rtl/>
        </w:rPr>
        <w:t>צעדים אלו יביאו להקלת העומס ולמתן טיפול נאות יותר לחולים.</w:t>
      </w:r>
    </w:p>
    <w:p w:rsidR="00C96533" w:rsidRDefault="00C96533" w:rsidP="00E61329">
      <w:pPr>
        <w:rPr>
          <w:rtl/>
        </w:rPr>
      </w:pPr>
      <w:bookmarkStart w:id="92" w:name="_ETM_Q1_230246"/>
      <w:bookmarkStart w:id="93" w:name="_ETM_Q1_230324"/>
      <w:bookmarkEnd w:id="92"/>
      <w:bookmarkEnd w:id="93"/>
    </w:p>
    <w:p w:rsidR="00C96533" w:rsidRDefault="00C96533" w:rsidP="00D0560F">
      <w:pPr>
        <w:pStyle w:val="af6"/>
        <w:keepNext/>
        <w:rPr>
          <w:rtl/>
        </w:rPr>
      </w:pPr>
      <w:bookmarkStart w:id="94" w:name="ET_yor_5317_10"/>
      <w:r w:rsidRPr="00D0560F">
        <w:rPr>
          <w:rStyle w:val="TagStyle"/>
          <w:rtl/>
        </w:rPr>
        <w:t xml:space="preserve"> &lt;&lt; יור &gt;&gt; </w:t>
      </w:r>
      <w:r>
        <w:rPr>
          <w:rtl/>
        </w:rPr>
        <w:t>היו"ר יולי יואל אדלשטיין:</w:t>
      </w:r>
      <w:r w:rsidRPr="00D0560F">
        <w:rPr>
          <w:rStyle w:val="TagStyle"/>
          <w:rtl/>
        </w:rPr>
        <w:t xml:space="preserve"> &lt;&lt; יור &gt;&gt;</w:t>
      </w:r>
      <w:r>
        <w:rPr>
          <w:rtl/>
        </w:rPr>
        <w:t xml:space="preserve"> </w:t>
      </w:r>
      <w:bookmarkEnd w:id="94"/>
    </w:p>
    <w:p w:rsidR="00C96533" w:rsidRDefault="00C96533" w:rsidP="00461C2E">
      <w:pPr>
        <w:rPr>
          <w:rtl/>
        </w:rPr>
      </w:pPr>
    </w:p>
    <w:p w:rsidR="00C96533" w:rsidRDefault="00C96533" w:rsidP="00D0560F">
      <w:pPr>
        <w:rPr>
          <w:rtl/>
        </w:rPr>
      </w:pPr>
      <w:bookmarkStart w:id="95" w:name="_ETM_Q1_231042"/>
      <w:bookmarkEnd w:id="95"/>
      <w:r>
        <w:rPr>
          <w:rFonts w:hint="cs"/>
          <w:rtl/>
        </w:rPr>
        <w:t xml:space="preserve">תודה, סגן השר. </w:t>
      </w:r>
      <w:bookmarkStart w:id="96" w:name="_ETM_Q1_233402"/>
      <w:bookmarkEnd w:id="96"/>
      <w:r>
        <w:rPr>
          <w:rFonts w:hint="cs"/>
          <w:rtl/>
        </w:rPr>
        <w:t xml:space="preserve">שאלה נוספת לחברת הכנסת לנדבר, ולאחר </w:t>
      </w:r>
      <w:bookmarkStart w:id="97" w:name="_ETM_Q1_234030"/>
      <w:bookmarkEnd w:id="97"/>
      <w:r>
        <w:rPr>
          <w:rFonts w:hint="cs"/>
          <w:rtl/>
        </w:rPr>
        <w:t xml:space="preserve">מכן </w:t>
      </w:r>
      <w:r w:rsidR="00C03A8E">
        <w:rPr>
          <w:rFonts w:hint="eastAsia"/>
          <w:rtl/>
        </w:rPr>
        <w:t>–</w:t>
      </w:r>
      <w:r>
        <w:rPr>
          <w:rFonts w:hint="eastAsia"/>
          <w:rtl/>
        </w:rPr>
        <w:t xml:space="preserve"> </w:t>
      </w:r>
      <w:r>
        <w:rPr>
          <w:rFonts w:hint="cs"/>
          <w:rtl/>
        </w:rPr>
        <w:t xml:space="preserve">חברי הכנסת שמולי </w:t>
      </w:r>
      <w:proofErr w:type="spellStart"/>
      <w:r>
        <w:rPr>
          <w:rFonts w:hint="cs"/>
          <w:rtl/>
        </w:rPr>
        <w:t>וחנין</w:t>
      </w:r>
      <w:proofErr w:type="spellEnd"/>
      <w:r>
        <w:rPr>
          <w:rFonts w:hint="cs"/>
          <w:rtl/>
        </w:rPr>
        <w:t xml:space="preserve">. </w:t>
      </w:r>
    </w:p>
    <w:p w:rsidR="00C96533" w:rsidRDefault="00C96533" w:rsidP="00D0560F">
      <w:pPr>
        <w:rPr>
          <w:rtl/>
        </w:rPr>
      </w:pPr>
      <w:bookmarkStart w:id="98" w:name="_ETM_Q1_237230"/>
      <w:bookmarkStart w:id="99" w:name="_ETM_Q1_237324"/>
      <w:bookmarkStart w:id="100" w:name="_ETM_Q1_239121"/>
      <w:bookmarkStart w:id="101" w:name="_ETM_Q1_239230"/>
      <w:bookmarkStart w:id="102" w:name="_ETM_Q1_240996"/>
      <w:bookmarkEnd w:id="98"/>
      <w:bookmarkEnd w:id="99"/>
      <w:bookmarkEnd w:id="100"/>
      <w:bookmarkEnd w:id="101"/>
      <w:bookmarkEnd w:id="102"/>
    </w:p>
    <w:p w:rsidR="00C96533" w:rsidRDefault="00C96533" w:rsidP="003E062C">
      <w:pPr>
        <w:pStyle w:val="-"/>
        <w:rPr>
          <w:rtl/>
        </w:rPr>
      </w:pPr>
      <w:bookmarkStart w:id="103" w:name="ET_speakercontinue_4651_11"/>
      <w:r w:rsidRPr="003E062C">
        <w:rPr>
          <w:rStyle w:val="TagStyle"/>
          <w:rtl/>
        </w:rPr>
        <w:t xml:space="preserve"> &lt;&lt; דובר_המשך &gt;&gt;</w:t>
      </w:r>
      <w:r w:rsidRPr="00D0560F">
        <w:rPr>
          <w:rStyle w:val="TagStyle"/>
          <w:rtl/>
        </w:rPr>
        <w:t xml:space="preserve"> </w:t>
      </w:r>
      <w:r>
        <w:rPr>
          <w:rtl/>
        </w:rPr>
        <w:t>סופה לנדבר (ישראל ביתנו):</w:t>
      </w:r>
      <w:r w:rsidRPr="00D0560F">
        <w:rPr>
          <w:rStyle w:val="TagStyle"/>
          <w:rtl/>
        </w:rPr>
        <w:t xml:space="preserve"> </w:t>
      </w:r>
      <w:r w:rsidRPr="003E062C">
        <w:rPr>
          <w:rStyle w:val="TagStyle"/>
          <w:rtl/>
        </w:rPr>
        <w:t xml:space="preserve">&lt;&lt; דובר_המשך &gt;&gt; </w:t>
      </w:r>
      <w:r>
        <w:rPr>
          <w:rtl/>
        </w:rPr>
        <w:t xml:space="preserve"> </w:t>
      </w:r>
      <w:bookmarkEnd w:id="103"/>
    </w:p>
    <w:p w:rsidR="00C96533" w:rsidRDefault="00C96533" w:rsidP="00461C2E">
      <w:pPr>
        <w:rPr>
          <w:rtl/>
        </w:rPr>
      </w:pPr>
    </w:p>
    <w:p w:rsidR="00C96533" w:rsidRDefault="00C96533" w:rsidP="00A65DA4">
      <w:pPr>
        <w:rPr>
          <w:rtl/>
        </w:rPr>
      </w:pPr>
      <w:bookmarkStart w:id="104" w:name="_ETM_Q1_241589"/>
      <w:bookmarkStart w:id="105" w:name="_ETM_Q1_241621"/>
      <w:bookmarkEnd w:id="104"/>
      <w:bookmarkEnd w:id="105"/>
      <w:r>
        <w:rPr>
          <w:rFonts w:hint="cs"/>
          <w:rtl/>
        </w:rPr>
        <w:t xml:space="preserve">תוספת המיטות שהמשרד מתכוון להוסיף למיטות האשפוז </w:t>
      </w:r>
      <w:bookmarkStart w:id="106" w:name="_ETM_Q1_242777"/>
      <w:bookmarkEnd w:id="106"/>
      <w:r>
        <w:rPr>
          <w:rFonts w:hint="cs"/>
          <w:rtl/>
        </w:rPr>
        <w:t xml:space="preserve">שקיימות היום במדינת ישראל </w:t>
      </w:r>
      <w:r w:rsidR="00C03A8E">
        <w:rPr>
          <w:rtl/>
        </w:rPr>
        <w:t>–</w:t>
      </w:r>
      <w:r>
        <w:rPr>
          <w:rFonts w:hint="cs"/>
          <w:rtl/>
        </w:rPr>
        <w:t xml:space="preserve"> האם אתה מתכוון להוסיף </w:t>
      </w:r>
      <w:bookmarkStart w:id="107" w:name="_ETM_Q1_247711"/>
      <w:bookmarkEnd w:id="107"/>
      <w:r>
        <w:rPr>
          <w:rFonts w:hint="cs"/>
          <w:rtl/>
        </w:rPr>
        <w:t xml:space="preserve">מיטות בבית החולים </w:t>
      </w:r>
      <w:r w:rsidR="00A65DA4">
        <w:rPr>
          <w:rFonts w:hint="cs"/>
          <w:rtl/>
        </w:rPr>
        <w:t>שנפתח ב</w:t>
      </w:r>
      <w:r>
        <w:rPr>
          <w:rFonts w:hint="cs"/>
          <w:rtl/>
        </w:rPr>
        <w:t xml:space="preserve">אשדוד? נפתח שם בית </w:t>
      </w:r>
      <w:bookmarkStart w:id="108" w:name="_ETM_Q1_254393"/>
      <w:bookmarkEnd w:id="108"/>
      <w:r>
        <w:rPr>
          <w:rFonts w:hint="cs"/>
          <w:rtl/>
        </w:rPr>
        <w:t xml:space="preserve">חולים </w:t>
      </w:r>
      <w:r w:rsidR="00C03A8E">
        <w:rPr>
          <w:rFonts w:hint="eastAsia"/>
          <w:rtl/>
        </w:rPr>
        <w:t>–</w:t>
      </w:r>
      <w:r>
        <w:rPr>
          <w:rFonts w:hint="eastAsia"/>
          <w:rtl/>
        </w:rPr>
        <w:t xml:space="preserve"> </w:t>
      </w:r>
      <w:r>
        <w:rPr>
          <w:rFonts w:hint="cs"/>
          <w:rtl/>
        </w:rPr>
        <w:t>ואתה מכיר את החוק ואתה מכיר את המצב</w:t>
      </w:r>
      <w:r w:rsidR="00461C2E">
        <w:rPr>
          <w:rFonts w:hint="cs"/>
          <w:rtl/>
        </w:rPr>
        <w:t xml:space="preserve"> </w:t>
      </w:r>
      <w:bookmarkStart w:id="109" w:name="_ETM_Q1_258627"/>
      <w:bookmarkEnd w:id="109"/>
      <w:r w:rsidR="00C03A8E">
        <w:rPr>
          <w:rFonts w:hint="eastAsia"/>
          <w:rtl/>
        </w:rPr>
        <w:t>–</w:t>
      </w:r>
      <w:r>
        <w:rPr>
          <w:rFonts w:hint="eastAsia"/>
          <w:rtl/>
        </w:rPr>
        <w:t xml:space="preserve"> אבל </w:t>
      </w:r>
      <w:bookmarkStart w:id="110" w:name="_ETM_Q1_274564"/>
      <w:bookmarkEnd w:id="110"/>
      <w:r>
        <w:rPr>
          <w:rFonts w:hint="cs"/>
          <w:rtl/>
        </w:rPr>
        <w:t>300 מיטות נכון להיום</w:t>
      </w:r>
      <w:r w:rsidR="0001334A">
        <w:rPr>
          <w:rFonts w:hint="cs"/>
          <w:rtl/>
        </w:rPr>
        <w:t>,</w:t>
      </w:r>
      <w:r>
        <w:rPr>
          <w:rFonts w:hint="cs"/>
          <w:rtl/>
        </w:rPr>
        <w:t xml:space="preserve"> אחרי שהחוק הזה בוצע</w:t>
      </w:r>
      <w:r w:rsidR="00A65DA4">
        <w:rPr>
          <w:rFonts w:hint="cs"/>
          <w:rtl/>
        </w:rPr>
        <w:t>,</w:t>
      </w:r>
      <w:r>
        <w:rPr>
          <w:rFonts w:hint="cs"/>
          <w:rtl/>
        </w:rPr>
        <w:t xml:space="preserve"> </w:t>
      </w:r>
      <w:bookmarkStart w:id="111" w:name="_ETM_Q1_263042"/>
      <w:bookmarkEnd w:id="111"/>
      <w:r>
        <w:rPr>
          <w:rFonts w:hint="cs"/>
          <w:rtl/>
        </w:rPr>
        <w:t>עם יישום החוק</w:t>
      </w:r>
      <w:r w:rsidR="00A65DA4">
        <w:rPr>
          <w:rFonts w:hint="cs"/>
          <w:rtl/>
        </w:rPr>
        <w:t>,</w:t>
      </w:r>
      <w:r>
        <w:rPr>
          <w:rFonts w:hint="cs"/>
          <w:rtl/>
        </w:rPr>
        <w:t xml:space="preserve"> זה בוודאי לא מספיק</w:t>
      </w:r>
      <w:r w:rsidR="00A65DA4">
        <w:rPr>
          <w:rFonts w:hint="cs"/>
          <w:rtl/>
        </w:rPr>
        <w:t>,</w:t>
      </w:r>
      <w:r>
        <w:rPr>
          <w:rFonts w:hint="cs"/>
          <w:rtl/>
        </w:rPr>
        <w:t xml:space="preserve"> </w:t>
      </w:r>
      <w:r w:rsidR="00A65DA4">
        <w:rPr>
          <w:rFonts w:hint="cs"/>
          <w:rtl/>
        </w:rPr>
        <w:t>ו</w:t>
      </w:r>
      <w:r>
        <w:rPr>
          <w:rFonts w:hint="cs"/>
          <w:rtl/>
        </w:rPr>
        <w:t xml:space="preserve">לא רק לאשדוד, </w:t>
      </w:r>
      <w:bookmarkStart w:id="112" w:name="_ETM_Q1_269213"/>
      <w:bookmarkEnd w:id="112"/>
      <w:r>
        <w:rPr>
          <w:rFonts w:hint="cs"/>
          <w:rtl/>
        </w:rPr>
        <w:t>לא רק לסביבה</w:t>
      </w:r>
      <w:r w:rsidR="00A65DA4">
        <w:rPr>
          <w:rFonts w:hint="cs"/>
          <w:rtl/>
        </w:rPr>
        <w:t xml:space="preserve"> </w:t>
      </w:r>
      <w:r w:rsidR="00C03A8E">
        <w:rPr>
          <w:rFonts w:hint="eastAsia"/>
          <w:rtl/>
        </w:rPr>
        <w:t>–</w:t>
      </w:r>
      <w:r>
        <w:rPr>
          <w:rFonts w:hint="cs"/>
          <w:rtl/>
        </w:rPr>
        <w:t xml:space="preserve"> זה לא מספיק במערכת האשפוזים. אני חושבת </w:t>
      </w:r>
      <w:bookmarkStart w:id="113" w:name="_ETM_Q1_273624"/>
      <w:bookmarkEnd w:id="113"/>
      <w:r>
        <w:rPr>
          <w:rFonts w:hint="cs"/>
          <w:rtl/>
        </w:rPr>
        <w:t xml:space="preserve">שאתה צריך לדאוג לכך שעל בסיס של 300 מיטות, </w:t>
      </w:r>
      <w:r w:rsidR="00A65DA4">
        <w:rPr>
          <w:rFonts w:hint="cs"/>
          <w:rtl/>
        </w:rPr>
        <w:t>ה</w:t>
      </w:r>
      <w:r>
        <w:rPr>
          <w:rFonts w:hint="cs"/>
          <w:rtl/>
        </w:rPr>
        <w:t>מדינ</w:t>
      </w:r>
      <w:r w:rsidR="00A65DA4">
        <w:rPr>
          <w:rFonts w:hint="cs"/>
          <w:rtl/>
        </w:rPr>
        <w:t>ה</w:t>
      </w:r>
      <w:r>
        <w:rPr>
          <w:rFonts w:hint="cs"/>
          <w:rtl/>
        </w:rPr>
        <w:t xml:space="preserve"> </w:t>
      </w:r>
      <w:bookmarkStart w:id="114" w:name="_ETM_Q1_281920"/>
      <w:bookmarkEnd w:id="114"/>
      <w:r>
        <w:rPr>
          <w:rFonts w:hint="cs"/>
          <w:rtl/>
        </w:rPr>
        <w:t>תאפשר לבית חולים באשדוד מיטות נוספות</w:t>
      </w:r>
      <w:r w:rsidR="00A65DA4">
        <w:rPr>
          <w:rFonts w:hint="cs"/>
          <w:rtl/>
        </w:rPr>
        <w:t>,</w:t>
      </w:r>
      <w:r>
        <w:rPr>
          <w:rFonts w:hint="cs"/>
          <w:rtl/>
        </w:rPr>
        <w:t xml:space="preserve"> לפחות עוד 300 מיטות.</w:t>
      </w:r>
    </w:p>
    <w:p w:rsidR="00C96533" w:rsidRDefault="00C96533" w:rsidP="00BC7BAC">
      <w:pPr>
        <w:rPr>
          <w:rtl/>
        </w:rPr>
      </w:pPr>
    </w:p>
    <w:p w:rsidR="00C96533" w:rsidRDefault="00C96533" w:rsidP="00D0560F">
      <w:pPr>
        <w:pStyle w:val="af6"/>
        <w:keepNext/>
        <w:rPr>
          <w:rtl/>
        </w:rPr>
      </w:pPr>
      <w:bookmarkStart w:id="115" w:name="_ETM_Q1_245261"/>
      <w:bookmarkStart w:id="116" w:name="_ETM_Q1_245386"/>
      <w:bookmarkStart w:id="117" w:name="_ETM_Q1_287573"/>
      <w:bookmarkStart w:id="118" w:name="_ETM_Q1_287636"/>
      <w:bookmarkStart w:id="119" w:name="ET_yor_5317_12"/>
      <w:bookmarkEnd w:id="115"/>
      <w:bookmarkEnd w:id="116"/>
      <w:bookmarkEnd w:id="117"/>
      <w:bookmarkEnd w:id="118"/>
      <w:r w:rsidRPr="00D0560F">
        <w:rPr>
          <w:rStyle w:val="TagStyle"/>
          <w:rtl/>
        </w:rPr>
        <w:t xml:space="preserve"> &lt;&lt; יור &gt;&gt; </w:t>
      </w:r>
      <w:r>
        <w:rPr>
          <w:rtl/>
        </w:rPr>
        <w:t>היו"ר יולי יואל אדלשטיין:</w:t>
      </w:r>
      <w:r w:rsidRPr="00D0560F">
        <w:rPr>
          <w:rStyle w:val="TagStyle"/>
          <w:rtl/>
        </w:rPr>
        <w:t xml:space="preserve"> &lt;&lt; יור &gt;&gt;</w:t>
      </w:r>
      <w:r>
        <w:rPr>
          <w:rtl/>
        </w:rPr>
        <w:t xml:space="preserve"> </w:t>
      </w:r>
      <w:bookmarkEnd w:id="119"/>
    </w:p>
    <w:p w:rsidR="00C96533" w:rsidRDefault="00C96533" w:rsidP="00461C2E">
      <w:pPr>
        <w:rPr>
          <w:rtl/>
        </w:rPr>
      </w:pPr>
    </w:p>
    <w:p w:rsidR="00C96533" w:rsidRDefault="00C96533" w:rsidP="006A1CE8">
      <w:pPr>
        <w:rPr>
          <w:rtl/>
        </w:rPr>
      </w:pPr>
      <w:bookmarkStart w:id="120" w:name="_ETM_Q1_288464"/>
      <w:bookmarkEnd w:id="120"/>
      <w:r>
        <w:rPr>
          <w:rFonts w:hint="cs"/>
          <w:rtl/>
        </w:rPr>
        <w:t xml:space="preserve">תודה, גברתי. </w:t>
      </w:r>
      <w:bookmarkStart w:id="121" w:name="_ETM_Q1_291027"/>
      <w:bookmarkEnd w:id="121"/>
      <w:r>
        <w:rPr>
          <w:rFonts w:hint="cs"/>
          <w:rtl/>
        </w:rPr>
        <w:t>חבר הכנסת שמולי.</w:t>
      </w:r>
    </w:p>
    <w:p w:rsidR="00C96533" w:rsidRDefault="00C96533" w:rsidP="00D0560F">
      <w:pPr>
        <w:rPr>
          <w:rtl/>
        </w:rPr>
      </w:pPr>
      <w:bookmarkStart w:id="122" w:name="_ETM_Q1_294042"/>
      <w:bookmarkStart w:id="123" w:name="_ETM_Q1_294120"/>
      <w:bookmarkEnd w:id="122"/>
      <w:bookmarkEnd w:id="123"/>
    </w:p>
    <w:p w:rsidR="00C96533" w:rsidRDefault="00C96533" w:rsidP="003E062C">
      <w:pPr>
        <w:pStyle w:val="-"/>
        <w:rPr>
          <w:rtl/>
        </w:rPr>
      </w:pPr>
      <w:bookmarkStart w:id="124" w:name="ET_speakercontinue_4651_23"/>
      <w:r w:rsidRPr="003E062C">
        <w:rPr>
          <w:rStyle w:val="TagStyle"/>
          <w:rtl/>
        </w:rPr>
        <w:t xml:space="preserve"> &lt;&lt; דובר_המשך &gt;&gt;</w:t>
      </w:r>
      <w:r w:rsidRPr="00542FA0">
        <w:rPr>
          <w:rStyle w:val="TagStyle"/>
          <w:rtl/>
        </w:rPr>
        <w:t xml:space="preserve"> </w:t>
      </w:r>
      <w:r>
        <w:rPr>
          <w:rtl/>
        </w:rPr>
        <w:t>סופה לנדבר (ישראל ביתנו):</w:t>
      </w:r>
      <w:r w:rsidRPr="00542FA0">
        <w:rPr>
          <w:rStyle w:val="TagStyle"/>
          <w:rtl/>
        </w:rPr>
        <w:t xml:space="preserve"> </w:t>
      </w:r>
      <w:r w:rsidRPr="003E062C">
        <w:rPr>
          <w:rStyle w:val="TagStyle"/>
          <w:rtl/>
        </w:rPr>
        <w:t xml:space="preserve">&lt;&lt; דובר_המשך &gt;&gt; </w:t>
      </w:r>
      <w:r>
        <w:rPr>
          <w:rtl/>
        </w:rPr>
        <w:t xml:space="preserve"> </w:t>
      </w:r>
      <w:bookmarkEnd w:id="124"/>
    </w:p>
    <w:p w:rsidR="00C96533" w:rsidRDefault="00C96533" w:rsidP="00461C2E">
      <w:pPr>
        <w:rPr>
          <w:rtl/>
        </w:rPr>
      </w:pPr>
    </w:p>
    <w:p w:rsidR="00C96533" w:rsidRDefault="00C96533" w:rsidP="0001334A">
      <w:pPr>
        <w:rPr>
          <w:rtl/>
        </w:rPr>
      </w:pPr>
      <w:bookmarkStart w:id="125" w:name="_ETM_Q1_295190"/>
      <w:bookmarkStart w:id="126" w:name="_ETM_Q1_294245"/>
      <w:bookmarkStart w:id="127" w:name="_ETM_Q1_294339"/>
      <w:bookmarkEnd w:id="125"/>
      <w:bookmarkEnd w:id="126"/>
      <w:bookmarkEnd w:id="127"/>
      <w:r>
        <w:rPr>
          <w:rFonts w:hint="cs"/>
          <w:rtl/>
        </w:rPr>
        <w:t xml:space="preserve">אני רוצה לדעת אם משרד הבריאות מתכוון להוסיף </w:t>
      </w:r>
      <w:bookmarkStart w:id="128" w:name="_ETM_Q1_302136"/>
      <w:bookmarkEnd w:id="128"/>
      <w:r>
        <w:rPr>
          <w:rFonts w:hint="cs"/>
          <w:rtl/>
        </w:rPr>
        <w:t>לשם עוד 300 מיטות.</w:t>
      </w:r>
    </w:p>
    <w:p w:rsidR="00C96533" w:rsidRDefault="00C96533" w:rsidP="00D0560F">
      <w:pPr>
        <w:rPr>
          <w:rtl/>
        </w:rPr>
      </w:pPr>
      <w:bookmarkStart w:id="129" w:name="_ETM_Q1_306745"/>
      <w:bookmarkStart w:id="130" w:name="_ETM_Q1_306839"/>
      <w:bookmarkStart w:id="131" w:name="_ETM_Q1_308245"/>
      <w:bookmarkEnd w:id="129"/>
      <w:bookmarkEnd w:id="130"/>
      <w:bookmarkEnd w:id="131"/>
    </w:p>
    <w:p w:rsidR="00C96533" w:rsidRDefault="00C96533" w:rsidP="00542FA0">
      <w:pPr>
        <w:pStyle w:val="af6"/>
        <w:keepNext/>
        <w:rPr>
          <w:rtl/>
        </w:rPr>
      </w:pPr>
      <w:bookmarkStart w:id="132" w:name="ET_yor_5317_24"/>
      <w:r w:rsidRPr="00542FA0">
        <w:rPr>
          <w:rStyle w:val="TagStyle"/>
          <w:rtl/>
        </w:rPr>
        <w:t xml:space="preserve"> &lt;&lt; יור &gt;&gt; </w:t>
      </w:r>
      <w:r>
        <w:rPr>
          <w:rtl/>
        </w:rPr>
        <w:t>היו"ר יולי יואל אדלשטיין:</w:t>
      </w:r>
      <w:r w:rsidRPr="00542FA0">
        <w:rPr>
          <w:rStyle w:val="TagStyle"/>
          <w:rtl/>
        </w:rPr>
        <w:t xml:space="preserve"> &lt;&lt; יור &gt;&gt;</w:t>
      </w:r>
      <w:r>
        <w:rPr>
          <w:rtl/>
        </w:rPr>
        <w:t xml:space="preserve"> </w:t>
      </w:r>
      <w:bookmarkEnd w:id="132"/>
    </w:p>
    <w:p w:rsidR="00C96533" w:rsidRDefault="00C96533" w:rsidP="00461C2E">
      <w:pPr>
        <w:rPr>
          <w:rtl/>
        </w:rPr>
      </w:pPr>
    </w:p>
    <w:p w:rsidR="00C96533" w:rsidRDefault="00C96533" w:rsidP="00542FA0">
      <w:pPr>
        <w:rPr>
          <w:rtl/>
        </w:rPr>
      </w:pPr>
      <w:r>
        <w:rPr>
          <w:rFonts w:hint="cs"/>
          <w:rtl/>
        </w:rPr>
        <w:t>בבקשה, אדוני.</w:t>
      </w:r>
    </w:p>
    <w:p w:rsidR="00C96533" w:rsidRDefault="00C96533" w:rsidP="00542FA0">
      <w:pPr>
        <w:rPr>
          <w:rtl/>
        </w:rPr>
      </w:pPr>
      <w:bookmarkStart w:id="133" w:name="_ETM_Q1_299249"/>
      <w:bookmarkStart w:id="134" w:name="_ETM_Q1_299320"/>
      <w:bookmarkEnd w:id="133"/>
      <w:bookmarkEnd w:id="134"/>
      <w:r>
        <w:rPr>
          <w:rtl/>
        </w:rPr>
        <w:t xml:space="preserve"> </w:t>
      </w:r>
    </w:p>
    <w:p w:rsidR="00C96533" w:rsidRDefault="00C96533" w:rsidP="00D0560F">
      <w:pPr>
        <w:pStyle w:val="a4"/>
        <w:keepNext/>
        <w:rPr>
          <w:rtl/>
        </w:rPr>
      </w:pPr>
      <w:bookmarkStart w:id="135" w:name="ET_speaker_5111_13"/>
      <w:r w:rsidRPr="00D0560F">
        <w:rPr>
          <w:rStyle w:val="TagStyle"/>
          <w:rtl/>
        </w:rPr>
        <w:t xml:space="preserve"> &lt;&lt; דובר &gt;&gt; </w:t>
      </w:r>
      <w:bookmarkStart w:id="136" w:name="_Toc533630127"/>
      <w:bookmarkStart w:id="137" w:name="_Toc533630799"/>
      <w:bookmarkStart w:id="138" w:name="_Toc533630979"/>
      <w:r>
        <w:rPr>
          <w:rtl/>
        </w:rPr>
        <w:t>איציק שמולי (המחנה הציוני):</w:t>
      </w:r>
      <w:bookmarkEnd w:id="136"/>
      <w:bookmarkEnd w:id="137"/>
      <w:bookmarkEnd w:id="138"/>
      <w:r w:rsidRPr="00D0560F">
        <w:rPr>
          <w:rStyle w:val="TagStyle"/>
          <w:rtl/>
        </w:rPr>
        <w:t xml:space="preserve"> &lt;&lt; דובר &gt;&gt;</w:t>
      </w:r>
      <w:r>
        <w:rPr>
          <w:rtl/>
        </w:rPr>
        <w:t xml:space="preserve"> </w:t>
      </w:r>
      <w:bookmarkEnd w:id="135"/>
    </w:p>
    <w:p w:rsidR="00C96533" w:rsidRDefault="00C96533" w:rsidP="00461C2E">
      <w:pPr>
        <w:rPr>
          <w:rtl/>
        </w:rPr>
      </w:pPr>
    </w:p>
    <w:p w:rsidR="00C96533" w:rsidRDefault="00C96533" w:rsidP="0001334A">
      <w:pPr>
        <w:rPr>
          <w:rtl/>
        </w:rPr>
      </w:pPr>
      <w:bookmarkStart w:id="139" w:name="_ETM_Q1_308808"/>
      <w:bookmarkStart w:id="140" w:name="_ETM_Q1_308839"/>
      <w:bookmarkEnd w:id="139"/>
      <w:bookmarkEnd w:id="140"/>
      <w:r>
        <w:rPr>
          <w:rFonts w:hint="cs"/>
          <w:rtl/>
        </w:rPr>
        <w:t xml:space="preserve">תודה רבה, אדוני היושב-ראש. אדוני סגן השר, ראשית, צריך </w:t>
      </w:r>
      <w:bookmarkStart w:id="141" w:name="_ETM_Q1_304031"/>
      <w:bookmarkEnd w:id="141"/>
      <w:r>
        <w:rPr>
          <w:rFonts w:hint="cs"/>
          <w:rtl/>
        </w:rPr>
        <w:t xml:space="preserve">להגיד מילה טובה על התוכנית של משרד הבריאות להוספת מיטות </w:t>
      </w:r>
      <w:bookmarkStart w:id="142" w:name="_ETM_Q1_308247"/>
      <w:bookmarkEnd w:id="142"/>
      <w:r>
        <w:rPr>
          <w:rFonts w:hint="cs"/>
          <w:rtl/>
        </w:rPr>
        <w:t>וגם להגדלת סל הבריאות</w:t>
      </w:r>
      <w:r w:rsidR="0001334A">
        <w:rPr>
          <w:rFonts w:hint="cs"/>
          <w:rtl/>
        </w:rPr>
        <w:t>.</w:t>
      </w:r>
      <w:r>
        <w:rPr>
          <w:rFonts w:hint="cs"/>
          <w:rtl/>
        </w:rPr>
        <w:t xml:space="preserve"> אני מבין שלקראת סוף החודש אנחנו כבר נתבשר על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0560F">
      <w:pPr>
        <w:rPr>
          <w:rtl/>
        </w:rPr>
      </w:pPr>
      <w:bookmarkStart w:id="143" w:name="_ETM_Q1_314433"/>
      <w:bookmarkStart w:id="144" w:name="_ETM_Q1_314542"/>
      <w:bookmarkEnd w:id="143"/>
      <w:bookmarkEnd w:id="144"/>
    </w:p>
    <w:p w:rsidR="00C96533" w:rsidRDefault="00C96533" w:rsidP="00D0560F">
      <w:pPr>
        <w:pStyle w:val="-"/>
        <w:keepNext/>
        <w:rPr>
          <w:rtl/>
        </w:rPr>
      </w:pPr>
      <w:r w:rsidRPr="00E61329">
        <w:rPr>
          <w:rStyle w:val="TagStyle"/>
          <w:rtl/>
        </w:rPr>
        <w:t xml:space="preserve">&lt;&lt; דובר_המשך &gt;&gt; </w:t>
      </w:r>
      <w:r>
        <w:rPr>
          <w:rtl/>
        </w:rPr>
        <w:t>יעקב ליצמן (יהדות התורה):</w:t>
      </w:r>
      <w:r w:rsidRPr="00E61329">
        <w:rPr>
          <w:rStyle w:val="TagStyle"/>
          <w:rtl/>
        </w:rPr>
        <w:t xml:space="preserve"> &lt;&lt; דובר_המשך &gt;&gt;</w:t>
      </w:r>
      <w:r>
        <w:rPr>
          <w:rtl/>
        </w:rPr>
        <w:t xml:space="preserve"> </w:t>
      </w:r>
    </w:p>
    <w:p w:rsidR="00C96533" w:rsidRDefault="00C96533" w:rsidP="00461C2E">
      <w:pPr>
        <w:rPr>
          <w:rtl/>
        </w:rPr>
      </w:pPr>
    </w:p>
    <w:p w:rsidR="00C96533" w:rsidRDefault="00C96533" w:rsidP="00D0560F">
      <w:pPr>
        <w:rPr>
          <w:rtl/>
        </w:rPr>
      </w:pPr>
      <w:bookmarkStart w:id="145" w:name="_ETM_Q1_315448"/>
      <w:bookmarkEnd w:id="145"/>
      <w:r>
        <w:rPr>
          <w:rFonts w:hint="cs"/>
          <w:rtl/>
        </w:rPr>
        <w:t xml:space="preserve">אנחנו </w:t>
      </w:r>
      <w:bookmarkStart w:id="146" w:name="_ETM_Q1_316526"/>
      <w:bookmarkEnd w:id="146"/>
      <w:r>
        <w:rPr>
          <w:rFonts w:hint="cs"/>
          <w:rtl/>
        </w:rPr>
        <w:t>בסוף החודש.</w:t>
      </w:r>
    </w:p>
    <w:p w:rsidR="00C96533" w:rsidRDefault="00C96533" w:rsidP="00D0560F">
      <w:pPr>
        <w:rPr>
          <w:rtl/>
        </w:rPr>
      </w:pPr>
      <w:bookmarkStart w:id="147" w:name="_ETM_Q1_319292"/>
      <w:bookmarkStart w:id="148" w:name="_ETM_Q1_319370"/>
      <w:bookmarkEnd w:id="147"/>
      <w:bookmarkEnd w:id="148"/>
    </w:p>
    <w:p w:rsidR="00C96533" w:rsidRDefault="00C96533" w:rsidP="00D0560F">
      <w:pPr>
        <w:pStyle w:val="-"/>
        <w:keepNext/>
        <w:rPr>
          <w:rtl/>
        </w:rPr>
      </w:pPr>
      <w:bookmarkStart w:id="149" w:name="ET_speakercontinue_5111_15"/>
      <w:r w:rsidRPr="00D0560F">
        <w:rPr>
          <w:rStyle w:val="TagStyle"/>
          <w:rtl/>
        </w:rPr>
        <w:t xml:space="preserve"> &lt;&lt; דובר_המשך &gt;&gt; </w:t>
      </w:r>
      <w:r>
        <w:rPr>
          <w:rtl/>
        </w:rPr>
        <w:t>איציק שמולי (המחנה הציוני):</w:t>
      </w:r>
      <w:r w:rsidRPr="00D0560F">
        <w:rPr>
          <w:rStyle w:val="TagStyle"/>
          <w:rtl/>
        </w:rPr>
        <w:t xml:space="preserve"> &lt;&lt; דובר_המשך &gt;&gt;</w:t>
      </w:r>
      <w:r>
        <w:rPr>
          <w:rtl/>
        </w:rPr>
        <w:t xml:space="preserve"> </w:t>
      </w:r>
      <w:bookmarkEnd w:id="149"/>
    </w:p>
    <w:p w:rsidR="00C96533" w:rsidRDefault="00C96533" w:rsidP="00461C2E">
      <w:pPr>
        <w:rPr>
          <w:rtl/>
        </w:rPr>
      </w:pPr>
    </w:p>
    <w:p w:rsidR="00C96533" w:rsidRDefault="00C96533" w:rsidP="00D0560F">
      <w:pPr>
        <w:rPr>
          <w:rtl/>
        </w:rPr>
      </w:pPr>
      <w:bookmarkStart w:id="150" w:name="_ETM_Q1_320870"/>
      <w:bookmarkEnd w:id="150"/>
      <w:r>
        <w:rPr>
          <w:rFonts w:hint="cs"/>
          <w:rtl/>
        </w:rPr>
        <w:t>בימים הקרובים.</w:t>
      </w:r>
    </w:p>
    <w:p w:rsidR="00C96533" w:rsidRDefault="00C96533" w:rsidP="00D0560F">
      <w:pPr>
        <w:rPr>
          <w:rtl/>
        </w:rPr>
      </w:pPr>
      <w:bookmarkStart w:id="151" w:name="_ETM_Q1_315610"/>
      <w:bookmarkStart w:id="152" w:name="_ETM_Q1_315651"/>
      <w:bookmarkEnd w:id="151"/>
      <w:bookmarkEnd w:id="152"/>
    </w:p>
    <w:p w:rsidR="00C96533" w:rsidRDefault="00C96533" w:rsidP="00926FBC">
      <w:pPr>
        <w:pStyle w:val="-"/>
        <w:keepNext/>
        <w:rPr>
          <w:rtl/>
        </w:rPr>
      </w:pPr>
      <w:bookmarkStart w:id="153" w:name="_ETM_Q1_314006"/>
      <w:bookmarkStart w:id="154" w:name="_ETM_Q1_314078"/>
      <w:bookmarkEnd w:id="153"/>
      <w:bookmarkEnd w:id="154"/>
      <w:r w:rsidRPr="00E61329">
        <w:rPr>
          <w:rStyle w:val="TagStyle"/>
          <w:rtl/>
        </w:rPr>
        <w:t xml:space="preserve">&lt;&lt; דובר_המשך &gt;&gt; </w:t>
      </w:r>
      <w:r>
        <w:rPr>
          <w:rtl/>
        </w:rPr>
        <w:t>יעקב ליצמן (יהדות התורה):</w:t>
      </w:r>
      <w:r w:rsidRPr="00E61329">
        <w:rPr>
          <w:rStyle w:val="TagStyle"/>
          <w:rtl/>
        </w:rPr>
        <w:t xml:space="preserve"> &lt;&lt; דובר_המשך &gt;&gt;</w:t>
      </w:r>
      <w:r>
        <w:rPr>
          <w:rtl/>
        </w:rPr>
        <w:t xml:space="preserve"> </w:t>
      </w:r>
    </w:p>
    <w:p w:rsidR="00C96533" w:rsidRDefault="00C96533" w:rsidP="00D0560F">
      <w:pPr>
        <w:rPr>
          <w:rtl/>
        </w:rPr>
      </w:pPr>
    </w:p>
    <w:p w:rsidR="00C96533" w:rsidRDefault="00C96533" w:rsidP="00D0560F">
      <w:pPr>
        <w:rPr>
          <w:rtl/>
        </w:rPr>
      </w:pPr>
      <w:bookmarkStart w:id="155" w:name="_ETM_Q1_315795"/>
      <w:bookmarkStart w:id="156" w:name="_ETM_Q1_315831"/>
      <w:bookmarkEnd w:id="155"/>
      <w:bookmarkEnd w:id="156"/>
      <w:r>
        <w:rPr>
          <w:rFonts w:hint="cs"/>
          <w:rtl/>
        </w:rPr>
        <w:t>בשבוע הבא.</w:t>
      </w:r>
    </w:p>
    <w:p w:rsidR="00C96533" w:rsidRDefault="00C96533" w:rsidP="00D0560F">
      <w:pPr>
        <w:rPr>
          <w:rtl/>
        </w:rPr>
      </w:pPr>
    </w:p>
    <w:p w:rsidR="00C96533" w:rsidRDefault="00C96533" w:rsidP="002F1E93">
      <w:pPr>
        <w:pStyle w:val="af6"/>
        <w:keepNext/>
        <w:rPr>
          <w:rtl/>
        </w:rPr>
      </w:pPr>
      <w:r w:rsidRPr="00542FA0">
        <w:rPr>
          <w:rStyle w:val="TagStyle"/>
          <w:rtl/>
        </w:rPr>
        <w:t xml:space="preserve">&lt;&lt; יור &gt;&gt; </w:t>
      </w:r>
      <w:r>
        <w:rPr>
          <w:rtl/>
        </w:rPr>
        <w:t>היו"ר יולי יואל אדלשטיין:</w:t>
      </w:r>
      <w:r w:rsidRPr="00542FA0">
        <w:rPr>
          <w:rStyle w:val="TagStyle"/>
          <w:rtl/>
        </w:rPr>
        <w:t xml:space="preserve"> &lt;&lt; יור &gt;&gt;</w:t>
      </w:r>
      <w:r>
        <w:rPr>
          <w:rtl/>
        </w:rPr>
        <w:t xml:space="preserve"> </w:t>
      </w:r>
    </w:p>
    <w:p w:rsidR="00C96533" w:rsidRDefault="00C96533" w:rsidP="002F1E93">
      <w:pPr>
        <w:rPr>
          <w:rtl/>
        </w:rPr>
      </w:pPr>
    </w:p>
    <w:p w:rsidR="00C96533" w:rsidRDefault="00C03A8E" w:rsidP="002F1E93">
      <w:pPr>
        <w:rPr>
          <w:rtl/>
        </w:rPr>
      </w:pPr>
      <w:bookmarkStart w:id="157" w:name="_ETM_Q1_315112"/>
      <w:bookmarkStart w:id="158" w:name="_ETM_Q1_315174"/>
      <w:bookmarkEnd w:id="157"/>
      <w:bookmarkEnd w:id="158"/>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בחודש העברי.</w:t>
      </w:r>
    </w:p>
    <w:p w:rsidR="0001334A" w:rsidRDefault="0001334A" w:rsidP="002F1E93">
      <w:pPr>
        <w:rPr>
          <w:rtl/>
        </w:rPr>
      </w:pPr>
    </w:p>
    <w:p w:rsidR="00C96533" w:rsidRDefault="00C96533" w:rsidP="00926FBC">
      <w:pPr>
        <w:pStyle w:val="-"/>
        <w:keepNext/>
        <w:rPr>
          <w:rtl/>
        </w:rPr>
      </w:pPr>
      <w:bookmarkStart w:id="159" w:name="_ETM_Q1_316250"/>
      <w:bookmarkStart w:id="160" w:name="_ETM_Q1_316317"/>
      <w:bookmarkEnd w:id="159"/>
      <w:bookmarkEnd w:id="160"/>
      <w:r w:rsidRPr="00D0560F">
        <w:rPr>
          <w:rStyle w:val="TagStyle"/>
          <w:rtl/>
        </w:rPr>
        <w:lastRenderedPageBreak/>
        <w:t xml:space="preserve">&lt;&lt; דובר_המשך &gt;&gt; </w:t>
      </w:r>
      <w:r>
        <w:rPr>
          <w:rtl/>
        </w:rPr>
        <w:t>איציק שמולי (המחנה הציוני):</w:t>
      </w:r>
      <w:r w:rsidRPr="00D0560F">
        <w:rPr>
          <w:rStyle w:val="TagStyle"/>
          <w:rtl/>
        </w:rPr>
        <w:t xml:space="preserve"> &lt;&lt; דובר_המשך &gt;&gt;</w:t>
      </w:r>
      <w:r>
        <w:rPr>
          <w:rtl/>
        </w:rPr>
        <w:t xml:space="preserve"> </w:t>
      </w:r>
    </w:p>
    <w:p w:rsidR="00C96533" w:rsidRPr="006D49A8" w:rsidRDefault="00C96533" w:rsidP="00926FBC">
      <w:pPr>
        <w:rPr>
          <w:rtl/>
        </w:rPr>
      </w:pPr>
    </w:p>
    <w:p w:rsidR="00C96533" w:rsidRDefault="00C96533" w:rsidP="0001334A">
      <w:pPr>
        <w:rPr>
          <w:rtl/>
        </w:rPr>
      </w:pPr>
      <w:r>
        <w:rPr>
          <w:rFonts w:hint="cs"/>
          <w:rtl/>
        </w:rPr>
        <w:t>אדוני סגן השר, המציאות בבתי החולים ידועה לכולנו</w:t>
      </w:r>
      <w:r w:rsidR="0001334A">
        <w:rPr>
          <w:rFonts w:hint="cs"/>
          <w:rtl/>
        </w:rPr>
        <w:t>.</w:t>
      </w:r>
      <w:r>
        <w:rPr>
          <w:rFonts w:hint="cs"/>
          <w:rtl/>
        </w:rPr>
        <w:t xml:space="preserve"> שיעורי התפוסה הם באמת יוצאי דופן</w:t>
      </w:r>
      <w:r w:rsidR="0001334A">
        <w:rPr>
          <w:rFonts w:hint="cs"/>
          <w:rtl/>
        </w:rPr>
        <w:t xml:space="preserve">, </w:t>
      </w:r>
      <w:r>
        <w:rPr>
          <w:rFonts w:hint="cs"/>
          <w:rtl/>
        </w:rPr>
        <w:t>בעיקר עכשיו</w:t>
      </w:r>
      <w:r w:rsidR="0001334A">
        <w:rPr>
          <w:rFonts w:hint="cs"/>
          <w:rtl/>
        </w:rPr>
        <w:t>,</w:t>
      </w:r>
      <w:r>
        <w:rPr>
          <w:rFonts w:hint="cs"/>
          <w:rtl/>
        </w:rPr>
        <w:t xml:space="preserve"> בחודשי החורף</w:t>
      </w:r>
      <w:bookmarkStart w:id="161" w:name="_ETM_Q1_330526"/>
      <w:bookmarkEnd w:id="161"/>
      <w:r>
        <w:rPr>
          <w:rFonts w:hint="cs"/>
          <w:rtl/>
        </w:rPr>
        <w:t xml:space="preserve">. יש בעיה של עומס, של צפיפות וגם של </w:t>
      </w:r>
      <w:bookmarkStart w:id="162" w:name="_ETM_Q1_332601"/>
      <w:bookmarkEnd w:id="162"/>
      <w:r>
        <w:rPr>
          <w:rFonts w:hint="cs"/>
          <w:rtl/>
        </w:rPr>
        <w:t xml:space="preserve">זיהומים. </w:t>
      </w:r>
      <w:bookmarkStart w:id="163" w:name="_ETM_Q1_332251"/>
      <w:bookmarkStart w:id="164" w:name="_ETM_Q1_332376"/>
      <w:bookmarkStart w:id="165" w:name="_ETM_Q1_333156"/>
      <w:bookmarkStart w:id="166" w:name="_ETM_Q1_333211"/>
      <w:bookmarkEnd w:id="163"/>
      <w:bookmarkEnd w:id="164"/>
      <w:bookmarkEnd w:id="165"/>
      <w:bookmarkEnd w:id="166"/>
      <w:r>
        <w:rPr>
          <w:rFonts w:hint="cs"/>
          <w:rtl/>
        </w:rPr>
        <w:t>לכן המהלכים שדיברת עליהם הם נדרשים</w:t>
      </w:r>
      <w:r w:rsidR="0001334A">
        <w:rPr>
          <w:rFonts w:hint="cs"/>
          <w:rtl/>
        </w:rPr>
        <w:t xml:space="preserve"> </w:t>
      </w:r>
      <w:r w:rsidR="00C03A8E">
        <w:rPr>
          <w:rFonts w:hint="eastAsia"/>
          <w:rtl/>
        </w:rPr>
        <w:t>–</w:t>
      </w:r>
      <w:r>
        <w:rPr>
          <w:rFonts w:hint="cs"/>
          <w:rtl/>
        </w:rPr>
        <w:t xml:space="preserve"> גם הוספת מיטות וגם </w:t>
      </w:r>
      <w:bookmarkStart w:id="167" w:name="_ETM_Q1_339308"/>
      <w:bookmarkEnd w:id="167"/>
      <w:r>
        <w:rPr>
          <w:rFonts w:hint="cs"/>
          <w:rtl/>
        </w:rPr>
        <w:t xml:space="preserve">הסטת פעילות לרפואת הקהילה, שהיא לא מספיק חזקה היום </w:t>
      </w:r>
      <w:bookmarkStart w:id="168" w:name="_ETM_Q1_342205"/>
      <w:bookmarkEnd w:id="168"/>
      <w:r>
        <w:rPr>
          <w:rFonts w:hint="cs"/>
          <w:rtl/>
        </w:rPr>
        <w:t>במדינת ישראל.</w:t>
      </w:r>
    </w:p>
    <w:p w:rsidR="00C96533" w:rsidRDefault="00C96533" w:rsidP="00F94A56">
      <w:pPr>
        <w:rPr>
          <w:rtl/>
        </w:rPr>
      </w:pPr>
      <w:bookmarkStart w:id="169" w:name="_ETM_Q1_344277"/>
      <w:bookmarkStart w:id="170" w:name="_ETM_Q1_344346"/>
      <w:bookmarkEnd w:id="169"/>
      <w:bookmarkEnd w:id="170"/>
    </w:p>
    <w:p w:rsidR="00C96533" w:rsidRDefault="00C96533" w:rsidP="005C2A90">
      <w:pPr>
        <w:rPr>
          <w:rtl/>
        </w:rPr>
      </w:pPr>
      <w:bookmarkStart w:id="171" w:name="_ETM_Q1_344462"/>
      <w:bookmarkStart w:id="172" w:name="_ETM_Q1_344523"/>
      <w:bookmarkStart w:id="173" w:name="_ETM_Q1_345120"/>
      <w:bookmarkStart w:id="174" w:name="_ETM_Q1_345214"/>
      <w:bookmarkEnd w:id="171"/>
      <w:bookmarkEnd w:id="172"/>
      <w:bookmarkEnd w:id="173"/>
      <w:bookmarkEnd w:id="174"/>
      <w:r>
        <w:rPr>
          <w:rFonts w:hint="cs"/>
          <w:rtl/>
        </w:rPr>
        <w:t xml:space="preserve">אני רוצה לשאול אותך, </w:t>
      </w:r>
      <w:bookmarkStart w:id="175" w:name="_ETM_Q1_348573"/>
      <w:bookmarkEnd w:id="175"/>
      <w:r>
        <w:rPr>
          <w:rFonts w:hint="cs"/>
          <w:rtl/>
        </w:rPr>
        <w:t xml:space="preserve">אדוני סגן השר: ראשית, האם התוכנית שעליה דיברת, כאשר משווים את </w:t>
      </w:r>
      <w:bookmarkStart w:id="176" w:name="_ETM_Q1_355792"/>
      <w:bookmarkEnd w:id="176"/>
      <w:r>
        <w:rPr>
          <w:rFonts w:hint="cs"/>
          <w:rtl/>
        </w:rPr>
        <w:t>מספר המיטות שאמורות להתווסף לגידול באוכלוסייה, האם מדובר בגידול ריאלי או בגידול נומינלי?</w:t>
      </w:r>
    </w:p>
    <w:p w:rsidR="00C96533" w:rsidRDefault="00C96533" w:rsidP="00F94A56">
      <w:pPr>
        <w:rPr>
          <w:rtl/>
        </w:rPr>
      </w:pPr>
      <w:bookmarkStart w:id="177" w:name="_ETM_Q1_363667"/>
      <w:bookmarkStart w:id="178" w:name="_ETM_Q1_363777"/>
      <w:bookmarkEnd w:id="177"/>
      <w:bookmarkEnd w:id="178"/>
    </w:p>
    <w:p w:rsidR="00C96533" w:rsidRDefault="00C96533" w:rsidP="0001334A">
      <w:pPr>
        <w:rPr>
          <w:rtl/>
        </w:rPr>
      </w:pPr>
      <w:bookmarkStart w:id="179" w:name="_ETM_Q1_363823"/>
      <w:bookmarkStart w:id="180" w:name="_ETM_Q1_363933"/>
      <w:bookmarkEnd w:id="179"/>
      <w:bookmarkEnd w:id="180"/>
      <w:r>
        <w:rPr>
          <w:rFonts w:hint="cs"/>
          <w:rtl/>
        </w:rPr>
        <w:t xml:space="preserve">הדבר השני, </w:t>
      </w:r>
      <w:bookmarkStart w:id="181" w:name="_ETM_Q1_365355"/>
      <w:bookmarkEnd w:id="181"/>
      <w:r>
        <w:rPr>
          <w:rFonts w:hint="cs"/>
          <w:rtl/>
        </w:rPr>
        <w:t>אדוני סגן השר</w:t>
      </w:r>
      <w:r w:rsidR="0001334A">
        <w:rPr>
          <w:rFonts w:hint="cs"/>
          <w:rtl/>
        </w:rPr>
        <w:t xml:space="preserve"> </w:t>
      </w:r>
      <w:r w:rsidR="00C03A8E">
        <w:rPr>
          <w:rFonts w:hint="eastAsia"/>
          <w:rtl/>
        </w:rPr>
        <w:t>–</w:t>
      </w:r>
      <w:r>
        <w:rPr>
          <w:rFonts w:hint="cs"/>
          <w:rtl/>
        </w:rPr>
        <w:t xml:space="preserve"> עמדת </w:t>
      </w:r>
      <w:bookmarkStart w:id="182" w:name="_ETM_Q1_361491"/>
      <w:bookmarkEnd w:id="182"/>
      <w:r>
        <w:rPr>
          <w:rFonts w:hint="cs"/>
          <w:rtl/>
        </w:rPr>
        <w:t xml:space="preserve">והתרעת, ובצדק, על הקיצוצים הקשים, התקציביים, שנעשו בשבועות האחרונים, בחודשים האחרונים, בתקציב משרדך, במסגרת קיצוצים רוחביים </w:t>
      </w:r>
      <w:bookmarkStart w:id="183" w:name="_ETM_Q1_376808"/>
      <w:bookmarkEnd w:id="183"/>
      <w:r>
        <w:rPr>
          <w:rFonts w:hint="cs"/>
          <w:rtl/>
        </w:rPr>
        <w:t xml:space="preserve">שעשתה הממשלה. האם התוכניות לתוספת המיטות ולמניעת הזיהומים בבתי החולים </w:t>
      </w:r>
      <w:bookmarkStart w:id="184" w:name="_ETM_Q1_382030"/>
      <w:bookmarkEnd w:id="184"/>
      <w:r>
        <w:rPr>
          <w:rFonts w:hint="cs"/>
          <w:rtl/>
        </w:rPr>
        <w:t>עלולות להיפגע או להצטמצם מאותם הקיצוצים? תודה רבה.</w:t>
      </w:r>
    </w:p>
    <w:p w:rsidR="00C96533" w:rsidRDefault="00C96533" w:rsidP="00F94A56">
      <w:pPr>
        <w:rPr>
          <w:rtl/>
        </w:rPr>
      </w:pPr>
      <w:bookmarkStart w:id="185" w:name="_ETM_Q1_386214"/>
      <w:bookmarkStart w:id="186" w:name="_ETM_Q1_386292"/>
      <w:bookmarkEnd w:id="185"/>
      <w:bookmarkEnd w:id="186"/>
    </w:p>
    <w:p w:rsidR="00C96533" w:rsidRDefault="00C96533" w:rsidP="00D0560F">
      <w:pPr>
        <w:pStyle w:val="af6"/>
        <w:keepNext/>
        <w:rPr>
          <w:rtl/>
        </w:rPr>
      </w:pPr>
      <w:bookmarkStart w:id="187" w:name="ET_yor_5317_16"/>
      <w:r w:rsidRPr="00D0560F">
        <w:rPr>
          <w:rStyle w:val="TagStyle"/>
          <w:rtl/>
        </w:rPr>
        <w:t xml:space="preserve"> &lt;&lt; יור &gt;&gt; </w:t>
      </w:r>
      <w:r>
        <w:rPr>
          <w:rtl/>
        </w:rPr>
        <w:t>היו"ר יולי יואל אדלשטיין:</w:t>
      </w:r>
      <w:r w:rsidRPr="00D0560F">
        <w:rPr>
          <w:rStyle w:val="TagStyle"/>
          <w:rtl/>
        </w:rPr>
        <w:t xml:space="preserve"> &lt;&lt; יור &gt;&gt;</w:t>
      </w:r>
      <w:r>
        <w:rPr>
          <w:rtl/>
        </w:rPr>
        <w:t xml:space="preserve"> </w:t>
      </w:r>
      <w:bookmarkEnd w:id="187"/>
    </w:p>
    <w:p w:rsidR="00C96533" w:rsidRDefault="00C96533" w:rsidP="00461C2E">
      <w:pPr>
        <w:rPr>
          <w:rtl/>
        </w:rPr>
      </w:pPr>
    </w:p>
    <w:p w:rsidR="00C96533" w:rsidRDefault="00C96533" w:rsidP="00895CC4">
      <w:pPr>
        <w:rPr>
          <w:rtl/>
        </w:rPr>
      </w:pPr>
      <w:bookmarkStart w:id="188" w:name="_ETM_Q1_387105"/>
      <w:bookmarkEnd w:id="188"/>
      <w:r>
        <w:rPr>
          <w:rFonts w:hint="cs"/>
          <w:rtl/>
        </w:rPr>
        <w:t xml:space="preserve">תודה </w:t>
      </w:r>
      <w:bookmarkStart w:id="189" w:name="_ETM_Q1_388573"/>
      <w:bookmarkEnd w:id="189"/>
      <w:r>
        <w:rPr>
          <w:rFonts w:hint="cs"/>
          <w:rtl/>
        </w:rPr>
        <w:t xml:space="preserve">לחבר הכנסת שמולי. חבר הכנסת חנין, בבקשה, ואז נשמע את </w:t>
      </w:r>
      <w:bookmarkStart w:id="190" w:name="_ETM_Q1_395620"/>
      <w:bookmarkEnd w:id="190"/>
      <w:r>
        <w:rPr>
          <w:rFonts w:hint="cs"/>
          <w:rtl/>
        </w:rPr>
        <w:t>סגן השר.</w:t>
      </w:r>
    </w:p>
    <w:p w:rsidR="00C96533" w:rsidRDefault="00C96533" w:rsidP="00D0560F">
      <w:pPr>
        <w:rPr>
          <w:rtl/>
        </w:rPr>
      </w:pPr>
      <w:bookmarkStart w:id="191" w:name="_ETM_Q1_396808"/>
      <w:bookmarkStart w:id="192" w:name="_ETM_Q1_396902"/>
      <w:bookmarkStart w:id="193" w:name="_ETM_Q1_396980"/>
      <w:bookmarkStart w:id="194" w:name="_ETM_Q1_397058"/>
      <w:bookmarkStart w:id="195" w:name="_ETM_Q1_399761"/>
      <w:bookmarkEnd w:id="191"/>
      <w:bookmarkEnd w:id="192"/>
      <w:bookmarkEnd w:id="193"/>
      <w:bookmarkEnd w:id="194"/>
      <w:bookmarkEnd w:id="195"/>
    </w:p>
    <w:p w:rsidR="00C96533" w:rsidRDefault="00C96533" w:rsidP="00D72A64">
      <w:pPr>
        <w:pStyle w:val="a4"/>
        <w:keepNext/>
        <w:rPr>
          <w:rtl/>
        </w:rPr>
      </w:pPr>
      <w:bookmarkStart w:id="196" w:name="ET_speaker_4627_17"/>
      <w:r w:rsidRPr="00D72A64">
        <w:rPr>
          <w:rStyle w:val="TagStyle"/>
          <w:rtl/>
        </w:rPr>
        <w:t xml:space="preserve"> &lt;&lt; דובר &gt;&gt; </w:t>
      </w:r>
      <w:bookmarkStart w:id="197" w:name="_Toc533630128"/>
      <w:bookmarkStart w:id="198" w:name="_Toc533630800"/>
      <w:bookmarkStart w:id="199" w:name="_Toc533630980"/>
      <w:r>
        <w:rPr>
          <w:rtl/>
        </w:rPr>
        <w:t>דב חנין (הרשימה המשותפת):</w:t>
      </w:r>
      <w:bookmarkEnd w:id="197"/>
      <w:bookmarkEnd w:id="198"/>
      <w:bookmarkEnd w:id="199"/>
      <w:r w:rsidRPr="00D72A64">
        <w:rPr>
          <w:rStyle w:val="TagStyle"/>
          <w:rtl/>
        </w:rPr>
        <w:t xml:space="preserve"> &lt;&lt; דובר &gt;&gt;</w:t>
      </w:r>
      <w:r>
        <w:rPr>
          <w:rtl/>
        </w:rPr>
        <w:t xml:space="preserve"> </w:t>
      </w:r>
      <w:bookmarkEnd w:id="196"/>
    </w:p>
    <w:p w:rsidR="00C96533" w:rsidRDefault="00C96533" w:rsidP="00461C2E">
      <w:pPr>
        <w:rPr>
          <w:rtl/>
        </w:rPr>
      </w:pPr>
    </w:p>
    <w:p w:rsidR="00C96533" w:rsidRDefault="00C96533" w:rsidP="0001334A">
      <w:pPr>
        <w:rPr>
          <w:rtl/>
        </w:rPr>
      </w:pPr>
      <w:bookmarkStart w:id="200" w:name="_ETM_Q1_400214"/>
      <w:bookmarkStart w:id="201" w:name="_ETM_Q1_400245"/>
      <w:bookmarkEnd w:id="200"/>
      <w:bookmarkEnd w:id="201"/>
      <w:r>
        <w:rPr>
          <w:rFonts w:hint="cs"/>
          <w:rtl/>
        </w:rPr>
        <w:t>תודה לך, אדוני היושב-ראש</w:t>
      </w:r>
      <w:r w:rsidR="0001334A">
        <w:rPr>
          <w:rFonts w:hint="cs"/>
          <w:rtl/>
        </w:rPr>
        <w:t>.</w:t>
      </w:r>
      <w:r>
        <w:rPr>
          <w:rFonts w:hint="cs"/>
          <w:rtl/>
        </w:rPr>
        <w:t xml:space="preserve"> לפני </w:t>
      </w:r>
      <w:bookmarkStart w:id="202" w:name="_ETM_Q1_398518"/>
      <w:bookmarkEnd w:id="202"/>
      <w:r>
        <w:rPr>
          <w:rFonts w:hint="cs"/>
          <w:rtl/>
        </w:rPr>
        <w:t xml:space="preserve">שאני אשאל את שאלתי לסגן השר, אני רק רוצה להביע תקווה, אדוני היושב-ראש, </w:t>
      </w:r>
      <w:bookmarkStart w:id="203" w:name="_ETM_Q1_407183"/>
      <w:bookmarkEnd w:id="203"/>
      <w:r>
        <w:rPr>
          <w:rFonts w:hint="cs"/>
          <w:rtl/>
        </w:rPr>
        <w:t xml:space="preserve">שמהלך פיזור הכנסת שעליו סיכמנו יתקדם </w:t>
      </w:r>
      <w:bookmarkStart w:id="204" w:name="_ETM_Q1_406839"/>
      <w:bookmarkEnd w:id="204"/>
      <w:r>
        <w:rPr>
          <w:rFonts w:hint="cs"/>
          <w:rtl/>
        </w:rPr>
        <w:t xml:space="preserve">בצורה מכובדת ומסודרת, ושלא נהיה עדים כאן לתהליכים </w:t>
      </w:r>
      <w:bookmarkStart w:id="205" w:name="_ETM_Q1_418511"/>
      <w:bookmarkEnd w:id="205"/>
      <w:r>
        <w:rPr>
          <w:rFonts w:hint="cs"/>
          <w:rtl/>
        </w:rPr>
        <w:t>של משיכת חבל. לפעמים תהליכים מוזרים של משיכת חבל בסופו של דבר מס</w:t>
      </w:r>
      <w:r w:rsidR="0001334A">
        <w:rPr>
          <w:rFonts w:hint="cs"/>
          <w:rtl/>
        </w:rPr>
        <w:t>י</w:t>
      </w:r>
      <w:r>
        <w:rPr>
          <w:rFonts w:hint="cs"/>
          <w:rtl/>
        </w:rPr>
        <w:t xml:space="preserve">בים </w:t>
      </w:r>
      <w:bookmarkStart w:id="206" w:name="_ETM_Q1_417992"/>
      <w:bookmarkEnd w:id="206"/>
      <w:r>
        <w:rPr>
          <w:rFonts w:hint="cs"/>
          <w:rtl/>
        </w:rPr>
        <w:t xml:space="preserve">חוסר כבוד לכנסת ולתהליכים הפרלמנטריים. </w:t>
      </w:r>
      <w:bookmarkStart w:id="207" w:name="_ETM_Q1_422933"/>
      <w:bookmarkStart w:id="208" w:name="_ETM_Q1_423011"/>
      <w:bookmarkEnd w:id="207"/>
      <w:bookmarkEnd w:id="208"/>
      <w:r>
        <w:rPr>
          <w:rFonts w:hint="cs"/>
          <w:rtl/>
        </w:rPr>
        <w:t>כולנו עושים מאמץ גדול</w:t>
      </w:r>
      <w:r w:rsidR="0001334A">
        <w:rPr>
          <w:rFonts w:hint="cs"/>
          <w:rtl/>
        </w:rPr>
        <w:t>,</w:t>
      </w:r>
      <w:r>
        <w:rPr>
          <w:rFonts w:hint="cs"/>
          <w:rtl/>
        </w:rPr>
        <w:t xml:space="preserve"> עם כל הוויכוחים שיש בינינו</w:t>
      </w:r>
      <w:r w:rsidR="0001334A">
        <w:rPr>
          <w:rFonts w:hint="cs"/>
          <w:rtl/>
        </w:rPr>
        <w:t>,</w:t>
      </w:r>
      <w:r>
        <w:rPr>
          <w:rFonts w:hint="cs"/>
          <w:rtl/>
        </w:rPr>
        <w:t xml:space="preserve"> </w:t>
      </w:r>
      <w:bookmarkStart w:id="209" w:name="_ETM_Q1_425174"/>
      <w:bookmarkEnd w:id="209"/>
      <w:r>
        <w:rPr>
          <w:rFonts w:hint="cs"/>
          <w:rtl/>
        </w:rPr>
        <w:t xml:space="preserve">לסיים </w:t>
      </w:r>
      <w:bookmarkStart w:id="210" w:name="_ETM_Q1_428136"/>
      <w:bookmarkEnd w:id="210"/>
      <w:r>
        <w:rPr>
          <w:rFonts w:hint="cs"/>
          <w:rtl/>
        </w:rPr>
        <w:t>את הכנסת בצורה מכובדת ומוסכמת</w:t>
      </w:r>
      <w:r w:rsidR="0001334A">
        <w:rPr>
          <w:rFonts w:hint="cs"/>
          <w:rtl/>
        </w:rPr>
        <w:t>,</w:t>
      </w:r>
      <w:r>
        <w:rPr>
          <w:rFonts w:hint="cs"/>
          <w:rtl/>
        </w:rPr>
        <w:t xml:space="preserve"> </w:t>
      </w:r>
      <w:bookmarkStart w:id="211" w:name="_ETM_Q1_428910"/>
      <w:bookmarkStart w:id="212" w:name="_ETM_Q1_428974"/>
      <w:bookmarkStart w:id="213" w:name="_ETM_Q1_429078"/>
      <w:bookmarkStart w:id="214" w:name="_ETM_Q1_429139"/>
      <w:bookmarkEnd w:id="211"/>
      <w:bookmarkEnd w:id="212"/>
      <w:bookmarkEnd w:id="213"/>
      <w:bookmarkEnd w:id="214"/>
      <w:r>
        <w:rPr>
          <w:rFonts w:hint="cs"/>
          <w:rtl/>
        </w:rPr>
        <w:t xml:space="preserve">ואני פונה מפה לכל חבריי, בקואליציה ובאופוזיציה, לעשות את המאמץ </w:t>
      </w:r>
      <w:bookmarkStart w:id="215" w:name="_ETM_Q1_432664"/>
      <w:bookmarkEnd w:id="215"/>
      <w:r>
        <w:rPr>
          <w:rFonts w:hint="cs"/>
          <w:rtl/>
        </w:rPr>
        <w:t>המשותף הזה.</w:t>
      </w:r>
    </w:p>
    <w:p w:rsidR="00C96533" w:rsidRDefault="00C96533" w:rsidP="00D72A64">
      <w:pPr>
        <w:rPr>
          <w:rtl/>
        </w:rPr>
      </w:pPr>
      <w:bookmarkStart w:id="216" w:name="_ETM_Q1_433292"/>
      <w:bookmarkStart w:id="217" w:name="_ETM_Q1_433402"/>
      <w:bookmarkEnd w:id="216"/>
      <w:bookmarkEnd w:id="217"/>
    </w:p>
    <w:p w:rsidR="00C96533" w:rsidRDefault="00C96533" w:rsidP="00D72A64">
      <w:pPr>
        <w:pStyle w:val="af6"/>
        <w:keepNext/>
        <w:rPr>
          <w:rtl/>
        </w:rPr>
      </w:pPr>
      <w:bookmarkStart w:id="218" w:name="ET_yor_5317_18"/>
      <w:r w:rsidRPr="00D72A64">
        <w:rPr>
          <w:rStyle w:val="TagStyle"/>
          <w:rtl/>
        </w:rPr>
        <w:t xml:space="preserve"> &lt;&lt; יור &gt;&gt; </w:t>
      </w:r>
      <w:r>
        <w:rPr>
          <w:rtl/>
        </w:rPr>
        <w:t>היו"ר יולי יואל אדלשטיין:</w:t>
      </w:r>
      <w:r w:rsidRPr="00D72A64">
        <w:rPr>
          <w:rStyle w:val="TagStyle"/>
          <w:rtl/>
        </w:rPr>
        <w:t xml:space="preserve"> &lt;&lt; יור &gt;&gt;</w:t>
      </w:r>
      <w:r>
        <w:rPr>
          <w:rtl/>
        </w:rPr>
        <w:t xml:space="preserve"> </w:t>
      </w:r>
      <w:bookmarkEnd w:id="218"/>
    </w:p>
    <w:p w:rsidR="00C96533" w:rsidRDefault="00C96533" w:rsidP="00461C2E">
      <w:pPr>
        <w:rPr>
          <w:rtl/>
        </w:rPr>
      </w:pPr>
    </w:p>
    <w:p w:rsidR="00C96533" w:rsidRDefault="00C96533" w:rsidP="0001334A">
      <w:pPr>
        <w:rPr>
          <w:rtl/>
        </w:rPr>
      </w:pPr>
      <w:bookmarkStart w:id="219" w:name="_ETM_Q1_435995"/>
      <w:bookmarkEnd w:id="219"/>
      <w:r>
        <w:rPr>
          <w:rFonts w:hint="cs"/>
          <w:rtl/>
        </w:rPr>
        <w:t>ייעשה</w:t>
      </w:r>
      <w:r w:rsidR="0001334A">
        <w:rPr>
          <w:rFonts w:hint="cs"/>
          <w:rtl/>
        </w:rPr>
        <w:t>,</w:t>
      </w:r>
      <w:r>
        <w:rPr>
          <w:rFonts w:hint="cs"/>
          <w:rtl/>
        </w:rPr>
        <w:t xml:space="preserve"> אדוני. תודה על ההערה. הסר דאגה </w:t>
      </w:r>
      <w:bookmarkStart w:id="220" w:name="_ETM_Q1_443027"/>
      <w:bookmarkEnd w:id="220"/>
      <w:r>
        <w:rPr>
          <w:rFonts w:hint="cs"/>
          <w:rtl/>
        </w:rPr>
        <w:t xml:space="preserve">מליבך. כמו שסוכם בין כל סיעות הבית, היום </w:t>
      </w:r>
      <w:bookmarkStart w:id="221" w:name="_ETM_Q1_441971"/>
      <w:bookmarkEnd w:id="221"/>
      <w:r>
        <w:rPr>
          <w:rFonts w:hint="cs"/>
          <w:rtl/>
        </w:rPr>
        <w:t>יחוקק החוק בשלוש קריאות</w:t>
      </w:r>
      <w:r w:rsidR="0001334A">
        <w:rPr>
          <w:rFonts w:hint="cs"/>
          <w:rtl/>
        </w:rPr>
        <w:t>,</w:t>
      </w:r>
      <w:r>
        <w:rPr>
          <w:rFonts w:hint="cs"/>
          <w:rtl/>
        </w:rPr>
        <w:t xml:space="preserve"> וכפי שסיכמנו, נקיים את הבחירות הכלליות </w:t>
      </w:r>
      <w:bookmarkStart w:id="222" w:name="_ETM_Q1_447210"/>
      <w:bookmarkEnd w:id="222"/>
      <w:r>
        <w:rPr>
          <w:rFonts w:hint="cs"/>
          <w:rtl/>
        </w:rPr>
        <w:t>ב-9 באפריל.</w:t>
      </w:r>
    </w:p>
    <w:p w:rsidR="00C96533" w:rsidRDefault="00C96533" w:rsidP="00DF0B84">
      <w:pPr>
        <w:rPr>
          <w:rtl/>
        </w:rPr>
      </w:pPr>
      <w:bookmarkStart w:id="223" w:name="_ETM_Q1_447393"/>
      <w:bookmarkStart w:id="224" w:name="_ETM_Q1_447472"/>
      <w:bookmarkEnd w:id="223"/>
      <w:bookmarkEnd w:id="224"/>
    </w:p>
    <w:p w:rsidR="00C96533" w:rsidRDefault="00C96533" w:rsidP="00D72A64">
      <w:pPr>
        <w:pStyle w:val="-"/>
        <w:keepNext/>
        <w:rPr>
          <w:rtl/>
        </w:rPr>
      </w:pPr>
      <w:bookmarkStart w:id="225" w:name="_ETM_Q1_448074"/>
      <w:bookmarkStart w:id="226" w:name="_ETM_Q1_448183"/>
      <w:bookmarkEnd w:id="225"/>
      <w:bookmarkEnd w:id="226"/>
      <w:r w:rsidRPr="00E61329">
        <w:rPr>
          <w:rStyle w:val="TagStyle"/>
          <w:rtl/>
        </w:rPr>
        <w:t xml:space="preserve">&lt;&lt; דובר_המשך &gt;&gt; </w:t>
      </w:r>
      <w:r>
        <w:rPr>
          <w:rtl/>
        </w:rPr>
        <w:t>יעקב ליצמן (יהדות התורה):</w:t>
      </w:r>
      <w:r w:rsidRPr="00E61329">
        <w:rPr>
          <w:rStyle w:val="TagStyle"/>
          <w:rtl/>
        </w:rPr>
        <w:t xml:space="preserve"> &lt;&lt; דובר_המשך &gt;&gt;</w:t>
      </w:r>
      <w:r>
        <w:rPr>
          <w:rtl/>
        </w:rPr>
        <w:t xml:space="preserve"> </w:t>
      </w:r>
    </w:p>
    <w:p w:rsidR="00C96533" w:rsidRDefault="00C96533" w:rsidP="00D72A64">
      <w:pPr>
        <w:rPr>
          <w:rtl/>
        </w:rPr>
      </w:pPr>
      <w:bookmarkStart w:id="227" w:name="_ETM_Q1_446587"/>
      <w:bookmarkEnd w:id="227"/>
    </w:p>
    <w:p w:rsidR="00C96533" w:rsidRDefault="00C96533" w:rsidP="00D72A64">
      <w:pPr>
        <w:rPr>
          <w:rtl/>
        </w:rPr>
      </w:pPr>
      <w:bookmarkStart w:id="228" w:name="_ETM_Q1_446677"/>
      <w:bookmarkEnd w:id="228"/>
      <w:r>
        <w:rPr>
          <w:rFonts w:hint="cs"/>
          <w:rtl/>
        </w:rPr>
        <w:lastRenderedPageBreak/>
        <w:t>זה לא המצב כרגע למטה.</w:t>
      </w:r>
    </w:p>
    <w:p w:rsidR="00C96533" w:rsidRDefault="00C96533" w:rsidP="00D72A64">
      <w:pPr>
        <w:rPr>
          <w:rtl/>
        </w:rPr>
      </w:pPr>
      <w:bookmarkStart w:id="229" w:name="_ETM_Q1_454027"/>
      <w:bookmarkStart w:id="230" w:name="_ETM_Q1_454120"/>
      <w:bookmarkEnd w:id="229"/>
      <w:bookmarkEnd w:id="230"/>
    </w:p>
    <w:p w:rsidR="00C96533" w:rsidRDefault="00C96533" w:rsidP="00D72A64">
      <w:pPr>
        <w:pStyle w:val="af6"/>
        <w:keepNext/>
        <w:rPr>
          <w:rtl/>
        </w:rPr>
      </w:pPr>
      <w:bookmarkStart w:id="231" w:name="ET_yor_5317_19"/>
      <w:r w:rsidRPr="00D72A64">
        <w:rPr>
          <w:rStyle w:val="TagStyle"/>
          <w:rtl/>
        </w:rPr>
        <w:t xml:space="preserve"> &lt;&lt; יור &gt;&gt; </w:t>
      </w:r>
      <w:r>
        <w:rPr>
          <w:rtl/>
        </w:rPr>
        <w:t>היו"ר יולי יואל אדלשטיין:</w:t>
      </w:r>
      <w:r w:rsidRPr="00D72A64">
        <w:rPr>
          <w:rStyle w:val="TagStyle"/>
          <w:rtl/>
        </w:rPr>
        <w:t xml:space="preserve"> &lt;&lt; יור &gt;&gt;</w:t>
      </w:r>
      <w:r>
        <w:rPr>
          <w:rtl/>
        </w:rPr>
        <w:t xml:space="preserve"> </w:t>
      </w:r>
      <w:bookmarkEnd w:id="231"/>
    </w:p>
    <w:p w:rsidR="00C96533" w:rsidRDefault="00C96533" w:rsidP="00461C2E">
      <w:pPr>
        <w:rPr>
          <w:rtl/>
        </w:rPr>
      </w:pPr>
    </w:p>
    <w:p w:rsidR="00C96533" w:rsidRDefault="00C96533" w:rsidP="00D72A64">
      <w:pPr>
        <w:rPr>
          <w:rtl/>
        </w:rPr>
      </w:pPr>
      <w:bookmarkStart w:id="232" w:name="_ETM_Q1_454855"/>
      <w:bookmarkEnd w:id="232"/>
      <w:r>
        <w:rPr>
          <w:rFonts w:hint="cs"/>
          <w:rtl/>
        </w:rPr>
        <w:t xml:space="preserve">זה המצב כרגע למטה, </w:t>
      </w:r>
      <w:bookmarkStart w:id="233" w:name="_ETM_Q1_454080"/>
      <w:bookmarkEnd w:id="233"/>
      <w:r>
        <w:rPr>
          <w:rFonts w:hint="cs"/>
          <w:rtl/>
        </w:rPr>
        <w:t xml:space="preserve">ואני לא אתייחס למשחקים פרלמנטריים כאלה או אחרים. זה המצב, </w:t>
      </w:r>
      <w:bookmarkStart w:id="234" w:name="_ETM_Q1_457560"/>
      <w:bookmarkEnd w:id="234"/>
      <w:r>
        <w:rPr>
          <w:rFonts w:hint="cs"/>
          <w:rtl/>
        </w:rPr>
        <w:t>אני אומר את זה במלוא האחריות.</w:t>
      </w:r>
    </w:p>
    <w:p w:rsidR="00C96533" w:rsidRDefault="00C96533" w:rsidP="00D72A64">
      <w:pPr>
        <w:rPr>
          <w:rtl/>
        </w:rPr>
      </w:pPr>
      <w:bookmarkStart w:id="235" w:name="_ETM_Q1_455623"/>
      <w:bookmarkStart w:id="236" w:name="_ETM_Q1_455684"/>
      <w:bookmarkStart w:id="237" w:name="_ETM_Q1_465495"/>
      <w:bookmarkStart w:id="238" w:name="_ETM_Q1_465605"/>
      <w:bookmarkEnd w:id="235"/>
      <w:bookmarkEnd w:id="236"/>
      <w:bookmarkEnd w:id="237"/>
      <w:bookmarkEnd w:id="238"/>
    </w:p>
    <w:p w:rsidR="00C96533" w:rsidRDefault="00C96533" w:rsidP="00D72A64">
      <w:pPr>
        <w:pStyle w:val="-"/>
        <w:keepNext/>
        <w:rPr>
          <w:rtl/>
        </w:rPr>
      </w:pPr>
      <w:bookmarkStart w:id="239" w:name="ET_speakercontinue_4627_20"/>
      <w:r w:rsidRPr="00D72A64">
        <w:rPr>
          <w:rStyle w:val="TagStyle"/>
          <w:rtl/>
        </w:rPr>
        <w:t xml:space="preserve"> &lt;&lt; דובר_המשך &gt;&gt; </w:t>
      </w:r>
      <w:r>
        <w:rPr>
          <w:rtl/>
        </w:rPr>
        <w:t>דב חנין (הרשימה המשותפת):</w:t>
      </w:r>
      <w:r w:rsidRPr="00D72A64">
        <w:rPr>
          <w:rStyle w:val="TagStyle"/>
          <w:rtl/>
        </w:rPr>
        <w:t xml:space="preserve"> &lt;&lt; דובר_המשך &gt;&gt;</w:t>
      </w:r>
      <w:r>
        <w:rPr>
          <w:rtl/>
        </w:rPr>
        <w:t xml:space="preserve"> </w:t>
      </w:r>
      <w:bookmarkEnd w:id="239"/>
    </w:p>
    <w:p w:rsidR="00C96533" w:rsidRDefault="00C96533" w:rsidP="00461C2E">
      <w:pPr>
        <w:rPr>
          <w:rtl/>
        </w:rPr>
      </w:pPr>
    </w:p>
    <w:p w:rsidR="00C96533" w:rsidRDefault="00C96533" w:rsidP="0001334A">
      <w:pPr>
        <w:rPr>
          <w:rtl/>
        </w:rPr>
      </w:pPr>
      <w:bookmarkStart w:id="240" w:name="_ETM_Q1_467152"/>
      <w:bookmarkEnd w:id="240"/>
      <w:r>
        <w:rPr>
          <w:rFonts w:hint="cs"/>
          <w:rtl/>
        </w:rPr>
        <w:t>תודה לך, אדוני היושב-ראש</w:t>
      </w:r>
      <w:r w:rsidR="0001334A">
        <w:rPr>
          <w:rFonts w:hint="cs"/>
          <w:rtl/>
        </w:rPr>
        <w:t>.</w:t>
      </w:r>
      <w:r>
        <w:rPr>
          <w:rFonts w:hint="cs"/>
          <w:rtl/>
        </w:rPr>
        <w:t xml:space="preserve"> אני </w:t>
      </w:r>
      <w:bookmarkStart w:id="241" w:name="_ETM_Q1_459309"/>
      <w:bookmarkEnd w:id="241"/>
      <w:r>
        <w:rPr>
          <w:rFonts w:hint="cs"/>
          <w:rtl/>
        </w:rPr>
        <w:t xml:space="preserve">חושב שההבהרה הזאת חשובה מאוד, ואני חושב שהיא מעבירה </w:t>
      </w:r>
      <w:bookmarkStart w:id="242" w:name="_ETM_Q1_462409"/>
      <w:bookmarkEnd w:id="242"/>
      <w:r>
        <w:rPr>
          <w:rFonts w:hint="cs"/>
          <w:rtl/>
        </w:rPr>
        <w:t>מסר לכנסת שאנחנו נמצאים במסלול מוסכם, מסודר, ובו כולנו נפעל כדי לעשות את זה מכובד ככל האפשר.</w:t>
      </w:r>
      <w:bookmarkStart w:id="243" w:name="_ETM_Q1_473085"/>
      <w:bookmarkStart w:id="244" w:name="_ETM_Q1_473153"/>
      <w:bookmarkStart w:id="245" w:name="_ETM_Q1_473761"/>
      <w:bookmarkStart w:id="246" w:name="_ETM_Q1_473855"/>
      <w:bookmarkEnd w:id="243"/>
      <w:bookmarkEnd w:id="244"/>
      <w:bookmarkEnd w:id="245"/>
      <w:bookmarkEnd w:id="246"/>
      <w:r>
        <w:rPr>
          <w:rFonts w:hint="cs"/>
          <w:rtl/>
        </w:rPr>
        <w:t xml:space="preserve"> תודה </w:t>
      </w:r>
      <w:bookmarkStart w:id="247" w:name="_ETM_Q1_474995"/>
      <w:bookmarkEnd w:id="247"/>
      <w:r>
        <w:rPr>
          <w:rFonts w:hint="cs"/>
          <w:rtl/>
        </w:rPr>
        <w:t xml:space="preserve">לך, אדוני היושב-ראש. </w:t>
      </w:r>
    </w:p>
    <w:p w:rsidR="00C96533" w:rsidRDefault="00C96533" w:rsidP="00EF7E6C">
      <w:pPr>
        <w:rPr>
          <w:rtl/>
        </w:rPr>
      </w:pPr>
      <w:bookmarkStart w:id="248" w:name="_ETM_Q1_475641"/>
      <w:bookmarkStart w:id="249" w:name="_ETM_Q1_475711"/>
      <w:bookmarkEnd w:id="248"/>
      <w:bookmarkEnd w:id="249"/>
    </w:p>
    <w:p w:rsidR="00C96533" w:rsidRDefault="00C96533" w:rsidP="00C54D2D">
      <w:pPr>
        <w:rPr>
          <w:rtl/>
        </w:rPr>
      </w:pPr>
      <w:bookmarkStart w:id="250" w:name="_ETM_Q1_475561"/>
      <w:bookmarkStart w:id="251" w:name="_ETM_Q1_475662"/>
      <w:bookmarkEnd w:id="250"/>
      <w:bookmarkEnd w:id="251"/>
      <w:r>
        <w:rPr>
          <w:rFonts w:hint="cs"/>
          <w:rtl/>
        </w:rPr>
        <w:t xml:space="preserve">אדוני סגן השר, התמונה שמצטיירת בבתי החולים </w:t>
      </w:r>
      <w:bookmarkStart w:id="252" w:name="_ETM_Q1_485277"/>
      <w:bookmarkEnd w:id="252"/>
      <w:r>
        <w:rPr>
          <w:rFonts w:hint="cs"/>
          <w:rtl/>
        </w:rPr>
        <w:t xml:space="preserve">היא תמונה קשה. אני מכיר את </w:t>
      </w:r>
      <w:bookmarkStart w:id="253" w:name="_ETM_Q1_481882"/>
      <w:bookmarkEnd w:id="253"/>
      <w:r>
        <w:rPr>
          <w:rFonts w:hint="cs"/>
          <w:rtl/>
        </w:rPr>
        <w:t xml:space="preserve">עבודתך ואת המסירות הגדולה שבה אתה מתייחס לתפקיד של שר </w:t>
      </w:r>
      <w:bookmarkStart w:id="254" w:name="_ETM_Q1_486821"/>
      <w:bookmarkEnd w:id="254"/>
      <w:r>
        <w:rPr>
          <w:rFonts w:hint="cs"/>
          <w:rtl/>
        </w:rPr>
        <w:t xml:space="preserve">וסגן שר הבריאות, </w:t>
      </w:r>
      <w:bookmarkStart w:id="255" w:name="_ETM_Q1_486995"/>
      <w:bookmarkStart w:id="256" w:name="_ETM_Q1_487136"/>
      <w:bookmarkEnd w:id="255"/>
      <w:bookmarkEnd w:id="256"/>
      <w:r>
        <w:rPr>
          <w:rFonts w:hint="cs"/>
          <w:rtl/>
        </w:rPr>
        <w:t xml:space="preserve">אבל מה שקורה בבתי החולים זה כנראה לא </w:t>
      </w:r>
      <w:bookmarkStart w:id="257" w:name="_ETM_Q1_494417"/>
      <w:bookmarkEnd w:id="257"/>
      <w:r>
        <w:rPr>
          <w:rFonts w:hint="cs"/>
          <w:rtl/>
        </w:rPr>
        <w:t>באחריותך, כי זה שאלות של כסף</w:t>
      </w:r>
      <w:r w:rsidR="00C54D2D">
        <w:rPr>
          <w:rFonts w:hint="cs"/>
          <w:rtl/>
        </w:rPr>
        <w:t>,</w:t>
      </w:r>
      <w:r>
        <w:rPr>
          <w:rFonts w:hint="cs"/>
          <w:rtl/>
        </w:rPr>
        <w:t xml:space="preserve"> הרבה כסף</w:t>
      </w:r>
      <w:r w:rsidR="00C54D2D">
        <w:rPr>
          <w:rFonts w:hint="cs"/>
          <w:rtl/>
        </w:rPr>
        <w:t>,</w:t>
      </w:r>
      <w:r>
        <w:rPr>
          <w:rFonts w:hint="cs"/>
          <w:rtl/>
        </w:rPr>
        <w:t xml:space="preserve"> ואם אין כסף</w:t>
      </w:r>
      <w:r w:rsidR="00C54D2D">
        <w:rPr>
          <w:rFonts w:hint="cs"/>
          <w:rtl/>
        </w:rPr>
        <w:t>,</w:t>
      </w:r>
      <w:r>
        <w:rPr>
          <w:rFonts w:hint="cs"/>
          <w:rtl/>
        </w:rPr>
        <w:t xml:space="preserve"> אין </w:t>
      </w:r>
      <w:bookmarkStart w:id="258" w:name="_ETM_Q1_497024"/>
      <w:bookmarkEnd w:id="258"/>
      <w:r>
        <w:rPr>
          <w:rFonts w:hint="cs"/>
          <w:rtl/>
        </w:rPr>
        <w:t>מיטות; ואם אין מיטות</w:t>
      </w:r>
      <w:r w:rsidR="00C54D2D">
        <w:rPr>
          <w:rFonts w:hint="cs"/>
          <w:rtl/>
        </w:rPr>
        <w:t>,</w:t>
      </w:r>
      <w:r>
        <w:rPr>
          <w:rFonts w:hint="cs"/>
          <w:rtl/>
        </w:rPr>
        <w:t xml:space="preserve"> אנחנו נמצאים </w:t>
      </w:r>
      <w:bookmarkStart w:id="259" w:name="_ETM_Q1_500386"/>
      <w:bookmarkStart w:id="260" w:name="_ETM_Q1_500480"/>
      <w:bookmarkEnd w:id="259"/>
      <w:bookmarkEnd w:id="260"/>
      <w:r>
        <w:rPr>
          <w:rFonts w:hint="cs"/>
          <w:rtl/>
        </w:rPr>
        <w:t xml:space="preserve">במצוקה שבה הצפיפות </w:t>
      </w:r>
      <w:bookmarkStart w:id="261" w:name="_ETM_Q1_503589"/>
      <w:bookmarkEnd w:id="261"/>
      <w:r>
        <w:rPr>
          <w:rFonts w:hint="cs"/>
          <w:rtl/>
        </w:rPr>
        <w:t xml:space="preserve">בבתי החולים הולכת ועולה. </w:t>
      </w:r>
      <w:bookmarkStart w:id="262" w:name="_ETM_Q1_504869"/>
      <w:bookmarkEnd w:id="262"/>
      <w:r>
        <w:rPr>
          <w:rFonts w:hint="cs"/>
          <w:rtl/>
        </w:rPr>
        <w:t xml:space="preserve">אנחנו מגיעים לזה שיותר ויותר חולים נמצאים במסדרונות. יש בשלוש </w:t>
      </w:r>
      <w:bookmarkStart w:id="263" w:name="_ETM_Q1_509416"/>
      <w:bookmarkEnd w:id="263"/>
      <w:r>
        <w:rPr>
          <w:rFonts w:hint="cs"/>
          <w:rtl/>
        </w:rPr>
        <w:t xml:space="preserve">השנים האחרונות </w:t>
      </w:r>
      <w:bookmarkStart w:id="264" w:name="_ETM_Q1_506980"/>
      <w:bookmarkStart w:id="265" w:name="_ETM_Q1_507074"/>
      <w:bookmarkEnd w:id="264"/>
      <w:bookmarkEnd w:id="265"/>
      <w:r>
        <w:rPr>
          <w:rFonts w:hint="cs"/>
          <w:rtl/>
        </w:rPr>
        <w:t xml:space="preserve">עלייה בשיעור התפוסה בבתי החולים. </w:t>
      </w:r>
      <w:bookmarkStart w:id="266" w:name="_ETM_Q1_514978"/>
      <w:bookmarkStart w:id="267" w:name="_ETM_Q1_515029"/>
      <w:bookmarkStart w:id="268" w:name="_ETM_Q1_515761"/>
      <w:bookmarkStart w:id="269" w:name="_ETM_Q1_515838"/>
      <w:bookmarkEnd w:id="266"/>
      <w:bookmarkEnd w:id="267"/>
      <w:bookmarkEnd w:id="268"/>
      <w:bookmarkEnd w:id="269"/>
      <w:r>
        <w:rPr>
          <w:rFonts w:hint="cs"/>
          <w:rtl/>
        </w:rPr>
        <w:t xml:space="preserve">כולנו זוכרים את הסיפורים </w:t>
      </w:r>
      <w:bookmarkStart w:id="270" w:name="_ETM_Q1_518761"/>
      <w:bookmarkEnd w:id="270"/>
      <w:r>
        <w:rPr>
          <w:rFonts w:hint="cs"/>
          <w:rtl/>
        </w:rPr>
        <w:t xml:space="preserve">על הזקנה במסדרון. קראתי מאוד בכאב את המאמר המרגש שכתב מנכ"ל משרד הבריאות לשעבר, פרופ' איתן חי-עם, על </w:t>
      </w:r>
      <w:bookmarkStart w:id="271" w:name="_ETM_Q1_521667"/>
      <w:bookmarkStart w:id="272" w:name="_ETM_Q1_521745"/>
      <w:bookmarkEnd w:id="271"/>
      <w:bookmarkEnd w:id="272"/>
      <w:r>
        <w:rPr>
          <w:rFonts w:hint="cs"/>
          <w:rtl/>
        </w:rPr>
        <w:t xml:space="preserve">איך מרגיש קשיש מוזנח שנמצא במסדרון ולא זוכה </w:t>
      </w:r>
      <w:bookmarkStart w:id="273" w:name="_ETM_Q1_531933"/>
      <w:bookmarkEnd w:id="273"/>
      <w:r>
        <w:rPr>
          <w:rFonts w:hint="cs"/>
          <w:rtl/>
        </w:rPr>
        <w:t xml:space="preserve">לטיפול רפואי. </w:t>
      </w:r>
      <w:bookmarkStart w:id="274" w:name="_ETM_Q1_529622"/>
      <w:bookmarkEnd w:id="274"/>
      <w:r>
        <w:rPr>
          <w:rFonts w:hint="cs"/>
          <w:rtl/>
        </w:rPr>
        <w:t>אבל היום יש לנו גם מצוקה חדשה</w:t>
      </w:r>
      <w:r w:rsidR="00C54D2D">
        <w:rPr>
          <w:rFonts w:hint="cs"/>
          <w:rtl/>
        </w:rPr>
        <w:t>,</w:t>
      </w:r>
      <w:r>
        <w:rPr>
          <w:rFonts w:hint="cs"/>
          <w:rtl/>
        </w:rPr>
        <w:t xml:space="preserve"> של ילדים שנמצאים </w:t>
      </w:r>
      <w:bookmarkStart w:id="275" w:name="_ETM_Q1_534497"/>
      <w:bookmarkEnd w:id="275"/>
      <w:r>
        <w:rPr>
          <w:rFonts w:hint="cs"/>
          <w:rtl/>
        </w:rPr>
        <w:t xml:space="preserve">במסדרונות כי אין להם מקום. למשל בשיבא התפוסה בילדים </w:t>
      </w:r>
      <w:bookmarkStart w:id="276" w:name="_ETM_Q1_536600"/>
      <w:bookmarkEnd w:id="276"/>
      <w:r>
        <w:rPr>
          <w:rFonts w:hint="cs"/>
          <w:rtl/>
        </w:rPr>
        <w:t>היא 166%.</w:t>
      </w:r>
    </w:p>
    <w:p w:rsidR="00C96533" w:rsidRDefault="00C96533" w:rsidP="00455630">
      <w:pPr>
        <w:rPr>
          <w:rtl/>
        </w:rPr>
      </w:pPr>
      <w:bookmarkStart w:id="277" w:name="_ETM_Q1_540121"/>
      <w:bookmarkStart w:id="278" w:name="_ETM_Q1_540193"/>
      <w:bookmarkEnd w:id="277"/>
      <w:bookmarkEnd w:id="278"/>
    </w:p>
    <w:p w:rsidR="00C96533" w:rsidRDefault="00C96533" w:rsidP="00C54D2D">
      <w:pPr>
        <w:rPr>
          <w:rtl/>
        </w:rPr>
      </w:pPr>
      <w:bookmarkStart w:id="279" w:name="_ETM_Q1_534871"/>
      <w:bookmarkStart w:id="280" w:name="_ETM_Q1_534980"/>
      <w:bookmarkEnd w:id="279"/>
      <w:bookmarkEnd w:id="280"/>
      <w:r>
        <w:rPr>
          <w:rFonts w:hint="cs"/>
          <w:rtl/>
        </w:rPr>
        <w:t xml:space="preserve">אדוני סגן השר, אני יודע שזו הולכת להיות ממשלת מעבר, </w:t>
      </w:r>
      <w:bookmarkStart w:id="281" w:name="_ETM_Q1_544417"/>
      <w:bookmarkStart w:id="282" w:name="_ETM_Q1_544496"/>
      <w:bookmarkEnd w:id="281"/>
      <w:bookmarkEnd w:id="282"/>
      <w:r>
        <w:rPr>
          <w:rFonts w:hint="cs"/>
          <w:rtl/>
        </w:rPr>
        <w:t xml:space="preserve">אבל גם בממשלת מעבר צריך להילחם על </w:t>
      </w:r>
      <w:bookmarkStart w:id="283" w:name="_ETM_Q1_548855"/>
      <w:bookmarkEnd w:id="283"/>
      <w:r>
        <w:rPr>
          <w:rFonts w:hint="cs"/>
          <w:rtl/>
        </w:rPr>
        <w:t>כך ש</w:t>
      </w:r>
      <w:r w:rsidR="00C54D2D">
        <w:rPr>
          <w:rFonts w:hint="cs"/>
          <w:rtl/>
        </w:rPr>
        <w:t xml:space="preserve">לא יהיה </w:t>
      </w:r>
      <w:r>
        <w:rPr>
          <w:rFonts w:hint="cs"/>
          <w:rtl/>
        </w:rPr>
        <w:t>אפשר להמשיך לקצץ בתקציב הבריאות</w:t>
      </w:r>
      <w:bookmarkStart w:id="284" w:name="_ETM_Q1_552330"/>
      <w:bookmarkEnd w:id="284"/>
      <w:r>
        <w:rPr>
          <w:rFonts w:hint="cs"/>
          <w:rtl/>
        </w:rPr>
        <w:t>. זה ממש עניין של פיקוח נפש. תודה רבה.</w:t>
      </w:r>
    </w:p>
    <w:p w:rsidR="00C96533" w:rsidRDefault="00C96533" w:rsidP="00D72A64">
      <w:pPr>
        <w:jc w:val="left"/>
        <w:rPr>
          <w:rtl/>
        </w:rPr>
      </w:pPr>
      <w:bookmarkStart w:id="285" w:name="_ETM_Q1_555042"/>
      <w:bookmarkStart w:id="286" w:name="_ETM_Q1_555136"/>
      <w:bookmarkStart w:id="287" w:name="_ETM_Q1_576371"/>
      <w:bookmarkStart w:id="288" w:name="_ETM_Q1_576449"/>
      <w:bookmarkEnd w:id="285"/>
      <w:bookmarkEnd w:id="286"/>
      <w:bookmarkEnd w:id="287"/>
      <w:bookmarkEnd w:id="288"/>
    </w:p>
    <w:p w:rsidR="00C96533" w:rsidRDefault="00C96533" w:rsidP="003E062C">
      <w:pPr>
        <w:pStyle w:val="af6"/>
        <w:keepNext/>
        <w:rPr>
          <w:rtl/>
        </w:rPr>
      </w:pPr>
      <w:r w:rsidRPr="00D10A9D">
        <w:rPr>
          <w:rStyle w:val="TagStyle"/>
          <w:rtl/>
        </w:rPr>
        <w:t xml:space="preserve">&lt;&lt; יור &gt;&gt; </w:t>
      </w:r>
      <w:r>
        <w:rPr>
          <w:rtl/>
        </w:rPr>
        <w:t>היו"ר יולי יואל אדלשטיין:</w:t>
      </w:r>
      <w:r w:rsidRPr="00D10A9D">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289" w:name="_ETM_Q2_137068"/>
      <w:bookmarkEnd w:id="289"/>
      <w:r>
        <w:rPr>
          <w:rFonts w:hint="cs"/>
          <w:rtl/>
        </w:rPr>
        <w:t>בבקשה, אדוני סגן שר הבריאות.</w:t>
      </w:r>
    </w:p>
    <w:p w:rsidR="00C96533" w:rsidRDefault="00C96533" w:rsidP="003E062C">
      <w:pPr>
        <w:rPr>
          <w:rtl/>
        </w:rPr>
      </w:pPr>
      <w:bookmarkStart w:id="290" w:name="_ETM_Q2_141990"/>
      <w:bookmarkStart w:id="291" w:name="_ETM_Q2_142037"/>
      <w:bookmarkEnd w:id="290"/>
      <w:bookmarkEnd w:id="291"/>
    </w:p>
    <w:p w:rsidR="00C96533" w:rsidRDefault="00C96533" w:rsidP="003E062C">
      <w:pPr>
        <w:pStyle w:val="-"/>
        <w:keepNext/>
        <w:rPr>
          <w:rtl/>
        </w:rPr>
      </w:pPr>
      <w:bookmarkStart w:id="292" w:name="ET_speakercontinue_4649_4"/>
      <w:r w:rsidRPr="00D10A9D">
        <w:rPr>
          <w:rStyle w:val="TagStyle"/>
          <w:rtl/>
        </w:rPr>
        <w:t xml:space="preserve"> &lt;&lt; דובר_המשך &gt;&gt; </w:t>
      </w:r>
      <w:r>
        <w:rPr>
          <w:rtl/>
        </w:rPr>
        <w:t>יעקב ליצמן (יהדות התורה):</w:t>
      </w:r>
      <w:r w:rsidRPr="00D10A9D">
        <w:rPr>
          <w:rStyle w:val="TagStyle"/>
          <w:rtl/>
        </w:rPr>
        <w:t xml:space="preserve"> &lt;&lt; דובר_המשך &gt;&gt;</w:t>
      </w:r>
      <w:r>
        <w:rPr>
          <w:rtl/>
        </w:rPr>
        <w:t xml:space="preserve"> </w:t>
      </w:r>
      <w:bookmarkEnd w:id="292"/>
    </w:p>
    <w:p w:rsidR="00C96533" w:rsidRDefault="00C96533" w:rsidP="00461C2E">
      <w:pPr>
        <w:rPr>
          <w:rtl/>
        </w:rPr>
      </w:pPr>
    </w:p>
    <w:p w:rsidR="00C54D2D" w:rsidRDefault="00C96533" w:rsidP="00C54D2D">
      <w:pPr>
        <w:rPr>
          <w:rtl/>
        </w:rPr>
      </w:pPr>
      <w:bookmarkStart w:id="293" w:name="_ETM_Q2_143006"/>
      <w:bookmarkEnd w:id="293"/>
      <w:r>
        <w:rPr>
          <w:rFonts w:hint="cs"/>
          <w:rtl/>
        </w:rPr>
        <w:t xml:space="preserve">תודה, אדוני היושב-ראש. חברת הכנסת לנדבר, חוק בית חולים אשדוד חשוב לכולנו. ביצענו ביחד </w:t>
      </w:r>
      <w:r w:rsidR="00C03A8E">
        <w:rPr>
          <w:rtl/>
        </w:rPr>
        <w:t>–</w:t>
      </w:r>
      <w:r>
        <w:rPr>
          <w:rFonts w:hint="cs"/>
          <w:rtl/>
        </w:rPr>
        <w:t xml:space="preserve"> את יזמת את זה, עזרתי לך. </w:t>
      </w:r>
      <w:bookmarkStart w:id="294" w:name="_ETM_Q2_151787"/>
      <w:bookmarkStart w:id="295" w:name="_ETM_Q2_151849"/>
      <w:bookmarkEnd w:id="294"/>
      <w:bookmarkEnd w:id="295"/>
      <w:r>
        <w:rPr>
          <w:rFonts w:hint="cs"/>
          <w:rtl/>
        </w:rPr>
        <w:t xml:space="preserve">לא פעם </w:t>
      </w:r>
      <w:bookmarkStart w:id="296" w:name="_ETM_Q2_153959"/>
      <w:bookmarkEnd w:id="296"/>
      <w:r>
        <w:rPr>
          <w:rFonts w:hint="cs"/>
          <w:rtl/>
        </w:rPr>
        <w:t xml:space="preserve">ולא פעמיים בחוק </w:t>
      </w:r>
      <w:bookmarkStart w:id="297" w:name="_ETM_Q2_153469"/>
      <w:bookmarkEnd w:id="297"/>
      <w:r>
        <w:rPr>
          <w:rFonts w:hint="cs"/>
          <w:rtl/>
        </w:rPr>
        <w:t>ההסדרים, ביטלנו</w:t>
      </w:r>
      <w:r w:rsidR="00C54D2D">
        <w:rPr>
          <w:rFonts w:hint="cs"/>
          <w:rtl/>
        </w:rPr>
        <w:t>,</w:t>
      </w:r>
      <w:r>
        <w:rPr>
          <w:rFonts w:hint="cs"/>
          <w:rtl/>
        </w:rPr>
        <w:t xml:space="preserve"> כשרצו לבטל את החוק הזה.</w:t>
      </w:r>
      <w:bookmarkStart w:id="298" w:name="_ETM_Q2_159761"/>
      <w:bookmarkEnd w:id="298"/>
      <w:r>
        <w:rPr>
          <w:rFonts w:hint="cs"/>
          <w:rtl/>
        </w:rPr>
        <w:t xml:space="preserve"> בית החולים קיים</w:t>
      </w:r>
      <w:r w:rsidR="00C54D2D">
        <w:rPr>
          <w:rFonts w:hint="cs"/>
          <w:rtl/>
        </w:rPr>
        <w:t>,</w:t>
      </w:r>
      <w:r>
        <w:rPr>
          <w:rFonts w:hint="cs"/>
          <w:rtl/>
        </w:rPr>
        <w:t xml:space="preserve"> אבל בית החולים כרגע נכנס לחובות גדולים</w:t>
      </w:r>
      <w:r w:rsidR="00C54D2D">
        <w:rPr>
          <w:rFonts w:hint="cs"/>
          <w:rtl/>
        </w:rPr>
        <w:t>.</w:t>
      </w:r>
      <w:r>
        <w:rPr>
          <w:rFonts w:hint="cs"/>
          <w:rtl/>
        </w:rPr>
        <w:t xml:space="preserve"> זה לא רק </w:t>
      </w:r>
      <w:bookmarkStart w:id="299" w:name="_ETM_Q2_170287"/>
      <w:bookmarkEnd w:id="299"/>
      <w:r>
        <w:rPr>
          <w:rFonts w:hint="cs"/>
          <w:rtl/>
        </w:rPr>
        <w:t xml:space="preserve">בגלל המיטות; </w:t>
      </w:r>
      <w:r>
        <w:rPr>
          <w:rFonts w:hint="cs"/>
          <w:rtl/>
        </w:rPr>
        <w:lastRenderedPageBreak/>
        <w:t xml:space="preserve">בית החולים אומר </w:t>
      </w:r>
      <w:bookmarkStart w:id="300" w:name="_ETM_Q2_171099"/>
      <w:bookmarkEnd w:id="300"/>
      <w:r>
        <w:rPr>
          <w:rFonts w:hint="cs"/>
          <w:rtl/>
        </w:rPr>
        <w:t xml:space="preserve">שיש הרבה סיבות. אנחנו הכנסנו רואה חשבון שיבדוק </w:t>
      </w:r>
      <w:bookmarkStart w:id="301" w:name="_ETM_Q2_179881"/>
      <w:bookmarkEnd w:id="301"/>
      <w:r>
        <w:rPr>
          <w:rFonts w:hint="cs"/>
          <w:rtl/>
        </w:rPr>
        <w:t>את זה</w:t>
      </w:r>
      <w:r w:rsidR="00C54D2D">
        <w:rPr>
          <w:rFonts w:hint="cs"/>
          <w:rtl/>
        </w:rPr>
        <w:t>, ו</w:t>
      </w:r>
      <w:r>
        <w:rPr>
          <w:rFonts w:hint="cs"/>
          <w:rtl/>
        </w:rPr>
        <w:t xml:space="preserve">אנחנו בודקים. צריך לעשות שם תוכנית הבראה. אנחנו נעשה תוכנית הבראה, אבל בתנאים שמשרד הבריאות </w:t>
      </w:r>
      <w:bookmarkStart w:id="302" w:name="_ETM_Q2_190896"/>
      <w:bookmarkEnd w:id="302"/>
      <w:r>
        <w:rPr>
          <w:rFonts w:hint="cs"/>
          <w:rtl/>
        </w:rPr>
        <w:t xml:space="preserve">ידרוש מהם. </w:t>
      </w:r>
    </w:p>
    <w:p w:rsidR="00C54D2D" w:rsidRDefault="00C54D2D" w:rsidP="00C54D2D">
      <w:pPr>
        <w:rPr>
          <w:rtl/>
        </w:rPr>
      </w:pPr>
    </w:p>
    <w:p w:rsidR="00C96533" w:rsidRDefault="00C96533" w:rsidP="00C54D2D">
      <w:pPr>
        <w:rPr>
          <w:rtl/>
        </w:rPr>
      </w:pPr>
      <w:r>
        <w:rPr>
          <w:rFonts w:hint="cs"/>
          <w:rtl/>
        </w:rPr>
        <w:t>מה שהדגשת, שאת רוצה לפחות 300 מיטות</w:t>
      </w:r>
      <w:r w:rsidR="00C54D2D">
        <w:rPr>
          <w:rFonts w:hint="cs"/>
          <w:rtl/>
        </w:rPr>
        <w:t xml:space="preserve"> </w:t>
      </w:r>
      <w:r w:rsidR="00C03A8E">
        <w:rPr>
          <w:rFonts w:hint="eastAsia"/>
          <w:rtl/>
        </w:rPr>
        <w:t>–</w:t>
      </w:r>
      <w:r>
        <w:rPr>
          <w:rFonts w:hint="cs"/>
          <w:rtl/>
        </w:rPr>
        <w:t xml:space="preserve"> אני רוצה להגיד לך שבכל השנה לכל </w:t>
      </w:r>
      <w:bookmarkStart w:id="303" w:name="_ETM_Q2_192884"/>
      <w:bookmarkEnd w:id="303"/>
      <w:r>
        <w:rPr>
          <w:rFonts w:hint="cs"/>
          <w:rtl/>
        </w:rPr>
        <w:t xml:space="preserve">בתי החולים יש לי רק 200, אז איך אני אתן להם </w:t>
      </w:r>
      <w:bookmarkStart w:id="304" w:name="_ETM_Q2_194763"/>
      <w:bookmarkEnd w:id="304"/>
      <w:r>
        <w:rPr>
          <w:rFonts w:hint="cs"/>
          <w:rtl/>
        </w:rPr>
        <w:t>300 מיטות?</w:t>
      </w:r>
    </w:p>
    <w:p w:rsidR="00C96533" w:rsidRDefault="00C96533" w:rsidP="003E062C">
      <w:pPr>
        <w:rPr>
          <w:rtl/>
        </w:rPr>
      </w:pPr>
      <w:bookmarkStart w:id="305" w:name="_ETM_Q2_199224"/>
      <w:bookmarkStart w:id="306" w:name="_ETM_Q2_199302"/>
      <w:bookmarkEnd w:id="305"/>
      <w:bookmarkEnd w:id="306"/>
    </w:p>
    <w:p w:rsidR="00C96533" w:rsidRDefault="00C96533" w:rsidP="003E062C">
      <w:pPr>
        <w:pStyle w:val="af5"/>
        <w:keepNext/>
        <w:rPr>
          <w:rtl/>
        </w:rPr>
      </w:pPr>
      <w:bookmarkStart w:id="307" w:name="ET_interruption_4651_17"/>
      <w:r w:rsidRPr="00413E4E">
        <w:rPr>
          <w:rStyle w:val="TagStyle"/>
          <w:rtl/>
        </w:rPr>
        <w:t xml:space="preserve"> &lt;&lt; קריאה &gt;&gt; </w:t>
      </w:r>
      <w:r>
        <w:rPr>
          <w:rtl/>
        </w:rPr>
        <w:t>סופה לנדבר (ישראל ביתנו):</w:t>
      </w:r>
      <w:r w:rsidRPr="00413E4E">
        <w:rPr>
          <w:rStyle w:val="TagStyle"/>
          <w:rtl/>
        </w:rPr>
        <w:t xml:space="preserve"> &lt;&lt; קריאה &gt;&gt;</w:t>
      </w:r>
      <w:r>
        <w:rPr>
          <w:rtl/>
        </w:rPr>
        <w:t xml:space="preserve"> </w:t>
      </w:r>
      <w:bookmarkEnd w:id="307"/>
    </w:p>
    <w:p w:rsidR="00C96533" w:rsidRDefault="00C96533" w:rsidP="00461C2E">
      <w:pPr>
        <w:rPr>
          <w:rtl/>
        </w:rPr>
      </w:pPr>
    </w:p>
    <w:p w:rsidR="00C96533" w:rsidRDefault="00C96533" w:rsidP="00C54D2D">
      <w:pPr>
        <w:rPr>
          <w:rtl/>
        </w:rPr>
      </w:pPr>
      <w:bookmarkStart w:id="308" w:name="_ETM_Q2_199349"/>
      <w:bookmarkStart w:id="309" w:name="_ETM_Q2_199412"/>
      <w:bookmarkEnd w:id="308"/>
      <w:bookmarkEnd w:id="309"/>
      <w:r>
        <w:rPr>
          <w:rFonts w:hint="cs"/>
          <w:rtl/>
        </w:rPr>
        <w:t>לתת להם אישור לקנות עוד 300 מיטות</w:t>
      </w:r>
      <w:bookmarkStart w:id="310" w:name="_ETM_Q2_204115"/>
      <w:bookmarkEnd w:id="310"/>
      <w:r>
        <w:rPr>
          <w:rFonts w:hint="cs"/>
          <w:rtl/>
        </w:rPr>
        <w:t xml:space="preserve">, עד </w:t>
      </w:r>
      <w:bookmarkStart w:id="311" w:name="_ETM_Q2_198399"/>
      <w:bookmarkEnd w:id="311"/>
      <w:r>
        <w:rPr>
          <w:rFonts w:hint="cs"/>
          <w:rtl/>
        </w:rPr>
        <w:t xml:space="preserve">שזה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יעבור זמן, זה דבר אחד. ודבר שני, כאשר המדינה לפי החוק נתנה אפשרות </w:t>
      </w:r>
      <w:proofErr w:type="spellStart"/>
      <w:r>
        <w:rPr>
          <w:rFonts w:hint="cs"/>
          <w:rtl/>
        </w:rPr>
        <w:t>לאסותא</w:t>
      </w:r>
      <w:proofErr w:type="spellEnd"/>
      <w:r>
        <w:rPr>
          <w:rFonts w:hint="cs"/>
          <w:rtl/>
        </w:rPr>
        <w:t xml:space="preserve"> לקנות את בית החולים </w:t>
      </w:r>
      <w:r w:rsidR="00C03A8E">
        <w:rPr>
          <w:rtl/>
        </w:rPr>
        <w:t>–</w:t>
      </w:r>
      <w:r>
        <w:rPr>
          <w:rFonts w:hint="cs"/>
          <w:rtl/>
        </w:rPr>
        <w:t xml:space="preserve"> ואתה יודע בדיוק</w:t>
      </w:r>
      <w:r w:rsidR="00C54D2D">
        <w:rPr>
          <w:rFonts w:hint="cs"/>
          <w:rtl/>
        </w:rPr>
        <w:t xml:space="preserve"> </w:t>
      </w:r>
      <w:r w:rsidR="00C03A8E">
        <w:rPr>
          <w:rFonts w:hint="eastAsia"/>
          <w:rtl/>
        </w:rPr>
        <w:t>–</w:t>
      </w:r>
      <w:r>
        <w:rPr>
          <w:rFonts w:hint="cs"/>
          <w:rtl/>
        </w:rPr>
        <w:t xml:space="preserve"> המדינה גם </w:t>
      </w:r>
      <w:bookmarkStart w:id="312" w:name="_ETM_Q2_215052"/>
      <w:bookmarkEnd w:id="312"/>
      <w:r>
        <w:rPr>
          <w:rFonts w:hint="cs"/>
          <w:rtl/>
        </w:rPr>
        <w:t>התחייבה על כספים שהיא צריכה להזרים</w:t>
      </w:r>
      <w:bookmarkStart w:id="313" w:name="_ETM_Q2_216246"/>
      <w:bookmarkEnd w:id="313"/>
      <w:r>
        <w:rPr>
          <w:rFonts w:hint="cs"/>
          <w:rtl/>
        </w:rPr>
        <w:t xml:space="preserve"> </w:t>
      </w:r>
      <w:proofErr w:type="spellStart"/>
      <w:r>
        <w:rPr>
          <w:rFonts w:hint="cs"/>
          <w:rtl/>
        </w:rPr>
        <w:t>לאסותא</w:t>
      </w:r>
      <w:proofErr w:type="spellEnd"/>
      <w:r>
        <w:rPr>
          <w:rFonts w:hint="cs"/>
          <w:rtl/>
        </w:rPr>
        <w:t xml:space="preserve">. בינתיים הם עשו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314" w:name="_ETM_Q2_220740"/>
      <w:bookmarkStart w:id="315" w:name="_ETM_Q2_220803"/>
      <w:bookmarkEnd w:id="314"/>
      <w:bookmarkEnd w:id="315"/>
    </w:p>
    <w:p w:rsidR="00C96533" w:rsidRDefault="00C96533" w:rsidP="003E062C">
      <w:pPr>
        <w:pStyle w:val="-"/>
        <w:keepNext/>
        <w:rPr>
          <w:rtl/>
        </w:rPr>
      </w:pPr>
      <w:bookmarkStart w:id="316" w:name="ET_speakercontinue_4649_5"/>
      <w:r w:rsidRPr="00D10A9D">
        <w:rPr>
          <w:rStyle w:val="TagStyle"/>
          <w:rtl/>
        </w:rPr>
        <w:t xml:space="preserve"> &lt;&lt; דובר_המשך &gt;&gt; </w:t>
      </w:r>
      <w:r>
        <w:rPr>
          <w:rtl/>
        </w:rPr>
        <w:t>יעקב ליצמן (יהדות התורה):</w:t>
      </w:r>
      <w:r w:rsidRPr="00D10A9D">
        <w:rPr>
          <w:rStyle w:val="TagStyle"/>
          <w:rtl/>
        </w:rPr>
        <w:t xml:space="preserve"> &lt;&lt; דובר_המשך &gt;&gt;</w:t>
      </w:r>
      <w:r>
        <w:rPr>
          <w:rtl/>
        </w:rPr>
        <w:t xml:space="preserve"> </w:t>
      </w:r>
      <w:bookmarkEnd w:id="316"/>
    </w:p>
    <w:p w:rsidR="00C96533" w:rsidRDefault="00C96533" w:rsidP="00461C2E">
      <w:pPr>
        <w:rPr>
          <w:rtl/>
        </w:rPr>
      </w:pPr>
    </w:p>
    <w:p w:rsidR="00C96533" w:rsidRDefault="00C96533" w:rsidP="00C54D2D">
      <w:pPr>
        <w:rPr>
          <w:rtl/>
        </w:rPr>
      </w:pPr>
      <w:bookmarkStart w:id="317" w:name="_ETM_Q2_221568"/>
      <w:bookmarkEnd w:id="317"/>
      <w:r>
        <w:rPr>
          <w:rFonts w:hint="cs"/>
          <w:rtl/>
        </w:rPr>
        <w:t xml:space="preserve">אני כסגן שר הייתי </w:t>
      </w:r>
      <w:r w:rsidR="00C54D2D">
        <w:rPr>
          <w:rFonts w:hint="cs"/>
          <w:rtl/>
        </w:rPr>
        <w:t xml:space="preserve">כמעט </w:t>
      </w:r>
      <w:r>
        <w:rPr>
          <w:rFonts w:hint="cs"/>
          <w:rtl/>
        </w:rPr>
        <w:t>מההקמה והייתי</w:t>
      </w:r>
      <w:bookmarkStart w:id="318" w:name="_ETM_Q2_221793"/>
      <w:bookmarkEnd w:id="318"/>
      <w:r>
        <w:rPr>
          <w:rFonts w:hint="cs"/>
          <w:rtl/>
        </w:rPr>
        <w:t xml:space="preserve"> אחר כך, </w:t>
      </w:r>
      <w:r w:rsidR="00C54D2D">
        <w:rPr>
          <w:rFonts w:hint="cs"/>
          <w:rtl/>
        </w:rPr>
        <w:t>ו</w:t>
      </w:r>
      <w:r>
        <w:rPr>
          <w:rFonts w:hint="cs"/>
          <w:rtl/>
        </w:rPr>
        <w:t xml:space="preserve">אני אומר לך </w:t>
      </w:r>
      <w:bookmarkStart w:id="319" w:name="_ETM_Q2_224787"/>
      <w:bookmarkEnd w:id="319"/>
      <w:r w:rsidR="00C54D2D">
        <w:rPr>
          <w:rFonts w:hint="cs"/>
          <w:rtl/>
        </w:rPr>
        <w:t>ש</w:t>
      </w:r>
      <w:r>
        <w:rPr>
          <w:rFonts w:hint="cs"/>
          <w:rtl/>
        </w:rPr>
        <w:t xml:space="preserve">לא רק </w:t>
      </w:r>
      <w:bookmarkStart w:id="320" w:name="_ETM_Q2_225422"/>
      <w:bookmarkEnd w:id="320"/>
      <w:r>
        <w:rPr>
          <w:rFonts w:hint="cs"/>
          <w:rtl/>
        </w:rPr>
        <w:t>שהם קיבלו את מה שהבטיחו להם</w:t>
      </w:r>
      <w:r w:rsidR="00C54D2D">
        <w:rPr>
          <w:rFonts w:hint="cs"/>
          <w:rtl/>
        </w:rPr>
        <w:t xml:space="preserve"> </w:t>
      </w:r>
      <w:r w:rsidR="00C03A8E">
        <w:rPr>
          <w:rFonts w:hint="eastAsia"/>
          <w:rtl/>
        </w:rPr>
        <w:t>–</w:t>
      </w:r>
      <w:r>
        <w:rPr>
          <w:rFonts w:hint="cs"/>
          <w:rtl/>
        </w:rPr>
        <w:t xml:space="preserve"> </w:t>
      </w:r>
      <w:bookmarkStart w:id="321" w:name="_ETM_Q2_232131"/>
      <w:bookmarkEnd w:id="321"/>
      <w:r>
        <w:rPr>
          <w:rFonts w:hint="cs"/>
          <w:rtl/>
        </w:rPr>
        <w:t>הם קיבלו ממני פי שלושה ממה שהבטיחו להם. אני אומר לך באחריות</w:t>
      </w:r>
      <w:r w:rsidR="00C54D2D">
        <w:rPr>
          <w:rFonts w:hint="cs"/>
          <w:rtl/>
        </w:rPr>
        <w:t>.</w:t>
      </w:r>
      <w:bookmarkStart w:id="322" w:name="_ETM_Q2_231588"/>
      <w:bookmarkEnd w:id="322"/>
      <w:r>
        <w:rPr>
          <w:rFonts w:hint="cs"/>
          <w:rtl/>
        </w:rPr>
        <w:t xml:space="preserve"> אני לא רוצה להיכנס לפירוט. אנחנו נבדוק את הדברים. יושבים על זה חזק, </w:t>
      </w:r>
      <w:bookmarkStart w:id="323" w:name="_ETM_Q2_234179"/>
      <w:bookmarkEnd w:id="323"/>
      <w:r>
        <w:rPr>
          <w:rFonts w:hint="cs"/>
          <w:rtl/>
        </w:rPr>
        <w:t xml:space="preserve">רואה חשבון. אנחנו בודקים </w:t>
      </w:r>
      <w:bookmarkStart w:id="324" w:name="_ETM_Q2_243490"/>
      <w:bookmarkEnd w:id="324"/>
      <w:r>
        <w:rPr>
          <w:rFonts w:hint="cs"/>
          <w:rtl/>
        </w:rPr>
        <w:t xml:space="preserve">את זה. אנחנו לא ניתן לבית החולים ליפול, אבל יצטרכו לעשות כל מיני שינויים שם. </w:t>
      </w:r>
      <w:bookmarkStart w:id="325" w:name="_ETM_Q2_245970"/>
      <w:bookmarkEnd w:id="325"/>
    </w:p>
    <w:p w:rsidR="00C96533" w:rsidRDefault="00C96533" w:rsidP="003E062C">
      <w:pPr>
        <w:rPr>
          <w:rtl/>
        </w:rPr>
      </w:pPr>
      <w:bookmarkStart w:id="326" w:name="_ETM_Q2_246020"/>
      <w:bookmarkStart w:id="327" w:name="_ETM_Q2_246114"/>
      <w:bookmarkEnd w:id="326"/>
      <w:bookmarkEnd w:id="327"/>
    </w:p>
    <w:p w:rsidR="00C96533" w:rsidRDefault="00C96533" w:rsidP="00C54D2D">
      <w:pPr>
        <w:rPr>
          <w:rtl/>
        </w:rPr>
      </w:pPr>
      <w:bookmarkStart w:id="328" w:name="_ETM_Q2_246167"/>
      <w:bookmarkEnd w:id="328"/>
      <w:r>
        <w:rPr>
          <w:rFonts w:hint="cs"/>
          <w:rtl/>
        </w:rPr>
        <w:t>שמולי</w:t>
      </w:r>
      <w:r w:rsidR="00C54D2D">
        <w:rPr>
          <w:rFonts w:hint="cs"/>
          <w:rtl/>
        </w:rPr>
        <w:t>,</w:t>
      </w:r>
      <w:r>
        <w:rPr>
          <w:rFonts w:hint="cs"/>
          <w:rtl/>
        </w:rPr>
        <w:t xml:space="preserve"> </w:t>
      </w:r>
      <w:r w:rsidR="00C54D2D">
        <w:rPr>
          <w:rFonts w:hint="cs"/>
          <w:rtl/>
        </w:rPr>
        <w:t>ב</w:t>
      </w:r>
      <w:r>
        <w:rPr>
          <w:rFonts w:hint="cs"/>
          <w:rtl/>
        </w:rPr>
        <w:t>זיהומים בבתי חולים</w:t>
      </w:r>
      <w:bookmarkStart w:id="329" w:name="_ETM_Q2_253433"/>
      <w:bookmarkEnd w:id="329"/>
      <w:r>
        <w:rPr>
          <w:rFonts w:hint="cs"/>
          <w:rtl/>
        </w:rPr>
        <w:t xml:space="preserve"> </w:t>
      </w:r>
      <w:bookmarkStart w:id="330" w:name="_ETM_Q2_253287"/>
      <w:bookmarkEnd w:id="330"/>
      <w:r>
        <w:rPr>
          <w:rFonts w:hint="cs"/>
          <w:rtl/>
        </w:rPr>
        <w:t xml:space="preserve">יש </w:t>
      </w:r>
      <w:r w:rsidR="00C54D2D">
        <w:rPr>
          <w:rFonts w:hint="cs"/>
          <w:rtl/>
        </w:rPr>
        <w:t xml:space="preserve">היום </w:t>
      </w:r>
      <w:r>
        <w:rPr>
          <w:rFonts w:hint="cs"/>
          <w:rtl/>
        </w:rPr>
        <w:t>ירידה דרסטית, ממש דרסטית</w:t>
      </w:r>
      <w:r w:rsidR="00C54D2D">
        <w:rPr>
          <w:rFonts w:hint="cs"/>
          <w:rtl/>
        </w:rPr>
        <w:t>,</w:t>
      </w:r>
      <w:r>
        <w:rPr>
          <w:rFonts w:hint="cs"/>
          <w:rtl/>
        </w:rPr>
        <w:t xml:space="preserve"> בשנה האחרונה במיוחד, ואנחנו מברכים על כך. צריך להשקיע יותר.</w:t>
      </w:r>
      <w:bookmarkStart w:id="331" w:name="_ETM_Q2_265744"/>
      <w:bookmarkEnd w:id="331"/>
      <w:r>
        <w:rPr>
          <w:rFonts w:hint="cs"/>
          <w:rtl/>
        </w:rPr>
        <w:t xml:space="preserve"> שאלת אם תוספת </w:t>
      </w:r>
      <w:r w:rsidR="00C54D2D">
        <w:rPr>
          <w:rFonts w:hint="cs"/>
          <w:rtl/>
        </w:rPr>
        <w:t>ה</w:t>
      </w:r>
      <w:r>
        <w:rPr>
          <w:rFonts w:hint="cs"/>
          <w:rtl/>
        </w:rPr>
        <w:t>מיטות ל</w:t>
      </w:r>
      <w:r w:rsidR="00C54D2D">
        <w:rPr>
          <w:rFonts w:hint="cs"/>
          <w:rtl/>
        </w:rPr>
        <w:t xml:space="preserve">עומת </w:t>
      </w:r>
      <w:r>
        <w:rPr>
          <w:rFonts w:hint="cs"/>
          <w:rtl/>
        </w:rPr>
        <w:t>האוכלוסייה</w:t>
      </w:r>
      <w:r w:rsidR="00C54D2D">
        <w:rPr>
          <w:rFonts w:hint="cs"/>
          <w:rtl/>
        </w:rPr>
        <w:t xml:space="preserve"> </w:t>
      </w:r>
      <w:r w:rsidR="00C03A8E">
        <w:rPr>
          <w:rFonts w:hint="eastAsia"/>
          <w:rtl/>
        </w:rPr>
        <w:t>–</w:t>
      </w:r>
      <w:r>
        <w:rPr>
          <w:rFonts w:hint="cs"/>
          <w:rtl/>
        </w:rPr>
        <w:t xml:space="preserve"> אם </w:t>
      </w:r>
      <w:bookmarkStart w:id="332" w:name="_ETM_Q2_271197"/>
      <w:bookmarkEnd w:id="332"/>
      <w:r>
        <w:rPr>
          <w:rFonts w:hint="cs"/>
          <w:rtl/>
        </w:rPr>
        <w:t>זה משווה</w:t>
      </w:r>
      <w:r w:rsidR="00C54D2D">
        <w:rPr>
          <w:rFonts w:hint="cs"/>
          <w:rtl/>
        </w:rPr>
        <w:t>.</w:t>
      </w:r>
      <w:r>
        <w:rPr>
          <w:rFonts w:hint="cs"/>
          <w:rtl/>
        </w:rPr>
        <w:t xml:space="preserve"> בהחלט לא</w:t>
      </w:r>
      <w:r w:rsidR="00C54D2D">
        <w:rPr>
          <w:rFonts w:hint="cs"/>
          <w:rtl/>
        </w:rPr>
        <w:t>,</w:t>
      </w:r>
      <w:r>
        <w:rPr>
          <w:rFonts w:hint="cs"/>
          <w:rtl/>
        </w:rPr>
        <w:t xml:space="preserve"> צריך יותר מיטות, אבל </w:t>
      </w:r>
      <w:bookmarkStart w:id="333" w:name="_ETM_Q2_278307"/>
      <w:bookmarkEnd w:id="333"/>
      <w:r>
        <w:rPr>
          <w:rFonts w:hint="cs"/>
          <w:rtl/>
        </w:rPr>
        <w:t xml:space="preserve">זה המצב, </w:t>
      </w:r>
      <w:bookmarkStart w:id="334" w:name="_ETM_Q2_277690"/>
      <w:bookmarkEnd w:id="334"/>
      <w:r>
        <w:rPr>
          <w:rFonts w:hint="cs"/>
          <w:rtl/>
        </w:rPr>
        <w:t xml:space="preserve">אז אני מקבל קיצוצים. מה שכן </w:t>
      </w:r>
      <w:r w:rsidR="00C03A8E">
        <w:rPr>
          <w:rtl/>
        </w:rPr>
        <w:t>–</w:t>
      </w:r>
      <w:r>
        <w:rPr>
          <w:rFonts w:hint="cs"/>
          <w:rtl/>
        </w:rPr>
        <w:t xml:space="preserve"> ואת זה אני כרגע אומר </w:t>
      </w:r>
      <w:r w:rsidR="00C03A8E">
        <w:rPr>
          <w:rtl/>
        </w:rPr>
        <w:t>–</w:t>
      </w:r>
      <w:r>
        <w:rPr>
          <w:rFonts w:hint="cs"/>
          <w:rtl/>
        </w:rPr>
        <w:t xml:space="preserve"> פגיעה</w:t>
      </w:r>
      <w:bookmarkStart w:id="335" w:name="_ETM_Q2_286626"/>
      <w:bookmarkEnd w:id="335"/>
      <w:r>
        <w:rPr>
          <w:rFonts w:hint="cs"/>
          <w:rtl/>
        </w:rPr>
        <w:t xml:space="preserve"> לא תהיה. אני אשלב את זה עם תשובה לדב חנין. </w:t>
      </w:r>
      <w:bookmarkStart w:id="336" w:name="_ETM_Q2_297338"/>
      <w:bookmarkEnd w:id="336"/>
      <w:r>
        <w:rPr>
          <w:rFonts w:hint="cs"/>
          <w:rtl/>
        </w:rPr>
        <w:t xml:space="preserve">משרד הבריאות עובד חזק לקבל מיטות. </w:t>
      </w:r>
      <w:r w:rsidR="00C54D2D">
        <w:rPr>
          <w:rFonts w:hint="cs"/>
          <w:rtl/>
        </w:rPr>
        <w:t>ה</w:t>
      </w:r>
      <w:r>
        <w:rPr>
          <w:rFonts w:hint="cs"/>
          <w:rtl/>
        </w:rPr>
        <w:t>תפוס</w:t>
      </w:r>
      <w:r w:rsidR="00C54D2D">
        <w:rPr>
          <w:rFonts w:hint="cs"/>
          <w:rtl/>
        </w:rPr>
        <w:t>ה ב</w:t>
      </w:r>
      <w:r>
        <w:rPr>
          <w:rFonts w:hint="cs"/>
          <w:rtl/>
        </w:rPr>
        <w:t xml:space="preserve">בתי חולים </w:t>
      </w:r>
      <w:r w:rsidR="00C03A8E">
        <w:rPr>
          <w:rtl/>
        </w:rPr>
        <w:t>–</w:t>
      </w:r>
      <w:r>
        <w:rPr>
          <w:rFonts w:hint="cs"/>
          <w:rtl/>
        </w:rPr>
        <w:t xml:space="preserve"> זה עונתי</w:t>
      </w:r>
      <w:r w:rsidR="00C54D2D">
        <w:rPr>
          <w:rFonts w:hint="cs"/>
          <w:rtl/>
        </w:rPr>
        <w:t>.</w:t>
      </w:r>
      <w:r>
        <w:rPr>
          <w:rFonts w:hint="cs"/>
          <w:rtl/>
        </w:rPr>
        <w:t xml:space="preserve"> יש שפעת כרגע. זה חזק, </w:t>
      </w:r>
      <w:bookmarkStart w:id="337" w:name="_ETM_Q2_303994"/>
      <w:bookmarkEnd w:id="337"/>
      <w:r>
        <w:rPr>
          <w:rFonts w:hint="cs"/>
          <w:rtl/>
        </w:rPr>
        <w:t xml:space="preserve">נכון, </w:t>
      </w:r>
      <w:bookmarkStart w:id="338" w:name="_ETM_Q2_308713"/>
      <w:bookmarkEnd w:id="338"/>
      <w:r>
        <w:rPr>
          <w:rFonts w:hint="cs"/>
          <w:rtl/>
        </w:rPr>
        <w:t>אבל יש ירידה בתפוסה. יש ירידה. יש ירידה גם בנושא</w:t>
      </w:r>
      <w:bookmarkStart w:id="339" w:name="_ETM_Q2_319041"/>
      <w:bookmarkEnd w:id="339"/>
      <w:r>
        <w:rPr>
          <w:rFonts w:hint="cs"/>
          <w:rtl/>
        </w:rPr>
        <w:t xml:space="preserve"> הזה של הזיהומים, ולכן די שולטים. שאני אגיד לכם</w:t>
      </w:r>
      <w:bookmarkStart w:id="340" w:name="_ETM_Q2_318074"/>
      <w:bookmarkEnd w:id="340"/>
      <w:r w:rsidR="00C54D2D">
        <w:rPr>
          <w:rFonts w:hint="cs"/>
          <w:rtl/>
        </w:rPr>
        <w:t xml:space="preserve"> שאני מרוצה? חד-</w:t>
      </w:r>
      <w:r>
        <w:rPr>
          <w:rFonts w:hint="cs"/>
          <w:rtl/>
        </w:rPr>
        <w:t>משמעית לא. שאני אגיד לכם</w:t>
      </w:r>
      <w:bookmarkStart w:id="341" w:name="_ETM_Q2_321004"/>
      <w:bookmarkEnd w:id="341"/>
      <w:r>
        <w:rPr>
          <w:rFonts w:hint="cs"/>
          <w:rtl/>
        </w:rPr>
        <w:t xml:space="preserve"> שהקיצוץ האחרון לא פגע בי? בהחלט כן. </w:t>
      </w:r>
      <w:bookmarkStart w:id="342" w:name="_ETM_Q2_329807"/>
      <w:bookmarkEnd w:id="342"/>
      <w:r>
        <w:rPr>
          <w:rFonts w:hint="cs"/>
          <w:rtl/>
        </w:rPr>
        <w:t xml:space="preserve">אף שיש משא ומתן כרגע עם האוצר לראות איך </w:t>
      </w:r>
      <w:bookmarkStart w:id="343" w:name="_ETM_Q2_338635"/>
      <w:bookmarkEnd w:id="343"/>
      <w:r>
        <w:rPr>
          <w:rFonts w:hint="cs"/>
          <w:rtl/>
        </w:rPr>
        <w:t>מסתדרים עם הקיצוץ</w:t>
      </w:r>
      <w:r w:rsidR="00C54D2D">
        <w:rPr>
          <w:rFonts w:hint="cs"/>
          <w:rtl/>
        </w:rPr>
        <w:t xml:space="preserve"> </w:t>
      </w:r>
      <w:r w:rsidR="00C03A8E">
        <w:rPr>
          <w:rFonts w:hint="eastAsia"/>
          <w:rtl/>
        </w:rPr>
        <w:t>–</w:t>
      </w:r>
      <w:r>
        <w:rPr>
          <w:rFonts w:hint="cs"/>
          <w:rtl/>
        </w:rPr>
        <w:t xml:space="preserve"> ואני מקווה שנגיע להסכמה</w:t>
      </w:r>
      <w:r w:rsidR="00C54D2D">
        <w:rPr>
          <w:rFonts w:hint="cs"/>
          <w:rtl/>
        </w:rPr>
        <w:t xml:space="preserve"> </w:t>
      </w:r>
      <w:r w:rsidR="00C03A8E">
        <w:rPr>
          <w:rFonts w:hint="eastAsia"/>
          <w:rtl/>
        </w:rPr>
        <w:t>–</w:t>
      </w:r>
      <w:r>
        <w:rPr>
          <w:rFonts w:hint="cs"/>
          <w:rtl/>
        </w:rPr>
        <w:t xml:space="preserve"> </w:t>
      </w:r>
      <w:bookmarkStart w:id="344" w:name="_ETM_Q2_334041"/>
      <w:bookmarkEnd w:id="344"/>
      <w:r>
        <w:rPr>
          <w:rFonts w:hint="cs"/>
          <w:rtl/>
        </w:rPr>
        <w:t xml:space="preserve">ברור שהקיצוץ הזה פוגע. </w:t>
      </w:r>
      <w:bookmarkStart w:id="345" w:name="_ETM_Q2_337994"/>
      <w:bookmarkEnd w:id="345"/>
    </w:p>
    <w:p w:rsidR="00C96533" w:rsidRDefault="00C96533" w:rsidP="003E062C">
      <w:pPr>
        <w:rPr>
          <w:rtl/>
        </w:rPr>
      </w:pPr>
      <w:bookmarkStart w:id="346" w:name="_ETM_Q2_338054"/>
      <w:bookmarkStart w:id="347" w:name="_ETM_Q2_338162"/>
      <w:bookmarkEnd w:id="346"/>
      <w:bookmarkEnd w:id="347"/>
    </w:p>
    <w:p w:rsidR="00C96533" w:rsidRDefault="00C96533" w:rsidP="00BA115E">
      <w:pPr>
        <w:rPr>
          <w:rtl/>
        </w:rPr>
      </w:pPr>
      <w:bookmarkStart w:id="348" w:name="_ETM_Q2_338233"/>
      <w:bookmarkEnd w:id="348"/>
      <w:r>
        <w:rPr>
          <w:rFonts w:hint="cs"/>
          <w:rtl/>
        </w:rPr>
        <w:t xml:space="preserve">אני ציפיתי, </w:t>
      </w:r>
      <w:r w:rsidRPr="00FE7044">
        <w:rPr>
          <w:rtl/>
        </w:rPr>
        <w:t>ח</w:t>
      </w:r>
      <w:r>
        <w:rPr>
          <w:rFonts w:hint="cs"/>
          <w:rtl/>
        </w:rPr>
        <w:t xml:space="preserve">בר הכנסת דב חנין, שהאוצר יעשה פעם קיצוץ </w:t>
      </w:r>
      <w:r>
        <w:t>flat</w:t>
      </w:r>
      <w:r>
        <w:rPr>
          <w:rFonts w:hint="cs"/>
          <w:rtl/>
        </w:rPr>
        <w:t xml:space="preserve"> עבור בריאות.</w:t>
      </w:r>
      <w:bookmarkStart w:id="349" w:name="_ETM_Q2_344913"/>
      <w:bookmarkEnd w:id="349"/>
      <w:r>
        <w:rPr>
          <w:rFonts w:hint="cs"/>
          <w:rtl/>
        </w:rPr>
        <w:t xml:space="preserve"> הוא עושה לכולם קיצוץ מ</w:t>
      </w:r>
      <w:r w:rsidR="00C54D2D">
        <w:rPr>
          <w:rFonts w:hint="cs"/>
          <w:rtl/>
        </w:rPr>
        <w:t>ה</w:t>
      </w:r>
      <w:r>
        <w:rPr>
          <w:rFonts w:hint="cs"/>
          <w:rtl/>
        </w:rPr>
        <w:t>בריאות</w:t>
      </w:r>
      <w:r w:rsidR="00C54D2D">
        <w:rPr>
          <w:rFonts w:hint="cs"/>
          <w:rtl/>
        </w:rPr>
        <w:t>;</w:t>
      </w:r>
      <w:r>
        <w:rPr>
          <w:rFonts w:hint="cs"/>
          <w:rtl/>
        </w:rPr>
        <w:t xml:space="preserve"> רק </w:t>
      </w:r>
      <w:bookmarkStart w:id="350" w:name="_ETM_Q2_349682"/>
      <w:bookmarkEnd w:id="350"/>
      <w:r>
        <w:rPr>
          <w:rFonts w:hint="cs"/>
          <w:rtl/>
        </w:rPr>
        <w:t xml:space="preserve">למשרד הבריאות </w:t>
      </w:r>
      <w:r w:rsidR="00C03A8E">
        <w:rPr>
          <w:rFonts w:hint="eastAsia"/>
          <w:rtl/>
        </w:rPr>
        <w:t>–</w:t>
      </w:r>
      <w:r>
        <w:rPr>
          <w:rFonts w:hint="eastAsia"/>
          <w:rtl/>
        </w:rPr>
        <w:t xml:space="preserve"> </w:t>
      </w:r>
      <w:r>
        <w:rPr>
          <w:rFonts w:hint="cs"/>
          <w:rtl/>
        </w:rPr>
        <w:t xml:space="preserve">הוא לא עושה </w:t>
      </w:r>
      <w:bookmarkStart w:id="351" w:name="_ETM_Q2_350497"/>
      <w:bookmarkEnd w:id="351"/>
      <w:r>
        <w:rPr>
          <w:rFonts w:hint="cs"/>
          <w:rtl/>
        </w:rPr>
        <w:t>עבור זה. לכן</w:t>
      </w:r>
      <w:r w:rsidR="00C54D2D">
        <w:rPr>
          <w:rFonts w:hint="cs"/>
          <w:rtl/>
        </w:rPr>
        <w:t>,</w:t>
      </w:r>
      <w:r>
        <w:rPr>
          <w:rFonts w:hint="cs"/>
          <w:rtl/>
        </w:rPr>
        <w:t xml:space="preserve"> זה מה שיש. אני משתדל לחיות </w:t>
      </w:r>
      <w:bookmarkStart w:id="352" w:name="_ETM_Q2_358932"/>
      <w:bookmarkEnd w:id="352"/>
      <w:r>
        <w:rPr>
          <w:rFonts w:hint="cs"/>
          <w:rtl/>
        </w:rPr>
        <w:t xml:space="preserve">ממה שיש לי. </w:t>
      </w:r>
      <w:r w:rsidR="00C54D2D">
        <w:rPr>
          <w:rFonts w:hint="cs"/>
          <w:rtl/>
        </w:rPr>
        <w:t>הפעלנו</w:t>
      </w:r>
      <w:r>
        <w:rPr>
          <w:rFonts w:hint="cs"/>
          <w:rtl/>
        </w:rPr>
        <w:t xml:space="preserve"> לחץ גדול על משרד האוצר שיחזיר. </w:t>
      </w:r>
      <w:bookmarkStart w:id="353" w:name="_ETM_Q2_366947"/>
      <w:bookmarkEnd w:id="353"/>
      <w:r>
        <w:rPr>
          <w:rFonts w:hint="cs"/>
          <w:rtl/>
        </w:rPr>
        <w:t xml:space="preserve">אנחנו במשא ומתן די בסדר, מתקדמים יפה. אני מקווה שיסתיים היום </w:t>
      </w:r>
      <w:bookmarkStart w:id="354" w:name="_ETM_Q2_372934"/>
      <w:bookmarkEnd w:id="354"/>
      <w:r>
        <w:rPr>
          <w:rFonts w:hint="cs"/>
          <w:rtl/>
        </w:rPr>
        <w:t xml:space="preserve">או מחר. </w:t>
      </w:r>
    </w:p>
    <w:p w:rsidR="00C96533" w:rsidRDefault="00C96533" w:rsidP="003E062C">
      <w:pPr>
        <w:rPr>
          <w:rtl/>
        </w:rPr>
      </w:pPr>
      <w:bookmarkStart w:id="355" w:name="_ETM_Q2_377244"/>
      <w:bookmarkStart w:id="356" w:name="_ETM_Q2_377322"/>
      <w:bookmarkEnd w:id="355"/>
      <w:bookmarkEnd w:id="356"/>
    </w:p>
    <w:p w:rsidR="00C96533" w:rsidRDefault="00C96533" w:rsidP="003E062C">
      <w:pPr>
        <w:pStyle w:val="af6"/>
        <w:keepNext/>
        <w:rPr>
          <w:rtl/>
        </w:rPr>
      </w:pPr>
      <w:r w:rsidRPr="00D10A9D">
        <w:rPr>
          <w:rStyle w:val="TagStyle"/>
          <w:rtl/>
        </w:rPr>
        <w:lastRenderedPageBreak/>
        <w:t xml:space="preserve"> &lt;&lt; יור &gt;&gt; </w:t>
      </w:r>
      <w:r>
        <w:rPr>
          <w:rtl/>
        </w:rPr>
        <w:t>היו"ר יולי יואל אדלשטיין:</w:t>
      </w:r>
      <w:r w:rsidRPr="00D10A9D">
        <w:rPr>
          <w:rStyle w:val="TagStyle"/>
          <w:rtl/>
        </w:rPr>
        <w:t xml:space="preserve"> &lt;&lt; יור &gt;&gt;</w:t>
      </w:r>
      <w:r>
        <w:rPr>
          <w:rtl/>
        </w:rPr>
        <w:t xml:space="preserve"> </w:t>
      </w:r>
    </w:p>
    <w:p w:rsidR="00C96533" w:rsidRDefault="00C96533" w:rsidP="00461C2E">
      <w:pPr>
        <w:rPr>
          <w:rtl/>
        </w:rPr>
      </w:pPr>
    </w:p>
    <w:p w:rsidR="00C96533" w:rsidRPr="00AD159F" w:rsidRDefault="00C96533" w:rsidP="003E062C">
      <w:pPr>
        <w:rPr>
          <w:rtl/>
        </w:rPr>
      </w:pPr>
      <w:bookmarkStart w:id="357" w:name="_ETM_Q2_378338"/>
      <w:bookmarkEnd w:id="357"/>
      <w:r>
        <w:rPr>
          <w:rFonts w:hint="cs"/>
          <w:rtl/>
        </w:rPr>
        <w:t xml:space="preserve">תודה, סגן שר </w:t>
      </w:r>
      <w:bookmarkStart w:id="358" w:name="_ETM_Q2_380557"/>
      <w:bookmarkEnd w:id="358"/>
      <w:r>
        <w:rPr>
          <w:rFonts w:hint="cs"/>
          <w:rtl/>
        </w:rPr>
        <w:t xml:space="preserve">הבריאות. אתה נשאר איתנו על מנת להשיב גם </w:t>
      </w:r>
      <w:r w:rsidR="00C54D2D">
        <w:rPr>
          <w:rFonts w:hint="cs"/>
          <w:rtl/>
        </w:rPr>
        <w:t>ע</w:t>
      </w:r>
      <w:r>
        <w:rPr>
          <w:rFonts w:hint="cs"/>
          <w:rtl/>
        </w:rPr>
        <w:t>ל</w:t>
      </w:r>
      <w:r w:rsidR="00C54D2D">
        <w:rPr>
          <w:rFonts w:hint="cs"/>
          <w:rtl/>
        </w:rPr>
        <w:t xml:space="preserve"> ה</w:t>
      </w:r>
      <w:r>
        <w:rPr>
          <w:rFonts w:hint="cs"/>
          <w:rtl/>
        </w:rPr>
        <w:t>שאילתה הבאה</w:t>
      </w:r>
      <w:r w:rsidR="00C54D2D">
        <w:rPr>
          <w:rFonts w:hint="cs"/>
          <w:rtl/>
        </w:rPr>
        <w:t>,</w:t>
      </w:r>
      <w:r>
        <w:rPr>
          <w:rFonts w:hint="cs"/>
          <w:rtl/>
        </w:rPr>
        <w:t xml:space="preserve"> שמספרה 600, והיא מאת חברת הכנסת עליזה לביא. נושא השאילתה: </w:t>
      </w:r>
      <w:r w:rsidRPr="00AD159F">
        <w:rPr>
          <w:rtl/>
        </w:rPr>
        <w:t>המדינה לא תקצבה את המוסדות</w:t>
      </w:r>
      <w:r>
        <w:rPr>
          <w:rFonts w:hint="cs"/>
          <w:rtl/>
        </w:rPr>
        <w:t xml:space="preserve"> </w:t>
      </w:r>
      <w:r w:rsidRPr="00AD159F">
        <w:rPr>
          <w:rtl/>
        </w:rPr>
        <w:t xml:space="preserve">הסיעודיים והקשישים </w:t>
      </w:r>
      <w:r>
        <w:rPr>
          <w:rFonts w:hint="cs"/>
          <w:rtl/>
        </w:rPr>
        <w:t>י</w:t>
      </w:r>
      <w:r w:rsidRPr="00AD159F">
        <w:rPr>
          <w:rtl/>
        </w:rPr>
        <w:t>יפגעו</w:t>
      </w:r>
      <w:r>
        <w:rPr>
          <w:rFonts w:hint="cs"/>
          <w:rtl/>
        </w:rPr>
        <w:t>. יש לנו גם כאן שואל נוסף, חבר הכנסת</w:t>
      </w:r>
      <w:bookmarkStart w:id="359" w:name="_ETM_Q2_395508"/>
      <w:bookmarkEnd w:id="359"/>
      <w:r>
        <w:rPr>
          <w:rFonts w:hint="cs"/>
          <w:rtl/>
        </w:rPr>
        <w:t xml:space="preserve"> נחמן שי, אם יהיה פה. בבקשה.</w:t>
      </w:r>
    </w:p>
    <w:p w:rsidR="00C96533" w:rsidRDefault="00C96533" w:rsidP="003E062C">
      <w:pPr>
        <w:rPr>
          <w:rtl/>
        </w:rPr>
      </w:pPr>
      <w:bookmarkStart w:id="360" w:name="_ETM_Q2_387401"/>
      <w:bookmarkStart w:id="361" w:name="_ETM_Q2_387479"/>
      <w:bookmarkStart w:id="362" w:name="_ETM_Q2_390151"/>
      <w:bookmarkEnd w:id="360"/>
      <w:bookmarkEnd w:id="361"/>
      <w:bookmarkEnd w:id="362"/>
    </w:p>
    <w:p w:rsidR="00C96533" w:rsidRDefault="00C96533" w:rsidP="003E062C">
      <w:pPr>
        <w:pStyle w:val="a9"/>
        <w:rPr>
          <w:rtl/>
        </w:rPr>
      </w:pPr>
      <w:bookmarkStart w:id="363" w:name="_ETM_Q2_390713"/>
      <w:bookmarkStart w:id="364" w:name="_ETM_Q2_390744"/>
      <w:bookmarkStart w:id="365" w:name="ET_query_617096_8"/>
      <w:bookmarkEnd w:id="363"/>
      <w:bookmarkEnd w:id="364"/>
      <w:r w:rsidRPr="00D10A9D">
        <w:rPr>
          <w:rStyle w:val="TagStyle"/>
          <w:rtl/>
        </w:rPr>
        <w:t xml:space="preserve"> &lt;&lt; שאילתה &gt;&gt; </w:t>
      </w:r>
      <w:bookmarkStart w:id="366" w:name="_Toc533630129"/>
      <w:bookmarkStart w:id="367" w:name="_Toc533630801"/>
      <w:bookmarkStart w:id="368" w:name="_Toc533630981"/>
      <w:r>
        <w:rPr>
          <w:rtl/>
        </w:rPr>
        <w:t>600. המדינה לא תקצבה את המוסדות</w:t>
      </w:r>
      <w:r>
        <w:rPr>
          <w:rFonts w:hint="cs"/>
          <w:rtl/>
        </w:rPr>
        <w:t xml:space="preserve"> </w:t>
      </w:r>
      <w:r>
        <w:rPr>
          <w:rtl/>
        </w:rPr>
        <w:t>הסיעודיים והקשישים י</w:t>
      </w:r>
      <w:r w:rsidR="00BA115E">
        <w:rPr>
          <w:rFonts w:hint="cs"/>
          <w:rtl/>
        </w:rPr>
        <w:t>י</w:t>
      </w:r>
      <w:r>
        <w:rPr>
          <w:rtl/>
        </w:rPr>
        <w:t>פגעו</w:t>
      </w:r>
      <w:bookmarkEnd w:id="366"/>
      <w:bookmarkEnd w:id="367"/>
      <w:bookmarkEnd w:id="368"/>
      <w:r w:rsidRPr="00D10A9D">
        <w:rPr>
          <w:rStyle w:val="TagStyle"/>
          <w:rtl/>
        </w:rPr>
        <w:t xml:space="preserve"> &lt;&lt; שאילתה &gt;&gt;</w:t>
      </w:r>
      <w:r>
        <w:rPr>
          <w:rtl/>
        </w:rPr>
        <w:t xml:space="preserve"> </w:t>
      </w:r>
      <w:bookmarkEnd w:id="365"/>
    </w:p>
    <w:p w:rsidR="00C96533" w:rsidRDefault="00C96533" w:rsidP="003E062C">
      <w:pPr>
        <w:rPr>
          <w:rtl/>
        </w:rPr>
      </w:pPr>
    </w:p>
    <w:p w:rsidR="00C96533" w:rsidRDefault="00C96533" w:rsidP="003E062C">
      <w:pPr>
        <w:pStyle w:val="a4"/>
        <w:keepNext/>
        <w:rPr>
          <w:rtl/>
        </w:rPr>
      </w:pPr>
      <w:bookmarkStart w:id="369" w:name="ET_speaker_5083_7"/>
      <w:r w:rsidRPr="00D10A9D">
        <w:rPr>
          <w:rStyle w:val="TagStyle"/>
          <w:rtl/>
        </w:rPr>
        <w:t xml:space="preserve">&lt;&lt; דובר &gt;&gt; </w:t>
      </w:r>
      <w:bookmarkStart w:id="370" w:name="_Toc533630130"/>
      <w:bookmarkStart w:id="371" w:name="_Toc533630802"/>
      <w:bookmarkStart w:id="372" w:name="_Toc533630982"/>
      <w:r>
        <w:rPr>
          <w:rtl/>
        </w:rPr>
        <w:t>עליזה לביא (יש עתיד):</w:t>
      </w:r>
      <w:bookmarkEnd w:id="370"/>
      <w:bookmarkEnd w:id="371"/>
      <w:bookmarkEnd w:id="372"/>
      <w:r w:rsidRPr="00D10A9D">
        <w:rPr>
          <w:rStyle w:val="TagStyle"/>
          <w:rtl/>
        </w:rPr>
        <w:t xml:space="preserve"> &lt;&lt; דובר &gt;&gt;</w:t>
      </w:r>
      <w:r>
        <w:rPr>
          <w:rtl/>
        </w:rPr>
        <w:t xml:space="preserve"> </w:t>
      </w:r>
      <w:bookmarkEnd w:id="369"/>
    </w:p>
    <w:p w:rsidR="00C96533" w:rsidRDefault="00C96533" w:rsidP="003E062C">
      <w:pPr>
        <w:rPr>
          <w:rtl/>
        </w:rPr>
      </w:pPr>
    </w:p>
    <w:p w:rsidR="00C96533" w:rsidRDefault="00C96533" w:rsidP="00C54D2D">
      <w:pPr>
        <w:rPr>
          <w:rtl/>
        </w:rPr>
      </w:pPr>
      <w:bookmarkStart w:id="373" w:name="_ETM_Q2_381345"/>
      <w:bookmarkStart w:id="374" w:name="_ETM_Q2_381403"/>
      <w:bookmarkEnd w:id="373"/>
      <w:bookmarkEnd w:id="374"/>
      <w:r>
        <w:rPr>
          <w:rFonts w:hint="cs"/>
          <w:rtl/>
        </w:rPr>
        <w:t>תודה, אדוני היושב-ראש. אנחנו</w:t>
      </w:r>
      <w:bookmarkStart w:id="375" w:name="_ETM_Q2_397693"/>
      <w:bookmarkEnd w:id="375"/>
      <w:r>
        <w:rPr>
          <w:rFonts w:hint="cs"/>
          <w:rtl/>
        </w:rPr>
        <w:t xml:space="preserve"> ממש ערב פיזור הכנסת, ו"אל תשליכני לעת זקנה, ככל</w:t>
      </w:r>
      <w:bookmarkStart w:id="376" w:name="_ETM_Q2_402875"/>
      <w:bookmarkEnd w:id="376"/>
      <w:r>
        <w:rPr>
          <w:rFonts w:hint="cs"/>
          <w:rtl/>
        </w:rPr>
        <w:t>ות כ</w:t>
      </w:r>
      <w:r w:rsidRPr="004A0A22">
        <w:rPr>
          <w:rtl/>
        </w:rPr>
        <w:t>ֹ</w:t>
      </w:r>
      <w:r>
        <w:rPr>
          <w:rFonts w:hint="cs"/>
          <w:rtl/>
        </w:rPr>
        <w:t>חי אל תעזבני" זה ציווי שהוא על-דורי, ואנחנו</w:t>
      </w:r>
      <w:bookmarkStart w:id="377" w:name="_ETM_Q2_407717"/>
      <w:bookmarkEnd w:id="377"/>
      <w:r>
        <w:rPr>
          <w:rFonts w:hint="cs"/>
          <w:rtl/>
        </w:rPr>
        <w:t xml:space="preserve"> מחויבים בו גם ברגע הזה של פיזור הכנסת. לאחרונה, אדוני </w:t>
      </w:r>
      <w:bookmarkStart w:id="378" w:name="_ETM_Q2_410554"/>
      <w:bookmarkEnd w:id="378"/>
      <w:r>
        <w:rPr>
          <w:rFonts w:hint="cs"/>
          <w:rtl/>
        </w:rPr>
        <w:t xml:space="preserve">סגן השר, פרסם משרד הבריאות את המכרז של שירותי האשפוז הסיעודי, שמכוחו רוכשת המדינה שירותים עבור החולים הסיעודיים במאות מוסדות ברחבי הארץ. זה </w:t>
      </w:r>
      <w:bookmarkStart w:id="379" w:name="_ETM_Q2_425199"/>
      <w:bookmarkEnd w:id="379"/>
      <w:r>
        <w:rPr>
          <w:rFonts w:hint="cs"/>
          <w:rtl/>
        </w:rPr>
        <w:t>מכרז שהוא קריטי, אדוני סגן השר</w:t>
      </w:r>
      <w:r w:rsidR="00C54D2D">
        <w:rPr>
          <w:rFonts w:hint="cs"/>
          <w:rtl/>
        </w:rPr>
        <w:t>;</w:t>
      </w:r>
      <w:r>
        <w:rPr>
          <w:rFonts w:hint="cs"/>
          <w:rtl/>
        </w:rPr>
        <w:t xml:space="preserve"> הוא קובע את </w:t>
      </w:r>
      <w:bookmarkStart w:id="380" w:name="_ETM_Q2_428564"/>
      <w:bookmarkEnd w:id="380"/>
      <w:r>
        <w:rPr>
          <w:rFonts w:hint="cs"/>
          <w:rtl/>
        </w:rPr>
        <w:t>פני הענף כולו ואת המגמות לשנים הקרובות. כמו שאתה יודע טוב, התעריף שנקבע לא מכסה את העלויות בפועל. למעשה, הוא רק שני-שליש</w:t>
      </w:r>
      <w:r w:rsidR="00C54D2D">
        <w:rPr>
          <w:rFonts w:hint="cs"/>
          <w:rtl/>
        </w:rPr>
        <w:t>ים</w:t>
      </w:r>
      <w:r>
        <w:rPr>
          <w:rFonts w:hint="cs"/>
          <w:rtl/>
        </w:rPr>
        <w:t xml:space="preserve"> מהעלות</w:t>
      </w:r>
      <w:bookmarkStart w:id="381" w:name="_ETM_Q2_441953"/>
      <w:bookmarkEnd w:id="381"/>
      <w:r>
        <w:rPr>
          <w:rFonts w:hint="cs"/>
          <w:rtl/>
        </w:rPr>
        <w:t xml:space="preserve"> האמיתית. מדינת ישראל ואתה </w:t>
      </w:r>
      <w:r w:rsidR="00C03A8E">
        <w:rPr>
          <w:rtl/>
        </w:rPr>
        <w:t>–</w:t>
      </w:r>
      <w:r>
        <w:rPr>
          <w:rFonts w:hint="cs"/>
          <w:rtl/>
        </w:rPr>
        <w:t xml:space="preserve"> זאת המשמרת שלך, אתה סגן השר</w:t>
      </w:r>
      <w:bookmarkStart w:id="382" w:name="_ETM_Q2_445233"/>
      <w:bookmarkEnd w:id="382"/>
      <w:r>
        <w:rPr>
          <w:rFonts w:hint="cs"/>
          <w:rtl/>
        </w:rPr>
        <w:t xml:space="preserve"> </w:t>
      </w:r>
      <w:r w:rsidR="00C03A8E">
        <w:rPr>
          <w:rFonts w:hint="eastAsia"/>
          <w:rtl/>
        </w:rPr>
        <w:t>–</w:t>
      </w:r>
      <w:r>
        <w:rPr>
          <w:rFonts w:hint="cs"/>
          <w:rtl/>
        </w:rPr>
        <w:t xml:space="preserve"> שכחתם לתקצב את המוסדות הסיעודיים, שעושים עבודת קודש</w:t>
      </w:r>
      <w:bookmarkStart w:id="383" w:name="_ETM_Q2_449433"/>
      <w:bookmarkEnd w:id="383"/>
      <w:r>
        <w:rPr>
          <w:rFonts w:hint="cs"/>
          <w:rtl/>
        </w:rPr>
        <w:t xml:space="preserve"> שאף אחד לא רוצה לבצע. לכן המדינה בעצם פוגעת ביציבות הענף,</w:t>
      </w:r>
      <w:bookmarkStart w:id="384" w:name="_ETM_Q2_456508"/>
      <w:bookmarkEnd w:id="384"/>
      <w:r>
        <w:rPr>
          <w:rFonts w:hint="cs"/>
          <w:rtl/>
        </w:rPr>
        <w:t xml:space="preserve"> ברמת איכות הטיפול בקשישים, בחימום, באוכל, בטיפול. אסור לתת למצ</w:t>
      </w:r>
      <w:bookmarkStart w:id="385" w:name="_ETM_Q2_460546"/>
      <w:bookmarkEnd w:id="385"/>
      <w:r>
        <w:rPr>
          <w:rFonts w:hint="cs"/>
          <w:rtl/>
        </w:rPr>
        <w:t>ב הזה להימשך, ואסור לנו להפקיר את הקשישים הסיעודיים</w:t>
      </w:r>
      <w:bookmarkStart w:id="386" w:name="_ETM_Q2_467286"/>
      <w:bookmarkEnd w:id="386"/>
      <w:r>
        <w:rPr>
          <w:rFonts w:hint="cs"/>
          <w:rtl/>
        </w:rPr>
        <w:t xml:space="preserve"> בערוב ימיהם. </w:t>
      </w:r>
      <w:bookmarkStart w:id="387" w:name="_ETM_Q2_466364"/>
      <w:bookmarkEnd w:id="387"/>
    </w:p>
    <w:p w:rsidR="00C96533" w:rsidRDefault="00C96533" w:rsidP="003E062C">
      <w:pPr>
        <w:rPr>
          <w:rtl/>
        </w:rPr>
      </w:pPr>
      <w:bookmarkStart w:id="388" w:name="_ETM_Q2_466415"/>
      <w:bookmarkStart w:id="389" w:name="_ETM_Q2_466484"/>
      <w:bookmarkEnd w:id="388"/>
      <w:bookmarkEnd w:id="389"/>
    </w:p>
    <w:p w:rsidR="00C96533" w:rsidRDefault="00C96533" w:rsidP="003E062C">
      <w:pPr>
        <w:rPr>
          <w:rtl/>
        </w:rPr>
      </w:pPr>
      <w:bookmarkStart w:id="390" w:name="_ETM_Q2_466528"/>
      <w:bookmarkEnd w:id="390"/>
      <w:r>
        <w:rPr>
          <w:rFonts w:hint="cs"/>
          <w:rtl/>
        </w:rPr>
        <w:t xml:space="preserve">אדוני, מה אתה מתכוון לעשות </w:t>
      </w:r>
      <w:r w:rsidRPr="00D10A9D">
        <w:rPr>
          <w:rtl/>
        </w:rPr>
        <w:t>על</w:t>
      </w:r>
      <w:r>
        <w:rPr>
          <w:rFonts w:hint="cs"/>
          <w:rtl/>
        </w:rPr>
        <w:t xml:space="preserve"> </w:t>
      </w:r>
      <w:r w:rsidRPr="00D10A9D">
        <w:rPr>
          <w:rtl/>
        </w:rPr>
        <w:t>מנת למנוע את הפגיעה בקשישים</w:t>
      </w:r>
      <w:r>
        <w:rPr>
          <w:rFonts w:hint="cs"/>
          <w:rtl/>
        </w:rPr>
        <w:t>?</w:t>
      </w:r>
    </w:p>
    <w:p w:rsidR="00C96533" w:rsidRDefault="00C96533" w:rsidP="003E062C">
      <w:pPr>
        <w:rPr>
          <w:rtl/>
        </w:rPr>
      </w:pPr>
      <w:bookmarkStart w:id="391" w:name="_ETM_Q2_475573"/>
      <w:bookmarkStart w:id="392" w:name="_ETM_Q2_475666"/>
      <w:bookmarkEnd w:id="391"/>
      <w:bookmarkEnd w:id="392"/>
    </w:p>
    <w:p w:rsidR="00C96533" w:rsidRDefault="00C96533" w:rsidP="003E062C">
      <w:pPr>
        <w:pStyle w:val="af6"/>
        <w:keepNext/>
        <w:rPr>
          <w:rtl/>
        </w:rPr>
      </w:pPr>
      <w:bookmarkStart w:id="393" w:name="_ETM_Q2_475744"/>
      <w:bookmarkStart w:id="394" w:name="_ETM_Q2_475838"/>
      <w:bookmarkStart w:id="395" w:name="ET_yor_5317_9"/>
      <w:bookmarkEnd w:id="393"/>
      <w:bookmarkEnd w:id="394"/>
      <w:r w:rsidRPr="00D10A9D">
        <w:rPr>
          <w:rStyle w:val="TagStyle"/>
          <w:rtl/>
        </w:rPr>
        <w:t xml:space="preserve"> &lt;&lt; יור &gt;&gt; </w:t>
      </w:r>
      <w:r>
        <w:rPr>
          <w:rtl/>
        </w:rPr>
        <w:t>היו"ר יולי יואל אדלשטיין:</w:t>
      </w:r>
      <w:r w:rsidRPr="00D10A9D">
        <w:rPr>
          <w:rStyle w:val="TagStyle"/>
          <w:rtl/>
        </w:rPr>
        <w:t xml:space="preserve"> &lt;&lt; יור &gt;&gt;</w:t>
      </w:r>
      <w:r>
        <w:rPr>
          <w:rtl/>
        </w:rPr>
        <w:t xml:space="preserve"> </w:t>
      </w:r>
      <w:bookmarkEnd w:id="395"/>
    </w:p>
    <w:p w:rsidR="00C96533" w:rsidRDefault="00C96533" w:rsidP="00461C2E">
      <w:pPr>
        <w:rPr>
          <w:rtl/>
        </w:rPr>
      </w:pPr>
    </w:p>
    <w:p w:rsidR="00C96533" w:rsidRDefault="00C96533" w:rsidP="003E062C">
      <w:pPr>
        <w:rPr>
          <w:rtl/>
        </w:rPr>
      </w:pPr>
      <w:bookmarkStart w:id="396" w:name="_ETM_Q2_476713"/>
      <w:bookmarkEnd w:id="396"/>
      <w:r>
        <w:rPr>
          <w:rFonts w:hint="cs"/>
          <w:rtl/>
        </w:rPr>
        <w:t xml:space="preserve">גברתי, צריך לקרוא את </w:t>
      </w:r>
      <w:bookmarkStart w:id="397" w:name="_ETM_Q2_479854"/>
      <w:bookmarkEnd w:id="397"/>
      <w:r>
        <w:rPr>
          <w:rFonts w:hint="cs"/>
          <w:rtl/>
        </w:rPr>
        <w:t xml:space="preserve">נוסח השאילתה כלשונה וככתבה. </w:t>
      </w:r>
    </w:p>
    <w:p w:rsidR="00C96533" w:rsidRDefault="00C96533" w:rsidP="003E062C">
      <w:pPr>
        <w:rPr>
          <w:rtl/>
        </w:rPr>
      </w:pPr>
      <w:bookmarkStart w:id="398" w:name="_ETM_Q2_484698"/>
      <w:bookmarkStart w:id="399" w:name="_ETM_Q2_484791"/>
      <w:bookmarkEnd w:id="398"/>
      <w:bookmarkEnd w:id="399"/>
    </w:p>
    <w:p w:rsidR="00C96533" w:rsidRDefault="00C96533" w:rsidP="003E062C">
      <w:pPr>
        <w:pStyle w:val="-"/>
        <w:keepNext/>
        <w:rPr>
          <w:rtl/>
        </w:rPr>
      </w:pPr>
      <w:bookmarkStart w:id="400" w:name="ET_speakercontinue_5083_10"/>
      <w:r w:rsidRPr="00D10A9D">
        <w:rPr>
          <w:rStyle w:val="TagStyle"/>
          <w:rtl/>
        </w:rPr>
        <w:t xml:space="preserve"> &lt;&lt; דובר_המשך &gt;&gt; </w:t>
      </w:r>
      <w:r>
        <w:rPr>
          <w:rtl/>
        </w:rPr>
        <w:t>עליזה לביא (יש עתיד):</w:t>
      </w:r>
      <w:r w:rsidRPr="00D10A9D">
        <w:rPr>
          <w:rStyle w:val="TagStyle"/>
          <w:rtl/>
        </w:rPr>
        <w:t xml:space="preserve"> &lt;&lt; דובר_המשך &gt;&gt;</w:t>
      </w:r>
      <w:r>
        <w:rPr>
          <w:rtl/>
        </w:rPr>
        <w:t xml:space="preserve"> </w:t>
      </w:r>
      <w:bookmarkEnd w:id="400"/>
    </w:p>
    <w:p w:rsidR="00C96533" w:rsidRDefault="00C96533" w:rsidP="00461C2E">
      <w:pPr>
        <w:rPr>
          <w:rtl/>
        </w:rPr>
      </w:pPr>
    </w:p>
    <w:p w:rsidR="00C96533" w:rsidRDefault="00C96533" w:rsidP="003E062C">
      <w:pPr>
        <w:rPr>
          <w:rtl/>
        </w:rPr>
      </w:pPr>
      <w:bookmarkStart w:id="401" w:name="_ETM_Q2_485713"/>
      <w:bookmarkEnd w:id="401"/>
      <w:r>
        <w:rPr>
          <w:rFonts w:hint="cs"/>
          <w:rtl/>
        </w:rPr>
        <w:t>כן</w:t>
      </w:r>
      <w:bookmarkStart w:id="402" w:name="_ETM_Q2_474418"/>
      <w:bookmarkEnd w:id="402"/>
      <w:r>
        <w:rPr>
          <w:rFonts w:hint="cs"/>
          <w:rtl/>
        </w:rPr>
        <w:t>, זאת השאלה, אדוני. אני אחזור על השאלה שהעברתי: מה מתכוון סגן</w:t>
      </w:r>
      <w:bookmarkStart w:id="403" w:name="_ETM_Q2_478493"/>
      <w:bookmarkEnd w:id="403"/>
      <w:r>
        <w:rPr>
          <w:rFonts w:hint="cs"/>
          <w:rtl/>
        </w:rPr>
        <w:t xml:space="preserve"> השר לעשות על מנת למנוע את הפגיעה בקשישים? תודה, אדוני.</w:t>
      </w:r>
    </w:p>
    <w:p w:rsidR="00C96533" w:rsidRDefault="00C96533" w:rsidP="003E062C">
      <w:pPr>
        <w:rPr>
          <w:rtl/>
        </w:rPr>
      </w:pPr>
      <w:bookmarkStart w:id="404" w:name="_ETM_Q2_488666"/>
      <w:bookmarkStart w:id="405" w:name="_ETM_Q2_488744"/>
      <w:bookmarkEnd w:id="404"/>
      <w:bookmarkEnd w:id="405"/>
    </w:p>
    <w:p w:rsidR="00C96533" w:rsidRDefault="00C96533" w:rsidP="003E062C">
      <w:pPr>
        <w:pStyle w:val="af6"/>
        <w:keepNext/>
        <w:rPr>
          <w:rtl/>
        </w:rPr>
      </w:pPr>
      <w:bookmarkStart w:id="406" w:name="ET_yor_5317_11"/>
      <w:r w:rsidRPr="00D10A9D">
        <w:rPr>
          <w:rStyle w:val="TagStyle"/>
          <w:rtl/>
        </w:rPr>
        <w:t xml:space="preserve"> &lt;&lt; יור &gt;&gt; </w:t>
      </w:r>
      <w:r>
        <w:rPr>
          <w:rtl/>
        </w:rPr>
        <w:t>היו"ר יולי יואל אדלשטיין:</w:t>
      </w:r>
      <w:r w:rsidRPr="00D10A9D">
        <w:rPr>
          <w:rStyle w:val="TagStyle"/>
          <w:rtl/>
        </w:rPr>
        <w:t xml:space="preserve"> &lt;&lt; יור &gt;&gt;</w:t>
      </w:r>
      <w:r>
        <w:rPr>
          <w:rtl/>
        </w:rPr>
        <w:t xml:space="preserve"> </w:t>
      </w:r>
      <w:bookmarkEnd w:id="406"/>
    </w:p>
    <w:p w:rsidR="00C96533" w:rsidRDefault="00C96533" w:rsidP="00461C2E">
      <w:pPr>
        <w:rPr>
          <w:rtl/>
        </w:rPr>
      </w:pPr>
    </w:p>
    <w:p w:rsidR="00C96533" w:rsidRDefault="00C96533" w:rsidP="003E062C">
      <w:pPr>
        <w:rPr>
          <w:rtl/>
        </w:rPr>
      </w:pPr>
      <w:bookmarkStart w:id="407" w:name="_ETM_Q2_489494"/>
      <w:bookmarkEnd w:id="407"/>
      <w:r>
        <w:rPr>
          <w:rFonts w:hint="cs"/>
          <w:rtl/>
        </w:rPr>
        <w:t>תודה. בבקשה, אדוני.</w:t>
      </w:r>
    </w:p>
    <w:p w:rsidR="00C96533" w:rsidRDefault="00C96533" w:rsidP="003E062C">
      <w:pPr>
        <w:rPr>
          <w:rtl/>
        </w:rPr>
      </w:pPr>
      <w:bookmarkStart w:id="408" w:name="_ETM_Q2_492635"/>
      <w:bookmarkStart w:id="409" w:name="_ETM_Q2_492729"/>
      <w:bookmarkStart w:id="410" w:name="_ETM_Q2_493869"/>
      <w:bookmarkEnd w:id="408"/>
      <w:bookmarkEnd w:id="409"/>
      <w:bookmarkEnd w:id="410"/>
    </w:p>
    <w:p w:rsidR="00C96533" w:rsidRDefault="00C96533" w:rsidP="003E062C">
      <w:pPr>
        <w:pStyle w:val="a4"/>
        <w:keepNext/>
        <w:rPr>
          <w:rtl/>
        </w:rPr>
      </w:pPr>
      <w:bookmarkStart w:id="411" w:name="ET_speaker_4649_12"/>
      <w:r w:rsidRPr="00D10A9D">
        <w:rPr>
          <w:rStyle w:val="TagStyle"/>
          <w:rtl/>
        </w:rPr>
        <w:t xml:space="preserve"> &lt;&lt; דובר &gt;&gt; </w:t>
      </w:r>
      <w:bookmarkStart w:id="412" w:name="_Toc533630131"/>
      <w:bookmarkStart w:id="413" w:name="_Toc533630803"/>
      <w:bookmarkStart w:id="414" w:name="_Toc533630983"/>
      <w:r>
        <w:rPr>
          <w:rtl/>
        </w:rPr>
        <w:t>יעקב ליצמן (יהדות התורה):</w:t>
      </w:r>
      <w:bookmarkEnd w:id="412"/>
      <w:bookmarkEnd w:id="413"/>
      <w:bookmarkEnd w:id="414"/>
      <w:r w:rsidRPr="00D10A9D">
        <w:rPr>
          <w:rStyle w:val="TagStyle"/>
          <w:rtl/>
        </w:rPr>
        <w:t xml:space="preserve"> &lt;&lt; דובר &gt;&gt;</w:t>
      </w:r>
      <w:r>
        <w:rPr>
          <w:rtl/>
        </w:rPr>
        <w:t xml:space="preserve"> </w:t>
      </w:r>
      <w:bookmarkEnd w:id="411"/>
    </w:p>
    <w:p w:rsidR="00C96533" w:rsidRDefault="00C96533" w:rsidP="00461C2E">
      <w:pPr>
        <w:rPr>
          <w:rtl/>
        </w:rPr>
      </w:pPr>
    </w:p>
    <w:p w:rsidR="00C96533" w:rsidRDefault="00C96533" w:rsidP="00693B00">
      <w:pPr>
        <w:rPr>
          <w:rtl/>
        </w:rPr>
      </w:pPr>
      <w:bookmarkStart w:id="415" w:name="_ETM_Q2_494338"/>
      <w:bookmarkStart w:id="416" w:name="_ETM_Q2_494385"/>
      <w:bookmarkEnd w:id="415"/>
      <w:bookmarkEnd w:id="416"/>
      <w:r>
        <w:rPr>
          <w:rFonts w:hint="cs"/>
          <w:rtl/>
        </w:rPr>
        <w:t xml:space="preserve">תודה, </w:t>
      </w:r>
      <w:bookmarkStart w:id="417" w:name="_ETM_Q2_490066"/>
      <w:bookmarkEnd w:id="417"/>
      <w:r>
        <w:rPr>
          <w:rFonts w:hint="cs"/>
          <w:rtl/>
        </w:rPr>
        <w:t xml:space="preserve">אדוני היושב-ראש. לשאלת </w:t>
      </w:r>
      <w:bookmarkStart w:id="418" w:name="_ETM_Q2_496526"/>
      <w:bookmarkEnd w:id="418"/>
      <w:r>
        <w:rPr>
          <w:rFonts w:hint="cs"/>
          <w:rtl/>
        </w:rPr>
        <w:t xml:space="preserve">חברת הכנסת עליזה לביא </w:t>
      </w:r>
      <w:r w:rsidR="00C03A8E">
        <w:rPr>
          <w:rtl/>
        </w:rPr>
        <w:t>–</w:t>
      </w:r>
      <w:r>
        <w:rPr>
          <w:rFonts w:hint="cs"/>
          <w:rtl/>
        </w:rPr>
        <w:t xml:space="preserve"> </w:t>
      </w:r>
      <w:r>
        <w:rPr>
          <w:rtl/>
        </w:rPr>
        <w:t>התגמול בגין אשפוז סיעודי מבוצע במסגרת מכרז הקודים</w:t>
      </w:r>
      <w:r w:rsidR="00693B00">
        <w:rPr>
          <w:rFonts w:hint="cs"/>
          <w:rtl/>
        </w:rPr>
        <w:t xml:space="preserve"> 2012</w:t>
      </w:r>
      <w:r w:rsidR="00693B00">
        <w:t>2016</w:t>
      </w:r>
      <w:r w:rsidR="00C03A8E">
        <w:rPr>
          <w:rtl/>
        </w:rPr>
        <w:t>–</w:t>
      </w:r>
      <w:r>
        <w:rPr>
          <w:rFonts w:hint="cs"/>
          <w:rtl/>
        </w:rPr>
        <w:t>.</w:t>
      </w:r>
      <w:r>
        <w:rPr>
          <w:rtl/>
        </w:rPr>
        <w:t xml:space="preserve"> התעריף הבסיסי מכסה את על</w:t>
      </w:r>
      <w:r>
        <w:rPr>
          <w:rFonts w:hint="cs"/>
          <w:rtl/>
        </w:rPr>
        <w:t>ו</w:t>
      </w:r>
      <w:r>
        <w:rPr>
          <w:rtl/>
        </w:rPr>
        <w:t>יות כ</w:t>
      </w:r>
      <w:r>
        <w:rPr>
          <w:rFonts w:hint="cs"/>
          <w:rtl/>
        </w:rPr>
        <w:t>ו</w:t>
      </w:r>
      <w:r>
        <w:rPr>
          <w:rtl/>
        </w:rPr>
        <w:t xml:space="preserve">ח האדם, התפעול וההון הנדרשות במכרז, </w:t>
      </w:r>
      <w:r>
        <w:rPr>
          <w:rFonts w:hint="cs"/>
          <w:rtl/>
        </w:rPr>
        <w:t>ו</w:t>
      </w:r>
      <w:r>
        <w:rPr>
          <w:rtl/>
        </w:rPr>
        <w:t>אליהן מ</w:t>
      </w:r>
      <w:r w:rsidR="00693B00">
        <w:rPr>
          <w:rFonts w:hint="cs"/>
          <w:rtl/>
        </w:rPr>
        <w:t xml:space="preserve">תווספים </w:t>
      </w:r>
      <w:r>
        <w:rPr>
          <w:rtl/>
        </w:rPr>
        <w:t xml:space="preserve">בונוסים על מתן שירות איכותי יותר ועל עמידה בתנאים פיזיים ונרחבים יותר. בונוסים אלו עשויים להעלות את התעריף ביותר </w:t>
      </w:r>
      <w:r>
        <w:rPr>
          <w:rFonts w:hint="cs"/>
          <w:rtl/>
        </w:rPr>
        <w:t>מ-10%</w:t>
      </w:r>
      <w:r>
        <w:rPr>
          <w:rtl/>
        </w:rPr>
        <w:t>.</w:t>
      </w:r>
    </w:p>
    <w:p w:rsidR="00C96533" w:rsidRDefault="00C96533" w:rsidP="003E062C">
      <w:pPr>
        <w:rPr>
          <w:rtl/>
        </w:rPr>
      </w:pPr>
    </w:p>
    <w:p w:rsidR="00C96533" w:rsidRDefault="00C96533" w:rsidP="00693B00">
      <w:pPr>
        <w:rPr>
          <w:rtl/>
        </w:rPr>
      </w:pPr>
      <w:bookmarkStart w:id="419" w:name="_ETM_Q2_522090"/>
      <w:bookmarkStart w:id="420" w:name="_ETM_Q2_522146"/>
      <w:bookmarkEnd w:id="419"/>
      <w:bookmarkEnd w:id="420"/>
      <w:r>
        <w:rPr>
          <w:rtl/>
        </w:rPr>
        <w:t>מכרז חדש היה אמור לצאת כבר בשנת 2016</w:t>
      </w:r>
      <w:r>
        <w:rPr>
          <w:rFonts w:hint="cs"/>
          <w:rtl/>
        </w:rPr>
        <w:t>,</w:t>
      </w:r>
      <w:r>
        <w:rPr>
          <w:rtl/>
        </w:rPr>
        <w:t xml:space="preserve"> אך הוא התעכב בגלל עתירות חוזרות ונשנות של ארגון </w:t>
      </w:r>
      <w:proofErr w:type="spellStart"/>
      <w:r>
        <w:rPr>
          <w:rtl/>
        </w:rPr>
        <w:t>א.ב.א</w:t>
      </w:r>
      <w:proofErr w:type="spellEnd"/>
      <w:r>
        <w:rPr>
          <w:rtl/>
        </w:rPr>
        <w:t xml:space="preserve"> בגין התעריף לבתי המשפט, וזאת על אף שבית המשפט דחה את הטענות מכ</w:t>
      </w:r>
      <w:r>
        <w:rPr>
          <w:rFonts w:hint="cs"/>
          <w:rtl/>
        </w:rPr>
        <w:t>ו</w:t>
      </w:r>
      <w:r>
        <w:rPr>
          <w:rtl/>
        </w:rPr>
        <w:t>ל וכ</w:t>
      </w:r>
      <w:r>
        <w:rPr>
          <w:rFonts w:hint="cs"/>
          <w:rtl/>
        </w:rPr>
        <w:t>ו</w:t>
      </w:r>
      <w:r>
        <w:rPr>
          <w:rtl/>
        </w:rPr>
        <w:t>ל בשתי ערכאות</w:t>
      </w:r>
      <w:r>
        <w:rPr>
          <w:rFonts w:hint="cs"/>
          <w:rtl/>
        </w:rPr>
        <w:t xml:space="preserve"> </w:t>
      </w:r>
      <w:r w:rsidR="00C03A8E">
        <w:rPr>
          <w:rtl/>
        </w:rPr>
        <w:t>–</w:t>
      </w:r>
      <w:bookmarkStart w:id="421" w:name="_ETM_Q2_540498"/>
      <w:bookmarkEnd w:id="421"/>
      <w:r>
        <w:rPr>
          <w:rFonts w:hint="cs"/>
          <w:rtl/>
        </w:rPr>
        <w:t xml:space="preserve"> מחוזי ועליון. </w:t>
      </w:r>
      <w:r>
        <w:rPr>
          <w:rtl/>
        </w:rPr>
        <w:t>התעריף של המכרז החדש גבוה מהמכרז הקיים</w:t>
      </w:r>
      <w:r>
        <w:rPr>
          <w:rFonts w:hint="cs"/>
          <w:rtl/>
        </w:rPr>
        <w:t>,</w:t>
      </w:r>
      <w:r>
        <w:rPr>
          <w:rtl/>
        </w:rPr>
        <w:t xml:space="preserve"> כך שהמכרז משפר את </w:t>
      </w:r>
      <w:r w:rsidR="00693B00">
        <w:rPr>
          <w:rFonts w:hint="cs"/>
          <w:rtl/>
        </w:rPr>
        <w:t>ה</w:t>
      </w:r>
      <w:r>
        <w:rPr>
          <w:rtl/>
        </w:rPr>
        <w:t>מצב</w:t>
      </w:r>
      <w:r w:rsidR="00693B00">
        <w:rPr>
          <w:rFonts w:hint="cs"/>
          <w:rtl/>
        </w:rPr>
        <w:t>,</w:t>
      </w:r>
      <w:r>
        <w:rPr>
          <w:rtl/>
        </w:rPr>
        <w:t xml:space="preserve"> הן של הקשישים והן של בתי האבות. מעבר לכך, </w:t>
      </w:r>
      <w:r>
        <w:rPr>
          <w:rFonts w:hint="cs"/>
          <w:rtl/>
        </w:rPr>
        <w:t>על ידי</w:t>
      </w:r>
      <w:r>
        <w:rPr>
          <w:rtl/>
        </w:rPr>
        <w:t xml:space="preserve"> הרחבת סלי האיכות </w:t>
      </w:r>
      <w:r w:rsidR="00C03A8E">
        <w:rPr>
          <w:rFonts w:hint="cs"/>
          <w:rtl/>
        </w:rPr>
        <w:t>–</w:t>
      </w:r>
      <w:r>
        <w:rPr>
          <w:rFonts w:hint="cs"/>
          <w:rtl/>
        </w:rPr>
        <w:t xml:space="preserve"> </w:t>
      </w:r>
      <w:r>
        <w:rPr>
          <w:rtl/>
        </w:rPr>
        <w:t xml:space="preserve">בונוסים הניתנים על מתן שירותים </w:t>
      </w:r>
      <w:proofErr w:type="spellStart"/>
      <w:r>
        <w:rPr>
          <w:rtl/>
        </w:rPr>
        <w:t>לתשושי</w:t>
      </w:r>
      <w:proofErr w:type="spellEnd"/>
      <w:r>
        <w:rPr>
          <w:rtl/>
        </w:rPr>
        <w:t xml:space="preserve"> הנפש, בונוסים על שטחי רווחה למחלקות גדולות יותר וסטנדרטים מעבר לתנאי המכרז</w:t>
      </w:r>
      <w:r>
        <w:rPr>
          <w:rFonts w:hint="cs"/>
          <w:rtl/>
        </w:rPr>
        <w:t xml:space="preserve"> </w:t>
      </w:r>
      <w:r w:rsidR="00C03A8E">
        <w:rPr>
          <w:rFonts w:hint="eastAsia"/>
          <w:rtl/>
        </w:rPr>
        <w:t>–</w:t>
      </w:r>
      <w:r>
        <w:rPr>
          <w:rtl/>
        </w:rPr>
        <w:t xml:space="preserve"> תעריף זה צפוי להיות גבוה אף יותר. כמו כן, המכרז מעלה את תקינת כ</w:t>
      </w:r>
      <w:r>
        <w:rPr>
          <w:rFonts w:hint="cs"/>
          <w:rtl/>
        </w:rPr>
        <w:t>ו</w:t>
      </w:r>
      <w:r>
        <w:rPr>
          <w:rtl/>
        </w:rPr>
        <w:t>ח</w:t>
      </w:r>
      <w:r>
        <w:rPr>
          <w:rFonts w:hint="cs"/>
          <w:rtl/>
        </w:rPr>
        <w:t xml:space="preserve"> ה</w:t>
      </w:r>
      <w:r>
        <w:rPr>
          <w:rtl/>
        </w:rPr>
        <w:t>אדם לעומת המצב הקיים על מנת להפחית את</w:t>
      </w:r>
      <w:r>
        <w:rPr>
          <w:rFonts w:hint="cs"/>
          <w:rtl/>
        </w:rPr>
        <w:t xml:space="preserve"> </w:t>
      </w:r>
      <w:r>
        <w:rPr>
          <w:rtl/>
        </w:rPr>
        <w:t>העומס ה</w:t>
      </w:r>
      <w:r w:rsidR="00693B00">
        <w:rPr>
          <w:rFonts w:hint="cs"/>
          <w:rtl/>
        </w:rPr>
        <w:t xml:space="preserve">מוטל </w:t>
      </w:r>
      <w:r>
        <w:rPr>
          <w:rtl/>
        </w:rPr>
        <w:t>על המטפלים ולשפר את השירות.</w:t>
      </w:r>
    </w:p>
    <w:p w:rsidR="00C96533" w:rsidRDefault="00C96533" w:rsidP="003E062C">
      <w:pPr>
        <w:rPr>
          <w:rtl/>
        </w:rPr>
      </w:pPr>
    </w:p>
    <w:p w:rsidR="00C96533" w:rsidRDefault="00C96533" w:rsidP="00860475">
      <w:pPr>
        <w:rPr>
          <w:rtl/>
        </w:rPr>
      </w:pPr>
      <w:bookmarkStart w:id="422" w:name="_ETM_Q2_576186"/>
      <w:bookmarkStart w:id="423" w:name="_ETM_Q2_576233"/>
      <w:bookmarkEnd w:id="422"/>
      <w:bookmarkEnd w:id="423"/>
      <w:r>
        <w:rPr>
          <w:rtl/>
        </w:rPr>
        <w:t>משרדי הבריאות והאוצר ערים לעל</w:t>
      </w:r>
      <w:r>
        <w:rPr>
          <w:rFonts w:hint="cs"/>
          <w:rtl/>
        </w:rPr>
        <w:t>י</w:t>
      </w:r>
      <w:r>
        <w:rPr>
          <w:rtl/>
        </w:rPr>
        <w:t>יה בשיעורי התחלואה הכרונית והקשישים</w:t>
      </w:r>
      <w:r>
        <w:rPr>
          <w:rFonts w:hint="cs"/>
          <w:rtl/>
        </w:rPr>
        <w:t>,</w:t>
      </w:r>
      <w:r>
        <w:rPr>
          <w:rtl/>
        </w:rPr>
        <w:t xml:space="preserve"> ולכן</w:t>
      </w:r>
      <w:r w:rsidR="00693B00">
        <w:rPr>
          <w:rFonts w:hint="cs"/>
          <w:rtl/>
        </w:rPr>
        <w:t>,</w:t>
      </w:r>
      <w:r>
        <w:rPr>
          <w:rtl/>
        </w:rPr>
        <w:t xml:space="preserve"> מלבד מ</w:t>
      </w:r>
      <w:r>
        <w:rPr>
          <w:rFonts w:hint="cs"/>
          <w:rtl/>
        </w:rPr>
        <w:t>כרז</w:t>
      </w:r>
      <w:r>
        <w:rPr>
          <w:rtl/>
        </w:rPr>
        <w:t xml:space="preserve"> הקודים החדש, המשרדים פועלים</w:t>
      </w:r>
      <w:r>
        <w:rPr>
          <w:rFonts w:hint="cs"/>
          <w:rtl/>
        </w:rPr>
        <w:t xml:space="preserve"> </w:t>
      </w:r>
      <w:r>
        <w:rPr>
          <w:rtl/>
        </w:rPr>
        <w:t>להרחבת המענים בנושא. בתוך כך</w:t>
      </w:r>
      <w:r>
        <w:rPr>
          <w:rFonts w:hint="cs"/>
          <w:rtl/>
        </w:rPr>
        <w:t xml:space="preserve">, ב-1 בינואר 2019 תיכנס </w:t>
      </w:r>
      <w:r>
        <w:rPr>
          <w:rtl/>
        </w:rPr>
        <w:t>לתוקפה הרפורמה בסיעוד</w:t>
      </w:r>
      <w:r w:rsidR="00693B00">
        <w:rPr>
          <w:rFonts w:hint="cs"/>
          <w:rtl/>
        </w:rPr>
        <w:t>,</w:t>
      </w:r>
      <w:r>
        <w:rPr>
          <w:rtl/>
        </w:rPr>
        <w:t xml:space="preserve"> אשר </w:t>
      </w:r>
      <w:r>
        <w:rPr>
          <w:rFonts w:hint="cs"/>
          <w:rtl/>
        </w:rPr>
        <w:t xml:space="preserve">תוסיף </w:t>
      </w:r>
      <w:r>
        <w:rPr>
          <w:rtl/>
        </w:rPr>
        <w:t>לגמלת הסיעוד לקשישים הסיעודיים</w:t>
      </w:r>
      <w:r w:rsidR="00693B00">
        <w:rPr>
          <w:rFonts w:hint="cs"/>
          <w:rtl/>
        </w:rPr>
        <w:t>,</w:t>
      </w:r>
      <w:r>
        <w:rPr>
          <w:rtl/>
        </w:rPr>
        <w:t xml:space="preserve"> תפחית את ההשתתפות העצמית של בן </w:t>
      </w:r>
      <w:r>
        <w:rPr>
          <w:rFonts w:hint="cs"/>
          <w:rtl/>
        </w:rPr>
        <w:t>ה</w:t>
      </w:r>
      <w:r>
        <w:rPr>
          <w:rtl/>
        </w:rPr>
        <w:t>משפחה במימון עלות הקוד הסיעודי</w:t>
      </w:r>
      <w:r w:rsidR="00693B00">
        <w:rPr>
          <w:rFonts w:hint="cs"/>
          <w:rtl/>
        </w:rPr>
        <w:t xml:space="preserve"> ו</w:t>
      </w:r>
      <w:r>
        <w:rPr>
          <w:rtl/>
        </w:rPr>
        <w:t xml:space="preserve">תכניס לסל הבריאות טיפולים משמרים </w:t>
      </w:r>
      <w:r>
        <w:rPr>
          <w:rFonts w:hint="cs"/>
          <w:rtl/>
        </w:rPr>
        <w:t>ל</w:t>
      </w:r>
      <w:r>
        <w:rPr>
          <w:rtl/>
        </w:rPr>
        <w:t xml:space="preserve">שיניים לאזרחים מעל גיל </w:t>
      </w:r>
      <w:r w:rsidR="00693B00">
        <w:rPr>
          <w:rFonts w:hint="cs"/>
          <w:rtl/>
        </w:rPr>
        <w:t>75.</w:t>
      </w:r>
      <w:r>
        <w:rPr>
          <w:rtl/>
        </w:rPr>
        <w:t xml:space="preserve"> הרחבת השירותים הניתנים לקשישים בקהילה ובבית</w:t>
      </w:r>
      <w:r w:rsidR="00693B00">
        <w:rPr>
          <w:rFonts w:hint="cs"/>
          <w:rtl/>
        </w:rPr>
        <w:t xml:space="preserve"> </w:t>
      </w:r>
      <w:r w:rsidR="00C03A8E">
        <w:rPr>
          <w:rFonts w:hint="cs"/>
          <w:rtl/>
        </w:rPr>
        <w:t>–</w:t>
      </w:r>
      <w:r w:rsidR="00860475">
        <w:rPr>
          <w:rFonts w:hint="cs"/>
          <w:rtl/>
        </w:rPr>
        <w:t xml:space="preserve"> ה</w:t>
      </w:r>
      <w:r>
        <w:rPr>
          <w:rtl/>
        </w:rPr>
        <w:t>קצ</w:t>
      </w:r>
      <w:r>
        <w:rPr>
          <w:rFonts w:hint="cs"/>
          <w:rtl/>
        </w:rPr>
        <w:t>א</w:t>
      </w:r>
      <w:r>
        <w:rPr>
          <w:rtl/>
        </w:rPr>
        <w:t xml:space="preserve">ה של מעל 100 </w:t>
      </w:r>
      <w:r>
        <w:rPr>
          <w:rFonts w:hint="cs"/>
          <w:rtl/>
        </w:rPr>
        <w:t xml:space="preserve">מיליון שקל </w:t>
      </w:r>
      <w:r>
        <w:rPr>
          <w:rtl/>
        </w:rPr>
        <w:t>נוספים לקופות החולים לטובת הרחבת שירותים באמצעות שיקום מרחוק</w:t>
      </w:r>
      <w:r>
        <w:rPr>
          <w:rFonts w:hint="cs"/>
          <w:rtl/>
        </w:rPr>
        <w:t>,</w:t>
      </w:r>
      <w:r>
        <w:rPr>
          <w:rtl/>
        </w:rPr>
        <w:t xml:space="preserve"> שירותי אשפוז בבית ובקהילה</w:t>
      </w:r>
      <w:r w:rsidR="00693B00">
        <w:rPr>
          <w:rFonts w:hint="cs"/>
          <w:rtl/>
        </w:rPr>
        <w:t>,</w:t>
      </w:r>
      <w:r>
        <w:rPr>
          <w:rtl/>
        </w:rPr>
        <w:t xml:space="preserve"> הרחבת המענים לרפואה דחופה בקהילה ופיתוח שירותים חדשים בתחום זה.</w:t>
      </w:r>
    </w:p>
    <w:p w:rsidR="00C96533" w:rsidRDefault="00C96533" w:rsidP="003E062C">
      <w:pPr>
        <w:rPr>
          <w:rtl/>
        </w:rPr>
      </w:pPr>
    </w:p>
    <w:p w:rsidR="00C96533" w:rsidRDefault="00C96533" w:rsidP="003E062C">
      <w:pPr>
        <w:rPr>
          <w:rtl/>
        </w:rPr>
      </w:pPr>
      <w:bookmarkStart w:id="424" w:name="_ETM_Q2_631716"/>
      <w:bookmarkStart w:id="425" w:name="_ETM_Q2_631781"/>
      <w:bookmarkEnd w:id="424"/>
      <w:bookmarkEnd w:id="425"/>
      <w:r>
        <w:rPr>
          <w:rtl/>
        </w:rPr>
        <w:t xml:space="preserve">נוסף </w:t>
      </w:r>
      <w:r w:rsidR="00693B00">
        <w:rPr>
          <w:rFonts w:hint="cs"/>
          <w:rtl/>
        </w:rPr>
        <w:t xml:space="preserve">על כך </w:t>
      </w:r>
      <w:r>
        <w:rPr>
          <w:rtl/>
        </w:rPr>
        <w:t>פועלים המשרדים להרחבת התשתית האשפוזית בגריאטריה פעילה, הנשמה ממושכת ושיקום</w:t>
      </w:r>
      <w:r>
        <w:rPr>
          <w:rFonts w:hint="cs"/>
          <w:rtl/>
        </w:rPr>
        <w:t>,</w:t>
      </w:r>
      <w:r>
        <w:rPr>
          <w:rtl/>
        </w:rPr>
        <w:t xml:space="preserve"> תוך השקעת </w:t>
      </w:r>
      <w:r>
        <w:rPr>
          <w:rFonts w:hint="cs"/>
          <w:rtl/>
        </w:rPr>
        <w:t>כ-210</w:t>
      </w:r>
      <w:bookmarkStart w:id="426" w:name="_ETM_Q2_644532"/>
      <w:bookmarkEnd w:id="426"/>
      <w:r>
        <w:rPr>
          <w:rFonts w:hint="cs"/>
          <w:rtl/>
        </w:rPr>
        <w:t xml:space="preserve"> מיליון ש"ח </w:t>
      </w:r>
      <w:r>
        <w:rPr>
          <w:rtl/>
        </w:rPr>
        <w:t>בפיתוח מחלקות אשפוז חדשות בתחומים אלו ברחבי הארץ, בדגש על אזורי הצפון והדרום.</w:t>
      </w:r>
    </w:p>
    <w:p w:rsidR="00C96533" w:rsidRDefault="00C96533" w:rsidP="003E062C">
      <w:pPr>
        <w:rPr>
          <w:rtl/>
        </w:rPr>
      </w:pPr>
      <w:bookmarkStart w:id="427" w:name="_ETM_Q2_635338"/>
      <w:bookmarkStart w:id="428" w:name="_ETM_Q2_635432"/>
      <w:bookmarkEnd w:id="427"/>
      <w:bookmarkEnd w:id="428"/>
    </w:p>
    <w:p w:rsidR="00C96533" w:rsidRDefault="00C96533" w:rsidP="003E062C">
      <w:pPr>
        <w:pStyle w:val="af6"/>
        <w:keepNext/>
        <w:rPr>
          <w:rtl/>
        </w:rPr>
      </w:pPr>
      <w:bookmarkStart w:id="429" w:name="ET_yor_5317_13"/>
      <w:r w:rsidRPr="00333B1A">
        <w:rPr>
          <w:rStyle w:val="TagStyle"/>
          <w:rtl/>
        </w:rPr>
        <w:t xml:space="preserve"> &lt;&lt; יור &gt;&gt; </w:t>
      </w:r>
      <w:r>
        <w:rPr>
          <w:rtl/>
        </w:rPr>
        <w:t>היו"ר יולי יואל אדלשטיין:</w:t>
      </w:r>
      <w:r w:rsidRPr="00333B1A">
        <w:rPr>
          <w:rStyle w:val="TagStyle"/>
          <w:rtl/>
        </w:rPr>
        <w:t xml:space="preserve"> &lt;&lt; יור &gt;&gt;</w:t>
      </w:r>
      <w:r>
        <w:rPr>
          <w:rtl/>
        </w:rPr>
        <w:t xml:space="preserve"> </w:t>
      </w:r>
      <w:bookmarkEnd w:id="429"/>
    </w:p>
    <w:p w:rsidR="00C96533" w:rsidRDefault="00C96533" w:rsidP="00461C2E">
      <w:pPr>
        <w:rPr>
          <w:rtl/>
        </w:rPr>
      </w:pPr>
    </w:p>
    <w:p w:rsidR="00C96533" w:rsidRDefault="00C96533" w:rsidP="00693B00">
      <w:pPr>
        <w:rPr>
          <w:rtl/>
        </w:rPr>
      </w:pPr>
      <w:bookmarkStart w:id="430" w:name="_ETM_Q2_654510"/>
      <w:bookmarkEnd w:id="430"/>
      <w:r>
        <w:rPr>
          <w:rFonts w:hint="cs"/>
          <w:rtl/>
        </w:rPr>
        <w:t xml:space="preserve">תודה לסגן השר. האם </w:t>
      </w:r>
      <w:r w:rsidR="00693B00">
        <w:rPr>
          <w:rFonts w:hint="cs"/>
          <w:rtl/>
        </w:rPr>
        <w:t xml:space="preserve">יש </w:t>
      </w:r>
      <w:r>
        <w:rPr>
          <w:rFonts w:hint="cs"/>
          <w:rtl/>
        </w:rPr>
        <w:t xml:space="preserve">שאלה </w:t>
      </w:r>
      <w:bookmarkStart w:id="431" w:name="_ETM_Q2_658760"/>
      <w:bookmarkEnd w:id="431"/>
      <w:r>
        <w:rPr>
          <w:rFonts w:hint="cs"/>
          <w:rtl/>
        </w:rPr>
        <w:t>נוספת</w:t>
      </w:r>
      <w:r w:rsidR="00693B00">
        <w:rPr>
          <w:rFonts w:hint="cs"/>
          <w:rtl/>
        </w:rPr>
        <w:t>,</w:t>
      </w:r>
      <w:r>
        <w:rPr>
          <w:rFonts w:hint="cs"/>
          <w:rtl/>
        </w:rPr>
        <w:t xml:space="preserve"> גברתי? כן. בבקשה, </w:t>
      </w:r>
      <w:r w:rsidRPr="00FE7044">
        <w:rPr>
          <w:rtl/>
        </w:rPr>
        <w:t>ח</w:t>
      </w:r>
      <w:r>
        <w:rPr>
          <w:rFonts w:hint="cs"/>
          <w:rtl/>
        </w:rPr>
        <w:t>ברת הכנסת עליזה</w:t>
      </w:r>
      <w:bookmarkStart w:id="432" w:name="_ETM_Q2_659383"/>
      <w:bookmarkEnd w:id="432"/>
      <w:r>
        <w:rPr>
          <w:rFonts w:hint="cs"/>
          <w:rtl/>
        </w:rPr>
        <w:t xml:space="preserve"> לביא, שאלה נוספת. </w:t>
      </w:r>
    </w:p>
    <w:p w:rsidR="00C96533" w:rsidRPr="00BA115E" w:rsidRDefault="00C96533" w:rsidP="003E062C">
      <w:pPr>
        <w:rPr>
          <w:rtl/>
        </w:rPr>
      </w:pPr>
      <w:bookmarkStart w:id="433" w:name="_ETM_Q2_661541"/>
      <w:bookmarkStart w:id="434" w:name="_ETM_Q2_661635"/>
      <w:bookmarkStart w:id="435" w:name="_ETM_Q2_663385"/>
      <w:bookmarkStart w:id="436" w:name="_ETM_Q2_663963"/>
      <w:bookmarkStart w:id="437" w:name="_ETM_Q2_663995"/>
      <w:bookmarkStart w:id="438" w:name="_ETM_Q2_664963"/>
      <w:bookmarkStart w:id="439" w:name="_ETM_Q2_665057"/>
      <w:bookmarkEnd w:id="433"/>
      <w:bookmarkEnd w:id="434"/>
      <w:bookmarkEnd w:id="435"/>
      <w:bookmarkEnd w:id="436"/>
      <w:bookmarkEnd w:id="437"/>
      <w:bookmarkEnd w:id="438"/>
      <w:bookmarkEnd w:id="439"/>
    </w:p>
    <w:p w:rsidR="00C96533" w:rsidRDefault="00C96533" w:rsidP="003E062C">
      <w:pPr>
        <w:pStyle w:val="-"/>
        <w:keepNext/>
        <w:rPr>
          <w:rtl/>
        </w:rPr>
      </w:pPr>
      <w:bookmarkStart w:id="440" w:name="ET_speakercontinue_5083_15"/>
      <w:r w:rsidRPr="00333B1A">
        <w:rPr>
          <w:rStyle w:val="TagStyle"/>
          <w:rtl/>
        </w:rPr>
        <w:lastRenderedPageBreak/>
        <w:t xml:space="preserve"> &lt;&lt; דובר_המשך &gt;&gt; </w:t>
      </w:r>
      <w:r>
        <w:rPr>
          <w:rtl/>
        </w:rPr>
        <w:t>עליזה לביא (יש עתיד):</w:t>
      </w:r>
      <w:r w:rsidRPr="00333B1A">
        <w:rPr>
          <w:rStyle w:val="TagStyle"/>
          <w:rtl/>
        </w:rPr>
        <w:t xml:space="preserve"> &lt;&lt; דובר_המשך &gt;&gt;</w:t>
      </w:r>
      <w:r>
        <w:rPr>
          <w:rtl/>
        </w:rPr>
        <w:t xml:space="preserve"> </w:t>
      </w:r>
      <w:bookmarkEnd w:id="440"/>
    </w:p>
    <w:p w:rsidR="00C96533" w:rsidRDefault="00C96533" w:rsidP="00461C2E">
      <w:pPr>
        <w:rPr>
          <w:rtl/>
        </w:rPr>
      </w:pPr>
    </w:p>
    <w:p w:rsidR="00C96533" w:rsidRDefault="00C96533" w:rsidP="00F04165">
      <w:pPr>
        <w:rPr>
          <w:rtl/>
        </w:rPr>
      </w:pPr>
      <w:bookmarkStart w:id="441" w:name="_ETM_Q2_666323"/>
      <w:bookmarkEnd w:id="441"/>
      <w:r>
        <w:rPr>
          <w:rFonts w:hint="cs"/>
          <w:rtl/>
        </w:rPr>
        <w:t>אדוני, אני מקווה שהדברים אכן יבוצעו. האוצר הרי מעכב את כל מה</w:t>
      </w:r>
      <w:bookmarkStart w:id="442" w:name="_ETM_Q2_667564"/>
      <w:bookmarkEnd w:id="442"/>
      <w:r>
        <w:rPr>
          <w:rFonts w:hint="cs"/>
          <w:rtl/>
        </w:rPr>
        <w:t xml:space="preserve"> שאנחנו מבקשים לגבי עובדים זרים. התחום הולך אחורה </w:t>
      </w:r>
      <w:r w:rsidR="00C03A8E">
        <w:rPr>
          <w:rtl/>
        </w:rPr>
        <w:t>–</w:t>
      </w:r>
      <w:r>
        <w:rPr>
          <w:rFonts w:hint="cs"/>
          <w:rtl/>
        </w:rPr>
        <w:t xml:space="preserve"> פחות </w:t>
      </w:r>
      <w:bookmarkStart w:id="443" w:name="_ETM_Q2_672697"/>
      <w:bookmarkEnd w:id="443"/>
      <w:r>
        <w:rPr>
          <w:rFonts w:hint="cs"/>
          <w:rtl/>
        </w:rPr>
        <w:t xml:space="preserve">מיטות, </w:t>
      </w:r>
      <w:bookmarkStart w:id="444" w:name="_ETM_Q2_675838"/>
      <w:bookmarkEnd w:id="444"/>
      <w:r>
        <w:rPr>
          <w:rFonts w:hint="cs"/>
          <w:rtl/>
        </w:rPr>
        <w:t xml:space="preserve">פחות עובדים סיעודיים. אבל אני רוצה לנצל את זה שאני יכולה לשאול אותך עוד </w:t>
      </w:r>
      <w:bookmarkStart w:id="445" w:name="_ETM_Q2_675941"/>
      <w:bookmarkEnd w:id="445"/>
      <w:r>
        <w:rPr>
          <w:rFonts w:hint="cs"/>
          <w:rtl/>
        </w:rPr>
        <w:t>שאלה ולשאול אותך לגבי המציאות שקורית כאן במדינת ישראל. רבים מהמתמחים, מהילדים שלנו שלומדים רפוא</w:t>
      </w:r>
      <w:bookmarkStart w:id="446" w:name="_ETM_Q2_686414"/>
      <w:bookmarkEnd w:id="446"/>
      <w:r>
        <w:rPr>
          <w:rFonts w:hint="cs"/>
          <w:rtl/>
        </w:rPr>
        <w:t xml:space="preserve">ה בחו"ל, </w:t>
      </w:r>
      <w:bookmarkStart w:id="447" w:name="_ETM_Q2_687229"/>
      <w:bookmarkEnd w:id="447"/>
      <w:r>
        <w:rPr>
          <w:rFonts w:hint="cs"/>
          <w:rtl/>
        </w:rPr>
        <w:t xml:space="preserve">חוזרים לארץ ומגיעים להתמחות בבתי החולים בישראל. יש להם בחלקים מבתי החולים עדיפות על </w:t>
      </w:r>
      <w:bookmarkStart w:id="448" w:name="_ETM_Q2_698416"/>
      <w:bookmarkEnd w:id="448"/>
      <w:r>
        <w:rPr>
          <w:rFonts w:hint="cs"/>
          <w:rtl/>
        </w:rPr>
        <w:t xml:space="preserve">פני מי שלמד כאן בארץ. הטענות שנשמעות הן שהרמה שלהם מאוד מאוד ירודה. איך מתכונן המשרד להתמודד עם הרמה הירודה </w:t>
      </w:r>
      <w:bookmarkStart w:id="449" w:name="_ETM_Q2_700307"/>
      <w:bookmarkEnd w:id="449"/>
      <w:r>
        <w:rPr>
          <w:rFonts w:hint="cs"/>
          <w:rtl/>
        </w:rPr>
        <w:t xml:space="preserve">של הסטודנטים שמגיעים </w:t>
      </w:r>
      <w:r w:rsidR="00F04165">
        <w:rPr>
          <w:rFonts w:hint="cs"/>
          <w:rtl/>
        </w:rPr>
        <w:t>מ</w:t>
      </w:r>
      <w:r>
        <w:rPr>
          <w:rFonts w:hint="cs"/>
          <w:rtl/>
        </w:rPr>
        <w:t xml:space="preserve">חו"ל? בעבר היה מבחן. אני לא </w:t>
      </w:r>
      <w:bookmarkStart w:id="450" w:name="_ETM_Q2_706838"/>
      <w:bookmarkEnd w:id="450"/>
      <w:r>
        <w:rPr>
          <w:rFonts w:hint="cs"/>
          <w:rtl/>
        </w:rPr>
        <w:t xml:space="preserve">יודעת איך המספר שלהם רק הולך וגדל. האם תוכל בבקשה </w:t>
      </w:r>
      <w:r w:rsidR="00F04165">
        <w:rPr>
          <w:rFonts w:hint="cs"/>
          <w:rtl/>
        </w:rPr>
        <w:t xml:space="preserve">לפרט </w:t>
      </w:r>
      <w:r>
        <w:rPr>
          <w:rFonts w:hint="cs"/>
          <w:rtl/>
        </w:rPr>
        <w:t>את התוכנית של המשרד? תודה.</w:t>
      </w:r>
    </w:p>
    <w:p w:rsidR="00C96533" w:rsidRDefault="00C96533" w:rsidP="003E062C">
      <w:pPr>
        <w:rPr>
          <w:rtl/>
        </w:rPr>
      </w:pPr>
      <w:bookmarkStart w:id="451" w:name="_ETM_Q2_712901"/>
      <w:bookmarkStart w:id="452" w:name="_ETM_Q2_713026"/>
      <w:bookmarkEnd w:id="451"/>
      <w:bookmarkEnd w:id="452"/>
    </w:p>
    <w:p w:rsidR="00C96533" w:rsidRDefault="00C96533" w:rsidP="003E062C">
      <w:pPr>
        <w:pStyle w:val="af6"/>
        <w:keepNext/>
        <w:rPr>
          <w:rtl/>
        </w:rPr>
      </w:pPr>
      <w:r w:rsidRPr="00333B1A">
        <w:rPr>
          <w:rStyle w:val="TagStyle"/>
          <w:rtl/>
        </w:rPr>
        <w:t xml:space="preserve"> &lt;&lt; יור &gt;&gt; </w:t>
      </w:r>
      <w:r>
        <w:rPr>
          <w:rtl/>
        </w:rPr>
        <w:t>היו"ר יולי יואל אדלשטיין:</w:t>
      </w:r>
      <w:r w:rsidRPr="00333B1A">
        <w:rPr>
          <w:rStyle w:val="TagStyle"/>
          <w:rtl/>
        </w:rPr>
        <w:t xml:space="preserve"> &lt;&lt; יור &gt;&gt;</w:t>
      </w:r>
      <w:r>
        <w:rPr>
          <w:rtl/>
        </w:rPr>
        <w:t xml:space="preserve"> </w:t>
      </w:r>
    </w:p>
    <w:p w:rsidR="00C96533" w:rsidRDefault="00C96533" w:rsidP="00461C2E">
      <w:pPr>
        <w:rPr>
          <w:rtl/>
        </w:rPr>
      </w:pPr>
    </w:p>
    <w:p w:rsidR="00C96533" w:rsidRDefault="00C96533" w:rsidP="00F04165">
      <w:pPr>
        <w:rPr>
          <w:rtl/>
        </w:rPr>
      </w:pPr>
      <w:bookmarkStart w:id="453" w:name="_ETM_Q2_713870"/>
      <w:bookmarkEnd w:id="453"/>
      <w:r>
        <w:rPr>
          <w:rFonts w:hint="cs"/>
          <w:rtl/>
        </w:rPr>
        <w:t xml:space="preserve">תודה. חבר הכנסת </w:t>
      </w:r>
      <w:bookmarkStart w:id="454" w:name="_ETM_Q2_716416"/>
      <w:bookmarkEnd w:id="454"/>
      <w:r>
        <w:rPr>
          <w:rFonts w:hint="cs"/>
          <w:rtl/>
        </w:rPr>
        <w:t xml:space="preserve">נחמן, כפי שאמרתי, </w:t>
      </w:r>
      <w:r w:rsidR="00F04165">
        <w:rPr>
          <w:rFonts w:hint="cs"/>
          <w:rtl/>
        </w:rPr>
        <w:t xml:space="preserve">העלה </w:t>
      </w:r>
      <w:r>
        <w:rPr>
          <w:rFonts w:hint="cs"/>
          <w:rtl/>
        </w:rPr>
        <w:t xml:space="preserve">נושא דומה לסדר-היום. בבקשה, אדוני, שאלה נוספת. אחריו </w:t>
      </w:r>
      <w:r w:rsidR="00C03A8E">
        <w:rPr>
          <w:rtl/>
        </w:rPr>
        <w:t>–</w:t>
      </w:r>
      <w:r>
        <w:rPr>
          <w:rFonts w:hint="cs"/>
          <w:rtl/>
        </w:rPr>
        <w:t xml:space="preserve"> </w:t>
      </w:r>
      <w:r w:rsidRPr="00FE7044">
        <w:rPr>
          <w:rtl/>
        </w:rPr>
        <w:t>ח</w:t>
      </w:r>
      <w:r>
        <w:rPr>
          <w:rFonts w:hint="cs"/>
          <w:rtl/>
        </w:rPr>
        <w:t>ברת הכנסת</w:t>
      </w:r>
      <w:bookmarkStart w:id="455" w:name="_ETM_Q2_720714"/>
      <w:bookmarkEnd w:id="455"/>
      <w:r>
        <w:rPr>
          <w:rFonts w:hint="cs"/>
          <w:rtl/>
        </w:rPr>
        <w:t xml:space="preserve"> ענת ברקו. </w:t>
      </w:r>
    </w:p>
    <w:p w:rsidR="00C96533" w:rsidRDefault="00C96533" w:rsidP="003E062C">
      <w:pPr>
        <w:rPr>
          <w:rtl/>
        </w:rPr>
      </w:pPr>
      <w:bookmarkStart w:id="456" w:name="_ETM_Q2_726729"/>
      <w:bookmarkStart w:id="457" w:name="_ETM_Q2_726823"/>
      <w:bookmarkStart w:id="458" w:name="_ETM_Q2_728135"/>
      <w:bookmarkEnd w:id="456"/>
      <w:bookmarkEnd w:id="457"/>
      <w:bookmarkEnd w:id="458"/>
    </w:p>
    <w:p w:rsidR="00C96533" w:rsidRDefault="00C96533" w:rsidP="003E062C">
      <w:pPr>
        <w:pStyle w:val="a4"/>
        <w:keepNext/>
        <w:rPr>
          <w:rtl/>
        </w:rPr>
      </w:pPr>
      <w:bookmarkStart w:id="459" w:name="ET_speaker_4692_17"/>
      <w:r w:rsidRPr="00333B1A">
        <w:rPr>
          <w:rStyle w:val="TagStyle"/>
          <w:rtl/>
        </w:rPr>
        <w:t xml:space="preserve"> &lt;&lt; דובר &gt;&gt; </w:t>
      </w:r>
      <w:bookmarkStart w:id="460" w:name="_Toc533630132"/>
      <w:bookmarkStart w:id="461" w:name="_Toc533630804"/>
      <w:bookmarkStart w:id="462" w:name="_Toc533630984"/>
      <w:r>
        <w:rPr>
          <w:rtl/>
        </w:rPr>
        <w:t>נחמן שי (המחנה הציוני):</w:t>
      </w:r>
      <w:bookmarkEnd w:id="460"/>
      <w:bookmarkEnd w:id="461"/>
      <w:bookmarkEnd w:id="462"/>
      <w:r w:rsidRPr="00333B1A">
        <w:rPr>
          <w:rStyle w:val="TagStyle"/>
          <w:rtl/>
        </w:rPr>
        <w:t xml:space="preserve"> &lt;&lt; דובר &gt;&gt;</w:t>
      </w:r>
      <w:r>
        <w:rPr>
          <w:rtl/>
        </w:rPr>
        <w:t xml:space="preserve"> </w:t>
      </w:r>
      <w:bookmarkEnd w:id="459"/>
    </w:p>
    <w:p w:rsidR="00C96533" w:rsidRDefault="00C96533" w:rsidP="00461C2E">
      <w:pPr>
        <w:rPr>
          <w:rtl/>
        </w:rPr>
      </w:pPr>
    </w:p>
    <w:p w:rsidR="00C96533" w:rsidRDefault="00C96533" w:rsidP="003E062C">
      <w:pPr>
        <w:rPr>
          <w:rtl/>
        </w:rPr>
      </w:pPr>
      <w:bookmarkStart w:id="463" w:name="_ETM_Q2_728682"/>
      <w:bookmarkStart w:id="464" w:name="_ETM_Q2_728745"/>
      <w:bookmarkEnd w:id="463"/>
      <w:bookmarkEnd w:id="464"/>
      <w:r>
        <w:rPr>
          <w:rFonts w:hint="cs"/>
          <w:rtl/>
        </w:rPr>
        <w:t xml:space="preserve">תודה, אדוני היושב-ראש. אדוני השר, מכרז </w:t>
      </w:r>
      <w:bookmarkStart w:id="465" w:name="_ETM_Q2_733276"/>
      <w:bookmarkEnd w:id="465"/>
      <w:r>
        <w:rPr>
          <w:rFonts w:hint="cs"/>
          <w:rtl/>
        </w:rPr>
        <w:t xml:space="preserve">שירותי הסיעוד של משרד הבריאות מביא את ענף הסיעוד </w:t>
      </w:r>
      <w:bookmarkStart w:id="466" w:name="_ETM_Q2_733004"/>
      <w:bookmarkEnd w:id="466"/>
      <w:r>
        <w:rPr>
          <w:rFonts w:hint="cs"/>
          <w:rtl/>
        </w:rPr>
        <w:t xml:space="preserve">לקריסה בשל תקציבו הלקוי. </w:t>
      </w:r>
    </w:p>
    <w:p w:rsidR="00C96533" w:rsidRDefault="00C96533" w:rsidP="003E062C">
      <w:pPr>
        <w:rPr>
          <w:rtl/>
        </w:rPr>
      </w:pPr>
      <w:bookmarkStart w:id="467" w:name="_ETM_Q2_742588"/>
      <w:bookmarkStart w:id="468" w:name="_ETM_Q2_742682"/>
      <w:bookmarkStart w:id="469" w:name="_ETM_Q2_735849"/>
      <w:bookmarkEnd w:id="467"/>
      <w:bookmarkEnd w:id="468"/>
      <w:bookmarkEnd w:id="469"/>
    </w:p>
    <w:p w:rsidR="00C96533" w:rsidRDefault="00C96533" w:rsidP="003E062C">
      <w:pPr>
        <w:rPr>
          <w:rtl/>
        </w:rPr>
      </w:pPr>
      <w:bookmarkStart w:id="470" w:name="_ETM_Q2_735910"/>
      <w:bookmarkEnd w:id="470"/>
      <w:r>
        <w:rPr>
          <w:rFonts w:hint="cs"/>
          <w:rtl/>
        </w:rPr>
        <w:t xml:space="preserve">1. מדוע המכרז אינו מתוקצב באופן שישקף </w:t>
      </w:r>
      <w:r w:rsidR="00860475">
        <w:rPr>
          <w:rFonts w:hint="cs"/>
          <w:rtl/>
        </w:rPr>
        <w:t xml:space="preserve">את </w:t>
      </w:r>
      <w:r>
        <w:rPr>
          <w:rFonts w:hint="cs"/>
          <w:rtl/>
        </w:rPr>
        <w:t>הוצאות הטיפול?</w:t>
      </w:r>
      <w:bookmarkStart w:id="471" w:name="_ETM_Q2_741521"/>
      <w:bookmarkEnd w:id="471"/>
    </w:p>
    <w:p w:rsidR="00C96533" w:rsidRDefault="00C96533" w:rsidP="003E062C">
      <w:pPr>
        <w:rPr>
          <w:rtl/>
        </w:rPr>
      </w:pPr>
    </w:p>
    <w:p w:rsidR="00C96533" w:rsidRDefault="00C96533" w:rsidP="003E062C">
      <w:pPr>
        <w:rPr>
          <w:rtl/>
        </w:rPr>
      </w:pPr>
      <w:bookmarkStart w:id="472" w:name="_ETM_Q2_741567"/>
      <w:bookmarkEnd w:id="472"/>
      <w:r>
        <w:rPr>
          <w:rFonts w:hint="cs"/>
          <w:rtl/>
        </w:rPr>
        <w:t xml:space="preserve">2. מדוע </w:t>
      </w:r>
      <w:bookmarkStart w:id="473" w:name="_ETM_Q2_740192"/>
      <w:bookmarkEnd w:id="473"/>
      <w:r>
        <w:rPr>
          <w:rFonts w:hint="cs"/>
          <w:rtl/>
        </w:rPr>
        <w:t>המשרד אינו מאפשר לעובדים זרים לעסוק בענף שחסרים בו מטפלים?</w:t>
      </w:r>
    </w:p>
    <w:p w:rsidR="00C96533" w:rsidRDefault="00C96533" w:rsidP="003E062C">
      <w:pPr>
        <w:rPr>
          <w:rtl/>
        </w:rPr>
      </w:pPr>
    </w:p>
    <w:p w:rsidR="00C96533" w:rsidRDefault="00C96533" w:rsidP="003E062C">
      <w:pPr>
        <w:rPr>
          <w:rtl/>
        </w:rPr>
      </w:pPr>
      <w:r>
        <w:rPr>
          <w:rFonts w:hint="cs"/>
          <w:rtl/>
        </w:rPr>
        <w:t>3. מה אתם עושים כדי</w:t>
      </w:r>
      <w:bookmarkStart w:id="474" w:name="_ETM_Q2_746979"/>
      <w:bookmarkEnd w:id="474"/>
      <w:r>
        <w:rPr>
          <w:rFonts w:hint="cs"/>
          <w:rtl/>
        </w:rPr>
        <w:t xml:space="preserve"> לפתור את המשבר הזה, שכבר גורם להפגנות וגם לתסיסה גדולה </w:t>
      </w:r>
      <w:bookmarkStart w:id="475" w:name="_ETM_Q2_750626"/>
      <w:bookmarkEnd w:id="475"/>
      <w:r>
        <w:rPr>
          <w:rFonts w:hint="cs"/>
          <w:rtl/>
        </w:rPr>
        <w:t>בענף הזה?</w:t>
      </w:r>
    </w:p>
    <w:p w:rsidR="00C96533" w:rsidRDefault="00C96533" w:rsidP="003E062C">
      <w:pPr>
        <w:rPr>
          <w:rtl/>
        </w:rPr>
      </w:pPr>
      <w:bookmarkStart w:id="476" w:name="_ETM_Q2_753573"/>
      <w:bookmarkStart w:id="477" w:name="_ETM_Q2_753651"/>
      <w:bookmarkEnd w:id="476"/>
      <w:bookmarkEnd w:id="477"/>
    </w:p>
    <w:p w:rsidR="00C96533" w:rsidRDefault="00C96533" w:rsidP="003E062C">
      <w:pPr>
        <w:pStyle w:val="af6"/>
        <w:keepNext/>
        <w:rPr>
          <w:rtl/>
        </w:rPr>
      </w:pPr>
      <w:bookmarkStart w:id="478" w:name="ET_yor_5317_1"/>
      <w:r w:rsidRPr="00FD3BC6">
        <w:rPr>
          <w:rStyle w:val="TagStyle"/>
          <w:rtl/>
        </w:rPr>
        <w:t xml:space="preserve">&lt;&lt; יור &gt;&gt; </w:t>
      </w:r>
      <w:r>
        <w:rPr>
          <w:rtl/>
        </w:rPr>
        <w:t>היו"ר יולי יואל אדלשטיין:</w:t>
      </w:r>
      <w:r w:rsidRPr="00FD3BC6">
        <w:rPr>
          <w:rStyle w:val="TagStyle"/>
          <w:rtl/>
        </w:rPr>
        <w:t xml:space="preserve"> &lt;&lt; יור &gt;&gt;</w:t>
      </w:r>
      <w:r>
        <w:rPr>
          <w:rtl/>
        </w:rPr>
        <w:t xml:space="preserve"> </w:t>
      </w:r>
      <w:bookmarkEnd w:id="478"/>
    </w:p>
    <w:p w:rsidR="00C96533" w:rsidRDefault="00C96533" w:rsidP="00461C2E">
      <w:pPr>
        <w:rPr>
          <w:rtl/>
        </w:rPr>
      </w:pPr>
    </w:p>
    <w:p w:rsidR="00C96533" w:rsidRDefault="00C96533" w:rsidP="003E062C">
      <w:pPr>
        <w:rPr>
          <w:rtl/>
        </w:rPr>
      </w:pPr>
      <w:bookmarkStart w:id="479" w:name="_ETM_Q3_164396"/>
      <w:bookmarkStart w:id="480" w:name="_ETM_Q3_164630"/>
      <w:bookmarkStart w:id="481" w:name="_ETM_Q3_164708"/>
      <w:bookmarkEnd w:id="479"/>
      <w:bookmarkEnd w:id="480"/>
      <w:bookmarkEnd w:id="481"/>
      <w:r>
        <w:rPr>
          <w:rFonts w:hint="cs"/>
          <w:rtl/>
        </w:rPr>
        <w:t>תודה. חברת הכנסת ענת ברקו.</w:t>
      </w:r>
    </w:p>
    <w:p w:rsidR="00C96533" w:rsidRDefault="00C96533" w:rsidP="003E062C">
      <w:pPr>
        <w:rPr>
          <w:rtl/>
        </w:rPr>
      </w:pPr>
      <w:bookmarkStart w:id="482" w:name="_ETM_Q3_169099"/>
      <w:bookmarkStart w:id="483" w:name="_ETM_Q3_169177"/>
      <w:bookmarkStart w:id="484" w:name="_ETM_Q3_170161"/>
      <w:bookmarkEnd w:id="482"/>
      <w:bookmarkEnd w:id="483"/>
      <w:bookmarkEnd w:id="484"/>
    </w:p>
    <w:p w:rsidR="00C96533" w:rsidRDefault="00C96533" w:rsidP="003E062C">
      <w:pPr>
        <w:pStyle w:val="a4"/>
        <w:keepNext/>
        <w:rPr>
          <w:rtl/>
        </w:rPr>
      </w:pPr>
      <w:bookmarkStart w:id="485" w:name="ET_speaker_5277_2"/>
      <w:r w:rsidRPr="00FD3BC6">
        <w:rPr>
          <w:rStyle w:val="TagStyle"/>
          <w:rtl/>
        </w:rPr>
        <w:t xml:space="preserve"> &lt;&lt; דובר &gt;&gt; </w:t>
      </w:r>
      <w:bookmarkStart w:id="486" w:name="_Toc533630133"/>
      <w:bookmarkStart w:id="487" w:name="_Toc533630805"/>
      <w:bookmarkStart w:id="488" w:name="_Toc533630985"/>
      <w:r>
        <w:rPr>
          <w:rtl/>
        </w:rPr>
        <w:t>ענת ברקו (הליכוד):</w:t>
      </w:r>
      <w:bookmarkEnd w:id="486"/>
      <w:bookmarkEnd w:id="487"/>
      <w:bookmarkEnd w:id="488"/>
      <w:r w:rsidRPr="00FD3BC6">
        <w:rPr>
          <w:rStyle w:val="TagStyle"/>
          <w:rtl/>
        </w:rPr>
        <w:t xml:space="preserve"> &lt;&lt; דובר &gt;&gt;</w:t>
      </w:r>
      <w:r>
        <w:rPr>
          <w:rtl/>
        </w:rPr>
        <w:t xml:space="preserve"> </w:t>
      </w:r>
      <w:bookmarkEnd w:id="485"/>
    </w:p>
    <w:p w:rsidR="00C96533" w:rsidRDefault="00C96533" w:rsidP="00461C2E">
      <w:pPr>
        <w:rPr>
          <w:rtl/>
        </w:rPr>
      </w:pPr>
    </w:p>
    <w:p w:rsidR="00C96533" w:rsidRDefault="00C96533" w:rsidP="00F04165">
      <w:pPr>
        <w:rPr>
          <w:rtl/>
        </w:rPr>
      </w:pPr>
      <w:bookmarkStart w:id="489" w:name="_ETM_Q3_170693"/>
      <w:bookmarkStart w:id="490" w:name="_ETM_Q3_170708"/>
      <w:bookmarkEnd w:id="489"/>
      <w:bookmarkEnd w:id="490"/>
      <w:r>
        <w:rPr>
          <w:rFonts w:hint="cs"/>
          <w:rtl/>
        </w:rPr>
        <w:t xml:space="preserve">תודה, אדוני היושב-ראש. כנסת נכבדה, סגן השר, מה שרציתי לשאול </w:t>
      </w:r>
      <w:bookmarkStart w:id="491" w:name="_ETM_Q3_177302"/>
      <w:bookmarkEnd w:id="491"/>
      <w:r>
        <w:rPr>
          <w:rFonts w:hint="cs"/>
          <w:rtl/>
        </w:rPr>
        <w:t xml:space="preserve">מתחבר לנושא של הכשרת רופאים </w:t>
      </w:r>
      <w:bookmarkStart w:id="492" w:name="_ETM_Q3_175823"/>
      <w:bookmarkEnd w:id="492"/>
      <w:r>
        <w:rPr>
          <w:rFonts w:hint="cs"/>
          <w:rtl/>
        </w:rPr>
        <w:t xml:space="preserve">והיעדר אופציות להכשרת רופאים ורופאות במדינת ישראל. אנחנו רואים הרבה מאוד </w:t>
      </w:r>
      <w:r>
        <w:rPr>
          <w:rFonts w:hint="cs"/>
          <w:rtl/>
        </w:rPr>
        <w:lastRenderedPageBreak/>
        <w:t xml:space="preserve">אנשים שלא מקבלים </w:t>
      </w:r>
      <w:bookmarkStart w:id="493" w:name="_ETM_Q3_185568"/>
      <w:bookmarkEnd w:id="493"/>
      <w:r>
        <w:rPr>
          <w:rFonts w:hint="cs"/>
          <w:rtl/>
        </w:rPr>
        <w:t>קדימות, גם חיילים משוחררים, ונאלצים לצאת לאחר שלוש, ארבע שנים</w:t>
      </w:r>
      <w:bookmarkStart w:id="494" w:name="_ETM_Q3_190419"/>
      <w:bookmarkEnd w:id="494"/>
      <w:r>
        <w:rPr>
          <w:rFonts w:hint="cs"/>
          <w:rtl/>
        </w:rPr>
        <w:t xml:space="preserve"> של שירות צבאי לחו"ל כדי </w:t>
      </w:r>
      <w:bookmarkStart w:id="495" w:name="_ETM_Q3_192724"/>
      <w:bookmarkEnd w:id="495"/>
      <w:r>
        <w:rPr>
          <w:rFonts w:hint="cs"/>
          <w:rtl/>
        </w:rPr>
        <w:t>לחזור להיות כאן רופאים, והאופציות הן מאוד מצומצמות. יש מחסור ברופאים צבאיים</w:t>
      </w:r>
      <w:r w:rsidR="00F04165">
        <w:rPr>
          <w:rFonts w:hint="cs"/>
          <w:rtl/>
        </w:rPr>
        <w:t>.</w:t>
      </w:r>
      <w:r>
        <w:rPr>
          <w:rFonts w:hint="cs"/>
          <w:rtl/>
        </w:rPr>
        <w:t xml:space="preserve"> יש לימודים קדם-צבאיים </w:t>
      </w:r>
      <w:bookmarkStart w:id="496" w:name="_ETM_Q3_201630"/>
      <w:bookmarkEnd w:id="496"/>
      <w:r>
        <w:rPr>
          <w:rFonts w:hint="cs"/>
          <w:rtl/>
        </w:rPr>
        <w:t xml:space="preserve">שמכשירים רופאים צבאיים. </w:t>
      </w:r>
    </w:p>
    <w:p w:rsidR="00C96533" w:rsidRDefault="00C96533" w:rsidP="003E062C">
      <w:pPr>
        <w:rPr>
          <w:rtl/>
        </w:rPr>
      </w:pPr>
      <w:bookmarkStart w:id="497" w:name="_ETM_Q3_202885"/>
      <w:bookmarkStart w:id="498" w:name="_ETM_Q3_202933"/>
      <w:bookmarkStart w:id="499" w:name="_ETM_Q3_203012"/>
      <w:bookmarkEnd w:id="497"/>
      <w:bookmarkEnd w:id="498"/>
      <w:bookmarkEnd w:id="499"/>
    </w:p>
    <w:p w:rsidR="00C96533" w:rsidRDefault="00C96533" w:rsidP="003E062C">
      <w:pPr>
        <w:rPr>
          <w:rtl/>
        </w:rPr>
      </w:pPr>
      <w:bookmarkStart w:id="500" w:name="_ETM_Q3_203057"/>
      <w:bookmarkEnd w:id="500"/>
      <w:r>
        <w:rPr>
          <w:rFonts w:hint="cs"/>
          <w:rtl/>
        </w:rPr>
        <w:t xml:space="preserve">רציתי להציע לאדוני לקחת משוחררי צה"ל, מילואימניקים, </w:t>
      </w:r>
      <w:bookmarkStart w:id="501" w:name="_ETM_Q3_213849"/>
      <w:bookmarkEnd w:id="501"/>
      <w:r>
        <w:rPr>
          <w:rFonts w:hint="cs"/>
          <w:rtl/>
        </w:rPr>
        <w:t>לשים אותם על מסלולים של</w:t>
      </w:r>
      <w:bookmarkStart w:id="502" w:name="_ETM_Q3_211156"/>
      <w:bookmarkEnd w:id="502"/>
      <w:r>
        <w:rPr>
          <w:rFonts w:hint="cs"/>
          <w:rtl/>
        </w:rPr>
        <w:t xml:space="preserve"> לימודי רפואה ולהחזיר אותם, שיוכלו לשמש גם כרופאים במילואים, כי להערכתי, במצב חירום אנחנו נהיה </w:t>
      </w:r>
      <w:bookmarkStart w:id="503" w:name="_ETM_Q3_221630"/>
      <w:bookmarkEnd w:id="503"/>
      <w:r>
        <w:rPr>
          <w:rFonts w:hint="cs"/>
          <w:rtl/>
        </w:rPr>
        <w:t>בבעיה קשה מאוד. תודה.</w:t>
      </w:r>
    </w:p>
    <w:p w:rsidR="00C96533" w:rsidRDefault="00C96533" w:rsidP="003E062C">
      <w:pPr>
        <w:rPr>
          <w:rtl/>
        </w:rPr>
      </w:pPr>
      <w:bookmarkStart w:id="504" w:name="_ETM_Q3_224364"/>
      <w:bookmarkStart w:id="505" w:name="_ETM_Q3_224442"/>
      <w:bookmarkEnd w:id="504"/>
      <w:bookmarkEnd w:id="505"/>
    </w:p>
    <w:p w:rsidR="00C96533" w:rsidRDefault="00C96533" w:rsidP="003E062C">
      <w:pPr>
        <w:pStyle w:val="af6"/>
        <w:keepNext/>
        <w:rPr>
          <w:rtl/>
        </w:rPr>
      </w:pPr>
      <w:r w:rsidRPr="00FD3BC6">
        <w:rPr>
          <w:rStyle w:val="TagStyle"/>
          <w:rtl/>
        </w:rPr>
        <w:t xml:space="preserve"> &lt;&lt; יור &gt;&gt; </w:t>
      </w:r>
      <w:r>
        <w:rPr>
          <w:rtl/>
        </w:rPr>
        <w:t>היו"ר יולי יואל אדלשטיין:</w:t>
      </w:r>
      <w:r w:rsidRPr="00FD3BC6">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506" w:name="_ETM_Q3_225177"/>
      <w:bookmarkEnd w:id="506"/>
      <w:r>
        <w:rPr>
          <w:rFonts w:hint="cs"/>
          <w:rtl/>
        </w:rPr>
        <w:t>תודה, גברתי. בבקשה, אדוני סגן השר.</w:t>
      </w:r>
    </w:p>
    <w:p w:rsidR="00C96533" w:rsidRDefault="00C96533" w:rsidP="00461C2E">
      <w:pPr>
        <w:rPr>
          <w:rtl/>
        </w:rPr>
      </w:pPr>
      <w:bookmarkStart w:id="507" w:name="_ETM_Q3_230208"/>
      <w:bookmarkStart w:id="508" w:name="_ETM_Q3_230286"/>
      <w:bookmarkStart w:id="509" w:name="_ETM_Q3_231880"/>
      <w:bookmarkEnd w:id="507"/>
      <w:bookmarkEnd w:id="508"/>
      <w:bookmarkEnd w:id="509"/>
    </w:p>
    <w:p w:rsidR="00C96533" w:rsidRDefault="00C96533" w:rsidP="003E062C">
      <w:pPr>
        <w:pStyle w:val="-"/>
        <w:keepNext/>
        <w:rPr>
          <w:rtl/>
        </w:rPr>
      </w:pPr>
      <w:r w:rsidRPr="00FD3BC6">
        <w:rPr>
          <w:rStyle w:val="TagStyle"/>
          <w:rtl/>
        </w:rPr>
        <w:t xml:space="preserve">&lt;&lt; דובר_המשך &gt;&gt; </w:t>
      </w:r>
      <w:r>
        <w:rPr>
          <w:rtl/>
        </w:rPr>
        <w:t>סגן שר הבריאות יעקב ליצמן:</w:t>
      </w:r>
      <w:r w:rsidRPr="00FD3BC6">
        <w:rPr>
          <w:rStyle w:val="TagStyle"/>
          <w:rtl/>
        </w:rPr>
        <w:t xml:space="preserve"> &lt;&lt; דובר_המשך &gt;&gt;</w:t>
      </w:r>
      <w:r>
        <w:rPr>
          <w:rtl/>
        </w:rPr>
        <w:t xml:space="preserve"> </w:t>
      </w:r>
    </w:p>
    <w:p w:rsidR="00C96533" w:rsidRDefault="00C96533" w:rsidP="00461C2E">
      <w:pPr>
        <w:rPr>
          <w:rtl/>
        </w:rPr>
      </w:pPr>
    </w:p>
    <w:p w:rsidR="00C96533" w:rsidRDefault="00C96533" w:rsidP="00F04165">
      <w:pPr>
        <w:rPr>
          <w:rtl/>
        </w:rPr>
      </w:pPr>
      <w:bookmarkStart w:id="510" w:name="_ETM_Q3_238239"/>
      <w:bookmarkStart w:id="511" w:name="_ETM_Q3_238536"/>
      <w:bookmarkStart w:id="512" w:name="_ETM_Q3_238599"/>
      <w:bookmarkEnd w:id="510"/>
      <w:bookmarkEnd w:id="511"/>
      <w:bookmarkEnd w:id="512"/>
      <w:r>
        <w:rPr>
          <w:rFonts w:hint="cs"/>
          <w:rtl/>
        </w:rPr>
        <w:t xml:space="preserve">חברת הכנסת לביא, אנחנו לא </w:t>
      </w:r>
      <w:bookmarkStart w:id="513" w:name="_ETM_Q3_230459"/>
      <w:bookmarkEnd w:id="513"/>
      <w:r>
        <w:rPr>
          <w:rFonts w:hint="cs"/>
          <w:rtl/>
        </w:rPr>
        <w:t xml:space="preserve">שכחנו את הסיעודיים. מה שכן, </w:t>
      </w:r>
      <w:bookmarkStart w:id="514" w:name="_ETM_Q3_240239"/>
      <w:bookmarkEnd w:id="514"/>
      <w:r>
        <w:rPr>
          <w:rFonts w:hint="cs"/>
          <w:rtl/>
        </w:rPr>
        <w:t>יש ויכוח על המחיר. שום דבר לא יותר. במסגרת הדברים שעשינו</w:t>
      </w:r>
      <w:r w:rsidR="00F04165">
        <w:rPr>
          <w:rFonts w:hint="cs"/>
          <w:rtl/>
        </w:rPr>
        <w:t>,</w:t>
      </w:r>
      <w:r>
        <w:rPr>
          <w:rFonts w:hint="cs"/>
          <w:rtl/>
        </w:rPr>
        <w:t xml:space="preserve"> שיפרנו בהרבה גם את </w:t>
      </w:r>
      <w:bookmarkStart w:id="515" w:name="_ETM_Q3_247380"/>
      <w:bookmarkEnd w:id="515"/>
      <w:r>
        <w:rPr>
          <w:rFonts w:hint="cs"/>
          <w:rtl/>
        </w:rPr>
        <w:t>המחיר וגם את השירות, גם לקשיש שנמצא</w:t>
      </w:r>
      <w:bookmarkStart w:id="516" w:name="_ETM_Q3_250985"/>
      <w:bookmarkEnd w:id="516"/>
      <w:r>
        <w:rPr>
          <w:rFonts w:hint="cs"/>
          <w:rtl/>
        </w:rPr>
        <w:t xml:space="preserve"> או מי שצריך סיעוד וגם למוסד שהוא נמצא בו. </w:t>
      </w:r>
      <w:bookmarkStart w:id="517" w:name="_ETM_Q3_257411"/>
      <w:bookmarkEnd w:id="517"/>
      <w:r>
        <w:rPr>
          <w:rFonts w:hint="cs"/>
          <w:rtl/>
        </w:rPr>
        <w:t xml:space="preserve">אז עשינו הכול ביחד. </w:t>
      </w:r>
    </w:p>
    <w:p w:rsidR="00C96533" w:rsidRDefault="00C96533" w:rsidP="003E062C">
      <w:pPr>
        <w:rPr>
          <w:rtl/>
        </w:rPr>
      </w:pPr>
    </w:p>
    <w:p w:rsidR="00C96533" w:rsidRDefault="00C96533" w:rsidP="00F04165">
      <w:pPr>
        <w:rPr>
          <w:rtl/>
        </w:rPr>
      </w:pPr>
      <w:r>
        <w:rPr>
          <w:rFonts w:hint="cs"/>
          <w:rtl/>
        </w:rPr>
        <w:t>נכון שלא מקבלים סתם מחיר</w:t>
      </w:r>
      <w:r w:rsidR="00F04165">
        <w:rPr>
          <w:rFonts w:hint="cs"/>
          <w:rtl/>
        </w:rPr>
        <w:t>.</w:t>
      </w:r>
      <w:r>
        <w:rPr>
          <w:rFonts w:hint="cs"/>
          <w:rtl/>
        </w:rPr>
        <w:t xml:space="preserve"> הם צריכים לשפר כל מיני שירותים, ואנחנו </w:t>
      </w:r>
      <w:bookmarkStart w:id="518" w:name="_ETM_Q3_266955"/>
      <w:bookmarkEnd w:id="518"/>
      <w:r>
        <w:rPr>
          <w:rFonts w:hint="cs"/>
          <w:rtl/>
        </w:rPr>
        <w:t xml:space="preserve">עומדים על כך, וזה די טוב. לא </w:t>
      </w:r>
      <w:bookmarkStart w:id="519" w:name="_ETM_Q3_268177"/>
      <w:bookmarkEnd w:id="519"/>
      <w:r>
        <w:rPr>
          <w:rFonts w:hint="cs"/>
          <w:rtl/>
        </w:rPr>
        <w:t xml:space="preserve">יעזור שהם מסרבים לקבל את המחיר החדש, את המכרז החדש. הם </w:t>
      </w:r>
      <w:bookmarkStart w:id="520" w:name="_ETM_Q3_277770"/>
      <w:bookmarkEnd w:id="520"/>
      <w:r>
        <w:rPr>
          <w:rFonts w:hint="cs"/>
          <w:rtl/>
        </w:rPr>
        <w:t xml:space="preserve">נכשלו כבר פעמיים, כפי שאמרתי קודם, בבג"ץ. לא נראה לי </w:t>
      </w:r>
      <w:bookmarkStart w:id="521" w:name="_ETM_Q3_284786"/>
      <w:bookmarkEnd w:id="521"/>
      <w:r>
        <w:rPr>
          <w:rFonts w:hint="cs"/>
          <w:rtl/>
        </w:rPr>
        <w:t xml:space="preserve">שהם יקבלו </w:t>
      </w:r>
      <w:bookmarkStart w:id="522" w:name="_ETM_Q3_280954"/>
      <w:bookmarkEnd w:id="522"/>
      <w:r>
        <w:rPr>
          <w:rFonts w:hint="cs"/>
          <w:rtl/>
        </w:rPr>
        <w:t xml:space="preserve">שום מענה </w:t>
      </w:r>
      <w:r w:rsidR="00C03A8E">
        <w:rPr>
          <w:rtl/>
        </w:rPr>
        <w:t>–</w:t>
      </w:r>
      <w:r>
        <w:rPr>
          <w:rFonts w:hint="cs"/>
          <w:rtl/>
        </w:rPr>
        <w:t xml:space="preserve"> זה בעצם גם עונה לנחמן </w:t>
      </w:r>
      <w:r w:rsidR="00C03A8E">
        <w:rPr>
          <w:rtl/>
        </w:rPr>
        <w:t>–</w:t>
      </w:r>
      <w:r>
        <w:rPr>
          <w:rFonts w:hint="cs"/>
          <w:rtl/>
        </w:rPr>
        <w:t xml:space="preserve"> לא נראה לי </w:t>
      </w:r>
      <w:bookmarkStart w:id="523" w:name="_ETM_Q3_285740"/>
      <w:bookmarkEnd w:id="523"/>
      <w:r>
        <w:rPr>
          <w:rFonts w:hint="cs"/>
          <w:rtl/>
        </w:rPr>
        <w:t xml:space="preserve">שהם יקבלו שום סיוע בבג"ץ אחרי שכבר פעמיים נדחו. ועשינו את הכול, אבל התנינו את </w:t>
      </w:r>
      <w:bookmarkStart w:id="524" w:name="_ETM_Q3_295395"/>
      <w:bookmarkEnd w:id="524"/>
      <w:r>
        <w:rPr>
          <w:rFonts w:hint="cs"/>
          <w:rtl/>
        </w:rPr>
        <w:t xml:space="preserve">השיפור בתשלומים, את העלאת המחיר, בזה שהם יעלו גם את השירותים. אנחנו </w:t>
      </w:r>
      <w:bookmarkStart w:id="525" w:name="_ETM_Q3_303755"/>
      <w:bookmarkEnd w:id="525"/>
      <w:r>
        <w:rPr>
          <w:rFonts w:hint="cs"/>
          <w:rtl/>
        </w:rPr>
        <w:t xml:space="preserve">עומדים על כך, ואני בטוח שבסופו של דבר זה יבוצע. </w:t>
      </w:r>
    </w:p>
    <w:p w:rsidR="00C96533" w:rsidRDefault="00C96533" w:rsidP="003E062C">
      <w:pPr>
        <w:rPr>
          <w:rtl/>
        </w:rPr>
      </w:pPr>
      <w:bookmarkStart w:id="526" w:name="_ETM_Q3_309770"/>
      <w:bookmarkStart w:id="527" w:name="_ETM_Q3_309864"/>
      <w:bookmarkEnd w:id="526"/>
      <w:bookmarkEnd w:id="527"/>
    </w:p>
    <w:p w:rsidR="00C96533" w:rsidRDefault="00C96533" w:rsidP="00F04165">
      <w:pPr>
        <w:rPr>
          <w:rtl/>
        </w:rPr>
      </w:pPr>
      <w:bookmarkStart w:id="528" w:name="_ETM_Q3_309911"/>
      <w:bookmarkStart w:id="529" w:name="_ETM_Q3_309989"/>
      <w:bookmarkEnd w:id="528"/>
      <w:bookmarkEnd w:id="529"/>
      <w:r>
        <w:rPr>
          <w:rFonts w:hint="cs"/>
          <w:rtl/>
        </w:rPr>
        <w:t xml:space="preserve">זו </w:t>
      </w:r>
      <w:bookmarkStart w:id="530" w:name="_ETM_Q3_310473"/>
      <w:bookmarkEnd w:id="530"/>
      <w:r>
        <w:rPr>
          <w:rFonts w:hint="cs"/>
          <w:rtl/>
        </w:rPr>
        <w:t xml:space="preserve">אותה תשובה בעצם גם לנחמן, </w:t>
      </w:r>
      <w:r w:rsidR="00F04165">
        <w:rPr>
          <w:rFonts w:hint="cs"/>
          <w:rtl/>
        </w:rPr>
        <w:t xml:space="preserve">אלה </w:t>
      </w:r>
      <w:r>
        <w:rPr>
          <w:rFonts w:hint="cs"/>
          <w:rtl/>
        </w:rPr>
        <w:t xml:space="preserve">פחות או יותר אותן שאלות, אותם </w:t>
      </w:r>
      <w:bookmarkStart w:id="531" w:name="_ETM_Q3_318551"/>
      <w:bookmarkEnd w:id="531"/>
      <w:r>
        <w:rPr>
          <w:rFonts w:hint="cs"/>
          <w:rtl/>
        </w:rPr>
        <w:t>הדברים</w:t>
      </w:r>
      <w:r w:rsidR="00F04165">
        <w:rPr>
          <w:rFonts w:hint="cs"/>
          <w:rtl/>
        </w:rPr>
        <w:t xml:space="preserve"> </w:t>
      </w:r>
      <w:r w:rsidR="00C03A8E">
        <w:rPr>
          <w:rFonts w:hint="eastAsia"/>
          <w:rtl/>
        </w:rPr>
        <w:t>–</w:t>
      </w:r>
      <w:r>
        <w:rPr>
          <w:rFonts w:hint="cs"/>
          <w:rtl/>
        </w:rPr>
        <w:t xml:space="preserve"> שהעלינו את המחיר </w:t>
      </w:r>
      <w:r w:rsidR="00F04165">
        <w:rPr>
          <w:rFonts w:hint="cs"/>
          <w:rtl/>
        </w:rPr>
        <w:t>ו</w:t>
      </w:r>
      <w:r>
        <w:rPr>
          <w:rFonts w:hint="cs"/>
          <w:rtl/>
        </w:rPr>
        <w:t>העלינו את הדרישה לשירות.</w:t>
      </w:r>
    </w:p>
    <w:p w:rsidR="00C96533" w:rsidRDefault="00C96533" w:rsidP="003E062C">
      <w:pPr>
        <w:rPr>
          <w:rtl/>
        </w:rPr>
      </w:pPr>
      <w:bookmarkStart w:id="532" w:name="_ETM_Q3_325708"/>
      <w:bookmarkStart w:id="533" w:name="_ETM_Q3_325786"/>
      <w:bookmarkEnd w:id="532"/>
      <w:bookmarkEnd w:id="533"/>
    </w:p>
    <w:p w:rsidR="00C96533" w:rsidRDefault="00C96533" w:rsidP="003E062C">
      <w:pPr>
        <w:pStyle w:val="af5"/>
        <w:keepNext/>
        <w:rPr>
          <w:rtl/>
        </w:rPr>
      </w:pPr>
      <w:bookmarkStart w:id="534" w:name="ET_interruption_4692_6"/>
      <w:r w:rsidRPr="00FD3BC6">
        <w:rPr>
          <w:rStyle w:val="TagStyle"/>
          <w:rtl/>
        </w:rPr>
        <w:t xml:space="preserve"> &lt;&lt; קריאה &gt;&gt; </w:t>
      </w:r>
      <w:r>
        <w:rPr>
          <w:rtl/>
        </w:rPr>
        <w:t>נחמן שי (המחנה הציוני):</w:t>
      </w:r>
      <w:r w:rsidRPr="00FD3BC6">
        <w:rPr>
          <w:rStyle w:val="TagStyle"/>
          <w:rtl/>
        </w:rPr>
        <w:t xml:space="preserve"> &lt;&lt; קריאה &gt;&gt;</w:t>
      </w:r>
      <w:r>
        <w:rPr>
          <w:rtl/>
        </w:rPr>
        <w:t xml:space="preserve"> </w:t>
      </w:r>
      <w:bookmarkEnd w:id="534"/>
    </w:p>
    <w:p w:rsidR="00C96533" w:rsidRDefault="00C96533" w:rsidP="00461C2E">
      <w:pPr>
        <w:rPr>
          <w:rtl/>
        </w:rPr>
      </w:pPr>
    </w:p>
    <w:p w:rsidR="00C96533" w:rsidRDefault="00C96533" w:rsidP="003E062C">
      <w:pPr>
        <w:rPr>
          <w:rtl/>
        </w:rPr>
      </w:pPr>
      <w:bookmarkStart w:id="535" w:name="_ETM_Q3_328489"/>
      <w:bookmarkStart w:id="536" w:name="_ETM_Q3_328770"/>
      <w:bookmarkStart w:id="537" w:name="_ETM_Q3_328848"/>
      <w:bookmarkEnd w:id="535"/>
      <w:bookmarkEnd w:id="536"/>
      <w:bookmarkEnd w:id="537"/>
      <w:r>
        <w:rPr>
          <w:rFonts w:hint="cs"/>
          <w:rtl/>
        </w:rPr>
        <w:t>לא פחות?</w:t>
      </w:r>
    </w:p>
    <w:p w:rsidR="00C96533" w:rsidRDefault="00C96533" w:rsidP="003E062C">
      <w:pPr>
        <w:rPr>
          <w:rtl/>
        </w:rPr>
      </w:pPr>
    </w:p>
    <w:p w:rsidR="00C96533" w:rsidRDefault="00C96533" w:rsidP="003E062C">
      <w:pPr>
        <w:pStyle w:val="-"/>
        <w:keepNext/>
        <w:rPr>
          <w:rtl/>
        </w:rPr>
      </w:pPr>
      <w:bookmarkStart w:id="538" w:name="ET_speakercontinue_4792_7"/>
      <w:r w:rsidRPr="00FD3BC6">
        <w:rPr>
          <w:rStyle w:val="TagStyle"/>
          <w:rtl/>
        </w:rPr>
        <w:t xml:space="preserve"> &lt;&lt; דובר_המשך &gt;&gt; </w:t>
      </w:r>
      <w:r>
        <w:rPr>
          <w:rtl/>
        </w:rPr>
        <w:t>סגן שר הבריאות יעקב ליצמן:</w:t>
      </w:r>
      <w:r w:rsidRPr="00FD3BC6">
        <w:rPr>
          <w:rStyle w:val="TagStyle"/>
          <w:rtl/>
        </w:rPr>
        <w:t xml:space="preserve"> &lt;&lt; דובר_המשך &gt;&gt;</w:t>
      </w:r>
      <w:r>
        <w:rPr>
          <w:rtl/>
        </w:rPr>
        <w:t xml:space="preserve"> </w:t>
      </w:r>
      <w:bookmarkEnd w:id="538"/>
    </w:p>
    <w:p w:rsidR="00C96533" w:rsidRDefault="00C96533" w:rsidP="00461C2E">
      <w:pPr>
        <w:rPr>
          <w:rtl/>
        </w:rPr>
      </w:pPr>
    </w:p>
    <w:p w:rsidR="00C96533" w:rsidRDefault="00C96533" w:rsidP="00F04165">
      <w:pPr>
        <w:rPr>
          <w:rtl/>
        </w:rPr>
      </w:pPr>
      <w:bookmarkStart w:id="539" w:name="_ETM_Q3_330426"/>
      <w:bookmarkEnd w:id="539"/>
      <w:r>
        <w:rPr>
          <w:rFonts w:hint="cs"/>
          <w:rtl/>
        </w:rPr>
        <w:t>לא, לא</w:t>
      </w:r>
      <w:r w:rsidR="00F04165">
        <w:rPr>
          <w:rFonts w:hint="cs"/>
          <w:rtl/>
        </w:rPr>
        <w:t>.</w:t>
      </w:r>
      <w:r>
        <w:rPr>
          <w:rFonts w:hint="cs"/>
          <w:rtl/>
        </w:rPr>
        <w:t xml:space="preserve"> שום דבר </w:t>
      </w:r>
      <w:bookmarkStart w:id="540" w:name="_ETM_Q3_331723"/>
      <w:bookmarkEnd w:id="540"/>
      <w:r>
        <w:rPr>
          <w:rFonts w:hint="cs"/>
          <w:rtl/>
        </w:rPr>
        <w:t>לא פחות. רק</w:t>
      </w:r>
      <w:bookmarkStart w:id="541" w:name="_ETM_Q3_328092"/>
      <w:bookmarkEnd w:id="541"/>
      <w:r>
        <w:rPr>
          <w:rFonts w:hint="cs"/>
          <w:rtl/>
        </w:rPr>
        <w:t xml:space="preserve"> מה </w:t>
      </w:r>
      <w:r w:rsidR="00C03A8E">
        <w:rPr>
          <w:rtl/>
        </w:rPr>
        <w:t>–</w:t>
      </w:r>
      <w:r>
        <w:rPr>
          <w:rFonts w:hint="cs"/>
          <w:rtl/>
        </w:rPr>
        <w:t xml:space="preserve"> הם צריכים לתת שירות יותר טוב</w:t>
      </w:r>
      <w:r w:rsidR="00F04165">
        <w:rPr>
          <w:rFonts w:hint="cs"/>
          <w:rtl/>
        </w:rPr>
        <w:t>,</w:t>
      </w:r>
      <w:r>
        <w:rPr>
          <w:rFonts w:hint="cs"/>
          <w:rtl/>
        </w:rPr>
        <w:t xml:space="preserve"> אז העלינו </w:t>
      </w:r>
      <w:bookmarkStart w:id="542" w:name="_ETM_Q3_329395"/>
      <w:bookmarkEnd w:id="542"/>
      <w:r>
        <w:rPr>
          <w:rFonts w:hint="cs"/>
          <w:rtl/>
        </w:rPr>
        <w:t>את זה בהרבה. נתנו להם הרבה בונוסים, כפי שאמרתי בתשובה, ואני עומד</w:t>
      </w:r>
      <w:bookmarkStart w:id="543" w:name="_ETM_Q3_333785"/>
      <w:bookmarkEnd w:id="543"/>
      <w:r>
        <w:rPr>
          <w:rFonts w:hint="cs"/>
          <w:rtl/>
        </w:rPr>
        <w:t xml:space="preserve"> על כך. הכול בסדר מבחינה זו.</w:t>
      </w:r>
      <w:bookmarkStart w:id="544" w:name="_ETM_Q3_335104"/>
      <w:bookmarkEnd w:id="544"/>
    </w:p>
    <w:p w:rsidR="00C96533" w:rsidRDefault="00C96533" w:rsidP="003E062C">
      <w:pPr>
        <w:rPr>
          <w:rtl/>
        </w:rPr>
      </w:pPr>
      <w:bookmarkStart w:id="545" w:name="_ETM_Q3_335117"/>
      <w:bookmarkStart w:id="546" w:name="_ETM_Q3_335187"/>
      <w:bookmarkEnd w:id="545"/>
      <w:bookmarkEnd w:id="546"/>
    </w:p>
    <w:p w:rsidR="00C96533" w:rsidRDefault="00C96533" w:rsidP="00F04165">
      <w:pPr>
        <w:rPr>
          <w:rtl/>
        </w:rPr>
      </w:pPr>
      <w:bookmarkStart w:id="547" w:name="_ETM_Q3_335267"/>
      <w:bookmarkEnd w:id="547"/>
      <w:r>
        <w:rPr>
          <w:rFonts w:hint="cs"/>
          <w:rtl/>
        </w:rPr>
        <w:t>ענת, אני אגיד לך את האמת</w:t>
      </w:r>
      <w:r w:rsidR="00F04165">
        <w:rPr>
          <w:rFonts w:hint="cs"/>
          <w:rtl/>
        </w:rPr>
        <w:t>,</w:t>
      </w:r>
      <w:bookmarkStart w:id="548" w:name="_ETM_Q3_337763"/>
      <w:bookmarkEnd w:id="548"/>
      <w:r>
        <w:rPr>
          <w:rFonts w:hint="cs"/>
          <w:rtl/>
        </w:rPr>
        <w:t xml:space="preserve"> גם בהכשרת רופאים </w:t>
      </w:r>
      <w:r w:rsidR="00C03A8E">
        <w:rPr>
          <w:rFonts w:hint="eastAsia"/>
          <w:rtl/>
        </w:rPr>
        <w:t>–</w:t>
      </w:r>
      <w:r>
        <w:rPr>
          <w:rFonts w:hint="eastAsia"/>
          <w:rtl/>
        </w:rPr>
        <w:t xml:space="preserve"> </w:t>
      </w:r>
      <w:r>
        <w:rPr>
          <w:rFonts w:hint="cs"/>
          <w:rtl/>
        </w:rPr>
        <w:t>אני צריך רופאים, אני רוצה רופאים.</w:t>
      </w:r>
      <w:bookmarkStart w:id="549" w:name="_ETM_Q3_340509"/>
      <w:bookmarkEnd w:id="549"/>
      <w:r>
        <w:rPr>
          <w:rFonts w:hint="cs"/>
          <w:rtl/>
        </w:rPr>
        <w:t xml:space="preserve"> אני לא בטוח שזה הפתרון.</w:t>
      </w:r>
    </w:p>
    <w:p w:rsidR="00C96533" w:rsidRDefault="00C96533" w:rsidP="003E062C">
      <w:pPr>
        <w:rPr>
          <w:rtl/>
        </w:rPr>
      </w:pPr>
      <w:bookmarkStart w:id="550" w:name="_ETM_Q3_347020"/>
      <w:bookmarkStart w:id="551" w:name="_ETM_Q3_347176"/>
      <w:bookmarkEnd w:id="550"/>
      <w:bookmarkEnd w:id="551"/>
    </w:p>
    <w:p w:rsidR="00C96533" w:rsidRDefault="00C96533" w:rsidP="003E062C">
      <w:pPr>
        <w:pStyle w:val="af5"/>
        <w:keepNext/>
        <w:rPr>
          <w:rtl/>
        </w:rPr>
      </w:pPr>
      <w:bookmarkStart w:id="552" w:name="ET_interruption_5277_8"/>
      <w:r w:rsidRPr="00FD3BC6">
        <w:rPr>
          <w:rStyle w:val="TagStyle"/>
          <w:rtl/>
        </w:rPr>
        <w:t xml:space="preserve"> &lt;&lt; קריאה &gt;&gt; </w:t>
      </w:r>
      <w:r>
        <w:rPr>
          <w:rtl/>
        </w:rPr>
        <w:t>ענת ברקו (הליכוד):</w:t>
      </w:r>
      <w:r w:rsidRPr="00FD3BC6">
        <w:rPr>
          <w:rStyle w:val="TagStyle"/>
          <w:rtl/>
        </w:rPr>
        <w:t xml:space="preserve"> &lt;&lt; קריאה &gt;&gt;</w:t>
      </w:r>
      <w:r>
        <w:rPr>
          <w:rtl/>
        </w:rPr>
        <w:t xml:space="preserve"> </w:t>
      </w:r>
      <w:bookmarkEnd w:id="552"/>
    </w:p>
    <w:p w:rsidR="00C96533" w:rsidRDefault="00C96533" w:rsidP="00461C2E">
      <w:pPr>
        <w:rPr>
          <w:rtl/>
        </w:rPr>
      </w:pPr>
    </w:p>
    <w:p w:rsidR="00C96533" w:rsidRDefault="00C96533" w:rsidP="003E062C">
      <w:pPr>
        <w:rPr>
          <w:rtl/>
        </w:rPr>
      </w:pPr>
      <w:bookmarkStart w:id="553" w:name="_ETM_Q3_350473"/>
      <w:bookmarkEnd w:id="553"/>
      <w:r>
        <w:rPr>
          <w:rFonts w:hint="cs"/>
          <w:rtl/>
        </w:rPr>
        <w:t>אתה יודע</w:t>
      </w:r>
      <w:bookmarkStart w:id="554" w:name="_ETM_Q3_350754"/>
      <w:bookmarkStart w:id="555" w:name="_ETM_Q3_350832"/>
      <w:bookmarkEnd w:id="554"/>
      <w:bookmarkEnd w:id="555"/>
      <w:r>
        <w:rPr>
          <w:rFonts w:hint="cs"/>
          <w:rtl/>
        </w:rPr>
        <w:t xml:space="preserve"> שזה לא הפתרון.</w:t>
      </w:r>
    </w:p>
    <w:p w:rsidR="00C96533" w:rsidRDefault="00C96533" w:rsidP="003E062C">
      <w:pPr>
        <w:rPr>
          <w:rtl/>
        </w:rPr>
      </w:pPr>
      <w:bookmarkStart w:id="556" w:name="_ETM_Q3_351098"/>
      <w:bookmarkStart w:id="557" w:name="_ETM_Q3_351207"/>
      <w:bookmarkEnd w:id="556"/>
      <w:bookmarkEnd w:id="557"/>
    </w:p>
    <w:p w:rsidR="00C96533" w:rsidRDefault="00C96533" w:rsidP="003E062C">
      <w:pPr>
        <w:pStyle w:val="-"/>
        <w:keepNext/>
        <w:rPr>
          <w:rtl/>
        </w:rPr>
      </w:pPr>
      <w:bookmarkStart w:id="558" w:name="ET_speakercontinue_4792_9"/>
      <w:r w:rsidRPr="00FD3BC6">
        <w:rPr>
          <w:rStyle w:val="TagStyle"/>
          <w:rtl/>
        </w:rPr>
        <w:t xml:space="preserve"> &lt;&lt; דובר_המשך &gt;&gt; </w:t>
      </w:r>
      <w:r>
        <w:rPr>
          <w:rtl/>
        </w:rPr>
        <w:t>סגן שר הבריאות יעקב ליצמן:</w:t>
      </w:r>
      <w:r w:rsidRPr="00FD3BC6">
        <w:rPr>
          <w:rStyle w:val="TagStyle"/>
          <w:rtl/>
        </w:rPr>
        <w:t xml:space="preserve"> &lt;&lt; דובר_המשך &gt;&gt;</w:t>
      </w:r>
      <w:r>
        <w:rPr>
          <w:rtl/>
        </w:rPr>
        <w:t xml:space="preserve"> </w:t>
      </w:r>
      <w:bookmarkEnd w:id="558"/>
    </w:p>
    <w:p w:rsidR="00C96533" w:rsidRDefault="00C96533" w:rsidP="00461C2E">
      <w:pPr>
        <w:rPr>
          <w:rtl/>
        </w:rPr>
      </w:pPr>
    </w:p>
    <w:p w:rsidR="00C96533" w:rsidRDefault="00C96533" w:rsidP="00F04165">
      <w:pPr>
        <w:rPr>
          <w:rtl/>
        </w:rPr>
      </w:pPr>
      <w:bookmarkStart w:id="559" w:name="_ETM_Q3_351989"/>
      <w:bookmarkEnd w:id="559"/>
      <w:r>
        <w:rPr>
          <w:rFonts w:hint="cs"/>
          <w:rtl/>
        </w:rPr>
        <w:t xml:space="preserve">היות שאנחנו היום, עוד </w:t>
      </w:r>
      <w:bookmarkStart w:id="560" w:name="_ETM_Q3_352489"/>
      <w:bookmarkEnd w:id="560"/>
      <w:r>
        <w:rPr>
          <w:rFonts w:hint="cs"/>
          <w:rtl/>
        </w:rPr>
        <w:t xml:space="preserve">שעה, מתפזרים </w:t>
      </w:r>
      <w:r w:rsidR="00C03A8E">
        <w:rPr>
          <w:rtl/>
        </w:rPr>
        <w:t>–</w:t>
      </w:r>
      <w:r>
        <w:rPr>
          <w:rFonts w:hint="cs"/>
          <w:rtl/>
        </w:rPr>
        <w:t xml:space="preserve"> לא יודע עוד כמה זמן</w:t>
      </w:r>
      <w:r w:rsidR="00F04165">
        <w:rPr>
          <w:rFonts w:hint="cs"/>
          <w:rtl/>
        </w:rPr>
        <w:t>;</w:t>
      </w:r>
      <w:r>
        <w:rPr>
          <w:rFonts w:hint="cs"/>
          <w:rtl/>
        </w:rPr>
        <w:t xml:space="preserve"> היום מתפזרים, לפי שהיושב-ראש </w:t>
      </w:r>
      <w:bookmarkStart w:id="561" w:name="_ETM_Q3_357463"/>
      <w:bookmarkEnd w:id="561"/>
      <w:r>
        <w:rPr>
          <w:rFonts w:hint="cs"/>
          <w:rtl/>
        </w:rPr>
        <w:t>אומר לי. אני הייתי סקפטי</w:t>
      </w:r>
      <w:r w:rsidR="00F04165">
        <w:rPr>
          <w:rFonts w:hint="cs"/>
          <w:rtl/>
        </w:rPr>
        <w:t>.</w:t>
      </w:r>
      <w:r>
        <w:rPr>
          <w:rFonts w:hint="cs"/>
          <w:rtl/>
        </w:rPr>
        <w:t xml:space="preserve"> הוא אומר לי שזה נראה </w:t>
      </w:r>
      <w:bookmarkStart w:id="562" w:name="_ETM_Q3_359661"/>
      <w:bookmarkEnd w:id="562"/>
      <w:r>
        <w:rPr>
          <w:rFonts w:hint="cs"/>
          <w:rtl/>
        </w:rPr>
        <w:t xml:space="preserve">בסדר. גם אני רוצה בחירות, כמו </w:t>
      </w:r>
      <w:bookmarkStart w:id="563" w:name="_ETM_Q3_363000"/>
      <w:bookmarkEnd w:id="563"/>
      <w:r>
        <w:rPr>
          <w:rFonts w:hint="cs"/>
          <w:rtl/>
        </w:rPr>
        <w:t>כולם כאן.</w:t>
      </w:r>
    </w:p>
    <w:p w:rsidR="00C96533" w:rsidRDefault="00C96533" w:rsidP="003E062C">
      <w:pPr>
        <w:rPr>
          <w:rtl/>
        </w:rPr>
      </w:pPr>
      <w:bookmarkStart w:id="564" w:name="_ETM_Q3_365176"/>
      <w:bookmarkStart w:id="565" w:name="_ETM_Q3_365285"/>
      <w:bookmarkEnd w:id="564"/>
      <w:bookmarkEnd w:id="565"/>
    </w:p>
    <w:p w:rsidR="00C96533" w:rsidRDefault="00C96533" w:rsidP="003E062C">
      <w:pPr>
        <w:pStyle w:val="af5"/>
        <w:keepNext/>
        <w:rPr>
          <w:rtl/>
        </w:rPr>
      </w:pPr>
      <w:bookmarkStart w:id="566" w:name="ET_interruption_5083_10"/>
      <w:r w:rsidRPr="00FD3BC6">
        <w:rPr>
          <w:rStyle w:val="TagStyle"/>
          <w:rtl/>
        </w:rPr>
        <w:t xml:space="preserve"> &lt;&lt; קריאה &gt;&gt; </w:t>
      </w:r>
      <w:r>
        <w:rPr>
          <w:rtl/>
        </w:rPr>
        <w:t>עליזה לביא (יש עתיד):</w:t>
      </w:r>
      <w:r w:rsidRPr="00FD3BC6">
        <w:rPr>
          <w:rStyle w:val="TagStyle"/>
          <w:rtl/>
        </w:rPr>
        <w:t xml:space="preserve"> &lt;&lt; קריאה &gt;&gt;</w:t>
      </w:r>
      <w:r>
        <w:rPr>
          <w:rtl/>
        </w:rPr>
        <w:t xml:space="preserve"> </w:t>
      </w:r>
      <w:bookmarkEnd w:id="566"/>
    </w:p>
    <w:p w:rsidR="00C96533" w:rsidRDefault="00C96533" w:rsidP="00461C2E">
      <w:pPr>
        <w:rPr>
          <w:rtl/>
        </w:rPr>
      </w:pPr>
    </w:p>
    <w:p w:rsidR="00C96533" w:rsidRDefault="00C96533" w:rsidP="003E062C">
      <w:pPr>
        <w:rPr>
          <w:rtl/>
        </w:rPr>
      </w:pPr>
      <w:bookmarkStart w:id="567" w:name="_ETM_Q3_367879"/>
      <w:bookmarkStart w:id="568" w:name="_ETM_Q3_368192"/>
      <w:bookmarkStart w:id="569" w:name="_ETM_Q3_368254"/>
      <w:bookmarkEnd w:id="567"/>
      <w:bookmarkEnd w:id="568"/>
      <w:bookmarkEnd w:id="569"/>
      <w:r>
        <w:rPr>
          <w:rFonts w:hint="cs"/>
          <w:rtl/>
        </w:rPr>
        <w:t>מה עם המתמחים?</w:t>
      </w:r>
    </w:p>
    <w:p w:rsidR="00C96533" w:rsidRDefault="00C96533" w:rsidP="003E062C">
      <w:pPr>
        <w:rPr>
          <w:rtl/>
        </w:rPr>
      </w:pPr>
      <w:bookmarkStart w:id="570" w:name="_ETM_Q3_371035"/>
      <w:bookmarkStart w:id="571" w:name="_ETM_Q3_371145"/>
      <w:bookmarkEnd w:id="570"/>
      <w:bookmarkEnd w:id="571"/>
    </w:p>
    <w:p w:rsidR="00C96533" w:rsidRDefault="00C96533" w:rsidP="003E062C">
      <w:pPr>
        <w:pStyle w:val="-"/>
        <w:keepNext/>
        <w:rPr>
          <w:rtl/>
        </w:rPr>
      </w:pPr>
      <w:bookmarkStart w:id="572" w:name="ET_speakercontinue_4792_11"/>
      <w:r w:rsidRPr="00FD3BC6">
        <w:rPr>
          <w:rStyle w:val="TagStyle"/>
          <w:rtl/>
        </w:rPr>
        <w:t xml:space="preserve"> &lt;&lt; דובר_המשך &gt;&gt; </w:t>
      </w:r>
      <w:r>
        <w:rPr>
          <w:rtl/>
        </w:rPr>
        <w:t>סגן שר הבריאות יעקב ליצמן:</w:t>
      </w:r>
      <w:r w:rsidRPr="00FD3BC6">
        <w:rPr>
          <w:rStyle w:val="TagStyle"/>
          <w:rtl/>
        </w:rPr>
        <w:t xml:space="preserve"> &lt;&lt; דובר_המשך &gt;&gt;</w:t>
      </w:r>
      <w:r>
        <w:rPr>
          <w:rtl/>
        </w:rPr>
        <w:t xml:space="preserve"> </w:t>
      </w:r>
      <w:bookmarkEnd w:id="572"/>
    </w:p>
    <w:p w:rsidR="00C96533" w:rsidRDefault="00C96533" w:rsidP="00461C2E">
      <w:pPr>
        <w:rPr>
          <w:rtl/>
        </w:rPr>
      </w:pPr>
    </w:p>
    <w:p w:rsidR="00C96533" w:rsidRDefault="00C96533" w:rsidP="003E062C">
      <w:pPr>
        <w:rPr>
          <w:rtl/>
        </w:rPr>
      </w:pPr>
      <w:bookmarkStart w:id="573" w:name="_ETM_Q3_372301"/>
      <w:bookmarkEnd w:id="573"/>
      <w:r>
        <w:rPr>
          <w:rFonts w:hint="cs"/>
          <w:rtl/>
        </w:rPr>
        <w:t xml:space="preserve">רגע, תני לי. </w:t>
      </w:r>
      <w:bookmarkStart w:id="574" w:name="_ETM_Q3_374285"/>
      <w:bookmarkEnd w:id="574"/>
      <w:r>
        <w:rPr>
          <w:rFonts w:hint="cs"/>
          <w:rtl/>
        </w:rPr>
        <w:t xml:space="preserve">זה </w:t>
      </w:r>
      <w:r w:rsidR="00C03A8E">
        <w:rPr>
          <w:rFonts w:hint="eastAsia"/>
          <w:rtl/>
        </w:rPr>
        <w:t>–</w:t>
      </w:r>
      <w:r>
        <w:rPr>
          <w:rFonts w:hint="eastAsia"/>
          <w:rtl/>
        </w:rPr>
        <w:t xml:space="preserve"> </w:t>
      </w:r>
      <w:r>
        <w:rPr>
          <w:rFonts w:hint="cs"/>
          <w:rtl/>
        </w:rPr>
        <w:t xml:space="preserve">אני אגיד לך. </w:t>
      </w:r>
    </w:p>
    <w:p w:rsidR="00C96533" w:rsidRDefault="00C96533" w:rsidP="003E062C">
      <w:pPr>
        <w:rPr>
          <w:rtl/>
        </w:rPr>
      </w:pPr>
    </w:p>
    <w:p w:rsidR="00C96533" w:rsidRDefault="00C96533" w:rsidP="003E062C">
      <w:pPr>
        <w:pStyle w:val="af5"/>
        <w:keepNext/>
        <w:rPr>
          <w:rtl/>
        </w:rPr>
      </w:pPr>
      <w:bookmarkStart w:id="575" w:name="ET_interruption_5277_24"/>
      <w:r w:rsidRPr="00C72D59">
        <w:rPr>
          <w:rStyle w:val="TagStyle"/>
          <w:rtl/>
        </w:rPr>
        <w:t xml:space="preserve"> &lt;&lt; קריאה &gt;&gt; </w:t>
      </w:r>
      <w:r>
        <w:rPr>
          <w:rtl/>
        </w:rPr>
        <w:t>ענת ברקו (הליכוד):</w:t>
      </w:r>
      <w:r w:rsidRPr="00C72D59">
        <w:rPr>
          <w:rStyle w:val="TagStyle"/>
          <w:rtl/>
        </w:rPr>
        <w:t xml:space="preserve"> &lt;&lt; קריאה &gt;&gt;</w:t>
      </w:r>
      <w:r>
        <w:rPr>
          <w:rtl/>
        </w:rPr>
        <w:t xml:space="preserve"> </w:t>
      </w:r>
      <w:bookmarkEnd w:id="575"/>
    </w:p>
    <w:p w:rsidR="00C96533" w:rsidRDefault="00C96533" w:rsidP="00461C2E">
      <w:pPr>
        <w:rPr>
          <w:rtl/>
        </w:rPr>
      </w:pPr>
    </w:p>
    <w:p w:rsidR="00C96533" w:rsidRDefault="00C96533" w:rsidP="003E062C">
      <w:pPr>
        <w:rPr>
          <w:rtl/>
        </w:rPr>
      </w:pPr>
      <w:r>
        <w:rPr>
          <w:rFonts w:hint="cs"/>
          <w:rtl/>
        </w:rPr>
        <w:t>ה</w:t>
      </w:r>
      <w:bookmarkStart w:id="576" w:name="_ETM_Q3_370000"/>
      <w:bookmarkEnd w:id="576"/>
      <w:r>
        <w:rPr>
          <w:rFonts w:hint="cs"/>
          <w:rtl/>
        </w:rPr>
        <w:t>וא באמצע התשובה.</w:t>
      </w:r>
    </w:p>
    <w:p w:rsidR="00C96533" w:rsidRDefault="00C96533" w:rsidP="003E062C">
      <w:pPr>
        <w:rPr>
          <w:rtl/>
        </w:rPr>
      </w:pPr>
    </w:p>
    <w:p w:rsidR="00C96533" w:rsidRDefault="00C96533" w:rsidP="003E062C">
      <w:pPr>
        <w:pStyle w:val="-"/>
        <w:keepNext/>
        <w:rPr>
          <w:rtl/>
        </w:rPr>
      </w:pPr>
      <w:r w:rsidRPr="00FD3BC6">
        <w:rPr>
          <w:rStyle w:val="TagStyle"/>
          <w:rtl/>
        </w:rPr>
        <w:t xml:space="preserve">&lt;&lt; דובר_המשך &gt;&gt; </w:t>
      </w:r>
      <w:r>
        <w:rPr>
          <w:rtl/>
        </w:rPr>
        <w:t>סגן שר הבריאות יעקב ליצמן:</w:t>
      </w:r>
      <w:r w:rsidRPr="00FD3BC6">
        <w:rPr>
          <w:rStyle w:val="TagStyle"/>
          <w:rtl/>
        </w:rPr>
        <w:t xml:space="preserve"> &lt;&lt; דובר_המשך &gt;&gt;</w:t>
      </w:r>
      <w:r>
        <w:rPr>
          <w:rtl/>
        </w:rPr>
        <w:t xml:space="preserve"> </w:t>
      </w:r>
    </w:p>
    <w:p w:rsidR="00C96533" w:rsidRDefault="00C96533" w:rsidP="00461C2E">
      <w:pPr>
        <w:rPr>
          <w:rtl/>
        </w:rPr>
      </w:pPr>
    </w:p>
    <w:p w:rsidR="00C96533" w:rsidRDefault="00C96533" w:rsidP="00F04165">
      <w:pPr>
        <w:rPr>
          <w:rtl/>
        </w:rPr>
      </w:pPr>
      <w:bookmarkStart w:id="577" w:name="_ETM_Q3_366000"/>
      <w:bookmarkEnd w:id="577"/>
      <w:r>
        <w:rPr>
          <w:rFonts w:hint="cs"/>
          <w:rtl/>
        </w:rPr>
        <w:t xml:space="preserve">כן. </w:t>
      </w:r>
      <w:bookmarkStart w:id="578" w:name="_ETM_Q3_365000"/>
      <w:bookmarkEnd w:id="578"/>
      <w:r>
        <w:rPr>
          <w:rFonts w:hint="cs"/>
          <w:rtl/>
        </w:rPr>
        <w:t xml:space="preserve">לכן אני </w:t>
      </w:r>
      <w:bookmarkStart w:id="579" w:name="_ETM_Q3_372902"/>
      <w:bookmarkEnd w:id="579"/>
      <w:r>
        <w:rPr>
          <w:rFonts w:hint="cs"/>
          <w:rtl/>
        </w:rPr>
        <w:t>אומר</w:t>
      </w:r>
      <w:r w:rsidR="00F04165">
        <w:rPr>
          <w:rFonts w:hint="cs"/>
          <w:rtl/>
        </w:rPr>
        <w:t>,</w:t>
      </w:r>
      <w:r>
        <w:rPr>
          <w:rFonts w:hint="cs"/>
          <w:rtl/>
        </w:rPr>
        <w:t xml:space="preserve"> זה יישאר לקדנציה הבאה. נצטרך להילחם גם על תוספת מיטות</w:t>
      </w:r>
      <w:r w:rsidR="00F04165">
        <w:rPr>
          <w:rFonts w:hint="cs"/>
          <w:rtl/>
        </w:rPr>
        <w:t xml:space="preserve">, </w:t>
      </w:r>
      <w:r>
        <w:rPr>
          <w:rFonts w:hint="cs"/>
          <w:rtl/>
        </w:rPr>
        <w:t xml:space="preserve">וזה אוטומטי </w:t>
      </w:r>
      <w:r w:rsidR="00C03A8E">
        <w:rPr>
          <w:rFonts w:hint="eastAsia"/>
          <w:rtl/>
        </w:rPr>
        <w:t>–</w:t>
      </w:r>
      <w:r>
        <w:rPr>
          <w:rFonts w:hint="cs"/>
          <w:rtl/>
        </w:rPr>
        <w:t xml:space="preserve"> תוספת רופאים. תקן </w:t>
      </w:r>
      <w:bookmarkStart w:id="580" w:name="_ETM_Q3_384301"/>
      <w:bookmarkEnd w:id="580"/>
      <w:r>
        <w:rPr>
          <w:rFonts w:hint="cs"/>
          <w:rtl/>
        </w:rPr>
        <w:t xml:space="preserve">מיטה זה לא הברזל של </w:t>
      </w:r>
      <w:bookmarkStart w:id="581" w:name="_ETM_Q3_382000"/>
      <w:bookmarkEnd w:id="581"/>
      <w:r>
        <w:rPr>
          <w:rFonts w:hint="cs"/>
          <w:rtl/>
        </w:rPr>
        <w:t>מיטה או העץ</w:t>
      </w:r>
      <w:r w:rsidR="00F04165">
        <w:rPr>
          <w:rFonts w:hint="cs"/>
          <w:rtl/>
        </w:rPr>
        <w:t xml:space="preserve"> </w:t>
      </w:r>
      <w:r w:rsidR="00C03A8E">
        <w:rPr>
          <w:rFonts w:hint="eastAsia"/>
          <w:rtl/>
        </w:rPr>
        <w:t>–</w:t>
      </w:r>
      <w:r>
        <w:rPr>
          <w:rFonts w:hint="cs"/>
          <w:rtl/>
        </w:rPr>
        <w:t xml:space="preserve"> זה </w:t>
      </w:r>
      <w:r w:rsidR="00F04165">
        <w:rPr>
          <w:rFonts w:hint="cs"/>
          <w:rtl/>
        </w:rPr>
        <w:t xml:space="preserve">גם </w:t>
      </w:r>
      <w:r>
        <w:rPr>
          <w:rFonts w:hint="cs"/>
          <w:rtl/>
        </w:rPr>
        <w:t xml:space="preserve">תקן של רופאים </w:t>
      </w:r>
      <w:r w:rsidR="00F04165">
        <w:rPr>
          <w:rFonts w:hint="cs"/>
          <w:rtl/>
        </w:rPr>
        <w:t>ו</w:t>
      </w:r>
      <w:r>
        <w:rPr>
          <w:rFonts w:hint="cs"/>
          <w:rtl/>
        </w:rPr>
        <w:t>תקן של אחיות. נעלה את זה</w:t>
      </w:r>
      <w:r w:rsidR="00F04165">
        <w:rPr>
          <w:rFonts w:hint="cs"/>
          <w:rtl/>
        </w:rPr>
        <w:t xml:space="preserve"> </w:t>
      </w:r>
      <w:r w:rsidR="00C03A8E">
        <w:rPr>
          <w:rFonts w:hint="eastAsia"/>
          <w:rtl/>
        </w:rPr>
        <w:t>–</w:t>
      </w:r>
      <w:r>
        <w:rPr>
          <w:rFonts w:hint="cs"/>
          <w:rtl/>
        </w:rPr>
        <w:t xml:space="preserve"> </w:t>
      </w:r>
      <w:bookmarkStart w:id="582" w:name="_ETM_Q3_392035"/>
      <w:bookmarkEnd w:id="582"/>
      <w:r>
        <w:rPr>
          <w:rFonts w:hint="cs"/>
          <w:rtl/>
        </w:rPr>
        <w:t xml:space="preserve">לא יכול להיות שיש לי 200 </w:t>
      </w:r>
      <w:bookmarkStart w:id="583" w:name="_ETM_Q3_391988"/>
      <w:bookmarkEnd w:id="583"/>
      <w:r>
        <w:rPr>
          <w:rFonts w:hint="cs"/>
          <w:rtl/>
        </w:rPr>
        <w:t>מיטות בשנה</w:t>
      </w:r>
      <w:r w:rsidR="00F04165">
        <w:rPr>
          <w:rFonts w:hint="cs"/>
          <w:rtl/>
        </w:rPr>
        <w:t xml:space="preserve"> </w:t>
      </w:r>
      <w:r w:rsidR="00C03A8E">
        <w:rPr>
          <w:rFonts w:hint="eastAsia"/>
          <w:rtl/>
        </w:rPr>
        <w:t>–</w:t>
      </w:r>
      <w:r>
        <w:rPr>
          <w:rFonts w:hint="cs"/>
          <w:rtl/>
        </w:rPr>
        <w:t xml:space="preserve"> וזה ייתן לי פתרון לכל בתי החולים בארץ.</w:t>
      </w:r>
      <w:r w:rsidR="00461C2E">
        <w:rPr>
          <w:rFonts w:hint="cs"/>
          <w:rtl/>
        </w:rPr>
        <w:t xml:space="preserve"> </w:t>
      </w:r>
      <w:r>
        <w:rPr>
          <w:rFonts w:hint="cs"/>
          <w:rtl/>
        </w:rPr>
        <w:t>אז זו התשובה לזה.</w:t>
      </w:r>
    </w:p>
    <w:p w:rsidR="00C96533" w:rsidRDefault="00C96533" w:rsidP="003E062C">
      <w:pPr>
        <w:rPr>
          <w:rtl/>
        </w:rPr>
      </w:pPr>
      <w:bookmarkStart w:id="584" w:name="_ETM_Q3_399837"/>
      <w:bookmarkEnd w:id="584"/>
    </w:p>
    <w:p w:rsidR="00C96533" w:rsidRDefault="00C96533" w:rsidP="003E062C">
      <w:pPr>
        <w:rPr>
          <w:rtl/>
        </w:rPr>
      </w:pPr>
      <w:bookmarkStart w:id="585" w:name="_ETM_Q3_400270"/>
      <w:bookmarkStart w:id="586" w:name="_ETM_Q3_400379"/>
      <w:bookmarkEnd w:id="585"/>
      <w:bookmarkEnd w:id="586"/>
      <w:r>
        <w:rPr>
          <w:rFonts w:hint="cs"/>
          <w:rtl/>
        </w:rPr>
        <w:t xml:space="preserve">מה </w:t>
      </w:r>
      <w:bookmarkStart w:id="587" w:name="_ETM_Q3_402707"/>
      <w:bookmarkEnd w:id="587"/>
      <w:r>
        <w:rPr>
          <w:rFonts w:hint="cs"/>
          <w:rtl/>
        </w:rPr>
        <w:t>השאלה לגבי המתמחים, גברתי?</w:t>
      </w:r>
      <w:bookmarkStart w:id="588" w:name="_ETM_Q3_407717"/>
      <w:bookmarkEnd w:id="588"/>
    </w:p>
    <w:p w:rsidR="00C96533" w:rsidRDefault="00C96533" w:rsidP="003E062C">
      <w:pPr>
        <w:rPr>
          <w:rtl/>
        </w:rPr>
      </w:pPr>
      <w:bookmarkStart w:id="589" w:name="_ETM_Q3_407773"/>
      <w:bookmarkStart w:id="590" w:name="_ETM_Q3_408277"/>
      <w:bookmarkEnd w:id="589"/>
      <w:bookmarkEnd w:id="590"/>
    </w:p>
    <w:p w:rsidR="00C96533" w:rsidRDefault="00C96533" w:rsidP="003E062C">
      <w:pPr>
        <w:pStyle w:val="af5"/>
        <w:keepNext/>
        <w:rPr>
          <w:rtl/>
        </w:rPr>
      </w:pPr>
      <w:bookmarkStart w:id="591" w:name="_ETM_Q3_408340"/>
      <w:bookmarkEnd w:id="591"/>
      <w:r w:rsidRPr="00FD3BC6">
        <w:rPr>
          <w:rStyle w:val="TagStyle"/>
          <w:rtl/>
        </w:rPr>
        <w:lastRenderedPageBreak/>
        <w:t xml:space="preserve">&lt;&lt; קריאה &gt;&gt; </w:t>
      </w:r>
      <w:r>
        <w:rPr>
          <w:rtl/>
        </w:rPr>
        <w:t>עליזה לביא (יש עתיד):</w:t>
      </w:r>
      <w:r w:rsidRPr="00FD3BC6">
        <w:rPr>
          <w:rStyle w:val="TagStyle"/>
          <w:rtl/>
        </w:rPr>
        <w:t xml:space="preserve"> &lt;&lt; קריאה &gt;&gt;</w:t>
      </w:r>
      <w:r>
        <w:rPr>
          <w:rtl/>
        </w:rPr>
        <w:t xml:space="preserve"> </w:t>
      </w:r>
    </w:p>
    <w:p w:rsidR="00C96533" w:rsidRDefault="00C96533" w:rsidP="003E062C">
      <w:pPr>
        <w:rPr>
          <w:rtl/>
        </w:rPr>
      </w:pPr>
    </w:p>
    <w:p w:rsidR="00C96533" w:rsidRDefault="00C96533" w:rsidP="003E062C">
      <w:pPr>
        <w:rPr>
          <w:rtl/>
        </w:rPr>
      </w:pPr>
      <w:bookmarkStart w:id="592" w:name="_ETM_Q3_405770"/>
      <w:bookmarkStart w:id="593" w:name="_ETM_Q3_405863"/>
      <w:bookmarkEnd w:id="592"/>
      <w:bookmarkEnd w:id="593"/>
      <w:r>
        <w:rPr>
          <w:rFonts w:hint="cs"/>
          <w:rtl/>
        </w:rPr>
        <w:t xml:space="preserve">הסטודנטים </w:t>
      </w:r>
      <w:bookmarkStart w:id="594" w:name="_ETM_Q3_400000"/>
      <w:bookmarkEnd w:id="594"/>
      <w:r>
        <w:rPr>
          <w:rFonts w:hint="cs"/>
          <w:rtl/>
        </w:rPr>
        <w:t xml:space="preserve">לרפואה, הישראלים, שחוזרים לארץ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595" w:name="_ETM_Q3_415145"/>
      <w:bookmarkStart w:id="596" w:name="_ETM_Q3_415254"/>
      <w:bookmarkEnd w:id="595"/>
      <w:bookmarkEnd w:id="596"/>
    </w:p>
    <w:p w:rsidR="00C96533" w:rsidRDefault="00C96533" w:rsidP="003E062C">
      <w:pPr>
        <w:pStyle w:val="-"/>
        <w:keepNext/>
        <w:rPr>
          <w:rtl/>
        </w:rPr>
      </w:pPr>
      <w:bookmarkStart w:id="597" w:name="ET_speakercontinue_4792_12"/>
      <w:r w:rsidRPr="00FD3BC6">
        <w:rPr>
          <w:rStyle w:val="TagStyle"/>
          <w:rtl/>
        </w:rPr>
        <w:t xml:space="preserve"> &lt;&lt; דובר_המשך &gt;&gt; </w:t>
      </w:r>
      <w:r>
        <w:rPr>
          <w:rtl/>
        </w:rPr>
        <w:t>סגן שר הבריאות יעקב ליצמן:</w:t>
      </w:r>
      <w:r w:rsidRPr="00FD3BC6">
        <w:rPr>
          <w:rStyle w:val="TagStyle"/>
          <w:rtl/>
        </w:rPr>
        <w:t xml:space="preserve"> &lt;&lt; דובר_המשך &gt;&gt;</w:t>
      </w:r>
      <w:r>
        <w:rPr>
          <w:rtl/>
        </w:rPr>
        <w:t xml:space="preserve"> </w:t>
      </w:r>
      <w:bookmarkEnd w:id="597"/>
    </w:p>
    <w:p w:rsidR="00C96533" w:rsidRDefault="00C96533" w:rsidP="00461C2E">
      <w:pPr>
        <w:rPr>
          <w:rtl/>
        </w:rPr>
      </w:pPr>
    </w:p>
    <w:p w:rsidR="00C96533" w:rsidRDefault="00C96533" w:rsidP="003E062C">
      <w:pPr>
        <w:rPr>
          <w:rtl/>
        </w:rPr>
      </w:pPr>
      <w:bookmarkStart w:id="598" w:name="_ETM_Q3_415910"/>
      <w:bookmarkEnd w:id="598"/>
      <w:r>
        <w:rPr>
          <w:rFonts w:hint="cs"/>
          <w:rtl/>
        </w:rPr>
        <w:t>הם נסעו לחוץ לארץ, חלק מהם</w:t>
      </w:r>
      <w:r w:rsidR="00F04165">
        <w:rPr>
          <w:rFonts w:hint="cs"/>
          <w:rtl/>
        </w:rPr>
        <w:t>,</w:t>
      </w:r>
      <w:r>
        <w:rPr>
          <w:rFonts w:hint="cs"/>
          <w:rtl/>
        </w:rPr>
        <w:t xml:space="preserve"> </w:t>
      </w:r>
      <w:bookmarkStart w:id="599" w:name="_ETM_Q3_416973"/>
      <w:bookmarkEnd w:id="599"/>
      <w:r>
        <w:rPr>
          <w:rFonts w:hint="cs"/>
          <w:rtl/>
        </w:rPr>
        <w:t xml:space="preserve">שלא התקבלו בארץ, כנראה גם בגלל הציונים. אני לא יודע. </w:t>
      </w:r>
      <w:bookmarkStart w:id="600" w:name="_ETM_Q3_423926"/>
      <w:bookmarkEnd w:id="600"/>
      <w:r>
        <w:rPr>
          <w:rFonts w:hint="cs"/>
          <w:rtl/>
        </w:rPr>
        <w:t>אני לא נכנס לזה.</w:t>
      </w:r>
    </w:p>
    <w:p w:rsidR="00C96533" w:rsidRDefault="00C96533" w:rsidP="003E062C">
      <w:pPr>
        <w:rPr>
          <w:rtl/>
        </w:rPr>
      </w:pPr>
    </w:p>
    <w:p w:rsidR="00C96533" w:rsidRDefault="00C96533" w:rsidP="003E062C">
      <w:pPr>
        <w:pStyle w:val="af5"/>
        <w:keepNext/>
        <w:rPr>
          <w:rtl/>
        </w:rPr>
      </w:pPr>
      <w:bookmarkStart w:id="601" w:name="_ETM_Q3_425723"/>
      <w:bookmarkStart w:id="602" w:name="_ETM_Q3_425832"/>
      <w:bookmarkEnd w:id="601"/>
      <w:bookmarkEnd w:id="602"/>
      <w:r w:rsidRPr="00FD3BC6">
        <w:rPr>
          <w:rStyle w:val="TagStyle"/>
          <w:rtl/>
        </w:rPr>
        <w:t xml:space="preserve">&lt;&lt; קריאה &gt;&gt; </w:t>
      </w:r>
      <w:r>
        <w:rPr>
          <w:rtl/>
        </w:rPr>
        <w:t>עליזה לביא (יש עתיד):</w:t>
      </w:r>
      <w:r w:rsidRPr="00FD3BC6">
        <w:rPr>
          <w:rStyle w:val="TagStyle"/>
          <w:rtl/>
        </w:rPr>
        <w:t xml:space="preserve"> &lt;&lt; קריאה &gt;&gt;</w:t>
      </w:r>
      <w:r>
        <w:rPr>
          <w:rtl/>
        </w:rPr>
        <w:t xml:space="preserve"> </w:t>
      </w:r>
    </w:p>
    <w:p w:rsidR="00C96533" w:rsidRDefault="00C96533" w:rsidP="003E062C">
      <w:pPr>
        <w:rPr>
          <w:rtl/>
        </w:rPr>
      </w:pPr>
    </w:p>
    <w:p w:rsidR="00C96533" w:rsidRDefault="00C96533" w:rsidP="003E062C">
      <w:pPr>
        <w:rPr>
          <w:rtl/>
        </w:rPr>
      </w:pPr>
      <w:bookmarkStart w:id="603" w:name="_ETM_Q3_699910"/>
      <w:bookmarkStart w:id="604" w:name="_ETM_Q3_699988"/>
      <w:bookmarkEnd w:id="603"/>
      <w:bookmarkEnd w:id="604"/>
      <w:r>
        <w:rPr>
          <w:rFonts w:hint="cs"/>
          <w:rtl/>
        </w:rPr>
        <w:t>מה אתה יודע לגבי הטענות שנשמעות?</w:t>
      </w:r>
    </w:p>
    <w:p w:rsidR="00C96533" w:rsidRDefault="00C96533" w:rsidP="003E062C">
      <w:pPr>
        <w:rPr>
          <w:rtl/>
        </w:rPr>
      </w:pPr>
      <w:bookmarkStart w:id="605" w:name="_ETM_Q3_429582"/>
      <w:bookmarkStart w:id="606" w:name="_ETM_Q3_429660"/>
      <w:bookmarkEnd w:id="605"/>
      <w:bookmarkEnd w:id="606"/>
    </w:p>
    <w:p w:rsidR="00C96533" w:rsidRDefault="00C96533" w:rsidP="003E062C">
      <w:pPr>
        <w:pStyle w:val="-"/>
        <w:keepNext/>
        <w:rPr>
          <w:rtl/>
        </w:rPr>
      </w:pPr>
      <w:bookmarkStart w:id="607" w:name="ET_speakercontinue_4792_13"/>
      <w:r w:rsidRPr="00FD3BC6">
        <w:rPr>
          <w:rStyle w:val="TagStyle"/>
          <w:rtl/>
        </w:rPr>
        <w:t xml:space="preserve"> &lt;&lt; דובר_המשך &gt;&gt; </w:t>
      </w:r>
      <w:r>
        <w:rPr>
          <w:rtl/>
        </w:rPr>
        <w:t>סגן שר הבריאות יעקב ליצמן:</w:t>
      </w:r>
      <w:r w:rsidRPr="00FD3BC6">
        <w:rPr>
          <w:rStyle w:val="TagStyle"/>
          <w:rtl/>
        </w:rPr>
        <w:t xml:space="preserve"> &lt;&lt; דובר_המשך &gt;&gt;</w:t>
      </w:r>
      <w:r>
        <w:rPr>
          <w:rtl/>
        </w:rPr>
        <w:t xml:space="preserve"> </w:t>
      </w:r>
      <w:bookmarkEnd w:id="607"/>
    </w:p>
    <w:p w:rsidR="00C96533" w:rsidRDefault="00C96533" w:rsidP="00461C2E">
      <w:pPr>
        <w:rPr>
          <w:rtl/>
        </w:rPr>
      </w:pPr>
    </w:p>
    <w:p w:rsidR="00C96533" w:rsidRDefault="00C96533" w:rsidP="00F04165">
      <w:pPr>
        <w:rPr>
          <w:rtl/>
        </w:rPr>
      </w:pPr>
      <w:bookmarkStart w:id="608" w:name="_ETM_Q3_430441"/>
      <w:bookmarkEnd w:id="608"/>
      <w:r>
        <w:rPr>
          <w:rFonts w:hint="cs"/>
          <w:rtl/>
        </w:rPr>
        <w:t xml:space="preserve">אנחנו </w:t>
      </w:r>
      <w:bookmarkStart w:id="609" w:name="_ETM_Q3_427722"/>
      <w:bookmarkEnd w:id="609"/>
      <w:r>
        <w:rPr>
          <w:rFonts w:hint="cs"/>
          <w:rtl/>
        </w:rPr>
        <w:t xml:space="preserve">משתדלים לעשות הכול כדי לקלוט את המתמחים. עושים את </w:t>
      </w:r>
      <w:bookmarkStart w:id="610" w:name="_ETM_Q3_427000"/>
      <w:bookmarkEnd w:id="610"/>
      <w:r>
        <w:rPr>
          <w:rFonts w:hint="cs"/>
          <w:rtl/>
        </w:rPr>
        <w:t xml:space="preserve">הכול. לא הכול בידי, אגב אבל </w:t>
      </w:r>
      <w:bookmarkStart w:id="611" w:name="_ETM_Q3_433785"/>
      <w:bookmarkEnd w:id="611"/>
      <w:r>
        <w:rPr>
          <w:rFonts w:hint="cs"/>
          <w:rtl/>
        </w:rPr>
        <w:t xml:space="preserve">כפי שאמרתי, זה גם תקציבי, גם ביחד עם ההסתדרות </w:t>
      </w:r>
      <w:bookmarkStart w:id="612" w:name="_ETM_Q3_440582"/>
      <w:bookmarkEnd w:id="612"/>
      <w:r>
        <w:rPr>
          <w:rFonts w:hint="cs"/>
          <w:rtl/>
        </w:rPr>
        <w:t xml:space="preserve">הרפואית. עושים את המקסימום. כרגע אני לא יכול להילחם על </w:t>
      </w:r>
      <w:bookmarkStart w:id="613" w:name="_ETM_Q3_447488"/>
      <w:bookmarkEnd w:id="613"/>
      <w:r>
        <w:rPr>
          <w:rFonts w:hint="cs"/>
          <w:rtl/>
        </w:rPr>
        <w:t>שום דבר, כי אנחנו לפני בחירות.</w:t>
      </w:r>
    </w:p>
    <w:p w:rsidR="00C96533" w:rsidRDefault="00C96533" w:rsidP="003E062C">
      <w:pPr>
        <w:keepNext/>
        <w:rPr>
          <w:rtl/>
        </w:rPr>
      </w:pPr>
      <w:bookmarkStart w:id="614" w:name="_ETM_Q3_676019"/>
      <w:bookmarkStart w:id="615" w:name="_ETM_Q3_676098"/>
      <w:bookmarkEnd w:id="614"/>
      <w:bookmarkEnd w:id="615"/>
    </w:p>
    <w:p w:rsidR="00C96533" w:rsidRDefault="00C96533" w:rsidP="003E062C">
      <w:pPr>
        <w:pStyle w:val="af5"/>
        <w:keepNext/>
        <w:rPr>
          <w:rtl/>
        </w:rPr>
      </w:pPr>
      <w:bookmarkStart w:id="616" w:name="_ETM_Q3_446320"/>
      <w:bookmarkStart w:id="617" w:name="_ETM_Q3_446383"/>
      <w:bookmarkEnd w:id="616"/>
      <w:bookmarkEnd w:id="617"/>
      <w:r w:rsidRPr="00FD3BC6">
        <w:rPr>
          <w:rStyle w:val="TagStyle"/>
          <w:rtl/>
        </w:rPr>
        <w:t xml:space="preserve">&lt;&lt; קריאה &gt;&gt; </w:t>
      </w:r>
      <w:r>
        <w:rPr>
          <w:rtl/>
        </w:rPr>
        <w:t>עליזה לביא (יש עתיד):</w:t>
      </w:r>
      <w:r w:rsidRPr="00FD3BC6">
        <w:rPr>
          <w:rStyle w:val="TagStyle"/>
          <w:rtl/>
        </w:rPr>
        <w:t xml:space="preserve"> &lt;&lt; קריאה &gt;&gt;</w:t>
      </w:r>
      <w:r>
        <w:rPr>
          <w:rtl/>
        </w:rPr>
        <w:t xml:space="preserve"> </w:t>
      </w:r>
    </w:p>
    <w:p w:rsidR="00C96533" w:rsidRDefault="00C96533" w:rsidP="003E062C">
      <w:pPr>
        <w:rPr>
          <w:rtl/>
        </w:rPr>
      </w:pPr>
    </w:p>
    <w:p w:rsidR="00C96533" w:rsidRDefault="00C03A8E" w:rsidP="003E062C">
      <w:pPr>
        <w:rPr>
          <w:rtl/>
        </w:rPr>
      </w:pPr>
      <w:bookmarkStart w:id="618" w:name="_ETM_Q3_451691"/>
      <w:bookmarkStart w:id="619" w:name="_ETM_Q3_451785"/>
      <w:bookmarkEnd w:id="618"/>
      <w:bookmarkEnd w:id="619"/>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bookmarkStart w:id="620" w:name="_ETM_Q3_448591"/>
      <w:bookmarkEnd w:id="620"/>
    </w:p>
    <w:p w:rsidR="00C96533" w:rsidRDefault="00C96533" w:rsidP="003E062C">
      <w:pPr>
        <w:rPr>
          <w:rtl/>
        </w:rPr>
      </w:pPr>
      <w:bookmarkStart w:id="621" w:name="_ETM_Q3_448661"/>
      <w:bookmarkEnd w:id="621"/>
    </w:p>
    <w:p w:rsidR="00C96533" w:rsidRDefault="00C96533" w:rsidP="003E062C">
      <w:pPr>
        <w:pStyle w:val="-"/>
        <w:keepNext/>
        <w:rPr>
          <w:rtl/>
        </w:rPr>
      </w:pPr>
      <w:bookmarkStart w:id="622" w:name="_ETM_Q3_453660"/>
      <w:bookmarkStart w:id="623" w:name="_ETM_Q3_453769"/>
      <w:bookmarkEnd w:id="622"/>
      <w:bookmarkEnd w:id="623"/>
      <w:r w:rsidRPr="00FD3BC6">
        <w:rPr>
          <w:rStyle w:val="TagStyle"/>
          <w:rtl/>
        </w:rPr>
        <w:t xml:space="preserve">&lt;&lt; דובר_המשך &gt;&gt; </w:t>
      </w:r>
      <w:r>
        <w:rPr>
          <w:rtl/>
        </w:rPr>
        <w:t>סגן שר הבריאות יעקב ליצמן:</w:t>
      </w:r>
      <w:r w:rsidRPr="00FD3BC6">
        <w:rPr>
          <w:rStyle w:val="TagStyle"/>
          <w:rtl/>
        </w:rPr>
        <w:t xml:space="preserve"> &lt;&lt; דובר_המשך &gt;&gt;</w:t>
      </w:r>
      <w:r>
        <w:rPr>
          <w:rtl/>
        </w:rPr>
        <w:t xml:space="preserve"> </w:t>
      </w:r>
    </w:p>
    <w:p w:rsidR="00C96533" w:rsidRDefault="00C96533" w:rsidP="003E062C">
      <w:pPr>
        <w:rPr>
          <w:rtl/>
        </w:rPr>
      </w:pPr>
    </w:p>
    <w:p w:rsidR="00C96533" w:rsidRDefault="00C96533" w:rsidP="003E062C">
      <w:pPr>
        <w:rPr>
          <w:rtl/>
        </w:rPr>
      </w:pPr>
      <w:bookmarkStart w:id="624" w:name="_ETM_Q3_678519"/>
      <w:bookmarkStart w:id="625" w:name="_ETM_Q3_678598"/>
      <w:bookmarkEnd w:id="624"/>
      <w:bookmarkEnd w:id="625"/>
      <w:r>
        <w:rPr>
          <w:rFonts w:hint="cs"/>
          <w:rtl/>
        </w:rPr>
        <w:t xml:space="preserve">לא שומעים </w:t>
      </w:r>
      <w:bookmarkStart w:id="626" w:name="_ETM_Q3_455426"/>
      <w:bookmarkEnd w:id="626"/>
      <w:r>
        <w:rPr>
          <w:rFonts w:hint="cs"/>
          <w:rtl/>
        </w:rPr>
        <w:t>אותך.</w:t>
      </w:r>
    </w:p>
    <w:p w:rsidR="00C96533" w:rsidRDefault="00C96533" w:rsidP="003E062C">
      <w:pPr>
        <w:rPr>
          <w:rtl/>
        </w:rPr>
      </w:pPr>
      <w:bookmarkStart w:id="627" w:name="_ETM_Q3_456801"/>
      <w:bookmarkStart w:id="628" w:name="_ETM_Q3_456879"/>
      <w:bookmarkEnd w:id="627"/>
      <w:bookmarkEnd w:id="628"/>
    </w:p>
    <w:p w:rsidR="00C96533" w:rsidRDefault="00C96533" w:rsidP="003E062C">
      <w:pPr>
        <w:pStyle w:val="af6"/>
        <w:keepNext/>
        <w:rPr>
          <w:rtl/>
        </w:rPr>
      </w:pPr>
      <w:bookmarkStart w:id="629" w:name="ET_yor_5317_14"/>
      <w:r w:rsidRPr="00FD3BC6">
        <w:rPr>
          <w:rStyle w:val="TagStyle"/>
          <w:rtl/>
        </w:rPr>
        <w:t xml:space="preserve"> &lt;&lt; יור &gt;&gt; </w:t>
      </w:r>
      <w:r>
        <w:rPr>
          <w:rtl/>
        </w:rPr>
        <w:t>היו"ר יולי יואל אדלשטיין:</w:t>
      </w:r>
      <w:r w:rsidRPr="00FD3BC6">
        <w:rPr>
          <w:rStyle w:val="TagStyle"/>
          <w:rtl/>
        </w:rPr>
        <w:t xml:space="preserve"> &lt;&lt; יור &gt;&gt;</w:t>
      </w:r>
      <w:r>
        <w:rPr>
          <w:rtl/>
        </w:rPr>
        <w:t xml:space="preserve"> </w:t>
      </w:r>
      <w:bookmarkEnd w:id="629"/>
    </w:p>
    <w:p w:rsidR="00C96533" w:rsidRDefault="00C96533" w:rsidP="00461C2E">
      <w:pPr>
        <w:rPr>
          <w:rtl/>
        </w:rPr>
      </w:pPr>
    </w:p>
    <w:p w:rsidR="00C96533" w:rsidRDefault="00C96533" w:rsidP="003E062C">
      <w:pPr>
        <w:rPr>
          <w:rtl/>
        </w:rPr>
      </w:pPr>
      <w:bookmarkStart w:id="630" w:name="_ETM_Q3_457629"/>
      <w:bookmarkEnd w:id="630"/>
      <w:r>
        <w:rPr>
          <w:rFonts w:hint="cs"/>
          <w:rtl/>
        </w:rPr>
        <w:t>בסדר, אנחנו כבר נכנסנו לנושאים אחרים. אני רוצה מאוד להודות לסגן שר הבריאות חבר</w:t>
      </w:r>
      <w:bookmarkStart w:id="631" w:name="_ETM_Q3_456997"/>
      <w:bookmarkEnd w:id="631"/>
      <w:r>
        <w:rPr>
          <w:rFonts w:hint="cs"/>
          <w:rtl/>
        </w:rPr>
        <w:t xml:space="preserve"> הכנסת יעקב ליצמן על תשובותיו. </w:t>
      </w:r>
      <w:bookmarkStart w:id="632" w:name="_ETM_Q3_461413"/>
      <w:bookmarkEnd w:id="632"/>
    </w:p>
    <w:p w:rsidR="00C96533" w:rsidRDefault="00C96533" w:rsidP="003E062C">
      <w:pPr>
        <w:rPr>
          <w:rtl/>
        </w:rPr>
      </w:pPr>
      <w:bookmarkStart w:id="633" w:name="_ETM_Q3_461468"/>
      <w:bookmarkStart w:id="634" w:name="_ETM_Q3_461541"/>
      <w:bookmarkEnd w:id="633"/>
      <w:bookmarkEnd w:id="634"/>
    </w:p>
    <w:p w:rsidR="00C96533" w:rsidRDefault="00C96533" w:rsidP="00860475">
      <w:pPr>
        <w:rPr>
          <w:rtl/>
        </w:rPr>
      </w:pPr>
      <w:bookmarkStart w:id="635" w:name="_ETM_Q3_461588"/>
      <w:bookmarkEnd w:id="635"/>
      <w:r>
        <w:rPr>
          <w:rFonts w:hint="cs"/>
          <w:rtl/>
        </w:rPr>
        <w:t>אני מתכבד להזמין את סגן שר החינוך מאיר פרוש להשיב על שאילתה דחופה מס'</w:t>
      </w:r>
      <w:bookmarkStart w:id="636" w:name="_ETM_Q3_464997"/>
      <w:bookmarkEnd w:id="636"/>
      <w:r>
        <w:rPr>
          <w:rFonts w:hint="cs"/>
          <w:rtl/>
        </w:rPr>
        <w:t xml:space="preserve"> 596, מאת חבר הכנסת חיים ילין. נושא </w:t>
      </w:r>
      <w:bookmarkStart w:id="637" w:name="_ETM_Q3_502019"/>
      <w:bookmarkEnd w:id="637"/>
      <w:r>
        <w:rPr>
          <w:rFonts w:hint="cs"/>
          <w:rtl/>
        </w:rPr>
        <w:t>השאילתה: מטפלי השירות הפסיכולוגי</w:t>
      </w:r>
      <w:r w:rsidR="00860475">
        <w:rPr>
          <w:rFonts w:hint="cs"/>
          <w:rtl/>
        </w:rPr>
        <w:t>-</w:t>
      </w:r>
      <w:r>
        <w:rPr>
          <w:rFonts w:hint="cs"/>
          <w:rtl/>
        </w:rPr>
        <w:t>ייעוצי.</w:t>
      </w:r>
    </w:p>
    <w:p w:rsidR="00C96533" w:rsidRDefault="00C96533" w:rsidP="003E062C">
      <w:bookmarkStart w:id="638" w:name="_ETM_Q3_470644"/>
      <w:bookmarkStart w:id="639" w:name="_ETM_Q3_470754"/>
      <w:bookmarkEnd w:id="638"/>
      <w:bookmarkEnd w:id="639"/>
    </w:p>
    <w:p w:rsidR="00C96533" w:rsidRDefault="00C96533" w:rsidP="003E062C">
      <w:pPr>
        <w:pStyle w:val="a9"/>
        <w:rPr>
          <w:rtl/>
        </w:rPr>
      </w:pPr>
      <w:bookmarkStart w:id="640" w:name="_ETM_Q3_474711"/>
      <w:bookmarkStart w:id="641" w:name="_ETM_Q3_474871"/>
      <w:bookmarkStart w:id="642" w:name="ET_query_617082_15"/>
      <w:bookmarkEnd w:id="640"/>
      <w:bookmarkEnd w:id="641"/>
      <w:r w:rsidRPr="00FD3BC6">
        <w:rPr>
          <w:rStyle w:val="TagStyle"/>
          <w:rtl/>
        </w:rPr>
        <w:lastRenderedPageBreak/>
        <w:t xml:space="preserve"> &lt;&lt; שאילתה &gt;&gt; </w:t>
      </w:r>
      <w:bookmarkStart w:id="643" w:name="_Toc533630134"/>
      <w:bookmarkStart w:id="644" w:name="_Toc533630806"/>
      <w:bookmarkStart w:id="645" w:name="_Toc533630986"/>
      <w:r>
        <w:rPr>
          <w:rtl/>
        </w:rPr>
        <w:t>596. מטפלי שפ"י</w:t>
      </w:r>
      <w:bookmarkEnd w:id="643"/>
      <w:bookmarkEnd w:id="644"/>
      <w:bookmarkEnd w:id="645"/>
      <w:r w:rsidRPr="00FD3BC6">
        <w:rPr>
          <w:rStyle w:val="TagStyle"/>
          <w:rtl/>
        </w:rPr>
        <w:t xml:space="preserve"> &lt;&lt; שאילתה &gt;&gt;</w:t>
      </w:r>
      <w:r>
        <w:rPr>
          <w:rtl/>
        </w:rPr>
        <w:t xml:space="preserve"> </w:t>
      </w:r>
      <w:bookmarkEnd w:id="642"/>
    </w:p>
    <w:p w:rsidR="00C96533" w:rsidRPr="003E062C" w:rsidRDefault="00C96533" w:rsidP="003E062C">
      <w:pPr>
        <w:rPr>
          <w:rtl/>
        </w:rPr>
      </w:pPr>
      <w:bookmarkStart w:id="646" w:name="_ETM_Q3_521066"/>
      <w:bookmarkEnd w:id="646"/>
    </w:p>
    <w:p w:rsidR="00C96533" w:rsidRDefault="00C96533" w:rsidP="003E062C">
      <w:pPr>
        <w:pStyle w:val="a4"/>
        <w:keepNext/>
        <w:rPr>
          <w:rtl/>
        </w:rPr>
      </w:pPr>
      <w:bookmarkStart w:id="647" w:name="ET_speaker_5283_16"/>
      <w:r w:rsidRPr="00FD3BC6">
        <w:rPr>
          <w:rStyle w:val="TagStyle"/>
          <w:rtl/>
        </w:rPr>
        <w:t xml:space="preserve"> &lt;&lt; דובר &gt;&gt; </w:t>
      </w:r>
      <w:bookmarkStart w:id="648" w:name="_Toc533630135"/>
      <w:bookmarkStart w:id="649" w:name="_Toc533630807"/>
      <w:bookmarkStart w:id="650" w:name="_Toc533630987"/>
      <w:r>
        <w:rPr>
          <w:rtl/>
        </w:rPr>
        <w:t>חיים ילין (יש עתיד):</w:t>
      </w:r>
      <w:bookmarkEnd w:id="648"/>
      <w:bookmarkEnd w:id="649"/>
      <w:bookmarkEnd w:id="650"/>
      <w:r w:rsidRPr="00FD3BC6">
        <w:rPr>
          <w:rStyle w:val="TagStyle"/>
          <w:rtl/>
        </w:rPr>
        <w:t xml:space="preserve"> &lt;&lt; דובר &gt;&gt;</w:t>
      </w:r>
      <w:r>
        <w:rPr>
          <w:rtl/>
        </w:rPr>
        <w:t xml:space="preserve"> </w:t>
      </w:r>
      <w:bookmarkEnd w:id="647"/>
    </w:p>
    <w:p w:rsidR="00C96533" w:rsidRPr="00FD3BC6" w:rsidRDefault="00461C2E" w:rsidP="003E062C">
      <w:pPr>
        <w:rPr>
          <w:rtl/>
        </w:rPr>
      </w:pPr>
      <w:bookmarkStart w:id="651" w:name="_ETM_Q3_521722"/>
      <w:bookmarkStart w:id="652" w:name="_ETM_Q3_521754"/>
      <w:bookmarkEnd w:id="651"/>
      <w:bookmarkEnd w:id="652"/>
      <w:r>
        <w:rPr>
          <w:rtl/>
        </w:rPr>
        <w:t xml:space="preserve"> </w:t>
      </w:r>
    </w:p>
    <w:p w:rsidR="00C96533" w:rsidRPr="009F1FFC" w:rsidRDefault="00C96533" w:rsidP="00860475">
      <w:pPr>
        <w:rPr>
          <w:rtl/>
        </w:rPr>
      </w:pPr>
      <w:bookmarkStart w:id="653" w:name="_ETM_Q3_518051"/>
      <w:bookmarkStart w:id="654" w:name="_ETM_Q3_518129"/>
      <w:bookmarkEnd w:id="653"/>
      <w:bookmarkEnd w:id="654"/>
      <w:r>
        <w:rPr>
          <w:rFonts w:hint="cs"/>
          <w:rtl/>
        </w:rPr>
        <w:t xml:space="preserve">כבוד היושב-ראש, כבוד </w:t>
      </w:r>
      <w:bookmarkStart w:id="655" w:name="_ETM_Q3_506460"/>
      <w:bookmarkEnd w:id="655"/>
      <w:r>
        <w:rPr>
          <w:rFonts w:hint="cs"/>
          <w:rtl/>
        </w:rPr>
        <w:t>סגן השר, זו הפעם הרביעית בשנתיים האחרונות שמטפלים בשירות הפסיכולוגי</w:t>
      </w:r>
      <w:r w:rsidR="00860475">
        <w:rPr>
          <w:rFonts w:hint="cs"/>
          <w:rtl/>
        </w:rPr>
        <w:t>-</w:t>
      </w:r>
      <w:r>
        <w:rPr>
          <w:rFonts w:hint="cs"/>
          <w:rtl/>
        </w:rPr>
        <w:t xml:space="preserve">ייעוצי אינם מקבלים משכורת בזמן. </w:t>
      </w:r>
      <w:bookmarkStart w:id="656" w:name="_ETM_Q3_644629"/>
      <w:bookmarkStart w:id="657" w:name="_ETM_Q3_644738"/>
      <w:bookmarkEnd w:id="656"/>
      <w:bookmarkEnd w:id="657"/>
      <w:r>
        <w:rPr>
          <w:rFonts w:hint="cs"/>
          <w:rtl/>
        </w:rPr>
        <w:t>לאחרונה התחלף הזכיין, ועדיין ישנן בעיות עם התשלומים.</w:t>
      </w:r>
    </w:p>
    <w:p w:rsidR="00C96533" w:rsidRDefault="00C96533" w:rsidP="003E062C">
      <w:pPr>
        <w:rPr>
          <w:rtl/>
        </w:rPr>
      </w:pPr>
    </w:p>
    <w:p w:rsidR="00C96533" w:rsidRPr="00472AB3" w:rsidRDefault="00C96533" w:rsidP="003E062C">
      <w:pPr>
        <w:rPr>
          <w:rtl/>
        </w:rPr>
      </w:pPr>
      <w:bookmarkStart w:id="658" w:name="_ETM_Q3_561551"/>
      <w:bookmarkStart w:id="659" w:name="_ETM_Q3_561629"/>
      <w:bookmarkEnd w:id="658"/>
      <w:bookmarkEnd w:id="659"/>
      <w:r w:rsidRPr="00472AB3">
        <w:rPr>
          <w:rFonts w:hint="cs"/>
          <w:rtl/>
        </w:rPr>
        <w:t>רצוני לשאול:</w:t>
      </w:r>
    </w:p>
    <w:p w:rsidR="00C96533" w:rsidRDefault="00C96533" w:rsidP="003E062C">
      <w:pPr>
        <w:rPr>
          <w:rtl/>
        </w:rPr>
      </w:pPr>
      <w:bookmarkStart w:id="660" w:name="LST__QURQuestions__question"/>
    </w:p>
    <w:p w:rsidR="00C96533" w:rsidRPr="009F1FFC" w:rsidRDefault="00C96533" w:rsidP="003E062C">
      <w:pPr>
        <w:rPr>
          <w:rtl/>
        </w:rPr>
      </w:pPr>
      <w:bookmarkStart w:id="661" w:name="_ETM_Q3_562644"/>
      <w:bookmarkStart w:id="662" w:name="_ETM_Q3_562707"/>
      <w:bookmarkEnd w:id="661"/>
      <w:bookmarkEnd w:id="662"/>
      <w:r>
        <w:rPr>
          <w:rFonts w:hint="cs"/>
          <w:rtl/>
        </w:rPr>
        <w:t xml:space="preserve">1. מתי יקבלו המטפלים משכורת? </w:t>
      </w:r>
      <w:bookmarkEnd w:id="660"/>
    </w:p>
    <w:p w:rsidR="00C96533" w:rsidRDefault="00C96533" w:rsidP="003E062C">
      <w:pPr>
        <w:rPr>
          <w:rtl/>
        </w:rPr>
      </w:pPr>
    </w:p>
    <w:p w:rsidR="00C96533" w:rsidRDefault="00C96533" w:rsidP="003E062C">
      <w:pPr>
        <w:rPr>
          <w:rtl/>
        </w:rPr>
      </w:pPr>
      <w:bookmarkStart w:id="663" w:name="_ETM_Q3_563457"/>
      <w:bookmarkStart w:id="664" w:name="_ETM_Q3_563519"/>
      <w:bookmarkEnd w:id="663"/>
      <w:bookmarkEnd w:id="664"/>
      <w:r>
        <w:rPr>
          <w:rFonts w:hint="cs"/>
          <w:rtl/>
        </w:rPr>
        <w:t>2. האם לא הגיע הזמן להעסיקם כעובדי משרד החינוך ולא כעובדי קבלן?</w:t>
      </w:r>
    </w:p>
    <w:p w:rsidR="00C96533" w:rsidRDefault="00461C2E" w:rsidP="003E062C">
      <w:pPr>
        <w:rPr>
          <w:rtl/>
        </w:rPr>
      </w:pPr>
      <w:r>
        <w:rPr>
          <w:rStyle w:val="afe"/>
          <w:rFonts w:hint="cs"/>
          <w:rtl/>
        </w:rPr>
        <w:t xml:space="preserve"> </w:t>
      </w:r>
      <w:r w:rsidR="00C96533">
        <w:rPr>
          <w:rtl/>
        </w:rPr>
        <w:t xml:space="preserve"> </w:t>
      </w:r>
    </w:p>
    <w:p w:rsidR="00C96533" w:rsidRDefault="00C96533" w:rsidP="003E062C">
      <w:pPr>
        <w:pStyle w:val="af6"/>
        <w:keepNext/>
        <w:rPr>
          <w:rtl/>
        </w:rPr>
      </w:pPr>
      <w:bookmarkStart w:id="665" w:name="ET_yor_5317_17"/>
      <w:r w:rsidRPr="00FD3BC6">
        <w:rPr>
          <w:rStyle w:val="TagStyle"/>
          <w:rtl/>
        </w:rPr>
        <w:t xml:space="preserve"> &lt;&lt; יור &gt;&gt; </w:t>
      </w:r>
      <w:r>
        <w:rPr>
          <w:rtl/>
        </w:rPr>
        <w:t>היו"ר יולי יואל אדלשטיין:</w:t>
      </w:r>
      <w:r w:rsidRPr="00FD3BC6">
        <w:rPr>
          <w:rStyle w:val="TagStyle"/>
          <w:rtl/>
        </w:rPr>
        <w:t xml:space="preserve"> &lt;&lt; יור &gt;&gt;</w:t>
      </w:r>
      <w:r>
        <w:rPr>
          <w:rtl/>
        </w:rPr>
        <w:t xml:space="preserve"> </w:t>
      </w:r>
      <w:bookmarkEnd w:id="665"/>
    </w:p>
    <w:p w:rsidR="00C96533" w:rsidRDefault="00C96533" w:rsidP="00461C2E">
      <w:pPr>
        <w:rPr>
          <w:rtl/>
        </w:rPr>
      </w:pPr>
    </w:p>
    <w:p w:rsidR="00C96533" w:rsidRDefault="00C96533" w:rsidP="003E062C">
      <w:pPr>
        <w:rPr>
          <w:rtl/>
        </w:rPr>
      </w:pPr>
      <w:bookmarkStart w:id="666" w:name="_ETM_Q3_529082"/>
      <w:bookmarkEnd w:id="666"/>
      <w:r>
        <w:rPr>
          <w:rFonts w:hint="cs"/>
          <w:rtl/>
        </w:rPr>
        <w:t>תודה, אדוני. בבקשה, סגן השר.</w:t>
      </w:r>
    </w:p>
    <w:p w:rsidR="00C96533" w:rsidRDefault="00C96533" w:rsidP="003E062C">
      <w:pPr>
        <w:rPr>
          <w:rtl/>
        </w:rPr>
      </w:pPr>
      <w:bookmarkStart w:id="667" w:name="_ETM_Q3_535019"/>
      <w:bookmarkStart w:id="668" w:name="_ETM_Q3_535097"/>
      <w:bookmarkStart w:id="669" w:name="_ETM_Q3_536426"/>
      <w:bookmarkEnd w:id="667"/>
      <w:bookmarkEnd w:id="668"/>
      <w:bookmarkEnd w:id="669"/>
    </w:p>
    <w:p w:rsidR="00C96533" w:rsidRDefault="00C96533" w:rsidP="003E062C">
      <w:pPr>
        <w:pStyle w:val="a4"/>
        <w:keepNext/>
        <w:rPr>
          <w:rtl/>
        </w:rPr>
      </w:pPr>
      <w:bookmarkStart w:id="670" w:name="ET_speaker_4793_18"/>
      <w:r w:rsidRPr="00FD3BC6">
        <w:rPr>
          <w:rStyle w:val="TagStyle"/>
          <w:rtl/>
        </w:rPr>
        <w:t xml:space="preserve"> &lt;&lt; דובר &gt;&gt; </w:t>
      </w:r>
      <w:bookmarkStart w:id="671" w:name="_Toc533630136"/>
      <w:bookmarkStart w:id="672" w:name="_Toc533630808"/>
      <w:bookmarkStart w:id="673" w:name="_Toc533630988"/>
      <w:r>
        <w:rPr>
          <w:rtl/>
        </w:rPr>
        <w:t>סגן שר החינוך מאיר פרוש:</w:t>
      </w:r>
      <w:bookmarkEnd w:id="671"/>
      <w:bookmarkEnd w:id="672"/>
      <w:bookmarkEnd w:id="673"/>
      <w:r w:rsidRPr="00FD3BC6">
        <w:rPr>
          <w:rStyle w:val="TagStyle"/>
          <w:rtl/>
        </w:rPr>
        <w:t xml:space="preserve"> &lt;&lt; דובר &gt;&gt;</w:t>
      </w:r>
      <w:r>
        <w:rPr>
          <w:rtl/>
        </w:rPr>
        <w:t xml:space="preserve"> </w:t>
      </w:r>
      <w:bookmarkEnd w:id="670"/>
    </w:p>
    <w:p w:rsidR="00C96533" w:rsidRDefault="00C96533" w:rsidP="00461C2E">
      <w:pPr>
        <w:rPr>
          <w:rtl/>
        </w:rPr>
      </w:pPr>
    </w:p>
    <w:p w:rsidR="00C96533" w:rsidRDefault="00C96533" w:rsidP="00860475">
      <w:pPr>
        <w:rPr>
          <w:rtl/>
        </w:rPr>
      </w:pPr>
      <w:bookmarkStart w:id="674" w:name="_ETM_Q3_529505"/>
      <w:bookmarkStart w:id="675" w:name="_ETM_Q3_529604"/>
      <w:bookmarkEnd w:id="674"/>
      <w:bookmarkEnd w:id="675"/>
      <w:r>
        <w:rPr>
          <w:rFonts w:hint="cs"/>
          <w:rtl/>
        </w:rPr>
        <w:t xml:space="preserve">אדוני היושב-ראש, חבריי חברי הכנסת והשואל חבר הכנסת חיים ילין, לשאלה 1: </w:t>
      </w:r>
      <w:r w:rsidRPr="00AA682D">
        <w:rPr>
          <w:rFonts w:hint="cs"/>
          <w:rtl/>
        </w:rPr>
        <w:t>השירות הפסיכולוגי</w:t>
      </w:r>
      <w:r w:rsidR="00860475">
        <w:rPr>
          <w:rFonts w:hint="cs"/>
          <w:rtl/>
        </w:rPr>
        <w:t>-</w:t>
      </w:r>
      <w:r w:rsidRPr="00AA682D">
        <w:rPr>
          <w:rFonts w:hint="cs"/>
          <w:rtl/>
        </w:rPr>
        <w:t xml:space="preserve">ייעוצי במשרד החינוך מופעל בדרך השגרה באמצעות יועצים חינוכיים העובדים במוסדות החינוך ופסיכולוגים חינוכיים העובדים </w:t>
      </w:r>
      <w:proofErr w:type="spellStart"/>
      <w:r w:rsidRPr="00AA682D">
        <w:rPr>
          <w:rFonts w:hint="cs"/>
          <w:rtl/>
        </w:rPr>
        <w:t>בשפ</w:t>
      </w:r>
      <w:r>
        <w:rPr>
          <w:rFonts w:hint="cs"/>
          <w:rtl/>
        </w:rPr>
        <w:t>"</w:t>
      </w:r>
      <w:r w:rsidRPr="00AA682D">
        <w:rPr>
          <w:rFonts w:hint="cs"/>
          <w:rtl/>
        </w:rPr>
        <w:t>חים</w:t>
      </w:r>
      <w:proofErr w:type="spellEnd"/>
      <w:r w:rsidRPr="00AA682D">
        <w:rPr>
          <w:rFonts w:hint="cs"/>
          <w:rtl/>
        </w:rPr>
        <w:t>. צוות זה מדריך באופן שוטף את צוותי החינוך</w:t>
      </w:r>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676" w:name="_ETM_Q3_563590"/>
      <w:bookmarkStart w:id="677" w:name="_ETM_Q3_563659"/>
      <w:bookmarkStart w:id="678" w:name="_ETM_Q3_563795"/>
      <w:bookmarkEnd w:id="676"/>
      <w:bookmarkEnd w:id="677"/>
      <w:bookmarkEnd w:id="678"/>
    </w:p>
    <w:p w:rsidR="00C96533" w:rsidRDefault="00C96533" w:rsidP="003E062C">
      <w:pPr>
        <w:pStyle w:val="af6"/>
        <w:keepNext/>
        <w:rPr>
          <w:rtl/>
        </w:rPr>
      </w:pPr>
      <w:bookmarkStart w:id="679" w:name="_ETM_Q3_563878"/>
      <w:bookmarkStart w:id="680" w:name="_ETM_Q3_564004"/>
      <w:bookmarkStart w:id="681" w:name="ET_yor_5317_20"/>
      <w:bookmarkEnd w:id="679"/>
      <w:bookmarkEnd w:id="680"/>
      <w:r w:rsidRPr="00FD3BC6">
        <w:rPr>
          <w:rStyle w:val="TagStyle"/>
          <w:rtl/>
        </w:rPr>
        <w:t xml:space="preserve">&lt;&lt; יור &gt;&gt; </w:t>
      </w:r>
      <w:r>
        <w:rPr>
          <w:rtl/>
        </w:rPr>
        <w:t>היו"ר יולי יואל אדלשטיין:</w:t>
      </w:r>
      <w:r w:rsidRPr="00FD3BC6">
        <w:rPr>
          <w:rStyle w:val="TagStyle"/>
          <w:rtl/>
        </w:rPr>
        <w:t xml:space="preserve"> &lt;&lt; יור &gt;&gt;</w:t>
      </w:r>
      <w:r>
        <w:rPr>
          <w:rtl/>
        </w:rPr>
        <w:t xml:space="preserve"> </w:t>
      </w:r>
      <w:bookmarkEnd w:id="681"/>
    </w:p>
    <w:p w:rsidR="00C96533" w:rsidRDefault="00C96533" w:rsidP="00461C2E">
      <w:pPr>
        <w:rPr>
          <w:rtl/>
        </w:rPr>
      </w:pPr>
    </w:p>
    <w:p w:rsidR="00C96533" w:rsidRDefault="00C96533" w:rsidP="003E062C">
      <w:pPr>
        <w:rPr>
          <w:rtl/>
        </w:rPr>
      </w:pPr>
      <w:bookmarkStart w:id="682" w:name="_ETM_Q3_567785"/>
      <w:bookmarkEnd w:id="682"/>
      <w:r>
        <w:rPr>
          <w:rFonts w:hint="cs"/>
          <w:rtl/>
        </w:rPr>
        <w:t xml:space="preserve">גברתי השרה, </w:t>
      </w:r>
      <w:bookmarkStart w:id="683" w:name="_ETM_Q3_569426"/>
      <w:bookmarkEnd w:id="683"/>
      <w:r>
        <w:rPr>
          <w:rFonts w:hint="cs"/>
          <w:rtl/>
        </w:rPr>
        <w:t>גברתי השרה, אנחנו שומעים אותך.</w:t>
      </w:r>
    </w:p>
    <w:p w:rsidR="00C96533" w:rsidRPr="00BA115E" w:rsidRDefault="00C96533" w:rsidP="0007603D">
      <w:pPr>
        <w:rPr>
          <w:rtl/>
        </w:rPr>
      </w:pPr>
      <w:bookmarkStart w:id="684" w:name="_ETM_Q3_574707"/>
      <w:bookmarkStart w:id="685" w:name="_ETM_Q3_574785"/>
      <w:bookmarkEnd w:id="684"/>
      <w:bookmarkEnd w:id="685"/>
    </w:p>
    <w:p w:rsidR="00C96533" w:rsidRDefault="00C96533" w:rsidP="003E062C">
      <w:pPr>
        <w:pStyle w:val="-"/>
        <w:keepNext/>
        <w:rPr>
          <w:rtl/>
        </w:rPr>
      </w:pPr>
      <w:r w:rsidRPr="00070407">
        <w:rPr>
          <w:rStyle w:val="TagStyle"/>
          <w:rtl/>
        </w:rPr>
        <w:t xml:space="preserve"> &lt;&lt; דובר_המשך &gt;&gt; </w:t>
      </w:r>
      <w:r>
        <w:rPr>
          <w:rtl/>
        </w:rPr>
        <w:t>סגן שר החינוך מאיר פרוש:</w:t>
      </w:r>
      <w:r w:rsidRPr="00070407">
        <w:rPr>
          <w:rStyle w:val="TagStyle"/>
          <w:rtl/>
        </w:rPr>
        <w:t xml:space="preserve"> &lt;&lt; דובר_המשך &gt;&gt;</w:t>
      </w:r>
      <w:r>
        <w:rPr>
          <w:rtl/>
        </w:rPr>
        <w:t xml:space="preserve"> </w:t>
      </w:r>
    </w:p>
    <w:p w:rsidR="00C96533" w:rsidRDefault="00C96533" w:rsidP="00461C2E">
      <w:pPr>
        <w:rPr>
          <w:rtl/>
        </w:rPr>
      </w:pPr>
    </w:p>
    <w:p w:rsidR="00C96533" w:rsidRDefault="00C96533" w:rsidP="00F04165">
      <w:pPr>
        <w:rPr>
          <w:rtl/>
        </w:rPr>
      </w:pPr>
      <w:r w:rsidRPr="00AA682D">
        <w:rPr>
          <w:rFonts w:hint="cs"/>
          <w:rtl/>
        </w:rPr>
        <w:t>צוות זה מדריך באופן שוטף את צוותי החינוך</w:t>
      </w:r>
      <w:bookmarkStart w:id="686" w:name="_ETM_Q3_564247"/>
      <w:bookmarkEnd w:id="686"/>
      <w:r w:rsidRPr="00AA682D">
        <w:rPr>
          <w:rFonts w:hint="cs"/>
          <w:rtl/>
        </w:rPr>
        <w:t xml:space="preserve"> בהטמעת ת</w:t>
      </w:r>
      <w:r>
        <w:rPr>
          <w:rFonts w:hint="cs"/>
          <w:rtl/>
        </w:rPr>
        <w:t>ו</w:t>
      </w:r>
      <w:r w:rsidRPr="00AA682D">
        <w:rPr>
          <w:rFonts w:hint="cs"/>
          <w:rtl/>
        </w:rPr>
        <w:t>כניות חוסן, בשיח רגשי עם תלמידים ובהדרכת הורים</w:t>
      </w:r>
      <w:r w:rsidR="00F04165">
        <w:rPr>
          <w:rFonts w:hint="cs"/>
          <w:rtl/>
        </w:rPr>
        <w:t>.</w:t>
      </w:r>
      <w:r w:rsidRPr="00AA682D">
        <w:rPr>
          <w:rFonts w:hint="cs"/>
          <w:rtl/>
        </w:rPr>
        <w:t xml:space="preserve"> זאת, לצד העבודה השוטפת המתקיימת בליווי התפתחותם של התלמידים בכל שכבות הגיל.</w:t>
      </w:r>
    </w:p>
    <w:p w:rsidR="00C96533" w:rsidRPr="00AA682D" w:rsidRDefault="00C96533" w:rsidP="003E062C">
      <w:bookmarkStart w:id="687" w:name="_ETM_Q3_587023"/>
      <w:bookmarkStart w:id="688" w:name="_ETM_Q3_587097"/>
      <w:bookmarkEnd w:id="687"/>
      <w:bookmarkEnd w:id="688"/>
    </w:p>
    <w:p w:rsidR="00C96533" w:rsidRDefault="00C96533" w:rsidP="00860475">
      <w:pPr>
        <w:rPr>
          <w:rtl/>
        </w:rPr>
      </w:pPr>
      <w:r w:rsidRPr="00AA682D">
        <w:rPr>
          <w:rFonts w:hint="cs"/>
          <w:rtl/>
        </w:rPr>
        <w:t xml:space="preserve">נוסף </w:t>
      </w:r>
      <w:r>
        <w:rPr>
          <w:rFonts w:hint="cs"/>
          <w:rtl/>
        </w:rPr>
        <w:t>ע</w:t>
      </w:r>
      <w:r w:rsidRPr="00AA682D">
        <w:rPr>
          <w:rFonts w:hint="cs"/>
          <w:rtl/>
        </w:rPr>
        <w:t>ל</w:t>
      </w:r>
      <w:r>
        <w:rPr>
          <w:rFonts w:hint="cs"/>
          <w:rtl/>
        </w:rPr>
        <w:t xml:space="preserve"> </w:t>
      </w:r>
      <w:r w:rsidRPr="00AA682D">
        <w:rPr>
          <w:rFonts w:hint="cs"/>
          <w:rtl/>
        </w:rPr>
        <w:t xml:space="preserve">כך, מערכת החינוך </w:t>
      </w:r>
      <w:r w:rsidR="00F04165">
        <w:rPr>
          <w:rFonts w:hint="cs"/>
          <w:rtl/>
        </w:rPr>
        <w:t xml:space="preserve">נדרשת </w:t>
      </w:r>
      <w:r w:rsidRPr="00AA682D">
        <w:rPr>
          <w:rFonts w:hint="cs"/>
          <w:rtl/>
        </w:rPr>
        <w:t xml:space="preserve">לקבלת שירותים תוספתיים בתחומים של אבחון, טיפול, הדרכה במצבי מצוקה ועוד. שירותים אלה המשרד </w:t>
      </w:r>
      <w:r w:rsidR="00F04165">
        <w:rPr>
          <w:rFonts w:hint="cs"/>
          <w:rtl/>
        </w:rPr>
        <w:t xml:space="preserve">רוכש </w:t>
      </w:r>
      <w:r w:rsidRPr="00AA682D">
        <w:rPr>
          <w:rFonts w:hint="cs"/>
          <w:rtl/>
        </w:rPr>
        <w:t xml:space="preserve">מספק חיצוני אשר מעסיק אנשי מקצוע </w:t>
      </w:r>
      <w:r w:rsidRPr="00AA682D">
        <w:rPr>
          <w:rFonts w:hint="cs"/>
          <w:rtl/>
        </w:rPr>
        <w:lastRenderedPageBreak/>
        <w:t>מיומנים בתחומים הנדרשים בהתאם לצרכים המשתנים של השירות הפסיכולוגי</w:t>
      </w:r>
      <w:r w:rsidR="00860475">
        <w:rPr>
          <w:rFonts w:hint="cs"/>
          <w:rtl/>
        </w:rPr>
        <w:t>-</w:t>
      </w:r>
      <w:r w:rsidRPr="00AA682D">
        <w:rPr>
          <w:rFonts w:hint="cs"/>
          <w:rtl/>
        </w:rPr>
        <w:t>ייעוצי במשרד החינוך.</w:t>
      </w:r>
      <w:bookmarkStart w:id="689" w:name="_ETM_Q3_614584"/>
      <w:bookmarkStart w:id="690" w:name="_ETM_Q3_614692"/>
      <w:bookmarkEnd w:id="689"/>
      <w:bookmarkEnd w:id="690"/>
      <w:r>
        <w:rPr>
          <w:rFonts w:hint="cs"/>
          <w:rtl/>
        </w:rPr>
        <w:t xml:space="preserve"> </w:t>
      </w:r>
      <w:r w:rsidRPr="00AA682D">
        <w:rPr>
          <w:rFonts w:hint="cs"/>
          <w:rtl/>
        </w:rPr>
        <w:t>כך, למשל</w:t>
      </w:r>
      <w:r>
        <w:rPr>
          <w:rFonts w:hint="cs"/>
          <w:rtl/>
        </w:rPr>
        <w:t>,</w:t>
      </w:r>
      <w:r w:rsidRPr="00AA682D">
        <w:rPr>
          <w:rFonts w:hint="cs"/>
          <w:rtl/>
        </w:rPr>
        <w:t xml:space="preserve"> נדרש משרד החינו</w:t>
      </w:r>
      <w:r>
        <w:rPr>
          <w:rFonts w:hint="cs"/>
          <w:rtl/>
        </w:rPr>
        <w:t>ך לתת שירותי טיפול מתקציב תוספתי</w:t>
      </w:r>
      <w:r w:rsidRPr="00AA682D">
        <w:rPr>
          <w:rFonts w:hint="cs"/>
          <w:rtl/>
        </w:rPr>
        <w:t xml:space="preserve"> לתלמידים ביישובי עוטף עזה בשנים האחרונות</w:t>
      </w:r>
      <w:r w:rsidR="00F04165">
        <w:rPr>
          <w:rFonts w:hint="cs"/>
          <w:rtl/>
        </w:rPr>
        <w:t>, ו</w:t>
      </w:r>
      <w:r w:rsidRPr="00AA682D">
        <w:rPr>
          <w:rFonts w:hint="cs"/>
          <w:rtl/>
        </w:rPr>
        <w:t xml:space="preserve">זאת אף במסגרת החלטות ממשלה ייעודיות לאזור זה. תקציבים לעניין זה אינם </w:t>
      </w:r>
      <w:r>
        <w:rPr>
          <w:rFonts w:hint="cs"/>
          <w:rtl/>
        </w:rPr>
        <w:t>נ</w:t>
      </w:r>
      <w:r w:rsidRPr="00AA682D">
        <w:rPr>
          <w:rFonts w:hint="cs"/>
          <w:rtl/>
        </w:rPr>
        <w:t>מצ</w:t>
      </w:r>
      <w:r>
        <w:rPr>
          <w:rFonts w:hint="cs"/>
          <w:rtl/>
        </w:rPr>
        <w:t>א</w:t>
      </w:r>
      <w:r w:rsidRPr="00AA682D">
        <w:rPr>
          <w:rFonts w:hint="cs"/>
          <w:rtl/>
        </w:rPr>
        <w:t>ים בבסיס התקציב</w:t>
      </w:r>
      <w:r>
        <w:rPr>
          <w:rFonts w:hint="cs"/>
          <w:rtl/>
        </w:rPr>
        <w:t>,</w:t>
      </w:r>
      <w:r w:rsidRPr="00AA682D">
        <w:rPr>
          <w:rFonts w:hint="cs"/>
          <w:rtl/>
        </w:rPr>
        <w:t xml:space="preserve"> ו</w:t>
      </w:r>
      <w:r>
        <w:rPr>
          <w:rFonts w:hint="cs"/>
          <w:rtl/>
        </w:rPr>
        <w:t>ניתנים למשרד מתוקף החלטות ממשלה</w:t>
      </w:r>
      <w:r w:rsidRPr="00AA682D">
        <w:rPr>
          <w:rFonts w:hint="cs"/>
          <w:rtl/>
        </w:rPr>
        <w:t>.</w:t>
      </w:r>
      <w:bookmarkStart w:id="691" w:name="_ETM_Q3_631971"/>
      <w:bookmarkEnd w:id="691"/>
    </w:p>
    <w:p w:rsidR="00C96533" w:rsidRPr="00AA682D" w:rsidRDefault="00C96533" w:rsidP="003E062C">
      <w:pPr>
        <w:rPr>
          <w:rtl/>
        </w:rPr>
      </w:pPr>
      <w:bookmarkStart w:id="692" w:name="_ETM_Q3_632090"/>
      <w:bookmarkEnd w:id="692"/>
    </w:p>
    <w:p w:rsidR="00C96533" w:rsidRPr="00070407" w:rsidRDefault="00C96533" w:rsidP="00F04165">
      <w:r w:rsidRPr="00AA682D">
        <w:rPr>
          <w:rFonts w:hint="cs"/>
          <w:rtl/>
        </w:rPr>
        <w:t>בחודשים האחרונים התחלף הספק אשר מספק למשרד את השירותים המקצועיים כאמור בעקבות מכרז חדש שפורסם. למרבה הצער</w:t>
      </w:r>
      <w:r>
        <w:rPr>
          <w:rFonts w:hint="cs"/>
          <w:rtl/>
        </w:rPr>
        <w:t>,</w:t>
      </w:r>
      <w:r w:rsidRPr="00AA682D">
        <w:rPr>
          <w:rFonts w:hint="cs"/>
          <w:rtl/>
        </w:rPr>
        <w:t xml:space="preserve"> מתברר שבמסגרת החילופי</w:t>
      </w:r>
      <w:r w:rsidR="00F04165">
        <w:rPr>
          <w:rFonts w:hint="cs"/>
          <w:rtl/>
        </w:rPr>
        <w:t>ם</w:t>
      </w:r>
      <w:r w:rsidRPr="00AA682D">
        <w:rPr>
          <w:rFonts w:hint="cs"/>
          <w:rtl/>
        </w:rPr>
        <w:t xml:space="preserve"> וההתארגנות במסגרת ההתקשרות החדשה לא שולמה מלוא התמורה לחלק מאנשי</w:t>
      </w:r>
      <w:r>
        <w:rPr>
          <w:rFonts w:hint="cs"/>
          <w:rtl/>
        </w:rPr>
        <w:t xml:space="preserve"> </w:t>
      </w:r>
      <w:bookmarkStart w:id="693" w:name="_ETM_Q3_660436"/>
      <w:bookmarkEnd w:id="693"/>
      <w:r w:rsidRPr="00070407">
        <w:rPr>
          <w:rFonts w:hint="cs"/>
          <w:rtl/>
        </w:rPr>
        <w:t>המקצוע</w:t>
      </w:r>
      <w:r>
        <w:rPr>
          <w:rFonts w:hint="cs"/>
          <w:rtl/>
        </w:rPr>
        <w:t>. עניין זה מטופל על ידי הי</w:t>
      </w:r>
      <w:r w:rsidRPr="00070407">
        <w:rPr>
          <w:rFonts w:hint="cs"/>
          <w:rtl/>
        </w:rPr>
        <w:t xml:space="preserve">חידה המקצועית בסיועה של </w:t>
      </w:r>
      <w:proofErr w:type="spellStart"/>
      <w:r w:rsidRPr="00070407">
        <w:rPr>
          <w:rFonts w:hint="cs"/>
          <w:rtl/>
        </w:rPr>
        <w:t>חשבות</w:t>
      </w:r>
      <w:proofErr w:type="spellEnd"/>
      <w:r w:rsidRPr="00070407">
        <w:rPr>
          <w:rFonts w:hint="cs"/>
          <w:rtl/>
        </w:rPr>
        <w:t xml:space="preserve"> המשרד.</w:t>
      </w:r>
    </w:p>
    <w:p w:rsidR="00C96533" w:rsidRPr="00070407" w:rsidRDefault="00C96533" w:rsidP="003E062C">
      <w:pPr>
        <w:rPr>
          <w:rtl/>
        </w:rPr>
      </w:pPr>
    </w:p>
    <w:p w:rsidR="00C96533" w:rsidRPr="00AA682D" w:rsidRDefault="00C96533" w:rsidP="00F04165">
      <w:pPr>
        <w:rPr>
          <w:rtl/>
        </w:rPr>
      </w:pPr>
      <w:r>
        <w:rPr>
          <w:rFonts w:hint="cs"/>
          <w:rtl/>
        </w:rPr>
        <w:t xml:space="preserve">לשאלה 2: </w:t>
      </w:r>
      <w:r w:rsidRPr="00070407">
        <w:rPr>
          <w:rtl/>
        </w:rPr>
        <w:t>כפי שצוין, מדובר בשירות מקצו</w:t>
      </w:r>
      <w:r>
        <w:rPr>
          <w:rtl/>
        </w:rPr>
        <w:t>עי תוספת</w:t>
      </w:r>
      <w:r>
        <w:rPr>
          <w:rFonts w:hint="cs"/>
          <w:rtl/>
        </w:rPr>
        <w:t>י</w:t>
      </w:r>
      <w:r w:rsidRPr="00070407">
        <w:rPr>
          <w:rtl/>
        </w:rPr>
        <w:t xml:space="preserve"> לש</w:t>
      </w:r>
      <w:r>
        <w:rPr>
          <w:rtl/>
        </w:rPr>
        <w:t xml:space="preserve">ירות הרגיל שניתן במערכת החינוך </w:t>
      </w:r>
      <w:r>
        <w:rPr>
          <w:rFonts w:hint="cs"/>
          <w:rtl/>
        </w:rPr>
        <w:t xml:space="preserve">על ידי </w:t>
      </w:r>
      <w:r w:rsidRPr="00070407">
        <w:rPr>
          <w:rtl/>
        </w:rPr>
        <w:t xml:space="preserve">יועצים חינוכיים המועסקים </w:t>
      </w:r>
      <w:r>
        <w:rPr>
          <w:rFonts w:hint="cs"/>
          <w:rtl/>
        </w:rPr>
        <w:t>על ידי</w:t>
      </w:r>
      <w:r w:rsidRPr="00070407">
        <w:rPr>
          <w:rtl/>
        </w:rPr>
        <w:t xml:space="preserve"> המשרד וע</w:t>
      </w:r>
      <w:r>
        <w:rPr>
          <w:rFonts w:hint="cs"/>
          <w:rtl/>
        </w:rPr>
        <w:t>ל ידי</w:t>
      </w:r>
      <w:r w:rsidRPr="00070407">
        <w:rPr>
          <w:rtl/>
        </w:rPr>
        <w:t xml:space="preserve"> עובדי </w:t>
      </w:r>
      <w:proofErr w:type="spellStart"/>
      <w:r w:rsidRPr="00070407">
        <w:rPr>
          <w:rtl/>
        </w:rPr>
        <w:t>השפ</w:t>
      </w:r>
      <w:r>
        <w:rPr>
          <w:rFonts w:hint="cs"/>
          <w:rtl/>
        </w:rPr>
        <w:t>"</w:t>
      </w:r>
      <w:r w:rsidRPr="00070407">
        <w:rPr>
          <w:rtl/>
        </w:rPr>
        <w:t>חים</w:t>
      </w:r>
      <w:proofErr w:type="spellEnd"/>
      <w:r>
        <w:rPr>
          <w:rFonts w:hint="cs"/>
          <w:rtl/>
        </w:rPr>
        <w:t>,</w:t>
      </w:r>
      <w:r w:rsidRPr="00070407">
        <w:rPr>
          <w:rtl/>
        </w:rPr>
        <w:t xml:space="preserve"> המועסקים ע</w:t>
      </w:r>
      <w:r>
        <w:rPr>
          <w:rFonts w:hint="cs"/>
          <w:rtl/>
        </w:rPr>
        <w:t>ל ידי</w:t>
      </w:r>
      <w:r w:rsidRPr="00070407">
        <w:rPr>
          <w:rtl/>
        </w:rPr>
        <w:t xml:space="preserve"> הרשויות</w:t>
      </w:r>
      <w:r>
        <w:rPr>
          <w:rFonts w:hint="cs"/>
          <w:rtl/>
        </w:rPr>
        <w:t>,</w:t>
      </w:r>
      <w:r w:rsidRPr="00070407">
        <w:rPr>
          <w:rtl/>
        </w:rPr>
        <w:t xml:space="preserve"> ו</w:t>
      </w:r>
      <w:r w:rsidR="00F04165">
        <w:rPr>
          <w:rFonts w:hint="cs"/>
          <w:rtl/>
        </w:rPr>
        <w:t xml:space="preserve">מאותרים </w:t>
      </w:r>
      <w:r w:rsidRPr="00070407">
        <w:rPr>
          <w:rtl/>
        </w:rPr>
        <w:t>בהתאם לצרכים ובכפוף לתקציב. על כן</w:t>
      </w:r>
      <w:r>
        <w:rPr>
          <w:rFonts w:hint="cs"/>
          <w:rtl/>
        </w:rPr>
        <w:t>,</w:t>
      </w:r>
      <w:r w:rsidRPr="00070407">
        <w:rPr>
          <w:rtl/>
        </w:rPr>
        <w:t xml:space="preserve"> לא מדובר במי שנדרשת העסקתם התדירה במערכת החינוך או כעובדי משרד.</w:t>
      </w:r>
    </w:p>
    <w:p w:rsidR="00C96533" w:rsidRDefault="00461C2E" w:rsidP="003E062C">
      <w:pPr>
        <w:rPr>
          <w:rtl/>
        </w:rPr>
      </w:pPr>
      <w:bookmarkStart w:id="694" w:name="_ETM_Q3_537051"/>
      <w:bookmarkStart w:id="695" w:name="_ETM_Q3_537082"/>
      <w:bookmarkStart w:id="696" w:name="_ETM_Q3_545832"/>
      <w:bookmarkEnd w:id="694"/>
      <w:bookmarkEnd w:id="695"/>
      <w:bookmarkEnd w:id="696"/>
      <w:r>
        <w:rPr>
          <w:rtl/>
        </w:rPr>
        <w:t xml:space="preserve">   </w:t>
      </w:r>
      <w:bookmarkStart w:id="697" w:name="_ETM_Q3_575394"/>
      <w:bookmarkStart w:id="698" w:name="_ETM_Q3_575472"/>
      <w:bookmarkEnd w:id="697"/>
      <w:bookmarkEnd w:id="698"/>
    </w:p>
    <w:p w:rsidR="00C96533" w:rsidRDefault="00C96533" w:rsidP="003E062C">
      <w:pPr>
        <w:pStyle w:val="af6"/>
        <w:keepNext/>
        <w:rPr>
          <w:rtl/>
        </w:rPr>
      </w:pPr>
      <w:r w:rsidRPr="004D03B4">
        <w:rPr>
          <w:rStyle w:val="TagStyle"/>
          <w:rtl/>
        </w:rPr>
        <w:t xml:space="preserve"> &lt;&lt; יור &gt;&gt; </w:t>
      </w:r>
      <w:r>
        <w:rPr>
          <w:rtl/>
        </w:rPr>
        <w:t>היו"ר יולי יואל אדלשטיין:</w:t>
      </w:r>
      <w:r w:rsidRPr="004D03B4">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699" w:name="_ETM_Q3_706723"/>
      <w:bookmarkEnd w:id="699"/>
      <w:r>
        <w:rPr>
          <w:rFonts w:hint="cs"/>
          <w:rtl/>
        </w:rPr>
        <w:t xml:space="preserve">תודה לסגן השר. שאלה נוספת לחבר הכנסת חיים ילין, </w:t>
      </w:r>
      <w:bookmarkStart w:id="700" w:name="_ETM_Q3_711160"/>
      <w:bookmarkEnd w:id="700"/>
      <w:r>
        <w:rPr>
          <w:rFonts w:hint="cs"/>
          <w:rtl/>
        </w:rPr>
        <w:t>וגם חבר הכנסת מסעוד גנאים ביקש לשאול שאלה נוספת.</w:t>
      </w:r>
    </w:p>
    <w:p w:rsidR="00C96533" w:rsidRDefault="00C96533" w:rsidP="003E062C">
      <w:pPr>
        <w:rPr>
          <w:rtl/>
        </w:rPr>
      </w:pPr>
      <w:bookmarkStart w:id="701" w:name="_ETM_Q3_717051"/>
      <w:bookmarkStart w:id="702" w:name="_ETM_Q3_717160"/>
      <w:bookmarkStart w:id="703" w:name="_ETM_Q3_718160"/>
      <w:bookmarkEnd w:id="701"/>
      <w:bookmarkEnd w:id="702"/>
      <w:bookmarkEnd w:id="703"/>
    </w:p>
    <w:p w:rsidR="00C96533" w:rsidRDefault="00C96533" w:rsidP="003E062C">
      <w:pPr>
        <w:pStyle w:val="-"/>
        <w:keepNext/>
        <w:rPr>
          <w:rtl/>
        </w:rPr>
      </w:pPr>
      <w:r w:rsidRPr="00070407">
        <w:rPr>
          <w:rStyle w:val="TagStyle"/>
          <w:rtl/>
        </w:rPr>
        <w:t xml:space="preserve">&lt;&lt; דובר_המשך &gt;&gt; </w:t>
      </w:r>
      <w:r>
        <w:rPr>
          <w:rtl/>
        </w:rPr>
        <w:t>חיים ילין (יש עתיד</w:t>
      </w:r>
      <w:r>
        <w:rPr>
          <w:rFonts w:hint="cs"/>
          <w:rtl/>
        </w:rPr>
        <w:t>)</w:t>
      </w:r>
      <w:r>
        <w:rPr>
          <w:rtl/>
        </w:rPr>
        <w:t>:</w:t>
      </w:r>
      <w:r w:rsidRPr="00070407">
        <w:rPr>
          <w:rStyle w:val="TagStyle"/>
          <w:rtl/>
        </w:rPr>
        <w:t xml:space="preserve"> &lt;&lt; דובר_המשך &gt;&gt;</w:t>
      </w:r>
      <w:r>
        <w:rPr>
          <w:rtl/>
        </w:rPr>
        <w:t xml:space="preserve"> </w:t>
      </w:r>
    </w:p>
    <w:p w:rsidR="00C96533" w:rsidRDefault="00C96533" w:rsidP="00461C2E">
      <w:pPr>
        <w:rPr>
          <w:rtl/>
        </w:rPr>
      </w:pPr>
    </w:p>
    <w:p w:rsidR="00C96533" w:rsidRDefault="00C96533" w:rsidP="003E062C">
      <w:pPr>
        <w:rPr>
          <w:rtl/>
        </w:rPr>
      </w:pPr>
      <w:bookmarkStart w:id="704" w:name="_ETM_Q3_718754"/>
      <w:bookmarkStart w:id="705" w:name="_ETM_Q3_718801"/>
      <w:bookmarkEnd w:id="704"/>
      <w:bookmarkEnd w:id="705"/>
      <w:r>
        <w:rPr>
          <w:rFonts w:hint="cs"/>
          <w:rtl/>
        </w:rPr>
        <w:t xml:space="preserve">כבוד סגן </w:t>
      </w:r>
      <w:bookmarkStart w:id="706" w:name="_ETM_Q3_713002"/>
      <w:bookmarkEnd w:id="706"/>
      <w:r>
        <w:rPr>
          <w:rFonts w:hint="cs"/>
          <w:rtl/>
        </w:rPr>
        <w:t xml:space="preserve">השר, המצב בעוטף עזה הוא כבר 18 שנה ללא שינוי. כבר היה אפשר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3E062C">
      <w:pPr>
        <w:rPr>
          <w:rtl/>
        </w:rPr>
      </w:pPr>
      <w:bookmarkStart w:id="707" w:name="_ETM_Q3_721129"/>
      <w:bookmarkStart w:id="708" w:name="_ETM_Q3_721238"/>
      <w:bookmarkStart w:id="709" w:name="_ETM_Q3_722629"/>
      <w:bookmarkEnd w:id="707"/>
      <w:bookmarkEnd w:id="708"/>
      <w:bookmarkEnd w:id="709"/>
    </w:p>
    <w:p w:rsidR="00C96533" w:rsidRDefault="00C96533" w:rsidP="003E062C">
      <w:pPr>
        <w:pStyle w:val="-"/>
        <w:keepNext/>
        <w:rPr>
          <w:rtl/>
        </w:rPr>
      </w:pPr>
      <w:r w:rsidRPr="00070407">
        <w:rPr>
          <w:rStyle w:val="TagStyle"/>
          <w:rtl/>
        </w:rPr>
        <w:t xml:space="preserve">&lt;&lt; דובר_המשך &gt;&gt; </w:t>
      </w:r>
      <w:r>
        <w:rPr>
          <w:rtl/>
        </w:rPr>
        <w:t>סגן שר החינוך מאיר פרוש:</w:t>
      </w:r>
      <w:r w:rsidRPr="00070407">
        <w:rPr>
          <w:rStyle w:val="TagStyle"/>
          <w:rtl/>
        </w:rPr>
        <w:t xml:space="preserve"> &lt;&lt; דובר_המשך &gt;&gt;</w:t>
      </w:r>
      <w:r>
        <w:rPr>
          <w:rtl/>
        </w:rPr>
        <w:t xml:space="preserve"> </w:t>
      </w:r>
    </w:p>
    <w:p w:rsidR="00C96533" w:rsidRDefault="00C96533" w:rsidP="00461C2E">
      <w:pPr>
        <w:rPr>
          <w:rtl/>
        </w:rPr>
      </w:pPr>
    </w:p>
    <w:p w:rsidR="00C96533" w:rsidRDefault="00C96533" w:rsidP="003E062C">
      <w:pPr>
        <w:rPr>
          <w:rtl/>
        </w:rPr>
      </w:pPr>
      <w:bookmarkStart w:id="710" w:name="_ETM_Q3_723207"/>
      <w:bookmarkStart w:id="711" w:name="_ETM_Q3_723238"/>
      <w:bookmarkEnd w:id="710"/>
      <w:bookmarkEnd w:id="711"/>
      <w:r>
        <w:rPr>
          <w:rFonts w:hint="cs"/>
          <w:rtl/>
        </w:rPr>
        <w:t>ארבע שנים</w:t>
      </w:r>
      <w:bookmarkStart w:id="712" w:name="_ETM_Q3_718587"/>
      <w:bookmarkEnd w:id="712"/>
      <w:r>
        <w:rPr>
          <w:rFonts w:hint="cs"/>
          <w:rtl/>
        </w:rPr>
        <w:t xml:space="preserve"> ודאי שיש שינוי. מאז </w:t>
      </w:r>
      <w:bookmarkStart w:id="713" w:name="_ETM_Q3_723707"/>
      <w:bookmarkEnd w:id="713"/>
      <w:r>
        <w:rPr>
          <w:rFonts w:hint="cs"/>
          <w:rtl/>
        </w:rPr>
        <w:t xml:space="preserve">שאתה פה </w:t>
      </w:r>
      <w:r w:rsidR="00C03A8E">
        <w:rPr>
          <w:rtl/>
        </w:rPr>
        <w:t>–</w:t>
      </w:r>
      <w:r>
        <w:rPr>
          <w:rFonts w:hint="cs"/>
          <w:rtl/>
        </w:rPr>
        <w:t xml:space="preserve"> הרי באת לפה בגלל הסיבוב הקודם. אתה ארבע שנים פה ואין שינוי? לא יכול להיות.</w:t>
      </w:r>
    </w:p>
    <w:p w:rsidR="00C96533" w:rsidRDefault="00C96533" w:rsidP="003E062C">
      <w:pPr>
        <w:rPr>
          <w:rtl/>
        </w:rPr>
      </w:pPr>
      <w:bookmarkStart w:id="714" w:name="_ETM_Q3_730566"/>
      <w:bookmarkStart w:id="715" w:name="_ETM_Q3_730676"/>
      <w:bookmarkStart w:id="716" w:name="_ETM_Q3_731910"/>
      <w:bookmarkEnd w:id="714"/>
      <w:bookmarkEnd w:id="715"/>
      <w:bookmarkEnd w:id="716"/>
    </w:p>
    <w:p w:rsidR="00C96533" w:rsidRDefault="00C96533" w:rsidP="003E062C">
      <w:pPr>
        <w:pStyle w:val="-"/>
        <w:keepNext/>
        <w:rPr>
          <w:rtl/>
        </w:rPr>
      </w:pPr>
      <w:bookmarkStart w:id="717" w:name="ET_speakercontinue_5283_28"/>
      <w:r w:rsidRPr="004F0BCD">
        <w:rPr>
          <w:rStyle w:val="TagStyle"/>
          <w:rtl/>
        </w:rPr>
        <w:t xml:space="preserve"> &lt;&lt; דובר_המשך &gt;&gt; </w:t>
      </w:r>
      <w:r>
        <w:rPr>
          <w:rtl/>
        </w:rPr>
        <w:t>חיים ילין (יש עתיד):</w:t>
      </w:r>
      <w:r w:rsidRPr="004F0BCD">
        <w:rPr>
          <w:rStyle w:val="TagStyle"/>
          <w:rtl/>
        </w:rPr>
        <w:t xml:space="preserve"> &lt;&lt; דובר_המשך &gt;&gt;</w:t>
      </w:r>
      <w:r>
        <w:rPr>
          <w:rtl/>
        </w:rPr>
        <w:t xml:space="preserve"> </w:t>
      </w:r>
      <w:bookmarkEnd w:id="717"/>
    </w:p>
    <w:p w:rsidR="00C96533" w:rsidRDefault="00C96533" w:rsidP="00461C2E">
      <w:pPr>
        <w:rPr>
          <w:rtl/>
        </w:rPr>
      </w:pPr>
    </w:p>
    <w:p w:rsidR="00C96533" w:rsidRDefault="00C96533" w:rsidP="00F04165">
      <w:pPr>
        <w:rPr>
          <w:rtl/>
        </w:rPr>
      </w:pPr>
      <w:bookmarkStart w:id="718" w:name="_ETM_Q3_732457"/>
      <w:bookmarkStart w:id="719" w:name="_ETM_Q3_732488"/>
      <w:bookmarkEnd w:id="718"/>
      <w:bookmarkEnd w:id="719"/>
      <w:r>
        <w:rPr>
          <w:rFonts w:hint="cs"/>
          <w:rtl/>
        </w:rPr>
        <w:t xml:space="preserve">18 שנים אין </w:t>
      </w:r>
      <w:bookmarkStart w:id="720" w:name="_ETM_Q3_733801"/>
      <w:bookmarkEnd w:id="720"/>
      <w:r>
        <w:rPr>
          <w:rFonts w:hint="cs"/>
          <w:rtl/>
        </w:rPr>
        <w:t>שינוי בעוטף עזה. אין שינוי. אין שקט ואין שלווה</w:t>
      </w:r>
      <w:r w:rsidR="00F04165">
        <w:rPr>
          <w:rFonts w:hint="cs"/>
          <w:rtl/>
        </w:rPr>
        <w:t>,</w:t>
      </w:r>
      <w:r>
        <w:rPr>
          <w:rFonts w:hint="cs"/>
          <w:rtl/>
        </w:rPr>
        <w:t xml:space="preserve"> ומי </w:t>
      </w:r>
      <w:bookmarkStart w:id="721" w:name="_ETM_Q3_740457"/>
      <w:bookmarkEnd w:id="721"/>
      <w:r>
        <w:rPr>
          <w:rFonts w:hint="cs"/>
          <w:rtl/>
        </w:rPr>
        <w:t xml:space="preserve">שמשלם את המחיר זה הילדים. כלומר כשאתה עונה לי, כבוד </w:t>
      </w:r>
      <w:bookmarkStart w:id="722" w:name="_ETM_Q3_747004"/>
      <w:bookmarkEnd w:id="722"/>
      <w:r>
        <w:rPr>
          <w:rFonts w:hint="cs"/>
          <w:rtl/>
        </w:rPr>
        <w:t>סגן השר</w:t>
      </w:r>
      <w:r w:rsidR="00F04165">
        <w:rPr>
          <w:rFonts w:hint="cs"/>
          <w:rtl/>
        </w:rPr>
        <w:t xml:space="preserve"> </w:t>
      </w:r>
      <w:r w:rsidR="00C03A8E">
        <w:rPr>
          <w:rFonts w:hint="eastAsia"/>
          <w:rtl/>
        </w:rPr>
        <w:t>–</w:t>
      </w:r>
      <w:r>
        <w:rPr>
          <w:rFonts w:hint="cs"/>
          <w:rtl/>
        </w:rPr>
        <w:t xml:space="preserve"> אתה עונה לי ואתה עונה לעם ישראל </w:t>
      </w:r>
      <w:r w:rsidR="00C03A8E">
        <w:rPr>
          <w:rFonts w:hint="eastAsia"/>
          <w:rtl/>
        </w:rPr>
        <w:t>–</w:t>
      </w:r>
      <w:r w:rsidR="00F04165">
        <w:rPr>
          <w:rFonts w:hint="eastAsia"/>
          <w:rtl/>
        </w:rPr>
        <w:t xml:space="preserve"> </w:t>
      </w:r>
      <w:r>
        <w:rPr>
          <w:rFonts w:hint="cs"/>
          <w:rtl/>
        </w:rPr>
        <w:t xml:space="preserve">שאתה מעסיק קבלנים </w:t>
      </w:r>
      <w:bookmarkStart w:id="723" w:name="_ETM_Q3_749526"/>
      <w:bookmarkEnd w:id="723"/>
      <w:r>
        <w:rPr>
          <w:rFonts w:hint="cs"/>
          <w:rtl/>
        </w:rPr>
        <w:t xml:space="preserve">או חברות קבלן </w:t>
      </w:r>
      <w:bookmarkStart w:id="724" w:name="_ETM_Q3_753691"/>
      <w:bookmarkEnd w:id="724"/>
      <w:r>
        <w:rPr>
          <w:rFonts w:hint="cs"/>
          <w:rtl/>
        </w:rPr>
        <w:t>שמתמחים בסיטואציה מסוימת, כי זה אירוע זמני או נקודתי</w:t>
      </w:r>
      <w:r w:rsidR="00F04165">
        <w:rPr>
          <w:rFonts w:hint="cs"/>
          <w:rtl/>
        </w:rPr>
        <w:t>,</w:t>
      </w:r>
      <w:r>
        <w:rPr>
          <w:rFonts w:hint="cs"/>
          <w:rtl/>
        </w:rPr>
        <w:t xml:space="preserve"> </w:t>
      </w:r>
      <w:bookmarkStart w:id="725" w:name="_ETM_Q3_762395"/>
      <w:bookmarkEnd w:id="725"/>
      <w:r>
        <w:rPr>
          <w:rFonts w:hint="cs"/>
          <w:rtl/>
        </w:rPr>
        <w:t>אז אני קודם כול מתווכח איתך על הנקודה הזאת.</w:t>
      </w:r>
      <w:bookmarkStart w:id="726" w:name="_ETM_Q3_767676"/>
      <w:bookmarkStart w:id="727" w:name="_ETM_Q3_767770"/>
      <w:bookmarkStart w:id="728" w:name="TOR_Q4"/>
      <w:bookmarkEnd w:id="726"/>
      <w:bookmarkEnd w:id="727"/>
      <w:bookmarkEnd w:id="728"/>
      <w:r>
        <w:rPr>
          <w:rFonts w:hint="cs"/>
          <w:rtl/>
        </w:rPr>
        <w:t xml:space="preserve"> עוטף עזה והשכנים שלנו זה לא אירוע חולף, הלוואי שזה </w:t>
      </w:r>
      <w:bookmarkStart w:id="729" w:name="_ETM_Q4_164532"/>
      <w:bookmarkEnd w:id="729"/>
      <w:r>
        <w:rPr>
          <w:rFonts w:hint="cs"/>
          <w:rtl/>
        </w:rPr>
        <w:t xml:space="preserve">יהיה, אבל מול ארגון טרור שמעבירים לו 15 מיליון דולר </w:t>
      </w:r>
      <w:bookmarkStart w:id="730" w:name="_ETM_Q4_170019"/>
      <w:bookmarkEnd w:id="730"/>
      <w:r>
        <w:rPr>
          <w:rFonts w:hint="cs"/>
          <w:rtl/>
        </w:rPr>
        <w:t xml:space="preserve">עדיין אין שקט, שיהיה ברור. </w:t>
      </w:r>
    </w:p>
    <w:p w:rsidR="00C96533" w:rsidRDefault="00C96533" w:rsidP="009635F5">
      <w:pPr>
        <w:rPr>
          <w:rtl/>
        </w:rPr>
      </w:pPr>
    </w:p>
    <w:p w:rsidR="00C96533" w:rsidRDefault="00C96533" w:rsidP="00F04165">
      <w:pPr>
        <w:rPr>
          <w:rtl/>
        </w:rPr>
      </w:pPr>
      <w:r>
        <w:rPr>
          <w:rFonts w:hint="cs"/>
          <w:rtl/>
        </w:rPr>
        <w:t xml:space="preserve">האנשים האלה </w:t>
      </w:r>
      <w:bookmarkStart w:id="731" w:name="_ETM_Q4_175610"/>
      <w:bookmarkEnd w:id="731"/>
      <w:r>
        <w:rPr>
          <w:rFonts w:hint="cs"/>
          <w:rtl/>
        </w:rPr>
        <w:t>עושים עבודה נאמנה</w:t>
      </w:r>
      <w:r w:rsidR="00F04165">
        <w:rPr>
          <w:rFonts w:hint="cs"/>
          <w:rtl/>
        </w:rPr>
        <w:t>.</w:t>
      </w:r>
      <w:r>
        <w:rPr>
          <w:rFonts w:hint="cs"/>
          <w:rtl/>
        </w:rPr>
        <w:t xml:space="preserve"> הם נתנו שירות ולא שילמו להם, וזו לא בעיה של כסף. הקבלן הראשון היה אוניברסיטת אריאל,</w:t>
      </w:r>
      <w:bookmarkStart w:id="732" w:name="_ETM_Q4_184923"/>
      <w:bookmarkEnd w:id="732"/>
      <w:r>
        <w:rPr>
          <w:rFonts w:hint="cs"/>
          <w:rtl/>
        </w:rPr>
        <w:t xml:space="preserve"> </w:t>
      </w:r>
      <w:r w:rsidR="00F04165">
        <w:rPr>
          <w:rFonts w:hint="cs"/>
          <w:rtl/>
        </w:rPr>
        <w:t xml:space="preserve">והיא </w:t>
      </w:r>
      <w:r>
        <w:rPr>
          <w:rFonts w:hint="cs"/>
          <w:rtl/>
        </w:rPr>
        <w:t>לא העבירה את הכסף ושמרה אותו אצלה. עכשיו יש לנו חברה קבלנית חדשה</w:t>
      </w:r>
      <w:r w:rsidR="00F04165">
        <w:rPr>
          <w:rFonts w:hint="cs"/>
          <w:rtl/>
        </w:rPr>
        <w:t>,</w:t>
      </w:r>
      <w:r>
        <w:rPr>
          <w:rFonts w:hint="cs"/>
          <w:rtl/>
        </w:rPr>
        <w:t xml:space="preserve"> </w:t>
      </w:r>
      <w:r w:rsidR="00F04165">
        <w:rPr>
          <w:rFonts w:hint="cs"/>
          <w:rtl/>
        </w:rPr>
        <w:t>ו</w:t>
      </w:r>
      <w:r>
        <w:rPr>
          <w:rFonts w:hint="cs"/>
          <w:rtl/>
        </w:rPr>
        <w:t xml:space="preserve">גם </w:t>
      </w:r>
      <w:r w:rsidR="00F04165">
        <w:rPr>
          <w:rFonts w:hint="cs"/>
          <w:rtl/>
        </w:rPr>
        <w:t xml:space="preserve">היא </w:t>
      </w:r>
      <w:r>
        <w:rPr>
          <w:rFonts w:hint="cs"/>
          <w:rtl/>
        </w:rPr>
        <w:t xml:space="preserve">שומרת את הכסף. </w:t>
      </w:r>
      <w:bookmarkStart w:id="733" w:name="_ETM_Q4_192739"/>
      <w:bookmarkStart w:id="734" w:name="_ETM_Q4_192803"/>
      <w:bookmarkStart w:id="735" w:name="_ETM_Q4_192867"/>
      <w:bookmarkStart w:id="736" w:name="_ETM_Q4_192923"/>
      <w:bookmarkEnd w:id="733"/>
      <w:bookmarkEnd w:id="734"/>
      <w:bookmarkEnd w:id="735"/>
      <w:bookmarkEnd w:id="736"/>
      <w:r>
        <w:rPr>
          <w:rFonts w:hint="cs"/>
          <w:rtl/>
        </w:rPr>
        <w:t xml:space="preserve">אז יש שתי סיטואציות: שמשרד החינוך לא מעביר לקבלן, </w:t>
      </w:r>
      <w:bookmarkStart w:id="737" w:name="_ETM_Q4_196231"/>
      <w:bookmarkEnd w:id="737"/>
      <w:r>
        <w:rPr>
          <w:rFonts w:hint="cs"/>
          <w:rtl/>
        </w:rPr>
        <w:t xml:space="preserve">והסיטואציה השנייה </w:t>
      </w:r>
      <w:r w:rsidR="00C03A8E">
        <w:rPr>
          <w:rFonts w:hint="eastAsia"/>
          <w:rtl/>
        </w:rPr>
        <w:t>–</w:t>
      </w:r>
      <w:r>
        <w:rPr>
          <w:rFonts w:hint="cs"/>
          <w:rtl/>
        </w:rPr>
        <w:t xml:space="preserve"> שהקבלן שומר את הכסף ולא מעביר לפסיכולוגים ש</w:t>
      </w:r>
      <w:r w:rsidR="00F04165">
        <w:rPr>
          <w:rFonts w:hint="cs"/>
          <w:rtl/>
        </w:rPr>
        <w:t xml:space="preserve">עושים </w:t>
      </w:r>
      <w:bookmarkStart w:id="738" w:name="_ETM_Q4_201485"/>
      <w:bookmarkEnd w:id="738"/>
      <w:r>
        <w:rPr>
          <w:rFonts w:hint="cs"/>
          <w:rtl/>
        </w:rPr>
        <w:t xml:space="preserve">את עבודתם נאמנה. </w:t>
      </w:r>
    </w:p>
    <w:p w:rsidR="00C96533" w:rsidRDefault="00C96533" w:rsidP="009635F5">
      <w:pPr>
        <w:rPr>
          <w:rtl/>
        </w:rPr>
      </w:pPr>
    </w:p>
    <w:p w:rsidR="00C96533" w:rsidRDefault="00C96533" w:rsidP="00F04165">
      <w:pPr>
        <w:rPr>
          <w:rtl/>
        </w:rPr>
      </w:pPr>
      <w:bookmarkStart w:id="739" w:name="_ETM_Q4_204143"/>
      <w:bookmarkStart w:id="740" w:name="_ETM_Q4_204222"/>
      <w:bookmarkEnd w:id="739"/>
      <w:bookmarkEnd w:id="740"/>
      <w:r>
        <w:rPr>
          <w:rFonts w:hint="cs"/>
          <w:rtl/>
        </w:rPr>
        <w:t xml:space="preserve">אני חושב שאנחנו עוברים כמחוקקים כל עבירה </w:t>
      </w:r>
      <w:bookmarkStart w:id="741" w:name="_ETM_Q4_211477"/>
      <w:bookmarkEnd w:id="741"/>
      <w:r>
        <w:rPr>
          <w:rFonts w:hint="cs"/>
          <w:rtl/>
        </w:rPr>
        <w:t xml:space="preserve">אפשרית מבחינת החוק, אבל גם מבחינת האנושיות </w:t>
      </w:r>
      <w:r w:rsidR="00F04165">
        <w:rPr>
          <w:rFonts w:hint="cs"/>
          <w:rtl/>
        </w:rPr>
        <w:t>א</w:t>
      </w:r>
      <w:r>
        <w:rPr>
          <w:rFonts w:hint="cs"/>
          <w:rtl/>
        </w:rPr>
        <w:t>ל האנשים שמטפלים</w:t>
      </w:r>
      <w:bookmarkStart w:id="742" w:name="_ETM_Q4_213464"/>
      <w:bookmarkEnd w:id="742"/>
      <w:r>
        <w:rPr>
          <w:rFonts w:hint="cs"/>
          <w:rtl/>
        </w:rPr>
        <w:t xml:space="preserve"> במטפלים</w:t>
      </w:r>
      <w:r w:rsidR="00F04165">
        <w:rPr>
          <w:rFonts w:hint="cs"/>
          <w:rtl/>
        </w:rPr>
        <w:t xml:space="preserve"> </w:t>
      </w:r>
      <w:r w:rsidR="00C03A8E">
        <w:rPr>
          <w:rFonts w:hint="eastAsia"/>
          <w:rtl/>
        </w:rPr>
        <w:t>–</w:t>
      </w:r>
      <w:r>
        <w:rPr>
          <w:rFonts w:hint="cs"/>
          <w:rtl/>
        </w:rPr>
        <w:t xml:space="preserve"> אנחנו לא מסוגלים לטפל בהם.</w:t>
      </w:r>
    </w:p>
    <w:p w:rsidR="00C96533" w:rsidRDefault="00C96533" w:rsidP="003E062C">
      <w:pPr>
        <w:rPr>
          <w:rtl/>
        </w:rPr>
      </w:pPr>
      <w:bookmarkStart w:id="743" w:name="_ETM_Q4_217766"/>
      <w:bookmarkStart w:id="744" w:name="_ETM_Q4_217833"/>
      <w:bookmarkEnd w:id="743"/>
      <w:bookmarkEnd w:id="744"/>
    </w:p>
    <w:p w:rsidR="00C96533" w:rsidRDefault="00C96533" w:rsidP="003E062C">
      <w:pPr>
        <w:pStyle w:val="af6"/>
        <w:rPr>
          <w:rtl/>
        </w:rPr>
      </w:pPr>
      <w:bookmarkStart w:id="745" w:name="ET_yor_5317_2"/>
      <w:r w:rsidRPr="008F60FD">
        <w:rPr>
          <w:rStyle w:val="TagStyle"/>
          <w:rtl/>
        </w:rPr>
        <w:t xml:space="preserve"> &lt;&lt; יור &gt;&gt;</w:t>
      </w:r>
      <w:r w:rsidRPr="00EA51C6">
        <w:rPr>
          <w:rStyle w:val="TagStyle"/>
          <w:rtl/>
        </w:rPr>
        <w:t xml:space="preserve"> </w:t>
      </w:r>
      <w:r>
        <w:rPr>
          <w:rtl/>
        </w:rPr>
        <w:t>היו"ר יולי יואל אדלשטיין:</w:t>
      </w:r>
      <w:r w:rsidRPr="00EA51C6">
        <w:rPr>
          <w:rStyle w:val="TagStyle"/>
          <w:rtl/>
        </w:rPr>
        <w:t xml:space="preserve"> </w:t>
      </w:r>
      <w:r w:rsidRPr="008F60FD">
        <w:rPr>
          <w:rStyle w:val="TagStyle"/>
          <w:rtl/>
        </w:rPr>
        <w:t>&lt;&lt; יור &gt;&gt;</w:t>
      </w:r>
      <w:r>
        <w:rPr>
          <w:rtl/>
        </w:rPr>
        <w:t xml:space="preserve"> </w:t>
      </w:r>
      <w:bookmarkEnd w:id="745"/>
    </w:p>
    <w:p w:rsidR="00C96533" w:rsidRDefault="00C96533" w:rsidP="00461C2E">
      <w:pPr>
        <w:rPr>
          <w:rtl/>
        </w:rPr>
      </w:pPr>
    </w:p>
    <w:p w:rsidR="00C96533" w:rsidRDefault="00C96533" w:rsidP="003E062C">
      <w:pPr>
        <w:rPr>
          <w:rtl/>
        </w:rPr>
      </w:pPr>
      <w:r>
        <w:rPr>
          <w:rFonts w:hint="cs"/>
          <w:rtl/>
        </w:rPr>
        <w:t xml:space="preserve">תודה, חבר </w:t>
      </w:r>
      <w:bookmarkStart w:id="746" w:name="_ETM_Q4_217637"/>
      <w:bookmarkEnd w:id="746"/>
      <w:r>
        <w:rPr>
          <w:rFonts w:hint="cs"/>
          <w:rtl/>
        </w:rPr>
        <w:t xml:space="preserve">הכנסת ילין. חבר הכנסת מסעוד גנאים, שאלתך לסגן שר </w:t>
      </w:r>
      <w:bookmarkStart w:id="747" w:name="_ETM_Q4_221034"/>
      <w:bookmarkEnd w:id="747"/>
      <w:r>
        <w:rPr>
          <w:rFonts w:hint="cs"/>
          <w:rtl/>
        </w:rPr>
        <w:t xml:space="preserve">החינוך. </w:t>
      </w:r>
    </w:p>
    <w:p w:rsidR="00C96533" w:rsidRDefault="00C96533" w:rsidP="003E062C">
      <w:pPr>
        <w:rPr>
          <w:rtl/>
        </w:rPr>
      </w:pPr>
      <w:bookmarkStart w:id="748" w:name="_ETM_Q4_222970"/>
      <w:bookmarkStart w:id="749" w:name="_ETM_Q4_223039"/>
      <w:bookmarkEnd w:id="748"/>
      <w:bookmarkEnd w:id="749"/>
    </w:p>
    <w:p w:rsidR="00C96533" w:rsidRDefault="00C96533" w:rsidP="003E062C">
      <w:pPr>
        <w:pStyle w:val="a4"/>
        <w:rPr>
          <w:rtl/>
        </w:rPr>
      </w:pPr>
      <w:bookmarkStart w:id="750" w:name="ET_speaker_4611_3"/>
      <w:r w:rsidRPr="008F60FD">
        <w:rPr>
          <w:rStyle w:val="TagStyle"/>
          <w:rtl/>
        </w:rPr>
        <w:t xml:space="preserve"> &lt;&lt; דובר &gt;&gt;</w:t>
      </w:r>
      <w:r w:rsidRPr="00EA51C6">
        <w:rPr>
          <w:rStyle w:val="TagStyle"/>
          <w:rtl/>
        </w:rPr>
        <w:t xml:space="preserve"> </w:t>
      </w:r>
      <w:bookmarkStart w:id="751" w:name="_Toc533630137"/>
      <w:bookmarkStart w:id="752" w:name="_Toc533630809"/>
      <w:bookmarkStart w:id="753" w:name="_Toc533630989"/>
      <w:r>
        <w:rPr>
          <w:rtl/>
        </w:rPr>
        <w:t>מסעוד גנאים (הרשימה המשותפת):</w:t>
      </w:r>
      <w:bookmarkEnd w:id="751"/>
      <w:bookmarkEnd w:id="752"/>
      <w:bookmarkEnd w:id="753"/>
      <w:r w:rsidRPr="00EA51C6">
        <w:rPr>
          <w:rStyle w:val="TagStyle"/>
          <w:rtl/>
        </w:rPr>
        <w:t xml:space="preserve"> </w:t>
      </w:r>
      <w:r w:rsidRPr="008F60FD">
        <w:rPr>
          <w:rStyle w:val="TagStyle"/>
          <w:rtl/>
        </w:rPr>
        <w:t>&lt;&lt; דובר &gt;&gt;</w:t>
      </w:r>
      <w:r>
        <w:rPr>
          <w:rtl/>
        </w:rPr>
        <w:t xml:space="preserve"> </w:t>
      </w:r>
      <w:bookmarkEnd w:id="750"/>
    </w:p>
    <w:p w:rsidR="00C96533" w:rsidRDefault="00C96533" w:rsidP="00461C2E">
      <w:pPr>
        <w:rPr>
          <w:rtl/>
        </w:rPr>
      </w:pPr>
    </w:p>
    <w:p w:rsidR="00C96533" w:rsidRPr="00F04165" w:rsidRDefault="00C96533" w:rsidP="00F04165">
      <w:pPr>
        <w:rPr>
          <w:rtl/>
        </w:rPr>
      </w:pPr>
      <w:bookmarkStart w:id="754" w:name="_ETM_Q4_226505"/>
      <w:bookmarkStart w:id="755" w:name="_ETM_Q4_226777"/>
      <w:bookmarkStart w:id="756" w:name="_ETM_Q4_226851"/>
      <w:bookmarkEnd w:id="754"/>
      <w:bookmarkEnd w:id="755"/>
      <w:bookmarkEnd w:id="756"/>
      <w:r>
        <w:rPr>
          <w:rFonts w:hint="cs"/>
          <w:rtl/>
        </w:rPr>
        <w:t xml:space="preserve">כבוד היושב-ראש, כבוד סגן השר, פורסם לפני יומיים שמשרד </w:t>
      </w:r>
      <w:bookmarkStart w:id="757" w:name="_ETM_Q4_234462"/>
      <w:bookmarkEnd w:id="757"/>
      <w:r>
        <w:rPr>
          <w:rFonts w:hint="cs"/>
          <w:rtl/>
        </w:rPr>
        <w:t xml:space="preserve">החינוך דחה בשבועיים </w:t>
      </w:r>
      <w:r w:rsidR="00F04165">
        <w:rPr>
          <w:rFonts w:hint="cs"/>
          <w:rtl/>
        </w:rPr>
        <w:t xml:space="preserve">את </w:t>
      </w:r>
      <w:r>
        <w:rPr>
          <w:rFonts w:hint="cs"/>
          <w:rtl/>
        </w:rPr>
        <w:t xml:space="preserve">פרסום תוצאות מבחני המיצ"ב שנערכו בבתי </w:t>
      </w:r>
      <w:bookmarkStart w:id="758" w:name="_ETM_Q4_243721"/>
      <w:bookmarkEnd w:id="758"/>
      <w:r>
        <w:rPr>
          <w:rFonts w:hint="cs"/>
          <w:rtl/>
        </w:rPr>
        <w:t xml:space="preserve">ספר יסודיים, כיתות ה', כי התברר שמנהלי בתי </w:t>
      </w:r>
      <w:bookmarkStart w:id="759" w:name="_ETM_Q4_249091"/>
      <w:bookmarkEnd w:id="759"/>
      <w:r>
        <w:rPr>
          <w:rFonts w:hint="cs"/>
          <w:rtl/>
        </w:rPr>
        <w:t xml:space="preserve">ספר יסודיים ניסו להטות את תוצאות המבחן והם רימו. האם </w:t>
      </w:r>
      <w:bookmarkStart w:id="760" w:name="_ETM_Q4_255555"/>
      <w:bookmarkEnd w:id="760"/>
      <w:r>
        <w:rPr>
          <w:rFonts w:hint="cs"/>
          <w:rtl/>
        </w:rPr>
        <w:t>זה נכון? ואם זה נכון, האם יש חקירה בנושא הזה?</w:t>
      </w:r>
      <w:r>
        <w:rPr>
          <w:rFonts w:hint="cs"/>
        </w:rPr>
        <w:t xml:space="preserve"> </w:t>
      </w:r>
      <w:bookmarkStart w:id="761" w:name="_ETM_Q4_259988"/>
      <w:bookmarkEnd w:id="761"/>
    </w:p>
    <w:p w:rsidR="00C96533" w:rsidRDefault="00C96533" w:rsidP="003E062C">
      <w:pPr>
        <w:rPr>
          <w:rtl/>
        </w:rPr>
      </w:pPr>
      <w:bookmarkStart w:id="762" w:name="_ETM_Q4_260884"/>
      <w:bookmarkStart w:id="763" w:name="_ETM_Q4_260951"/>
      <w:bookmarkEnd w:id="762"/>
      <w:bookmarkEnd w:id="763"/>
    </w:p>
    <w:p w:rsidR="00C96533" w:rsidRDefault="00C96533" w:rsidP="003E062C">
      <w:pPr>
        <w:pStyle w:val="af6"/>
        <w:rPr>
          <w:rtl/>
        </w:rPr>
      </w:pPr>
      <w:bookmarkStart w:id="764" w:name="ET_yor_5317_4"/>
      <w:r w:rsidRPr="008F60FD">
        <w:rPr>
          <w:rStyle w:val="TagStyle"/>
          <w:rtl/>
        </w:rPr>
        <w:t xml:space="preserve"> &lt;&lt; יור &gt;&gt;</w:t>
      </w:r>
      <w:r w:rsidRPr="00EA51C6">
        <w:rPr>
          <w:rStyle w:val="TagStyle"/>
          <w:rtl/>
        </w:rPr>
        <w:t xml:space="preserve"> </w:t>
      </w:r>
      <w:r>
        <w:rPr>
          <w:rtl/>
        </w:rPr>
        <w:t>היו"ר יולי יואל אדלשטיין:</w:t>
      </w:r>
      <w:r w:rsidRPr="00EA51C6">
        <w:rPr>
          <w:rStyle w:val="TagStyle"/>
          <w:rtl/>
        </w:rPr>
        <w:t xml:space="preserve"> </w:t>
      </w:r>
      <w:r w:rsidRPr="008F60FD">
        <w:rPr>
          <w:rStyle w:val="TagStyle"/>
          <w:rtl/>
        </w:rPr>
        <w:t>&lt;&lt; יור &gt;&gt;</w:t>
      </w:r>
      <w:r>
        <w:rPr>
          <w:rtl/>
        </w:rPr>
        <w:t xml:space="preserve"> </w:t>
      </w:r>
      <w:bookmarkEnd w:id="764"/>
    </w:p>
    <w:p w:rsidR="00C96533" w:rsidRDefault="00C96533" w:rsidP="00461C2E">
      <w:pPr>
        <w:rPr>
          <w:rtl/>
        </w:rPr>
      </w:pPr>
    </w:p>
    <w:p w:rsidR="00C96533" w:rsidRDefault="00C96533" w:rsidP="003E062C">
      <w:pPr>
        <w:rPr>
          <w:rtl/>
        </w:rPr>
      </w:pPr>
      <w:r>
        <w:rPr>
          <w:rFonts w:hint="cs"/>
          <w:rtl/>
        </w:rPr>
        <w:t>תודה, אדוני. סגן שר החינוך, בבקשה.</w:t>
      </w:r>
    </w:p>
    <w:p w:rsidR="00C96533" w:rsidRDefault="00C96533" w:rsidP="003E062C">
      <w:pPr>
        <w:rPr>
          <w:rtl/>
        </w:rPr>
      </w:pPr>
      <w:bookmarkStart w:id="765" w:name="_ETM_Q4_265388"/>
      <w:bookmarkStart w:id="766" w:name="_ETM_Q4_265450"/>
      <w:bookmarkEnd w:id="765"/>
      <w:bookmarkEnd w:id="766"/>
    </w:p>
    <w:p w:rsidR="00C96533" w:rsidRDefault="00C96533" w:rsidP="003E062C">
      <w:pPr>
        <w:pStyle w:val="-"/>
        <w:rPr>
          <w:rtl/>
        </w:rPr>
      </w:pPr>
      <w:bookmarkStart w:id="767" w:name="ET_speakercontinue_4793_5"/>
      <w:r w:rsidRPr="008F60FD">
        <w:rPr>
          <w:rStyle w:val="TagStyle"/>
          <w:rtl/>
        </w:rPr>
        <w:t xml:space="preserve"> &lt;&lt; דובר_המשך &gt;&gt;</w:t>
      </w:r>
      <w:r w:rsidRPr="00EA51C6">
        <w:rPr>
          <w:rStyle w:val="TagStyle"/>
          <w:rtl/>
        </w:rPr>
        <w:t xml:space="preserve"> </w:t>
      </w:r>
      <w:r>
        <w:rPr>
          <w:rtl/>
        </w:rPr>
        <w:t>סגן שר החינוך מאיר פרוש:</w:t>
      </w:r>
      <w:r w:rsidRPr="00EA51C6">
        <w:rPr>
          <w:rStyle w:val="TagStyle"/>
          <w:rtl/>
        </w:rPr>
        <w:t xml:space="preserve"> </w:t>
      </w:r>
      <w:r w:rsidRPr="008F60FD">
        <w:rPr>
          <w:rStyle w:val="TagStyle"/>
          <w:rtl/>
        </w:rPr>
        <w:t>&lt;&lt; דובר_המשך &gt;&gt;</w:t>
      </w:r>
      <w:r>
        <w:rPr>
          <w:rtl/>
        </w:rPr>
        <w:t xml:space="preserve"> </w:t>
      </w:r>
      <w:bookmarkEnd w:id="767"/>
    </w:p>
    <w:p w:rsidR="00C96533" w:rsidRDefault="00C96533" w:rsidP="00461C2E">
      <w:pPr>
        <w:rPr>
          <w:rtl/>
        </w:rPr>
      </w:pPr>
    </w:p>
    <w:p w:rsidR="00C96533" w:rsidRDefault="00C96533" w:rsidP="001F2F6A">
      <w:pPr>
        <w:rPr>
          <w:rtl/>
        </w:rPr>
      </w:pPr>
      <w:r>
        <w:rPr>
          <w:rFonts w:hint="cs"/>
          <w:rtl/>
        </w:rPr>
        <w:t xml:space="preserve">חבר הכנסת ילין, </w:t>
      </w:r>
      <w:bookmarkStart w:id="768" w:name="_ETM_Q4_270391"/>
      <w:bookmarkEnd w:id="768"/>
      <w:r>
        <w:rPr>
          <w:rFonts w:hint="cs"/>
          <w:rtl/>
        </w:rPr>
        <w:t xml:space="preserve">אני בטוח שהאזנת, אבל אני ציינתי ואמרתי כך </w:t>
      </w:r>
      <w:bookmarkStart w:id="769" w:name="_ETM_Q4_272206"/>
      <w:bookmarkEnd w:id="769"/>
      <w:r>
        <w:rPr>
          <w:rFonts w:hint="cs"/>
          <w:rtl/>
        </w:rPr>
        <w:t xml:space="preserve">בתשובה: בחודשים האחרונים התחלף הספק שמספק למשרד את השירותים המקצועיים </w:t>
      </w:r>
      <w:bookmarkStart w:id="770" w:name="_ETM_Q4_283387"/>
      <w:bookmarkEnd w:id="770"/>
      <w:r>
        <w:rPr>
          <w:rFonts w:hint="cs"/>
          <w:rtl/>
        </w:rPr>
        <w:t xml:space="preserve">בעקבות מכרז חדש שפורסם </w:t>
      </w:r>
      <w:r w:rsidR="00C03A8E">
        <w:rPr>
          <w:rtl/>
        </w:rPr>
        <w:t>–</w:t>
      </w:r>
      <w:r>
        <w:rPr>
          <w:rFonts w:hint="cs"/>
          <w:rtl/>
        </w:rPr>
        <w:t xml:space="preserve"> אמרתי, </w:t>
      </w:r>
      <w:bookmarkStart w:id="771" w:name="_ETM_Q4_287913"/>
      <w:bookmarkEnd w:id="771"/>
      <w:r>
        <w:rPr>
          <w:rFonts w:hint="cs"/>
          <w:rtl/>
        </w:rPr>
        <w:t xml:space="preserve">דבר שהמשרד מבקש ממני לומר מעל במת הכנסת. המשרד מבקש לומר מעל במת הכנסת. למרבה הצער, מתברר שבמסגרת החילופים וההתארגנות </w:t>
      </w:r>
      <w:r w:rsidR="001F2F6A">
        <w:rPr>
          <w:rFonts w:hint="cs"/>
          <w:rtl/>
        </w:rPr>
        <w:t>ל</w:t>
      </w:r>
      <w:r>
        <w:rPr>
          <w:rFonts w:hint="cs"/>
          <w:rtl/>
        </w:rPr>
        <w:t xml:space="preserve">התקשרות החדשה, למרבה הצער לא </w:t>
      </w:r>
      <w:bookmarkStart w:id="772" w:name="_ETM_Q4_303444"/>
      <w:bookmarkEnd w:id="772"/>
      <w:r>
        <w:rPr>
          <w:rFonts w:hint="cs"/>
          <w:rtl/>
        </w:rPr>
        <w:t>שולמה מלוא התמורה לחלק מאנשי המקצוע</w:t>
      </w:r>
      <w:bookmarkStart w:id="773" w:name="_ETM_Q4_306937"/>
      <w:bookmarkEnd w:id="773"/>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774" w:name="ET_interruption_5283_6"/>
    </w:p>
    <w:p w:rsidR="00C96533" w:rsidRDefault="00C96533" w:rsidP="003E062C">
      <w:pPr>
        <w:pStyle w:val="af5"/>
        <w:rPr>
          <w:rtl/>
        </w:rPr>
      </w:pPr>
      <w:r w:rsidRPr="008F60FD">
        <w:rPr>
          <w:rStyle w:val="TagStyle"/>
          <w:rtl/>
        </w:rPr>
        <w:t xml:space="preserve"> &lt;&lt; קריאה &gt;&gt;</w:t>
      </w:r>
      <w:r w:rsidRPr="00C435C7">
        <w:rPr>
          <w:rStyle w:val="TagStyle"/>
          <w:rtl/>
        </w:rPr>
        <w:t xml:space="preserve"> </w:t>
      </w:r>
      <w:r>
        <w:rPr>
          <w:rtl/>
        </w:rPr>
        <w:t>חיים ילין (יש עתיד):</w:t>
      </w:r>
      <w:r w:rsidRPr="00C435C7">
        <w:rPr>
          <w:rStyle w:val="TagStyle"/>
          <w:rtl/>
        </w:rPr>
        <w:t xml:space="preserve"> </w:t>
      </w:r>
      <w:r w:rsidRPr="008F60FD">
        <w:rPr>
          <w:rStyle w:val="TagStyle"/>
          <w:rtl/>
        </w:rPr>
        <w:t>&lt;&lt; קריאה &gt;&gt;</w:t>
      </w:r>
      <w:r>
        <w:rPr>
          <w:rtl/>
        </w:rPr>
        <w:t xml:space="preserve"> </w:t>
      </w:r>
      <w:bookmarkEnd w:id="774"/>
    </w:p>
    <w:p w:rsidR="00C96533" w:rsidRDefault="00C96533" w:rsidP="00461C2E">
      <w:pPr>
        <w:rPr>
          <w:rtl/>
        </w:rPr>
      </w:pPr>
    </w:p>
    <w:p w:rsidR="00C96533" w:rsidRDefault="00C96533" w:rsidP="003E062C">
      <w:pPr>
        <w:rPr>
          <w:rtl/>
        </w:rPr>
      </w:pPr>
      <w:bookmarkStart w:id="775" w:name="_ETM_Q4_307690"/>
      <w:bookmarkEnd w:id="775"/>
      <w:r>
        <w:rPr>
          <w:rFonts w:hint="cs"/>
          <w:rtl/>
        </w:rPr>
        <w:t>כ</w:t>
      </w:r>
      <w:bookmarkStart w:id="776" w:name="_ETM_Q4_307973"/>
      <w:bookmarkEnd w:id="776"/>
      <w:r>
        <w:rPr>
          <w:rFonts w:hint="cs"/>
          <w:rtl/>
        </w:rPr>
        <w:t>ב</w:t>
      </w:r>
      <w:bookmarkStart w:id="777" w:name="_ETM_Q4_308049"/>
      <w:bookmarkEnd w:id="777"/>
      <w:r>
        <w:rPr>
          <w:rFonts w:hint="cs"/>
          <w:rtl/>
        </w:rPr>
        <w:t xml:space="preserve">ודו, אני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tl/>
        </w:rPr>
        <w:t xml:space="preserve"> </w:t>
      </w:r>
    </w:p>
    <w:p w:rsidR="00C96533" w:rsidRDefault="00C96533" w:rsidP="003E062C">
      <w:pPr>
        <w:rPr>
          <w:rtl/>
        </w:rPr>
      </w:pPr>
    </w:p>
    <w:p w:rsidR="00C96533" w:rsidRDefault="00C96533" w:rsidP="003E062C">
      <w:pPr>
        <w:pStyle w:val="-"/>
        <w:rPr>
          <w:rtl/>
        </w:rPr>
      </w:pPr>
      <w:bookmarkStart w:id="778" w:name="ET_speakercontinue_4793_7"/>
      <w:r w:rsidRPr="008F60FD">
        <w:rPr>
          <w:rStyle w:val="TagStyle"/>
          <w:rtl/>
        </w:rPr>
        <w:t xml:space="preserve"> &lt;&lt; דובר_המשך &gt;&gt;</w:t>
      </w:r>
      <w:r w:rsidRPr="00AF65FC">
        <w:rPr>
          <w:rStyle w:val="TagStyle"/>
          <w:rtl/>
        </w:rPr>
        <w:t xml:space="preserve"> </w:t>
      </w:r>
      <w:r>
        <w:rPr>
          <w:rtl/>
        </w:rPr>
        <w:t>סגן שר החינוך מאיר פרוש:</w:t>
      </w:r>
      <w:r w:rsidRPr="00AF65FC">
        <w:rPr>
          <w:rStyle w:val="TagStyle"/>
          <w:rtl/>
        </w:rPr>
        <w:t xml:space="preserve"> </w:t>
      </w:r>
      <w:r w:rsidRPr="008F60FD">
        <w:rPr>
          <w:rStyle w:val="TagStyle"/>
          <w:rtl/>
        </w:rPr>
        <w:t>&lt;&lt; דובר_המשך &gt;&gt;</w:t>
      </w:r>
      <w:r>
        <w:rPr>
          <w:rtl/>
        </w:rPr>
        <w:t xml:space="preserve"> </w:t>
      </w:r>
      <w:bookmarkEnd w:id="778"/>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C96533">
        <w:rPr>
          <w:rFonts w:hint="cs"/>
          <w:rtl/>
        </w:rPr>
        <w:t xml:space="preserve"> ועניין זה מטופל.</w:t>
      </w:r>
    </w:p>
    <w:p w:rsidR="00C96533" w:rsidRDefault="00C96533" w:rsidP="003E062C">
      <w:pPr>
        <w:rPr>
          <w:rtl/>
        </w:rPr>
      </w:pPr>
    </w:p>
    <w:p w:rsidR="00C96533" w:rsidRDefault="00C96533" w:rsidP="003E062C">
      <w:pPr>
        <w:pStyle w:val="af5"/>
        <w:rPr>
          <w:rtl/>
        </w:rPr>
      </w:pPr>
      <w:bookmarkStart w:id="779" w:name="ET_interruption_5283_8"/>
      <w:r w:rsidRPr="008F60FD">
        <w:rPr>
          <w:rStyle w:val="TagStyle"/>
          <w:rtl/>
        </w:rPr>
        <w:t xml:space="preserve"> &lt;&lt; קריאה &gt;&gt;</w:t>
      </w:r>
      <w:r w:rsidRPr="00AF65FC">
        <w:rPr>
          <w:rStyle w:val="TagStyle"/>
          <w:rtl/>
        </w:rPr>
        <w:t xml:space="preserve"> </w:t>
      </w:r>
      <w:r>
        <w:rPr>
          <w:rtl/>
        </w:rPr>
        <w:t>חיים ילין (יש עתיד):</w:t>
      </w:r>
      <w:r w:rsidRPr="00AF65FC">
        <w:rPr>
          <w:rStyle w:val="TagStyle"/>
          <w:rtl/>
        </w:rPr>
        <w:t xml:space="preserve"> </w:t>
      </w:r>
      <w:r w:rsidRPr="008F60FD">
        <w:rPr>
          <w:rStyle w:val="TagStyle"/>
          <w:rtl/>
        </w:rPr>
        <w:t>&lt;&lt; קריאה &gt;&gt;</w:t>
      </w:r>
      <w:r>
        <w:rPr>
          <w:rtl/>
        </w:rPr>
        <w:t xml:space="preserve"> </w:t>
      </w:r>
      <w:bookmarkEnd w:id="779"/>
    </w:p>
    <w:p w:rsidR="00C96533" w:rsidRDefault="00C96533" w:rsidP="00461C2E">
      <w:pPr>
        <w:rPr>
          <w:rtl/>
        </w:rPr>
      </w:pPr>
    </w:p>
    <w:p w:rsidR="00C96533" w:rsidRDefault="00C96533" w:rsidP="003E062C">
      <w:pPr>
        <w:rPr>
          <w:rtl/>
        </w:rPr>
      </w:pPr>
      <w:r>
        <w:rPr>
          <w:rFonts w:hint="cs"/>
          <w:rtl/>
        </w:rPr>
        <w:t>קראתי את השאילתה.</w:t>
      </w:r>
    </w:p>
    <w:p w:rsidR="00C96533" w:rsidRDefault="00C96533" w:rsidP="003E062C">
      <w:pPr>
        <w:rPr>
          <w:rtl/>
        </w:rPr>
      </w:pPr>
    </w:p>
    <w:p w:rsidR="00C96533" w:rsidRDefault="00C96533" w:rsidP="003E062C">
      <w:pPr>
        <w:pStyle w:val="-"/>
        <w:rPr>
          <w:rtl/>
        </w:rPr>
      </w:pPr>
      <w:bookmarkStart w:id="780" w:name="ET_speakercontinue_4793_9"/>
      <w:r w:rsidRPr="008F60FD">
        <w:rPr>
          <w:rStyle w:val="TagStyle"/>
          <w:rtl/>
        </w:rPr>
        <w:t xml:space="preserve"> &lt;&lt; דובר_המשך &gt;&gt;</w:t>
      </w:r>
      <w:r w:rsidRPr="00AF65FC">
        <w:rPr>
          <w:rStyle w:val="TagStyle"/>
          <w:rtl/>
        </w:rPr>
        <w:t xml:space="preserve"> </w:t>
      </w:r>
      <w:r>
        <w:rPr>
          <w:rtl/>
        </w:rPr>
        <w:t>סגן שר החינוך מאיר פרוש:</w:t>
      </w:r>
      <w:r w:rsidRPr="00AF65FC">
        <w:rPr>
          <w:rStyle w:val="TagStyle"/>
          <w:rtl/>
        </w:rPr>
        <w:t xml:space="preserve"> </w:t>
      </w:r>
      <w:r w:rsidRPr="008F60FD">
        <w:rPr>
          <w:rStyle w:val="TagStyle"/>
          <w:rtl/>
        </w:rPr>
        <w:t>&lt;&lt; דובר_המשך &gt;&gt;</w:t>
      </w:r>
      <w:r>
        <w:rPr>
          <w:rtl/>
        </w:rPr>
        <w:t xml:space="preserve"> </w:t>
      </w:r>
      <w:bookmarkEnd w:id="780"/>
    </w:p>
    <w:p w:rsidR="00C96533" w:rsidRDefault="00C96533" w:rsidP="00461C2E">
      <w:pPr>
        <w:rPr>
          <w:rtl/>
        </w:rPr>
      </w:pPr>
    </w:p>
    <w:p w:rsidR="00C96533" w:rsidRDefault="00C96533" w:rsidP="001F2F6A">
      <w:pPr>
        <w:rPr>
          <w:rtl/>
        </w:rPr>
      </w:pPr>
      <w:r>
        <w:rPr>
          <w:rFonts w:hint="cs"/>
          <w:rtl/>
        </w:rPr>
        <w:t xml:space="preserve">אני אומר דברים שאמרתי לפני ששאלת את השאילתה השנייה. </w:t>
      </w:r>
      <w:bookmarkStart w:id="781" w:name="_ETM_Q4_319823"/>
      <w:bookmarkEnd w:id="781"/>
      <w:r>
        <w:rPr>
          <w:rFonts w:hint="cs"/>
          <w:rtl/>
        </w:rPr>
        <w:t>בתוך השאילתה השנייה שאלת שני דברים. הדבר השנ</w:t>
      </w:r>
      <w:bookmarkStart w:id="782" w:name="_ETM_Q4_322512"/>
      <w:bookmarkEnd w:id="782"/>
      <w:r>
        <w:rPr>
          <w:rFonts w:hint="cs"/>
          <w:rtl/>
        </w:rPr>
        <w:t>י ששאלת היה</w:t>
      </w:r>
      <w:r w:rsidR="001F2F6A">
        <w:rPr>
          <w:rFonts w:hint="cs"/>
          <w:rtl/>
        </w:rPr>
        <w:t>:</w:t>
      </w:r>
      <w:r>
        <w:rPr>
          <w:rFonts w:hint="cs"/>
          <w:rtl/>
        </w:rPr>
        <w:t xml:space="preserve"> מה, המשרד מתעלם מכך?</w:t>
      </w:r>
      <w:bookmarkStart w:id="783" w:name="_ETM_Q4_326917"/>
      <w:bookmarkEnd w:id="783"/>
      <w:r>
        <w:rPr>
          <w:rFonts w:hint="cs"/>
          <w:rtl/>
        </w:rPr>
        <w:t xml:space="preserve"> הוא לא משלם? אז אני מקריא מה שאמרתי לפני השאילתה השנייה שלך: בחודשים האחרונים התחלף הספק אשר מספק למשרד את </w:t>
      </w:r>
      <w:bookmarkStart w:id="784" w:name="_ETM_Q4_334599"/>
      <w:bookmarkEnd w:id="784"/>
      <w:r>
        <w:rPr>
          <w:rFonts w:hint="cs"/>
          <w:rtl/>
        </w:rPr>
        <w:t xml:space="preserve">השירותים המקצועיים כאמור, בעקבות מכרז חדש שפורסם. </w:t>
      </w:r>
      <w:bookmarkStart w:id="785" w:name="_ETM_Q4_340818"/>
      <w:bookmarkStart w:id="786" w:name="_ETM_Q4_340888"/>
      <w:bookmarkStart w:id="787" w:name="_ETM_Q4_340945"/>
      <w:bookmarkStart w:id="788" w:name="_ETM_Q4_341006"/>
      <w:bookmarkEnd w:id="785"/>
      <w:bookmarkEnd w:id="786"/>
      <w:bookmarkEnd w:id="787"/>
      <w:bookmarkEnd w:id="788"/>
      <w:r>
        <w:rPr>
          <w:rFonts w:hint="cs"/>
          <w:rtl/>
        </w:rPr>
        <w:t xml:space="preserve">למרבה הצער </w:t>
      </w:r>
      <w:r w:rsidR="00C03A8E">
        <w:rPr>
          <w:rtl/>
        </w:rPr>
        <w:t>–</w:t>
      </w:r>
      <w:r>
        <w:rPr>
          <w:rFonts w:hint="cs"/>
          <w:rtl/>
        </w:rPr>
        <w:t xml:space="preserve"> כתוב בתשובה של המשרד </w:t>
      </w:r>
      <w:r w:rsidR="00C03A8E">
        <w:rPr>
          <w:rtl/>
        </w:rPr>
        <w:t>–</w:t>
      </w:r>
      <w:r>
        <w:rPr>
          <w:rFonts w:hint="cs"/>
          <w:rtl/>
        </w:rPr>
        <w:t xml:space="preserve"> מתברר שבמסגרת החילופים וההתארגנות </w:t>
      </w:r>
      <w:bookmarkStart w:id="789" w:name="_ETM_Q4_346886"/>
      <w:bookmarkEnd w:id="789"/>
      <w:r w:rsidR="001F2F6A">
        <w:rPr>
          <w:rFonts w:hint="cs"/>
          <w:rtl/>
        </w:rPr>
        <w:t>ל</w:t>
      </w:r>
      <w:r>
        <w:rPr>
          <w:rFonts w:hint="cs"/>
          <w:rtl/>
        </w:rPr>
        <w:t xml:space="preserve">התקשרות החדשה לא שולמה מלוא התמורה </w:t>
      </w:r>
      <w:r w:rsidR="00C03A8E">
        <w:rPr>
          <w:rFonts w:hint="eastAsia"/>
          <w:rtl/>
        </w:rPr>
        <w:t>–</w:t>
      </w:r>
      <w:r>
        <w:rPr>
          <w:rFonts w:hint="cs"/>
          <w:rtl/>
        </w:rPr>
        <w:t xml:space="preserve"> לא </w:t>
      </w:r>
      <w:bookmarkStart w:id="790" w:name="_ETM_Q4_351685"/>
      <w:bookmarkEnd w:id="790"/>
      <w:r>
        <w:rPr>
          <w:rFonts w:hint="cs"/>
          <w:rtl/>
        </w:rPr>
        <w:t xml:space="preserve">שזה בסדר, המשרד מצטער על כך, מצר על כך </w:t>
      </w:r>
      <w:bookmarkStart w:id="791" w:name="_ETM_Q4_357914"/>
      <w:bookmarkEnd w:id="791"/>
      <w:r w:rsidR="00C03A8E">
        <w:rPr>
          <w:rtl/>
        </w:rPr>
        <w:t>–</w:t>
      </w:r>
      <w:r>
        <w:rPr>
          <w:rFonts w:hint="cs"/>
          <w:rtl/>
        </w:rPr>
        <w:t xml:space="preserve"> לא שולמה מלוא התמורה לחלק מאנשי המקצוע,</w:t>
      </w:r>
      <w:bookmarkStart w:id="792" w:name="_ETM_Q4_360630"/>
      <w:bookmarkEnd w:id="792"/>
      <w:r>
        <w:rPr>
          <w:rFonts w:hint="cs"/>
          <w:rtl/>
        </w:rPr>
        <w:t xml:space="preserve"> ועניין זה מטופל על ידי היחידה המקצועית בסיוע </w:t>
      </w:r>
      <w:bookmarkStart w:id="793" w:name="_ETM_Q4_367777"/>
      <w:bookmarkEnd w:id="793"/>
      <w:r w:rsidR="001F2F6A">
        <w:rPr>
          <w:rFonts w:hint="cs"/>
          <w:rtl/>
        </w:rPr>
        <w:t xml:space="preserve">של </w:t>
      </w:r>
      <w:proofErr w:type="spellStart"/>
      <w:r>
        <w:rPr>
          <w:rFonts w:hint="cs"/>
          <w:rtl/>
        </w:rPr>
        <w:t>חשבות</w:t>
      </w:r>
      <w:proofErr w:type="spellEnd"/>
      <w:r>
        <w:rPr>
          <w:rFonts w:hint="cs"/>
          <w:rtl/>
        </w:rPr>
        <w:t xml:space="preserve"> המשרד. </w:t>
      </w:r>
    </w:p>
    <w:p w:rsidR="00C96533" w:rsidRDefault="00C96533" w:rsidP="003E062C">
      <w:pPr>
        <w:rPr>
          <w:rtl/>
        </w:rPr>
      </w:pPr>
      <w:bookmarkStart w:id="794" w:name="_ETM_Q4_369566"/>
      <w:bookmarkStart w:id="795" w:name="_ETM_Q4_369635"/>
      <w:bookmarkEnd w:id="794"/>
      <w:bookmarkEnd w:id="795"/>
    </w:p>
    <w:p w:rsidR="00C96533" w:rsidRDefault="00C96533" w:rsidP="001F2F6A">
      <w:pPr>
        <w:rPr>
          <w:rtl/>
        </w:rPr>
      </w:pPr>
      <w:bookmarkStart w:id="796" w:name="_ETM_Q4_369694"/>
      <w:bookmarkStart w:id="797" w:name="_ETM_Q4_369774"/>
      <w:bookmarkEnd w:id="796"/>
      <w:bookmarkEnd w:id="797"/>
      <w:r>
        <w:rPr>
          <w:rFonts w:hint="cs"/>
          <w:rtl/>
        </w:rPr>
        <w:t xml:space="preserve">המשרד בודק את עצמו, ואתה יודע בדיוק איך משרדי ממשלה עובדים היום. לא יודע אם זה ככה אמור </w:t>
      </w:r>
      <w:bookmarkStart w:id="798" w:name="_ETM_Q4_375765"/>
      <w:bookmarkEnd w:id="798"/>
      <w:r>
        <w:rPr>
          <w:rFonts w:hint="cs"/>
          <w:rtl/>
        </w:rPr>
        <w:t xml:space="preserve">לעבוד, אבל כל אחד היום מפחד על עצמו והוא לא </w:t>
      </w:r>
      <w:bookmarkStart w:id="799" w:name="_ETM_Q4_380504"/>
      <w:bookmarkEnd w:id="799"/>
      <w:r>
        <w:rPr>
          <w:rFonts w:hint="cs"/>
          <w:rtl/>
        </w:rPr>
        <w:t>יודע לגבי מה שהוא עושה</w:t>
      </w:r>
      <w:r w:rsidR="001F2F6A">
        <w:rPr>
          <w:rFonts w:hint="cs"/>
          <w:rtl/>
        </w:rPr>
        <w:t>,</w:t>
      </w:r>
      <w:r>
        <w:rPr>
          <w:rFonts w:hint="cs"/>
          <w:rtl/>
        </w:rPr>
        <w:t xml:space="preserve"> מי יחקור אותו מחר, </w:t>
      </w:r>
      <w:bookmarkStart w:id="800" w:name="_ETM_Q4_383882"/>
      <w:bookmarkEnd w:id="800"/>
      <w:r>
        <w:rPr>
          <w:rFonts w:hint="cs"/>
          <w:rtl/>
        </w:rPr>
        <w:t>ואז בודקים, וכן ולא</w:t>
      </w:r>
      <w:r w:rsidR="001F2F6A">
        <w:rPr>
          <w:rFonts w:hint="cs"/>
          <w:rtl/>
        </w:rPr>
        <w:t>.</w:t>
      </w:r>
      <w:r>
        <w:rPr>
          <w:rFonts w:hint="cs"/>
          <w:rtl/>
        </w:rPr>
        <w:t xml:space="preserve"> זה לא שכר שנותנים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801" w:name="_ETM_Q4_388833"/>
      <w:bookmarkStart w:id="802" w:name="_ETM_Q4_388910"/>
      <w:bookmarkEnd w:id="801"/>
      <w:bookmarkEnd w:id="802"/>
    </w:p>
    <w:p w:rsidR="00C96533" w:rsidRDefault="00C96533" w:rsidP="003E062C">
      <w:pPr>
        <w:pStyle w:val="af5"/>
        <w:rPr>
          <w:rtl/>
        </w:rPr>
      </w:pPr>
      <w:bookmarkStart w:id="803" w:name="ET_interruption_5283_10"/>
      <w:r w:rsidRPr="008F60FD">
        <w:rPr>
          <w:rStyle w:val="TagStyle"/>
          <w:rtl/>
        </w:rPr>
        <w:t xml:space="preserve"> &lt;&lt; קריאה &gt;&gt;</w:t>
      </w:r>
      <w:r w:rsidRPr="00155669">
        <w:rPr>
          <w:rStyle w:val="TagStyle"/>
          <w:rtl/>
        </w:rPr>
        <w:t xml:space="preserve"> </w:t>
      </w:r>
      <w:r>
        <w:rPr>
          <w:rtl/>
        </w:rPr>
        <w:t>חיים ילין (יש עתיד):</w:t>
      </w:r>
      <w:r w:rsidRPr="00155669">
        <w:rPr>
          <w:rStyle w:val="TagStyle"/>
          <w:rtl/>
        </w:rPr>
        <w:t xml:space="preserve"> </w:t>
      </w:r>
      <w:r w:rsidRPr="008F60FD">
        <w:rPr>
          <w:rStyle w:val="TagStyle"/>
          <w:rtl/>
        </w:rPr>
        <w:t>&lt;&lt; קריאה &gt;&gt;</w:t>
      </w:r>
      <w:r>
        <w:rPr>
          <w:rtl/>
        </w:rPr>
        <w:t xml:space="preserve"> </w:t>
      </w:r>
      <w:bookmarkEnd w:id="803"/>
    </w:p>
    <w:p w:rsidR="00C96533" w:rsidRDefault="00C96533" w:rsidP="00461C2E">
      <w:pPr>
        <w:rPr>
          <w:rtl/>
        </w:rPr>
      </w:pPr>
    </w:p>
    <w:p w:rsidR="00C96533" w:rsidRDefault="00C96533" w:rsidP="003E062C">
      <w:pPr>
        <w:rPr>
          <w:rtl/>
        </w:rPr>
      </w:pPr>
      <w:bookmarkStart w:id="804" w:name="_ETM_Q4_392206"/>
      <w:bookmarkStart w:id="805" w:name="_ETM_Q4_392447"/>
      <w:bookmarkStart w:id="806" w:name="_ETM_Q4_392517"/>
      <w:bookmarkEnd w:id="804"/>
      <w:bookmarkEnd w:id="805"/>
      <w:bookmarkEnd w:id="806"/>
      <w:r>
        <w:rPr>
          <w:rFonts w:hint="cs"/>
          <w:rtl/>
        </w:rPr>
        <w:t xml:space="preserve">בתי המשפט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807" w:name="_ETM_Q4_384968"/>
      <w:bookmarkStart w:id="808" w:name="_ETM_Q4_385042"/>
      <w:bookmarkEnd w:id="807"/>
      <w:bookmarkEnd w:id="808"/>
    </w:p>
    <w:p w:rsidR="00C96533" w:rsidRDefault="00C96533" w:rsidP="003E062C">
      <w:pPr>
        <w:pStyle w:val="-"/>
        <w:rPr>
          <w:rtl/>
        </w:rPr>
      </w:pPr>
      <w:bookmarkStart w:id="809" w:name="ET_speakercontinue_4793_11"/>
      <w:r w:rsidRPr="008F60FD">
        <w:rPr>
          <w:rStyle w:val="TagStyle"/>
          <w:rtl/>
        </w:rPr>
        <w:t xml:space="preserve"> &lt;&lt; דובר_המשך &gt;&gt;</w:t>
      </w:r>
      <w:r w:rsidRPr="00155669">
        <w:rPr>
          <w:rStyle w:val="TagStyle"/>
          <w:rtl/>
        </w:rPr>
        <w:t xml:space="preserve"> </w:t>
      </w:r>
      <w:r>
        <w:rPr>
          <w:rtl/>
        </w:rPr>
        <w:t>סגן שר החינוך מאיר פרוש:</w:t>
      </w:r>
      <w:r w:rsidRPr="00155669">
        <w:rPr>
          <w:rStyle w:val="TagStyle"/>
          <w:rtl/>
        </w:rPr>
        <w:t xml:space="preserve"> </w:t>
      </w:r>
      <w:r w:rsidRPr="008F60FD">
        <w:rPr>
          <w:rStyle w:val="TagStyle"/>
          <w:rtl/>
        </w:rPr>
        <w:t>&lt;&lt; דובר_המשך &gt;&gt;</w:t>
      </w:r>
      <w:r>
        <w:rPr>
          <w:rtl/>
        </w:rPr>
        <w:t xml:space="preserve"> </w:t>
      </w:r>
      <w:bookmarkEnd w:id="809"/>
    </w:p>
    <w:p w:rsidR="00C96533" w:rsidRDefault="00C96533" w:rsidP="003E062C">
      <w:pPr>
        <w:rPr>
          <w:rtl/>
          <w:lang w:eastAsia="he-IL"/>
        </w:rPr>
      </w:pPr>
    </w:p>
    <w:p w:rsidR="00C96533" w:rsidRDefault="00C03A8E" w:rsidP="001F2F6A">
      <w:pPr>
        <w:rPr>
          <w:rtl/>
          <w:lang w:eastAsia="he-IL"/>
        </w:rPr>
      </w:pPr>
      <w:r>
        <w:rPr>
          <w:rFonts w:hint="cs"/>
          <w:rtl/>
          <w:lang w:eastAsia="he-IL"/>
        </w:rPr>
        <w:t>–</w:t>
      </w:r>
      <w:r w:rsidR="0057068E">
        <w:rPr>
          <w:rFonts w:hint="cs"/>
          <w:rtl/>
          <w:lang w:eastAsia="he-IL"/>
        </w:rPr>
        <w:t xml:space="preserve"> </w:t>
      </w:r>
      <w:r>
        <w:rPr>
          <w:rFonts w:hint="cs"/>
          <w:rtl/>
          <w:lang w:eastAsia="he-IL"/>
        </w:rPr>
        <w:t>–</w:t>
      </w:r>
      <w:r w:rsidR="00C96533">
        <w:rPr>
          <w:rFonts w:hint="cs"/>
          <w:rtl/>
          <w:lang w:eastAsia="he-IL"/>
        </w:rPr>
        <w:t xml:space="preserve"> זה הרי דברים תוספתיים </w:t>
      </w:r>
      <w:bookmarkStart w:id="810" w:name="_ETM_Q4_390676"/>
      <w:bookmarkEnd w:id="810"/>
      <w:r>
        <w:rPr>
          <w:rtl/>
          <w:lang w:eastAsia="he-IL"/>
        </w:rPr>
        <w:t>–</w:t>
      </w:r>
      <w:r w:rsidR="00C96533">
        <w:rPr>
          <w:rFonts w:hint="cs"/>
          <w:rtl/>
          <w:lang w:eastAsia="he-IL"/>
        </w:rPr>
        <w:t xml:space="preserve"> שעוד מעט נדבר עליהם </w:t>
      </w:r>
      <w:r>
        <w:rPr>
          <w:rtl/>
          <w:lang w:eastAsia="he-IL"/>
        </w:rPr>
        <w:t>–</w:t>
      </w:r>
      <w:r w:rsidR="00C96533">
        <w:rPr>
          <w:rFonts w:hint="cs"/>
          <w:rtl/>
          <w:lang w:eastAsia="he-IL"/>
        </w:rPr>
        <w:t xml:space="preserve"> אלה הם דברים </w:t>
      </w:r>
      <w:bookmarkStart w:id="811" w:name="_ETM_Q4_389821"/>
      <w:bookmarkEnd w:id="811"/>
      <w:r w:rsidR="00C96533">
        <w:rPr>
          <w:rFonts w:hint="cs"/>
          <w:rtl/>
          <w:lang w:eastAsia="he-IL"/>
        </w:rPr>
        <w:t>תוספתיים, ואז בודקים, כל אחד בודק את עצמו</w:t>
      </w:r>
      <w:r w:rsidR="001F2F6A">
        <w:rPr>
          <w:rFonts w:hint="cs"/>
          <w:rtl/>
          <w:lang w:eastAsia="he-IL"/>
        </w:rPr>
        <w:t>,</w:t>
      </w:r>
      <w:r w:rsidR="00C96533">
        <w:rPr>
          <w:rFonts w:hint="cs"/>
          <w:rtl/>
          <w:lang w:eastAsia="he-IL"/>
        </w:rPr>
        <w:t xml:space="preserve"> והחשב </w:t>
      </w:r>
      <w:bookmarkStart w:id="812" w:name="_ETM_Q4_392737"/>
      <w:bookmarkEnd w:id="812"/>
      <w:r w:rsidR="00C96533">
        <w:rPr>
          <w:rFonts w:hint="cs"/>
          <w:rtl/>
          <w:lang w:eastAsia="he-IL"/>
        </w:rPr>
        <w:t xml:space="preserve">צריך לאשר, והייעוץ המשפטי צריך לאשר, והאגף שמטפל בזה צריך </w:t>
      </w:r>
      <w:bookmarkStart w:id="813" w:name="_ETM_Q4_395671"/>
      <w:bookmarkEnd w:id="813"/>
      <w:r w:rsidR="00C96533">
        <w:rPr>
          <w:rFonts w:hint="cs"/>
          <w:rtl/>
          <w:lang w:eastAsia="he-IL"/>
        </w:rPr>
        <w:t>לאשר. כך זה עובד בכל משרד ממשלתי.</w:t>
      </w:r>
      <w:bookmarkStart w:id="814" w:name="_ETM_Q4_402393"/>
      <w:bookmarkStart w:id="815" w:name="_ETM_Q4_402432"/>
      <w:bookmarkStart w:id="816" w:name="_ETM_Q4_402522"/>
      <w:bookmarkStart w:id="817" w:name="_ETM_Q4_402577"/>
      <w:bookmarkStart w:id="818" w:name="_ETM_Q4_402659"/>
      <w:bookmarkEnd w:id="814"/>
      <w:bookmarkEnd w:id="815"/>
      <w:bookmarkEnd w:id="816"/>
      <w:bookmarkEnd w:id="817"/>
      <w:bookmarkEnd w:id="818"/>
      <w:r w:rsidR="00C96533">
        <w:rPr>
          <w:rFonts w:hint="cs"/>
          <w:rtl/>
          <w:lang w:eastAsia="he-IL"/>
        </w:rPr>
        <w:t xml:space="preserve"> לא באתי לומר לך שהמשרד מתחמק מזה</w:t>
      </w:r>
      <w:r w:rsidR="001F2F6A">
        <w:rPr>
          <w:rFonts w:hint="cs"/>
          <w:rtl/>
          <w:lang w:eastAsia="he-IL"/>
        </w:rPr>
        <w:t>,</w:t>
      </w:r>
      <w:r w:rsidR="00C96533">
        <w:rPr>
          <w:rFonts w:hint="cs"/>
          <w:rtl/>
          <w:lang w:eastAsia="he-IL"/>
        </w:rPr>
        <w:t xml:space="preserve"> </w:t>
      </w:r>
      <w:r w:rsidR="001F2F6A">
        <w:rPr>
          <w:rFonts w:hint="cs"/>
          <w:rtl/>
          <w:lang w:eastAsia="he-IL"/>
        </w:rPr>
        <w:t>ש</w:t>
      </w:r>
      <w:r w:rsidR="00C96533">
        <w:rPr>
          <w:rFonts w:hint="cs"/>
          <w:rtl/>
          <w:lang w:eastAsia="he-IL"/>
        </w:rPr>
        <w:t xml:space="preserve">המשרד, </w:t>
      </w:r>
      <w:bookmarkStart w:id="819" w:name="_ETM_Q4_406643"/>
      <w:bookmarkEnd w:id="819"/>
      <w:r w:rsidR="00C96533">
        <w:rPr>
          <w:rFonts w:hint="cs"/>
          <w:rtl/>
          <w:lang w:eastAsia="he-IL"/>
        </w:rPr>
        <w:t>לא מעניין אותו</w:t>
      </w:r>
      <w:r w:rsidR="001F2F6A">
        <w:rPr>
          <w:rFonts w:hint="cs"/>
          <w:rtl/>
          <w:lang w:eastAsia="he-IL"/>
        </w:rPr>
        <w:t>.</w:t>
      </w:r>
      <w:r w:rsidR="00C96533">
        <w:rPr>
          <w:rFonts w:hint="cs"/>
          <w:rtl/>
          <w:lang w:eastAsia="he-IL"/>
        </w:rPr>
        <w:t xml:space="preserve"> הוא שילם</w:t>
      </w:r>
      <w:r w:rsidR="001F2F6A">
        <w:rPr>
          <w:rFonts w:hint="cs"/>
          <w:rtl/>
          <w:lang w:eastAsia="he-IL"/>
        </w:rPr>
        <w:t>, ו</w:t>
      </w:r>
      <w:r w:rsidR="00C96533">
        <w:rPr>
          <w:rFonts w:hint="cs"/>
          <w:rtl/>
          <w:lang w:eastAsia="he-IL"/>
        </w:rPr>
        <w:t xml:space="preserve">הוא </w:t>
      </w:r>
      <w:bookmarkStart w:id="820" w:name="_ETM_Q4_410840"/>
      <w:bookmarkEnd w:id="820"/>
      <w:r w:rsidR="00C96533">
        <w:rPr>
          <w:rFonts w:hint="cs"/>
          <w:rtl/>
          <w:lang w:eastAsia="he-IL"/>
        </w:rPr>
        <w:t xml:space="preserve">מצר על כך </w:t>
      </w:r>
      <w:r>
        <w:rPr>
          <w:rFonts w:hint="cs"/>
          <w:rtl/>
          <w:lang w:eastAsia="he-IL"/>
        </w:rPr>
        <w:t>–</w:t>
      </w:r>
      <w:r w:rsidR="0057068E">
        <w:rPr>
          <w:rFonts w:hint="cs"/>
          <w:rtl/>
          <w:lang w:eastAsia="he-IL"/>
        </w:rPr>
        <w:t xml:space="preserve"> </w:t>
      </w:r>
      <w:r>
        <w:rPr>
          <w:rFonts w:hint="cs"/>
          <w:rtl/>
          <w:lang w:eastAsia="he-IL"/>
        </w:rPr>
        <w:t>–</w:t>
      </w:r>
    </w:p>
    <w:p w:rsidR="00C96533" w:rsidRDefault="00C96533" w:rsidP="003E062C">
      <w:pPr>
        <w:rPr>
          <w:rtl/>
          <w:lang w:eastAsia="he-IL"/>
        </w:rPr>
      </w:pPr>
    </w:p>
    <w:p w:rsidR="00C96533" w:rsidRDefault="00C96533" w:rsidP="003E062C">
      <w:pPr>
        <w:pStyle w:val="af5"/>
        <w:rPr>
          <w:rtl/>
        </w:rPr>
      </w:pPr>
      <w:bookmarkStart w:id="821" w:name="ET_interruption_5283_12"/>
      <w:r w:rsidRPr="008F60FD">
        <w:rPr>
          <w:rStyle w:val="TagStyle"/>
          <w:rtl/>
        </w:rPr>
        <w:t xml:space="preserve"> &lt;&lt; קריאה &gt;&gt;</w:t>
      </w:r>
      <w:r w:rsidRPr="00155669">
        <w:rPr>
          <w:rStyle w:val="TagStyle"/>
          <w:rtl/>
        </w:rPr>
        <w:t xml:space="preserve"> </w:t>
      </w:r>
      <w:r>
        <w:rPr>
          <w:rtl/>
        </w:rPr>
        <w:t>חיים ילין (יש עתיד):</w:t>
      </w:r>
      <w:r w:rsidRPr="00155669">
        <w:rPr>
          <w:rStyle w:val="TagStyle"/>
          <w:rtl/>
        </w:rPr>
        <w:t xml:space="preserve"> </w:t>
      </w:r>
      <w:r w:rsidRPr="008F60FD">
        <w:rPr>
          <w:rStyle w:val="TagStyle"/>
          <w:rtl/>
        </w:rPr>
        <w:t>&lt;&lt; קריאה &gt;&gt;</w:t>
      </w:r>
      <w:r>
        <w:rPr>
          <w:rtl/>
        </w:rPr>
        <w:t xml:space="preserve"> </w:t>
      </w:r>
      <w:bookmarkEnd w:id="821"/>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הקודם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3E062C">
      <w:pPr>
        <w:rPr>
          <w:rtl/>
        </w:rPr>
      </w:pPr>
      <w:bookmarkStart w:id="822" w:name="_ETM_Q4_412951"/>
      <w:bookmarkStart w:id="823" w:name="_ETM_Q4_413020"/>
      <w:bookmarkEnd w:id="822"/>
      <w:bookmarkEnd w:id="823"/>
    </w:p>
    <w:p w:rsidR="00C96533" w:rsidRDefault="00C96533" w:rsidP="003E062C">
      <w:pPr>
        <w:pStyle w:val="-"/>
        <w:rPr>
          <w:rtl/>
        </w:rPr>
      </w:pPr>
      <w:bookmarkStart w:id="824" w:name="ET_speakercontinue_4793_13"/>
      <w:r w:rsidRPr="008F60FD">
        <w:rPr>
          <w:rStyle w:val="TagStyle"/>
          <w:rtl/>
        </w:rPr>
        <w:t xml:space="preserve"> &lt;&lt; דובר_המשך &gt;&gt;</w:t>
      </w:r>
      <w:r w:rsidRPr="00155669">
        <w:rPr>
          <w:rStyle w:val="TagStyle"/>
          <w:rtl/>
        </w:rPr>
        <w:t xml:space="preserve"> </w:t>
      </w:r>
      <w:r>
        <w:rPr>
          <w:rtl/>
        </w:rPr>
        <w:t>סגן שר החינוך מאיר פרוש:</w:t>
      </w:r>
      <w:r w:rsidRPr="00155669">
        <w:rPr>
          <w:rStyle w:val="TagStyle"/>
          <w:rtl/>
        </w:rPr>
        <w:t xml:space="preserve"> </w:t>
      </w:r>
      <w:r w:rsidRPr="008F60FD">
        <w:rPr>
          <w:rStyle w:val="TagStyle"/>
          <w:rtl/>
        </w:rPr>
        <w:t>&lt;&lt; דובר_המשך &gt;&gt;</w:t>
      </w:r>
      <w:r>
        <w:rPr>
          <w:rtl/>
        </w:rPr>
        <w:t xml:space="preserve"> </w:t>
      </w:r>
      <w:bookmarkEnd w:id="824"/>
    </w:p>
    <w:p w:rsidR="00C96533" w:rsidRDefault="00C96533" w:rsidP="00461C2E">
      <w:pPr>
        <w:rPr>
          <w:rtl/>
        </w:rPr>
      </w:pPr>
    </w:p>
    <w:p w:rsidR="00C96533" w:rsidRDefault="00C03A8E" w:rsidP="001F2F6A">
      <w:pPr>
        <w:rPr>
          <w:rtl/>
        </w:rPr>
      </w:pPr>
      <w:r>
        <w:rPr>
          <w:rFonts w:hint="cs"/>
          <w:rtl/>
        </w:rPr>
        <w:t>–</w:t>
      </w:r>
      <w:r w:rsidR="0057068E">
        <w:rPr>
          <w:rFonts w:hint="cs"/>
          <w:rtl/>
        </w:rPr>
        <w:t xml:space="preserve"> </w:t>
      </w:r>
      <w:r>
        <w:rPr>
          <w:rFonts w:hint="cs"/>
          <w:rtl/>
        </w:rPr>
        <w:t>–</w:t>
      </w:r>
      <w:r w:rsidR="00C96533">
        <w:rPr>
          <w:rFonts w:hint="cs"/>
          <w:rtl/>
        </w:rPr>
        <w:t xml:space="preserve"> הוא אומר שהוא יודע שלחלק מהאנשים </w:t>
      </w:r>
      <w:bookmarkStart w:id="825" w:name="_ETM_Q4_412360"/>
      <w:bookmarkEnd w:id="825"/>
      <w:r w:rsidR="00C96533">
        <w:rPr>
          <w:rFonts w:hint="cs"/>
          <w:rtl/>
        </w:rPr>
        <w:t>הוא לא שילם את מלוא התמורה, והוא לא בורח מזה</w:t>
      </w:r>
      <w:r w:rsidR="001F2F6A">
        <w:rPr>
          <w:rFonts w:hint="cs"/>
          <w:rtl/>
        </w:rPr>
        <w:t>.</w:t>
      </w:r>
      <w:bookmarkStart w:id="826" w:name="_ETM_Q4_415640"/>
      <w:bookmarkEnd w:id="826"/>
    </w:p>
    <w:p w:rsidR="00C96533" w:rsidRDefault="00C96533" w:rsidP="003E062C">
      <w:pPr>
        <w:rPr>
          <w:rtl/>
        </w:rPr>
      </w:pPr>
    </w:p>
    <w:p w:rsidR="00C96533" w:rsidRDefault="00C96533" w:rsidP="003E062C">
      <w:pPr>
        <w:pStyle w:val="af5"/>
        <w:rPr>
          <w:rtl/>
        </w:rPr>
      </w:pPr>
      <w:bookmarkStart w:id="827" w:name="ET_interruption_5283_14"/>
      <w:r w:rsidRPr="008F60FD">
        <w:rPr>
          <w:rStyle w:val="TagStyle"/>
          <w:rtl/>
        </w:rPr>
        <w:t xml:space="preserve"> &lt;&lt; קריאה &gt;&gt;</w:t>
      </w:r>
      <w:r w:rsidRPr="00155669">
        <w:rPr>
          <w:rStyle w:val="TagStyle"/>
          <w:rtl/>
        </w:rPr>
        <w:t xml:space="preserve"> </w:t>
      </w:r>
      <w:r>
        <w:rPr>
          <w:rtl/>
        </w:rPr>
        <w:t>חיים ילין (יש עתיד):</w:t>
      </w:r>
      <w:r w:rsidRPr="00155669">
        <w:rPr>
          <w:rStyle w:val="TagStyle"/>
          <w:rtl/>
        </w:rPr>
        <w:t xml:space="preserve"> </w:t>
      </w:r>
      <w:r w:rsidRPr="008F60FD">
        <w:rPr>
          <w:rStyle w:val="TagStyle"/>
          <w:rtl/>
        </w:rPr>
        <w:t>&lt;&lt; קריאה &gt;&gt;</w:t>
      </w:r>
      <w:r>
        <w:rPr>
          <w:rtl/>
        </w:rPr>
        <w:t xml:space="preserve"> </w:t>
      </w:r>
      <w:bookmarkEnd w:id="827"/>
    </w:p>
    <w:p w:rsidR="00C96533" w:rsidRDefault="00C96533" w:rsidP="00461C2E">
      <w:pPr>
        <w:rPr>
          <w:rtl/>
        </w:rPr>
      </w:pPr>
    </w:p>
    <w:p w:rsidR="00C96533" w:rsidRDefault="00C96533" w:rsidP="003E062C">
      <w:pPr>
        <w:rPr>
          <w:rtl/>
        </w:rPr>
      </w:pPr>
      <w:r>
        <w:rPr>
          <w:rFonts w:hint="cs"/>
          <w:rtl/>
        </w:rPr>
        <w:t xml:space="preserve">אבל זה כבר שלוש שנים כך. </w:t>
      </w:r>
    </w:p>
    <w:p w:rsidR="00C96533" w:rsidRDefault="00C96533" w:rsidP="003E062C">
      <w:pPr>
        <w:rPr>
          <w:rtl/>
        </w:rPr>
      </w:pPr>
      <w:bookmarkStart w:id="828" w:name="_ETM_Q4_417532"/>
      <w:bookmarkStart w:id="829" w:name="_ETM_Q4_417597"/>
      <w:bookmarkEnd w:id="828"/>
      <w:bookmarkEnd w:id="829"/>
    </w:p>
    <w:p w:rsidR="00C96533" w:rsidRDefault="00C96533" w:rsidP="003E062C">
      <w:pPr>
        <w:pStyle w:val="-"/>
        <w:rPr>
          <w:rtl/>
        </w:rPr>
      </w:pPr>
      <w:bookmarkStart w:id="830" w:name="ET_speakercontinue_4793_15"/>
      <w:r w:rsidRPr="008F60FD">
        <w:rPr>
          <w:rStyle w:val="TagStyle"/>
          <w:rtl/>
        </w:rPr>
        <w:t xml:space="preserve"> &lt;&lt; דובר_המשך &gt;&gt;</w:t>
      </w:r>
      <w:r w:rsidRPr="00155669">
        <w:rPr>
          <w:rStyle w:val="TagStyle"/>
          <w:rtl/>
        </w:rPr>
        <w:t xml:space="preserve"> </w:t>
      </w:r>
      <w:r>
        <w:rPr>
          <w:rtl/>
        </w:rPr>
        <w:t>סגן שר החינוך מאיר פרוש:</w:t>
      </w:r>
      <w:r w:rsidRPr="00155669">
        <w:rPr>
          <w:rStyle w:val="TagStyle"/>
          <w:rtl/>
        </w:rPr>
        <w:t xml:space="preserve"> </w:t>
      </w:r>
      <w:r w:rsidRPr="008F60FD">
        <w:rPr>
          <w:rStyle w:val="TagStyle"/>
          <w:rtl/>
        </w:rPr>
        <w:t>&lt;&lt; דובר_המשך &gt;&gt;</w:t>
      </w:r>
      <w:r>
        <w:rPr>
          <w:rtl/>
        </w:rPr>
        <w:t xml:space="preserve"> </w:t>
      </w:r>
      <w:bookmarkEnd w:id="830"/>
    </w:p>
    <w:p w:rsidR="00C96533" w:rsidRDefault="00C96533" w:rsidP="00461C2E">
      <w:pPr>
        <w:rPr>
          <w:rtl/>
        </w:rPr>
      </w:pPr>
    </w:p>
    <w:p w:rsidR="00C96533" w:rsidRDefault="00C96533" w:rsidP="003E062C">
      <w:pPr>
        <w:rPr>
          <w:rtl/>
        </w:rPr>
      </w:pPr>
      <w:bookmarkStart w:id="831" w:name="_ETM_Q4_418380"/>
      <w:bookmarkEnd w:id="831"/>
      <w:r>
        <w:rPr>
          <w:rFonts w:hint="cs"/>
          <w:rtl/>
        </w:rPr>
        <w:t xml:space="preserve">אבל כדי לתת תשובה סופית ולתת את המענה למה שאתה </w:t>
      </w:r>
      <w:bookmarkStart w:id="832" w:name="_ETM_Q4_422398"/>
      <w:bookmarkEnd w:id="832"/>
      <w:r>
        <w:rPr>
          <w:rFonts w:hint="cs"/>
          <w:rtl/>
        </w:rPr>
        <w:t xml:space="preserve">רוצה שנגיע אליו </w:t>
      </w:r>
      <w:r w:rsidR="00C03A8E">
        <w:rPr>
          <w:rtl/>
        </w:rPr>
        <w:t>–</w:t>
      </w:r>
      <w:r>
        <w:rPr>
          <w:rFonts w:hint="cs"/>
          <w:rtl/>
        </w:rPr>
        <w:t xml:space="preserve"> כך אני מקווה </w:t>
      </w:r>
      <w:r w:rsidR="00C03A8E">
        <w:rPr>
          <w:rtl/>
        </w:rPr>
        <w:t>–</w:t>
      </w:r>
      <w:r>
        <w:rPr>
          <w:rFonts w:hint="cs"/>
          <w:rtl/>
        </w:rPr>
        <w:t xml:space="preserve"> הדברים האלה </w:t>
      </w:r>
      <w:bookmarkStart w:id="833" w:name="_ETM_Q4_425427"/>
      <w:bookmarkEnd w:id="833"/>
      <w:r>
        <w:rPr>
          <w:rFonts w:hint="cs"/>
          <w:rtl/>
        </w:rPr>
        <w:t xml:space="preserve">לוקחים זמן. </w:t>
      </w:r>
    </w:p>
    <w:p w:rsidR="00C96533" w:rsidRDefault="00C96533" w:rsidP="003E062C">
      <w:pPr>
        <w:rPr>
          <w:rtl/>
        </w:rPr>
      </w:pPr>
      <w:bookmarkStart w:id="834" w:name="_ETM_Q4_429644"/>
      <w:bookmarkStart w:id="835" w:name="_ETM_Q4_429719"/>
      <w:bookmarkEnd w:id="834"/>
      <w:bookmarkEnd w:id="835"/>
    </w:p>
    <w:p w:rsidR="00C96533" w:rsidRDefault="00C96533" w:rsidP="003E062C">
      <w:pPr>
        <w:rPr>
          <w:rtl/>
        </w:rPr>
      </w:pPr>
      <w:bookmarkStart w:id="836" w:name="_ETM_Q4_430028"/>
      <w:bookmarkStart w:id="837" w:name="_ETM_Q4_430102"/>
      <w:bookmarkEnd w:id="836"/>
      <w:bookmarkEnd w:id="837"/>
      <w:r>
        <w:rPr>
          <w:rFonts w:hint="cs"/>
          <w:rtl/>
        </w:rPr>
        <w:t>למדיניות של הממשלה, מה בדיוק קורה בעוטף עזה</w:t>
      </w:r>
      <w:bookmarkStart w:id="838" w:name="_ETM_Q4_438084"/>
      <w:bookmarkEnd w:id="838"/>
      <w:r>
        <w:rPr>
          <w:rFonts w:hint="cs"/>
          <w:rtl/>
        </w:rPr>
        <w:t xml:space="preserve"> </w:t>
      </w:r>
      <w:r w:rsidR="00C03A8E">
        <w:rPr>
          <w:rtl/>
        </w:rPr>
        <w:t>–</w:t>
      </w:r>
      <w:r>
        <w:rPr>
          <w:rFonts w:hint="cs"/>
          <w:rtl/>
        </w:rPr>
        <w:t xml:space="preserve"> זה אירוע חד-פעמי, זה אירוע חריג, אירוע מתמשך, אירוע </w:t>
      </w:r>
      <w:bookmarkStart w:id="839" w:name="_ETM_Q4_442546"/>
      <w:bookmarkEnd w:id="839"/>
      <w:r>
        <w:rPr>
          <w:rFonts w:hint="cs"/>
          <w:rtl/>
        </w:rPr>
        <w:t xml:space="preserve">קבוע </w:t>
      </w:r>
      <w:r w:rsidR="00C03A8E">
        <w:rPr>
          <w:rFonts w:hint="eastAsia"/>
          <w:rtl/>
        </w:rPr>
        <w:t>–</w:t>
      </w:r>
      <w:r>
        <w:rPr>
          <w:rFonts w:hint="cs"/>
          <w:rtl/>
        </w:rPr>
        <w:t xml:space="preserve"> אחד יאמר לך שכל העניין פה </w:t>
      </w:r>
      <w:bookmarkStart w:id="840" w:name="_ETM_Q4_443189"/>
      <w:bookmarkEnd w:id="840"/>
      <w:r>
        <w:rPr>
          <w:rFonts w:hint="cs"/>
          <w:rtl/>
        </w:rPr>
        <w:t xml:space="preserve">במזרח התיכון עם הסיפור הזה של הערבים והיהודים זה לא עניין של 70 שנה מדינה, זה עניין מאז הכרזת הציונות, </w:t>
      </w:r>
      <w:bookmarkStart w:id="841" w:name="_ETM_Q4_449640"/>
      <w:bookmarkEnd w:id="841"/>
      <w:r>
        <w:rPr>
          <w:rFonts w:hint="cs"/>
          <w:rtl/>
        </w:rPr>
        <w:t xml:space="preserve">לך תדע ממתי, וכל הזמן מאלתרים. </w:t>
      </w:r>
    </w:p>
    <w:p w:rsidR="00C96533" w:rsidRDefault="00C96533" w:rsidP="003E062C">
      <w:pPr>
        <w:rPr>
          <w:rtl/>
        </w:rPr>
      </w:pPr>
      <w:bookmarkStart w:id="842" w:name="_ETM_Q4_456746"/>
      <w:bookmarkStart w:id="843" w:name="_ETM_Q4_456815"/>
      <w:bookmarkEnd w:id="842"/>
      <w:bookmarkEnd w:id="843"/>
    </w:p>
    <w:p w:rsidR="00C96533" w:rsidRDefault="00C96533" w:rsidP="001F2F6A">
      <w:pPr>
        <w:rPr>
          <w:rtl/>
        </w:rPr>
      </w:pPr>
      <w:r>
        <w:rPr>
          <w:rFonts w:hint="cs"/>
          <w:rtl/>
        </w:rPr>
        <w:t xml:space="preserve">אז אתה הרי </w:t>
      </w:r>
      <w:bookmarkStart w:id="844" w:name="_ETM_Q4_454480"/>
      <w:bookmarkEnd w:id="844"/>
      <w:r>
        <w:rPr>
          <w:rFonts w:hint="cs"/>
          <w:rtl/>
        </w:rPr>
        <w:t xml:space="preserve">יודע שבאת לפה לפני ארבע שנים, על סמך צוק איתן, </w:t>
      </w:r>
      <w:bookmarkStart w:id="845" w:name="_ETM_Q4_461072"/>
      <w:bookmarkEnd w:id="845"/>
      <w:r>
        <w:rPr>
          <w:rFonts w:hint="cs"/>
          <w:rtl/>
        </w:rPr>
        <w:t xml:space="preserve">שכולנו שמענו אותך היטב מסביר מדי יום את המצב </w:t>
      </w:r>
      <w:bookmarkStart w:id="846" w:name="_ETM_Q4_461564"/>
      <w:bookmarkEnd w:id="846"/>
      <w:r>
        <w:rPr>
          <w:rFonts w:hint="cs"/>
          <w:rtl/>
        </w:rPr>
        <w:t xml:space="preserve">בעוטף עזה, ולכן גם בחרו בך מיש עתיד שתבוא ותייצג. אל תבוא ותאמר פה שלא השתנה שום דבר ארבע שנים. עד כמה שאני לא רוצה שיש עתיד יצליחו, </w:t>
      </w:r>
      <w:bookmarkStart w:id="847" w:name="_ETM_Q4_475562"/>
      <w:bookmarkEnd w:id="847"/>
      <w:r>
        <w:rPr>
          <w:rFonts w:hint="cs"/>
          <w:rtl/>
        </w:rPr>
        <w:t>לפחות פה</w:t>
      </w:r>
      <w:r w:rsidR="001F2F6A">
        <w:rPr>
          <w:rFonts w:hint="cs"/>
          <w:rtl/>
        </w:rPr>
        <w:t>,</w:t>
      </w:r>
      <w:r>
        <w:rPr>
          <w:rFonts w:hint="cs"/>
          <w:rtl/>
        </w:rPr>
        <w:t xml:space="preserve"> בכנסת</w:t>
      </w:r>
      <w:r w:rsidR="001F2F6A">
        <w:rPr>
          <w:rFonts w:hint="cs"/>
          <w:rtl/>
        </w:rPr>
        <w:t>,</w:t>
      </w:r>
      <w:r>
        <w:rPr>
          <w:rFonts w:hint="cs"/>
          <w:rtl/>
        </w:rPr>
        <w:t xml:space="preserve"> אל תגיד את הדבר הזה.</w:t>
      </w:r>
    </w:p>
    <w:p w:rsidR="00C96533" w:rsidRDefault="00C96533" w:rsidP="003E062C">
      <w:pPr>
        <w:rPr>
          <w:rtl/>
        </w:rPr>
      </w:pPr>
      <w:bookmarkStart w:id="848" w:name="_ETM_Q4_478240"/>
      <w:bookmarkStart w:id="849" w:name="_ETM_Q4_478319"/>
      <w:bookmarkEnd w:id="848"/>
      <w:bookmarkEnd w:id="849"/>
    </w:p>
    <w:p w:rsidR="00C96533" w:rsidRDefault="00C96533" w:rsidP="003E062C">
      <w:pPr>
        <w:pStyle w:val="af5"/>
        <w:rPr>
          <w:rtl/>
        </w:rPr>
      </w:pPr>
      <w:bookmarkStart w:id="850" w:name="ET_interruption_5283_16"/>
      <w:r w:rsidRPr="008F60FD">
        <w:rPr>
          <w:rStyle w:val="TagStyle"/>
          <w:rtl/>
        </w:rPr>
        <w:t xml:space="preserve"> &lt;&lt; קריאה &gt;&gt;</w:t>
      </w:r>
      <w:r w:rsidRPr="00FE718B">
        <w:rPr>
          <w:rStyle w:val="TagStyle"/>
          <w:rtl/>
        </w:rPr>
        <w:t xml:space="preserve"> </w:t>
      </w:r>
      <w:r>
        <w:rPr>
          <w:rtl/>
        </w:rPr>
        <w:t>חיים ילין (יש עתיד):</w:t>
      </w:r>
      <w:r w:rsidRPr="00FE718B">
        <w:rPr>
          <w:rStyle w:val="TagStyle"/>
          <w:rtl/>
        </w:rPr>
        <w:t xml:space="preserve"> </w:t>
      </w:r>
      <w:r w:rsidRPr="008F60FD">
        <w:rPr>
          <w:rStyle w:val="TagStyle"/>
          <w:rtl/>
        </w:rPr>
        <w:t>&lt;&lt; קריאה &gt;&gt;</w:t>
      </w:r>
      <w:r>
        <w:rPr>
          <w:rtl/>
        </w:rPr>
        <w:t xml:space="preserve"> </w:t>
      </w:r>
      <w:bookmarkEnd w:id="850"/>
    </w:p>
    <w:p w:rsidR="00C96533" w:rsidRDefault="00C96533" w:rsidP="00461C2E">
      <w:pPr>
        <w:rPr>
          <w:rtl/>
        </w:rPr>
      </w:pPr>
    </w:p>
    <w:p w:rsidR="00C96533" w:rsidRDefault="00C96533" w:rsidP="003E062C">
      <w:pPr>
        <w:rPr>
          <w:rtl/>
        </w:rPr>
      </w:pPr>
      <w:r>
        <w:rPr>
          <w:rFonts w:hint="cs"/>
          <w:rtl/>
        </w:rPr>
        <w:t xml:space="preserve">לא השתנה כלום </w:t>
      </w:r>
      <w:bookmarkStart w:id="851" w:name="_ETM_Q4_477922"/>
      <w:bookmarkEnd w:id="851"/>
      <w:r>
        <w:rPr>
          <w:rFonts w:hint="cs"/>
          <w:rtl/>
        </w:rPr>
        <w:t xml:space="preserve">ארבע שנים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bookmarkStart w:id="852" w:name="ET_speakercontinue_4793_17"/>
    </w:p>
    <w:p w:rsidR="00C96533" w:rsidRDefault="00C96533" w:rsidP="003E062C">
      <w:pPr>
        <w:rPr>
          <w:rtl/>
        </w:rPr>
      </w:pPr>
    </w:p>
    <w:p w:rsidR="00C96533" w:rsidRDefault="00C96533" w:rsidP="003E062C">
      <w:pPr>
        <w:pStyle w:val="-"/>
        <w:rPr>
          <w:rtl/>
        </w:rPr>
      </w:pPr>
      <w:r w:rsidRPr="008F60FD">
        <w:rPr>
          <w:rStyle w:val="TagStyle"/>
          <w:rtl/>
        </w:rPr>
        <w:t xml:space="preserve"> &lt;&lt; דובר_המשך &gt;&gt;</w:t>
      </w:r>
      <w:r w:rsidRPr="00FE718B">
        <w:rPr>
          <w:rStyle w:val="TagStyle"/>
          <w:rtl/>
        </w:rPr>
        <w:t xml:space="preserve"> </w:t>
      </w:r>
      <w:r>
        <w:rPr>
          <w:rtl/>
        </w:rPr>
        <w:t>סגן שר החינוך מאיר פרוש:</w:t>
      </w:r>
      <w:r w:rsidRPr="00FE718B">
        <w:rPr>
          <w:rStyle w:val="TagStyle"/>
          <w:rtl/>
        </w:rPr>
        <w:t xml:space="preserve"> </w:t>
      </w:r>
      <w:r w:rsidRPr="008F60FD">
        <w:rPr>
          <w:rStyle w:val="TagStyle"/>
          <w:rtl/>
        </w:rPr>
        <w:t>&lt;&lt; דובר_המשך &gt;&gt;</w:t>
      </w:r>
      <w:r>
        <w:rPr>
          <w:rtl/>
        </w:rPr>
        <w:t xml:space="preserve"> </w:t>
      </w:r>
      <w:bookmarkEnd w:id="852"/>
    </w:p>
    <w:p w:rsidR="00C96533" w:rsidRDefault="00C96533" w:rsidP="00461C2E">
      <w:pPr>
        <w:rPr>
          <w:rtl/>
        </w:rPr>
      </w:pPr>
    </w:p>
    <w:p w:rsidR="00C96533" w:rsidRDefault="00C96533" w:rsidP="003E062C">
      <w:pPr>
        <w:rPr>
          <w:rtl/>
        </w:rPr>
      </w:pPr>
      <w:r>
        <w:rPr>
          <w:rFonts w:hint="cs"/>
          <w:rtl/>
        </w:rPr>
        <w:t xml:space="preserve">ארבע שנים אתה פה ולא שינית </w:t>
      </w:r>
      <w:bookmarkStart w:id="853" w:name="_ETM_Q4_482109"/>
      <w:bookmarkEnd w:id="853"/>
      <w:r>
        <w:rPr>
          <w:rFonts w:hint="cs"/>
          <w:rtl/>
        </w:rPr>
        <w:t>שום דבר?</w:t>
      </w:r>
      <w:r>
        <w:rPr>
          <w:rFonts w:hint="cs"/>
        </w:rPr>
        <w:t xml:space="preserve"> </w:t>
      </w:r>
    </w:p>
    <w:p w:rsidR="00C96533" w:rsidRDefault="00C96533" w:rsidP="003E062C">
      <w:pPr>
        <w:rPr>
          <w:rtl/>
        </w:rPr>
      </w:pPr>
    </w:p>
    <w:p w:rsidR="00C96533" w:rsidRDefault="00C96533" w:rsidP="003E062C">
      <w:pPr>
        <w:pStyle w:val="af5"/>
        <w:rPr>
          <w:rtl/>
        </w:rPr>
      </w:pPr>
      <w:bookmarkStart w:id="854" w:name="ET_interruption_5283_18"/>
      <w:r w:rsidRPr="008F60FD">
        <w:rPr>
          <w:rStyle w:val="TagStyle"/>
          <w:rtl/>
        </w:rPr>
        <w:t xml:space="preserve"> &lt;&lt; קריאה &gt;&gt;</w:t>
      </w:r>
      <w:r w:rsidRPr="00FE718B">
        <w:rPr>
          <w:rStyle w:val="TagStyle"/>
          <w:rtl/>
        </w:rPr>
        <w:t xml:space="preserve"> </w:t>
      </w:r>
      <w:r>
        <w:rPr>
          <w:rtl/>
        </w:rPr>
        <w:t>חיים ילין (יש עתיד):</w:t>
      </w:r>
      <w:r w:rsidRPr="00FE718B">
        <w:rPr>
          <w:rStyle w:val="TagStyle"/>
          <w:rtl/>
        </w:rPr>
        <w:t xml:space="preserve"> </w:t>
      </w:r>
      <w:r w:rsidRPr="008F60FD">
        <w:rPr>
          <w:rStyle w:val="TagStyle"/>
          <w:rtl/>
        </w:rPr>
        <w:t>&lt;&lt; קריאה &gt;&gt;</w:t>
      </w:r>
      <w:r>
        <w:rPr>
          <w:rtl/>
        </w:rPr>
        <w:t xml:space="preserve"> </w:t>
      </w:r>
      <w:bookmarkEnd w:id="854"/>
    </w:p>
    <w:p w:rsidR="00C96533" w:rsidRDefault="00C96533" w:rsidP="00461C2E">
      <w:pPr>
        <w:rPr>
          <w:rtl/>
        </w:rPr>
      </w:pPr>
    </w:p>
    <w:p w:rsidR="00C96533" w:rsidRDefault="00C96533" w:rsidP="003E062C">
      <w:pPr>
        <w:rPr>
          <w:rtl/>
        </w:rPr>
      </w:pPr>
      <w:r>
        <w:rPr>
          <w:rFonts w:hint="cs"/>
          <w:rtl/>
        </w:rPr>
        <w:t xml:space="preserve">לא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855" w:name="_ETM_Q4_483301"/>
      <w:bookmarkStart w:id="856" w:name="_ETM_Q4_483370"/>
      <w:bookmarkEnd w:id="855"/>
      <w:bookmarkEnd w:id="856"/>
    </w:p>
    <w:p w:rsidR="00C96533" w:rsidRDefault="00C96533" w:rsidP="003E062C">
      <w:pPr>
        <w:pStyle w:val="-"/>
        <w:rPr>
          <w:rtl/>
        </w:rPr>
      </w:pPr>
      <w:bookmarkStart w:id="857" w:name="ET_speakercontinue_4793_19"/>
      <w:r w:rsidRPr="008F60FD">
        <w:rPr>
          <w:rStyle w:val="TagStyle"/>
          <w:rtl/>
        </w:rPr>
        <w:t xml:space="preserve"> &lt;&lt; דובר_המשך &gt;&gt;</w:t>
      </w:r>
      <w:r w:rsidRPr="00FE718B">
        <w:rPr>
          <w:rStyle w:val="TagStyle"/>
          <w:rtl/>
        </w:rPr>
        <w:t xml:space="preserve"> </w:t>
      </w:r>
      <w:r>
        <w:rPr>
          <w:rtl/>
        </w:rPr>
        <w:t>סגן שר החינוך מאיר פרוש:</w:t>
      </w:r>
      <w:r w:rsidRPr="00FE718B">
        <w:rPr>
          <w:rStyle w:val="TagStyle"/>
          <w:rtl/>
        </w:rPr>
        <w:t xml:space="preserve"> </w:t>
      </w:r>
      <w:r w:rsidRPr="008F60FD">
        <w:rPr>
          <w:rStyle w:val="TagStyle"/>
          <w:rtl/>
        </w:rPr>
        <w:t>&lt;&lt; דובר_המשך &gt;&gt;</w:t>
      </w:r>
      <w:r>
        <w:rPr>
          <w:rtl/>
        </w:rPr>
        <w:t xml:space="preserve"> </w:t>
      </w:r>
      <w:bookmarkEnd w:id="857"/>
    </w:p>
    <w:p w:rsidR="00C96533" w:rsidRDefault="00C96533" w:rsidP="00461C2E">
      <w:pPr>
        <w:rPr>
          <w:rtl/>
        </w:rPr>
      </w:pPr>
    </w:p>
    <w:p w:rsidR="00C96533" w:rsidRDefault="00C96533" w:rsidP="003E062C">
      <w:pPr>
        <w:rPr>
          <w:rtl/>
        </w:rPr>
      </w:pPr>
      <w:bookmarkStart w:id="858" w:name="_ETM_Q4_484211"/>
      <w:bookmarkEnd w:id="858"/>
      <w:r>
        <w:rPr>
          <w:rFonts w:hint="cs"/>
          <w:rtl/>
        </w:rPr>
        <w:t>לא יכול להיות.</w:t>
      </w:r>
      <w:bookmarkStart w:id="859" w:name="_ETM_Q4_483911"/>
      <w:bookmarkEnd w:id="859"/>
    </w:p>
    <w:p w:rsidR="00C96533" w:rsidRDefault="00C96533" w:rsidP="003E062C">
      <w:pPr>
        <w:rPr>
          <w:rtl/>
        </w:rPr>
      </w:pPr>
      <w:bookmarkStart w:id="860" w:name="_ETM_Q4_476626"/>
      <w:bookmarkStart w:id="861" w:name="_ETM_Q4_476698"/>
      <w:bookmarkEnd w:id="860"/>
      <w:bookmarkEnd w:id="861"/>
    </w:p>
    <w:p w:rsidR="00C96533" w:rsidRDefault="00C96533" w:rsidP="003E062C">
      <w:pPr>
        <w:pStyle w:val="af5"/>
        <w:rPr>
          <w:rtl/>
        </w:rPr>
      </w:pPr>
      <w:bookmarkStart w:id="862" w:name="ET_interruption_5283_20"/>
      <w:r w:rsidRPr="008F60FD">
        <w:rPr>
          <w:rStyle w:val="TagStyle"/>
          <w:rtl/>
        </w:rPr>
        <w:t xml:space="preserve"> &lt;&lt; קריאה &gt;&gt;</w:t>
      </w:r>
      <w:r w:rsidRPr="00FE718B">
        <w:rPr>
          <w:rStyle w:val="TagStyle"/>
          <w:rtl/>
        </w:rPr>
        <w:t xml:space="preserve"> </w:t>
      </w:r>
      <w:r>
        <w:rPr>
          <w:rtl/>
        </w:rPr>
        <w:t>חיים ילין (יש עתיד):</w:t>
      </w:r>
      <w:r w:rsidRPr="00FE718B">
        <w:rPr>
          <w:rStyle w:val="TagStyle"/>
          <w:rtl/>
        </w:rPr>
        <w:t xml:space="preserve"> </w:t>
      </w:r>
      <w:r w:rsidRPr="008F60FD">
        <w:rPr>
          <w:rStyle w:val="TagStyle"/>
          <w:rtl/>
        </w:rPr>
        <w:t>&lt;&lt; קריאה &gt;&gt;</w:t>
      </w:r>
      <w:r>
        <w:rPr>
          <w:rtl/>
        </w:rPr>
        <w:t xml:space="preserve"> </w:t>
      </w:r>
      <w:bookmarkEnd w:id="862"/>
    </w:p>
    <w:p w:rsidR="00C96533" w:rsidRDefault="00C96533" w:rsidP="00461C2E">
      <w:pPr>
        <w:rPr>
          <w:rtl/>
        </w:rPr>
      </w:pPr>
    </w:p>
    <w:p w:rsidR="00C96533" w:rsidRDefault="00C96533" w:rsidP="003E062C">
      <w:pPr>
        <w:rPr>
          <w:rtl/>
        </w:rPr>
      </w:pPr>
      <w:bookmarkStart w:id="863" w:name="_ETM_Q4_479512"/>
      <w:bookmarkStart w:id="864" w:name="_ETM_Q4_479760"/>
      <w:bookmarkStart w:id="865" w:name="_ETM_Q4_479838"/>
      <w:bookmarkEnd w:id="863"/>
      <w:bookmarkEnd w:id="864"/>
      <w:bookmarkEnd w:id="865"/>
      <w:r>
        <w:rPr>
          <w:rFonts w:hint="cs"/>
          <w:rtl/>
        </w:rPr>
        <w:t>אתם לא נותנים.</w:t>
      </w:r>
    </w:p>
    <w:p w:rsidR="00C96533" w:rsidRDefault="00C96533" w:rsidP="003E062C">
      <w:pPr>
        <w:rPr>
          <w:rtl/>
        </w:rPr>
      </w:pPr>
    </w:p>
    <w:p w:rsidR="00C96533" w:rsidRDefault="00C96533" w:rsidP="003E062C">
      <w:pPr>
        <w:pStyle w:val="-"/>
        <w:rPr>
          <w:rtl/>
        </w:rPr>
      </w:pPr>
      <w:bookmarkStart w:id="866" w:name="ET_speakercontinue_4793_21"/>
      <w:r w:rsidRPr="008F60FD">
        <w:rPr>
          <w:rStyle w:val="TagStyle"/>
          <w:rtl/>
        </w:rPr>
        <w:t xml:space="preserve"> &lt;&lt; דובר_המשך &gt;&gt;</w:t>
      </w:r>
      <w:r w:rsidRPr="00FE718B">
        <w:rPr>
          <w:rStyle w:val="TagStyle"/>
          <w:rtl/>
        </w:rPr>
        <w:t xml:space="preserve"> </w:t>
      </w:r>
      <w:r>
        <w:rPr>
          <w:rtl/>
        </w:rPr>
        <w:t>סגן שר החינוך מאיר פרוש:</w:t>
      </w:r>
      <w:r w:rsidRPr="00FE718B">
        <w:rPr>
          <w:rStyle w:val="TagStyle"/>
          <w:rtl/>
        </w:rPr>
        <w:t xml:space="preserve"> </w:t>
      </w:r>
      <w:r w:rsidRPr="008F60FD">
        <w:rPr>
          <w:rStyle w:val="TagStyle"/>
          <w:rtl/>
        </w:rPr>
        <w:t>&lt;&lt; דובר_המשך &gt;&gt;</w:t>
      </w:r>
      <w:r>
        <w:rPr>
          <w:rtl/>
        </w:rPr>
        <w:t xml:space="preserve"> </w:t>
      </w:r>
      <w:bookmarkEnd w:id="866"/>
    </w:p>
    <w:p w:rsidR="00C96533" w:rsidRDefault="00C96533" w:rsidP="00461C2E">
      <w:pPr>
        <w:rPr>
          <w:rtl/>
        </w:rPr>
      </w:pPr>
    </w:p>
    <w:p w:rsidR="00C96533" w:rsidRDefault="00C96533" w:rsidP="003E062C">
      <w:pPr>
        <w:rPr>
          <w:rtl/>
        </w:rPr>
      </w:pPr>
      <w:r>
        <w:rPr>
          <w:rFonts w:hint="cs"/>
          <w:rtl/>
        </w:rPr>
        <w:t xml:space="preserve">לא יכול להיות. </w:t>
      </w:r>
    </w:p>
    <w:p w:rsidR="00C96533" w:rsidRDefault="00C96533" w:rsidP="003E062C">
      <w:pPr>
        <w:rPr>
          <w:rtl/>
        </w:rPr>
      </w:pPr>
    </w:p>
    <w:p w:rsidR="00C96533" w:rsidRDefault="00C96533" w:rsidP="003E062C">
      <w:pPr>
        <w:pStyle w:val="af5"/>
        <w:rPr>
          <w:rtl/>
        </w:rPr>
      </w:pPr>
      <w:bookmarkStart w:id="867" w:name="ET_interruption_5283_22"/>
      <w:r w:rsidRPr="008F60FD">
        <w:rPr>
          <w:rStyle w:val="TagStyle"/>
          <w:rtl/>
        </w:rPr>
        <w:t xml:space="preserve"> &lt;&lt; קריאה &gt;&gt;</w:t>
      </w:r>
      <w:r w:rsidRPr="00FE718B">
        <w:rPr>
          <w:rStyle w:val="TagStyle"/>
          <w:rtl/>
        </w:rPr>
        <w:t xml:space="preserve"> </w:t>
      </w:r>
      <w:r>
        <w:rPr>
          <w:rtl/>
        </w:rPr>
        <w:t>חיים ילין (יש עתיד):</w:t>
      </w:r>
      <w:r w:rsidRPr="00FE718B">
        <w:rPr>
          <w:rStyle w:val="TagStyle"/>
          <w:rtl/>
        </w:rPr>
        <w:t xml:space="preserve"> </w:t>
      </w:r>
      <w:r w:rsidRPr="008F60FD">
        <w:rPr>
          <w:rStyle w:val="TagStyle"/>
          <w:rtl/>
        </w:rPr>
        <w:t>&lt;&lt; קריאה &gt;&gt;</w:t>
      </w:r>
      <w:r>
        <w:rPr>
          <w:rtl/>
        </w:rPr>
        <w:t xml:space="preserve"> </w:t>
      </w:r>
      <w:bookmarkEnd w:id="867"/>
    </w:p>
    <w:p w:rsidR="00C96533" w:rsidRDefault="00C96533" w:rsidP="00461C2E">
      <w:pPr>
        <w:rPr>
          <w:rtl/>
        </w:rPr>
      </w:pPr>
    </w:p>
    <w:p w:rsidR="00C96533" w:rsidRDefault="00C96533" w:rsidP="003E062C">
      <w:pPr>
        <w:rPr>
          <w:rtl/>
        </w:rPr>
      </w:pPr>
      <w:r>
        <w:rPr>
          <w:rFonts w:hint="cs"/>
          <w:rtl/>
        </w:rPr>
        <w:t>פרוש, אתם לא נותנים</w:t>
      </w:r>
      <w:bookmarkStart w:id="868" w:name="_ETM_Q4_482876"/>
      <w:bookmarkEnd w:id="868"/>
      <w:r>
        <w:rPr>
          <w:rFonts w:hint="cs"/>
          <w:rtl/>
        </w:rPr>
        <w:t>.</w:t>
      </w:r>
    </w:p>
    <w:p w:rsidR="00C96533" w:rsidRDefault="00C96533" w:rsidP="003E062C">
      <w:pPr>
        <w:rPr>
          <w:rtl/>
        </w:rPr>
      </w:pPr>
    </w:p>
    <w:p w:rsidR="00C96533" w:rsidRDefault="00C96533" w:rsidP="003E062C">
      <w:pPr>
        <w:pStyle w:val="-"/>
        <w:rPr>
          <w:rtl/>
        </w:rPr>
      </w:pPr>
      <w:bookmarkStart w:id="869" w:name="ET_speakercontinue_4793_25"/>
      <w:r w:rsidRPr="008F60FD">
        <w:rPr>
          <w:rStyle w:val="TagStyle"/>
          <w:rtl/>
        </w:rPr>
        <w:t xml:space="preserve"> &lt;&lt; דובר_המשך &gt;&gt;</w:t>
      </w:r>
      <w:r w:rsidRPr="00FE718B">
        <w:rPr>
          <w:rStyle w:val="TagStyle"/>
          <w:rtl/>
        </w:rPr>
        <w:t xml:space="preserve"> </w:t>
      </w:r>
      <w:r>
        <w:rPr>
          <w:rtl/>
        </w:rPr>
        <w:t>סגן שר החינוך מאיר פרוש:</w:t>
      </w:r>
      <w:r w:rsidRPr="00FE718B">
        <w:rPr>
          <w:rStyle w:val="TagStyle"/>
          <w:rtl/>
        </w:rPr>
        <w:t xml:space="preserve"> </w:t>
      </w:r>
      <w:r w:rsidRPr="008F60FD">
        <w:rPr>
          <w:rStyle w:val="TagStyle"/>
          <w:rtl/>
        </w:rPr>
        <w:t>&lt;&lt; דובר_המשך &gt;&gt;</w:t>
      </w:r>
      <w:r>
        <w:rPr>
          <w:rtl/>
        </w:rPr>
        <w:t xml:space="preserve"> </w:t>
      </w:r>
      <w:bookmarkEnd w:id="869"/>
    </w:p>
    <w:p w:rsidR="00C96533" w:rsidRDefault="00C96533" w:rsidP="00461C2E">
      <w:pPr>
        <w:rPr>
          <w:rtl/>
        </w:rPr>
      </w:pPr>
    </w:p>
    <w:p w:rsidR="00C96533" w:rsidRDefault="00C96533" w:rsidP="003E062C">
      <w:pPr>
        <w:rPr>
          <w:rtl/>
        </w:rPr>
      </w:pPr>
      <w:r>
        <w:rPr>
          <w:rFonts w:hint="cs"/>
          <w:rtl/>
        </w:rPr>
        <w:t xml:space="preserve">חבר הכנסת ילין, תכבד את המעמד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3E062C">
      <w:pPr>
        <w:rPr>
          <w:rtl/>
        </w:rPr>
      </w:pPr>
    </w:p>
    <w:p w:rsidR="00C96533" w:rsidRDefault="00C96533" w:rsidP="003E062C">
      <w:pPr>
        <w:pStyle w:val="af5"/>
        <w:rPr>
          <w:rtl/>
        </w:rPr>
      </w:pPr>
      <w:bookmarkStart w:id="870" w:name="ET_interruption_5283_41"/>
      <w:r w:rsidRPr="008F60FD">
        <w:rPr>
          <w:rStyle w:val="TagStyle"/>
          <w:rtl/>
        </w:rPr>
        <w:t xml:space="preserve"> &lt;&lt; קריאה &gt;&gt;</w:t>
      </w:r>
      <w:r w:rsidRPr="00C46132">
        <w:rPr>
          <w:rStyle w:val="TagStyle"/>
          <w:rtl/>
        </w:rPr>
        <w:t xml:space="preserve"> </w:t>
      </w:r>
      <w:r>
        <w:rPr>
          <w:rtl/>
        </w:rPr>
        <w:t>חיים ילין (יש עתיד):</w:t>
      </w:r>
      <w:r w:rsidRPr="00C46132">
        <w:rPr>
          <w:rStyle w:val="TagStyle"/>
          <w:rtl/>
        </w:rPr>
        <w:t xml:space="preserve"> </w:t>
      </w:r>
      <w:r w:rsidRPr="008F60FD">
        <w:rPr>
          <w:rStyle w:val="TagStyle"/>
          <w:rtl/>
        </w:rPr>
        <w:t>&lt;&lt; קריאה &gt;&gt;</w:t>
      </w:r>
      <w:r>
        <w:rPr>
          <w:rtl/>
        </w:rPr>
        <w:t xml:space="preserve"> </w:t>
      </w:r>
      <w:bookmarkEnd w:id="870"/>
    </w:p>
    <w:p w:rsidR="00C96533" w:rsidRDefault="00C96533" w:rsidP="00461C2E">
      <w:pPr>
        <w:rPr>
          <w:rtl/>
        </w:rPr>
      </w:pPr>
    </w:p>
    <w:p w:rsidR="00C96533" w:rsidRDefault="00C96533" w:rsidP="003E062C">
      <w:pPr>
        <w:rPr>
          <w:rtl/>
        </w:rPr>
      </w:pPr>
      <w:r>
        <w:rPr>
          <w:rFonts w:hint="cs"/>
          <w:rtl/>
        </w:rPr>
        <w:t xml:space="preserve">לא נותנים, כבודו. </w:t>
      </w:r>
    </w:p>
    <w:p w:rsidR="00C96533" w:rsidRDefault="00C96533" w:rsidP="003E062C">
      <w:pPr>
        <w:rPr>
          <w:rtl/>
        </w:rPr>
      </w:pPr>
    </w:p>
    <w:p w:rsidR="00C96533" w:rsidRDefault="00C96533" w:rsidP="003E062C">
      <w:pPr>
        <w:pStyle w:val="-"/>
        <w:rPr>
          <w:rtl/>
        </w:rPr>
      </w:pPr>
      <w:bookmarkStart w:id="871" w:name="ET_speakercontinue_4793_43"/>
      <w:r>
        <w:rPr>
          <w:rStyle w:val="TagStyle"/>
          <w:rtl/>
        </w:rPr>
        <w:t xml:space="preserve"> </w:t>
      </w:r>
      <w:r w:rsidRPr="008F60FD">
        <w:rPr>
          <w:rStyle w:val="TagStyle"/>
          <w:rtl/>
        </w:rPr>
        <w:t>&lt;&lt; דובר_המשך &gt;&gt;</w:t>
      </w:r>
      <w:r w:rsidRPr="00FE718B">
        <w:rPr>
          <w:rStyle w:val="TagStyle"/>
          <w:rtl/>
        </w:rPr>
        <w:t xml:space="preserve"> </w:t>
      </w:r>
      <w:r>
        <w:rPr>
          <w:rtl/>
        </w:rPr>
        <w:t>סגן שר החינוך מאיר פרוש:</w:t>
      </w:r>
      <w:r w:rsidRPr="00FE718B">
        <w:rPr>
          <w:rStyle w:val="TagStyle"/>
          <w:rtl/>
        </w:rPr>
        <w:t xml:space="preserve"> </w:t>
      </w:r>
      <w:r w:rsidRPr="008F60FD">
        <w:rPr>
          <w:rStyle w:val="TagStyle"/>
          <w:rtl/>
        </w:rPr>
        <w:t>&lt;&lt; דובר_המשך &gt;&gt;</w:t>
      </w:r>
      <w:bookmarkEnd w:id="871"/>
      <w:r>
        <w:rPr>
          <w:rtl/>
        </w:rPr>
        <w:t xml:space="preserve"> </w:t>
      </w:r>
    </w:p>
    <w:p w:rsidR="00C96533" w:rsidRDefault="00C96533" w:rsidP="003E062C">
      <w:pPr>
        <w:rPr>
          <w:rtl/>
        </w:rPr>
      </w:pPr>
    </w:p>
    <w:p w:rsidR="00C96533" w:rsidRDefault="00C03A8E" w:rsidP="003E062C">
      <w:pPr>
        <w:rPr>
          <w:rtl/>
        </w:rPr>
      </w:pPr>
      <w:r>
        <w:rPr>
          <w:rFonts w:hint="cs"/>
          <w:rtl/>
        </w:rPr>
        <w:t>–</w:t>
      </w:r>
      <w:r w:rsidR="0057068E">
        <w:rPr>
          <w:rFonts w:hint="cs"/>
          <w:rtl/>
        </w:rPr>
        <w:t xml:space="preserve"> </w:t>
      </w:r>
      <w:r>
        <w:rPr>
          <w:rFonts w:hint="cs"/>
          <w:rtl/>
        </w:rPr>
        <w:t>–</w:t>
      </w:r>
      <w:r w:rsidR="00C96533">
        <w:rPr>
          <w:rFonts w:hint="cs"/>
          <w:rtl/>
        </w:rPr>
        <w:t xml:space="preserve"> תכבד את הסיעה, תכבד את הכנסת. להצהיר פה ביום התפזרות הכנסת שאתה ארבע שנים פה ולא השתנה שום דבר </w:t>
      </w:r>
      <w:r>
        <w:rPr>
          <w:rFonts w:hint="eastAsia"/>
          <w:rtl/>
        </w:rPr>
        <w:t>–</w:t>
      </w:r>
      <w:r w:rsidR="00C96533">
        <w:rPr>
          <w:rFonts w:hint="cs"/>
          <w:rtl/>
        </w:rPr>
        <w:t xml:space="preserve"> לא שיניתם?</w:t>
      </w:r>
    </w:p>
    <w:p w:rsidR="00C96533" w:rsidRDefault="00C96533" w:rsidP="003E062C">
      <w:pPr>
        <w:rPr>
          <w:rtl/>
        </w:rPr>
      </w:pPr>
      <w:bookmarkStart w:id="872" w:name="_ETM_Q4_495075"/>
      <w:bookmarkStart w:id="873" w:name="_ETM_Q4_495146"/>
      <w:bookmarkEnd w:id="872"/>
      <w:bookmarkEnd w:id="873"/>
    </w:p>
    <w:p w:rsidR="00C96533" w:rsidRDefault="00C96533" w:rsidP="003E062C">
      <w:pPr>
        <w:pStyle w:val="af5"/>
        <w:rPr>
          <w:rtl/>
        </w:rPr>
      </w:pPr>
      <w:bookmarkStart w:id="874" w:name="ET_interruption_5283_26"/>
      <w:r w:rsidRPr="008F60FD">
        <w:rPr>
          <w:rStyle w:val="TagStyle"/>
          <w:rtl/>
        </w:rPr>
        <w:t xml:space="preserve"> &lt;&lt; קריאה &gt;&gt;</w:t>
      </w:r>
      <w:r w:rsidRPr="007725DA">
        <w:rPr>
          <w:rStyle w:val="TagStyle"/>
          <w:rtl/>
        </w:rPr>
        <w:t xml:space="preserve"> </w:t>
      </w:r>
      <w:r>
        <w:rPr>
          <w:rtl/>
        </w:rPr>
        <w:t>חיים ילין (יש עתיד):</w:t>
      </w:r>
      <w:r w:rsidRPr="007725DA">
        <w:rPr>
          <w:rStyle w:val="TagStyle"/>
          <w:rtl/>
        </w:rPr>
        <w:t xml:space="preserve"> </w:t>
      </w:r>
      <w:r w:rsidRPr="008F60FD">
        <w:rPr>
          <w:rStyle w:val="TagStyle"/>
          <w:rtl/>
        </w:rPr>
        <w:t>&lt;&lt; קריאה &gt;&gt;</w:t>
      </w:r>
      <w:r>
        <w:rPr>
          <w:rtl/>
        </w:rPr>
        <w:t xml:space="preserve"> </w:t>
      </w:r>
      <w:bookmarkEnd w:id="874"/>
    </w:p>
    <w:p w:rsidR="00C96533" w:rsidRDefault="00C96533" w:rsidP="00461C2E">
      <w:pPr>
        <w:rPr>
          <w:rtl/>
        </w:rPr>
      </w:pPr>
    </w:p>
    <w:p w:rsidR="00C96533" w:rsidRDefault="00C96533" w:rsidP="003E062C">
      <w:pPr>
        <w:rPr>
          <w:rtl/>
        </w:rPr>
      </w:pPr>
      <w:bookmarkStart w:id="875" w:name="_ETM_Q4_494161"/>
      <w:bookmarkStart w:id="876" w:name="_ETM_Q4_494411"/>
      <w:bookmarkEnd w:id="875"/>
      <w:bookmarkEnd w:id="876"/>
      <w:r>
        <w:rPr>
          <w:rFonts w:hint="cs"/>
          <w:rtl/>
        </w:rPr>
        <w:t>ל</w:t>
      </w:r>
      <w:bookmarkStart w:id="877" w:name="_ETM_Q4_494490"/>
      <w:bookmarkEnd w:id="877"/>
      <w:r>
        <w:rPr>
          <w:rFonts w:hint="cs"/>
          <w:rtl/>
        </w:rPr>
        <w:t>א</w:t>
      </w:r>
      <w:bookmarkStart w:id="878" w:name="_ETM_Q4_494705"/>
      <w:bookmarkEnd w:id="878"/>
      <w:r>
        <w:rPr>
          <w:rFonts w:hint="cs"/>
          <w:rtl/>
        </w:rPr>
        <w:t xml:space="preserve"> השתנה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שאתם לא מעבירים את הכסף. </w:t>
      </w:r>
    </w:p>
    <w:p w:rsidR="00C96533" w:rsidRDefault="00C96533" w:rsidP="003E062C">
      <w:pPr>
        <w:rPr>
          <w:rtl/>
        </w:rPr>
      </w:pPr>
    </w:p>
    <w:p w:rsidR="00C96533" w:rsidRDefault="00C96533" w:rsidP="003E062C">
      <w:pPr>
        <w:pStyle w:val="-"/>
        <w:rPr>
          <w:rtl/>
        </w:rPr>
      </w:pPr>
      <w:bookmarkStart w:id="879" w:name="ET_speakercontinue_4793_27"/>
      <w:r w:rsidRPr="008F60FD">
        <w:rPr>
          <w:rStyle w:val="TagStyle"/>
          <w:rtl/>
        </w:rPr>
        <w:t xml:space="preserve"> &lt;&lt; דובר_המשך &gt;&gt;</w:t>
      </w:r>
      <w:r w:rsidRPr="007725DA">
        <w:rPr>
          <w:rStyle w:val="TagStyle"/>
          <w:rtl/>
        </w:rPr>
        <w:t xml:space="preserve"> </w:t>
      </w:r>
      <w:r>
        <w:rPr>
          <w:rtl/>
        </w:rPr>
        <w:t>סגן שר החינוך מאיר פרוש:</w:t>
      </w:r>
      <w:r w:rsidRPr="007725DA">
        <w:rPr>
          <w:rStyle w:val="TagStyle"/>
          <w:rtl/>
        </w:rPr>
        <w:t xml:space="preserve"> </w:t>
      </w:r>
      <w:r w:rsidRPr="008F60FD">
        <w:rPr>
          <w:rStyle w:val="TagStyle"/>
          <w:rtl/>
        </w:rPr>
        <w:t>&lt;&lt; דובר_המשך &gt;&gt;</w:t>
      </w:r>
      <w:r>
        <w:rPr>
          <w:rtl/>
        </w:rPr>
        <w:t xml:space="preserve"> </w:t>
      </w:r>
      <w:bookmarkEnd w:id="879"/>
    </w:p>
    <w:p w:rsidR="00C96533" w:rsidRDefault="00C96533" w:rsidP="003E062C">
      <w:pPr>
        <w:rPr>
          <w:rtl/>
          <w:lang w:eastAsia="he-IL"/>
        </w:rPr>
      </w:pPr>
      <w:bookmarkStart w:id="880" w:name="_ETM_Q4_500118"/>
      <w:bookmarkStart w:id="881" w:name="_ETM_Q4_500191"/>
      <w:bookmarkEnd w:id="880"/>
      <w:bookmarkEnd w:id="881"/>
    </w:p>
    <w:p w:rsidR="00C96533" w:rsidRDefault="00C96533" w:rsidP="003E062C">
      <w:pPr>
        <w:rPr>
          <w:rtl/>
          <w:lang w:eastAsia="he-IL"/>
        </w:rPr>
      </w:pPr>
      <w:bookmarkStart w:id="882" w:name="_ETM_Q4_500278"/>
      <w:bookmarkStart w:id="883" w:name="_ETM_Q4_500368"/>
      <w:bookmarkEnd w:id="882"/>
      <w:bookmarkEnd w:id="883"/>
      <w:r>
        <w:rPr>
          <w:rFonts w:hint="cs"/>
          <w:rtl/>
          <w:lang w:eastAsia="he-IL"/>
        </w:rPr>
        <w:t xml:space="preserve">בשביל מה צריכים לבחור חברי כנסת ביש עתיד אם לא </w:t>
      </w:r>
      <w:bookmarkStart w:id="884" w:name="_ETM_Q4_502956"/>
      <w:bookmarkEnd w:id="884"/>
      <w:r>
        <w:rPr>
          <w:rFonts w:hint="cs"/>
          <w:rtl/>
          <w:lang w:eastAsia="he-IL"/>
        </w:rPr>
        <w:t xml:space="preserve">שינית ארבע שנים </w:t>
      </w:r>
      <w:r w:rsidR="00C03A8E">
        <w:rPr>
          <w:rFonts w:hint="cs"/>
          <w:rtl/>
          <w:lang w:eastAsia="he-IL"/>
        </w:rPr>
        <w:t>–</w:t>
      </w:r>
      <w:r w:rsidR="0057068E">
        <w:rPr>
          <w:rFonts w:hint="cs"/>
          <w:rtl/>
          <w:lang w:eastAsia="he-IL"/>
        </w:rPr>
        <w:t xml:space="preserve"> </w:t>
      </w:r>
      <w:r w:rsidR="00C03A8E">
        <w:rPr>
          <w:rFonts w:hint="cs"/>
          <w:rtl/>
          <w:lang w:eastAsia="he-IL"/>
        </w:rPr>
        <w:t>–</w:t>
      </w:r>
    </w:p>
    <w:p w:rsidR="00C96533" w:rsidRDefault="00C96533" w:rsidP="003E062C">
      <w:pPr>
        <w:rPr>
          <w:rtl/>
          <w:lang w:eastAsia="he-IL"/>
        </w:rPr>
      </w:pPr>
      <w:bookmarkStart w:id="885" w:name="_ETM_Q4_503385"/>
      <w:bookmarkStart w:id="886" w:name="_ETM_Q4_503456"/>
      <w:bookmarkEnd w:id="885"/>
      <w:bookmarkEnd w:id="886"/>
    </w:p>
    <w:p w:rsidR="00C96533" w:rsidRDefault="00C96533" w:rsidP="003E062C">
      <w:pPr>
        <w:pStyle w:val="af5"/>
        <w:rPr>
          <w:rtl/>
        </w:rPr>
      </w:pPr>
      <w:bookmarkStart w:id="887" w:name="ET_interruption_5283_28"/>
      <w:r w:rsidRPr="008F60FD">
        <w:rPr>
          <w:rStyle w:val="TagStyle"/>
          <w:rtl/>
        </w:rPr>
        <w:t xml:space="preserve"> &lt;&lt; קריאה &gt;&gt;</w:t>
      </w:r>
      <w:r w:rsidRPr="007725DA">
        <w:rPr>
          <w:rStyle w:val="TagStyle"/>
          <w:rtl/>
        </w:rPr>
        <w:t xml:space="preserve"> </w:t>
      </w:r>
      <w:r>
        <w:rPr>
          <w:rtl/>
        </w:rPr>
        <w:t>חיים ילין (יש עתיד):</w:t>
      </w:r>
      <w:r w:rsidRPr="007725DA">
        <w:rPr>
          <w:rStyle w:val="TagStyle"/>
          <w:rtl/>
        </w:rPr>
        <w:t xml:space="preserve"> </w:t>
      </w:r>
      <w:r w:rsidRPr="008F60FD">
        <w:rPr>
          <w:rStyle w:val="TagStyle"/>
          <w:rtl/>
        </w:rPr>
        <w:t>&lt;&lt; קריאה &gt;&gt;</w:t>
      </w:r>
      <w:r>
        <w:rPr>
          <w:rtl/>
        </w:rPr>
        <w:t xml:space="preserve"> </w:t>
      </w:r>
      <w:bookmarkEnd w:id="887"/>
    </w:p>
    <w:p w:rsidR="00C96533" w:rsidRDefault="00C96533" w:rsidP="00461C2E">
      <w:pPr>
        <w:rPr>
          <w:rtl/>
        </w:rPr>
      </w:pPr>
    </w:p>
    <w:p w:rsidR="00C96533" w:rsidRDefault="00C96533" w:rsidP="003E062C">
      <w:pPr>
        <w:rPr>
          <w:rtl/>
        </w:rPr>
      </w:pPr>
      <w:r>
        <w:rPr>
          <w:rFonts w:hint="cs"/>
          <w:rtl/>
        </w:rPr>
        <w:t xml:space="preserve">אני אענה לך. </w:t>
      </w:r>
      <w:bookmarkStart w:id="888" w:name="_ETM_Q4_502315"/>
      <w:bookmarkEnd w:id="888"/>
    </w:p>
    <w:p w:rsidR="00C96533" w:rsidRDefault="00C96533" w:rsidP="003E062C">
      <w:pPr>
        <w:rPr>
          <w:rtl/>
        </w:rPr>
      </w:pPr>
      <w:bookmarkStart w:id="889" w:name="_ETM_Q4_502422"/>
      <w:bookmarkEnd w:id="889"/>
    </w:p>
    <w:p w:rsidR="00C96533" w:rsidRDefault="00C96533" w:rsidP="003E062C">
      <w:pPr>
        <w:pStyle w:val="-"/>
        <w:rPr>
          <w:rtl/>
        </w:rPr>
      </w:pPr>
      <w:bookmarkStart w:id="890" w:name="ET_speakercontinue_4793_29"/>
      <w:r w:rsidRPr="008F60FD">
        <w:rPr>
          <w:rStyle w:val="TagStyle"/>
          <w:rtl/>
        </w:rPr>
        <w:t xml:space="preserve"> &lt;&lt; דובר_המשך &gt;&gt;</w:t>
      </w:r>
      <w:r w:rsidRPr="007725DA">
        <w:rPr>
          <w:rStyle w:val="TagStyle"/>
          <w:rtl/>
        </w:rPr>
        <w:t xml:space="preserve"> </w:t>
      </w:r>
      <w:r>
        <w:rPr>
          <w:rtl/>
        </w:rPr>
        <w:t>סגן שר החינוך מאיר פרוש:</w:t>
      </w:r>
      <w:r w:rsidRPr="007725DA">
        <w:rPr>
          <w:rStyle w:val="TagStyle"/>
          <w:rtl/>
        </w:rPr>
        <w:t xml:space="preserve"> </w:t>
      </w:r>
      <w:r w:rsidRPr="008F60FD">
        <w:rPr>
          <w:rStyle w:val="TagStyle"/>
          <w:rtl/>
        </w:rPr>
        <w:t>&lt;&lt; דובר_המשך &gt;&gt;</w:t>
      </w:r>
      <w:r>
        <w:rPr>
          <w:rtl/>
        </w:rPr>
        <w:t xml:space="preserve"> </w:t>
      </w:r>
      <w:bookmarkEnd w:id="890"/>
    </w:p>
    <w:p w:rsidR="00C96533" w:rsidRDefault="00C96533" w:rsidP="00461C2E">
      <w:pPr>
        <w:rPr>
          <w:rtl/>
        </w:rPr>
      </w:pPr>
    </w:p>
    <w:p w:rsidR="00C96533" w:rsidRDefault="00C96533" w:rsidP="003E062C">
      <w:pPr>
        <w:rPr>
          <w:rtl/>
        </w:rPr>
      </w:pPr>
      <w:bookmarkStart w:id="891" w:name="_ETM_Q4_503127"/>
      <w:bookmarkEnd w:id="891"/>
      <w:r>
        <w:rPr>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בנושא כזה קריטי? </w:t>
      </w:r>
    </w:p>
    <w:p w:rsidR="00C96533" w:rsidRDefault="00C96533" w:rsidP="003E062C">
      <w:pPr>
        <w:rPr>
          <w:rtl/>
        </w:rPr>
      </w:pPr>
      <w:bookmarkStart w:id="892" w:name="_ETM_Q4_504728"/>
      <w:bookmarkStart w:id="893" w:name="_ETM_Q4_504791"/>
      <w:bookmarkEnd w:id="892"/>
      <w:bookmarkEnd w:id="893"/>
    </w:p>
    <w:p w:rsidR="00C96533" w:rsidRDefault="00C96533" w:rsidP="003E062C">
      <w:pPr>
        <w:pStyle w:val="af5"/>
        <w:rPr>
          <w:rtl/>
        </w:rPr>
      </w:pPr>
      <w:bookmarkStart w:id="894" w:name="ET_interruption_5283_30"/>
      <w:r w:rsidRPr="008F60FD">
        <w:rPr>
          <w:rStyle w:val="TagStyle"/>
          <w:rtl/>
        </w:rPr>
        <w:t xml:space="preserve"> &lt;&lt; קריאה &gt;&gt;</w:t>
      </w:r>
      <w:r w:rsidRPr="007725DA">
        <w:rPr>
          <w:rStyle w:val="TagStyle"/>
          <w:rtl/>
        </w:rPr>
        <w:t xml:space="preserve"> </w:t>
      </w:r>
      <w:r>
        <w:rPr>
          <w:rtl/>
        </w:rPr>
        <w:t>חיים ילין (יש עתיד):</w:t>
      </w:r>
      <w:r w:rsidRPr="007725DA">
        <w:rPr>
          <w:rStyle w:val="TagStyle"/>
          <w:rtl/>
        </w:rPr>
        <w:t xml:space="preserve"> </w:t>
      </w:r>
      <w:r w:rsidRPr="008F60FD">
        <w:rPr>
          <w:rStyle w:val="TagStyle"/>
          <w:rtl/>
        </w:rPr>
        <w:t>&lt;&lt; קריאה &gt;&gt;</w:t>
      </w:r>
      <w:r>
        <w:rPr>
          <w:rtl/>
        </w:rPr>
        <w:t xml:space="preserve"> </w:t>
      </w:r>
      <w:bookmarkEnd w:id="894"/>
    </w:p>
    <w:p w:rsidR="00C96533" w:rsidRDefault="00C96533" w:rsidP="00461C2E">
      <w:pPr>
        <w:rPr>
          <w:rtl/>
        </w:rPr>
      </w:pPr>
    </w:p>
    <w:p w:rsidR="00C96533" w:rsidRDefault="00C96533" w:rsidP="003E062C">
      <w:pPr>
        <w:rPr>
          <w:rtl/>
        </w:rPr>
      </w:pPr>
      <w:r>
        <w:rPr>
          <w:rFonts w:hint="cs"/>
          <w:rtl/>
        </w:rPr>
        <w:t xml:space="preserve">אני לא יכול לענות לך, זה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895" w:name="_ETM_Q4_505062"/>
      <w:bookmarkStart w:id="896" w:name="_ETM_Q4_505130"/>
      <w:bookmarkEnd w:id="895"/>
      <w:bookmarkEnd w:id="896"/>
    </w:p>
    <w:p w:rsidR="00C96533" w:rsidRDefault="00C96533" w:rsidP="003E062C">
      <w:pPr>
        <w:pStyle w:val="af6"/>
        <w:rPr>
          <w:rtl/>
        </w:rPr>
      </w:pPr>
      <w:bookmarkStart w:id="897" w:name="ET_yor_5317_42"/>
      <w:r w:rsidRPr="008F60FD">
        <w:rPr>
          <w:rStyle w:val="TagStyle"/>
          <w:rtl/>
        </w:rPr>
        <w:t xml:space="preserve"> &lt;&lt; יור &gt;&gt;</w:t>
      </w:r>
      <w:r w:rsidRPr="00C46132">
        <w:rPr>
          <w:rStyle w:val="TagStyle"/>
          <w:rtl/>
        </w:rPr>
        <w:t xml:space="preserve"> </w:t>
      </w:r>
      <w:r>
        <w:rPr>
          <w:rtl/>
        </w:rPr>
        <w:t>היו"ר יולי יואל אדלשטיין:</w:t>
      </w:r>
      <w:r w:rsidRPr="00C46132">
        <w:rPr>
          <w:rStyle w:val="TagStyle"/>
          <w:rtl/>
        </w:rPr>
        <w:t xml:space="preserve"> </w:t>
      </w:r>
      <w:r w:rsidRPr="008F60FD">
        <w:rPr>
          <w:rStyle w:val="TagStyle"/>
          <w:rtl/>
        </w:rPr>
        <w:t>&lt;&lt; יור &gt;&gt;</w:t>
      </w:r>
      <w:r>
        <w:rPr>
          <w:rtl/>
        </w:rPr>
        <w:t xml:space="preserve"> </w:t>
      </w:r>
      <w:bookmarkEnd w:id="897"/>
    </w:p>
    <w:p w:rsidR="00C96533" w:rsidRDefault="00C96533" w:rsidP="00461C2E">
      <w:pPr>
        <w:rPr>
          <w:rtl/>
        </w:rPr>
      </w:pPr>
    </w:p>
    <w:p w:rsidR="00C96533" w:rsidRDefault="00C96533" w:rsidP="003E062C">
      <w:pPr>
        <w:rPr>
          <w:rtl/>
        </w:rPr>
      </w:pPr>
      <w:bookmarkStart w:id="898" w:name="_ETM_Q4_506044"/>
      <w:bookmarkEnd w:id="898"/>
      <w:proofErr w:type="spellStart"/>
      <w:r>
        <w:rPr>
          <w:rFonts w:hint="cs"/>
          <w:rtl/>
        </w:rPr>
        <w:t>ולמסעוד</w:t>
      </w:r>
      <w:proofErr w:type="spellEnd"/>
      <w:r>
        <w:rPr>
          <w:rFonts w:hint="cs"/>
          <w:rtl/>
        </w:rPr>
        <w:t xml:space="preserve"> גנאים, בבקשה.</w:t>
      </w:r>
      <w:r>
        <w:rPr>
          <w:rtl/>
        </w:rPr>
        <w:t xml:space="preserve"> </w:t>
      </w:r>
    </w:p>
    <w:p w:rsidR="00C96533" w:rsidRDefault="00C96533" w:rsidP="003E062C">
      <w:pPr>
        <w:rPr>
          <w:rtl/>
        </w:rPr>
      </w:pPr>
    </w:p>
    <w:p w:rsidR="00C96533" w:rsidRDefault="00C96533" w:rsidP="003E062C">
      <w:pPr>
        <w:pStyle w:val="-"/>
        <w:rPr>
          <w:rtl/>
        </w:rPr>
      </w:pPr>
      <w:bookmarkStart w:id="899" w:name="ET_speakercontinue_4793_31"/>
      <w:r w:rsidRPr="008F60FD">
        <w:rPr>
          <w:rStyle w:val="TagStyle"/>
          <w:rtl/>
        </w:rPr>
        <w:t xml:space="preserve"> &lt;&lt; דובר_המשך &gt;&gt;</w:t>
      </w:r>
      <w:r w:rsidRPr="007725DA">
        <w:rPr>
          <w:rStyle w:val="TagStyle"/>
          <w:rtl/>
        </w:rPr>
        <w:t xml:space="preserve"> </w:t>
      </w:r>
      <w:r>
        <w:rPr>
          <w:rtl/>
        </w:rPr>
        <w:t>סגן שר החינוך מאיר פרוש:</w:t>
      </w:r>
      <w:r w:rsidRPr="007725DA">
        <w:rPr>
          <w:rStyle w:val="TagStyle"/>
          <w:rtl/>
        </w:rPr>
        <w:t xml:space="preserve"> </w:t>
      </w:r>
      <w:r w:rsidRPr="008F60FD">
        <w:rPr>
          <w:rStyle w:val="TagStyle"/>
          <w:rtl/>
        </w:rPr>
        <w:t>&lt;&lt; דובר_המשך &gt;&gt;</w:t>
      </w:r>
      <w:r>
        <w:rPr>
          <w:rtl/>
        </w:rPr>
        <w:t xml:space="preserve"> </w:t>
      </w:r>
      <w:bookmarkEnd w:id="899"/>
    </w:p>
    <w:p w:rsidR="00C96533" w:rsidRDefault="00C96533" w:rsidP="00461C2E">
      <w:pPr>
        <w:rPr>
          <w:rtl/>
        </w:rPr>
      </w:pPr>
    </w:p>
    <w:p w:rsidR="00C96533" w:rsidRDefault="00C96533" w:rsidP="001F2F6A">
      <w:pPr>
        <w:rPr>
          <w:rtl/>
        </w:rPr>
      </w:pPr>
      <w:r>
        <w:rPr>
          <w:rFonts w:hint="cs"/>
          <w:rtl/>
        </w:rPr>
        <w:t>לחבר הכנסת מסעוד גנאים, זה חמור מאוד מה שאתה אומר כאן</w:t>
      </w:r>
      <w:bookmarkStart w:id="900" w:name="_ETM_Q4_512185"/>
      <w:bookmarkEnd w:id="900"/>
      <w:r>
        <w:rPr>
          <w:rFonts w:hint="cs"/>
          <w:rtl/>
        </w:rPr>
        <w:t>. אני לא שמעתי</w:t>
      </w:r>
      <w:r w:rsidR="001F2F6A">
        <w:rPr>
          <w:rFonts w:hint="cs"/>
          <w:rtl/>
        </w:rPr>
        <w:t>.</w:t>
      </w:r>
      <w:r>
        <w:rPr>
          <w:rFonts w:hint="cs"/>
          <w:rtl/>
        </w:rPr>
        <w:t xml:space="preserve"> אני חייב לומר </w:t>
      </w:r>
      <w:bookmarkStart w:id="901" w:name="_ETM_Q4_515150"/>
      <w:bookmarkEnd w:id="901"/>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5"/>
        <w:rPr>
          <w:rtl/>
        </w:rPr>
      </w:pPr>
      <w:bookmarkStart w:id="902" w:name="ET_interruption_4611_32"/>
      <w:r w:rsidRPr="008F60FD">
        <w:rPr>
          <w:rStyle w:val="TagStyle"/>
          <w:rtl/>
        </w:rPr>
        <w:t xml:space="preserve"> &lt;&lt; קריאה &gt;&gt;</w:t>
      </w:r>
      <w:r w:rsidRPr="00294A3E">
        <w:rPr>
          <w:rStyle w:val="TagStyle"/>
          <w:rtl/>
        </w:rPr>
        <w:t xml:space="preserve"> </w:t>
      </w:r>
      <w:r>
        <w:rPr>
          <w:rtl/>
        </w:rPr>
        <w:t>מסעוד גנאים (הרשימה המשותפת):</w:t>
      </w:r>
      <w:r w:rsidRPr="00294A3E">
        <w:rPr>
          <w:rStyle w:val="TagStyle"/>
          <w:rtl/>
        </w:rPr>
        <w:t xml:space="preserve"> </w:t>
      </w:r>
      <w:r w:rsidRPr="008F60FD">
        <w:rPr>
          <w:rStyle w:val="TagStyle"/>
          <w:rtl/>
        </w:rPr>
        <w:t>&lt;&lt; קריאה &gt;&gt;</w:t>
      </w:r>
      <w:r>
        <w:rPr>
          <w:rtl/>
        </w:rPr>
        <w:t xml:space="preserve"> </w:t>
      </w:r>
      <w:bookmarkStart w:id="903" w:name="_ETM_Q4_514024"/>
      <w:bookmarkEnd w:id="902"/>
      <w:bookmarkEnd w:id="903"/>
    </w:p>
    <w:p w:rsidR="00C96533" w:rsidRDefault="00C96533" w:rsidP="003E062C">
      <w:pPr>
        <w:rPr>
          <w:rtl/>
          <w:lang w:eastAsia="he-IL"/>
        </w:rPr>
      </w:pPr>
      <w:bookmarkStart w:id="904" w:name="_ETM_Q4_514113"/>
      <w:bookmarkEnd w:id="904"/>
    </w:p>
    <w:p w:rsidR="00C96533" w:rsidRDefault="00C03A8E" w:rsidP="003E062C">
      <w:pPr>
        <w:rPr>
          <w:rtl/>
          <w:lang w:eastAsia="he-IL"/>
        </w:rPr>
      </w:pPr>
      <w:bookmarkStart w:id="905" w:name="_ETM_Q4_514151"/>
      <w:bookmarkStart w:id="906" w:name="_ETM_Q4_514251"/>
      <w:bookmarkEnd w:id="905"/>
      <w:bookmarkEnd w:id="906"/>
      <w:r>
        <w:rPr>
          <w:rFonts w:hint="cs"/>
          <w:rtl/>
          <w:lang w:eastAsia="he-IL"/>
        </w:rPr>
        <w:t>–</w:t>
      </w:r>
      <w:r w:rsidR="0057068E">
        <w:rPr>
          <w:rFonts w:hint="cs"/>
          <w:rtl/>
          <w:lang w:eastAsia="he-IL"/>
        </w:rPr>
        <w:t xml:space="preserve"> </w:t>
      </w:r>
      <w:r>
        <w:rPr>
          <w:rFonts w:hint="cs"/>
          <w:rtl/>
          <w:lang w:eastAsia="he-IL"/>
        </w:rPr>
        <w:t>–</w:t>
      </w:r>
      <w:r w:rsidR="0057068E">
        <w:rPr>
          <w:rFonts w:hint="cs"/>
          <w:rtl/>
          <w:lang w:eastAsia="he-IL"/>
        </w:rPr>
        <w:t xml:space="preserve"> </w:t>
      </w:r>
      <w:r>
        <w:rPr>
          <w:rFonts w:hint="cs"/>
          <w:rtl/>
          <w:lang w:eastAsia="he-IL"/>
        </w:rPr>
        <w:t>–</w:t>
      </w:r>
      <w:r w:rsidR="00C96533">
        <w:rPr>
          <w:rFonts w:hint="cs"/>
          <w:rtl/>
          <w:lang w:eastAsia="he-IL"/>
        </w:rPr>
        <w:t xml:space="preserve"> אל תדאג </w:t>
      </w:r>
      <w:r>
        <w:rPr>
          <w:rFonts w:hint="cs"/>
          <w:rtl/>
          <w:lang w:eastAsia="he-IL"/>
        </w:rPr>
        <w:t>–</w:t>
      </w:r>
      <w:r w:rsidR="0057068E">
        <w:rPr>
          <w:rFonts w:hint="cs"/>
          <w:rtl/>
          <w:lang w:eastAsia="he-IL"/>
        </w:rPr>
        <w:t xml:space="preserve"> </w:t>
      </w:r>
      <w:r>
        <w:rPr>
          <w:rFonts w:hint="cs"/>
          <w:rtl/>
          <w:lang w:eastAsia="he-IL"/>
        </w:rPr>
        <w:t>–</w:t>
      </w:r>
      <w:r w:rsidR="0057068E">
        <w:rPr>
          <w:rFonts w:hint="cs"/>
          <w:rtl/>
          <w:lang w:eastAsia="he-IL"/>
        </w:rPr>
        <w:t xml:space="preserve"> </w:t>
      </w:r>
      <w:r>
        <w:rPr>
          <w:rFonts w:hint="cs"/>
          <w:rtl/>
          <w:lang w:eastAsia="he-IL"/>
        </w:rPr>
        <w:t>–</w:t>
      </w:r>
      <w:bookmarkStart w:id="907" w:name="_ETM_Q4_514407"/>
      <w:bookmarkStart w:id="908" w:name="_ETM_Q4_514482"/>
      <w:bookmarkStart w:id="909" w:name="ET_speakercontinue_4793_33"/>
      <w:bookmarkEnd w:id="907"/>
      <w:bookmarkEnd w:id="908"/>
    </w:p>
    <w:p w:rsidR="00C96533" w:rsidRDefault="00C96533" w:rsidP="003E062C">
      <w:pPr>
        <w:rPr>
          <w:rtl/>
          <w:lang w:eastAsia="he-IL"/>
        </w:rPr>
      </w:pPr>
    </w:p>
    <w:p w:rsidR="00C96533" w:rsidRDefault="00C96533" w:rsidP="003E062C">
      <w:pPr>
        <w:pStyle w:val="-"/>
        <w:rPr>
          <w:rtl/>
        </w:rPr>
      </w:pPr>
      <w:r w:rsidRPr="008F60FD">
        <w:rPr>
          <w:rStyle w:val="TagStyle"/>
          <w:rtl/>
        </w:rPr>
        <w:t xml:space="preserve"> &lt;&lt; דובר_המשך &gt;&gt;</w:t>
      </w:r>
      <w:r w:rsidRPr="00294A3E">
        <w:rPr>
          <w:rStyle w:val="TagStyle"/>
          <w:rtl/>
        </w:rPr>
        <w:t xml:space="preserve"> </w:t>
      </w:r>
      <w:r>
        <w:rPr>
          <w:rtl/>
        </w:rPr>
        <w:t>סגן שר החינוך מאיר פרוש:</w:t>
      </w:r>
      <w:r w:rsidRPr="00294A3E">
        <w:rPr>
          <w:rStyle w:val="TagStyle"/>
          <w:rtl/>
        </w:rPr>
        <w:t xml:space="preserve"> </w:t>
      </w:r>
      <w:r w:rsidRPr="008F60FD">
        <w:rPr>
          <w:rStyle w:val="TagStyle"/>
          <w:rtl/>
        </w:rPr>
        <w:t>&lt;&lt; דובר_המשך &gt;&gt;</w:t>
      </w:r>
      <w:r>
        <w:rPr>
          <w:rtl/>
        </w:rPr>
        <w:t xml:space="preserve"> </w:t>
      </w:r>
      <w:bookmarkEnd w:id="909"/>
    </w:p>
    <w:p w:rsidR="00C96533" w:rsidRDefault="00C96533" w:rsidP="00461C2E">
      <w:pPr>
        <w:rPr>
          <w:rtl/>
        </w:rPr>
      </w:pPr>
    </w:p>
    <w:p w:rsidR="00C96533" w:rsidRDefault="00C96533" w:rsidP="001F2F6A">
      <w:pPr>
        <w:rPr>
          <w:rtl/>
        </w:rPr>
      </w:pPr>
      <w:bookmarkStart w:id="910" w:name="_ETM_Q4_515344"/>
      <w:bookmarkEnd w:id="910"/>
      <w:r>
        <w:rPr>
          <w:rFonts w:hint="cs"/>
          <w:rtl/>
        </w:rPr>
        <w:t xml:space="preserve">אני </w:t>
      </w:r>
      <w:bookmarkStart w:id="911" w:name="_ETM_Q4_515912"/>
      <w:bookmarkEnd w:id="911"/>
      <w:r>
        <w:rPr>
          <w:rFonts w:hint="cs"/>
          <w:rtl/>
        </w:rPr>
        <w:t xml:space="preserve">חייב לומר שאני חזרתי מחוץ לארץ אתמול בערב </w:t>
      </w:r>
      <w:r w:rsidR="00C03A8E">
        <w:rPr>
          <w:rFonts w:hint="eastAsia"/>
          <w:rtl/>
        </w:rPr>
        <w:t>–</w:t>
      </w:r>
      <w:r>
        <w:rPr>
          <w:rFonts w:hint="cs"/>
          <w:rtl/>
        </w:rPr>
        <w:t xml:space="preserve"> הייתי ארבעה ימים </w:t>
      </w:r>
      <w:bookmarkStart w:id="912" w:name="_ETM_Q4_521919"/>
      <w:bookmarkEnd w:id="912"/>
      <w:r>
        <w:rPr>
          <w:rFonts w:hint="cs"/>
          <w:rtl/>
        </w:rPr>
        <w:t xml:space="preserve">בחוץ לארץ ואני לא הייתי במשרד בארבעת הימים האלה. שישי-שבת </w:t>
      </w:r>
      <w:bookmarkStart w:id="913" w:name="_ETM_Q4_527338"/>
      <w:bookmarkEnd w:id="913"/>
      <w:r>
        <w:rPr>
          <w:rFonts w:hint="cs"/>
          <w:rtl/>
        </w:rPr>
        <w:t xml:space="preserve">אני אף פעם לא במשרד, אבל חמישי, ראשון </w:t>
      </w:r>
      <w:bookmarkStart w:id="914" w:name="_ETM_Q4_530534"/>
      <w:bookmarkEnd w:id="914"/>
      <w:r>
        <w:rPr>
          <w:rFonts w:hint="cs"/>
          <w:rtl/>
        </w:rPr>
        <w:t>ושני לא הייתי במשרד. אני לא שמעתי</w:t>
      </w:r>
      <w:r w:rsidR="001F2F6A">
        <w:rPr>
          <w:rFonts w:hint="cs"/>
          <w:rtl/>
        </w:rPr>
        <w:t>.</w:t>
      </w:r>
      <w:r>
        <w:rPr>
          <w:rFonts w:hint="cs"/>
          <w:rtl/>
        </w:rPr>
        <w:t xml:space="preserve"> אתה </w:t>
      </w:r>
      <w:bookmarkStart w:id="915" w:name="_ETM_Q4_532417"/>
      <w:bookmarkEnd w:id="915"/>
      <w:r>
        <w:rPr>
          <w:rFonts w:hint="cs"/>
          <w:rtl/>
        </w:rPr>
        <w:t xml:space="preserve">אומר פה דברים חמורים, אם זה נכון. אני אבדוק את זה, </w:t>
      </w:r>
      <w:bookmarkStart w:id="916" w:name="_ETM_Q4_534971"/>
      <w:bookmarkEnd w:id="916"/>
      <w:r>
        <w:rPr>
          <w:rFonts w:hint="cs"/>
          <w:rtl/>
        </w:rPr>
        <w:t xml:space="preserve">ועד כמה שאני אוכל לעדכן אותך אז אני אשמח לענות. </w:t>
      </w:r>
    </w:p>
    <w:p w:rsidR="00C96533" w:rsidRDefault="00C96533" w:rsidP="003E062C">
      <w:pPr>
        <w:rPr>
          <w:rtl/>
        </w:rPr>
      </w:pPr>
    </w:p>
    <w:p w:rsidR="00C96533" w:rsidRDefault="00C96533" w:rsidP="003E062C">
      <w:pPr>
        <w:pStyle w:val="af5"/>
        <w:rPr>
          <w:rtl/>
        </w:rPr>
      </w:pPr>
      <w:bookmarkStart w:id="917" w:name="ET_interruption_4611_34"/>
      <w:r w:rsidRPr="008F60FD">
        <w:rPr>
          <w:rStyle w:val="TagStyle"/>
          <w:rtl/>
        </w:rPr>
        <w:t xml:space="preserve"> &lt;&lt; קריאה &gt;&gt;</w:t>
      </w:r>
      <w:r w:rsidRPr="00294A3E">
        <w:rPr>
          <w:rStyle w:val="TagStyle"/>
          <w:rtl/>
        </w:rPr>
        <w:t xml:space="preserve"> </w:t>
      </w:r>
      <w:r>
        <w:rPr>
          <w:rtl/>
        </w:rPr>
        <w:t>מסעוד גנאים (הרשימה המשותפת):</w:t>
      </w:r>
      <w:r w:rsidRPr="00294A3E">
        <w:rPr>
          <w:rStyle w:val="TagStyle"/>
          <w:rtl/>
        </w:rPr>
        <w:t xml:space="preserve"> </w:t>
      </w:r>
      <w:r w:rsidRPr="008F60FD">
        <w:rPr>
          <w:rStyle w:val="TagStyle"/>
          <w:rtl/>
        </w:rPr>
        <w:t>&lt;&lt; קריאה &gt;&gt;</w:t>
      </w:r>
      <w:r>
        <w:rPr>
          <w:rtl/>
        </w:rPr>
        <w:t xml:space="preserve"> </w:t>
      </w:r>
      <w:bookmarkEnd w:id="917"/>
    </w:p>
    <w:p w:rsidR="00C96533" w:rsidRDefault="00C96533" w:rsidP="00461C2E">
      <w:pPr>
        <w:rPr>
          <w:rtl/>
        </w:rPr>
      </w:pPr>
    </w:p>
    <w:p w:rsidR="00C96533" w:rsidRDefault="00C96533" w:rsidP="003E062C">
      <w:pPr>
        <w:rPr>
          <w:rtl/>
        </w:rPr>
      </w:pPr>
      <w:bookmarkStart w:id="918" w:name="_ETM_Q4_537707"/>
      <w:bookmarkStart w:id="919" w:name="_ETM_Q4_537975"/>
      <w:bookmarkStart w:id="920" w:name="_ETM_Q4_538031"/>
      <w:bookmarkEnd w:id="918"/>
      <w:bookmarkEnd w:id="919"/>
      <w:bookmarkEnd w:id="920"/>
      <w:r>
        <w:rPr>
          <w:rFonts w:hint="cs"/>
          <w:rtl/>
        </w:rPr>
        <w:t>בסדר.</w:t>
      </w:r>
    </w:p>
    <w:p w:rsidR="00C96533" w:rsidRDefault="00C96533" w:rsidP="003E062C">
      <w:pPr>
        <w:rPr>
          <w:rtl/>
        </w:rPr>
      </w:pPr>
      <w:bookmarkStart w:id="921" w:name="_ETM_Q4_540108"/>
      <w:bookmarkStart w:id="922" w:name="_ETM_Q4_540200"/>
      <w:bookmarkEnd w:id="921"/>
      <w:bookmarkEnd w:id="922"/>
    </w:p>
    <w:p w:rsidR="00C96533" w:rsidRDefault="00C96533" w:rsidP="003E062C">
      <w:pPr>
        <w:pStyle w:val="af6"/>
        <w:rPr>
          <w:rtl/>
        </w:rPr>
      </w:pPr>
      <w:bookmarkStart w:id="923" w:name="ET_yor_5317_35"/>
      <w:r w:rsidRPr="008F60FD">
        <w:rPr>
          <w:rStyle w:val="TagStyle"/>
          <w:rtl/>
        </w:rPr>
        <w:t xml:space="preserve"> &lt;&lt; יור &gt;&gt;</w:t>
      </w:r>
      <w:r w:rsidRPr="00294A3E">
        <w:rPr>
          <w:rStyle w:val="TagStyle"/>
          <w:rtl/>
        </w:rPr>
        <w:t xml:space="preserve"> </w:t>
      </w:r>
      <w:r>
        <w:rPr>
          <w:rtl/>
        </w:rPr>
        <w:t>היו"ר יולי יואל אדלשטיין:</w:t>
      </w:r>
      <w:r w:rsidRPr="00294A3E">
        <w:rPr>
          <w:rStyle w:val="TagStyle"/>
          <w:rtl/>
        </w:rPr>
        <w:t xml:space="preserve"> </w:t>
      </w:r>
      <w:r w:rsidRPr="008F60FD">
        <w:rPr>
          <w:rStyle w:val="TagStyle"/>
          <w:rtl/>
        </w:rPr>
        <w:t>&lt;&lt; יור &gt;&gt;</w:t>
      </w:r>
      <w:r>
        <w:rPr>
          <w:rtl/>
        </w:rPr>
        <w:t xml:space="preserve"> </w:t>
      </w:r>
      <w:bookmarkEnd w:id="923"/>
    </w:p>
    <w:p w:rsidR="00C96533" w:rsidRDefault="00C96533" w:rsidP="00461C2E">
      <w:pPr>
        <w:rPr>
          <w:rtl/>
        </w:rPr>
      </w:pPr>
    </w:p>
    <w:p w:rsidR="00C96533" w:rsidRDefault="00C96533" w:rsidP="003E062C">
      <w:pPr>
        <w:rPr>
          <w:rtl/>
        </w:rPr>
      </w:pPr>
      <w:bookmarkStart w:id="924" w:name="_ETM_Q4_541019"/>
      <w:bookmarkEnd w:id="924"/>
      <w:r>
        <w:rPr>
          <w:rFonts w:hint="cs"/>
          <w:rtl/>
        </w:rPr>
        <w:t>תודה לסגן השר, שנשאר איתנו כאן על הדוכן</w:t>
      </w:r>
      <w:bookmarkStart w:id="925" w:name="_ETM_Q4_543143"/>
      <w:bookmarkEnd w:id="925"/>
      <w:r>
        <w:rPr>
          <w:rFonts w:hint="cs"/>
          <w:rtl/>
        </w:rPr>
        <w:t xml:space="preserve"> על מנת להשיב על שאילתה דחופה מס' 598, מאת </w:t>
      </w:r>
      <w:bookmarkStart w:id="926" w:name="_ETM_Q4_548295"/>
      <w:bookmarkEnd w:id="926"/>
      <w:r>
        <w:rPr>
          <w:rFonts w:hint="cs"/>
          <w:rtl/>
        </w:rPr>
        <w:t>אותו חבר הכנסת, מסעוד גנאים, אבל עכשיו כדין, בנושא אחר</w:t>
      </w:r>
      <w:bookmarkStart w:id="927" w:name="_ETM_Q4_552106"/>
      <w:bookmarkEnd w:id="927"/>
      <w:r>
        <w:rPr>
          <w:rFonts w:hint="cs"/>
          <w:rtl/>
        </w:rPr>
        <w:t xml:space="preserve">: הנחיות חדשות שמגבילות ועדי הורים. בבקשה, אדוני, נא לקרוא את נוסח השאילתה. </w:t>
      </w:r>
    </w:p>
    <w:p w:rsidR="00C96533" w:rsidRDefault="00C96533" w:rsidP="003E062C">
      <w:pPr>
        <w:rPr>
          <w:rtl/>
        </w:rPr>
      </w:pPr>
    </w:p>
    <w:p w:rsidR="00C96533" w:rsidRDefault="00C96533" w:rsidP="003E062C">
      <w:pPr>
        <w:pStyle w:val="a9"/>
        <w:rPr>
          <w:rtl/>
        </w:rPr>
      </w:pPr>
      <w:bookmarkStart w:id="928" w:name="ET_query_617083_36"/>
      <w:r w:rsidRPr="008F60FD">
        <w:rPr>
          <w:rStyle w:val="TagStyle"/>
          <w:rtl/>
        </w:rPr>
        <w:t xml:space="preserve"> &lt;&lt; שאילתה &gt;&gt;</w:t>
      </w:r>
      <w:r w:rsidRPr="00294A3E">
        <w:rPr>
          <w:rStyle w:val="TagStyle"/>
          <w:rtl/>
        </w:rPr>
        <w:t xml:space="preserve"> </w:t>
      </w:r>
      <w:bookmarkStart w:id="929" w:name="_Toc533630138"/>
      <w:bookmarkStart w:id="930" w:name="_Toc533630810"/>
      <w:bookmarkStart w:id="931" w:name="_Toc533630990"/>
      <w:r>
        <w:rPr>
          <w:rtl/>
        </w:rPr>
        <w:t>598. הנחיות חדשות שמגבילות ועדי הורים</w:t>
      </w:r>
      <w:bookmarkEnd w:id="929"/>
      <w:bookmarkEnd w:id="930"/>
      <w:bookmarkEnd w:id="931"/>
      <w:r w:rsidRPr="00294A3E">
        <w:rPr>
          <w:rStyle w:val="TagStyle"/>
          <w:rtl/>
        </w:rPr>
        <w:t xml:space="preserve"> </w:t>
      </w:r>
      <w:r w:rsidRPr="008F60FD">
        <w:rPr>
          <w:rStyle w:val="TagStyle"/>
          <w:rtl/>
        </w:rPr>
        <w:t>&lt;&lt; שאילתה &gt;&gt;</w:t>
      </w:r>
      <w:r>
        <w:rPr>
          <w:rtl/>
        </w:rPr>
        <w:t xml:space="preserve"> </w:t>
      </w:r>
      <w:bookmarkEnd w:id="928"/>
    </w:p>
    <w:p w:rsidR="00C96533" w:rsidRDefault="00C96533" w:rsidP="003E062C">
      <w:pPr>
        <w:rPr>
          <w:rtl/>
        </w:rPr>
      </w:pPr>
    </w:p>
    <w:p w:rsidR="00C96533" w:rsidRDefault="00C96533" w:rsidP="003E062C">
      <w:pPr>
        <w:pStyle w:val="a4"/>
        <w:rPr>
          <w:rtl/>
        </w:rPr>
      </w:pPr>
      <w:bookmarkStart w:id="932" w:name="ET_speaker_4611_37"/>
      <w:r w:rsidRPr="008F60FD">
        <w:rPr>
          <w:rStyle w:val="TagStyle"/>
          <w:rtl/>
        </w:rPr>
        <w:t xml:space="preserve"> &lt;&lt; דובר &gt;&gt;</w:t>
      </w:r>
      <w:r w:rsidRPr="00CE6F84">
        <w:rPr>
          <w:rStyle w:val="TagStyle"/>
          <w:rtl/>
        </w:rPr>
        <w:t xml:space="preserve"> </w:t>
      </w:r>
      <w:bookmarkStart w:id="933" w:name="_Toc533630139"/>
      <w:bookmarkStart w:id="934" w:name="_Toc533630811"/>
      <w:bookmarkStart w:id="935" w:name="_Toc533630991"/>
      <w:r>
        <w:rPr>
          <w:rtl/>
        </w:rPr>
        <w:t>מסעוד גנאים (הרשימה המשותפת):</w:t>
      </w:r>
      <w:bookmarkEnd w:id="933"/>
      <w:bookmarkEnd w:id="934"/>
      <w:bookmarkEnd w:id="935"/>
      <w:r w:rsidRPr="00CE6F84">
        <w:rPr>
          <w:rStyle w:val="TagStyle"/>
          <w:rtl/>
        </w:rPr>
        <w:t xml:space="preserve"> </w:t>
      </w:r>
      <w:r w:rsidRPr="008F60FD">
        <w:rPr>
          <w:rStyle w:val="TagStyle"/>
          <w:rtl/>
        </w:rPr>
        <w:t>&lt;&lt; דובר &gt;&gt;</w:t>
      </w:r>
      <w:r>
        <w:rPr>
          <w:rtl/>
        </w:rPr>
        <w:t xml:space="preserve"> </w:t>
      </w:r>
      <w:bookmarkEnd w:id="932"/>
    </w:p>
    <w:p w:rsidR="00C96533" w:rsidRDefault="00C96533" w:rsidP="00461C2E">
      <w:pPr>
        <w:rPr>
          <w:rtl/>
        </w:rPr>
      </w:pPr>
    </w:p>
    <w:p w:rsidR="00C96533" w:rsidRDefault="00C96533" w:rsidP="001F2F6A">
      <w:pPr>
        <w:rPr>
          <w:rtl/>
        </w:rPr>
      </w:pPr>
      <w:r>
        <w:rPr>
          <w:rFonts w:hint="cs"/>
          <w:rtl/>
        </w:rPr>
        <w:t xml:space="preserve">כבוד היושב-ראש, כבוד סגן השר, חוזר מנכ"ל שפורסם לאחרונה קובע </w:t>
      </w:r>
      <w:r w:rsidR="001F2F6A">
        <w:rPr>
          <w:rFonts w:hint="cs"/>
          <w:rtl/>
        </w:rPr>
        <w:t>ה</w:t>
      </w:r>
      <w:r>
        <w:rPr>
          <w:rFonts w:hint="cs"/>
          <w:rtl/>
        </w:rPr>
        <w:t xml:space="preserve">גבלות חדשות בנוגע לוועדי הורים, לרבות על כהונת הורים, ומקנה סמכויות נרחבות למנהלי בתי ספר ועוד דברים אחרים. </w:t>
      </w:r>
    </w:p>
    <w:p w:rsidR="00C96533" w:rsidRPr="009F1FFC" w:rsidRDefault="00C96533" w:rsidP="003E062C">
      <w:pPr>
        <w:rPr>
          <w:rtl/>
        </w:rPr>
      </w:pPr>
      <w:bookmarkStart w:id="936" w:name="_ETM_Q4_583144"/>
      <w:bookmarkStart w:id="937" w:name="_ETM_Q4_583213"/>
      <w:bookmarkEnd w:id="936"/>
      <w:bookmarkEnd w:id="937"/>
    </w:p>
    <w:p w:rsidR="00C96533" w:rsidRDefault="00C96533" w:rsidP="003E062C">
      <w:pPr>
        <w:rPr>
          <w:rtl/>
        </w:rPr>
      </w:pPr>
      <w:r w:rsidRPr="00472AB3">
        <w:rPr>
          <w:rFonts w:hint="cs"/>
          <w:rtl/>
        </w:rPr>
        <w:t>רצוני לשאול:</w:t>
      </w:r>
      <w:bookmarkStart w:id="938" w:name="_ETM_Q4_586216"/>
      <w:bookmarkEnd w:id="938"/>
    </w:p>
    <w:p w:rsidR="00C96533" w:rsidRPr="00472AB3" w:rsidRDefault="00C96533" w:rsidP="003E062C">
      <w:pPr>
        <w:rPr>
          <w:rtl/>
        </w:rPr>
      </w:pPr>
      <w:bookmarkStart w:id="939" w:name="_ETM_Q4_586333"/>
      <w:bookmarkEnd w:id="939"/>
    </w:p>
    <w:p w:rsidR="00C96533" w:rsidRDefault="00C96533" w:rsidP="003E062C">
      <w:pPr>
        <w:rPr>
          <w:rtl/>
        </w:rPr>
      </w:pPr>
      <w:r>
        <w:rPr>
          <w:rFonts w:hint="cs"/>
          <w:rtl/>
        </w:rPr>
        <w:t xml:space="preserve">1. האם נכון הדבר? </w:t>
      </w:r>
    </w:p>
    <w:p w:rsidR="001F2F6A" w:rsidRDefault="001F2F6A" w:rsidP="003E062C">
      <w:pPr>
        <w:rPr>
          <w:rtl/>
        </w:rPr>
      </w:pPr>
    </w:p>
    <w:p w:rsidR="00C96533" w:rsidRDefault="00C96533" w:rsidP="003E062C">
      <w:pPr>
        <w:rPr>
          <w:rtl/>
        </w:rPr>
      </w:pPr>
      <w:r>
        <w:rPr>
          <w:rFonts w:hint="cs"/>
          <w:rtl/>
        </w:rPr>
        <w:t xml:space="preserve">2. אם כן </w:t>
      </w:r>
      <w:r w:rsidR="00C03A8E">
        <w:rPr>
          <w:rFonts w:hint="eastAsia"/>
          <w:rtl/>
        </w:rPr>
        <w:t>–</w:t>
      </w:r>
      <w:r>
        <w:rPr>
          <w:rFonts w:hint="cs"/>
          <w:rtl/>
        </w:rPr>
        <w:t xml:space="preserve"> למה?</w:t>
      </w:r>
      <w:bookmarkStart w:id="940" w:name="_ETM_Q4_588953"/>
      <w:bookmarkStart w:id="941" w:name="_ETM_Q4_589038"/>
      <w:bookmarkEnd w:id="940"/>
      <w:bookmarkEnd w:id="941"/>
    </w:p>
    <w:p w:rsidR="00C96533" w:rsidRDefault="00C96533" w:rsidP="003E062C">
      <w:pPr>
        <w:rPr>
          <w:rtl/>
        </w:rPr>
      </w:pPr>
    </w:p>
    <w:p w:rsidR="00C96533" w:rsidRDefault="00C96533" w:rsidP="003E062C">
      <w:pPr>
        <w:rPr>
          <w:rtl/>
        </w:rPr>
      </w:pPr>
      <w:r>
        <w:rPr>
          <w:rFonts w:hint="cs"/>
          <w:rtl/>
        </w:rPr>
        <w:t xml:space="preserve">3. מה המטרה והרציונל מאחורי מגבלות אלו? </w:t>
      </w:r>
      <w:bookmarkStart w:id="942" w:name="_ETM_Q4_593585"/>
      <w:bookmarkEnd w:id="942"/>
    </w:p>
    <w:p w:rsidR="00C96533" w:rsidRDefault="00C96533" w:rsidP="003E062C">
      <w:pPr>
        <w:rPr>
          <w:rtl/>
        </w:rPr>
      </w:pPr>
      <w:bookmarkStart w:id="943" w:name="_ETM_Q4_593654"/>
      <w:bookmarkEnd w:id="943"/>
    </w:p>
    <w:p w:rsidR="00C96533" w:rsidRDefault="00C96533" w:rsidP="003E062C">
      <w:pPr>
        <w:pStyle w:val="af6"/>
        <w:rPr>
          <w:rtl/>
        </w:rPr>
      </w:pPr>
      <w:bookmarkStart w:id="944" w:name="ET_yor_5317_38"/>
      <w:r w:rsidRPr="008F60FD">
        <w:rPr>
          <w:rStyle w:val="TagStyle"/>
          <w:rtl/>
        </w:rPr>
        <w:t xml:space="preserve"> &lt;&lt; יור &gt;&gt;</w:t>
      </w:r>
      <w:r w:rsidRPr="00CE6F84">
        <w:rPr>
          <w:rStyle w:val="TagStyle"/>
          <w:rtl/>
        </w:rPr>
        <w:t xml:space="preserve"> </w:t>
      </w:r>
      <w:r>
        <w:rPr>
          <w:rtl/>
        </w:rPr>
        <w:t>היו"ר יולי יואל אדלשטיין:</w:t>
      </w:r>
      <w:r w:rsidRPr="00CE6F84">
        <w:rPr>
          <w:rStyle w:val="TagStyle"/>
          <w:rtl/>
        </w:rPr>
        <w:t xml:space="preserve"> </w:t>
      </w:r>
      <w:r w:rsidRPr="008F60FD">
        <w:rPr>
          <w:rStyle w:val="TagStyle"/>
          <w:rtl/>
        </w:rPr>
        <w:t>&lt;&lt; יור &gt;&gt;</w:t>
      </w:r>
      <w:r>
        <w:rPr>
          <w:rtl/>
        </w:rPr>
        <w:t xml:space="preserve"> </w:t>
      </w:r>
      <w:bookmarkEnd w:id="944"/>
    </w:p>
    <w:p w:rsidR="00C96533" w:rsidRDefault="00C96533" w:rsidP="00461C2E">
      <w:pPr>
        <w:rPr>
          <w:rtl/>
        </w:rPr>
      </w:pPr>
    </w:p>
    <w:p w:rsidR="00C96533" w:rsidRDefault="00C96533" w:rsidP="003E062C">
      <w:pPr>
        <w:rPr>
          <w:rtl/>
        </w:rPr>
      </w:pPr>
      <w:bookmarkStart w:id="945" w:name="_ETM_Q4_594551"/>
      <w:bookmarkEnd w:id="945"/>
      <w:r>
        <w:rPr>
          <w:rFonts w:hint="cs"/>
          <w:rtl/>
        </w:rPr>
        <w:t xml:space="preserve">תודה, אדוני. בבקשה, סגן שר החינוך. </w:t>
      </w:r>
    </w:p>
    <w:p w:rsidR="00C96533" w:rsidRDefault="00C96533" w:rsidP="003E062C">
      <w:pPr>
        <w:rPr>
          <w:rtl/>
        </w:rPr>
      </w:pPr>
    </w:p>
    <w:p w:rsidR="00C96533" w:rsidRDefault="00C96533" w:rsidP="003E062C">
      <w:pPr>
        <w:pStyle w:val="a4"/>
        <w:rPr>
          <w:rtl/>
        </w:rPr>
      </w:pPr>
      <w:bookmarkStart w:id="946" w:name="ET_speaker_4793_39"/>
      <w:r w:rsidRPr="008F60FD">
        <w:rPr>
          <w:rStyle w:val="TagStyle"/>
          <w:rtl/>
        </w:rPr>
        <w:t xml:space="preserve"> &lt;&lt; דובר &gt;&gt;</w:t>
      </w:r>
      <w:r w:rsidRPr="007800DF">
        <w:rPr>
          <w:rStyle w:val="TagStyle"/>
          <w:rtl/>
        </w:rPr>
        <w:t xml:space="preserve"> </w:t>
      </w:r>
      <w:bookmarkStart w:id="947" w:name="_Toc533630140"/>
      <w:bookmarkStart w:id="948" w:name="_Toc533630812"/>
      <w:bookmarkStart w:id="949" w:name="_Toc533630992"/>
      <w:r>
        <w:rPr>
          <w:rtl/>
        </w:rPr>
        <w:t>סגן שר החינוך מאיר פרוש:</w:t>
      </w:r>
      <w:bookmarkEnd w:id="947"/>
      <w:bookmarkEnd w:id="948"/>
      <w:bookmarkEnd w:id="949"/>
      <w:r w:rsidRPr="007800DF">
        <w:rPr>
          <w:rStyle w:val="TagStyle"/>
          <w:rtl/>
        </w:rPr>
        <w:t xml:space="preserve"> </w:t>
      </w:r>
      <w:r w:rsidRPr="008F60FD">
        <w:rPr>
          <w:rStyle w:val="TagStyle"/>
          <w:rtl/>
        </w:rPr>
        <w:t>&lt;&lt; דובר &gt;&gt;</w:t>
      </w:r>
      <w:r>
        <w:rPr>
          <w:rtl/>
        </w:rPr>
        <w:t xml:space="preserve"> </w:t>
      </w:r>
      <w:bookmarkEnd w:id="946"/>
    </w:p>
    <w:p w:rsidR="00C96533" w:rsidRDefault="00C96533" w:rsidP="00461C2E">
      <w:pPr>
        <w:rPr>
          <w:rtl/>
        </w:rPr>
      </w:pPr>
    </w:p>
    <w:p w:rsidR="00F128B5" w:rsidRDefault="00C96533" w:rsidP="00F128B5">
      <w:pPr>
        <w:rPr>
          <w:rtl/>
        </w:rPr>
      </w:pPr>
      <w:r>
        <w:rPr>
          <w:rFonts w:hint="cs"/>
          <w:rtl/>
        </w:rPr>
        <w:t xml:space="preserve">אדוני היושב-ראש, חבריי חברי הכנסת, חבר הכנסת מסעוד </w:t>
      </w:r>
      <w:bookmarkStart w:id="950" w:name="_ETM_Q4_601469"/>
      <w:bookmarkEnd w:id="950"/>
      <w:r>
        <w:rPr>
          <w:rFonts w:hint="cs"/>
          <w:rtl/>
        </w:rPr>
        <w:t>גנאים, משרד החינוך רואה חשיבות רבה בקשר עם ההורים ומטפח שיח רצוף וקבוע ושיתוף פעולה מתמשך עם נציגי ההורים, הן ברמת בית הספר והן ברמה הארצית, במטרה לשמוע את קולם, למען רווחת ילדיהם התלמידים, ועל מנת לקדם את מטרות החינוך בישראל. יחסי הכבוד ההדדי וערוצי התקשורת הפתוחים והטובים בין אנשי החינוך לבין נציגי הורים לדורותיהם היוו לאורך השנים בסיס איתן לשיתופי פעולה רבים.</w:t>
      </w:r>
      <w:bookmarkStart w:id="951" w:name="_ETM_Q4_635907"/>
      <w:bookmarkStart w:id="952" w:name="_ETM_Q4_635971"/>
      <w:bookmarkEnd w:id="951"/>
      <w:bookmarkEnd w:id="952"/>
      <w:r>
        <w:rPr>
          <w:rFonts w:hint="cs"/>
          <w:rtl/>
        </w:rPr>
        <w:t xml:space="preserve"> </w:t>
      </w:r>
      <w:bookmarkStart w:id="953" w:name="_ETM_Q4_636114"/>
      <w:bookmarkStart w:id="954" w:name="_ETM_Q4_636201"/>
      <w:bookmarkEnd w:id="953"/>
      <w:bookmarkEnd w:id="954"/>
    </w:p>
    <w:p w:rsidR="00F128B5" w:rsidRDefault="00F128B5" w:rsidP="00F128B5">
      <w:pPr>
        <w:rPr>
          <w:rtl/>
        </w:rPr>
      </w:pPr>
    </w:p>
    <w:p w:rsidR="00C96533" w:rsidRDefault="00F128B5" w:rsidP="00F128B5">
      <w:pPr>
        <w:rPr>
          <w:rtl/>
        </w:rPr>
      </w:pPr>
      <w:r>
        <w:rPr>
          <w:rFonts w:hint="cs"/>
          <w:rtl/>
        </w:rPr>
        <w:t xml:space="preserve">יש </w:t>
      </w:r>
      <w:r w:rsidR="00C96533">
        <w:rPr>
          <w:rFonts w:hint="cs"/>
          <w:rtl/>
        </w:rPr>
        <w:t xml:space="preserve">חשיבות רבה להסדרת הכללים להיבחרות ועדי ההורים, מתוך רצון לאפשר </w:t>
      </w:r>
      <w:r>
        <w:rPr>
          <w:rFonts w:hint="cs"/>
          <w:rtl/>
        </w:rPr>
        <w:t xml:space="preserve">את </w:t>
      </w:r>
      <w:r w:rsidR="00C96533">
        <w:rPr>
          <w:rFonts w:hint="cs"/>
          <w:rtl/>
        </w:rPr>
        <w:t>קיומן של בחירות תקינות בבתי הספר, מתוך הכרה בחשיבות שיתוף ההורים ו</w:t>
      </w:r>
      <w:r>
        <w:rPr>
          <w:rFonts w:hint="cs"/>
          <w:rtl/>
        </w:rPr>
        <w:t>ה</w:t>
      </w:r>
      <w:r w:rsidR="00C96533">
        <w:rPr>
          <w:rFonts w:hint="cs"/>
          <w:rtl/>
        </w:rPr>
        <w:t>מעורבות של נציגויות ההורים בחיי בית הספר</w:t>
      </w:r>
      <w:r>
        <w:rPr>
          <w:rFonts w:hint="cs"/>
          <w:rtl/>
        </w:rPr>
        <w:t xml:space="preserve">. </w:t>
      </w:r>
      <w:r w:rsidR="00C96533">
        <w:rPr>
          <w:rFonts w:hint="cs"/>
          <w:rtl/>
        </w:rPr>
        <w:t xml:space="preserve">משרד החינוך פרסם לאורך השנים כללים לבחירה ולהתנהלות של ועדי ההורים במוסדות החינוך באמצעות חוזרי מנכ"ל, כבר </w:t>
      </w:r>
      <w:r>
        <w:rPr>
          <w:rFonts w:hint="cs"/>
          <w:rtl/>
        </w:rPr>
        <w:t xml:space="preserve">מאז </w:t>
      </w:r>
      <w:r w:rsidR="00C96533">
        <w:rPr>
          <w:rFonts w:hint="cs"/>
          <w:rtl/>
        </w:rPr>
        <w:t xml:space="preserve">משנות ה-50. חוזר המנכ"ל שבנדון מחדד את הפרוצדורה לאופן הבחירה ולהתנהלות ועדי ההורים במוסדות החינוך לאור ניסיון העבר והתלונות שהתקבלו במהלך השנים, וגם מחדד את המסגרת המאפשרת את פעילות נציגות ההורים בתוך המוסד החינוכי, </w:t>
      </w:r>
      <w:r>
        <w:rPr>
          <w:rFonts w:hint="cs"/>
          <w:rtl/>
        </w:rPr>
        <w:t xml:space="preserve">וזאת </w:t>
      </w:r>
      <w:r w:rsidR="00C96533">
        <w:rPr>
          <w:rFonts w:hint="cs"/>
          <w:rtl/>
        </w:rPr>
        <w:t xml:space="preserve">בלי להתייחס לתוכן שיתוף הפעולה ובלי להתערב בשיח המהותי בין ההורים לבין עצמם ובין ההורים לבית הספר. כמו כן, החוזר אינו מתייחס </w:t>
      </w:r>
      <w:r>
        <w:rPr>
          <w:rFonts w:hint="cs"/>
          <w:rtl/>
        </w:rPr>
        <w:t xml:space="preserve">ואינו </w:t>
      </w:r>
      <w:r w:rsidR="00C96533">
        <w:rPr>
          <w:rFonts w:hint="cs"/>
          <w:rtl/>
        </w:rPr>
        <w:t xml:space="preserve">מתערב בכל הפעילות וההסדרה של פורום ההורים הארצי, המתנהל כעמותה עצמאית. </w:t>
      </w:r>
    </w:p>
    <w:p w:rsidR="00C96533" w:rsidRDefault="00C96533" w:rsidP="003E062C">
      <w:pPr>
        <w:rPr>
          <w:rtl/>
        </w:rPr>
      </w:pPr>
      <w:bookmarkStart w:id="955" w:name="_ETM_Q4_703142"/>
      <w:bookmarkStart w:id="956" w:name="_ETM_Q4_703207"/>
      <w:bookmarkEnd w:id="955"/>
      <w:bookmarkEnd w:id="956"/>
    </w:p>
    <w:p w:rsidR="00C96533" w:rsidRDefault="00C96533" w:rsidP="003E062C">
      <w:pPr>
        <w:rPr>
          <w:rtl/>
        </w:rPr>
      </w:pPr>
      <w:bookmarkStart w:id="957" w:name="_ETM_Q4_703349"/>
      <w:bookmarkStart w:id="958" w:name="_ETM_Q4_703427"/>
      <w:bookmarkEnd w:id="957"/>
      <w:bookmarkEnd w:id="958"/>
      <w:r>
        <w:rPr>
          <w:rFonts w:hint="cs"/>
          <w:rtl/>
        </w:rPr>
        <w:t xml:space="preserve">ועכשיו כתשובות על השאלות. </w:t>
      </w:r>
      <w:bookmarkStart w:id="959" w:name="_ETM_Q4_703459"/>
      <w:bookmarkEnd w:id="959"/>
      <w:r>
        <w:rPr>
          <w:rFonts w:hint="cs"/>
          <w:rtl/>
        </w:rPr>
        <w:t>לשאלה 1: משרד החינוך ומנהלי בתי הספר נושאים באחריות לכל פעילות המתקיימת בתחומי מוסד החינוך, לרבות ניהול הקשר עם ההורים, ועל כן, החוזר מטיל על מנהל בית הספר את האחריות לקיום הליך בחירות מסודר בהתאם להנחיות החוזר.</w:t>
      </w:r>
    </w:p>
    <w:p w:rsidR="00C96533" w:rsidRDefault="00C96533" w:rsidP="003E062C">
      <w:pPr>
        <w:rPr>
          <w:rtl/>
        </w:rPr>
      </w:pPr>
    </w:p>
    <w:p w:rsidR="00C96533" w:rsidRDefault="00C96533" w:rsidP="00F128B5">
      <w:pPr>
        <w:rPr>
          <w:rtl/>
        </w:rPr>
      </w:pPr>
      <w:bookmarkStart w:id="960" w:name="TOR_Q5"/>
      <w:bookmarkEnd w:id="960"/>
      <w:r>
        <w:rPr>
          <w:rFonts w:hint="cs"/>
          <w:rtl/>
        </w:rPr>
        <w:t xml:space="preserve">לשאלה 2: חוזר המנכ"ל מגביל את בחירתו של מי שמשמש בתפקידים העלולים להעמיד אותו בניגוד עניינים, בהתאם </w:t>
      </w:r>
      <w:bookmarkStart w:id="961" w:name="_ETM_Q5_150286"/>
      <w:bookmarkEnd w:id="961"/>
      <w:r>
        <w:rPr>
          <w:rFonts w:hint="cs"/>
          <w:rtl/>
        </w:rPr>
        <w:t xml:space="preserve">לדין, </w:t>
      </w:r>
      <w:bookmarkStart w:id="962" w:name="_ETM_Q5_147000"/>
      <w:bookmarkEnd w:id="962"/>
      <w:r>
        <w:rPr>
          <w:rFonts w:hint="cs"/>
          <w:rtl/>
        </w:rPr>
        <w:t xml:space="preserve">בהתאם למהות התפקיד שלו או בהתאם להשפעה זרה, חלילה, שעלולה להיות על המוסד החינוכי בהיותו חבר בוועד </w:t>
      </w:r>
      <w:bookmarkStart w:id="963" w:name="_ETM_Q5_160286"/>
      <w:bookmarkEnd w:id="963"/>
      <w:r>
        <w:rPr>
          <w:rFonts w:hint="cs"/>
          <w:rtl/>
        </w:rPr>
        <w:t xml:space="preserve">ההורים. </w:t>
      </w:r>
    </w:p>
    <w:p w:rsidR="00C96533" w:rsidRDefault="00C96533" w:rsidP="009635F5">
      <w:pPr>
        <w:rPr>
          <w:rtl/>
        </w:rPr>
      </w:pPr>
      <w:bookmarkStart w:id="964" w:name="_ETM_Q5_165364"/>
      <w:bookmarkStart w:id="965" w:name="_ETM_Q5_165442"/>
      <w:bookmarkEnd w:id="964"/>
      <w:bookmarkEnd w:id="965"/>
    </w:p>
    <w:p w:rsidR="00C96533" w:rsidRDefault="00C96533" w:rsidP="003E062C">
      <w:pPr>
        <w:pStyle w:val="af6"/>
        <w:rPr>
          <w:rtl/>
        </w:rPr>
      </w:pPr>
      <w:bookmarkStart w:id="966" w:name="ET_yor_5317_45"/>
      <w:r w:rsidRPr="001774A1">
        <w:rPr>
          <w:rStyle w:val="TagStyle"/>
          <w:rtl/>
        </w:rPr>
        <w:t xml:space="preserve"> &lt;&lt; יור &gt;&gt;</w:t>
      </w:r>
      <w:r w:rsidRPr="00665616">
        <w:rPr>
          <w:rStyle w:val="TagStyle"/>
          <w:rtl/>
        </w:rPr>
        <w:t xml:space="preserve"> </w:t>
      </w:r>
      <w:r>
        <w:rPr>
          <w:rtl/>
        </w:rPr>
        <w:t>היו"ר יולי יואל אדלשטיין:</w:t>
      </w:r>
      <w:r w:rsidRPr="00665616">
        <w:rPr>
          <w:rStyle w:val="TagStyle"/>
          <w:rtl/>
        </w:rPr>
        <w:t xml:space="preserve"> </w:t>
      </w:r>
      <w:r w:rsidRPr="001774A1">
        <w:rPr>
          <w:rStyle w:val="TagStyle"/>
          <w:rtl/>
        </w:rPr>
        <w:t>&lt;&lt; יור &gt;&gt;</w:t>
      </w:r>
      <w:bookmarkEnd w:id="966"/>
      <w:r>
        <w:rPr>
          <w:rtl/>
        </w:rPr>
        <w:t xml:space="preserve"> </w:t>
      </w:r>
    </w:p>
    <w:p w:rsidR="00C96533" w:rsidRDefault="00C96533" w:rsidP="00461C2E">
      <w:pPr>
        <w:rPr>
          <w:rtl/>
        </w:rPr>
      </w:pPr>
    </w:p>
    <w:p w:rsidR="00C96533" w:rsidRDefault="00C96533" w:rsidP="003E062C">
      <w:pPr>
        <w:rPr>
          <w:rtl/>
        </w:rPr>
      </w:pPr>
      <w:bookmarkStart w:id="967" w:name="_ETM_Q5_166364"/>
      <w:bookmarkEnd w:id="967"/>
      <w:r>
        <w:rPr>
          <w:rFonts w:hint="cs"/>
          <w:rtl/>
        </w:rPr>
        <w:t xml:space="preserve">תודה לסגן השר. שאלה נוספת לחבר הכנסת מסעוד גנאים, </w:t>
      </w:r>
      <w:bookmarkStart w:id="968" w:name="_ETM_Q5_173848"/>
      <w:bookmarkEnd w:id="968"/>
      <w:r>
        <w:rPr>
          <w:rFonts w:hint="cs"/>
          <w:rtl/>
        </w:rPr>
        <w:t xml:space="preserve">וגם לחבר הכנסת עודד פורר יש שאלה </w:t>
      </w:r>
      <w:bookmarkStart w:id="969" w:name="_ETM_Q5_167000"/>
      <w:bookmarkEnd w:id="969"/>
      <w:r>
        <w:rPr>
          <w:rFonts w:hint="cs"/>
          <w:rtl/>
        </w:rPr>
        <w:t>נוספת.</w:t>
      </w:r>
      <w:r w:rsidR="00461C2E">
        <w:rPr>
          <w:rFonts w:hint="cs"/>
          <w:rtl/>
        </w:rPr>
        <w:t xml:space="preserve"> </w:t>
      </w:r>
    </w:p>
    <w:p w:rsidR="00C96533" w:rsidRDefault="00C96533" w:rsidP="003E062C">
      <w:pPr>
        <w:rPr>
          <w:rtl/>
        </w:rPr>
      </w:pPr>
      <w:bookmarkStart w:id="970" w:name="_ETM_Q5_178161"/>
      <w:bookmarkStart w:id="971" w:name="_ETM_Q5_178239"/>
      <w:bookmarkEnd w:id="970"/>
      <w:bookmarkEnd w:id="971"/>
    </w:p>
    <w:p w:rsidR="00C96533" w:rsidRDefault="00C96533" w:rsidP="003E062C">
      <w:pPr>
        <w:pStyle w:val="-"/>
        <w:rPr>
          <w:rtl/>
        </w:rPr>
      </w:pPr>
      <w:bookmarkStart w:id="972" w:name="ET_speakercontinue_4611_5"/>
      <w:r w:rsidRPr="001774A1">
        <w:rPr>
          <w:rStyle w:val="TagStyle"/>
          <w:rtl/>
        </w:rPr>
        <w:t xml:space="preserve"> &lt;&lt; דובר_המשך &gt;&gt;</w:t>
      </w:r>
      <w:r w:rsidRPr="00665616">
        <w:rPr>
          <w:rStyle w:val="TagStyle"/>
          <w:rtl/>
        </w:rPr>
        <w:t xml:space="preserve"> </w:t>
      </w:r>
      <w:r>
        <w:rPr>
          <w:rtl/>
        </w:rPr>
        <w:t>מסעוד גנאים (הרשימה המשותפת):</w:t>
      </w:r>
      <w:r w:rsidRPr="00665616">
        <w:rPr>
          <w:rStyle w:val="TagStyle"/>
          <w:rtl/>
        </w:rPr>
        <w:t xml:space="preserve"> </w:t>
      </w:r>
      <w:r w:rsidRPr="001774A1">
        <w:rPr>
          <w:rStyle w:val="TagStyle"/>
          <w:rtl/>
        </w:rPr>
        <w:t>&lt;&lt; דובר_המשך &gt;&gt;</w:t>
      </w:r>
      <w:r>
        <w:rPr>
          <w:rtl/>
        </w:rPr>
        <w:t xml:space="preserve"> </w:t>
      </w:r>
      <w:bookmarkEnd w:id="972"/>
    </w:p>
    <w:p w:rsidR="00C96533" w:rsidRDefault="00C96533" w:rsidP="00461C2E">
      <w:pPr>
        <w:rPr>
          <w:rtl/>
        </w:rPr>
      </w:pPr>
    </w:p>
    <w:p w:rsidR="00C96533" w:rsidRDefault="00C96533" w:rsidP="00F128B5">
      <w:pPr>
        <w:rPr>
          <w:rtl/>
        </w:rPr>
      </w:pPr>
      <w:bookmarkStart w:id="973" w:name="_ETM_Q5_211985"/>
      <w:bookmarkEnd w:id="973"/>
      <w:r>
        <w:rPr>
          <w:rFonts w:hint="cs"/>
          <w:rtl/>
        </w:rPr>
        <w:t xml:space="preserve">כבוד סגן השר, ועדי הורים, יש להם סמכויות המוקנות </w:t>
      </w:r>
      <w:bookmarkStart w:id="974" w:name="_ETM_Q5_175000"/>
      <w:bookmarkEnd w:id="974"/>
      <w:r>
        <w:rPr>
          <w:rFonts w:hint="cs"/>
          <w:rtl/>
        </w:rPr>
        <w:t>להם בחוק. התפקיד שלהם הוא קונסטרוקטיבי</w:t>
      </w:r>
      <w:r w:rsidR="00F128B5">
        <w:rPr>
          <w:rFonts w:hint="cs"/>
          <w:rtl/>
        </w:rPr>
        <w:t>,</w:t>
      </w:r>
      <w:r>
        <w:rPr>
          <w:rFonts w:hint="cs"/>
          <w:rtl/>
        </w:rPr>
        <w:t xml:space="preserve"> לטובת מערכת החינוך </w:t>
      </w:r>
      <w:bookmarkStart w:id="975" w:name="_ETM_Q5_181000"/>
      <w:bookmarkEnd w:id="975"/>
      <w:r>
        <w:rPr>
          <w:rFonts w:hint="cs"/>
          <w:rtl/>
        </w:rPr>
        <w:t xml:space="preserve">ובתי הספר, והם המרכיב החשוב והבסיסי בין בית הספר לבין </w:t>
      </w:r>
      <w:bookmarkStart w:id="976" w:name="_ETM_Q5_184000"/>
      <w:bookmarkEnd w:id="976"/>
      <w:r>
        <w:rPr>
          <w:rFonts w:hint="cs"/>
          <w:rtl/>
        </w:rPr>
        <w:t>הקהילה והחברה, וגם הרשות המקומית. לכן</w:t>
      </w:r>
      <w:r w:rsidR="00F128B5">
        <w:rPr>
          <w:rFonts w:hint="cs"/>
          <w:rtl/>
        </w:rPr>
        <w:t>,</w:t>
      </w:r>
      <w:r>
        <w:rPr>
          <w:rFonts w:hint="cs"/>
          <w:rtl/>
        </w:rPr>
        <w:t xml:space="preserve"> על משרד החינוך </w:t>
      </w:r>
      <w:bookmarkStart w:id="977" w:name="_ETM_Q5_191000"/>
      <w:bookmarkEnd w:id="977"/>
      <w:r>
        <w:rPr>
          <w:rFonts w:hint="cs"/>
          <w:rtl/>
        </w:rPr>
        <w:t>לחזק את ועדי ההורים</w:t>
      </w:r>
      <w:r w:rsidR="00F128B5">
        <w:rPr>
          <w:rFonts w:hint="cs"/>
          <w:rtl/>
        </w:rPr>
        <w:t>,</w:t>
      </w:r>
      <w:r>
        <w:rPr>
          <w:rFonts w:hint="cs"/>
          <w:rtl/>
        </w:rPr>
        <w:t xml:space="preserve"> ולא להחליש אותם. </w:t>
      </w:r>
    </w:p>
    <w:p w:rsidR="00C96533" w:rsidRDefault="00C96533" w:rsidP="003E062C">
      <w:pPr>
        <w:rPr>
          <w:rtl/>
        </w:rPr>
      </w:pPr>
    </w:p>
    <w:p w:rsidR="00C96533" w:rsidRDefault="00C96533" w:rsidP="00F128B5">
      <w:pPr>
        <w:rPr>
          <w:rtl/>
        </w:rPr>
      </w:pPr>
      <w:bookmarkStart w:id="978" w:name="_ETM_Q5_195000"/>
      <w:bookmarkEnd w:id="978"/>
      <w:r>
        <w:rPr>
          <w:rFonts w:hint="cs"/>
          <w:rtl/>
        </w:rPr>
        <w:t xml:space="preserve">לפי התקנות, לפי </w:t>
      </w:r>
      <w:bookmarkStart w:id="979" w:name="_ETM_Q5_198000"/>
      <w:bookmarkEnd w:id="979"/>
      <w:r>
        <w:rPr>
          <w:rFonts w:hint="cs"/>
          <w:rtl/>
        </w:rPr>
        <w:t xml:space="preserve">חוזר מנכ"ל </w:t>
      </w:r>
      <w:r w:rsidR="00C03A8E">
        <w:rPr>
          <w:rtl/>
        </w:rPr>
        <w:t>–</w:t>
      </w:r>
      <w:r>
        <w:rPr>
          <w:rFonts w:hint="cs"/>
          <w:rtl/>
        </w:rPr>
        <w:t xml:space="preserve"> אתה לא הזכרת, כבוד סגן השר, </w:t>
      </w:r>
      <w:bookmarkStart w:id="980" w:name="_ETM_Q5_200000"/>
      <w:bookmarkEnd w:id="980"/>
      <w:r>
        <w:rPr>
          <w:rFonts w:hint="cs"/>
          <w:rtl/>
        </w:rPr>
        <w:t>שלפי חוזר מנכ</w:t>
      </w:r>
      <w:bookmarkStart w:id="981" w:name="_ETM_Q5_202000"/>
      <w:bookmarkEnd w:id="981"/>
      <w:r>
        <w:rPr>
          <w:rFonts w:hint="cs"/>
          <w:rtl/>
        </w:rPr>
        <w:t>"ל חדש מגבילים ראש ועד</w:t>
      </w:r>
      <w:bookmarkStart w:id="982" w:name="_ETM_Q5_204000"/>
      <w:bookmarkEnd w:id="982"/>
      <w:r>
        <w:rPr>
          <w:rFonts w:hint="cs"/>
          <w:rtl/>
        </w:rPr>
        <w:t xml:space="preserve"> הורים </w:t>
      </w:r>
      <w:r w:rsidR="00F128B5">
        <w:rPr>
          <w:rFonts w:hint="cs"/>
          <w:rtl/>
        </w:rPr>
        <w:t>ל</w:t>
      </w:r>
      <w:r>
        <w:rPr>
          <w:rFonts w:hint="cs"/>
          <w:rtl/>
        </w:rPr>
        <w:t>שלוש שנים</w:t>
      </w:r>
      <w:r w:rsidR="00F128B5">
        <w:rPr>
          <w:rFonts w:hint="cs"/>
          <w:rtl/>
        </w:rPr>
        <w:t>;</w:t>
      </w:r>
      <w:r>
        <w:rPr>
          <w:rFonts w:hint="cs"/>
          <w:rtl/>
        </w:rPr>
        <w:t xml:space="preserve"> מנהל בית הספר הוא שמכנס א</w:t>
      </w:r>
      <w:bookmarkStart w:id="983" w:name="_ETM_Q5_212110"/>
      <w:bookmarkEnd w:id="983"/>
      <w:r>
        <w:rPr>
          <w:rFonts w:hint="cs"/>
          <w:rtl/>
        </w:rPr>
        <w:t>ת ישיבת ועד ההורים</w:t>
      </w:r>
      <w:r w:rsidR="00F128B5">
        <w:rPr>
          <w:rFonts w:hint="cs"/>
          <w:rtl/>
        </w:rPr>
        <w:t>;</w:t>
      </w:r>
      <w:r>
        <w:rPr>
          <w:rFonts w:hint="cs"/>
          <w:rtl/>
        </w:rPr>
        <w:t xml:space="preserve"> מנהל בית ספר ומנהל מחוז יכולים </w:t>
      </w:r>
      <w:bookmarkStart w:id="984" w:name="_ETM_Q5_218735"/>
      <w:bookmarkEnd w:id="984"/>
      <w:r w:rsidR="00F128B5">
        <w:rPr>
          <w:rFonts w:hint="cs"/>
          <w:rtl/>
        </w:rPr>
        <w:t>ש</w:t>
      </w:r>
      <w:r>
        <w:rPr>
          <w:rFonts w:hint="cs"/>
          <w:rtl/>
        </w:rPr>
        <w:t xml:space="preserve">לא לאשר </w:t>
      </w:r>
      <w:r w:rsidR="00C03A8E">
        <w:rPr>
          <w:rFonts w:hint="eastAsia"/>
          <w:rtl/>
        </w:rPr>
        <w:t>–</w:t>
      </w:r>
      <w:r>
        <w:rPr>
          <w:rFonts w:hint="eastAsia"/>
          <w:rtl/>
        </w:rPr>
        <w:t xml:space="preserve"> </w:t>
      </w:r>
      <w:r>
        <w:rPr>
          <w:rFonts w:hint="cs"/>
          <w:rtl/>
        </w:rPr>
        <w:t xml:space="preserve">לפסול </w:t>
      </w:r>
      <w:r w:rsidR="00C03A8E">
        <w:rPr>
          <w:rFonts w:hint="eastAsia"/>
          <w:rtl/>
        </w:rPr>
        <w:t>–</w:t>
      </w:r>
      <w:r>
        <w:rPr>
          <w:rFonts w:hint="cs"/>
          <w:rtl/>
        </w:rPr>
        <w:t xml:space="preserve"> חברות </w:t>
      </w:r>
      <w:bookmarkStart w:id="985" w:name="_ETM_Q5_215000"/>
      <w:bookmarkEnd w:id="985"/>
      <w:r>
        <w:rPr>
          <w:rFonts w:hint="cs"/>
          <w:rtl/>
        </w:rPr>
        <w:t xml:space="preserve">של חבר </w:t>
      </w:r>
      <w:r w:rsidR="00F128B5">
        <w:rPr>
          <w:rFonts w:hint="cs"/>
          <w:rtl/>
        </w:rPr>
        <w:t>בו</w:t>
      </w:r>
      <w:r>
        <w:rPr>
          <w:rFonts w:hint="cs"/>
          <w:rtl/>
        </w:rPr>
        <w:t xml:space="preserve">ועד הורים. זה מחליש את ועדי ההורים, בזמן </w:t>
      </w:r>
      <w:bookmarkStart w:id="986" w:name="_ETM_Q5_227532"/>
      <w:bookmarkEnd w:id="986"/>
      <w:r w:rsidR="00F128B5">
        <w:rPr>
          <w:rFonts w:hint="cs"/>
          <w:rtl/>
        </w:rPr>
        <w:t>שלנוכח</w:t>
      </w:r>
      <w:r>
        <w:rPr>
          <w:rFonts w:hint="cs"/>
          <w:rtl/>
        </w:rPr>
        <w:t xml:space="preserve"> כל האלימות וכל הבריונות בבתי הספר </w:t>
      </w:r>
      <w:bookmarkStart w:id="987" w:name="_ETM_Q5_226000"/>
      <w:bookmarkEnd w:id="987"/>
      <w:r>
        <w:rPr>
          <w:rFonts w:hint="cs"/>
          <w:rtl/>
        </w:rPr>
        <w:t xml:space="preserve">ובסביבה אנחנו זקוקים לוועדי הורים חזקים. אמרתי שהתפקיד שלהם מאוד </w:t>
      </w:r>
      <w:bookmarkStart w:id="988" w:name="_ETM_Q5_236860"/>
      <w:bookmarkEnd w:id="988"/>
      <w:r>
        <w:rPr>
          <w:rFonts w:hint="cs"/>
          <w:rtl/>
        </w:rPr>
        <w:t xml:space="preserve">חיובי ומאוד חיוני, במיוחד בתקופה הזאת. </w:t>
      </w:r>
    </w:p>
    <w:p w:rsidR="00C96533" w:rsidRDefault="00C96533" w:rsidP="003E062C">
      <w:pPr>
        <w:rPr>
          <w:rtl/>
        </w:rPr>
      </w:pPr>
      <w:bookmarkStart w:id="989" w:name="_ETM_Q5_242784"/>
      <w:bookmarkStart w:id="990" w:name="_ETM_Q5_242862"/>
      <w:bookmarkEnd w:id="989"/>
      <w:bookmarkEnd w:id="990"/>
    </w:p>
    <w:p w:rsidR="00C96533" w:rsidRDefault="00C96533" w:rsidP="003E062C">
      <w:pPr>
        <w:pStyle w:val="af6"/>
        <w:rPr>
          <w:rtl/>
        </w:rPr>
      </w:pPr>
      <w:r w:rsidRPr="001774A1">
        <w:rPr>
          <w:rStyle w:val="TagStyle"/>
          <w:rtl/>
        </w:rPr>
        <w:t xml:space="preserve"> &lt;&lt; יור &gt;&gt;</w:t>
      </w:r>
      <w:r w:rsidRPr="003565CF">
        <w:rPr>
          <w:rStyle w:val="TagStyle"/>
          <w:rtl/>
        </w:rPr>
        <w:t xml:space="preserve"> </w:t>
      </w:r>
      <w:r>
        <w:rPr>
          <w:rtl/>
        </w:rPr>
        <w:t>היו"ר יולי יואל אדלשטיין:</w:t>
      </w:r>
      <w:r w:rsidRPr="003565CF">
        <w:rPr>
          <w:rStyle w:val="TagStyle"/>
          <w:rtl/>
        </w:rPr>
        <w:t xml:space="preserve"> </w:t>
      </w:r>
      <w:r w:rsidRPr="001774A1">
        <w:rPr>
          <w:rStyle w:val="TagStyle"/>
          <w:rtl/>
        </w:rPr>
        <w:t>&lt;&lt; יור &gt;&gt;</w:t>
      </w:r>
      <w:r>
        <w:rPr>
          <w:rtl/>
        </w:rPr>
        <w:t xml:space="preserve"> </w:t>
      </w:r>
    </w:p>
    <w:p w:rsidR="00C96533" w:rsidRDefault="00C96533" w:rsidP="00461C2E">
      <w:pPr>
        <w:rPr>
          <w:rtl/>
        </w:rPr>
      </w:pPr>
    </w:p>
    <w:p w:rsidR="00C96533" w:rsidRDefault="00C96533" w:rsidP="003E062C">
      <w:pPr>
        <w:rPr>
          <w:rtl/>
        </w:rPr>
      </w:pPr>
      <w:bookmarkStart w:id="991" w:name="_ETM_Q5_243894"/>
      <w:bookmarkEnd w:id="991"/>
      <w:r>
        <w:rPr>
          <w:rFonts w:hint="cs"/>
          <w:rtl/>
        </w:rPr>
        <w:t xml:space="preserve">תודה, אדוני. בבקשה, </w:t>
      </w:r>
      <w:bookmarkStart w:id="992" w:name="_ETM_Q5_247504"/>
      <w:bookmarkEnd w:id="992"/>
      <w:r>
        <w:rPr>
          <w:rFonts w:hint="cs"/>
          <w:rtl/>
        </w:rPr>
        <w:t>חבר הכנסת עודד פורר.</w:t>
      </w:r>
    </w:p>
    <w:p w:rsidR="00C96533" w:rsidRDefault="00C96533" w:rsidP="003E062C">
      <w:pPr>
        <w:rPr>
          <w:rtl/>
        </w:rPr>
      </w:pPr>
      <w:bookmarkStart w:id="993" w:name="_ETM_Q5_251912"/>
      <w:bookmarkStart w:id="994" w:name="_ETM_Q5_251991"/>
      <w:bookmarkEnd w:id="993"/>
      <w:bookmarkEnd w:id="994"/>
    </w:p>
    <w:p w:rsidR="00C96533" w:rsidRDefault="00C96533" w:rsidP="003E062C">
      <w:pPr>
        <w:pStyle w:val="a4"/>
        <w:rPr>
          <w:rtl/>
        </w:rPr>
      </w:pPr>
      <w:bookmarkStart w:id="995" w:name="ET_speaker_5520_4"/>
      <w:r w:rsidRPr="001774A1">
        <w:rPr>
          <w:rStyle w:val="TagStyle"/>
          <w:rtl/>
        </w:rPr>
        <w:t xml:space="preserve"> &lt;&lt; דובר &gt;&gt;</w:t>
      </w:r>
      <w:r w:rsidRPr="003565CF">
        <w:rPr>
          <w:rStyle w:val="TagStyle"/>
          <w:rtl/>
        </w:rPr>
        <w:t xml:space="preserve"> </w:t>
      </w:r>
      <w:bookmarkStart w:id="996" w:name="_Toc533630141"/>
      <w:bookmarkStart w:id="997" w:name="_Toc533630813"/>
      <w:bookmarkStart w:id="998" w:name="_Toc533630993"/>
      <w:r>
        <w:rPr>
          <w:rtl/>
        </w:rPr>
        <w:t>עודד פורר (ישראל ביתנו):</w:t>
      </w:r>
      <w:bookmarkEnd w:id="996"/>
      <w:bookmarkEnd w:id="997"/>
      <w:bookmarkEnd w:id="998"/>
      <w:r w:rsidRPr="003565CF">
        <w:rPr>
          <w:rStyle w:val="TagStyle"/>
          <w:rtl/>
        </w:rPr>
        <w:t xml:space="preserve"> </w:t>
      </w:r>
      <w:r w:rsidRPr="001774A1">
        <w:rPr>
          <w:rStyle w:val="TagStyle"/>
          <w:rtl/>
        </w:rPr>
        <w:t>&lt;&lt; דובר &gt;&gt;</w:t>
      </w:r>
      <w:r>
        <w:rPr>
          <w:rtl/>
        </w:rPr>
        <w:t xml:space="preserve"> </w:t>
      </w:r>
      <w:bookmarkEnd w:id="995"/>
    </w:p>
    <w:p w:rsidR="00C96533" w:rsidRDefault="00C96533" w:rsidP="00461C2E">
      <w:pPr>
        <w:rPr>
          <w:rtl/>
        </w:rPr>
      </w:pPr>
    </w:p>
    <w:p w:rsidR="00C96533" w:rsidRDefault="00C96533" w:rsidP="00F128B5">
      <w:pPr>
        <w:rPr>
          <w:rtl/>
        </w:rPr>
      </w:pPr>
      <w:bookmarkStart w:id="999" w:name="_ETM_Q5_254964"/>
      <w:bookmarkEnd w:id="999"/>
      <w:r>
        <w:rPr>
          <w:rFonts w:hint="cs"/>
          <w:rtl/>
        </w:rPr>
        <w:t>תודה, אדוני. חבריי חברי הכנסת, ב</w:t>
      </w:r>
      <w:bookmarkStart w:id="1000" w:name="_ETM_Q5_255245"/>
      <w:bookmarkStart w:id="1001" w:name="_ETM_Q5_255323"/>
      <w:bookmarkEnd w:id="1000"/>
      <w:bookmarkEnd w:id="1001"/>
      <w:r>
        <w:rPr>
          <w:rFonts w:hint="cs"/>
          <w:rtl/>
        </w:rPr>
        <w:t xml:space="preserve">דיון שקיימנו בוועדת החינוך של הכנסת </w:t>
      </w:r>
      <w:bookmarkStart w:id="1002" w:name="_ETM_Q5_260385"/>
      <w:bookmarkEnd w:id="1002"/>
      <w:r>
        <w:rPr>
          <w:rFonts w:hint="cs"/>
          <w:rtl/>
        </w:rPr>
        <w:t>על תקצוב תלמידים נחש</w:t>
      </w:r>
      <w:r w:rsidR="00F128B5">
        <w:rPr>
          <w:rFonts w:hint="cs"/>
          <w:rtl/>
        </w:rPr>
        <w:t>פו,</w:t>
      </w:r>
      <w:r>
        <w:rPr>
          <w:rFonts w:hint="cs"/>
          <w:rtl/>
        </w:rPr>
        <w:t xml:space="preserve"> אדוני </w:t>
      </w:r>
      <w:bookmarkStart w:id="1003" w:name="_ETM_Q5_259000"/>
      <w:bookmarkEnd w:id="1003"/>
      <w:r>
        <w:rPr>
          <w:rFonts w:hint="cs"/>
          <w:rtl/>
        </w:rPr>
        <w:t>סגן השר</w:t>
      </w:r>
      <w:r w:rsidR="00F128B5">
        <w:rPr>
          <w:rFonts w:hint="cs"/>
          <w:rtl/>
        </w:rPr>
        <w:t xml:space="preserve"> </w:t>
      </w:r>
      <w:r w:rsidR="00C03A8E">
        <w:rPr>
          <w:rFonts w:hint="eastAsia"/>
          <w:rtl/>
        </w:rPr>
        <w:t>–</w:t>
      </w:r>
      <w:r>
        <w:rPr>
          <w:rFonts w:hint="cs"/>
          <w:rtl/>
        </w:rPr>
        <w:t xml:space="preserve"> אני מניח ששמעת גם אתה על הנתונים </w:t>
      </w:r>
      <w:r w:rsidR="00C03A8E">
        <w:rPr>
          <w:rtl/>
        </w:rPr>
        <w:t>–</w:t>
      </w:r>
      <w:r>
        <w:rPr>
          <w:rFonts w:hint="cs"/>
          <w:rtl/>
        </w:rPr>
        <w:t xml:space="preserve"> </w:t>
      </w:r>
      <w:bookmarkStart w:id="1004" w:name="_ETM_Q5_267606"/>
      <w:bookmarkEnd w:id="1004"/>
      <w:r w:rsidR="00F128B5">
        <w:rPr>
          <w:rFonts w:hint="cs"/>
          <w:rtl/>
        </w:rPr>
        <w:t>ה</w:t>
      </w:r>
      <w:r>
        <w:rPr>
          <w:rFonts w:hint="cs"/>
          <w:rtl/>
        </w:rPr>
        <w:t>פערים בין החינוך הממלכתי-דתי לחינוך הממלכתי</w:t>
      </w:r>
      <w:r w:rsidR="00F128B5">
        <w:rPr>
          <w:rFonts w:hint="cs"/>
          <w:rtl/>
        </w:rPr>
        <w:t>:</w:t>
      </w:r>
      <w:r>
        <w:rPr>
          <w:rFonts w:hint="cs"/>
          <w:rtl/>
        </w:rPr>
        <w:t xml:space="preserve"> התקציב לתלמיד בחינוך ע</w:t>
      </w:r>
      <w:r w:rsidR="00F128B5">
        <w:rPr>
          <w:rFonts w:hint="cs"/>
          <w:rtl/>
        </w:rPr>
        <w:t>ו</w:t>
      </w:r>
      <w:r>
        <w:rPr>
          <w:rFonts w:hint="cs"/>
          <w:rtl/>
        </w:rPr>
        <w:t xml:space="preserve">לה ב-30% בחינוך </w:t>
      </w:r>
      <w:bookmarkStart w:id="1005" w:name="_ETM_Q5_268000"/>
      <w:bookmarkEnd w:id="1005"/>
      <w:r>
        <w:rPr>
          <w:rFonts w:hint="cs"/>
          <w:rtl/>
        </w:rPr>
        <w:t>הממלכתי-דתי</w:t>
      </w:r>
      <w:r w:rsidR="00F128B5">
        <w:rPr>
          <w:rFonts w:hint="cs"/>
          <w:rtl/>
        </w:rPr>
        <w:t>,</w:t>
      </w:r>
      <w:r>
        <w:rPr>
          <w:rFonts w:hint="cs"/>
          <w:rtl/>
        </w:rPr>
        <w:t xml:space="preserve"> 30% יותר לעומת החינוך הממלכתי,</w:t>
      </w:r>
      <w:r>
        <w:rPr>
          <w:rtl/>
        </w:rPr>
        <w:t xml:space="preserve"> </w:t>
      </w:r>
      <w:r>
        <w:rPr>
          <w:rFonts w:hint="cs"/>
          <w:rtl/>
        </w:rPr>
        <w:t>כך שהיום מקבל תלמיד בחינוך הממלכתי-דתי 37,700 שקלים</w:t>
      </w:r>
      <w:r w:rsidR="00F128B5">
        <w:rPr>
          <w:rFonts w:hint="cs"/>
          <w:rtl/>
        </w:rPr>
        <w:t>,</w:t>
      </w:r>
      <w:r>
        <w:rPr>
          <w:rFonts w:hint="cs"/>
          <w:rtl/>
        </w:rPr>
        <w:t xml:space="preserve"> </w:t>
      </w:r>
      <w:bookmarkStart w:id="1006" w:name="_ETM_Q5_282000"/>
      <w:bookmarkEnd w:id="1006"/>
      <w:r>
        <w:rPr>
          <w:rFonts w:hint="cs"/>
          <w:rtl/>
        </w:rPr>
        <w:t xml:space="preserve">לעומת </w:t>
      </w:r>
      <w:bookmarkStart w:id="1007" w:name="_ETM_Q5_286070"/>
      <w:bookmarkEnd w:id="1007"/>
      <w:r>
        <w:rPr>
          <w:rFonts w:hint="cs"/>
          <w:rtl/>
        </w:rPr>
        <w:t xml:space="preserve">רק 29,000 שקלים בחינוך הממלכתי. </w:t>
      </w:r>
    </w:p>
    <w:p w:rsidR="00C96533" w:rsidRDefault="00C96533" w:rsidP="003E062C">
      <w:pPr>
        <w:rPr>
          <w:rtl/>
        </w:rPr>
      </w:pPr>
    </w:p>
    <w:p w:rsidR="00C96533" w:rsidRDefault="00C96533" w:rsidP="00F128B5">
      <w:pPr>
        <w:rPr>
          <w:rtl/>
        </w:rPr>
      </w:pPr>
      <w:bookmarkStart w:id="1008" w:name="_ETM_Q5_284000"/>
      <w:bookmarkEnd w:id="1008"/>
      <w:r>
        <w:rPr>
          <w:rFonts w:hint="cs"/>
          <w:rtl/>
        </w:rPr>
        <w:t xml:space="preserve">זה קרה בקדנציה הזאת, ואמר מנהל אגף התקציבים במשרד החינוך שזה קרה בזכות </w:t>
      </w:r>
      <w:bookmarkStart w:id="1009" w:name="_ETM_Q5_293000"/>
      <w:bookmarkEnd w:id="1009"/>
      <w:r>
        <w:rPr>
          <w:rFonts w:hint="cs"/>
          <w:rtl/>
        </w:rPr>
        <w:t xml:space="preserve">כספים שהזרימה </w:t>
      </w:r>
      <w:bookmarkStart w:id="1010" w:name="_ETM_Q5_297056"/>
      <w:bookmarkEnd w:id="1010"/>
      <w:r>
        <w:rPr>
          <w:rFonts w:hint="cs"/>
          <w:rtl/>
        </w:rPr>
        <w:t xml:space="preserve">מפלגת הבית היהודי ספציפית לטובת העניין הזה. אני רוצה לשאול אותך, אדוני סגן השר </w:t>
      </w:r>
      <w:r w:rsidR="00C03A8E">
        <w:rPr>
          <w:rFonts w:hint="eastAsia"/>
          <w:rtl/>
        </w:rPr>
        <w:t>–</w:t>
      </w:r>
      <w:r w:rsidR="00F128B5">
        <w:rPr>
          <w:rFonts w:hint="cs"/>
          <w:rtl/>
        </w:rPr>
        <w:t xml:space="preserve"> </w:t>
      </w:r>
      <w:r>
        <w:rPr>
          <w:rFonts w:hint="cs"/>
          <w:rtl/>
        </w:rPr>
        <w:t xml:space="preserve">בעיקר, </w:t>
      </w:r>
      <w:bookmarkStart w:id="1011" w:name="_ETM_Q5_298000"/>
      <w:bookmarkEnd w:id="1011"/>
      <w:r>
        <w:rPr>
          <w:rFonts w:hint="cs"/>
          <w:rtl/>
        </w:rPr>
        <w:t>אולי, בגלל שהחינוך החרדי מופלה לרעה בתוך המשוואה הז</w:t>
      </w:r>
      <w:r w:rsidR="00F128B5">
        <w:rPr>
          <w:rFonts w:hint="cs"/>
          <w:rtl/>
        </w:rPr>
        <w:t>את,</w:t>
      </w:r>
      <w:r>
        <w:rPr>
          <w:rFonts w:hint="cs"/>
          <w:rtl/>
        </w:rPr>
        <w:t xml:space="preserve"> </w:t>
      </w:r>
      <w:bookmarkStart w:id="1012" w:name="_ETM_Q5_305306"/>
      <w:bookmarkEnd w:id="1012"/>
      <w:r>
        <w:rPr>
          <w:rFonts w:hint="cs"/>
          <w:rtl/>
        </w:rPr>
        <w:t>והוא לא קיבל את כל התוספות האלה</w:t>
      </w:r>
      <w:r w:rsidR="00F128B5">
        <w:rPr>
          <w:rFonts w:hint="cs"/>
          <w:rtl/>
        </w:rPr>
        <w:t>:</w:t>
      </w:r>
      <w:r>
        <w:rPr>
          <w:rFonts w:hint="cs"/>
          <w:rtl/>
        </w:rPr>
        <w:t xml:space="preserve"> האם יכול להיות </w:t>
      </w:r>
      <w:bookmarkStart w:id="1013" w:name="_ETM_Q5_310806"/>
      <w:bookmarkEnd w:id="1013"/>
      <w:r>
        <w:rPr>
          <w:rFonts w:hint="cs"/>
          <w:rtl/>
        </w:rPr>
        <w:t>שבמדינת ישראל היום משרד החינוך, ברמה סקטוריאלית, מתקצב יותר תלמיד אם הוא לומד בממלכתי-דתי לעומת בתי ספר לא-דתיים</w:t>
      </w:r>
      <w:r w:rsidR="00F128B5">
        <w:rPr>
          <w:rFonts w:hint="cs"/>
          <w:rtl/>
        </w:rPr>
        <w:t>?</w:t>
      </w:r>
      <w:r>
        <w:rPr>
          <w:rFonts w:hint="cs"/>
          <w:rtl/>
        </w:rPr>
        <w:t xml:space="preserve"> איך </w:t>
      </w:r>
      <w:bookmarkStart w:id="1014" w:name="_ETM_Q5_319993"/>
      <w:bookmarkEnd w:id="1014"/>
      <w:r>
        <w:rPr>
          <w:rFonts w:hint="cs"/>
          <w:rtl/>
        </w:rPr>
        <w:t xml:space="preserve">זה עומד בתוך האג'נדה שהמשרד אמון עליה, </w:t>
      </w:r>
      <w:r w:rsidR="00F128B5">
        <w:rPr>
          <w:rFonts w:hint="cs"/>
          <w:rtl/>
        </w:rPr>
        <w:t>ש</w:t>
      </w:r>
      <w:r>
        <w:rPr>
          <w:rFonts w:hint="cs"/>
          <w:rtl/>
        </w:rPr>
        <w:t>היא להעניק חינוך לכל ילדי ישראל?</w:t>
      </w:r>
    </w:p>
    <w:p w:rsidR="00C96533" w:rsidRDefault="00C96533" w:rsidP="003E062C">
      <w:pPr>
        <w:rPr>
          <w:rtl/>
        </w:rPr>
      </w:pPr>
      <w:bookmarkStart w:id="1015" w:name="_ETM_Q5_329650"/>
      <w:bookmarkStart w:id="1016" w:name="_ETM_Q5_329743"/>
      <w:bookmarkEnd w:id="1015"/>
      <w:bookmarkEnd w:id="1016"/>
    </w:p>
    <w:p w:rsidR="00C96533" w:rsidRDefault="00C96533" w:rsidP="003E062C">
      <w:pPr>
        <w:pStyle w:val="af6"/>
        <w:rPr>
          <w:rtl/>
        </w:rPr>
      </w:pPr>
      <w:r w:rsidRPr="001774A1">
        <w:rPr>
          <w:rStyle w:val="TagStyle"/>
          <w:rtl/>
        </w:rPr>
        <w:t xml:space="preserve"> &lt;&lt; יור &gt;&gt;</w:t>
      </w:r>
      <w:r w:rsidRPr="007B35D7">
        <w:rPr>
          <w:rStyle w:val="TagStyle"/>
          <w:rtl/>
        </w:rPr>
        <w:t xml:space="preserve"> </w:t>
      </w:r>
      <w:r>
        <w:rPr>
          <w:rtl/>
        </w:rPr>
        <w:t>היו"ר יולי יואל אדלשטיין:</w:t>
      </w:r>
      <w:r w:rsidRPr="007B35D7">
        <w:rPr>
          <w:rStyle w:val="TagStyle"/>
          <w:rtl/>
        </w:rPr>
        <w:t xml:space="preserve"> </w:t>
      </w:r>
      <w:r w:rsidRPr="001774A1">
        <w:rPr>
          <w:rStyle w:val="TagStyle"/>
          <w:rtl/>
        </w:rPr>
        <w:t>&lt;&lt; יור &gt;&gt;</w:t>
      </w:r>
      <w:r>
        <w:rPr>
          <w:rtl/>
        </w:rPr>
        <w:t xml:space="preserve"> </w:t>
      </w:r>
    </w:p>
    <w:p w:rsidR="00C96533" w:rsidRDefault="00C96533" w:rsidP="00461C2E">
      <w:pPr>
        <w:rPr>
          <w:rtl/>
        </w:rPr>
      </w:pPr>
    </w:p>
    <w:p w:rsidR="00C96533" w:rsidRDefault="00C96533" w:rsidP="003E062C">
      <w:pPr>
        <w:rPr>
          <w:rtl/>
        </w:rPr>
      </w:pPr>
      <w:bookmarkStart w:id="1017" w:name="_ETM_Q5_323000"/>
      <w:bookmarkEnd w:id="1017"/>
      <w:r>
        <w:rPr>
          <w:rFonts w:hint="cs"/>
          <w:rtl/>
        </w:rPr>
        <w:t>בבקשה,</w:t>
      </w:r>
      <w:bookmarkStart w:id="1018" w:name="_ETM_Q5_325000"/>
      <w:bookmarkEnd w:id="1018"/>
      <w:r>
        <w:rPr>
          <w:rFonts w:hint="cs"/>
          <w:rtl/>
        </w:rPr>
        <w:t xml:space="preserve"> אדוני. </w:t>
      </w:r>
      <w:bookmarkStart w:id="1019" w:name="_ETM_Q5_328000"/>
      <w:bookmarkEnd w:id="1019"/>
    </w:p>
    <w:p w:rsidR="00C96533" w:rsidRDefault="00461C2E" w:rsidP="003E062C">
      <w:pPr>
        <w:rPr>
          <w:rtl/>
        </w:rPr>
      </w:pPr>
      <w:bookmarkStart w:id="1020" w:name="_ETM_Q5_327000"/>
      <w:bookmarkEnd w:id="1020"/>
      <w:r>
        <w:rPr>
          <w:rtl/>
        </w:rPr>
        <w:t xml:space="preserve"> </w:t>
      </w:r>
    </w:p>
    <w:p w:rsidR="00C96533" w:rsidRDefault="00C96533" w:rsidP="003E062C">
      <w:pPr>
        <w:pStyle w:val="-"/>
        <w:rPr>
          <w:rtl/>
        </w:rPr>
      </w:pPr>
      <w:bookmarkStart w:id="1021" w:name="ET_speakercontinue_4793_6"/>
      <w:r w:rsidRPr="001774A1">
        <w:rPr>
          <w:rStyle w:val="TagStyle"/>
          <w:rtl/>
        </w:rPr>
        <w:t xml:space="preserve"> &lt;&lt; דובר_המשך &gt;&gt;</w:t>
      </w:r>
      <w:r w:rsidRPr="003565CF">
        <w:rPr>
          <w:rStyle w:val="TagStyle"/>
          <w:rtl/>
        </w:rPr>
        <w:t xml:space="preserve"> </w:t>
      </w:r>
      <w:r>
        <w:rPr>
          <w:rtl/>
        </w:rPr>
        <w:t>סגן שר החינוך מאיר פרוש:</w:t>
      </w:r>
      <w:r w:rsidRPr="003565CF">
        <w:rPr>
          <w:rStyle w:val="TagStyle"/>
          <w:rtl/>
        </w:rPr>
        <w:t xml:space="preserve"> </w:t>
      </w:r>
      <w:r w:rsidRPr="001774A1">
        <w:rPr>
          <w:rStyle w:val="TagStyle"/>
          <w:rtl/>
        </w:rPr>
        <w:t>&lt;&lt; דובר_המשך &gt;&gt;</w:t>
      </w:r>
      <w:r>
        <w:rPr>
          <w:rtl/>
        </w:rPr>
        <w:t xml:space="preserve"> </w:t>
      </w:r>
      <w:bookmarkEnd w:id="1021"/>
    </w:p>
    <w:p w:rsidR="00C96533" w:rsidRDefault="00C96533" w:rsidP="00461C2E">
      <w:pPr>
        <w:rPr>
          <w:rtl/>
        </w:rPr>
      </w:pPr>
    </w:p>
    <w:p w:rsidR="00C96533" w:rsidRDefault="00C96533" w:rsidP="003E062C">
      <w:pPr>
        <w:rPr>
          <w:rtl/>
        </w:rPr>
      </w:pPr>
      <w:bookmarkStart w:id="1022" w:name="_ETM_Q5_339790"/>
      <w:bookmarkEnd w:id="1022"/>
      <w:r>
        <w:rPr>
          <w:rFonts w:hint="cs"/>
          <w:rtl/>
        </w:rPr>
        <w:t xml:space="preserve">חבר הכנסת גנאים, </w:t>
      </w:r>
      <w:proofErr w:type="spellStart"/>
      <w:r>
        <w:rPr>
          <w:rFonts w:hint="cs"/>
          <w:rtl/>
        </w:rPr>
        <w:t>רנאים</w:t>
      </w:r>
      <w:proofErr w:type="spellEnd"/>
      <w:r>
        <w:rPr>
          <w:rFonts w:hint="cs"/>
          <w:rtl/>
        </w:rPr>
        <w:t xml:space="preserve">. </w:t>
      </w:r>
    </w:p>
    <w:p w:rsidR="00C96533" w:rsidRDefault="00C96533" w:rsidP="003E062C">
      <w:pPr>
        <w:rPr>
          <w:rtl/>
        </w:rPr>
      </w:pPr>
    </w:p>
    <w:p w:rsidR="00C96533" w:rsidRDefault="00C96533" w:rsidP="003E062C">
      <w:pPr>
        <w:pStyle w:val="af6"/>
        <w:rPr>
          <w:rtl/>
        </w:rPr>
      </w:pPr>
      <w:r w:rsidRPr="001774A1">
        <w:rPr>
          <w:rStyle w:val="TagStyle"/>
          <w:rtl/>
        </w:rPr>
        <w:t xml:space="preserve"> &lt;&lt; יור &gt;&gt;</w:t>
      </w:r>
      <w:r w:rsidRPr="007B35D7">
        <w:rPr>
          <w:rStyle w:val="TagStyle"/>
          <w:rtl/>
        </w:rPr>
        <w:t xml:space="preserve"> </w:t>
      </w:r>
      <w:r>
        <w:rPr>
          <w:rtl/>
        </w:rPr>
        <w:t>היו"ר יולי יואל אדלשטיין:</w:t>
      </w:r>
      <w:r w:rsidRPr="007B35D7">
        <w:rPr>
          <w:rStyle w:val="TagStyle"/>
          <w:rtl/>
        </w:rPr>
        <w:t xml:space="preserve"> </w:t>
      </w:r>
      <w:r w:rsidRPr="001774A1">
        <w:rPr>
          <w:rStyle w:val="TagStyle"/>
          <w:rtl/>
        </w:rPr>
        <w:t>&lt;&lt; יור &gt;&gt;</w:t>
      </w:r>
      <w:r>
        <w:rPr>
          <w:rtl/>
        </w:rPr>
        <w:t xml:space="preserve"> </w:t>
      </w:r>
    </w:p>
    <w:p w:rsidR="00C96533" w:rsidRDefault="00C96533" w:rsidP="00461C2E">
      <w:pPr>
        <w:rPr>
          <w:rtl/>
        </w:rPr>
      </w:pPr>
    </w:p>
    <w:p w:rsidR="00C96533" w:rsidRDefault="00C96533" w:rsidP="003E062C">
      <w:pPr>
        <w:rPr>
          <w:rtl/>
        </w:rPr>
      </w:pPr>
      <w:bookmarkStart w:id="1023" w:name="_ETM_Q5_331000"/>
      <w:bookmarkEnd w:id="1023"/>
      <w:proofErr w:type="spellStart"/>
      <w:r>
        <w:rPr>
          <w:rFonts w:hint="cs"/>
          <w:rtl/>
        </w:rPr>
        <w:t>רנאים</w:t>
      </w:r>
      <w:proofErr w:type="spellEnd"/>
      <w:r>
        <w:rPr>
          <w:rFonts w:hint="cs"/>
          <w:rtl/>
        </w:rPr>
        <w:t xml:space="preserve">. </w:t>
      </w:r>
    </w:p>
    <w:p w:rsidR="00C96533" w:rsidRDefault="00C96533" w:rsidP="003E062C">
      <w:pPr>
        <w:rPr>
          <w:rtl/>
        </w:rPr>
      </w:pPr>
      <w:bookmarkStart w:id="1024" w:name="_ETM_Q5_334000"/>
      <w:bookmarkEnd w:id="1024"/>
    </w:p>
    <w:p w:rsidR="00C96533" w:rsidRDefault="00C96533" w:rsidP="003E062C">
      <w:pPr>
        <w:pStyle w:val="-"/>
        <w:rPr>
          <w:rtl/>
        </w:rPr>
      </w:pPr>
      <w:r w:rsidRPr="001774A1">
        <w:rPr>
          <w:rStyle w:val="TagStyle"/>
          <w:rtl/>
        </w:rPr>
        <w:t xml:space="preserve"> &lt;&lt; דובר_המשך &gt;&gt;</w:t>
      </w:r>
      <w:r w:rsidRPr="007B35D7">
        <w:rPr>
          <w:rStyle w:val="TagStyle"/>
          <w:rtl/>
        </w:rPr>
        <w:t xml:space="preserve"> </w:t>
      </w:r>
      <w:r>
        <w:rPr>
          <w:rtl/>
        </w:rPr>
        <w:t>סגן שר החינוך מאיר פרוש:</w:t>
      </w:r>
      <w:r w:rsidRPr="007B35D7">
        <w:rPr>
          <w:rStyle w:val="TagStyle"/>
          <w:rtl/>
        </w:rPr>
        <w:t xml:space="preserve"> </w:t>
      </w:r>
      <w:r w:rsidRPr="001774A1">
        <w:rPr>
          <w:rStyle w:val="TagStyle"/>
          <w:rtl/>
        </w:rPr>
        <w:t>&lt;&lt; דובר_המשך &gt;&gt;</w:t>
      </w:r>
      <w:r>
        <w:rPr>
          <w:rtl/>
        </w:rPr>
        <w:t xml:space="preserve"> </w:t>
      </w:r>
    </w:p>
    <w:p w:rsidR="00C96533" w:rsidRDefault="00C96533" w:rsidP="00461C2E">
      <w:pPr>
        <w:rPr>
          <w:rtl/>
        </w:rPr>
      </w:pPr>
    </w:p>
    <w:p w:rsidR="00C96533" w:rsidRDefault="00C96533" w:rsidP="003E062C">
      <w:pPr>
        <w:rPr>
          <w:rtl/>
        </w:rPr>
      </w:pPr>
      <w:r>
        <w:rPr>
          <w:rFonts w:hint="cs"/>
          <w:rtl/>
        </w:rPr>
        <w:t>עם רי"ש או גימ</w:t>
      </w:r>
      <w:bookmarkStart w:id="1025" w:name="_ETM_Q5_335000"/>
      <w:bookmarkEnd w:id="1025"/>
      <w:r>
        <w:rPr>
          <w:rFonts w:hint="cs"/>
          <w:rtl/>
        </w:rPr>
        <w:t>"ל?</w:t>
      </w:r>
    </w:p>
    <w:p w:rsidR="00C96533" w:rsidRDefault="00C96533" w:rsidP="003E062C">
      <w:pPr>
        <w:rPr>
          <w:rtl/>
        </w:rPr>
      </w:pPr>
      <w:bookmarkStart w:id="1026" w:name="_ETM_Q5_336000"/>
      <w:bookmarkEnd w:id="1026"/>
    </w:p>
    <w:p w:rsidR="00C96533" w:rsidRDefault="00C96533" w:rsidP="003E062C">
      <w:pPr>
        <w:pStyle w:val="af6"/>
        <w:rPr>
          <w:rtl/>
        </w:rPr>
      </w:pPr>
      <w:r w:rsidRPr="001774A1">
        <w:rPr>
          <w:rStyle w:val="TagStyle"/>
          <w:rtl/>
        </w:rPr>
        <w:t xml:space="preserve"> &lt;&lt; יור &gt;&gt;</w:t>
      </w:r>
      <w:r w:rsidRPr="007B35D7">
        <w:rPr>
          <w:rStyle w:val="TagStyle"/>
          <w:rtl/>
        </w:rPr>
        <w:t xml:space="preserve"> </w:t>
      </w:r>
      <w:r>
        <w:rPr>
          <w:rtl/>
        </w:rPr>
        <w:t>היו"ר יולי יואל אדלשטיין:</w:t>
      </w:r>
      <w:r w:rsidRPr="007B35D7">
        <w:rPr>
          <w:rStyle w:val="TagStyle"/>
          <w:rtl/>
        </w:rPr>
        <w:t xml:space="preserve"> </w:t>
      </w:r>
      <w:r w:rsidRPr="001774A1">
        <w:rPr>
          <w:rStyle w:val="TagStyle"/>
          <w:rtl/>
        </w:rPr>
        <w:t>&lt;&lt; יור &gt;&gt;</w:t>
      </w:r>
      <w:r>
        <w:rPr>
          <w:rtl/>
        </w:rPr>
        <w:t xml:space="preserve"> </w:t>
      </w:r>
    </w:p>
    <w:p w:rsidR="00C96533" w:rsidRDefault="00C96533" w:rsidP="00461C2E">
      <w:pPr>
        <w:rPr>
          <w:rtl/>
        </w:rPr>
      </w:pPr>
    </w:p>
    <w:p w:rsidR="00C96533" w:rsidRDefault="00C96533" w:rsidP="00F128B5">
      <w:pPr>
        <w:rPr>
          <w:rtl/>
        </w:rPr>
      </w:pPr>
      <w:r>
        <w:rPr>
          <w:rFonts w:hint="cs"/>
          <w:rtl/>
        </w:rPr>
        <w:t>כותבים עם גימ"ל</w:t>
      </w:r>
      <w:r w:rsidR="00F128B5">
        <w:rPr>
          <w:rFonts w:hint="cs"/>
          <w:rtl/>
        </w:rPr>
        <w:t>;</w:t>
      </w:r>
      <w:r>
        <w:rPr>
          <w:rFonts w:hint="cs"/>
          <w:rtl/>
        </w:rPr>
        <w:t xml:space="preserve"> אומרים עם רי"ש.</w:t>
      </w:r>
      <w:bookmarkStart w:id="1027" w:name="_ETM_Q5_337000"/>
      <w:bookmarkEnd w:id="1027"/>
      <w:r w:rsidR="00461C2E">
        <w:rPr>
          <w:rFonts w:hint="cs"/>
          <w:rtl/>
        </w:rPr>
        <w:t xml:space="preserve"> </w:t>
      </w:r>
      <w:r w:rsidR="00461C2E">
        <w:rPr>
          <w:rtl/>
        </w:rPr>
        <w:t xml:space="preserve">  </w:t>
      </w:r>
      <w:r>
        <w:rPr>
          <w:rtl/>
        </w:rPr>
        <w:t xml:space="preserve"> </w:t>
      </w:r>
    </w:p>
    <w:p w:rsidR="00C96533" w:rsidRDefault="00C96533" w:rsidP="003E062C">
      <w:pPr>
        <w:rPr>
          <w:rtl/>
        </w:rPr>
      </w:pPr>
    </w:p>
    <w:p w:rsidR="00C96533" w:rsidRDefault="00C96533" w:rsidP="003E062C">
      <w:pPr>
        <w:pStyle w:val="-"/>
        <w:rPr>
          <w:rtl/>
        </w:rPr>
      </w:pPr>
      <w:r w:rsidRPr="001774A1">
        <w:rPr>
          <w:rStyle w:val="TagStyle"/>
          <w:rtl/>
        </w:rPr>
        <w:t xml:space="preserve"> &lt;&lt; דובר_המשך &gt;&gt;</w:t>
      </w:r>
      <w:r w:rsidRPr="007B35D7">
        <w:rPr>
          <w:rStyle w:val="TagStyle"/>
          <w:rtl/>
        </w:rPr>
        <w:t xml:space="preserve"> </w:t>
      </w:r>
      <w:r>
        <w:rPr>
          <w:rtl/>
        </w:rPr>
        <w:t>סגן שר החינוך מאיר פרוש:</w:t>
      </w:r>
      <w:r w:rsidRPr="007B35D7">
        <w:rPr>
          <w:rStyle w:val="TagStyle"/>
          <w:rtl/>
        </w:rPr>
        <w:t xml:space="preserve"> </w:t>
      </w:r>
      <w:r w:rsidRPr="001774A1">
        <w:rPr>
          <w:rStyle w:val="TagStyle"/>
          <w:rtl/>
        </w:rPr>
        <w:t>&lt;&lt; דובר_המשך &gt;&gt;</w:t>
      </w:r>
      <w:r>
        <w:rPr>
          <w:rtl/>
        </w:rPr>
        <w:t xml:space="preserve"> </w:t>
      </w:r>
    </w:p>
    <w:p w:rsidR="00C96533" w:rsidRDefault="00C96533" w:rsidP="00461C2E">
      <w:pPr>
        <w:rPr>
          <w:rtl/>
        </w:rPr>
      </w:pPr>
    </w:p>
    <w:p w:rsidR="00C96533" w:rsidRDefault="00C96533" w:rsidP="00F128B5">
      <w:pPr>
        <w:rPr>
          <w:rtl/>
        </w:rPr>
      </w:pPr>
      <w:bookmarkStart w:id="1028" w:name="_ETM_Q5_338000"/>
      <w:bookmarkEnd w:id="1028"/>
      <w:r>
        <w:rPr>
          <w:rFonts w:hint="cs"/>
          <w:rtl/>
        </w:rPr>
        <w:t xml:space="preserve">הבנתי, תודה. </w:t>
      </w:r>
      <w:bookmarkStart w:id="1029" w:name="_ETM_Q5_333000"/>
      <w:bookmarkEnd w:id="1029"/>
      <w:r>
        <w:rPr>
          <w:rFonts w:hint="cs"/>
          <w:rtl/>
        </w:rPr>
        <w:t xml:space="preserve">כשמו כן יבורך. חבר הכנסת </w:t>
      </w:r>
      <w:bookmarkStart w:id="1030" w:name="_ETM_Q5_349572"/>
      <w:bookmarkEnd w:id="1030"/>
      <w:r>
        <w:rPr>
          <w:rFonts w:hint="cs"/>
          <w:rtl/>
        </w:rPr>
        <w:t>גנאים, המשרד</w:t>
      </w:r>
      <w:r w:rsidR="00F128B5">
        <w:rPr>
          <w:rFonts w:hint="cs"/>
          <w:rtl/>
        </w:rPr>
        <w:t xml:space="preserve"> </w:t>
      </w:r>
      <w:r w:rsidR="00C03A8E">
        <w:rPr>
          <w:rFonts w:hint="eastAsia"/>
          <w:rtl/>
        </w:rPr>
        <w:t>–</w:t>
      </w:r>
      <w:r>
        <w:rPr>
          <w:rFonts w:hint="cs"/>
          <w:rtl/>
        </w:rPr>
        <w:t xml:space="preserve"> ואמרתי את זה גם בתשובה הרשמית ש</w:t>
      </w:r>
      <w:r w:rsidR="00F128B5">
        <w:rPr>
          <w:rFonts w:hint="cs"/>
          <w:rtl/>
        </w:rPr>
        <w:t>ה</w:t>
      </w:r>
      <w:r>
        <w:rPr>
          <w:rFonts w:hint="cs"/>
          <w:rtl/>
        </w:rPr>
        <w:t>תבקשתי</w:t>
      </w:r>
      <w:bookmarkStart w:id="1031" w:name="_ETM_Q5_352000"/>
      <w:bookmarkEnd w:id="1031"/>
      <w:r>
        <w:rPr>
          <w:rFonts w:hint="cs"/>
          <w:rtl/>
        </w:rPr>
        <w:t xml:space="preserve"> למסור מעל במת הכנסת</w:t>
      </w:r>
      <w:r w:rsidR="00F128B5">
        <w:rPr>
          <w:rFonts w:hint="cs"/>
          <w:rtl/>
        </w:rPr>
        <w:t xml:space="preserve"> </w:t>
      </w:r>
      <w:r w:rsidR="00C03A8E">
        <w:rPr>
          <w:rFonts w:hint="eastAsia"/>
          <w:rtl/>
        </w:rPr>
        <w:t>–</w:t>
      </w:r>
      <w:r w:rsidR="00F128B5">
        <w:rPr>
          <w:rFonts w:hint="cs"/>
          <w:rtl/>
        </w:rPr>
        <w:t xml:space="preserve"> </w:t>
      </w:r>
      <w:r>
        <w:rPr>
          <w:rFonts w:hint="cs"/>
          <w:rtl/>
        </w:rPr>
        <w:t>הוא מעוניין</w:t>
      </w:r>
      <w:r w:rsidR="00F128B5">
        <w:rPr>
          <w:rFonts w:hint="cs"/>
          <w:rtl/>
        </w:rPr>
        <w:t>;</w:t>
      </w:r>
      <w:r>
        <w:rPr>
          <w:rFonts w:hint="cs"/>
          <w:rtl/>
        </w:rPr>
        <w:t xml:space="preserve"> הוא מעוניין ביחסים האלה </w:t>
      </w:r>
      <w:bookmarkStart w:id="1032" w:name="_ETM_Q5_362275"/>
      <w:bookmarkEnd w:id="1032"/>
      <w:r>
        <w:rPr>
          <w:rFonts w:hint="cs"/>
          <w:rtl/>
        </w:rPr>
        <w:t>שיש להורים, להנהלת בית ספר ולמנהל בית ספר. לא ידעתי להיכנס לפרטים וגם לא נכנסתי לפרטים</w:t>
      </w:r>
      <w:r w:rsidR="00F128B5">
        <w:rPr>
          <w:rFonts w:hint="cs"/>
          <w:rtl/>
        </w:rPr>
        <w:t>,</w:t>
      </w:r>
      <w:r>
        <w:rPr>
          <w:rFonts w:hint="cs"/>
          <w:rtl/>
        </w:rPr>
        <w:t xml:space="preserve"> ואני לא</w:t>
      </w:r>
      <w:bookmarkStart w:id="1033" w:name="_ETM_Q5_370947"/>
      <w:bookmarkEnd w:id="1033"/>
      <w:r>
        <w:rPr>
          <w:rFonts w:hint="cs"/>
          <w:rtl/>
        </w:rPr>
        <w:t xml:space="preserve"> חושב שזה נכון להיכנס לפרטים, כאשר אתה מציין </w:t>
      </w:r>
      <w:bookmarkStart w:id="1034" w:name="_ETM_Q5_370000"/>
      <w:bookmarkEnd w:id="1034"/>
      <w:r>
        <w:rPr>
          <w:rFonts w:hint="cs"/>
          <w:rtl/>
        </w:rPr>
        <w:t>שאחד</w:t>
      </w:r>
      <w:r w:rsidR="00F128B5">
        <w:rPr>
          <w:rFonts w:hint="cs"/>
          <w:rtl/>
        </w:rPr>
        <w:t>,</w:t>
      </w:r>
      <w:r>
        <w:rPr>
          <w:rFonts w:hint="cs"/>
          <w:rtl/>
        </w:rPr>
        <w:t xml:space="preserve"> לא נותנים לו </w:t>
      </w:r>
      <w:bookmarkStart w:id="1035" w:name="_ETM_Q5_376987"/>
      <w:bookmarkEnd w:id="1035"/>
      <w:r>
        <w:rPr>
          <w:rFonts w:hint="cs"/>
          <w:rtl/>
        </w:rPr>
        <w:t>להיות יושב-ראש</w:t>
      </w:r>
      <w:r w:rsidR="00F128B5">
        <w:rPr>
          <w:rFonts w:hint="cs"/>
          <w:rtl/>
        </w:rPr>
        <w:t>,</w:t>
      </w:r>
      <w:r>
        <w:rPr>
          <w:rFonts w:hint="cs"/>
          <w:rtl/>
        </w:rPr>
        <w:t xml:space="preserve"> והשני</w:t>
      </w:r>
      <w:r w:rsidR="00F128B5">
        <w:rPr>
          <w:rFonts w:hint="cs"/>
          <w:rtl/>
        </w:rPr>
        <w:t>,</w:t>
      </w:r>
      <w:r>
        <w:rPr>
          <w:rFonts w:hint="cs"/>
          <w:rtl/>
        </w:rPr>
        <w:t xml:space="preserve"> לא נותנים לו להיות חבר. </w:t>
      </w:r>
      <w:bookmarkStart w:id="1036" w:name="_ETM_Q5_384315"/>
      <w:bookmarkEnd w:id="1036"/>
    </w:p>
    <w:p w:rsidR="00C96533" w:rsidRDefault="00C96533" w:rsidP="003E062C">
      <w:pPr>
        <w:rPr>
          <w:rtl/>
        </w:rPr>
      </w:pPr>
    </w:p>
    <w:p w:rsidR="00C96533" w:rsidRDefault="00C96533" w:rsidP="00273D13">
      <w:pPr>
        <w:rPr>
          <w:rtl/>
        </w:rPr>
      </w:pPr>
      <w:bookmarkStart w:id="1037" w:name="_ETM_Q5_375000"/>
      <w:bookmarkEnd w:id="1037"/>
      <w:r>
        <w:rPr>
          <w:rFonts w:hint="cs"/>
          <w:rtl/>
        </w:rPr>
        <w:t>אני עניתי על דברים כלליים</w:t>
      </w:r>
      <w:r w:rsidR="00273D13">
        <w:rPr>
          <w:rFonts w:hint="cs"/>
          <w:rtl/>
        </w:rPr>
        <w:t>,</w:t>
      </w:r>
      <w:r>
        <w:rPr>
          <w:rFonts w:hint="cs"/>
          <w:rtl/>
        </w:rPr>
        <w:t xml:space="preserve"> ספציפיים</w:t>
      </w:r>
      <w:r w:rsidR="00273D13">
        <w:rPr>
          <w:rFonts w:hint="cs"/>
          <w:rtl/>
        </w:rPr>
        <w:t>,</w:t>
      </w:r>
      <w:r>
        <w:rPr>
          <w:rFonts w:hint="cs"/>
          <w:rtl/>
        </w:rPr>
        <w:t xml:space="preserve"> שעליהם אני </w:t>
      </w:r>
      <w:bookmarkStart w:id="1038" w:name="_ETM_Q5_378000"/>
      <w:bookmarkEnd w:id="1038"/>
      <w:r>
        <w:rPr>
          <w:rFonts w:hint="cs"/>
          <w:rtl/>
        </w:rPr>
        <w:t xml:space="preserve">יכול להגן. אם נניח יש חשש שיכול להיווצר ניגוד עניינים, </w:t>
      </w:r>
      <w:bookmarkStart w:id="1039" w:name="_ETM_Q5_392206"/>
      <w:bookmarkEnd w:id="1039"/>
      <w:r>
        <w:rPr>
          <w:rFonts w:hint="cs"/>
          <w:rtl/>
        </w:rPr>
        <w:t>בסמכותו של מנהל בית הספר או האחראי</w:t>
      </w:r>
      <w:bookmarkStart w:id="1040" w:name="_ETM_Q5_387000"/>
      <w:bookmarkEnd w:id="1040"/>
      <w:r>
        <w:rPr>
          <w:rFonts w:hint="cs"/>
          <w:rtl/>
        </w:rPr>
        <w:t xml:space="preserve"> לכך לדאוג לכך שלא יהיה מצב של ניגוד עניינים. </w:t>
      </w:r>
      <w:bookmarkStart w:id="1041" w:name="_ETM_Q5_392273"/>
      <w:bookmarkStart w:id="1042" w:name="_ETM_Q5_392347"/>
      <w:bookmarkStart w:id="1043" w:name="_ETM_Q5_392856"/>
      <w:bookmarkStart w:id="1044" w:name="_ETM_Q5_392912"/>
      <w:bookmarkEnd w:id="1041"/>
      <w:bookmarkEnd w:id="1042"/>
      <w:bookmarkEnd w:id="1043"/>
      <w:bookmarkEnd w:id="1044"/>
      <w:r>
        <w:rPr>
          <w:rFonts w:hint="cs"/>
          <w:rtl/>
        </w:rPr>
        <w:t>יכול להיות שהדברים שאתה ספציפית מדבר עליהם הם</w:t>
      </w:r>
      <w:bookmarkStart w:id="1045" w:name="_ETM_Q5_396000"/>
      <w:bookmarkEnd w:id="1045"/>
      <w:r>
        <w:rPr>
          <w:rFonts w:hint="cs"/>
          <w:rtl/>
        </w:rPr>
        <w:t xml:space="preserve"> בדיוק הנקודות </w:t>
      </w:r>
      <w:r w:rsidR="00C03A8E">
        <w:rPr>
          <w:rFonts w:hint="eastAsia"/>
          <w:rtl/>
        </w:rPr>
        <w:t>–</w:t>
      </w:r>
      <w:r>
        <w:rPr>
          <w:rFonts w:hint="cs"/>
          <w:rtl/>
        </w:rPr>
        <w:t xml:space="preserve"> לא רוצה לחבר ביניהן. </w:t>
      </w:r>
    </w:p>
    <w:p w:rsidR="00C96533" w:rsidRDefault="00C96533" w:rsidP="003E062C">
      <w:pPr>
        <w:rPr>
          <w:rtl/>
        </w:rPr>
      </w:pPr>
      <w:bookmarkStart w:id="1046" w:name="_ETM_Q5_402024"/>
      <w:bookmarkStart w:id="1047" w:name="_ETM_Q5_402090"/>
      <w:bookmarkEnd w:id="1046"/>
      <w:bookmarkEnd w:id="1047"/>
    </w:p>
    <w:p w:rsidR="00C96533" w:rsidRDefault="00C96533" w:rsidP="00273D13">
      <w:pPr>
        <w:rPr>
          <w:rtl/>
        </w:rPr>
      </w:pPr>
      <w:bookmarkStart w:id="1048" w:name="_ETM_Q5_402161"/>
      <w:bookmarkStart w:id="1049" w:name="_ETM_Q5_402213"/>
      <w:bookmarkEnd w:id="1048"/>
      <w:bookmarkEnd w:id="1049"/>
      <w:r>
        <w:rPr>
          <w:rFonts w:hint="cs"/>
          <w:rtl/>
        </w:rPr>
        <w:t xml:space="preserve">אני </w:t>
      </w:r>
      <w:bookmarkStart w:id="1050" w:name="_ETM_Q5_399933"/>
      <w:bookmarkEnd w:id="1050"/>
      <w:r>
        <w:rPr>
          <w:rFonts w:hint="cs"/>
          <w:rtl/>
        </w:rPr>
        <w:t>אמרתי את מה שאמרתי</w:t>
      </w:r>
      <w:r w:rsidR="00273D13">
        <w:rPr>
          <w:rFonts w:hint="cs"/>
          <w:rtl/>
        </w:rPr>
        <w:t>,</w:t>
      </w:r>
      <w:r>
        <w:rPr>
          <w:rFonts w:hint="cs"/>
          <w:rtl/>
        </w:rPr>
        <w:t xml:space="preserve"> וכנראה שהמשרד ידע שאתה יכול להעלות </w:t>
      </w:r>
      <w:bookmarkStart w:id="1051" w:name="_ETM_Q5_400000"/>
      <w:bookmarkEnd w:id="1051"/>
      <w:r w:rsidR="00273D13">
        <w:rPr>
          <w:rFonts w:hint="cs"/>
          <w:rtl/>
        </w:rPr>
        <w:t xml:space="preserve">גם </w:t>
      </w:r>
      <w:r>
        <w:rPr>
          <w:rFonts w:hint="cs"/>
          <w:rtl/>
        </w:rPr>
        <w:t xml:space="preserve">שאלות </w:t>
      </w:r>
      <w:bookmarkStart w:id="1052" w:name="_ETM_Q5_408054"/>
      <w:bookmarkEnd w:id="1052"/>
      <w:r>
        <w:rPr>
          <w:rFonts w:hint="cs"/>
          <w:rtl/>
        </w:rPr>
        <w:t xml:space="preserve">כאלה. על זה אמרתי שאם יש דברים </w:t>
      </w:r>
      <w:r w:rsidR="00C03A8E">
        <w:rPr>
          <w:rFonts w:hint="eastAsia"/>
          <w:rtl/>
        </w:rPr>
        <w:t>–</w:t>
      </w:r>
      <w:r>
        <w:rPr>
          <w:rFonts w:hint="cs"/>
          <w:rtl/>
        </w:rPr>
        <w:t xml:space="preserve"> ואנחנו כולנו מעוניינים </w:t>
      </w:r>
      <w:bookmarkStart w:id="1053" w:name="_ETM_Q5_406000"/>
      <w:bookmarkEnd w:id="1053"/>
      <w:r>
        <w:rPr>
          <w:rFonts w:hint="cs"/>
          <w:rtl/>
        </w:rPr>
        <w:t xml:space="preserve">בזה </w:t>
      </w:r>
      <w:r w:rsidR="00C03A8E">
        <w:rPr>
          <w:rFonts w:hint="eastAsia"/>
          <w:rtl/>
        </w:rPr>
        <w:t>–</w:t>
      </w:r>
      <w:r>
        <w:rPr>
          <w:rFonts w:hint="cs"/>
          <w:rtl/>
        </w:rPr>
        <w:t xml:space="preserve"> אם יש דברים שהם בניגוד עניינים,</w:t>
      </w:r>
      <w:bookmarkStart w:id="1054" w:name="_ETM_Q5_409000"/>
      <w:bookmarkEnd w:id="1054"/>
      <w:r>
        <w:rPr>
          <w:rFonts w:hint="cs"/>
          <w:rtl/>
        </w:rPr>
        <w:t xml:space="preserve"> אנחנו נזהרים</w:t>
      </w:r>
      <w:r w:rsidR="00273D13">
        <w:rPr>
          <w:rFonts w:hint="cs"/>
          <w:rtl/>
        </w:rPr>
        <w:t>;</w:t>
      </w:r>
      <w:r>
        <w:rPr>
          <w:rFonts w:hint="cs"/>
          <w:rtl/>
        </w:rPr>
        <w:t xml:space="preserve"> לא משתתפים בפגישות. כל אחד יש לו </w:t>
      </w:r>
      <w:bookmarkStart w:id="1055" w:name="_ETM_Q5_412000"/>
      <w:bookmarkEnd w:id="1055"/>
      <w:r>
        <w:rPr>
          <w:rFonts w:hint="cs"/>
          <w:rtl/>
        </w:rPr>
        <w:t xml:space="preserve">את הדברים האלה. יש דבר שאני יכול </w:t>
      </w:r>
      <w:bookmarkStart w:id="1056" w:name="_ETM_Q5_413000"/>
      <w:bookmarkEnd w:id="1056"/>
      <w:r>
        <w:rPr>
          <w:rFonts w:hint="cs"/>
          <w:rtl/>
        </w:rPr>
        <w:t>להיות בו בניגוד עניינים</w:t>
      </w:r>
      <w:r w:rsidR="00273D13">
        <w:rPr>
          <w:rFonts w:hint="cs"/>
          <w:rtl/>
        </w:rPr>
        <w:t xml:space="preserve"> </w:t>
      </w:r>
      <w:r w:rsidR="00C03A8E">
        <w:rPr>
          <w:rFonts w:hint="eastAsia"/>
          <w:rtl/>
        </w:rPr>
        <w:t>–</w:t>
      </w:r>
      <w:r>
        <w:rPr>
          <w:rFonts w:hint="cs"/>
          <w:rtl/>
        </w:rPr>
        <w:t xml:space="preserve"> לא נמצא במשרד</w:t>
      </w:r>
      <w:r w:rsidR="00273D13">
        <w:rPr>
          <w:rFonts w:hint="cs"/>
          <w:rtl/>
        </w:rPr>
        <w:t>,</w:t>
      </w:r>
      <w:r>
        <w:rPr>
          <w:rFonts w:hint="cs"/>
          <w:rtl/>
        </w:rPr>
        <w:t xml:space="preserve"> לא דן</w:t>
      </w:r>
      <w:bookmarkStart w:id="1057" w:name="_ETM_Q5_417000"/>
      <w:bookmarkEnd w:id="1057"/>
      <w:r w:rsidR="00273D13">
        <w:rPr>
          <w:rFonts w:hint="cs"/>
          <w:rtl/>
        </w:rPr>
        <w:t>,</w:t>
      </w:r>
      <w:r>
        <w:rPr>
          <w:rFonts w:hint="cs"/>
          <w:rtl/>
        </w:rPr>
        <w:t xml:space="preserve"> לא מדבר</w:t>
      </w:r>
      <w:r w:rsidR="00273D13">
        <w:rPr>
          <w:rFonts w:hint="cs"/>
          <w:rtl/>
        </w:rPr>
        <w:t>,</w:t>
      </w:r>
      <w:r>
        <w:rPr>
          <w:rFonts w:hint="cs"/>
          <w:rtl/>
        </w:rPr>
        <w:t xml:space="preserve"> לא מתייחס, לא מדבר עם אף פקיד בעניין</w:t>
      </w:r>
      <w:bookmarkStart w:id="1058" w:name="_ETM_Q5_420000"/>
      <w:bookmarkEnd w:id="1058"/>
      <w:r>
        <w:rPr>
          <w:rFonts w:hint="cs"/>
          <w:rtl/>
        </w:rPr>
        <w:t xml:space="preserve"> הזה. זאת התשובה </w:t>
      </w:r>
      <w:r w:rsidR="00273D13">
        <w:rPr>
          <w:rFonts w:hint="cs"/>
          <w:rtl/>
        </w:rPr>
        <w:t>ע</w:t>
      </w:r>
      <w:r>
        <w:rPr>
          <w:rFonts w:hint="cs"/>
          <w:rtl/>
        </w:rPr>
        <w:t>ל</w:t>
      </w:r>
      <w:r w:rsidR="00273D13">
        <w:rPr>
          <w:rFonts w:hint="cs"/>
          <w:rtl/>
        </w:rPr>
        <w:t xml:space="preserve"> מ</w:t>
      </w:r>
      <w:r>
        <w:rPr>
          <w:rFonts w:hint="cs"/>
          <w:rtl/>
        </w:rPr>
        <w:t xml:space="preserve">ה שאתה שאלת בשאלות הספציפיות שלך. </w:t>
      </w:r>
    </w:p>
    <w:p w:rsidR="00C96533" w:rsidRDefault="00C96533" w:rsidP="003E062C">
      <w:pPr>
        <w:rPr>
          <w:rtl/>
        </w:rPr>
      </w:pPr>
      <w:bookmarkStart w:id="1059" w:name="_ETM_Q5_408960"/>
      <w:bookmarkStart w:id="1060" w:name="_ETM_Q5_409054"/>
      <w:bookmarkStart w:id="1061" w:name="_ETM_Q5_430137"/>
      <w:bookmarkStart w:id="1062" w:name="_ETM_Q5_430246"/>
      <w:bookmarkEnd w:id="1059"/>
      <w:bookmarkEnd w:id="1060"/>
      <w:bookmarkEnd w:id="1061"/>
      <w:bookmarkEnd w:id="1062"/>
    </w:p>
    <w:p w:rsidR="00C96533" w:rsidRDefault="00C96533" w:rsidP="00273D13">
      <w:pPr>
        <w:rPr>
          <w:rtl/>
        </w:rPr>
      </w:pPr>
      <w:bookmarkStart w:id="1063" w:name="_ETM_Q5_430293"/>
      <w:bookmarkStart w:id="1064" w:name="_ETM_Q5_430449"/>
      <w:bookmarkEnd w:id="1063"/>
      <w:bookmarkEnd w:id="1064"/>
      <w:r>
        <w:rPr>
          <w:rFonts w:hint="cs"/>
          <w:rtl/>
        </w:rPr>
        <w:t>לחבר הכנסת פורר, ל</w:t>
      </w:r>
      <w:bookmarkStart w:id="1065" w:name="_ETM_Q5_426000"/>
      <w:bookmarkEnd w:id="1065"/>
      <w:r>
        <w:rPr>
          <w:rFonts w:hint="cs"/>
          <w:rtl/>
        </w:rPr>
        <w:t xml:space="preserve">שאלה שלך, קודם כול, אתה חבר בסיעה שהייתה </w:t>
      </w:r>
      <w:bookmarkStart w:id="1066" w:name="_ETM_Q5_435199"/>
      <w:bookmarkEnd w:id="1066"/>
      <w:r>
        <w:rPr>
          <w:rFonts w:hint="cs"/>
          <w:rtl/>
        </w:rPr>
        <w:t>בקואליציה במהלך קדנציה</w:t>
      </w:r>
      <w:r w:rsidR="00273D13">
        <w:rPr>
          <w:rFonts w:hint="cs"/>
          <w:rtl/>
        </w:rPr>
        <w:t>;</w:t>
      </w:r>
      <w:r>
        <w:rPr>
          <w:rFonts w:hint="cs"/>
          <w:rtl/>
        </w:rPr>
        <w:t xml:space="preserve"> לפחות </w:t>
      </w:r>
      <w:bookmarkStart w:id="1067" w:name="_ETM_Q5_433000"/>
      <w:bookmarkEnd w:id="1067"/>
      <w:r>
        <w:rPr>
          <w:rFonts w:hint="cs"/>
          <w:rtl/>
        </w:rPr>
        <w:t>בקדנציה הזאת היית</w:t>
      </w:r>
      <w:r w:rsidR="00273D13">
        <w:rPr>
          <w:rFonts w:hint="cs"/>
          <w:rtl/>
        </w:rPr>
        <w:t>,</w:t>
      </w:r>
      <w:r>
        <w:rPr>
          <w:rFonts w:hint="cs"/>
          <w:rtl/>
        </w:rPr>
        <w:t xml:space="preserve"> אם אני לא טועה,</w:t>
      </w:r>
      <w:bookmarkStart w:id="1068" w:name="_ETM_Q5_436000"/>
      <w:bookmarkEnd w:id="1068"/>
      <w:r>
        <w:rPr>
          <w:rFonts w:hint="cs"/>
          <w:rtl/>
        </w:rPr>
        <w:t xml:space="preserve"> שנתיים וחצי בקואליציה</w:t>
      </w:r>
      <w:r w:rsidR="00273D13">
        <w:rPr>
          <w:rFonts w:hint="cs"/>
          <w:rtl/>
        </w:rPr>
        <w:t>.</w:t>
      </w:r>
      <w:r>
        <w:rPr>
          <w:rFonts w:hint="cs"/>
          <w:rtl/>
        </w:rPr>
        <w:t xml:space="preserve"> אתה יודע שיש מושג כזה. על </w:t>
      </w:r>
      <w:bookmarkStart w:id="1069" w:name="_ETM_Q5_441000"/>
      <w:bookmarkEnd w:id="1069"/>
      <w:r>
        <w:rPr>
          <w:rFonts w:hint="cs"/>
          <w:rtl/>
        </w:rPr>
        <w:t xml:space="preserve">החרדים זה נשמע לא יפה </w:t>
      </w:r>
      <w:r w:rsidR="00C03A8E">
        <w:rPr>
          <w:rtl/>
        </w:rPr>
        <w:t>–</w:t>
      </w:r>
      <w:r>
        <w:rPr>
          <w:rFonts w:hint="cs"/>
          <w:rtl/>
        </w:rPr>
        <w:t xml:space="preserve"> כספים קואליציוניים </w:t>
      </w:r>
      <w:r w:rsidR="00C03A8E">
        <w:rPr>
          <w:rFonts w:hint="eastAsia"/>
          <w:rtl/>
        </w:rPr>
        <w:t>–</w:t>
      </w:r>
      <w:r>
        <w:rPr>
          <w:rFonts w:hint="cs"/>
          <w:rtl/>
        </w:rPr>
        <w:t xml:space="preserve"> אבל </w:t>
      </w:r>
      <w:bookmarkStart w:id="1070" w:name="_ETM_Q5_441762"/>
      <w:bookmarkEnd w:id="1070"/>
      <w:r>
        <w:rPr>
          <w:rFonts w:hint="cs"/>
          <w:rtl/>
        </w:rPr>
        <w:t xml:space="preserve">כל </w:t>
      </w:r>
      <w:bookmarkStart w:id="1071" w:name="_ETM_Q5_444000"/>
      <w:bookmarkEnd w:id="1071"/>
      <w:r>
        <w:rPr>
          <w:rFonts w:hint="cs"/>
          <w:rtl/>
        </w:rPr>
        <w:t xml:space="preserve">מפלגה שנמצאת בקואליציה </w:t>
      </w:r>
      <w:r w:rsidR="00C03A8E">
        <w:rPr>
          <w:rFonts w:hint="eastAsia"/>
          <w:rtl/>
        </w:rPr>
        <w:t>–</w:t>
      </w:r>
      <w:r w:rsidR="00273D13">
        <w:rPr>
          <w:rFonts w:hint="eastAsia"/>
          <w:rtl/>
        </w:rPr>
        <w:t xml:space="preserve"> </w:t>
      </w:r>
      <w:r>
        <w:rPr>
          <w:rFonts w:hint="cs"/>
          <w:rtl/>
        </w:rPr>
        <w:t xml:space="preserve">יש כסף. אחד </w:t>
      </w:r>
      <w:bookmarkStart w:id="1072" w:name="_ETM_Q5_449324"/>
      <w:bookmarkEnd w:id="1072"/>
      <w:r w:rsidRPr="0036074F">
        <w:rPr>
          <w:rFonts w:hint="cs"/>
          <w:rtl/>
        </w:rPr>
        <w:t>מקדיש</w:t>
      </w:r>
      <w:r>
        <w:rPr>
          <w:rFonts w:hint="cs"/>
          <w:rtl/>
        </w:rPr>
        <w:t xml:space="preserve"> את הכסף לבית חולים באשקלון, אחד מעביר את זה </w:t>
      </w:r>
      <w:r w:rsidR="00C03A8E">
        <w:rPr>
          <w:rFonts w:hint="eastAsia"/>
          <w:rtl/>
        </w:rPr>
        <w:t>–</w:t>
      </w:r>
      <w:r>
        <w:rPr>
          <w:rFonts w:hint="cs"/>
          <w:rtl/>
        </w:rPr>
        <w:t xml:space="preserve"> </w:t>
      </w:r>
      <w:bookmarkStart w:id="1073" w:name="_ETM_Q5_453000"/>
      <w:bookmarkEnd w:id="1073"/>
      <w:r>
        <w:rPr>
          <w:rFonts w:hint="cs"/>
          <w:rtl/>
        </w:rPr>
        <w:t xml:space="preserve">כל אחד עם הצרכים שהוא חושב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3E062C">
      <w:pPr>
        <w:rPr>
          <w:rtl/>
        </w:rPr>
      </w:pPr>
      <w:bookmarkStart w:id="1074" w:name="_ETM_Q5_459231"/>
      <w:bookmarkEnd w:id="1074"/>
    </w:p>
    <w:p w:rsidR="00C96533" w:rsidRDefault="00C96533" w:rsidP="003E062C">
      <w:pPr>
        <w:pStyle w:val="-"/>
        <w:rPr>
          <w:rtl/>
        </w:rPr>
      </w:pPr>
      <w:bookmarkStart w:id="1075" w:name="_ETM_Q5_459434"/>
      <w:bookmarkStart w:id="1076" w:name="_ETM_Q5_459481"/>
      <w:bookmarkStart w:id="1077" w:name="_ETM_Q5_459559"/>
      <w:bookmarkStart w:id="1078" w:name="ET_speakercontinue_5520_17"/>
      <w:bookmarkEnd w:id="1075"/>
      <w:bookmarkEnd w:id="1076"/>
      <w:bookmarkEnd w:id="1077"/>
      <w:r w:rsidRPr="001774A1">
        <w:rPr>
          <w:rStyle w:val="TagStyle"/>
          <w:rtl/>
        </w:rPr>
        <w:t xml:space="preserve"> &lt;&lt; דובר_המשך &gt;&gt;</w:t>
      </w:r>
      <w:r w:rsidRPr="004350C1">
        <w:rPr>
          <w:rStyle w:val="TagStyle"/>
          <w:rtl/>
        </w:rPr>
        <w:t xml:space="preserve"> </w:t>
      </w:r>
      <w:r>
        <w:rPr>
          <w:rtl/>
        </w:rPr>
        <w:t>עודד פורר (ישראל ביתנו):</w:t>
      </w:r>
      <w:r w:rsidRPr="004350C1">
        <w:rPr>
          <w:rStyle w:val="TagStyle"/>
          <w:rtl/>
        </w:rPr>
        <w:t xml:space="preserve"> </w:t>
      </w:r>
      <w:r w:rsidRPr="001774A1">
        <w:rPr>
          <w:rStyle w:val="TagStyle"/>
          <w:rtl/>
        </w:rPr>
        <w:t>&lt;&lt; דובר_המשך &gt;&gt;</w:t>
      </w:r>
      <w:r>
        <w:rPr>
          <w:rtl/>
        </w:rPr>
        <w:t xml:space="preserve"> </w:t>
      </w:r>
      <w:bookmarkEnd w:id="1078"/>
    </w:p>
    <w:p w:rsidR="00C96533" w:rsidRDefault="00C96533" w:rsidP="00461C2E">
      <w:pPr>
        <w:rPr>
          <w:rtl/>
        </w:rPr>
      </w:pPr>
    </w:p>
    <w:p w:rsidR="00C96533" w:rsidRDefault="00C96533" w:rsidP="003E062C">
      <w:pPr>
        <w:rPr>
          <w:rtl/>
        </w:rPr>
      </w:pPr>
      <w:bookmarkStart w:id="1079" w:name="_ETM_Q5_454000"/>
      <w:bookmarkEnd w:id="1079"/>
      <w:r>
        <w:rPr>
          <w:rFonts w:hint="cs"/>
          <w:rtl/>
        </w:rPr>
        <w:t xml:space="preserve">בית חולים באשקלון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
        <w:rPr>
          <w:rtl/>
        </w:rPr>
      </w:pPr>
      <w:r w:rsidRPr="001774A1">
        <w:rPr>
          <w:rStyle w:val="TagStyle"/>
          <w:rtl/>
        </w:rPr>
        <w:t xml:space="preserve"> &lt;&lt; דובר_המשך &gt;&gt;</w:t>
      </w:r>
      <w:r w:rsidRPr="004350C1">
        <w:rPr>
          <w:rStyle w:val="TagStyle"/>
          <w:rtl/>
        </w:rPr>
        <w:t xml:space="preserve"> </w:t>
      </w:r>
      <w:r>
        <w:rPr>
          <w:rtl/>
        </w:rPr>
        <w:t>סגן שר החינוך מאיר פרוש:</w:t>
      </w:r>
      <w:r w:rsidRPr="004350C1">
        <w:rPr>
          <w:rStyle w:val="TagStyle"/>
          <w:rtl/>
        </w:rPr>
        <w:t xml:space="preserve"> </w:t>
      </w:r>
      <w:r w:rsidRPr="001774A1">
        <w:rPr>
          <w:rStyle w:val="TagStyle"/>
          <w:rtl/>
        </w:rPr>
        <w:t>&lt;&lt; דובר_המשך &gt;&gt;</w:t>
      </w:r>
      <w:r>
        <w:rPr>
          <w:rtl/>
        </w:rPr>
        <w:t xml:space="preserve"> </w:t>
      </w:r>
    </w:p>
    <w:p w:rsidR="00C96533" w:rsidRDefault="00C96533" w:rsidP="003E062C">
      <w:pPr>
        <w:rPr>
          <w:rtl/>
        </w:rPr>
      </w:pPr>
      <w:bookmarkStart w:id="1080" w:name="_ETM_Q5_456000"/>
      <w:bookmarkEnd w:id="1080"/>
    </w:p>
    <w:p w:rsidR="00C96533" w:rsidRDefault="00C03A8E" w:rsidP="00273D13">
      <w:pPr>
        <w:rPr>
          <w:rtl/>
        </w:rPr>
      </w:pPr>
      <w:bookmarkStart w:id="1081" w:name="_ETM_Q5_460000"/>
      <w:bookmarkEnd w:id="1081"/>
      <w:r>
        <w:rPr>
          <w:rFonts w:hint="cs"/>
          <w:rtl/>
        </w:rPr>
        <w:t>–</w:t>
      </w:r>
      <w:r w:rsidR="0057068E">
        <w:rPr>
          <w:rFonts w:hint="cs"/>
          <w:rtl/>
        </w:rPr>
        <w:t xml:space="preserve"> </w:t>
      </w:r>
      <w:r>
        <w:rPr>
          <w:rFonts w:hint="cs"/>
          <w:rtl/>
        </w:rPr>
        <w:t>–</w:t>
      </w:r>
      <w:r w:rsidR="00C96533">
        <w:rPr>
          <w:rFonts w:hint="cs"/>
          <w:rtl/>
        </w:rPr>
        <w:t xml:space="preserve"> כל אחד ל</w:t>
      </w:r>
      <w:bookmarkStart w:id="1082" w:name="_ETM_Q5_457000"/>
      <w:bookmarkEnd w:id="1082"/>
      <w:r w:rsidR="00C96533">
        <w:rPr>
          <w:rFonts w:hint="cs"/>
          <w:rtl/>
        </w:rPr>
        <w:t>צרכים שהוא חושב שחשוב</w:t>
      </w:r>
      <w:r w:rsidR="00273D13">
        <w:rPr>
          <w:rFonts w:hint="cs"/>
          <w:rtl/>
        </w:rPr>
        <w:t>ים</w:t>
      </w:r>
      <w:r w:rsidR="00C96533">
        <w:rPr>
          <w:rFonts w:hint="cs"/>
          <w:rtl/>
        </w:rPr>
        <w:t xml:space="preserve">. </w:t>
      </w:r>
      <w:bookmarkStart w:id="1083" w:name="_ETM_Q5_461277"/>
      <w:bookmarkStart w:id="1084" w:name="_ETM_Q5_461356"/>
      <w:bookmarkStart w:id="1085" w:name="_ETM_Q5_461418"/>
      <w:bookmarkStart w:id="1086" w:name="_ETM_Q5_461527"/>
      <w:bookmarkStart w:id="1087" w:name="_ETM_Q5_463887"/>
      <w:bookmarkEnd w:id="1083"/>
      <w:bookmarkEnd w:id="1084"/>
      <w:bookmarkEnd w:id="1085"/>
      <w:bookmarkEnd w:id="1086"/>
      <w:bookmarkEnd w:id="1087"/>
      <w:r w:rsidR="00C96533">
        <w:rPr>
          <w:rFonts w:hint="cs"/>
          <w:rtl/>
        </w:rPr>
        <w:t xml:space="preserve">מה </w:t>
      </w:r>
      <w:bookmarkStart w:id="1088" w:name="_ETM_Q5_464402"/>
      <w:bookmarkEnd w:id="1088"/>
      <w:r w:rsidR="00C96533">
        <w:rPr>
          <w:rFonts w:hint="cs"/>
          <w:rtl/>
        </w:rPr>
        <w:t xml:space="preserve">שאני כן יכול לומר לך </w:t>
      </w:r>
      <w:bookmarkStart w:id="1089" w:name="_ETM_Q5_473066"/>
      <w:bookmarkEnd w:id="1089"/>
      <w:r>
        <w:rPr>
          <w:rFonts w:hint="eastAsia"/>
          <w:rtl/>
        </w:rPr>
        <w:t>–</w:t>
      </w:r>
      <w:r w:rsidR="00C96533">
        <w:rPr>
          <w:rFonts w:hint="cs"/>
          <w:rtl/>
        </w:rPr>
        <w:t xml:space="preserve"> ואני יודע את זה לגבי </w:t>
      </w:r>
      <w:bookmarkStart w:id="1090" w:name="_ETM_Q5_469121"/>
      <w:bookmarkEnd w:id="1090"/>
      <w:r w:rsidR="00C96533">
        <w:rPr>
          <w:rFonts w:hint="cs"/>
          <w:rtl/>
        </w:rPr>
        <w:t xml:space="preserve">דברים שהנציגות החרדית, כמו יהדות התורה, ואני חבר בסיעת </w:t>
      </w:r>
      <w:bookmarkStart w:id="1091" w:name="_ETM_Q5_477340"/>
      <w:bookmarkEnd w:id="1091"/>
      <w:r w:rsidR="00C96533">
        <w:rPr>
          <w:rFonts w:hint="cs"/>
          <w:rtl/>
        </w:rPr>
        <w:t xml:space="preserve">יהדות התורה, אגודת ישראל ודגל התורה, שאנחנו כולנו ביהדות התורה </w:t>
      </w:r>
      <w:r>
        <w:rPr>
          <w:rtl/>
        </w:rPr>
        <w:t>–</w:t>
      </w:r>
      <w:r w:rsidR="00C96533">
        <w:rPr>
          <w:rFonts w:hint="cs"/>
          <w:rtl/>
        </w:rPr>
        <w:t xml:space="preserve"> שיש דברים שאנחנו חושבים שהמדינה כמדינה </w:t>
      </w:r>
      <w:bookmarkStart w:id="1092" w:name="_ETM_Q5_485449"/>
      <w:bookmarkEnd w:id="1092"/>
      <w:r w:rsidR="00C96533">
        <w:rPr>
          <w:rFonts w:hint="cs"/>
          <w:rtl/>
        </w:rPr>
        <w:t xml:space="preserve">צריכה לתת לילדי ישראל </w:t>
      </w:r>
      <w:r w:rsidR="00273D13">
        <w:rPr>
          <w:rFonts w:hint="cs"/>
          <w:rtl/>
        </w:rPr>
        <w:t xml:space="preserve">מהתקציב שלה </w:t>
      </w:r>
      <w:r w:rsidR="00C96533">
        <w:rPr>
          <w:rFonts w:hint="cs"/>
          <w:rtl/>
        </w:rPr>
        <w:t xml:space="preserve">ולא נותנים את זה במגזר החרדי. </w:t>
      </w:r>
      <w:bookmarkStart w:id="1093" w:name="_ETM_Q5_495762"/>
      <w:bookmarkEnd w:id="1093"/>
      <w:r w:rsidR="00C96533">
        <w:rPr>
          <w:rFonts w:hint="cs"/>
          <w:rtl/>
        </w:rPr>
        <w:t>אז אנחנו מבקשים את הדברים</w:t>
      </w:r>
      <w:bookmarkStart w:id="1094" w:name="_ETM_Q5_487000"/>
      <w:bookmarkEnd w:id="1094"/>
      <w:r w:rsidR="00C96533">
        <w:rPr>
          <w:rFonts w:hint="cs"/>
          <w:rtl/>
        </w:rPr>
        <w:t xml:space="preserve"> התוספתיים האלה</w:t>
      </w:r>
      <w:r w:rsidR="00273D13">
        <w:rPr>
          <w:rFonts w:hint="cs"/>
          <w:rtl/>
        </w:rPr>
        <w:t>,</w:t>
      </w:r>
      <w:r w:rsidR="00C96533">
        <w:rPr>
          <w:rFonts w:hint="cs"/>
          <w:rtl/>
        </w:rPr>
        <w:t xml:space="preserve"> שמביאים את זה באמצעות תקנה כז</w:t>
      </w:r>
      <w:r w:rsidR="00273D13">
        <w:rPr>
          <w:rFonts w:hint="cs"/>
          <w:rtl/>
        </w:rPr>
        <w:t>את</w:t>
      </w:r>
      <w:r w:rsidR="00C96533">
        <w:rPr>
          <w:rFonts w:hint="cs"/>
          <w:rtl/>
        </w:rPr>
        <w:t xml:space="preserve"> או</w:t>
      </w:r>
      <w:bookmarkStart w:id="1095" w:name="_ETM_Q5_490000"/>
      <w:bookmarkEnd w:id="1095"/>
      <w:r w:rsidR="00C96533">
        <w:rPr>
          <w:rFonts w:hint="cs"/>
          <w:rtl/>
        </w:rPr>
        <w:t xml:space="preserve"> אחרת</w:t>
      </w:r>
      <w:r w:rsidR="00273D13">
        <w:rPr>
          <w:rFonts w:hint="cs"/>
          <w:rtl/>
        </w:rPr>
        <w:t>;</w:t>
      </w:r>
      <w:r w:rsidR="00C96533">
        <w:rPr>
          <w:rFonts w:hint="cs"/>
          <w:rtl/>
        </w:rPr>
        <w:t xml:space="preserve"> אני מדבר ספציפית </w:t>
      </w:r>
      <w:r w:rsidR="00273D13">
        <w:rPr>
          <w:rFonts w:hint="cs"/>
          <w:rtl/>
        </w:rPr>
        <w:t xml:space="preserve">על </w:t>
      </w:r>
      <w:r w:rsidR="00C96533">
        <w:rPr>
          <w:rFonts w:hint="cs"/>
          <w:rtl/>
        </w:rPr>
        <w:t xml:space="preserve">משרד החינוך. </w:t>
      </w:r>
    </w:p>
    <w:p w:rsidR="00C96533" w:rsidRDefault="00C96533" w:rsidP="003E062C">
      <w:pPr>
        <w:rPr>
          <w:rtl/>
        </w:rPr>
      </w:pPr>
    </w:p>
    <w:p w:rsidR="00C96533" w:rsidRDefault="00C96533" w:rsidP="00273D13">
      <w:pPr>
        <w:rPr>
          <w:rtl/>
        </w:rPr>
      </w:pPr>
      <w:bookmarkStart w:id="1096" w:name="_ETM_Q5_500000"/>
      <w:bookmarkEnd w:id="1096"/>
      <w:r>
        <w:rPr>
          <w:rFonts w:hint="cs"/>
          <w:rtl/>
        </w:rPr>
        <w:t>אני יכול לומר שאין את המושג הזה</w:t>
      </w:r>
      <w:r w:rsidR="00273D13">
        <w:rPr>
          <w:rFonts w:hint="cs"/>
          <w:rtl/>
        </w:rPr>
        <w:t>,</w:t>
      </w:r>
      <w:r>
        <w:rPr>
          <w:rFonts w:hint="cs"/>
          <w:rtl/>
        </w:rPr>
        <w:t xml:space="preserve"> ודאי שהיום. </w:t>
      </w:r>
      <w:bookmarkStart w:id="1097" w:name="_ETM_Q5_497000"/>
      <w:bookmarkEnd w:id="1097"/>
      <w:r>
        <w:rPr>
          <w:rFonts w:hint="cs"/>
          <w:rtl/>
        </w:rPr>
        <w:t xml:space="preserve">בשנים האחרונות אני רואה את זה. אין מושג כזה </w:t>
      </w:r>
      <w:bookmarkStart w:id="1098" w:name="_ETM_Q5_502246"/>
      <w:bookmarkEnd w:id="1098"/>
      <w:r>
        <w:rPr>
          <w:rFonts w:hint="cs"/>
          <w:rtl/>
        </w:rPr>
        <w:t xml:space="preserve">שאתה מביא כסף ואתה יכול לתת כאוות נפשך, בלי שיש ייעוץ </w:t>
      </w:r>
      <w:bookmarkStart w:id="1099" w:name="_ETM_Q5_510012"/>
      <w:bookmarkEnd w:id="1099"/>
      <w:r>
        <w:rPr>
          <w:rFonts w:hint="cs"/>
          <w:rtl/>
        </w:rPr>
        <w:t xml:space="preserve">משפטי שבוחן את זה ובודק את </w:t>
      </w:r>
      <w:bookmarkStart w:id="1100" w:name="_ETM_Q5_506000"/>
      <w:bookmarkEnd w:id="1100"/>
      <w:r>
        <w:rPr>
          <w:rFonts w:hint="cs"/>
          <w:rtl/>
        </w:rPr>
        <w:t>זה ורואה אם הכסף שהבאת כאילו כקואליציוני לא מפלה לרעה סקטורים אחרים</w:t>
      </w:r>
      <w:r w:rsidR="00273D13">
        <w:rPr>
          <w:rFonts w:hint="cs"/>
          <w:rtl/>
        </w:rPr>
        <w:t>,</w:t>
      </w:r>
      <w:r>
        <w:rPr>
          <w:rFonts w:hint="cs"/>
          <w:rtl/>
        </w:rPr>
        <w:t xml:space="preserve"> </w:t>
      </w:r>
      <w:bookmarkStart w:id="1101" w:name="_ETM_Q5_518090"/>
      <w:bookmarkEnd w:id="1101"/>
      <w:r>
        <w:rPr>
          <w:rFonts w:hint="cs"/>
          <w:rtl/>
        </w:rPr>
        <w:t xml:space="preserve">שווים, בעניין הזה. </w:t>
      </w:r>
    </w:p>
    <w:p w:rsidR="00C96533" w:rsidRDefault="00C96533" w:rsidP="003E062C">
      <w:pPr>
        <w:rPr>
          <w:rtl/>
        </w:rPr>
      </w:pPr>
      <w:bookmarkStart w:id="1102" w:name="_ETM_Q5_521496"/>
      <w:bookmarkStart w:id="1103" w:name="_ETM_Q5_521606"/>
      <w:bookmarkEnd w:id="1102"/>
      <w:bookmarkEnd w:id="1103"/>
    </w:p>
    <w:p w:rsidR="00C96533" w:rsidRDefault="00C96533" w:rsidP="003E062C">
      <w:pPr>
        <w:pStyle w:val="-"/>
        <w:rPr>
          <w:rtl/>
        </w:rPr>
      </w:pPr>
      <w:bookmarkStart w:id="1104" w:name="_ETM_Q5_519000"/>
      <w:bookmarkStart w:id="1105" w:name="_ETM_Q5_526653"/>
      <w:bookmarkStart w:id="1106" w:name="_ETM_Q5_526778"/>
      <w:bookmarkStart w:id="1107" w:name="ET_speakercontinue_5520_46"/>
      <w:bookmarkEnd w:id="1104"/>
      <w:bookmarkEnd w:id="1105"/>
      <w:bookmarkEnd w:id="1106"/>
      <w:r w:rsidRPr="001774A1">
        <w:rPr>
          <w:rStyle w:val="TagStyle"/>
          <w:rtl/>
        </w:rPr>
        <w:t>&lt;&lt; דובר_המשך &gt;&gt;</w:t>
      </w:r>
      <w:r w:rsidRPr="004350C1">
        <w:rPr>
          <w:rStyle w:val="TagStyle"/>
          <w:rtl/>
        </w:rPr>
        <w:t xml:space="preserve"> </w:t>
      </w:r>
      <w:r>
        <w:rPr>
          <w:rtl/>
        </w:rPr>
        <w:t>עודד פורר (ישראל ביתנו):</w:t>
      </w:r>
      <w:r w:rsidRPr="004350C1">
        <w:rPr>
          <w:rStyle w:val="TagStyle"/>
          <w:rtl/>
        </w:rPr>
        <w:t xml:space="preserve"> </w:t>
      </w:r>
      <w:r w:rsidRPr="001774A1">
        <w:rPr>
          <w:rStyle w:val="TagStyle"/>
          <w:rtl/>
        </w:rPr>
        <w:t>&lt;&lt; דובר_המשך &gt;&gt;</w:t>
      </w:r>
      <w:bookmarkEnd w:id="1107"/>
      <w:r>
        <w:rPr>
          <w:rtl/>
        </w:rPr>
        <w:t xml:space="preserve"> </w:t>
      </w:r>
    </w:p>
    <w:p w:rsidR="00C96533" w:rsidRDefault="00C96533" w:rsidP="003E062C">
      <w:pPr>
        <w:rPr>
          <w:rtl/>
        </w:rPr>
      </w:pPr>
    </w:p>
    <w:p w:rsidR="00C96533" w:rsidRDefault="00C96533" w:rsidP="003E062C">
      <w:pPr>
        <w:rPr>
          <w:rtl/>
        </w:rPr>
      </w:pPr>
      <w:r>
        <w:rPr>
          <w:rFonts w:hint="cs"/>
          <w:rtl/>
        </w:rPr>
        <w:t xml:space="preserve">אפילו הסקטור </w:t>
      </w:r>
      <w:bookmarkStart w:id="1108" w:name="_ETM_Q5_517000"/>
      <w:bookmarkEnd w:id="1108"/>
      <w:r>
        <w:rPr>
          <w:rFonts w:hint="cs"/>
          <w:rtl/>
        </w:rPr>
        <w:t xml:space="preserve">החרדי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Pr="0036074F" w:rsidRDefault="00C96533" w:rsidP="003E062C">
      <w:pPr>
        <w:rPr>
          <w:rtl/>
          <w:lang w:eastAsia="he-IL"/>
        </w:rPr>
      </w:pPr>
      <w:bookmarkStart w:id="1109" w:name="ET_speakercontinue_4793_8"/>
    </w:p>
    <w:p w:rsidR="00C96533" w:rsidRDefault="00C96533" w:rsidP="003E062C">
      <w:pPr>
        <w:pStyle w:val="-"/>
        <w:rPr>
          <w:rtl/>
        </w:rPr>
      </w:pPr>
      <w:r w:rsidRPr="001774A1">
        <w:rPr>
          <w:rStyle w:val="TagStyle"/>
          <w:rtl/>
        </w:rPr>
        <w:t xml:space="preserve"> &lt;&lt; דובר_המשך &gt;&gt;</w:t>
      </w:r>
      <w:r w:rsidRPr="003565CF">
        <w:rPr>
          <w:rStyle w:val="TagStyle"/>
          <w:rtl/>
        </w:rPr>
        <w:t xml:space="preserve"> </w:t>
      </w:r>
      <w:r>
        <w:rPr>
          <w:rtl/>
        </w:rPr>
        <w:t>סגן שר החינוך מאיר פרוש:</w:t>
      </w:r>
      <w:r w:rsidRPr="003565CF">
        <w:rPr>
          <w:rStyle w:val="TagStyle"/>
          <w:rtl/>
        </w:rPr>
        <w:t xml:space="preserve"> </w:t>
      </w:r>
      <w:r w:rsidRPr="001774A1">
        <w:rPr>
          <w:rStyle w:val="TagStyle"/>
          <w:rtl/>
        </w:rPr>
        <w:t>&lt;&lt; דובר_המשך &gt;&gt;</w:t>
      </w:r>
      <w:r>
        <w:rPr>
          <w:rtl/>
        </w:rPr>
        <w:t xml:space="preserve"> </w:t>
      </w:r>
      <w:bookmarkEnd w:id="1109"/>
    </w:p>
    <w:p w:rsidR="00C96533" w:rsidRDefault="00C96533" w:rsidP="00461C2E">
      <w:pPr>
        <w:rPr>
          <w:rtl/>
        </w:rPr>
      </w:pPr>
    </w:p>
    <w:p w:rsidR="00C96533" w:rsidRDefault="00C96533" w:rsidP="00273D13">
      <w:pPr>
        <w:rPr>
          <w:rtl/>
        </w:rPr>
      </w:pPr>
      <w:bookmarkStart w:id="1110" w:name="_ETM_Q5_527887"/>
      <w:bookmarkEnd w:id="1110"/>
      <w:r>
        <w:rPr>
          <w:rFonts w:hint="cs"/>
          <w:rtl/>
        </w:rPr>
        <w:t xml:space="preserve">לכן אני יוצא מתוך הנחה שכל כסף שנותנים, אם </w:t>
      </w:r>
      <w:bookmarkStart w:id="1111" w:name="_ETM_Q5_530871"/>
      <w:bookmarkEnd w:id="1111"/>
      <w:r>
        <w:rPr>
          <w:rFonts w:hint="cs"/>
          <w:rtl/>
        </w:rPr>
        <w:t xml:space="preserve">נותנים </w:t>
      </w:r>
      <w:r w:rsidR="00C03A8E">
        <w:rPr>
          <w:rtl/>
        </w:rPr>
        <w:t>–</w:t>
      </w:r>
      <w:r>
        <w:rPr>
          <w:rFonts w:hint="cs"/>
          <w:rtl/>
        </w:rPr>
        <w:t xml:space="preserve"> אתה אומר שזה </w:t>
      </w:r>
      <w:bookmarkStart w:id="1112" w:name="_ETM_Q5_527000"/>
      <w:bookmarkEnd w:id="1112"/>
      <w:r>
        <w:rPr>
          <w:rFonts w:hint="cs"/>
          <w:rtl/>
        </w:rPr>
        <w:t xml:space="preserve">היה בוועדת החינוך </w:t>
      </w:r>
      <w:r w:rsidR="00C03A8E">
        <w:rPr>
          <w:rtl/>
        </w:rPr>
        <w:t>–</w:t>
      </w:r>
      <w:r>
        <w:rPr>
          <w:rFonts w:hint="cs"/>
          <w:rtl/>
        </w:rPr>
        <w:t xml:space="preserve"> אם נותנים </w:t>
      </w:r>
      <w:r w:rsidR="00273D13">
        <w:rPr>
          <w:rFonts w:hint="cs"/>
          <w:rtl/>
        </w:rPr>
        <w:t>לממלכתי-דתי יותר כסף,</w:t>
      </w:r>
      <w:r>
        <w:rPr>
          <w:rFonts w:hint="cs"/>
          <w:rtl/>
        </w:rPr>
        <w:t xml:space="preserve"> לטענתך</w:t>
      </w:r>
      <w:r w:rsidR="00273D13">
        <w:rPr>
          <w:rFonts w:hint="cs"/>
          <w:rtl/>
        </w:rPr>
        <w:t xml:space="preserve">, </w:t>
      </w:r>
      <w:r>
        <w:rPr>
          <w:rFonts w:hint="cs"/>
          <w:rtl/>
        </w:rPr>
        <w:t xml:space="preserve">מאשר </w:t>
      </w:r>
      <w:r w:rsidR="00273D13">
        <w:rPr>
          <w:rFonts w:hint="cs"/>
          <w:rtl/>
        </w:rPr>
        <w:t>ל</w:t>
      </w:r>
      <w:r>
        <w:rPr>
          <w:rFonts w:hint="cs"/>
          <w:rtl/>
        </w:rPr>
        <w:t xml:space="preserve">ממלכתי, אלה הם דברים שעברו את הבדיקה הדקדקנית של הייעוץ המשפטי במשרד החינוך. יכול להיות שבממלכתי-דתי </w:t>
      </w:r>
      <w:bookmarkStart w:id="1113" w:name="_ETM_Q5_551918"/>
      <w:bookmarkEnd w:id="1113"/>
      <w:r>
        <w:rPr>
          <w:rFonts w:hint="cs"/>
          <w:rtl/>
        </w:rPr>
        <w:t xml:space="preserve">יש דברים שעושים </w:t>
      </w:r>
      <w:bookmarkStart w:id="1114" w:name="_ETM_Q5_547000"/>
      <w:bookmarkEnd w:id="1114"/>
      <w:r>
        <w:rPr>
          <w:rFonts w:hint="cs"/>
          <w:rtl/>
        </w:rPr>
        <w:t xml:space="preserve">במסגרת הבית-ספרית שלא עושים בממלכתי. אבל אני לא בא לענות, כי </w:t>
      </w:r>
      <w:bookmarkStart w:id="1115" w:name="_ETM_Q5_552000"/>
      <w:bookmarkEnd w:id="1115"/>
      <w:r>
        <w:rPr>
          <w:rFonts w:hint="cs"/>
          <w:rtl/>
        </w:rPr>
        <w:t xml:space="preserve">אין לי תשובות על זה. אני רק יודע לומר לך בוודאות: כל </w:t>
      </w:r>
      <w:bookmarkStart w:id="1116" w:name="_ETM_Q5_559059"/>
      <w:bookmarkEnd w:id="1116"/>
      <w:r>
        <w:rPr>
          <w:rFonts w:hint="cs"/>
          <w:rtl/>
        </w:rPr>
        <w:t xml:space="preserve">כסף שעובר, גם אם </w:t>
      </w:r>
      <w:bookmarkStart w:id="1117" w:name="_ETM_Q5_558000"/>
      <w:bookmarkEnd w:id="1117"/>
      <w:r>
        <w:rPr>
          <w:rFonts w:hint="cs"/>
          <w:rtl/>
        </w:rPr>
        <w:t>הוא בא קואליציוני וכאילו הבית היהודי</w:t>
      </w:r>
      <w:r w:rsidR="00273D13">
        <w:rPr>
          <w:rFonts w:hint="cs"/>
          <w:rtl/>
        </w:rPr>
        <w:t xml:space="preserve"> אחראי לכך </w:t>
      </w:r>
      <w:r w:rsidR="00C03A8E">
        <w:rPr>
          <w:rFonts w:hint="eastAsia"/>
          <w:rtl/>
        </w:rPr>
        <w:t>–</w:t>
      </w:r>
      <w:r>
        <w:rPr>
          <w:rFonts w:hint="cs"/>
          <w:rtl/>
        </w:rPr>
        <w:t xml:space="preserve"> </w:t>
      </w:r>
      <w:r w:rsidR="00273D13">
        <w:rPr>
          <w:rFonts w:hint="cs"/>
          <w:rtl/>
        </w:rPr>
        <w:t xml:space="preserve">אלה </w:t>
      </w:r>
      <w:r>
        <w:rPr>
          <w:rFonts w:hint="cs"/>
          <w:rtl/>
        </w:rPr>
        <w:t xml:space="preserve">דברים </w:t>
      </w:r>
      <w:bookmarkStart w:id="1118" w:name="_ETM_Q5_569106"/>
      <w:bookmarkEnd w:id="1118"/>
      <w:r>
        <w:rPr>
          <w:rFonts w:hint="cs"/>
          <w:rtl/>
        </w:rPr>
        <w:t xml:space="preserve">שעוברים את </w:t>
      </w:r>
      <w:r w:rsidRPr="0036074F">
        <w:rPr>
          <w:rFonts w:hint="cs"/>
          <w:rtl/>
        </w:rPr>
        <w:t>המבח</w:t>
      </w:r>
      <w:r>
        <w:rPr>
          <w:rFonts w:hint="cs"/>
          <w:rtl/>
        </w:rPr>
        <w:t>ן</w:t>
      </w:r>
      <w:r w:rsidRPr="0036074F">
        <w:rPr>
          <w:rFonts w:hint="cs"/>
          <w:rtl/>
        </w:rPr>
        <w:t xml:space="preserve"> המשפטי.</w:t>
      </w:r>
      <w:r>
        <w:rPr>
          <w:rFonts w:hint="cs"/>
          <w:rtl/>
        </w:rPr>
        <w:t xml:space="preserve"> גם כאשר </w:t>
      </w:r>
      <w:bookmarkStart w:id="1119" w:name="_ETM_Q5_565000"/>
      <w:bookmarkEnd w:id="1119"/>
      <w:r>
        <w:rPr>
          <w:rFonts w:hint="cs"/>
          <w:rtl/>
        </w:rPr>
        <w:t>הבית היהודי מביא כסף לממלכתי-דתי, הוא יודע היטב שחלק גדול מההורים של אלה שלומדים בב</w:t>
      </w:r>
      <w:bookmarkStart w:id="1120" w:name="_ETM_Q5_574000"/>
      <w:bookmarkEnd w:id="1120"/>
      <w:r>
        <w:rPr>
          <w:rFonts w:hint="cs"/>
          <w:rtl/>
        </w:rPr>
        <w:t xml:space="preserve">תי הספר הממלכתיים-דתיים לא מצביעים </w:t>
      </w:r>
      <w:bookmarkStart w:id="1121" w:name="_ETM_Q5_578856"/>
      <w:bookmarkEnd w:id="1121"/>
      <w:r>
        <w:rPr>
          <w:rFonts w:hint="cs"/>
          <w:rtl/>
        </w:rPr>
        <w:t>לבית היהודי</w:t>
      </w:r>
      <w:r w:rsidR="00273D13">
        <w:rPr>
          <w:rFonts w:hint="cs"/>
          <w:rtl/>
        </w:rPr>
        <w:t>,</w:t>
      </w:r>
      <w:r>
        <w:rPr>
          <w:rFonts w:hint="cs"/>
          <w:rtl/>
        </w:rPr>
        <w:t xml:space="preserve"> כך שאין גם את ניגוד העניינים </w:t>
      </w:r>
      <w:bookmarkStart w:id="1122" w:name="_ETM_Q5_579000"/>
      <w:bookmarkEnd w:id="1122"/>
      <w:r>
        <w:rPr>
          <w:rFonts w:hint="cs"/>
          <w:rtl/>
        </w:rPr>
        <w:t xml:space="preserve">הזה. </w:t>
      </w:r>
    </w:p>
    <w:p w:rsidR="00C96533" w:rsidRDefault="00C96533" w:rsidP="003E062C">
      <w:pPr>
        <w:rPr>
          <w:rtl/>
        </w:rPr>
      </w:pPr>
      <w:bookmarkStart w:id="1123" w:name="_ETM_Q5_578000"/>
      <w:bookmarkEnd w:id="1123"/>
    </w:p>
    <w:p w:rsidR="00C96533" w:rsidRDefault="00C96533" w:rsidP="003E062C">
      <w:pPr>
        <w:pStyle w:val="-"/>
        <w:rPr>
          <w:rtl/>
        </w:rPr>
      </w:pPr>
      <w:bookmarkStart w:id="1124" w:name="_ETM_Q5_580762"/>
      <w:bookmarkStart w:id="1125" w:name="_ETM_Q5_580856"/>
      <w:bookmarkStart w:id="1126" w:name="ET_speakercontinue_5520_47"/>
      <w:bookmarkEnd w:id="1124"/>
      <w:bookmarkEnd w:id="1125"/>
      <w:r w:rsidRPr="001774A1">
        <w:rPr>
          <w:rStyle w:val="TagStyle"/>
          <w:rtl/>
        </w:rPr>
        <w:t>&lt;&lt; דובר_המשך &gt;&gt;</w:t>
      </w:r>
      <w:r w:rsidRPr="004350C1">
        <w:rPr>
          <w:rStyle w:val="TagStyle"/>
          <w:rtl/>
        </w:rPr>
        <w:t xml:space="preserve"> </w:t>
      </w:r>
      <w:r>
        <w:rPr>
          <w:rtl/>
        </w:rPr>
        <w:t>עודד פורר (ישראל ביתנו):</w:t>
      </w:r>
      <w:r w:rsidRPr="004350C1">
        <w:rPr>
          <w:rStyle w:val="TagStyle"/>
          <w:rtl/>
        </w:rPr>
        <w:t xml:space="preserve"> </w:t>
      </w:r>
      <w:r w:rsidRPr="001774A1">
        <w:rPr>
          <w:rStyle w:val="TagStyle"/>
          <w:rtl/>
        </w:rPr>
        <w:t>&lt;&lt; דובר_המשך &gt;&gt;</w:t>
      </w:r>
      <w:bookmarkEnd w:id="1126"/>
      <w:r>
        <w:rPr>
          <w:rtl/>
        </w:rPr>
        <w:t xml:space="preserve"> </w:t>
      </w:r>
    </w:p>
    <w:p w:rsidR="00C96533" w:rsidRDefault="00C96533" w:rsidP="003E062C">
      <w:pPr>
        <w:rPr>
          <w:rtl/>
        </w:rPr>
      </w:pPr>
    </w:p>
    <w:p w:rsidR="00C96533" w:rsidRDefault="00C96533" w:rsidP="003E062C">
      <w:pPr>
        <w:rPr>
          <w:rtl/>
        </w:rPr>
      </w:pPr>
      <w:bookmarkStart w:id="1127" w:name="_ETM_Q5_580871"/>
      <w:bookmarkStart w:id="1128" w:name="_ETM_Q5_580965"/>
      <w:bookmarkStart w:id="1129" w:name="_ETM_Q5_581965"/>
      <w:bookmarkStart w:id="1130" w:name="_ETM_Q5_582043"/>
      <w:bookmarkEnd w:id="1127"/>
      <w:bookmarkEnd w:id="1128"/>
      <w:bookmarkEnd w:id="1129"/>
      <w:bookmarkEnd w:id="1130"/>
      <w:r>
        <w:rPr>
          <w:rFonts w:hint="cs"/>
          <w:rtl/>
        </w:rPr>
        <w:t xml:space="preserve">אני יכול לומר לך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1131" w:name="_ETM_Q5_585418"/>
      <w:bookmarkStart w:id="1132" w:name="_ETM_Q5_585543"/>
      <w:bookmarkEnd w:id="1131"/>
      <w:bookmarkEnd w:id="1132"/>
    </w:p>
    <w:p w:rsidR="00C96533" w:rsidRDefault="00C96533" w:rsidP="003E062C">
      <w:pPr>
        <w:pStyle w:val="-"/>
        <w:rPr>
          <w:rtl/>
        </w:rPr>
      </w:pPr>
      <w:r w:rsidRPr="001774A1">
        <w:rPr>
          <w:rStyle w:val="TagStyle"/>
          <w:rtl/>
        </w:rPr>
        <w:t xml:space="preserve"> &lt;&lt; דובר_המשך &gt;&gt;</w:t>
      </w:r>
      <w:r w:rsidRPr="003565CF">
        <w:rPr>
          <w:rStyle w:val="TagStyle"/>
          <w:rtl/>
        </w:rPr>
        <w:t xml:space="preserve"> </w:t>
      </w:r>
      <w:r>
        <w:rPr>
          <w:rtl/>
        </w:rPr>
        <w:t>סגן שר החינוך מאיר פרוש:</w:t>
      </w:r>
      <w:r w:rsidRPr="003565CF">
        <w:rPr>
          <w:rStyle w:val="TagStyle"/>
          <w:rtl/>
        </w:rPr>
        <w:t xml:space="preserve"> </w:t>
      </w:r>
      <w:r w:rsidRPr="001774A1">
        <w:rPr>
          <w:rStyle w:val="TagStyle"/>
          <w:rtl/>
        </w:rPr>
        <w:t>&lt;&lt; דובר_המשך &gt;&gt;</w:t>
      </w:r>
      <w:r>
        <w:rPr>
          <w:rtl/>
        </w:rPr>
        <w:t xml:space="preserve"> </w:t>
      </w:r>
    </w:p>
    <w:p w:rsidR="00C96533" w:rsidRDefault="00C96533" w:rsidP="00461C2E">
      <w:pPr>
        <w:rPr>
          <w:rtl/>
        </w:rPr>
      </w:pPr>
    </w:p>
    <w:p w:rsidR="00C96533" w:rsidRDefault="00C96533" w:rsidP="00273D13">
      <w:pPr>
        <w:rPr>
          <w:rtl/>
        </w:rPr>
      </w:pPr>
      <w:bookmarkStart w:id="1133" w:name="_ETM_Q5_586574"/>
      <w:bookmarkEnd w:id="1133"/>
      <w:r>
        <w:rPr>
          <w:rFonts w:hint="cs"/>
          <w:rtl/>
        </w:rPr>
        <w:t xml:space="preserve">כתשובה שאני חושב שצריכה </w:t>
      </w:r>
      <w:bookmarkStart w:id="1134" w:name="_ETM_Q5_584000"/>
      <w:bookmarkEnd w:id="1134"/>
      <w:r>
        <w:rPr>
          <w:rFonts w:hint="cs"/>
          <w:rtl/>
        </w:rPr>
        <w:t xml:space="preserve">לספק אותך, התשובה היא ברורה </w:t>
      </w:r>
      <w:bookmarkStart w:id="1135" w:name="_ETM_Q5_589637"/>
      <w:bookmarkEnd w:id="1135"/>
      <w:r>
        <w:rPr>
          <w:rFonts w:hint="cs"/>
          <w:rtl/>
        </w:rPr>
        <w:t>לצורך העניין: כסף, אם הוא נקרא קואליציוני והוא בא באמצעות סיעה כז</w:t>
      </w:r>
      <w:r w:rsidR="00273D13">
        <w:rPr>
          <w:rFonts w:hint="cs"/>
          <w:rtl/>
        </w:rPr>
        <w:t>את</w:t>
      </w:r>
      <w:r>
        <w:rPr>
          <w:rFonts w:hint="cs"/>
          <w:rtl/>
        </w:rPr>
        <w:t xml:space="preserve"> או אחרת בקואליציה</w:t>
      </w:r>
      <w:bookmarkStart w:id="1136" w:name="_ETM_Q5_596000"/>
      <w:bookmarkEnd w:id="1136"/>
      <w:r>
        <w:rPr>
          <w:rFonts w:hint="cs"/>
          <w:rtl/>
        </w:rPr>
        <w:t xml:space="preserve"> לדברים </w:t>
      </w:r>
      <w:r w:rsidR="00C03A8E">
        <w:rPr>
          <w:rtl/>
        </w:rPr>
        <w:t>–</w:t>
      </w:r>
      <w:r>
        <w:rPr>
          <w:rFonts w:hint="cs"/>
          <w:rtl/>
        </w:rPr>
        <w:t xml:space="preserve"> אני יודע להגיד </w:t>
      </w:r>
      <w:bookmarkStart w:id="1137" w:name="_ETM_Q5_601825"/>
      <w:bookmarkEnd w:id="1137"/>
      <w:r>
        <w:rPr>
          <w:rFonts w:hint="cs"/>
          <w:rtl/>
        </w:rPr>
        <w:t xml:space="preserve">במשרד החינוך, ודיברת על חינוך </w:t>
      </w:r>
      <w:r w:rsidR="00C03A8E">
        <w:rPr>
          <w:rtl/>
        </w:rPr>
        <w:t>–</w:t>
      </w:r>
      <w:r>
        <w:rPr>
          <w:rFonts w:hint="cs"/>
          <w:rtl/>
        </w:rPr>
        <w:t xml:space="preserve"> הוא עובר את הבדיקה המשפטית. </w:t>
      </w:r>
      <w:bookmarkStart w:id="1138" w:name="_ETM_Q5_603000"/>
      <w:bookmarkEnd w:id="1138"/>
      <w:r>
        <w:rPr>
          <w:rFonts w:hint="cs"/>
          <w:rtl/>
        </w:rPr>
        <w:t xml:space="preserve">תודה. </w:t>
      </w:r>
    </w:p>
    <w:p w:rsidR="00C96533" w:rsidRDefault="00C96533" w:rsidP="003E062C">
      <w:pPr>
        <w:rPr>
          <w:rtl/>
        </w:rPr>
      </w:pPr>
      <w:bookmarkStart w:id="1139" w:name="_ETM_Q5_609215"/>
      <w:bookmarkStart w:id="1140" w:name="_ETM_Q5_609293"/>
      <w:bookmarkEnd w:id="1139"/>
      <w:bookmarkEnd w:id="1140"/>
    </w:p>
    <w:p w:rsidR="00C96533" w:rsidRDefault="00C96533" w:rsidP="003E062C">
      <w:pPr>
        <w:pStyle w:val="af6"/>
        <w:rPr>
          <w:rtl/>
        </w:rPr>
      </w:pPr>
      <w:r w:rsidRPr="001774A1">
        <w:rPr>
          <w:rStyle w:val="TagStyle"/>
          <w:rtl/>
        </w:rPr>
        <w:t xml:space="preserve"> &lt;&lt; יור &gt;&gt;</w:t>
      </w:r>
      <w:r w:rsidRPr="004350C1">
        <w:rPr>
          <w:rStyle w:val="TagStyle"/>
          <w:rtl/>
        </w:rPr>
        <w:t xml:space="preserve"> </w:t>
      </w:r>
      <w:r>
        <w:rPr>
          <w:rtl/>
        </w:rPr>
        <w:t>היו"ר יולי יואל אדלשטיין:</w:t>
      </w:r>
      <w:r w:rsidRPr="004350C1">
        <w:rPr>
          <w:rStyle w:val="TagStyle"/>
          <w:rtl/>
        </w:rPr>
        <w:t xml:space="preserve"> </w:t>
      </w:r>
      <w:r w:rsidRPr="001774A1">
        <w:rPr>
          <w:rStyle w:val="TagStyle"/>
          <w:rtl/>
        </w:rPr>
        <w:t>&lt;&lt; יור &gt;&gt;</w:t>
      </w:r>
      <w:r>
        <w:rPr>
          <w:rtl/>
        </w:rPr>
        <w:t xml:space="preserve"> </w:t>
      </w:r>
    </w:p>
    <w:p w:rsidR="00C96533" w:rsidRDefault="00C96533" w:rsidP="00461C2E">
      <w:pPr>
        <w:rPr>
          <w:rtl/>
        </w:rPr>
      </w:pPr>
    </w:p>
    <w:p w:rsidR="00C96533" w:rsidRDefault="00C96533" w:rsidP="003E062C">
      <w:pPr>
        <w:rPr>
          <w:rtl/>
        </w:rPr>
      </w:pPr>
      <w:bookmarkStart w:id="1141" w:name="_ETM_Q5_604000"/>
      <w:bookmarkEnd w:id="1141"/>
      <w:r>
        <w:rPr>
          <w:rFonts w:hint="cs"/>
          <w:rtl/>
        </w:rPr>
        <w:t>תודה לסגן שר החינוך.</w:t>
      </w:r>
    </w:p>
    <w:p w:rsidR="00C96533" w:rsidRDefault="00C96533" w:rsidP="003E062C">
      <w:pPr>
        <w:rPr>
          <w:rtl/>
        </w:rPr>
      </w:pPr>
    </w:p>
    <w:p w:rsidR="00C96533" w:rsidRDefault="00C96533" w:rsidP="003E062C">
      <w:pPr>
        <w:pStyle w:val="af5"/>
        <w:rPr>
          <w:rtl/>
        </w:rPr>
      </w:pPr>
      <w:bookmarkStart w:id="1142" w:name="ET_interruption_5082_21"/>
      <w:r w:rsidRPr="001774A1">
        <w:rPr>
          <w:rStyle w:val="TagStyle"/>
          <w:rtl/>
        </w:rPr>
        <w:t xml:space="preserve"> &lt;&lt; קריאה &gt;&gt;</w:t>
      </w:r>
      <w:r w:rsidRPr="004350C1">
        <w:rPr>
          <w:rStyle w:val="TagStyle"/>
          <w:rtl/>
        </w:rPr>
        <w:t xml:space="preserve"> </w:t>
      </w:r>
      <w:r>
        <w:rPr>
          <w:rtl/>
        </w:rPr>
        <w:t>מאיר כהן (יש עתיד):</w:t>
      </w:r>
      <w:r w:rsidRPr="004350C1">
        <w:rPr>
          <w:rStyle w:val="TagStyle"/>
          <w:rtl/>
        </w:rPr>
        <w:t xml:space="preserve"> </w:t>
      </w:r>
      <w:r w:rsidRPr="001774A1">
        <w:rPr>
          <w:rStyle w:val="TagStyle"/>
          <w:rtl/>
        </w:rPr>
        <w:t>&lt;&lt; קריאה &gt;&gt;</w:t>
      </w:r>
      <w:r>
        <w:rPr>
          <w:rtl/>
        </w:rPr>
        <w:t xml:space="preserve"> </w:t>
      </w:r>
      <w:bookmarkEnd w:id="1142"/>
    </w:p>
    <w:p w:rsidR="00C96533" w:rsidRDefault="00C96533" w:rsidP="00461C2E">
      <w:pPr>
        <w:rPr>
          <w:rtl/>
        </w:rPr>
      </w:pPr>
    </w:p>
    <w:p w:rsidR="00C96533" w:rsidRDefault="00C96533" w:rsidP="003E062C">
      <w:pPr>
        <w:rPr>
          <w:rtl/>
        </w:rPr>
      </w:pPr>
      <w:bookmarkStart w:id="1143" w:name="_ETM_Q5_609356"/>
      <w:bookmarkStart w:id="1144" w:name="_ETM_Q5_609465"/>
      <w:bookmarkEnd w:id="1143"/>
      <w:bookmarkEnd w:id="1144"/>
      <w:r>
        <w:rPr>
          <w:rFonts w:hint="cs"/>
          <w:rtl/>
        </w:rPr>
        <w:t xml:space="preserve">עוד מעט תבקשו </w:t>
      </w:r>
      <w:bookmarkStart w:id="1145" w:name="_ETM_Q5_612715"/>
      <w:bookmarkEnd w:id="1145"/>
      <w:r>
        <w:rPr>
          <w:rFonts w:hint="cs"/>
          <w:rtl/>
        </w:rPr>
        <w:t>כסף קואליציוני לחייל דתי בצבא.</w:t>
      </w:r>
    </w:p>
    <w:p w:rsidR="00C96533" w:rsidRDefault="00C96533" w:rsidP="003E062C">
      <w:pPr>
        <w:rPr>
          <w:rtl/>
        </w:rPr>
      </w:pPr>
      <w:bookmarkStart w:id="1146" w:name="_ETM_Q5_618246"/>
      <w:bookmarkStart w:id="1147" w:name="_ETM_Q5_618340"/>
      <w:bookmarkEnd w:id="1146"/>
      <w:bookmarkEnd w:id="1147"/>
    </w:p>
    <w:p w:rsidR="00C96533" w:rsidRDefault="00C96533" w:rsidP="003E062C">
      <w:pPr>
        <w:pStyle w:val="-"/>
        <w:rPr>
          <w:rtl/>
        </w:rPr>
      </w:pPr>
      <w:bookmarkStart w:id="1148" w:name="ET_speakercontinue_4793_10"/>
      <w:r w:rsidRPr="001774A1">
        <w:rPr>
          <w:rStyle w:val="TagStyle"/>
          <w:rtl/>
        </w:rPr>
        <w:t xml:space="preserve"> &lt;&lt; דובר_המשך &gt;&gt;</w:t>
      </w:r>
      <w:r w:rsidRPr="003565CF">
        <w:rPr>
          <w:rStyle w:val="TagStyle"/>
          <w:rtl/>
        </w:rPr>
        <w:t xml:space="preserve"> </w:t>
      </w:r>
      <w:r>
        <w:rPr>
          <w:rtl/>
        </w:rPr>
        <w:t>סגן שר החינוך מאיר פרוש:</w:t>
      </w:r>
      <w:r w:rsidRPr="003565CF">
        <w:rPr>
          <w:rStyle w:val="TagStyle"/>
          <w:rtl/>
        </w:rPr>
        <w:t xml:space="preserve"> </w:t>
      </w:r>
      <w:r w:rsidRPr="001774A1">
        <w:rPr>
          <w:rStyle w:val="TagStyle"/>
          <w:rtl/>
        </w:rPr>
        <w:t>&lt;&lt; דובר_המשך &gt;&gt;</w:t>
      </w:r>
      <w:r>
        <w:rPr>
          <w:rtl/>
        </w:rPr>
        <w:t xml:space="preserve"> </w:t>
      </w:r>
      <w:bookmarkEnd w:id="1148"/>
    </w:p>
    <w:p w:rsidR="00C96533" w:rsidRDefault="00C96533" w:rsidP="00461C2E">
      <w:pPr>
        <w:rPr>
          <w:rtl/>
        </w:rPr>
      </w:pPr>
    </w:p>
    <w:p w:rsidR="00C96533" w:rsidRDefault="00C96533" w:rsidP="003E062C">
      <w:pPr>
        <w:rPr>
          <w:rtl/>
        </w:rPr>
      </w:pPr>
      <w:bookmarkStart w:id="1149" w:name="_ETM_Q5_620043"/>
      <w:bookmarkEnd w:id="1149"/>
      <w:r>
        <w:rPr>
          <w:rFonts w:hint="cs"/>
          <w:rtl/>
        </w:rPr>
        <w:t>למי? למי? אולי יש עוד זמן לומר</w:t>
      </w:r>
      <w:r w:rsidR="00273D13">
        <w:rPr>
          <w:rFonts w:hint="cs"/>
          <w:rtl/>
        </w:rPr>
        <w:t>.</w:t>
      </w:r>
      <w:r>
        <w:rPr>
          <w:rFonts w:hint="cs"/>
          <w:rtl/>
        </w:rPr>
        <w:t xml:space="preserve"> מה?</w:t>
      </w:r>
    </w:p>
    <w:p w:rsidR="00C96533" w:rsidRDefault="00C96533" w:rsidP="003E062C">
      <w:pPr>
        <w:rPr>
          <w:rtl/>
        </w:rPr>
      </w:pPr>
      <w:bookmarkStart w:id="1150" w:name="_ETM_Q5_607000"/>
      <w:bookmarkEnd w:id="1150"/>
    </w:p>
    <w:p w:rsidR="00C96533" w:rsidRDefault="00C96533" w:rsidP="003E062C">
      <w:pPr>
        <w:pStyle w:val="af5"/>
        <w:rPr>
          <w:rtl/>
        </w:rPr>
      </w:pPr>
      <w:bookmarkStart w:id="1151" w:name="ET_interruption_5082_22"/>
      <w:r w:rsidRPr="001774A1">
        <w:rPr>
          <w:rStyle w:val="TagStyle"/>
          <w:rtl/>
        </w:rPr>
        <w:t xml:space="preserve"> &lt;&lt; קריאה &gt;&gt;</w:t>
      </w:r>
      <w:r w:rsidRPr="004350C1">
        <w:rPr>
          <w:rStyle w:val="TagStyle"/>
          <w:rtl/>
        </w:rPr>
        <w:t xml:space="preserve"> </w:t>
      </w:r>
      <w:r>
        <w:rPr>
          <w:rtl/>
        </w:rPr>
        <w:t>מאיר כהן (יש עתיד):</w:t>
      </w:r>
      <w:r w:rsidRPr="004350C1">
        <w:rPr>
          <w:rStyle w:val="TagStyle"/>
          <w:rtl/>
        </w:rPr>
        <w:t xml:space="preserve"> </w:t>
      </w:r>
      <w:r w:rsidRPr="001774A1">
        <w:rPr>
          <w:rStyle w:val="TagStyle"/>
          <w:rtl/>
        </w:rPr>
        <w:t>&lt;&lt; קריאה &gt;&gt;</w:t>
      </w:r>
      <w:r>
        <w:rPr>
          <w:rtl/>
        </w:rPr>
        <w:t xml:space="preserve"> </w:t>
      </w:r>
      <w:bookmarkEnd w:id="1151"/>
    </w:p>
    <w:p w:rsidR="00C96533" w:rsidRDefault="00C96533" w:rsidP="00461C2E">
      <w:pPr>
        <w:rPr>
          <w:rtl/>
        </w:rPr>
      </w:pPr>
    </w:p>
    <w:p w:rsidR="00C96533" w:rsidRDefault="00C96533" w:rsidP="003E062C">
      <w:pPr>
        <w:rPr>
          <w:rtl/>
        </w:rPr>
      </w:pPr>
      <w:bookmarkStart w:id="1152" w:name="_ETM_Q5_609000"/>
      <w:bookmarkEnd w:id="1152"/>
      <w:r>
        <w:rPr>
          <w:rFonts w:hint="cs"/>
          <w:rtl/>
        </w:rPr>
        <w:t>אמרתי שעוד מעט יהיה כסף</w:t>
      </w:r>
      <w:bookmarkStart w:id="1153" w:name="_ETM_Q5_608000"/>
      <w:bookmarkEnd w:id="1153"/>
      <w:r>
        <w:rPr>
          <w:rFonts w:hint="cs"/>
          <w:rtl/>
        </w:rPr>
        <w:t xml:space="preserve"> קואליציוני לחייל דתי בצבא. כסף קואליציוני במשרד החינוך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3E062C">
      <w:pPr>
        <w:rPr>
          <w:rtl/>
        </w:rPr>
      </w:pPr>
    </w:p>
    <w:p w:rsidR="00C96533" w:rsidRDefault="00C96533" w:rsidP="003E062C">
      <w:pPr>
        <w:pStyle w:val="-"/>
        <w:rPr>
          <w:rtl/>
        </w:rPr>
      </w:pPr>
      <w:bookmarkStart w:id="1154" w:name="ET_speakercontinue_4793_23"/>
      <w:r w:rsidRPr="001774A1">
        <w:rPr>
          <w:rStyle w:val="TagStyle"/>
          <w:rtl/>
        </w:rPr>
        <w:t xml:space="preserve"> &lt;&lt; דובר_המשך &gt;&gt;</w:t>
      </w:r>
      <w:r w:rsidRPr="004350C1">
        <w:rPr>
          <w:rStyle w:val="TagStyle"/>
          <w:rtl/>
        </w:rPr>
        <w:t xml:space="preserve"> </w:t>
      </w:r>
      <w:r>
        <w:rPr>
          <w:rtl/>
        </w:rPr>
        <w:t>סגן שר החינוך מאיר פרוש:</w:t>
      </w:r>
      <w:r w:rsidRPr="004350C1">
        <w:rPr>
          <w:rStyle w:val="TagStyle"/>
          <w:rtl/>
        </w:rPr>
        <w:t xml:space="preserve"> </w:t>
      </w:r>
      <w:r w:rsidRPr="001774A1">
        <w:rPr>
          <w:rStyle w:val="TagStyle"/>
          <w:rtl/>
        </w:rPr>
        <w:t>&lt;&lt; דובר_המשך &gt;&gt;</w:t>
      </w:r>
      <w:r>
        <w:rPr>
          <w:rtl/>
        </w:rPr>
        <w:t xml:space="preserve"> </w:t>
      </w:r>
      <w:bookmarkEnd w:id="1154"/>
    </w:p>
    <w:p w:rsidR="00C96533" w:rsidRDefault="00C96533" w:rsidP="00461C2E">
      <w:pPr>
        <w:rPr>
          <w:rtl/>
        </w:rPr>
      </w:pPr>
    </w:p>
    <w:p w:rsidR="00C96533" w:rsidRDefault="00273D13" w:rsidP="00273D13">
      <w:pPr>
        <w:rPr>
          <w:rtl/>
        </w:rPr>
      </w:pPr>
      <w:r>
        <w:rPr>
          <w:rFonts w:hint="cs"/>
          <w:rtl/>
        </w:rPr>
        <w:t xml:space="preserve">תשמע, </w:t>
      </w:r>
      <w:r w:rsidR="00C96533">
        <w:rPr>
          <w:rFonts w:hint="cs"/>
          <w:rtl/>
        </w:rPr>
        <w:t xml:space="preserve">אני </w:t>
      </w:r>
      <w:bookmarkStart w:id="1155" w:name="_ETM_Q5_616000"/>
      <w:bookmarkEnd w:id="1155"/>
      <w:r w:rsidR="00C96533">
        <w:rPr>
          <w:rFonts w:hint="cs"/>
          <w:rtl/>
        </w:rPr>
        <w:t>בטוח שאם אתם תהיו בקואליציה פה, למרות שיש קשיים</w:t>
      </w:r>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sidR="00C96533">
        <w:rPr>
          <w:rFonts w:hint="cs"/>
          <w:rtl/>
        </w:rPr>
        <w:t xml:space="preserve"> </w:t>
      </w:r>
    </w:p>
    <w:p w:rsidR="00C96533" w:rsidRDefault="00C96533" w:rsidP="003E062C">
      <w:pPr>
        <w:rPr>
          <w:rtl/>
        </w:rPr>
      </w:pPr>
    </w:p>
    <w:p w:rsidR="00C96533" w:rsidRDefault="00C96533" w:rsidP="003E062C">
      <w:pPr>
        <w:pStyle w:val="af5"/>
        <w:rPr>
          <w:rtl/>
        </w:rPr>
      </w:pPr>
      <w:bookmarkStart w:id="1156" w:name="ET_interruption_5082_24"/>
      <w:r w:rsidRPr="001774A1">
        <w:rPr>
          <w:rStyle w:val="TagStyle"/>
          <w:rtl/>
        </w:rPr>
        <w:t xml:space="preserve"> &lt;&lt; קריאה &gt;&gt;</w:t>
      </w:r>
      <w:r w:rsidRPr="004350C1">
        <w:rPr>
          <w:rStyle w:val="TagStyle"/>
          <w:rtl/>
        </w:rPr>
        <w:t xml:space="preserve"> </w:t>
      </w:r>
      <w:r>
        <w:rPr>
          <w:rtl/>
        </w:rPr>
        <w:t>מאיר כהן (יש עתיד):</w:t>
      </w:r>
      <w:r w:rsidRPr="004350C1">
        <w:rPr>
          <w:rStyle w:val="TagStyle"/>
          <w:rtl/>
        </w:rPr>
        <w:t xml:space="preserve"> </w:t>
      </w:r>
      <w:r w:rsidRPr="001774A1">
        <w:rPr>
          <w:rStyle w:val="TagStyle"/>
          <w:rtl/>
        </w:rPr>
        <w:t>&lt;&lt; קריאה &gt;&gt;</w:t>
      </w:r>
      <w:r>
        <w:rPr>
          <w:rtl/>
        </w:rPr>
        <w:t xml:space="preserve"> </w:t>
      </w:r>
      <w:bookmarkEnd w:id="1156"/>
    </w:p>
    <w:p w:rsidR="00C96533" w:rsidRDefault="00C96533" w:rsidP="00461C2E">
      <w:pPr>
        <w:rPr>
          <w:rtl/>
        </w:rPr>
      </w:pPr>
    </w:p>
    <w:p w:rsidR="00C96533" w:rsidRDefault="00C96533" w:rsidP="003E062C">
      <w:pPr>
        <w:rPr>
          <w:rtl/>
        </w:rPr>
      </w:pPr>
      <w:r>
        <w:rPr>
          <w:rFonts w:hint="cs"/>
          <w:rtl/>
        </w:rPr>
        <w:t xml:space="preserve">לא יהיה. </w:t>
      </w:r>
    </w:p>
    <w:p w:rsidR="00C96533" w:rsidRDefault="00C96533" w:rsidP="003E062C">
      <w:pPr>
        <w:rPr>
          <w:rtl/>
        </w:rPr>
      </w:pPr>
      <w:bookmarkStart w:id="1157" w:name="_ETM_Q5_618000"/>
      <w:bookmarkEnd w:id="1157"/>
    </w:p>
    <w:p w:rsidR="00C96533" w:rsidRDefault="00C96533" w:rsidP="003E062C">
      <w:pPr>
        <w:pStyle w:val="af5"/>
        <w:rPr>
          <w:rtl/>
        </w:rPr>
      </w:pPr>
      <w:bookmarkStart w:id="1158" w:name="ET_interruption_5277_25"/>
      <w:r w:rsidRPr="001774A1">
        <w:rPr>
          <w:rStyle w:val="TagStyle"/>
          <w:rtl/>
        </w:rPr>
        <w:t xml:space="preserve"> &lt;&lt; קריאה &gt;&gt;</w:t>
      </w:r>
      <w:r w:rsidRPr="004350C1">
        <w:rPr>
          <w:rStyle w:val="TagStyle"/>
          <w:rtl/>
        </w:rPr>
        <w:t xml:space="preserve"> </w:t>
      </w:r>
      <w:r>
        <w:rPr>
          <w:rtl/>
        </w:rPr>
        <w:t>ענת ברקו (הליכוד):</w:t>
      </w:r>
      <w:r w:rsidRPr="004350C1">
        <w:rPr>
          <w:rStyle w:val="TagStyle"/>
          <w:rtl/>
        </w:rPr>
        <w:t xml:space="preserve"> </w:t>
      </w:r>
      <w:r w:rsidRPr="001774A1">
        <w:rPr>
          <w:rStyle w:val="TagStyle"/>
          <w:rtl/>
        </w:rPr>
        <w:t>&lt;&lt; קריאה &gt;&gt;</w:t>
      </w:r>
      <w:r>
        <w:rPr>
          <w:rtl/>
        </w:rPr>
        <w:t xml:space="preserve"> </w:t>
      </w:r>
      <w:bookmarkEnd w:id="1158"/>
    </w:p>
    <w:p w:rsidR="00C96533" w:rsidRDefault="00C96533" w:rsidP="00461C2E">
      <w:pPr>
        <w:rPr>
          <w:rtl/>
        </w:rPr>
      </w:pPr>
    </w:p>
    <w:p w:rsidR="00C96533" w:rsidRDefault="00C96533" w:rsidP="003E062C">
      <w:pPr>
        <w:rPr>
          <w:rtl/>
        </w:rPr>
      </w:pPr>
      <w:bookmarkStart w:id="1159" w:name="_ETM_Q5_621434"/>
      <w:bookmarkStart w:id="1160" w:name="_ETM_Q5_621496"/>
      <w:bookmarkEnd w:id="1159"/>
      <w:bookmarkEnd w:id="1160"/>
      <w:r>
        <w:rPr>
          <w:rFonts w:hint="cs"/>
          <w:rtl/>
        </w:rPr>
        <w:t xml:space="preserve">הם לא יהיו בקואליציה. </w:t>
      </w:r>
      <w:bookmarkStart w:id="1161" w:name="_ETM_Q5_626965"/>
      <w:bookmarkEnd w:id="1161"/>
    </w:p>
    <w:p w:rsidR="00C96533" w:rsidRDefault="00C96533" w:rsidP="003E062C">
      <w:pPr>
        <w:rPr>
          <w:rtl/>
        </w:rPr>
      </w:pPr>
      <w:bookmarkStart w:id="1162" w:name="_ETM_Q5_620000"/>
      <w:bookmarkEnd w:id="1162"/>
    </w:p>
    <w:p w:rsidR="00C96533" w:rsidRDefault="00C96533" w:rsidP="003E062C">
      <w:pPr>
        <w:pStyle w:val="-"/>
        <w:rPr>
          <w:rtl/>
        </w:rPr>
      </w:pPr>
      <w:bookmarkStart w:id="1163" w:name="ET_speakercontinue_4793_26"/>
      <w:r w:rsidRPr="001774A1">
        <w:rPr>
          <w:rStyle w:val="TagStyle"/>
          <w:rtl/>
        </w:rPr>
        <w:t xml:space="preserve"> &lt;&lt; דובר_המשך &gt;&gt;</w:t>
      </w:r>
      <w:r w:rsidRPr="004350C1">
        <w:rPr>
          <w:rStyle w:val="TagStyle"/>
          <w:rtl/>
        </w:rPr>
        <w:t xml:space="preserve"> </w:t>
      </w:r>
      <w:r>
        <w:rPr>
          <w:rtl/>
        </w:rPr>
        <w:t>סגן שר החינוך מאיר פרוש:</w:t>
      </w:r>
      <w:r w:rsidRPr="004350C1">
        <w:rPr>
          <w:rStyle w:val="TagStyle"/>
          <w:rtl/>
        </w:rPr>
        <w:t xml:space="preserve"> </w:t>
      </w:r>
      <w:r w:rsidRPr="001774A1">
        <w:rPr>
          <w:rStyle w:val="TagStyle"/>
          <w:rtl/>
        </w:rPr>
        <w:t>&lt;&lt; דובר_המשך &gt;&gt;</w:t>
      </w:r>
      <w:r>
        <w:rPr>
          <w:rtl/>
        </w:rPr>
        <w:t xml:space="preserve"> </w:t>
      </w:r>
      <w:bookmarkEnd w:id="1163"/>
    </w:p>
    <w:p w:rsidR="00C96533" w:rsidRDefault="00C96533" w:rsidP="00461C2E">
      <w:pPr>
        <w:rPr>
          <w:rtl/>
        </w:rPr>
      </w:pPr>
    </w:p>
    <w:p w:rsidR="00C96533" w:rsidRDefault="00C96533" w:rsidP="003E062C">
      <w:pPr>
        <w:rPr>
          <w:rtl/>
        </w:rPr>
      </w:pPr>
      <w:bookmarkStart w:id="1164" w:name="_ETM_Q5_621000"/>
      <w:bookmarkEnd w:id="1164"/>
      <w:r>
        <w:rPr>
          <w:rFonts w:hint="cs"/>
          <w:rtl/>
        </w:rPr>
        <w:t>לא יהיו, הא? גנץ? בני גנץ?</w:t>
      </w:r>
    </w:p>
    <w:p w:rsidR="00C96533" w:rsidRDefault="00C96533" w:rsidP="003E062C">
      <w:pPr>
        <w:rPr>
          <w:rtl/>
        </w:rPr>
      </w:pPr>
      <w:bookmarkStart w:id="1165" w:name="_ETM_Q5_623000"/>
      <w:bookmarkEnd w:id="1165"/>
    </w:p>
    <w:p w:rsidR="00C96533" w:rsidRDefault="00C96533" w:rsidP="003E062C">
      <w:pPr>
        <w:pStyle w:val="af5"/>
        <w:rPr>
          <w:rtl/>
        </w:rPr>
      </w:pPr>
      <w:bookmarkStart w:id="1166" w:name="ET_interruption_5082_27"/>
      <w:r w:rsidRPr="001774A1">
        <w:rPr>
          <w:rStyle w:val="TagStyle"/>
          <w:rtl/>
        </w:rPr>
        <w:t xml:space="preserve"> &lt;&lt; קריאה &gt;&gt;</w:t>
      </w:r>
      <w:r w:rsidRPr="004350C1">
        <w:rPr>
          <w:rStyle w:val="TagStyle"/>
          <w:rtl/>
        </w:rPr>
        <w:t xml:space="preserve"> </w:t>
      </w:r>
      <w:r>
        <w:rPr>
          <w:rtl/>
        </w:rPr>
        <w:t>מאיר כהן (יש עתיד):</w:t>
      </w:r>
      <w:r w:rsidRPr="004350C1">
        <w:rPr>
          <w:rStyle w:val="TagStyle"/>
          <w:rtl/>
        </w:rPr>
        <w:t xml:space="preserve"> </w:t>
      </w:r>
      <w:r w:rsidRPr="001774A1">
        <w:rPr>
          <w:rStyle w:val="TagStyle"/>
          <w:rtl/>
        </w:rPr>
        <w:t>&lt;&lt; קריאה &gt;&gt;</w:t>
      </w:r>
      <w:r>
        <w:rPr>
          <w:rtl/>
        </w:rPr>
        <w:t xml:space="preserve"> </w:t>
      </w:r>
      <w:bookmarkEnd w:id="1166"/>
    </w:p>
    <w:p w:rsidR="00C96533" w:rsidRDefault="00C96533" w:rsidP="00461C2E">
      <w:pPr>
        <w:rPr>
          <w:rtl/>
        </w:rPr>
      </w:pPr>
    </w:p>
    <w:p w:rsidR="00C96533" w:rsidRDefault="00C96533" w:rsidP="003E062C">
      <w:pPr>
        <w:rPr>
          <w:rtl/>
        </w:rPr>
      </w:pPr>
      <w:r>
        <w:rPr>
          <w:rFonts w:hint="cs"/>
          <w:rtl/>
        </w:rPr>
        <w:t xml:space="preserve">לא ניתן כספים </w:t>
      </w:r>
      <w:bookmarkStart w:id="1167" w:name="_ETM_Q5_622000"/>
      <w:bookmarkEnd w:id="1167"/>
      <w:r>
        <w:rPr>
          <w:rFonts w:hint="cs"/>
          <w:rtl/>
        </w:rPr>
        <w:t xml:space="preserve">קואליציוניים. </w:t>
      </w:r>
    </w:p>
    <w:p w:rsidR="00C96533" w:rsidRDefault="00C96533" w:rsidP="003E062C">
      <w:pPr>
        <w:rPr>
          <w:rtl/>
        </w:rPr>
      </w:pPr>
      <w:bookmarkStart w:id="1168" w:name="_ETM_Q5_624000"/>
      <w:bookmarkEnd w:id="1168"/>
    </w:p>
    <w:p w:rsidR="00C96533" w:rsidRDefault="00C96533" w:rsidP="003E062C">
      <w:pPr>
        <w:pStyle w:val="-"/>
        <w:rPr>
          <w:rtl/>
        </w:rPr>
      </w:pPr>
      <w:bookmarkStart w:id="1169" w:name="ET_speakercontinue_4793_28"/>
      <w:r w:rsidRPr="001774A1">
        <w:rPr>
          <w:rStyle w:val="TagStyle"/>
          <w:rtl/>
        </w:rPr>
        <w:t xml:space="preserve"> &lt;&lt; דובר_המשך &gt;&gt;</w:t>
      </w:r>
      <w:r w:rsidRPr="004B04F0">
        <w:rPr>
          <w:rStyle w:val="TagStyle"/>
          <w:rtl/>
        </w:rPr>
        <w:t xml:space="preserve"> </w:t>
      </w:r>
      <w:r>
        <w:rPr>
          <w:rtl/>
        </w:rPr>
        <w:t>סגן שר החינוך מאיר פרוש:</w:t>
      </w:r>
      <w:r w:rsidRPr="004B04F0">
        <w:rPr>
          <w:rStyle w:val="TagStyle"/>
          <w:rtl/>
        </w:rPr>
        <w:t xml:space="preserve"> </w:t>
      </w:r>
      <w:r w:rsidRPr="001774A1">
        <w:rPr>
          <w:rStyle w:val="TagStyle"/>
          <w:rtl/>
        </w:rPr>
        <w:t>&lt;&lt; דובר_המשך &gt;&gt;</w:t>
      </w:r>
      <w:r>
        <w:rPr>
          <w:rtl/>
        </w:rPr>
        <w:t xml:space="preserve"> </w:t>
      </w:r>
      <w:bookmarkEnd w:id="1169"/>
    </w:p>
    <w:p w:rsidR="00C96533" w:rsidRDefault="00C96533" w:rsidP="00461C2E">
      <w:pPr>
        <w:rPr>
          <w:rtl/>
        </w:rPr>
      </w:pPr>
    </w:p>
    <w:p w:rsidR="00C96533" w:rsidRDefault="00C96533" w:rsidP="00CA5089">
      <w:pPr>
        <w:rPr>
          <w:rtl/>
        </w:rPr>
      </w:pPr>
      <w:bookmarkStart w:id="1170" w:name="_ETM_Q5_625000"/>
      <w:bookmarkEnd w:id="1170"/>
      <w:r>
        <w:rPr>
          <w:rFonts w:hint="cs"/>
          <w:rtl/>
        </w:rPr>
        <w:t xml:space="preserve">בני גנץ גם לא מממש </w:t>
      </w:r>
      <w:bookmarkStart w:id="1171" w:name="_ETM_Q5_634755"/>
      <w:bookmarkEnd w:id="1171"/>
      <w:r>
        <w:rPr>
          <w:rFonts w:hint="cs"/>
          <w:rtl/>
        </w:rPr>
        <w:t>את התחזיות.</w:t>
      </w:r>
    </w:p>
    <w:p w:rsidR="00C96533" w:rsidRDefault="00C96533" w:rsidP="003E062C">
      <w:pPr>
        <w:rPr>
          <w:rtl/>
        </w:rPr>
      </w:pPr>
    </w:p>
    <w:p w:rsidR="00C96533" w:rsidRDefault="00C96533" w:rsidP="003E062C">
      <w:pPr>
        <w:pStyle w:val="af5"/>
        <w:rPr>
          <w:rtl/>
        </w:rPr>
      </w:pPr>
      <w:bookmarkStart w:id="1172" w:name="ET_interruption_5082_29"/>
      <w:r w:rsidRPr="001774A1">
        <w:rPr>
          <w:rStyle w:val="TagStyle"/>
          <w:rtl/>
        </w:rPr>
        <w:t xml:space="preserve"> &lt;&lt; קריאה &gt;&gt;</w:t>
      </w:r>
      <w:r w:rsidRPr="004B04F0">
        <w:rPr>
          <w:rStyle w:val="TagStyle"/>
          <w:rtl/>
        </w:rPr>
        <w:t xml:space="preserve"> </w:t>
      </w:r>
      <w:r>
        <w:rPr>
          <w:rtl/>
        </w:rPr>
        <w:t>מאיר כהן (יש עתיד):</w:t>
      </w:r>
      <w:r w:rsidRPr="004B04F0">
        <w:rPr>
          <w:rStyle w:val="TagStyle"/>
          <w:rtl/>
        </w:rPr>
        <w:t xml:space="preserve"> </w:t>
      </w:r>
      <w:r w:rsidRPr="001774A1">
        <w:rPr>
          <w:rStyle w:val="TagStyle"/>
          <w:rtl/>
        </w:rPr>
        <w:t>&lt;&lt; קריאה &gt;&gt;</w:t>
      </w:r>
      <w:r>
        <w:rPr>
          <w:rtl/>
        </w:rPr>
        <w:t xml:space="preserve"> </w:t>
      </w:r>
      <w:bookmarkEnd w:id="1172"/>
    </w:p>
    <w:p w:rsidR="00C96533" w:rsidRDefault="00C96533" w:rsidP="00461C2E">
      <w:pPr>
        <w:rPr>
          <w:rtl/>
        </w:rPr>
      </w:pPr>
    </w:p>
    <w:p w:rsidR="00C96533" w:rsidRDefault="00C96533" w:rsidP="003E062C">
      <w:pPr>
        <w:rPr>
          <w:rtl/>
        </w:rPr>
      </w:pPr>
      <w:r>
        <w:rPr>
          <w:rFonts w:hint="cs"/>
          <w:rtl/>
        </w:rPr>
        <w:t xml:space="preserve">לא ניתן כספים קואליציוניים. </w:t>
      </w:r>
    </w:p>
    <w:p w:rsidR="00C96533" w:rsidRDefault="00C96533" w:rsidP="003E062C">
      <w:pPr>
        <w:rPr>
          <w:rtl/>
        </w:rPr>
      </w:pPr>
      <w:bookmarkStart w:id="1173" w:name="_ETM_Q5_629000"/>
      <w:bookmarkEnd w:id="1173"/>
    </w:p>
    <w:p w:rsidR="00C96533" w:rsidRDefault="00C96533" w:rsidP="003E062C">
      <w:pPr>
        <w:pStyle w:val="af6"/>
        <w:rPr>
          <w:rtl/>
        </w:rPr>
      </w:pPr>
      <w:bookmarkStart w:id="1174" w:name="ET_yor_5317_31"/>
      <w:r w:rsidRPr="001774A1">
        <w:rPr>
          <w:rStyle w:val="TagStyle"/>
          <w:rtl/>
        </w:rPr>
        <w:t xml:space="preserve"> &lt;&lt; יור &gt;&gt;</w:t>
      </w:r>
      <w:r w:rsidRPr="004B04F0">
        <w:rPr>
          <w:rStyle w:val="TagStyle"/>
          <w:rtl/>
        </w:rPr>
        <w:t xml:space="preserve"> </w:t>
      </w:r>
      <w:r>
        <w:rPr>
          <w:rtl/>
        </w:rPr>
        <w:t>היו"ר יולי יואל אדלשטיין:</w:t>
      </w:r>
      <w:r w:rsidRPr="004B04F0">
        <w:rPr>
          <w:rStyle w:val="TagStyle"/>
          <w:rtl/>
        </w:rPr>
        <w:t xml:space="preserve"> </w:t>
      </w:r>
      <w:r w:rsidRPr="001774A1">
        <w:rPr>
          <w:rStyle w:val="TagStyle"/>
          <w:rtl/>
        </w:rPr>
        <w:t>&lt;&lt; יור &gt;&gt;</w:t>
      </w:r>
      <w:r>
        <w:rPr>
          <w:rtl/>
        </w:rPr>
        <w:t xml:space="preserve"> </w:t>
      </w:r>
      <w:bookmarkEnd w:id="1174"/>
    </w:p>
    <w:p w:rsidR="00C96533" w:rsidRDefault="00C96533" w:rsidP="00461C2E">
      <w:pPr>
        <w:rPr>
          <w:rtl/>
        </w:rPr>
      </w:pPr>
    </w:p>
    <w:p w:rsidR="00C96533" w:rsidRDefault="00C96533" w:rsidP="003E062C">
      <w:pPr>
        <w:rPr>
          <w:rtl/>
        </w:rPr>
      </w:pPr>
      <w:bookmarkStart w:id="1175" w:name="_ETM_Q5_627000"/>
      <w:bookmarkEnd w:id="1175"/>
      <w:r>
        <w:rPr>
          <w:rFonts w:hint="cs"/>
          <w:rtl/>
        </w:rPr>
        <w:t>טוב, תודה לסגן שר החינוך. תודה.</w:t>
      </w:r>
      <w:r w:rsidR="00461C2E">
        <w:rPr>
          <w:rFonts w:hint="cs"/>
          <w:rtl/>
        </w:rPr>
        <w:t xml:space="preserve"> </w:t>
      </w:r>
      <w:r>
        <w:rPr>
          <w:rtl/>
        </w:rPr>
        <w:t xml:space="preserve"> </w:t>
      </w:r>
    </w:p>
    <w:p w:rsidR="00C96533" w:rsidRDefault="00C96533" w:rsidP="003E062C">
      <w:pPr>
        <w:rPr>
          <w:rtl/>
        </w:rPr>
      </w:pPr>
      <w:bookmarkStart w:id="1176" w:name="_ETM_Q5_628000"/>
      <w:bookmarkStart w:id="1177" w:name="_ETM_Q5_626000"/>
      <w:bookmarkEnd w:id="1176"/>
      <w:bookmarkEnd w:id="1177"/>
    </w:p>
    <w:p w:rsidR="00C96533" w:rsidRDefault="00C96533" w:rsidP="003E062C">
      <w:pPr>
        <w:pStyle w:val="af5"/>
        <w:rPr>
          <w:rtl/>
        </w:rPr>
      </w:pPr>
      <w:bookmarkStart w:id="1178" w:name="ET_interruption_5082_32"/>
      <w:r w:rsidRPr="001774A1">
        <w:rPr>
          <w:rStyle w:val="TagStyle"/>
          <w:rtl/>
        </w:rPr>
        <w:t xml:space="preserve"> &lt;&lt; קריאה &gt;&gt;</w:t>
      </w:r>
      <w:r w:rsidRPr="004B04F0">
        <w:rPr>
          <w:rStyle w:val="TagStyle"/>
          <w:rtl/>
        </w:rPr>
        <w:t xml:space="preserve"> </w:t>
      </w:r>
      <w:r>
        <w:rPr>
          <w:rtl/>
        </w:rPr>
        <w:t>מאיר כהן (יש עתיד):</w:t>
      </w:r>
      <w:r w:rsidRPr="004B04F0">
        <w:rPr>
          <w:rStyle w:val="TagStyle"/>
          <w:rtl/>
        </w:rPr>
        <w:t xml:space="preserve"> </w:t>
      </w:r>
      <w:r w:rsidRPr="001774A1">
        <w:rPr>
          <w:rStyle w:val="TagStyle"/>
          <w:rtl/>
        </w:rPr>
        <w:t>&lt;&lt; קריאה &gt;&gt;</w:t>
      </w:r>
      <w:r>
        <w:rPr>
          <w:rtl/>
        </w:rPr>
        <w:t xml:space="preserve"> </w:t>
      </w:r>
      <w:bookmarkEnd w:id="1178"/>
    </w:p>
    <w:p w:rsidR="00C96533" w:rsidRDefault="00C96533" w:rsidP="00461C2E">
      <w:pPr>
        <w:rPr>
          <w:rtl/>
        </w:rPr>
      </w:pPr>
    </w:p>
    <w:p w:rsidR="00C96533" w:rsidRDefault="00273D13" w:rsidP="003E062C">
      <w:pPr>
        <w:rPr>
          <w:rtl/>
        </w:rPr>
      </w:pPr>
      <w:bookmarkStart w:id="1179" w:name="_ETM_Q5_633000"/>
      <w:bookmarkEnd w:id="1179"/>
      <w:r>
        <w:rPr>
          <w:rFonts w:hint="cs"/>
          <w:rtl/>
        </w:rPr>
        <w:t>לא ניתן כספים קואליציוניים ב</w:t>
      </w:r>
      <w:r w:rsidR="00C96533">
        <w:rPr>
          <w:rFonts w:hint="cs"/>
          <w:rtl/>
        </w:rPr>
        <w:t>חינוך.</w:t>
      </w:r>
      <w:r w:rsidR="00461C2E">
        <w:rPr>
          <w:rFonts w:hint="cs"/>
          <w:rtl/>
        </w:rPr>
        <w:t xml:space="preserve"> </w:t>
      </w:r>
      <w:r w:rsidR="00461C2E">
        <w:rPr>
          <w:rtl/>
        </w:rPr>
        <w:t xml:space="preserve">     </w:t>
      </w:r>
    </w:p>
    <w:p w:rsidR="00C96533" w:rsidRDefault="00C96533" w:rsidP="003E062C">
      <w:pPr>
        <w:keepNext/>
        <w:rPr>
          <w:rtl/>
        </w:rPr>
      </w:pPr>
      <w:bookmarkStart w:id="1180" w:name="_ETM_Q5_627215"/>
      <w:bookmarkStart w:id="1181" w:name="_ETM_Q5_627356"/>
      <w:bookmarkStart w:id="1182" w:name="_ETM_Q5_630934"/>
      <w:bookmarkStart w:id="1183" w:name="_ETM_Q5_631028"/>
      <w:bookmarkStart w:id="1184" w:name="_ETM_Q5_637528"/>
      <w:bookmarkStart w:id="1185" w:name="_ETM_Q5_637637"/>
      <w:bookmarkEnd w:id="1180"/>
      <w:bookmarkEnd w:id="1181"/>
      <w:bookmarkEnd w:id="1182"/>
      <w:bookmarkEnd w:id="1183"/>
      <w:bookmarkEnd w:id="1184"/>
      <w:bookmarkEnd w:id="1185"/>
    </w:p>
    <w:p w:rsidR="00C96533" w:rsidRDefault="00C96533" w:rsidP="003E062C">
      <w:pPr>
        <w:pStyle w:val="-"/>
        <w:rPr>
          <w:rtl/>
        </w:rPr>
      </w:pPr>
      <w:bookmarkStart w:id="1186" w:name="_ETM_Q5_632000"/>
      <w:bookmarkEnd w:id="1186"/>
      <w:r w:rsidRPr="001774A1">
        <w:rPr>
          <w:rStyle w:val="TagStyle"/>
          <w:rtl/>
        </w:rPr>
        <w:t xml:space="preserve"> &lt;&lt; דובר_המשך &gt;&gt;</w:t>
      </w:r>
      <w:r w:rsidRPr="003565CF">
        <w:rPr>
          <w:rStyle w:val="TagStyle"/>
          <w:rtl/>
        </w:rPr>
        <w:t xml:space="preserve"> </w:t>
      </w:r>
      <w:r>
        <w:rPr>
          <w:rtl/>
        </w:rPr>
        <w:t>סגן שר החינוך מאיר פרוש:</w:t>
      </w:r>
      <w:r w:rsidRPr="003565CF">
        <w:rPr>
          <w:rStyle w:val="TagStyle"/>
          <w:rtl/>
        </w:rPr>
        <w:t xml:space="preserve"> </w:t>
      </w:r>
      <w:r w:rsidRPr="001774A1">
        <w:rPr>
          <w:rStyle w:val="TagStyle"/>
          <w:rtl/>
        </w:rPr>
        <w:t>&lt;&lt; דובר_המשך &gt;&gt;</w:t>
      </w:r>
      <w:r>
        <w:rPr>
          <w:rtl/>
        </w:rPr>
        <w:t xml:space="preserve"> </w:t>
      </w:r>
    </w:p>
    <w:p w:rsidR="00C96533" w:rsidRDefault="00C96533" w:rsidP="00461C2E">
      <w:pPr>
        <w:rPr>
          <w:rtl/>
        </w:rPr>
      </w:pPr>
    </w:p>
    <w:p w:rsidR="00C96533" w:rsidRDefault="00C96533" w:rsidP="003E062C">
      <w:pPr>
        <w:rPr>
          <w:rtl/>
        </w:rPr>
      </w:pPr>
      <w:bookmarkStart w:id="1187" w:name="_ETM_Q5_638746"/>
      <w:bookmarkEnd w:id="1187"/>
      <w:r>
        <w:rPr>
          <w:rFonts w:hint="cs"/>
          <w:rtl/>
        </w:rPr>
        <w:t xml:space="preserve">יהיה </w:t>
      </w:r>
      <w:bookmarkStart w:id="1188" w:name="_ETM_Q5_639778"/>
      <w:bookmarkEnd w:id="1188"/>
      <w:r>
        <w:rPr>
          <w:rFonts w:hint="cs"/>
          <w:rtl/>
        </w:rPr>
        <w:t xml:space="preserve">בסדר. אני בטוח שאם תוכלו להיכנס לקואליציה, תרצו להיכנס. </w:t>
      </w:r>
    </w:p>
    <w:p w:rsidR="00C96533" w:rsidRDefault="00C96533" w:rsidP="003E062C">
      <w:pPr>
        <w:rPr>
          <w:rtl/>
        </w:rPr>
      </w:pPr>
      <w:bookmarkStart w:id="1189" w:name="_ETM_Q5_647481"/>
      <w:bookmarkStart w:id="1190" w:name="_ETM_Q5_647606"/>
      <w:bookmarkEnd w:id="1189"/>
      <w:bookmarkEnd w:id="1190"/>
    </w:p>
    <w:p w:rsidR="00C96533" w:rsidRDefault="00C96533" w:rsidP="003E062C">
      <w:pPr>
        <w:pStyle w:val="af6"/>
        <w:rPr>
          <w:rtl/>
        </w:rPr>
      </w:pPr>
      <w:bookmarkStart w:id="1191" w:name="_ETM_Q5_647668"/>
      <w:bookmarkStart w:id="1192" w:name="_ETM_Q5_647746"/>
      <w:bookmarkStart w:id="1193" w:name="ET_yor_5317_48"/>
      <w:bookmarkEnd w:id="1191"/>
      <w:bookmarkEnd w:id="1192"/>
      <w:r w:rsidRPr="001774A1">
        <w:rPr>
          <w:rStyle w:val="TagStyle"/>
          <w:rtl/>
        </w:rPr>
        <w:t xml:space="preserve"> &lt;&lt; יור &gt;&gt;</w:t>
      </w:r>
      <w:r w:rsidRPr="003565CF">
        <w:rPr>
          <w:rStyle w:val="TagStyle"/>
          <w:rtl/>
        </w:rPr>
        <w:t xml:space="preserve"> </w:t>
      </w:r>
      <w:r>
        <w:rPr>
          <w:rtl/>
        </w:rPr>
        <w:t>היו"ר יולי יואל אדלשטיין:</w:t>
      </w:r>
      <w:r w:rsidRPr="003565CF">
        <w:rPr>
          <w:rStyle w:val="TagStyle"/>
          <w:rtl/>
        </w:rPr>
        <w:t xml:space="preserve"> </w:t>
      </w:r>
      <w:r w:rsidRPr="001774A1">
        <w:rPr>
          <w:rStyle w:val="TagStyle"/>
          <w:rtl/>
        </w:rPr>
        <w:t>&lt;&lt; יור &gt;&gt;</w:t>
      </w:r>
      <w:bookmarkEnd w:id="1193"/>
      <w:r>
        <w:rPr>
          <w:rtl/>
        </w:rPr>
        <w:t xml:space="preserve"> </w:t>
      </w:r>
    </w:p>
    <w:p w:rsidR="00C96533" w:rsidRDefault="00C96533" w:rsidP="00461C2E">
      <w:pPr>
        <w:rPr>
          <w:rtl/>
        </w:rPr>
      </w:pPr>
    </w:p>
    <w:p w:rsidR="00C96533" w:rsidRDefault="00C96533" w:rsidP="003E062C">
      <w:pPr>
        <w:rPr>
          <w:rtl/>
        </w:rPr>
      </w:pPr>
      <w:bookmarkStart w:id="1194" w:name="_ETM_Q5_683437"/>
      <w:bookmarkEnd w:id="1194"/>
      <w:r>
        <w:rPr>
          <w:rFonts w:hint="cs"/>
          <w:rtl/>
        </w:rPr>
        <w:t>תודה לסגן שר החינוך מאיר פרוש על תשובותיו. מסעוד,</w:t>
      </w:r>
      <w:bookmarkStart w:id="1195" w:name="_ETM_Q5_646000"/>
      <w:bookmarkEnd w:id="1195"/>
      <w:r>
        <w:rPr>
          <w:rFonts w:hint="cs"/>
          <w:rtl/>
        </w:rPr>
        <w:t xml:space="preserve"> חבר הכנסת גנאים, </w:t>
      </w:r>
      <w:proofErr w:type="spellStart"/>
      <w:r>
        <w:rPr>
          <w:rFonts w:hint="cs"/>
          <w:rtl/>
        </w:rPr>
        <w:t>בבל"ד</w:t>
      </w:r>
      <w:proofErr w:type="spellEnd"/>
      <w:r>
        <w:rPr>
          <w:rFonts w:hint="cs"/>
          <w:rtl/>
        </w:rPr>
        <w:t xml:space="preserve"> יש פריימריז? איך הם בוחרים </w:t>
      </w:r>
      <w:bookmarkStart w:id="1196" w:name="_ETM_Q5_651000"/>
      <w:bookmarkEnd w:id="1196"/>
      <w:r>
        <w:rPr>
          <w:rFonts w:hint="cs"/>
          <w:rtl/>
        </w:rPr>
        <w:t xml:space="preserve">את הרשימה? </w:t>
      </w:r>
    </w:p>
    <w:p w:rsidR="00C96533" w:rsidRDefault="00C96533" w:rsidP="003E062C">
      <w:pPr>
        <w:rPr>
          <w:rtl/>
        </w:rPr>
      </w:pPr>
      <w:bookmarkStart w:id="1197" w:name="_ETM_Q5_662418"/>
      <w:bookmarkStart w:id="1198" w:name="_ETM_Q5_662486"/>
      <w:bookmarkStart w:id="1199" w:name="_ETM_Q5_662553"/>
      <w:bookmarkEnd w:id="1197"/>
      <w:bookmarkEnd w:id="1198"/>
      <w:bookmarkEnd w:id="1199"/>
    </w:p>
    <w:p w:rsidR="00C96533" w:rsidRDefault="00C96533" w:rsidP="003E062C">
      <w:pPr>
        <w:pStyle w:val="af5"/>
        <w:keepNext/>
        <w:rPr>
          <w:rtl/>
        </w:rPr>
      </w:pPr>
      <w:bookmarkStart w:id="1200" w:name="_ETM_Q5_662611"/>
      <w:bookmarkStart w:id="1201" w:name="ET_interruption_4611_43"/>
      <w:bookmarkEnd w:id="1200"/>
      <w:r w:rsidRPr="00D47C55">
        <w:rPr>
          <w:rStyle w:val="TagStyle"/>
          <w:rtl/>
        </w:rPr>
        <w:t xml:space="preserve">&lt;&lt; קריאה &gt;&gt; </w:t>
      </w:r>
      <w:r>
        <w:rPr>
          <w:rtl/>
        </w:rPr>
        <w:t>מסעוד גנאים (הרשימה המשותפת):</w:t>
      </w:r>
      <w:r w:rsidRPr="00D47C55">
        <w:rPr>
          <w:rStyle w:val="TagStyle"/>
          <w:rtl/>
        </w:rPr>
        <w:t xml:space="preserve"> &lt;&lt; קריאה &gt;&gt;</w:t>
      </w:r>
      <w:r>
        <w:rPr>
          <w:rtl/>
        </w:rPr>
        <w:t xml:space="preserve"> </w:t>
      </w:r>
      <w:bookmarkEnd w:id="1201"/>
    </w:p>
    <w:p w:rsidR="00C96533" w:rsidRDefault="00C96533" w:rsidP="00461C2E">
      <w:pPr>
        <w:rPr>
          <w:rtl/>
        </w:rPr>
      </w:pPr>
    </w:p>
    <w:p w:rsidR="00C96533" w:rsidRDefault="00C03A8E" w:rsidP="003E062C">
      <w:pPr>
        <w:rPr>
          <w:rtl/>
        </w:rPr>
      </w:pPr>
      <w:bookmarkStart w:id="1202" w:name="_ETM_Q5_677242"/>
      <w:bookmarkEnd w:id="1202"/>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461C2E">
        <w:rPr>
          <w:rtl/>
        </w:rPr>
        <w:t xml:space="preserve"> </w:t>
      </w:r>
    </w:p>
    <w:p w:rsidR="00C96533" w:rsidRDefault="00C96533" w:rsidP="003E062C">
      <w:pPr>
        <w:rPr>
          <w:rtl/>
        </w:rPr>
      </w:pPr>
      <w:bookmarkStart w:id="1203" w:name="_ETM_Q5_654497"/>
      <w:bookmarkStart w:id="1204" w:name="_ETM_Q5_654552"/>
      <w:bookmarkEnd w:id="1203"/>
      <w:bookmarkEnd w:id="1204"/>
    </w:p>
    <w:p w:rsidR="00C96533" w:rsidRDefault="00C96533" w:rsidP="003E062C">
      <w:pPr>
        <w:pStyle w:val="af6"/>
        <w:rPr>
          <w:rtl/>
        </w:rPr>
      </w:pPr>
      <w:bookmarkStart w:id="1205" w:name="_ETM_Q5_654641"/>
      <w:bookmarkStart w:id="1206" w:name="_ETM_Q5_654700"/>
      <w:bookmarkEnd w:id="1205"/>
      <w:bookmarkEnd w:id="1206"/>
      <w:r w:rsidRPr="001774A1">
        <w:rPr>
          <w:rStyle w:val="TagStyle"/>
          <w:rtl/>
        </w:rPr>
        <w:t>&lt;&lt; יור &gt;&gt;</w:t>
      </w:r>
      <w:r w:rsidRPr="003565CF">
        <w:rPr>
          <w:rStyle w:val="TagStyle"/>
          <w:rtl/>
        </w:rPr>
        <w:t xml:space="preserve"> </w:t>
      </w:r>
      <w:r>
        <w:rPr>
          <w:rtl/>
        </w:rPr>
        <w:t>היו"ר יולי יואל אדלשטיין:</w:t>
      </w:r>
      <w:r w:rsidRPr="003565CF">
        <w:rPr>
          <w:rStyle w:val="TagStyle"/>
          <w:rtl/>
        </w:rPr>
        <w:t xml:space="preserve"> </w:t>
      </w:r>
      <w:r w:rsidRPr="001774A1">
        <w:rPr>
          <w:rStyle w:val="TagStyle"/>
          <w:rtl/>
        </w:rPr>
        <w:t>&lt;&lt; יור &gt;&gt;</w:t>
      </w:r>
      <w:r>
        <w:rPr>
          <w:rtl/>
        </w:rPr>
        <w:t xml:space="preserve"> </w:t>
      </w:r>
    </w:p>
    <w:p w:rsidR="00C96533" w:rsidRDefault="00C96533" w:rsidP="003E062C">
      <w:pPr>
        <w:rPr>
          <w:rtl/>
        </w:rPr>
      </w:pPr>
    </w:p>
    <w:p w:rsidR="00C96533" w:rsidRDefault="00C96533" w:rsidP="00CA5089">
      <w:pPr>
        <w:rPr>
          <w:rtl/>
        </w:rPr>
      </w:pPr>
      <w:bookmarkStart w:id="1207" w:name="_ETM_Q5_654769"/>
      <w:bookmarkStart w:id="1208" w:name="_ETM_Q5_654816"/>
      <w:bookmarkEnd w:id="1207"/>
      <w:bookmarkEnd w:id="1208"/>
      <w:r>
        <w:rPr>
          <w:rFonts w:hint="cs"/>
          <w:rtl/>
        </w:rPr>
        <w:t>לא, כי פשוט אישרתי שאילתה במקום לאשר</w:t>
      </w:r>
      <w:bookmarkStart w:id="1209" w:name="_ETM_Q5_658000"/>
      <w:bookmarkEnd w:id="1209"/>
      <w:r>
        <w:rPr>
          <w:rFonts w:hint="cs"/>
          <w:rtl/>
        </w:rPr>
        <w:t xml:space="preserve"> ל-20 אחרים שביקשו. חברת הכנסת זועבי כנראה בפריימריז. </w:t>
      </w:r>
    </w:p>
    <w:p w:rsidR="00C96533" w:rsidRDefault="00C96533" w:rsidP="003E062C">
      <w:pPr>
        <w:rPr>
          <w:rtl/>
        </w:rPr>
      </w:pPr>
      <w:bookmarkStart w:id="1210" w:name="_ETM_Q5_662000"/>
      <w:bookmarkEnd w:id="1210"/>
    </w:p>
    <w:p w:rsidR="00C96533" w:rsidRDefault="00C96533" w:rsidP="003E062C">
      <w:pPr>
        <w:pStyle w:val="af5"/>
        <w:rPr>
          <w:rtl/>
        </w:rPr>
      </w:pPr>
      <w:bookmarkStart w:id="1211" w:name="ET_interruption_5277_33"/>
      <w:r w:rsidRPr="001774A1">
        <w:rPr>
          <w:rStyle w:val="TagStyle"/>
          <w:rtl/>
        </w:rPr>
        <w:t xml:space="preserve"> &lt;&lt; קריאה &gt;&gt;</w:t>
      </w:r>
      <w:r w:rsidRPr="004B04F0">
        <w:rPr>
          <w:rStyle w:val="TagStyle"/>
          <w:rtl/>
        </w:rPr>
        <w:t xml:space="preserve"> </w:t>
      </w:r>
      <w:r>
        <w:rPr>
          <w:rtl/>
        </w:rPr>
        <w:t>ענת ברקו (הליכוד):</w:t>
      </w:r>
      <w:r w:rsidRPr="004B04F0">
        <w:rPr>
          <w:rStyle w:val="TagStyle"/>
          <w:rtl/>
        </w:rPr>
        <w:t xml:space="preserve"> </w:t>
      </w:r>
      <w:r w:rsidRPr="001774A1">
        <w:rPr>
          <w:rStyle w:val="TagStyle"/>
          <w:rtl/>
        </w:rPr>
        <w:t>&lt;&lt; קריאה &gt;&gt;</w:t>
      </w:r>
      <w:r>
        <w:rPr>
          <w:rtl/>
        </w:rPr>
        <w:t xml:space="preserve"> </w:t>
      </w:r>
      <w:bookmarkEnd w:id="1211"/>
    </w:p>
    <w:p w:rsidR="00C96533" w:rsidRDefault="00C96533" w:rsidP="00461C2E">
      <w:pPr>
        <w:rPr>
          <w:rtl/>
        </w:rPr>
      </w:pPr>
    </w:p>
    <w:p w:rsidR="00C96533" w:rsidRDefault="00C96533" w:rsidP="003E062C">
      <w:pPr>
        <w:rPr>
          <w:rtl/>
        </w:rPr>
      </w:pPr>
      <w:bookmarkStart w:id="1212" w:name="_ETM_Q5_666000"/>
      <w:bookmarkEnd w:id="1212"/>
      <w:r>
        <w:rPr>
          <w:rFonts w:hint="cs"/>
          <w:rtl/>
        </w:rPr>
        <w:t xml:space="preserve">היא </w:t>
      </w:r>
      <w:bookmarkStart w:id="1213" w:name="_ETM_Q5_665000"/>
      <w:bookmarkEnd w:id="1213"/>
      <w:r>
        <w:rPr>
          <w:rFonts w:hint="cs"/>
          <w:rtl/>
        </w:rPr>
        <w:t>לא הייתה חצי מהזמן. למה שהיא תהיה עכשיו?</w:t>
      </w:r>
    </w:p>
    <w:p w:rsidR="00C96533" w:rsidRDefault="00C96533" w:rsidP="003E062C">
      <w:pPr>
        <w:rPr>
          <w:rtl/>
        </w:rPr>
      </w:pPr>
    </w:p>
    <w:p w:rsidR="00C96533" w:rsidRDefault="00C96533" w:rsidP="003E062C">
      <w:pPr>
        <w:pStyle w:val="af6"/>
        <w:rPr>
          <w:rtl/>
        </w:rPr>
      </w:pPr>
      <w:bookmarkStart w:id="1214" w:name="ET_yor_5317_34"/>
      <w:r w:rsidRPr="001774A1">
        <w:rPr>
          <w:rStyle w:val="TagStyle"/>
          <w:rtl/>
        </w:rPr>
        <w:t xml:space="preserve"> &lt;&lt; יור &gt;&gt;</w:t>
      </w:r>
      <w:r w:rsidRPr="004B04F0">
        <w:rPr>
          <w:rStyle w:val="TagStyle"/>
          <w:rtl/>
        </w:rPr>
        <w:t xml:space="preserve"> </w:t>
      </w:r>
      <w:r>
        <w:rPr>
          <w:rtl/>
        </w:rPr>
        <w:t>היו"ר יולי יואל אדלשטיין:</w:t>
      </w:r>
      <w:r w:rsidRPr="004B04F0">
        <w:rPr>
          <w:rStyle w:val="TagStyle"/>
          <w:rtl/>
        </w:rPr>
        <w:t xml:space="preserve"> </w:t>
      </w:r>
      <w:r w:rsidRPr="001774A1">
        <w:rPr>
          <w:rStyle w:val="TagStyle"/>
          <w:rtl/>
        </w:rPr>
        <w:t>&lt;&lt; יור &gt;&gt;</w:t>
      </w:r>
      <w:r>
        <w:rPr>
          <w:rtl/>
        </w:rPr>
        <w:t xml:space="preserve"> </w:t>
      </w:r>
      <w:bookmarkEnd w:id="1214"/>
    </w:p>
    <w:p w:rsidR="00C96533" w:rsidRDefault="00C96533" w:rsidP="00461C2E">
      <w:pPr>
        <w:rPr>
          <w:rtl/>
        </w:rPr>
      </w:pPr>
    </w:p>
    <w:p w:rsidR="00C96533" w:rsidRDefault="00C96533" w:rsidP="00860475">
      <w:pPr>
        <w:rPr>
          <w:rtl/>
        </w:rPr>
      </w:pPr>
      <w:r>
        <w:rPr>
          <w:rFonts w:hint="cs"/>
          <w:rtl/>
        </w:rPr>
        <w:t xml:space="preserve">אני מתנצל בפני </w:t>
      </w:r>
      <w:bookmarkStart w:id="1215" w:name="_ETM_Q5_670000"/>
      <w:bookmarkEnd w:id="1215"/>
      <w:r>
        <w:rPr>
          <w:rFonts w:hint="cs"/>
          <w:rtl/>
        </w:rPr>
        <w:t xml:space="preserve">חבר הכנסת </w:t>
      </w:r>
      <w:r w:rsidR="00273D13">
        <w:rPr>
          <w:rFonts w:hint="cs"/>
          <w:rtl/>
        </w:rPr>
        <w:t>ו</w:t>
      </w:r>
      <w:r>
        <w:rPr>
          <w:rFonts w:hint="cs"/>
          <w:rtl/>
        </w:rPr>
        <w:t>שר העבודה</w:t>
      </w:r>
      <w:bookmarkStart w:id="1216" w:name="_ETM_Q5_671000"/>
      <w:bookmarkEnd w:id="1216"/>
      <w:r>
        <w:rPr>
          <w:rFonts w:hint="cs"/>
          <w:rtl/>
        </w:rPr>
        <w:t xml:space="preserve">, הרווחה והשירותים החברתיים חיים כץ. </w:t>
      </w:r>
    </w:p>
    <w:p w:rsidR="00C96533" w:rsidRDefault="00C96533" w:rsidP="003E062C">
      <w:pPr>
        <w:rPr>
          <w:rtl/>
        </w:rPr>
      </w:pPr>
      <w:bookmarkStart w:id="1217" w:name="_ETM_Q5_669000"/>
      <w:bookmarkEnd w:id="1217"/>
    </w:p>
    <w:p w:rsidR="00C96533" w:rsidRDefault="00C96533" w:rsidP="003E062C">
      <w:pPr>
        <w:pStyle w:val="af5"/>
        <w:rPr>
          <w:rtl/>
        </w:rPr>
      </w:pPr>
      <w:bookmarkStart w:id="1218" w:name="ET_interruption_5371_36"/>
      <w:r w:rsidRPr="001774A1">
        <w:rPr>
          <w:rStyle w:val="TagStyle"/>
          <w:rtl/>
        </w:rPr>
        <w:t>&lt;&lt; קריאה &gt;&gt;</w:t>
      </w:r>
      <w:r w:rsidRPr="004B04F0">
        <w:rPr>
          <w:rStyle w:val="TagStyle"/>
          <w:rtl/>
        </w:rPr>
        <w:t xml:space="preserve"> </w:t>
      </w:r>
      <w:r>
        <w:rPr>
          <w:rtl/>
        </w:rPr>
        <w:t>שר העבודה, הרווחה והשירותים החברתיים חיים כץ:</w:t>
      </w:r>
      <w:r w:rsidRPr="004B04F0">
        <w:rPr>
          <w:rStyle w:val="TagStyle"/>
          <w:rtl/>
        </w:rPr>
        <w:t xml:space="preserve"> </w:t>
      </w:r>
      <w:r w:rsidRPr="001774A1">
        <w:rPr>
          <w:rStyle w:val="TagStyle"/>
          <w:rtl/>
        </w:rPr>
        <w:t>&lt;&lt; קריאה &gt;&gt;</w:t>
      </w:r>
      <w:r>
        <w:rPr>
          <w:rtl/>
        </w:rPr>
        <w:t xml:space="preserve"> </w:t>
      </w:r>
      <w:bookmarkEnd w:id="1218"/>
    </w:p>
    <w:p w:rsidR="00C96533" w:rsidRDefault="00C96533" w:rsidP="00461C2E">
      <w:pPr>
        <w:rPr>
          <w:rtl/>
        </w:rPr>
      </w:pPr>
    </w:p>
    <w:p w:rsidR="00C96533" w:rsidRDefault="00C96533" w:rsidP="003E062C">
      <w:pPr>
        <w:rPr>
          <w:rtl/>
        </w:rPr>
      </w:pPr>
      <w:bookmarkStart w:id="1219" w:name="_ETM_Q5_674000"/>
      <w:bookmarkEnd w:id="1219"/>
      <w:r>
        <w:rPr>
          <w:rFonts w:hint="cs"/>
          <w:rtl/>
        </w:rPr>
        <w:t>למה אתה מתנצל? אני לא עולה?</w:t>
      </w:r>
    </w:p>
    <w:p w:rsidR="00C96533" w:rsidRDefault="00C96533" w:rsidP="003E062C">
      <w:pPr>
        <w:rPr>
          <w:rtl/>
        </w:rPr>
      </w:pPr>
      <w:bookmarkStart w:id="1220" w:name="_ETM_Q5_673000"/>
      <w:bookmarkEnd w:id="1220"/>
    </w:p>
    <w:p w:rsidR="00C96533" w:rsidRDefault="00C96533" w:rsidP="003E062C">
      <w:pPr>
        <w:pStyle w:val="af6"/>
        <w:rPr>
          <w:rtl/>
        </w:rPr>
      </w:pPr>
      <w:bookmarkStart w:id="1221" w:name="ET_yor_5317_37"/>
      <w:r w:rsidRPr="001774A1">
        <w:rPr>
          <w:rStyle w:val="TagStyle"/>
          <w:rtl/>
        </w:rPr>
        <w:t xml:space="preserve"> &lt;&lt; יור &gt;&gt;</w:t>
      </w:r>
      <w:r w:rsidRPr="004B04F0">
        <w:rPr>
          <w:rStyle w:val="TagStyle"/>
          <w:rtl/>
        </w:rPr>
        <w:t xml:space="preserve"> </w:t>
      </w:r>
      <w:r>
        <w:rPr>
          <w:rtl/>
        </w:rPr>
        <w:t>היו"ר יולי יואל אדלשטיין:</w:t>
      </w:r>
      <w:r w:rsidRPr="004B04F0">
        <w:rPr>
          <w:rStyle w:val="TagStyle"/>
          <w:rtl/>
        </w:rPr>
        <w:t xml:space="preserve"> </w:t>
      </w:r>
      <w:r w:rsidRPr="001774A1">
        <w:rPr>
          <w:rStyle w:val="TagStyle"/>
          <w:rtl/>
        </w:rPr>
        <w:t>&lt;&lt; יור &gt;&gt;</w:t>
      </w:r>
      <w:r>
        <w:rPr>
          <w:rtl/>
        </w:rPr>
        <w:t xml:space="preserve"> </w:t>
      </w:r>
      <w:bookmarkEnd w:id="1221"/>
    </w:p>
    <w:p w:rsidR="00C96533" w:rsidRDefault="00C96533" w:rsidP="00461C2E">
      <w:pPr>
        <w:rPr>
          <w:rtl/>
        </w:rPr>
      </w:pPr>
    </w:p>
    <w:p w:rsidR="00C96533" w:rsidRDefault="00C96533" w:rsidP="00273D13">
      <w:pPr>
        <w:rPr>
          <w:rtl/>
        </w:rPr>
      </w:pPr>
      <w:r>
        <w:rPr>
          <w:rFonts w:hint="cs"/>
          <w:rtl/>
        </w:rPr>
        <w:t>לא. אין חבר כנסת, אז אתה לא חייב לעלות</w:t>
      </w:r>
      <w:r w:rsidR="00273D13">
        <w:rPr>
          <w:rFonts w:hint="cs"/>
          <w:rtl/>
        </w:rPr>
        <w:t>.</w:t>
      </w:r>
      <w:r w:rsidR="00461C2E">
        <w:rPr>
          <w:rFonts w:hint="cs"/>
          <w:rtl/>
        </w:rPr>
        <w:t xml:space="preserve"> </w:t>
      </w:r>
    </w:p>
    <w:p w:rsidR="00C96533" w:rsidRDefault="00C96533" w:rsidP="003E062C">
      <w:pPr>
        <w:rPr>
          <w:rtl/>
        </w:rPr>
      </w:pPr>
      <w:bookmarkStart w:id="1222" w:name="_ETM_Q5_675000"/>
      <w:bookmarkEnd w:id="1222"/>
    </w:p>
    <w:p w:rsidR="00C96533" w:rsidRDefault="00C96533" w:rsidP="003E062C">
      <w:pPr>
        <w:pStyle w:val="af5"/>
        <w:rPr>
          <w:rtl/>
        </w:rPr>
      </w:pPr>
      <w:bookmarkStart w:id="1223" w:name="ET_interruption_5371_38"/>
      <w:r w:rsidRPr="001774A1">
        <w:rPr>
          <w:rStyle w:val="TagStyle"/>
          <w:rtl/>
        </w:rPr>
        <w:t xml:space="preserve"> &lt;&lt; קריאה &gt;&gt;</w:t>
      </w:r>
      <w:r w:rsidRPr="004B04F0">
        <w:rPr>
          <w:rStyle w:val="TagStyle"/>
          <w:rtl/>
        </w:rPr>
        <w:t xml:space="preserve"> </w:t>
      </w:r>
      <w:r>
        <w:rPr>
          <w:rtl/>
        </w:rPr>
        <w:t>שר העבודה, הרווחה והשירותים החברתיים חיים כץ:</w:t>
      </w:r>
      <w:r w:rsidRPr="004B04F0">
        <w:rPr>
          <w:rStyle w:val="TagStyle"/>
          <w:rtl/>
        </w:rPr>
        <w:t xml:space="preserve"> </w:t>
      </w:r>
      <w:r w:rsidRPr="001774A1">
        <w:rPr>
          <w:rStyle w:val="TagStyle"/>
          <w:rtl/>
        </w:rPr>
        <w:t>&lt;&lt; קריאה &gt;&gt;</w:t>
      </w:r>
      <w:r>
        <w:rPr>
          <w:rtl/>
        </w:rPr>
        <w:t xml:space="preserve"> </w:t>
      </w:r>
      <w:bookmarkEnd w:id="1223"/>
    </w:p>
    <w:p w:rsidR="00C96533" w:rsidRDefault="00C96533" w:rsidP="00461C2E">
      <w:pPr>
        <w:rPr>
          <w:rtl/>
        </w:rPr>
      </w:pPr>
    </w:p>
    <w:p w:rsidR="00C96533" w:rsidRDefault="00860475" w:rsidP="00CA5089">
      <w:pPr>
        <w:rPr>
          <w:rtl/>
        </w:rPr>
      </w:pPr>
      <w:r>
        <w:rPr>
          <w:rFonts w:hint="cs"/>
          <w:rtl/>
        </w:rPr>
        <w:t>מ</w:t>
      </w:r>
      <w:r w:rsidR="00C96533">
        <w:rPr>
          <w:rFonts w:hint="cs"/>
          <w:rtl/>
        </w:rPr>
        <w:t>א</w:t>
      </w:r>
      <w:bookmarkStart w:id="1224" w:name="_ETM_Q5_677000"/>
      <w:bookmarkEnd w:id="1224"/>
      <w:r w:rsidR="00C96533">
        <w:rPr>
          <w:rFonts w:hint="cs"/>
          <w:rtl/>
        </w:rPr>
        <w:t>ה אחוז. תודה רבה.</w:t>
      </w:r>
      <w:bookmarkStart w:id="1225" w:name="_ETM_Q5_676000"/>
      <w:bookmarkEnd w:id="1225"/>
      <w:r w:rsidR="00C96533">
        <w:rPr>
          <w:rFonts w:hint="cs"/>
          <w:rtl/>
        </w:rPr>
        <w:t xml:space="preserve"> </w:t>
      </w:r>
    </w:p>
    <w:p w:rsidR="00C96533" w:rsidRDefault="00C96533" w:rsidP="003E062C">
      <w:pPr>
        <w:rPr>
          <w:rtl/>
        </w:rPr>
      </w:pPr>
    </w:p>
    <w:p w:rsidR="00C96533" w:rsidRDefault="00C96533" w:rsidP="003E062C">
      <w:pPr>
        <w:pStyle w:val="af6"/>
        <w:rPr>
          <w:rtl/>
        </w:rPr>
      </w:pPr>
      <w:bookmarkStart w:id="1226" w:name="_ETM_Q5_678000"/>
      <w:bookmarkStart w:id="1227" w:name="ET_yor_5317_39"/>
      <w:bookmarkEnd w:id="1226"/>
      <w:r w:rsidRPr="001774A1">
        <w:rPr>
          <w:rStyle w:val="TagStyle"/>
          <w:rtl/>
        </w:rPr>
        <w:t xml:space="preserve"> &lt;&lt; יור &gt;&gt;</w:t>
      </w:r>
      <w:r w:rsidRPr="004B04F0">
        <w:rPr>
          <w:rStyle w:val="TagStyle"/>
          <w:rtl/>
        </w:rPr>
        <w:t xml:space="preserve"> </w:t>
      </w:r>
      <w:r>
        <w:rPr>
          <w:rtl/>
        </w:rPr>
        <w:t>היו"ר יולי יואל אדלשטיין:</w:t>
      </w:r>
      <w:r w:rsidRPr="004B04F0">
        <w:rPr>
          <w:rStyle w:val="TagStyle"/>
          <w:rtl/>
        </w:rPr>
        <w:t xml:space="preserve"> </w:t>
      </w:r>
      <w:r w:rsidRPr="001774A1">
        <w:rPr>
          <w:rStyle w:val="TagStyle"/>
          <w:rtl/>
        </w:rPr>
        <w:t>&lt;&lt; יור &gt;&gt;</w:t>
      </w:r>
      <w:r>
        <w:rPr>
          <w:rtl/>
        </w:rPr>
        <w:t xml:space="preserve"> </w:t>
      </w:r>
      <w:bookmarkEnd w:id="1227"/>
    </w:p>
    <w:p w:rsidR="00C96533" w:rsidRDefault="00C96533" w:rsidP="00461C2E">
      <w:pPr>
        <w:rPr>
          <w:rtl/>
        </w:rPr>
      </w:pPr>
    </w:p>
    <w:p w:rsidR="00C96533" w:rsidRDefault="00C96533" w:rsidP="00273D13">
      <w:pPr>
        <w:rPr>
          <w:rtl/>
        </w:rPr>
      </w:pPr>
      <w:bookmarkStart w:id="1228" w:name="_ETM_Q5_679000"/>
      <w:bookmarkEnd w:id="1228"/>
      <w:r>
        <w:rPr>
          <w:rFonts w:hint="cs"/>
          <w:rtl/>
        </w:rPr>
        <w:t xml:space="preserve">אבל אנחנו </w:t>
      </w:r>
      <w:bookmarkStart w:id="1229" w:name="_ETM_Q5_638000"/>
      <w:bookmarkEnd w:id="1229"/>
      <w:r>
        <w:rPr>
          <w:rFonts w:hint="cs"/>
          <w:rtl/>
        </w:rPr>
        <w:t xml:space="preserve">שמנו </w:t>
      </w:r>
      <w:bookmarkStart w:id="1230" w:name="_ETM_Q5_684218"/>
      <w:bookmarkEnd w:id="1230"/>
      <w:r>
        <w:rPr>
          <w:rFonts w:hint="cs"/>
          <w:rtl/>
        </w:rPr>
        <w:t>לב שאתה נמצא כאן בזמן לענות על השאילתה, כפי שהכנסת תמיד דורשת</w:t>
      </w:r>
      <w:r w:rsidR="00273D13">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3E062C">
      <w:pPr>
        <w:rPr>
          <w:rtl/>
        </w:rPr>
      </w:pPr>
    </w:p>
    <w:p w:rsidR="00C96533" w:rsidRDefault="00C96533" w:rsidP="003E062C">
      <w:pPr>
        <w:pStyle w:val="af5"/>
        <w:rPr>
          <w:rtl/>
        </w:rPr>
      </w:pPr>
      <w:bookmarkStart w:id="1231" w:name="ET_interruption_5371_40"/>
      <w:r w:rsidRPr="001774A1">
        <w:rPr>
          <w:rStyle w:val="TagStyle"/>
          <w:rtl/>
        </w:rPr>
        <w:t xml:space="preserve"> &lt;&lt; קריאה &gt;&gt;</w:t>
      </w:r>
      <w:r w:rsidRPr="004B04F0">
        <w:rPr>
          <w:rStyle w:val="TagStyle"/>
          <w:rtl/>
        </w:rPr>
        <w:t xml:space="preserve"> </w:t>
      </w:r>
      <w:r>
        <w:rPr>
          <w:rtl/>
        </w:rPr>
        <w:t>שר העבודה, הרווחה והשירותים החברתיים חיים כץ:</w:t>
      </w:r>
      <w:r w:rsidRPr="004B04F0">
        <w:rPr>
          <w:rStyle w:val="TagStyle"/>
          <w:rtl/>
        </w:rPr>
        <w:t xml:space="preserve"> </w:t>
      </w:r>
      <w:r w:rsidRPr="001774A1">
        <w:rPr>
          <w:rStyle w:val="TagStyle"/>
          <w:rtl/>
        </w:rPr>
        <w:t>&lt;&lt; קריאה &gt;&gt;</w:t>
      </w:r>
      <w:r>
        <w:rPr>
          <w:rtl/>
        </w:rPr>
        <w:t xml:space="preserve"> </w:t>
      </w:r>
      <w:bookmarkEnd w:id="1231"/>
    </w:p>
    <w:p w:rsidR="00C96533" w:rsidRDefault="00C96533" w:rsidP="00461C2E">
      <w:pPr>
        <w:rPr>
          <w:rtl/>
        </w:rPr>
      </w:pPr>
    </w:p>
    <w:p w:rsidR="00C96533" w:rsidRDefault="00C96533" w:rsidP="003E062C">
      <w:pPr>
        <w:rPr>
          <w:rtl/>
        </w:rPr>
      </w:pPr>
      <w:bookmarkStart w:id="1232" w:name="_ETM_Q5_685000"/>
      <w:bookmarkEnd w:id="1232"/>
      <w:r>
        <w:rPr>
          <w:rFonts w:hint="cs"/>
          <w:rtl/>
        </w:rPr>
        <w:t>מודה</w:t>
      </w:r>
      <w:bookmarkStart w:id="1233" w:name="_ETM_Q5_684000"/>
      <w:bookmarkEnd w:id="1233"/>
      <w:r>
        <w:rPr>
          <w:rFonts w:hint="cs"/>
          <w:rtl/>
        </w:rPr>
        <w:t xml:space="preserve"> לך, אדוני היושב-ראש. מודה לך. </w:t>
      </w:r>
    </w:p>
    <w:p w:rsidR="00C96533" w:rsidRDefault="00C96533" w:rsidP="003E062C">
      <w:pPr>
        <w:rPr>
          <w:rtl/>
        </w:rPr>
      </w:pPr>
    </w:p>
    <w:p w:rsidR="00C96533" w:rsidRDefault="00C96533" w:rsidP="003E062C">
      <w:pPr>
        <w:pStyle w:val="af6"/>
        <w:rPr>
          <w:rtl/>
        </w:rPr>
      </w:pPr>
      <w:bookmarkStart w:id="1234" w:name="ET_yor_5317_41"/>
      <w:r w:rsidRPr="001774A1">
        <w:rPr>
          <w:rStyle w:val="TagStyle"/>
          <w:rtl/>
        </w:rPr>
        <w:t xml:space="preserve"> &lt;&lt; יור &gt;&gt;</w:t>
      </w:r>
      <w:r w:rsidRPr="004B04F0">
        <w:rPr>
          <w:rStyle w:val="TagStyle"/>
          <w:rtl/>
        </w:rPr>
        <w:t xml:space="preserve"> </w:t>
      </w:r>
      <w:r>
        <w:rPr>
          <w:rtl/>
        </w:rPr>
        <w:t>היו"ר יולי יואל אדלשטיין:</w:t>
      </w:r>
      <w:r w:rsidRPr="004B04F0">
        <w:rPr>
          <w:rStyle w:val="TagStyle"/>
          <w:rtl/>
        </w:rPr>
        <w:t xml:space="preserve"> </w:t>
      </w:r>
      <w:r w:rsidRPr="001774A1">
        <w:rPr>
          <w:rStyle w:val="TagStyle"/>
          <w:rtl/>
        </w:rPr>
        <w:t>&lt;&lt; יור &gt;&gt;</w:t>
      </w:r>
      <w:r>
        <w:rPr>
          <w:rtl/>
        </w:rPr>
        <w:t xml:space="preserve"> </w:t>
      </w:r>
      <w:bookmarkEnd w:id="1234"/>
    </w:p>
    <w:p w:rsidR="00C96533" w:rsidRDefault="00C96533" w:rsidP="00461C2E">
      <w:pPr>
        <w:rPr>
          <w:rtl/>
        </w:rPr>
      </w:pPr>
    </w:p>
    <w:p w:rsidR="00C96533" w:rsidRDefault="00C03A8E" w:rsidP="003E062C">
      <w:pPr>
        <w:rPr>
          <w:rtl/>
        </w:rPr>
      </w:pPr>
      <w:bookmarkStart w:id="1235" w:name="_ETM_Q5_686000"/>
      <w:bookmarkEnd w:id="1235"/>
      <w:r>
        <w:rPr>
          <w:rFonts w:hint="cs"/>
          <w:rtl/>
        </w:rPr>
        <w:t>–</w:t>
      </w:r>
      <w:r w:rsidR="0057068E">
        <w:rPr>
          <w:rFonts w:hint="cs"/>
          <w:rtl/>
        </w:rPr>
        <w:t xml:space="preserve"> </w:t>
      </w:r>
      <w:r>
        <w:rPr>
          <w:rFonts w:hint="cs"/>
          <w:rtl/>
        </w:rPr>
        <w:t>–</w:t>
      </w:r>
      <w:r w:rsidR="00273D13">
        <w:rPr>
          <w:rFonts w:hint="cs"/>
          <w:rtl/>
        </w:rPr>
        <w:t xml:space="preserve"> </w:t>
      </w:r>
      <w:r w:rsidR="00C96533">
        <w:rPr>
          <w:rFonts w:hint="cs"/>
          <w:rtl/>
        </w:rPr>
        <w:t xml:space="preserve">וכנראה חברי כנסת מסוימים לא מעוניינים. </w:t>
      </w:r>
    </w:p>
    <w:p w:rsidR="00C96533" w:rsidRDefault="00C96533" w:rsidP="003E062C">
      <w:pPr>
        <w:rPr>
          <w:rtl/>
        </w:rPr>
      </w:pPr>
    </w:p>
    <w:p w:rsidR="00C96533" w:rsidRDefault="00C96533" w:rsidP="003E062C">
      <w:pPr>
        <w:pStyle w:val="af5"/>
        <w:rPr>
          <w:rtl/>
        </w:rPr>
      </w:pPr>
      <w:bookmarkStart w:id="1236" w:name="ET_interruption_5371_42"/>
      <w:r w:rsidRPr="001774A1">
        <w:rPr>
          <w:rStyle w:val="TagStyle"/>
          <w:rtl/>
        </w:rPr>
        <w:t xml:space="preserve"> &lt;&lt; קריאה &gt;&gt;</w:t>
      </w:r>
      <w:r w:rsidRPr="004B04F0">
        <w:rPr>
          <w:rStyle w:val="TagStyle"/>
          <w:rtl/>
        </w:rPr>
        <w:t xml:space="preserve"> </w:t>
      </w:r>
      <w:r>
        <w:rPr>
          <w:rtl/>
        </w:rPr>
        <w:t>שר העבודה, הרווחה והשירותים החברתיים חיים כץ:</w:t>
      </w:r>
      <w:r w:rsidRPr="004B04F0">
        <w:rPr>
          <w:rStyle w:val="TagStyle"/>
          <w:rtl/>
        </w:rPr>
        <w:t xml:space="preserve"> </w:t>
      </w:r>
      <w:r w:rsidRPr="001774A1">
        <w:rPr>
          <w:rStyle w:val="TagStyle"/>
          <w:rtl/>
        </w:rPr>
        <w:t>&lt;&lt; קריאה &gt;&gt;</w:t>
      </w:r>
      <w:r>
        <w:rPr>
          <w:rtl/>
        </w:rPr>
        <w:t xml:space="preserve"> </w:t>
      </w:r>
      <w:bookmarkEnd w:id="1236"/>
    </w:p>
    <w:p w:rsidR="00C96533" w:rsidRDefault="00C96533" w:rsidP="00461C2E">
      <w:pPr>
        <w:rPr>
          <w:rtl/>
        </w:rPr>
      </w:pPr>
    </w:p>
    <w:p w:rsidR="00C96533" w:rsidRDefault="00C96533" w:rsidP="003E062C">
      <w:pPr>
        <w:rPr>
          <w:rtl/>
        </w:rPr>
      </w:pPr>
      <w:r>
        <w:rPr>
          <w:rFonts w:hint="cs"/>
          <w:rtl/>
        </w:rPr>
        <w:t xml:space="preserve">מודה לך, אדוני היושב-ראש. </w:t>
      </w:r>
    </w:p>
    <w:p w:rsidR="00C96533" w:rsidRDefault="00C96533" w:rsidP="003E062C">
      <w:pPr>
        <w:rPr>
          <w:rtl/>
        </w:rPr>
      </w:pPr>
      <w:bookmarkStart w:id="1237" w:name="_ETM_Q5_691000"/>
      <w:bookmarkStart w:id="1238" w:name="_ETM_Q5_692000"/>
      <w:bookmarkEnd w:id="1237"/>
      <w:bookmarkEnd w:id="1238"/>
    </w:p>
    <w:p w:rsidR="00C96533" w:rsidRDefault="00C96533" w:rsidP="003E062C">
      <w:pPr>
        <w:pStyle w:val="af6"/>
        <w:rPr>
          <w:rtl/>
        </w:rPr>
      </w:pPr>
      <w:bookmarkStart w:id="1239" w:name="ET_yor_5317_43"/>
      <w:r w:rsidRPr="001774A1">
        <w:rPr>
          <w:rStyle w:val="TagStyle"/>
          <w:rtl/>
        </w:rPr>
        <w:t xml:space="preserve"> &lt;&lt; יור &gt;&gt;</w:t>
      </w:r>
      <w:r w:rsidRPr="004B04F0">
        <w:rPr>
          <w:rStyle w:val="TagStyle"/>
          <w:rtl/>
        </w:rPr>
        <w:t xml:space="preserve"> </w:t>
      </w:r>
      <w:r>
        <w:rPr>
          <w:rtl/>
        </w:rPr>
        <w:t>היו"ר יולי יואל אדלשטיין:</w:t>
      </w:r>
      <w:r w:rsidRPr="004B04F0">
        <w:rPr>
          <w:rStyle w:val="TagStyle"/>
          <w:rtl/>
        </w:rPr>
        <w:t xml:space="preserve"> </w:t>
      </w:r>
      <w:r w:rsidRPr="001774A1">
        <w:rPr>
          <w:rStyle w:val="TagStyle"/>
          <w:rtl/>
        </w:rPr>
        <w:t>&lt;&lt; יור &gt;&gt;</w:t>
      </w:r>
      <w:r>
        <w:rPr>
          <w:rtl/>
        </w:rPr>
        <w:t xml:space="preserve"> </w:t>
      </w:r>
      <w:bookmarkEnd w:id="1239"/>
    </w:p>
    <w:p w:rsidR="00C96533" w:rsidRDefault="00C96533" w:rsidP="00461C2E">
      <w:pPr>
        <w:rPr>
          <w:rtl/>
        </w:rPr>
      </w:pPr>
    </w:p>
    <w:p w:rsidR="00C96533" w:rsidRPr="004B04F0" w:rsidRDefault="00C96533" w:rsidP="00586785">
      <w:pPr>
        <w:rPr>
          <w:rtl/>
        </w:rPr>
      </w:pPr>
      <w:bookmarkStart w:id="1240" w:name="_ETM_Q5_693000"/>
      <w:bookmarkEnd w:id="1240"/>
      <w:r>
        <w:rPr>
          <w:rFonts w:hint="cs"/>
          <w:rtl/>
        </w:rPr>
        <w:t>חברי הכנסת,</w:t>
      </w:r>
      <w:bookmarkStart w:id="1241" w:name="_ETM_Q5_695000"/>
      <w:bookmarkEnd w:id="1241"/>
      <w:r>
        <w:rPr>
          <w:rFonts w:hint="cs"/>
          <w:rtl/>
        </w:rPr>
        <w:t xml:space="preserve"> אני מכריז על הפסקה בישיבה עד להודעה חדשה. </w:t>
      </w:r>
    </w:p>
    <w:p w:rsidR="00C96533" w:rsidRDefault="00C96533" w:rsidP="003E062C">
      <w:pPr>
        <w:rPr>
          <w:rtl/>
        </w:rPr>
      </w:pPr>
      <w:bookmarkStart w:id="1242" w:name="_ETM_Q5_690000"/>
      <w:bookmarkStart w:id="1243" w:name="_ETM_Q5_704834"/>
      <w:bookmarkStart w:id="1244" w:name="_ETM_Q5_704943"/>
      <w:bookmarkEnd w:id="1242"/>
      <w:bookmarkEnd w:id="1243"/>
      <w:bookmarkEnd w:id="1244"/>
    </w:p>
    <w:p w:rsidR="00C96533" w:rsidRDefault="00C96533" w:rsidP="003E062C">
      <w:pPr>
        <w:pStyle w:val="afc"/>
        <w:rPr>
          <w:rtl/>
        </w:rPr>
      </w:pPr>
      <w:bookmarkStart w:id="1245" w:name="ET_meetingbreak_44"/>
      <w:r w:rsidRPr="001774A1">
        <w:rPr>
          <w:rStyle w:val="TagStyle"/>
          <w:rtl/>
        </w:rPr>
        <w:t xml:space="preserve"> &lt;&lt; הפסקה &gt;&gt;</w:t>
      </w:r>
      <w:r w:rsidRPr="004B04F0">
        <w:rPr>
          <w:rStyle w:val="TagStyle"/>
          <w:rtl/>
        </w:rPr>
        <w:t xml:space="preserve"> </w:t>
      </w:r>
      <w:r>
        <w:rPr>
          <w:rtl/>
        </w:rPr>
        <w:t xml:space="preserve">(הישיבה נפסקה בשעה 11:49 </w:t>
      </w:r>
      <w:proofErr w:type="spellStart"/>
      <w:r>
        <w:rPr>
          <w:rtl/>
        </w:rPr>
        <w:t>ונתחדשה</w:t>
      </w:r>
      <w:proofErr w:type="spellEnd"/>
      <w:r>
        <w:rPr>
          <w:rtl/>
        </w:rPr>
        <w:t xml:space="preserve"> בשעה </w:t>
      </w:r>
      <w:r w:rsidRPr="001774A1">
        <w:rPr>
          <w:rtl/>
        </w:rPr>
        <w:t>12:</w:t>
      </w:r>
      <w:r w:rsidRPr="001774A1">
        <w:rPr>
          <w:rFonts w:hint="cs"/>
          <w:rtl/>
        </w:rPr>
        <w:t>05</w:t>
      </w:r>
      <w:r w:rsidRPr="001774A1">
        <w:rPr>
          <w:rtl/>
        </w:rPr>
        <w:t>.)</w:t>
      </w:r>
      <w:r w:rsidRPr="004B04F0">
        <w:rPr>
          <w:rStyle w:val="TagStyle"/>
          <w:rtl/>
        </w:rPr>
        <w:t xml:space="preserve"> </w:t>
      </w:r>
      <w:r w:rsidRPr="001774A1">
        <w:rPr>
          <w:rStyle w:val="TagStyle"/>
          <w:rtl/>
        </w:rPr>
        <w:t>&lt;&lt; הפסקה &gt;&gt;</w:t>
      </w:r>
      <w:r>
        <w:rPr>
          <w:rtl/>
        </w:rPr>
        <w:t xml:space="preserve"> </w:t>
      </w:r>
      <w:bookmarkStart w:id="1246" w:name="_ETM_Q5_181223"/>
      <w:bookmarkEnd w:id="1245"/>
      <w:bookmarkEnd w:id="1246"/>
    </w:p>
    <w:p w:rsidR="00C96533" w:rsidRDefault="00C96533" w:rsidP="005E1AAB">
      <w:pPr>
        <w:rPr>
          <w:rtl/>
        </w:rPr>
      </w:pPr>
    </w:p>
    <w:p w:rsidR="00C96533" w:rsidRDefault="00C96533" w:rsidP="005E1AAB">
      <w:pPr>
        <w:rPr>
          <w:rtl/>
        </w:rPr>
      </w:pPr>
    </w:p>
    <w:p w:rsidR="00C96533" w:rsidRDefault="00C96533" w:rsidP="003E062C">
      <w:pPr>
        <w:pStyle w:val="a6"/>
        <w:rPr>
          <w:rtl/>
          <w:lang w:eastAsia="he-IL"/>
        </w:rPr>
      </w:pPr>
      <w:bookmarkStart w:id="1247" w:name="ET_subject_מסמכים_שהונחו_על_שולחן__3"/>
      <w:r w:rsidRPr="00247AA3">
        <w:rPr>
          <w:rStyle w:val="TagStyle"/>
          <w:rtl/>
        </w:rPr>
        <w:t>&lt;&lt; נושא &gt;&gt;</w:t>
      </w:r>
      <w:r w:rsidRPr="00E27CF0">
        <w:rPr>
          <w:rStyle w:val="TagStyle"/>
          <w:rtl/>
        </w:rPr>
        <w:t xml:space="preserve"> </w:t>
      </w:r>
      <w:bookmarkStart w:id="1248" w:name="_Toc533630142"/>
      <w:bookmarkStart w:id="1249" w:name="_Toc533630814"/>
      <w:bookmarkStart w:id="1250" w:name="_Toc533630994"/>
      <w:r>
        <w:rPr>
          <w:rtl/>
          <w:lang w:eastAsia="he-IL"/>
        </w:rPr>
        <w:t>מסמכים שהונחו על שולחן הכנסת</w:t>
      </w:r>
      <w:bookmarkEnd w:id="1248"/>
      <w:bookmarkEnd w:id="1249"/>
      <w:bookmarkEnd w:id="1250"/>
      <w:r w:rsidRPr="00E27CF0">
        <w:rPr>
          <w:rStyle w:val="TagStyle"/>
          <w:rtl/>
        </w:rPr>
        <w:t xml:space="preserve"> </w:t>
      </w:r>
      <w:r w:rsidRPr="00247AA3">
        <w:rPr>
          <w:rStyle w:val="TagStyle"/>
          <w:rtl/>
        </w:rPr>
        <w:t>&lt;&lt; נושא &gt;&gt;</w:t>
      </w:r>
      <w:r>
        <w:rPr>
          <w:rtl/>
          <w:lang w:eastAsia="he-IL"/>
        </w:rPr>
        <w:t xml:space="preserve"> </w:t>
      </w:r>
      <w:bookmarkEnd w:id="1247"/>
    </w:p>
    <w:p w:rsidR="00C96533" w:rsidRPr="00E27CF0" w:rsidRDefault="00C96533" w:rsidP="003E062C">
      <w:pPr>
        <w:rPr>
          <w:rtl/>
          <w:lang w:eastAsia="he-IL"/>
        </w:rPr>
      </w:pPr>
      <w:bookmarkStart w:id="1251" w:name="_ETM_Q7_494223"/>
      <w:bookmarkStart w:id="1252" w:name="_ETM_Q7_490134"/>
      <w:bookmarkEnd w:id="1251"/>
      <w:bookmarkEnd w:id="1252"/>
      <w:r>
        <w:rPr>
          <w:rtl/>
          <w:lang w:eastAsia="he-IL"/>
        </w:rPr>
        <w:t xml:space="preserve"> </w:t>
      </w:r>
    </w:p>
    <w:p w:rsidR="00C96533" w:rsidRDefault="00C96533" w:rsidP="003E062C">
      <w:pPr>
        <w:pStyle w:val="af6"/>
        <w:rPr>
          <w:rtl/>
        </w:rPr>
      </w:pPr>
      <w:r w:rsidRPr="00247AA3">
        <w:rPr>
          <w:rStyle w:val="TagStyle"/>
          <w:rtl/>
        </w:rPr>
        <w:t xml:space="preserve"> &lt;&lt; יור &gt;&gt;</w:t>
      </w:r>
      <w:r w:rsidRPr="00E27CF0">
        <w:rPr>
          <w:rStyle w:val="TagStyle"/>
          <w:rtl/>
        </w:rPr>
        <w:t xml:space="preserve"> </w:t>
      </w:r>
      <w:r>
        <w:rPr>
          <w:rtl/>
        </w:rPr>
        <w:t>היו"ר יולי יואל אדלשטיין:</w:t>
      </w:r>
      <w:r w:rsidRPr="00E27CF0">
        <w:rPr>
          <w:rStyle w:val="TagStyle"/>
          <w:rtl/>
        </w:rPr>
        <w:t xml:space="preserve"> </w:t>
      </w:r>
      <w:r w:rsidRPr="00247AA3">
        <w:rPr>
          <w:rStyle w:val="TagStyle"/>
          <w:rtl/>
        </w:rPr>
        <w:t>&lt;&lt; יור &gt;&gt;</w:t>
      </w:r>
      <w:r>
        <w:rPr>
          <w:rtl/>
        </w:rPr>
        <w:t xml:space="preserve"> </w:t>
      </w:r>
    </w:p>
    <w:p w:rsidR="00C96533" w:rsidRDefault="00C96533" w:rsidP="00461C2E">
      <w:pPr>
        <w:rPr>
          <w:rtl/>
        </w:rPr>
      </w:pPr>
    </w:p>
    <w:p w:rsidR="00C96533" w:rsidRDefault="00C96533" w:rsidP="003E062C">
      <w:pPr>
        <w:rPr>
          <w:rtl/>
        </w:rPr>
      </w:pPr>
      <w:bookmarkStart w:id="1253" w:name="_ETM_Q7_487651"/>
      <w:bookmarkEnd w:id="1253"/>
      <w:r>
        <w:rPr>
          <w:rFonts w:hint="cs"/>
          <w:rtl/>
        </w:rPr>
        <w:t xml:space="preserve">חברי הכנסת, נא לשבת. אני מחדש את הישיבה. </w:t>
      </w:r>
    </w:p>
    <w:p w:rsidR="00C96533" w:rsidRDefault="00C96533" w:rsidP="003E062C">
      <w:pPr>
        <w:rPr>
          <w:rtl/>
        </w:rPr>
      </w:pPr>
    </w:p>
    <w:p w:rsidR="00C96533" w:rsidRDefault="00C96533" w:rsidP="003E062C">
      <w:pPr>
        <w:rPr>
          <w:rtl/>
        </w:rPr>
      </w:pPr>
      <w:r>
        <w:rPr>
          <w:rFonts w:hint="cs"/>
          <w:rtl/>
        </w:rPr>
        <w:t xml:space="preserve">הודעה למזכירת </w:t>
      </w:r>
      <w:bookmarkStart w:id="1254" w:name="_ETM_Q7_498792"/>
      <w:bookmarkEnd w:id="1254"/>
      <w:r>
        <w:rPr>
          <w:rFonts w:hint="cs"/>
          <w:rtl/>
        </w:rPr>
        <w:t>הכנסת.</w:t>
      </w:r>
    </w:p>
    <w:p w:rsidR="00C96533" w:rsidRDefault="00C96533" w:rsidP="003E062C">
      <w:pPr>
        <w:rPr>
          <w:rtl/>
        </w:rPr>
      </w:pPr>
      <w:bookmarkStart w:id="1255" w:name="_ETM_Q7_497320"/>
      <w:bookmarkStart w:id="1256" w:name="_ETM_Q7_497381"/>
      <w:bookmarkStart w:id="1257" w:name="_ETM_Q7_497463"/>
      <w:bookmarkStart w:id="1258" w:name="_ETM_Q7_497533"/>
      <w:bookmarkStart w:id="1259" w:name="_ETM_Q7_499576"/>
      <w:bookmarkEnd w:id="1255"/>
      <w:bookmarkEnd w:id="1256"/>
      <w:bookmarkEnd w:id="1257"/>
      <w:bookmarkEnd w:id="1258"/>
      <w:bookmarkEnd w:id="1259"/>
    </w:p>
    <w:p w:rsidR="00C96533" w:rsidRDefault="00C96533" w:rsidP="003E062C">
      <w:pPr>
        <w:pStyle w:val="a4"/>
        <w:rPr>
          <w:rtl/>
        </w:rPr>
      </w:pPr>
      <w:bookmarkStart w:id="1260" w:name="ET_speaker_4926_4"/>
      <w:r w:rsidRPr="00247AA3">
        <w:rPr>
          <w:rStyle w:val="TagStyle"/>
          <w:rtl/>
        </w:rPr>
        <w:t xml:space="preserve"> &lt;&lt; דובר &gt;&gt;</w:t>
      </w:r>
      <w:r w:rsidRPr="00E27CF0">
        <w:rPr>
          <w:rStyle w:val="TagStyle"/>
          <w:rtl/>
        </w:rPr>
        <w:t xml:space="preserve"> </w:t>
      </w:r>
      <w:bookmarkStart w:id="1261" w:name="_Toc533630143"/>
      <w:bookmarkStart w:id="1262" w:name="_Toc533630815"/>
      <w:bookmarkStart w:id="1263" w:name="_Toc533630995"/>
      <w:r>
        <w:rPr>
          <w:rtl/>
        </w:rPr>
        <w:t>מזכירת הכנסת ירדנה מלר-הורוביץ:</w:t>
      </w:r>
      <w:bookmarkEnd w:id="1261"/>
      <w:bookmarkEnd w:id="1262"/>
      <w:bookmarkEnd w:id="1263"/>
      <w:r w:rsidRPr="00E27CF0">
        <w:rPr>
          <w:rStyle w:val="TagStyle"/>
          <w:rtl/>
        </w:rPr>
        <w:t xml:space="preserve"> </w:t>
      </w:r>
      <w:r w:rsidRPr="00247AA3">
        <w:rPr>
          <w:rStyle w:val="TagStyle"/>
          <w:rtl/>
        </w:rPr>
        <w:t>&lt;&lt; דובר &gt;&gt;</w:t>
      </w:r>
      <w:r>
        <w:rPr>
          <w:rtl/>
        </w:rPr>
        <w:t xml:space="preserve"> </w:t>
      </w:r>
      <w:bookmarkEnd w:id="1260"/>
    </w:p>
    <w:p w:rsidR="00C96533" w:rsidRDefault="00C96533" w:rsidP="00461C2E">
      <w:pPr>
        <w:rPr>
          <w:rtl/>
        </w:rPr>
      </w:pPr>
    </w:p>
    <w:p w:rsidR="00C96533" w:rsidRDefault="00C96533" w:rsidP="003E062C">
      <w:pPr>
        <w:rPr>
          <w:rtl/>
        </w:rPr>
      </w:pPr>
      <w:bookmarkStart w:id="1264" w:name="_ETM_Q7_500121"/>
      <w:bookmarkStart w:id="1265" w:name="_ETM_Q7_500159"/>
      <w:bookmarkStart w:id="1266" w:name="_ETM_Q7_495223"/>
      <w:bookmarkEnd w:id="1264"/>
      <w:bookmarkEnd w:id="1265"/>
      <w:bookmarkEnd w:id="1266"/>
      <w:r>
        <w:rPr>
          <w:rFonts w:hint="cs"/>
          <w:rtl/>
        </w:rPr>
        <w:t>ברשות יושב-ראש הכנסת, הינני מתכבדת להודיעכם</w:t>
      </w:r>
      <w:bookmarkStart w:id="1267" w:name="_ETM_Q7_497791"/>
      <w:bookmarkEnd w:id="1267"/>
      <w:r>
        <w:rPr>
          <w:rFonts w:hint="cs"/>
          <w:rtl/>
        </w:rPr>
        <w:t xml:space="preserve">, כי הונחה היום על </w:t>
      </w:r>
      <w:bookmarkStart w:id="1268" w:name="_ETM_Q7_500142"/>
      <w:bookmarkEnd w:id="1268"/>
      <w:r>
        <w:rPr>
          <w:rFonts w:hint="cs"/>
          <w:rtl/>
        </w:rPr>
        <w:t xml:space="preserve">שולחן הכנסת </w:t>
      </w:r>
      <w:bookmarkStart w:id="1269" w:name="_ETM_Q7_497805"/>
      <w:bookmarkEnd w:id="1269"/>
      <w:r w:rsidR="00C03A8E">
        <w:rPr>
          <w:rFonts w:hint="eastAsia"/>
          <w:rtl/>
        </w:rPr>
        <w:t>–</w:t>
      </w:r>
    </w:p>
    <w:p w:rsidR="00C96533" w:rsidRDefault="00C96533" w:rsidP="003E062C">
      <w:pPr>
        <w:rPr>
          <w:rtl/>
        </w:rPr>
      </w:pPr>
    </w:p>
    <w:p w:rsidR="00C96533" w:rsidRDefault="00C96533" w:rsidP="003E062C">
      <w:pPr>
        <w:rPr>
          <w:rtl/>
        </w:rPr>
      </w:pPr>
      <w:r>
        <w:rPr>
          <w:rFonts w:hint="cs"/>
          <w:rtl/>
        </w:rPr>
        <w:t>לקריאה שנייה ולקריאה של</w:t>
      </w:r>
      <w:bookmarkStart w:id="1270" w:name="_ETM_Q7_500705"/>
      <w:bookmarkEnd w:id="1270"/>
      <w:r>
        <w:rPr>
          <w:rFonts w:hint="cs"/>
          <w:rtl/>
        </w:rPr>
        <w:t>ישית:</w:t>
      </w:r>
      <w:bookmarkStart w:id="1271" w:name="_ETM_Q7_499546"/>
      <w:bookmarkEnd w:id="1271"/>
      <w:r>
        <w:rPr>
          <w:rFonts w:hint="cs"/>
          <w:rtl/>
        </w:rPr>
        <w:t xml:space="preserve"> הצעת חוק שירות </w:t>
      </w:r>
      <w:bookmarkStart w:id="1272" w:name="_ETM_Q7_505802"/>
      <w:bookmarkEnd w:id="1272"/>
      <w:r>
        <w:rPr>
          <w:rFonts w:hint="cs"/>
          <w:rtl/>
        </w:rPr>
        <w:t xml:space="preserve">ביטחון </w:t>
      </w:r>
      <w:bookmarkStart w:id="1273" w:name="_ETM_Q7_501859"/>
      <w:bookmarkEnd w:id="1273"/>
      <w:r>
        <w:rPr>
          <w:rFonts w:hint="cs"/>
          <w:rtl/>
        </w:rPr>
        <w:t>(הוראת שעה) (הצבת יוצאי צבא בשירות בתי הסוהר) (תיקון מס'</w:t>
      </w:r>
      <w:bookmarkStart w:id="1274" w:name="_ETM_Q7_506410"/>
      <w:bookmarkEnd w:id="1274"/>
      <w:r>
        <w:rPr>
          <w:rFonts w:hint="cs"/>
          <w:rtl/>
        </w:rPr>
        <w:t xml:space="preserve"> 8), התשע"ט</w:t>
      </w:r>
      <w:r w:rsidR="00C03A8E">
        <w:rPr>
          <w:rFonts w:hint="eastAsia"/>
          <w:rtl/>
        </w:rPr>
        <w:t>–</w:t>
      </w:r>
      <w:r>
        <w:rPr>
          <w:rFonts w:hint="cs"/>
          <w:rtl/>
        </w:rPr>
        <w:t>2018</w:t>
      </w:r>
      <w:bookmarkStart w:id="1275" w:name="_ETM_Q7_507989"/>
      <w:bookmarkEnd w:id="1275"/>
      <w:r>
        <w:rPr>
          <w:rFonts w:hint="cs"/>
          <w:rtl/>
        </w:rPr>
        <w:t xml:space="preserve">, שהחזירה ועדת </w:t>
      </w:r>
      <w:bookmarkStart w:id="1276" w:name="_ETM_Q7_507780"/>
      <w:bookmarkEnd w:id="1276"/>
      <w:r>
        <w:rPr>
          <w:rFonts w:hint="cs"/>
          <w:rtl/>
        </w:rPr>
        <w:t>החו</w:t>
      </w:r>
      <w:bookmarkStart w:id="1277" w:name="_ETM_Q7_510201"/>
      <w:bookmarkEnd w:id="1277"/>
      <w:r>
        <w:rPr>
          <w:rFonts w:hint="cs"/>
          <w:rtl/>
        </w:rPr>
        <w:t>ץ והביטחון.</w:t>
      </w:r>
    </w:p>
    <w:p w:rsidR="00C96533" w:rsidRDefault="00C96533" w:rsidP="003E062C">
      <w:pPr>
        <w:rPr>
          <w:rtl/>
        </w:rPr>
      </w:pPr>
      <w:bookmarkStart w:id="1278" w:name="_ETM_Q7_514085"/>
      <w:bookmarkStart w:id="1279" w:name="_ETM_Q7_514155"/>
      <w:bookmarkStart w:id="1280" w:name="_ETM_Q7_759841"/>
      <w:bookmarkEnd w:id="1278"/>
      <w:bookmarkEnd w:id="1279"/>
      <w:bookmarkEnd w:id="1280"/>
      <w:r>
        <w:rPr>
          <w:rFonts w:hint="cs"/>
          <w:rtl/>
        </w:rPr>
        <w:t xml:space="preserve"> </w:t>
      </w:r>
    </w:p>
    <w:p w:rsidR="00C96533" w:rsidRDefault="00C96533" w:rsidP="00586785">
      <w:pPr>
        <w:rPr>
          <w:rtl/>
        </w:rPr>
      </w:pPr>
      <w:bookmarkStart w:id="1281" w:name="_ETM_Q7_514229"/>
      <w:bookmarkStart w:id="1282" w:name="_ETM_Q7_514301"/>
      <w:bookmarkEnd w:id="1281"/>
      <w:bookmarkEnd w:id="1282"/>
      <w:r>
        <w:rPr>
          <w:rFonts w:hint="cs"/>
          <w:rtl/>
        </w:rPr>
        <w:t xml:space="preserve">כמו כן, הונחו </w:t>
      </w:r>
      <w:bookmarkStart w:id="1283" w:name="_ETM_Q7_516317"/>
      <w:bookmarkEnd w:id="1283"/>
      <w:r>
        <w:rPr>
          <w:rFonts w:hint="cs"/>
          <w:rtl/>
        </w:rPr>
        <w:t xml:space="preserve">על שולחן </w:t>
      </w:r>
      <w:bookmarkStart w:id="1284" w:name="_ETM_Q7_512227"/>
      <w:bookmarkEnd w:id="1284"/>
      <w:r>
        <w:rPr>
          <w:rFonts w:hint="cs"/>
          <w:rtl/>
        </w:rPr>
        <w:t xml:space="preserve">הכנסת מסקנות ועדת החינוך, התרבות והספורט בעקבות </w:t>
      </w:r>
      <w:bookmarkStart w:id="1285" w:name="_ETM_Q7_515039"/>
      <w:bookmarkEnd w:id="1285"/>
      <w:r>
        <w:rPr>
          <w:rFonts w:hint="cs"/>
          <w:rtl/>
        </w:rPr>
        <w:t xml:space="preserve">דיון מהיר בהצעתם של חברי הכנסת </w:t>
      </w:r>
      <w:bookmarkStart w:id="1286" w:name="_ETM_Q7_520180"/>
      <w:bookmarkEnd w:id="1286"/>
      <w:r>
        <w:rPr>
          <w:rFonts w:hint="cs"/>
          <w:rtl/>
        </w:rPr>
        <w:t>יוסף ג'בארין</w:t>
      </w:r>
      <w:bookmarkStart w:id="1287" w:name="_ETM_Q7_523996"/>
      <w:bookmarkEnd w:id="1287"/>
      <w:r>
        <w:rPr>
          <w:rFonts w:hint="cs"/>
          <w:rtl/>
        </w:rPr>
        <w:t xml:space="preserve"> ויוסי יונה בנושא: אי</w:t>
      </w:r>
      <w:bookmarkStart w:id="1288" w:name="_ETM_Q7_517744"/>
      <w:bookmarkEnd w:id="1288"/>
      <w:r>
        <w:rPr>
          <w:rFonts w:hint="cs"/>
          <w:rtl/>
        </w:rPr>
        <w:t>-הקמת מועצה מייעצת לחינוך הערבי</w:t>
      </w:r>
      <w:bookmarkStart w:id="1289" w:name="_ETM_Q7_519432"/>
      <w:bookmarkEnd w:id="1289"/>
      <w:r>
        <w:rPr>
          <w:rFonts w:hint="cs"/>
          <w:rtl/>
        </w:rPr>
        <w:t>. תודה.</w:t>
      </w:r>
      <w:bookmarkStart w:id="1290" w:name="_ETM_Q7_525551"/>
      <w:bookmarkEnd w:id="1290"/>
    </w:p>
    <w:p w:rsidR="00C96533" w:rsidRDefault="00C96533" w:rsidP="003E062C">
      <w:pPr>
        <w:rPr>
          <w:rtl/>
        </w:rPr>
      </w:pPr>
      <w:bookmarkStart w:id="1291" w:name="_ETM_Q7_525645"/>
      <w:bookmarkStart w:id="1292" w:name="_ETM_Q7_525726"/>
      <w:bookmarkEnd w:id="1291"/>
      <w:bookmarkEnd w:id="1292"/>
    </w:p>
    <w:p w:rsidR="00C96533" w:rsidRDefault="00C96533" w:rsidP="003E062C">
      <w:pPr>
        <w:pStyle w:val="af6"/>
        <w:rPr>
          <w:rtl/>
        </w:rPr>
      </w:pPr>
      <w:bookmarkStart w:id="1293" w:name="_ETM_Q7_525763"/>
      <w:bookmarkStart w:id="1294" w:name="_ETM_Q7_525843"/>
      <w:bookmarkStart w:id="1295" w:name="ET_yor_5317_5"/>
      <w:bookmarkEnd w:id="1293"/>
      <w:bookmarkEnd w:id="1294"/>
      <w:r w:rsidRPr="00247AA3">
        <w:rPr>
          <w:rStyle w:val="TagStyle"/>
          <w:rtl/>
        </w:rPr>
        <w:t xml:space="preserve"> &lt;&lt; יור &gt;&gt;</w:t>
      </w:r>
      <w:r w:rsidRPr="00E27CF0">
        <w:rPr>
          <w:rStyle w:val="TagStyle"/>
          <w:rtl/>
        </w:rPr>
        <w:t xml:space="preserve"> </w:t>
      </w:r>
      <w:r>
        <w:rPr>
          <w:rtl/>
        </w:rPr>
        <w:t>היו"ר יולי יואל אדלשטיין:</w:t>
      </w:r>
      <w:r w:rsidRPr="00E27CF0">
        <w:rPr>
          <w:rStyle w:val="TagStyle"/>
          <w:rtl/>
        </w:rPr>
        <w:t xml:space="preserve"> </w:t>
      </w:r>
      <w:r w:rsidRPr="00247AA3">
        <w:rPr>
          <w:rStyle w:val="TagStyle"/>
          <w:rtl/>
        </w:rPr>
        <w:t>&lt;&lt; יור &gt;&gt;</w:t>
      </w:r>
      <w:r>
        <w:rPr>
          <w:rtl/>
        </w:rPr>
        <w:t xml:space="preserve"> </w:t>
      </w:r>
      <w:bookmarkEnd w:id="1295"/>
    </w:p>
    <w:p w:rsidR="00C96533" w:rsidRDefault="00C96533" w:rsidP="00461C2E">
      <w:pPr>
        <w:rPr>
          <w:rtl/>
        </w:rPr>
      </w:pPr>
    </w:p>
    <w:p w:rsidR="00C96533" w:rsidRDefault="00C96533" w:rsidP="003E062C">
      <w:pPr>
        <w:rPr>
          <w:rtl/>
        </w:rPr>
      </w:pPr>
      <w:bookmarkStart w:id="1296" w:name="_ETM_Q7_526423"/>
      <w:bookmarkEnd w:id="1296"/>
      <w:r>
        <w:rPr>
          <w:rFonts w:hint="cs"/>
          <w:rtl/>
        </w:rPr>
        <w:t>תודה ל</w:t>
      </w:r>
      <w:bookmarkStart w:id="1297" w:name="_ETM_Q7_525386"/>
      <w:bookmarkEnd w:id="1297"/>
      <w:r>
        <w:rPr>
          <w:rFonts w:hint="cs"/>
          <w:rtl/>
        </w:rPr>
        <w:t>מזכירת הכנסת.</w:t>
      </w:r>
    </w:p>
    <w:p w:rsidR="00C96533" w:rsidRDefault="00C96533" w:rsidP="003E062C">
      <w:pPr>
        <w:rPr>
          <w:rtl/>
        </w:rPr>
      </w:pPr>
    </w:p>
    <w:p w:rsidR="00C96533" w:rsidRDefault="00C96533" w:rsidP="003E062C">
      <w:pPr>
        <w:rPr>
          <w:rtl/>
        </w:rPr>
      </w:pPr>
    </w:p>
    <w:p w:rsidR="00C96533" w:rsidRDefault="00C96533" w:rsidP="003E062C">
      <w:pPr>
        <w:pStyle w:val="a6"/>
        <w:rPr>
          <w:rtl/>
        </w:rPr>
      </w:pPr>
      <w:bookmarkStart w:id="1298" w:name="_ETM_Q7_527911"/>
      <w:bookmarkStart w:id="1299" w:name="_ETM_Q7_527983"/>
      <w:bookmarkStart w:id="1300" w:name="_ETM_Q7_528081"/>
      <w:bookmarkStart w:id="1301" w:name="_ETM_Q7_528152"/>
      <w:bookmarkStart w:id="1302" w:name="_ETM_Q7_529592"/>
      <w:bookmarkStart w:id="1303" w:name="ET_subject_הודעת_יושב_ראש_הכנסת_12"/>
      <w:bookmarkEnd w:id="1298"/>
      <w:bookmarkEnd w:id="1299"/>
      <w:bookmarkEnd w:id="1300"/>
      <w:bookmarkEnd w:id="1301"/>
      <w:bookmarkEnd w:id="1302"/>
      <w:r w:rsidRPr="00DA5EF3">
        <w:rPr>
          <w:rStyle w:val="TagStyle"/>
          <w:rtl/>
        </w:rPr>
        <w:t xml:space="preserve"> &lt;&lt; נושא &gt;&gt; </w:t>
      </w:r>
      <w:bookmarkStart w:id="1304" w:name="_Toc533630144"/>
      <w:bookmarkStart w:id="1305" w:name="_Toc533630816"/>
      <w:bookmarkStart w:id="1306" w:name="_Toc533630996"/>
      <w:r>
        <w:rPr>
          <w:rtl/>
        </w:rPr>
        <w:t>הודעת יושב-ראש הכנסת</w:t>
      </w:r>
      <w:bookmarkEnd w:id="1304"/>
      <w:bookmarkEnd w:id="1305"/>
      <w:bookmarkEnd w:id="1306"/>
      <w:r w:rsidRPr="00DA5EF3">
        <w:rPr>
          <w:rStyle w:val="TagStyle"/>
          <w:rtl/>
        </w:rPr>
        <w:t xml:space="preserve"> &lt;&lt; נושא &gt;&gt;</w:t>
      </w:r>
      <w:r>
        <w:rPr>
          <w:rtl/>
        </w:rPr>
        <w:t xml:space="preserve"> </w:t>
      </w:r>
      <w:bookmarkEnd w:id="1303"/>
    </w:p>
    <w:p w:rsidR="00C96533" w:rsidRDefault="00C96533" w:rsidP="00461C2E">
      <w:pPr>
        <w:rPr>
          <w:rtl/>
        </w:rPr>
      </w:pPr>
    </w:p>
    <w:p w:rsidR="00C96533" w:rsidRDefault="00C96533" w:rsidP="003E062C">
      <w:pPr>
        <w:pStyle w:val="af6"/>
        <w:keepNext/>
        <w:rPr>
          <w:rtl/>
        </w:rPr>
      </w:pPr>
      <w:bookmarkStart w:id="1307" w:name="ET_yor_5705_13"/>
      <w:r w:rsidRPr="00DA5EF3">
        <w:rPr>
          <w:rStyle w:val="TagStyle"/>
          <w:rtl/>
        </w:rPr>
        <w:t xml:space="preserve"> &lt;&lt; יור &gt;&gt; </w:t>
      </w:r>
      <w:r>
        <w:rPr>
          <w:rtl/>
        </w:rPr>
        <w:t>היו"ר יולי יואל אדלשטיין:</w:t>
      </w:r>
      <w:r w:rsidRPr="00DA5EF3">
        <w:rPr>
          <w:rStyle w:val="TagStyle"/>
          <w:rtl/>
        </w:rPr>
        <w:t xml:space="preserve"> &lt;&lt; יור &gt;&gt;</w:t>
      </w:r>
      <w:r>
        <w:rPr>
          <w:rtl/>
        </w:rPr>
        <w:t xml:space="preserve"> </w:t>
      </w:r>
      <w:bookmarkEnd w:id="1307"/>
    </w:p>
    <w:p w:rsidR="00C96533" w:rsidRDefault="00C96533" w:rsidP="00461C2E">
      <w:pPr>
        <w:rPr>
          <w:rtl/>
        </w:rPr>
      </w:pPr>
    </w:p>
    <w:p w:rsidR="00C96533" w:rsidRDefault="00C96533" w:rsidP="00586785">
      <w:pPr>
        <w:rPr>
          <w:rtl/>
        </w:rPr>
      </w:pPr>
      <w:bookmarkStart w:id="1308" w:name="_ETM_Q7_529667"/>
      <w:bookmarkEnd w:id="1308"/>
      <w:r>
        <w:rPr>
          <w:rFonts w:hint="cs"/>
          <w:rtl/>
        </w:rPr>
        <w:t>חברי</w:t>
      </w:r>
      <w:bookmarkStart w:id="1309" w:name="_ETM_Q7_530361"/>
      <w:bookmarkEnd w:id="1309"/>
      <w:r>
        <w:rPr>
          <w:rFonts w:hint="cs"/>
          <w:rtl/>
        </w:rPr>
        <w:t xml:space="preserve"> ה</w:t>
      </w:r>
      <w:bookmarkStart w:id="1310" w:name="_ETM_Q7_526487"/>
      <w:bookmarkEnd w:id="1310"/>
      <w:r>
        <w:rPr>
          <w:rFonts w:hint="cs"/>
          <w:rtl/>
        </w:rPr>
        <w:t xml:space="preserve">כנסת, אני אבקש את </w:t>
      </w:r>
      <w:bookmarkStart w:id="1311" w:name="_ETM_Q7_527661"/>
      <w:bookmarkEnd w:id="1311"/>
      <w:r>
        <w:rPr>
          <w:rFonts w:hint="cs"/>
          <w:rtl/>
        </w:rPr>
        <w:t xml:space="preserve">תשומת ליבכם </w:t>
      </w:r>
      <w:bookmarkStart w:id="1312" w:name="_ETM_Q7_527386"/>
      <w:bookmarkEnd w:id="1312"/>
      <w:r>
        <w:rPr>
          <w:rFonts w:hint="cs"/>
          <w:rtl/>
        </w:rPr>
        <w:t xml:space="preserve">לרגע. </w:t>
      </w:r>
      <w:bookmarkStart w:id="1313" w:name="_ETM_Q7_533734"/>
      <w:bookmarkStart w:id="1314" w:name="_ETM_Q7_530030"/>
      <w:bookmarkEnd w:id="1313"/>
      <w:bookmarkEnd w:id="1314"/>
      <w:r>
        <w:rPr>
          <w:rFonts w:hint="cs"/>
          <w:rtl/>
        </w:rPr>
        <w:t xml:space="preserve">חבר הכנסת ילין, יכול להיות שזה ידרוש ממך גם </w:t>
      </w:r>
      <w:bookmarkStart w:id="1315" w:name="_ETM_Q7_537244"/>
      <w:bookmarkStart w:id="1316" w:name="_ETM_Q7_532434"/>
      <w:bookmarkEnd w:id="1315"/>
      <w:bookmarkEnd w:id="1316"/>
      <w:r>
        <w:rPr>
          <w:rFonts w:hint="cs"/>
          <w:rtl/>
        </w:rPr>
        <w:t>איזושהי היערכות אישית. חברי הכנס</w:t>
      </w:r>
      <w:bookmarkStart w:id="1317" w:name="_ETM_Q7_535261"/>
      <w:bookmarkEnd w:id="1317"/>
      <w:r>
        <w:rPr>
          <w:rFonts w:hint="cs"/>
          <w:rtl/>
        </w:rPr>
        <w:t xml:space="preserve">ת, לפני יומיים </w:t>
      </w:r>
      <w:bookmarkStart w:id="1318" w:name="_ETM_Q7_533533"/>
      <w:bookmarkEnd w:id="1318"/>
      <w:r>
        <w:rPr>
          <w:rFonts w:hint="cs"/>
          <w:rtl/>
        </w:rPr>
        <w:t>כינסתי</w:t>
      </w:r>
      <w:bookmarkStart w:id="1319" w:name="_ETM_Q7_540915"/>
      <w:bookmarkEnd w:id="1319"/>
      <w:r>
        <w:rPr>
          <w:rFonts w:hint="cs"/>
          <w:rtl/>
        </w:rPr>
        <w:t xml:space="preserve"> בלשכתי,</w:t>
      </w:r>
      <w:r>
        <w:rPr>
          <w:rFonts w:hint="eastAsia"/>
          <w:rtl/>
        </w:rPr>
        <w:t xml:space="preserve"> </w:t>
      </w:r>
      <w:r>
        <w:rPr>
          <w:rFonts w:hint="cs"/>
          <w:rtl/>
        </w:rPr>
        <w:t>בעקבות הדיב</w:t>
      </w:r>
      <w:bookmarkStart w:id="1320" w:name="_ETM_Q7_538916"/>
      <w:bookmarkEnd w:id="1320"/>
      <w:r>
        <w:rPr>
          <w:rFonts w:hint="cs"/>
          <w:rtl/>
        </w:rPr>
        <w:t>ורים על פיזור הכנסת,</w:t>
      </w:r>
      <w:r>
        <w:rPr>
          <w:rFonts w:hint="eastAsia"/>
          <w:rtl/>
        </w:rPr>
        <w:t xml:space="preserve"> </w:t>
      </w:r>
      <w:r>
        <w:rPr>
          <w:rFonts w:hint="cs"/>
          <w:rtl/>
        </w:rPr>
        <w:t xml:space="preserve">את כל </w:t>
      </w:r>
      <w:bookmarkStart w:id="1321" w:name="_ETM_Q7_545982"/>
      <w:bookmarkEnd w:id="1321"/>
      <w:r>
        <w:rPr>
          <w:rFonts w:hint="cs"/>
          <w:rtl/>
        </w:rPr>
        <w:t xml:space="preserve">ראשי המפלגות </w:t>
      </w:r>
      <w:bookmarkStart w:id="1322" w:name="_ETM_Q7_543334"/>
      <w:bookmarkEnd w:id="1322"/>
      <w:r>
        <w:rPr>
          <w:rFonts w:hint="cs"/>
          <w:rtl/>
        </w:rPr>
        <w:t>של הכנסת. סיכמנו דברים מאוד ברורים: הבחירות הכלליות יתקיימו ב-9 באפריל</w:t>
      </w:r>
      <w:bookmarkStart w:id="1323" w:name="_ETM_Q7_548060"/>
      <w:bookmarkEnd w:id="1323"/>
      <w:r>
        <w:rPr>
          <w:rFonts w:hint="cs"/>
          <w:rtl/>
        </w:rPr>
        <w:t>, ד</w:t>
      </w:r>
      <w:bookmarkStart w:id="1324" w:name="_ETM_Q7_552222"/>
      <w:bookmarkEnd w:id="1324"/>
      <w:r>
        <w:rPr>
          <w:rFonts w:hint="cs"/>
          <w:rtl/>
        </w:rPr>
        <w:t>' בניסן. זה התא</w:t>
      </w:r>
      <w:bookmarkStart w:id="1325" w:name="_ETM_Q7_552562"/>
      <w:bookmarkEnd w:id="1325"/>
      <w:r>
        <w:rPr>
          <w:rFonts w:hint="cs"/>
          <w:rtl/>
        </w:rPr>
        <w:t xml:space="preserve">ריך שהוסכם </w:t>
      </w:r>
      <w:bookmarkStart w:id="1326" w:name="_ETM_Q7_553698"/>
      <w:bookmarkEnd w:id="1326"/>
      <w:r>
        <w:rPr>
          <w:rFonts w:hint="cs"/>
          <w:rtl/>
        </w:rPr>
        <w:t>על כל המפלגות.</w:t>
      </w:r>
      <w:bookmarkStart w:id="1327" w:name="_ETM_Q7_558834"/>
      <w:bookmarkEnd w:id="1327"/>
    </w:p>
    <w:p w:rsidR="00C96533" w:rsidRDefault="00C96533" w:rsidP="003E062C">
      <w:pPr>
        <w:rPr>
          <w:rtl/>
        </w:rPr>
      </w:pPr>
      <w:bookmarkStart w:id="1328" w:name="_ETM_Q7_558922"/>
      <w:bookmarkEnd w:id="1328"/>
    </w:p>
    <w:p w:rsidR="00C96533" w:rsidRDefault="00C96533" w:rsidP="00586785">
      <w:pPr>
        <w:rPr>
          <w:rtl/>
        </w:rPr>
      </w:pPr>
      <w:bookmarkStart w:id="1329" w:name="_ETM_Q7_558978"/>
      <w:bookmarkStart w:id="1330" w:name="_ETM_Q7_559062"/>
      <w:bookmarkEnd w:id="1329"/>
      <w:bookmarkEnd w:id="1330"/>
      <w:r>
        <w:rPr>
          <w:rFonts w:hint="cs"/>
          <w:rtl/>
        </w:rPr>
        <w:t>דבר שני שסוכ</w:t>
      </w:r>
      <w:bookmarkStart w:id="1331" w:name="_ETM_Q7_555873"/>
      <w:bookmarkEnd w:id="1331"/>
      <w:r>
        <w:rPr>
          <w:rFonts w:hint="cs"/>
          <w:rtl/>
        </w:rPr>
        <w:t>ם הוא שבמהלך יו</w:t>
      </w:r>
      <w:bookmarkStart w:id="1332" w:name="_ETM_Q7_556167"/>
      <w:bookmarkEnd w:id="1332"/>
      <w:r>
        <w:rPr>
          <w:rFonts w:hint="cs"/>
          <w:rtl/>
        </w:rPr>
        <w:t>ם רביעי, קרי,</w:t>
      </w:r>
      <w:bookmarkStart w:id="1333" w:name="_ETM_Q7_558701"/>
      <w:bookmarkEnd w:id="1333"/>
      <w:r>
        <w:rPr>
          <w:rFonts w:hint="cs"/>
          <w:rtl/>
        </w:rPr>
        <w:t xml:space="preserve"> היום, החוק </w:t>
      </w:r>
      <w:bookmarkStart w:id="1334" w:name="_ETM_Q7_559246"/>
      <w:bookmarkEnd w:id="1334"/>
      <w:r>
        <w:rPr>
          <w:rFonts w:hint="cs"/>
          <w:rtl/>
        </w:rPr>
        <w:t xml:space="preserve">לפיזור הכנסת </w:t>
      </w:r>
      <w:r w:rsidR="00C03A8E">
        <w:rPr>
          <w:rFonts w:hint="eastAsia"/>
          <w:rtl/>
        </w:rPr>
        <w:t>–</w:t>
      </w:r>
      <w:r>
        <w:rPr>
          <w:rFonts w:hint="cs"/>
          <w:rtl/>
        </w:rPr>
        <w:t xml:space="preserve"> הן ההצעה הממשלתית והן ה</w:t>
      </w:r>
      <w:bookmarkStart w:id="1335" w:name="_ETM_Q7_562239"/>
      <w:bookmarkEnd w:id="1335"/>
      <w:r>
        <w:rPr>
          <w:rFonts w:hint="cs"/>
          <w:rtl/>
        </w:rPr>
        <w:t xml:space="preserve">הצעות הפרטיות </w:t>
      </w:r>
      <w:bookmarkStart w:id="1336" w:name="_ETM_Q7_566576"/>
      <w:bookmarkEnd w:id="1336"/>
      <w:r>
        <w:rPr>
          <w:rFonts w:hint="cs"/>
          <w:rtl/>
        </w:rPr>
        <w:t>של סיעות האופוזיציה</w:t>
      </w:r>
      <w:bookmarkStart w:id="1337" w:name="_ETM_Q7_565294"/>
      <w:bookmarkEnd w:id="1337"/>
      <w:r>
        <w:rPr>
          <w:rFonts w:hint="cs"/>
          <w:rtl/>
        </w:rPr>
        <w:t xml:space="preserve"> </w:t>
      </w:r>
      <w:r w:rsidR="00C03A8E">
        <w:rPr>
          <w:rFonts w:hint="eastAsia"/>
          <w:rtl/>
        </w:rPr>
        <w:t>–</w:t>
      </w:r>
      <w:r>
        <w:rPr>
          <w:rFonts w:hint="cs"/>
          <w:rtl/>
        </w:rPr>
        <w:t xml:space="preserve"> יעלו למליאה, ירדו לוועדה ויחו</w:t>
      </w:r>
      <w:bookmarkStart w:id="1338" w:name="_ETM_Q7_568191"/>
      <w:bookmarkEnd w:id="1338"/>
      <w:r>
        <w:rPr>
          <w:rFonts w:hint="cs"/>
          <w:rtl/>
        </w:rPr>
        <w:t xml:space="preserve">קקו בקריאה </w:t>
      </w:r>
      <w:bookmarkStart w:id="1339" w:name="_ETM_Q7_570336"/>
      <w:bookmarkEnd w:id="1339"/>
      <w:r>
        <w:rPr>
          <w:rFonts w:hint="cs"/>
          <w:rtl/>
        </w:rPr>
        <w:t>שנייה ושלישית. לכן אני מוד</w:t>
      </w:r>
      <w:bookmarkStart w:id="1340" w:name="_ETM_Q7_571933"/>
      <w:bookmarkEnd w:id="1340"/>
      <w:r>
        <w:rPr>
          <w:rFonts w:hint="cs"/>
          <w:rtl/>
        </w:rPr>
        <w:t xml:space="preserve">יע כאן ועכשיו </w:t>
      </w:r>
      <w:r w:rsidR="00C03A8E">
        <w:rPr>
          <w:rFonts w:hint="eastAsia"/>
          <w:rtl/>
        </w:rPr>
        <w:t>–</w:t>
      </w:r>
      <w:r>
        <w:rPr>
          <w:rFonts w:hint="cs"/>
          <w:rtl/>
        </w:rPr>
        <w:t xml:space="preserve"> בגלל גלי שמועות </w:t>
      </w:r>
      <w:bookmarkStart w:id="1341" w:name="_ETM_Q7_577719"/>
      <w:bookmarkEnd w:id="1341"/>
      <w:r>
        <w:rPr>
          <w:rFonts w:hint="cs"/>
          <w:rtl/>
        </w:rPr>
        <w:t xml:space="preserve">למיניהן </w:t>
      </w:r>
      <w:r w:rsidR="00C03A8E">
        <w:rPr>
          <w:rFonts w:hint="eastAsia"/>
          <w:rtl/>
        </w:rPr>
        <w:t>–</w:t>
      </w:r>
      <w:r>
        <w:rPr>
          <w:rFonts w:hint="cs"/>
          <w:rtl/>
        </w:rPr>
        <w:t xml:space="preserve"> שה</w:t>
      </w:r>
      <w:bookmarkStart w:id="1342" w:name="_ETM_Q7_575765"/>
      <w:bookmarkEnd w:id="1342"/>
      <w:r>
        <w:rPr>
          <w:rFonts w:hint="cs"/>
          <w:rtl/>
        </w:rPr>
        <w:t>ישיבה הזאת לא תינעל ולא ישתנה סדר-יומה</w:t>
      </w:r>
      <w:bookmarkStart w:id="1343" w:name="_ETM_Q7_579930"/>
      <w:bookmarkEnd w:id="1343"/>
      <w:r>
        <w:rPr>
          <w:rFonts w:hint="cs"/>
          <w:rtl/>
        </w:rPr>
        <w:t xml:space="preserve"> לעומת </w:t>
      </w:r>
      <w:bookmarkStart w:id="1344" w:name="_ETM_Q7_580830"/>
      <w:bookmarkEnd w:id="1344"/>
      <w:r>
        <w:rPr>
          <w:rFonts w:hint="cs"/>
          <w:rtl/>
        </w:rPr>
        <w:t>מה שפורסם בכל הנו</w:t>
      </w:r>
      <w:bookmarkStart w:id="1345" w:name="_ETM_Q7_582645"/>
      <w:bookmarkEnd w:id="1345"/>
      <w:r>
        <w:rPr>
          <w:rFonts w:hint="cs"/>
          <w:rtl/>
        </w:rPr>
        <w:t xml:space="preserve">גע לחקיקה כל עוד חוק פיזור </w:t>
      </w:r>
      <w:bookmarkStart w:id="1346" w:name="_ETM_Q7_589245"/>
      <w:bookmarkEnd w:id="1346"/>
      <w:r>
        <w:rPr>
          <w:rFonts w:hint="cs"/>
          <w:rtl/>
        </w:rPr>
        <w:t>הכנסת לא יחוקק סופית בקריאה שנייה ושלישית.</w:t>
      </w:r>
      <w:bookmarkStart w:id="1347" w:name="_ETM_Q7_593105"/>
      <w:bookmarkStart w:id="1348" w:name="_ETM_Q7_589614"/>
      <w:bookmarkEnd w:id="1347"/>
      <w:bookmarkEnd w:id="1348"/>
      <w:r>
        <w:rPr>
          <w:rFonts w:hint="cs"/>
          <w:rtl/>
        </w:rPr>
        <w:t xml:space="preserve"> יהיה היום</w:t>
      </w:r>
      <w:bookmarkStart w:id="1349" w:name="_ETM_Q7_589560"/>
      <w:bookmarkEnd w:id="1349"/>
      <w:r>
        <w:rPr>
          <w:rFonts w:hint="cs"/>
          <w:rtl/>
        </w:rPr>
        <w:t xml:space="preserve"> </w:t>
      </w:r>
      <w:r w:rsidR="00C03A8E">
        <w:rPr>
          <w:rtl/>
        </w:rPr>
        <w:t>–</w:t>
      </w:r>
      <w:r>
        <w:rPr>
          <w:rFonts w:hint="cs"/>
          <w:rtl/>
        </w:rPr>
        <w:t xml:space="preserve"> </w:t>
      </w:r>
      <w:bookmarkStart w:id="1350" w:name="_ETM_Q7_589834"/>
      <w:bookmarkEnd w:id="1350"/>
      <w:r>
        <w:rPr>
          <w:rFonts w:hint="cs"/>
          <w:rtl/>
        </w:rPr>
        <w:t xml:space="preserve">יהיה היום; יהיה מחר </w:t>
      </w:r>
      <w:r w:rsidR="00C03A8E">
        <w:rPr>
          <w:rFonts w:hint="eastAsia"/>
          <w:rtl/>
        </w:rPr>
        <w:t>–</w:t>
      </w:r>
      <w:r>
        <w:rPr>
          <w:rFonts w:hint="cs"/>
          <w:rtl/>
        </w:rPr>
        <w:t xml:space="preserve"> יהיה מחר; יהיה בעוד שבוע </w:t>
      </w:r>
      <w:r w:rsidR="00C03A8E">
        <w:rPr>
          <w:rtl/>
        </w:rPr>
        <w:t>–</w:t>
      </w:r>
      <w:r>
        <w:rPr>
          <w:rFonts w:hint="cs"/>
          <w:rtl/>
        </w:rPr>
        <w:t xml:space="preserve"> יהיה בעוד ש</w:t>
      </w:r>
      <w:bookmarkStart w:id="1351" w:name="_ETM_Q7_592705"/>
      <w:bookmarkEnd w:id="1351"/>
      <w:r>
        <w:rPr>
          <w:rFonts w:hint="cs"/>
          <w:rtl/>
        </w:rPr>
        <w:t>בוע</w:t>
      </w:r>
      <w:bookmarkStart w:id="1352" w:name="_ETM_Q7_599759"/>
      <w:bookmarkStart w:id="1353" w:name="_ETM_Q7_595724"/>
      <w:bookmarkEnd w:id="1352"/>
      <w:bookmarkEnd w:id="1353"/>
      <w:r w:rsidR="00586785">
        <w:rPr>
          <w:rFonts w:hint="cs"/>
          <w:rtl/>
        </w:rPr>
        <w:t>.</w:t>
      </w:r>
      <w:r>
        <w:rPr>
          <w:rFonts w:hint="cs"/>
          <w:rtl/>
        </w:rPr>
        <w:t xml:space="preserve"> אבל הישיבה הזאת לא תינעל ולא יהיו </w:t>
      </w:r>
      <w:bookmarkStart w:id="1354" w:name="_ETM_Q7_602676"/>
      <w:bookmarkEnd w:id="1354"/>
      <w:r>
        <w:rPr>
          <w:rFonts w:hint="cs"/>
          <w:rtl/>
        </w:rPr>
        <w:t xml:space="preserve">שום תוספות </w:t>
      </w:r>
      <w:bookmarkStart w:id="1355" w:name="_ETM_Q7_599452"/>
      <w:bookmarkEnd w:id="1355"/>
      <w:r>
        <w:rPr>
          <w:rFonts w:hint="cs"/>
          <w:rtl/>
        </w:rPr>
        <w:t xml:space="preserve">לסדר-היום מבחינת החקיקה כל עוד </w:t>
      </w:r>
      <w:bookmarkStart w:id="1356" w:name="_ETM_Q7_602669"/>
      <w:bookmarkEnd w:id="1356"/>
      <w:r>
        <w:rPr>
          <w:rFonts w:hint="cs"/>
          <w:rtl/>
        </w:rPr>
        <w:t xml:space="preserve">החוק לפיזור </w:t>
      </w:r>
      <w:bookmarkStart w:id="1357" w:name="_ETM_Q7_605002"/>
      <w:bookmarkEnd w:id="1357"/>
      <w:r>
        <w:rPr>
          <w:rFonts w:hint="cs"/>
          <w:rtl/>
        </w:rPr>
        <w:t>הכנסת לא יחוקק בקריאה שנייה ושלישית.</w:t>
      </w:r>
      <w:bookmarkStart w:id="1358" w:name="_ETM_Q7_606354"/>
      <w:bookmarkEnd w:id="1358"/>
      <w:r>
        <w:rPr>
          <w:rFonts w:hint="cs"/>
          <w:rtl/>
        </w:rPr>
        <w:t xml:space="preserve"> </w:t>
      </w:r>
      <w:bookmarkStart w:id="1359" w:name="_ETM_Q7_606488"/>
      <w:bookmarkStart w:id="1360" w:name="_ETM_Q7_606641"/>
      <w:bookmarkStart w:id="1361" w:name="_ETM_Q7_606660"/>
      <w:bookmarkStart w:id="1362" w:name="_ETM_Q7_606697"/>
      <w:bookmarkEnd w:id="1359"/>
      <w:bookmarkEnd w:id="1360"/>
      <w:bookmarkEnd w:id="1361"/>
      <w:bookmarkEnd w:id="1362"/>
      <w:r>
        <w:rPr>
          <w:rFonts w:hint="cs"/>
          <w:rtl/>
        </w:rPr>
        <w:t>תודה רבה לכם.</w:t>
      </w:r>
      <w:bookmarkStart w:id="1363" w:name="_ETM_Q7_611282"/>
      <w:bookmarkEnd w:id="1363"/>
    </w:p>
    <w:p w:rsidR="00C96533" w:rsidRDefault="00C96533" w:rsidP="00CA5089">
      <w:pPr>
        <w:rPr>
          <w:rtl/>
        </w:rPr>
      </w:pPr>
    </w:p>
    <w:p w:rsidR="00C96533" w:rsidRDefault="00C96533" w:rsidP="00CA5089">
      <w:pPr>
        <w:rPr>
          <w:rtl/>
        </w:rPr>
      </w:pPr>
    </w:p>
    <w:p w:rsidR="00C96533" w:rsidRDefault="00C96533" w:rsidP="003E062C">
      <w:pPr>
        <w:pStyle w:val="a6"/>
        <w:rPr>
          <w:rtl/>
        </w:rPr>
      </w:pPr>
      <w:bookmarkStart w:id="1364" w:name="_ETM_Q7_611359"/>
      <w:bookmarkStart w:id="1365" w:name="ET_hatsach_617091_12"/>
      <w:bookmarkEnd w:id="1364"/>
      <w:r w:rsidRPr="00247AA3">
        <w:rPr>
          <w:rStyle w:val="TagStyle"/>
          <w:rtl/>
        </w:rPr>
        <w:t xml:space="preserve"> &lt;&lt; הצח &gt;&gt;</w:t>
      </w:r>
      <w:r w:rsidRPr="00095361">
        <w:rPr>
          <w:rStyle w:val="TagStyle"/>
          <w:rtl/>
        </w:rPr>
        <w:t xml:space="preserve"> </w:t>
      </w:r>
      <w:bookmarkStart w:id="1366" w:name="_Toc533630145"/>
      <w:bookmarkStart w:id="1367" w:name="_Toc533630817"/>
      <w:bookmarkStart w:id="1368" w:name="_Toc533630997"/>
      <w:r>
        <w:rPr>
          <w:rtl/>
        </w:rPr>
        <w:t>הצעת חוק התפזרות הכנסת העשרים, התשע"ט</w:t>
      </w:r>
      <w:r w:rsidR="00C03A8E">
        <w:rPr>
          <w:rFonts w:hint="cs"/>
          <w:rtl/>
        </w:rPr>
        <w:t>–</w:t>
      </w:r>
      <w:r>
        <w:rPr>
          <w:rtl/>
        </w:rPr>
        <w:t>2018</w:t>
      </w:r>
      <w:bookmarkEnd w:id="1366"/>
      <w:bookmarkEnd w:id="1367"/>
      <w:bookmarkEnd w:id="1368"/>
      <w:r w:rsidRPr="00095361">
        <w:rPr>
          <w:rStyle w:val="TagStyle"/>
          <w:rtl/>
        </w:rPr>
        <w:t xml:space="preserve"> </w:t>
      </w:r>
      <w:r w:rsidRPr="00247AA3">
        <w:rPr>
          <w:rStyle w:val="TagStyle"/>
          <w:rtl/>
        </w:rPr>
        <w:t>&lt;&lt; הצח &gt;&gt;</w:t>
      </w:r>
      <w:r>
        <w:rPr>
          <w:rtl/>
        </w:rPr>
        <w:t xml:space="preserve"> </w:t>
      </w:r>
      <w:bookmarkEnd w:id="1365"/>
    </w:p>
    <w:p w:rsidR="00C96533" w:rsidRPr="00552A0D" w:rsidRDefault="00C96533" w:rsidP="003E062C">
      <w:pPr>
        <w:rPr>
          <w:rtl/>
        </w:rPr>
      </w:pPr>
      <w:r>
        <w:rPr>
          <w:rtl/>
        </w:rPr>
        <w:t>[רשומות (הצעות חוק, חוב'</w:t>
      </w:r>
      <w:r>
        <w:rPr>
          <w:rFonts w:hint="cs"/>
          <w:rtl/>
        </w:rPr>
        <w:t xml:space="preserve"> מ/1287</w:t>
      </w:r>
      <w:r>
        <w:rPr>
          <w:rtl/>
        </w:rPr>
        <w:t>); נספחות.]</w:t>
      </w:r>
    </w:p>
    <w:p w:rsidR="00C96533" w:rsidRDefault="00C96533" w:rsidP="003E062C">
      <w:pPr>
        <w:pStyle w:val="-0"/>
        <w:rPr>
          <w:rtl/>
        </w:rPr>
      </w:pPr>
      <w:r>
        <w:rPr>
          <w:rtl/>
        </w:rPr>
        <w:t>(קריאה ראשונה)</w:t>
      </w:r>
    </w:p>
    <w:p w:rsidR="00C96533" w:rsidRDefault="00C96533" w:rsidP="003E062C">
      <w:pPr>
        <w:rPr>
          <w:rtl/>
        </w:rPr>
      </w:pPr>
      <w:bookmarkStart w:id="1369" w:name="_ETM_Q7_624064"/>
      <w:bookmarkStart w:id="1370" w:name="_ETM_Q7_638260"/>
      <w:bookmarkEnd w:id="1369"/>
      <w:bookmarkEnd w:id="1370"/>
    </w:p>
    <w:p w:rsidR="00C96533" w:rsidRDefault="00C96533" w:rsidP="003E062C">
      <w:pPr>
        <w:pStyle w:val="af6"/>
        <w:rPr>
          <w:rtl/>
        </w:rPr>
      </w:pPr>
      <w:r w:rsidRPr="00247AA3">
        <w:rPr>
          <w:rStyle w:val="TagStyle"/>
          <w:rtl/>
        </w:rPr>
        <w:t xml:space="preserve"> &lt;&lt; יור &gt;&gt;</w:t>
      </w:r>
      <w:r w:rsidRPr="00095361">
        <w:rPr>
          <w:rStyle w:val="TagStyle"/>
          <w:rtl/>
        </w:rPr>
        <w:t xml:space="preserve"> </w:t>
      </w:r>
      <w:r>
        <w:rPr>
          <w:rtl/>
        </w:rPr>
        <w:t>היו"ר יולי יואל אדלשטיין:</w:t>
      </w:r>
      <w:r w:rsidRPr="00095361">
        <w:rPr>
          <w:rStyle w:val="TagStyle"/>
          <w:rtl/>
        </w:rPr>
        <w:t xml:space="preserve"> </w:t>
      </w:r>
      <w:r w:rsidRPr="00247AA3">
        <w:rPr>
          <w:rStyle w:val="TagStyle"/>
          <w:rtl/>
        </w:rPr>
        <w:t>&lt;&lt; יור &gt;&gt;</w:t>
      </w:r>
      <w:r>
        <w:rPr>
          <w:rtl/>
        </w:rPr>
        <w:t xml:space="preserve"> </w:t>
      </w:r>
    </w:p>
    <w:p w:rsidR="00C96533" w:rsidRDefault="00C96533" w:rsidP="00461C2E">
      <w:pPr>
        <w:rPr>
          <w:rtl/>
        </w:rPr>
      </w:pPr>
    </w:p>
    <w:p w:rsidR="00C96533" w:rsidRDefault="00C96533" w:rsidP="00586785">
      <w:pPr>
        <w:rPr>
          <w:rtl/>
        </w:rPr>
      </w:pPr>
      <w:bookmarkStart w:id="1371" w:name="_ETM_Q7_638303"/>
      <w:bookmarkStart w:id="1372" w:name="_ETM_Q7_646182"/>
      <w:bookmarkStart w:id="1373" w:name="_ETM_Q7_641932"/>
      <w:bookmarkStart w:id="1374" w:name="_ETM_Q7_611450"/>
      <w:bookmarkStart w:id="1375" w:name="_ETM_Q7_611511"/>
      <w:bookmarkEnd w:id="1371"/>
      <w:bookmarkEnd w:id="1372"/>
      <w:bookmarkEnd w:id="1373"/>
      <w:bookmarkEnd w:id="1374"/>
      <w:bookmarkEnd w:id="1375"/>
      <w:r>
        <w:rPr>
          <w:rFonts w:hint="cs"/>
          <w:rtl/>
        </w:rPr>
        <w:t xml:space="preserve">אני מתכבד </w:t>
      </w:r>
      <w:bookmarkStart w:id="1376" w:name="_ETM_Q7_613371"/>
      <w:bookmarkEnd w:id="1376"/>
      <w:r>
        <w:rPr>
          <w:rFonts w:hint="cs"/>
          <w:rtl/>
        </w:rPr>
        <w:t>להזמין את השר המקשר בין הממשלה לכנסת</w:t>
      </w:r>
      <w:bookmarkStart w:id="1377" w:name="_ETM_Q7_609522"/>
      <w:bookmarkStart w:id="1378" w:name="_ETM_Q7_618566"/>
      <w:bookmarkStart w:id="1379" w:name="_ETM_Q7_615265"/>
      <w:bookmarkStart w:id="1380" w:name="_ETM_Q7_612138"/>
      <w:bookmarkEnd w:id="1377"/>
      <w:bookmarkEnd w:id="1378"/>
      <w:bookmarkEnd w:id="1379"/>
      <w:bookmarkEnd w:id="1380"/>
      <w:r>
        <w:rPr>
          <w:rFonts w:hint="cs"/>
          <w:rtl/>
        </w:rPr>
        <w:t xml:space="preserve"> חבר ה</w:t>
      </w:r>
      <w:bookmarkStart w:id="1381" w:name="_ETM_Q7_613729"/>
      <w:bookmarkEnd w:id="1381"/>
      <w:r>
        <w:rPr>
          <w:rFonts w:hint="cs"/>
          <w:rtl/>
        </w:rPr>
        <w:t>כנסת יריב לוין להציג את הצע</w:t>
      </w:r>
      <w:r w:rsidR="00586785">
        <w:rPr>
          <w:rFonts w:hint="cs"/>
          <w:rtl/>
        </w:rPr>
        <w:t>ת</w:t>
      </w:r>
      <w:r>
        <w:rPr>
          <w:rFonts w:hint="cs"/>
          <w:rtl/>
        </w:rPr>
        <w:t xml:space="preserve"> </w:t>
      </w:r>
      <w:r w:rsidR="00586785">
        <w:rPr>
          <w:rFonts w:hint="cs"/>
          <w:rtl/>
        </w:rPr>
        <w:t xml:space="preserve">החוק </w:t>
      </w:r>
      <w:r>
        <w:rPr>
          <w:rFonts w:hint="cs"/>
          <w:rtl/>
        </w:rPr>
        <w:t xml:space="preserve">הממשלתית לפיזור </w:t>
      </w:r>
      <w:bookmarkStart w:id="1382" w:name="_ETM_Q7_625152"/>
      <w:bookmarkEnd w:id="1382"/>
      <w:r>
        <w:rPr>
          <w:rFonts w:hint="cs"/>
          <w:rtl/>
        </w:rPr>
        <w:t>הכנסת.</w:t>
      </w:r>
    </w:p>
    <w:p w:rsidR="00C96533" w:rsidRDefault="00C96533" w:rsidP="003E062C">
      <w:pPr>
        <w:rPr>
          <w:rtl/>
        </w:rPr>
      </w:pPr>
      <w:bookmarkStart w:id="1383" w:name="_ETM_Q7_626784"/>
      <w:bookmarkStart w:id="1384" w:name="_ETM_Q7_626903"/>
      <w:bookmarkEnd w:id="1383"/>
      <w:bookmarkEnd w:id="1384"/>
    </w:p>
    <w:p w:rsidR="00C96533" w:rsidRDefault="00C96533" w:rsidP="003E062C">
      <w:pPr>
        <w:pStyle w:val="af5"/>
        <w:rPr>
          <w:rtl/>
        </w:rPr>
      </w:pPr>
      <w:bookmarkStart w:id="1385" w:name="_ETM_Q7_626976"/>
      <w:bookmarkStart w:id="1386" w:name="_ETM_Q7_627074"/>
      <w:bookmarkStart w:id="1387" w:name="ET_interruption_5098_14"/>
      <w:bookmarkEnd w:id="1385"/>
      <w:bookmarkEnd w:id="1386"/>
      <w:r w:rsidRPr="00247AA3">
        <w:rPr>
          <w:rStyle w:val="TagStyle"/>
          <w:rtl/>
        </w:rPr>
        <w:t xml:space="preserve"> &lt;&lt; קריאה &gt;&gt;</w:t>
      </w:r>
      <w:r w:rsidRPr="00095361">
        <w:rPr>
          <w:rStyle w:val="TagStyle"/>
          <w:rtl/>
        </w:rPr>
        <w:t xml:space="preserve"> </w:t>
      </w:r>
      <w:r>
        <w:rPr>
          <w:rtl/>
        </w:rPr>
        <w:t>עיסאווי פריג' (מרצ):</w:t>
      </w:r>
      <w:r w:rsidRPr="00095361">
        <w:rPr>
          <w:rStyle w:val="TagStyle"/>
          <w:rtl/>
        </w:rPr>
        <w:t xml:space="preserve"> </w:t>
      </w:r>
      <w:r w:rsidRPr="00247AA3">
        <w:rPr>
          <w:rStyle w:val="TagStyle"/>
          <w:rtl/>
        </w:rPr>
        <w:t>&lt;&lt; קריאה &gt;&gt;</w:t>
      </w:r>
      <w:r>
        <w:rPr>
          <w:rtl/>
        </w:rPr>
        <w:t xml:space="preserve"> </w:t>
      </w:r>
      <w:bookmarkEnd w:id="1387"/>
    </w:p>
    <w:p w:rsidR="00C96533" w:rsidRDefault="00C96533" w:rsidP="00461C2E">
      <w:pPr>
        <w:rPr>
          <w:rtl/>
        </w:rPr>
      </w:pPr>
    </w:p>
    <w:p w:rsidR="00C96533" w:rsidRDefault="00C96533" w:rsidP="003E062C">
      <w:pPr>
        <w:rPr>
          <w:rtl/>
        </w:rPr>
      </w:pPr>
      <w:bookmarkStart w:id="1388" w:name="_ETM_Q7_639985"/>
      <w:bookmarkEnd w:id="1388"/>
      <w:r>
        <w:rPr>
          <w:rFonts w:hint="cs"/>
          <w:rtl/>
        </w:rPr>
        <w:t>אדוני, גם בשבוע הבא, כל עוד החוק לא עובר</w:t>
      </w:r>
      <w:bookmarkStart w:id="1389" w:name="_ETM_Q7_642404"/>
      <w:bookmarkEnd w:id="1389"/>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1390" w:name="_ETM_Q7_643346"/>
      <w:bookmarkStart w:id="1391" w:name="_ETM_Q7_643441"/>
      <w:bookmarkStart w:id="1392" w:name="_ETM_Q7_643514"/>
      <w:bookmarkStart w:id="1393" w:name="_ETM_Q7_643612"/>
      <w:bookmarkStart w:id="1394" w:name="_ETM_Q7_642977"/>
      <w:bookmarkEnd w:id="1390"/>
      <w:bookmarkEnd w:id="1391"/>
      <w:bookmarkEnd w:id="1392"/>
      <w:bookmarkEnd w:id="1393"/>
      <w:bookmarkEnd w:id="1394"/>
    </w:p>
    <w:p w:rsidR="00C96533" w:rsidRDefault="00C96533" w:rsidP="003E062C">
      <w:pPr>
        <w:pStyle w:val="af6"/>
        <w:rPr>
          <w:rtl/>
        </w:rPr>
      </w:pPr>
      <w:bookmarkStart w:id="1395" w:name="ET_yor_5317_15"/>
      <w:r w:rsidRPr="00247AA3">
        <w:rPr>
          <w:rStyle w:val="TagStyle"/>
          <w:rtl/>
        </w:rPr>
        <w:t xml:space="preserve"> &lt;&lt; יור &gt;&gt;</w:t>
      </w:r>
      <w:r w:rsidRPr="00095361">
        <w:rPr>
          <w:rStyle w:val="TagStyle"/>
          <w:rtl/>
        </w:rPr>
        <w:t xml:space="preserve"> </w:t>
      </w:r>
      <w:r>
        <w:rPr>
          <w:rtl/>
        </w:rPr>
        <w:t>היו"ר יולי יואל אדלשטיין:</w:t>
      </w:r>
      <w:r w:rsidRPr="00095361">
        <w:rPr>
          <w:rStyle w:val="TagStyle"/>
          <w:rtl/>
        </w:rPr>
        <w:t xml:space="preserve"> </w:t>
      </w:r>
      <w:r w:rsidRPr="00247AA3">
        <w:rPr>
          <w:rStyle w:val="TagStyle"/>
          <w:rtl/>
        </w:rPr>
        <w:t>&lt;&lt; יור &gt;&gt;</w:t>
      </w:r>
      <w:r>
        <w:rPr>
          <w:rtl/>
        </w:rPr>
        <w:t xml:space="preserve"> </w:t>
      </w:r>
      <w:bookmarkEnd w:id="1395"/>
    </w:p>
    <w:p w:rsidR="00C96533" w:rsidRDefault="00C96533" w:rsidP="00461C2E">
      <w:pPr>
        <w:rPr>
          <w:rtl/>
        </w:rPr>
      </w:pPr>
    </w:p>
    <w:p w:rsidR="00C96533" w:rsidRDefault="00C96533" w:rsidP="00586785">
      <w:pPr>
        <w:rPr>
          <w:rtl/>
        </w:rPr>
      </w:pPr>
      <w:bookmarkStart w:id="1396" w:name="_ETM_Q7_644379"/>
      <w:bookmarkEnd w:id="1396"/>
      <w:r>
        <w:rPr>
          <w:rFonts w:hint="cs"/>
          <w:rtl/>
        </w:rPr>
        <w:t xml:space="preserve">אני בעבודה. אני מקבל משכורת. אני </w:t>
      </w:r>
      <w:bookmarkStart w:id="1397" w:name="_ETM_Q7_653453"/>
      <w:bookmarkEnd w:id="1397"/>
      <w:r>
        <w:rPr>
          <w:rFonts w:hint="cs"/>
          <w:rtl/>
        </w:rPr>
        <w:t xml:space="preserve">אמרתי </w:t>
      </w:r>
      <w:bookmarkStart w:id="1398" w:name="_ETM_Q7_649051"/>
      <w:bookmarkEnd w:id="1398"/>
      <w:r>
        <w:rPr>
          <w:rFonts w:hint="cs"/>
          <w:rtl/>
        </w:rPr>
        <w:t xml:space="preserve">שלא </w:t>
      </w:r>
      <w:bookmarkStart w:id="1399" w:name="_ETM_Q7_647106"/>
      <w:bookmarkEnd w:id="1399"/>
      <w:r>
        <w:rPr>
          <w:rFonts w:hint="cs"/>
          <w:rtl/>
        </w:rPr>
        <w:t xml:space="preserve">תהיה שום חקיקה בכנסת לפני </w:t>
      </w:r>
      <w:bookmarkStart w:id="1400" w:name="_ETM_Q7_651638"/>
      <w:bookmarkEnd w:id="1400"/>
      <w:r>
        <w:rPr>
          <w:rFonts w:hint="cs"/>
          <w:rtl/>
        </w:rPr>
        <w:t xml:space="preserve">שהחוק לפיזור הכנסת </w:t>
      </w:r>
      <w:bookmarkStart w:id="1401" w:name="_ETM_Q7_654020"/>
      <w:bookmarkEnd w:id="1401"/>
      <w:r>
        <w:rPr>
          <w:rFonts w:hint="cs"/>
          <w:rtl/>
        </w:rPr>
        <w:t>יחוקק בקריאה שנייה ושלישית.</w:t>
      </w:r>
      <w:bookmarkStart w:id="1402" w:name="_ETM_Q7_657058"/>
      <w:bookmarkEnd w:id="1402"/>
    </w:p>
    <w:p w:rsidR="00C96533" w:rsidRDefault="00C96533" w:rsidP="003E062C">
      <w:pPr>
        <w:rPr>
          <w:rtl/>
        </w:rPr>
      </w:pPr>
      <w:bookmarkStart w:id="1403" w:name="_ETM_Q7_657194"/>
      <w:bookmarkStart w:id="1404" w:name="_ETM_Q7_657300"/>
      <w:bookmarkEnd w:id="1403"/>
      <w:bookmarkEnd w:id="1404"/>
    </w:p>
    <w:p w:rsidR="00C96533" w:rsidRDefault="00C96533" w:rsidP="003E062C">
      <w:pPr>
        <w:pStyle w:val="af5"/>
        <w:rPr>
          <w:rtl/>
        </w:rPr>
      </w:pPr>
      <w:bookmarkStart w:id="1405" w:name="_ETM_Q7_656008"/>
      <w:bookmarkStart w:id="1406" w:name="_ETM_Q7_656109"/>
      <w:bookmarkStart w:id="1407" w:name="ET_interruption_5098_17"/>
      <w:bookmarkEnd w:id="1405"/>
      <w:bookmarkEnd w:id="1406"/>
      <w:r w:rsidRPr="00247AA3">
        <w:rPr>
          <w:rStyle w:val="TagStyle"/>
          <w:rtl/>
        </w:rPr>
        <w:t xml:space="preserve"> &lt;&lt; קריאה &gt;&gt;</w:t>
      </w:r>
      <w:r w:rsidRPr="00095361">
        <w:rPr>
          <w:rStyle w:val="TagStyle"/>
          <w:rtl/>
        </w:rPr>
        <w:t xml:space="preserve"> </w:t>
      </w:r>
      <w:r>
        <w:rPr>
          <w:rtl/>
        </w:rPr>
        <w:t>עיסאווי פריג' (מרצ):</w:t>
      </w:r>
      <w:r w:rsidRPr="00095361">
        <w:rPr>
          <w:rStyle w:val="TagStyle"/>
          <w:rtl/>
        </w:rPr>
        <w:t xml:space="preserve"> </w:t>
      </w:r>
      <w:r w:rsidRPr="00247AA3">
        <w:rPr>
          <w:rStyle w:val="TagStyle"/>
          <w:rtl/>
        </w:rPr>
        <w:t>&lt;&lt; קריאה &gt;&gt;</w:t>
      </w:r>
      <w:r>
        <w:rPr>
          <w:rtl/>
        </w:rPr>
        <w:t xml:space="preserve"> </w:t>
      </w:r>
      <w:bookmarkEnd w:id="1407"/>
    </w:p>
    <w:p w:rsidR="00C96533" w:rsidRDefault="00C96533" w:rsidP="00461C2E">
      <w:pPr>
        <w:rPr>
          <w:rtl/>
        </w:rPr>
      </w:pPr>
      <w:bookmarkStart w:id="1408" w:name="_ETM_Q7_659206"/>
      <w:bookmarkStart w:id="1409" w:name="_ETM_Q7_659284"/>
      <w:bookmarkEnd w:id="1408"/>
      <w:bookmarkEnd w:id="1409"/>
    </w:p>
    <w:p w:rsidR="00C96533" w:rsidRDefault="00C96533" w:rsidP="003E062C">
      <w:pPr>
        <w:rPr>
          <w:rtl/>
        </w:rPr>
      </w:pPr>
      <w:bookmarkStart w:id="1410" w:name="_ETM_Q7_658937"/>
      <w:bookmarkEnd w:id="1410"/>
      <w:r>
        <w:rPr>
          <w:rFonts w:hint="cs"/>
          <w:rtl/>
        </w:rPr>
        <w:t xml:space="preserve">אחלה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461C2E" w:rsidP="003E062C">
      <w:pPr>
        <w:rPr>
          <w:rtl/>
        </w:rPr>
      </w:pPr>
      <w:r>
        <w:rPr>
          <w:rtl/>
        </w:rPr>
        <w:t xml:space="preserve"> </w:t>
      </w:r>
    </w:p>
    <w:p w:rsidR="00C96533" w:rsidRDefault="00C96533" w:rsidP="003E062C">
      <w:pPr>
        <w:pStyle w:val="a4"/>
        <w:rPr>
          <w:rtl/>
        </w:rPr>
      </w:pPr>
      <w:bookmarkStart w:id="1411" w:name="_ETM_Q7_657373"/>
      <w:bookmarkStart w:id="1412" w:name="_ETM_Q7_657418"/>
      <w:bookmarkStart w:id="1413" w:name="_ETM_Q7_658406"/>
      <w:bookmarkStart w:id="1414" w:name="_ETM_Q7_655469"/>
      <w:bookmarkStart w:id="1415" w:name="ET_speaker_5372_16"/>
      <w:bookmarkEnd w:id="1411"/>
      <w:bookmarkEnd w:id="1412"/>
      <w:bookmarkEnd w:id="1413"/>
      <w:bookmarkEnd w:id="1414"/>
      <w:r w:rsidRPr="00247AA3">
        <w:rPr>
          <w:rStyle w:val="TagStyle"/>
          <w:rtl/>
        </w:rPr>
        <w:t xml:space="preserve"> &lt;&lt; דובר &gt;&gt;</w:t>
      </w:r>
      <w:r w:rsidRPr="00095361">
        <w:rPr>
          <w:rStyle w:val="TagStyle"/>
          <w:rtl/>
        </w:rPr>
        <w:t xml:space="preserve"> </w:t>
      </w:r>
      <w:bookmarkStart w:id="1416" w:name="_Toc533630146"/>
      <w:bookmarkStart w:id="1417" w:name="_Toc533630818"/>
      <w:bookmarkStart w:id="1418" w:name="_Toc533630998"/>
      <w:r>
        <w:rPr>
          <w:rtl/>
        </w:rPr>
        <w:t>שר התיירות יריב לוין:</w:t>
      </w:r>
      <w:bookmarkEnd w:id="1416"/>
      <w:bookmarkEnd w:id="1417"/>
      <w:bookmarkEnd w:id="1418"/>
      <w:r w:rsidRPr="00095361">
        <w:rPr>
          <w:rStyle w:val="TagStyle"/>
          <w:rtl/>
        </w:rPr>
        <w:t xml:space="preserve"> </w:t>
      </w:r>
      <w:r w:rsidRPr="00247AA3">
        <w:rPr>
          <w:rStyle w:val="TagStyle"/>
          <w:rtl/>
        </w:rPr>
        <w:t>&lt;&lt; דובר &gt;&gt;</w:t>
      </w:r>
      <w:r>
        <w:rPr>
          <w:rtl/>
        </w:rPr>
        <w:t xml:space="preserve"> </w:t>
      </w:r>
      <w:bookmarkEnd w:id="1415"/>
    </w:p>
    <w:p w:rsidR="00C96533" w:rsidRDefault="00C96533" w:rsidP="00461C2E">
      <w:pPr>
        <w:rPr>
          <w:rtl/>
        </w:rPr>
      </w:pPr>
    </w:p>
    <w:p w:rsidR="00C96533" w:rsidRDefault="00C96533" w:rsidP="00CA5089">
      <w:pPr>
        <w:rPr>
          <w:rtl/>
        </w:rPr>
      </w:pPr>
      <w:bookmarkStart w:id="1419" w:name="_ETM_Q7_658987"/>
      <w:bookmarkStart w:id="1420" w:name="_ETM_Q7_659026"/>
      <w:bookmarkStart w:id="1421" w:name="_ETM_Q7_658807"/>
      <w:bookmarkEnd w:id="1419"/>
      <w:bookmarkEnd w:id="1420"/>
      <w:bookmarkEnd w:id="1421"/>
      <w:r>
        <w:rPr>
          <w:rFonts w:hint="cs"/>
          <w:rtl/>
        </w:rPr>
        <w:t xml:space="preserve">אדוני </w:t>
      </w:r>
      <w:bookmarkStart w:id="1422" w:name="_ETM_Q7_659228"/>
      <w:bookmarkEnd w:id="1422"/>
      <w:r>
        <w:rPr>
          <w:rFonts w:hint="cs"/>
          <w:rtl/>
        </w:rPr>
        <w:t>היושב-ראש, כבוד השרים, חברות וחברי הכנסת, אני מתכבד להביא בפני המליאה את הצעת החוק הממשלתי</w:t>
      </w:r>
      <w:bookmarkStart w:id="1423" w:name="_ETM_Q7_665557"/>
      <w:bookmarkEnd w:id="1423"/>
      <w:r>
        <w:rPr>
          <w:rFonts w:hint="cs"/>
          <w:rtl/>
        </w:rPr>
        <w:t>ת להתפזרות ה</w:t>
      </w:r>
      <w:bookmarkStart w:id="1424" w:name="_ETM_Q7_669343"/>
      <w:bookmarkEnd w:id="1424"/>
      <w:r>
        <w:rPr>
          <w:rFonts w:hint="cs"/>
          <w:rtl/>
        </w:rPr>
        <w:t xml:space="preserve">כנסת העשרים, שקובעת כי הכנסת תתפזר לפני גמר תקופת </w:t>
      </w:r>
      <w:bookmarkStart w:id="1425" w:name="_ETM_Q7_680379"/>
      <w:bookmarkEnd w:id="1425"/>
      <w:r>
        <w:rPr>
          <w:rFonts w:hint="cs"/>
          <w:rtl/>
        </w:rPr>
        <w:t xml:space="preserve">כהונתה, וכי הבחירות לכנסת העשרים ואחת תתקיימנה </w:t>
      </w:r>
      <w:bookmarkStart w:id="1426" w:name="_ETM_Q7_681160"/>
      <w:bookmarkEnd w:id="1426"/>
      <w:r>
        <w:rPr>
          <w:rFonts w:hint="cs"/>
          <w:rtl/>
        </w:rPr>
        <w:t>ביום ד' בניסן</w:t>
      </w:r>
      <w:bookmarkStart w:id="1427" w:name="_ETM_Q7_686924"/>
      <w:bookmarkEnd w:id="1427"/>
      <w:r>
        <w:rPr>
          <w:rFonts w:hint="cs"/>
          <w:rtl/>
        </w:rPr>
        <w:t xml:space="preserve"> התשע"ט, </w:t>
      </w:r>
      <w:bookmarkStart w:id="1428" w:name="_ETM_Q7_684612"/>
      <w:bookmarkStart w:id="1429" w:name="_ETM_Q7_684559"/>
      <w:bookmarkEnd w:id="1428"/>
      <w:bookmarkEnd w:id="1429"/>
      <w:r>
        <w:rPr>
          <w:rFonts w:hint="cs"/>
          <w:rtl/>
        </w:rPr>
        <w:t xml:space="preserve">9 באפריל 2019. </w:t>
      </w:r>
    </w:p>
    <w:p w:rsidR="00C96533" w:rsidRDefault="00C96533" w:rsidP="003E062C">
      <w:pPr>
        <w:rPr>
          <w:rtl/>
        </w:rPr>
      </w:pPr>
    </w:p>
    <w:p w:rsidR="00C96533" w:rsidRDefault="00C96533" w:rsidP="00470689">
      <w:pPr>
        <w:rPr>
          <w:rtl/>
        </w:rPr>
      </w:pPr>
      <w:bookmarkStart w:id="1430" w:name="_ETM_Q7_692029"/>
      <w:bookmarkEnd w:id="1430"/>
      <w:r>
        <w:rPr>
          <w:rFonts w:hint="cs"/>
          <w:rtl/>
        </w:rPr>
        <w:t xml:space="preserve">אדוני היושב-ראש, אנחנו משלימים </w:t>
      </w:r>
      <w:bookmarkStart w:id="1431" w:name="_ETM_Q7_696789"/>
      <w:bookmarkEnd w:id="1431"/>
      <w:r>
        <w:rPr>
          <w:rFonts w:hint="cs"/>
          <w:rtl/>
        </w:rPr>
        <w:t xml:space="preserve">כאן כהונה של ארבע שנים מלאות </w:t>
      </w:r>
      <w:r w:rsidR="00C03A8E">
        <w:rPr>
          <w:rFonts w:hint="eastAsia"/>
          <w:rtl/>
        </w:rPr>
        <w:t>–</w:t>
      </w:r>
      <w:r>
        <w:rPr>
          <w:rFonts w:hint="cs"/>
          <w:rtl/>
        </w:rPr>
        <w:t xml:space="preserve"> ארבע שנים של תנופה גדולה, של עשייה גדולה</w:t>
      </w:r>
      <w:bookmarkStart w:id="1432" w:name="_ETM_Q7_697517"/>
      <w:bookmarkEnd w:id="1432"/>
      <w:r>
        <w:rPr>
          <w:rFonts w:hint="cs"/>
          <w:rtl/>
        </w:rPr>
        <w:t xml:space="preserve">, של </w:t>
      </w:r>
      <w:bookmarkStart w:id="1433" w:name="_ETM_Q7_701634"/>
      <w:bookmarkEnd w:id="1433"/>
      <w:r>
        <w:rPr>
          <w:rFonts w:hint="cs"/>
          <w:rtl/>
        </w:rPr>
        <w:t xml:space="preserve">הישגים עצומים, גם של </w:t>
      </w:r>
      <w:bookmarkStart w:id="1434" w:name="_ETM_Q7_707192"/>
      <w:bookmarkEnd w:id="1434"/>
      <w:r>
        <w:rPr>
          <w:rFonts w:hint="cs"/>
          <w:rtl/>
        </w:rPr>
        <w:t>הממשלה וגם של כלל הקואליציה שפעלה כאן בכנסת.</w:t>
      </w:r>
      <w:bookmarkStart w:id="1435" w:name="_ETM_Q7_715447"/>
      <w:bookmarkStart w:id="1436" w:name="_ETM_Q7_715531"/>
      <w:bookmarkStart w:id="1437" w:name="_ETM_Q7_715614"/>
      <w:bookmarkStart w:id="1438" w:name="_ETM_Q7_715695"/>
      <w:bookmarkEnd w:id="1435"/>
      <w:bookmarkEnd w:id="1436"/>
      <w:bookmarkEnd w:id="1437"/>
      <w:bookmarkEnd w:id="1438"/>
      <w:r>
        <w:rPr>
          <w:rFonts w:hint="cs"/>
          <w:rtl/>
        </w:rPr>
        <w:t xml:space="preserve"> אני רוצה </w:t>
      </w:r>
      <w:bookmarkStart w:id="1439" w:name="_ETM_Q7_717776"/>
      <w:bookmarkEnd w:id="1439"/>
      <w:r>
        <w:rPr>
          <w:rFonts w:hint="cs"/>
          <w:rtl/>
        </w:rPr>
        <w:t>לפתוח ולה</w:t>
      </w:r>
      <w:bookmarkStart w:id="1440" w:name="_ETM_Q7_716542"/>
      <w:bookmarkEnd w:id="1440"/>
      <w:r>
        <w:rPr>
          <w:rFonts w:hint="cs"/>
          <w:rtl/>
        </w:rPr>
        <w:t xml:space="preserve">זכיר, אדוני, את חוק הלאום, אחד </w:t>
      </w:r>
      <w:bookmarkStart w:id="1441" w:name="_ETM_Q7_723955"/>
      <w:bookmarkEnd w:id="1441"/>
      <w:r>
        <w:rPr>
          <w:rFonts w:hint="cs"/>
          <w:rtl/>
        </w:rPr>
        <w:t xml:space="preserve">מהחוקים החשובים ביותר </w:t>
      </w:r>
      <w:bookmarkStart w:id="1442" w:name="_ETM_Q7_721235"/>
      <w:bookmarkEnd w:id="1442"/>
      <w:r>
        <w:rPr>
          <w:rFonts w:hint="cs"/>
          <w:rtl/>
        </w:rPr>
        <w:t xml:space="preserve">שחוקקה כנסת ישראל </w:t>
      </w:r>
      <w:bookmarkStart w:id="1443" w:name="_ETM_Q7_729987"/>
      <w:bookmarkEnd w:id="1443"/>
      <w:r>
        <w:rPr>
          <w:rFonts w:hint="cs"/>
          <w:rtl/>
        </w:rPr>
        <w:t xml:space="preserve">אי-פעם, מסד ויסוד לקיומה </w:t>
      </w:r>
      <w:bookmarkStart w:id="1444" w:name="_ETM_Q7_732947"/>
      <w:bookmarkEnd w:id="1444"/>
      <w:r>
        <w:rPr>
          <w:rFonts w:hint="cs"/>
          <w:rtl/>
        </w:rPr>
        <w:t>של המדינה ולאופייה כבית הלאומי של העם היהודי.</w:t>
      </w:r>
      <w:bookmarkStart w:id="1445" w:name="_ETM_Q7_740905"/>
      <w:bookmarkStart w:id="1446" w:name="_ETM_Q7_740979"/>
      <w:bookmarkStart w:id="1447" w:name="_ETM_Q7_741073"/>
      <w:bookmarkStart w:id="1448" w:name="_ETM_Q7_741169"/>
      <w:bookmarkStart w:id="1449" w:name="TOR_Q8"/>
      <w:bookmarkStart w:id="1450" w:name="_ETM_Q8_225962"/>
      <w:bookmarkStart w:id="1451" w:name="_ETM_Q8_226009"/>
      <w:bookmarkEnd w:id="1445"/>
      <w:bookmarkEnd w:id="1446"/>
      <w:bookmarkEnd w:id="1447"/>
      <w:bookmarkEnd w:id="1448"/>
      <w:bookmarkEnd w:id="1449"/>
      <w:bookmarkEnd w:id="1450"/>
      <w:bookmarkEnd w:id="1451"/>
      <w:r>
        <w:rPr>
          <w:rFonts w:hint="cs"/>
          <w:rtl/>
        </w:rPr>
        <w:t xml:space="preserve"> חוק הלאום הוא ביטוי נאמן למורשת ולדרך הציונית, שבזכותה מדינת ישראל </w:t>
      </w:r>
      <w:bookmarkStart w:id="1452" w:name="_ETM_Q8_150287"/>
      <w:bookmarkEnd w:id="1452"/>
      <w:r>
        <w:rPr>
          <w:rFonts w:hint="cs"/>
          <w:rtl/>
        </w:rPr>
        <w:t xml:space="preserve">קמה והגיעה להישגים האדירים שאנחנו מתברכים בהם. </w:t>
      </w:r>
    </w:p>
    <w:p w:rsidR="00C96533" w:rsidRDefault="00C96533" w:rsidP="003E062C">
      <w:pPr>
        <w:rPr>
          <w:rtl/>
        </w:rPr>
      </w:pPr>
      <w:bookmarkStart w:id="1453" w:name="_ETM_Q8_156935"/>
      <w:bookmarkStart w:id="1454" w:name="_ETM_Q8_157007"/>
      <w:bookmarkEnd w:id="1453"/>
      <w:bookmarkEnd w:id="1454"/>
    </w:p>
    <w:p w:rsidR="00C96533" w:rsidRDefault="00C96533" w:rsidP="00586785">
      <w:pPr>
        <w:rPr>
          <w:rtl/>
        </w:rPr>
      </w:pPr>
      <w:bookmarkStart w:id="1455" w:name="_ETM_Q8_157054"/>
      <w:bookmarkStart w:id="1456" w:name="_ETM_Q8_157116"/>
      <w:bookmarkEnd w:id="1455"/>
      <w:bookmarkEnd w:id="1456"/>
      <w:r>
        <w:rPr>
          <w:rFonts w:hint="cs"/>
          <w:rtl/>
        </w:rPr>
        <w:t xml:space="preserve">ארבע השנים האחרונות </w:t>
      </w:r>
      <w:bookmarkStart w:id="1457" w:name="_ETM_Q8_159330"/>
      <w:bookmarkEnd w:id="1457"/>
      <w:r>
        <w:rPr>
          <w:rFonts w:hint="cs"/>
          <w:rtl/>
        </w:rPr>
        <w:t xml:space="preserve">התאפיינו בעשייה ענפה בכל תחומי החיים. הישג יוצא דופן </w:t>
      </w:r>
      <w:bookmarkStart w:id="1458" w:name="_ETM_Q8_172028"/>
      <w:bookmarkStart w:id="1459" w:name="_ETM_Q8_172122"/>
      <w:bookmarkStart w:id="1460" w:name="_ETM_Q8_172169"/>
      <w:bookmarkStart w:id="1461" w:name="_ETM_Q8_172247"/>
      <w:bookmarkEnd w:id="1458"/>
      <w:bookmarkEnd w:id="1459"/>
      <w:bookmarkEnd w:id="1460"/>
      <w:bookmarkEnd w:id="1461"/>
      <w:r>
        <w:rPr>
          <w:rFonts w:hint="cs"/>
          <w:rtl/>
        </w:rPr>
        <w:t xml:space="preserve">היה האירוע ההיסטורי של העברת </w:t>
      </w:r>
      <w:bookmarkStart w:id="1462" w:name="_ETM_Q8_177434"/>
      <w:bookmarkEnd w:id="1462"/>
      <w:r>
        <w:rPr>
          <w:rFonts w:hint="cs"/>
          <w:rtl/>
        </w:rPr>
        <w:t xml:space="preserve">השגרירות האמריקנית לירושלים, דבר </w:t>
      </w:r>
      <w:bookmarkStart w:id="1463" w:name="_ETM_Q8_174980"/>
      <w:bookmarkEnd w:id="1463"/>
      <w:r>
        <w:rPr>
          <w:rFonts w:hint="cs"/>
          <w:rtl/>
        </w:rPr>
        <w:t xml:space="preserve">שייחלנו לו שנים רבות, ובעקבותיו גם הגעתה של שגרירות </w:t>
      </w:r>
      <w:bookmarkStart w:id="1464" w:name="_ETM_Q8_181452"/>
      <w:bookmarkEnd w:id="1464"/>
      <w:r>
        <w:rPr>
          <w:rFonts w:hint="cs"/>
          <w:rtl/>
        </w:rPr>
        <w:t>נוספת</w:t>
      </w:r>
      <w:r w:rsidR="00586785">
        <w:rPr>
          <w:rFonts w:hint="cs"/>
          <w:rtl/>
        </w:rPr>
        <w:t xml:space="preserve"> לעיר</w:t>
      </w:r>
      <w:r>
        <w:rPr>
          <w:rFonts w:hint="cs"/>
          <w:rtl/>
        </w:rPr>
        <w:t xml:space="preserve">, השגרירות של גואטמלה. אין לי ספק </w:t>
      </w:r>
      <w:bookmarkStart w:id="1465" w:name="_ETM_Q8_190328"/>
      <w:bookmarkEnd w:id="1465"/>
      <w:r>
        <w:rPr>
          <w:rFonts w:hint="cs"/>
          <w:rtl/>
        </w:rPr>
        <w:t>שפריצת הדרך ההיסטורית הזאת וההכרה של הגדולה במעצמות תבל</w:t>
      </w:r>
      <w:r w:rsidR="00586785">
        <w:rPr>
          <w:rFonts w:hint="cs"/>
          <w:rtl/>
        </w:rPr>
        <w:t>,</w:t>
      </w:r>
      <w:r>
        <w:rPr>
          <w:rFonts w:hint="cs"/>
          <w:rtl/>
        </w:rPr>
        <w:t xml:space="preserve"> ארצות הברית</w:t>
      </w:r>
      <w:r w:rsidR="00586785">
        <w:rPr>
          <w:rFonts w:hint="cs"/>
          <w:rtl/>
        </w:rPr>
        <w:t>,</w:t>
      </w:r>
      <w:r>
        <w:rPr>
          <w:rFonts w:hint="cs"/>
          <w:rtl/>
        </w:rPr>
        <w:t xml:space="preserve"> בירושלים כבירתה של ישראל תחזק עוד </w:t>
      </w:r>
      <w:bookmarkStart w:id="1466" w:name="_ETM_Q8_201759"/>
      <w:bookmarkEnd w:id="1466"/>
      <w:r>
        <w:rPr>
          <w:rFonts w:hint="cs"/>
          <w:rtl/>
        </w:rPr>
        <w:t xml:space="preserve">יותר את מעמדה של עיר הבירה שלנו כבירתה המאוחדת של </w:t>
      </w:r>
      <w:bookmarkStart w:id="1467" w:name="_ETM_Q8_208994"/>
      <w:bookmarkEnd w:id="1467"/>
      <w:r>
        <w:rPr>
          <w:rFonts w:hint="cs"/>
          <w:rtl/>
        </w:rPr>
        <w:t>מדינת ישראל לנצח-נצחים.</w:t>
      </w:r>
    </w:p>
    <w:p w:rsidR="00C96533" w:rsidRDefault="00C96533" w:rsidP="003E062C">
      <w:pPr>
        <w:rPr>
          <w:rtl/>
        </w:rPr>
      </w:pPr>
      <w:bookmarkStart w:id="1468" w:name="_ETM_Q8_214060"/>
      <w:bookmarkStart w:id="1469" w:name="_ETM_Q8_214122"/>
      <w:bookmarkEnd w:id="1468"/>
      <w:bookmarkEnd w:id="1469"/>
    </w:p>
    <w:p w:rsidR="00C96533" w:rsidRDefault="00C96533" w:rsidP="00586785">
      <w:pPr>
        <w:rPr>
          <w:rtl/>
        </w:rPr>
      </w:pPr>
      <w:r w:rsidRPr="00EA1827">
        <w:rPr>
          <w:rtl/>
        </w:rPr>
        <w:t xml:space="preserve">לצד </w:t>
      </w:r>
      <w:bookmarkStart w:id="1470" w:name="_ETM_Q8_208750"/>
      <w:bookmarkEnd w:id="1470"/>
      <w:r>
        <w:rPr>
          <w:rFonts w:hint="cs"/>
          <w:rtl/>
        </w:rPr>
        <w:t>ה</w:t>
      </w:r>
      <w:r w:rsidRPr="00EA1827">
        <w:rPr>
          <w:rtl/>
        </w:rPr>
        <w:t xml:space="preserve">הישג </w:t>
      </w:r>
      <w:bookmarkStart w:id="1471" w:name="_ETM_Q8_209390"/>
      <w:bookmarkEnd w:id="1471"/>
      <w:r w:rsidRPr="00EA1827">
        <w:rPr>
          <w:rtl/>
        </w:rPr>
        <w:t xml:space="preserve">המדיני </w:t>
      </w:r>
      <w:bookmarkStart w:id="1472" w:name="_ETM_Q8_209890"/>
      <w:bookmarkEnd w:id="1472"/>
      <w:r w:rsidRPr="00EA1827">
        <w:rPr>
          <w:rtl/>
        </w:rPr>
        <w:t>ה</w:t>
      </w:r>
      <w:bookmarkStart w:id="1473" w:name="_ETM_Q8_210369"/>
      <w:bookmarkEnd w:id="1473"/>
      <w:r>
        <w:rPr>
          <w:rFonts w:hint="cs"/>
          <w:rtl/>
        </w:rPr>
        <w:t>כביר ה</w:t>
      </w:r>
      <w:r w:rsidRPr="00EA1827">
        <w:rPr>
          <w:rtl/>
        </w:rPr>
        <w:t xml:space="preserve">זה </w:t>
      </w:r>
      <w:bookmarkStart w:id="1474" w:name="_ETM_Q8_212040"/>
      <w:bookmarkEnd w:id="1474"/>
      <w:r w:rsidRPr="00EA1827">
        <w:rPr>
          <w:rtl/>
        </w:rPr>
        <w:t xml:space="preserve">הושגו </w:t>
      </w:r>
      <w:bookmarkStart w:id="1475" w:name="_ETM_Q8_212489"/>
      <w:bookmarkEnd w:id="1475"/>
      <w:r w:rsidRPr="00EA1827">
        <w:rPr>
          <w:rtl/>
        </w:rPr>
        <w:t xml:space="preserve">הישגים </w:t>
      </w:r>
      <w:bookmarkStart w:id="1476" w:name="_ETM_Q8_213260"/>
      <w:bookmarkEnd w:id="1476"/>
      <w:r w:rsidRPr="00EA1827">
        <w:rPr>
          <w:rtl/>
        </w:rPr>
        <w:t xml:space="preserve">חשובים </w:t>
      </w:r>
      <w:bookmarkStart w:id="1477" w:name="_ETM_Q8_214309"/>
      <w:bookmarkEnd w:id="1477"/>
      <w:r w:rsidRPr="00EA1827">
        <w:rPr>
          <w:rtl/>
        </w:rPr>
        <w:t xml:space="preserve">מאוד </w:t>
      </w:r>
      <w:bookmarkStart w:id="1478" w:name="_ETM_Q8_214879"/>
      <w:bookmarkEnd w:id="1478"/>
      <w:r w:rsidRPr="00EA1827">
        <w:rPr>
          <w:rtl/>
        </w:rPr>
        <w:t xml:space="preserve">וחסרי </w:t>
      </w:r>
      <w:bookmarkStart w:id="1479" w:name="_ETM_Q8_215510"/>
      <w:bookmarkEnd w:id="1479"/>
      <w:r w:rsidRPr="00EA1827">
        <w:rPr>
          <w:rtl/>
        </w:rPr>
        <w:t xml:space="preserve">תקדים </w:t>
      </w:r>
      <w:bookmarkStart w:id="1480" w:name="_ETM_Q8_216079"/>
      <w:bookmarkEnd w:id="1480"/>
      <w:r w:rsidRPr="00EA1827">
        <w:rPr>
          <w:rtl/>
        </w:rPr>
        <w:t>ב</w:t>
      </w:r>
      <w:bookmarkStart w:id="1481" w:name="_ETM_Q8_217450"/>
      <w:bookmarkEnd w:id="1481"/>
      <w:r w:rsidRPr="00EA1827">
        <w:rPr>
          <w:rtl/>
        </w:rPr>
        <w:t xml:space="preserve">קידום </w:t>
      </w:r>
      <w:bookmarkStart w:id="1482" w:name="_ETM_Q8_217950"/>
      <w:bookmarkEnd w:id="1482"/>
      <w:r>
        <w:rPr>
          <w:rFonts w:hint="cs"/>
          <w:rtl/>
        </w:rPr>
        <w:t>ה</w:t>
      </w:r>
      <w:r w:rsidRPr="00EA1827">
        <w:rPr>
          <w:rtl/>
        </w:rPr>
        <w:t>יחסי</w:t>
      </w:r>
      <w:r>
        <w:rPr>
          <w:rFonts w:hint="cs"/>
          <w:rtl/>
        </w:rPr>
        <w:t>ם</w:t>
      </w:r>
      <w:r w:rsidRPr="00EA1827">
        <w:rPr>
          <w:rtl/>
        </w:rPr>
        <w:t xml:space="preserve"> </w:t>
      </w:r>
      <w:bookmarkStart w:id="1483" w:name="_ETM_Q8_218450"/>
      <w:bookmarkStart w:id="1484" w:name="_ETM_Q8_218659"/>
      <w:bookmarkEnd w:id="1483"/>
      <w:bookmarkEnd w:id="1484"/>
      <w:r>
        <w:rPr>
          <w:rFonts w:hint="cs"/>
          <w:rtl/>
        </w:rPr>
        <w:t>ה</w:t>
      </w:r>
      <w:r w:rsidRPr="00EA1827">
        <w:rPr>
          <w:rtl/>
        </w:rPr>
        <w:t xml:space="preserve">בילטרליים </w:t>
      </w:r>
      <w:bookmarkStart w:id="1485" w:name="_ETM_Q8_219629"/>
      <w:bookmarkEnd w:id="1485"/>
      <w:r w:rsidRPr="00EA1827">
        <w:rPr>
          <w:rtl/>
        </w:rPr>
        <w:t xml:space="preserve">בין </w:t>
      </w:r>
      <w:bookmarkStart w:id="1486" w:name="_ETM_Q8_219840"/>
      <w:bookmarkEnd w:id="1486"/>
      <w:r w:rsidRPr="00EA1827">
        <w:rPr>
          <w:rtl/>
        </w:rPr>
        <w:t xml:space="preserve">ישראל </w:t>
      </w:r>
      <w:bookmarkStart w:id="1487" w:name="_ETM_Q8_221050"/>
      <w:bookmarkEnd w:id="1487"/>
      <w:r w:rsidRPr="00EA1827">
        <w:rPr>
          <w:rtl/>
        </w:rPr>
        <w:t xml:space="preserve">לבין </w:t>
      </w:r>
      <w:bookmarkStart w:id="1488" w:name="_ETM_Q8_221530"/>
      <w:bookmarkEnd w:id="1488"/>
      <w:r w:rsidRPr="00EA1827">
        <w:rPr>
          <w:rtl/>
        </w:rPr>
        <w:t xml:space="preserve">שורה </w:t>
      </w:r>
      <w:bookmarkStart w:id="1489" w:name="_ETM_Q8_222210"/>
      <w:bookmarkEnd w:id="1489"/>
      <w:r w:rsidRPr="00EA1827">
        <w:rPr>
          <w:rtl/>
        </w:rPr>
        <w:t xml:space="preserve">ארוכה </w:t>
      </w:r>
      <w:bookmarkStart w:id="1490" w:name="_ETM_Q8_222809"/>
      <w:bookmarkEnd w:id="1490"/>
      <w:r w:rsidRPr="00EA1827">
        <w:rPr>
          <w:rtl/>
        </w:rPr>
        <w:t xml:space="preserve">של </w:t>
      </w:r>
      <w:bookmarkStart w:id="1491" w:name="_ETM_Q8_223040"/>
      <w:bookmarkEnd w:id="1491"/>
      <w:r w:rsidRPr="00EA1827">
        <w:rPr>
          <w:rtl/>
        </w:rPr>
        <w:t xml:space="preserve">מדינות </w:t>
      </w:r>
      <w:bookmarkStart w:id="1492" w:name="_ETM_Q8_223530"/>
      <w:bookmarkEnd w:id="1492"/>
      <w:r w:rsidRPr="00EA1827">
        <w:rPr>
          <w:rtl/>
        </w:rPr>
        <w:t>בעולם</w:t>
      </w:r>
      <w:r>
        <w:rPr>
          <w:rFonts w:hint="cs"/>
          <w:rtl/>
        </w:rPr>
        <w:t>.</w:t>
      </w:r>
      <w:bookmarkStart w:id="1493" w:name="_ETM_Q8_224379"/>
      <w:bookmarkEnd w:id="1493"/>
      <w:r w:rsidRPr="00EA1827">
        <w:rPr>
          <w:rtl/>
        </w:rPr>
        <w:t xml:space="preserve"> </w:t>
      </w:r>
      <w:bookmarkStart w:id="1494" w:name="_ETM_Q8_225129"/>
      <w:bookmarkEnd w:id="1494"/>
      <w:r w:rsidRPr="00EA1827">
        <w:rPr>
          <w:rtl/>
        </w:rPr>
        <w:t xml:space="preserve">מעולם </w:t>
      </w:r>
      <w:bookmarkStart w:id="1495" w:name="_ETM_Q8_226210"/>
      <w:bookmarkEnd w:id="1495"/>
      <w:r w:rsidRPr="00EA1827">
        <w:rPr>
          <w:rtl/>
        </w:rPr>
        <w:t xml:space="preserve">לא </w:t>
      </w:r>
      <w:bookmarkStart w:id="1496" w:name="_ETM_Q8_226499"/>
      <w:bookmarkEnd w:id="1496"/>
      <w:r w:rsidRPr="00EA1827">
        <w:rPr>
          <w:rtl/>
        </w:rPr>
        <w:t xml:space="preserve">חוותה </w:t>
      </w:r>
      <w:bookmarkStart w:id="1497" w:name="_ETM_Q8_226889"/>
      <w:bookmarkEnd w:id="1497"/>
      <w:r w:rsidRPr="00EA1827">
        <w:rPr>
          <w:rtl/>
        </w:rPr>
        <w:t xml:space="preserve">ישראל </w:t>
      </w:r>
      <w:bookmarkStart w:id="1498" w:name="_ETM_Q8_227510"/>
      <w:bookmarkEnd w:id="1498"/>
      <w:r w:rsidRPr="00EA1827">
        <w:rPr>
          <w:rtl/>
        </w:rPr>
        <w:t xml:space="preserve">פריחה </w:t>
      </w:r>
      <w:bookmarkStart w:id="1499" w:name="_ETM_Q8_227999"/>
      <w:bookmarkEnd w:id="1499"/>
      <w:r w:rsidRPr="00EA1827">
        <w:rPr>
          <w:rtl/>
        </w:rPr>
        <w:t xml:space="preserve">מדינית </w:t>
      </w:r>
      <w:bookmarkStart w:id="1500" w:name="_ETM_Q8_229500"/>
      <w:bookmarkEnd w:id="1500"/>
      <w:r w:rsidRPr="00EA1827">
        <w:rPr>
          <w:rtl/>
        </w:rPr>
        <w:t xml:space="preserve">כפי </w:t>
      </w:r>
      <w:bookmarkStart w:id="1501" w:name="_ETM_Q8_229820"/>
      <w:bookmarkEnd w:id="1501"/>
      <w:r w:rsidRPr="00EA1827">
        <w:rPr>
          <w:rtl/>
        </w:rPr>
        <w:t xml:space="preserve">שאנחנו </w:t>
      </w:r>
      <w:bookmarkStart w:id="1502" w:name="_ETM_Q8_230399"/>
      <w:bookmarkEnd w:id="1502"/>
      <w:r w:rsidRPr="00EA1827">
        <w:rPr>
          <w:rtl/>
        </w:rPr>
        <w:t xml:space="preserve">עדים </w:t>
      </w:r>
      <w:bookmarkStart w:id="1503" w:name="_ETM_Q8_230780"/>
      <w:bookmarkEnd w:id="1503"/>
      <w:r w:rsidRPr="00EA1827">
        <w:rPr>
          <w:rtl/>
        </w:rPr>
        <w:t xml:space="preserve">לה </w:t>
      </w:r>
      <w:bookmarkStart w:id="1504" w:name="_ETM_Q8_231639"/>
      <w:bookmarkEnd w:id="1504"/>
      <w:r w:rsidRPr="00EA1827">
        <w:rPr>
          <w:rtl/>
        </w:rPr>
        <w:t xml:space="preserve">בשנים </w:t>
      </w:r>
      <w:bookmarkStart w:id="1505" w:name="_ETM_Q8_232329"/>
      <w:bookmarkEnd w:id="1505"/>
      <w:r w:rsidRPr="00EA1827">
        <w:rPr>
          <w:rtl/>
        </w:rPr>
        <w:t>האחרונות</w:t>
      </w:r>
      <w:r>
        <w:rPr>
          <w:rFonts w:hint="cs"/>
          <w:rtl/>
        </w:rPr>
        <w:t>.</w:t>
      </w:r>
      <w:r w:rsidRPr="00EA1827">
        <w:rPr>
          <w:rtl/>
        </w:rPr>
        <w:t xml:space="preserve"> </w:t>
      </w:r>
      <w:bookmarkStart w:id="1506" w:name="_ETM_Q8_234800"/>
      <w:bookmarkEnd w:id="1506"/>
      <w:r w:rsidRPr="00EA1827">
        <w:rPr>
          <w:rtl/>
        </w:rPr>
        <w:t xml:space="preserve">לצד </w:t>
      </w:r>
      <w:bookmarkStart w:id="1507" w:name="_ETM_Q8_235480"/>
      <w:bookmarkEnd w:id="1507"/>
      <w:r>
        <w:rPr>
          <w:rFonts w:hint="cs"/>
          <w:rtl/>
        </w:rPr>
        <w:t>ה</w:t>
      </w:r>
      <w:r w:rsidRPr="00EA1827">
        <w:rPr>
          <w:rtl/>
        </w:rPr>
        <w:t xml:space="preserve">עשייה </w:t>
      </w:r>
      <w:bookmarkStart w:id="1508" w:name="_ETM_Q8_236129"/>
      <w:bookmarkEnd w:id="1508"/>
      <w:r w:rsidRPr="00EA1827">
        <w:rPr>
          <w:rtl/>
        </w:rPr>
        <w:t xml:space="preserve">המדינית </w:t>
      </w:r>
      <w:bookmarkStart w:id="1509" w:name="_ETM_Q8_236760"/>
      <w:bookmarkEnd w:id="1509"/>
      <w:r w:rsidRPr="00EA1827">
        <w:rPr>
          <w:rtl/>
        </w:rPr>
        <w:t>הענ</w:t>
      </w:r>
      <w:bookmarkStart w:id="1510" w:name="_ETM_Q8_237260"/>
      <w:bookmarkEnd w:id="1510"/>
      <w:r>
        <w:rPr>
          <w:rFonts w:hint="cs"/>
          <w:rtl/>
        </w:rPr>
        <w:t>פה</w:t>
      </w:r>
      <w:r w:rsidRPr="00EA1827">
        <w:rPr>
          <w:rtl/>
        </w:rPr>
        <w:t xml:space="preserve"> </w:t>
      </w:r>
      <w:bookmarkStart w:id="1511" w:name="_ETM_Q8_238500"/>
      <w:bookmarkEnd w:id="1511"/>
      <w:r w:rsidRPr="00EA1827">
        <w:rPr>
          <w:rtl/>
        </w:rPr>
        <w:t xml:space="preserve">עמדו </w:t>
      </w:r>
      <w:bookmarkStart w:id="1512" w:name="_ETM_Q8_239269"/>
      <w:bookmarkEnd w:id="1512"/>
      <w:r w:rsidRPr="00EA1827">
        <w:rPr>
          <w:rtl/>
        </w:rPr>
        <w:t xml:space="preserve">הממשלה </w:t>
      </w:r>
      <w:bookmarkStart w:id="1513" w:name="_ETM_Q8_240420"/>
      <w:bookmarkEnd w:id="1513"/>
      <w:r w:rsidRPr="00EA1827">
        <w:rPr>
          <w:rtl/>
        </w:rPr>
        <w:t xml:space="preserve">וראש </w:t>
      </w:r>
      <w:bookmarkStart w:id="1514" w:name="_ETM_Q8_240930"/>
      <w:bookmarkEnd w:id="1514"/>
      <w:r w:rsidRPr="00EA1827">
        <w:rPr>
          <w:rtl/>
        </w:rPr>
        <w:t xml:space="preserve">הממשלה </w:t>
      </w:r>
      <w:bookmarkStart w:id="1515" w:name="_ETM_Q8_242210"/>
      <w:bookmarkEnd w:id="1515"/>
      <w:r w:rsidRPr="00EA1827">
        <w:rPr>
          <w:rtl/>
        </w:rPr>
        <w:t>אית</w:t>
      </w:r>
      <w:r>
        <w:rPr>
          <w:rFonts w:hint="cs"/>
          <w:rtl/>
        </w:rPr>
        <w:t>ן</w:t>
      </w:r>
      <w:r w:rsidRPr="00EA1827">
        <w:rPr>
          <w:rtl/>
        </w:rPr>
        <w:t xml:space="preserve"> </w:t>
      </w:r>
      <w:bookmarkStart w:id="1516" w:name="_ETM_Q8_243460"/>
      <w:bookmarkEnd w:id="1516"/>
      <w:r w:rsidRPr="00EA1827">
        <w:rPr>
          <w:rtl/>
        </w:rPr>
        <w:t>ו</w:t>
      </w:r>
      <w:bookmarkStart w:id="1517" w:name="_ETM_Q8_243649"/>
      <w:bookmarkEnd w:id="1517"/>
      <w:r w:rsidRPr="00EA1827">
        <w:rPr>
          <w:rtl/>
        </w:rPr>
        <w:t xml:space="preserve">ללא </w:t>
      </w:r>
      <w:bookmarkStart w:id="1518" w:name="_ETM_Q8_244130"/>
      <w:bookmarkEnd w:id="1518"/>
      <w:r w:rsidRPr="00EA1827">
        <w:rPr>
          <w:rtl/>
        </w:rPr>
        <w:t xml:space="preserve">שום </w:t>
      </w:r>
      <w:bookmarkStart w:id="1519" w:name="_ETM_Q8_244630"/>
      <w:bookmarkEnd w:id="1519"/>
      <w:r w:rsidRPr="00EA1827">
        <w:rPr>
          <w:rtl/>
        </w:rPr>
        <w:t xml:space="preserve">פשרות </w:t>
      </w:r>
      <w:bookmarkStart w:id="1520" w:name="_ETM_Q8_245540"/>
      <w:bookmarkStart w:id="1521" w:name="_ETM_Q8_246280"/>
      <w:bookmarkEnd w:id="1520"/>
      <w:bookmarkEnd w:id="1521"/>
      <w:r w:rsidRPr="00EA1827">
        <w:rPr>
          <w:rtl/>
        </w:rPr>
        <w:t xml:space="preserve">על </w:t>
      </w:r>
      <w:bookmarkStart w:id="1522" w:name="_ETM_Q8_246600"/>
      <w:bookmarkEnd w:id="1522"/>
      <w:r w:rsidRPr="00EA1827">
        <w:rPr>
          <w:rtl/>
        </w:rPr>
        <w:t xml:space="preserve">זכותנו </w:t>
      </w:r>
      <w:bookmarkStart w:id="1523" w:name="_ETM_Q8_247760"/>
      <w:bookmarkEnd w:id="1523"/>
      <w:r w:rsidRPr="00EA1827">
        <w:rPr>
          <w:rtl/>
        </w:rPr>
        <w:t>הבלתי</w:t>
      </w:r>
      <w:bookmarkStart w:id="1524" w:name="_ETM_Q8_248400"/>
      <w:bookmarkEnd w:id="1524"/>
      <w:r>
        <w:rPr>
          <w:rFonts w:hint="cs"/>
          <w:rtl/>
        </w:rPr>
        <w:t>-ניתנת</w:t>
      </w:r>
      <w:r w:rsidRPr="00EA1827">
        <w:rPr>
          <w:rtl/>
        </w:rPr>
        <w:t xml:space="preserve"> </w:t>
      </w:r>
      <w:bookmarkStart w:id="1525" w:name="_ETM_Q8_248970"/>
      <w:bookmarkEnd w:id="1525"/>
      <w:r w:rsidRPr="00EA1827">
        <w:rPr>
          <w:rtl/>
        </w:rPr>
        <w:t xml:space="preserve">לערעור </w:t>
      </w:r>
      <w:bookmarkStart w:id="1526" w:name="_ETM_Q8_250259"/>
      <w:bookmarkEnd w:id="1526"/>
      <w:r w:rsidRPr="00EA1827">
        <w:rPr>
          <w:rtl/>
        </w:rPr>
        <w:t xml:space="preserve">לבנות </w:t>
      </w:r>
      <w:bookmarkStart w:id="1527" w:name="_ETM_Q8_251100"/>
      <w:bookmarkEnd w:id="1527"/>
      <w:r w:rsidRPr="00EA1827">
        <w:rPr>
          <w:rtl/>
        </w:rPr>
        <w:t xml:space="preserve">ולהתיישב </w:t>
      </w:r>
      <w:bookmarkStart w:id="1528" w:name="_ETM_Q8_252350"/>
      <w:bookmarkEnd w:id="1528"/>
      <w:r w:rsidRPr="00EA1827">
        <w:rPr>
          <w:rtl/>
        </w:rPr>
        <w:t xml:space="preserve">בכל </w:t>
      </w:r>
      <w:bookmarkStart w:id="1529" w:name="_ETM_Q8_252999"/>
      <w:bookmarkEnd w:id="1529"/>
      <w:r w:rsidRPr="00EA1827">
        <w:rPr>
          <w:rtl/>
        </w:rPr>
        <w:t xml:space="preserve">חלקי </w:t>
      </w:r>
      <w:bookmarkStart w:id="1530" w:name="_ETM_Q8_253649"/>
      <w:bookmarkEnd w:id="1530"/>
      <w:r w:rsidRPr="00EA1827">
        <w:rPr>
          <w:rtl/>
        </w:rPr>
        <w:t>ארצנו</w:t>
      </w:r>
      <w:r>
        <w:rPr>
          <w:rFonts w:hint="cs"/>
          <w:rtl/>
        </w:rPr>
        <w:t xml:space="preserve">, </w:t>
      </w:r>
      <w:bookmarkStart w:id="1531" w:name="_ETM_Q8_254289"/>
      <w:bookmarkEnd w:id="1531"/>
      <w:r w:rsidRPr="00EA1827">
        <w:rPr>
          <w:rtl/>
        </w:rPr>
        <w:t xml:space="preserve">ארץ </w:t>
      </w:r>
      <w:bookmarkStart w:id="1532" w:name="_ETM_Q8_254659"/>
      <w:bookmarkEnd w:id="1532"/>
      <w:r w:rsidRPr="00EA1827">
        <w:rPr>
          <w:rtl/>
        </w:rPr>
        <w:t>ישראל</w:t>
      </w:r>
      <w:r>
        <w:rPr>
          <w:rFonts w:hint="cs"/>
          <w:rtl/>
        </w:rPr>
        <w:t>.</w:t>
      </w:r>
      <w:r w:rsidRPr="00EA1827">
        <w:rPr>
          <w:rtl/>
        </w:rPr>
        <w:t xml:space="preserve"> </w:t>
      </w:r>
      <w:bookmarkStart w:id="1533" w:name="_ETM_Q8_258049"/>
      <w:bookmarkEnd w:id="1533"/>
      <w:r w:rsidRPr="00EA1827">
        <w:rPr>
          <w:rtl/>
        </w:rPr>
        <w:t xml:space="preserve">אנחנו </w:t>
      </w:r>
      <w:bookmarkStart w:id="1534" w:name="_ETM_Q8_258610"/>
      <w:bookmarkEnd w:id="1534"/>
      <w:r w:rsidRPr="00EA1827">
        <w:rPr>
          <w:rtl/>
        </w:rPr>
        <w:t xml:space="preserve">עדים </w:t>
      </w:r>
      <w:bookmarkStart w:id="1535" w:name="_ETM_Q8_259280"/>
      <w:bookmarkEnd w:id="1535"/>
      <w:r>
        <w:rPr>
          <w:rtl/>
        </w:rPr>
        <w:t>ל</w:t>
      </w:r>
      <w:bookmarkStart w:id="1536" w:name="_ETM_Q8_259619"/>
      <w:bookmarkEnd w:id="1536"/>
      <w:r w:rsidRPr="00EA1827">
        <w:rPr>
          <w:rtl/>
        </w:rPr>
        <w:t xml:space="preserve">תנופה </w:t>
      </w:r>
      <w:bookmarkStart w:id="1537" w:name="_ETM_Q8_260439"/>
      <w:bookmarkEnd w:id="1537"/>
      <w:r w:rsidRPr="00EA1827">
        <w:rPr>
          <w:rtl/>
        </w:rPr>
        <w:t xml:space="preserve">גדולה </w:t>
      </w:r>
      <w:bookmarkStart w:id="1538" w:name="_ETM_Q8_260950"/>
      <w:bookmarkStart w:id="1539" w:name="_ETM_Q8_261579"/>
      <w:bookmarkEnd w:id="1538"/>
      <w:bookmarkEnd w:id="1539"/>
      <w:r w:rsidRPr="00EA1827">
        <w:rPr>
          <w:rtl/>
        </w:rPr>
        <w:t xml:space="preserve">של </w:t>
      </w:r>
      <w:bookmarkStart w:id="1540" w:name="_ETM_Q8_261920"/>
      <w:bookmarkEnd w:id="1540"/>
      <w:r w:rsidRPr="00EA1827">
        <w:rPr>
          <w:rtl/>
        </w:rPr>
        <w:t xml:space="preserve">חיזוק </w:t>
      </w:r>
      <w:bookmarkStart w:id="1541" w:name="_ETM_Q8_262450"/>
      <w:bookmarkEnd w:id="1541"/>
      <w:r w:rsidRPr="00EA1827">
        <w:rPr>
          <w:rtl/>
        </w:rPr>
        <w:t xml:space="preserve">ההתיישבות </w:t>
      </w:r>
      <w:bookmarkStart w:id="1542" w:name="_ETM_Q8_263159"/>
      <w:bookmarkEnd w:id="1542"/>
      <w:r w:rsidRPr="00EA1827">
        <w:rPr>
          <w:rtl/>
        </w:rPr>
        <w:t>היהודית</w:t>
      </w:r>
      <w:r>
        <w:rPr>
          <w:rFonts w:hint="cs"/>
          <w:rtl/>
        </w:rPr>
        <w:t>,</w:t>
      </w:r>
      <w:r w:rsidRPr="00EA1827">
        <w:rPr>
          <w:rtl/>
        </w:rPr>
        <w:t xml:space="preserve"> </w:t>
      </w:r>
      <w:bookmarkStart w:id="1543" w:name="_ETM_Q8_264450"/>
      <w:bookmarkEnd w:id="1543"/>
      <w:r w:rsidRPr="00EA1827">
        <w:rPr>
          <w:rtl/>
        </w:rPr>
        <w:t xml:space="preserve">של </w:t>
      </w:r>
      <w:bookmarkStart w:id="1544" w:name="_ETM_Q8_265020"/>
      <w:bookmarkEnd w:id="1544"/>
      <w:r>
        <w:rPr>
          <w:rFonts w:hint="cs"/>
          <w:rtl/>
        </w:rPr>
        <w:t xml:space="preserve">העמקתה </w:t>
      </w:r>
      <w:bookmarkStart w:id="1545" w:name="_ETM_Q8_265209"/>
      <w:bookmarkStart w:id="1546" w:name="_ETM_Q8_266509"/>
      <w:bookmarkEnd w:id="1545"/>
      <w:bookmarkEnd w:id="1546"/>
      <w:r w:rsidRPr="00EA1827">
        <w:rPr>
          <w:rtl/>
        </w:rPr>
        <w:t xml:space="preserve">ושל </w:t>
      </w:r>
      <w:bookmarkStart w:id="1547" w:name="_ETM_Q8_267459"/>
      <w:bookmarkEnd w:id="1547"/>
      <w:r w:rsidRPr="00EA1827">
        <w:rPr>
          <w:rtl/>
        </w:rPr>
        <w:t xml:space="preserve">חיזוק </w:t>
      </w:r>
      <w:bookmarkStart w:id="1548" w:name="_ETM_Q8_268119"/>
      <w:bookmarkEnd w:id="1548"/>
      <w:r w:rsidRPr="00EA1827">
        <w:rPr>
          <w:rtl/>
        </w:rPr>
        <w:t xml:space="preserve">האחיזה </w:t>
      </w:r>
      <w:bookmarkStart w:id="1549" w:name="_ETM_Q8_268749"/>
      <w:bookmarkEnd w:id="1549"/>
      <w:r w:rsidRPr="00EA1827">
        <w:rPr>
          <w:rtl/>
        </w:rPr>
        <w:t xml:space="preserve">שלנו </w:t>
      </w:r>
      <w:bookmarkStart w:id="1550" w:name="_ETM_Q8_269389"/>
      <w:bookmarkEnd w:id="1550"/>
      <w:r w:rsidRPr="00EA1827">
        <w:rPr>
          <w:rtl/>
        </w:rPr>
        <w:t xml:space="preserve">בחלקי </w:t>
      </w:r>
      <w:bookmarkStart w:id="1551" w:name="_ETM_Q8_269999"/>
      <w:bookmarkEnd w:id="1551"/>
      <w:r w:rsidRPr="00EA1827">
        <w:rPr>
          <w:rtl/>
        </w:rPr>
        <w:t xml:space="preserve">המולדת </w:t>
      </w:r>
      <w:bookmarkStart w:id="1552" w:name="_ETM_Q8_271279"/>
      <w:bookmarkEnd w:id="1552"/>
      <w:r>
        <w:rPr>
          <w:rFonts w:hint="cs"/>
          <w:rtl/>
        </w:rPr>
        <w:t>ש</w:t>
      </w:r>
      <w:r w:rsidRPr="00EA1827">
        <w:rPr>
          <w:rtl/>
        </w:rPr>
        <w:t xml:space="preserve">אליהם </w:t>
      </w:r>
      <w:bookmarkStart w:id="1553" w:name="_ETM_Q8_271799"/>
      <w:bookmarkEnd w:id="1553"/>
      <w:r w:rsidRPr="00EA1827">
        <w:rPr>
          <w:rtl/>
        </w:rPr>
        <w:t xml:space="preserve">שבנו </w:t>
      </w:r>
      <w:bookmarkStart w:id="1554" w:name="_ETM_Q8_272980"/>
      <w:bookmarkEnd w:id="1554"/>
      <w:r w:rsidRPr="00EA1827">
        <w:rPr>
          <w:rtl/>
        </w:rPr>
        <w:t xml:space="preserve">לאחר </w:t>
      </w:r>
      <w:bookmarkStart w:id="1555" w:name="_ETM_Q8_273600"/>
      <w:bookmarkEnd w:id="1555"/>
      <w:r w:rsidRPr="00EA1827">
        <w:rPr>
          <w:rtl/>
        </w:rPr>
        <w:t xml:space="preserve">שנים </w:t>
      </w:r>
      <w:bookmarkStart w:id="1556" w:name="_ETM_Q8_274090"/>
      <w:bookmarkEnd w:id="1556"/>
      <w:r w:rsidRPr="00EA1827">
        <w:rPr>
          <w:rtl/>
        </w:rPr>
        <w:t xml:space="preserve">כה </w:t>
      </w:r>
      <w:bookmarkStart w:id="1557" w:name="_ETM_Q8_274290"/>
      <w:bookmarkEnd w:id="1557"/>
      <w:r w:rsidRPr="00EA1827">
        <w:rPr>
          <w:rtl/>
        </w:rPr>
        <w:t>רבות</w:t>
      </w:r>
      <w:r>
        <w:rPr>
          <w:rFonts w:hint="cs"/>
          <w:rtl/>
        </w:rPr>
        <w:t>.</w:t>
      </w:r>
      <w:r w:rsidRPr="00EA1827">
        <w:rPr>
          <w:rtl/>
        </w:rPr>
        <w:t xml:space="preserve"> </w:t>
      </w:r>
      <w:bookmarkStart w:id="1558" w:name="_ETM_Q8_276950"/>
      <w:bookmarkEnd w:id="1558"/>
      <w:r w:rsidRPr="00EA1827">
        <w:rPr>
          <w:rtl/>
        </w:rPr>
        <w:t xml:space="preserve">במסגרת </w:t>
      </w:r>
      <w:bookmarkStart w:id="1559" w:name="_ETM_Q8_277729"/>
      <w:bookmarkEnd w:id="1559"/>
      <w:r w:rsidRPr="00EA1827">
        <w:rPr>
          <w:rtl/>
        </w:rPr>
        <w:t>הז</w:t>
      </w:r>
      <w:r w:rsidR="00586785">
        <w:rPr>
          <w:rFonts w:hint="cs"/>
          <w:rtl/>
        </w:rPr>
        <w:t>את</w:t>
      </w:r>
      <w:bookmarkStart w:id="1560" w:name="_ETM_Q8_278049"/>
      <w:bookmarkStart w:id="1561" w:name="_ETM_Q8_278940"/>
      <w:bookmarkEnd w:id="1560"/>
      <w:bookmarkEnd w:id="1561"/>
      <w:r>
        <w:rPr>
          <w:rFonts w:hint="cs"/>
          <w:rtl/>
        </w:rPr>
        <w:t xml:space="preserve"> </w:t>
      </w:r>
      <w:r w:rsidRPr="00EA1827">
        <w:rPr>
          <w:rtl/>
        </w:rPr>
        <w:t xml:space="preserve">השכלנו </w:t>
      </w:r>
      <w:bookmarkStart w:id="1562" w:name="_ETM_Q8_279750"/>
      <w:bookmarkEnd w:id="1562"/>
      <w:r w:rsidRPr="00EA1827">
        <w:rPr>
          <w:rtl/>
        </w:rPr>
        <w:t xml:space="preserve">להעביר </w:t>
      </w:r>
      <w:bookmarkStart w:id="1563" w:name="_ETM_Q8_280230"/>
      <w:bookmarkEnd w:id="1563"/>
      <w:r w:rsidRPr="00EA1827">
        <w:rPr>
          <w:rtl/>
        </w:rPr>
        <w:t xml:space="preserve">בכנסת </w:t>
      </w:r>
      <w:bookmarkStart w:id="1564" w:name="_ETM_Q8_280830"/>
      <w:bookmarkEnd w:id="1564"/>
      <w:r w:rsidRPr="00EA1827">
        <w:rPr>
          <w:rtl/>
        </w:rPr>
        <w:t>הז</w:t>
      </w:r>
      <w:r w:rsidR="00586785">
        <w:rPr>
          <w:rFonts w:hint="cs"/>
          <w:rtl/>
        </w:rPr>
        <w:t>את</w:t>
      </w:r>
      <w:r w:rsidRPr="00EA1827">
        <w:rPr>
          <w:rtl/>
        </w:rPr>
        <w:t xml:space="preserve"> </w:t>
      </w:r>
      <w:bookmarkStart w:id="1565" w:name="_ETM_Q8_281290"/>
      <w:bookmarkEnd w:id="1565"/>
      <w:r w:rsidRPr="00EA1827">
        <w:rPr>
          <w:rtl/>
        </w:rPr>
        <w:t xml:space="preserve">גם </w:t>
      </w:r>
      <w:bookmarkStart w:id="1566" w:name="_ETM_Q8_281530"/>
      <w:bookmarkEnd w:id="1566"/>
      <w:r w:rsidRPr="00EA1827">
        <w:rPr>
          <w:rtl/>
        </w:rPr>
        <w:t xml:space="preserve">את </w:t>
      </w:r>
      <w:bookmarkStart w:id="1567" w:name="_ETM_Q8_281670"/>
      <w:bookmarkEnd w:id="1567"/>
      <w:r w:rsidRPr="00EA1827">
        <w:rPr>
          <w:rtl/>
        </w:rPr>
        <w:t xml:space="preserve">חוק </w:t>
      </w:r>
      <w:bookmarkStart w:id="1568" w:name="_ETM_Q8_281920"/>
      <w:bookmarkEnd w:id="1568"/>
      <w:r w:rsidRPr="00EA1827">
        <w:rPr>
          <w:rtl/>
        </w:rPr>
        <w:t xml:space="preserve">ההסדרה </w:t>
      </w:r>
      <w:bookmarkStart w:id="1569" w:name="_ETM_Q8_282750"/>
      <w:bookmarkEnd w:id="1569"/>
      <w:r w:rsidRPr="00EA1827">
        <w:rPr>
          <w:rtl/>
        </w:rPr>
        <w:t xml:space="preserve">ושורה </w:t>
      </w:r>
      <w:bookmarkStart w:id="1570" w:name="_ETM_Q8_283280"/>
      <w:bookmarkEnd w:id="1570"/>
      <w:r w:rsidRPr="00EA1827">
        <w:rPr>
          <w:rtl/>
        </w:rPr>
        <w:t xml:space="preserve">של </w:t>
      </w:r>
      <w:bookmarkStart w:id="1571" w:name="_ETM_Q8_283530"/>
      <w:bookmarkEnd w:id="1571"/>
      <w:r w:rsidRPr="00EA1827">
        <w:rPr>
          <w:rtl/>
        </w:rPr>
        <w:t xml:space="preserve">מהלכים </w:t>
      </w:r>
      <w:bookmarkStart w:id="1572" w:name="_ETM_Q8_284069"/>
      <w:bookmarkEnd w:id="1572"/>
      <w:r w:rsidRPr="00EA1827">
        <w:rPr>
          <w:rtl/>
        </w:rPr>
        <w:t>נוספים</w:t>
      </w:r>
      <w:bookmarkStart w:id="1573" w:name="_ETM_Q8_284869"/>
      <w:bookmarkEnd w:id="1573"/>
      <w:r w:rsidRPr="00EA1827">
        <w:rPr>
          <w:rtl/>
        </w:rPr>
        <w:t xml:space="preserve"> </w:t>
      </w:r>
      <w:bookmarkStart w:id="1574" w:name="_ETM_Q8_285679"/>
      <w:bookmarkEnd w:id="1574"/>
      <w:r w:rsidRPr="00EA1827">
        <w:rPr>
          <w:rtl/>
        </w:rPr>
        <w:t xml:space="preserve">אשר </w:t>
      </w:r>
      <w:bookmarkStart w:id="1575" w:name="_ETM_Q8_286100"/>
      <w:bookmarkEnd w:id="1575"/>
      <w:r w:rsidRPr="00EA1827">
        <w:rPr>
          <w:rtl/>
        </w:rPr>
        <w:t xml:space="preserve">נועדו </w:t>
      </w:r>
      <w:bookmarkStart w:id="1576" w:name="_ETM_Q8_286909"/>
      <w:bookmarkEnd w:id="1576"/>
      <w:r w:rsidRPr="00EA1827">
        <w:rPr>
          <w:rtl/>
        </w:rPr>
        <w:t xml:space="preserve">לבצר </w:t>
      </w:r>
      <w:bookmarkStart w:id="1577" w:name="_ETM_Q8_287749"/>
      <w:bookmarkEnd w:id="1577"/>
      <w:r w:rsidRPr="00EA1827">
        <w:rPr>
          <w:rtl/>
        </w:rPr>
        <w:t xml:space="preserve">את </w:t>
      </w:r>
      <w:bookmarkStart w:id="1578" w:name="_ETM_Q8_287939"/>
      <w:bookmarkEnd w:id="1578"/>
      <w:r w:rsidRPr="00EA1827">
        <w:rPr>
          <w:rtl/>
        </w:rPr>
        <w:t xml:space="preserve">ההתיישבות </w:t>
      </w:r>
      <w:bookmarkStart w:id="1579" w:name="_ETM_Q8_288799"/>
      <w:bookmarkEnd w:id="1579"/>
      <w:r w:rsidRPr="00EA1827">
        <w:rPr>
          <w:rtl/>
        </w:rPr>
        <w:t xml:space="preserve">ולמנוע </w:t>
      </w:r>
      <w:bookmarkStart w:id="1580" w:name="_ETM_Q8_290399"/>
      <w:bookmarkEnd w:id="1580"/>
      <w:r w:rsidRPr="00EA1827">
        <w:rPr>
          <w:rtl/>
        </w:rPr>
        <w:t xml:space="preserve">עוולות </w:t>
      </w:r>
      <w:bookmarkStart w:id="1581" w:name="_ETM_Q8_291680"/>
      <w:bookmarkEnd w:id="1581"/>
      <w:r w:rsidRPr="00EA1827">
        <w:rPr>
          <w:rtl/>
        </w:rPr>
        <w:t xml:space="preserve">שלא </w:t>
      </w:r>
      <w:bookmarkStart w:id="1582" w:name="_ETM_Q8_292120"/>
      <w:bookmarkEnd w:id="1582"/>
      <w:r w:rsidRPr="00EA1827">
        <w:rPr>
          <w:rtl/>
        </w:rPr>
        <w:t xml:space="preserve">ניתן </w:t>
      </w:r>
      <w:bookmarkStart w:id="1583" w:name="_ETM_Q8_292530"/>
      <w:bookmarkEnd w:id="1583"/>
      <w:r w:rsidRPr="00EA1827">
        <w:rPr>
          <w:rtl/>
        </w:rPr>
        <w:t xml:space="preserve">להשלים </w:t>
      </w:r>
      <w:bookmarkStart w:id="1584" w:name="_ETM_Q8_293010"/>
      <w:bookmarkEnd w:id="1584"/>
      <w:proofErr w:type="spellStart"/>
      <w:r w:rsidRPr="00EA1827">
        <w:rPr>
          <w:rtl/>
        </w:rPr>
        <w:t>ע</w:t>
      </w:r>
      <w:r>
        <w:rPr>
          <w:rFonts w:hint="cs"/>
          <w:rtl/>
        </w:rPr>
        <w:t>ימן</w:t>
      </w:r>
      <w:bookmarkStart w:id="1585" w:name="_ETM_Q8_294281"/>
      <w:bookmarkStart w:id="1586" w:name="_ETM_Q8_294438"/>
      <w:bookmarkStart w:id="1587" w:name="_ETM_Q8_293180"/>
      <w:bookmarkEnd w:id="1585"/>
      <w:bookmarkEnd w:id="1586"/>
      <w:bookmarkEnd w:id="1587"/>
      <w:proofErr w:type="spellEnd"/>
      <w:r w:rsidRPr="00EA1827">
        <w:rPr>
          <w:rtl/>
        </w:rPr>
        <w:t xml:space="preserve"> </w:t>
      </w:r>
      <w:bookmarkStart w:id="1588" w:name="_ETM_Q8_293890"/>
      <w:bookmarkEnd w:id="1588"/>
      <w:r w:rsidRPr="00EA1827">
        <w:rPr>
          <w:rtl/>
        </w:rPr>
        <w:t xml:space="preserve">שנגרמו </w:t>
      </w:r>
      <w:bookmarkStart w:id="1589" w:name="_ETM_Q8_295140"/>
      <w:bookmarkEnd w:id="1589"/>
      <w:r w:rsidRPr="00EA1827">
        <w:rPr>
          <w:rtl/>
        </w:rPr>
        <w:t>ל</w:t>
      </w:r>
      <w:bookmarkStart w:id="1590" w:name="_ETM_Q8_295290"/>
      <w:bookmarkEnd w:id="1590"/>
      <w:r w:rsidRPr="00EA1827">
        <w:rPr>
          <w:rtl/>
        </w:rPr>
        <w:t>מתיישבים</w:t>
      </w:r>
      <w:r>
        <w:rPr>
          <w:rFonts w:hint="cs"/>
          <w:rtl/>
        </w:rPr>
        <w:t>.</w:t>
      </w:r>
      <w:r w:rsidRPr="00EA1827">
        <w:rPr>
          <w:rtl/>
        </w:rPr>
        <w:t xml:space="preserve"> </w:t>
      </w:r>
      <w:bookmarkStart w:id="1591" w:name="_ETM_Q8_297219"/>
      <w:bookmarkEnd w:id="1591"/>
    </w:p>
    <w:p w:rsidR="00C96533" w:rsidRDefault="00C96533" w:rsidP="00461C2E">
      <w:pPr>
        <w:rPr>
          <w:rtl/>
        </w:rPr>
      </w:pPr>
      <w:bookmarkStart w:id="1592" w:name="_ETM_Q8_296836"/>
      <w:bookmarkStart w:id="1593" w:name="_ETM_Q8_296933"/>
      <w:bookmarkEnd w:id="1592"/>
      <w:bookmarkEnd w:id="1593"/>
    </w:p>
    <w:p w:rsidR="00C96533" w:rsidRDefault="00C96533" w:rsidP="002005AE">
      <w:pPr>
        <w:rPr>
          <w:rtl/>
        </w:rPr>
      </w:pPr>
      <w:bookmarkStart w:id="1594" w:name="_ETM_Q8_297437"/>
      <w:bookmarkStart w:id="1595" w:name="_ETM_Q8_297538"/>
      <w:bookmarkEnd w:id="1594"/>
      <w:bookmarkEnd w:id="1595"/>
      <w:r w:rsidRPr="00EA1827">
        <w:rPr>
          <w:rtl/>
        </w:rPr>
        <w:t xml:space="preserve">אלה </w:t>
      </w:r>
      <w:bookmarkStart w:id="1596" w:name="_ETM_Q8_297520"/>
      <w:bookmarkEnd w:id="1596"/>
      <w:r w:rsidRPr="00EA1827">
        <w:rPr>
          <w:rtl/>
        </w:rPr>
        <w:t xml:space="preserve">היו </w:t>
      </w:r>
      <w:bookmarkStart w:id="1597" w:name="_ETM_Q8_297770"/>
      <w:bookmarkEnd w:id="1597"/>
      <w:r w:rsidRPr="00EA1827">
        <w:rPr>
          <w:rtl/>
        </w:rPr>
        <w:t xml:space="preserve">ארבע </w:t>
      </w:r>
      <w:bookmarkStart w:id="1598" w:name="_ETM_Q8_298079"/>
      <w:bookmarkEnd w:id="1598"/>
      <w:r w:rsidRPr="00EA1827">
        <w:rPr>
          <w:rtl/>
        </w:rPr>
        <w:t xml:space="preserve">שנים </w:t>
      </w:r>
      <w:bookmarkStart w:id="1599" w:name="_ETM_Q8_298829"/>
      <w:bookmarkEnd w:id="1599"/>
      <w:r w:rsidRPr="00EA1827">
        <w:rPr>
          <w:rtl/>
        </w:rPr>
        <w:t xml:space="preserve">של </w:t>
      </w:r>
      <w:bookmarkStart w:id="1600" w:name="_ETM_Q8_299179"/>
      <w:bookmarkEnd w:id="1600"/>
      <w:r w:rsidRPr="00EA1827">
        <w:rPr>
          <w:rtl/>
        </w:rPr>
        <w:t xml:space="preserve">צמיחה </w:t>
      </w:r>
      <w:bookmarkStart w:id="1601" w:name="_ETM_Q8_299729"/>
      <w:bookmarkEnd w:id="1601"/>
      <w:r w:rsidRPr="00EA1827">
        <w:rPr>
          <w:rtl/>
        </w:rPr>
        <w:t xml:space="preserve">כלכלית </w:t>
      </w:r>
      <w:bookmarkStart w:id="1602" w:name="_ETM_Q8_300350"/>
      <w:bookmarkEnd w:id="1602"/>
      <w:r w:rsidRPr="00EA1827">
        <w:rPr>
          <w:rtl/>
        </w:rPr>
        <w:t xml:space="preserve">חסרת </w:t>
      </w:r>
      <w:bookmarkStart w:id="1603" w:name="_ETM_Q8_300869"/>
      <w:bookmarkEnd w:id="1603"/>
      <w:r w:rsidRPr="00EA1827">
        <w:rPr>
          <w:rtl/>
        </w:rPr>
        <w:t>תקדים</w:t>
      </w:r>
      <w:r>
        <w:rPr>
          <w:rFonts w:hint="cs"/>
          <w:rtl/>
        </w:rPr>
        <w:t>,</w:t>
      </w:r>
      <w:r w:rsidRPr="00EA1827">
        <w:rPr>
          <w:rtl/>
        </w:rPr>
        <w:t xml:space="preserve"> </w:t>
      </w:r>
      <w:bookmarkStart w:id="1604" w:name="_ETM_Q8_302009"/>
      <w:bookmarkEnd w:id="1604"/>
      <w:r w:rsidRPr="00EA1827">
        <w:rPr>
          <w:rtl/>
        </w:rPr>
        <w:t>ש</w:t>
      </w:r>
      <w:r>
        <w:rPr>
          <w:rFonts w:hint="cs"/>
          <w:rtl/>
        </w:rPr>
        <w:t xml:space="preserve">היטיבה </w:t>
      </w:r>
      <w:bookmarkStart w:id="1605" w:name="_ETM_Q8_302659"/>
      <w:bookmarkStart w:id="1606" w:name="_ETM_Q8_303689"/>
      <w:bookmarkEnd w:id="1605"/>
      <w:bookmarkEnd w:id="1606"/>
      <w:r w:rsidRPr="00EA1827">
        <w:rPr>
          <w:rtl/>
        </w:rPr>
        <w:t xml:space="preserve">עם </w:t>
      </w:r>
      <w:bookmarkStart w:id="1607" w:name="_ETM_Q8_303960"/>
      <w:bookmarkEnd w:id="1607"/>
      <w:r w:rsidRPr="00EA1827">
        <w:rPr>
          <w:rtl/>
        </w:rPr>
        <w:t xml:space="preserve">כל </w:t>
      </w:r>
      <w:bookmarkStart w:id="1608" w:name="_ETM_Q8_304289"/>
      <w:bookmarkEnd w:id="1608"/>
      <w:r w:rsidRPr="00EA1827">
        <w:rPr>
          <w:rtl/>
        </w:rPr>
        <w:t xml:space="preserve">שדרות </w:t>
      </w:r>
      <w:bookmarkStart w:id="1609" w:name="_ETM_Q8_304969"/>
      <w:bookmarkEnd w:id="1609"/>
      <w:r>
        <w:rPr>
          <w:rFonts w:hint="cs"/>
          <w:rtl/>
        </w:rPr>
        <w:t>ה</w:t>
      </w:r>
      <w:r w:rsidRPr="00EA1827">
        <w:rPr>
          <w:rtl/>
        </w:rPr>
        <w:t>עם</w:t>
      </w:r>
      <w:r>
        <w:rPr>
          <w:rFonts w:hint="cs"/>
          <w:rtl/>
        </w:rPr>
        <w:t>,</w:t>
      </w:r>
      <w:r w:rsidRPr="00EA1827">
        <w:rPr>
          <w:rtl/>
        </w:rPr>
        <w:t xml:space="preserve"> </w:t>
      </w:r>
      <w:bookmarkStart w:id="1610" w:name="_ETM_Q8_305810"/>
      <w:bookmarkEnd w:id="1610"/>
      <w:r w:rsidRPr="00EA1827">
        <w:rPr>
          <w:rtl/>
        </w:rPr>
        <w:t xml:space="preserve">ובפרט </w:t>
      </w:r>
      <w:bookmarkStart w:id="1611" w:name="_ETM_Q8_306850"/>
      <w:bookmarkEnd w:id="1611"/>
      <w:r w:rsidRPr="00EA1827">
        <w:rPr>
          <w:rtl/>
        </w:rPr>
        <w:t xml:space="preserve">עם </w:t>
      </w:r>
      <w:bookmarkStart w:id="1612" w:name="_ETM_Q8_307049"/>
      <w:bookmarkEnd w:id="1612"/>
      <w:r w:rsidRPr="00EA1827">
        <w:rPr>
          <w:rtl/>
        </w:rPr>
        <w:t xml:space="preserve">האוכלוסיות </w:t>
      </w:r>
      <w:bookmarkStart w:id="1613" w:name="_ETM_Q8_308050"/>
      <w:bookmarkEnd w:id="1613"/>
      <w:r w:rsidRPr="00EA1827">
        <w:rPr>
          <w:rtl/>
        </w:rPr>
        <w:t>המוחלשות</w:t>
      </w:r>
      <w:r w:rsidR="00586785">
        <w:rPr>
          <w:rFonts w:hint="cs"/>
          <w:rtl/>
        </w:rPr>
        <w:t>,</w:t>
      </w:r>
      <w:r w:rsidRPr="00EA1827">
        <w:rPr>
          <w:rtl/>
        </w:rPr>
        <w:t xml:space="preserve"> </w:t>
      </w:r>
      <w:bookmarkStart w:id="1614" w:name="_ETM_Q8_308970"/>
      <w:bookmarkEnd w:id="1614"/>
      <w:r w:rsidRPr="00EA1827">
        <w:rPr>
          <w:rtl/>
        </w:rPr>
        <w:t xml:space="preserve">הנזקקות </w:t>
      </w:r>
      <w:bookmarkStart w:id="1615" w:name="_ETM_Q8_310450"/>
      <w:bookmarkEnd w:id="1615"/>
      <w:r w:rsidRPr="00EA1827">
        <w:rPr>
          <w:rtl/>
        </w:rPr>
        <w:t>לסיוע</w:t>
      </w:r>
      <w:r w:rsidR="00586785">
        <w:rPr>
          <w:rFonts w:hint="cs"/>
          <w:rtl/>
        </w:rPr>
        <w:t>,</w:t>
      </w:r>
      <w:r w:rsidRPr="00EA1827">
        <w:rPr>
          <w:rtl/>
        </w:rPr>
        <w:t xml:space="preserve"> </w:t>
      </w:r>
      <w:bookmarkStart w:id="1616" w:name="_ETM_Q8_311500"/>
      <w:bookmarkEnd w:id="1616"/>
      <w:r w:rsidRPr="00EA1827">
        <w:rPr>
          <w:rtl/>
        </w:rPr>
        <w:t xml:space="preserve">לתמיכה </w:t>
      </w:r>
      <w:bookmarkStart w:id="1617" w:name="_ETM_Q8_312389"/>
      <w:bookmarkEnd w:id="1617"/>
      <w:r w:rsidRPr="00EA1827">
        <w:rPr>
          <w:rtl/>
        </w:rPr>
        <w:t>ולח</w:t>
      </w:r>
      <w:r>
        <w:rPr>
          <w:rFonts w:hint="cs"/>
          <w:rtl/>
        </w:rPr>
        <w:t>י</w:t>
      </w:r>
      <w:r w:rsidRPr="00EA1827">
        <w:rPr>
          <w:rtl/>
        </w:rPr>
        <w:t>זו</w:t>
      </w:r>
      <w:r>
        <w:rPr>
          <w:rFonts w:hint="cs"/>
          <w:rtl/>
        </w:rPr>
        <w:t>ק.</w:t>
      </w:r>
      <w:r w:rsidRPr="00EA1827">
        <w:rPr>
          <w:rtl/>
        </w:rPr>
        <w:t xml:space="preserve"> </w:t>
      </w:r>
      <w:bookmarkStart w:id="1618" w:name="_ETM_Q8_314340"/>
      <w:bookmarkEnd w:id="1618"/>
      <w:r w:rsidRPr="00EA1827">
        <w:rPr>
          <w:rtl/>
        </w:rPr>
        <w:t xml:space="preserve">הציבור </w:t>
      </w:r>
      <w:bookmarkStart w:id="1619" w:name="_ETM_Q8_315829"/>
      <w:bookmarkEnd w:id="1619"/>
      <w:r w:rsidRPr="00EA1827">
        <w:rPr>
          <w:rtl/>
        </w:rPr>
        <w:t xml:space="preserve">חש </w:t>
      </w:r>
      <w:bookmarkStart w:id="1620" w:name="_ETM_Q8_316310"/>
      <w:bookmarkEnd w:id="1620"/>
      <w:r w:rsidRPr="00EA1827">
        <w:rPr>
          <w:rtl/>
        </w:rPr>
        <w:t xml:space="preserve">את </w:t>
      </w:r>
      <w:bookmarkStart w:id="1621" w:name="_ETM_Q8_316489"/>
      <w:bookmarkEnd w:id="1621"/>
      <w:r w:rsidRPr="00EA1827">
        <w:rPr>
          <w:rtl/>
        </w:rPr>
        <w:t xml:space="preserve">זה </w:t>
      </w:r>
      <w:bookmarkStart w:id="1622" w:name="_ETM_Q8_316989"/>
      <w:bookmarkEnd w:id="1622"/>
      <w:r w:rsidRPr="00EA1827">
        <w:rPr>
          <w:rtl/>
        </w:rPr>
        <w:t xml:space="preserve">היטב </w:t>
      </w:r>
      <w:bookmarkStart w:id="1623" w:name="_ETM_Q8_317760"/>
      <w:bookmarkEnd w:id="1623"/>
      <w:r w:rsidRPr="00EA1827">
        <w:rPr>
          <w:rtl/>
        </w:rPr>
        <w:t xml:space="preserve">בכל </w:t>
      </w:r>
      <w:bookmarkStart w:id="1624" w:name="_ETM_Q8_318569"/>
      <w:bookmarkEnd w:id="1624"/>
      <w:r w:rsidRPr="00EA1827">
        <w:rPr>
          <w:rtl/>
        </w:rPr>
        <w:t xml:space="preserve">דבר </w:t>
      </w:r>
      <w:bookmarkStart w:id="1625" w:name="_ETM_Q8_319019"/>
      <w:bookmarkEnd w:id="1625"/>
      <w:r w:rsidRPr="00EA1827">
        <w:rPr>
          <w:rtl/>
        </w:rPr>
        <w:t xml:space="preserve">שנוגע </w:t>
      </w:r>
      <w:bookmarkStart w:id="1626" w:name="_ETM_Q8_319609"/>
      <w:bookmarkEnd w:id="1626"/>
      <w:r w:rsidRPr="00EA1827">
        <w:rPr>
          <w:rtl/>
        </w:rPr>
        <w:t xml:space="preserve">לחיי </w:t>
      </w:r>
      <w:bookmarkStart w:id="1627" w:name="_ETM_Q8_320049"/>
      <w:bookmarkEnd w:id="1627"/>
      <w:r w:rsidRPr="00EA1827">
        <w:rPr>
          <w:rtl/>
        </w:rPr>
        <w:t>היו</w:t>
      </w:r>
      <w:r>
        <w:rPr>
          <w:rFonts w:hint="cs"/>
          <w:rtl/>
        </w:rPr>
        <w:t>ם-</w:t>
      </w:r>
      <w:r w:rsidRPr="00EA1827">
        <w:rPr>
          <w:rtl/>
        </w:rPr>
        <w:t>יום</w:t>
      </w:r>
      <w:r>
        <w:rPr>
          <w:rFonts w:hint="cs"/>
          <w:rtl/>
        </w:rPr>
        <w:t>,</w:t>
      </w:r>
      <w:r w:rsidRPr="00EA1827">
        <w:rPr>
          <w:rtl/>
        </w:rPr>
        <w:t xml:space="preserve"> </w:t>
      </w:r>
      <w:bookmarkStart w:id="1628" w:name="_ETM_Q8_321760"/>
      <w:bookmarkEnd w:id="1628"/>
      <w:r w:rsidRPr="00EA1827">
        <w:rPr>
          <w:rtl/>
        </w:rPr>
        <w:t xml:space="preserve">אבל </w:t>
      </w:r>
      <w:bookmarkStart w:id="1629" w:name="_ETM_Q8_322070"/>
      <w:bookmarkEnd w:id="1629"/>
      <w:r w:rsidRPr="00EA1827">
        <w:rPr>
          <w:rtl/>
        </w:rPr>
        <w:t xml:space="preserve">צריך </w:t>
      </w:r>
      <w:bookmarkStart w:id="1630" w:name="_ETM_Q8_322440"/>
      <w:bookmarkEnd w:id="1630"/>
      <w:r w:rsidRPr="00EA1827">
        <w:rPr>
          <w:rtl/>
        </w:rPr>
        <w:t xml:space="preserve">גם </w:t>
      </w:r>
      <w:bookmarkStart w:id="1631" w:name="_ETM_Q8_322669"/>
      <w:bookmarkEnd w:id="1631"/>
      <w:r w:rsidRPr="00EA1827">
        <w:rPr>
          <w:rtl/>
        </w:rPr>
        <w:t>כ</w:t>
      </w:r>
      <w:r>
        <w:rPr>
          <w:rFonts w:hint="cs"/>
          <w:rtl/>
        </w:rPr>
        <w:t>א</w:t>
      </w:r>
      <w:r w:rsidRPr="00EA1827">
        <w:rPr>
          <w:rtl/>
        </w:rPr>
        <w:t xml:space="preserve">ן </w:t>
      </w:r>
      <w:bookmarkStart w:id="1632" w:name="_ETM_Q8_322940"/>
      <w:bookmarkEnd w:id="1632"/>
      <w:r w:rsidRPr="00EA1827">
        <w:rPr>
          <w:rtl/>
        </w:rPr>
        <w:t xml:space="preserve">להזכיר </w:t>
      </w:r>
      <w:bookmarkStart w:id="1633" w:name="_ETM_Q8_323500"/>
      <w:bookmarkEnd w:id="1633"/>
      <w:r w:rsidRPr="00EA1827">
        <w:rPr>
          <w:rtl/>
        </w:rPr>
        <w:t>ב</w:t>
      </w:r>
      <w:bookmarkStart w:id="1634" w:name="_ETM_Q8_323960"/>
      <w:bookmarkEnd w:id="1634"/>
      <w:r w:rsidRPr="00EA1827">
        <w:rPr>
          <w:rtl/>
        </w:rPr>
        <w:t xml:space="preserve">מיוחד </w:t>
      </w:r>
      <w:bookmarkStart w:id="1635" w:name="_ETM_Q8_325169"/>
      <w:bookmarkEnd w:id="1635"/>
      <w:r w:rsidRPr="00EA1827">
        <w:rPr>
          <w:rtl/>
        </w:rPr>
        <w:t xml:space="preserve">את </w:t>
      </w:r>
      <w:bookmarkStart w:id="1636" w:name="_ETM_Q8_325410"/>
      <w:bookmarkEnd w:id="1636"/>
      <w:r w:rsidRPr="00EA1827">
        <w:rPr>
          <w:rtl/>
        </w:rPr>
        <w:t xml:space="preserve">העובדה </w:t>
      </w:r>
      <w:bookmarkStart w:id="1637" w:name="_ETM_Q8_327200"/>
      <w:bookmarkEnd w:id="1637"/>
      <w:r w:rsidRPr="00EA1827">
        <w:rPr>
          <w:rtl/>
        </w:rPr>
        <w:t xml:space="preserve">ששיעורי </w:t>
      </w:r>
      <w:bookmarkStart w:id="1638" w:name="_ETM_Q8_328030"/>
      <w:bookmarkEnd w:id="1638"/>
      <w:r w:rsidRPr="00EA1827">
        <w:rPr>
          <w:rtl/>
        </w:rPr>
        <w:t xml:space="preserve">האבטלה </w:t>
      </w:r>
      <w:bookmarkStart w:id="1639" w:name="_ETM_Q8_329620"/>
      <w:bookmarkEnd w:id="1639"/>
      <w:r>
        <w:rPr>
          <w:rFonts w:hint="cs"/>
          <w:rtl/>
        </w:rPr>
        <w:t>ה</w:t>
      </w:r>
      <w:r w:rsidRPr="00EA1827">
        <w:rPr>
          <w:rtl/>
        </w:rPr>
        <w:t>ם</w:t>
      </w:r>
      <w:r>
        <w:rPr>
          <w:rFonts w:hint="cs"/>
          <w:rtl/>
        </w:rPr>
        <w:t>,</w:t>
      </w:r>
      <w:r w:rsidRPr="00EA1827">
        <w:rPr>
          <w:rtl/>
        </w:rPr>
        <w:t xml:space="preserve"> </w:t>
      </w:r>
      <w:bookmarkStart w:id="1640" w:name="_ETM_Q8_329810"/>
      <w:bookmarkEnd w:id="1640"/>
      <w:r w:rsidRPr="00EA1827">
        <w:rPr>
          <w:rtl/>
        </w:rPr>
        <w:t xml:space="preserve">אדוני </w:t>
      </w:r>
      <w:bookmarkStart w:id="1641" w:name="_ETM_Q8_330150"/>
      <w:bookmarkEnd w:id="1641"/>
      <w:r>
        <w:rPr>
          <w:rFonts w:hint="cs"/>
          <w:rtl/>
        </w:rPr>
        <w:t>היושב</w:t>
      </w:r>
      <w:bookmarkStart w:id="1642" w:name="_ETM_Q8_330798"/>
      <w:bookmarkEnd w:id="1642"/>
      <w:r>
        <w:rPr>
          <w:rFonts w:hint="cs"/>
          <w:rtl/>
        </w:rPr>
        <w:t xml:space="preserve">-ראש, </w:t>
      </w:r>
      <w:bookmarkStart w:id="1643" w:name="_ETM_Q8_330870"/>
      <w:bookmarkEnd w:id="1643"/>
      <w:r w:rsidRPr="00EA1827">
        <w:rPr>
          <w:rtl/>
        </w:rPr>
        <w:t xml:space="preserve">הנמוכים </w:t>
      </w:r>
      <w:bookmarkStart w:id="1644" w:name="_ETM_Q8_331910"/>
      <w:bookmarkEnd w:id="1644"/>
      <w:r w:rsidRPr="00EA1827">
        <w:rPr>
          <w:rtl/>
        </w:rPr>
        <w:t>ביותר</w:t>
      </w:r>
      <w:bookmarkStart w:id="1645" w:name="_ETM_Q8_333599"/>
      <w:bookmarkEnd w:id="1645"/>
      <w:r>
        <w:rPr>
          <w:rFonts w:hint="cs"/>
          <w:rtl/>
        </w:rPr>
        <w:t xml:space="preserve"> </w:t>
      </w:r>
      <w:r w:rsidR="00C03A8E">
        <w:rPr>
          <w:rFonts w:hint="eastAsia"/>
          <w:rtl/>
        </w:rPr>
        <w:t>–</w:t>
      </w:r>
      <w:r w:rsidRPr="00EA1827">
        <w:rPr>
          <w:rtl/>
        </w:rPr>
        <w:t xml:space="preserve"> </w:t>
      </w:r>
      <w:bookmarkStart w:id="1646" w:name="_ETM_Q8_333879"/>
      <w:bookmarkEnd w:id="1646"/>
      <w:r w:rsidRPr="00EA1827">
        <w:rPr>
          <w:rtl/>
        </w:rPr>
        <w:t xml:space="preserve">לא </w:t>
      </w:r>
      <w:bookmarkStart w:id="1647" w:name="_ETM_Q8_334129"/>
      <w:bookmarkEnd w:id="1647"/>
      <w:r w:rsidRPr="00EA1827">
        <w:rPr>
          <w:rtl/>
        </w:rPr>
        <w:t xml:space="preserve">רק </w:t>
      </w:r>
      <w:bookmarkStart w:id="1648" w:name="_ETM_Q8_334310"/>
      <w:bookmarkEnd w:id="1648"/>
      <w:r w:rsidRPr="00EA1827">
        <w:rPr>
          <w:rtl/>
        </w:rPr>
        <w:t xml:space="preserve">שידעה </w:t>
      </w:r>
      <w:bookmarkStart w:id="1649" w:name="_ETM_Q8_334750"/>
      <w:bookmarkEnd w:id="1649"/>
      <w:r w:rsidRPr="00EA1827">
        <w:rPr>
          <w:rtl/>
        </w:rPr>
        <w:t xml:space="preserve">ישראל </w:t>
      </w:r>
      <w:bookmarkStart w:id="1650" w:name="_ETM_Q8_335680"/>
      <w:bookmarkEnd w:id="1650"/>
      <w:r w:rsidRPr="00EA1827">
        <w:rPr>
          <w:rtl/>
        </w:rPr>
        <w:t xml:space="preserve">מזה </w:t>
      </w:r>
      <w:bookmarkStart w:id="1651" w:name="_ETM_Q8_336190"/>
      <w:bookmarkEnd w:id="1651"/>
      <w:r w:rsidRPr="00EA1827">
        <w:rPr>
          <w:rtl/>
        </w:rPr>
        <w:t>עשורים</w:t>
      </w:r>
      <w:r>
        <w:rPr>
          <w:rFonts w:hint="cs"/>
          <w:rtl/>
        </w:rPr>
        <w:t>,</w:t>
      </w:r>
      <w:r w:rsidRPr="00EA1827">
        <w:rPr>
          <w:rtl/>
        </w:rPr>
        <w:t xml:space="preserve"> </w:t>
      </w:r>
      <w:bookmarkStart w:id="1652" w:name="_ETM_Q8_337700"/>
      <w:bookmarkEnd w:id="1652"/>
      <w:r w:rsidRPr="00EA1827">
        <w:rPr>
          <w:rtl/>
        </w:rPr>
        <w:t xml:space="preserve">אלא </w:t>
      </w:r>
      <w:bookmarkStart w:id="1653" w:name="_ETM_Q8_338120"/>
      <w:bookmarkEnd w:id="1653"/>
      <w:r w:rsidRPr="00EA1827">
        <w:rPr>
          <w:rtl/>
        </w:rPr>
        <w:t xml:space="preserve">גם </w:t>
      </w:r>
      <w:bookmarkStart w:id="1654" w:name="_ETM_Q8_338569"/>
      <w:bookmarkEnd w:id="1654"/>
      <w:r w:rsidRPr="00EA1827">
        <w:rPr>
          <w:rtl/>
        </w:rPr>
        <w:t>ב</w:t>
      </w:r>
      <w:bookmarkStart w:id="1655" w:name="_ETM_Q8_339810"/>
      <w:bookmarkEnd w:id="1655"/>
      <w:r w:rsidRPr="00EA1827">
        <w:rPr>
          <w:rtl/>
        </w:rPr>
        <w:t xml:space="preserve">השוואה </w:t>
      </w:r>
      <w:bookmarkStart w:id="1656" w:name="_ETM_Q8_340769"/>
      <w:bookmarkEnd w:id="1656"/>
      <w:r w:rsidRPr="00EA1827">
        <w:rPr>
          <w:rtl/>
        </w:rPr>
        <w:t xml:space="preserve">למה </w:t>
      </w:r>
      <w:bookmarkStart w:id="1657" w:name="_ETM_Q8_341090"/>
      <w:bookmarkEnd w:id="1657"/>
      <w:r w:rsidRPr="00EA1827">
        <w:rPr>
          <w:rtl/>
        </w:rPr>
        <w:t xml:space="preserve">שנהוג </w:t>
      </w:r>
      <w:bookmarkStart w:id="1658" w:name="_ETM_Q8_341989"/>
      <w:bookmarkEnd w:id="1658"/>
      <w:r w:rsidRPr="00EA1827">
        <w:rPr>
          <w:rtl/>
        </w:rPr>
        <w:t xml:space="preserve">וקיים </w:t>
      </w:r>
      <w:bookmarkStart w:id="1659" w:name="_ETM_Q8_342819"/>
      <w:bookmarkEnd w:id="1659"/>
      <w:r w:rsidRPr="00EA1827">
        <w:rPr>
          <w:rtl/>
        </w:rPr>
        <w:t xml:space="preserve">ברוב </w:t>
      </w:r>
      <w:bookmarkStart w:id="1660" w:name="_ETM_Q8_343150"/>
      <w:bookmarkEnd w:id="1660"/>
      <w:r w:rsidRPr="00EA1827">
        <w:rPr>
          <w:rtl/>
        </w:rPr>
        <w:t xml:space="preserve">המוחלט </w:t>
      </w:r>
      <w:bookmarkStart w:id="1661" w:name="_ETM_Q8_343719"/>
      <w:bookmarkEnd w:id="1661"/>
      <w:r w:rsidRPr="00EA1827">
        <w:rPr>
          <w:rtl/>
        </w:rPr>
        <w:t xml:space="preserve">של </w:t>
      </w:r>
      <w:bookmarkStart w:id="1662" w:name="_ETM_Q8_343870"/>
      <w:bookmarkEnd w:id="1662"/>
      <w:r w:rsidRPr="00EA1827">
        <w:rPr>
          <w:rtl/>
        </w:rPr>
        <w:t xml:space="preserve">מדינות </w:t>
      </w:r>
      <w:bookmarkStart w:id="1663" w:name="_ETM_Q8_344359"/>
      <w:bookmarkEnd w:id="1663"/>
      <w:r w:rsidRPr="00EA1827">
        <w:rPr>
          <w:rtl/>
        </w:rPr>
        <w:t>העולם</w:t>
      </w:r>
      <w:r>
        <w:rPr>
          <w:rFonts w:hint="cs"/>
          <w:rtl/>
        </w:rPr>
        <w:t>,</w:t>
      </w:r>
      <w:r w:rsidRPr="00EA1827">
        <w:rPr>
          <w:rtl/>
        </w:rPr>
        <w:t xml:space="preserve"> </w:t>
      </w:r>
      <w:bookmarkStart w:id="1664" w:name="_ETM_Q8_344879"/>
      <w:bookmarkEnd w:id="1664"/>
      <w:r w:rsidRPr="00EA1827">
        <w:rPr>
          <w:rtl/>
        </w:rPr>
        <w:t xml:space="preserve">כולל </w:t>
      </w:r>
      <w:bookmarkStart w:id="1665" w:name="_ETM_Q8_345260"/>
      <w:bookmarkEnd w:id="1665"/>
      <w:r w:rsidRPr="00EA1827">
        <w:rPr>
          <w:rtl/>
        </w:rPr>
        <w:t xml:space="preserve">המתקדמות </w:t>
      </w:r>
      <w:bookmarkStart w:id="1666" w:name="_ETM_Q8_345969"/>
      <w:bookmarkEnd w:id="1666"/>
      <w:r w:rsidRPr="00EA1827">
        <w:rPr>
          <w:rtl/>
        </w:rPr>
        <w:t>שבהן</w:t>
      </w:r>
      <w:r>
        <w:rPr>
          <w:rFonts w:hint="cs"/>
          <w:rtl/>
        </w:rPr>
        <w:t>,</w:t>
      </w:r>
      <w:r w:rsidRPr="00EA1827">
        <w:rPr>
          <w:rtl/>
        </w:rPr>
        <w:t xml:space="preserve"> </w:t>
      </w:r>
      <w:bookmarkStart w:id="1667" w:name="_ETM_Q8_346499"/>
      <w:bookmarkEnd w:id="1667"/>
      <w:r w:rsidRPr="00EA1827">
        <w:rPr>
          <w:rtl/>
        </w:rPr>
        <w:t xml:space="preserve">ובפער </w:t>
      </w:r>
      <w:bookmarkStart w:id="1668" w:name="_ETM_Q8_347120"/>
      <w:bookmarkEnd w:id="1668"/>
      <w:r w:rsidRPr="00EA1827">
        <w:rPr>
          <w:rtl/>
        </w:rPr>
        <w:t>ניכר</w:t>
      </w:r>
      <w:r>
        <w:rPr>
          <w:rFonts w:hint="cs"/>
          <w:rtl/>
        </w:rPr>
        <w:t>.</w:t>
      </w:r>
      <w:r w:rsidRPr="00EA1827">
        <w:rPr>
          <w:rtl/>
        </w:rPr>
        <w:t xml:space="preserve"> </w:t>
      </w:r>
      <w:bookmarkStart w:id="1669" w:name="_ETM_Q8_349320"/>
      <w:bookmarkStart w:id="1670" w:name="_ETM_Q8_350753"/>
      <w:bookmarkStart w:id="1671" w:name="_ETM_Q8_350844"/>
      <w:bookmarkStart w:id="1672" w:name="_ETM_Q8_351137"/>
      <w:bookmarkStart w:id="1673" w:name="_ETM_Q8_351225"/>
      <w:bookmarkEnd w:id="1669"/>
      <w:bookmarkEnd w:id="1670"/>
      <w:bookmarkEnd w:id="1671"/>
      <w:bookmarkEnd w:id="1672"/>
      <w:bookmarkEnd w:id="1673"/>
      <w:r w:rsidRPr="00EA1827">
        <w:rPr>
          <w:rtl/>
        </w:rPr>
        <w:t xml:space="preserve">אפשר </w:t>
      </w:r>
      <w:bookmarkStart w:id="1674" w:name="_ETM_Q8_349720"/>
      <w:bookmarkEnd w:id="1674"/>
      <w:r w:rsidRPr="00EA1827">
        <w:rPr>
          <w:rtl/>
        </w:rPr>
        <w:t xml:space="preserve">לדבר </w:t>
      </w:r>
      <w:bookmarkStart w:id="1675" w:name="_ETM_Q8_350220"/>
      <w:bookmarkEnd w:id="1675"/>
      <w:r w:rsidRPr="00EA1827">
        <w:rPr>
          <w:rtl/>
        </w:rPr>
        <w:t xml:space="preserve">הרבה </w:t>
      </w:r>
      <w:bookmarkStart w:id="1676" w:name="_ETM_Q8_350620"/>
      <w:bookmarkEnd w:id="1676"/>
      <w:r w:rsidRPr="00EA1827">
        <w:rPr>
          <w:rtl/>
        </w:rPr>
        <w:t xml:space="preserve">על </w:t>
      </w:r>
      <w:bookmarkStart w:id="1677" w:name="_ETM_Q8_350820"/>
      <w:bookmarkEnd w:id="1677"/>
      <w:r w:rsidRPr="00EA1827">
        <w:rPr>
          <w:rtl/>
        </w:rPr>
        <w:t xml:space="preserve">נושאים </w:t>
      </w:r>
      <w:bookmarkStart w:id="1678" w:name="_ETM_Q8_351210"/>
      <w:bookmarkEnd w:id="1678"/>
      <w:r w:rsidRPr="00EA1827">
        <w:rPr>
          <w:rtl/>
        </w:rPr>
        <w:t>כלכליים</w:t>
      </w:r>
      <w:r>
        <w:rPr>
          <w:rFonts w:hint="cs"/>
          <w:rtl/>
        </w:rPr>
        <w:t>,</w:t>
      </w:r>
      <w:r w:rsidRPr="00EA1827">
        <w:rPr>
          <w:rtl/>
        </w:rPr>
        <w:t xml:space="preserve"> </w:t>
      </w:r>
      <w:bookmarkStart w:id="1679" w:name="_ETM_Q8_352549"/>
      <w:bookmarkEnd w:id="1679"/>
      <w:r w:rsidRPr="00EA1827">
        <w:rPr>
          <w:rtl/>
        </w:rPr>
        <w:t xml:space="preserve">אבל </w:t>
      </w:r>
      <w:bookmarkStart w:id="1680" w:name="_ETM_Q8_352829"/>
      <w:bookmarkEnd w:id="1680"/>
      <w:r w:rsidRPr="00EA1827">
        <w:rPr>
          <w:rtl/>
        </w:rPr>
        <w:t xml:space="preserve">כאשר </w:t>
      </w:r>
      <w:bookmarkStart w:id="1681" w:name="_ETM_Q8_353329"/>
      <w:bookmarkEnd w:id="1681"/>
      <w:r w:rsidRPr="00EA1827">
        <w:rPr>
          <w:rtl/>
        </w:rPr>
        <w:t xml:space="preserve">לאדם </w:t>
      </w:r>
      <w:bookmarkStart w:id="1682" w:name="_ETM_Q8_353829"/>
      <w:bookmarkEnd w:id="1682"/>
      <w:r w:rsidRPr="00EA1827">
        <w:rPr>
          <w:rtl/>
        </w:rPr>
        <w:t xml:space="preserve">אין </w:t>
      </w:r>
      <w:bookmarkStart w:id="1683" w:name="_ETM_Q8_354030"/>
      <w:bookmarkEnd w:id="1683"/>
      <w:r w:rsidRPr="00EA1827">
        <w:rPr>
          <w:rtl/>
        </w:rPr>
        <w:t xml:space="preserve">עבודה </w:t>
      </w:r>
      <w:bookmarkStart w:id="1684" w:name="_ETM_Q8_355189"/>
      <w:bookmarkEnd w:id="1684"/>
      <w:r w:rsidRPr="00EA1827">
        <w:rPr>
          <w:rtl/>
        </w:rPr>
        <w:t xml:space="preserve">וכאשר </w:t>
      </w:r>
      <w:bookmarkStart w:id="1685" w:name="_ETM_Q8_355919"/>
      <w:bookmarkEnd w:id="1685"/>
      <w:r w:rsidRPr="00EA1827">
        <w:rPr>
          <w:rtl/>
        </w:rPr>
        <w:t xml:space="preserve">אין </w:t>
      </w:r>
      <w:bookmarkStart w:id="1686" w:name="_ETM_Q8_356150"/>
      <w:bookmarkEnd w:id="1686"/>
      <w:r w:rsidRPr="00EA1827">
        <w:rPr>
          <w:rtl/>
        </w:rPr>
        <w:t xml:space="preserve">לו </w:t>
      </w:r>
      <w:bookmarkStart w:id="1687" w:name="_ETM_Q8_356319"/>
      <w:bookmarkEnd w:id="1687"/>
      <w:r w:rsidRPr="00EA1827">
        <w:rPr>
          <w:rtl/>
        </w:rPr>
        <w:t xml:space="preserve">פרנסה </w:t>
      </w:r>
      <w:bookmarkStart w:id="1688" w:name="_ETM_Q8_356989"/>
      <w:bookmarkEnd w:id="1688"/>
      <w:r w:rsidRPr="00EA1827">
        <w:rPr>
          <w:rtl/>
        </w:rPr>
        <w:t>להביא הביתה</w:t>
      </w:r>
      <w:r>
        <w:rPr>
          <w:rFonts w:hint="cs"/>
          <w:rtl/>
        </w:rPr>
        <w:t>,</w:t>
      </w:r>
      <w:r w:rsidRPr="00EA1827">
        <w:rPr>
          <w:rtl/>
        </w:rPr>
        <w:t xml:space="preserve"> </w:t>
      </w:r>
      <w:bookmarkStart w:id="1689" w:name="_ETM_Q8_358760"/>
      <w:bookmarkEnd w:id="1689"/>
      <w:r w:rsidRPr="00EA1827">
        <w:rPr>
          <w:rtl/>
        </w:rPr>
        <w:t xml:space="preserve">נשלל </w:t>
      </w:r>
      <w:bookmarkStart w:id="1690" w:name="_ETM_Q8_359430"/>
      <w:bookmarkEnd w:id="1690"/>
      <w:r w:rsidRPr="00EA1827">
        <w:rPr>
          <w:rtl/>
        </w:rPr>
        <w:t xml:space="preserve">ממנו </w:t>
      </w:r>
      <w:bookmarkStart w:id="1691" w:name="_ETM_Q8_359959"/>
      <w:bookmarkEnd w:id="1691"/>
      <w:r w:rsidRPr="00EA1827">
        <w:rPr>
          <w:rtl/>
        </w:rPr>
        <w:t>כבודו</w:t>
      </w:r>
      <w:r>
        <w:rPr>
          <w:rFonts w:hint="cs"/>
          <w:rtl/>
        </w:rPr>
        <w:t>,</w:t>
      </w:r>
      <w:r w:rsidRPr="00EA1827">
        <w:rPr>
          <w:rtl/>
        </w:rPr>
        <w:t xml:space="preserve"> </w:t>
      </w:r>
      <w:bookmarkStart w:id="1692" w:name="_ETM_Q8_361980"/>
      <w:bookmarkEnd w:id="1692"/>
      <w:r>
        <w:rPr>
          <w:rFonts w:hint="cs"/>
          <w:rtl/>
        </w:rPr>
        <w:t>נ</w:t>
      </w:r>
      <w:r w:rsidRPr="00EA1827">
        <w:rPr>
          <w:rtl/>
        </w:rPr>
        <w:t xml:space="preserve">פגעת </w:t>
      </w:r>
      <w:bookmarkStart w:id="1693" w:name="_ETM_Q8_362720"/>
      <w:bookmarkEnd w:id="1693"/>
      <w:r w:rsidRPr="00EA1827">
        <w:rPr>
          <w:rtl/>
        </w:rPr>
        <w:t xml:space="preserve">המשפחה </w:t>
      </w:r>
      <w:bookmarkStart w:id="1694" w:name="_ETM_Q8_363490"/>
      <w:bookmarkEnd w:id="1694"/>
      <w:r w:rsidRPr="00EA1827">
        <w:rPr>
          <w:rtl/>
        </w:rPr>
        <w:t>כולה</w:t>
      </w:r>
      <w:r>
        <w:rPr>
          <w:rFonts w:hint="cs"/>
          <w:rtl/>
        </w:rPr>
        <w:t>,</w:t>
      </w:r>
      <w:r w:rsidRPr="00EA1827">
        <w:rPr>
          <w:rtl/>
        </w:rPr>
        <w:t xml:space="preserve"> </w:t>
      </w:r>
      <w:bookmarkStart w:id="1695" w:name="_ETM_Q8_364700"/>
      <w:bookmarkEnd w:id="1695"/>
      <w:r w:rsidRPr="00EA1827">
        <w:rPr>
          <w:rtl/>
        </w:rPr>
        <w:t xml:space="preserve">מתערערים </w:t>
      </w:r>
      <w:bookmarkStart w:id="1696" w:name="_ETM_Q8_365680"/>
      <w:bookmarkEnd w:id="1696"/>
      <w:r w:rsidRPr="00EA1827">
        <w:rPr>
          <w:rtl/>
        </w:rPr>
        <w:t xml:space="preserve">היחסים </w:t>
      </w:r>
      <w:bookmarkStart w:id="1697" w:name="_ETM_Q8_366400"/>
      <w:bookmarkEnd w:id="1697"/>
      <w:r w:rsidRPr="00EA1827">
        <w:rPr>
          <w:rtl/>
        </w:rPr>
        <w:t xml:space="preserve">בתוך </w:t>
      </w:r>
      <w:bookmarkStart w:id="1698" w:name="_ETM_Q8_366790"/>
      <w:bookmarkEnd w:id="1698"/>
      <w:r w:rsidRPr="00EA1827">
        <w:rPr>
          <w:rtl/>
        </w:rPr>
        <w:t>המשפחה</w:t>
      </w:r>
      <w:r>
        <w:rPr>
          <w:rFonts w:hint="cs"/>
          <w:rtl/>
        </w:rPr>
        <w:t>,</w:t>
      </w:r>
      <w:r w:rsidRPr="00EA1827">
        <w:rPr>
          <w:rtl/>
        </w:rPr>
        <w:t xml:space="preserve"> </w:t>
      </w:r>
      <w:bookmarkStart w:id="1699" w:name="_ETM_Q8_368459"/>
      <w:bookmarkEnd w:id="1699"/>
      <w:r w:rsidRPr="00EA1827">
        <w:rPr>
          <w:rtl/>
        </w:rPr>
        <w:t xml:space="preserve">והנזק </w:t>
      </w:r>
      <w:bookmarkStart w:id="1700" w:name="_ETM_Q8_369349"/>
      <w:bookmarkEnd w:id="1700"/>
      <w:r w:rsidRPr="00EA1827">
        <w:rPr>
          <w:rtl/>
        </w:rPr>
        <w:t xml:space="preserve">הוא </w:t>
      </w:r>
      <w:bookmarkStart w:id="1701" w:name="_ETM_Q8_369530"/>
      <w:bookmarkEnd w:id="1701"/>
      <w:r w:rsidRPr="00EA1827">
        <w:rPr>
          <w:rtl/>
        </w:rPr>
        <w:t>נורא</w:t>
      </w:r>
      <w:r>
        <w:rPr>
          <w:rFonts w:hint="cs"/>
          <w:rtl/>
        </w:rPr>
        <w:t>.</w:t>
      </w:r>
      <w:r w:rsidRPr="00EA1827">
        <w:rPr>
          <w:rtl/>
        </w:rPr>
        <w:t xml:space="preserve"> </w:t>
      </w:r>
      <w:bookmarkStart w:id="1702" w:name="_ETM_Q8_370790"/>
      <w:bookmarkEnd w:id="1702"/>
      <w:r w:rsidRPr="00EA1827">
        <w:rPr>
          <w:rtl/>
        </w:rPr>
        <w:t xml:space="preserve">ולכן </w:t>
      </w:r>
      <w:bookmarkStart w:id="1703" w:name="_ETM_Q8_371250"/>
      <w:bookmarkEnd w:id="1703"/>
      <w:r w:rsidRPr="00EA1827">
        <w:rPr>
          <w:rtl/>
        </w:rPr>
        <w:t xml:space="preserve">ההישג </w:t>
      </w:r>
      <w:bookmarkStart w:id="1704" w:name="_ETM_Q8_371780"/>
      <w:bookmarkEnd w:id="1704"/>
      <w:r w:rsidRPr="00EA1827">
        <w:rPr>
          <w:rtl/>
        </w:rPr>
        <w:t xml:space="preserve">העצום </w:t>
      </w:r>
      <w:bookmarkStart w:id="1705" w:name="_ETM_Q8_372370"/>
      <w:bookmarkEnd w:id="1705"/>
      <w:r w:rsidRPr="00EA1827">
        <w:rPr>
          <w:rtl/>
        </w:rPr>
        <w:t>הזה</w:t>
      </w:r>
      <w:r>
        <w:rPr>
          <w:rFonts w:hint="cs"/>
          <w:rtl/>
        </w:rPr>
        <w:t>,</w:t>
      </w:r>
      <w:r w:rsidRPr="00EA1827">
        <w:rPr>
          <w:rtl/>
        </w:rPr>
        <w:t xml:space="preserve"> </w:t>
      </w:r>
      <w:bookmarkStart w:id="1706" w:name="_ETM_Q8_373220"/>
      <w:bookmarkEnd w:id="1706"/>
      <w:r w:rsidRPr="00EA1827">
        <w:rPr>
          <w:rtl/>
        </w:rPr>
        <w:t>ו</w:t>
      </w:r>
      <w:bookmarkStart w:id="1707" w:name="_ETM_Q8_373519"/>
      <w:bookmarkEnd w:id="1707"/>
      <w:r>
        <w:rPr>
          <w:rFonts w:hint="cs"/>
          <w:rtl/>
        </w:rPr>
        <w:t>ה</w:t>
      </w:r>
      <w:r w:rsidRPr="00EA1827">
        <w:rPr>
          <w:rtl/>
        </w:rPr>
        <w:t>לא</w:t>
      </w:r>
      <w:bookmarkStart w:id="1708" w:name="_ETM_Q8_373650"/>
      <w:bookmarkEnd w:id="1708"/>
      <w:r w:rsidR="00586785">
        <w:rPr>
          <w:rFonts w:hint="cs"/>
          <w:rtl/>
        </w:rPr>
        <w:t>-</w:t>
      </w:r>
      <w:r w:rsidRPr="00EA1827">
        <w:rPr>
          <w:rtl/>
        </w:rPr>
        <w:t xml:space="preserve">מובן </w:t>
      </w:r>
      <w:bookmarkStart w:id="1709" w:name="_ETM_Q8_374099"/>
      <w:bookmarkEnd w:id="1709"/>
      <w:r w:rsidRPr="00EA1827">
        <w:rPr>
          <w:rtl/>
        </w:rPr>
        <w:t xml:space="preserve">מאליו </w:t>
      </w:r>
      <w:bookmarkStart w:id="1710" w:name="_ETM_Q8_374620"/>
      <w:bookmarkEnd w:id="1710"/>
      <w:r w:rsidRPr="00EA1827">
        <w:rPr>
          <w:rtl/>
        </w:rPr>
        <w:t>הזה</w:t>
      </w:r>
      <w:r>
        <w:rPr>
          <w:rFonts w:hint="cs"/>
          <w:rtl/>
        </w:rPr>
        <w:t>,</w:t>
      </w:r>
      <w:r w:rsidRPr="00EA1827">
        <w:rPr>
          <w:rtl/>
        </w:rPr>
        <w:t xml:space="preserve"> </w:t>
      </w:r>
      <w:bookmarkStart w:id="1711" w:name="_ETM_Q8_375550"/>
      <w:bookmarkEnd w:id="1711"/>
      <w:r w:rsidRPr="00EA1827">
        <w:rPr>
          <w:rtl/>
        </w:rPr>
        <w:t xml:space="preserve">הוא </w:t>
      </w:r>
      <w:bookmarkStart w:id="1712" w:name="_ETM_Q8_375680"/>
      <w:bookmarkEnd w:id="1712"/>
      <w:r w:rsidRPr="00EA1827">
        <w:rPr>
          <w:rtl/>
        </w:rPr>
        <w:t>ה</w:t>
      </w:r>
      <w:r>
        <w:rPr>
          <w:rFonts w:hint="cs"/>
          <w:rtl/>
        </w:rPr>
        <w:t>י</w:t>
      </w:r>
      <w:r w:rsidRPr="00EA1827">
        <w:rPr>
          <w:rtl/>
        </w:rPr>
        <w:t xml:space="preserve">שג </w:t>
      </w:r>
      <w:bookmarkStart w:id="1713" w:name="_ETM_Q8_376660"/>
      <w:bookmarkEnd w:id="1713"/>
      <w:r w:rsidRPr="00EA1827">
        <w:rPr>
          <w:rtl/>
        </w:rPr>
        <w:t xml:space="preserve">שמדליק </w:t>
      </w:r>
      <w:bookmarkStart w:id="1714" w:name="_ETM_Q8_377500"/>
      <w:bookmarkEnd w:id="1714"/>
      <w:r>
        <w:rPr>
          <w:rFonts w:hint="cs"/>
          <w:rtl/>
        </w:rPr>
        <w:t>א</w:t>
      </w:r>
      <w:r w:rsidRPr="00EA1827">
        <w:rPr>
          <w:rtl/>
        </w:rPr>
        <w:t xml:space="preserve">ור </w:t>
      </w:r>
      <w:bookmarkStart w:id="1715" w:name="_ETM_Q8_378419"/>
      <w:bookmarkEnd w:id="1715"/>
      <w:r w:rsidRPr="00EA1827">
        <w:rPr>
          <w:rtl/>
        </w:rPr>
        <w:t>יו</w:t>
      </w:r>
      <w:r>
        <w:rPr>
          <w:rFonts w:hint="cs"/>
          <w:rtl/>
        </w:rPr>
        <w:t>ם-</w:t>
      </w:r>
      <w:r w:rsidRPr="00EA1827">
        <w:rPr>
          <w:rtl/>
        </w:rPr>
        <w:t xml:space="preserve">יום </w:t>
      </w:r>
      <w:bookmarkStart w:id="1716" w:name="_ETM_Q8_379180"/>
      <w:bookmarkEnd w:id="1716"/>
      <w:r w:rsidRPr="00EA1827">
        <w:rPr>
          <w:rtl/>
        </w:rPr>
        <w:t>ושעה</w:t>
      </w:r>
      <w:r>
        <w:rPr>
          <w:rFonts w:hint="cs"/>
          <w:rtl/>
        </w:rPr>
        <w:t>-</w:t>
      </w:r>
      <w:bookmarkStart w:id="1717" w:name="_ETM_Q8_379669"/>
      <w:bookmarkEnd w:id="1717"/>
      <w:r w:rsidRPr="00EA1827">
        <w:rPr>
          <w:rtl/>
        </w:rPr>
        <w:t xml:space="preserve">שעה </w:t>
      </w:r>
      <w:bookmarkStart w:id="1718" w:name="_ETM_Q8_380639"/>
      <w:bookmarkEnd w:id="1718"/>
      <w:r w:rsidRPr="00EA1827">
        <w:rPr>
          <w:rtl/>
        </w:rPr>
        <w:t xml:space="preserve">בבתיהם </w:t>
      </w:r>
      <w:bookmarkStart w:id="1719" w:name="_ETM_Q8_381680"/>
      <w:bookmarkEnd w:id="1719"/>
      <w:r w:rsidRPr="00EA1827">
        <w:rPr>
          <w:rtl/>
        </w:rPr>
        <w:t xml:space="preserve">של </w:t>
      </w:r>
      <w:bookmarkStart w:id="1720" w:name="_ETM_Q8_382030"/>
      <w:bookmarkEnd w:id="1720"/>
      <w:r w:rsidRPr="00EA1827">
        <w:rPr>
          <w:rtl/>
        </w:rPr>
        <w:t xml:space="preserve">כלל </w:t>
      </w:r>
      <w:bookmarkStart w:id="1721" w:name="_ETM_Q8_382370"/>
      <w:bookmarkEnd w:id="1721"/>
      <w:r w:rsidRPr="00EA1827">
        <w:rPr>
          <w:rtl/>
        </w:rPr>
        <w:t xml:space="preserve">אזרחי </w:t>
      </w:r>
      <w:bookmarkStart w:id="1722" w:name="_ETM_Q8_382810"/>
      <w:bookmarkEnd w:id="1722"/>
      <w:r w:rsidRPr="00EA1827">
        <w:rPr>
          <w:rtl/>
        </w:rPr>
        <w:t>ישראל</w:t>
      </w:r>
      <w:r>
        <w:rPr>
          <w:rFonts w:hint="cs"/>
          <w:rtl/>
        </w:rPr>
        <w:t xml:space="preserve">. </w:t>
      </w:r>
      <w:bookmarkStart w:id="1723" w:name="_ETM_Q8_387160"/>
      <w:bookmarkStart w:id="1724" w:name="_ETM_Q8_387265"/>
      <w:bookmarkStart w:id="1725" w:name="_ETM_Q8_387328"/>
      <w:bookmarkStart w:id="1726" w:name="_ETM_Q8_387481"/>
      <w:bookmarkStart w:id="1727" w:name="_ETM_Q8_384940"/>
      <w:bookmarkEnd w:id="1723"/>
      <w:bookmarkEnd w:id="1724"/>
      <w:bookmarkEnd w:id="1725"/>
      <w:bookmarkEnd w:id="1726"/>
      <w:bookmarkEnd w:id="1727"/>
      <w:r w:rsidRPr="00EA1827">
        <w:rPr>
          <w:rtl/>
        </w:rPr>
        <w:t xml:space="preserve">הממשלה </w:t>
      </w:r>
      <w:bookmarkStart w:id="1728" w:name="_ETM_Q8_385500"/>
      <w:bookmarkEnd w:id="1728"/>
      <w:r w:rsidRPr="00EA1827">
        <w:rPr>
          <w:rtl/>
        </w:rPr>
        <w:t>הז</w:t>
      </w:r>
      <w:r w:rsidR="00586785">
        <w:rPr>
          <w:rFonts w:hint="cs"/>
          <w:rtl/>
        </w:rPr>
        <w:t>את</w:t>
      </w:r>
      <w:r w:rsidRPr="00EA1827">
        <w:rPr>
          <w:rtl/>
        </w:rPr>
        <w:t xml:space="preserve"> </w:t>
      </w:r>
      <w:bookmarkStart w:id="1729" w:name="_ETM_Q8_385810"/>
      <w:bookmarkEnd w:id="1729"/>
      <w:r w:rsidRPr="00EA1827">
        <w:rPr>
          <w:rtl/>
        </w:rPr>
        <w:t>השקיע</w:t>
      </w:r>
      <w:r>
        <w:rPr>
          <w:rFonts w:hint="cs"/>
          <w:rtl/>
        </w:rPr>
        <w:t>ה</w:t>
      </w:r>
      <w:r w:rsidRPr="00EA1827">
        <w:rPr>
          <w:rtl/>
        </w:rPr>
        <w:t xml:space="preserve"> </w:t>
      </w:r>
      <w:bookmarkStart w:id="1730" w:name="_ETM_Q8_386450"/>
      <w:bookmarkEnd w:id="1730"/>
      <w:r w:rsidRPr="00EA1827">
        <w:rPr>
          <w:rtl/>
        </w:rPr>
        <w:t xml:space="preserve">מאמץ </w:t>
      </w:r>
      <w:bookmarkStart w:id="1731" w:name="_ETM_Q8_387069"/>
      <w:bookmarkEnd w:id="1731"/>
      <w:r w:rsidRPr="00EA1827">
        <w:rPr>
          <w:rtl/>
        </w:rPr>
        <w:t xml:space="preserve">יוצא </w:t>
      </w:r>
      <w:bookmarkStart w:id="1732" w:name="_ETM_Q8_387489"/>
      <w:bookmarkEnd w:id="1732"/>
      <w:r w:rsidRPr="00EA1827">
        <w:rPr>
          <w:rtl/>
        </w:rPr>
        <w:t xml:space="preserve">דופן </w:t>
      </w:r>
      <w:bookmarkStart w:id="1733" w:name="_ETM_Q8_389109"/>
      <w:bookmarkEnd w:id="1733"/>
      <w:r w:rsidRPr="00EA1827">
        <w:rPr>
          <w:rtl/>
        </w:rPr>
        <w:t xml:space="preserve">בחיזוק </w:t>
      </w:r>
      <w:bookmarkStart w:id="1734" w:name="_ETM_Q8_390689"/>
      <w:bookmarkEnd w:id="1734"/>
      <w:r w:rsidRPr="00EA1827">
        <w:rPr>
          <w:rtl/>
        </w:rPr>
        <w:t>ובצמצום פערים</w:t>
      </w:r>
      <w:r>
        <w:rPr>
          <w:rFonts w:hint="cs"/>
          <w:rtl/>
        </w:rPr>
        <w:t>.</w:t>
      </w:r>
      <w:r w:rsidRPr="00EA1827">
        <w:rPr>
          <w:rtl/>
        </w:rPr>
        <w:t xml:space="preserve"> </w:t>
      </w:r>
      <w:bookmarkStart w:id="1735" w:name="_ETM_Q8_393819"/>
      <w:bookmarkEnd w:id="1735"/>
      <w:r w:rsidRPr="00EA1827">
        <w:rPr>
          <w:rtl/>
        </w:rPr>
        <w:t xml:space="preserve">מדד </w:t>
      </w:r>
      <w:bookmarkStart w:id="1736" w:name="_ETM_Q8_394349"/>
      <w:bookmarkEnd w:id="1736"/>
      <w:r w:rsidRPr="00EA1827">
        <w:rPr>
          <w:rtl/>
        </w:rPr>
        <w:t xml:space="preserve">העוני </w:t>
      </w:r>
      <w:bookmarkStart w:id="1737" w:name="_ETM_Q8_395709"/>
      <w:bookmarkEnd w:id="1737"/>
      <w:r w:rsidRPr="00EA1827">
        <w:rPr>
          <w:rtl/>
        </w:rPr>
        <w:t>ו</w:t>
      </w:r>
      <w:r>
        <w:rPr>
          <w:rFonts w:hint="cs"/>
          <w:rtl/>
        </w:rPr>
        <w:t>מ</w:t>
      </w:r>
      <w:r w:rsidRPr="00EA1827">
        <w:rPr>
          <w:rtl/>
        </w:rPr>
        <w:t xml:space="preserve">דד </w:t>
      </w:r>
      <w:bookmarkStart w:id="1738" w:name="_ETM_Q8_396269"/>
      <w:bookmarkEnd w:id="1738"/>
      <w:r>
        <w:rPr>
          <w:rFonts w:hint="cs"/>
          <w:rtl/>
        </w:rPr>
        <w:t>ה</w:t>
      </w:r>
      <w:r w:rsidRPr="00EA1827">
        <w:rPr>
          <w:rtl/>
        </w:rPr>
        <w:t>אי</w:t>
      </w:r>
      <w:r>
        <w:rPr>
          <w:rFonts w:hint="cs"/>
          <w:rtl/>
        </w:rPr>
        <w:t>-</w:t>
      </w:r>
      <w:bookmarkStart w:id="1739" w:name="_ETM_Q8_396379"/>
      <w:bookmarkEnd w:id="1739"/>
      <w:r w:rsidRPr="00EA1827">
        <w:rPr>
          <w:rtl/>
        </w:rPr>
        <w:t xml:space="preserve">שוויון </w:t>
      </w:r>
      <w:bookmarkStart w:id="1740" w:name="_ETM_Q8_396879"/>
      <w:bookmarkEnd w:id="1740"/>
      <w:r w:rsidRPr="00EA1827">
        <w:rPr>
          <w:rtl/>
        </w:rPr>
        <w:t>החברתי</w:t>
      </w:r>
      <w:r>
        <w:rPr>
          <w:rFonts w:hint="cs"/>
          <w:rtl/>
        </w:rPr>
        <w:t>,</w:t>
      </w:r>
      <w:r w:rsidRPr="00EA1827">
        <w:rPr>
          <w:rtl/>
        </w:rPr>
        <w:t xml:space="preserve"> </w:t>
      </w:r>
      <w:bookmarkStart w:id="1741" w:name="_ETM_Q8_398180"/>
      <w:bookmarkEnd w:id="1741"/>
      <w:r w:rsidRPr="00EA1827">
        <w:rPr>
          <w:rtl/>
        </w:rPr>
        <w:t xml:space="preserve">כל </w:t>
      </w:r>
      <w:bookmarkStart w:id="1742" w:name="_ETM_Q8_398489"/>
      <w:bookmarkEnd w:id="1742"/>
      <w:r w:rsidRPr="00EA1827">
        <w:rPr>
          <w:rtl/>
        </w:rPr>
        <w:t xml:space="preserve">אלה </w:t>
      </w:r>
      <w:bookmarkStart w:id="1743" w:name="_ETM_Q8_398689"/>
      <w:bookmarkEnd w:id="1743"/>
      <w:r w:rsidRPr="00EA1827">
        <w:rPr>
          <w:rtl/>
        </w:rPr>
        <w:t xml:space="preserve">מעידים </w:t>
      </w:r>
      <w:bookmarkStart w:id="1744" w:name="_ETM_Q8_399269"/>
      <w:bookmarkEnd w:id="1744"/>
      <w:r w:rsidRPr="00EA1827">
        <w:rPr>
          <w:rtl/>
        </w:rPr>
        <w:t xml:space="preserve">על </w:t>
      </w:r>
      <w:bookmarkStart w:id="1745" w:name="_ETM_Q8_399409"/>
      <w:bookmarkEnd w:id="1745"/>
      <w:r w:rsidRPr="00EA1827">
        <w:rPr>
          <w:rtl/>
        </w:rPr>
        <w:t xml:space="preserve">השינויים </w:t>
      </w:r>
      <w:bookmarkStart w:id="1746" w:name="_ETM_Q8_400180"/>
      <w:bookmarkEnd w:id="1746"/>
      <w:r w:rsidRPr="00EA1827">
        <w:rPr>
          <w:rtl/>
        </w:rPr>
        <w:t xml:space="preserve">ועל </w:t>
      </w:r>
      <w:bookmarkStart w:id="1747" w:name="_ETM_Q8_400420"/>
      <w:bookmarkEnd w:id="1747"/>
      <w:r w:rsidRPr="00EA1827">
        <w:rPr>
          <w:rtl/>
        </w:rPr>
        <w:t xml:space="preserve">ההישגים </w:t>
      </w:r>
      <w:bookmarkStart w:id="1748" w:name="_ETM_Q8_400959"/>
      <w:bookmarkEnd w:id="1748"/>
      <w:r w:rsidRPr="00EA1827">
        <w:rPr>
          <w:rtl/>
        </w:rPr>
        <w:t xml:space="preserve">המשמעותיים </w:t>
      </w:r>
      <w:bookmarkStart w:id="1749" w:name="_ETM_Q8_401709"/>
      <w:bookmarkEnd w:id="1749"/>
      <w:r w:rsidRPr="00EA1827">
        <w:rPr>
          <w:rtl/>
        </w:rPr>
        <w:t>שהו</w:t>
      </w:r>
      <w:r w:rsidR="002005AE">
        <w:rPr>
          <w:rFonts w:hint="cs"/>
          <w:rtl/>
        </w:rPr>
        <w:t>שגו</w:t>
      </w:r>
      <w:r>
        <w:rPr>
          <w:rFonts w:hint="cs"/>
          <w:rtl/>
        </w:rPr>
        <w:t>.</w:t>
      </w:r>
      <w:r w:rsidRPr="00EA1827">
        <w:rPr>
          <w:rtl/>
        </w:rPr>
        <w:t xml:space="preserve"> </w:t>
      </w:r>
      <w:bookmarkStart w:id="1750" w:name="_ETM_Q8_402349"/>
      <w:bookmarkEnd w:id="1750"/>
      <w:r w:rsidRPr="00EA1827">
        <w:rPr>
          <w:rtl/>
        </w:rPr>
        <w:t>וכן</w:t>
      </w:r>
      <w:r>
        <w:rPr>
          <w:rFonts w:hint="cs"/>
          <w:rtl/>
        </w:rPr>
        <w:t>,</w:t>
      </w:r>
      <w:r w:rsidRPr="00EA1827">
        <w:rPr>
          <w:rtl/>
        </w:rPr>
        <w:t xml:space="preserve"> </w:t>
      </w:r>
      <w:bookmarkStart w:id="1751" w:name="_ETM_Q8_402799"/>
      <w:bookmarkEnd w:id="1751"/>
      <w:r w:rsidRPr="00EA1827">
        <w:rPr>
          <w:rtl/>
        </w:rPr>
        <w:t xml:space="preserve">יש </w:t>
      </w:r>
      <w:bookmarkStart w:id="1752" w:name="_ETM_Q8_402969"/>
      <w:bookmarkEnd w:id="1752"/>
      <w:r w:rsidRPr="00EA1827">
        <w:rPr>
          <w:rtl/>
        </w:rPr>
        <w:t xml:space="preserve">עוד </w:t>
      </w:r>
      <w:bookmarkStart w:id="1753" w:name="_ETM_Q8_403159"/>
      <w:bookmarkEnd w:id="1753"/>
      <w:r w:rsidRPr="00EA1827">
        <w:rPr>
          <w:rtl/>
        </w:rPr>
        <w:t xml:space="preserve">הרבה </w:t>
      </w:r>
      <w:bookmarkStart w:id="1754" w:name="_ETM_Q8_403569"/>
      <w:bookmarkEnd w:id="1754"/>
      <w:r w:rsidRPr="00EA1827">
        <w:rPr>
          <w:rtl/>
        </w:rPr>
        <w:t xml:space="preserve">מה </w:t>
      </w:r>
      <w:bookmarkStart w:id="1755" w:name="_ETM_Q8_403739"/>
      <w:bookmarkEnd w:id="1755"/>
      <w:r w:rsidRPr="00EA1827">
        <w:rPr>
          <w:rtl/>
        </w:rPr>
        <w:t>לעשות</w:t>
      </w:r>
      <w:r>
        <w:rPr>
          <w:rFonts w:hint="cs"/>
          <w:rtl/>
        </w:rPr>
        <w:t>,</w:t>
      </w:r>
      <w:r w:rsidRPr="00EA1827">
        <w:rPr>
          <w:rtl/>
        </w:rPr>
        <w:t xml:space="preserve"> </w:t>
      </w:r>
      <w:bookmarkStart w:id="1756" w:name="_ETM_Q8_404709"/>
      <w:bookmarkEnd w:id="1756"/>
      <w:r w:rsidRPr="00EA1827">
        <w:rPr>
          <w:rtl/>
        </w:rPr>
        <w:t xml:space="preserve">וצריך </w:t>
      </w:r>
      <w:bookmarkStart w:id="1757" w:name="_ETM_Q8_405139"/>
      <w:bookmarkEnd w:id="1757"/>
      <w:r w:rsidRPr="00EA1827">
        <w:rPr>
          <w:rtl/>
        </w:rPr>
        <w:t xml:space="preserve">להמשיך </w:t>
      </w:r>
      <w:bookmarkStart w:id="1758" w:name="_ETM_Q8_405629"/>
      <w:bookmarkEnd w:id="1758"/>
      <w:r w:rsidRPr="00EA1827">
        <w:rPr>
          <w:rtl/>
        </w:rPr>
        <w:t xml:space="preserve">בדרך </w:t>
      </w:r>
      <w:bookmarkStart w:id="1759" w:name="_ETM_Q8_406139"/>
      <w:bookmarkEnd w:id="1759"/>
      <w:r w:rsidRPr="00EA1827">
        <w:rPr>
          <w:rtl/>
        </w:rPr>
        <w:t>הז</w:t>
      </w:r>
      <w:r w:rsidR="002005AE">
        <w:rPr>
          <w:rFonts w:hint="cs"/>
          <w:rtl/>
        </w:rPr>
        <w:t>את</w:t>
      </w:r>
      <w:r w:rsidRPr="00EA1827">
        <w:rPr>
          <w:rtl/>
        </w:rPr>
        <w:t xml:space="preserve"> </w:t>
      </w:r>
      <w:bookmarkStart w:id="1760" w:name="_ETM_Q8_406499"/>
      <w:bookmarkEnd w:id="1760"/>
      <w:r w:rsidRPr="00EA1827">
        <w:rPr>
          <w:rtl/>
        </w:rPr>
        <w:t xml:space="preserve">כדי </w:t>
      </w:r>
      <w:bookmarkStart w:id="1761" w:name="_ETM_Q8_406810"/>
      <w:bookmarkEnd w:id="1761"/>
      <w:r w:rsidRPr="00EA1827">
        <w:rPr>
          <w:rtl/>
        </w:rPr>
        <w:t xml:space="preserve">להשלים </w:t>
      </w:r>
      <w:bookmarkStart w:id="1762" w:name="_ETM_Q8_407909"/>
      <w:bookmarkEnd w:id="1762"/>
      <w:r w:rsidRPr="00EA1827">
        <w:rPr>
          <w:rtl/>
        </w:rPr>
        <w:t xml:space="preserve">את </w:t>
      </w:r>
      <w:bookmarkStart w:id="1763" w:name="_ETM_Q8_408109"/>
      <w:bookmarkEnd w:id="1763"/>
      <w:r w:rsidRPr="00EA1827">
        <w:rPr>
          <w:rtl/>
        </w:rPr>
        <w:t xml:space="preserve">המהלכים </w:t>
      </w:r>
      <w:bookmarkStart w:id="1764" w:name="_ETM_Q8_408749"/>
      <w:bookmarkEnd w:id="1764"/>
      <w:r w:rsidRPr="00EA1827">
        <w:rPr>
          <w:rtl/>
        </w:rPr>
        <w:t xml:space="preserve">החשובים </w:t>
      </w:r>
      <w:bookmarkStart w:id="1765" w:name="_ETM_Q8_409319"/>
      <w:bookmarkEnd w:id="1765"/>
      <w:r w:rsidRPr="00EA1827">
        <w:rPr>
          <w:rtl/>
        </w:rPr>
        <w:t>שנעשים</w:t>
      </w:r>
      <w:r>
        <w:rPr>
          <w:rFonts w:hint="cs"/>
          <w:rtl/>
        </w:rPr>
        <w:t>.</w:t>
      </w:r>
      <w:r w:rsidRPr="00EA1827">
        <w:rPr>
          <w:rtl/>
        </w:rPr>
        <w:t xml:space="preserve"> </w:t>
      </w:r>
      <w:bookmarkStart w:id="1766" w:name="_ETM_Q8_410390"/>
      <w:bookmarkStart w:id="1767" w:name="_ETM_Q8_411319"/>
      <w:bookmarkEnd w:id="1766"/>
      <w:bookmarkEnd w:id="1767"/>
    </w:p>
    <w:p w:rsidR="00C96533" w:rsidRDefault="00C96533" w:rsidP="00461C2E">
      <w:pPr>
        <w:rPr>
          <w:rtl/>
        </w:rPr>
      </w:pPr>
    </w:p>
    <w:p w:rsidR="00C96533" w:rsidRDefault="00C96533" w:rsidP="002005AE">
      <w:pPr>
        <w:rPr>
          <w:rtl/>
        </w:rPr>
      </w:pPr>
      <w:r w:rsidRPr="00EA1827">
        <w:rPr>
          <w:rtl/>
        </w:rPr>
        <w:t xml:space="preserve">הושקע </w:t>
      </w:r>
      <w:bookmarkStart w:id="1768" w:name="_ETM_Q8_411770"/>
      <w:bookmarkEnd w:id="1768"/>
      <w:r w:rsidRPr="00EA1827">
        <w:rPr>
          <w:rtl/>
        </w:rPr>
        <w:t xml:space="preserve">הרבה </w:t>
      </w:r>
      <w:bookmarkStart w:id="1769" w:name="_ETM_Q8_412319"/>
      <w:bookmarkEnd w:id="1769"/>
      <w:r w:rsidRPr="00EA1827">
        <w:rPr>
          <w:rtl/>
        </w:rPr>
        <w:t xml:space="preserve">מאוד </w:t>
      </w:r>
      <w:bookmarkStart w:id="1770" w:name="_ETM_Q8_413890"/>
      <w:bookmarkEnd w:id="1770"/>
      <w:r>
        <w:rPr>
          <w:rFonts w:hint="cs"/>
          <w:rtl/>
        </w:rPr>
        <w:t>ב</w:t>
      </w:r>
      <w:bookmarkStart w:id="1771" w:name="_ETM_Q8_414610"/>
      <w:bookmarkEnd w:id="1771"/>
      <w:r w:rsidRPr="00EA1827">
        <w:rPr>
          <w:rtl/>
        </w:rPr>
        <w:t xml:space="preserve">חיזוק </w:t>
      </w:r>
      <w:bookmarkStart w:id="1772" w:name="_ETM_Q8_415280"/>
      <w:bookmarkEnd w:id="1772"/>
      <w:r w:rsidRPr="00EA1827">
        <w:rPr>
          <w:rtl/>
        </w:rPr>
        <w:t xml:space="preserve">אוכלוסיות </w:t>
      </w:r>
      <w:bookmarkStart w:id="1773" w:name="_ETM_Q8_416090"/>
      <w:bookmarkEnd w:id="1773"/>
      <w:r w:rsidRPr="00EA1827">
        <w:rPr>
          <w:rtl/>
        </w:rPr>
        <w:t>המיעוטים</w:t>
      </w:r>
      <w:r>
        <w:rPr>
          <w:rFonts w:hint="cs"/>
          <w:rtl/>
        </w:rPr>
        <w:t>.</w:t>
      </w:r>
      <w:r w:rsidRPr="00EA1827">
        <w:rPr>
          <w:rtl/>
        </w:rPr>
        <w:t xml:space="preserve"> </w:t>
      </w:r>
      <w:bookmarkStart w:id="1774" w:name="_ETM_Q8_417650"/>
      <w:bookmarkEnd w:id="1774"/>
      <w:r w:rsidRPr="00EA1827">
        <w:rPr>
          <w:rtl/>
        </w:rPr>
        <w:t xml:space="preserve">זו </w:t>
      </w:r>
      <w:bookmarkStart w:id="1775" w:name="_ETM_Q8_417919"/>
      <w:bookmarkEnd w:id="1775"/>
      <w:r w:rsidRPr="00EA1827">
        <w:rPr>
          <w:rtl/>
        </w:rPr>
        <w:t>ההזדמנות</w:t>
      </w:r>
      <w:r>
        <w:rPr>
          <w:rFonts w:hint="cs"/>
          <w:rtl/>
        </w:rPr>
        <w:t>,</w:t>
      </w:r>
      <w:r w:rsidRPr="00EA1827">
        <w:rPr>
          <w:rtl/>
        </w:rPr>
        <w:t xml:space="preserve"> </w:t>
      </w:r>
      <w:bookmarkStart w:id="1776" w:name="_ETM_Q8_418870"/>
      <w:bookmarkEnd w:id="1776"/>
      <w:r w:rsidRPr="00EA1827">
        <w:rPr>
          <w:rtl/>
        </w:rPr>
        <w:t xml:space="preserve">מעל </w:t>
      </w:r>
      <w:bookmarkStart w:id="1777" w:name="_ETM_Q8_419260"/>
      <w:bookmarkEnd w:id="1777"/>
      <w:r w:rsidRPr="00EA1827">
        <w:rPr>
          <w:rtl/>
        </w:rPr>
        <w:t xml:space="preserve">הבמה </w:t>
      </w:r>
      <w:bookmarkStart w:id="1778" w:name="_ETM_Q8_419709"/>
      <w:bookmarkEnd w:id="1778"/>
      <w:r w:rsidRPr="00EA1827">
        <w:rPr>
          <w:rtl/>
        </w:rPr>
        <w:t>הז</w:t>
      </w:r>
      <w:r w:rsidR="002005AE">
        <w:rPr>
          <w:rFonts w:hint="cs"/>
          <w:rtl/>
        </w:rPr>
        <w:t>את</w:t>
      </w:r>
      <w:r>
        <w:rPr>
          <w:rFonts w:hint="cs"/>
          <w:rtl/>
        </w:rPr>
        <w:t>,</w:t>
      </w:r>
      <w:r w:rsidRPr="00EA1827">
        <w:rPr>
          <w:rtl/>
        </w:rPr>
        <w:t xml:space="preserve"> </w:t>
      </w:r>
      <w:bookmarkStart w:id="1779" w:name="_ETM_Q8_420849"/>
      <w:bookmarkEnd w:id="1779"/>
      <w:r w:rsidRPr="00EA1827">
        <w:rPr>
          <w:rtl/>
        </w:rPr>
        <w:t xml:space="preserve">לברך </w:t>
      </w:r>
      <w:bookmarkStart w:id="1780" w:name="_ETM_Q8_421639"/>
      <w:bookmarkEnd w:id="1780"/>
      <w:r w:rsidRPr="00EA1827">
        <w:rPr>
          <w:rtl/>
        </w:rPr>
        <w:t xml:space="preserve">את </w:t>
      </w:r>
      <w:bookmarkStart w:id="1781" w:name="_ETM_Q8_421779"/>
      <w:bookmarkEnd w:id="1781"/>
      <w:r w:rsidRPr="00EA1827">
        <w:rPr>
          <w:rtl/>
        </w:rPr>
        <w:t xml:space="preserve">אזרחי </w:t>
      </w:r>
      <w:bookmarkStart w:id="1782" w:name="_ETM_Q8_422219"/>
      <w:bookmarkEnd w:id="1782"/>
      <w:r w:rsidRPr="00EA1827">
        <w:rPr>
          <w:rtl/>
        </w:rPr>
        <w:t xml:space="preserve">ישראל </w:t>
      </w:r>
      <w:bookmarkStart w:id="1783" w:name="_ETM_Q8_422859"/>
      <w:bookmarkEnd w:id="1783"/>
      <w:r w:rsidRPr="00EA1827">
        <w:rPr>
          <w:rtl/>
        </w:rPr>
        <w:t xml:space="preserve">בני </w:t>
      </w:r>
      <w:bookmarkStart w:id="1784" w:name="_ETM_Q8_423150"/>
      <w:bookmarkEnd w:id="1784"/>
      <w:r w:rsidRPr="00EA1827">
        <w:rPr>
          <w:rtl/>
        </w:rPr>
        <w:t xml:space="preserve">העדה </w:t>
      </w:r>
      <w:bookmarkStart w:id="1785" w:name="_ETM_Q8_423479"/>
      <w:bookmarkEnd w:id="1785"/>
      <w:r w:rsidRPr="00EA1827">
        <w:rPr>
          <w:rtl/>
        </w:rPr>
        <w:t xml:space="preserve">הנוצרית </w:t>
      </w:r>
      <w:bookmarkStart w:id="1786" w:name="_ETM_Q8_424890"/>
      <w:bookmarkEnd w:id="1786"/>
      <w:r w:rsidRPr="00EA1827">
        <w:rPr>
          <w:rtl/>
        </w:rPr>
        <w:t xml:space="preserve">בשנה </w:t>
      </w:r>
      <w:bookmarkStart w:id="1787" w:name="_ETM_Q8_425790"/>
      <w:bookmarkEnd w:id="1787"/>
      <w:r>
        <w:rPr>
          <w:rFonts w:hint="cs"/>
          <w:rtl/>
        </w:rPr>
        <w:t xml:space="preserve">טובה ולהזכיר את </w:t>
      </w:r>
      <w:bookmarkStart w:id="1788" w:name="_ETM_Q8_426400"/>
      <w:bookmarkStart w:id="1789" w:name="_ETM_Q8_427340"/>
      <w:bookmarkStart w:id="1790" w:name="_ETM_Q8_428610"/>
      <w:bookmarkStart w:id="1791" w:name="_ETM_Q8_428760"/>
      <w:bookmarkEnd w:id="1788"/>
      <w:bookmarkEnd w:id="1789"/>
      <w:bookmarkEnd w:id="1790"/>
      <w:bookmarkEnd w:id="1791"/>
      <w:r w:rsidRPr="00EA1827">
        <w:rPr>
          <w:rtl/>
        </w:rPr>
        <w:t xml:space="preserve">החלטות </w:t>
      </w:r>
      <w:bookmarkStart w:id="1792" w:name="_ETM_Q8_429280"/>
      <w:bookmarkEnd w:id="1792"/>
      <w:r w:rsidRPr="00EA1827">
        <w:rPr>
          <w:rtl/>
        </w:rPr>
        <w:t xml:space="preserve">הממשלה </w:t>
      </w:r>
      <w:bookmarkStart w:id="1793" w:name="_ETM_Q8_429890"/>
      <w:bookmarkEnd w:id="1793"/>
      <w:r w:rsidRPr="00EA1827">
        <w:rPr>
          <w:rtl/>
        </w:rPr>
        <w:t xml:space="preserve">הדרמטיות </w:t>
      </w:r>
      <w:bookmarkStart w:id="1794" w:name="_ETM_Q8_431600"/>
      <w:bookmarkEnd w:id="1794"/>
      <w:r w:rsidRPr="00EA1827">
        <w:rPr>
          <w:rtl/>
        </w:rPr>
        <w:t>ש</w:t>
      </w:r>
      <w:r>
        <w:rPr>
          <w:rFonts w:hint="cs"/>
          <w:rtl/>
        </w:rPr>
        <w:t>ה</w:t>
      </w:r>
      <w:r w:rsidRPr="00EA1827">
        <w:rPr>
          <w:rtl/>
        </w:rPr>
        <w:t xml:space="preserve">פנו </w:t>
      </w:r>
      <w:bookmarkStart w:id="1795" w:name="_ETM_Q8_432240"/>
      <w:bookmarkEnd w:id="1795"/>
      <w:r w:rsidRPr="00EA1827">
        <w:rPr>
          <w:rtl/>
        </w:rPr>
        <w:t xml:space="preserve">משאבים </w:t>
      </w:r>
      <w:bookmarkStart w:id="1796" w:name="_ETM_Q8_432990"/>
      <w:bookmarkEnd w:id="1796"/>
      <w:r w:rsidRPr="00EA1827">
        <w:rPr>
          <w:rtl/>
        </w:rPr>
        <w:t xml:space="preserve">בהיקפים </w:t>
      </w:r>
      <w:bookmarkStart w:id="1797" w:name="_ETM_Q8_433710"/>
      <w:bookmarkEnd w:id="1797"/>
      <w:r w:rsidRPr="00EA1827">
        <w:rPr>
          <w:rtl/>
        </w:rPr>
        <w:t xml:space="preserve">חסרי </w:t>
      </w:r>
      <w:bookmarkStart w:id="1798" w:name="_ETM_Q8_434250"/>
      <w:bookmarkEnd w:id="1798"/>
      <w:r w:rsidRPr="00EA1827">
        <w:rPr>
          <w:rtl/>
        </w:rPr>
        <w:t xml:space="preserve">תקדים </w:t>
      </w:r>
      <w:bookmarkStart w:id="1799" w:name="_ETM_Q8_435590"/>
      <w:bookmarkEnd w:id="1799"/>
      <w:r w:rsidRPr="00EA1827">
        <w:rPr>
          <w:rtl/>
        </w:rPr>
        <w:t>ל</w:t>
      </w:r>
      <w:bookmarkStart w:id="1800" w:name="_ETM_Q8_435980"/>
      <w:bookmarkEnd w:id="1800"/>
      <w:r w:rsidRPr="00EA1827">
        <w:rPr>
          <w:rtl/>
        </w:rPr>
        <w:t xml:space="preserve">אחינו </w:t>
      </w:r>
      <w:bookmarkStart w:id="1801" w:name="_ETM_Q8_436529"/>
      <w:bookmarkEnd w:id="1801"/>
      <w:r w:rsidRPr="00EA1827">
        <w:rPr>
          <w:rtl/>
        </w:rPr>
        <w:t xml:space="preserve">בני </w:t>
      </w:r>
      <w:bookmarkStart w:id="1802" w:name="_ETM_Q8_436779"/>
      <w:bookmarkEnd w:id="1802"/>
      <w:r w:rsidRPr="00EA1827">
        <w:rPr>
          <w:rtl/>
        </w:rPr>
        <w:t xml:space="preserve">העדה </w:t>
      </w:r>
      <w:bookmarkStart w:id="1803" w:name="_ETM_Q8_437139"/>
      <w:bookmarkEnd w:id="1803"/>
      <w:r w:rsidRPr="00EA1827">
        <w:rPr>
          <w:rtl/>
        </w:rPr>
        <w:t xml:space="preserve">הדרוזית </w:t>
      </w:r>
      <w:bookmarkStart w:id="1804" w:name="_ETM_Q8_438560"/>
      <w:bookmarkEnd w:id="1804"/>
      <w:r w:rsidRPr="00EA1827">
        <w:rPr>
          <w:rtl/>
        </w:rPr>
        <w:t>ו</w:t>
      </w:r>
      <w:r>
        <w:rPr>
          <w:rFonts w:hint="cs"/>
          <w:rtl/>
        </w:rPr>
        <w:t>ל</w:t>
      </w:r>
      <w:bookmarkStart w:id="1805" w:name="_ETM_Q8_439070"/>
      <w:bookmarkEnd w:id="1805"/>
      <w:r w:rsidRPr="00EA1827">
        <w:rPr>
          <w:rtl/>
        </w:rPr>
        <w:t xml:space="preserve">אוכלוסיות </w:t>
      </w:r>
      <w:bookmarkStart w:id="1806" w:name="_ETM_Q8_439740"/>
      <w:bookmarkEnd w:id="1806"/>
      <w:r w:rsidRPr="00EA1827">
        <w:rPr>
          <w:rtl/>
        </w:rPr>
        <w:t xml:space="preserve">המיעוטים </w:t>
      </w:r>
      <w:bookmarkStart w:id="1807" w:name="_ETM_Q8_440310"/>
      <w:bookmarkEnd w:id="1807"/>
      <w:r w:rsidRPr="00EA1827">
        <w:rPr>
          <w:rtl/>
        </w:rPr>
        <w:t>בכלל</w:t>
      </w:r>
      <w:r>
        <w:rPr>
          <w:rFonts w:hint="cs"/>
          <w:rtl/>
        </w:rPr>
        <w:t>,</w:t>
      </w:r>
      <w:r w:rsidRPr="00EA1827">
        <w:rPr>
          <w:rtl/>
        </w:rPr>
        <w:t xml:space="preserve"> </w:t>
      </w:r>
      <w:bookmarkStart w:id="1808" w:name="_ETM_Q8_441560"/>
      <w:bookmarkEnd w:id="1808"/>
      <w:r w:rsidRPr="00EA1827">
        <w:rPr>
          <w:rtl/>
        </w:rPr>
        <w:t xml:space="preserve">באופן </w:t>
      </w:r>
      <w:bookmarkStart w:id="1809" w:name="_ETM_Q8_442409"/>
      <w:bookmarkEnd w:id="1809"/>
      <w:r w:rsidRPr="00EA1827">
        <w:rPr>
          <w:rtl/>
        </w:rPr>
        <w:t xml:space="preserve">שמאפשר </w:t>
      </w:r>
      <w:bookmarkStart w:id="1810" w:name="_ETM_Q8_443319"/>
      <w:bookmarkEnd w:id="1810"/>
      <w:r w:rsidRPr="00EA1827">
        <w:rPr>
          <w:rtl/>
        </w:rPr>
        <w:t xml:space="preserve">לאחר </w:t>
      </w:r>
      <w:bookmarkStart w:id="1811" w:name="_ETM_Q8_443710"/>
      <w:bookmarkEnd w:id="1811"/>
      <w:r w:rsidRPr="00EA1827">
        <w:rPr>
          <w:rtl/>
        </w:rPr>
        <w:t xml:space="preserve">שנים </w:t>
      </w:r>
      <w:bookmarkStart w:id="1812" w:name="_ETM_Q8_444150"/>
      <w:bookmarkEnd w:id="1812"/>
      <w:r w:rsidRPr="00EA1827">
        <w:rPr>
          <w:rtl/>
        </w:rPr>
        <w:t xml:space="preserve">ארוכות </w:t>
      </w:r>
      <w:bookmarkStart w:id="1813" w:name="_ETM_Q8_445199"/>
      <w:bookmarkEnd w:id="1813"/>
      <w:r w:rsidRPr="00EA1827">
        <w:rPr>
          <w:rtl/>
        </w:rPr>
        <w:t xml:space="preserve">לא </w:t>
      </w:r>
      <w:bookmarkStart w:id="1814" w:name="_ETM_Q8_445449"/>
      <w:bookmarkEnd w:id="1814"/>
      <w:r w:rsidRPr="00EA1827">
        <w:rPr>
          <w:rtl/>
        </w:rPr>
        <w:t xml:space="preserve">רק </w:t>
      </w:r>
      <w:bookmarkStart w:id="1815" w:name="_ETM_Q8_445659"/>
      <w:bookmarkEnd w:id="1815"/>
      <w:r w:rsidRPr="00EA1827">
        <w:rPr>
          <w:rtl/>
        </w:rPr>
        <w:t xml:space="preserve">צמצום </w:t>
      </w:r>
      <w:bookmarkStart w:id="1816" w:name="_ETM_Q8_446199"/>
      <w:bookmarkEnd w:id="1816"/>
      <w:r w:rsidRPr="00EA1827">
        <w:rPr>
          <w:rtl/>
        </w:rPr>
        <w:t xml:space="preserve">משמעותי של </w:t>
      </w:r>
      <w:bookmarkStart w:id="1817" w:name="_ETM_Q8_447009"/>
      <w:bookmarkEnd w:id="1817"/>
      <w:r w:rsidRPr="00EA1827">
        <w:rPr>
          <w:rtl/>
        </w:rPr>
        <w:t xml:space="preserve">הפערים </w:t>
      </w:r>
      <w:bookmarkStart w:id="1818" w:name="_ETM_Q8_447979"/>
      <w:bookmarkEnd w:id="1818"/>
      <w:r w:rsidRPr="00EA1827">
        <w:rPr>
          <w:rtl/>
        </w:rPr>
        <w:t xml:space="preserve">אלא </w:t>
      </w:r>
      <w:bookmarkStart w:id="1819" w:name="_ETM_Q8_448259"/>
      <w:bookmarkEnd w:id="1819"/>
      <w:r w:rsidRPr="00EA1827">
        <w:rPr>
          <w:rtl/>
        </w:rPr>
        <w:t xml:space="preserve">תנופה </w:t>
      </w:r>
      <w:bookmarkStart w:id="1820" w:name="_ETM_Q8_448770"/>
      <w:bookmarkEnd w:id="1820"/>
      <w:r w:rsidRPr="00EA1827">
        <w:rPr>
          <w:rtl/>
        </w:rPr>
        <w:t xml:space="preserve">גדולה </w:t>
      </w:r>
      <w:bookmarkStart w:id="1821" w:name="_ETM_Q8_449710"/>
      <w:bookmarkEnd w:id="1821"/>
      <w:r w:rsidRPr="00EA1827">
        <w:rPr>
          <w:rtl/>
        </w:rPr>
        <w:t xml:space="preserve">של </w:t>
      </w:r>
      <w:bookmarkStart w:id="1822" w:name="_ETM_Q8_450060"/>
      <w:bookmarkEnd w:id="1822"/>
      <w:r w:rsidRPr="00EA1827">
        <w:rPr>
          <w:rtl/>
        </w:rPr>
        <w:t xml:space="preserve">פיתוח </w:t>
      </w:r>
      <w:bookmarkStart w:id="1823" w:name="_ETM_Q8_450710"/>
      <w:bookmarkEnd w:id="1823"/>
      <w:r w:rsidRPr="00EA1827">
        <w:rPr>
          <w:rtl/>
        </w:rPr>
        <w:t xml:space="preserve">תשתיות </w:t>
      </w:r>
      <w:bookmarkStart w:id="1824" w:name="_ETM_Q8_451389"/>
      <w:bookmarkEnd w:id="1824"/>
      <w:r w:rsidRPr="00EA1827">
        <w:rPr>
          <w:rtl/>
        </w:rPr>
        <w:t xml:space="preserve">ושגשוג </w:t>
      </w:r>
      <w:bookmarkStart w:id="1825" w:name="_ETM_Q8_452190"/>
      <w:bookmarkEnd w:id="1825"/>
      <w:r w:rsidRPr="00EA1827">
        <w:rPr>
          <w:rtl/>
        </w:rPr>
        <w:t xml:space="preserve">בכלל </w:t>
      </w:r>
      <w:bookmarkStart w:id="1826" w:name="_ETM_Q8_452620"/>
      <w:bookmarkEnd w:id="1826"/>
      <w:r w:rsidRPr="00EA1827">
        <w:rPr>
          <w:rtl/>
        </w:rPr>
        <w:t>היישובים</w:t>
      </w:r>
      <w:r>
        <w:rPr>
          <w:rFonts w:hint="cs"/>
          <w:rtl/>
        </w:rPr>
        <w:t>.</w:t>
      </w:r>
      <w:r w:rsidRPr="00EA1827">
        <w:rPr>
          <w:rtl/>
        </w:rPr>
        <w:t xml:space="preserve"> </w:t>
      </w:r>
      <w:bookmarkStart w:id="1827" w:name="_ETM_Q8_454820"/>
      <w:bookmarkEnd w:id="1827"/>
    </w:p>
    <w:p w:rsidR="00C96533" w:rsidRDefault="00C96533" w:rsidP="00461C2E">
      <w:pPr>
        <w:rPr>
          <w:rtl/>
        </w:rPr>
      </w:pPr>
      <w:bookmarkStart w:id="1828" w:name="_ETM_Q8_455797"/>
      <w:bookmarkStart w:id="1829" w:name="_ETM_Q8_455891"/>
      <w:bookmarkEnd w:id="1828"/>
      <w:bookmarkEnd w:id="1829"/>
    </w:p>
    <w:p w:rsidR="00C96533" w:rsidRDefault="00C96533" w:rsidP="002005AE">
      <w:pPr>
        <w:rPr>
          <w:rtl/>
        </w:rPr>
      </w:pPr>
      <w:bookmarkStart w:id="1830" w:name="_ETM_Q8_455964"/>
      <w:bookmarkStart w:id="1831" w:name="_ETM_Q8_456045"/>
      <w:bookmarkEnd w:id="1830"/>
      <w:bookmarkEnd w:id="1831"/>
      <w:r w:rsidRPr="00EA1827">
        <w:rPr>
          <w:rtl/>
        </w:rPr>
        <w:t xml:space="preserve">היינו </w:t>
      </w:r>
      <w:bookmarkStart w:id="1832" w:name="_ETM_Q8_455210"/>
      <w:bookmarkEnd w:id="1832"/>
      <w:r w:rsidRPr="00EA1827">
        <w:rPr>
          <w:rtl/>
        </w:rPr>
        <w:t xml:space="preserve">עדים </w:t>
      </w:r>
      <w:bookmarkStart w:id="1833" w:name="_ETM_Q8_456150"/>
      <w:bookmarkEnd w:id="1833"/>
      <w:r w:rsidRPr="00EA1827">
        <w:rPr>
          <w:rtl/>
        </w:rPr>
        <w:t xml:space="preserve">למהפכה ולשינוי </w:t>
      </w:r>
      <w:bookmarkStart w:id="1834" w:name="_ETM_Q8_457750"/>
      <w:bookmarkEnd w:id="1834"/>
      <w:r w:rsidRPr="00EA1827">
        <w:rPr>
          <w:rtl/>
        </w:rPr>
        <w:t xml:space="preserve">גדול </w:t>
      </w:r>
      <w:bookmarkStart w:id="1835" w:name="_ETM_Q8_458779"/>
      <w:bookmarkEnd w:id="1835"/>
      <w:r w:rsidRPr="00EA1827">
        <w:rPr>
          <w:rtl/>
        </w:rPr>
        <w:t xml:space="preserve">בשורה </w:t>
      </w:r>
      <w:bookmarkStart w:id="1836" w:name="_ETM_Q8_459470"/>
      <w:bookmarkEnd w:id="1836"/>
      <w:r w:rsidRPr="00EA1827">
        <w:rPr>
          <w:rtl/>
        </w:rPr>
        <w:t xml:space="preserve">ארוכה </w:t>
      </w:r>
      <w:bookmarkStart w:id="1837" w:name="_ETM_Q8_459900"/>
      <w:bookmarkEnd w:id="1837"/>
      <w:r w:rsidRPr="00EA1827">
        <w:rPr>
          <w:rtl/>
        </w:rPr>
        <w:t xml:space="preserve">של </w:t>
      </w:r>
      <w:bookmarkStart w:id="1838" w:name="_ETM_Q8_460120"/>
      <w:bookmarkEnd w:id="1838"/>
      <w:r w:rsidRPr="00EA1827">
        <w:rPr>
          <w:rtl/>
        </w:rPr>
        <w:t>תחומים</w:t>
      </w:r>
      <w:r>
        <w:rPr>
          <w:rFonts w:hint="cs"/>
          <w:rtl/>
        </w:rPr>
        <w:t xml:space="preserve"> </w:t>
      </w:r>
      <w:r w:rsidR="00C03A8E">
        <w:rPr>
          <w:rFonts w:hint="eastAsia"/>
          <w:rtl/>
        </w:rPr>
        <w:t>–</w:t>
      </w:r>
      <w:r w:rsidRPr="00EA1827">
        <w:rPr>
          <w:rtl/>
        </w:rPr>
        <w:t xml:space="preserve"> </w:t>
      </w:r>
      <w:bookmarkStart w:id="1839" w:name="_ETM_Q8_461440"/>
      <w:bookmarkEnd w:id="1839"/>
      <w:r w:rsidRPr="00EA1827">
        <w:rPr>
          <w:rtl/>
        </w:rPr>
        <w:t>מ</w:t>
      </w:r>
      <w:bookmarkStart w:id="1840" w:name="_ETM_Q8_461789"/>
      <w:bookmarkEnd w:id="1840"/>
      <w:r w:rsidRPr="00EA1827">
        <w:rPr>
          <w:rtl/>
        </w:rPr>
        <w:t xml:space="preserve">השינויים </w:t>
      </w:r>
      <w:bookmarkStart w:id="1841" w:name="_ETM_Q8_462539"/>
      <w:bookmarkEnd w:id="1841"/>
      <w:r w:rsidRPr="00EA1827">
        <w:rPr>
          <w:rtl/>
        </w:rPr>
        <w:t>ש</w:t>
      </w:r>
      <w:r>
        <w:rPr>
          <w:rFonts w:hint="cs"/>
          <w:rtl/>
        </w:rPr>
        <w:t>ה</w:t>
      </w:r>
      <w:r w:rsidRPr="00EA1827">
        <w:rPr>
          <w:rtl/>
        </w:rPr>
        <w:t>וב</w:t>
      </w:r>
      <w:bookmarkStart w:id="1842" w:name="_ETM_Q8_462960"/>
      <w:bookmarkEnd w:id="1842"/>
      <w:r w:rsidRPr="00EA1827">
        <w:rPr>
          <w:rtl/>
        </w:rPr>
        <w:t xml:space="preserve">ילה </w:t>
      </w:r>
      <w:bookmarkStart w:id="1843" w:name="_ETM_Q8_463250"/>
      <w:bookmarkEnd w:id="1843"/>
      <w:r w:rsidRPr="00EA1827">
        <w:rPr>
          <w:rtl/>
        </w:rPr>
        <w:t xml:space="preserve">חברתי </w:t>
      </w:r>
      <w:bookmarkStart w:id="1844" w:name="_ETM_Q8_463759"/>
      <w:bookmarkEnd w:id="1844"/>
      <w:r w:rsidRPr="00EA1827">
        <w:rPr>
          <w:rtl/>
        </w:rPr>
        <w:t xml:space="preserve">שרת </w:t>
      </w:r>
      <w:bookmarkStart w:id="1845" w:name="_ETM_Q8_464250"/>
      <w:bookmarkEnd w:id="1845"/>
      <w:r w:rsidRPr="00EA1827">
        <w:rPr>
          <w:rtl/>
        </w:rPr>
        <w:t xml:space="preserve">התרבות </w:t>
      </w:r>
      <w:bookmarkStart w:id="1846" w:name="_ETM_Q8_464759"/>
      <w:bookmarkEnd w:id="1846"/>
      <w:r w:rsidRPr="00EA1827">
        <w:rPr>
          <w:rtl/>
        </w:rPr>
        <w:t>והספור</w:t>
      </w:r>
      <w:r w:rsidR="002005AE">
        <w:rPr>
          <w:rFonts w:hint="cs"/>
          <w:rtl/>
        </w:rPr>
        <w:t>ט</w:t>
      </w:r>
      <w:r>
        <w:rPr>
          <w:rFonts w:hint="cs"/>
          <w:rtl/>
        </w:rPr>
        <w:t>,</w:t>
      </w:r>
      <w:r w:rsidRPr="00EA1827">
        <w:rPr>
          <w:rtl/>
        </w:rPr>
        <w:t xml:space="preserve"> </w:t>
      </w:r>
      <w:bookmarkStart w:id="1847" w:name="_ETM_Q8_465990"/>
      <w:bookmarkEnd w:id="1847"/>
      <w:r w:rsidRPr="00EA1827">
        <w:rPr>
          <w:rtl/>
        </w:rPr>
        <w:t xml:space="preserve">בתחומים </w:t>
      </w:r>
      <w:bookmarkStart w:id="1848" w:name="_ETM_Q8_467150"/>
      <w:bookmarkEnd w:id="1848"/>
      <w:r w:rsidRPr="00EA1827">
        <w:rPr>
          <w:rtl/>
        </w:rPr>
        <w:t xml:space="preserve">שעד </w:t>
      </w:r>
      <w:bookmarkStart w:id="1849" w:name="_ETM_Q8_467550"/>
      <w:bookmarkEnd w:id="1849"/>
      <w:r w:rsidRPr="00EA1827">
        <w:rPr>
          <w:rtl/>
        </w:rPr>
        <w:t xml:space="preserve">היום </w:t>
      </w:r>
      <w:bookmarkStart w:id="1850" w:name="_ETM_Q8_467910"/>
      <w:bookmarkEnd w:id="1850"/>
      <w:r w:rsidRPr="00EA1827">
        <w:rPr>
          <w:rtl/>
        </w:rPr>
        <w:t xml:space="preserve">היו </w:t>
      </w:r>
      <w:bookmarkStart w:id="1851" w:name="_ETM_Q8_468710"/>
      <w:bookmarkEnd w:id="1851"/>
      <w:r w:rsidRPr="00EA1827">
        <w:rPr>
          <w:rtl/>
        </w:rPr>
        <w:t xml:space="preserve">במידה </w:t>
      </w:r>
      <w:bookmarkStart w:id="1852" w:name="_ETM_Q8_469240"/>
      <w:bookmarkEnd w:id="1852"/>
      <w:r w:rsidRPr="00EA1827">
        <w:rPr>
          <w:rtl/>
        </w:rPr>
        <w:t xml:space="preserve">רבה </w:t>
      </w:r>
      <w:bookmarkStart w:id="1853" w:name="_ETM_Q8_469819"/>
      <w:bookmarkEnd w:id="1853"/>
      <w:r w:rsidRPr="00EA1827">
        <w:rPr>
          <w:rtl/>
        </w:rPr>
        <w:t xml:space="preserve">נחלת </w:t>
      </w:r>
      <w:bookmarkStart w:id="1854" w:name="_ETM_Q8_470490"/>
      <w:bookmarkEnd w:id="1854"/>
      <w:r w:rsidRPr="00EA1827">
        <w:rPr>
          <w:rtl/>
        </w:rPr>
        <w:t xml:space="preserve">ציבורים </w:t>
      </w:r>
      <w:bookmarkStart w:id="1855" w:name="_ETM_Q8_471009"/>
      <w:bookmarkEnd w:id="1855"/>
      <w:r w:rsidRPr="00EA1827">
        <w:rPr>
          <w:rtl/>
        </w:rPr>
        <w:t xml:space="preserve">מסוימים </w:t>
      </w:r>
      <w:bookmarkStart w:id="1856" w:name="_ETM_Q8_471690"/>
      <w:bookmarkEnd w:id="1856"/>
      <w:r w:rsidRPr="00EA1827">
        <w:rPr>
          <w:rtl/>
        </w:rPr>
        <w:t xml:space="preserve">בלבד </w:t>
      </w:r>
      <w:bookmarkStart w:id="1857" w:name="_ETM_Q8_472150"/>
      <w:bookmarkEnd w:id="1857"/>
      <w:r w:rsidRPr="00EA1827">
        <w:rPr>
          <w:rtl/>
        </w:rPr>
        <w:t xml:space="preserve">בחברה </w:t>
      </w:r>
      <w:bookmarkStart w:id="1858" w:name="_ETM_Q8_472639"/>
      <w:bookmarkEnd w:id="1858"/>
      <w:r w:rsidRPr="00EA1827">
        <w:rPr>
          <w:rtl/>
        </w:rPr>
        <w:t xml:space="preserve">הישראלית </w:t>
      </w:r>
      <w:bookmarkStart w:id="1859" w:name="_ETM_Q8_474129"/>
      <w:bookmarkEnd w:id="1859"/>
      <w:r w:rsidRPr="00EA1827">
        <w:rPr>
          <w:rtl/>
        </w:rPr>
        <w:t xml:space="preserve">והפכו </w:t>
      </w:r>
      <w:bookmarkStart w:id="1860" w:name="_ETM_Q8_475310"/>
      <w:bookmarkEnd w:id="1860"/>
      <w:r w:rsidRPr="00EA1827">
        <w:rPr>
          <w:rtl/>
        </w:rPr>
        <w:t xml:space="preserve">היום </w:t>
      </w:r>
      <w:bookmarkStart w:id="1861" w:name="_ETM_Q8_476300"/>
      <w:bookmarkEnd w:id="1861"/>
      <w:r w:rsidRPr="00EA1827">
        <w:rPr>
          <w:rtl/>
        </w:rPr>
        <w:t xml:space="preserve">לנחלת </w:t>
      </w:r>
      <w:bookmarkStart w:id="1862" w:name="_ETM_Q8_477069"/>
      <w:bookmarkEnd w:id="1862"/>
      <w:r w:rsidRPr="00EA1827">
        <w:rPr>
          <w:rtl/>
        </w:rPr>
        <w:t xml:space="preserve">כלל </w:t>
      </w:r>
      <w:bookmarkStart w:id="1863" w:name="_ETM_Q8_477370"/>
      <w:bookmarkEnd w:id="1863"/>
      <w:r w:rsidRPr="00EA1827">
        <w:rPr>
          <w:rtl/>
        </w:rPr>
        <w:t xml:space="preserve">אזרחי </w:t>
      </w:r>
      <w:bookmarkStart w:id="1864" w:name="_ETM_Q8_477810"/>
      <w:bookmarkEnd w:id="1864"/>
      <w:r w:rsidRPr="00EA1827">
        <w:rPr>
          <w:rtl/>
        </w:rPr>
        <w:t>ישראל</w:t>
      </w:r>
      <w:r>
        <w:rPr>
          <w:rFonts w:hint="cs"/>
          <w:rtl/>
        </w:rPr>
        <w:t>,</w:t>
      </w:r>
      <w:r w:rsidRPr="00EA1827">
        <w:rPr>
          <w:rtl/>
        </w:rPr>
        <w:t xml:space="preserve"> </w:t>
      </w:r>
      <w:bookmarkStart w:id="1865" w:name="_ETM_Q8_478379"/>
      <w:bookmarkEnd w:id="1865"/>
      <w:r w:rsidRPr="00EA1827">
        <w:rPr>
          <w:rtl/>
        </w:rPr>
        <w:t xml:space="preserve">כפי </w:t>
      </w:r>
      <w:bookmarkStart w:id="1866" w:name="_ETM_Q8_478669"/>
      <w:bookmarkEnd w:id="1866"/>
      <w:r w:rsidRPr="00EA1827">
        <w:rPr>
          <w:rtl/>
        </w:rPr>
        <w:t xml:space="preserve">שהיה </w:t>
      </w:r>
      <w:bookmarkStart w:id="1867" w:name="_ETM_Q8_479050"/>
      <w:bookmarkEnd w:id="1867"/>
      <w:r w:rsidRPr="00EA1827">
        <w:rPr>
          <w:rtl/>
        </w:rPr>
        <w:t xml:space="preserve">צריך </w:t>
      </w:r>
      <w:bookmarkStart w:id="1868" w:name="_ETM_Q8_479409"/>
      <w:bookmarkEnd w:id="1868"/>
      <w:r w:rsidRPr="00EA1827">
        <w:rPr>
          <w:rtl/>
        </w:rPr>
        <w:t xml:space="preserve">להיות </w:t>
      </w:r>
      <w:bookmarkStart w:id="1869" w:name="_ETM_Q8_479710"/>
      <w:bookmarkEnd w:id="1869"/>
      <w:r w:rsidRPr="00EA1827">
        <w:rPr>
          <w:rtl/>
        </w:rPr>
        <w:t>מלכתחילה</w:t>
      </w:r>
      <w:r>
        <w:rPr>
          <w:rFonts w:hint="cs"/>
          <w:rtl/>
        </w:rPr>
        <w:t>,</w:t>
      </w:r>
      <w:r w:rsidRPr="00EA1827">
        <w:rPr>
          <w:rtl/>
        </w:rPr>
        <w:t xml:space="preserve"> </w:t>
      </w:r>
      <w:bookmarkStart w:id="1870" w:name="_ETM_Q8_180000"/>
      <w:bookmarkStart w:id="1871" w:name="_ETM_Q8_181020"/>
      <w:bookmarkEnd w:id="1870"/>
      <w:bookmarkEnd w:id="1871"/>
      <w:r>
        <w:rPr>
          <w:rFonts w:hint="cs"/>
          <w:rtl/>
        </w:rPr>
        <w:t xml:space="preserve">דרך </w:t>
      </w:r>
      <w:bookmarkStart w:id="1872" w:name="_ETM_Q8_181900"/>
      <w:bookmarkEnd w:id="1872"/>
      <w:r w:rsidRPr="00EA1827">
        <w:rPr>
          <w:rtl/>
        </w:rPr>
        <w:t xml:space="preserve">המהפך </w:t>
      </w:r>
      <w:bookmarkStart w:id="1873" w:name="_ETM_Q8_182699"/>
      <w:bookmarkEnd w:id="1873"/>
      <w:r w:rsidRPr="00EA1827">
        <w:rPr>
          <w:rtl/>
        </w:rPr>
        <w:t xml:space="preserve">והשינוי </w:t>
      </w:r>
      <w:bookmarkStart w:id="1874" w:name="_ETM_Q8_183380"/>
      <w:bookmarkEnd w:id="1874"/>
      <w:r w:rsidRPr="00EA1827">
        <w:rPr>
          <w:rtl/>
        </w:rPr>
        <w:t xml:space="preserve">העצום </w:t>
      </w:r>
      <w:bookmarkStart w:id="1875" w:name="_ETM_Q8_183909"/>
      <w:bookmarkEnd w:id="1875"/>
      <w:r w:rsidRPr="00EA1827">
        <w:rPr>
          <w:rtl/>
        </w:rPr>
        <w:t xml:space="preserve">בתחום </w:t>
      </w:r>
      <w:bookmarkStart w:id="1876" w:name="_ETM_Q8_184269"/>
      <w:bookmarkEnd w:id="1876"/>
      <w:r w:rsidRPr="00EA1827">
        <w:rPr>
          <w:rtl/>
        </w:rPr>
        <w:t>התיירות</w:t>
      </w:r>
      <w:r>
        <w:rPr>
          <w:rFonts w:hint="cs"/>
          <w:rtl/>
        </w:rPr>
        <w:t>,</w:t>
      </w:r>
      <w:r w:rsidRPr="00EA1827">
        <w:rPr>
          <w:rtl/>
        </w:rPr>
        <w:t xml:space="preserve"> </w:t>
      </w:r>
      <w:bookmarkStart w:id="1877" w:name="_ETM_Q8_185740"/>
      <w:bookmarkEnd w:id="1877"/>
      <w:r>
        <w:rPr>
          <w:rFonts w:hint="cs"/>
          <w:rtl/>
        </w:rPr>
        <w:t>ע</w:t>
      </w:r>
      <w:r w:rsidRPr="00EA1827">
        <w:rPr>
          <w:rtl/>
        </w:rPr>
        <w:t xml:space="preserve">ם </w:t>
      </w:r>
      <w:bookmarkStart w:id="1878" w:name="_ETM_Q8_186079"/>
      <w:bookmarkStart w:id="1879" w:name="_ETM_Q8_186399"/>
      <w:bookmarkStart w:id="1880" w:name="_ETM_Q8_186499"/>
      <w:bookmarkStart w:id="1881" w:name="_ETM_Q8_187429"/>
      <w:bookmarkEnd w:id="1878"/>
      <w:bookmarkEnd w:id="1879"/>
      <w:bookmarkEnd w:id="1880"/>
      <w:bookmarkEnd w:id="1881"/>
      <w:r>
        <w:rPr>
          <w:rFonts w:hint="cs"/>
          <w:rtl/>
        </w:rPr>
        <w:t xml:space="preserve">הגעה </w:t>
      </w:r>
      <w:proofErr w:type="spellStart"/>
      <w:r>
        <w:rPr>
          <w:rFonts w:hint="cs"/>
          <w:rtl/>
        </w:rPr>
        <w:t>ללמעלה</w:t>
      </w:r>
      <w:proofErr w:type="spellEnd"/>
      <w:r w:rsidRPr="00EA1827">
        <w:rPr>
          <w:rtl/>
        </w:rPr>
        <w:t xml:space="preserve"> </w:t>
      </w:r>
      <w:bookmarkStart w:id="1882" w:name="_ETM_Q8_188139"/>
      <w:bookmarkEnd w:id="1882"/>
      <w:r w:rsidRPr="00EA1827">
        <w:rPr>
          <w:rtl/>
        </w:rPr>
        <w:t>מ</w:t>
      </w:r>
      <w:r>
        <w:rPr>
          <w:rFonts w:hint="cs"/>
          <w:rtl/>
        </w:rPr>
        <w:t>-4</w:t>
      </w:r>
      <w:r w:rsidRPr="00EA1827">
        <w:rPr>
          <w:rtl/>
        </w:rPr>
        <w:t xml:space="preserve"> </w:t>
      </w:r>
      <w:bookmarkStart w:id="1883" w:name="_ETM_Q8_188840"/>
      <w:bookmarkEnd w:id="1883"/>
      <w:r w:rsidRPr="00EA1827">
        <w:rPr>
          <w:rtl/>
        </w:rPr>
        <w:t xml:space="preserve">מיליון </w:t>
      </w:r>
      <w:bookmarkStart w:id="1884" w:name="_ETM_Q8_189340"/>
      <w:bookmarkEnd w:id="1884"/>
      <w:r w:rsidRPr="00EA1827">
        <w:rPr>
          <w:rtl/>
        </w:rPr>
        <w:t xml:space="preserve">תיירים </w:t>
      </w:r>
      <w:bookmarkStart w:id="1885" w:name="_ETM_Q8_189789"/>
      <w:bookmarkEnd w:id="1885"/>
      <w:r w:rsidRPr="00EA1827">
        <w:rPr>
          <w:rtl/>
        </w:rPr>
        <w:t xml:space="preserve">השנה </w:t>
      </w:r>
      <w:bookmarkStart w:id="1886" w:name="_ETM_Q8_191030"/>
      <w:bookmarkEnd w:id="1886"/>
      <w:r w:rsidR="00C03A8E">
        <w:rPr>
          <w:rFonts w:hint="eastAsia"/>
          <w:rtl/>
        </w:rPr>
        <w:t>–</w:t>
      </w:r>
      <w:r>
        <w:rPr>
          <w:rFonts w:hint="cs"/>
          <w:rtl/>
        </w:rPr>
        <w:t xml:space="preserve"> </w:t>
      </w:r>
      <w:r w:rsidRPr="00EA1827">
        <w:rPr>
          <w:rtl/>
        </w:rPr>
        <w:t xml:space="preserve">יותר </w:t>
      </w:r>
      <w:bookmarkStart w:id="1887" w:name="_ETM_Q8_191629"/>
      <w:bookmarkEnd w:id="1887"/>
      <w:r w:rsidRPr="00EA1827">
        <w:rPr>
          <w:rtl/>
        </w:rPr>
        <w:t xml:space="preserve">ממיליון </w:t>
      </w:r>
      <w:bookmarkStart w:id="1888" w:name="_ETM_Q8_192469"/>
      <w:bookmarkEnd w:id="1888"/>
      <w:r w:rsidRPr="00EA1827">
        <w:rPr>
          <w:rtl/>
        </w:rPr>
        <w:t xml:space="preserve">מעל </w:t>
      </w:r>
      <w:bookmarkStart w:id="1889" w:name="_ETM_Q8_192789"/>
      <w:bookmarkEnd w:id="1889"/>
      <w:r w:rsidRPr="00EA1827">
        <w:rPr>
          <w:rtl/>
        </w:rPr>
        <w:t xml:space="preserve">מה </w:t>
      </w:r>
      <w:bookmarkStart w:id="1890" w:name="_ETM_Q8_192959"/>
      <w:bookmarkEnd w:id="1890"/>
      <w:r w:rsidRPr="00EA1827">
        <w:rPr>
          <w:rtl/>
        </w:rPr>
        <w:t xml:space="preserve">שהיה </w:t>
      </w:r>
      <w:bookmarkStart w:id="1891" w:name="_ETM_Q8_193410"/>
      <w:bookmarkEnd w:id="1891"/>
      <w:r w:rsidRPr="00EA1827">
        <w:rPr>
          <w:rtl/>
        </w:rPr>
        <w:t xml:space="preserve">כאן </w:t>
      </w:r>
      <w:bookmarkStart w:id="1892" w:name="_ETM_Q8_193610"/>
      <w:bookmarkEnd w:id="1892"/>
      <w:r w:rsidRPr="00EA1827">
        <w:rPr>
          <w:rtl/>
        </w:rPr>
        <w:t xml:space="preserve">רק </w:t>
      </w:r>
      <w:bookmarkStart w:id="1893" w:name="_ETM_Q8_193830"/>
      <w:bookmarkEnd w:id="1893"/>
      <w:r w:rsidRPr="00EA1827">
        <w:rPr>
          <w:rtl/>
        </w:rPr>
        <w:t xml:space="preserve">לפני </w:t>
      </w:r>
      <w:bookmarkStart w:id="1894" w:name="_ETM_Q8_194209"/>
      <w:bookmarkEnd w:id="1894"/>
      <w:r w:rsidRPr="00EA1827">
        <w:rPr>
          <w:rtl/>
        </w:rPr>
        <w:t xml:space="preserve">שנתיים </w:t>
      </w:r>
      <w:bookmarkStart w:id="1895" w:name="_ETM_Q8_195339"/>
      <w:bookmarkEnd w:id="1895"/>
      <w:r w:rsidR="00C03A8E">
        <w:rPr>
          <w:rFonts w:hint="eastAsia"/>
          <w:rtl/>
        </w:rPr>
        <w:t>–</w:t>
      </w:r>
      <w:r>
        <w:rPr>
          <w:rFonts w:hint="cs"/>
          <w:rtl/>
        </w:rPr>
        <w:t xml:space="preserve"> </w:t>
      </w:r>
      <w:r w:rsidRPr="00EA1827">
        <w:rPr>
          <w:rtl/>
        </w:rPr>
        <w:t xml:space="preserve">עם </w:t>
      </w:r>
      <w:bookmarkStart w:id="1896" w:name="_ETM_Q8_195549"/>
      <w:bookmarkEnd w:id="1896"/>
      <w:r w:rsidRPr="00EA1827">
        <w:rPr>
          <w:rtl/>
        </w:rPr>
        <w:t xml:space="preserve">תוספת </w:t>
      </w:r>
      <w:bookmarkStart w:id="1897" w:name="_ETM_Q8_196130"/>
      <w:bookmarkEnd w:id="1897"/>
      <w:r w:rsidRPr="00EA1827">
        <w:rPr>
          <w:rtl/>
        </w:rPr>
        <w:t xml:space="preserve">הכנסות </w:t>
      </w:r>
      <w:bookmarkStart w:id="1898" w:name="_ETM_Q8_196730"/>
      <w:bookmarkEnd w:id="1898"/>
      <w:r w:rsidRPr="00EA1827">
        <w:rPr>
          <w:rtl/>
        </w:rPr>
        <w:t xml:space="preserve">למשק </w:t>
      </w:r>
      <w:bookmarkStart w:id="1899" w:name="_ETM_Q8_197380"/>
      <w:bookmarkEnd w:id="1899"/>
      <w:r w:rsidRPr="00EA1827">
        <w:rPr>
          <w:rtl/>
        </w:rPr>
        <w:t xml:space="preserve">של </w:t>
      </w:r>
      <w:bookmarkStart w:id="1900" w:name="_ETM_Q8_197630"/>
      <w:bookmarkEnd w:id="1900"/>
      <w:r>
        <w:rPr>
          <w:rFonts w:hint="cs"/>
          <w:rtl/>
        </w:rPr>
        <w:t>6</w:t>
      </w:r>
      <w:r w:rsidRPr="00EA1827">
        <w:rPr>
          <w:rtl/>
        </w:rPr>
        <w:t xml:space="preserve"> </w:t>
      </w:r>
      <w:bookmarkStart w:id="1901" w:name="_ETM_Q8_198359"/>
      <w:bookmarkEnd w:id="1901"/>
      <w:r w:rsidRPr="00EA1827">
        <w:rPr>
          <w:rtl/>
        </w:rPr>
        <w:t xml:space="preserve">מיליארד </w:t>
      </w:r>
      <w:bookmarkStart w:id="1902" w:name="_ETM_Q8_199000"/>
      <w:bookmarkEnd w:id="1902"/>
      <w:r w:rsidRPr="00EA1827">
        <w:rPr>
          <w:rtl/>
        </w:rPr>
        <w:t xml:space="preserve">שקל </w:t>
      </w:r>
      <w:bookmarkStart w:id="1903" w:name="_ETM_Q8_199590"/>
      <w:bookmarkEnd w:id="1903"/>
      <w:r w:rsidRPr="00EA1827">
        <w:rPr>
          <w:rtl/>
        </w:rPr>
        <w:t xml:space="preserve">מעל </w:t>
      </w:r>
      <w:bookmarkStart w:id="1904" w:name="_ETM_Q8_200020"/>
      <w:bookmarkEnd w:id="1904"/>
      <w:r w:rsidRPr="00EA1827">
        <w:rPr>
          <w:rtl/>
        </w:rPr>
        <w:t xml:space="preserve">מה </w:t>
      </w:r>
      <w:bookmarkStart w:id="1905" w:name="_ETM_Q8_200180"/>
      <w:bookmarkEnd w:id="1905"/>
      <w:r w:rsidRPr="00EA1827">
        <w:rPr>
          <w:rtl/>
        </w:rPr>
        <w:t xml:space="preserve">שהיה </w:t>
      </w:r>
      <w:bookmarkStart w:id="1906" w:name="_ETM_Q8_200610"/>
      <w:bookmarkEnd w:id="1906"/>
      <w:r w:rsidRPr="00EA1827">
        <w:rPr>
          <w:rtl/>
        </w:rPr>
        <w:t xml:space="preserve">כאן </w:t>
      </w:r>
      <w:bookmarkStart w:id="1907" w:name="_ETM_Q8_200810"/>
      <w:bookmarkEnd w:id="1907"/>
      <w:r w:rsidRPr="00EA1827">
        <w:rPr>
          <w:rtl/>
        </w:rPr>
        <w:t xml:space="preserve">רק </w:t>
      </w:r>
      <w:bookmarkStart w:id="1908" w:name="_ETM_Q8_201039"/>
      <w:bookmarkStart w:id="1909" w:name="_ETM_Q8_201810"/>
      <w:bookmarkStart w:id="1910" w:name="_ETM_Q8_202489"/>
      <w:bookmarkEnd w:id="1908"/>
      <w:bookmarkEnd w:id="1909"/>
      <w:bookmarkEnd w:id="1910"/>
      <w:r w:rsidRPr="00EA1827">
        <w:rPr>
          <w:rtl/>
        </w:rPr>
        <w:t xml:space="preserve">בתקופה </w:t>
      </w:r>
      <w:bookmarkStart w:id="1911" w:name="_ETM_Q8_203029"/>
      <w:bookmarkEnd w:id="1911"/>
      <w:r w:rsidRPr="00EA1827">
        <w:rPr>
          <w:rtl/>
        </w:rPr>
        <w:t xml:space="preserve">המקבילה </w:t>
      </w:r>
      <w:bookmarkStart w:id="1912" w:name="_ETM_Q8_203610"/>
      <w:bookmarkEnd w:id="1912"/>
      <w:r w:rsidRPr="00EA1827">
        <w:rPr>
          <w:rtl/>
        </w:rPr>
        <w:t xml:space="preserve">לפני </w:t>
      </w:r>
      <w:bookmarkStart w:id="1913" w:name="_ETM_Q8_203980"/>
      <w:bookmarkEnd w:id="1913"/>
      <w:r w:rsidRPr="00EA1827">
        <w:rPr>
          <w:rtl/>
        </w:rPr>
        <w:t>שנתיים</w:t>
      </w:r>
      <w:r>
        <w:rPr>
          <w:rFonts w:hint="cs"/>
          <w:rtl/>
        </w:rPr>
        <w:t>,</w:t>
      </w:r>
      <w:r w:rsidRPr="00EA1827">
        <w:rPr>
          <w:rtl/>
        </w:rPr>
        <w:t xml:space="preserve"> </w:t>
      </w:r>
      <w:bookmarkStart w:id="1914" w:name="_ETM_Q8_205009"/>
      <w:bookmarkEnd w:id="1914"/>
      <w:r w:rsidRPr="00EA1827">
        <w:rPr>
          <w:rtl/>
        </w:rPr>
        <w:t>ו</w:t>
      </w:r>
      <w:r>
        <w:rPr>
          <w:rFonts w:hint="cs"/>
          <w:rtl/>
        </w:rPr>
        <w:t>ע</w:t>
      </w:r>
      <w:r w:rsidRPr="00EA1827">
        <w:rPr>
          <w:rtl/>
        </w:rPr>
        <w:t xml:space="preserve">ם </w:t>
      </w:r>
      <w:bookmarkStart w:id="1915" w:name="_ETM_Q8_205320"/>
      <w:bookmarkEnd w:id="1915"/>
      <w:r w:rsidRPr="00EA1827">
        <w:rPr>
          <w:rtl/>
        </w:rPr>
        <w:t xml:space="preserve">תרומה </w:t>
      </w:r>
      <w:bookmarkStart w:id="1916" w:name="_ETM_Q8_205680"/>
      <w:bookmarkEnd w:id="1916"/>
      <w:r w:rsidRPr="00EA1827">
        <w:rPr>
          <w:rtl/>
        </w:rPr>
        <w:t xml:space="preserve">עצומה </w:t>
      </w:r>
      <w:bookmarkStart w:id="1917" w:name="_ETM_Q8_206270"/>
      <w:bookmarkEnd w:id="1917"/>
      <w:r w:rsidRPr="00EA1827">
        <w:rPr>
          <w:rtl/>
        </w:rPr>
        <w:t xml:space="preserve">להסברה </w:t>
      </w:r>
      <w:bookmarkStart w:id="1918" w:name="_ETM_Q8_206919"/>
      <w:bookmarkEnd w:id="1918"/>
      <w:r w:rsidRPr="00EA1827">
        <w:rPr>
          <w:rtl/>
        </w:rPr>
        <w:t>הישראלית</w:t>
      </w:r>
      <w:r>
        <w:rPr>
          <w:rFonts w:hint="cs"/>
          <w:rtl/>
        </w:rPr>
        <w:t>.</w:t>
      </w:r>
      <w:bookmarkStart w:id="1919" w:name="_ETM_Q8_510567"/>
      <w:bookmarkStart w:id="1920" w:name="_ETM_Q8_510677"/>
      <w:bookmarkStart w:id="1921" w:name="_ETM_Q8_510735"/>
      <w:bookmarkStart w:id="1922" w:name="_ETM_Q8_510852"/>
      <w:bookmarkStart w:id="1923" w:name="_ETM_Q8_209229"/>
      <w:bookmarkEnd w:id="1919"/>
      <w:bookmarkEnd w:id="1920"/>
      <w:bookmarkEnd w:id="1921"/>
      <w:bookmarkEnd w:id="1922"/>
      <w:bookmarkEnd w:id="1923"/>
      <w:r w:rsidR="002005AE">
        <w:rPr>
          <w:rFonts w:hint="cs"/>
          <w:rtl/>
        </w:rPr>
        <w:t xml:space="preserve"> </w:t>
      </w:r>
      <w:r w:rsidRPr="00EA1827">
        <w:rPr>
          <w:rtl/>
        </w:rPr>
        <w:t xml:space="preserve">ראינו </w:t>
      </w:r>
      <w:bookmarkStart w:id="1924" w:name="_ETM_Q8_209779"/>
      <w:bookmarkEnd w:id="1924"/>
      <w:r w:rsidRPr="00EA1827">
        <w:rPr>
          <w:rtl/>
        </w:rPr>
        <w:t xml:space="preserve">הישגים </w:t>
      </w:r>
      <w:bookmarkStart w:id="1925" w:name="_ETM_Q8_210309"/>
      <w:bookmarkEnd w:id="1925"/>
      <w:r w:rsidRPr="00EA1827">
        <w:rPr>
          <w:rtl/>
        </w:rPr>
        <w:t xml:space="preserve">עצומים </w:t>
      </w:r>
      <w:bookmarkStart w:id="1926" w:name="_ETM_Q8_211509"/>
      <w:bookmarkEnd w:id="1926"/>
      <w:r w:rsidRPr="00EA1827">
        <w:rPr>
          <w:rtl/>
        </w:rPr>
        <w:t xml:space="preserve">בתחום </w:t>
      </w:r>
      <w:bookmarkStart w:id="1927" w:name="_ETM_Q8_211980"/>
      <w:bookmarkEnd w:id="1927"/>
      <w:r w:rsidRPr="00EA1827">
        <w:rPr>
          <w:rtl/>
        </w:rPr>
        <w:t>התחבורה</w:t>
      </w:r>
      <w:r>
        <w:rPr>
          <w:rFonts w:hint="cs"/>
          <w:rtl/>
        </w:rPr>
        <w:t>.</w:t>
      </w:r>
      <w:r w:rsidRPr="00EA1827">
        <w:rPr>
          <w:rtl/>
        </w:rPr>
        <w:t xml:space="preserve"> </w:t>
      </w:r>
      <w:bookmarkStart w:id="1928" w:name="_ETM_Q8_213199"/>
      <w:bookmarkEnd w:id="1928"/>
      <w:r w:rsidRPr="00EA1827">
        <w:rPr>
          <w:rtl/>
        </w:rPr>
        <w:t xml:space="preserve">מדינת </w:t>
      </w:r>
      <w:bookmarkStart w:id="1929" w:name="_ETM_Q8_213739"/>
      <w:bookmarkEnd w:id="1929"/>
      <w:r w:rsidRPr="00EA1827">
        <w:rPr>
          <w:rtl/>
        </w:rPr>
        <w:t xml:space="preserve">ישראל </w:t>
      </w:r>
      <w:bookmarkStart w:id="1930" w:name="_ETM_Q8_214269"/>
      <w:bookmarkEnd w:id="1930"/>
      <w:r w:rsidRPr="00EA1827">
        <w:rPr>
          <w:rtl/>
        </w:rPr>
        <w:t xml:space="preserve">השתנתה </w:t>
      </w:r>
      <w:bookmarkStart w:id="1931" w:name="_ETM_Q8_214909"/>
      <w:bookmarkEnd w:id="1931"/>
      <w:r w:rsidRPr="00EA1827">
        <w:rPr>
          <w:rtl/>
        </w:rPr>
        <w:t xml:space="preserve">בלא </w:t>
      </w:r>
      <w:bookmarkStart w:id="1932" w:name="_ETM_Q8_215210"/>
      <w:bookmarkEnd w:id="1932"/>
      <w:r>
        <w:rPr>
          <w:rFonts w:hint="cs"/>
          <w:rtl/>
        </w:rPr>
        <w:t>הכר:</w:t>
      </w:r>
      <w:bookmarkStart w:id="1933" w:name="_ETM_Q8_517762"/>
      <w:bookmarkEnd w:id="1933"/>
      <w:r>
        <w:rPr>
          <w:rFonts w:hint="cs"/>
          <w:rtl/>
        </w:rPr>
        <w:t xml:space="preserve"> </w:t>
      </w:r>
      <w:bookmarkStart w:id="1934" w:name="_ETM_Q8_216269"/>
      <w:bookmarkEnd w:id="1934"/>
      <w:r w:rsidRPr="00EA1827">
        <w:rPr>
          <w:rtl/>
        </w:rPr>
        <w:t>רכבות</w:t>
      </w:r>
      <w:r>
        <w:rPr>
          <w:rFonts w:hint="cs"/>
          <w:rtl/>
        </w:rPr>
        <w:t>,</w:t>
      </w:r>
      <w:r w:rsidRPr="00EA1827">
        <w:rPr>
          <w:rtl/>
        </w:rPr>
        <w:t xml:space="preserve"> </w:t>
      </w:r>
      <w:bookmarkStart w:id="1935" w:name="_ETM_Q8_217629"/>
      <w:bookmarkEnd w:id="1935"/>
      <w:r w:rsidRPr="00EA1827">
        <w:rPr>
          <w:rtl/>
        </w:rPr>
        <w:t>כבישים</w:t>
      </w:r>
      <w:r>
        <w:rPr>
          <w:rFonts w:hint="cs"/>
          <w:rtl/>
        </w:rPr>
        <w:t>,</w:t>
      </w:r>
      <w:r w:rsidRPr="00EA1827">
        <w:rPr>
          <w:rtl/>
        </w:rPr>
        <w:t xml:space="preserve"> </w:t>
      </w:r>
      <w:bookmarkStart w:id="1936" w:name="_ETM_Q8_218969"/>
      <w:bookmarkEnd w:id="1936"/>
      <w:r w:rsidRPr="00EA1827">
        <w:rPr>
          <w:rtl/>
        </w:rPr>
        <w:t xml:space="preserve">וכמובן </w:t>
      </w:r>
      <w:bookmarkStart w:id="1937" w:name="_ETM_Q8_220170"/>
      <w:bookmarkStart w:id="1938" w:name="_ETM_Q8_220469"/>
      <w:bookmarkEnd w:id="1937"/>
      <w:bookmarkEnd w:id="1938"/>
      <w:r w:rsidRPr="00EA1827">
        <w:rPr>
          <w:rtl/>
        </w:rPr>
        <w:t>המונ</w:t>
      </w:r>
      <w:r>
        <w:rPr>
          <w:rFonts w:hint="cs"/>
          <w:rtl/>
        </w:rPr>
        <w:t>י</w:t>
      </w:r>
      <w:r w:rsidRPr="00EA1827">
        <w:rPr>
          <w:rtl/>
        </w:rPr>
        <w:t xml:space="preserve"> </w:t>
      </w:r>
      <w:bookmarkStart w:id="1939" w:name="_ETM_Q8_220850"/>
      <w:bookmarkEnd w:id="1939"/>
      <w:r w:rsidRPr="00EA1827">
        <w:rPr>
          <w:rtl/>
        </w:rPr>
        <w:t xml:space="preserve">הישראלים </w:t>
      </w:r>
      <w:bookmarkStart w:id="1940" w:name="_ETM_Q8_222260"/>
      <w:bookmarkEnd w:id="1940"/>
      <w:r>
        <w:rPr>
          <w:rFonts w:hint="cs"/>
          <w:rtl/>
        </w:rPr>
        <w:t xml:space="preserve">שעבורם </w:t>
      </w:r>
      <w:bookmarkStart w:id="1941" w:name="_ETM_Q8_223089"/>
      <w:bookmarkEnd w:id="1941"/>
      <w:r>
        <w:rPr>
          <w:rFonts w:hint="cs"/>
          <w:rtl/>
        </w:rPr>
        <w:t>הח</w:t>
      </w:r>
      <w:r w:rsidRPr="00EA1827">
        <w:rPr>
          <w:rtl/>
        </w:rPr>
        <w:t xml:space="preserve">ופשה </w:t>
      </w:r>
      <w:bookmarkStart w:id="1942" w:name="_ETM_Q8_223769"/>
      <w:bookmarkEnd w:id="1942"/>
      <w:r w:rsidRPr="00EA1827">
        <w:rPr>
          <w:rtl/>
        </w:rPr>
        <w:t xml:space="preserve">בחו"ל </w:t>
      </w:r>
      <w:bookmarkStart w:id="1943" w:name="_ETM_Q8_224670"/>
      <w:bookmarkEnd w:id="1943"/>
      <w:r w:rsidRPr="00EA1827">
        <w:rPr>
          <w:rtl/>
        </w:rPr>
        <w:t xml:space="preserve">הפכה </w:t>
      </w:r>
      <w:bookmarkStart w:id="1944" w:name="_ETM_Q8_225109"/>
      <w:bookmarkEnd w:id="1944"/>
      <w:r w:rsidRPr="00EA1827">
        <w:rPr>
          <w:rtl/>
        </w:rPr>
        <w:t xml:space="preserve">מחלום </w:t>
      </w:r>
      <w:bookmarkStart w:id="1945" w:name="_ETM_Q8_225680"/>
      <w:bookmarkEnd w:id="1945"/>
      <w:r w:rsidRPr="00EA1827">
        <w:rPr>
          <w:rtl/>
        </w:rPr>
        <w:t xml:space="preserve">רחוק </w:t>
      </w:r>
      <w:bookmarkStart w:id="1946" w:name="_ETM_Q8_226650"/>
      <w:bookmarkEnd w:id="1946"/>
      <w:r w:rsidRPr="00EA1827">
        <w:rPr>
          <w:rtl/>
        </w:rPr>
        <w:t xml:space="preserve">לעניין </w:t>
      </w:r>
      <w:bookmarkStart w:id="1947" w:name="_ETM_Q8_227580"/>
      <w:bookmarkEnd w:id="1947"/>
      <w:r w:rsidRPr="00EA1827">
        <w:rPr>
          <w:rtl/>
        </w:rPr>
        <w:t xml:space="preserve">שהם </w:t>
      </w:r>
      <w:bookmarkStart w:id="1948" w:name="_ETM_Q8_228020"/>
      <w:bookmarkEnd w:id="1948"/>
      <w:r w:rsidRPr="00EA1827">
        <w:rPr>
          <w:rtl/>
        </w:rPr>
        <w:t xml:space="preserve">יכולים </w:t>
      </w:r>
      <w:bookmarkStart w:id="1949" w:name="_ETM_Q8_228550"/>
      <w:bookmarkEnd w:id="1949"/>
      <w:r w:rsidRPr="00EA1827">
        <w:rPr>
          <w:rtl/>
        </w:rPr>
        <w:t xml:space="preserve">לעמוד </w:t>
      </w:r>
      <w:bookmarkStart w:id="1950" w:name="_ETM_Q8_229040"/>
      <w:bookmarkEnd w:id="1950"/>
      <w:r w:rsidRPr="00EA1827">
        <w:rPr>
          <w:rtl/>
        </w:rPr>
        <w:t>בו</w:t>
      </w:r>
      <w:r>
        <w:rPr>
          <w:rFonts w:hint="cs"/>
          <w:rtl/>
        </w:rPr>
        <w:t>,</w:t>
      </w:r>
      <w:r w:rsidRPr="00EA1827">
        <w:rPr>
          <w:rtl/>
        </w:rPr>
        <w:t xml:space="preserve"> </w:t>
      </w:r>
      <w:bookmarkStart w:id="1951" w:name="_ETM_Q8_229260"/>
      <w:bookmarkEnd w:id="1951"/>
      <w:r w:rsidRPr="00EA1827">
        <w:rPr>
          <w:rtl/>
        </w:rPr>
        <w:t xml:space="preserve">ואפילו </w:t>
      </w:r>
      <w:bookmarkStart w:id="1952" w:name="_ETM_Q8_229740"/>
      <w:bookmarkEnd w:id="1952"/>
      <w:r w:rsidRPr="00EA1827">
        <w:rPr>
          <w:rtl/>
        </w:rPr>
        <w:t xml:space="preserve">יותר </w:t>
      </w:r>
      <w:bookmarkStart w:id="1953" w:name="_ETM_Q8_230120"/>
      <w:bookmarkEnd w:id="1953"/>
      <w:r w:rsidRPr="00EA1827">
        <w:rPr>
          <w:rtl/>
        </w:rPr>
        <w:t xml:space="preserve">מפעם </w:t>
      </w:r>
      <w:bookmarkStart w:id="1954" w:name="_ETM_Q8_230560"/>
      <w:bookmarkEnd w:id="1954"/>
      <w:r w:rsidRPr="00EA1827">
        <w:rPr>
          <w:rtl/>
        </w:rPr>
        <w:t xml:space="preserve">אחת </w:t>
      </w:r>
      <w:bookmarkStart w:id="1955" w:name="_ETM_Q8_230880"/>
      <w:bookmarkEnd w:id="1955"/>
      <w:r w:rsidRPr="00EA1827">
        <w:rPr>
          <w:rtl/>
        </w:rPr>
        <w:t>בשנה</w:t>
      </w:r>
      <w:r>
        <w:rPr>
          <w:rFonts w:hint="cs"/>
          <w:rtl/>
        </w:rPr>
        <w:t>.</w:t>
      </w:r>
      <w:r w:rsidRPr="00EA1827">
        <w:rPr>
          <w:rtl/>
        </w:rPr>
        <w:t xml:space="preserve"> </w:t>
      </w:r>
      <w:bookmarkStart w:id="1956" w:name="_ETM_Q8_232370"/>
      <w:bookmarkEnd w:id="1956"/>
    </w:p>
    <w:p w:rsidR="00C96533" w:rsidRDefault="00C96533" w:rsidP="00461C2E">
      <w:pPr>
        <w:rPr>
          <w:rtl/>
        </w:rPr>
      </w:pPr>
    </w:p>
    <w:p w:rsidR="00C96533" w:rsidRDefault="00C96533" w:rsidP="002005AE">
      <w:pPr>
        <w:rPr>
          <w:rtl/>
        </w:rPr>
      </w:pPr>
      <w:r w:rsidRPr="00EA1827">
        <w:rPr>
          <w:rtl/>
        </w:rPr>
        <w:t xml:space="preserve">אנחנו </w:t>
      </w:r>
      <w:bookmarkStart w:id="1957" w:name="_ETM_Q8_232830"/>
      <w:bookmarkEnd w:id="1957"/>
      <w:r w:rsidRPr="00EA1827">
        <w:rPr>
          <w:rtl/>
        </w:rPr>
        <w:t xml:space="preserve">רואים </w:t>
      </w:r>
      <w:bookmarkStart w:id="1958" w:name="_ETM_Q8_233520"/>
      <w:bookmarkEnd w:id="1958"/>
      <w:r w:rsidRPr="00EA1827">
        <w:rPr>
          <w:rtl/>
        </w:rPr>
        <w:t xml:space="preserve">שורה </w:t>
      </w:r>
      <w:bookmarkStart w:id="1959" w:name="_ETM_Q8_234120"/>
      <w:bookmarkEnd w:id="1959"/>
      <w:r w:rsidRPr="00EA1827">
        <w:rPr>
          <w:rtl/>
        </w:rPr>
        <w:t xml:space="preserve">ארוכה </w:t>
      </w:r>
      <w:bookmarkStart w:id="1960" w:name="_ETM_Q8_234510"/>
      <w:bookmarkEnd w:id="1960"/>
      <w:r w:rsidRPr="00EA1827">
        <w:rPr>
          <w:rtl/>
        </w:rPr>
        <w:t xml:space="preserve">של </w:t>
      </w:r>
      <w:bookmarkStart w:id="1961" w:name="_ETM_Q8_234750"/>
      <w:bookmarkEnd w:id="1961"/>
      <w:r w:rsidRPr="00EA1827">
        <w:rPr>
          <w:rtl/>
        </w:rPr>
        <w:t xml:space="preserve">הישגים </w:t>
      </w:r>
      <w:bookmarkStart w:id="1962" w:name="_ETM_Q8_235800"/>
      <w:bookmarkEnd w:id="1962"/>
      <w:r w:rsidRPr="00EA1827">
        <w:rPr>
          <w:rtl/>
        </w:rPr>
        <w:t xml:space="preserve">בשיפור </w:t>
      </w:r>
      <w:bookmarkStart w:id="1963" w:name="_ETM_Q8_236800"/>
      <w:bookmarkEnd w:id="1963"/>
      <w:r w:rsidRPr="00EA1827">
        <w:rPr>
          <w:rtl/>
        </w:rPr>
        <w:t xml:space="preserve">ביטחון </w:t>
      </w:r>
      <w:bookmarkStart w:id="1964" w:name="_ETM_Q8_237220"/>
      <w:bookmarkEnd w:id="1964"/>
      <w:r w:rsidRPr="00EA1827">
        <w:rPr>
          <w:rtl/>
        </w:rPr>
        <w:t>הפנים</w:t>
      </w:r>
      <w:r>
        <w:rPr>
          <w:rFonts w:hint="cs"/>
          <w:rtl/>
        </w:rPr>
        <w:t>,</w:t>
      </w:r>
      <w:r w:rsidRPr="00EA1827">
        <w:rPr>
          <w:rtl/>
        </w:rPr>
        <w:t xml:space="preserve"> </w:t>
      </w:r>
      <w:bookmarkStart w:id="1965" w:name="_ETM_Q8_238329"/>
      <w:bookmarkEnd w:id="1965"/>
      <w:r w:rsidRPr="00EA1827">
        <w:rPr>
          <w:rtl/>
        </w:rPr>
        <w:t>ב</w:t>
      </w:r>
      <w:bookmarkStart w:id="1966" w:name="_ETM_Q8_238909"/>
      <w:bookmarkEnd w:id="1966"/>
      <w:r w:rsidRPr="00EA1827">
        <w:rPr>
          <w:rtl/>
        </w:rPr>
        <w:t xml:space="preserve">תחום </w:t>
      </w:r>
      <w:bookmarkStart w:id="1967" w:name="_ETM_Q8_239370"/>
      <w:bookmarkEnd w:id="1967"/>
      <w:r w:rsidRPr="00EA1827">
        <w:rPr>
          <w:rtl/>
        </w:rPr>
        <w:t xml:space="preserve">איכות </w:t>
      </w:r>
      <w:bookmarkStart w:id="1968" w:name="_ETM_Q8_239780"/>
      <w:bookmarkEnd w:id="1968"/>
      <w:r w:rsidRPr="00EA1827">
        <w:rPr>
          <w:rtl/>
        </w:rPr>
        <w:t>הסביבה</w:t>
      </w:r>
      <w:r>
        <w:rPr>
          <w:rFonts w:hint="cs"/>
          <w:rtl/>
        </w:rPr>
        <w:t>,</w:t>
      </w:r>
      <w:r w:rsidRPr="00EA1827">
        <w:rPr>
          <w:rtl/>
        </w:rPr>
        <w:t xml:space="preserve"> </w:t>
      </w:r>
      <w:bookmarkStart w:id="1969" w:name="_ETM_Q8_241039"/>
      <w:bookmarkEnd w:id="1969"/>
      <w:proofErr w:type="spellStart"/>
      <w:r w:rsidRPr="00EA1827">
        <w:rPr>
          <w:rtl/>
        </w:rPr>
        <w:t>בהנגשת</w:t>
      </w:r>
      <w:proofErr w:type="spellEnd"/>
      <w:r w:rsidRPr="00EA1827">
        <w:rPr>
          <w:rtl/>
        </w:rPr>
        <w:t xml:space="preserve"> </w:t>
      </w:r>
      <w:bookmarkStart w:id="1970" w:name="_ETM_Q8_242510"/>
      <w:bookmarkEnd w:id="1970"/>
      <w:r w:rsidRPr="00EA1827">
        <w:rPr>
          <w:rtl/>
        </w:rPr>
        <w:t xml:space="preserve">עולם </w:t>
      </w:r>
      <w:bookmarkStart w:id="1971" w:name="_ETM_Q8_242929"/>
      <w:bookmarkEnd w:id="1971"/>
      <w:r>
        <w:rPr>
          <w:rFonts w:hint="cs"/>
          <w:rtl/>
        </w:rPr>
        <w:t xml:space="preserve">המדע </w:t>
      </w:r>
      <w:bookmarkStart w:id="1972" w:name="_ETM_Q8_243100"/>
      <w:bookmarkStart w:id="1973" w:name="_ETM_Q8_244049"/>
      <w:bookmarkEnd w:id="1972"/>
      <w:bookmarkEnd w:id="1973"/>
      <w:r w:rsidRPr="00EA1827">
        <w:rPr>
          <w:rtl/>
        </w:rPr>
        <w:t xml:space="preserve">לכלל </w:t>
      </w:r>
      <w:bookmarkStart w:id="1974" w:name="_ETM_Q8_244740"/>
      <w:bookmarkEnd w:id="1974"/>
      <w:r w:rsidRPr="00EA1827">
        <w:rPr>
          <w:rtl/>
        </w:rPr>
        <w:t xml:space="preserve">ילדי </w:t>
      </w:r>
      <w:bookmarkStart w:id="1975" w:name="_ETM_Q8_245140"/>
      <w:bookmarkEnd w:id="1975"/>
      <w:r w:rsidRPr="00EA1827">
        <w:rPr>
          <w:rtl/>
        </w:rPr>
        <w:t>ישראל</w:t>
      </w:r>
      <w:r>
        <w:rPr>
          <w:rFonts w:hint="cs"/>
          <w:rtl/>
        </w:rPr>
        <w:t>,</w:t>
      </w:r>
      <w:bookmarkStart w:id="1976" w:name="_ETM_Q8_246430"/>
      <w:bookmarkEnd w:id="1976"/>
      <w:r w:rsidRPr="00EA1827">
        <w:rPr>
          <w:rtl/>
        </w:rPr>
        <w:t xml:space="preserve"> </w:t>
      </w:r>
      <w:bookmarkStart w:id="1977" w:name="_ETM_Q8_246630"/>
      <w:bookmarkEnd w:id="1977"/>
      <w:r w:rsidRPr="00EA1827">
        <w:rPr>
          <w:rtl/>
        </w:rPr>
        <w:t xml:space="preserve">וכמובן </w:t>
      </w:r>
      <w:bookmarkStart w:id="1978" w:name="_ETM_Q8_247640"/>
      <w:bookmarkEnd w:id="1978"/>
      <w:r w:rsidRPr="00EA1827">
        <w:rPr>
          <w:rtl/>
        </w:rPr>
        <w:t xml:space="preserve">גם </w:t>
      </w:r>
      <w:bookmarkStart w:id="1979" w:name="_ETM_Q8_247970"/>
      <w:bookmarkEnd w:id="1979"/>
      <w:r w:rsidRPr="00EA1827">
        <w:rPr>
          <w:rtl/>
        </w:rPr>
        <w:t>בהו</w:t>
      </w:r>
      <w:r w:rsidR="002005AE">
        <w:rPr>
          <w:rFonts w:hint="cs"/>
          <w:rtl/>
        </w:rPr>
        <w:t xml:space="preserve">רדה </w:t>
      </w:r>
      <w:bookmarkStart w:id="1980" w:name="_ETM_Q8_249549"/>
      <w:bookmarkEnd w:id="1980"/>
      <w:r w:rsidRPr="00EA1827">
        <w:rPr>
          <w:rtl/>
        </w:rPr>
        <w:t xml:space="preserve">של </w:t>
      </w:r>
      <w:bookmarkStart w:id="1981" w:name="_ETM_Q8_249880"/>
      <w:bookmarkEnd w:id="1981"/>
      <w:r w:rsidRPr="00EA1827">
        <w:rPr>
          <w:rtl/>
        </w:rPr>
        <w:t xml:space="preserve">מחירים </w:t>
      </w:r>
      <w:bookmarkStart w:id="1982" w:name="_ETM_Q8_250740"/>
      <w:bookmarkStart w:id="1983" w:name="_ETM_Q8_251020"/>
      <w:bookmarkEnd w:id="1982"/>
      <w:bookmarkEnd w:id="1983"/>
      <w:r w:rsidRPr="00EA1827">
        <w:rPr>
          <w:rtl/>
        </w:rPr>
        <w:t xml:space="preserve">בתחום </w:t>
      </w:r>
      <w:bookmarkStart w:id="1984" w:name="_ETM_Q8_251430"/>
      <w:bookmarkEnd w:id="1984"/>
      <w:r w:rsidRPr="00EA1827">
        <w:rPr>
          <w:rtl/>
        </w:rPr>
        <w:t>התקשורת</w:t>
      </w:r>
      <w:r>
        <w:rPr>
          <w:rFonts w:hint="cs"/>
          <w:rtl/>
        </w:rPr>
        <w:t xml:space="preserve">. ראינו </w:t>
      </w:r>
      <w:bookmarkStart w:id="1985" w:name="_ETM_Q8_253000"/>
      <w:bookmarkStart w:id="1986" w:name="_ETM_Q8_253329"/>
      <w:bookmarkStart w:id="1987" w:name="_ETM_Q8_253479"/>
      <w:bookmarkStart w:id="1988" w:name="_ETM_Q8_254430"/>
      <w:bookmarkEnd w:id="1985"/>
      <w:bookmarkEnd w:id="1986"/>
      <w:bookmarkEnd w:id="1987"/>
      <w:bookmarkEnd w:id="1988"/>
      <w:r w:rsidRPr="00EA1827">
        <w:rPr>
          <w:rtl/>
        </w:rPr>
        <w:t xml:space="preserve">טיפול </w:t>
      </w:r>
      <w:bookmarkStart w:id="1989" w:name="_ETM_Q8_255970"/>
      <w:bookmarkEnd w:id="1989"/>
      <w:r w:rsidRPr="00EA1827">
        <w:rPr>
          <w:rtl/>
        </w:rPr>
        <w:t>י</w:t>
      </w:r>
      <w:r>
        <w:rPr>
          <w:rFonts w:hint="cs"/>
          <w:rtl/>
        </w:rPr>
        <w:t>יעודי</w:t>
      </w:r>
      <w:r w:rsidRPr="00EA1827">
        <w:rPr>
          <w:rtl/>
        </w:rPr>
        <w:t xml:space="preserve"> </w:t>
      </w:r>
      <w:bookmarkStart w:id="1990" w:name="_ETM_Q8_256509"/>
      <w:bookmarkEnd w:id="1990"/>
      <w:r w:rsidRPr="00EA1827">
        <w:rPr>
          <w:rtl/>
        </w:rPr>
        <w:t>ונקודתי</w:t>
      </w:r>
      <w:r>
        <w:rPr>
          <w:rFonts w:hint="cs"/>
          <w:rtl/>
        </w:rPr>
        <w:t>,</w:t>
      </w:r>
      <w:r w:rsidRPr="00EA1827">
        <w:rPr>
          <w:rtl/>
        </w:rPr>
        <w:t xml:space="preserve"> </w:t>
      </w:r>
      <w:bookmarkStart w:id="1991" w:name="_ETM_Q8_257280"/>
      <w:bookmarkEnd w:id="1991"/>
      <w:r w:rsidRPr="00EA1827">
        <w:rPr>
          <w:rtl/>
        </w:rPr>
        <w:t xml:space="preserve">כפי </w:t>
      </w:r>
      <w:bookmarkStart w:id="1992" w:name="_ETM_Q8_257560"/>
      <w:bookmarkEnd w:id="1992"/>
      <w:r w:rsidRPr="00EA1827">
        <w:rPr>
          <w:rtl/>
        </w:rPr>
        <w:t xml:space="preserve">שלא </w:t>
      </w:r>
      <w:bookmarkStart w:id="1993" w:name="_ETM_Q8_257909"/>
      <w:bookmarkEnd w:id="1993"/>
      <w:r w:rsidRPr="00EA1827">
        <w:rPr>
          <w:rtl/>
        </w:rPr>
        <w:t xml:space="preserve">ראינו </w:t>
      </w:r>
      <w:bookmarkStart w:id="1994" w:name="_ETM_Q8_258310"/>
      <w:bookmarkEnd w:id="1994"/>
      <w:r w:rsidRPr="00EA1827">
        <w:rPr>
          <w:rtl/>
        </w:rPr>
        <w:t>בעבר</w:t>
      </w:r>
      <w:r>
        <w:rPr>
          <w:rFonts w:hint="cs"/>
          <w:rtl/>
        </w:rPr>
        <w:t>,</w:t>
      </w:r>
      <w:r w:rsidRPr="00EA1827">
        <w:rPr>
          <w:rtl/>
        </w:rPr>
        <w:t xml:space="preserve"> </w:t>
      </w:r>
      <w:bookmarkStart w:id="1995" w:name="_ETM_Q8_259380"/>
      <w:bookmarkEnd w:id="1995"/>
      <w:r w:rsidRPr="00EA1827">
        <w:rPr>
          <w:rtl/>
        </w:rPr>
        <w:t xml:space="preserve">באוכלוסיית </w:t>
      </w:r>
      <w:bookmarkStart w:id="1996" w:name="_ETM_Q8_260259"/>
      <w:bookmarkEnd w:id="1996"/>
      <w:r w:rsidRPr="00EA1827">
        <w:rPr>
          <w:rtl/>
        </w:rPr>
        <w:t>הקשישים</w:t>
      </w:r>
      <w:r w:rsidR="002005AE">
        <w:rPr>
          <w:rFonts w:hint="cs"/>
          <w:rtl/>
        </w:rPr>
        <w:t>,</w:t>
      </w:r>
      <w:r w:rsidRPr="00EA1827">
        <w:rPr>
          <w:rtl/>
        </w:rPr>
        <w:t xml:space="preserve"> </w:t>
      </w:r>
      <w:bookmarkStart w:id="1997" w:name="_ETM_Q8_261490"/>
      <w:bookmarkStart w:id="1998" w:name="_ETM_Q8_262420"/>
      <w:bookmarkEnd w:id="1997"/>
      <w:bookmarkEnd w:id="1998"/>
      <w:r w:rsidRPr="00EA1827">
        <w:rPr>
          <w:rtl/>
        </w:rPr>
        <w:t xml:space="preserve">פעולות </w:t>
      </w:r>
      <w:bookmarkStart w:id="1999" w:name="_ETM_Q8_263509"/>
      <w:bookmarkEnd w:id="1999"/>
      <w:r w:rsidRPr="00EA1827">
        <w:rPr>
          <w:rtl/>
        </w:rPr>
        <w:t xml:space="preserve">שלא </w:t>
      </w:r>
      <w:bookmarkStart w:id="2000" w:name="_ETM_Q8_263880"/>
      <w:bookmarkEnd w:id="2000"/>
      <w:r w:rsidRPr="00EA1827">
        <w:rPr>
          <w:rtl/>
        </w:rPr>
        <w:t xml:space="preserve">היו </w:t>
      </w:r>
      <w:bookmarkStart w:id="2001" w:name="_ETM_Q8_264159"/>
      <w:bookmarkEnd w:id="2001"/>
      <w:r>
        <w:rPr>
          <w:rtl/>
        </w:rPr>
        <w:t>כ</w:t>
      </w:r>
      <w:r>
        <w:rPr>
          <w:rFonts w:hint="cs"/>
          <w:rtl/>
        </w:rPr>
        <w:t>מ</w:t>
      </w:r>
      <w:r w:rsidRPr="00EA1827">
        <w:rPr>
          <w:rtl/>
        </w:rPr>
        <w:t xml:space="preserve">והן </w:t>
      </w:r>
      <w:bookmarkStart w:id="2002" w:name="_ETM_Q8_264880"/>
      <w:bookmarkEnd w:id="2002"/>
      <w:r w:rsidRPr="00EA1827">
        <w:rPr>
          <w:rtl/>
        </w:rPr>
        <w:t xml:space="preserve">לקידום </w:t>
      </w:r>
      <w:bookmarkStart w:id="2003" w:name="_ETM_Q8_266020"/>
      <w:bookmarkEnd w:id="2003"/>
      <w:r w:rsidRPr="00EA1827">
        <w:rPr>
          <w:rtl/>
        </w:rPr>
        <w:t xml:space="preserve">מעמדן </w:t>
      </w:r>
      <w:bookmarkStart w:id="2004" w:name="_ETM_Q8_267069"/>
      <w:bookmarkEnd w:id="2004"/>
      <w:r w:rsidRPr="00EA1827">
        <w:rPr>
          <w:rtl/>
        </w:rPr>
        <w:t>ו</w:t>
      </w:r>
      <w:bookmarkStart w:id="2005" w:name="_ETM_Q8_267740"/>
      <w:bookmarkEnd w:id="2005"/>
      <w:r w:rsidRPr="00EA1827">
        <w:rPr>
          <w:rtl/>
        </w:rPr>
        <w:t xml:space="preserve">ייצוגן </w:t>
      </w:r>
      <w:bookmarkStart w:id="2006" w:name="_ETM_Q8_268509"/>
      <w:bookmarkEnd w:id="2006"/>
      <w:r w:rsidRPr="00EA1827">
        <w:rPr>
          <w:rtl/>
        </w:rPr>
        <w:t xml:space="preserve">של </w:t>
      </w:r>
      <w:bookmarkStart w:id="2007" w:name="_ETM_Q8_268819"/>
      <w:bookmarkEnd w:id="2007"/>
      <w:r>
        <w:rPr>
          <w:rFonts w:hint="cs"/>
          <w:rtl/>
        </w:rPr>
        <w:t>ה</w:t>
      </w:r>
      <w:r w:rsidRPr="00EA1827">
        <w:rPr>
          <w:rtl/>
        </w:rPr>
        <w:t>נשים</w:t>
      </w:r>
      <w:r w:rsidR="002005AE">
        <w:rPr>
          <w:rFonts w:hint="cs"/>
          <w:rtl/>
        </w:rPr>
        <w:t>,</w:t>
      </w:r>
      <w:r w:rsidRPr="00EA1827">
        <w:rPr>
          <w:rtl/>
        </w:rPr>
        <w:t xml:space="preserve"> </w:t>
      </w:r>
      <w:bookmarkStart w:id="2008" w:name="_ETM_Q8_269900"/>
      <w:bookmarkStart w:id="2009" w:name="_ETM_Q8_270630"/>
      <w:bookmarkStart w:id="2010" w:name="_ETM_Q8_270909"/>
      <w:bookmarkEnd w:id="2008"/>
      <w:bookmarkEnd w:id="2009"/>
      <w:bookmarkEnd w:id="2010"/>
      <w:r>
        <w:rPr>
          <w:rFonts w:hint="cs"/>
          <w:rtl/>
        </w:rPr>
        <w:t>ו</w:t>
      </w:r>
      <w:r w:rsidRPr="00EA1827">
        <w:rPr>
          <w:rtl/>
        </w:rPr>
        <w:t xml:space="preserve">כמובן </w:t>
      </w:r>
      <w:bookmarkStart w:id="2011" w:name="_ETM_Q8_272219"/>
      <w:bookmarkEnd w:id="2011"/>
      <w:r w:rsidRPr="00EA1827">
        <w:rPr>
          <w:rtl/>
        </w:rPr>
        <w:t xml:space="preserve">פעולה </w:t>
      </w:r>
      <w:bookmarkStart w:id="2012" w:name="_ETM_Q8_273090"/>
      <w:bookmarkEnd w:id="2012"/>
      <w:r w:rsidRPr="00EA1827">
        <w:rPr>
          <w:rtl/>
        </w:rPr>
        <w:t xml:space="preserve">לשילובם </w:t>
      </w:r>
      <w:bookmarkStart w:id="2013" w:name="_ETM_Q8_274310"/>
      <w:bookmarkEnd w:id="2013"/>
      <w:r w:rsidRPr="00EA1827">
        <w:rPr>
          <w:rtl/>
        </w:rPr>
        <w:t xml:space="preserve">של </w:t>
      </w:r>
      <w:bookmarkStart w:id="2014" w:name="_ETM_Q8_274630"/>
      <w:bookmarkEnd w:id="2014"/>
      <w:r w:rsidRPr="00EA1827">
        <w:rPr>
          <w:rtl/>
        </w:rPr>
        <w:t xml:space="preserve">בני </w:t>
      </w:r>
      <w:bookmarkStart w:id="2015" w:name="_ETM_Q8_275579"/>
      <w:bookmarkEnd w:id="2015"/>
      <w:r w:rsidRPr="00EA1827">
        <w:rPr>
          <w:rtl/>
        </w:rPr>
        <w:t xml:space="preserve">הציבור </w:t>
      </w:r>
      <w:bookmarkStart w:id="2016" w:name="_ETM_Q8_276219"/>
      <w:bookmarkEnd w:id="2016"/>
      <w:r w:rsidRPr="00EA1827">
        <w:rPr>
          <w:rtl/>
        </w:rPr>
        <w:t xml:space="preserve">החרדי </w:t>
      </w:r>
      <w:bookmarkStart w:id="2017" w:name="_ETM_Q8_277619"/>
      <w:bookmarkStart w:id="2018" w:name="_ETM_Q8_278060"/>
      <w:bookmarkEnd w:id="2017"/>
      <w:bookmarkEnd w:id="2018"/>
      <w:r w:rsidRPr="00EA1827">
        <w:rPr>
          <w:rtl/>
        </w:rPr>
        <w:t xml:space="preserve">בכל </w:t>
      </w:r>
      <w:bookmarkStart w:id="2019" w:name="_ETM_Q8_278999"/>
      <w:bookmarkEnd w:id="2019"/>
      <w:r w:rsidRPr="00EA1827">
        <w:rPr>
          <w:rtl/>
        </w:rPr>
        <w:t xml:space="preserve">החברה </w:t>
      </w:r>
      <w:bookmarkStart w:id="2020" w:name="_ETM_Q8_279539"/>
      <w:bookmarkEnd w:id="2020"/>
      <w:r w:rsidRPr="00EA1827">
        <w:rPr>
          <w:rtl/>
        </w:rPr>
        <w:t>הישראלית</w:t>
      </w:r>
      <w:r>
        <w:rPr>
          <w:rFonts w:hint="cs"/>
          <w:rtl/>
        </w:rPr>
        <w:t>,</w:t>
      </w:r>
      <w:r w:rsidRPr="00EA1827">
        <w:rPr>
          <w:rtl/>
        </w:rPr>
        <w:t xml:space="preserve"> </w:t>
      </w:r>
      <w:bookmarkStart w:id="2021" w:name="_ETM_Q8_280420"/>
      <w:bookmarkEnd w:id="2021"/>
      <w:r w:rsidRPr="00EA1827">
        <w:rPr>
          <w:rtl/>
        </w:rPr>
        <w:t xml:space="preserve">על </w:t>
      </w:r>
      <w:bookmarkStart w:id="2022" w:name="_ETM_Q8_280640"/>
      <w:bookmarkEnd w:id="2022"/>
      <w:r w:rsidRPr="00EA1827">
        <w:rPr>
          <w:rtl/>
        </w:rPr>
        <w:t xml:space="preserve">כל </w:t>
      </w:r>
      <w:bookmarkStart w:id="2023" w:name="_ETM_Q8_280880"/>
      <w:bookmarkEnd w:id="2023"/>
      <w:r w:rsidRPr="00EA1827">
        <w:rPr>
          <w:rtl/>
        </w:rPr>
        <w:t>מרכיביה</w:t>
      </w:r>
      <w:r>
        <w:rPr>
          <w:rFonts w:hint="cs"/>
          <w:rtl/>
        </w:rPr>
        <w:t>,</w:t>
      </w:r>
      <w:r w:rsidRPr="00EA1827">
        <w:rPr>
          <w:rtl/>
        </w:rPr>
        <w:t xml:space="preserve"> </w:t>
      </w:r>
      <w:bookmarkStart w:id="2024" w:name="_ETM_Q8_282319"/>
      <w:bookmarkStart w:id="2025" w:name="_ETM_Q8_282899"/>
      <w:bookmarkEnd w:id="2024"/>
      <w:bookmarkEnd w:id="2025"/>
      <w:r w:rsidRPr="00EA1827">
        <w:rPr>
          <w:rtl/>
        </w:rPr>
        <w:t xml:space="preserve">לרבות </w:t>
      </w:r>
      <w:bookmarkStart w:id="2026" w:name="_ETM_Q8_283740"/>
      <w:bookmarkEnd w:id="2026"/>
      <w:r w:rsidRPr="00EA1827">
        <w:rPr>
          <w:rtl/>
        </w:rPr>
        <w:t xml:space="preserve">כמובן </w:t>
      </w:r>
      <w:bookmarkStart w:id="2027" w:name="_ETM_Q8_284819"/>
      <w:bookmarkStart w:id="2028" w:name="_ETM_Q8_285270"/>
      <w:bookmarkEnd w:id="2027"/>
      <w:bookmarkEnd w:id="2028"/>
      <w:r w:rsidRPr="00EA1827">
        <w:rPr>
          <w:rtl/>
        </w:rPr>
        <w:t xml:space="preserve">בשירות </w:t>
      </w:r>
      <w:bookmarkStart w:id="2029" w:name="_ETM_Q8_285990"/>
      <w:bookmarkStart w:id="2030" w:name="_ETM_Q8_286170"/>
      <w:bookmarkEnd w:id="2029"/>
      <w:bookmarkEnd w:id="2030"/>
      <w:r w:rsidRPr="00EA1827">
        <w:rPr>
          <w:rtl/>
        </w:rPr>
        <w:t>בצה"ל</w:t>
      </w:r>
      <w:r>
        <w:rPr>
          <w:rFonts w:hint="cs"/>
          <w:rtl/>
        </w:rPr>
        <w:t>.</w:t>
      </w:r>
    </w:p>
    <w:p w:rsidR="00C96533" w:rsidRDefault="00C96533" w:rsidP="00461C2E">
      <w:pPr>
        <w:rPr>
          <w:rtl/>
        </w:rPr>
      </w:pPr>
    </w:p>
    <w:p w:rsidR="00C96533" w:rsidRDefault="00C96533" w:rsidP="002005AE">
      <w:pPr>
        <w:rPr>
          <w:rtl/>
        </w:rPr>
      </w:pPr>
      <w:bookmarkStart w:id="2031" w:name="_ETM_Q8_288080"/>
      <w:bookmarkEnd w:id="2031"/>
      <w:r w:rsidRPr="00EA1827">
        <w:rPr>
          <w:rtl/>
        </w:rPr>
        <w:t xml:space="preserve">כל </w:t>
      </w:r>
      <w:bookmarkStart w:id="2032" w:name="_ETM_Q8_288300"/>
      <w:bookmarkEnd w:id="2032"/>
      <w:r w:rsidRPr="00EA1827">
        <w:rPr>
          <w:rtl/>
        </w:rPr>
        <w:t xml:space="preserve">הדברים </w:t>
      </w:r>
      <w:bookmarkStart w:id="2033" w:name="_ETM_Q8_288770"/>
      <w:bookmarkEnd w:id="2033"/>
      <w:r w:rsidRPr="00EA1827">
        <w:rPr>
          <w:rtl/>
        </w:rPr>
        <w:t xml:space="preserve">האלה </w:t>
      </w:r>
      <w:bookmarkStart w:id="2034" w:name="_ETM_Q8_290329"/>
      <w:bookmarkStart w:id="2035" w:name="_ETM_Q8_290799"/>
      <w:bookmarkEnd w:id="2034"/>
      <w:bookmarkEnd w:id="2035"/>
      <w:r>
        <w:rPr>
          <w:rFonts w:hint="cs"/>
          <w:rtl/>
        </w:rPr>
        <w:t>נ</w:t>
      </w:r>
      <w:r w:rsidRPr="00EA1827">
        <w:rPr>
          <w:rtl/>
        </w:rPr>
        <w:t xml:space="preserve">עשים </w:t>
      </w:r>
      <w:bookmarkStart w:id="2036" w:name="_ETM_Q8_291860"/>
      <w:bookmarkStart w:id="2037" w:name="_ETM_Q8_292430"/>
      <w:bookmarkEnd w:id="2036"/>
      <w:bookmarkEnd w:id="2037"/>
      <w:r w:rsidRPr="00EA1827">
        <w:rPr>
          <w:rtl/>
        </w:rPr>
        <w:t xml:space="preserve">כאשר </w:t>
      </w:r>
      <w:bookmarkStart w:id="2038" w:name="_ETM_Q8_293040"/>
      <w:bookmarkEnd w:id="2038"/>
      <w:r w:rsidRPr="00EA1827">
        <w:rPr>
          <w:rtl/>
        </w:rPr>
        <w:t xml:space="preserve">מעל </w:t>
      </w:r>
      <w:bookmarkStart w:id="2039" w:name="_ETM_Q8_293420"/>
      <w:bookmarkEnd w:id="2039"/>
      <w:r w:rsidRPr="00EA1827">
        <w:rPr>
          <w:rtl/>
        </w:rPr>
        <w:t>ה</w:t>
      </w:r>
      <w:r>
        <w:rPr>
          <w:rFonts w:hint="cs"/>
          <w:rtl/>
        </w:rPr>
        <w:t>כ</w:t>
      </w:r>
      <w:r w:rsidRPr="00EA1827">
        <w:rPr>
          <w:rtl/>
        </w:rPr>
        <w:t xml:space="preserve">ול </w:t>
      </w:r>
      <w:bookmarkStart w:id="2040" w:name="_ETM_Q8_294549"/>
      <w:bookmarkEnd w:id="2040"/>
      <w:r w:rsidRPr="00EA1827">
        <w:rPr>
          <w:rtl/>
        </w:rPr>
        <w:t xml:space="preserve">עומדת </w:t>
      </w:r>
      <w:bookmarkStart w:id="2041" w:name="_ETM_Q8_295079"/>
      <w:bookmarkEnd w:id="2041"/>
      <w:r w:rsidRPr="00EA1827">
        <w:rPr>
          <w:rtl/>
        </w:rPr>
        <w:t xml:space="preserve">לעיני </w:t>
      </w:r>
      <w:bookmarkStart w:id="2042" w:name="_ETM_Q8_295369"/>
      <w:bookmarkEnd w:id="2042"/>
      <w:r w:rsidRPr="00EA1827">
        <w:rPr>
          <w:rtl/>
        </w:rPr>
        <w:t xml:space="preserve">הממשלה </w:t>
      </w:r>
      <w:bookmarkStart w:id="2043" w:name="_ETM_Q8_295939"/>
      <w:bookmarkEnd w:id="2043"/>
      <w:r w:rsidRPr="00EA1827">
        <w:rPr>
          <w:rtl/>
        </w:rPr>
        <w:t xml:space="preserve">המחויבות </w:t>
      </w:r>
      <w:bookmarkStart w:id="2044" w:name="_ETM_Q8_296600"/>
      <w:bookmarkEnd w:id="2044"/>
      <w:r w:rsidRPr="00EA1827">
        <w:rPr>
          <w:rtl/>
        </w:rPr>
        <w:t xml:space="preserve">המוחלטת </w:t>
      </w:r>
      <w:bookmarkStart w:id="2045" w:name="_ETM_Q8_297270"/>
      <w:bookmarkEnd w:id="2045"/>
      <w:r w:rsidRPr="00EA1827">
        <w:rPr>
          <w:rtl/>
        </w:rPr>
        <w:t xml:space="preserve">לביטחונה </w:t>
      </w:r>
      <w:bookmarkStart w:id="2046" w:name="_ETM_Q8_298020"/>
      <w:bookmarkEnd w:id="2046"/>
      <w:r w:rsidRPr="00EA1827">
        <w:rPr>
          <w:rtl/>
        </w:rPr>
        <w:t xml:space="preserve">של </w:t>
      </w:r>
      <w:bookmarkStart w:id="2047" w:name="_ETM_Q8_298200"/>
      <w:bookmarkEnd w:id="2047"/>
      <w:r w:rsidRPr="00EA1827">
        <w:rPr>
          <w:rtl/>
        </w:rPr>
        <w:t xml:space="preserve">מדינת </w:t>
      </w:r>
      <w:bookmarkStart w:id="2048" w:name="_ETM_Q8_298679"/>
      <w:bookmarkEnd w:id="2048"/>
      <w:r w:rsidRPr="00EA1827">
        <w:rPr>
          <w:rtl/>
        </w:rPr>
        <w:t xml:space="preserve">ישראל </w:t>
      </w:r>
      <w:bookmarkStart w:id="2049" w:name="_ETM_Q8_299149"/>
      <w:bookmarkEnd w:id="2049"/>
      <w:r w:rsidRPr="00EA1827">
        <w:rPr>
          <w:rtl/>
        </w:rPr>
        <w:t>ו</w:t>
      </w:r>
      <w:bookmarkStart w:id="2050" w:name="_ETM_Q8_299210"/>
      <w:bookmarkEnd w:id="2050"/>
      <w:r w:rsidRPr="00EA1827">
        <w:rPr>
          <w:rtl/>
        </w:rPr>
        <w:t xml:space="preserve">לביטחון </w:t>
      </w:r>
      <w:bookmarkStart w:id="2051" w:name="_ETM_Q8_299740"/>
      <w:bookmarkEnd w:id="2051"/>
      <w:r w:rsidRPr="00EA1827">
        <w:rPr>
          <w:rtl/>
        </w:rPr>
        <w:t>אזרחיה</w:t>
      </w:r>
      <w:r>
        <w:rPr>
          <w:rFonts w:hint="cs"/>
          <w:rtl/>
        </w:rPr>
        <w:t>.</w:t>
      </w:r>
      <w:r w:rsidRPr="00EA1827">
        <w:rPr>
          <w:rtl/>
        </w:rPr>
        <w:t xml:space="preserve"> </w:t>
      </w:r>
      <w:bookmarkStart w:id="2052" w:name="_ETM_Q8_301520"/>
      <w:bookmarkEnd w:id="2052"/>
      <w:r w:rsidRPr="00EA1827">
        <w:rPr>
          <w:rtl/>
        </w:rPr>
        <w:t xml:space="preserve">המחויבות </w:t>
      </w:r>
      <w:bookmarkStart w:id="2053" w:name="_ETM_Q8_302280"/>
      <w:bookmarkEnd w:id="2053"/>
      <w:r w:rsidRPr="00EA1827">
        <w:rPr>
          <w:rtl/>
        </w:rPr>
        <w:t>הז</w:t>
      </w:r>
      <w:r w:rsidR="002005AE">
        <w:rPr>
          <w:rFonts w:hint="cs"/>
          <w:rtl/>
        </w:rPr>
        <w:t>את היא</w:t>
      </w:r>
      <w:r>
        <w:rPr>
          <w:rFonts w:hint="cs"/>
          <w:rtl/>
        </w:rPr>
        <w:t xml:space="preserve"> </w:t>
      </w:r>
      <w:bookmarkStart w:id="2054" w:name="_ETM_Q8_302630"/>
      <w:bookmarkStart w:id="2055" w:name="_ETM_Q8_303090"/>
      <w:bookmarkEnd w:id="2054"/>
      <w:bookmarkEnd w:id="2055"/>
      <w:r>
        <w:rPr>
          <w:rFonts w:hint="cs"/>
          <w:rtl/>
        </w:rPr>
        <w:t>מ</w:t>
      </w:r>
      <w:r w:rsidRPr="00EA1827">
        <w:rPr>
          <w:rtl/>
        </w:rPr>
        <w:t xml:space="preserve">חויבות </w:t>
      </w:r>
      <w:bookmarkStart w:id="2056" w:name="_ETM_Q8_303750"/>
      <w:bookmarkStart w:id="2057" w:name="_ETM_Q8_606796"/>
      <w:bookmarkEnd w:id="2056"/>
      <w:bookmarkEnd w:id="2057"/>
      <w:r w:rsidRPr="00EA1827">
        <w:rPr>
          <w:rtl/>
        </w:rPr>
        <w:t xml:space="preserve">ללא </w:t>
      </w:r>
      <w:bookmarkStart w:id="2058" w:name="_ETM_Q8_304040"/>
      <w:bookmarkEnd w:id="2058"/>
      <w:r w:rsidRPr="00EA1827">
        <w:rPr>
          <w:rtl/>
        </w:rPr>
        <w:t>פשרות</w:t>
      </w:r>
      <w:r w:rsidR="002005AE">
        <w:rPr>
          <w:rFonts w:hint="cs"/>
          <w:rtl/>
        </w:rPr>
        <w:t>,</w:t>
      </w:r>
      <w:r w:rsidRPr="00EA1827">
        <w:rPr>
          <w:rtl/>
        </w:rPr>
        <w:t xml:space="preserve"> </w:t>
      </w:r>
      <w:bookmarkStart w:id="2059" w:name="_ETM_Q8_305229"/>
      <w:bookmarkEnd w:id="2059"/>
      <w:r w:rsidRPr="00EA1827">
        <w:rPr>
          <w:rtl/>
        </w:rPr>
        <w:t xml:space="preserve">בזירה </w:t>
      </w:r>
      <w:bookmarkStart w:id="2060" w:name="_ETM_Q8_305889"/>
      <w:bookmarkEnd w:id="2060"/>
      <w:r w:rsidRPr="00EA1827">
        <w:rPr>
          <w:rtl/>
        </w:rPr>
        <w:t xml:space="preserve">סוערת </w:t>
      </w:r>
      <w:bookmarkStart w:id="2061" w:name="_ETM_Q8_306679"/>
      <w:bookmarkEnd w:id="2061"/>
      <w:r w:rsidRPr="00EA1827">
        <w:rPr>
          <w:rtl/>
        </w:rPr>
        <w:t>ומורכבת</w:t>
      </w:r>
      <w:r>
        <w:rPr>
          <w:rFonts w:hint="cs"/>
          <w:rtl/>
        </w:rPr>
        <w:t>,</w:t>
      </w:r>
      <w:r w:rsidRPr="00EA1827">
        <w:rPr>
          <w:rtl/>
        </w:rPr>
        <w:t xml:space="preserve"> </w:t>
      </w:r>
      <w:bookmarkStart w:id="2062" w:name="_ETM_Q8_308480"/>
      <w:bookmarkStart w:id="2063" w:name="_ETM_Q8_308700"/>
      <w:bookmarkEnd w:id="2062"/>
      <w:bookmarkEnd w:id="2063"/>
      <w:r w:rsidRPr="00EA1827">
        <w:rPr>
          <w:rtl/>
        </w:rPr>
        <w:t xml:space="preserve">במציאות </w:t>
      </w:r>
      <w:bookmarkStart w:id="2064" w:name="_ETM_Q8_310150"/>
      <w:bookmarkEnd w:id="2064"/>
      <w:r w:rsidR="002005AE">
        <w:rPr>
          <w:rFonts w:hint="cs"/>
          <w:rtl/>
        </w:rPr>
        <w:t xml:space="preserve">שבה </w:t>
      </w:r>
      <w:r w:rsidRPr="00EA1827">
        <w:rPr>
          <w:rtl/>
        </w:rPr>
        <w:t xml:space="preserve">כל </w:t>
      </w:r>
      <w:bookmarkStart w:id="2065" w:name="_ETM_Q8_310860"/>
      <w:bookmarkEnd w:id="2065"/>
      <w:r w:rsidRPr="00EA1827">
        <w:rPr>
          <w:rtl/>
        </w:rPr>
        <w:t xml:space="preserve">האזור </w:t>
      </w:r>
      <w:bookmarkStart w:id="2066" w:name="_ETM_Q8_311379"/>
      <w:bookmarkEnd w:id="2066"/>
      <w:r w:rsidRPr="00EA1827">
        <w:rPr>
          <w:rtl/>
        </w:rPr>
        <w:t xml:space="preserve">סביבנו </w:t>
      </w:r>
      <w:bookmarkStart w:id="2067" w:name="_ETM_Q8_312579"/>
      <w:bookmarkEnd w:id="2067"/>
      <w:r w:rsidRPr="00EA1827">
        <w:rPr>
          <w:rtl/>
        </w:rPr>
        <w:t xml:space="preserve">עובר </w:t>
      </w:r>
      <w:bookmarkStart w:id="2068" w:name="_ETM_Q8_313019"/>
      <w:bookmarkEnd w:id="2068"/>
      <w:r w:rsidRPr="00EA1827">
        <w:rPr>
          <w:rtl/>
        </w:rPr>
        <w:t xml:space="preserve">טלטלות </w:t>
      </w:r>
      <w:bookmarkStart w:id="2069" w:name="_ETM_Q8_313689"/>
      <w:bookmarkEnd w:id="2069"/>
      <w:r w:rsidRPr="00EA1827">
        <w:rPr>
          <w:rtl/>
        </w:rPr>
        <w:t xml:space="preserve">קשות </w:t>
      </w:r>
      <w:bookmarkStart w:id="2070" w:name="_ETM_Q8_314120"/>
      <w:bookmarkEnd w:id="2070"/>
      <w:r w:rsidRPr="00EA1827">
        <w:rPr>
          <w:rtl/>
        </w:rPr>
        <w:t>מאוד</w:t>
      </w:r>
      <w:r>
        <w:rPr>
          <w:rFonts w:hint="cs"/>
          <w:rtl/>
        </w:rPr>
        <w:t>.</w:t>
      </w:r>
      <w:r w:rsidRPr="00EA1827">
        <w:rPr>
          <w:rtl/>
        </w:rPr>
        <w:t xml:space="preserve"> </w:t>
      </w:r>
      <w:bookmarkStart w:id="2071" w:name="_ETM_Q8_315540"/>
      <w:bookmarkEnd w:id="2071"/>
      <w:r w:rsidRPr="00EA1827">
        <w:rPr>
          <w:rtl/>
        </w:rPr>
        <w:t xml:space="preserve">המדיניות </w:t>
      </w:r>
      <w:bookmarkStart w:id="2072" w:name="_ETM_Q8_316330"/>
      <w:bookmarkEnd w:id="2072"/>
      <w:r w:rsidRPr="00EA1827">
        <w:rPr>
          <w:rtl/>
        </w:rPr>
        <w:t xml:space="preserve">שהוביל </w:t>
      </w:r>
      <w:bookmarkStart w:id="2073" w:name="_ETM_Q8_316780"/>
      <w:bookmarkEnd w:id="2073"/>
      <w:r w:rsidRPr="00EA1827">
        <w:rPr>
          <w:rtl/>
        </w:rPr>
        <w:t xml:space="preserve">ראש </w:t>
      </w:r>
      <w:bookmarkStart w:id="2074" w:name="_ETM_Q8_317040"/>
      <w:bookmarkEnd w:id="2074"/>
      <w:r w:rsidRPr="00EA1827">
        <w:rPr>
          <w:rtl/>
        </w:rPr>
        <w:t xml:space="preserve">הממשלה </w:t>
      </w:r>
      <w:bookmarkStart w:id="2075" w:name="_ETM_Q8_318349"/>
      <w:bookmarkEnd w:id="2075"/>
      <w:r w:rsidRPr="00EA1827">
        <w:rPr>
          <w:rtl/>
        </w:rPr>
        <w:t xml:space="preserve">בנושא </w:t>
      </w:r>
      <w:bookmarkStart w:id="2076" w:name="_ETM_Q8_318870"/>
      <w:bookmarkEnd w:id="2076"/>
      <w:r w:rsidRPr="00EA1827">
        <w:rPr>
          <w:rtl/>
        </w:rPr>
        <w:t xml:space="preserve">הזה </w:t>
      </w:r>
      <w:bookmarkStart w:id="2077" w:name="_ETM_Q8_319700"/>
      <w:bookmarkEnd w:id="2077"/>
      <w:r w:rsidRPr="00EA1827">
        <w:rPr>
          <w:rtl/>
        </w:rPr>
        <w:t xml:space="preserve">הוכיחה </w:t>
      </w:r>
      <w:bookmarkStart w:id="2078" w:name="_ETM_Q8_320280"/>
      <w:bookmarkEnd w:id="2078"/>
      <w:r w:rsidRPr="00EA1827">
        <w:rPr>
          <w:rtl/>
        </w:rPr>
        <w:t xml:space="preserve">את </w:t>
      </w:r>
      <w:bookmarkStart w:id="2079" w:name="_ETM_Q8_320470"/>
      <w:bookmarkEnd w:id="2079"/>
      <w:r w:rsidRPr="00EA1827">
        <w:rPr>
          <w:rtl/>
        </w:rPr>
        <w:t xml:space="preserve">עצמה </w:t>
      </w:r>
      <w:bookmarkStart w:id="2080" w:name="_ETM_Q8_321569"/>
      <w:bookmarkEnd w:id="2080"/>
      <w:r w:rsidRPr="00EA1827">
        <w:rPr>
          <w:rtl/>
        </w:rPr>
        <w:t xml:space="preserve">פעם </w:t>
      </w:r>
      <w:bookmarkStart w:id="2081" w:name="_ETM_Q8_322090"/>
      <w:bookmarkEnd w:id="2081"/>
      <w:r w:rsidRPr="00EA1827">
        <w:rPr>
          <w:rtl/>
        </w:rPr>
        <w:t xml:space="preserve">אחר </w:t>
      </w:r>
      <w:bookmarkStart w:id="2082" w:name="_ETM_Q8_322549"/>
      <w:bookmarkEnd w:id="2082"/>
      <w:r w:rsidRPr="00EA1827">
        <w:rPr>
          <w:rtl/>
        </w:rPr>
        <w:t xml:space="preserve">פעם </w:t>
      </w:r>
      <w:bookmarkStart w:id="2083" w:name="_ETM_Q8_323239"/>
      <w:bookmarkEnd w:id="2083"/>
      <w:r w:rsidRPr="00EA1827">
        <w:rPr>
          <w:rtl/>
        </w:rPr>
        <w:t xml:space="preserve">אחר </w:t>
      </w:r>
      <w:bookmarkStart w:id="2084" w:name="_ETM_Q8_323639"/>
      <w:bookmarkEnd w:id="2084"/>
      <w:r w:rsidRPr="00EA1827">
        <w:rPr>
          <w:rtl/>
        </w:rPr>
        <w:t>פעם</w:t>
      </w:r>
      <w:r>
        <w:rPr>
          <w:rFonts w:hint="cs"/>
          <w:rtl/>
        </w:rPr>
        <w:t>.</w:t>
      </w:r>
      <w:bookmarkStart w:id="2085" w:name="_ETM_Q8_325910"/>
      <w:bookmarkEnd w:id="2085"/>
      <w:r w:rsidR="002005AE">
        <w:rPr>
          <w:rFonts w:hint="cs"/>
          <w:rtl/>
        </w:rPr>
        <w:t xml:space="preserve"> </w:t>
      </w:r>
      <w:r w:rsidRPr="00EA1827">
        <w:rPr>
          <w:rtl/>
        </w:rPr>
        <w:t xml:space="preserve">המבצע </w:t>
      </w:r>
      <w:bookmarkStart w:id="2086" w:name="_ETM_Q8_326730"/>
      <w:bookmarkEnd w:id="2086"/>
      <w:r w:rsidRPr="00EA1827">
        <w:rPr>
          <w:rtl/>
        </w:rPr>
        <w:t xml:space="preserve">בצפון </w:t>
      </w:r>
      <w:bookmarkStart w:id="2087" w:name="_ETM_Q8_327810"/>
      <w:bookmarkEnd w:id="2087"/>
      <w:r w:rsidRPr="00EA1827">
        <w:rPr>
          <w:rtl/>
        </w:rPr>
        <w:t>ו</w:t>
      </w:r>
      <w:r w:rsidR="002005AE">
        <w:rPr>
          <w:rFonts w:hint="cs"/>
          <w:rtl/>
        </w:rPr>
        <w:t>ה</w:t>
      </w:r>
      <w:r w:rsidRPr="00EA1827">
        <w:rPr>
          <w:rtl/>
        </w:rPr>
        <w:t>השמד</w:t>
      </w:r>
      <w:r w:rsidR="002005AE">
        <w:rPr>
          <w:rFonts w:hint="cs"/>
          <w:rtl/>
        </w:rPr>
        <w:t>ה</w:t>
      </w:r>
      <w:r w:rsidRPr="00EA1827">
        <w:rPr>
          <w:rtl/>
        </w:rPr>
        <w:t xml:space="preserve"> </w:t>
      </w:r>
      <w:bookmarkStart w:id="2088" w:name="_ETM_Q8_329389"/>
      <w:bookmarkEnd w:id="2088"/>
      <w:r w:rsidRPr="00EA1827">
        <w:rPr>
          <w:rtl/>
        </w:rPr>
        <w:t>ו</w:t>
      </w:r>
      <w:r w:rsidR="002005AE">
        <w:rPr>
          <w:rFonts w:hint="cs"/>
          <w:rtl/>
        </w:rPr>
        <w:t>ה</w:t>
      </w:r>
      <w:r w:rsidRPr="00EA1827">
        <w:rPr>
          <w:rtl/>
        </w:rPr>
        <w:t xml:space="preserve">נטרול </w:t>
      </w:r>
      <w:bookmarkStart w:id="2089" w:name="_ETM_Q8_330000"/>
      <w:bookmarkEnd w:id="2089"/>
      <w:r w:rsidR="002005AE">
        <w:rPr>
          <w:rFonts w:hint="cs"/>
          <w:rtl/>
        </w:rPr>
        <w:t xml:space="preserve">של </w:t>
      </w:r>
      <w:r w:rsidRPr="00EA1827">
        <w:rPr>
          <w:rtl/>
        </w:rPr>
        <w:t xml:space="preserve">מנהרות </w:t>
      </w:r>
      <w:bookmarkStart w:id="2090" w:name="_ETM_Q8_330500"/>
      <w:bookmarkEnd w:id="2090"/>
      <w:r w:rsidRPr="00EA1827">
        <w:rPr>
          <w:rtl/>
        </w:rPr>
        <w:t xml:space="preserve">החיזבאללה </w:t>
      </w:r>
      <w:bookmarkStart w:id="2091" w:name="_ETM_Q8_331999"/>
      <w:bookmarkEnd w:id="2091"/>
      <w:r w:rsidRPr="00EA1827">
        <w:rPr>
          <w:rtl/>
        </w:rPr>
        <w:t>ה</w:t>
      </w:r>
      <w:r>
        <w:rPr>
          <w:rFonts w:hint="cs"/>
          <w:rtl/>
        </w:rPr>
        <w:t>ם</w:t>
      </w:r>
      <w:r w:rsidRPr="00EA1827">
        <w:rPr>
          <w:rtl/>
        </w:rPr>
        <w:t xml:space="preserve"> </w:t>
      </w:r>
      <w:bookmarkStart w:id="2092" w:name="_ETM_Q8_332180"/>
      <w:bookmarkEnd w:id="2092"/>
      <w:r w:rsidRPr="00EA1827">
        <w:rPr>
          <w:rtl/>
        </w:rPr>
        <w:t xml:space="preserve">רק </w:t>
      </w:r>
      <w:bookmarkStart w:id="2093" w:name="_ETM_Q8_332519"/>
      <w:bookmarkEnd w:id="2093"/>
      <w:r w:rsidRPr="00EA1827">
        <w:rPr>
          <w:rtl/>
        </w:rPr>
        <w:t xml:space="preserve">דוגמה </w:t>
      </w:r>
      <w:bookmarkStart w:id="2094" w:name="_ETM_Q8_333019"/>
      <w:bookmarkEnd w:id="2094"/>
      <w:r w:rsidRPr="00EA1827">
        <w:rPr>
          <w:rtl/>
        </w:rPr>
        <w:t xml:space="preserve">אחת </w:t>
      </w:r>
      <w:bookmarkStart w:id="2095" w:name="_ETM_Q8_333829"/>
      <w:bookmarkEnd w:id="2095"/>
      <w:r w:rsidRPr="00EA1827">
        <w:rPr>
          <w:rtl/>
        </w:rPr>
        <w:t xml:space="preserve">נוספת </w:t>
      </w:r>
      <w:bookmarkStart w:id="2096" w:name="_ETM_Q8_335180"/>
      <w:bookmarkEnd w:id="2096"/>
      <w:r w:rsidRPr="00EA1827">
        <w:rPr>
          <w:rtl/>
        </w:rPr>
        <w:t>ל</w:t>
      </w:r>
      <w:bookmarkStart w:id="2097" w:name="_ETM_Q8_335360"/>
      <w:bookmarkStart w:id="2098" w:name="_ETM_Q8_335530"/>
      <w:bookmarkEnd w:id="2097"/>
      <w:bookmarkEnd w:id="2098"/>
      <w:r w:rsidRPr="00EA1827">
        <w:rPr>
          <w:rtl/>
        </w:rPr>
        <w:t xml:space="preserve">שרשרת </w:t>
      </w:r>
      <w:bookmarkStart w:id="2099" w:name="_ETM_Q8_336340"/>
      <w:bookmarkEnd w:id="2099"/>
      <w:r w:rsidRPr="00EA1827">
        <w:rPr>
          <w:rtl/>
        </w:rPr>
        <w:t xml:space="preserve">ארוכה </w:t>
      </w:r>
      <w:bookmarkStart w:id="2100" w:name="_ETM_Q8_337060"/>
      <w:bookmarkEnd w:id="2100"/>
      <w:r w:rsidRPr="00EA1827">
        <w:rPr>
          <w:rtl/>
        </w:rPr>
        <w:t xml:space="preserve">של </w:t>
      </w:r>
      <w:bookmarkStart w:id="2101" w:name="_ETM_Q8_337360"/>
      <w:bookmarkEnd w:id="2101"/>
      <w:r w:rsidRPr="00EA1827">
        <w:rPr>
          <w:rtl/>
        </w:rPr>
        <w:t xml:space="preserve">פעולות </w:t>
      </w:r>
      <w:bookmarkStart w:id="2102" w:name="_ETM_Q8_337889"/>
      <w:bookmarkEnd w:id="2102"/>
      <w:r w:rsidRPr="00EA1827">
        <w:rPr>
          <w:rtl/>
        </w:rPr>
        <w:t xml:space="preserve">ביטחוניות </w:t>
      </w:r>
      <w:bookmarkStart w:id="2103" w:name="_ETM_Q8_339310"/>
      <w:bookmarkEnd w:id="2103"/>
      <w:r w:rsidR="00C03A8E">
        <w:rPr>
          <w:rFonts w:hint="eastAsia"/>
          <w:rtl/>
        </w:rPr>
        <w:t>–</w:t>
      </w:r>
      <w:r>
        <w:rPr>
          <w:rFonts w:hint="cs"/>
          <w:rtl/>
        </w:rPr>
        <w:t xml:space="preserve"> </w:t>
      </w:r>
      <w:r w:rsidRPr="00EA1827">
        <w:rPr>
          <w:rtl/>
        </w:rPr>
        <w:t xml:space="preserve">ייחודיות </w:t>
      </w:r>
      <w:bookmarkStart w:id="2104" w:name="_ETM_Q8_340790"/>
      <w:bookmarkEnd w:id="2104"/>
      <w:r w:rsidRPr="00EA1827">
        <w:rPr>
          <w:rtl/>
        </w:rPr>
        <w:t xml:space="preserve">וכאלה </w:t>
      </w:r>
      <w:bookmarkStart w:id="2105" w:name="_ETM_Q8_341400"/>
      <w:bookmarkEnd w:id="2105"/>
      <w:r w:rsidRPr="00EA1827">
        <w:rPr>
          <w:rtl/>
        </w:rPr>
        <w:t xml:space="preserve">שנעשות </w:t>
      </w:r>
      <w:bookmarkStart w:id="2106" w:name="_ETM_Q8_342099"/>
      <w:bookmarkEnd w:id="2106"/>
      <w:r w:rsidRPr="00EA1827">
        <w:rPr>
          <w:rtl/>
        </w:rPr>
        <w:t xml:space="preserve">דרך </w:t>
      </w:r>
      <w:bookmarkStart w:id="2107" w:name="_ETM_Q8_342430"/>
      <w:bookmarkEnd w:id="2107"/>
      <w:r w:rsidRPr="00EA1827">
        <w:rPr>
          <w:rtl/>
        </w:rPr>
        <w:t xml:space="preserve">שגרה </w:t>
      </w:r>
      <w:bookmarkStart w:id="2108" w:name="_ETM_Q8_343610"/>
      <w:bookmarkEnd w:id="2108"/>
      <w:r w:rsidR="00C03A8E">
        <w:rPr>
          <w:rtl/>
        </w:rPr>
        <w:t>–</w:t>
      </w:r>
      <w:r>
        <w:rPr>
          <w:rFonts w:hint="cs"/>
          <w:rtl/>
        </w:rPr>
        <w:t xml:space="preserve"> </w:t>
      </w:r>
      <w:r w:rsidRPr="00EA1827">
        <w:rPr>
          <w:rtl/>
        </w:rPr>
        <w:t xml:space="preserve">תוך </w:t>
      </w:r>
      <w:bookmarkStart w:id="2109" w:name="_ETM_Q8_343850"/>
      <w:bookmarkEnd w:id="2109"/>
      <w:r w:rsidRPr="00EA1827">
        <w:rPr>
          <w:rtl/>
        </w:rPr>
        <w:t xml:space="preserve">גיבוי </w:t>
      </w:r>
      <w:bookmarkStart w:id="2110" w:name="_ETM_Q8_344290"/>
      <w:bookmarkEnd w:id="2110"/>
      <w:r w:rsidRPr="00EA1827">
        <w:rPr>
          <w:rtl/>
        </w:rPr>
        <w:t xml:space="preserve">מלא </w:t>
      </w:r>
      <w:bookmarkStart w:id="2111" w:name="_ETM_Q8_345510"/>
      <w:bookmarkEnd w:id="2111"/>
      <w:r w:rsidRPr="00EA1827">
        <w:rPr>
          <w:rtl/>
        </w:rPr>
        <w:t xml:space="preserve">לאנשי </w:t>
      </w:r>
      <w:bookmarkStart w:id="2112" w:name="_ETM_Q8_346209"/>
      <w:bookmarkEnd w:id="2112"/>
      <w:r w:rsidRPr="00EA1827">
        <w:rPr>
          <w:rtl/>
        </w:rPr>
        <w:t xml:space="preserve">כוחות </w:t>
      </w:r>
      <w:bookmarkStart w:id="2113" w:name="_ETM_Q8_346590"/>
      <w:bookmarkEnd w:id="2113"/>
      <w:r w:rsidRPr="00EA1827">
        <w:rPr>
          <w:rtl/>
        </w:rPr>
        <w:t xml:space="preserve">הביטחון </w:t>
      </w:r>
      <w:bookmarkStart w:id="2114" w:name="_ETM_Q8_347239"/>
      <w:bookmarkEnd w:id="2114"/>
      <w:r w:rsidRPr="00EA1827">
        <w:rPr>
          <w:rtl/>
        </w:rPr>
        <w:t xml:space="preserve">העוסקים </w:t>
      </w:r>
      <w:bookmarkStart w:id="2115" w:name="_ETM_Q8_347829"/>
      <w:bookmarkEnd w:id="2115"/>
      <w:r w:rsidRPr="00EA1827">
        <w:rPr>
          <w:rtl/>
        </w:rPr>
        <w:t>בהם</w:t>
      </w:r>
      <w:r>
        <w:rPr>
          <w:rFonts w:hint="cs"/>
          <w:rtl/>
        </w:rPr>
        <w:t>,</w:t>
      </w:r>
      <w:r w:rsidRPr="00EA1827">
        <w:rPr>
          <w:rtl/>
        </w:rPr>
        <w:t xml:space="preserve"> </w:t>
      </w:r>
      <w:bookmarkStart w:id="2116" w:name="_ETM_Q8_348900"/>
      <w:bookmarkEnd w:id="2116"/>
      <w:r w:rsidRPr="00EA1827">
        <w:rPr>
          <w:rtl/>
        </w:rPr>
        <w:t xml:space="preserve">על </w:t>
      </w:r>
      <w:bookmarkStart w:id="2117" w:name="_ETM_Q8_349120"/>
      <w:bookmarkEnd w:id="2117"/>
      <w:r w:rsidRPr="00EA1827">
        <w:rPr>
          <w:rtl/>
        </w:rPr>
        <w:t xml:space="preserve">מנת </w:t>
      </w:r>
      <w:bookmarkStart w:id="2118" w:name="_ETM_Q8_349500"/>
      <w:bookmarkEnd w:id="2118"/>
      <w:r w:rsidRPr="00EA1827">
        <w:rPr>
          <w:rtl/>
        </w:rPr>
        <w:t xml:space="preserve">להבטיח </w:t>
      </w:r>
      <w:bookmarkStart w:id="2119" w:name="_ETM_Q8_350840"/>
      <w:bookmarkEnd w:id="2119"/>
      <w:r w:rsidRPr="00EA1827">
        <w:rPr>
          <w:rtl/>
        </w:rPr>
        <w:t xml:space="preserve">את </w:t>
      </w:r>
      <w:bookmarkStart w:id="2120" w:name="_ETM_Q8_351150"/>
      <w:bookmarkEnd w:id="2120"/>
      <w:r w:rsidRPr="00EA1827">
        <w:rPr>
          <w:rtl/>
        </w:rPr>
        <w:t xml:space="preserve">ביטחונם </w:t>
      </w:r>
      <w:bookmarkStart w:id="2121" w:name="_ETM_Q8_352499"/>
      <w:bookmarkEnd w:id="2121"/>
      <w:r w:rsidRPr="00EA1827">
        <w:rPr>
          <w:rtl/>
        </w:rPr>
        <w:t xml:space="preserve">של </w:t>
      </w:r>
      <w:bookmarkStart w:id="2122" w:name="_ETM_Q8_353079"/>
      <w:bookmarkEnd w:id="2122"/>
      <w:r w:rsidRPr="00EA1827">
        <w:rPr>
          <w:rtl/>
        </w:rPr>
        <w:t xml:space="preserve">כלל </w:t>
      </w:r>
      <w:bookmarkStart w:id="2123" w:name="_ETM_Q8_353409"/>
      <w:bookmarkEnd w:id="2123"/>
      <w:r w:rsidRPr="00EA1827">
        <w:rPr>
          <w:rtl/>
        </w:rPr>
        <w:t xml:space="preserve">אזרחי </w:t>
      </w:r>
      <w:bookmarkStart w:id="2124" w:name="_ETM_Q8_353879"/>
      <w:bookmarkEnd w:id="2124"/>
      <w:r w:rsidRPr="00EA1827">
        <w:rPr>
          <w:rtl/>
        </w:rPr>
        <w:t xml:space="preserve">ישראל </w:t>
      </w:r>
      <w:bookmarkStart w:id="2125" w:name="_ETM_Q8_355209"/>
      <w:bookmarkEnd w:id="2125"/>
      <w:r w:rsidRPr="00EA1827">
        <w:rPr>
          <w:rtl/>
        </w:rPr>
        <w:t xml:space="preserve">ואת </w:t>
      </w:r>
      <w:bookmarkStart w:id="2126" w:name="_ETM_Q8_355709"/>
      <w:bookmarkEnd w:id="2126"/>
      <w:r w:rsidRPr="00EA1827">
        <w:rPr>
          <w:rtl/>
        </w:rPr>
        <w:t>של</w:t>
      </w:r>
      <w:r>
        <w:rPr>
          <w:rFonts w:hint="cs"/>
          <w:rtl/>
        </w:rPr>
        <w:t>ו</w:t>
      </w:r>
      <w:r w:rsidRPr="00EA1827">
        <w:rPr>
          <w:rtl/>
        </w:rPr>
        <w:t xml:space="preserve">מה </w:t>
      </w:r>
      <w:bookmarkStart w:id="2127" w:name="_ETM_Q8_356180"/>
      <w:bookmarkStart w:id="2128" w:name="_ETM_Q8_357389"/>
      <w:bookmarkEnd w:id="2127"/>
      <w:bookmarkEnd w:id="2128"/>
      <w:r w:rsidRPr="00EA1827">
        <w:rPr>
          <w:rtl/>
        </w:rPr>
        <w:t xml:space="preserve">של </w:t>
      </w:r>
      <w:bookmarkStart w:id="2129" w:name="_ETM_Q8_357680"/>
      <w:bookmarkEnd w:id="2129"/>
      <w:r w:rsidRPr="00EA1827">
        <w:rPr>
          <w:rtl/>
        </w:rPr>
        <w:t xml:space="preserve">מדינת </w:t>
      </w:r>
      <w:bookmarkStart w:id="2130" w:name="_ETM_Q8_358210"/>
      <w:bookmarkEnd w:id="2130"/>
      <w:r w:rsidRPr="00EA1827">
        <w:rPr>
          <w:rtl/>
        </w:rPr>
        <w:t xml:space="preserve">ישראל </w:t>
      </w:r>
      <w:bookmarkStart w:id="2131" w:name="_ETM_Q8_359130"/>
      <w:bookmarkEnd w:id="2131"/>
      <w:r w:rsidRPr="00EA1827">
        <w:rPr>
          <w:rtl/>
        </w:rPr>
        <w:t>כול</w:t>
      </w:r>
      <w:r>
        <w:rPr>
          <w:rFonts w:hint="cs"/>
          <w:rtl/>
        </w:rPr>
        <w:t>ה.</w:t>
      </w:r>
    </w:p>
    <w:p w:rsidR="00C96533" w:rsidRDefault="00C96533" w:rsidP="00461C2E">
      <w:pPr>
        <w:rPr>
          <w:rtl/>
        </w:rPr>
      </w:pPr>
    </w:p>
    <w:p w:rsidR="00C96533" w:rsidRDefault="00C96533" w:rsidP="002005AE">
      <w:pPr>
        <w:rPr>
          <w:rtl/>
        </w:rPr>
      </w:pPr>
      <w:bookmarkStart w:id="2132" w:name="_ETM_Q8_359810"/>
      <w:bookmarkStart w:id="2133" w:name="_ETM_Q8_361500"/>
      <w:bookmarkEnd w:id="2132"/>
      <w:bookmarkEnd w:id="2133"/>
      <w:r w:rsidRPr="00EA1827">
        <w:rPr>
          <w:rtl/>
        </w:rPr>
        <w:t xml:space="preserve">אדוני </w:t>
      </w:r>
      <w:bookmarkStart w:id="2134" w:name="_ETM_Q8_361880"/>
      <w:bookmarkEnd w:id="2134"/>
      <w:r w:rsidRPr="00EA1827">
        <w:rPr>
          <w:rtl/>
        </w:rPr>
        <w:t>היו</w:t>
      </w:r>
      <w:r>
        <w:rPr>
          <w:rFonts w:hint="cs"/>
          <w:rtl/>
        </w:rPr>
        <w:t xml:space="preserve">שב-ראש </w:t>
      </w:r>
      <w:r w:rsidR="00C03A8E">
        <w:rPr>
          <w:rFonts w:hint="eastAsia"/>
          <w:rtl/>
        </w:rPr>
        <w:t>–</w:t>
      </w:r>
      <w:r>
        <w:rPr>
          <w:rFonts w:hint="cs"/>
          <w:rtl/>
        </w:rPr>
        <w:t xml:space="preserve"> </w:t>
      </w:r>
      <w:bookmarkStart w:id="2135" w:name="_ETM_Q8_363489"/>
      <w:bookmarkEnd w:id="2135"/>
      <w:r w:rsidRPr="00EA1827">
        <w:rPr>
          <w:rtl/>
        </w:rPr>
        <w:t xml:space="preserve">גברתי </w:t>
      </w:r>
      <w:bookmarkStart w:id="2136" w:name="_ETM_Q8_363950"/>
      <w:bookmarkEnd w:id="2136"/>
      <w:r w:rsidRPr="00EA1827">
        <w:rPr>
          <w:rtl/>
        </w:rPr>
        <w:t>היושבת-ראש</w:t>
      </w:r>
      <w:r w:rsidR="002005AE">
        <w:rPr>
          <w:rFonts w:hint="cs"/>
          <w:rtl/>
        </w:rPr>
        <w:t>,</w:t>
      </w:r>
      <w:r w:rsidRPr="00EA1827">
        <w:rPr>
          <w:rtl/>
        </w:rPr>
        <w:t xml:space="preserve"> </w:t>
      </w:r>
      <w:bookmarkStart w:id="2137" w:name="_ETM_Q8_365780"/>
      <w:bookmarkEnd w:id="2137"/>
      <w:r w:rsidRPr="00EA1827">
        <w:rPr>
          <w:rtl/>
        </w:rPr>
        <w:t xml:space="preserve">אנחנו </w:t>
      </w:r>
      <w:bookmarkStart w:id="2138" w:name="_ETM_Q8_366560"/>
      <w:bookmarkStart w:id="2139" w:name="_ETM_Q8_367290"/>
      <w:bookmarkEnd w:id="2138"/>
      <w:bookmarkEnd w:id="2139"/>
      <w:r w:rsidRPr="00EA1827">
        <w:rPr>
          <w:rtl/>
        </w:rPr>
        <w:t xml:space="preserve">מסכמים </w:t>
      </w:r>
      <w:bookmarkStart w:id="2140" w:name="_ETM_Q8_367980"/>
      <w:bookmarkEnd w:id="2140"/>
      <w:r w:rsidRPr="00EA1827">
        <w:rPr>
          <w:rtl/>
        </w:rPr>
        <w:t xml:space="preserve">היום </w:t>
      </w:r>
      <w:bookmarkStart w:id="2141" w:name="_ETM_Q8_368450"/>
      <w:bookmarkStart w:id="2142" w:name="_ETM_Q8_369090"/>
      <w:bookmarkEnd w:id="2141"/>
      <w:bookmarkEnd w:id="2142"/>
      <w:r w:rsidRPr="00EA1827">
        <w:rPr>
          <w:rtl/>
        </w:rPr>
        <w:t xml:space="preserve">ארבע </w:t>
      </w:r>
      <w:bookmarkStart w:id="2143" w:name="_ETM_Q8_369440"/>
      <w:bookmarkEnd w:id="2143"/>
      <w:r w:rsidRPr="00EA1827">
        <w:rPr>
          <w:rtl/>
        </w:rPr>
        <w:t>שנים</w:t>
      </w:r>
      <w:r>
        <w:rPr>
          <w:rFonts w:hint="cs"/>
          <w:rtl/>
        </w:rPr>
        <w:t>,</w:t>
      </w:r>
      <w:r w:rsidRPr="00EA1827">
        <w:rPr>
          <w:rtl/>
        </w:rPr>
        <w:t xml:space="preserve"> </w:t>
      </w:r>
      <w:bookmarkStart w:id="2144" w:name="_ETM_Q8_370340"/>
      <w:bookmarkEnd w:id="2144"/>
      <w:r w:rsidRPr="00EA1827">
        <w:rPr>
          <w:rtl/>
        </w:rPr>
        <w:t xml:space="preserve">ואני </w:t>
      </w:r>
      <w:bookmarkStart w:id="2145" w:name="_ETM_Q8_371319"/>
      <w:bookmarkEnd w:id="2145"/>
      <w:r w:rsidRPr="00EA1827">
        <w:rPr>
          <w:rtl/>
        </w:rPr>
        <w:t xml:space="preserve">מוכרח </w:t>
      </w:r>
      <w:bookmarkStart w:id="2146" w:name="_ETM_Q8_371700"/>
      <w:bookmarkEnd w:id="2146"/>
      <w:r w:rsidRPr="00EA1827">
        <w:rPr>
          <w:rtl/>
        </w:rPr>
        <w:t xml:space="preserve">לומר </w:t>
      </w:r>
      <w:bookmarkStart w:id="2147" w:name="_ETM_Q8_372209"/>
      <w:bookmarkStart w:id="2148" w:name="_ETM_Q8_372349"/>
      <w:bookmarkEnd w:id="2147"/>
      <w:bookmarkEnd w:id="2148"/>
      <w:r w:rsidRPr="00EA1827">
        <w:rPr>
          <w:rtl/>
        </w:rPr>
        <w:t xml:space="preserve">בגילוי </w:t>
      </w:r>
      <w:bookmarkStart w:id="2149" w:name="_ETM_Q8_372919"/>
      <w:bookmarkEnd w:id="2149"/>
      <w:r w:rsidRPr="00EA1827">
        <w:rPr>
          <w:rtl/>
        </w:rPr>
        <w:t>לב</w:t>
      </w:r>
      <w:r>
        <w:rPr>
          <w:rFonts w:hint="cs"/>
          <w:rtl/>
        </w:rPr>
        <w:t>:</w:t>
      </w:r>
      <w:r w:rsidRPr="00EA1827">
        <w:rPr>
          <w:rtl/>
        </w:rPr>
        <w:t xml:space="preserve"> </w:t>
      </w:r>
      <w:bookmarkStart w:id="2150" w:name="_ETM_Q8_374260"/>
      <w:bookmarkEnd w:id="2150"/>
      <w:r w:rsidRPr="00EA1827">
        <w:rPr>
          <w:rtl/>
        </w:rPr>
        <w:t xml:space="preserve">חשבתי </w:t>
      </w:r>
      <w:bookmarkStart w:id="2151" w:name="_ETM_Q8_375459"/>
      <w:bookmarkEnd w:id="2151"/>
      <w:r w:rsidRPr="00EA1827">
        <w:rPr>
          <w:rtl/>
        </w:rPr>
        <w:t xml:space="preserve">ואני </w:t>
      </w:r>
      <w:bookmarkStart w:id="2152" w:name="_ETM_Q8_375769"/>
      <w:bookmarkEnd w:id="2152"/>
      <w:r w:rsidRPr="00EA1827">
        <w:rPr>
          <w:rtl/>
        </w:rPr>
        <w:t xml:space="preserve">חושב </w:t>
      </w:r>
      <w:bookmarkStart w:id="2153" w:name="_ETM_Q8_376169"/>
      <w:bookmarkEnd w:id="2153"/>
      <w:r w:rsidRPr="00EA1827">
        <w:rPr>
          <w:rtl/>
        </w:rPr>
        <w:t xml:space="preserve">גם </w:t>
      </w:r>
      <w:bookmarkStart w:id="2154" w:name="_ETM_Q8_376329"/>
      <w:bookmarkEnd w:id="2154"/>
      <w:r w:rsidRPr="00EA1827">
        <w:rPr>
          <w:rtl/>
        </w:rPr>
        <w:t xml:space="preserve">היום </w:t>
      </w:r>
      <w:bookmarkStart w:id="2155" w:name="_ETM_Q8_377400"/>
      <w:bookmarkEnd w:id="2155"/>
      <w:r w:rsidRPr="00EA1827">
        <w:rPr>
          <w:rtl/>
        </w:rPr>
        <w:t xml:space="preserve">שאפשר </w:t>
      </w:r>
      <w:bookmarkStart w:id="2156" w:name="_ETM_Q8_378029"/>
      <w:bookmarkEnd w:id="2156"/>
      <w:r w:rsidRPr="00EA1827">
        <w:rPr>
          <w:rtl/>
        </w:rPr>
        <w:t xml:space="preserve">היה </w:t>
      </w:r>
      <w:bookmarkStart w:id="2157" w:name="_ETM_Q8_378309"/>
      <w:bookmarkEnd w:id="2157"/>
      <w:r w:rsidRPr="00EA1827">
        <w:rPr>
          <w:rtl/>
        </w:rPr>
        <w:t xml:space="preserve">וצריך </w:t>
      </w:r>
      <w:bookmarkStart w:id="2158" w:name="_ETM_Q8_378870"/>
      <w:bookmarkEnd w:id="2158"/>
      <w:r w:rsidRPr="00EA1827">
        <w:rPr>
          <w:rtl/>
        </w:rPr>
        <w:t>היה</w:t>
      </w:r>
      <w:r w:rsidR="002005AE">
        <w:rPr>
          <w:rFonts w:hint="cs"/>
          <w:rtl/>
        </w:rPr>
        <w:t xml:space="preserve"> </w:t>
      </w:r>
      <w:r w:rsidR="00C03A8E">
        <w:rPr>
          <w:rFonts w:hint="eastAsia"/>
          <w:rtl/>
        </w:rPr>
        <w:t>–</w:t>
      </w:r>
      <w:r w:rsidRPr="00EA1827">
        <w:rPr>
          <w:rtl/>
        </w:rPr>
        <w:t xml:space="preserve"> </w:t>
      </w:r>
      <w:bookmarkStart w:id="2159" w:name="_ETM_Q8_379120"/>
      <w:bookmarkEnd w:id="2159"/>
      <w:r w:rsidRPr="00EA1827">
        <w:rPr>
          <w:rtl/>
        </w:rPr>
        <w:t>וז</w:t>
      </w:r>
      <w:r>
        <w:rPr>
          <w:rFonts w:hint="cs"/>
          <w:rtl/>
        </w:rPr>
        <w:t>ו</w:t>
      </w:r>
      <w:r w:rsidRPr="00EA1827">
        <w:rPr>
          <w:rtl/>
        </w:rPr>
        <w:t xml:space="preserve"> </w:t>
      </w:r>
      <w:bookmarkStart w:id="2160" w:name="_ETM_Q8_379469"/>
      <w:bookmarkEnd w:id="2160"/>
      <w:r w:rsidRPr="00EA1827">
        <w:rPr>
          <w:rtl/>
        </w:rPr>
        <w:t xml:space="preserve">דרך </w:t>
      </w:r>
      <w:bookmarkStart w:id="2161" w:name="_ETM_Q8_379809"/>
      <w:bookmarkEnd w:id="2161"/>
      <w:r w:rsidRPr="00EA1827">
        <w:rPr>
          <w:rtl/>
        </w:rPr>
        <w:t>המלך</w:t>
      </w:r>
      <w:r w:rsidR="002005AE">
        <w:rPr>
          <w:rFonts w:hint="cs"/>
          <w:rtl/>
        </w:rPr>
        <w:t xml:space="preserve"> </w:t>
      </w:r>
      <w:r w:rsidR="00C03A8E">
        <w:rPr>
          <w:rFonts w:hint="eastAsia"/>
          <w:rtl/>
        </w:rPr>
        <w:t>–</w:t>
      </w:r>
      <w:r w:rsidRPr="00EA1827">
        <w:rPr>
          <w:rtl/>
        </w:rPr>
        <w:t xml:space="preserve"> </w:t>
      </w:r>
      <w:bookmarkStart w:id="2162" w:name="_ETM_Q8_380329"/>
      <w:bookmarkEnd w:id="2162"/>
      <w:r w:rsidRPr="00EA1827">
        <w:rPr>
          <w:rtl/>
        </w:rPr>
        <w:t>ש</w:t>
      </w:r>
      <w:bookmarkStart w:id="2163" w:name="_ETM_Q8_380510"/>
      <w:bookmarkEnd w:id="2163"/>
      <w:r>
        <w:rPr>
          <w:rFonts w:hint="cs"/>
          <w:rtl/>
        </w:rPr>
        <w:t>ה</w:t>
      </w:r>
      <w:r w:rsidRPr="00EA1827">
        <w:rPr>
          <w:rtl/>
        </w:rPr>
        <w:t xml:space="preserve">ממשלה </w:t>
      </w:r>
      <w:bookmarkStart w:id="2164" w:name="_ETM_Q8_381079"/>
      <w:bookmarkEnd w:id="2164"/>
      <w:r w:rsidRPr="00EA1827">
        <w:rPr>
          <w:rtl/>
        </w:rPr>
        <w:t>ו</w:t>
      </w:r>
      <w:r>
        <w:rPr>
          <w:rFonts w:hint="cs"/>
          <w:rtl/>
        </w:rPr>
        <w:t>ה</w:t>
      </w:r>
      <w:r w:rsidRPr="00EA1827">
        <w:rPr>
          <w:rtl/>
        </w:rPr>
        <w:t xml:space="preserve">כנסת </w:t>
      </w:r>
      <w:bookmarkStart w:id="2165" w:name="_ETM_Q8_381689"/>
      <w:bookmarkEnd w:id="2165"/>
      <w:r w:rsidRPr="00EA1827">
        <w:rPr>
          <w:rtl/>
        </w:rPr>
        <w:t xml:space="preserve">ישלימו </w:t>
      </w:r>
      <w:bookmarkStart w:id="2166" w:name="_ETM_Q8_382169"/>
      <w:bookmarkEnd w:id="2166"/>
      <w:r w:rsidRPr="00EA1827">
        <w:rPr>
          <w:rtl/>
        </w:rPr>
        <w:t xml:space="preserve">את </w:t>
      </w:r>
      <w:bookmarkStart w:id="2167" w:name="_ETM_Q8_382349"/>
      <w:bookmarkEnd w:id="2167"/>
      <w:r w:rsidRPr="00EA1827">
        <w:rPr>
          <w:rtl/>
        </w:rPr>
        <w:t xml:space="preserve">מלוא </w:t>
      </w:r>
      <w:bookmarkStart w:id="2168" w:name="_ETM_Q8_382629"/>
      <w:bookmarkEnd w:id="2168"/>
      <w:r w:rsidRPr="00EA1827">
        <w:rPr>
          <w:rtl/>
        </w:rPr>
        <w:t xml:space="preserve">תקופת </w:t>
      </w:r>
      <w:bookmarkStart w:id="2169" w:name="_ETM_Q8_383109"/>
      <w:bookmarkEnd w:id="2169"/>
      <w:r>
        <w:rPr>
          <w:rtl/>
        </w:rPr>
        <w:t>כהונת</w:t>
      </w:r>
      <w:r>
        <w:rPr>
          <w:rFonts w:hint="cs"/>
          <w:rtl/>
        </w:rPr>
        <w:t>ן.</w:t>
      </w:r>
      <w:r w:rsidRPr="00EA1827">
        <w:rPr>
          <w:rtl/>
        </w:rPr>
        <w:t xml:space="preserve"> </w:t>
      </w:r>
      <w:bookmarkStart w:id="2170" w:name="_ETM_Q8_383879"/>
      <w:bookmarkStart w:id="2171" w:name="_ETM_Q8_385159"/>
      <w:bookmarkEnd w:id="2170"/>
      <w:bookmarkEnd w:id="2171"/>
      <w:r w:rsidRPr="00EA1827">
        <w:rPr>
          <w:rtl/>
        </w:rPr>
        <w:t xml:space="preserve">עשינו </w:t>
      </w:r>
      <w:bookmarkStart w:id="2172" w:name="_ETM_Q8_385639"/>
      <w:bookmarkEnd w:id="2172"/>
      <w:r w:rsidRPr="00EA1827">
        <w:rPr>
          <w:rtl/>
        </w:rPr>
        <w:t xml:space="preserve">מאמץ </w:t>
      </w:r>
      <w:bookmarkStart w:id="2173" w:name="_ETM_Q8_386139"/>
      <w:bookmarkEnd w:id="2173"/>
      <w:r w:rsidRPr="00EA1827">
        <w:rPr>
          <w:rtl/>
        </w:rPr>
        <w:t xml:space="preserve">גדול </w:t>
      </w:r>
      <w:bookmarkStart w:id="2174" w:name="_ETM_Q8_386480"/>
      <w:bookmarkEnd w:id="2174"/>
      <w:r w:rsidRPr="00EA1827">
        <w:rPr>
          <w:rtl/>
        </w:rPr>
        <w:t xml:space="preserve">שזה </w:t>
      </w:r>
      <w:bookmarkStart w:id="2175" w:name="_ETM_Q8_386779"/>
      <w:bookmarkEnd w:id="2175"/>
      <w:r w:rsidRPr="00EA1827">
        <w:rPr>
          <w:rtl/>
        </w:rPr>
        <w:t>יקרה</w:t>
      </w:r>
      <w:r>
        <w:rPr>
          <w:rFonts w:hint="cs"/>
          <w:rtl/>
        </w:rPr>
        <w:t>.</w:t>
      </w:r>
      <w:r w:rsidRPr="00EA1827">
        <w:rPr>
          <w:rtl/>
        </w:rPr>
        <w:t xml:space="preserve"> </w:t>
      </w:r>
      <w:bookmarkStart w:id="2176" w:name="_ETM_Q8_388010"/>
      <w:bookmarkEnd w:id="2176"/>
      <w:r w:rsidRPr="00EA1827">
        <w:rPr>
          <w:rtl/>
        </w:rPr>
        <w:t xml:space="preserve">בסך </w:t>
      </w:r>
      <w:bookmarkStart w:id="2177" w:name="_ETM_Q8_388480"/>
      <w:bookmarkEnd w:id="2177"/>
      <w:r w:rsidRPr="00EA1827">
        <w:rPr>
          <w:rtl/>
        </w:rPr>
        <w:t xml:space="preserve">הכול </w:t>
      </w:r>
      <w:bookmarkStart w:id="2178" w:name="_ETM_Q8_388780"/>
      <w:bookmarkEnd w:id="2178"/>
      <w:r w:rsidRPr="00EA1827">
        <w:rPr>
          <w:rtl/>
        </w:rPr>
        <w:t xml:space="preserve">הצלחנו </w:t>
      </w:r>
      <w:bookmarkStart w:id="2179" w:name="_ETM_Q8_389319"/>
      <w:bookmarkEnd w:id="2179"/>
      <w:r w:rsidRPr="00EA1827">
        <w:rPr>
          <w:rtl/>
        </w:rPr>
        <w:t xml:space="preserve">להשלים </w:t>
      </w:r>
      <w:bookmarkStart w:id="2180" w:name="_ETM_Q8_389810"/>
      <w:bookmarkEnd w:id="2180"/>
      <w:r w:rsidRPr="00EA1827">
        <w:rPr>
          <w:rtl/>
        </w:rPr>
        <w:t xml:space="preserve">ארבע </w:t>
      </w:r>
      <w:bookmarkStart w:id="2181" w:name="_ETM_Q8_390200"/>
      <w:bookmarkEnd w:id="2181"/>
      <w:r w:rsidRPr="00EA1827">
        <w:rPr>
          <w:rtl/>
        </w:rPr>
        <w:t xml:space="preserve">שנים </w:t>
      </w:r>
      <w:bookmarkStart w:id="2182" w:name="_ETM_Q8_390580"/>
      <w:bookmarkEnd w:id="2182"/>
      <w:r w:rsidRPr="00EA1827">
        <w:rPr>
          <w:rtl/>
        </w:rPr>
        <w:t>מלאות</w:t>
      </w:r>
      <w:r>
        <w:rPr>
          <w:rFonts w:hint="cs"/>
          <w:rtl/>
        </w:rPr>
        <w:t>,</w:t>
      </w:r>
      <w:r w:rsidRPr="00EA1827">
        <w:rPr>
          <w:rtl/>
        </w:rPr>
        <w:t xml:space="preserve"> </w:t>
      </w:r>
      <w:bookmarkStart w:id="2183" w:name="_ETM_Q8_391650"/>
      <w:bookmarkEnd w:id="2183"/>
      <w:r w:rsidRPr="00EA1827">
        <w:rPr>
          <w:rtl/>
        </w:rPr>
        <w:t xml:space="preserve">דבר </w:t>
      </w:r>
      <w:bookmarkStart w:id="2184" w:name="_ETM_Q8_392139"/>
      <w:bookmarkEnd w:id="2184"/>
      <w:r w:rsidRPr="00EA1827">
        <w:rPr>
          <w:rtl/>
        </w:rPr>
        <w:t xml:space="preserve">שלצערי </w:t>
      </w:r>
      <w:bookmarkStart w:id="2185" w:name="_ETM_Q8_393060"/>
      <w:bookmarkEnd w:id="2185"/>
      <w:r w:rsidRPr="00EA1827">
        <w:rPr>
          <w:rtl/>
        </w:rPr>
        <w:t xml:space="preserve">הוא </w:t>
      </w:r>
      <w:bookmarkStart w:id="2186" w:name="_ETM_Q8_393150"/>
      <w:bookmarkEnd w:id="2186"/>
      <w:r w:rsidRPr="00EA1827">
        <w:rPr>
          <w:rtl/>
        </w:rPr>
        <w:t xml:space="preserve">נדיר </w:t>
      </w:r>
      <w:bookmarkStart w:id="2187" w:name="_ETM_Q8_393560"/>
      <w:bookmarkEnd w:id="2187"/>
      <w:r w:rsidRPr="00EA1827">
        <w:rPr>
          <w:rtl/>
        </w:rPr>
        <w:t>במחוזותינו</w:t>
      </w:r>
      <w:r>
        <w:rPr>
          <w:rFonts w:hint="cs"/>
          <w:rtl/>
        </w:rPr>
        <w:t>,</w:t>
      </w:r>
      <w:bookmarkStart w:id="2188" w:name="_ETM_Q8_395840"/>
      <w:bookmarkEnd w:id="2188"/>
      <w:r w:rsidRPr="00EA1827">
        <w:rPr>
          <w:rtl/>
        </w:rPr>
        <w:t xml:space="preserve"> </w:t>
      </w:r>
      <w:bookmarkStart w:id="2189" w:name="_ETM_Q8_396230"/>
      <w:bookmarkEnd w:id="2189"/>
      <w:r w:rsidRPr="00EA1827">
        <w:rPr>
          <w:rtl/>
        </w:rPr>
        <w:t xml:space="preserve">ואני </w:t>
      </w:r>
      <w:bookmarkStart w:id="2190" w:name="_ETM_Q8_398610"/>
      <w:bookmarkStart w:id="2191" w:name="_ETM_Q8_399080"/>
      <w:bookmarkEnd w:id="2190"/>
      <w:bookmarkEnd w:id="2191"/>
      <w:r w:rsidRPr="00EA1827">
        <w:rPr>
          <w:rtl/>
        </w:rPr>
        <w:t xml:space="preserve">משוכנע </w:t>
      </w:r>
      <w:bookmarkStart w:id="2192" w:name="_ETM_Q8_399750"/>
      <w:bookmarkEnd w:id="2192"/>
      <w:r w:rsidRPr="00EA1827">
        <w:rPr>
          <w:rtl/>
        </w:rPr>
        <w:t xml:space="preserve">ומקווה </w:t>
      </w:r>
      <w:bookmarkStart w:id="2193" w:name="_ETM_Q8_401420"/>
      <w:bookmarkEnd w:id="2193"/>
      <w:r w:rsidRPr="00EA1827">
        <w:rPr>
          <w:rtl/>
        </w:rPr>
        <w:t xml:space="preserve">גם </w:t>
      </w:r>
      <w:bookmarkStart w:id="2194" w:name="_ETM_Q8_401700"/>
      <w:bookmarkEnd w:id="2194"/>
      <w:r w:rsidRPr="00EA1827">
        <w:rPr>
          <w:rtl/>
        </w:rPr>
        <w:t xml:space="preserve">יחד </w:t>
      </w:r>
      <w:bookmarkStart w:id="2195" w:name="_ETM_Q8_403139"/>
      <w:bookmarkEnd w:id="2195"/>
      <w:r w:rsidRPr="00EA1827">
        <w:rPr>
          <w:rtl/>
        </w:rPr>
        <w:t xml:space="preserve">שלא </w:t>
      </w:r>
      <w:bookmarkStart w:id="2196" w:name="_ETM_Q8_403549"/>
      <w:bookmarkEnd w:id="2196"/>
      <w:r w:rsidRPr="00EA1827">
        <w:rPr>
          <w:rtl/>
        </w:rPr>
        <w:t xml:space="preserve">רק </w:t>
      </w:r>
      <w:bookmarkStart w:id="2197" w:name="_ETM_Q8_403760"/>
      <w:bookmarkEnd w:id="2197"/>
      <w:r>
        <w:rPr>
          <w:rFonts w:hint="cs"/>
          <w:rtl/>
        </w:rPr>
        <w:t>נ</w:t>
      </w:r>
      <w:r w:rsidRPr="00EA1827">
        <w:rPr>
          <w:rtl/>
        </w:rPr>
        <w:t xml:space="preserve">אשר </w:t>
      </w:r>
      <w:bookmarkStart w:id="2198" w:name="_ETM_Q8_404359"/>
      <w:bookmarkEnd w:id="2198"/>
      <w:r w:rsidRPr="00EA1827">
        <w:rPr>
          <w:rtl/>
        </w:rPr>
        <w:t xml:space="preserve">את </w:t>
      </w:r>
      <w:bookmarkStart w:id="2199" w:name="_ETM_Q8_404579"/>
      <w:bookmarkEnd w:id="2199"/>
      <w:r w:rsidRPr="00EA1827">
        <w:rPr>
          <w:rtl/>
        </w:rPr>
        <w:t xml:space="preserve">תהליך </w:t>
      </w:r>
      <w:bookmarkStart w:id="2200" w:name="_ETM_Q8_404980"/>
      <w:bookmarkEnd w:id="2200"/>
      <w:r w:rsidRPr="00EA1827">
        <w:rPr>
          <w:rtl/>
        </w:rPr>
        <w:t xml:space="preserve">התפזרות </w:t>
      </w:r>
      <w:bookmarkStart w:id="2201" w:name="_ETM_Q8_405499"/>
      <w:bookmarkEnd w:id="2201"/>
      <w:r w:rsidRPr="00EA1827">
        <w:rPr>
          <w:rtl/>
        </w:rPr>
        <w:t xml:space="preserve">הכנסת </w:t>
      </w:r>
      <w:bookmarkStart w:id="2202" w:name="_ETM_Q8_406069"/>
      <w:bookmarkEnd w:id="2202"/>
      <w:r w:rsidRPr="00EA1827">
        <w:rPr>
          <w:rtl/>
        </w:rPr>
        <w:t xml:space="preserve">באופן </w:t>
      </w:r>
      <w:bookmarkStart w:id="2203" w:name="_ETM_Q8_406469"/>
      <w:bookmarkEnd w:id="2203"/>
      <w:r w:rsidRPr="00EA1827">
        <w:rPr>
          <w:rtl/>
        </w:rPr>
        <w:t xml:space="preserve">כזה </w:t>
      </w:r>
      <w:bookmarkStart w:id="2204" w:name="_ETM_Q8_406719"/>
      <w:bookmarkEnd w:id="2204"/>
      <w:r w:rsidRPr="00EA1827">
        <w:rPr>
          <w:rtl/>
        </w:rPr>
        <w:t>ש</w:t>
      </w:r>
      <w:r>
        <w:rPr>
          <w:rFonts w:hint="cs"/>
          <w:rtl/>
        </w:rPr>
        <w:t xml:space="preserve">מערכת </w:t>
      </w:r>
      <w:bookmarkStart w:id="2205" w:name="_ETM_Q8_406919"/>
      <w:bookmarkStart w:id="2206" w:name="_ETM_Q8_407109"/>
      <w:bookmarkEnd w:id="2205"/>
      <w:bookmarkEnd w:id="2206"/>
      <w:r w:rsidRPr="00EA1827">
        <w:rPr>
          <w:rtl/>
        </w:rPr>
        <w:t xml:space="preserve">הבחירות </w:t>
      </w:r>
      <w:bookmarkStart w:id="2207" w:name="_ETM_Q8_407579"/>
      <w:bookmarkEnd w:id="2207"/>
      <w:r w:rsidRPr="00EA1827">
        <w:rPr>
          <w:rtl/>
        </w:rPr>
        <w:t xml:space="preserve">תהיה </w:t>
      </w:r>
      <w:bookmarkStart w:id="2208" w:name="_ETM_Q8_407849"/>
      <w:bookmarkEnd w:id="2208"/>
      <w:r w:rsidRPr="00EA1827">
        <w:rPr>
          <w:rtl/>
        </w:rPr>
        <w:t>קצ</w:t>
      </w:r>
      <w:r>
        <w:rPr>
          <w:rFonts w:hint="cs"/>
          <w:rtl/>
        </w:rPr>
        <w:t>רה</w:t>
      </w:r>
      <w:bookmarkStart w:id="2209" w:name="_ETM_Q8_408189"/>
      <w:bookmarkEnd w:id="2209"/>
      <w:r w:rsidRPr="00EA1827">
        <w:rPr>
          <w:rtl/>
        </w:rPr>
        <w:t xml:space="preserve"> </w:t>
      </w:r>
      <w:bookmarkStart w:id="2210" w:name="_ETM_Q8_408549"/>
      <w:bookmarkEnd w:id="2210"/>
      <w:r w:rsidRPr="00EA1827">
        <w:rPr>
          <w:rtl/>
        </w:rPr>
        <w:t>ומ</w:t>
      </w:r>
      <w:r>
        <w:rPr>
          <w:rFonts w:hint="cs"/>
          <w:rtl/>
        </w:rPr>
        <w:t>ה</w:t>
      </w:r>
      <w:r w:rsidRPr="00EA1827">
        <w:rPr>
          <w:rtl/>
        </w:rPr>
        <w:t xml:space="preserve">ירה </w:t>
      </w:r>
      <w:bookmarkStart w:id="2211" w:name="_ETM_Q8_409200"/>
      <w:bookmarkEnd w:id="2211"/>
      <w:r w:rsidRPr="00EA1827">
        <w:rPr>
          <w:rtl/>
        </w:rPr>
        <w:t xml:space="preserve">וחוסר </w:t>
      </w:r>
      <w:bookmarkStart w:id="2212" w:name="_ETM_Q8_409769"/>
      <w:bookmarkEnd w:id="2212"/>
      <w:r w:rsidRPr="00EA1827">
        <w:rPr>
          <w:rtl/>
        </w:rPr>
        <w:t xml:space="preserve">הוודאות </w:t>
      </w:r>
      <w:bookmarkStart w:id="2213" w:name="_ETM_Q8_410299"/>
      <w:bookmarkEnd w:id="2213"/>
      <w:r w:rsidRPr="00EA1827">
        <w:rPr>
          <w:rtl/>
        </w:rPr>
        <w:t xml:space="preserve">שנלווה </w:t>
      </w:r>
      <w:bookmarkStart w:id="2214" w:name="_ETM_Q8_410849"/>
      <w:bookmarkEnd w:id="2214"/>
      <w:r w:rsidRPr="00EA1827">
        <w:rPr>
          <w:rtl/>
        </w:rPr>
        <w:t>אלי</w:t>
      </w:r>
      <w:r w:rsidR="002005AE">
        <w:rPr>
          <w:rFonts w:hint="cs"/>
          <w:rtl/>
        </w:rPr>
        <w:t>ה</w:t>
      </w:r>
      <w:r w:rsidRPr="00EA1827">
        <w:rPr>
          <w:rtl/>
        </w:rPr>
        <w:t xml:space="preserve"> </w:t>
      </w:r>
      <w:bookmarkStart w:id="2215" w:name="_ETM_Q8_411180"/>
      <w:bookmarkEnd w:id="2215"/>
      <w:r w:rsidRPr="00EA1827">
        <w:rPr>
          <w:rtl/>
        </w:rPr>
        <w:t xml:space="preserve">יסתיים </w:t>
      </w:r>
      <w:bookmarkStart w:id="2216" w:name="_ETM_Q8_411819"/>
      <w:bookmarkEnd w:id="2216"/>
      <w:r w:rsidRPr="00EA1827">
        <w:rPr>
          <w:rtl/>
        </w:rPr>
        <w:t>בהקדם</w:t>
      </w:r>
      <w:r>
        <w:rPr>
          <w:rFonts w:hint="cs"/>
          <w:rtl/>
        </w:rPr>
        <w:t>, אלא</w:t>
      </w:r>
      <w:r w:rsidRPr="00EA1827">
        <w:rPr>
          <w:rtl/>
        </w:rPr>
        <w:t xml:space="preserve"> </w:t>
      </w:r>
      <w:bookmarkStart w:id="2217" w:name="_ETM_Q8_412560"/>
      <w:bookmarkStart w:id="2218" w:name="_ETM_Q8_413310"/>
      <w:bookmarkEnd w:id="2217"/>
      <w:bookmarkEnd w:id="2218"/>
      <w:r w:rsidRPr="00EA1827">
        <w:rPr>
          <w:rtl/>
        </w:rPr>
        <w:t xml:space="preserve">שנוכל </w:t>
      </w:r>
      <w:bookmarkStart w:id="2219" w:name="_ETM_Q8_413770"/>
      <w:bookmarkEnd w:id="2219"/>
      <w:r w:rsidRPr="00EA1827">
        <w:rPr>
          <w:rtl/>
        </w:rPr>
        <w:t xml:space="preserve">לראות </w:t>
      </w:r>
      <w:bookmarkStart w:id="2220" w:name="_ETM_Q8_414080"/>
      <w:bookmarkEnd w:id="2220"/>
      <w:r w:rsidRPr="00EA1827">
        <w:rPr>
          <w:rtl/>
        </w:rPr>
        <w:t xml:space="preserve">את </w:t>
      </w:r>
      <w:bookmarkStart w:id="2221" w:name="_ETM_Q8_414209"/>
      <w:bookmarkEnd w:id="2221"/>
      <w:r w:rsidRPr="00EA1827">
        <w:rPr>
          <w:rtl/>
        </w:rPr>
        <w:t xml:space="preserve">הממשלה </w:t>
      </w:r>
      <w:bookmarkStart w:id="2222" w:name="_ETM_Q8_414750"/>
      <w:bookmarkEnd w:id="2222"/>
      <w:r w:rsidRPr="00EA1827">
        <w:rPr>
          <w:rtl/>
        </w:rPr>
        <w:t xml:space="preserve">החדשה </w:t>
      </w:r>
      <w:bookmarkStart w:id="2223" w:name="_ETM_Q8_415420"/>
      <w:bookmarkEnd w:id="2223"/>
      <w:r w:rsidRPr="00EA1827">
        <w:rPr>
          <w:rtl/>
        </w:rPr>
        <w:t xml:space="preserve">נכנסת </w:t>
      </w:r>
      <w:bookmarkStart w:id="2224" w:name="_ETM_Q8_415940"/>
      <w:bookmarkEnd w:id="2224"/>
      <w:r w:rsidRPr="00EA1827">
        <w:rPr>
          <w:rtl/>
        </w:rPr>
        <w:t>לתפקיד</w:t>
      </w:r>
      <w:r>
        <w:rPr>
          <w:rFonts w:hint="cs"/>
          <w:rtl/>
        </w:rPr>
        <w:t>ה</w:t>
      </w:r>
      <w:r w:rsidRPr="00EA1827">
        <w:rPr>
          <w:rtl/>
        </w:rPr>
        <w:t xml:space="preserve"> </w:t>
      </w:r>
      <w:bookmarkStart w:id="2225" w:name="_ETM_Q8_416480"/>
      <w:bookmarkStart w:id="2226" w:name="_ETM_Q8_417260"/>
      <w:bookmarkStart w:id="2227" w:name="_ETM_Q8_417819"/>
      <w:bookmarkEnd w:id="2225"/>
      <w:bookmarkEnd w:id="2226"/>
      <w:bookmarkEnd w:id="2227"/>
      <w:r w:rsidRPr="00EA1827">
        <w:rPr>
          <w:rtl/>
        </w:rPr>
        <w:t xml:space="preserve">כמה </w:t>
      </w:r>
      <w:bookmarkStart w:id="2228" w:name="_ETM_Q8_418129"/>
      <w:bookmarkEnd w:id="2228"/>
      <w:r w:rsidRPr="00EA1827">
        <w:rPr>
          <w:rtl/>
        </w:rPr>
        <w:t xml:space="preserve">שיותר </w:t>
      </w:r>
      <w:bookmarkStart w:id="2229" w:name="_ETM_Q8_418639"/>
      <w:bookmarkEnd w:id="2229"/>
      <w:r w:rsidRPr="00EA1827">
        <w:rPr>
          <w:rtl/>
        </w:rPr>
        <w:t xml:space="preserve">מהר </w:t>
      </w:r>
      <w:bookmarkStart w:id="2230" w:name="_ETM_Q8_419680"/>
      <w:bookmarkEnd w:id="2230"/>
      <w:r w:rsidRPr="00EA1827">
        <w:rPr>
          <w:rtl/>
        </w:rPr>
        <w:t xml:space="preserve">וממשיכה </w:t>
      </w:r>
      <w:bookmarkStart w:id="2231" w:name="_ETM_Q8_420999"/>
      <w:bookmarkEnd w:id="2231"/>
      <w:r w:rsidRPr="00EA1827">
        <w:rPr>
          <w:rtl/>
        </w:rPr>
        <w:t>בדרך</w:t>
      </w:r>
      <w:r>
        <w:rPr>
          <w:rFonts w:hint="cs"/>
          <w:rtl/>
        </w:rPr>
        <w:t>,</w:t>
      </w:r>
      <w:r w:rsidRPr="00EA1827">
        <w:rPr>
          <w:rtl/>
        </w:rPr>
        <w:t xml:space="preserve"> </w:t>
      </w:r>
      <w:bookmarkStart w:id="2232" w:name="_ETM_Q8_422159"/>
      <w:bookmarkEnd w:id="2232"/>
      <w:r w:rsidRPr="00EA1827">
        <w:rPr>
          <w:rtl/>
        </w:rPr>
        <w:t xml:space="preserve">בעשייה </w:t>
      </w:r>
      <w:bookmarkStart w:id="2233" w:name="_ETM_Q8_423139"/>
      <w:bookmarkEnd w:id="2233"/>
      <w:r w:rsidRPr="00EA1827">
        <w:rPr>
          <w:rtl/>
        </w:rPr>
        <w:t>ו</w:t>
      </w:r>
      <w:r>
        <w:rPr>
          <w:rFonts w:hint="cs"/>
          <w:rtl/>
        </w:rPr>
        <w:t>ב</w:t>
      </w:r>
      <w:r w:rsidRPr="00EA1827">
        <w:rPr>
          <w:rtl/>
        </w:rPr>
        <w:t xml:space="preserve">הישגים </w:t>
      </w:r>
      <w:bookmarkStart w:id="2234" w:name="_ETM_Q8_424540"/>
      <w:bookmarkEnd w:id="2234"/>
      <w:r w:rsidRPr="00EA1827">
        <w:rPr>
          <w:rtl/>
        </w:rPr>
        <w:t xml:space="preserve">של </w:t>
      </w:r>
      <w:bookmarkStart w:id="2235" w:name="_ETM_Q8_424959"/>
      <w:bookmarkEnd w:id="2235"/>
      <w:r w:rsidRPr="00EA1827">
        <w:rPr>
          <w:rtl/>
        </w:rPr>
        <w:t>הממשלה</w:t>
      </w:r>
      <w:bookmarkStart w:id="2236" w:name="_ETM_Q8_426290"/>
      <w:bookmarkEnd w:id="2236"/>
      <w:r w:rsidRPr="00EA1827">
        <w:rPr>
          <w:rtl/>
        </w:rPr>
        <w:t xml:space="preserve"> </w:t>
      </w:r>
      <w:bookmarkStart w:id="2237" w:name="_ETM_Q8_426579"/>
      <w:bookmarkEnd w:id="2237"/>
      <w:r w:rsidRPr="00EA1827">
        <w:rPr>
          <w:rtl/>
        </w:rPr>
        <w:t>הנוכחית</w:t>
      </w:r>
      <w:r>
        <w:rPr>
          <w:rFonts w:hint="cs"/>
          <w:rtl/>
        </w:rPr>
        <w:t>.</w:t>
      </w:r>
    </w:p>
    <w:p w:rsidR="00C96533" w:rsidRDefault="00C96533" w:rsidP="00461C2E">
      <w:pPr>
        <w:rPr>
          <w:rtl/>
        </w:rPr>
      </w:pPr>
    </w:p>
    <w:p w:rsidR="00C96533" w:rsidRDefault="00C96533" w:rsidP="002005AE">
      <w:pPr>
        <w:rPr>
          <w:rtl/>
        </w:rPr>
      </w:pPr>
      <w:bookmarkStart w:id="2238" w:name="_ETM_Q8_428299"/>
      <w:bookmarkStart w:id="2239" w:name="_ETM_Q8_428840"/>
      <w:bookmarkStart w:id="2240" w:name="_ETM_Q8_429419"/>
      <w:bookmarkEnd w:id="2238"/>
      <w:bookmarkEnd w:id="2239"/>
      <w:bookmarkEnd w:id="2240"/>
      <w:r>
        <w:rPr>
          <w:rFonts w:hint="cs"/>
          <w:rtl/>
        </w:rPr>
        <w:t>אומר</w:t>
      </w:r>
      <w:r w:rsidRPr="00EA1827">
        <w:rPr>
          <w:rtl/>
        </w:rPr>
        <w:t xml:space="preserve"> </w:t>
      </w:r>
      <w:bookmarkStart w:id="2241" w:name="_ETM_Q8_429709"/>
      <w:bookmarkEnd w:id="2241"/>
      <w:r w:rsidRPr="00EA1827">
        <w:rPr>
          <w:rtl/>
        </w:rPr>
        <w:t xml:space="preserve">עוד </w:t>
      </w:r>
      <w:bookmarkStart w:id="2242" w:name="_ETM_Q8_429930"/>
      <w:bookmarkEnd w:id="2242"/>
      <w:r w:rsidRPr="00EA1827">
        <w:rPr>
          <w:rtl/>
        </w:rPr>
        <w:t xml:space="preserve">דבר </w:t>
      </w:r>
      <w:bookmarkStart w:id="2243" w:name="_ETM_Q8_430219"/>
      <w:bookmarkEnd w:id="2243"/>
      <w:r w:rsidRPr="00EA1827">
        <w:rPr>
          <w:rtl/>
        </w:rPr>
        <w:t xml:space="preserve">אחד </w:t>
      </w:r>
      <w:bookmarkStart w:id="2244" w:name="_ETM_Q8_430809"/>
      <w:bookmarkEnd w:id="2244"/>
      <w:r w:rsidRPr="00EA1827">
        <w:rPr>
          <w:rtl/>
        </w:rPr>
        <w:t>לסיום</w:t>
      </w:r>
      <w:r>
        <w:rPr>
          <w:rFonts w:hint="cs"/>
          <w:rtl/>
        </w:rPr>
        <w:t>.</w:t>
      </w:r>
      <w:r w:rsidRPr="00EA1827">
        <w:rPr>
          <w:rtl/>
        </w:rPr>
        <w:t xml:space="preserve"> </w:t>
      </w:r>
      <w:bookmarkStart w:id="2245" w:name="_ETM_Q8_433099"/>
      <w:bookmarkEnd w:id="2245"/>
      <w:r w:rsidRPr="00EA1827">
        <w:rPr>
          <w:rtl/>
        </w:rPr>
        <w:t xml:space="preserve">אני </w:t>
      </w:r>
      <w:bookmarkStart w:id="2246" w:name="_ETM_Q8_433360"/>
      <w:bookmarkEnd w:id="2246"/>
      <w:r w:rsidRPr="00EA1827">
        <w:rPr>
          <w:rtl/>
        </w:rPr>
        <w:t xml:space="preserve">רוצה </w:t>
      </w:r>
      <w:bookmarkStart w:id="2247" w:name="_ETM_Q8_433980"/>
      <w:bookmarkStart w:id="2248" w:name="_ETM_Q8_434010"/>
      <w:bookmarkEnd w:id="2247"/>
      <w:bookmarkEnd w:id="2248"/>
      <w:r>
        <w:rPr>
          <w:rFonts w:hint="cs"/>
          <w:rtl/>
        </w:rPr>
        <w:t>לומ</w:t>
      </w:r>
      <w:bookmarkStart w:id="2249" w:name="_ETM_Q8_733454"/>
      <w:bookmarkEnd w:id="2249"/>
      <w:r>
        <w:rPr>
          <w:rFonts w:hint="cs"/>
          <w:rtl/>
        </w:rPr>
        <w:t xml:space="preserve">ר מכאן </w:t>
      </w:r>
      <w:bookmarkStart w:id="2250" w:name="_ETM_Q8_434459"/>
      <w:bookmarkStart w:id="2251" w:name="_ETM_Q8_435330"/>
      <w:bookmarkEnd w:id="2250"/>
      <w:bookmarkEnd w:id="2251"/>
      <w:r w:rsidRPr="00EA1827">
        <w:rPr>
          <w:rtl/>
        </w:rPr>
        <w:t xml:space="preserve">תודה </w:t>
      </w:r>
      <w:bookmarkStart w:id="2252" w:name="_ETM_Q8_435629"/>
      <w:bookmarkEnd w:id="2252"/>
      <w:r>
        <w:rPr>
          <w:rFonts w:hint="cs"/>
          <w:rtl/>
        </w:rPr>
        <w:t xml:space="preserve">עמוקה </w:t>
      </w:r>
      <w:bookmarkStart w:id="2253" w:name="_ETM_Q8_437379"/>
      <w:bookmarkEnd w:id="2253"/>
      <w:r w:rsidRPr="00EA1827">
        <w:rPr>
          <w:rtl/>
        </w:rPr>
        <w:t>ל</w:t>
      </w:r>
      <w:bookmarkStart w:id="2254" w:name="_ETM_Q8_437870"/>
      <w:bookmarkEnd w:id="2254"/>
      <w:r w:rsidRPr="00EA1827">
        <w:rPr>
          <w:rtl/>
        </w:rPr>
        <w:t xml:space="preserve">ציבור </w:t>
      </w:r>
      <w:bookmarkStart w:id="2255" w:name="_ETM_Q8_438370"/>
      <w:bookmarkEnd w:id="2255"/>
      <w:r w:rsidRPr="00EA1827">
        <w:rPr>
          <w:rtl/>
        </w:rPr>
        <w:t xml:space="preserve">עצום </w:t>
      </w:r>
      <w:bookmarkStart w:id="2256" w:name="_ETM_Q8_439370"/>
      <w:bookmarkEnd w:id="2256"/>
      <w:r w:rsidRPr="00EA1827">
        <w:rPr>
          <w:rtl/>
        </w:rPr>
        <w:t xml:space="preserve">מקרב </w:t>
      </w:r>
      <w:bookmarkStart w:id="2257" w:name="_ETM_Q8_439930"/>
      <w:bookmarkEnd w:id="2257"/>
      <w:r w:rsidRPr="00EA1827">
        <w:rPr>
          <w:rtl/>
        </w:rPr>
        <w:t xml:space="preserve">אזרחי </w:t>
      </w:r>
      <w:bookmarkStart w:id="2258" w:name="_ETM_Q8_440350"/>
      <w:bookmarkEnd w:id="2258"/>
      <w:r w:rsidRPr="00EA1827">
        <w:rPr>
          <w:rtl/>
        </w:rPr>
        <w:t xml:space="preserve">ישראל </w:t>
      </w:r>
      <w:bookmarkStart w:id="2259" w:name="_ETM_Q8_441850"/>
      <w:bookmarkEnd w:id="2259"/>
      <w:r w:rsidRPr="00EA1827">
        <w:rPr>
          <w:rtl/>
        </w:rPr>
        <w:t xml:space="preserve">שנתן </w:t>
      </w:r>
      <w:bookmarkStart w:id="2260" w:name="_ETM_Q8_442520"/>
      <w:bookmarkEnd w:id="2260"/>
      <w:r w:rsidRPr="00EA1827">
        <w:rPr>
          <w:rtl/>
        </w:rPr>
        <w:t xml:space="preserve">לנו </w:t>
      </w:r>
      <w:bookmarkStart w:id="2261" w:name="_ETM_Q8_443100"/>
      <w:bookmarkEnd w:id="2261"/>
      <w:r w:rsidRPr="00EA1827">
        <w:rPr>
          <w:rtl/>
        </w:rPr>
        <w:t xml:space="preserve">גיבוי </w:t>
      </w:r>
      <w:bookmarkStart w:id="2262" w:name="_ETM_Q8_443980"/>
      <w:bookmarkEnd w:id="2262"/>
      <w:r w:rsidRPr="00EA1827">
        <w:rPr>
          <w:rtl/>
        </w:rPr>
        <w:t>ותמיכה</w:t>
      </w:r>
      <w:r>
        <w:rPr>
          <w:rFonts w:hint="cs"/>
          <w:rtl/>
        </w:rPr>
        <w:t>,</w:t>
      </w:r>
      <w:r w:rsidRPr="00EA1827">
        <w:rPr>
          <w:rtl/>
        </w:rPr>
        <w:t xml:space="preserve"> </w:t>
      </w:r>
      <w:bookmarkStart w:id="2263" w:name="_ETM_Q8_444890"/>
      <w:bookmarkEnd w:id="2263"/>
      <w:r w:rsidRPr="00EA1827">
        <w:rPr>
          <w:rtl/>
        </w:rPr>
        <w:t xml:space="preserve">לא </w:t>
      </w:r>
      <w:bookmarkStart w:id="2264" w:name="_ETM_Q8_445260"/>
      <w:bookmarkEnd w:id="2264"/>
      <w:r w:rsidRPr="00EA1827">
        <w:rPr>
          <w:rtl/>
        </w:rPr>
        <w:t xml:space="preserve">רק </w:t>
      </w:r>
      <w:bookmarkStart w:id="2265" w:name="_ETM_Q8_445670"/>
      <w:bookmarkEnd w:id="2265"/>
      <w:r w:rsidRPr="00EA1827">
        <w:rPr>
          <w:rtl/>
        </w:rPr>
        <w:t xml:space="preserve">באמון </w:t>
      </w:r>
      <w:bookmarkStart w:id="2266" w:name="_ETM_Q8_446350"/>
      <w:bookmarkEnd w:id="2266"/>
      <w:r w:rsidRPr="00EA1827">
        <w:rPr>
          <w:rtl/>
        </w:rPr>
        <w:t xml:space="preserve">שהביא </w:t>
      </w:r>
      <w:bookmarkStart w:id="2267" w:name="_ETM_Q8_446810"/>
      <w:bookmarkEnd w:id="2267"/>
      <w:r w:rsidRPr="00EA1827">
        <w:rPr>
          <w:rtl/>
        </w:rPr>
        <w:t xml:space="preserve">אותנו </w:t>
      </w:r>
      <w:bookmarkStart w:id="2268" w:name="_ETM_Q8_447260"/>
      <w:bookmarkEnd w:id="2268"/>
      <w:r w:rsidRPr="00EA1827">
        <w:rPr>
          <w:rtl/>
        </w:rPr>
        <w:t xml:space="preserve">לכנסת </w:t>
      </w:r>
      <w:bookmarkStart w:id="2269" w:name="_ETM_Q8_447870"/>
      <w:bookmarkEnd w:id="2269"/>
      <w:r w:rsidRPr="00EA1827">
        <w:rPr>
          <w:rtl/>
        </w:rPr>
        <w:t>הז</w:t>
      </w:r>
      <w:r w:rsidR="002005AE">
        <w:rPr>
          <w:rFonts w:hint="cs"/>
          <w:rtl/>
        </w:rPr>
        <w:t>את</w:t>
      </w:r>
      <w:r w:rsidRPr="00EA1827">
        <w:rPr>
          <w:rtl/>
        </w:rPr>
        <w:t xml:space="preserve"> </w:t>
      </w:r>
      <w:bookmarkStart w:id="2270" w:name="_ETM_Q8_448320"/>
      <w:bookmarkEnd w:id="2270"/>
      <w:r w:rsidRPr="00EA1827">
        <w:rPr>
          <w:rtl/>
        </w:rPr>
        <w:t xml:space="preserve">ואפשר </w:t>
      </w:r>
      <w:bookmarkStart w:id="2271" w:name="_ETM_Q8_448880"/>
      <w:bookmarkEnd w:id="2271"/>
      <w:r w:rsidRPr="00EA1827">
        <w:rPr>
          <w:rtl/>
        </w:rPr>
        <w:t xml:space="preserve">את </w:t>
      </w:r>
      <w:bookmarkStart w:id="2272" w:name="_ETM_Q8_449040"/>
      <w:bookmarkEnd w:id="2272"/>
      <w:r w:rsidRPr="00EA1827">
        <w:rPr>
          <w:rtl/>
        </w:rPr>
        <w:t xml:space="preserve">הרכבת </w:t>
      </w:r>
      <w:bookmarkStart w:id="2273" w:name="_ETM_Q8_449580"/>
      <w:bookmarkEnd w:id="2273"/>
      <w:r w:rsidRPr="00EA1827">
        <w:rPr>
          <w:rtl/>
        </w:rPr>
        <w:t xml:space="preserve">הממשלה </w:t>
      </w:r>
      <w:bookmarkStart w:id="2274" w:name="_ETM_Q8_450180"/>
      <w:bookmarkEnd w:id="2274"/>
      <w:r w:rsidRPr="00EA1827">
        <w:rPr>
          <w:rtl/>
        </w:rPr>
        <w:t xml:space="preserve">ואת </w:t>
      </w:r>
      <w:bookmarkStart w:id="2275" w:name="_ETM_Q8_450480"/>
      <w:bookmarkEnd w:id="2275"/>
      <w:r w:rsidRPr="00EA1827">
        <w:rPr>
          <w:rtl/>
        </w:rPr>
        <w:t>כהונתה</w:t>
      </w:r>
      <w:r>
        <w:rPr>
          <w:rFonts w:hint="cs"/>
          <w:rtl/>
        </w:rPr>
        <w:t>, אלא</w:t>
      </w:r>
      <w:r w:rsidRPr="00EA1827">
        <w:rPr>
          <w:rtl/>
        </w:rPr>
        <w:t xml:space="preserve"> </w:t>
      </w:r>
      <w:bookmarkStart w:id="2276" w:name="_ETM_Q8_451990"/>
      <w:bookmarkStart w:id="2277" w:name="_ETM_Q8_452250"/>
      <w:bookmarkEnd w:id="2276"/>
      <w:bookmarkEnd w:id="2277"/>
      <w:r w:rsidRPr="00EA1827">
        <w:rPr>
          <w:rtl/>
        </w:rPr>
        <w:t xml:space="preserve">נתן </w:t>
      </w:r>
      <w:bookmarkStart w:id="2278" w:name="_ETM_Q8_452629"/>
      <w:bookmarkEnd w:id="2278"/>
      <w:r w:rsidRPr="00EA1827">
        <w:rPr>
          <w:rtl/>
        </w:rPr>
        <w:t xml:space="preserve">לנו </w:t>
      </w:r>
      <w:bookmarkStart w:id="2279" w:name="_ETM_Q8_453190"/>
      <w:bookmarkEnd w:id="2279"/>
      <w:r w:rsidRPr="00EA1827">
        <w:rPr>
          <w:rtl/>
        </w:rPr>
        <w:t xml:space="preserve">גיבוי </w:t>
      </w:r>
      <w:bookmarkStart w:id="2280" w:name="_ETM_Q8_454020"/>
      <w:bookmarkEnd w:id="2280"/>
      <w:r w:rsidRPr="00EA1827">
        <w:rPr>
          <w:rtl/>
        </w:rPr>
        <w:t xml:space="preserve">ותמיכה </w:t>
      </w:r>
      <w:bookmarkStart w:id="2281" w:name="_ETM_Q8_455400"/>
      <w:bookmarkEnd w:id="2281"/>
      <w:r w:rsidRPr="00EA1827">
        <w:rPr>
          <w:rtl/>
        </w:rPr>
        <w:t xml:space="preserve">בלתי </w:t>
      </w:r>
      <w:bookmarkStart w:id="2282" w:name="_ETM_Q8_455919"/>
      <w:bookmarkEnd w:id="2282"/>
      <w:r w:rsidRPr="00EA1827">
        <w:rPr>
          <w:rtl/>
        </w:rPr>
        <w:t xml:space="preserve">מתפשרים </w:t>
      </w:r>
      <w:bookmarkStart w:id="2283" w:name="_ETM_Q8_457080"/>
      <w:bookmarkEnd w:id="2283"/>
      <w:r w:rsidRPr="00EA1827">
        <w:rPr>
          <w:rtl/>
        </w:rPr>
        <w:t xml:space="preserve">ומתמשכים </w:t>
      </w:r>
      <w:bookmarkStart w:id="2284" w:name="_ETM_Q8_458610"/>
      <w:bookmarkEnd w:id="2284"/>
      <w:r w:rsidRPr="00EA1827">
        <w:rPr>
          <w:rtl/>
        </w:rPr>
        <w:t xml:space="preserve">לאורך </w:t>
      </w:r>
      <w:bookmarkStart w:id="2285" w:name="_ETM_Q8_459800"/>
      <w:bookmarkEnd w:id="2285"/>
      <w:r w:rsidRPr="00EA1827">
        <w:rPr>
          <w:rtl/>
        </w:rPr>
        <w:t xml:space="preserve">כל </w:t>
      </w:r>
      <w:bookmarkStart w:id="2286" w:name="_ETM_Q8_460380"/>
      <w:bookmarkEnd w:id="2286"/>
      <w:r w:rsidRPr="00EA1827">
        <w:rPr>
          <w:rtl/>
        </w:rPr>
        <w:t xml:space="preserve">השנים </w:t>
      </w:r>
      <w:bookmarkStart w:id="2287" w:name="_ETM_Q8_461300"/>
      <w:bookmarkEnd w:id="2287"/>
      <w:r w:rsidRPr="00EA1827">
        <w:rPr>
          <w:rtl/>
        </w:rPr>
        <w:t>האלה</w:t>
      </w:r>
      <w:r>
        <w:rPr>
          <w:rFonts w:hint="cs"/>
          <w:rtl/>
        </w:rPr>
        <w:t>.</w:t>
      </w:r>
      <w:r w:rsidRPr="00EA1827">
        <w:rPr>
          <w:rtl/>
        </w:rPr>
        <w:t xml:space="preserve"> </w:t>
      </w:r>
      <w:bookmarkStart w:id="2288" w:name="_ETM_Q8_462770"/>
      <w:bookmarkStart w:id="2289" w:name="TOR_Q9"/>
      <w:bookmarkEnd w:id="2288"/>
      <w:bookmarkEnd w:id="2289"/>
      <w:r>
        <w:rPr>
          <w:rFonts w:hint="cs"/>
          <w:rtl/>
        </w:rPr>
        <w:t xml:space="preserve">אנחנו אסירי תודה על האמון הזה; אסירי תודה על התמיכה </w:t>
      </w:r>
      <w:bookmarkStart w:id="2290" w:name="_ETM_Q9_167333"/>
      <w:bookmarkEnd w:id="2290"/>
      <w:r>
        <w:rPr>
          <w:rFonts w:hint="cs"/>
          <w:rtl/>
        </w:rPr>
        <w:t>הז</w:t>
      </w:r>
      <w:r w:rsidR="002005AE">
        <w:rPr>
          <w:rFonts w:hint="cs"/>
          <w:rtl/>
        </w:rPr>
        <w:t>את</w:t>
      </w:r>
      <w:r>
        <w:rPr>
          <w:rFonts w:hint="cs"/>
          <w:rtl/>
        </w:rPr>
        <w:t>. ללא האמון והתמיכה של כל אזרח ואזרחית שהתייצבו</w:t>
      </w:r>
      <w:bookmarkStart w:id="2291" w:name="_ETM_Q9_177523"/>
      <w:bookmarkEnd w:id="2291"/>
      <w:r>
        <w:rPr>
          <w:rFonts w:hint="cs"/>
          <w:rtl/>
        </w:rPr>
        <w:t xml:space="preserve">, ותמכו, והביעו את עמדתם, גם ברשתות החברתיות, גם בשיחות הסלון, גם בכתיבה, גם בדיבור, לא ניתן היה </w:t>
      </w:r>
      <w:bookmarkStart w:id="2292" w:name="_ETM_Q9_190970"/>
      <w:bookmarkEnd w:id="2292"/>
      <w:r>
        <w:rPr>
          <w:rFonts w:hint="cs"/>
          <w:rtl/>
        </w:rPr>
        <w:t xml:space="preserve">להגיע לתוצאות שאליהן הגענו. </w:t>
      </w:r>
    </w:p>
    <w:p w:rsidR="00C96533" w:rsidRDefault="00C96533" w:rsidP="009635F5">
      <w:pPr>
        <w:rPr>
          <w:rtl/>
        </w:rPr>
      </w:pPr>
    </w:p>
    <w:p w:rsidR="00C96533" w:rsidRDefault="00C96533" w:rsidP="002005AE">
      <w:pPr>
        <w:rPr>
          <w:rtl/>
        </w:rPr>
      </w:pPr>
      <w:r>
        <w:rPr>
          <w:rFonts w:hint="cs"/>
          <w:rtl/>
        </w:rPr>
        <w:t>גברתי היושבת-ראש, נוכח הדברים האלה אני</w:t>
      </w:r>
      <w:bookmarkStart w:id="2293" w:name="_ETM_Q9_196303"/>
      <w:bookmarkEnd w:id="2293"/>
      <w:r>
        <w:rPr>
          <w:rFonts w:hint="cs"/>
          <w:rtl/>
        </w:rPr>
        <w:t xml:space="preserve"> מבקש מהכנסת לאשר את הצעת החוק. </w:t>
      </w:r>
      <w:r w:rsidR="002005AE">
        <w:rPr>
          <w:rFonts w:hint="cs"/>
          <w:rtl/>
        </w:rPr>
        <w:t xml:space="preserve">ואני מקווה, </w:t>
      </w:r>
      <w:r>
        <w:rPr>
          <w:rFonts w:hint="cs"/>
          <w:rtl/>
        </w:rPr>
        <w:t xml:space="preserve">וגם </w:t>
      </w:r>
      <w:r w:rsidR="002005AE">
        <w:rPr>
          <w:rFonts w:hint="cs"/>
          <w:rtl/>
        </w:rPr>
        <w:t>מ</w:t>
      </w:r>
      <w:r>
        <w:rPr>
          <w:rFonts w:hint="cs"/>
          <w:rtl/>
        </w:rPr>
        <w:t xml:space="preserve">בקש מכלל המפלגות </w:t>
      </w:r>
      <w:r w:rsidR="00C03A8E">
        <w:rPr>
          <w:rtl/>
        </w:rPr>
        <w:t>–</w:t>
      </w:r>
      <w:r w:rsidR="002005AE">
        <w:rPr>
          <w:rFonts w:hint="cs"/>
          <w:rtl/>
        </w:rPr>
        <w:t xml:space="preserve"> </w:t>
      </w:r>
      <w:r>
        <w:rPr>
          <w:rFonts w:hint="cs"/>
          <w:rtl/>
        </w:rPr>
        <w:t>אלה שמיוצגות בכנסת או כאלה שתתמודדנה</w:t>
      </w:r>
      <w:bookmarkStart w:id="2294" w:name="_ETM_Q9_208870"/>
      <w:bookmarkEnd w:id="2294"/>
      <w:r>
        <w:rPr>
          <w:rFonts w:hint="cs"/>
          <w:rtl/>
        </w:rPr>
        <w:t xml:space="preserve"> </w:t>
      </w:r>
      <w:r w:rsidR="00C03A8E">
        <w:rPr>
          <w:rtl/>
        </w:rPr>
        <w:t>–</w:t>
      </w:r>
      <w:r>
        <w:rPr>
          <w:rFonts w:hint="cs"/>
          <w:rtl/>
        </w:rPr>
        <w:t xml:space="preserve"> לקיים מערכת בחירות הוגנת, לשמור על שיח מכבד ולזכור שמדינת </w:t>
      </w:r>
      <w:bookmarkStart w:id="2295" w:name="_ETM_Q9_219071"/>
      <w:bookmarkEnd w:id="2295"/>
      <w:r>
        <w:rPr>
          <w:rFonts w:hint="cs"/>
          <w:rtl/>
        </w:rPr>
        <w:t>ישראל שלנו היא המדינה היחידה שיש לנו, ושאנחנו מצווים לחיות יחד</w:t>
      </w:r>
      <w:r w:rsidR="002005AE">
        <w:rPr>
          <w:rFonts w:hint="cs"/>
          <w:rtl/>
        </w:rPr>
        <w:t>,</w:t>
      </w:r>
      <w:r>
        <w:rPr>
          <w:rFonts w:hint="cs"/>
          <w:rtl/>
        </w:rPr>
        <w:t xml:space="preserve"> זה עם זה</w:t>
      </w:r>
      <w:r w:rsidR="002005AE">
        <w:rPr>
          <w:rFonts w:hint="cs"/>
          <w:rtl/>
        </w:rPr>
        <w:t>,</w:t>
      </w:r>
      <w:r>
        <w:rPr>
          <w:rFonts w:hint="cs"/>
          <w:rtl/>
        </w:rPr>
        <w:t xml:space="preserve"> גם כשישנן מחלוקות וגם כאשר אנחנו מבקשים, כל אחד בדרכו ובשיטתו, את אמון הציבור. תודה רבה.</w:t>
      </w:r>
    </w:p>
    <w:p w:rsidR="00C96533" w:rsidRDefault="00C96533" w:rsidP="009635F5">
      <w:pPr>
        <w:rPr>
          <w:rtl/>
        </w:rPr>
      </w:pPr>
    </w:p>
    <w:p w:rsidR="00C96533" w:rsidRDefault="00C96533" w:rsidP="003E062C">
      <w:pPr>
        <w:pStyle w:val="af6"/>
        <w:keepNext/>
        <w:rPr>
          <w:rtl/>
        </w:rPr>
      </w:pPr>
      <w:bookmarkStart w:id="2296" w:name="ET_yor_5704_1"/>
      <w:r w:rsidRPr="000C241F">
        <w:rPr>
          <w:rStyle w:val="TagStyle"/>
          <w:rtl/>
        </w:rPr>
        <w:t xml:space="preserve"> &lt;&lt; יור &gt;&gt; </w:t>
      </w:r>
      <w:r>
        <w:rPr>
          <w:rtl/>
        </w:rPr>
        <w:t>היו"ר רויטל סויד:</w:t>
      </w:r>
      <w:r w:rsidRPr="000C241F">
        <w:rPr>
          <w:rStyle w:val="TagStyle"/>
          <w:rtl/>
        </w:rPr>
        <w:t xml:space="preserve"> &lt;&lt; יור &gt;&gt;</w:t>
      </w:r>
      <w:r>
        <w:rPr>
          <w:rtl/>
        </w:rPr>
        <w:t xml:space="preserve"> </w:t>
      </w:r>
      <w:bookmarkEnd w:id="2296"/>
    </w:p>
    <w:p w:rsidR="00C96533" w:rsidRDefault="00C96533" w:rsidP="00461C2E">
      <w:pPr>
        <w:rPr>
          <w:rtl/>
        </w:rPr>
      </w:pPr>
    </w:p>
    <w:p w:rsidR="00C96533" w:rsidRDefault="00C96533" w:rsidP="003E062C">
      <w:pPr>
        <w:rPr>
          <w:rtl/>
        </w:rPr>
      </w:pPr>
      <w:r>
        <w:rPr>
          <w:rFonts w:hint="cs"/>
          <w:rtl/>
        </w:rPr>
        <w:t xml:space="preserve">תודה רבה לשר יריב לוין. אין ספק שלאמירה </w:t>
      </w:r>
      <w:bookmarkStart w:id="2297" w:name="_ETM_Q9_242200"/>
      <w:bookmarkEnd w:id="2297"/>
      <w:r>
        <w:rPr>
          <w:rFonts w:hint="cs"/>
          <w:rtl/>
        </w:rPr>
        <w:t>שלך לגבי מערכת בחירות מכובדת אפשר להצטרף.</w:t>
      </w:r>
    </w:p>
    <w:p w:rsidR="00C96533" w:rsidRDefault="00C96533" w:rsidP="003E062C">
      <w:pPr>
        <w:rPr>
          <w:rtl/>
        </w:rPr>
      </w:pPr>
    </w:p>
    <w:p w:rsidR="00C96533" w:rsidRDefault="00C96533" w:rsidP="003E062C">
      <w:pPr>
        <w:rPr>
          <w:rtl/>
        </w:rPr>
      </w:pPr>
    </w:p>
    <w:p w:rsidR="00C96533" w:rsidRDefault="00C96533" w:rsidP="003E062C">
      <w:pPr>
        <w:pStyle w:val="a6"/>
        <w:rPr>
          <w:rtl/>
        </w:rPr>
      </w:pPr>
      <w:bookmarkStart w:id="2298" w:name="ET_hatsach_616453_6"/>
      <w:r w:rsidRPr="007D5CCE">
        <w:rPr>
          <w:rStyle w:val="TagStyle"/>
          <w:rtl/>
        </w:rPr>
        <w:t xml:space="preserve"> &lt;&lt; הצח &gt;&gt; </w:t>
      </w:r>
      <w:bookmarkStart w:id="2299" w:name="_Toc533630147"/>
      <w:bookmarkStart w:id="2300" w:name="_Toc533630819"/>
      <w:bookmarkStart w:id="2301" w:name="_Toc533630999"/>
      <w:r>
        <w:rPr>
          <w:rtl/>
        </w:rPr>
        <w:t>הצעת חוק התפזרות הכנסת העשרים, התשע"ו</w:t>
      </w:r>
      <w:r w:rsidR="00C03A8E">
        <w:rPr>
          <w:rFonts w:hint="cs"/>
          <w:rtl/>
        </w:rPr>
        <w:t>–</w:t>
      </w:r>
      <w:r>
        <w:rPr>
          <w:rtl/>
        </w:rPr>
        <w:t>2016</w:t>
      </w:r>
      <w:bookmarkEnd w:id="2299"/>
      <w:bookmarkEnd w:id="2300"/>
      <w:bookmarkEnd w:id="2301"/>
      <w:r w:rsidRPr="007D5CCE">
        <w:rPr>
          <w:rStyle w:val="TagStyle"/>
          <w:rtl/>
        </w:rPr>
        <w:t xml:space="preserve"> &lt;&lt; הצח &gt;&gt;</w:t>
      </w:r>
      <w:r>
        <w:rPr>
          <w:rtl/>
        </w:rPr>
        <w:t xml:space="preserve"> </w:t>
      </w:r>
      <w:bookmarkEnd w:id="2298"/>
    </w:p>
    <w:p w:rsidR="00C96533" w:rsidRDefault="00C96533" w:rsidP="003E062C">
      <w:pPr>
        <w:rPr>
          <w:rtl/>
        </w:rPr>
      </w:pPr>
      <w:r>
        <w:rPr>
          <w:rtl/>
        </w:rPr>
        <w:t>[הצעת חוק פ/2934</w:t>
      </w:r>
      <w:r>
        <w:rPr>
          <w:rFonts w:hint="cs"/>
          <w:rtl/>
        </w:rPr>
        <w:t>/20; נספחות.]</w:t>
      </w:r>
    </w:p>
    <w:p w:rsidR="00C96533" w:rsidRDefault="00C96533" w:rsidP="003E062C">
      <w:pPr>
        <w:pStyle w:val="-0"/>
        <w:rPr>
          <w:rtl/>
        </w:rPr>
      </w:pPr>
      <w:r>
        <w:rPr>
          <w:rtl/>
        </w:rPr>
        <w:t xml:space="preserve">(הצעת </w:t>
      </w:r>
      <w:r>
        <w:rPr>
          <w:rFonts w:hint="cs"/>
          <w:rtl/>
        </w:rPr>
        <w:t>קבוצת חברי הכנסת</w:t>
      </w:r>
      <w:r>
        <w:rPr>
          <w:rtl/>
        </w:rPr>
        <w:t>)</w:t>
      </w:r>
    </w:p>
    <w:p w:rsidR="00C96533" w:rsidRDefault="00C96533" w:rsidP="003E062C">
      <w:pPr>
        <w:keepNext/>
        <w:rPr>
          <w:rtl/>
        </w:rPr>
      </w:pPr>
      <w:bookmarkStart w:id="2302" w:name="ET_yor_5704_7"/>
    </w:p>
    <w:p w:rsidR="00C96533" w:rsidRDefault="00C96533" w:rsidP="003E062C">
      <w:pPr>
        <w:pStyle w:val="af6"/>
        <w:keepNext/>
        <w:rPr>
          <w:rtl/>
        </w:rPr>
      </w:pPr>
      <w:bookmarkStart w:id="2303" w:name="_ETM_Q9_246316"/>
      <w:bookmarkStart w:id="2304" w:name="_ETM_Q9_246452"/>
      <w:bookmarkEnd w:id="2303"/>
      <w:bookmarkEnd w:id="2304"/>
      <w:r w:rsidRPr="007D5CCE">
        <w:rPr>
          <w:rStyle w:val="TagStyle"/>
          <w:rtl/>
        </w:rPr>
        <w:t xml:space="preserve">&lt;&lt; יור &gt;&gt; </w:t>
      </w:r>
      <w:r>
        <w:rPr>
          <w:rtl/>
        </w:rPr>
        <w:t>היו"ר רויטל סויד:</w:t>
      </w:r>
      <w:r w:rsidRPr="007D5CCE">
        <w:rPr>
          <w:rStyle w:val="TagStyle"/>
          <w:rtl/>
        </w:rPr>
        <w:t xml:space="preserve"> &lt;&lt; יור &gt;&gt;</w:t>
      </w:r>
      <w:r>
        <w:rPr>
          <w:rtl/>
        </w:rPr>
        <w:t xml:space="preserve"> </w:t>
      </w:r>
      <w:bookmarkEnd w:id="2302"/>
    </w:p>
    <w:p w:rsidR="00C96533" w:rsidRDefault="00C96533" w:rsidP="00461C2E">
      <w:pPr>
        <w:rPr>
          <w:rtl/>
        </w:rPr>
      </w:pPr>
    </w:p>
    <w:p w:rsidR="00C96533" w:rsidRDefault="00C96533" w:rsidP="00470689">
      <w:pPr>
        <w:rPr>
          <w:rtl/>
        </w:rPr>
      </w:pPr>
      <w:r>
        <w:rPr>
          <w:rFonts w:hint="cs"/>
          <w:rtl/>
        </w:rPr>
        <w:t>להצעת החוק הממשלתית מצורפ</w:t>
      </w:r>
      <w:bookmarkStart w:id="2305" w:name="_ETM_Q9_248559"/>
      <w:bookmarkEnd w:id="2305"/>
      <w:r>
        <w:rPr>
          <w:rFonts w:hint="cs"/>
          <w:rtl/>
        </w:rPr>
        <w:t xml:space="preserve">ות הצעות חוק, והצעת החוק הראשונה היא הצעת </w:t>
      </w:r>
      <w:bookmarkStart w:id="2306" w:name="_ETM_Q9_253670"/>
      <w:bookmarkEnd w:id="2306"/>
      <w:r>
        <w:rPr>
          <w:rFonts w:hint="cs"/>
          <w:rtl/>
        </w:rPr>
        <w:t>חוק התפזרות הכנסת העשרים, התשע"ו</w:t>
      </w:r>
      <w:r w:rsidR="00C03A8E">
        <w:rPr>
          <w:rFonts w:hint="eastAsia"/>
          <w:rtl/>
        </w:rPr>
        <w:t>–</w:t>
      </w:r>
      <w:r>
        <w:rPr>
          <w:rFonts w:hint="cs"/>
          <w:rtl/>
        </w:rPr>
        <w:t>2016, של חבר הכנסת</w:t>
      </w:r>
      <w:bookmarkStart w:id="2307" w:name="_ETM_Q9_259631"/>
      <w:bookmarkEnd w:id="2307"/>
      <w:r>
        <w:rPr>
          <w:rFonts w:hint="cs"/>
          <w:rtl/>
        </w:rPr>
        <w:t xml:space="preserve"> רוברט אילטוב. בבקשה. </w:t>
      </w:r>
      <w:bookmarkStart w:id="2308" w:name="_ETM_Q9_264744"/>
      <w:bookmarkEnd w:id="2308"/>
    </w:p>
    <w:p w:rsidR="00C96533" w:rsidRDefault="00C96533" w:rsidP="003E062C">
      <w:pPr>
        <w:rPr>
          <w:rtl/>
        </w:rPr>
      </w:pPr>
      <w:bookmarkStart w:id="2309" w:name="_ETM_Q9_264842"/>
      <w:bookmarkStart w:id="2310" w:name="_ETM_Q9_268407"/>
      <w:bookmarkEnd w:id="2309"/>
      <w:bookmarkEnd w:id="2310"/>
    </w:p>
    <w:p w:rsidR="00C96533" w:rsidRDefault="00C96533" w:rsidP="003E062C">
      <w:pPr>
        <w:pStyle w:val="a4"/>
        <w:keepNext/>
        <w:rPr>
          <w:rtl/>
        </w:rPr>
      </w:pPr>
      <w:bookmarkStart w:id="2311" w:name="ET_speaker_4584_8"/>
      <w:r w:rsidRPr="007D5CCE">
        <w:rPr>
          <w:rStyle w:val="TagStyle"/>
          <w:rtl/>
        </w:rPr>
        <w:t xml:space="preserve"> &lt;&lt; דובר &gt;&gt; </w:t>
      </w:r>
      <w:bookmarkStart w:id="2312" w:name="_Toc533630148"/>
      <w:bookmarkStart w:id="2313" w:name="_Toc533630820"/>
      <w:bookmarkStart w:id="2314" w:name="_Toc533631000"/>
      <w:r>
        <w:rPr>
          <w:rtl/>
        </w:rPr>
        <w:t>רוברט אילטוב (ישראל ביתנו):</w:t>
      </w:r>
      <w:bookmarkEnd w:id="2312"/>
      <w:bookmarkEnd w:id="2313"/>
      <w:bookmarkEnd w:id="2314"/>
      <w:r w:rsidRPr="007D5CCE">
        <w:rPr>
          <w:rStyle w:val="TagStyle"/>
          <w:rtl/>
        </w:rPr>
        <w:t xml:space="preserve"> &lt;&lt; דובר &gt;&gt;</w:t>
      </w:r>
      <w:r>
        <w:rPr>
          <w:rtl/>
        </w:rPr>
        <w:t xml:space="preserve"> </w:t>
      </w:r>
      <w:bookmarkEnd w:id="2311"/>
    </w:p>
    <w:p w:rsidR="00C96533" w:rsidRDefault="00C96533" w:rsidP="00461C2E">
      <w:pPr>
        <w:rPr>
          <w:rtl/>
        </w:rPr>
      </w:pPr>
    </w:p>
    <w:p w:rsidR="00C96533" w:rsidRDefault="00C96533" w:rsidP="00470689">
      <w:pPr>
        <w:rPr>
          <w:rtl/>
        </w:rPr>
      </w:pPr>
      <w:bookmarkStart w:id="2315" w:name="_ETM_Q9_269265"/>
      <w:bookmarkStart w:id="2316" w:name="_ETM_Q9_269324"/>
      <w:bookmarkEnd w:id="2315"/>
      <w:bookmarkEnd w:id="2316"/>
      <w:r>
        <w:rPr>
          <w:rFonts w:hint="cs"/>
          <w:rtl/>
        </w:rPr>
        <w:t>כבוד יושבת-ראש הוועדה, כבוד השר יריב לוין</w:t>
      </w:r>
      <w:bookmarkStart w:id="2317" w:name="_ETM_Q9_290736"/>
      <w:bookmarkEnd w:id="2317"/>
      <w:r>
        <w:rPr>
          <w:rFonts w:hint="cs"/>
          <w:rtl/>
        </w:rPr>
        <w:t xml:space="preserve"> </w:t>
      </w:r>
      <w:r w:rsidR="00C03A8E">
        <w:rPr>
          <w:rtl/>
        </w:rPr>
        <w:t>–</w:t>
      </w:r>
      <w:r>
        <w:rPr>
          <w:rFonts w:hint="cs"/>
          <w:rtl/>
        </w:rPr>
        <w:t xml:space="preserve"> ידידי וחברי, למרות שאנחנו באופוזיציה </w:t>
      </w:r>
      <w:r w:rsidR="00C03A8E">
        <w:rPr>
          <w:rFonts w:hint="eastAsia"/>
          <w:rtl/>
        </w:rPr>
        <w:t>–</w:t>
      </w:r>
      <w:r>
        <w:rPr>
          <w:rFonts w:hint="cs"/>
          <w:rtl/>
        </w:rPr>
        <w:t xml:space="preserve"> אני מקבל את ק</w:t>
      </w:r>
      <w:bookmarkStart w:id="2318" w:name="_ETM_Q9_297525"/>
      <w:bookmarkEnd w:id="2318"/>
      <w:r>
        <w:rPr>
          <w:rFonts w:hint="cs"/>
          <w:rtl/>
        </w:rPr>
        <w:t xml:space="preserve">ריאתך לערוך מערכת בחירות הוגנת. זה דבר חשוב בדמוקרטיה הישראלית. </w:t>
      </w:r>
    </w:p>
    <w:p w:rsidR="00C96533" w:rsidRDefault="00C96533" w:rsidP="003E062C">
      <w:pPr>
        <w:rPr>
          <w:rtl/>
        </w:rPr>
      </w:pPr>
    </w:p>
    <w:p w:rsidR="00C96533" w:rsidRDefault="00C96533" w:rsidP="003E062C">
      <w:pPr>
        <w:pStyle w:val="af5"/>
        <w:keepNext/>
        <w:rPr>
          <w:rtl/>
        </w:rPr>
      </w:pPr>
      <w:bookmarkStart w:id="2319" w:name="ET_interruption_5377_9"/>
      <w:r w:rsidRPr="007D5CCE">
        <w:rPr>
          <w:rStyle w:val="TagStyle"/>
          <w:rtl/>
        </w:rPr>
        <w:t xml:space="preserve"> &lt;&lt; קריאה &gt;&gt; </w:t>
      </w:r>
      <w:r>
        <w:rPr>
          <w:rtl/>
        </w:rPr>
        <w:t>שרת התרבות והספורט מירי רגב:</w:t>
      </w:r>
      <w:r w:rsidRPr="007D5CCE">
        <w:rPr>
          <w:rStyle w:val="TagStyle"/>
          <w:rtl/>
        </w:rPr>
        <w:t xml:space="preserve"> &lt;&lt; קריאה &gt;&gt;</w:t>
      </w:r>
      <w:r>
        <w:rPr>
          <w:rtl/>
        </w:rPr>
        <w:t xml:space="preserve"> </w:t>
      </w:r>
      <w:bookmarkEnd w:id="2319"/>
    </w:p>
    <w:p w:rsidR="00C96533" w:rsidRDefault="00C96533" w:rsidP="00461C2E">
      <w:pPr>
        <w:rPr>
          <w:rtl/>
        </w:rPr>
      </w:pPr>
    </w:p>
    <w:p w:rsidR="00C96533" w:rsidRDefault="00C96533" w:rsidP="00470689">
      <w:pPr>
        <w:rPr>
          <w:rtl/>
        </w:rPr>
      </w:pPr>
      <w:r>
        <w:rPr>
          <w:rFonts w:hint="cs"/>
          <w:rtl/>
        </w:rPr>
        <w:t xml:space="preserve">הוגנת וחושפת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
        <w:keepNext/>
        <w:rPr>
          <w:rtl/>
        </w:rPr>
      </w:pPr>
      <w:bookmarkStart w:id="2320" w:name="ET_speakercontinue_4584_10"/>
      <w:r w:rsidRPr="007D5CCE">
        <w:rPr>
          <w:rStyle w:val="TagStyle"/>
          <w:rtl/>
        </w:rPr>
        <w:t xml:space="preserve"> &lt;&lt; דובר_המשך &gt;&gt; </w:t>
      </w:r>
      <w:r>
        <w:rPr>
          <w:rtl/>
        </w:rPr>
        <w:t>רוברט אילטוב (ישראל ביתנו):</w:t>
      </w:r>
      <w:r w:rsidRPr="007D5CCE">
        <w:rPr>
          <w:rStyle w:val="TagStyle"/>
          <w:rtl/>
        </w:rPr>
        <w:t xml:space="preserve"> &lt;&lt; דובר_המשך &gt;&gt;</w:t>
      </w:r>
      <w:r>
        <w:rPr>
          <w:rtl/>
        </w:rPr>
        <w:t xml:space="preserve"> </w:t>
      </w:r>
      <w:bookmarkEnd w:id="2320"/>
    </w:p>
    <w:p w:rsidR="00C96533" w:rsidRDefault="00C96533" w:rsidP="00461C2E">
      <w:pPr>
        <w:rPr>
          <w:rtl/>
        </w:rPr>
      </w:pPr>
    </w:p>
    <w:p w:rsidR="00C96533" w:rsidRDefault="00C96533" w:rsidP="003E062C">
      <w:pPr>
        <w:rPr>
          <w:rtl/>
        </w:rPr>
      </w:pPr>
      <w:r>
        <w:rPr>
          <w:rFonts w:hint="cs"/>
          <w:rtl/>
        </w:rPr>
        <w:t xml:space="preserve">גם אני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5"/>
        <w:keepNext/>
        <w:rPr>
          <w:rtl/>
        </w:rPr>
      </w:pPr>
      <w:bookmarkStart w:id="2321" w:name="ET_interruption_5377_11"/>
      <w:r w:rsidRPr="007D5CCE">
        <w:rPr>
          <w:rStyle w:val="TagStyle"/>
          <w:rtl/>
        </w:rPr>
        <w:t xml:space="preserve"> &lt;&lt; קריאה &gt;&gt; </w:t>
      </w:r>
      <w:r>
        <w:rPr>
          <w:rtl/>
        </w:rPr>
        <w:t>שרת התרבות והספורט מירי רגב:</w:t>
      </w:r>
      <w:r w:rsidRPr="007D5CCE">
        <w:rPr>
          <w:rStyle w:val="TagStyle"/>
          <w:rtl/>
        </w:rPr>
        <w:t xml:space="preserve"> &lt;&lt; קריאה &gt;&gt;</w:t>
      </w:r>
      <w:r>
        <w:rPr>
          <w:rtl/>
        </w:rPr>
        <w:t xml:space="preserve"> </w:t>
      </w:r>
      <w:bookmarkEnd w:id="2321"/>
    </w:p>
    <w:p w:rsidR="00C96533" w:rsidRDefault="00C96533" w:rsidP="00461C2E">
      <w:pPr>
        <w:rPr>
          <w:rtl/>
        </w:rPr>
      </w:pPr>
    </w:p>
    <w:p w:rsidR="00C96533" w:rsidRDefault="00C96533" w:rsidP="00470689">
      <w:pPr>
        <w:rPr>
          <w:rtl/>
        </w:rPr>
      </w:pPr>
      <w:r>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את הפרצוף האמיתי של מפלגות כאלה ואחרות.</w:t>
      </w:r>
    </w:p>
    <w:p w:rsidR="00C96533" w:rsidRDefault="00C96533" w:rsidP="003E062C">
      <w:pPr>
        <w:rPr>
          <w:rtl/>
        </w:rPr>
      </w:pPr>
    </w:p>
    <w:p w:rsidR="00C96533" w:rsidRDefault="00C96533" w:rsidP="003E062C">
      <w:pPr>
        <w:pStyle w:val="-"/>
        <w:keepNext/>
        <w:rPr>
          <w:rtl/>
        </w:rPr>
      </w:pPr>
      <w:bookmarkStart w:id="2322" w:name="ET_speakercontinue_4584_12"/>
      <w:r w:rsidRPr="007D5CCE">
        <w:rPr>
          <w:rStyle w:val="TagStyle"/>
          <w:rtl/>
        </w:rPr>
        <w:t xml:space="preserve"> &lt;&lt; דובר_המשך &gt;&gt; </w:t>
      </w:r>
      <w:r>
        <w:rPr>
          <w:rtl/>
        </w:rPr>
        <w:t>רוברט אילטוב (ישראל ביתנו):</w:t>
      </w:r>
      <w:r w:rsidRPr="007D5CCE">
        <w:rPr>
          <w:rStyle w:val="TagStyle"/>
          <w:rtl/>
        </w:rPr>
        <w:t xml:space="preserve"> &lt;&lt; דובר_המשך &gt;&gt;</w:t>
      </w:r>
      <w:r>
        <w:rPr>
          <w:rtl/>
        </w:rPr>
        <w:t xml:space="preserve"> </w:t>
      </w:r>
      <w:bookmarkEnd w:id="2322"/>
    </w:p>
    <w:p w:rsidR="00C96533" w:rsidRDefault="00C96533" w:rsidP="00461C2E">
      <w:pPr>
        <w:rPr>
          <w:rtl/>
        </w:rPr>
      </w:pPr>
    </w:p>
    <w:p w:rsidR="00C96533" w:rsidRDefault="00C96533" w:rsidP="003E062C">
      <w:pPr>
        <w:rPr>
          <w:rtl/>
        </w:rPr>
      </w:pPr>
      <w:r>
        <w:rPr>
          <w:rFonts w:hint="cs"/>
          <w:rtl/>
        </w:rPr>
        <w:t xml:space="preserve"> בואי, תרגיעי, תרגיעי.</w:t>
      </w:r>
    </w:p>
    <w:p w:rsidR="00C96533" w:rsidRDefault="00C96533" w:rsidP="003E062C">
      <w:pPr>
        <w:rPr>
          <w:rtl/>
        </w:rPr>
      </w:pPr>
    </w:p>
    <w:p w:rsidR="00C96533" w:rsidRDefault="00C96533" w:rsidP="003E062C">
      <w:pPr>
        <w:pStyle w:val="af5"/>
        <w:keepNext/>
        <w:rPr>
          <w:rtl/>
        </w:rPr>
      </w:pPr>
      <w:bookmarkStart w:id="2323" w:name="ET_interruption_5377_13"/>
      <w:r w:rsidRPr="007D5CCE">
        <w:rPr>
          <w:rStyle w:val="TagStyle"/>
          <w:rtl/>
        </w:rPr>
        <w:t xml:space="preserve"> &lt;&lt; קריאה &gt;&gt; </w:t>
      </w:r>
      <w:r>
        <w:rPr>
          <w:rtl/>
        </w:rPr>
        <w:t>שרת התרבות והספורט מירי רגב:</w:t>
      </w:r>
      <w:r w:rsidRPr="007D5CCE">
        <w:rPr>
          <w:rStyle w:val="TagStyle"/>
          <w:rtl/>
        </w:rPr>
        <w:t xml:space="preserve"> &lt;&lt; קריאה &gt;&gt;</w:t>
      </w:r>
      <w:r>
        <w:rPr>
          <w:rtl/>
        </w:rPr>
        <w:t xml:space="preserve"> </w:t>
      </w:r>
      <w:bookmarkEnd w:id="2323"/>
    </w:p>
    <w:p w:rsidR="00C96533" w:rsidRDefault="00C96533" w:rsidP="00461C2E">
      <w:pPr>
        <w:rPr>
          <w:rtl/>
        </w:rPr>
      </w:pPr>
    </w:p>
    <w:p w:rsidR="00C96533" w:rsidRDefault="00C96533" w:rsidP="003E062C">
      <w:pPr>
        <w:rPr>
          <w:rtl/>
        </w:rPr>
      </w:pPr>
      <w:r>
        <w:rPr>
          <w:rFonts w:hint="cs"/>
          <w:rtl/>
        </w:rPr>
        <w:t xml:space="preserve">לא רק הוגנת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
        <w:keepNext/>
        <w:rPr>
          <w:rtl/>
        </w:rPr>
      </w:pPr>
      <w:bookmarkStart w:id="2324" w:name="ET_speakercontinue_4584_14"/>
      <w:r w:rsidRPr="007D5CCE">
        <w:rPr>
          <w:rStyle w:val="TagStyle"/>
          <w:rtl/>
        </w:rPr>
        <w:t xml:space="preserve"> &lt;&lt; דובר_המשך &gt;&gt; </w:t>
      </w:r>
      <w:r>
        <w:rPr>
          <w:rtl/>
        </w:rPr>
        <w:t>רוברט אילטוב (ישראל ביתנו):</w:t>
      </w:r>
      <w:r w:rsidRPr="007D5CCE">
        <w:rPr>
          <w:rStyle w:val="TagStyle"/>
          <w:rtl/>
        </w:rPr>
        <w:t xml:space="preserve"> &lt;&lt; דובר_המשך &gt;&gt;</w:t>
      </w:r>
      <w:r>
        <w:rPr>
          <w:rtl/>
        </w:rPr>
        <w:t xml:space="preserve"> </w:t>
      </w:r>
      <w:bookmarkEnd w:id="2324"/>
    </w:p>
    <w:p w:rsidR="00C96533" w:rsidRDefault="00C96533" w:rsidP="00461C2E">
      <w:pPr>
        <w:rPr>
          <w:rtl/>
        </w:rPr>
      </w:pPr>
    </w:p>
    <w:p w:rsidR="00C96533" w:rsidRDefault="00C96533" w:rsidP="003E062C">
      <w:pPr>
        <w:rPr>
          <w:rtl/>
        </w:rPr>
      </w:pPr>
      <w:r>
        <w:rPr>
          <w:rFonts w:hint="cs"/>
          <w:rtl/>
        </w:rPr>
        <w:t>תרגיעי.</w:t>
      </w:r>
    </w:p>
    <w:p w:rsidR="00C96533" w:rsidRDefault="00C96533" w:rsidP="003E062C">
      <w:pPr>
        <w:rPr>
          <w:rtl/>
        </w:rPr>
      </w:pPr>
    </w:p>
    <w:p w:rsidR="00C96533" w:rsidRDefault="00C96533" w:rsidP="003E062C">
      <w:pPr>
        <w:pStyle w:val="af5"/>
        <w:keepNext/>
        <w:rPr>
          <w:rtl/>
        </w:rPr>
      </w:pPr>
      <w:bookmarkStart w:id="2325" w:name="ET_interruption_5377_15"/>
      <w:r w:rsidRPr="007D5CCE">
        <w:rPr>
          <w:rStyle w:val="TagStyle"/>
          <w:rtl/>
        </w:rPr>
        <w:t xml:space="preserve"> &lt;&lt; קריאה &gt;&gt; </w:t>
      </w:r>
      <w:r>
        <w:rPr>
          <w:rtl/>
        </w:rPr>
        <w:t>שרת התרבות והספורט מירי רגב:</w:t>
      </w:r>
      <w:r w:rsidRPr="007D5CCE">
        <w:rPr>
          <w:rStyle w:val="TagStyle"/>
          <w:rtl/>
        </w:rPr>
        <w:t xml:space="preserve"> &lt;&lt; קריאה &gt;&gt;</w:t>
      </w:r>
      <w:r>
        <w:rPr>
          <w:rtl/>
        </w:rPr>
        <w:t xml:space="preserve"> </w:t>
      </w:r>
      <w:bookmarkEnd w:id="2325"/>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C96533">
        <w:rPr>
          <w:rFonts w:hint="cs"/>
          <w:rtl/>
        </w:rPr>
        <w:t xml:space="preserve"> גם חושפת. מי החליט להצביע עם טיבי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3E062C">
      <w:pPr>
        <w:rPr>
          <w:rtl/>
        </w:rPr>
      </w:pPr>
    </w:p>
    <w:p w:rsidR="00C96533" w:rsidRDefault="00C96533" w:rsidP="003E062C">
      <w:pPr>
        <w:pStyle w:val="-"/>
        <w:keepNext/>
        <w:rPr>
          <w:rtl/>
        </w:rPr>
      </w:pPr>
      <w:bookmarkStart w:id="2326" w:name="ET_speakercontinue_4584_16"/>
      <w:r w:rsidRPr="007D5CCE">
        <w:rPr>
          <w:rStyle w:val="TagStyle"/>
          <w:rtl/>
        </w:rPr>
        <w:t xml:space="preserve"> &lt;&lt; דובר_המשך &gt;&gt; </w:t>
      </w:r>
      <w:r>
        <w:rPr>
          <w:rtl/>
        </w:rPr>
        <w:t>רוברט אילטוב (ישראל ביתנו):</w:t>
      </w:r>
      <w:r w:rsidRPr="007D5CCE">
        <w:rPr>
          <w:rStyle w:val="TagStyle"/>
          <w:rtl/>
        </w:rPr>
        <w:t xml:space="preserve"> &lt;&lt; דובר_המשך &gt;&gt;</w:t>
      </w:r>
      <w:r>
        <w:rPr>
          <w:rtl/>
        </w:rPr>
        <w:t xml:space="preserve"> </w:t>
      </w:r>
      <w:bookmarkEnd w:id="2326"/>
    </w:p>
    <w:p w:rsidR="00C96533" w:rsidRDefault="00C96533" w:rsidP="00461C2E">
      <w:pPr>
        <w:rPr>
          <w:rtl/>
        </w:rPr>
      </w:pPr>
    </w:p>
    <w:p w:rsidR="00C96533" w:rsidRDefault="00C96533" w:rsidP="0003258B">
      <w:pPr>
        <w:rPr>
          <w:rtl/>
        </w:rPr>
      </w:pPr>
      <w:r>
        <w:rPr>
          <w:rFonts w:hint="cs"/>
          <w:rtl/>
        </w:rPr>
        <w:t>גברתי היושבת-ראש</w:t>
      </w:r>
      <w:bookmarkStart w:id="2327" w:name="_ETM_Q9_312050"/>
      <w:bookmarkStart w:id="2328" w:name="_ETM_Q9_312152"/>
      <w:bookmarkEnd w:id="2327"/>
      <w:bookmarkEnd w:id="2328"/>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5"/>
        <w:keepNext/>
        <w:rPr>
          <w:rtl/>
        </w:rPr>
      </w:pPr>
      <w:bookmarkStart w:id="2329" w:name="ET_interruption_5377_17"/>
      <w:r w:rsidRPr="00553369">
        <w:rPr>
          <w:rStyle w:val="TagStyle"/>
          <w:rtl/>
        </w:rPr>
        <w:t xml:space="preserve"> &lt;&lt; קריאה &gt;&gt; </w:t>
      </w:r>
      <w:r>
        <w:rPr>
          <w:rtl/>
        </w:rPr>
        <w:t>שרת התרבות והספורט מירי רגב:</w:t>
      </w:r>
      <w:r w:rsidRPr="00553369">
        <w:rPr>
          <w:rStyle w:val="TagStyle"/>
          <w:rtl/>
        </w:rPr>
        <w:t xml:space="preserve"> &lt;&lt; קריאה &gt;&gt;</w:t>
      </w:r>
      <w:r>
        <w:rPr>
          <w:rtl/>
        </w:rPr>
        <w:t xml:space="preserve"> </w:t>
      </w:r>
      <w:bookmarkEnd w:id="2329"/>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גם פוליטי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3E062C">
      <w:pPr>
        <w:rPr>
          <w:rtl/>
        </w:rPr>
      </w:pPr>
    </w:p>
    <w:p w:rsidR="00C96533" w:rsidRDefault="00C96533" w:rsidP="003E062C">
      <w:pPr>
        <w:pStyle w:val="-"/>
        <w:keepNext/>
        <w:rPr>
          <w:rtl/>
        </w:rPr>
      </w:pPr>
      <w:bookmarkStart w:id="2330" w:name="ET_speakercontinue_4584_18"/>
      <w:r w:rsidRPr="00553369">
        <w:rPr>
          <w:rStyle w:val="TagStyle"/>
          <w:rtl/>
        </w:rPr>
        <w:t xml:space="preserve"> &lt;&lt; דובר_המשך &gt;&gt; </w:t>
      </w:r>
      <w:r>
        <w:rPr>
          <w:rtl/>
        </w:rPr>
        <w:t>רוברט אילטוב (ישראל ביתנו):</w:t>
      </w:r>
      <w:r w:rsidRPr="00553369">
        <w:rPr>
          <w:rStyle w:val="TagStyle"/>
          <w:rtl/>
        </w:rPr>
        <w:t xml:space="preserve"> &lt;&lt; דובר_המשך &gt;&gt;</w:t>
      </w:r>
      <w:r>
        <w:rPr>
          <w:rtl/>
        </w:rPr>
        <w:t xml:space="preserve"> </w:t>
      </w:r>
      <w:bookmarkEnd w:id="2330"/>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C96533">
        <w:rPr>
          <w:rFonts w:hint="cs"/>
          <w:rtl/>
        </w:rPr>
        <w:t xml:space="preserve"> לא נהוג שהשרה מפריעה לדוברים. זה נהוג אולי בשכונה מסוימת </w:t>
      </w:r>
      <w:r>
        <w:rPr>
          <w:rFonts w:hint="cs"/>
          <w:rtl/>
        </w:rPr>
        <w:t>–</w:t>
      </w:r>
      <w:r w:rsidR="0057068E">
        <w:rPr>
          <w:rFonts w:hint="cs"/>
          <w:rtl/>
        </w:rPr>
        <w:t xml:space="preserve"> </w:t>
      </w:r>
      <w:r>
        <w:rPr>
          <w:rFonts w:hint="cs"/>
          <w:rtl/>
        </w:rPr>
        <w:t>–</w:t>
      </w:r>
    </w:p>
    <w:p w:rsidR="00C96533" w:rsidRDefault="00C96533" w:rsidP="003E062C">
      <w:pPr>
        <w:rPr>
          <w:rtl/>
        </w:rPr>
      </w:pPr>
    </w:p>
    <w:p w:rsidR="00C96533" w:rsidRDefault="00C96533" w:rsidP="003E062C">
      <w:pPr>
        <w:pStyle w:val="af6"/>
        <w:keepNext/>
        <w:rPr>
          <w:rtl/>
        </w:rPr>
      </w:pPr>
      <w:bookmarkStart w:id="2331" w:name="ET_yor_5704_19"/>
      <w:r w:rsidRPr="00553369">
        <w:rPr>
          <w:rStyle w:val="TagStyle"/>
          <w:rtl/>
        </w:rPr>
        <w:t xml:space="preserve"> &lt;&lt; יור &gt;&gt; </w:t>
      </w:r>
      <w:r>
        <w:rPr>
          <w:rtl/>
        </w:rPr>
        <w:t>היו"ר רויטל סויד:</w:t>
      </w:r>
      <w:r w:rsidRPr="00553369">
        <w:rPr>
          <w:rStyle w:val="TagStyle"/>
          <w:rtl/>
        </w:rPr>
        <w:t xml:space="preserve"> &lt;&lt; יור &gt;&gt;</w:t>
      </w:r>
      <w:r>
        <w:rPr>
          <w:rtl/>
        </w:rPr>
        <w:t xml:space="preserve"> </w:t>
      </w:r>
      <w:bookmarkEnd w:id="2331"/>
    </w:p>
    <w:p w:rsidR="00C96533" w:rsidRDefault="00C96533" w:rsidP="00461C2E">
      <w:pPr>
        <w:rPr>
          <w:rtl/>
        </w:rPr>
      </w:pPr>
    </w:p>
    <w:p w:rsidR="00C96533" w:rsidRDefault="00C96533" w:rsidP="003E062C">
      <w:pPr>
        <w:rPr>
          <w:rtl/>
        </w:rPr>
      </w:pPr>
      <w:r>
        <w:rPr>
          <w:rFonts w:hint="cs"/>
          <w:rtl/>
        </w:rPr>
        <w:t xml:space="preserve">השרה מירי רגב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
        <w:keepNext/>
        <w:rPr>
          <w:rtl/>
        </w:rPr>
      </w:pPr>
      <w:bookmarkStart w:id="2332" w:name="ET_speakercontinue_4584_20"/>
      <w:r w:rsidRPr="00553369">
        <w:rPr>
          <w:rStyle w:val="TagStyle"/>
          <w:rtl/>
        </w:rPr>
        <w:t xml:space="preserve"> &lt;&lt; דובר_המשך &gt;&gt; </w:t>
      </w:r>
      <w:r>
        <w:rPr>
          <w:rtl/>
        </w:rPr>
        <w:t>רוברט אילטוב (ישראל ביתנו):</w:t>
      </w:r>
      <w:r w:rsidRPr="00553369">
        <w:rPr>
          <w:rStyle w:val="TagStyle"/>
          <w:rtl/>
        </w:rPr>
        <w:t xml:space="preserve"> &lt;&lt; דובר_המשך &gt;&gt;</w:t>
      </w:r>
      <w:r>
        <w:rPr>
          <w:rtl/>
        </w:rPr>
        <w:t xml:space="preserve"> </w:t>
      </w:r>
      <w:bookmarkEnd w:id="2332"/>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C96533">
        <w:rPr>
          <w:rFonts w:hint="cs"/>
          <w:rtl/>
        </w:rPr>
        <w:t xml:space="preserve"> לא בכנסת. </w:t>
      </w:r>
    </w:p>
    <w:p w:rsidR="00C96533" w:rsidRDefault="00C96533" w:rsidP="003E062C">
      <w:pPr>
        <w:rPr>
          <w:rtl/>
        </w:rPr>
      </w:pPr>
      <w:bookmarkStart w:id="2333" w:name="_ETM_Q9_321636"/>
      <w:bookmarkStart w:id="2334" w:name="_ETM_Q9_321734"/>
      <w:bookmarkEnd w:id="2333"/>
      <w:bookmarkEnd w:id="2334"/>
    </w:p>
    <w:p w:rsidR="00C96533" w:rsidRDefault="00C96533" w:rsidP="003E062C">
      <w:pPr>
        <w:pStyle w:val="af6"/>
        <w:keepNext/>
        <w:rPr>
          <w:rtl/>
        </w:rPr>
      </w:pPr>
      <w:bookmarkStart w:id="2335" w:name="ET_yor_5704_21"/>
      <w:r w:rsidRPr="00553369">
        <w:rPr>
          <w:rStyle w:val="TagStyle"/>
          <w:rtl/>
        </w:rPr>
        <w:t xml:space="preserve"> &lt;&lt; יור &gt;&gt; </w:t>
      </w:r>
      <w:r>
        <w:rPr>
          <w:rtl/>
        </w:rPr>
        <w:t>היו"ר רויטל סויד:</w:t>
      </w:r>
      <w:r w:rsidRPr="00553369">
        <w:rPr>
          <w:rStyle w:val="TagStyle"/>
          <w:rtl/>
        </w:rPr>
        <w:t xml:space="preserve"> &lt;&lt; יור &gt;&gt;</w:t>
      </w:r>
      <w:r>
        <w:rPr>
          <w:rtl/>
        </w:rPr>
        <w:t xml:space="preserve"> </w:t>
      </w:r>
      <w:bookmarkEnd w:id="2335"/>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C96533">
        <w:rPr>
          <w:rFonts w:hint="cs"/>
          <w:rtl/>
        </w:rPr>
        <w:t xml:space="preserve"> לא מכובד שאני צריכה להעיר לך. </w:t>
      </w:r>
      <w:bookmarkStart w:id="2336" w:name="_ETM_Q9_326473"/>
      <w:bookmarkEnd w:id="2336"/>
    </w:p>
    <w:p w:rsidR="00C96533" w:rsidRDefault="00C96533" w:rsidP="003E062C">
      <w:pPr>
        <w:rPr>
          <w:rtl/>
        </w:rPr>
      </w:pPr>
      <w:bookmarkStart w:id="2337" w:name="_ETM_Q9_326545"/>
      <w:bookmarkEnd w:id="2337"/>
    </w:p>
    <w:p w:rsidR="00C96533" w:rsidRDefault="00C96533" w:rsidP="003E062C">
      <w:pPr>
        <w:pStyle w:val="-"/>
        <w:keepNext/>
        <w:rPr>
          <w:rtl/>
        </w:rPr>
      </w:pPr>
      <w:bookmarkStart w:id="2338" w:name="ET_speakercontinue_4584_22"/>
      <w:r w:rsidRPr="00553369">
        <w:rPr>
          <w:rStyle w:val="TagStyle"/>
          <w:rtl/>
        </w:rPr>
        <w:t xml:space="preserve"> &lt;&lt; דובר_המשך &gt;&gt; </w:t>
      </w:r>
      <w:r>
        <w:rPr>
          <w:rtl/>
        </w:rPr>
        <w:t>רוברט אילטוב (ישראל ביתנו):</w:t>
      </w:r>
      <w:r w:rsidRPr="00553369">
        <w:rPr>
          <w:rStyle w:val="TagStyle"/>
          <w:rtl/>
        </w:rPr>
        <w:t xml:space="preserve"> &lt;&lt; דובר_המשך &gt;&gt;</w:t>
      </w:r>
      <w:r>
        <w:rPr>
          <w:rtl/>
        </w:rPr>
        <w:t xml:space="preserve"> </w:t>
      </w:r>
      <w:bookmarkEnd w:id="2338"/>
    </w:p>
    <w:p w:rsidR="00C96533" w:rsidRDefault="00C96533" w:rsidP="00461C2E">
      <w:pPr>
        <w:rPr>
          <w:rtl/>
        </w:rPr>
      </w:pPr>
    </w:p>
    <w:p w:rsidR="00C96533" w:rsidRDefault="00C96533" w:rsidP="003E062C">
      <w:pPr>
        <w:rPr>
          <w:rtl/>
        </w:rPr>
      </w:pPr>
      <w:bookmarkStart w:id="2339" w:name="_ETM_Q9_323858"/>
      <w:bookmarkEnd w:id="2339"/>
      <w:r>
        <w:rPr>
          <w:rFonts w:hint="cs"/>
          <w:rtl/>
        </w:rPr>
        <w:t xml:space="preserve">דרך אגב </w:t>
      </w:r>
      <w:bookmarkStart w:id="2340" w:name="_ETM_Q9_325954"/>
      <w:bookmarkEnd w:id="2340"/>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3E062C">
      <w:pPr>
        <w:rPr>
          <w:rtl/>
        </w:rPr>
      </w:pPr>
    </w:p>
    <w:p w:rsidR="00C96533" w:rsidRDefault="00C96533" w:rsidP="003E062C">
      <w:pPr>
        <w:pStyle w:val="af5"/>
        <w:keepNext/>
        <w:rPr>
          <w:rtl/>
        </w:rPr>
      </w:pPr>
      <w:bookmarkStart w:id="2341" w:name="ET_interruption_5377_23"/>
      <w:r w:rsidRPr="00553369">
        <w:rPr>
          <w:rStyle w:val="TagStyle"/>
          <w:rtl/>
        </w:rPr>
        <w:t xml:space="preserve"> &lt;&lt; קריאה &gt;&gt; </w:t>
      </w:r>
      <w:r>
        <w:rPr>
          <w:rtl/>
        </w:rPr>
        <w:t>שרת התרבות והספורט מירי רגב:</w:t>
      </w:r>
      <w:r w:rsidRPr="00553369">
        <w:rPr>
          <w:rStyle w:val="TagStyle"/>
          <w:rtl/>
        </w:rPr>
        <w:t xml:space="preserve"> &lt;&lt; קריאה &gt;&gt;</w:t>
      </w:r>
      <w:r>
        <w:rPr>
          <w:rtl/>
        </w:rPr>
        <w:t xml:space="preserve"> </w:t>
      </w:r>
      <w:bookmarkEnd w:id="2341"/>
    </w:p>
    <w:p w:rsidR="00C96533" w:rsidRDefault="00C96533" w:rsidP="00461C2E">
      <w:pPr>
        <w:rPr>
          <w:rtl/>
        </w:rPr>
      </w:pPr>
    </w:p>
    <w:p w:rsidR="00C96533" w:rsidRDefault="00C96533" w:rsidP="003E062C">
      <w:pPr>
        <w:rPr>
          <w:rtl/>
        </w:rPr>
      </w:pPr>
      <w:r>
        <w:rPr>
          <w:rFonts w:hint="cs"/>
          <w:rtl/>
        </w:rPr>
        <w:t>למה, אפשר ההפך?</w:t>
      </w:r>
    </w:p>
    <w:p w:rsidR="00C96533" w:rsidRDefault="00C96533" w:rsidP="003E062C">
      <w:pPr>
        <w:rPr>
          <w:rtl/>
        </w:rPr>
      </w:pPr>
    </w:p>
    <w:p w:rsidR="00C96533" w:rsidRDefault="00C96533" w:rsidP="003E062C">
      <w:pPr>
        <w:pStyle w:val="-"/>
        <w:keepNext/>
        <w:rPr>
          <w:rtl/>
        </w:rPr>
      </w:pPr>
      <w:bookmarkStart w:id="2342" w:name="ET_speakercontinue_4584_24"/>
      <w:r w:rsidRPr="00553369">
        <w:rPr>
          <w:rStyle w:val="TagStyle"/>
          <w:rtl/>
        </w:rPr>
        <w:t xml:space="preserve"> &lt;&lt; דובר_המשך &gt;&gt; </w:t>
      </w:r>
      <w:r>
        <w:rPr>
          <w:rtl/>
        </w:rPr>
        <w:t>רוברט אילטוב (ישראל ביתנו):</w:t>
      </w:r>
      <w:r w:rsidRPr="00553369">
        <w:rPr>
          <w:rStyle w:val="TagStyle"/>
          <w:rtl/>
        </w:rPr>
        <w:t xml:space="preserve"> &lt;&lt; דובר_המשך &gt;&gt;</w:t>
      </w:r>
      <w:r>
        <w:rPr>
          <w:rtl/>
        </w:rPr>
        <w:t xml:space="preserve"> </w:t>
      </w:r>
      <w:bookmarkEnd w:id="2342"/>
    </w:p>
    <w:p w:rsidR="00C96533" w:rsidRDefault="00C96533" w:rsidP="00461C2E">
      <w:pPr>
        <w:rPr>
          <w:rtl/>
        </w:rPr>
      </w:pPr>
    </w:p>
    <w:p w:rsidR="00C96533" w:rsidRDefault="00C96533" w:rsidP="0003258B">
      <w:pPr>
        <w:rPr>
          <w:rtl/>
        </w:rPr>
      </w:pPr>
      <w:r>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כל פעם שאת מדברת תבדקי את התנהלות הקואליציה </w:t>
      </w:r>
      <w:r w:rsidR="002005AE">
        <w:rPr>
          <w:rFonts w:hint="cs"/>
          <w:rtl/>
        </w:rPr>
        <w:t>ב</w:t>
      </w:r>
      <w:r>
        <w:rPr>
          <w:rFonts w:hint="cs"/>
          <w:rtl/>
        </w:rPr>
        <w:t xml:space="preserve">כל הטענות שלך, גברתי השרה. </w:t>
      </w:r>
    </w:p>
    <w:p w:rsidR="00C96533" w:rsidRDefault="00C96533" w:rsidP="003E062C">
      <w:pPr>
        <w:rPr>
          <w:rtl/>
        </w:rPr>
      </w:pPr>
    </w:p>
    <w:p w:rsidR="00C96533" w:rsidRDefault="00C96533" w:rsidP="00DD6B50">
      <w:pPr>
        <w:rPr>
          <w:rtl/>
        </w:rPr>
      </w:pPr>
      <w:bookmarkStart w:id="2343" w:name="_ETM_Q9_334000"/>
      <w:bookmarkEnd w:id="2343"/>
      <w:r>
        <w:rPr>
          <w:rFonts w:hint="cs"/>
          <w:rtl/>
        </w:rPr>
        <w:t>אבל, כבוד היושבת-ראש, כבוד השרים, אני רוצה להציג את חוק פיזור הכנסת מטעם סיעת ישראל ביתנו</w:t>
      </w:r>
      <w:r w:rsidR="00DD6B50">
        <w:rPr>
          <w:rFonts w:hint="cs"/>
          <w:rtl/>
        </w:rPr>
        <w:t>,</w:t>
      </w:r>
      <w:r>
        <w:rPr>
          <w:rtl/>
        </w:rPr>
        <w:t xml:space="preserve"> </w:t>
      </w:r>
      <w:r>
        <w:rPr>
          <w:rFonts w:hint="cs"/>
          <w:rtl/>
        </w:rPr>
        <w:t xml:space="preserve">וכמובן, אני מבקש מהכנסת לתמוך בהצעת החוק </w:t>
      </w:r>
      <w:r w:rsidR="00C03A8E">
        <w:rPr>
          <w:rtl/>
        </w:rPr>
        <w:t>–</w:t>
      </w:r>
      <w:r>
        <w:rPr>
          <w:rFonts w:hint="cs"/>
          <w:rtl/>
        </w:rPr>
        <w:t xml:space="preserve"> </w:t>
      </w:r>
      <w:bookmarkStart w:id="2344" w:name="_ETM_Q9_348892"/>
      <w:bookmarkEnd w:id="2344"/>
      <w:r>
        <w:rPr>
          <w:rFonts w:hint="cs"/>
          <w:rtl/>
        </w:rPr>
        <w:t>כמובן, פה אחד. אנחנו מבינים שהקואליציה הזאת והממשלה הזאת הגיעו לסוף דרכן. מיותר לציין שיש בעיה בכל תחומי</w:t>
      </w:r>
      <w:bookmarkStart w:id="2345" w:name="_ETM_Q9_359093"/>
      <w:bookmarkEnd w:id="2345"/>
      <w:r>
        <w:rPr>
          <w:rFonts w:hint="cs"/>
          <w:rtl/>
        </w:rPr>
        <w:t xml:space="preserve"> המשק והכלכלה: בריאות, תחבורה, השכלה גבוהה, דיור, תרבות, ועוד הרבה מאוד דברים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5"/>
        <w:keepNext/>
        <w:rPr>
          <w:rtl/>
        </w:rPr>
      </w:pPr>
      <w:bookmarkStart w:id="2346" w:name="ET_interruption_5377_25"/>
      <w:r w:rsidRPr="00724411">
        <w:rPr>
          <w:rStyle w:val="TagStyle"/>
          <w:rtl/>
        </w:rPr>
        <w:t xml:space="preserve"> &lt;&lt; קריאה &gt;&gt; </w:t>
      </w:r>
      <w:r>
        <w:rPr>
          <w:rtl/>
        </w:rPr>
        <w:t>שרת התרבות והספורט מירי רגב:</w:t>
      </w:r>
      <w:r w:rsidRPr="00724411">
        <w:rPr>
          <w:rStyle w:val="TagStyle"/>
          <w:rtl/>
        </w:rPr>
        <w:t xml:space="preserve"> &lt;&lt; קריאה &gt;&gt;</w:t>
      </w:r>
      <w:r>
        <w:rPr>
          <w:rtl/>
        </w:rPr>
        <w:t xml:space="preserve"> </w:t>
      </w:r>
      <w:bookmarkEnd w:id="2346"/>
    </w:p>
    <w:p w:rsidR="00C96533" w:rsidRDefault="00C96533" w:rsidP="00461C2E">
      <w:pPr>
        <w:rPr>
          <w:rtl/>
        </w:rPr>
      </w:pPr>
    </w:p>
    <w:p w:rsidR="00C96533" w:rsidRDefault="00C96533" w:rsidP="003E062C">
      <w:pPr>
        <w:rPr>
          <w:rtl/>
        </w:rPr>
      </w:pPr>
      <w:r>
        <w:rPr>
          <w:rFonts w:hint="cs"/>
          <w:rtl/>
        </w:rPr>
        <w:t>קליטה.</w:t>
      </w:r>
    </w:p>
    <w:p w:rsidR="00C96533" w:rsidRDefault="00C96533" w:rsidP="003E062C">
      <w:pPr>
        <w:rPr>
          <w:rtl/>
        </w:rPr>
      </w:pPr>
    </w:p>
    <w:p w:rsidR="00C96533" w:rsidRDefault="00C96533" w:rsidP="003E062C">
      <w:pPr>
        <w:pStyle w:val="-"/>
        <w:keepNext/>
        <w:rPr>
          <w:rtl/>
        </w:rPr>
      </w:pPr>
      <w:bookmarkStart w:id="2347" w:name="ET_speakercontinue_4584_26"/>
      <w:r w:rsidRPr="00724411">
        <w:rPr>
          <w:rStyle w:val="TagStyle"/>
          <w:rtl/>
        </w:rPr>
        <w:t xml:space="preserve"> &lt;&lt; דובר_המשך &gt;&gt; </w:t>
      </w:r>
      <w:r>
        <w:rPr>
          <w:rtl/>
        </w:rPr>
        <w:t>רוברט אילטוב (ישראל ביתנו):</w:t>
      </w:r>
      <w:r w:rsidRPr="00724411">
        <w:rPr>
          <w:rStyle w:val="TagStyle"/>
          <w:rtl/>
        </w:rPr>
        <w:t xml:space="preserve"> &lt;&lt; דובר_המשך &gt;&gt;</w:t>
      </w:r>
      <w:r>
        <w:rPr>
          <w:rtl/>
        </w:rPr>
        <w:t xml:space="preserve"> </w:t>
      </w:r>
      <w:bookmarkEnd w:id="2347"/>
    </w:p>
    <w:p w:rsidR="00C96533" w:rsidRDefault="00C96533" w:rsidP="00461C2E">
      <w:pPr>
        <w:rPr>
          <w:rtl/>
        </w:rPr>
      </w:pPr>
    </w:p>
    <w:p w:rsidR="00C96533" w:rsidRDefault="00C96533" w:rsidP="003E062C">
      <w:pPr>
        <w:rPr>
          <w:rtl/>
        </w:rPr>
      </w:pPr>
      <w:r>
        <w:rPr>
          <w:rFonts w:hint="cs"/>
          <w:rtl/>
        </w:rPr>
        <w:t xml:space="preserve">נכון, נכון. </w:t>
      </w:r>
    </w:p>
    <w:p w:rsidR="00C96533" w:rsidRDefault="00C96533" w:rsidP="003E062C">
      <w:pPr>
        <w:rPr>
          <w:rtl/>
        </w:rPr>
      </w:pPr>
    </w:p>
    <w:p w:rsidR="00C96533" w:rsidRDefault="00C96533" w:rsidP="003E062C">
      <w:pPr>
        <w:pStyle w:val="af5"/>
        <w:keepNext/>
        <w:rPr>
          <w:rtl/>
        </w:rPr>
      </w:pPr>
      <w:bookmarkStart w:id="2348" w:name="ET_interruption_5377_27"/>
      <w:r w:rsidRPr="00724411">
        <w:rPr>
          <w:rStyle w:val="TagStyle"/>
          <w:rtl/>
        </w:rPr>
        <w:t xml:space="preserve"> &lt;&lt; קריאה &gt;&gt; </w:t>
      </w:r>
      <w:r>
        <w:rPr>
          <w:rtl/>
        </w:rPr>
        <w:t>שרת התרבות והספורט מירי רגב:</w:t>
      </w:r>
      <w:r w:rsidRPr="00724411">
        <w:rPr>
          <w:rStyle w:val="TagStyle"/>
          <w:rtl/>
        </w:rPr>
        <w:t xml:space="preserve"> &lt;&lt; קריאה &gt;&gt;</w:t>
      </w:r>
      <w:r>
        <w:rPr>
          <w:rtl/>
        </w:rPr>
        <w:t xml:space="preserve"> </w:t>
      </w:r>
      <w:bookmarkEnd w:id="2348"/>
    </w:p>
    <w:p w:rsidR="00C96533" w:rsidRDefault="00C96533" w:rsidP="00461C2E">
      <w:pPr>
        <w:rPr>
          <w:rtl/>
        </w:rPr>
      </w:pPr>
    </w:p>
    <w:p w:rsidR="00C96533" w:rsidRDefault="00C96533" w:rsidP="003E062C">
      <w:pPr>
        <w:rPr>
          <w:rtl/>
        </w:rPr>
      </w:pPr>
      <w:r>
        <w:rPr>
          <w:rFonts w:hint="cs"/>
          <w:rtl/>
        </w:rPr>
        <w:t>קליטה</w:t>
      </w:r>
      <w:bookmarkStart w:id="2349" w:name="_ETM_Q9_368974"/>
      <w:bookmarkEnd w:id="2349"/>
      <w:r>
        <w:rPr>
          <w:rFonts w:hint="cs"/>
          <w:rtl/>
        </w:rPr>
        <w:t>. הקליטה הייתה אצל ישראל ביתנו, לא?</w:t>
      </w:r>
    </w:p>
    <w:p w:rsidR="00C96533" w:rsidRDefault="00C96533" w:rsidP="003E062C">
      <w:pPr>
        <w:rPr>
          <w:rtl/>
        </w:rPr>
      </w:pPr>
    </w:p>
    <w:p w:rsidR="00C96533" w:rsidRDefault="00C96533" w:rsidP="003E062C">
      <w:pPr>
        <w:pStyle w:val="-"/>
        <w:keepNext/>
        <w:rPr>
          <w:rtl/>
        </w:rPr>
      </w:pPr>
      <w:bookmarkStart w:id="2350" w:name="ET_speakercontinue_4584_28"/>
      <w:r w:rsidRPr="00724411">
        <w:rPr>
          <w:rStyle w:val="TagStyle"/>
          <w:rtl/>
        </w:rPr>
        <w:t xml:space="preserve"> &lt;&lt; דובר_המשך &gt;&gt; </w:t>
      </w:r>
      <w:r>
        <w:rPr>
          <w:rtl/>
        </w:rPr>
        <w:t>רוברט אילטוב (ישראל ביתנו):</w:t>
      </w:r>
      <w:r w:rsidRPr="00724411">
        <w:rPr>
          <w:rStyle w:val="TagStyle"/>
          <w:rtl/>
        </w:rPr>
        <w:t xml:space="preserve"> &lt;&lt; דובר_המשך &gt;&gt;</w:t>
      </w:r>
      <w:r>
        <w:rPr>
          <w:rtl/>
        </w:rPr>
        <w:t xml:space="preserve"> </w:t>
      </w:r>
      <w:bookmarkEnd w:id="2350"/>
    </w:p>
    <w:p w:rsidR="00C96533" w:rsidRDefault="00C96533" w:rsidP="00461C2E">
      <w:pPr>
        <w:rPr>
          <w:rtl/>
        </w:rPr>
      </w:pPr>
    </w:p>
    <w:p w:rsidR="00C96533" w:rsidRDefault="00C96533" w:rsidP="003E062C">
      <w:pPr>
        <w:rPr>
          <w:rtl/>
        </w:rPr>
      </w:pPr>
      <w:r>
        <w:rPr>
          <w:rFonts w:hint="cs"/>
          <w:rtl/>
        </w:rPr>
        <w:t xml:space="preserve">הרי אתם לקחתם גם את הקליטה. עכשיו גם בקליטה יש בעיה. </w:t>
      </w:r>
    </w:p>
    <w:p w:rsidR="00C96533" w:rsidRDefault="00C96533" w:rsidP="003E062C">
      <w:pPr>
        <w:rPr>
          <w:rtl/>
        </w:rPr>
      </w:pPr>
    </w:p>
    <w:p w:rsidR="00C96533" w:rsidRDefault="00C96533" w:rsidP="00DD6B50">
      <w:pPr>
        <w:rPr>
          <w:rtl/>
        </w:rPr>
      </w:pPr>
      <w:bookmarkStart w:id="2351" w:name="_ETM_Q9_373000"/>
      <w:bookmarkEnd w:id="2351"/>
      <w:r>
        <w:rPr>
          <w:rFonts w:hint="cs"/>
          <w:rtl/>
        </w:rPr>
        <w:t xml:space="preserve">ואני גם רוצה להגיד לך, כבוד היושבת-ראש, וגם לך, כבוד השרה, שבמקום </w:t>
      </w:r>
      <w:bookmarkStart w:id="2352" w:name="_ETM_Q9_380978"/>
      <w:bookmarkEnd w:id="2352"/>
      <w:r>
        <w:rPr>
          <w:rFonts w:hint="cs"/>
          <w:rtl/>
        </w:rPr>
        <w:t>להתעסק כל אחד, כל שר בתחומו</w:t>
      </w:r>
      <w:r w:rsidR="00DD6B50">
        <w:rPr>
          <w:rFonts w:hint="cs"/>
          <w:rtl/>
        </w:rPr>
        <w:t>,</w:t>
      </w:r>
      <w:r>
        <w:rPr>
          <w:rFonts w:hint="cs"/>
          <w:rtl/>
        </w:rPr>
        <w:t xml:space="preserve"> כל אחד התעסק רק בביטחון, וכולם הפכו להיות מר ביטחון. כל אחד יודע להדליף מהקבינט כדי להכפיש שר אחר</w:t>
      </w:r>
      <w:r w:rsidR="00DD6B50">
        <w:rPr>
          <w:rFonts w:hint="cs"/>
          <w:rtl/>
        </w:rPr>
        <w:t>;</w:t>
      </w:r>
      <w:r>
        <w:rPr>
          <w:rFonts w:hint="cs"/>
          <w:rtl/>
        </w:rPr>
        <w:t xml:space="preserve"> כל אחד יודע לעשות את הסיבוב הפוליטי הצר והקטן כדי להכפיש מישהו, כדי לעשות רווח פוליטי בשביל הפריימריז. </w:t>
      </w:r>
    </w:p>
    <w:p w:rsidR="00C96533" w:rsidRDefault="00C96533" w:rsidP="003E062C">
      <w:pPr>
        <w:rPr>
          <w:rtl/>
        </w:rPr>
      </w:pPr>
    </w:p>
    <w:p w:rsidR="00C96533" w:rsidRDefault="00C96533" w:rsidP="00DD6B50">
      <w:pPr>
        <w:rPr>
          <w:rtl/>
        </w:rPr>
      </w:pPr>
      <w:r>
        <w:rPr>
          <w:rFonts w:hint="cs"/>
          <w:rtl/>
        </w:rPr>
        <w:t xml:space="preserve">לנו אין פריימריז, לכן אנחנו לא מודאגים </w:t>
      </w:r>
      <w:r w:rsidR="00C03A8E">
        <w:rPr>
          <w:rtl/>
        </w:rPr>
        <w:t>–</w:t>
      </w:r>
      <w:r>
        <w:rPr>
          <w:rFonts w:hint="cs"/>
          <w:rtl/>
        </w:rPr>
        <w:t xml:space="preserve"> יש לנו ועדה מסדרת. אבל בשביל הפריימריז אפשר ללכת</w:t>
      </w:r>
      <w:r>
        <w:rPr>
          <w:rtl/>
        </w:rPr>
        <w:t xml:space="preserve"> </w:t>
      </w:r>
      <w:r>
        <w:rPr>
          <w:rFonts w:hint="cs"/>
          <w:rtl/>
        </w:rPr>
        <w:t>נגד העקרונות, לעשות סיבוב פוליטי זול, לבוא ולצעוק, להתנהג כמו בשכונה, כמו בשוק. זה לא אומר שזה רע</w:t>
      </w:r>
      <w:r w:rsidR="00DD6B50">
        <w:rPr>
          <w:rFonts w:hint="cs"/>
          <w:rtl/>
        </w:rPr>
        <w:t>,</w:t>
      </w:r>
      <w:r>
        <w:rPr>
          <w:rFonts w:hint="cs"/>
          <w:rtl/>
        </w:rPr>
        <w:t xml:space="preserve"> לפעמים, אבל אני חושב שזה לא המקום, בכנסת, להתנהג בצורה כזאת. ועדיין אני </w:t>
      </w:r>
      <w:r w:rsidR="00C03A8E">
        <w:rPr>
          <w:rtl/>
        </w:rPr>
        <w:t>–</w:t>
      </w:r>
      <w:r>
        <w:rPr>
          <w:rFonts w:hint="cs"/>
          <w:rtl/>
        </w:rPr>
        <w:t xml:space="preserve"> אם כבר קוראים להתנהגות הוגנת, אז זו בדיוק הדוגמה, חברתי מירי רגב, איך לא מתנהגים. ובאמת, אני שמרתי על יחסים ידידותיים איתך, גם כשאני באופוזיציה, ואני באמת אף פעם לא הלכתי ברמה האישית, אבל ההתנהגות שלך </w:t>
      </w:r>
      <w:bookmarkStart w:id="2353" w:name="_ETM_Q9_440666"/>
      <w:bookmarkEnd w:id="2353"/>
      <w:r>
        <w:rPr>
          <w:rFonts w:hint="cs"/>
          <w:rtl/>
        </w:rPr>
        <w:t>לא הולמת אותך. לא הולמת אותך.</w:t>
      </w:r>
    </w:p>
    <w:p w:rsidR="00C96533" w:rsidRDefault="00C96533" w:rsidP="003E062C">
      <w:pPr>
        <w:rPr>
          <w:rtl/>
        </w:rPr>
      </w:pPr>
    </w:p>
    <w:p w:rsidR="00C96533" w:rsidRDefault="00C96533" w:rsidP="003E062C">
      <w:pPr>
        <w:pStyle w:val="af5"/>
        <w:keepNext/>
        <w:rPr>
          <w:rtl/>
        </w:rPr>
      </w:pPr>
      <w:bookmarkStart w:id="2354" w:name="ET_interruption_5377_29"/>
      <w:r w:rsidRPr="00726086">
        <w:rPr>
          <w:rStyle w:val="TagStyle"/>
          <w:rtl/>
        </w:rPr>
        <w:t xml:space="preserve"> &lt;&lt; קריאה &gt;&gt; </w:t>
      </w:r>
      <w:r>
        <w:rPr>
          <w:rtl/>
        </w:rPr>
        <w:t>שרת התרבות והספורט מירי רגב:</w:t>
      </w:r>
      <w:r w:rsidRPr="00726086">
        <w:rPr>
          <w:rStyle w:val="TagStyle"/>
          <w:rtl/>
        </w:rPr>
        <w:t xml:space="preserve"> &lt;&lt; קריאה &gt;&gt;</w:t>
      </w:r>
      <w:r>
        <w:rPr>
          <w:rtl/>
        </w:rPr>
        <w:t xml:space="preserve"> </w:t>
      </w:r>
      <w:bookmarkEnd w:id="2354"/>
    </w:p>
    <w:p w:rsidR="00C96533" w:rsidRDefault="00C96533" w:rsidP="00461C2E">
      <w:pPr>
        <w:rPr>
          <w:rtl/>
        </w:rPr>
      </w:pPr>
    </w:p>
    <w:p w:rsidR="00C96533" w:rsidRDefault="00C96533" w:rsidP="003E062C">
      <w:pPr>
        <w:rPr>
          <w:rtl/>
        </w:rPr>
      </w:pPr>
      <w:r>
        <w:rPr>
          <w:rFonts w:hint="cs"/>
          <w:rtl/>
        </w:rPr>
        <w:t xml:space="preserve">לא, היא הולמת אתכם. </w:t>
      </w:r>
      <w:bookmarkStart w:id="2355" w:name="_ETM_Q9_443731"/>
      <w:bookmarkEnd w:id="2355"/>
      <w:r>
        <w:rPr>
          <w:rFonts w:hint="cs"/>
          <w:rtl/>
        </w:rPr>
        <w:t xml:space="preserve">כשאתה מחליט להצביע עם אחמד טיבי </w:t>
      </w:r>
      <w:r w:rsidR="00C03A8E">
        <w:rPr>
          <w:rtl/>
        </w:rPr>
        <w:t>–</w:t>
      </w:r>
      <w:r>
        <w:rPr>
          <w:rFonts w:hint="cs"/>
          <w:rtl/>
        </w:rPr>
        <w:t xml:space="preserve"> זה הולם אתכם. </w:t>
      </w:r>
    </w:p>
    <w:p w:rsidR="00C96533" w:rsidRDefault="00C96533" w:rsidP="003E062C">
      <w:pPr>
        <w:rPr>
          <w:rtl/>
        </w:rPr>
      </w:pPr>
    </w:p>
    <w:p w:rsidR="00C96533" w:rsidRDefault="00C96533" w:rsidP="003E062C">
      <w:pPr>
        <w:pStyle w:val="-"/>
        <w:keepNext/>
        <w:rPr>
          <w:rtl/>
        </w:rPr>
      </w:pPr>
      <w:bookmarkStart w:id="2356" w:name="ET_speakercontinue_4584_30"/>
      <w:r w:rsidRPr="00726086">
        <w:rPr>
          <w:rStyle w:val="TagStyle"/>
          <w:rtl/>
        </w:rPr>
        <w:t xml:space="preserve"> &lt;&lt; דובר_המשך &gt;&gt; </w:t>
      </w:r>
      <w:r>
        <w:rPr>
          <w:rtl/>
        </w:rPr>
        <w:t>רוברט אילטוב (ישראל ביתנו):</w:t>
      </w:r>
      <w:r w:rsidRPr="00726086">
        <w:rPr>
          <w:rStyle w:val="TagStyle"/>
          <w:rtl/>
        </w:rPr>
        <w:t xml:space="preserve"> &lt;&lt; דובר_המשך &gt;&gt;</w:t>
      </w:r>
      <w:r>
        <w:rPr>
          <w:rtl/>
        </w:rPr>
        <w:t xml:space="preserve"> </w:t>
      </w:r>
      <w:bookmarkEnd w:id="2356"/>
    </w:p>
    <w:p w:rsidR="00C96533" w:rsidRDefault="00C96533" w:rsidP="00461C2E">
      <w:pPr>
        <w:rPr>
          <w:rtl/>
        </w:rPr>
      </w:pPr>
    </w:p>
    <w:p w:rsidR="00C96533" w:rsidRDefault="00C96533" w:rsidP="003E062C">
      <w:pPr>
        <w:rPr>
          <w:rtl/>
        </w:rPr>
      </w:pPr>
      <w:r>
        <w:rPr>
          <w:rFonts w:hint="cs"/>
          <w:rtl/>
        </w:rPr>
        <w:t xml:space="preserve">אני חושב שהגיע הזמן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2357" w:name="_ETM_Q9_449745"/>
      <w:bookmarkStart w:id="2358" w:name="_ETM_Q9_449849"/>
      <w:bookmarkEnd w:id="2357"/>
      <w:bookmarkEnd w:id="2358"/>
    </w:p>
    <w:p w:rsidR="00C96533" w:rsidRDefault="00C96533" w:rsidP="003E062C">
      <w:pPr>
        <w:pStyle w:val="af5"/>
        <w:keepNext/>
        <w:rPr>
          <w:rtl/>
        </w:rPr>
      </w:pPr>
      <w:bookmarkStart w:id="2359" w:name="ET_interruption_5377_31"/>
      <w:r w:rsidRPr="00726086">
        <w:rPr>
          <w:rStyle w:val="TagStyle"/>
          <w:rtl/>
        </w:rPr>
        <w:t xml:space="preserve"> &lt;&lt; קריאה &gt;&gt; </w:t>
      </w:r>
      <w:r>
        <w:rPr>
          <w:rtl/>
        </w:rPr>
        <w:t>שרת התרבות והספורט מירי רגב:</w:t>
      </w:r>
      <w:r w:rsidRPr="00726086">
        <w:rPr>
          <w:rStyle w:val="TagStyle"/>
          <w:rtl/>
        </w:rPr>
        <w:t xml:space="preserve"> &lt;&lt; קריאה &gt;&gt;</w:t>
      </w:r>
      <w:r>
        <w:rPr>
          <w:rtl/>
        </w:rPr>
        <w:t xml:space="preserve"> </w:t>
      </w:r>
      <w:bookmarkEnd w:id="2359"/>
    </w:p>
    <w:p w:rsidR="00C96533" w:rsidRDefault="00C96533" w:rsidP="00461C2E">
      <w:pPr>
        <w:rPr>
          <w:rtl/>
        </w:rPr>
      </w:pPr>
    </w:p>
    <w:p w:rsidR="00C96533" w:rsidRDefault="00C96533" w:rsidP="003E062C">
      <w:pPr>
        <w:rPr>
          <w:rtl/>
        </w:rPr>
      </w:pPr>
      <w:proofErr w:type="spellStart"/>
      <w:r>
        <w:rPr>
          <w:rFonts w:hint="cs"/>
          <w:rtl/>
        </w:rPr>
        <w:t>תכל'ס</w:t>
      </w:r>
      <w:proofErr w:type="spellEnd"/>
      <w:r>
        <w:rPr>
          <w:rFonts w:hint="cs"/>
          <w:rtl/>
        </w:rPr>
        <w:t xml:space="preserve">, ליברמן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2360" w:name="_ETM_Q9_449885"/>
      <w:bookmarkStart w:id="2361" w:name="_ETM_Q9_449989"/>
      <w:bookmarkEnd w:id="2360"/>
      <w:bookmarkEnd w:id="2361"/>
    </w:p>
    <w:p w:rsidR="00C96533" w:rsidRDefault="00C96533" w:rsidP="003E062C">
      <w:pPr>
        <w:pStyle w:val="-"/>
        <w:keepNext/>
        <w:rPr>
          <w:rtl/>
        </w:rPr>
      </w:pPr>
      <w:bookmarkStart w:id="2362" w:name="ET_speakercontinue_4584_32"/>
      <w:r w:rsidRPr="00726086">
        <w:rPr>
          <w:rStyle w:val="TagStyle"/>
          <w:rtl/>
        </w:rPr>
        <w:t xml:space="preserve"> &lt;&lt; דובר_המשך &gt;&gt; </w:t>
      </w:r>
      <w:r>
        <w:rPr>
          <w:rtl/>
        </w:rPr>
        <w:t>רוברט אילטוב (ישראל ביתנו):</w:t>
      </w:r>
      <w:r w:rsidRPr="00726086">
        <w:rPr>
          <w:rStyle w:val="TagStyle"/>
          <w:rtl/>
        </w:rPr>
        <w:t xml:space="preserve"> &lt;&lt; דובר_המשך &gt;&gt;</w:t>
      </w:r>
      <w:r>
        <w:rPr>
          <w:rtl/>
        </w:rPr>
        <w:t xml:space="preserve"> </w:t>
      </w:r>
      <w:bookmarkEnd w:id="2362"/>
    </w:p>
    <w:p w:rsidR="00C96533" w:rsidRDefault="00C96533" w:rsidP="00461C2E">
      <w:pPr>
        <w:rPr>
          <w:rtl/>
        </w:rPr>
      </w:pPr>
    </w:p>
    <w:p w:rsidR="00C96533" w:rsidRDefault="00C03A8E" w:rsidP="003E062C">
      <w:pPr>
        <w:rPr>
          <w:rtl/>
        </w:rPr>
      </w:pPr>
      <w:bookmarkStart w:id="2363" w:name="_ETM_Q9_447727"/>
      <w:bookmarkEnd w:id="2363"/>
      <w:r>
        <w:rPr>
          <w:rFonts w:hint="cs"/>
          <w:rtl/>
        </w:rPr>
        <w:t>–</w:t>
      </w:r>
      <w:r w:rsidR="0057068E">
        <w:rPr>
          <w:rFonts w:hint="cs"/>
          <w:rtl/>
        </w:rPr>
        <w:t xml:space="preserve"> </w:t>
      </w:r>
      <w:r>
        <w:rPr>
          <w:rFonts w:hint="cs"/>
          <w:rtl/>
        </w:rPr>
        <w:t>–</w:t>
      </w:r>
      <w:r w:rsidR="00C96533">
        <w:rPr>
          <w:rFonts w:hint="cs"/>
          <w:rtl/>
        </w:rPr>
        <w:t xml:space="preserve"> שגם כשרת התרבות תתנהגי בצורה תרבותית </w:t>
      </w:r>
      <w:r>
        <w:rPr>
          <w:rtl/>
        </w:rPr>
        <w:t>–</w:t>
      </w:r>
      <w:r w:rsidR="00C96533">
        <w:rPr>
          <w:rFonts w:hint="cs"/>
          <w:rtl/>
        </w:rPr>
        <w:t xml:space="preserve"> גם בכנסת, גברתי.</w:t>
      </w:r>
    </w:p>
    <w:p w:rsidR="00C96533" w:rsidRDefault="00C96533" w:rsidP="003E062C">
      <w:pPr>
        <w:rPr>
          <w:rtl/>
        </w:rPr>
      </w:pPr>
    </w:p>
    <w:p w:rsidR="00C96533" w:rsidRDefault="00C96533" w:rsidP="003E062C">
      <w:pPr>
        <w:pStyle w:val="af5"/>
        <w:keepNext/>
        <w:rPr>
          <w:rtl/>
        </w:rPr>
      </w:pPr>
      <w:bookmarkStart w:id="2364" w:name="ET_interruption_5377_33"/>
      <w:r w:rsidRPr="00726086">
        <w:rPr>
          <w:rStyle w:val="TagStyle"/>
          <w:rtl/>
        </w:rPr>
        <w:t xml:space="preserve"> &lt;&lt; קריאה &gt;&gt; </w:t>
      </w:r>
      <w:r>
        <w:rPr>
          <w:rtl/>
        </w:rPr>
        <w:t>שרת התרבות והספורט מירי רגב:</w:t>
      </w:r>
      <w:r w:rsidRPr="00726086">
        <w:rPr>
          <w:rStyle w:val="TagStyle"/>
          <w:rtl/>
        </w:rPr>
        <w:t xml:space="preserve"> &lt;&lt; קריאה &gt;&gt;</w:t>
      </w:r>
      <w:r>
        <w:rPr>
          <w:rtl/>
        </w:rPr>
        <w:t xml:space="preserve"> </w:t>
      </w:r>
      <w:bookmarkEnd w:id="2364"/>
    </w:p>
    <w:p w:rsidR="00C96533" w:rsidRDefault="00C96533" w:rsidP="00461C2E">
      <w:pPr>
        <w:rPr>
          <w:rtl/>
        </w:rPr>
      </w:pPr>
    </w:p>
    <w:p w:rsidR="00C96533" w:rsidRDefault="00C96533" w:rsidP="003E062C">
      <w:pPr>
        <w:rPr>
          <w:rtl/>
        </w:rPr>
      </w:pPr>
      <w:proofErr w:type="spellStart"/>
      <w:r>
        <w:rPr>
          <w:rFonts w:hint="cs"/>
          <w:rtl/>
        </w:rPr>
        <w:t>תכל'ס</w:t>
      </w:r>
      <w:proofErr w:type="spellEnd"/>
      <w:r>
        <w:rPr>
          <w:rFonts w:hint="cs"/>
          <w:rtl/>
        </w:rPr>
        <w:t xml:space="preserve">, נאמנות זה נאמנות. </w:t>
      </w:r>
    </w:p>
    <w:p w:rsidR="00C96533" w:rsidRDefault="00C96533" w:rsidP="003E062C">
      <w:pPr>
        <w:rPr>
          <w:rtl/>
        </w:rPr>
      </w:pPr>
      <w:bookmarkStart w:id="2365" w:name="_ETM_Q9_454237"/>
      <w:bookmarkStart w:id="2366" w:name="_ETM_Q9_454331"/>
      <w:bookmarkEnd w:id="2365"/>
      <w:bookmarkEnd w:id="2366"/>
    </w:p>
    <w:p w:rsidR="00C96533" w:rsidRDefault="00C96533" w:rsidP="003E062C">
      <w:pPr>
        <w:pStyle w:val="af5"/>
        <w:keepNext/>
        <w:rPr>
          <w:rtl/>
        </w:rPr>
      </w:pPr>
      <w:bookmarkStart w:id="2367" w:name="ET_interruption_4651_34"/>
      <w:r w:rsidRPr="00726086">
        <w:rPr>
          <w:rStyle w:val="TagStyle"/>
          <w:rtl/>
        </w:rPr>
        <w:t xml:space="preserve"> &lt;&lt; קריאה &gt;&gt; </w:t>
      </w:r>
      <w:r>
        <w:rPr>
          <w:rtl/>
        </w:rPr>
        <w:t>סופה לנדבר (ישראל ביתנו):</w:t>
      </w:r>
      <w:r w:rsidRPr="00726086">
        <w:rPr>
          <w:rStyle w:val="TagStyle"/>
          <w:rtl/>
        </w:rPr>
        <w:t xml:space="preserve"> &lt;&lt; קריאה &gt;&gt;</w:t>
      </w:r>
      <w:r>
        <w:rPr>
          <w:rtl/>
        </w:rPr>
        <w:t xml:space="preserve"> </w:t>
      </w:r>
      <w:bookmarkEnd w:id="2367"/>
    </w:p>
    <w:p w:rsidR="00C96533" w:rsidRDefault="00C96533" w:rsidP="00461C2E">
      <w:pPr>
        <w:rPr>
          <w:rtl/>
        </w:rPr>
      </w:pPr>
    </w:p>
    <w:p w:rsidR="00C96533" w:rsidRDefault="00C96533" w:rsidP="003E062C">
      <w:pPr>
        <w:rPr>
          <w:rtl/>
        </w:rPr>
      </w:pPr>
      <w:r>
        <w:rPr>
          <w:rFonts w:hint="cs"/>
          <w:rtl/>
        </w:rPr>
        <w:t xml:space="preserve">כאשר אין תרבות אז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5"/>
        <w:keepNext/>
        <w:rPr>
          <w:rtl/>
        </w:rPr>
      </w:pPr>
      <w:bookmarkStart w:id="2368" w:name="ET_interruption_5377_35"/>
      <w:r w:rsidRPr="00726086">
        <w:rPr>
          <w:rStyle w:val="TagStyle"/>
          <w:rtl/>
        </w:rPr>
        <w:t xml:space="preserve"> &lt;&lt; קריאה &gt;&gt; </w:t>
      </w:r>
      <w:r>
        <w:rPr>
          <w:rtl/>
        </w:rPr>
        <w:t>שרת התרבות והספורט מירי רגב:</w:t>
      </w:r>
      <w:r w:rsidRPr="00726086">
        <w:rPr>
          <w:rStyle w:val="TagStyle"/>
          <w:rtl/>
        </w:rPr>
        <w:t xml:space="preserve"> &lt;&lt; קריאה &gt;&gt;</w:t>
      </w:r>
      <w:r>
        <w:rPr>
          <w:rtl/>
        </w:rPr>
        <w:t xml:space="preserve"> </w:t>
      </w:r>
      <w:bookmarkEnd w:id="2368"/>
    </w:p>
    <w:p w:rsidR="00C96533" w:rsidRDefault="00C96533" w:rsidP="00461C2E">
      <w:pPr>
        <w:rPr>
          <w:rtl/>
        </w:rPr>
      </w:pPr>
    </w:p>
    <w:p w:rsidR="00C96533" w:rsidRDefault="00C96533" w:rsidP="00DD6B50">
      <w:pPr>
        <w:rPr>
          <w:rtl/>
        </w:rPr>
      </w:pPr>
      <w:r>
        <w:rPr>
          <w:rFonts w:hint="cs"/>
          <w:rtl/>
        </w:rPr>
        <w:t>זה פוליטיקה קטנה. פוליטיקה קטנה</w:t>
      </w:r>
      <w:r w:rsidR="00DD6B50">
        <w:rPr>
          <w:rFonts w:hint="cs"/>
          <w:rtl/>
        </w:rPr>
        <w:t>,</w:t>
      </w:r>
      <w:r>
        <w:rPr>
          <w:rFonts w:hint="cs"/>
          <w:rtl/>
        </w:rPr>
        <w:t xml:space="preserve"> זה מה שאתם עשיתם. </w:t>
      </w:r>
    </w:p>
    <w:p w:rsidR="00C96533" w:rsidRDefault="00C96533" w:rsidP="003E062C">
      <w:pPr>
        <w:rPr>
          <w:rtl/>
        </w:rPr>
      </w:pPr>
    </w:p>
    <w:p w:rsidR="00C96533" w:rsidRDefault="00C96533" w:rsidP="003E062C">
      <w:pPr>
        <w:pStyle w:val="af5"/>
        <w:keepNext/>
        <w:rPr>
          <w:rtl/>
        </w:rPr>
      </w:pPr>
      <w:bookmarkStart w:id="2369" w:name="ET_interruption_4651_36"/>
      <w:r w:rsidRPr="00726086">
        <w:rPr>
          <w:rStyle w:val="TagStyle"/>
          <w:rtl/>
        </w:rPr>
        <w:t xml:space="preserve"> &lt;&lt; קריאה &gt;&gt; </w:t>
      </w:r>
      <w:r>
        <w:rPr>
          <w:rtl/>
        </w:rPr>
        <w:t>סופה לנדבר (ישראל ביתנו):</w:t>
      </w:r>
      <w:r w:rsidRPr="00726086">
        <w:rPr>
          <w:rStyle w:val="TagStyle"/>
          <w:rtl/>
        </w:rPr>
        <w:t xml:space="preserve"> &lt;&lt; קריאה &gt;&gt;</w:t>
      </w:r>
      <w:r>
        <w:rPr>
          <w:rtl/>
        </w:rPr>
        <w:t xml:space="preserve"> </w:t>
      </w:r>
      <w:bookmarkEnd w:id="2369"/>
    </w:p>
    <w:p w:rsidR="00C96533" w:rsidRDefault="00C96533" w:rsidP="00461C2E">
      <w:pPr>
        <w:rPr>
          <w:rtl/>
        </w:rPr>
      </w:pPr>
    </w:p>
    <w:p w:rsidR="00C96533" w:rsidRDefault="00C96533" w:rsidP="003E062C">
      <w:pPr>
        <w:rPr>
          <w:rtl/>
        </w:rPr>
      </w:pPr>
      <w:r>
        <w:rPr>
          <w:rFonts w:hint="cs"/>
          <w:rtl/>
        </w:rPr>
        <w:t xml:space="preserve">אין תרבות. </w:t>
      </w:r>
    </w:p>
    <w:p w:rsidR="00C96533" w:rsidRDefault="00C96533" w:rsidP="003E062C">
      <w:pPr>
        <w:rPr>
          <w:rtl/>
        </w:rPr>
      </w:pPr>
      <w:bookmarkStart w:id="2370" w:name="_ETM_Q9_450958"/>
      <w:bookmarkStart w:id="2371" w:name="_ETM_Q9_451026"/>
      <w:bookmarkEnd w:id="2370"/>
      <w:bookmarkEnd w:id="2371"/>
    </w:p>
    <w:p w:rsidR="00C96533" w:rsidRDefault="00C96533" w:rsidP="003E062C">
      <w:pPr>
        <w:pStyle w:val="-"/>
        <w:keepNext/>
        <w:rPr>
          <w:rtl/>
        </w:rPr>
      </w:pPr>
      <w:bookmarkStart w:id="2372" w:name="ET_speakercontinue_4584_37"/>
      <w:r w:rsidRPr="00726086">
        <w:rPr>
          <w:rStyle w:val="TagStyle"/>
          <w:rtl/>
        </w:rPr>
        <w:t xml:space="preserve"> &lt;&lt; דובר_המשך &gt;&gt; </w:t>
      </w:r>
      <w:r>
        <w:rPr>
          <w:rtl/>
        </w:rPr>
        <w:t>רוברט אילטוב (ישראל ביתנו):</w:t>
      </w:r>
      <w:r w:rsidRPr="00726086">
        <w:rPr>
          <w:rStyle w:val="TagStyle"/>
          <w:rtl/>
        </w:rPr>
        <w:t xml:space="preserve"> &lt;&lt; דובר_המשך &gt;&gt;</w:t>
      </w:r>
      <w:r>
        <w:rPr>
          <w:rtl/>
        </w:rPr>
        <w:t xml:space="preserve"> </w:t>
      </w:r>
      <w:bookmarkEnd w:id="2372"/>
    </w:p>
    <w:p w:rsidR="00C96533" w:rsidRDefault="00C96533" w:rsidP="00461C2E">
      <w:pPr>
        <w:rPr>
          <w:rtl/>
        </w:rPr>
      </w:pPr>
    </w:p>
    <w:p w:rsidR="00C96533" w:rsidRDefault="00C96533" w:rsidP="003E062C">
      <w:pPr>
        <w:rPr>
          <w:rtl/>
        </w:rPr>
      </w:pPr>
      <w:r>
        <w:rPr>
          <w:rFonts w:hint="cs"/>
          <w:rtl/>
        </w:rPr>
        <w:t>גם בכנסת.</w:t>
      </w:r>
    </w:p>
    <w:p w:rsidR="00C96533" w:rsidRDefault="00C96533" w:rsidP="003E062C">
      <w:pPr>
        <w:rPr>
          <w:rtl/>
        </w:rPr>
      </w:pPr>
    </w:p>
    <w:p w:rsidR="00C96533" w:rsidRDefault="00C96533" w:rsidP="00DD76A1">
      <w:pPr>
        <w:rPr>
          <w:rtl/>
        </w:rPr>
      </w:pPr>
      <w:r>
        <w:rPr>
          <w:rFonts w:hint="cs"/>
          <w:rtl/>
        </w:rPr>
        <w:t xml:space="preserve">אני מבקש שאם אני לא אספיק יתווסף לי זמן, כי השרה </w:t>
      </w:r>
      <w:bookmarkStart w:id="2373" w:name="_ETM_Q9_462299"/>
      <w:bookmarkEnd w:id="2373"/>
      <w:r>
        <w:rPr>
          <w:rFonts w:hint="cs"/>
          <w:rtl/>
        </w:rPr>
        <w:t>הפריעה פה.</w:t>
      </w:r>
    </w:p>
    <w:p w:rsidR="00C96533" w:rsidRDefault="00C96533" w:rsidP="003E062C">
      <w:pPr>
        <w:rPr>
          <w:rtl/>
        </w:rPr>
      </w:pPr>
    </w:p>
    <w:p w:rsidR="00C96533" w:rsidRDefault="00C96533" w:rsidP="003E062C">
      <w:pPr>
        <w:pStyle w:val="af6"/>
        <w:keepNext/>
        <w:rPr>
          <w:rtl/>
        </w:rPr>
      </w:pPr>
      <w:bookmarkStart w:id="2374" w:name="ET_yor_5704_38"/>
      <w:r w:rsidRPr="00726086">
        <w:rPr>
          <w:rStyle w:val="TagStyle"/>
          <w:rtl/>
        </w:rPr>
        <w:t xml:space="preserve"> &lt;&lt; יור &gt;&gt; </w:t>
      </w:r>
      <w:r>
        <w:rPr>
          <w:rtl/>
        </w:rPr>
        <w:t>היו"ר רויטל סויד:</w:t>
      </w:r>
      <w:r w:rsidRPr="00726086">
        <w:rPr>
          <w:rStyle w:val="TagStyle"/>
          <w:rtl/>
        </w:rPr>
        <w:t xml:space="preserve"> &lt;&lt; יור &gt;&gt;</w:t>
      </w:r>
      <w:r>
        <w:rPr>
          <w:rtl/>
        </w:rPr>
        <w:t xml:space="preserve"> </w:t>
      </w:r>
      <w:bookmarkEnd w:id="2374"/>
    </w:p>
    <w:p w:rsidR="00C96533" w:rsidRDefault="00C96533" w:rsidP="00461C2E">
      <w:pPr>
        <w:rPr>
          <w:rtl/>
        </w:rPr>
      </w:pPr>
    </w:p>
    <w:p w:rsidR="00C96533" w:rsidRDefault="00C96533" w:rsidP="00DD6B50">
      <w:pPr>
        <w:rPr>
          <w:rtl/>
        </w:rPr>
      </w:pPr>
      <w:r>
        <w:rPr>
          <w:rFonts w:hint="cs"/>
          <w:rtl/>
        </w:rPr>
        <w:t xml:space="preserve">לא, אבל אתה פונה אליה. אתה פונה לשרה ואתה מצפה שהיא לא תענה לך. </w:t>
      </w:r>
    </w:p>
    <w:p w:rsidR="00C96533" w:rsidRDefault="00C96533" w:rsidP="003E062C">
      <w:pPr>
        <w:rPr>
          <w:rtl/>
        </w:rPr>
      </w:pPr>
    </w:p>
    <w:p w:rsidR="00C96533" w:rsidRDefault="00C96533" w:rsidP="003E062C">
      <w:pPr>
        <w:pStyle w:val="-"/>
        <w:keepNext/>
        <w:rPr>
          <w:rtl/>
        </w:rPr>
      </w:pPr>
      <w:bookmarkStart w:id="2375" w:name="ET_speakercontinue_4584_39"/>
      <w:r w:rsidRPr="00726086">
        <w:rPr>
          <w:rStyle w:val="TagStyle"/>
          <w:rtl/>
        </w:rPr>
        <w:t xml:space="preserve"> &lt;&lt; דובר_המשך &gt;&gt; </w:t>
      </w:r>
      <w:r>
        <w:rPr>
          <w:rtl/>
        </w:rPr>
        <w:t>רוברט אילטוב (ישראל ביתנו):</w:t>
      </w:r>
      <w:r w:rsidRPr="00726086">
        <w:rPr>
          <w:rStyle w:val="TagStyle"/>
          <w:rtl/>
        </w:rPr>
        <w:t xml:space="preserve"> &lt;&lt; דובר_המשך &gt;&gt;</w:t>
      </w:r>
      <w:r>
        <w:rPr>
          <w:rtl/>
        </w:rPr>
        <w:t xml:space="preserve"> </w:t>
      </w:r>
      <w:bookmarkEnd w:id="2375"/>
    </w:p>
    <w:p w:rsidR="00C96533" w:rsidRDefault="00C96533" w:rsidP="00461C2E">
      <w:pPr>
        <w:rPr>
          <w:rtl/>
        </w:rPr>
      </w:pPr>
    </w:p>
    <w:p w:rsidR="00C96533" w:rsidRDefault="00C96533" w:rsidP="003E062C">
      <w:pPr>
        <w:rPr>
          <w:rtl/>
        </w:rPr>
      </w:pPr>
      <w:r>
        <w:rPr>
          <w:rFonts w:hint="cs"/>
          <w:rtl/>
        </w:rPr>
        <w:t>כן.</w:t>
      </w:r>
    </w:p>
    <w:p w:rsidR="00C96533" w:rsidRDefault="00C96533" w:rsidP="003E062C">
      <w:pPr>
        <w:rPr>
          <w:rtl/>
        </w:rPr>
      </w:pPr>
      <w:bookmarkStart w:id="2376" w:name="_ETM_Q9_466639"/>
      <w:bookmarkStart w:id="2377" w:name="_ETM_Q9_466732"/>
      <w:bookmarkEnd w:id="2376"/>
      <w:bookmarkEnd w:id="2377"/>
    </w:p>
    <w:p w:rsidR="00C96533" w:rsidRDefault="00C96533" w:rsidP="003E062C">
      <w:pPr>
        <w:pStyle w:val="af6"/>
        <w:keepNext/>
        <w:rPr>
          <w:rtl/>
        </w:rPr>
      </w:pPr>
      <w:bookmarkStart w:id="2378" w:name="ET_yor_5704_40"/>
      <w:r w:rsidRPr="00726086">
        <w:rPr>
          <w:rStyle w:val="TagStyle"/>
          <w:rtl/>
        </w:rPr>
        <w:t xml:space="preserve"> &lt;&lt; יור &gt;&gt; </w:t>
      </w:r>
      <w:r>
        <w:rPr>
          <w:rtl/>
        </w:rPr>
        <w:t>היו"ר רויטל סויד:</w:t>
      </w:r>
      <w:r w:rsidRPr="00726086">
        <w:rPr>
          <w:rStyle w:val="TagStyle"/>
          <w:rtl/>
        </w:rPr>
        <w:t xml:space="preserve"> &lt;&lt; יור &gt;&gt;</w:t>
      </w:r>
      <w:r>
        <w:rPr>
          <w:rtl/>
        </w:rPr>
        <w:t xml:space="preserve"> </w:t>
      </w:r>
      <w:bookmarkEnd w:id="2378"/>
    </w:p>
    <w:p w:rsidR="00C96533" w:rsidRDefault="00C96533" w:rsidP="00461C2E">
      <w:pPr>
        <w:rPr>
          <w:rtl/>
        </w:rPr>
      </w:pPr>
    </w:p>
    <w:p w:rsidR="00C96533" w:rsidRDefault="00C96533" w:rsidP="003E062C">
      <w:pPr>
        <w:rPr>
          <w:rtl/>
        </w:rPr>
      </w:pPr>
      <w:r>
        <w:rPr>
          <w:rFonts w:hint="cs"/>
          <w:rtl/>
        </w:rPr>
        <w:t xml:space="preserve">אז אולי תנאם את הדברים בלי לפנות אליה, ואז אני אוכל לקרוא לה. </w:t>
      </w:r>
    </w:p>
    <w:p w:rsidR="00C96533" w:rsidRDefault="00C96533" w:rsidP="003E062C">
      <w:pPr>
        <w:rPr>
          <w:rtl/>
        </w:rPr>
      </w:pPr>
    </w:p>
    <w:p w:rsidR="00C96533" w:rsidRDefault="00C96533" w:rsidP="003E062C">
      <w:pPr>
        <w:pStyle w:val="-"/>
        <w:keepNext/>
        <w:rPr>
          <w:rtl/>
        </w:rPr>
      </w:pPr>
      <w:r w:rsidRPr="00F4652A">
        <w:rPr>
          <w:rStyle w:val="TagStyle"/>
          <w:rtl/>
        </w:rPr>
        <w:t xml:space="preserve">&lt;&lt; דובר_המשך &gt;&gt; </w:t>
      </w:r>
      <w:r>
        <w:rPr>
          <w:rtl/>
        </w:rPr>
        <w:t>רוברט אילטוב (ישראל ביתנו):</w:t>
      </w:r>
      <w:r w:rsidRPr="00F4652A">
        <w:rPr>
          <w:rStyle w:val="TagStyle"/>
          <w:rtl/>
        </w:rPr>
        <w:t xml:space="preserve"> &lt;&lt; דובר_המשך &gt;&gt;</w:t>
      </w:r>
      <w:r>
        <w:rPr>
          <w:rtl/>
        </w:rPr>
        <w:t xml:space="preserve"> </w:t>
      </w:r>
    </w:p>
    <w:p w:rsidR="00C96533" w:rsidRDefault="00C96533" w:rsidP="00461C2E">
      <w:pPr>
        <w:rPr>
          <w:rtl/>
        </w:rPr>
      </w:pPr>
    </w:p>
    <w:p w:rsidR="00C96533" w:rsidRDefault="00C96533" w:rsidP="00DD76A1">
      <w:pPr>
        <w:rPr>
          <w:rtl/>
        </w:rPr>
      </w:pPr>
      <w:r>
        <w:rPr>
          <w:rFonts w:hint="cs"/>
          <w:rtl/>
        </w:rPr>
        <w:t xml:space="preserve">אז גם את, דרך אגב, לא צריכה להעיר לי אם אני פונה. </w:t>
      </w:r>
      <w:bookmarkStart w:id="2379" w:name="_ETM_Q9_474331"/>
      <w:bookmarkEnd w:id="2379"/>
      <w:r>
        <w:rPr>
          <w:rFonts w:hint="cs"/>
          <w:rtl/>
        </w:rPr>
        <w:t xml:space="preserve">מותר לי לפנות לשרים בממשלה כשאני נואם. זה לא </w:t>
      </w:r>
      <w:bookmarkStart w:id="2380" w:name="_ETM_Q9_478137"/>
      <w:bookmarkEnd w:id="2380"/>
      <w:r>
        <w:rPr>
          <w:rFonts w:hint="cs"/>
          <w:rtl/>
        </w:rPr>
        <w:t xml:space="preserve">אומר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6"/>
        <w:keepNext/>
        <w:rPr>
          <w:rtl/>
        </w:rPr>
      </w:pPr>
      <w:bookmarkStart w:id="2381" w:name="ET_yor_5704_42"/>
      <w:r w:rsidRPr="00F4652A">
        <w:rPr>
          <w:rStyle w:val="TagStyle"/>
          <w:rtl/>
        </w:rPr>
        <w:t xml:space="preserve"> &lt;&lt; יור &gt;&gt; </w:t>
      </w:r>
      <w:r>
        <w:rPr>
          <w:rtl/>
        </w:rPr>
        <w:t>היו"ר רויטל סויד:</w:t>
      </w:r>
      <w:r w:rsidRPr="00F4652A">
        <w:rPr>
          <w:rStyle w:val="TagStyle"/>
          <w:rtl/>
        </w:rPr>
        <w:t xml:space="preserve"> &lt;&lt; יור &gt;&gt;</w:t>
      </w:r>
      <w:r>
        <w:rPr>
          <w:rtl/>
        </w:rPr>
        <w:t xml:space="preserve"> </w:t>
      </w:r>
      <w:bookmarkEnd w:id="2381"/>
    </w:p>
    <w:p w:rsidR="00C96533" w:rsidRDefault="00C96533" w:rsidP="00461C2E">
      <w:pPr>
        <w:rPr>
          <w:rtl/>
        </w:rPr>
      </w:pPr>
    </w:p>
    <w:p w:rsidR="00C96533" w:rsidRDefault="00C96533" w:rsidP="003E062C">
      <w:pPr>
        <w:rPr>
          <w:rtl/>
        </w:rPr>
      </w:pPr>
      <w:r>
        <w:rPr>
          <w:rFonts w:hint="cs"/>
          <w:rtl/>
        </w:rPr>
        <w:t>תמשיך, בבקשה.</w:t>
      </w:r>
    </w:p>
    <w:p w:rsidR="00C96533" w:rsidRDefault="00C96533" w:rsidP="003E062C">
      <w:pPr>
        <w:rPr>
          <w:rtl/>
        </w:rPr>
      </w:pPr>
    </w:p>
    <w:p w:rsidR="00C96533" w:rsidRDefault="00C96533" w:rsidP="003E062C">
      <w:pPr>
        <w:pStyle w:val="-"/>
        <w:keepNext/>
        <w:rPr>
          <w:rtl/>
        </w:rPr>
      </w:pPr>
      <w:bookmarkStart w:id="2382" w:name="ET_speakercontinue_4584_43"/>
      <w:r w:rsidRPr="00F4652A">
        <w:rPr>
          <w:rStyle w:val="TagStyle"/>
          <w:rtl/>
        </w:rPr>
        <w:t xml:space="preserve"> &lt;&lt; דובר_המשך &gt;&gt; </w:t>
      </w:r>
      <w:r>
        <w:rPr>
          <w:rtl/>
        </w:rPr>
        <w:t>רוברט אילטוב (ישראל ביתנו):</w:t>
      </w:r>
      <w:r w:rsidRPr="00F4652A">
        <w:rPr>
          <w:rStyle w:val="TagStyle"/>
          <w:rtl/>
        </w:rPr>
        <w:t xml:space="preserve"> &lt;&lt; דובר_המשך &gt;&gt;</w:t>
      </w:r>
      <w:r>
        <w:rPr>
          <w:rtl/>
        </w:rPr>
        <w:t xml:space="preserve"> </w:t>
      </w:r>
      <w:bookmarkEnd w:id="2382"/>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C96533">
        <w:rPr>
          <w:rFonts w:hint="cs"/>
          <w:rtl/>
        </w:rPr>
        <w:t xml:space="preserve"> שזה נותן להם את הזכות להפריע לי. </w:t>
      </w:r>
    </w:p>
    <w:p w:rsidR="00C96533" w:rsidRDefault="00C96533" w:rsidP="003E062C">
      <w:pPr>
        <w:rPr>
          <w:rtl/>
        </w:rPr>
      </w:pPr>
      <w:bookmarkStart w:id="2383" w:name="_ETM_Q9_480099"/>
      <w:bookmarkStart w:id="2384" w:name="_ETM_Q9_480211"/>
      <w:bookmarkEnd w:id="2383"/>
      <w:bookmarkEnd w:id="2384"/>
    </w:p>
    <w:p w:rsidR="00C96533" w:rsidRDefault="00C96533" w:rsidP="003E062C">
      <w:pPr>
        <w:pStyle w:val="af6"/>
        <w:keepNext/>
        <w:rPr>
          <w:rtl/>
        </w:rPr>
      </w:pPr>
      <w:bookmarkStart w:id="2385" w:name="ET_yor_5704_44"/>
      <w:r w:rsidRPr="00F4652A">
        <w:rPr>
          <w:rStyle w:val="TagStyle"/>
          <w:rtl/>
        </w:rPr>
        <w:t xml:space="preserve"> &lt;&lt; יור &gt;&gt; </w:t>
      </w:r>
      <w:r>
        <w:rPr>
          <w:rtl/>
        </w:rPr>
        <w:t>היו"ר רויטל סויד:</w:t>
      </w:r>
      <w:r w:rsidRPr="00F4652A">
        <w:rPr>
          <w:rStyle w:val="TagStyle"/>
          <w:rtl/>
        </w:rPr>
        <w:t xml:space="preserve"> &lt;&lt; יור &gt;&gt;</w:t>
      </w:r>
      <w:r>
        <w:rPr>
          <w:rtl/>
        </w:rPr>
        <w:t xml:space="preserve"> </w:t>
      </w:r>
      <w:bookmarkEnd w:id="2385"/>
    </w:p>
    <w:p w:rsidR="00C96533" w:rsidRDefault="00C96533" w:rsidP="00461C2E">
      <w:pPr>
        <w:rPr>
          <w:rtl/>
        </w:rPr>
      </w:pPr>
    </w:p>
    <w:p w:rsidR="00C96533" w:rsidRDefault="00C96533" w:rsidP="003E062C">
      <w:pPr>
        <w:rPr>
          <w:rtl/>
        </w:rPr>
      </w:pPr>
      <w:bookmarkStart w:id="2386" w:name="_ETM_Q9_481557"/>
      <w:bookmarkEnd w:id="2386"/>
      <w:r>
        <w:rPr>
          <w:rFonts w:hint="cs"/>
          <w:rtl/>
        </w:rPr>
        <w:t>תמשיך, בבקשה.</w:t>
      </w:r>
    </w:p>
    <w:p w:rsidR="00C96533" w:rsidRDefault="00C96533" w:rsidP="003E062C">
      <w:pPr>
        <w:rPr>
          <w:rtl/>
        </w:rPr>
      </w:pPr>
    </w:p>
    <w:p w:rsidR="00C96533" w:rsidRDefault="00C96533" w:rsidP="003E062C">
      <w:pPr>
        <w:pStyle w:val="-"/>
        <w:keepNext/>
        <w:rPr>
          <w:rtl/>
        </w:rPr>
      </w:pPr>
      <w:bookmarkStart w:id="2387" w:name="ET_speakercontinue_4584_45"/>
      <w:r w:rsidRPr="00F4652A">
        <w:rPr>
          <w:rStyle w:val="TagStyle"/>
          <w:rtl/>
        </w:rPr>
        <w:t xml:space="preserve"> &lt;&lt; דובר_המשך &gt;&gt; </w:t>
      </w:r>
      <w:r>
        <w:rPr>
          <w:rtl/>
        </w:rPr>
        <w:t>רוברט אילטוב (ישראל ביתנו):</w:t>
      </w:r>
      <w:r w:rsidRPr="00F4652A">
        <w:rPr>
          <w:rStyle w:val="TagStyle"/>
          <w:rtl/>
        </w:rPr>
        <w:t xml:space="preserve"> &lt;&lt; דובר_המשך &gt;&gt;</w:t>
      </w:r>
      <w:r>
        <w:rPr>
          <w:rtl/>
        </w:rPr>
        <w:t xml:space="preserve"> </w:t>
      </w:r>
      <w:bookmarkEnd w:id="2387"/>
    </w:p>
    <w:p w:rsidR="00C96533" w:rsidRDefault="00C96533" w:rsidP="00461C2E">
      <w:pPr>
        <w:rPr>
          <w:rtl/>
        </w:rPr>
      </w:pPr>
    </w:p>
    <w:p w:rsidR="00C96533" w:rsidRDefault="00C96533" w:rsidP="00DD6B50">
      <w:pPr>
        <w:rPr>
          <w:rtl/>
        </w:rPr>
      </w:pPr>
      <w:bookmarkStart w:id="2388" w:name="_ETM_Q9_488929"/>
      <w:bookmarkEnd w:id="2388"/>
      <w:r>
        <w:rPr>
          <w:rFonts w:hint="cs"/>
          <w:rtl/>
        </w:rPr>
        <w:t>ואני חושב שעל הזכות שלי את צריכה להגן</w:t>
      </w:r>
      <w:r w:rsidR="00DD6B50">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3E062C">
      <w:pPr>
        <w:rPr>
          <w:rtl/>
        </w:rPr>
      </w:pPr>
      <w:bookmarkStart w:id="2389" w:name="_ETM_Q9_484419"/>
      <w:bookmarkStart w:id="2390" w:name="_ETM_Q9_484578"/>
      <w:bookmarkEnd w:id="2389"/>
      <w:bookmarkEnd w:id="2390"/>
    </w:p>
    <w:p w:rsidR="00C96533" w:rsidRDefault="00C96533" w:rsidP="003E062C">
      <w:pPr>
        <w:pStyle w:val="af6"/>
        <w:keepNext/>
        <w:rPr>
          <w:rtl/>
        </w:rPr>
      </w:pPr>
      <w:bookmarkStart w:id="2391" w:name="ET_yor_5704_46"/>
      <w:r w:rsidRPr="00F4652A">
        <w:rPr>
          <w:rStyle w:val="TagStyle"/>
          <w:rtl/>
        </w:rPr>
        <w:t xml:space="preserve"> &lt;&lt; יור &gt;&gt; </w:t>
      </w:r>
      <w:r>
        <w:rPr>
          <w:rtl/>
        </w:rPr>
        <w:t>היו"ר רויטל סויד:</w:t>
      </w:r>
      <w:r w:rsidRPr="00F4652A">
        <w:rPr>
          <w:rStyle w:val="TagStyle"/>
          <w:rtl/>
        </w:rPr>
        <w:t xml:space="preserve"> &lt;&lt; יור &gt;&gt;</w:t>
      </w:r>
      <w:r>
        <w:rPr>
          <w:rtl/>
        </w:rPr>
        <w:t xml:space="preserve"> </w:t>
      </w:r>
      <w:bookmarkEnd w:id="2391"/>
    </w:p>
    <w:p w:rsidR="00C96533" w:rsidRDefault="00C96533" w:rsidP="00461C2E">
      <w:pPr>
        <w:rPr>
          <w:rtl/>
        </w:rPr>
      </w:pPr>
    </w:p>
    <w:p w:rsidR="00C96533" w:rsidRDefault="00C96533" w:rsidP="003E062C">
      <w:pPr>
        <w:rPr>
          <w:rtl/>
        </w:rPr>
      </w:pPr>
      <w:r>
        <w:rPr>
          <w:rFonts w:hint="cs"/>
          <w:rtl/>
        </w:rPr>
        <w:t xml:space="preserve">תמשיך, בבקשה. </w:t>
      </w:r>
    </w:p>
    <w:p w:rsidR="00C96533" w:rsidRDefault="00C96533" w:rsidP="003E062C">
      <w:pPr>
        <w:rPr>
          <w:rtl/>
        </w:rPr>
      </w:pPr>
    </w:p>
    <w:p w:rsidR="00C96533" w:rsidRDefault="00C96533" w:rsidP="003E062C">
      <w:pPr>
        <w:pStyle w:val="-"/>
        <w:keepNext/>
        <w:rPr>
          <w:rtl/>
        </w:rPr>
      </w:pPr>
      <w:bookmarkStart w:id="2392" w:name="ET_speakercontinue_4584_47"/>
      <w:r w:rsidRPr="00F4652A">
        <w:rPr>
          <w:rStyle w:val="TagStyle"/>
          <w:rtl/>
        </w:rPr>
        <w:t xml:space="preserve"> &lt;&lt; דובר_המשך &gt;&gt; </w:t>
      </w:r>
      <w:r>
        <w:rPr>
          <w:rtl/>
        </w:rPr>
        <w:t>רוברט אילטוב (ישראל ביתנו):</w:t>
      </w:r>
      <w:r w:rsidRPr="00F4652A">
        <w:rPr>
          <w:rStyle w:val="TagStyle"/>
          <w:rtl/>
        </w:rPr>
        <w:t xml:space="preserve"> &lt;&lt; דובר_המשך &gt;&gt;</w:t>
      </w:r>
      <w:r>
        <w:rPr>
          <w:rtl/>
        </w:rPr>
        <w:t xml:space="preserve"> </w:t>
      </w:r>
      <w:bookmarkEnd w:id="2392"/>
    </w:p>
    <w:p w:rsidR="00C96533" w:rsidRDefault="00C96533" w:rsidP="00461C2E">
      <w:pPr>
        <w:rPr>
          <w:rtl/>
        </w:rPr>
      </w:pPr>
    </w:p>
    <w:p w:rsidR="00DD6B50" w:rsidRDefault="00C03A8E" w:rsidP="00BA115E">
      <w:pPr>
        <w:rPr>
          <w:rtl/>
        </w:rPr>
      </w:pPr>
      <w:r>
        <w:rPr>
          <w:rFonts w:hint="cs"/>
          <w:rtl/>
        </w:rPr>
        <w:t>–</w:t>
      </w:r>
      <w:r w:rsidR="0057068E">
        <w:rPr>
          <w:rFonts w:hint="cs"/>
          <w:rtl/>
        </w:rPr>
        <w:t xml:space="preserve"> </w:t>
      </w:r>
      <w:r>
        <w:rPr>
          <w:rFonts w:hint="cs"/>
          <w:rtl/>
        </w:rPr>
        <w:t>–</w:t>
      </w:r>
      <w:r w:rsidR="00DD6B50">
        <w:rPr>
          <w:rFonts w:hint="cs"/>
          <w:rtl/>
        </w:rPr>
        <w:t xml:space="preserve"> </w:t>
      </w:r>
      <w:r w:rsidR="00C96533">
        <w:rPr>
          <w:rFonts w:hint="cs"/>
          <w:rtl/>
        </w:rPr>
        <w:t xml:space="preserve">גם כחברת האופוזיציה, אם </w:t>
      </w:r>
      <w:bookmarkStart w:id="2393" w:name="_ETM_Q9_486408"/>
      <w:bookmarkEnd w:id="2393"/>
      <w:r w:rsidR="00C96533">
        <w:rPr>
          <w:rFonts w:hint="cs"/>
          <w:rtl/>
        </w:rPr>
        <w:t>כי</w:t>
      </w:r>
      <w:r w:rsidR="00BA115E">
        <w:rPr>
          <w:rFonts w:hint="cs"/>
          <w:rtl/>
        </w:rPr>
        <w:t xml:space="preserve"> </w:t>
      </w:r>
      <w:r>
        <w:rPr>
          <w:rtl/>
        </w:rPr>
        <w:t>–</w:t>
      </w:r>
      <w:r w:rsidR="00BA115E">
        <w:rPr>
          <w:rFonts w:hint="cs"/>
          <w:rtl/>
        </w:rPr>
        <w:t xml:space="preserve"> </w:t>
      </w:r>
      <w:bookmarkStart w:id="2394" w:name="_ETM_Q9_488000"/>
      <w:bookmarkEnd w:id="2394"/>
      <w:r w:rsidR="00C96533">
        <w:rPr>
          <w:rFonts w:hint="cs"/>
          <w:rtl/>
        </w:rPr>
        <w:t>עכשיו, הממשלה הלאומית הזאת, שקוראת לעצמה ממשלה</w:t>
      </w:r>
      <w:bookmarkStart w:id="2395" w:name="_ETM_Q9_492870"/>
      <w:bookmarkEnd w:id="2395"/>
      <w:r w:rsidR="00C96533">
        <w:rPr>
          <w:rFonts w:hint="cs"/>
          <w:rtl/>
        </w:rPr>
        <w:t xml:space="preserve"> לאומית, היא ממשלת דיבורים. בעצם, אין שום דבר </w:t>
      </w:r>
      <w:bookmarkStart w:id="2396" w:name="_ETM_Q9_496339"/>
      <w:bookmarkEnd w:id="2396"/>
      <w:r w:rsidR="00C96533">
        <w:rPr>
          <w:rFonts w:hint="cs"/>
          <w:rtl/>
        </w:rPr>
        <w:t xml:space="preserve">שהוא באמת לאומי. הכול הולך ברמה פוליטית צרה, זולה, על מנת באמת להשיג את הרוב בפריימריז, במפלגה כזאת או אחרת. </w:t>
      </w:r>
      <w:bookmarkStart w:id="2397" w:name="_ETM_Q9_517000"/>
      <w:bookmarkEnd w:id="2397"/>
      <w:r w:rsidR="00C96533">
        <w:rPr>
          <w:rFonts w:hint="cs"/>
          <w:rtl/>
        </w:rPr>
        <w:t xml:space="preserve">והדבר הזה באמת </w:t>
      </w:r>
      <w:bookmarkStart w:id="2398" w:name="_ETM_Q9_510585"/>
      <w:bookmarkEnd w:id="2398"/>
      <w:r w:rsidR="00C96533">
        <w:rPr>
          <w:rFonts w:hint="cs"/>
          <w:rtl/>
        </w:rPr>
        <w:t>לא נותן כבוד לממשלה לאומית. ממשלה לאומית צריכה לעשות מעשים</w:t>
      </w:r>
      <w:r w:rsidR="00DD6B50">
        <w:rPr>
          <w:rFonts w:hint="cs"/>
          <w:rtl/>
        </w:rPr>
        <w:t>,</w:t>
      </w:r>
      <w:r w:rsidR="00C96533">
        <w:rPr>
          <w:rFonts w:hint="cs"/>
          <w:rtl/>
        </w:rPr>
        <w:t xml:space="preserve"> ולא דיבורים. רק מעשים </w:t>
      </w:r>
      <w:r>
        <w:rPr>
          <w:rFonts w:hint="eastAsia"/>
          <w:rtl/>
        </w:rPr>
        <w:t>–</w:t>
      </w:r>
      <w:r w:rsidR="00DD6B50">
        <w:rPr>
          <w:rFonts w:hint="eastAsia"/>
          <w:rtl/>
        </w:rPr>
        <w:t xml:space="preserve"> </w:t>
      </w:r>
      <w:r w:rsidR="00C96533">
        <w:rPr>
          <w:rFonts w:hint="cs"/>
          <w:rtl/>
        </w:rPr>
        <w:t xml:space="preserve">הם אלה שיוכיחו אם אנחנו באמת ממשלה לאומית, אם הקואליציה הזאת היא ממשלה לאומית או שזה רק דיבורים. </w:t>
      </w:r>
    </w:p>
    <w:p w:rsidR="00DD6B50" w:rsidRDefault="00DD6B50" w:rsidP="00DD6B50">
      <w:pPr>
        <w:rPr>
          <w:rtl/>
        </w:rPr>
      </w:pPr>
    </w:p>
    <w:p w:rsidR="00C96533" w:rsidRDefault="00C96533" w:rsidP="00DD6B50">
      <w:pPr>
        <w:rPr>
          <w:rtl/>
        </w:rPr>
      </w:pPr>
      <w:r>
        <w:rPr>
          <w:rFonts w:hint="cs"/>
          <w:rtl/>
        </w:rPr>
        <w:t xml:space="preserve">אני אתן דוגמה מאוד פשוטה: רק לפני כחודש, כשפרשנו מהקואליציה, אמר ראש הממשלה שבתקופה ביטחונית רגישה </w:t>
      </w:r>
      <w:r w:rsidR="00C03A8E">
        <w:rPr>
          <w:rtl/>
        </w:rPr>
        <w:t>–</w:t>
      </w:r>
      <w:r>
        <w:rPr>
          <w:rFonts w:hint="cs"/>
          <w:rtl/>
        </w:rPr>
        <w:t xml:space="preserve"> ציטוט </w:t>
      </w:r>
      <w:r w:rsidR="00C03A8E">
        <w:rPr>
          <w:rtl/>
        </w:rPr>
        <w:t>–</w:t>
      </w:r>
      <w:r>
        <w:rPr>
          <w:rFonts w:hint="cs"/>
          <w:rtl/>
        </w:rPr>
        <w:t xml:space="preserve"> אסור ללכת לבחירות. ומה השתנה עכשיו? המצב הוא לא רגיש? עכשיו המצב הוא יותר פוליטי, פחות רגיש, אפשר ללכת לבחירות, רצוי וצריך </w:t>
      </w:r>
      <w:bookmarkStart w:id="2399" w:name="_ETM_Q9_551478"/>
      <w:bookmarkEnd w:id="2399"/>
      <w:r>
        <w:rPr>
          <w:rFonts w:hint="cs"/>
          <w:rtl/>
        </w:rPr>
        <w:t xml:space="preserve">ללכת לבחירות. אבל בואי ננתח, כבוד השרה, אם את כבר הולכת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5"/>
        <w:keepNext/>
        <w:rPr>
          <w:rtl/>
        </w:rPr>
      </w:pPr>
      <w:bookmarkStart w:id="2400" w:name="ET_interruption_5377_48"/>
      <w:r w:rsidRPr="00F4652A">
        <w:rPr>
          <w:rStyle w:val="TagStyle"/>
          <w:rtl/>
        </w:rPr>
        <w:t xml:space="preserve"> &lt;&lt; קריאה &gt;&gt; </w:t>
      </w:r>
      <w:r>
        <w:rPr>
          <w:rtl/>
        </w:rPr>
        <w:t>שרת התרבות והספורט מירי רגב:</w:t>
      </w:r>
      <w:r w:rsidRPr="00F4652A">
        <w:rPr>
          <w:rStyle w:val="TagStyle"/>
          <w:rtl/>
        </w:rPr>
        <w:t xml:space="preserve"> &lt;&lt; קריאה &gt;&gt;</w:t>
      </w:r>
      <w:r>
        <w:rPr>
          <w:rtl/>
        </w:rPr>
        <w:t xml:space="preserve"> </w:t>
      </w:r>
      <w:bookmarkEnd w:id="2400"/>
    </w:p>
    <w:p w:rsidR="00C96533" w:rsidRDefault="00C96533" w:rsidP="00461C2E">
      <w:pPr>
        <w:rPr>
          <w:rtl/>
        </w:rPr>
      </w:pPr>
    </w:p>
    <w:p w:rsidR="00C96533" w:rsidRDefault="00C96533" w:rsidP="003E062C">
      <w:pPr>
        <w:rPr>
          <w:rtl/>
        </w:rPr>
      </w:pPr>
      <w:r>
        <w:rPr>
          <w:rFonts w:hint="cs"/>
          <w:rtl/>
        </w:rPr>
        <w:t>אתה רוצה באמת שננתח?</w:t>
      </w:r>
      <w:bookmarkStart w:id="2401" w:name="_ETM_Q9_552252"/>
      <w:bookmarkEnd w:id="2401"/>
    </w:p>
    <w:p w:rsidR="00C96533" w:rsidRDefault="00C96533" w:rsidP="003E062C">
      <w:pPr>
        <w:rPr>
          <w:rtl/>
        </w:rPr>
      </w:pPr>
      <w:bookmarkStart w:id="2402" w:name="_ETM_Q9_552370"/>
      <w:bookmarkEnd w:id="2402"/>
    </w:p>
    <w:p w:rsidR="00C96533" w:rsidRDefault="00C96533" w:rsidP="003E062C">
      <w:pPr>
        <w:pStyle w:val="-"/>
        <w:keepNext/>
        <w:rPr>
          <w:rtl/>
        </w:rPr>
      </w:pPr>
      <w:bookmarkStart w:id="2403" w:name="ET_speakercontinue_4584_49"/>
      <w:r w:rsidRPr="00197890">
        <w:rPr>
          <w:rStyle w:val="TagStyle"/>
          <w:rtl/>
        </w:rPr>
        <w:t xml:space="preserve"> &lt;&lt; דובר_המשך &gt;&gt; </w:t>
      </w:r>
      <w:r>
        <w:rPr>
          <w:rtl/>
        </w:rPr>
        <w:t>רוברט אילטוב (ישראל ביתנו):</w:t>
      </w:r>
      <w:r w:rsidRPr="00197890">
        <w:rPr>
          <w:rStyle w:val="TagStyle"/>
          <w:rtl/>
        </w:rPr>
        <w:t xml:space="preserve"> &lt;&lt; דובר_המשך &gt;&gt;</w:t>
      </w:r>
      <w:r>
        <w:rPr>
          <w:rtl/>
        </w:rPr>
        <w:t xml:space="preserve"> </w:t>
      </w:r>
      <w:bookmarkEnd w:id="2403"/>
    </w:p>
    <w:p w:rsidR="00C96533" w:rsidRDefault="00C96533" w:rsidP="00461C2E">
      <w:pPr>
        <w:rPr>
          <w:rtl/>
        </w:rPr>
      </w:pPr>
    </w:p>
    <w:p w:rsidR="00C96533" w:rsidRDefault="00C96533" w:rsidP="003E062C">
      <w:pPr>
        <w:rPr>
          <w:rtl/>
        </w:rPr>
      </w:pPr>
      <w:bookmarkStart w:id="2404" w:name="_ETM_Q9_557318"/>
      <w:bookmarkEnd w:id="2404"/>
      <w:r>
        <w:rPr>
          <w:rFonts w:hint="cs"/>
          <w:rtl/>
        </w:rPr>
        <w:t>כן.</w:t>
      </w:r>
    </w:p>
    <w:p w:rsidR="00C96533" w:rsidRDefault="00C96533" w:rsidP="003E062C">
      <w:pPr>
        <w:rPr>
          <w:rtl/>
        </w:rPr>
      </w:pPr>
    </w:p>
    <w:p w:rsidR="00C96533" w:rsidRDefault="00C96533" w:rsidP="003E062C">
      <w:pPr>
        <w:pStyle w:val="af5"/>
        <w:keepNext/>
        <w:rPr>
          <w:rtl/>
        </w:rPr>
      </w:pPr>
      <w:bookmarkStart w:id="2405" w:name="ET_interruption_5377_50"/>
      <w:r w:rsidRPr="00197890">
        <w:rPr>
          <w:rStyle w:val="TagStyle"/>
          <w:rtl/>
        </w:rPr>
        <w:t xml:space="preserve"> &lt;&lt; קריאה &gt;&gt; </w:t>
      </w:r>
      <w:r>
        <w:rPr>
          <w:rtl/>
        </w:rPr>
        <w:t>שרת התרבות והספורט מירי רגב:</w:t>
      </w:r>
      <w:r w:rsidRPr="00197890">
        <w:rPr>
          <w:rStyle w:val="TagStyle"/>
          <w:rtl/>
        </w:rPr>
        <w:t xml:space="preserve"> &lt;&lt; קריאה &gt;&gt;</w:t>
      </w:r>
      <w:r>
        <w:rPr>
          <w:rtl/>
        </w:rPr>
        <w:t xml:space="preserve"> </w:t>
      </w:r>
      <w:bookmarkEnd w:id="2405"/>
    </w:p>
    <w:p w:rsidR="00C96533" w:rsidRDefault="00C96533" w:rsidP="00461C2E">
      <w:pPr>
        <w:rPr>
          <w:rtl/>
        </w:rPr>
      </w:pPr>
    </w:p>
    <w:p w:rsidR="00C96533" w:rsidRDefault="00C96533" w:rsidP="003E062C">
      <w:pPr>
        <w:rPr>
          <w:rtl/>
        </w:rPr>
      </w:pPr>
      <w:r>
        <w:rPr>
          <w:rFonts w:hint="cs"/>
          <w:rtl/>
        </w:rPr>
        <w:t>אתה רוצה באמת שננתח?</w:t>
      </w:r>
      <w:bookmarkStart w:id="2406" w:name="_ETM_Q9_557465"/>
      <w:bookmarkEnd w:id="2406"/>
    </w:p>
    <w:p w:rsidR="00C96533" w:rsidRDefault="00C96533" w:rsidP="003E062C">
      <w:pPr>
        <w:rPr>
          <w:rtl/>
        </w:rPr>
      </w:pPr>
      <w:bookmarkStart w:id="2407" w:name="_ETM_Q9_557567"/>
      <w:bookmarkEnd w:id="2407"/>
    </w:p>
    <w:p w:rsidR="00C96533" w:rsidRDefault="00C96533" w:rsidP="003E062C">
      <w:pPr>
        <w:pStyle w:val="-"/>
        <w:keepNext/>
        <w:rPr>
          <w:rtl/>
        </w:rPr>
      </w:pPr>
      <w:bookmarkStart w:id="2408" w:name="ET_speakercontinue_4584_51"/>
      <w:r w:rsidRPr="00197890">
        <w:rPr>
          <w:rStyle w:val="TagStyle"/>
          <w:rtl/>
        </w:rPr>
        <w:t xml:space="preserve"> &lt;&lt; דובר_המשך &gt;&gt; </w:t>
      </w:r>
      <w:r>
        <w:rPr>
          <w:rtl/>
        </w:rPr>
        <w:t>רוברט אילטוב (ישראל ביתנו):</w:t>
      </w:r>
      <w:r w:rsidRPr="00197890">
        <w:rPr>
          <w:rStyle w:val="TagStyle"/>
          <w:rtl/>
        </w:rPr>
        <w:t xml:space="preserve"> &lt;&lt; דובר_המשך &gt;&gt;</w:t>
      </w:r>
      <w:r>
        <w:rPr>
          <w:rtl/>
        </w:rPr>
        <w:t xml:space="preserve"> </w:t>
      </w:r>
      <w:bookmarkEnd w:id="2408"/>
    </w:p>
    <w:p w:rsidR="00C96533" w:rsidRDefault="00C96533" w:rsidP="00461C2E">
      <w:pPr>
        <w:rPr>
          <w:rtl/>
        </w:rPr>
      </w:pPr>
    </w:p>
    <w:p w:rsidR="00C96533" w:rsidRDefault="00C96533" w:rsidP="003E062C">
      <w:pPr>
        <w:rPr>
          <w:rtl/>
        </w:rPr>
      </w:pPr>
      <w:r>
        <w:rPr>
          <w:rFonts w:hint="cs"/>
          <w:rtl/>
        </w:rPr>
        <w:t xml:space="preserve">אז בואי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6"/>
        <w:keepNext/>
        <w:rPr>
          <w:rtl/>
        </w:rPr>
      </w:pPr>
      <w:bookmarkStart w:id="2409" w:name="ET_yor_5704_52"/>
      <w:r w:rsidRPr="00197890">
        <w:rPr>
          <w:rStyle w:val="TagStyle"/>
          <w:rtl/>
        </w:rPr>
        <w:t xml:space="preserve"> &lt;&lt; יור &gt;&gt; </w:t>
      </w:r>
      <w:r>
        <w:rPr>
          <w:rtl/>
        </w:rPr>
        <w:t>היו"ר רויטל סויד:</w:t>
      </w:r>
      <w:r w:rsidRPr="00197890">
        <w:rPr>
          <w:rStyle w:val="TagStyle"/>
          <w:rtl/>
        </w:rPr>
        <w:t xml:space="preserve"> &lt;&lt; יור &gt;&gt;</w:t>
      </w:r>
      <w:r>
        <w:rPr>
          <w:rtl/>
        </w:rPr>
        <w:t xml:space="preserve"> </w:t>
      </w:r>
      <w:bookmarkEnd w:id="2409"/>
    </w:p>
    <w:p w:rsidR="00C96533" w:rsidRDefault="00C96533" w:rsidP="00461C2E">
      <w:pPr>
        <w:rPr>
          <w:rtl/>
        </w:rPr>
      </w:pPr>
    </w:p>
    <w:p w:rsidR="00C96533" w:rsidRDefault="00C96533" w:rsidP="003E062C">
      <w:pPr>
        <w:rPr>
          <w:rtl/>
        </w:rPr>
      </w:pPr>
      <w:r>
        <w:rPr>
          <w:rFonts w:hint="cs"/>
          <w:rtl/>
        </w:rPr>
        <w:t>אז רגע, סליחה.</w:t>
      </w:r>
    </w:p>
    <w:p w:rsidR="00C96533" w:rsidRDefault="00C96533" w:rsidP="003E062C">
      <w:pPr>
        <w:rPr>
          <w:rtl/>
        </w:rPr>
      </w:pPr>
      <w:bookmarkStart w:id="2410" w:name="_ETM_Q9_561116"/>
      <w:bookmarkStart w:id="2411" w:name="_ETM_Q9_561284"/>
      <w:bookmarkEnd w:id="2410"/>
      <w:bookmarkEnd w:id="2411"/>
    </w:p>
    <w:p w:rsidR="00C96533" w:rsidRDefault="00C96533" w:rsidP="003E062C">
      <w:pPr>
        <w:pStyle w:val="af5"/>
        <w:keepNext/>
        <w:rPr>
          <w:rtl/>
        </w:rPr>
      </w:pPr>
      <w:bookmarkStart w:id="2412" w:name="ET_interruption_5377_53"/>
      <w:r w:rsidRPr="00197890">
        <w:rPr>
          <w:rStyle w:val="TagStyle"/>
          <w:rtl/>
        </w:rPr>
        <w:t xml:space="preserve"> &lt;&lt; קריאה &gt;&gt; </w:t>
      </w:r>
      <w:r>
        <w:rPr>
          <w:rtl/>
        </w:rPr>
        <w:t>שרת התרבות והספורט מירי רגב:</w:t>
      </w:r>
      <w:r w:rsidRPr="00197890">
        <w:rPr>
          <w:rStyle w:val="TagStyle"/>
          <w:rtl/>
        </w:rPr>
        <w:t xml:space="preserve"> &lt;&lt; קריאה &gt;&gt;</w:t>
      </w:r>
      <w:r>
        <w:rPr>
          <w:rtl/>
        </w:rPr>
        <w:t xml:space="preserve"> </w:t>
      </w:r>
      <w:bookmarkEnd w:id="2412"/>
    </w:p>
    <w:p w:rsidR="00C96533" w:rsidRDefault="00C96533" w:rsidP="00461C2E">
      <w:pPr>
        <w:rPr>
          <w:rtl/>
        </w:rPr>
      </w:pPr>
    </w:p>
    <w:p w:rsidR="00C96533" w:rsidRDefault="00C03A8E" w:rsidP="00DD76A1">
      <w:pPr>
        <w:rPr>
          <w:rtl/>
        </w:rPr>
      </w:pPr>
      <w:bookmarkStart w:id="2413" w:name="_ETM_Q9_562890"/>
      <w:bookmarkStart w:id="2414" w:name="_ETM_Q9_563152"/>
      <w:bookmarkStart w:id="2415" w:name="_ETM_Q9_563226"/>
      <w:bookmarkEnd w:id="2413"/>
      <w:bookmarkEnd w:id="2414"/>
      <w:bookmarkEnd w:id="2415"/>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מי השתתף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באמת שננתח </w:t>
      </w:r>
      <w:bookmarkStart w:id="2416" w:name="_ETM_Q9_564444"/>
      <w:bookmarkEnd w:id="2416"/>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3E062C">
      <w:pPr>
        <w:rPr>
          <w:rtl/>
        </w:rPr>
      </w:pPr>
    </w:p>
    <w:p w:rsidR="00C96533" w:rsidRDefault="00C96533" w:rsidP="003E062C">
      <w:pPr>
        <w:pStyle w:val="af6"/>
        <w:keepNext/>
        <w:rPr>
          <w:rtl/>
        </w:rPr>
      </w:pPr>
      <w:bookmarkStart w:id="2417" w:name="ET_yor_5704_54"/>
      <w:r w:rsidRPr="00197890">
        <w:rPr>
          <w:rStyle w:val="TagStyle"/>
          <w:rtl/>
        </w:rPr>
        <w:t xml:space="preserve"> &lt;&lt; יור &gt;&gt; </w:t>
      </w:r>
      <w:r>
        <w:rPr>
          <w:rtl/>
        </w:rPr>
        <w:t>היו"ר רויטל סויד:</w:t>
      </w:r>
      <w:r w:rsidRPr="00197890">
        <w:rPr>
          <w:rStyle w:val="TagStyle"/>
          <w:rtl/>
        </w:rPr>
        <w:t xml:space="preserve"> &lt;&lt; יור &gt;&gt;</w:t>
      </w:r>
      <w:r>
        <w:rPr>
          <w:rtl/>
        </w:rPr>
        <w:t xml:space="preserve"> </w:t>
      </w:r>
      <w:bookmarkEnd w:id="2417"/>
    </w:p>
    <w:p w:rsidR="00C96533" w:rsidRDefault="00C96533" w:rsidP="00461C2E">
      <w:pPr>
        <w:rPr>
          <w:rtl/>
        </w:rPr>
      </w:pPr>
    </w:p>
    <w:p w:rsidR="00C96533" w:rsidRDefault="00C96533" w:rsidP="003E062C">
      <w:pPr>
        <w:rPr>
          <w:rtl/>
        </w:rPr>
      </w:pPr>
      <w:r>
        <w:rPr>
          <w:rFonts w:hint="cs"/>
          <w:rtl/>
        </w:rPr>
        <w:t xml:space="preserve">השרה מירי רגב, כל עוד הוא לא פנה אלייך, אז בבקשה. </w:t>
      </w:r>
    </w:p>
    <w:p w:rsidR="00C96533" w:rsidRDefault="00C96533" w:rsidP="003E062C">
      <w:pPr>
        <w:rPr>
          <w:rtl/>
        </w:rPr>
      </w:pPr>
      <w:bookmarkStart w:id="2418" w:name="_ETM_Q9_569645"/>
      <w:bookmarkStart w:id="2419" w:name="_ETM_Q9_569773"/>
      <w:bookmarkEnd w:id="2418"/>
      <w:bookmarkEnd w:id="2419"/>
    </w:p>
    <w:p w:rsidR="00C96533" w:rsidRDefault="00C96533" w:rsidP="003E062C">
      <w:pPr>
        <w:pStyle w:val="-"/>
        <w:keepNext/>
        <w:rPr>
          <w:rtl/>
        </w:rPr>
      </w:pPr>
      <w:bookmarkStart w:id="2420" w:name="ET_speakercontinue_4584_55"/>
      <w:r w:rsidRPr="00197890">
        <w:rPr>
          <w:rStyle w:val="TagStyle"/>
          <w:rtl/>
        </w:rPr>
        <w:t xml:space="preserve"> &lt;&lt; דובר_המשך &gt;&gt; </w:t>
      </w:r>
      <w:r>
        <w:rPr>
          <w:rtl/>
        </w:rPr>
        <w:t>רוברט אילטוב (ישראל ביתנו):</w:t>
      </w:r>
      <w:r w:rsidRPr="00197890">
        <w:rPr>
          <w:rStyle w:val="TagStyle"/>
          <w:rtl/>
        </w:rPr>
        <w:t xml:space="preserve"> &lt;&lt; דובר_המשך &gt;&gt;</w:t>
      </w:r>
      <w:r>
        <w:rPr>
          <w:rtl/>
        </w:rPr>
        <w:t xml:space="preserve"> </w:t>
      </w:r>
      <w:bookmarkEnd w:id="2420"/>
    </w:p>
    <w:p w:rsidR="00C96533" w:rsidRDefault="00C96533" w:rsidP="00461C2E">
      <w:pPr>
        <w:rPr>
          <w:rtl/>
        </w:rPr>
      </w:pPr>
    </w:p>
    <w:p w:rsidR="00C96533" w:rsidRDefault="00C96533" w:rsidP="003E062C">
      <w:pPr>
        <w:rPr>
          <w:rtl/>
        </w:rPr>
      </w:pPr>
      <w:bookmarkStart w:id="2421" w:name="_ETM_Q9_571796"/>
      <w:bookmarkEnd w:id="2421"/>
      <w:r>
        <w:rPr>
          <w:rFonts w:hint="cs"/>
          <w:rtl/>
        </w:rPr>
        <w:t xml:space="preserve">גם אם אני פונה לשרה שנמצאת פה, כשרה שמייצגת את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6"/>
        <w:keepNext/>
        <w:rPr>
          <w:rtl/>
        </w:rPr>
      </w:pPr>
      <w:bookmarkStart w:id="2422" w:name="ET_yor_5704_56"/>
      <w:r w:rsidRPr="00197890">
        <w:rPr>
          <w:rStyle w:val="TagStyle"/>
          <w:rtl/>
        </w:rPr>
        <w:t xml:space="preserve"> &lt;&lt; יור &gt;&gt; </w:t>
      </w:r>
      <w:r>
        <w:rPr>
          <w:rtl/>
        </w:rPr>
        <w:t>היו"ר רויטל סויד:</w:t>
      </w:r>
      <w:r w:rsidRPr="00197890">
        <w:rPr>
          <w:rStyle w:val="TagStyle"/>
          <w:rtl/>
        </w:rPr>
        <w:t xml:space="preserve"> &lt;&lt; יור &gt;&gt;</w:t>
      </w:r>
      <w:r>
        <w:rPr>
          <w:rtl/>
        </w:rPr>
        <w:t xml:space="preserve"> </w:t>
      </w:r>
      <w:bookmarkEnd w:id="2422"/>
    </w:p>
    <w:p w:rsidR="00C96533" w:rsidRDefault="00C96533" w:rsidP="00461C2E">
      <w:pPr>
        <w:rPr>
          <w:rtl/>
        </w:rPr>
      </w:pPr>
    </w:p>
    <w:p w:rsidR="00C96533" w:rsidRDefault="00C96533" w:rsidP="003E062C">
      <w:pPr>
        <w:rPr>
          <w:rtl/>
        </w:rPr>
      </w:pPr>
      <w:r>
        <w:rPr>
          <w:rFonts w:hint="cs"/>
          <w:rtl/>
        </w:rPr>
        <w:t xml:space="preserve">לא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
        <w:keepNext/>
        <w:rPr>
          <w:rtl/>
        </w:rPr>
      </w:pPr>
      <w:bookmarkStart w:id="2423" w:name="ET_speakercontinue_4584_57"/>
      <w:r w:rsidRPr="00197890">
        <w:rPr>
          <w:rStyle w:val="TagStyle"/>
          <w:rtl/>
        </w:rPr>
        <w:t xml:space="preserve"> &lt;&lt; דובר_המשך &gt;&gt; </w:t>
      </w:r>
      <w:r>
        <w:rPr>
          <w:rtl/>
        </w:rPr>
        <w:t>רוברט אילטוב (ישראל ביתנו):</w:t>
      </w:r>
      <w:r w:rsidRPr="00197890">
        <w:rPr>
          <w:rStyle w:val="TagStyle"/>
          <w:rtl/>
        </w:rPr>
        <w:t xml:space="preserve"> &lt;&lt; דובר_המשך &gt;&gt;</w:t>
      </w:r>
      <w:r>
        <w:rPr>
          <w:rtl/>
        </w:rPr>
        <w:t xml:space="preserve"> </w:t>
      </w:r>
      <w:bookmarkEnd w:id="2423"/>
    </w:p>
    <w:p w:rsidR="00C96533" w:rsidRDefault="00C96533" w:rsidP="00461C2E">
      <w:pPr>
        <w:rPr>
          <w:rtl/>
        </w:rPr>
      </w:pPr>
    </w:p>
    <w:p w:rsidR="00C96533" w:rsidRDefault="00C96533" w:rsidP="003E062C">
      <w:pPr>
        <w:rPr>
          <w:rtl/>
        </w:rPr>
      </w:pPr>
      <w:r>
        <w:rPr>
          <w:rFonts w:hint="cs"/>
          <w:rtl/>
        </w:rPr>
        <w:t>כן.</w:t>
      </w:r>
    </w:p>
    <w:p w:rsidR="00C96533" w:rsidRDefault="00C96533" w:rsidP="003E062C">
      <w:pPr>
        <w:rPr>
          <w:rtl/>
        </w:rPr>
      </w:pPr>
    </w:p>
    <w:p w:rsidR="00C96533" w:rsidRDefault="00C96533" w:rsidP="003E062C">
      <w:pPr>
        <w:pStyle w:val="af6"/>
        <w:keepNext/>
        <w:rPr>
          <w:rtl/>
        </w:rPr>
      </w:pPr>
      <w:bookmarkStart w:id="2424" w:name="ET_yor_5704_58"/>
      <w:r w:rsidRPr="00197890">
        <w:rPr>
          <w:rStyle w:val="TagStyle"/>
          <w:rtl/>
        </w:rPr>
        <w:t xml:space="preserve"> &lt;&lt; יור &gt;&gt; </w:t>
      </w:r>
      <w:r>
        <w:rPr>
          <w:rtl/>
        </w:rPr>
        <w:t>היו"ר רויטל סויד:</w:t>
      </w:r>
      <w:r w:rsidRPr="00197890">
        <w:rPr>
          <w:rStyle w:val="TagStyle"/>
          <w:rtl/>
        </w:rPr>
        <w:t xml:space="preserve"> &lt;&lt; יור &gt;&gt;</w:t>
      </w:r>
      <w:r>
        <w:rPr>
          <w:rtl/>
        </w:rPr>
        <w:t xml:space="preserve"> </w:t>
      </w:r>
      <w:bookmarkEnd w:id="2424"/>
    </w:p>
    <w:p w:rsidR="00C96533" w:rsidRDefault="00C96533" w:rsidP="00461C2E">
      <w:pPr>
        <w:rPr>
          <w:rtl/>
        </w:rPr>
      </w:pPr>
    </w:p>
    <w:p w:rsidR="00C96533" w:rsidRDefault="00C96533" w:rsidP="003E062C">
      <w:pPr>
        <w:rPr>
          <w:rtl/>
        </w:rPr>
      </w:pPr>
      <w:r>
        <w:rPr>
          <w:rFonts w:hint="cs"/>
          <w:rtl/>
        </w:rPr>
        <w:t>אתה פונה אליה, אז היא יכולה לענות לך.</w:t>
      </w:r>
    </w:p>
    <w:p w:rsidR="00C96533" w:rsidRDefault="00C96533" w:rsidP="003E062C">
      <w:pPr>
        <w:rPr>
          <w:rtl/>
        </w:rPr>
      </w:pPr>
    </w:p>
    <w:p w:rsidR="00C96533" w:rsidRDefault="00C96533" w:rsidP="003E062C">
      <w:pPr>
        <w:pStyle w:val="-"/>
        <w:keepNext/>
        <w:rPr>
          <w:rtl/>
        </w:rPr>
      </w:pPr>
      <w:bookmarkStart w:id="2425" w:name="ET_speakercontinue_4584_59"/>
      <w:r w:rsidRPr="00197890">
        <w:rPr>
          <w:rStyle w:val="TagStyle"/>
          <w:rtl/>
        </w:rPr>
        <w:t xml:space="preserve"> &lt;&lt; דובר_המשך &gt;&gt; </w:t>
      </w:r>
      <w:r>
        <w:rPr>
          <w:rtl/>
        </w:rPr>
        <w:t>רוברט אילטוב (ישראל ביתנו):</w:t>
      </w:r>
      <w:r w:rsidRPr="00197890">
        <w:rPr>
          <w:rStyle w:val="TagStyle"/>
          <w:rtl/>
        </w:rPr>
        <w:t xml:space="preserve"> &lt;&lt; דובר_המשך &gt;&gt;</w:t>
      </w:r>
      <w:r>
        <w:rPr>
          <w:rtl/>
        </w:rPr>
        <w:t xml:space="preserve"> </w:t>
      </w:r>
      <w:bookmarkEnd w:id="2425"/>
    </w:p>
    <w:p w:rsidR="00C96533" w:rsidRDefault="00C96533" w:rsidP="00461C2E">
      <w:pPr>
        <w:rPr>
          <w:rtl/>
        </w:rPr>
      </w:pPr>
    </w:p>
    <w:p w:rsidR="00C96533" w:rsidRDefault="00C96533" w:rsidP="00DD6B50">
      <w:pPr>
        <w:rPr>
          <w:rtl/>
        </w:rPr>
      </w:pPr>
      <w:r>
        <w:rPr>
          <w:rFonts w:hint="cs"/>
          <w:rtl/>
        </w:rPr>
        <w:t>אני גם לא רואה את השרים</w:t>
      </w:r>
      <w:r w:rsidR="00DD6B50">
        <w:rPr>
          <w:rFonts w:hint="cs"/>
          <w:rtl/>
        </w:rPr>
        <w:t>;</w:t>
      </w:r>
      <w:r>
        <w:rPr>
          <w:rFonts w:hint="cs"/>
          <w:rtl/>
        </w:rPr>
        <w:t xml:space="preserve"> הם הולכים. אז גברתי, באמת, לעשות סדר במליאה</w:t>
      </w:r>
      <w:r w:rsidR="00DD6B50">
        <w:rPr>
          <w:rFonts w:hint="cs"/>
          <w:rtl/>
        </w:rPr>
        <w:t>.</w:t>
      </w:r>
      <w:r>
        <w:rPr>
          <w:rFonts w:hint="cs"/>
          <w:rtl/>
        </w:rPr>
        <w:t xml:space="preserve"> גם השרים צריכים לשבת ליד </w:t>
      </w:r>
      <w:r w:rsidR="00DD6B50">
        <w:rPr>
          <w:rFonts w:hint="cs"/>
          <w:rtl/>
        </w:rPr>
        <w:t>ה</w:t>
      </w:r>
      <w:r>
        <w:rPr>
          <w:rFonts w:hint="cs"/>
          <w:rtl/>
        </w:rPr>
        <w:t>שולחן</w:t>
      </w:r>
      <w:r w:rsidR="00DD6B50">
        <w:rPr>
          <w:rFonts w:hint="cs"/>
          <w:rtl/>
        </w:rPr>
        <w:t>;</w:t>
      </w:r>
      <w:r>
        <w:rPr>
          <w:rFonts w:hint="cs"/>
          <w:rtl/>
        </w:rPr>
        <w:t xml:space="preserve"> בחוק חשוב זה הם צריכים לשבת פה. </w:t>
      </w:r>
    </w:p>
    <w:p w:rsidR="00C96533" w:rsidRDefault="00C96533" w:rsidP="003E062C">
      <w:pPr>
        <w:rPr>
          <w:rtl/>
        </w:rPr>
      </w:pPr>
    </w:p>
    <w:p w:rsidR="00C96533" w:rsidRDefault="00C96533" w:rsidP="00DD6B50">
      <w:pPr>
        <w:rPr>
          <w:rtl/>
        </w:rPr>
      </w:pPr>
      <w:r>
        <w:rPr>
          <w:rFonts w:hint="cs"/>
          <w:rtl/>
        </w:rPr>
        <w:t>ואם אנחנו ננתח גם את חוק הגיוס</w:t>
      </w:r>
      <w:r w:rsidR="00DD6B50">
        <w:rPr>
          <w:rFonts w:hint="cs"/>
          <w:rtl/>
        </w:rPr>
        <w:t>,</w:t>
      </w:r>
      <w:r>
        <w:rPr>
          <w:rFonts w:hint="cs"/>
          <w:rtl/>
        </w:rPr>
        <w:t xml:space="preserve"> שבגללו הלכנו לבחירות</w:t>
      </w:r>
      <w:r w:rsidR="00DD6B50">
        <w:rPr>
          <w:rFonts w:hint="cs"/>
          <w:rtl/>
        </w:rPr>
        <w:t xml:space="preserve"> </w:t>
      </w:r>
      <w:r w:rsidR="00C03A8E">
        <w:rPr>
          <w:rFonts w:hint="eastAsia"/>
          <w:rtl/>
        </w:rPr>
        <w:t>–</w:t>
      </w:r>
      <w:r>
        <w:rPr>
          <w:rFonts w:hint="cs"/>
          <w:rtl/>
        </w:rPr>
        <w:t xml:space="preserve"> וטוב שהלכנו לבחירות</w:t>
      </w:r>
      <w:r w:rsidR="00DD6B50">
        <w:rPr>
          <w:rFonts w:hint="cs"/>
          <w:rtl/>
        </w:rPr>
        <w:t>,</w:t>
      </w:r>
      <w:r>
        <w:rPr>
          <w:rFonts w:hint="cs"/>
          <w:rtl/>
        </w:rPr>
        <w:t xml:space="preserve"> אבל בואי, אנחנו ננתח</w:t>
      </w:r>
      <w:r w:rsidR="00DD6B50">
        <w:rPr>
          <w:rFonts w:hint="cs"/>
          <w:rtl/>
        </w:rPr>
        <w:t>,</w:t>
      </w:r>
      <w:r>
        <w:rPr>
          <w:rFonts w:hint="cs"/>
          <w:rtl/>
        </w:rPr>
        <w:t xml:space="preserve"> הרי חשבון אנחנו יודעים לעשות, נכון? המפלגות הערביות אמרו שהן לא ישתתפו בהצבעה על חוק הגיוס, ובעצם לאופוזיציה יש מינוס 13. וכאשר אנחנו אומרים, ישראל ביתנו, שאנחנו נתמוך בחוק הגיוס, כי החוק </w:t>
      </w:r>
      <w:bookmarkStart w:id="2426" w:name="_ETM_Q9_613000"/>
      <w:bookmarkEnd w:id="2426"/>
      <w:r>
        <w:rPr>
          <w:rFonts w:hint="cs"/>
          <w:rtl/>
        </w:rPr>
        <w:t xml:space="preserve">הוא חשוב, והוא טוב, וזאת </w:t>
      </w:r>
      <w:bookmarkStart w:id="2427" w:name="_ETM_Q9_614429"/>
      <w:bookmarkEnd w:id="2427"/>
      <w:r>
        <w:rPr>
          <w:rFonts w:hint="cs"/>
          <w:rtl/>
        </w:rPr>
        <w:t>השקפת העולם שלנו, שכולם צריכים לשאת בנטל</w:t>
      </w:r>
      <w:r w:rsidR="00DD6B50">
        <w:rPr>
          <w:rFonts w:hint="cs"/>
          <w:rtl/>
        </w:rPr>
        <w:t>,</w:t>
      </w:r>
      <w:r>
        <w:rPr>
          <w:rFonts w:hint="cs"/>
          <w:rtl/>
        </w:rPr>
        <w:t xml:space="preserve"> אז </w:t>
      </w:r>
      <w:bookmarkStart w:id="2428" w:name="_ETM_Q9_618208"/>
      <w:bookmarkEnd w:id="2428"/>
      <w:r>
        <w:rPr>
          <w:rFonts w:hint="cs"/>
          <w:rtl/>
        </w:rPr>
        <w:t>זה מוסיף חמישה מנדטים</w:t>
      </w:r>
      <w:r w:rsidR="00DD6B50">
        <w:rPr>
          <w:rFonts w:hint="cs"/>
          <w:rtl/>
        </w:rPr>
        <w:t>,</w:t>
      </w:r>
      <w:r>
        <w:rPr>
          <w:rtl/>
        </w:rPr>
        <w:t xml:space="preserve"> </w:t>
      </w:r>
      <w:r>
        <w:rPr>
          <w:rFonts w:hint="cs"/>
          <w:rtl/>
        </w:rPr>
        <w:t xml:space="preserve">חמישה קולות לקואליציה. בסופו של דבר, אנחנו לוקחים ומקזזים את המפלגות החרדיות, שלא רצו להצביע בעד החוק </w:t>
      </w:r>
      <w:r w:rsidR="00C03A8E">
        <w:rPr>
          <w:rtl/>
        </w:rPr>
        <w:t>–</w:t>
      </w:r>
      <w:r>
        <w:rPr>
          <w:rFonts w:hint="cs"/>
          <w:rtl/>
        </w:rPr>
        <w:t xml:space="preserve"> את החשבון הזה עושים בכיתה ב', לא בכיתה א' </w:t>
      </w:r>
      <w:r w:rsidR="00C03A8E">
        <w:rPr>
          <w:rtl/>
        </w:rPr>
        <w:t>–</w:t>
      </w:r>
      <w:r>
        <w:rPr>
          <w:rFonts w:hint="cs"/>
          <w:rtl/>
        </w:rPr>
        <w:t xml:space="preserve"> אז יוצא 53 בעד החוק בלי יש עתיד ו-41 נגד החוק עם יש עתיד. </w:t>
      </w:r>
    </w:p>
    <w:p w:rsidR="00C96533" w:rsidRDefault="00C96533" w:rsidP="003E062C">
      <w:pPr>
        <w:rPr>
          <w:rtl/>
        </w:rPr>
      </w:pPr>
    </w:p>
    <w:p w:rsidR="00C96533" w:rsidRDefault="00C96533" w:rsidP="00DD6B50">
      <w:pPr>
        <w:rPr>
          <w:rtl/>
        </w:rPr>
      </w:pPr>
      <w:bookmarkStart w:id="2429" w:name="_ETM_Q9_643000"/>
      <w:bookmarkEnd w:id="2429"/>
      <w:r>
        <w:rPr>
          <w:rFonts w:hint="cs"/>
          <w:rtl/>
        </w:rPr>
        <w:t xml:space="preserve">אז למה הלכנו לבחירות? באמת, למה הלכנו לבחירות? כי מישהו החליט שצריך </w:t>
      </w:r>
      <w:bookmarkStart w:id="2430" w:name="_ETM_Q9_650128"/>
      <w:bookmarkEnd w:id="2430"/>
      <w:r>
        <w:rPr>
          <w:rFonts w:hint="cs"/>
          <w:rtl/>
        </w:rPr>
        <w:t>ללכת לבחירות</w:t>
      </w:r>
      <w:r w:rsidR="00DD6B50">
        <w:rPr>
          <w:rFonts w:hint="cs"/>
          <w:rtl/>
        </w:rPr>
        <w:t>,</w:t>
      </w:r>
      <w:r>
        <w:rPr>
          <w:rFonts w:hint="cs"/>
          <w:rtl/>
        </w:rPr>
        <w:t xml:space="preserve"> לא בגלל חוק הגיוס. דרך אגב, אנחנו </w:t>
      </w:r>
      <w:bookmarkStart w:id="2431" w:name="_ETM_Q9_652525"/>
      <w:bookmarkEnd w:id="2431"/>
      <w:r>
        <w:rPr>
          <w:rFonts w:hint="cs"/>
          <w:rtl/>
        </w:rPr>
        <w:t>לא נכנסנו לקואליציה בתחילת הדרך</w:t>
      </w:r>
      <w:r w:rsidR="00DD6B50">
        <w:rPr>
          <w:rFonts w:hint="cs"/>
          <w:rtl/>
        </w:rPr>
        <w:t>,</w:t>
      </w:r>
      <w:r>
        <w:rPr>
          <w:rFonts w:hint="cs"/>
          <w:rtl/>
        </w:rPr>
        <w:t xml:space="preserve"> בגלל שהקואליציה הזאת החליטה </w:t>
      </w:r>
      <w:bookmarkStart w:id="2432" w:name="_ETM_Q9_658191"/>
      <w:bookmarkEnd w:id="2432"/>
      <w:r>
        <w:rPr>
          <w:rFonts w:hint="cs"/>
          <w:rtl/>
        </w:rPr>
        <w:t xml:space="preserve">להפר את ההבטחה שלהם לציבור </w:t>
      </w:r>
      <w:r w:rsidR="00C03A8E">
        <w:rPr>
          <w:rtl/>
        </w:rPr>
        <w:t>–</w:t>
      </w:r>
      <w:r>
        <w:rPr>
          <w:rFonts w:hint="cs"/>
          <w:rtl/>
        </w:rPr>
        <w:t xml:space="preserve"> חלק גדול מהציבור החילוני הצביע </w:t>
      </w:r>
      <w:bookmarkStart w:id="2433" w:name="_ETM_Q9_664421"/>
      <w:bookmarkEnd w:id="2433"/>
      <w:r>
        <w:rPr>
          <w:rFonts w:hint="cs"/>
          <w:rtl/>
        </w:rPr>
        <w:t xml:space="preserve">לליכוד, והליכוד, יום למוחרת, עשה דיל עם המפלגות החרדיות </w:t>
      </w:r>
      <w:bookmarkStart w:id="2434" w:name="_ETM_Q9_666605"/>
      <w:bookmarkEnd w:id="2434"/>
      <w:r>
        <w:rPr>
          <w:rFonts w:hint="cs"/>
          <w:rtl/>
        </w:rPr>
        <w:t>וביטל את השוויון בנטל</w:t>
      </w:r>
      <w:r w:rsidR="00DD6B50">
        <w:rPr>
          <w:rFonts w:hint="cs"/>
          <w:rtl/>
        </w:rPr>
        <w:t>,</w:t>
      </w:r>
      <w:r>
        <w:rPr>
          <w:rFonts w:hint="cs"/>
          <w:rtl/>
        </w:rPr>
        <w:t xml:space="preserve"> שעמלנו עליו שנים, </w:t>
      </w:r>
      <w:bookmarkStart w:id="2435" w:name="_ETM_Q9_673448"/>
      <w:bookmarkEnd w:id="2435"/>
      <w:r>
        <w:rPr>
          <w:rFonts w:hint="cs"/>
          <w:rtl/>
        </w:rPr>
        <w:t>שנים. עוד לפני שיש עתיד הצטרפה אלינו</w:t>
      </w:r>
      <w:r w:rsidR="00DD6B50">
        <w:rPr>
          <w:rFonts w:hint="cs"/>
          <w:rtl/>
        </w:rPr>
        <w:t>,</w:t>
      </w:r>
      <w:r>
        <w:rPr>
          <w:rFonts w:hint="cs"/>
          <w:rtl/>
        </w:rPr>
        <w:t xml:space="preserve"> ישראל ביתנו עמלה על חוק שוויון בנטל שנים</w:t>
      </w:r>
      <w:r w:rsidR="00DD6B50">
        <w:rPr>
          <w:rFonts w:hint="cs"/>
          <w:rtl/>
        </w:rPr>
        <w:t>,</w:t>
      </w:r>
      <w:r>
        <w:rPr>
          <w:rFonts w:hint="cs"/>
          <w:rtl/>
        </w:rPr>
        <w:t xml:space="preserve"> והצלחנו בסופו של </w:t>
      </w:r>
      <w:bookmarkStart w:id="2436" w:name="_ETM_Q9_681259"/>
      <w:bookmarkEnd w:id="2436"/>
      <w:r>
        <w:rPr>
          <w:rFonts w:hint="cs"/>
          <w:rtl/>
        </w:rPr>
        <w:t xml:space="preserve">דבר להעביר בקואליציה הקודמת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3E062C">
      <w:pPr>
        <w:rPr>
          <w:rtl/>
        </w:rPr>
      </w:pPr>
    </w:p>
    <w:p w:rsidR="00C96533" w:rsidRDefault="00C96533" w:rsidP="003E062C">
      <w:pPr>
        <w:pStyle w:val="af6"/>
        <w:keepNext/>
        <w:rPr>
          <w:rtl/>
        </w:rPr>
      </w:pPr>
      <w:bookmarkStart w:id="2437" w:name="ET_yor_5704_60"/>
      <w:r w:rsidRPr="00F5150B">
        <w:rPr>
          <w:rStyle w:val="TagStyle"/>
          <w:rtl/>
        </w:rPr>
        <w:t xml:space="preserve"> &lt;&lt; יור &gt;&gt; </w:t>
      </w:r>
      <w:r>
        <w:rPr>
          <w:rtl/>
        </w:rPr>
        <w:t>היו"ר רויטל סויד:</w:t>
      </w:r>
      <w:r w:rsidRPr="00F5150B">
        <w:rPr>
          <w:rStyle w:val="TagStyle"/>
          <w:rtl/>
        </w:rPr>
        <w:t xml:space="preserve"> &lt;&lt; יור &gt;&gt;</w:t>
      </w:r>
      <w:r>
        <w:rPr>
          <w:rtl/>
        </w:rPr>
        <w:t xml:space="preserve"> </w:t>
      </w:r>
      <w:bookmarkEnd w:id="2437"/>
    </w:p>
    <w:p w:rsidR="00C96533" w:rsidRDefault="00C96533" w:rsidP="00461C2E">
      <w:pPr>
        <w:rPr>
          <w:rtl/>
        </w:rPr>
      </w:pPr>
    </w:p>
    <w:p w:rsidR="00C96533" w:rsidRDefault="00C96533" w:rsidP="003E062C">
      <w:pPr>
        <w:rPr>
          <w:rtl/>
        </w:rPr>
      </w:pPr>
      <w:r>
        <w:rPr>
          <w:rFonts w:hint="cs"/>
          <w:rtl/>
        </w:rPr>
        <w:t>סליחה, אם אפשר שם בתאים, בבקשה.</w:t>
      </w:r>
    </w:p>
    <w:p w:rsidR="00C96533" w:rsidRDefault="00C96533" w:rsidP="003E062C">
      <w:pPr>
        <w:rPr>
          <w:rtl/>
        </w:rPr>
      </w:pPr>
    </w:p>
    <w:p w:rsidR="00C96533" w:rsidRDefault="00C96533" w:rsidP="003E062C">
      <w:pPr>
        <w:pStyle w:val="-"/>
        <w:keepNext/>
        <w:rPr>
          <w:rtl/>
        </w:rPr>
      </w:pPr>
      <w:bookmarkStart w:id="2438" w:name="ET_speakercontinue_4584_61"/>
      <w:r w:rsidRPr="00F5150B">
        <w:rPr>
          <w:rStyle w:val="TagStyle"/>
          <w:rtl/>
        </w:rPr>
        <w:t xml:space="preserve"> &lt;&lt; דובר_המשך &gt;&gt; </w:t>
      </w:r>
      <w:r>
        <w:rPr>
          <w:rtl/>
        </w:rPr>
        <w:t>רוברט אילטוב (ישראל ביתנו):</w:t>
      </w:r>
      <w:r w:rsidRPr="00F5150B">
        <w:rPr>
          <w:rStyle w:val="TagStyle"/>
          <w:rtl/>
        </w:rPr>
        <w:t xml:space="preserve"> &lt;&lt; דובר_המשך &gt;&gt;</w:t>
      </w:r>
      <w:r>
        <w:rPr>
          <w:rtl/>
        </w:rPr>
        <w:t xml:space="preserve"> </w:t>
      </w:r>
      <w:bookmarkEnd w:id="2438"/>
    </w:p>
    <w:p w:rsidR="00C96533" w:rsidRDefault="00C96533" w:rsidP="00461C2E">
      <w:pPr>
        <w:rPr>
          <w:rtl/>
        </w:rPr>
      </w:pPr>
    </w:p>
    <w:p w:rsidR="00C96533" w:rsidRDefault="00C96533" w:rsidP="00DD6B50">
      <w:pPr>
        <w:rPr>
          <w:rtl/>
        </w:rPr>
      </w:pPr>
      <w:r>
        <w:rPr>
          <w:rFonts w:hint="cs"/>
          <w:rtl/>
        </w:rPr>
        <w:t xml:space="preserve">בקדנציה של הקואליציה הקודמת הצלחנו להעביר את החוק הזה. אבל מה עשה הליכוד יום למוחרת ההסכם הקואליציוני </w:t>
      </w:r>
      <w:r w:rsidR="00C03A8E">
        <w:rPr>
          <w:rtl/>
        </w:rPr>
        <w:t>–</w:t>
      </w:r>
      <w:r>
        <w:rPr>
          <w:rFonts w:hint="cs"/>
          <w:rtl/>
        </w:rPr>
        <w:t xml:space="preserve"> אפילו לפני ההסכם הקואליציוני? לכן אנחנו פרשנו </w:t>
      </w:r>
      <w:r w:rsidR="00C03A8E">
        <w:rPr>
          <w:rtl/>
        </w:rPr>
        <w:t>–</w:t>
      </w:r>
      <w:r>
        <w:rPr>
          <w:rFonts w:hint="cs"/>
          <w:rtl/>
        </w:rPr>
        <w:t xml:space="preserve"> אחת הסיבות החשובות </w:t>
      </w:r>
      <w:bookmarkStart w:id="2439" w:name="_ETM_Q9_698652"/>
      <w:bookmarkEnd w:id="2439"/>
      <w:r>
        <w:rPr>
          <w:rFonts w:hint="cs"/>
          <w:rtl/>
        </w:rPr>
        <w:t>ביותר</w:t>
      </w:r>
      <w:bookmarkStart w:id="2440" w:name="_ETM_Q9_695000"/>
      <w:bookmarkEnd w:id="2440"/>
      <w:r>
        <w:rPr>
          <w:rFonts w:hint="cs"/>
          <w:rtl/>
        </w:rPr>
        <w:t xml:space="preserve"> היא ביטול השוויון בנטל. </w:t>
      </w:r>
    </w:p>
    <w:p w:rsidR="00C96533" w:rsidRDefault="00C96533" w:rsidP="003E062C">
      <w:pPr>
        <w:rPr>
          <w:rtl/>
        </w:rPr>
      </w:pPr>
    </w:p>
    <w:p w:rsidR="00DD6B50" w:rsidRDefault="00C96533" w:rsidP="00DD6B50">
      <w:pPr>
        <w:rPr>
          <w:rtl/>
        </w:rPr>
      </w:pPr>
      <w:bookmarkStart w:id="2441" w:name="_ETM_Q9_705000"/>
      <w:bookmarkEnd w:id="2441"/>
      <w:r>
        <w:rPr>
          <w:rFonts w:hint="cs"/>
          <w:rtl/>
        </w:rPr>
        <w:t>אז מי באמת בת</w:t>
      </w:r>
      <w:bookmarkStart w:id="2442" w:name="_ETM_Q9_703694"/>
      <w:bookmarkEnd w:id="2442"/>
      <w:r>
        <w:rPr>
          <w:rFonts w:hint="cs"/>
          <w:rtl/>
        </w:rPr>
        <w:t>וך הקואליציה הזאת מייצג את הימין החילוני</w:t>
      </w:r>
      <w:r w:rsidR="00DD6B50">
        <w:rPr>
          <w:rFonts w:hint="cs"/>
          <w:rtl/>
        </w:rPr>
        <w:t xml:space="preserve"> </w:t>
      </w:r>
      <w:r w:rsidR="00C03A8E">
        <w:rPr>
          <w:rFonts w:hint="eastAsia"/>
          <w:rtl/>
        </w:rPr>
        <w:t>–</w:t>
      </w:r>
      <w:r>
        <w:rPr>
          <w:rFonts w:hint="cs"/>
          <w:rtl/>
        </w:rPr>
        <w:t xml:space="preserve"> אף אחד חוץ מישראל ביתנו? אז למה אתם מקבלים את הקולות שלהם? למה אתם משקרים להם, עושקים אותם? כ-15 מנדטים קיבלתם מהחילונים הימנים </w:t>
      </w:r>
      <w:bookmarkStart w:id="2443" w:name="_ETM_Q9_721900"/>
      <w:bookmarkEnd w:id="2443"/>
      <w:r>
        <w:rPr>
          <w:rFonts w:hint="cs"/>
          <w:rtl/>
        </w:rPr>
        <w:t>כדי שתגנו על האינטרס שלהם, כדי שכולם ילכו לצבא. בסוף מסתבר שמי ש</w:t>
      </w:r>
      <w:r w:rsidR="00DD6B50">
        <w:rPr>
          <w:rFonts w:hint="cs"/>
          <w:rtl/>
        </w:rPr>
        <w:t xml:space="preserve">הוא </w:t>
      </w:r>
      <w:r>
        <w:rPr>
          <w:rFonts w:hint="cs"/>
          <w:rtl/>
        </w:rPr>
        <w:t>באמת ימין חילוני בקואליציה הזאת</w:t>
      </w:r>
      <w:r>
        <w:rPr>
          <w:rtl/>
        </w:rPr>
        <w:t xml:space="preserve"> </w:t>
      </w:r>
      <w:r>
        <w:rPr>
          <w:rFonts w:hint="cs"/>
          <w:rtl/>
        </w:rPr>
        <w:t xml:space="preserve">זה ישראל ביתנו, כי כל השאר התקפלו. </w:t>
      </w:r>
    </w:p>
    <w:p w:rsidR="00DD6B50" w:rsidRDefault="00DD6B50" w:rsidP="00DD6B50">
      <w:pPr>
        <w:rPr>
          <w:rtl/>
        </w:rPr>
      </w:pPr>
    </w:p>
    <w:p w:rsidR="00C96533" w:rsidRDefault="00C96533" w:rsidP="00DD6B50">
      <w:pPr>
        <w:rPr>
          <w:rtl/>
        </w:rPr>
      </w:pPr>
      <w:r>
        <w:rPr>
          <w:rFonts w:hint="cs"/>
          <w:rtl/>
        </w:rPr>
        <w:t>וגם כשהחוק הזה הגיע על ידי המפלגות החרדיות, החוק הפרטי של גיוס חרדים, אנחנו הודענו שאנחנו נצביע נגד, וגם השרים הודיעו שהם יצביעו נגד, והשרה הצביעה נגד.</w:t>
      </w:r>
      <w:r>
        <w:rPr>
          <w:rtl/>
        </w:rPr>
        <w:t xml:space="preserve"> </w:t>
      </w:r>
      <w:bookmarkStart w:id="2444" w:name="TOR_Q10"/>
      <w:bookmarkStart w:id="2445" w:name="_ETM_Q10_139332"/>
      <w:bookmarkStart w:id="2446" w:name="_ETM_Q10_139613"/>
      <w:bookmarkStart w:id="2447" w:name="_ETM_Q10_139691"/>
      <w:bookmarkEnd w:id="2444"/>
      <w:bookmarkEnd w:id="2445"/>
      <w:bookmarkEnd w:id="2446"/>
      <w:bookmarkEnd w:id="2447"/>
      <w:r>
        <w:rPr>
          <w:rFonts w:hint="cs"/>
          <w:rtl/>
        </w:rPr>
        <w:t xml:space="preserve">והקואליציה, כדי לשמור על עצמה, השאירה אותנו, והגענו להישג: עצרנו את הסחף </w:t>
      </w:r>
      <w:bookmarkStart w:id="2448" w:name="_ETM_Q10_155692"/>
      <w:bookmarkEnd w:id="2448"/>
      <w:r>
        <w:rPr>
          <w:rFonts w:hint="cs"/>
          <w:rtl/>
        </w:rPr>
        <w:t>של החקיקה הדתית, האנטי-חילונית</w:t>
      </w:r>
      <w:r w:rsidR="00DD6B50">
        <w:rPr>
          <w:rFonts w:hint="cs"/>
          <w:rtl/>
        </w:rPr>
        <w:t>;</w:t>
      </w:r>
      <w:r>
        <w:rPr>
          <w:rFonts w:hint="cs"/>
          <w:rtl/>
        </w:rPr>
        <w:t xml:space="preserve"> </w:t>
      </w:r>
      <w:bookmarkStart w:id="2449" w:name="_ETM_Q10_161816"/>
      <w:bookmarkEnd w:id="2449"/>
      <w:r>
        <w:rPr>
          <w:rFonts w:hint="cs"/>
          <w:rtl/>
        </w:rPr>
        <w:t>עצרנו מתוך הקואליציה עם חמישה מנדטים</w:t>
      </w:r>
      <w:r w:rsidR="00DD6B50">
        <w:rPr>
          <w:rFonts w:hint="cs"/>
          <w:rtl/>
        </w:rPr>
        <w:t>,</w:t>
      </w:r>
      <w:r>
        <w:rPr>
          <w:rFonts w:hint="cs"/>
          <w:rtl/>
        </w:rPr>
        <w:t xml:space="preserve"> ובסופו של דבר אנחנו רואים שאנחנו </w:t>
      </w:r>
      <w:bookmarkStart w:id="2450" w:name="_ETM_Q10_166481"/>
      <w:bookmarkEnd w:id="2450"/>
      <w:r>
        <w:rPr>
          <w:rFonts w:hint="cs"/>
          <w:rtl/>
        </w:rPr>
        <w:t>מוצאים את עצמנו בחוץ, כי הקואליציה הזאת הי</w:t>
      </w:r>
      <w:bookmarkStart w:id="2451" w:name="_ETM_Q10_173644"/>
      <w:bookmarkEnd w:id="2451"/>
      <w:r>
        <w:rPr>
          <w:rFonts w:hint="cs"/>
          <w:rtl/>
        </w:rPr>
        <w:t>א רק דיבורים.</w:t>
      </w:r>
      <w:r w:rsidR="00461C2E">
        <w:rPr>
          <w:rFonts w:hint="cs"/>
          <w:rtl/>
        </w:rPr>
        <w:t xml:space="preserve"> </w:t>
      </w:r>
    </w:p>
    <w:p w:rsidR="00C96533" w:rsidRDefault="00C96533" w:rsidP="003E062C">
      <w:pPr>
        <w:rPr>
          <w:rtl/>
        </w:rPr>
      </w:pPr>
      <w:bookmarkStart w:id="2452" w:name="_ETM_Q10_226985"/>
      <w:bookmarkStart w:id="2453" w:name="_ETM_Q10_227079"/>
      <w:bookmarkEnd w:id="2452"/>
      <w:bookmarkEnd w:id="2453"/>
    </w:p>
    <w:p w:rsidR="00C96533" w:rsidRDefault="00C96533" w:rsidP="00DD6B50">
      <w:pPr>
        <w:rPr>
          <w:rtl/>
        </w:rPr>
      </w:pPr>
      <w:bookmarkStart w:id="2454" w:name="_ETM_Q10_172352"/>
      <w:bookmarkStart w:id="2455" w:name="_ETM_Q10_172424"/>
      <w:bookmarkEnd w:id="2454"/>
      <w:bookmarkEnd w:id="2455"/>
      <w:r>
        <w:rPr>
          <w:rFonts w:hint="cs"/>
          <w:rtl/>
        </w:rPr>
        <w:t xml:space="preserve">ראש הממשלה אמר שאנחנו העוצמה </w:t>
      </w:r>
      <w:bookmarkStart w:id="2456" w:name="_ETM_Q10_173310"/>
      <w:bookmarkEnd w:id="2456"/>
      <w:r>
        <w:rPr>
          <w:rFonts w:hint="cs"/>
          <w:rtl/>
        </w:rPr>
        <w:t>הצבאית השמינית בעולם לפני כמה ימים, פה</w:t>
      </w:r>
      <w:bookmarkStart w:id="2457" w:name="_ETM_Q10_177110"/>
      <w:bookmarkEnd w:id="2457"/>
      <w:r>
        <w:rPr>
          <w:rFonts w:hint="cs"/>
          <w:rtl/>
        </w:rPr>
        <w:t>, על הדוכן הזה. רק שהוא לא אמר מה העוצמה של ההרתעה שלנו בעולם</w:t>
      </w:r>
      <w:r w:rsidR="00DD6B50">
        <w:rPr>
          <w:rFonts w:hint="cs"/>
          <w:rtl/>
        </w:rPr>
        <w:t xml:space="preserve"> </w:t>
      </w:r>
      <w:r w:rsidR="00C03A8E">
        <w:rPr>
          <w:rFonts w:hint="eastAsia"/>
          <w:rtl/>
        </w:rPr>
        <w:t>–</w:t>
      </w:r>
      <w:r>
        <w:rPr>
          <w:rFonts w:hint="cs"/>
          <w:rtl/>
        </w:rPr>
        <w:t xml:space="preserve"> שהיא שואפת לאפס אחרי שהתגלתה </w:t>
      </w:r>
      <w:bookmarkStart w:id="2458" w:name="_ETM_Q10_186269"/>
      <w:bookmarkEnd w:id="2458"/>
      <w:r>
        <w:rPr>
          <w:rFonts w:hint="cs"/>
          <w:rtl/>
        </w:rPr>
        <w:t>ההתנהלות שלנו, אחרי 500 רקטות ושוחד</w:t>
      </w:r>
      <w:r w:rsidR="00DD6B50">
        <w:rPr>
          <w:rFonts w:hint="cs"/>
          <w:rtl/>
        </w:rPr>
        <w:t>,</w:t>
      </w:r>
      <w:r>
        <w:rPr>
          <w:rFonts w:hint="cs"/>
          <w:rtl/>
        </w:rPr>
        <w:t xml:space="preserve"> פרוטקש</w:t>
      </w:r>
      <w:bookmarkStart w:id="2459" w:name="_ETM_Q10_190614"/>
      <w:bookmarkEnd w:id="2459"/>
      <w:r>
        <w:rPr>
          <w:rFonts w:hint="cs"/>
          <w:rtl/>
        </w:rPr>
        <w:t>ן לחמאס. פעימות, פעימות, 15 מיליון כל פעימה</w:t>
      </w:r>
      <w:r w:rsidR="00DD6B50">
        <w:rPr>
          <w:rFonts w:hint="cs"/>
          <w:rtl/>
        </w:rPr>
        <w:t>,</w:t>
      </w:r>
      <w:r>
        <w:rPr>
          <w:rFonts w:hint="cs"/>
          <w:rtl/>
        </w:rPr>
        <w:t xml:space="preserve"> ושתי </w:t>
      </w:r>
      <w:bookmarkStart w:id="2460" w:name="_ETM_Q10_194390"/>
      <w:bookmarkEnd w:id="2460"/>
      <w:r>
        <w:rPr>
          <w:rFonts w:hint="cs"/>
          <w:rtl/>
        </w:rPr>
        <w:t xml:space="preserve">פעימות כבר עברו. עוד כמה ימים תעבור עוד פעימה אחת. </w:t>
      </w:r>
      <w:bookmarkStart w:id="2461" w:name="_ETM_Q10_198650"/>
      <w:bookmarkStart w:id="2462" w:name="_ETM_Q10_198857"/>
      <w:bookmarkStart w:id="2463" w:name="_ETM_Q10_198910"/>
      <w:bookmarkStart w:id="2464" w:name="_ETM_Q10_199326"/>
      <w:bookmarkStart w:id="2465" w:name="_ETM_Q10_199378"/>
      <w:bookmarkEnd w:id="2461"/>
      <w:bookmarkEnd w:id="2462"/>
      <w:bookmarkEnd w:id="2463"/>
      <w:bookmarkEnd w:id="2464"/>
      <w:bookmarkEnd w:id="2465"/>
      <w:r>
        <w:rPr>
          <w:rFonts w:hint="cs"/>
          <w:rtl/>
        </w:rPr>
        <w:t xml:space="preserve">מעניין מאוד מה ראש הממשלה והשרים של </w:t>
      </w:r>
      <w:bookmarkStart w:id="2466" w:name="_ETM_Q10_200798"/>
      <w:bookmarkEnd w:id="2466"/>
      <w:r>
        <w:rPr>
          <w:rFonts w:hint="cs"/>
          <w:rtl/>
        </w:rPr>
        <w:t xml:space="preserve">הקבינט יעשו עכשיו במערכת הבחירות כשהם יעבירו כסף </w:t>
      </w:r>
      <w:bookmarkStart w:id="2467" w:name="_ETM_Q10_205268"/>
      <w:bookmarkEnd w:id="2467"/>
      <w:r>
        <w:rPr>
          <w:rFonts w:hint="cs"/>
          <w:rtl/>
        </w:rPr>
        <w:t>מזומן לחמאס. דרך אגב, אחרי שהם העבירו כסף מזומן, הטרור</w:t>
      </w:r>
      <w:bookmarkStart w:id="2468" w:name="_ETM_Q10_209695"/>
      <w:bookmarkEnd w:id="2468"/>
      <w:r>
        <w:rPr>
          <w:rFonts w:hint="cs"/>
          <w:rtl/>
        </w:rPr>
        <w:t xml:space="preserve"> זלג ליהודה ושומרון. </w:t>
      </w:r>
    </w:p>
    <w:p w:rsidR="00C96533" w:rsidRDefault="00C96533" w:rsidP="003E062C">
      <w:pPr>
        <w:rPr>
          <w:rtl/>
        </w:rPr>
      </w:pPr>
      <w:bookmarkStart w:id="2469" w:name="_ETM_Q10_214519"/>
      <w:bookmarkStart w:id="2470" w:name="_ETM_Q10_214572"/>
      <w:bookmarkEnd w:id="2469"/>
      <w:bookmarkEnd w:id="2470"/>
    </w:p>
    <w:p w:rsidR="00C96533" w:rsidRDefault="00C96533" w:rsidP="00DD6B50">
      <w:pPr>
        <w:rPr>
          <w:rtl/>
        </w:rPr>
      </w:pPr>
      <w:bookmarkStart w:id="2471" w:name="_ETM_Q10_214695"/>
      <w:bookmarkStart w:id="2472" w:name="_ETM_Q10_214742"/>
      <w:bookmarkEnd w:id="2471"/>
      <w:bookmarkEnd w:id="2472"/>
      <w:r>
        <w:rPr>
          <w:rFonts w:hint="cs"/>
          <w:rtl/>
        </w:rPr>
        <w:t>אנחנו כבר לא במשרד הביטחון</w:t>
      </w:r>
      <w:r w:rsidR="00DD6B50">
        <w:rPr>
          <w:rFonts w:hint="cs"/>
          <w:rtl/>
        </w:rPr>
        <w:t>.</w:t>
      </w:r>
      <w:r>
        <w:rPr>
          <w:rFonts w:hint="cs"/>
          <w:rtl/>
        </w:rPr>
        <w:t xml:space="preserve"> אנחנו כבר </w:t>
      </w:r>
      <w:bookmarkStart w:id="2473" w:name="_ETM_Q10_214584"/>
      <w:bookmarkEnd w:id="2473"/>
      <w:r>
        <w:rPr>
          <w:rFonts w:hint="cs"/>
          <w:rtl/>
        </w:rPr>
        <w:t xml:space="preserve">לא בממשלה. מה קרה, הגעתם להסדרה? שילמתם על השקט? דרך </w:t>
      </w:r>
      <w:bookmarkStart w:id="2474" w:name="_ETM_Q10_223478"/>
      <w:bookmarkEnd w:id="2474"/>
      <w:r>
        <w:rPr>
          <w:rFonts w:hint="cs"/>
          <w:rtl/>
        </w:rPr>
        <w:t xml:space="preserve">אגב, כשהיה פה נשיא צ'כיה הוא </w:t>
      </w:r>
      <w:bookmarkStart w:id="2475" w:name="_ETM_Q10_227749"/>
      <w:bookmarkEnd w:id="2475"/>
      <w:r>
        <w:rPr>
          <w:rFonts w:hint="cs"/>
          <w:rtl/>
        </w:rPr>
        <w:t xml:space="preserve">אמר: </w:t>
      </w:r>
      <w:bookmarkStart w:id="2476" w:name="_ETM_Q10_199010"/>
      <w:bookmarkStart w:id="2477" w:name="_ETM_Q10_199056"/>
      <w:bookmarkStart w:id="2478" w:name="_ETM_Q10_227141"/>
      <w:bookmarkStart w:id="2479" w:name="_ETM_Q10_227204"/>
      <w:bookmarkEnd w:id="2476"/>
      <w:bookmarkEnd w:id="2477"/>
      <w:bookmarkEnd w:id="2478"/>
      <w:bookmarkEnd w:id="2479"/>
      <w:r>
        <w:rPr>
          <w:rFonts w:hint="cs"/>
          <w:rtl/>
        </w:rPr>
        <w:t xml:space="preserve">הסכמי מינכן מכרו את צ'כיה. מכרו גם את היהודים באותה </w:t>
      </w:r>
      <w:bookmarkStart w:id="2480" w:name="_ETM_Q10_230222"/>
      <w:bookmarkEnd w:id="2480"/>
      <w:r>
        <w:rPr>
          <w:rFonts w:hint="cs"/>
          <w:rtl/>
        </w:rPr>
        <w:t>הזדמנות. אבל מה הוא עשה פה כדי לקבל שקט? זה בדיוק אותו הדבר</w:t>
      </w:r>
      <w:r w:rsidR="00DD6B50">
        <w:rPr>
          <w:rFonts w:hint="cs"/>
          <w:rtl/>
        </w:rPr>
        <w:t>,</w:t>
      </w:r>
      <w:r>
        <w:rPr>
          <w:rFonts w:hint="cs"/>
          <w:rtl/>
        </w:rPr>
        <w:t xml:space="preserve"> הממשלה שלו </w:t>
      </w:r>
      <w:bookmarkStart w:id="2481" w:name="_ETM_Q10_238001"/>
      <w:bookmarkEnd w:id="2481"/>
      <w:r>
        <w:rPr>
          <w:rFonts w:hint="cs"/>
          <w:rtl/>
        </w:rPr>
        <w:t>והקבינט שלו והשרים שלו</w:t>
      </w:r>
      <w:r w:rsidR="00DD6B50">
        <w:rPr>
          <w:rFonts w:hint="cs"/>
          <w:rtl/>
        </w:rPr>
        <w:t>,</w:t>
      </w:r>
      <w:r>
        <w:rPr>
          <w:rFonts w:hint="eastAsia"/>
          <w:rtl/>
        </w:rPr>
        <w:t xml:space="preserve"> </w:t>
      </w:r>
      <w:r>
        <w:rPr>
          <w:rFonts w:hint="cs"/>
          <w:rtl/>
        </w:rPr>
        <w:t xml:space="preserve">רק כדי להישאר בכיסאות. </w:t>
      </w:r>
    </w:p>
    <w:p w:rsidR="00C96533" w:rsidRDefault="00C96533" w:rsidP="003E062C">
      <w:pPr>
        <w:rPr>
          <w:rtl/>
        </w:rPr>
      </w:pPr>
      <w:bookmarkStart w:id="2482" w:name="_ETM_Q10_244612"/>
      <w:bookmarkStart w:id="2483" w:name="_ETM_Q10_244677"/>
      <w:bookmarkEnd w:id="2482"/>
      <w:bookmarkEnd w:id="2483"/>
    </w:p>
    <w:p w:rsidR="00C96533" w:rsidRDefault="00C96533" w:rsidP="00DD6B50">
      <w:pPr>
        <w:rPr>
          <w:rtl/>
        </w:rPr>
      </w:pPr>
      <w:bookmarkStart w:id="2484" w:name="_ETM_Q10_244765"/>
      <w:bookmarkStart w:id="2485" w:name="_ETM_Q10_244824"/>
      <w:bookmarkEnd w:id="2484"/>
      <w:bookmarkEnd w:id="2485"/>
      <w:r>
        <w:rPr>
          <w:rFonts w:hint="cs"/>
          <w:rtl/>
        </w:rPr>
        <w:t xml:space="preserve">וחבל שראש הממשלה לא החליט ללכת </w:t>
      </w:r>
      <w:bookmarkStart w:id="2486" w:name="_ETM_Q10_244438"/>
      <w:bookmarkEnd w:id="2486"/>
      <w:r>
        <w:rPr>
          <w:rFonts w:hint="cs"/>
          <w:rtl/>
        </w:rPr>
        <w:t xml:space="preserve">לבחירות כשזה התחיל לקרות, והלך לבחירות על סוגיה שאין עליה </w:t>
      </w:r>
      <w:bookmarkStart w:id="2487" w:name="_ETM_Q10_250889"/>
      <w:bookmarkEnd w:id="2487"/>
      <w:r>
        <w:rPr>
          <w:rFonts w:hint="cs"/>
          <w:rtl/>
        </w:rPr>
        <w:t xml:space="preserve">מחלוקת בציבור הישראלי: החרדים צריכים להגיע לצה"ל. </w:t>
      </w:r>
      <w:bookmarkStart w:id="2488" w:name="_ETM_Q10_246266"/>
      <w:bookmarkStart w:id="2489" w:name="_ETM_Q10_255132"/>
      <w:bookmarkStart w:id="2490" w:name="_ETM_Q10_257469"/>
      <w:bookmarkStart w:id="2491" w:name="_ETM_Q10_257547"/>
      <w:bookmarkEnd w:id="2488"/>
      <w:bookmarkEnd w:id="2489"/>
      <w:bookmarkEnd w:id="2490"/>
      <w:bookmarkEnd w:id="2491"/>
      <w:r>
        <w:rPr>
          <w:rFonts w:hint="cs"/>
          <w:rtl/>
        </w:rPr>
        <w:t xml:space="preserve">והיה לו רוב להעביר </w:t>
      </w:r>
      <w:bookmarkStart w:id="2492" w:name="_ETM_Q10_256587"/>
      <w:bookmarkEnd w:id="2492"/>
      <w:r>
        <w:rPr>
          <w:rFonts w:hint="cs"/>
          <w:rtl/>
        </w:rPr>
        <w:t xml:space="preserve">איתנו את החוק, אבל הוא חיפש את הסיבה </w:t>
      </w:r>
      <w:bookmarkStart w:id="2493" w:name="_ETM_Q10_262907"/>
      <w:bookmarkEnd w:id="2493"/>
      <w:r>
        <w:rPr>
          <w:rFonts w:hint="cs"/>
          <w:rtl/>
        </w:rPr>
        <w:t>ללכת לבחירות, ומצא את השעיר לעזאזל</w:t>
      </w:r>
      <w:r w:rsidR="00DD6B50">
        <w:rPr>
          <w:rFonts w:hint="cs"/>
          <w:rtl/>
        </w:rPr>
        <w:t>:</w:t>
      </w:r>
      <w:r>
        <w:rPr>
          <w:rFonts w:hint="cs"/>
          <w:rtl/>
        </w:rPr>
        <w:t xml:space="preserve"> יש </w:t>
      </w:r>
      <w:bookmarkStart w:id="2494" w:name="_ETM_Q10_265939"/>
      <w:bookmarkEnd w:id="2494"/>
      <w:r>
        <w:rPr>
          <w:rFonts w:hint="cs"/>
          <w:rtl/>
        </w:rPr>
        <w:t xml:space="preserve">עתיד. אני חושב שיש עתיד עשו טעות, אבל זה </w:t>
      </w:r>
      <w:bookmarkStart w:id="2495" w:name="_ETM_Q10_268185"/>
      <w:bookmarkEnd w:id="2495"/>
      <w:r>
        <w:rPr>
          <w:rFonts w:hint="cs"/>
          <w:rtl/>
        </w:rPr>
        <w:t xml:space="preserve">באמת לא חשוב. לקואליציה היה רוב איתנו להעביר את </w:t>
      </w:r>
      <w:bookmarkStart w:id="2496" w:name="_ETM_Q10_270686"/>
      <w:bookmarkEnd w:id="2496"/>
      <w:r>
        <w:rPr>
          <w:rFonts w:hint="cs"/>
          <w:rtl/>
        </w:rPr>
        <w:t xml:space="preserve">החוק כאשר המפלגות הערביות התקזזו </w:t>
      </w:r>
      <w:r w:rsidR="00C03A8E">
        <w:rPr>
          <w:rFonts w:hint="eastAsia"/>
          <w:rtl/>
        </w:rPr>
        <w:t>–</w:t>
      </w:r>
      <w:r>
        <w:rPr>
          <w:rFonts w:hint="cs"/>
          <w:rtl/>
        </w:rPr>
        <w:t xml:space="preserve"> בהסכם ארוך טווח של יותר משנה וחצי </w:t>
      </w:r>
      <w:r w:rsidR="00C03A8E">
        <w:rPr>
          <w:rFonts w:hint="eastAsia"/>
          <w:rtl/>
        </w:rPr>
        <w:t>–</w:t>
      </w:r>
      <w:r>
        <w:rPr>
          <w:rFonts w:hint="cs"/>
          <w:rtl/>
        </w:rPr>
        <w:t xml:space="preserve"> הם </w:t>
      </w:r>
      <w:bookmarkStart w:id="2497" w:name="_ETM_Q10_280550"/>
      <w:bookmarkEnd w:id="2497"/>
      <w:r>
        <w:rPr>
          <w:rFonts w:hint="cs"/>
          <w:rtl/>
        </w:rPr>
        <w:t xml:space="preserve">התקזזו עם החרדים בחקיקה הזאת, </w:t>
      </w:r>
      <w:bookmarkStart w:id="2498" w:name="_ETM_Q10_280572"/>
      <w:bookmarkStart w:id="2499" w:name="_ETM_Q10_280666"/>
      <w:bookmarkStart w:id="2500" w:name="_ETM_Q10_280744"/>
      <w:bookmarkStart w:id="2501" w:name="_ETM_Q10_280822"/>
      <w:bookmarkStart w:id="2502" w:name="_ETM_Q10_285329"/>
      <w:bookmarkEnd w:id="2498"/>
      <w:bookmarkEnd w:id="2499"/>
      <w:bookmarkEnd w:id="2500"/>
      <w:bookmarkEnd w:id="2501"/>
      <w:bookmarkEnd w:id="2502"/>
      <w:r>
        <w:rPr>
          <w:rFonts w:hint="cs"/>
          <w:rtl/>
        </w:rPr>
        <w:t xml:space="preserve">והיה לו רוב. </w:t>
      </w:r>
    </w:p>
    <w:p w:rsidR="00C96533" w:rsidRDefault="00C96533" w:rsidP="003E062C">
      <w:pPr>
        <w:rPr>
          <w:rtl/>
        </w:rPr>
      </w:pPr>
      <w:bookmarkStart w:id="2503" w:name="_ETM_Q10_287581"/>
      <w:bookmarkStart w:id="2504" w:name="_ETM_Q10_287628"/>
      <w:bookmarkEnd w:id="2503"/>
      <w:bookmarkEnd w:id="2504"/>
    </w:p>
    <w:p w:rsidR="00C96533" w:rsidRDefault="00C96533" w:rsidP="00DD6B50">
      <w:pPr>
        <w:rPr>
          <w:rtl/>
        </w:rPr>
      </w:pPr>
      <w:bookmarkStart w:id="2505" w:name="_ETM_Q10_287780"/>
      <w:bookmarkStart w:id="2506" w:name="_ETM_Q10_287831"/>
      <w:bookmarkEnd w:id="2505"/>
      <w:bookmarkEnd w:id="2506"/>
      <w:r>
        <w:rPr>
          <w:rFonts w:hint="cs"/>
          <w:rtl/>
        </w:rPr>
        <w:t xml:space="preserve">לכן כבוד היושבת-ראש, אני לא אגע </w:t>
      </w:r>
      <w:bookmarkStart w:id="2507" w:name="_ETM_Q10_289173"/>
      <w:bookmarkEnd w:id="2507"/>
      <w:r>
        <w:rPr>
          <w:rFonts w:hint="cs"/>
          <w:rtl/>
        </w:rPr>
        <w:t xml:space="preserve">בהרבה מאוד נושאים נוספים של כלכלה, </w:t>
      </w:r>
      <w:bookmarkStart w:id="2508" w:name="_ETM_Q10_291860"/>
      <w:bookmarkEnd w:id="2508"/>
      <w:r>
        <w:rPr>
          <w:rFonts w:hint="cs"/>
          <w:rtl/>
        </w:rPr>
        <w:t xml:space="preserve">ואנחנו רואים מה קורה בבורסה, ואנחנו רואים </w:t>
      </w:r>
      <w:bookmarkStart w:id="2509" w:name="_ETM_Q10_293657"/>
      <w:bookmarkEnd w:id="2509"/>
      <w:r>
        <w:rPr>
          <w:rFonts w:hint="cs"/>
          <w:rtl/>
        </w:rPr>
        <w:t>מה קורה במשק, ואנחנו רואים מה קורה בסוגיית הדיור</w:t>
      </w:r>
      <w:r w:rsidR="00DD6B50">
        <w:rPr>
          <w:rFonts w:hint="cs"/>
          <w:rtl/>
        </w:rPr>
        <w:t>:</w:t>
      </w:r>
      <w:r>
        <w:rPr>
          <w:rFonts w:hint="cs"/>
          <w:rtl/>
        </w:rPr>
        <w:t xml:space="preserve"> שום דבר </w:t>
      </w:r>
      <w:bookmarkStart w:id="2510" w:name="_ETM_Q10_300671"/>
      <w:bookmarkEnd w:id="2510"/>
      <w:r>
        <w:rPr>
          <w:rFonts w:hint="cs"/>
          <w:rtl/>
        </w:rPr>
        <w:t>באמת לא זז. אנחנו נכנסו לקואליציה כדי לתת א</w:t>
      </w:r>
      <w:bookmarkStart w:id="2511" w:name="_ETM_Q10_301949"/>
      <w:bookmarkEnd w:id="2511"/>
      <w:r>
        <w:rPr>
          <w:rFonts w:hint="cs"/>
          <w:rtl/>
        </w:rPr>
        <w:t xml:space="preserve">ת הגיבוי והחיזוק לכל </w:t>
      </w:r>
      <w:bookmarkStart w:id="2512" w:name="_ETM_Q10_308662"/>
      <w:bookmarkEnd w:id="2512"/>
      <w:r>
        <w:rPr>
          <w:rFonts w:hint="cs"/>
          <w:rtl/>
        </w:rPr>
        <w:t xml:space="preserve">הרפורמות של הממשלה הזאת. לצערנו, הממשלה הזאת, במקום לנצל את </w:t>
      </w:r>
      <w:bookmarkStart w:id="2513" w:name="_ETM_Q10_317721"/>
      <w:bookmarkEnd w:id="2513"/>
      <w:r>
        <w:rPr>
          <w:rFonts w:hint="cs"/>
          <w:rtl/>
        </w:rPr>
        <w:t>המצב של היציבות הקואליציונית, חיפשה את הדברים הזולים,</w:t>
      </w:r>
      <w:bookmarkStart w:id="2514" w:name="_ETM_Q10_317248"/>
      <w:bookmarkEnd w:id="2514"/>
      <w:r>
        <w:rPr>
          <w:rFonts w:hint="cs"/>
          <w:rtl/>
        </w:rPr>
        <w:t xml:space="preserve"> הפוליטיקה הזולה בתוך הקואליציה, הירי בתוך הנגמ"ש, ופירקה את הממשלה הלאומית</w:t>
      </w:r>
      <w:r w:rsidR="00DD6B50">
        <w:rPr>
          <w:rFonts w:hint="cs"/>
          <w:rtl/>
        </w:rPr>
        <w:t>,</w:t>
      </w:r>
      <w:r>
        <w:rPr>
          <w:rFonts w:hint="cs"/>
          <w:rtl/>
        </w:rPr>
        <w:t xml:space="preserve"> שיכלה </w:t>
      </w:r>
      <w:bookmarkStart w:id="2515" w:name="_ETM_Q10_321252"/>
      <w:bookmarkEnd w:id="2515"/>
      <w:r>
        <w:rPr>
          <w:rFonts w:hint="cs"/>
          <w:rtl/>
        </w:rPr>
        <w:t xml:space="preserve">להגיע להישגים. </w:t>
      </w:r>
    </w:p>
    <w:p w:rsidR="00C96533" w:rsidRDefault="00C96533" w:rsidP="003E062C">
      <w:pPr>
        <w:rPr>
          <w:rtl/>
        </w:rPr>
      </w:pPr>
      <w:bookmarkStart w:id="2516" w:name="_ETM_Q10_325836"/>
      <w:bookmarkStart w:id="2517" w:name="_ETM_Q10_325914"/>
      <w:bookmarkEnd w:id="2516"/>
      <w:bookmarkEnd w:id="2517"/>
    </w:p>
    <w:p w:rsidR="00C96533" w:rsidRDefault="00C96533" w:rsidP="003E062C">
      <w:pPr>
        <w:rPr>
          <w:rtl/>
        </w:rPr>
      </w:pPr>
      <w:bookmarkStart w:id="2518" w:name="_ETM_Q10_326008"/>
      <w:bookmarkStart w:id="2519" w:name="_ETM_Q10_326102"/>
      <w:bookmarkEnd w:id="2518"/>
      <w:bookmarkEnd w:id="2519"/>
      <w:r>
        <w:rPr>
          <w:rFonts w:hint="cs"/>
          <w:rtl/>
        </w:rPr>
        <w:t xml:space="preserve">לכן, אני קורא </w:t>
      </w:r>
      <w:bookmarkStart w:id="2520" w:name="_ETM_Q10_328253"/>
      <w:bookmarkEnd w:id="2520"/>
      <w:r>
        <w:rPr>
          <w:rFonts w:hint="cs"/>
          <w:rtl/>
        </w:rPr>
        <w:t>לכנסת ללכת לבחירות</w:t>
      </w:r>
      <w:r w:rsidR="00DD6B50">
        <w:rPr>
          <w:rFonts w:hint="cs"/>
          <w:rtl/>
        </w:rPr>
        <w:t>,</w:t>
      </w:r>
      <w:r>
        <w:rPr>
          <w:rFonts w:hint="cs"/>
          <w:rtl/>
        </w:rPr>
        <w:t xml:space="preserve"> וכמה שיותר מהר</w:t>
      </w:r>
      <w:r w:rsidR="00DD6B50">
        <w:rPr>
          <w:rFonts w:hint="cs"/>
          <w:rtl/>
        </w:rPr>
        <w:t>,</w:t>
      </w:r>
      <w:r>
        <w:rPr>
          <w:rFonts w:hint="cs"/>
          <w:rtl/>
        </w:rPr>
        <w:t xml:space="preserve"> ולתת את המנדט לעם. תודה רבה, כבוד </w:t>
      </w:r>
      <w:bookmarkStart w:id="2521" w:name="_ETM_Q10_330280"/>
      <w:bookmarkEnd w:id="2521"/>
      <w:r>
        <w:rPr>
          <w:rFonts w:hint="cs"/>
          <w:rtl/>
        </w:rPr>
        <w:t xml:space="preserve">היושבת-ראש. </w:t>
      </w:r>
    </w:p>
    <w:p w:rsidR="00C96533" w:rsidRDefault="00C96533" w:rsidP="003E062C">
      <w:pPr>
        <w:rPr>
          <w:rtl/>
        </w:rPr>
      </w:pPr>
    </w:p>
    <w:p w:rsidR="00C96533" w:rsidRDefault="00C96533" w:rsidP="003E062C">
      <w:pPr>
        <w:pStyle w:val="af6"/>
        <w:rPr>
          <w:rtl/>
        </w:rPr>
      </w:pPr>
      <w:bookmarkStart w:id="2522" w:name="_ETM_Q10_334260"/>
      <w:bookmarkStart w:id="2523" w:name="_ETM_Q10_334338"/>
      <w:bookmarkStart w:id="2524" w:name="_ETM_Q10_334432"/>
      <w:bookmarkStart w:id="2525" w:name="_ETM_Q10_334510"/>
      <w:bookmarkStart w:id="2526" w:name="ET_yor_5704_3"/>
      <w:bookmarkEnd w:id="2522"/>
      <w:bookmarkEnd w:id="2523"/>
      <w:bookmarkEnd w:id="2524"/>
      <w:bookmarkEnd w:id="2525"/>
      <w:r w:rsidRPr="00FC2A71">
        <w:rPr>
          <w:rStyle w:val="TagStyle"/>
          <w:rtl/>
        </w:rPr>
        <w:t xml:space="preserve"> &lt;&lt; יור &gt;&gt;</w:t>
      </w:r>
      <w:r w:rsidRPr="00A82B09">
        <w:rPr>
          <w:rStyle w:val="TagStyle"/>
          <w:rtl/>
        </w:rPr>
        <w:t xml:space="preserve"> </w:t>
      </w:r>
      <w:r>
        <w:rPr>
          <w:rtl/>
        </w:rPr>
        <w:t>היו"ר רויטל סויד:</w:t>
      </w:r>
      <w:r w:rsidRPr="00A82B09">
        <w:rPr>
          <w:rStyle w:val="TagStyle"/>
          <w:rtl/>
        </w:rPr>
        <w:t xml:space="preserve"> </w:t>
      </w:r>
      <w:r w:rsidRPr="00FC2A71">
        <w:rPr>
          <w:rStyle w:val="TagStyle"/>
          <w:rtl/>
        </w:rPr>
        <w:t>&lt;&lt; יור &gt;&gt;</w:t>
      </w:r>
      <w:r>
        <w:rPr>
          <w:rtl/>
        </w:rPr>
        <w:t xml:space="preserve"> </w:t>
      </w:r>
      <w:bookmarkEnd w:id="2526"/>
    </w:p>
    <w:p w:rsidR="00C96533" w:rsidRDefault="00C96533" w:rsidP="003E062C">
      <w:pPr>
        <w:rPr>
          <w:rtl/>
        </w:rPr>
      </w:pPr>
      <w:bookmarkStart w:id="2527" w:name="_ETM_Q10_346331"/>
      <w:bookmarkEnd w:id="2527"/>
    </w:p>
    <w:p w:rsidR="00C96533" w:rsidRDefault="00C96533" w:rsidP="003E062C">
      <w:pPr>
        <w:rPr>
          <w:rtl/>
        </w:rPr>
      </w:pPr>
      <w:r>
        <w:rPr>
          <w:rFonts w:hint="cs"/>
          <w:rtl/>
        </w:rPr>
        <w:t xml:space="preserve">תודה רבה לחבר הכנסת רוברט אילטוב. </w:t>
      </w:r>
      <w:bookmarkStart w:id="2528" w:name="_ETM_Q10_334925"/>
      <w:bookmarkEnd w:id="2528"/>
    </w:p>
    <w:p w:rsidR="00C96533" w:rsidRDefault="00C96533" w:rsidP="003E062C">
      <w:pPr>
        <w:rPr>
          <w:rtl/>
        </w:rPr>
      </w:pPr>
    </w:p>
    <w:p w:rsidR="00C96533" w:rsidRDefault="00C96533" w:rsidP="00DD76A1">
      <w:pPr>
        <w:rPr>
          <w:rtl/>
        </w:rPr>
      </w:pPr>
    </w:p>
    <w:p w:rsidR="00C96533" w:rsidRDefault="00C96533" w:rsidP="003E062C">
      <w:pPr>
        <w:pStyle w:val="a6"/>
        <w:rPr>
          <w:rtl/>
        </w:rPr>
      </w:pPr>
      <w:bookmarkStart w:id="2529" w:name="ET_hatsach_615859_7"/>
      <w:r w:rsidRPr="003867ED">
        <w:rPr>
          <w:rStyle w:val="TagStyle"/>
          <w:rtl/>
        </w:rPr>
        <w:t xml:space="preserve"> &lt;&lt; הצח &gt;&gt; </w:t>
      </w:r>
      <w:bookmarkStart w:id="2530" w:name="_Toc533630149"/>
      <w:bookmarkStart w:id="2531" w:name="_Toc533630821"/>
      <w:bookmarkStart w:id="2532" w:name="_Toc533631001"/>
      <w:r>
        <w:rPr>
          <w:rtl/>
        </w:rPr>
        <w:t>הצעת חוק התפזרות הכנסת העשרים, התשע"ח</w:t>
      </w:r>
      <w:r w:rsidR="00C03A8E">
        <w:rPr>
          <w:rFonts w:hint="cs"/>
          <w:rtl/>
        </w:rPr>
        <w:t>–</w:t>
      </w:r>
      <w:r>
        <w:rPr>
          <w:rtl/>
        </w:rPr>
        <w:t>2018</w:t>
      </w:r>
      <w:bookmarkEnd w:id="2530"/>
      <w:bookmarkEnd w:id="2531"/>
      <w:bookmarkEnd w:id="2532"/>
      <w:r w:rsidRPr="003867ED">
        <w:rPr>
          <w:rStyle w:val="TagStyle"/>
          <w:rtl/>
        </w:rPr>
        <w:t xml:space="preserve"> &lt;&lt; הצח &gt;&gt;</w:t>
      </w:r>
      <w:r>
        <w:rPr>
          <w:rtl/>
        </w:rPr>
        <w:t xml:space="preserve"> </w:t>
      </w:r>
      <w:bookmarkEnd w:id="2529"/>
    </w:p>
    <w:p w:rsidR="00C96533" w:rsidRDefault="00C96533" w:rsidP="003E062C">
      <w:pPr>
        <w:rPr>
          <w:rtl/>
        </w:rPr>
      </w:pPr>
      <w:r>
        <w:rPr>
          <w:rtl/>
        </w:rPr>
        <w:t>[</w:t>
      </w:r>
      <w:r>
        <w:rPr>
          <w:rFonts w:hint="cs"/>
          <w:rtl/>
        </w:rPr>
        <w:t>ה</w:t>
      </w:r>
      <w:r>
        <w:rPr>
          <w:rtl/>
        </w:rPr>
        <w:t>צעת חוק פ/</w:t>
      </w:r>
      <w:r>
        <w:rPr>
          <w:rFonts w:hint="cs"/>
          <w:rtl/>
        </w:rPr>
        <w:t>5320/20; נספחות.</w:t>
      </w:r>
      <w:r>
        <w:rPr>
          <w:rtl/>
        </w:rPr>
        <w:t>]</w:t>
      </w:r>
    </w:p>
    <w:p w:rsidR="00C96533" w:rsidRDefault="00C96533" w:rsidP="003E062C">
      <w:pPr>
        <w:pStyle w:val="-0"/>
        <w:rPr>
          <w:rtl/>
        </w:rPr>
      </w:pPr>
      <w:r>
        <w:rPr>
          <w:rtl/>
        </w:rPr>
        <w:t>(הצעת</w:t>
      </w:r>
      <w:r>
        <w:rPr>
          <w:rFonts w:hint="cs"/>
          <w:rtl/>
        </w:rPr>
        <w:t xml:space="preserve"> קבוצת </w:t>
      </w:r>
      <w:r>
        <w:rPr>
          <w:rtl/>
        </w:rPr>
        <w:t>חבר</w:t>
      </w:r>
      <w:r>
        <w:rPr>
          <w:rFonts w:hint="cs"/>
          <w:rtl/>
        </w:rPr>
        <w:t>י</w:t>
      </w:r>
      <w:r>
        <w:rPr>
          <w:rtl/>
        </w:rPr>
        <w:t xml:space="preserve"> הכנסת)</w:t>
      </w:r>
    </w:p>
    <w:p w:rsidR="00C96533" w:rsidRDefault="00461C2E" w:rsidP="003E062C">
      <w:pPr>
        <w:rPr>
          <w:rtl/>
        </w:rPr>
      </w:pPr>
      <w:r>
        <w:rPr>
          <w:rtl/>
        </w:rPr>
        <w:t xml:space="preserve"> </w:t>
      </w:r>
    </w:p>
    <w:p w:rsidR="00C96533" w:rsidRDefault="00C96533" w:rsidP="003E062C">
      <w:pPr>
        <w:pStyle w:val="af6"/>
        <w:keepNext/>
        <w:rPr>
          <w:rtl/>
        </w:rPr>
      </w:pPr>
      <w:bookmarkStart w:id="2533" w:name="ET_yor_5704_8"/>
      <w:r w:rsidRPr="003867ED">
        <w:rPr>
          <w:rStyle w:val="TagStyle"/>
          <w:rtl/>
        </w:rPr>
        <w:t xml:space="preserve"> &lt;&lt; יור &gt;&gt; </w:t>
      </w:r>
      <w:r>
        <w:rPr>
          <w:rtl/>
        </w:rPr>
        <w:t>היו"ר רויטל סויד:</w:t>
      </w:r>
      <w:r w:rsidRPr="003867ED">
        <w:rPr>
          <w:rStyle w:val="TagStyle"/>
          <w:rtl/>
        </w:rPr>
        <w:t xml:space="preserve"> &lt;&lt; יור &gt;&gt;</w:t>
      </w:r>
      <w:r>
        <w:rPr>
          <w:rtl/>
        </w:rPr>
        <w:t xml:space="preserve"> </w:t>
      </w:r>
      <w:bookmarkEnd w:id="2533"/>
    </w:p>
    <w:p w:rsidR="00C96533" w:rsidRDefault="00C96533" w:rsidP="00461C2E">
      <w:pPr>
        <w:rPr>
          <w:rtl/>
        </w:rPr>
      </w:pPr>
    </w:p>
    <w:p w:rsidR="00C96533" w:rsidRDefault="00C96533" w:rsidP="00DD6B50">
      <w:pPr>
        <w:rPr>
          <w:rtl/>
        </w:rPr>
      </w:pPr>
      <w:r>
        <w:rPr>
          <w:rFonts w:hint="cs"/>
          <w:rtl/>
        </w:rPr>
        <w:t>להצעת החוק הזאת מוצמדת הצעת חוק התפזרות הכנסת העשרים</w:t>
      </w:r>
      <w:bookmarkStart w:id="2534" w:name="_ETM_Q10_338218"/>
      <w:bookmarkEnd w:id="2534"/>
      <w:r>
        <w:rPr>
          <w:rFonts w:hint="cs"/>
          <w:rtl/>
        </w:rPr>
        <w:t>, התשע"ח</w:t>
      </w:r>
      <w:r w:rsidR="00C03A8E">
        <w:rPr>
          <w:rFonts w:hint="eastAsia"/>
          <w:rtl/>
        </w:rPr>
        <w:t>–</w:t>
      </w:r>
      <w:r>
        <w:rPr>
          <w:rFonts w:hint="cs"/>
          <w:rtl/>
        </w:rPr>
        <w:t xml:space="preserve">2018, של חברת הכנסת ציפי לבני וקבוצת </w:t>
      </w:r>
      <w:bookmarkStart w:id="2535" w:name="_ETM_Q10_341700"/>
      <w:bookmarkEnd w:id="2535"/>
      <w:r>
        <w:rPr>
          <w:rFonts w:hint="cs"/>
          <w:rtl/>
        </w:rPr>
        <w:t xml:space="preserve">חברי הכנסת. בבקשה. </w:t>
      </w:r>
    </w:p>
    <w:p w:rsidR="00C96533" w:rsidRDefault="00C96533" w:rsidP="003E062C">
      <w:pPr>
        <w:rPr>
          <w:rtl/>
        </w:rPr>
      </w:pPr>
      <w:bookmarkStart w:id="2536" w:name="_ETM_Q10_355149"/>
      <w:bookmarkStart w:id="2537" w:name="_ETM_Q10_355243"/>
      <w:bookmarkEnd w:id="2536"/>
      <w:bookmarkEnd w:id="2537"/>
    </w:p>
    <w:p w:rsidR="00C96533" w:rsidRDefault="00C96533" w:rsidP="003E062C">
      <w:pPr>
        <w:pStyle w:val="af5"/>
        <w:rPr>
          <w:rtl/>
        </w:rPr>
      </w:pPr>
      <w:bookmarkStart w:id="2538" w:name="ET_interruption_4584_5"/>
      <w:r w:rsidRPr="00FC2A71">
        <w:rPr>
          <w:rStyle w:val="TagStyle"/>
          <w:rtl/>
        </w:rPr>
        <w:t xml:space="preserve"> &lt;&lt; קריאה &gt;&gt;</w:t>
      </w:r>
      <w:r w:rsidRPr="00A82B09">
        <w:rPr>
          <w:rStyle w:val="TagStyle"/>
          <w:rtl/>
        </w:rPr>
        <w:t xml:space="preserve"> </w:t>
      </w:r>
      <w:r>
        <w:rPr>
          <w:rtl/>
        </w:rPr>
        <w:t>רוברט אילטוב (ישראל ביתנו):</w:t>
      </w:r>
      <w:r w:rsidRPr="00A82B09">
        <w:rPr>
          <w:rStyle w:val="TagStyle"/>
          <w:rtl/>
        </w:rPr>
        <w:t xml:space="preserve"> </w:t>
      </w:r>
      <w:r w:rsidRPr="00FC2A71">
        <w:rPr>
          <w:rStyle w:val="TagStyle"/>
          <w:rtl/>
        </w:rPr>
        <w:t>&lt;&lt; קריאה &gt;&gt;</w:t>
      </w:r>
      <w:r>
        <w:rPr>
          <w:rtl/>
        </w:rPr>
        <w:t xml:space="preserve"> </w:t>
      </w:r>
      <w:bookmarkEnd w:id="2538"/>
    </w:p>
    <w:p w:rsidR="00C96533" w:rsidRDefault="00C96533" w:rsidP="00461C2E">
      <w:pPr>
        <w:rPr>
          <w:rtl/>
        </w:rPr>
      </w:pPr>
    </w:p>
    <w:p w:rsidR="00C96533" w:rsidRDefault="00C96533" w:rsidP="003E062C">
      <w:pPr>
        <w:rPr>
          <w:rtl/>
        </w:rPr>
      </w:pPr>
      <w:bookmarkStart w:id="2539" w:name="_ETM_Q10_358375"/>
      <w:bookmarkStart w:id="2540" w:name="_ETM_Q10_358657"/>
      <w:bookmarkStart w:id="2541" w:name="_ETM_Q10_358719"/>
      <w:bookmarkEnd w:id="2539"/>
      <w:bookmarkEnd w:id="2540"/>
      <w:bookmarkEnd w:id="2541"/>
      <w:r>
        <w:rPr>
          <w:rFonts w:hint="cs"/>
          <w:rtl/>
        </w:rPr>
        <w:t xml:space="preserve">אין פה שר. </w:t>
      </w:r>
      <w:bookmarkStart w:id="2542" w:name="_ETM_Q10_360032"/>
      <w:bookmarkEnd w:id="2542"/>
    </w:p>
    <w:p w:rsidR="00C96533" w:rsidRDefault="00C96533" w:rsidP="003E062C">
      <w:pPr>
        <w:rPr>
          <w:rtl/>
        </w:rPr>
      </w:pPr>
      <w:bookmarkStart w:id="2543" w:name="_ETM_Q10_362344"/>
      <w:bookmarkStart w:id="2544" w:name="_ETM_Q10_362438"/>
      <w:bookmarkStart w:id="2545" w:name="_ETM_Q10_362547"/>
      <w:bookmarkStart w:id="2546" w:name="_ETM_Q10_362625"/>
      <w:bookmarkStart w:id="2547" w:name="_ETM_Q10_370500"/>
      <w:bookmarkStart w:id="2548" w:name="_ETM_Q10_370594"/>
      <w:bookmarkEnd w:id="2543"/>
      <w:bookmarkEnd w:id="2544"/>
      <w:bookmarkEnd w:id="2545"/>
      <w:bookmarkEnd w:id="2546"/>
      <w:bookmarkEnd w:id="2547"/>
      <w:bookmarkEnd w:id="2548"/>
    </w:p>
    <w:p w:rsidR="00C96533" w:rsidRDefault="00C96533" w:rsidP="003E062C">
      <w:pPr>
        <w:pStyle w:val="af6"/>
        <w:rPr>
          <w:rtl/>
        </w:rPr>
      </w:pPr>
      <w:r w:rsidRPr="00FC2A71">
        <w:rPr>
          <w:rStyle w:val="TagStyle"/>
          <w:rtl/>
        </w:rPr>
        <w:t xml:space="preserve"> &lt;&lt; יור &gt;&gt;</w:t>
      </w:r>
      <w:r w:rsidRPr="00A82B09">
        <w:rPr>
          <w:rStyle w:val="TagStyle"/>
          <w:rtl/>
        </w:rPr>
        <w:t xml:space="preserve"> </w:t>
      </w:r>
      <w:r>
        <w:rPr>
          <w:rtl/>
        </w:rPr>
        <w:t>היו"ר רויטל סויד:</w:t>
      </w:r>
      <w:r w:rsidRPr="00A82B09">
        <w:rPr>
          <w:rStyle w:val="TagStyle"/>
          <w:rtl/>
        </w:rPr>
        <w:t xml:space="preserve"> </w:t>
      </w:r>
      <w:r w:rsidRPr="00FC2A71">
        <w:rPr>
          <w:rStyle w:val="TagStyle"/>
          <w:rtl/>
        </w:rPr>
        <w:t>&lt;&lt; יור &gt;&gt;</w:t>
      </w:r>
      <w:r>
        <w:rPr>
          <w:rtl/>
        </w:rPr>
        <w:t xml:space="preserve"> </w:t>
      </w:r>
    </w:p>
    <w:p w:rsidR="00C96533" w:rsidRDefault="00C96533" w:rsidP="00461C2E">
      <w:pPr>
        <w:rPr>
          <w:rtl/>
        </w:rPr>
      </w:pPr>
    </w:p>
    <w:p w:rsidR="00C96533" w:rsidRDefault="00C96533" w:rsidP="003E062C">
      <w:pPr>
        <w:rPr>
          <w:rtl/>
        </w:rPr>
      </w:pPr>
      <w:bookmarkStart w:id="2549" w:name="_ETM_Q10_373375"/>
      <w:bookmarkEnd w:id="2549"/>
      <w:r>
        <w:rPr>
          <w:rFonts w:hint="cs"/>
          <w:rtl/>
        </w:rPr>
        <w:t xml:space="preserve">השרה רגב פה. עשר דקות, בבקשה. </w:t>
      </w:r>
    </w:p>
    <w:p w:rsidR="00C96533" w:rsidRDefault="00C96533" w:rsidP="003E062C">
      <w:pPr>
        <w:rPr>
          <w:rtl/>
        </w:rPr>
      </w:pPr>
      <w:bookmarkStart w:id="2550" w:name="_ETM_Q10_376875"/>
      <w:bookmarkStart w:id="2551" w:name="_ETM_Q10_376969"/>
      <w:bookmarkEnd w:id="2550"/>
      <w:bookmarkEnd w:id="2551"/>
      <w:r>
        <w:rPr>
          <w:rtl/>
        </w:rPr>
        <w:t xml:space="preserve"> </w:t>
      </w:r>
    </w:p>
    <w:p w:rsidR="00C96533" w:rsidRDefault="00C96533" w:rsidP="003E062C">
      <w:pPr>
        <w:pStyle w:val="af5"/>
        <w:rPr>
          <w:rtl/>
        </w:rPr>
      </w:pPr>
      <w:bookmarkStart w:id="2552" w:name="ET_interruption_5156_6"/>
      <w:r w:rsidRPr="00FC2A71">
        <w:rPr>
          <w:rStyle w:val="TagStyle"/>
          <w:rtl/>
        </w:rPr>
        <w:t xml:space="preserve"> &lt;&lt; קריאה &gt;&gt;</w:t>
      </w:r>
      <w:r w:rsidRPr="00A82B09">
        <w:rPr>
          <w:rStyle w:val="TagStyle"/>
          <w:rtl/>
        </w:rPr>
        <w:t xml:space="preserve"> </w:t>
      </w:r>
      <w:r>
        <w:rPr>
          <w:rtl/>
        </w:rPr>
        <w:t>דוד אמסלם (הליכוד):</w:t>
      </w:r>
      <w:r w:rsidRPr="00A82B09">
        <w:rPr>
          <w:rStyle w:val="TagStyle"/>
          <w:rtl/>
        </w:rPr>
        <w:t xml:space="preserve"> </w:t>
      </w:r>
      <w:r w:rsidRPr="00FC2A71">
        <w:rPr>
          <w:rStyle w:val="TagStyle"/>
          <w:rtl/>
        </w:rPr>
        <w:t>&lt;&lt; קריאה &gt;&gt;</w:t>
      </w:r>
      <w:r>
        <w:rPr>
          <w:rtl/>
        </w:rPr>
        <w:t xml:space="preserve"> </w:t>
      </w:r>
      <w:bookmarkEnd w:id="2552"/>
    </w:p>
    <w:p w:rsidR="00C96533" w:rsidRDefault="00C96533" w:rsidP="00461C2E">
      <w:pPr>
        <w:rPr>
          <w:rtl/>
        </w:rPr>
      </w:pPr>
    </w:p>
    <w:p w:rsidR="00C96533" w:rsidRDefault="00C96533" w:rsidP="00DD6B50">
      <w:pPr>
        <w:rPr>
          <w:rtl/>
        </w:rPr>
      </w:pPr>
      <w:bookmarkStart w:id="2553" w:name="_ETM_Q10_365875"/>
      <w:bookmarkEnd w:id="2553"/>
      <w:r>
        <w:rPr>
          <w:rFonts w:hint="cs"/>
          <w:rtl/>
        </w:rPr>
        <w:t>א</w:t>
      </w:r>
      <w:bookmarkStart w:id="2554" w:name="_ETM_Q10_366156"/>
      <w:bookmarkStart w:id="2555" w:name="_ETM_Q10_366219"/>
      <w:bookmarkEnd w:id="2554"/>
      <w:bookmarkEnd w:id="2555"/>
      <w:r>
        <w:rPr>
          <w:rFonts w:hint="cs"/>
          <w:rtl/>
        </w:rPr>
        <w:t xml:space="preserve">תה מדקדק </w:t>
      </w:r>
      <w:r w:rsidR="00DD6B50">
        <w:rPr>
          <w:rFonts w:hint="cs"/>
          <w:rtl/>
        </w:rPr>
        <w:t>ב</w:t>
      </w:r>
      <w:r>
        <w:rPr>
          <w:rFonts w:hint="cs"/>
          <w:rtl/>
        </w:rPr>
        <w:t>פרטים.</w:t>
      </w:r>
      <w:r w:rsidR="00461C2E">
        <w:rPr>
          <w:rFonts w:hint="cs"/>
          <w:rtl/>
        </w:rPr>
        <w:t xml:space="preserve"> </w:t>
      </w:r>
      <w:r>
        <w:rPr>
          <w:rtl/>
        </w:rPr>
        <w:t xml:space="preserve"> </w:t>
      </w:r>
    </w:p>
    <w:p w:rsidR="00C96533" w:rsidRDefault="00C96533" w:rsidP="003E062C">
      <w:pPr>
        <w:rPr>
          <w:rtl/>
        </w:rPr>
      </w:pPr>
      <w:bookmarkStart w:id="2556" w:name="_ETM_Q10_380220"/>
      <w:bookmarkStart w:id="2557" w:name="_ETM_Q10_380360"/>
      <w:bookmarkEnd w:id="2556"/>
      <w:bookmarkEnd w:id="2557"/>
    </w:p>
    <w:p w:rsidR="00C96533" w:rsidRDefault="00C96533" w:rsidP="003E062C">
      <w:pPr>
        <w:pStyle w:val="a4"/>
        <w:rPr>
          <w:rtl/>
        </w:rPr>
      </w:pPr>
      <w:bookmarkStart w:id="2558" w:name="_ETM_Q10_380454"/>
      <w:bookmarkStart w:id="2559" w:name="_ETM_Q10_380532"/>
      <w:bookmarkStart w:id="2560" w:name="ET_speaker_4644_8"/>
      <w:bookmarkEnd w:id="2558"/>
      <w:bookmarkEnd w:id="2559"/>
      <w:r w:rsidRPr="00FC2A71">
        <w:rPr>
          <w:rStyle w:val="TagStyle"/>
          <w:rtl/>
        </w:rPr>
        <w:t xml:space="preserve"> &lt;&lt; דובר &gt;&gt;</w:t>
      </w:r>
      <w:r w:rsidRPr="00A82B09">
        <w:rPr>
          <w:rStyle w:val="TagStyle"/>
          <w:rtl/>
        </w:rPr>
        <w:t xml:space="preserve"> </w:t>
      </w:r>
      <w:bookmarkStart w:id="2561" w:name="_Toc533630150"/>
      <w:bookmarkStart w:id="2562" w:name="_Toc533630822"/>
      <w:bookmarkStart w:id="2563" w:name="_Toc533631002"/>
      <w:r>
        <w:rPr>
          <w:rtl/>
        </w:rPr>
        <w:t>ציפי לבני (המחנה הציוני):</w:t>
      </w:r>
      <w:bookmarkEnd w:id="2561"/>
      <w:bookmarkEnd w:id="2562"/>
      <w:bookmarkEnd w:id="2563"/>
      <w:r w:rsidRPr="00A82B09">
        <w:rPr>
          <w:rStyle w:val="TagStyle"/>
          <w:rtl/>
        </w:rPr>
        <w:t xml:space="preserve"> </w:t>
      </w:r>
      <w:r w:rsidRPr="00FC2A71">
        <w:rPr>
          <w:rStyle w:val="TagStyle"/>
          <w:rtl/>
        </w:rPr>
        <w:t>&lt;&lt; דובר &gt;&gt;</w:t>
      </w:r>
      <w:r>
        <w:rPr>
          <w:rtl/>
        </w:rPr>
        <w:t xml:space="preserve"> </w:t>
      </w:r>
      <w:bookmarkEnd w:id="2560"/>
    </w:p>
    <w:p w:rsidR="00C96533" w:rsidRDefault="00C96533" w:rsidP="00461C2E">
      <w:pPr>
        <w:rPr>
          <w:rtl/>
        </w:rPr>
      </w:pPr>
    </w:p>
    <w:p w:rsidR="00C96533" w:rsidRDefault="00C96533" w:rsidP="00DD6B50">
      <w:pPr>
        <w:rPr>
          <w:rtl/>
        </w:rPr>
      </w:pPr>
      <w:bookmarkStart w:id="2564" w:name="_ETM_Q10_385173"/>
      <w:bookmarkStart w:id="2565" w:name="_ETM_Q10_385470"/>
      <w:bookmarkStart w:id="2566" w:name="_ETM_Q10_385548"/>
      <w:bookmarkStart w:id="2567" w:name="_ETM_Q10_351561"/>
      <w:bookmarkStart w:id="2568" w:name="_ETM_Q10_351858"/>
      <w:bookmarkStart w:id="2569" w:name="_ETM_Q10_351921"/>
      <w:bookmarkEnd w:id="2564"/>
      <w:bookmarkEnd w:id="2565"/>
      <w:bookmarkEnd w:id="2566"/>
      <w:bookmarkEnd w:id="2567"/>
      <w:bookmarkEnd w:id="2568"/>
      <w:bookmarkEnd w:id="2569"/>
      <w:r>
        <w:rPr>
          <w:rFonts w:hint="cs"/>
          <w:rtl/>
        </w:rPr>
        <w:t xml:space="preserve">חבריי חברי הכנסת, </w:t>
      </w:r>
      <w:bookmarkStart w:id="2570" w:name="_ETM_Q10_379477"/>
      <w:bookmarkEnd w:id="2570"/>
      <w:r>
        <w:rPr>
          <w:rFonts w:hint="cs"/>
          <w:rtl/>
        </w:rPr>
        <w:t xml:space="preserve">סגנית יושב-ראש הכנסת, זאת שעת חירום למדינת ישראל, לא פחות. </w:t>
      </w:r>
      <w:bookmarkStart w:id="2571" w:name="_ETM_Q10_387293"/>
      <w:bookmarkEnd w:id="2571"/>
      <w:r>
        <w:rPr>
          <w:rFonts w:hint="cs"/>
          <w:rtl/>
        </w:rPr>
        <w:t xml:space="preserve">אני לא יודעת מה יהיה בבחירות. אני יודעת מה צריך </w:t>
      </w:r>
      <w:bookmarkStart w:id="2572" w:name="_ETM_Q10_392498"/>
      <w:bookmarkEnd w:id="2572"/>
      <w:r>
        <w:rPr>
          <w:rFonts w:hint="cs"/>
          <w:rtl/>
        </w:rPr>
        <w:t>לקרות בבחירות ו</w:t>
      </w:r>
      <w:r w:rsidR="00DD6B50">
        <w:rPr>
          <w:rFonts w:hint="cs"/>
          <w:rtl/>
        </w:rPr>
        <w:t>ל</w:t>
      </w:r>
      <w:r>
        <w:rPr>
          <w:rFonts w:hint="cs"/>
          <w:rtl/>
        </w:rPr>
        <w:t xml:space="preserve">מה ישראל זקוקה. ישראל </w:t>
      </w:r>
      <w:bookmarkStart w:id="2573" w:name="_ETM_Q10_401623"/>
      <w:bookmarkEnd w:id="2573"/>
      <w:r>
        <w:rPr>
          <w:rFonts w:hint="cs"/>
          <w:rtl/>
        </w:rPr>
        <w:t>זקוקה למהפך</w:t>
      </w:r>
      <w:bookmarkStart w:id="2574" w:name="_ETM_Q10_402729"/>
      <w:bookmarkEnd w:id="2574"/>
      <w:r>
        <w:rPr>
          <w:rFonts w:hint="cs"/>
          <w:rtl/>
        </w:rPr>
        <w:t>. הוא אפשרי והוא קריטי לעתידה של מדינת ישראל</w:t>
      </w:r>
      <w:bookmarkStart w:id="2575" w:name="_ETM_Q10_408937"/>
      <w:bookmarkEnd w:id="2575"/>
      <w:r w:rsidR="00DD6B50">
        <w:rPr>
          <w:rFonts w:hint="cs"/>
          <w:rtl/>
        </w:rPr>
        <w:t>,</w:t>
      </w:r>
      <w:r>
        <w:rPr>
          <w:rFonts w:hint="cs"/>
          <w:rtl/>
        </w:rPr>
        <w:t xml:space="preserve"> כדי להציל את מדינת ישראל מפני הממשלה ששלטה פה </w:t>
      </w:r>
      <w:bookmarkStart w:id="2576" w:name="_ETM_Q10_417236"/>
      <w:bookmarkEnd w:id="2576"/>
      <w:r>
        <w:rPr>
          <w:rFonts w:hint="cs"/>
          <w:rtl/>
        </w:rPr>
        <w:t xml:space="preserve">בשנים האחרונות. </w:t>
      </w:r>
    </w:p>
    <w:p w:rsidR="00C96533" w:rsidRDefault="00C96533" w:rsidP="003E062C">
      <w:pPr>
        <w:rPr>
          <w:rtl/>
        </w:rPr>
      </w:pPr>
      <w:bookmarkStart w:id="2577" w:name="_ETM_Q10_420978"/>
      <w:bookmarkStart w:id="2578" w:name="_ETM_Q10_421072"/>
      <w:bookmarkEnd w:id="2577"/>
      <w:bookmarkEnd w:id="2578"/>
    </w:p>
    <w:p w:rsidR="00C96533" w:rsidRDefault="00C96533" w:rsidP="00DD6B50">
      <w:pPr>
        <w:rPr>
          <w:rtl/>
        </w:rPr>
      </w:pPr>
      <w:bookmarkStart w:id="2579" w:name="_ETM_Q10_421150"/>
      <w:bookmarkStart w:id="2580" w:name="_ETM_Q10_421244"/>
      <w:bookmarkEnd w:id="2579"/>
      <w:bookmarkEnd w:id="2580"/>
      <w:r>
        <w:rPr>
          <w:rFonts w:hint="cs"/>
          <w:rtl/>
        </w:rPr>
        <w:t xml:space="preserve">בשנה הבאה, כשיהיו הבחירות, אני פחות או יותר אסגור 20 </w:t>
      </w:r>
      <w:bookmarkStart w:id="2581" w:name="_ETM_Q10_430569"/>
      <w:bookmarkEnd w:id="2581"/>
      <w:r>
        <w:rPr>
          <w:rFonts w:hint="cs"/>
          <w:rtl/>
        </w:rPr>
        <w:t xml:space="preserve">שנה בכנסת. אני ניהלתי כאן מאבקים קשים </w:t>
      </w:r>
      <w:bookmarkStart w:id="2582" w:name="_ETM_Q10_427590"/>
      <w:bookmarkEnd w:id="2582"/>
      <w:r>
        <w:rPr>
          <w:rFonts w:hint="cs"/>
          <w:rtl/>
        </w:rPr>
        <w:t xml:space="preserve">על אלף ואחד דברים, לפעמים מהקואליציה, לפעמים מהאופוזיציה, אבל מעולם זה לא היה כל כך קשה </w:t>
      </w:r>
      <w:bookmarkStart w:id="2583" w:name="_ETM_Q10_438055"/>
      <w:bookmarkEnd w:id="2583"/>
      <w:r>
        <w:rPr>
          <w:rFonts w:hint="cs"/>
          <w:rtl/>
        </w:rPr>
        <w:t xml:space="preserve">כמו בשנים האחרונות. וזה לא היה יותר קשה בגלל </w:t>
      </w:r>
      <w:bookmarkStart w:id="2584" w:name="_ETM_Q10_444291"/>
      <w:bookmarkEnd w:id="2584"/>
      <w:r>
        <w:rPr>
          <w:rFonts w:hint="cs"/>
          <w:rtl/>
        </w:rPr>
        <w:t xml:space="preserve">צדקת הדרך. להפך, אני משוכנעת היום יותר מתמיד בצדקת הדרך </w:t>
      </w:r>
      <w:bookmarkStart w:id="2585" w:name="_ETM_Q10_452229"/>
      <w:bookmarkEnd w:id="2585"/>
      <w:r>
        <w:rPr>
          <w:rFonts w:hint="cs"/>
          <w:rtl/>
        </w:rPr>
        <w:t>שלנו. זה היה קשה בגלל שלראשונה, יום-יום, שעה-</w:t>
      </w:r>
      <w:bookmarkStart w:id="2586" w:name="_ETM_Q10_459410"/>
      <w:bookmarkEnd w:id="2586"/>
      <w:r>
        <w:rPr>
          <w:rFonts w:hint="cs"/>
          <w:rtl/>
        </w:rPr>
        <w:t xml:space="preserve">שעה, אני מרגישה שהממשלה שלנו, ממשלת ישראל, חוצה כל קו אדום, יורקת על כל </w:t>
      </w:r>
      <w:bookmarkStart w:id="2587" w:name="_ETM_Q10_465257"/>
      <w:bookmarkEnd w:id="2587"/>
      <w:r>
        <w:rPr>
          <w:rFonts w:hint="cs"/>
          <w:rtl/>
        </w:rPr>
        <w:t xml:space="preserve">דבר שהחזיק את מדינת ישראל 70 שנה כמדינת העם היהודי וכדמוקרטיה היחידה </w:t>
      </w:r>
      <w:bookmarkStart w:id="2588" w:name="_ETM_Q10_470211"/>
      <w:bookmarkEnd w:id="2588"/>
      <w:r>
        <w:rPr>
          <w:rFonts w:hint="cs"/>
          <w:rtl/>
        </w:rPr>
        <w:t>במזרח התיכון</w:t>
      </w:r>
      <w:r w:rsidR="00DD6B50">
        <w:rPr>
          <w:rFonts w:hint="cs"/>
          <w:rtl/>
        </w:rPr>
        <w:t>,</w:t>
      </w:r>
      <w:r>
        <w:rPr>
          <w:rFonts w:hint="cs"/>
          <w:rtl/>
        </w:rPr>
        <w:t xml:space="preserve"> והדברים שהיו מובנים </w:t>
      </w:r>
      <w:bookmarkStart w:id="2589" w:name="_ETM_Q10_476825"/>
      <w:bookmarkEnd w:id="2589"/>
      <w:r>
        <w:rPr>
          <w:rFonts w:hint="cs"/>
          <w:rtl/>
        </w:rPr>
        <w:t xml:space="preserve">מאליהם כל כך הרבה שנים כבר לא מובנים מאליהם. </w:t>
      </w:r>
      <w:bookmarkStart w:id="2590" w:name="_ETM_Q10_482969"/>
      <w:bookmarkEnd w:id="2590"/>
    </w:p>
    <w:p w:rsidR="00C96533" w:rsidRDefault="00C96533" w:rsidP="003E062C">
      <w:pPr>
        <w:rPr>
          <w:rtl/>
        </w:rPr>
      </w:pPr>
      <w:bookmarkStart w:id="2591" w:name="_ETM_Q10_481881"/>
      <w:bookmarkStart w:id="2592" w:name="_ETM_Q10_481932"/>
      <w:bookmarkEnd w:id="2591"/>
      <w:bookmarkEnd w:id="2592"/>
    </w:p>
    <w:p w:rsidR="00C96533" w:rsidRDefault="00C96533" w:rsidP="00DD6B50">
      <w:pPr>
        <w:rPr>
          <w:rtl/>
        </w:rPr>
      </w:pPr>
      <w:bookmarkStart w:id="2593" w:name="_ETM_Q10_482065"/>
      <w:bookmarkStart w:id="2594" w:name="_ETM_Q10_482110"/>
      <w:bookmarkStart w:id="2595" w:name="_ETM_Q10_483178"/>
      <w:bookmarkStart w:id="2596" w:name="_ETM_Q10_483272"/>
      <w:bookmarkStart w:id="2597" w:name="_ETM_Q10_483335"/>
      <w:bookmarkStart w:id="2598" w:name="_ETM_Q10_483428"/>
      <w:bookmarkEnd w:id="2593"/>
      <w:bookmarkEnd w:id="2594"/>
      <w:bookmarkEnd w:id="2595"/>
      <w:bookmarkEnd w:id="2596"/>
      <w:bookmarkEnd w:id="2597"/>
      <w:bookmarkEnd w:id="2598"/>
      <w:r>
        <w:rPr>
          <w:rFonts w:hint="cs"/>
          <w:rtl/>
        </w:rPr>
        <w:t xml:space="preserve">אני גדלתי על האתוס הציוני. ההורים שלי נלחמו להקים את </w:t>
      </w:r>
      <w:bookmarkStart w:id="2599" w:name="_ETM_Q10_490520"/>
      <w:bookmarkEnd w:id="2599"/>
      <w:r>
        <w:rPr>
          <w:rFonts w:hint="cs"/>
          <w:rtl/>
        </w:rPr>
        <w:t>המדינה הזאת. אני ידעתי גם כילדה שיהיה קשה</w:t>
      </w:r>
      <w:r w:rsidR="00DD6B50">
        <w:rPr>
          <w:rFonts w:hint="cs"/>
          <w:rtl/>
        </w:rPr>
        <w:t>.</w:t>
      </w:r>
      <w:r>
        <w:rPr>
          <w:rFonts w:hint="cs"/>
          <w:rtl/>
        </w:rPr>
        <w:t xml:space="preserve"> ככה חינכו אותנו</w:t>
      </w:r>
      <w:r w:rsidR="00DD6B50">
        <w:rPr>
          <w:rFonts w:hint="cs"/>
          <w:rtl/>
        </w:rPr>
        <w:t>;</w:t>
      </w:r>
      <w:r>
        <w:rPr>
          <w:rFonts w:hint="cs"/>
          <w:rtl/>
        </w:rPr>
        <w:t xml:space="preserve"> </w:t>
      </w:r>
      <w:bookmarkStart w:id="2600" w:name="_ETM_Q10_492204"/>
      <w:bookmarkEnd w:id="2600"/>
      <w:r>
        <w:rPr>
          <w:rFonts w:hint="cs"/>
          <w:rtl/>
        </w:rPr>
        <w:t xml:space="preserve">תהיו חזקים </w:t>
      </w:r>
      <w:r w:rsidR="00C03A8E">
        <w:rPr>
          <w:rFonts w:hint="eastAsia"/>
          <w:rtl/>
        </w:rPr>
        <w:t>–</w:t>
      </w:r>
      <w:r>
        <w:rPr>
          <w:rFonts w:hint="cs"/>
          <w:rtl/>
        </w:rPr>
        <w:t xml:space="preserve"> אמרו לנו </w:t>
      </w:r>
      <w:r w:rsidR="00C03A8E">
        <w:rPr>
          <w:rFonts w:hint="eastAsia"/>
          <w:rtl/>
        </w:rPr>
        <w:t>–</w:t>
      </w:r>
      <w:r>
        <w:rPr>
          <w:rFonts w:hint="cs"/>
          <w:rtl/>
        </w:rPr>
        <w:t xml:space="preserve"> הולך להיות קשה. אבל </w:t>
      </w:r>
      <w:bookmarkStart w:id="2601" w:name="_ETM_Q10_497421"/>
      <w:bookmarkEnd w:id="2601"/>
      <w:r>
        <w:rPr>
          <w:rFonts w:hint="cs"/>
          <w:rtl/>
        </w:rPr>
        <w:t xml:space="preserve">הבעיה היום היא לא ההתמודדות עם אויבים מבחוץ. ישראל חזקה </w:t>
      </w:r>
      <w:r w:rsidR="00DD6B50">
        <w:rPr>
          <w:rFonts w:hint="cs"/>
          <w:rtl/>
        </w:rPr>
        <w:t xml:space="preserve">מספיק </w:t>
      </w:r>
      <w:r>
        <w:rPr>
          <w:rFonts w:hint="cs"/>
          <w:rtl/>
        </w:rPr>
        <w:t xml:space="preserve">להתמודד עם </w:t>
      </w:r>
      <w:bookmarkStart w:id="2602" w:name="_ETM_Q10_502119"/>
      <w:bookmarkEnd w:id="2602"/>
      <w:r>
        <w:rPr>
          <w:rFonts w:hint="cs"/>
          <w:rtl/>
        </w:rPr>
        <w:t xml:space="preserve">האויבים שלה מבחוץ. הבעיה היום </w:t>
      </w:r>
      <w:bookmarkStart w:id="2603" w:name="_ETM_Q10_507294"/>
      <w:bookmarkEnd w:id="2603"/>
      <w:r>
        <w:rPr>
          <w:rFonts w:hint="cs"/>
          <w:rtl/>
        </w:rPr>
        <w:t xml:space="preserve">היא הקואליציה הזאת, שכבר הובטח לנו שזו תהיה הקואליציה </w:t>
      </w:r>
      <w:bookmarkStart w:id="2604" w:name="_ETM_Q10_515477"/>
      <w:bookmarkEnd w:id="2604"/>
      <w:r>
        <w:rPr>
          <w:rFonts w:hint="cs"/>
          <w:rtl/>
        </w:rPr>
        <w:t xml:space="preserve">אם נתניהו ינצח </w:t>
      </w:r>
      <w:r w:rsidR="00C03A8E">
        <w:rPr>
          <w:rFonts w:hint="eastAsia"/>
          <w:rtl/>
        </w:rPr>
        <w:t>–</w:t>
      </w:r>
      <w:r>
        <w:rPr>
          <w:rFonts w:hint="cs"/>
          <w:rtl/>
        </w:rPr>
        <w:t xml:space="preserve"> והוא לא ינצח</w:t>
      </w:r>
      <w:r w:rsidR="00DD6B50">
        <w:rPr>
          <w:rFonts w:hint="cs"/>
          <w:rtl/>
        </w:rPr>
        <w:t>,</w:t>
      </w:r>
      <w:r>
        <w:rPr>
          <w:rFonts w:hint="cs"/>
          <w:rtl/>
        </w:rPr>
        <w:t xml:space="preserve"> </w:t>
      </w:r>
      <w:bookmarkStart w:id="2605" w:name="_ETM_Q10_513544"/>
      <w:bookmarkEnd w:id="2605"/>
      <w:r>
        <w:rPr>
          <w:rFonts w:hint="cs"/>
          <w:rtl/>
        </w:rPr>
        <w:t>כי אסור לתת לו לנצח, בשביל כל</w:t>
      </w:r>
      <w:bookmarkStart w:id="2606" w:name="_ETM_Q10_518116"/>
      <w:bookmarkEnd w:id="2606"/>
      <w:r>
        <w:rPr>
          <w:rFonts w:hint="cs"/>
          <w:rtl/>
        </w:rPr>
        <w:t xml:space="preserve"> מה שאנחנו מאמינים בו. </w:t>
      </w:r>
      <w:bookmarkStart w:id="2607" w:name="_ETM_Q10_519992"/>
      <w:bookmarkStart w:id="2608" w:name="_ETM_Q10_520070"/>
      <w:bookmarkEnd w:id="2607"/>
      <w:bookmarkEnd w:id="2608"/>
      <w:r>
        <w:rPr>
          <w:rFonts w:hint="cs"/>
          <w:rtl/>
        </w:rPr>
        <w:t>כי במשך שנים חינכו אותי שהמאבק הזה הוא מאבק ראוי,</w:t>
      </w:r>
      <w:bookmarkStart w:id="2609" w:name="_ETM_Q10_529039"/>
      <w:bookmarkEnd w:id="2609"/>
      <w:r>
        <w:rPr>
          <w:rFonts w:hint="cs"/>
          <w:rtl/>
        </w:rPr>
        <w:t xml:space="preserve"> שווה, </w:t>
      </w:r>
      <w:r w:rsidR="00DD6B50">
        <w:rPr>
          <w:rFonts w:hint="cs"/>
          <w:rtl/>
        </w:rPr>
        <w:t>ו</w:t>
      </w:r>
      <w:r>
        <w:rPr>
          <w:rFonts w:hint="cs"/>
          <w:rtl/>
        </w:rPr>
        <w:t xml:space="preserve">צריך להילחם עבורו. הפוליטיקה זאת שליחות. שווה אפילו להיהרג בשביל מה שהמדינה הזאת מייצגת, ורבים גם </w:t>
      </w:r>
      <w:bookmarkStart w:id="2610" w:name="_ETM_Q10_541468"/>
      <w:bookmarkEnd w:id="2610"/>
      <w:r>
        <w:rPr>
          <w:rFonts w:hint="cs"/>
          <w:rtl/>
        </w:rPr>
        <w:t xml:space="preserve">שילמו בחייהם עבור זה. וזה לא </w:t>
      </w:r>
      <w:bookmarkStart w:id="2611" w:name="_ETM_Q10_542448"/>
      <w:bookmarkEnd w:id="2611"/>
      <w:r>
        <w:rPr>
          <w:rFonts w:hint="cs"/>
          <w:rtl/>
        </w:rPr>
        <w:t xml:space="preserve">בגלל שאין לנו ארץ אחרת, גם אם זה נכון, אלא בגלל מה שיש לנו כאן, </w:t>
      </w:r>
      <w:bookmarkStart w:id="2612" w:name="_ETM_Q10_550201"/>
      <w:bookmarkEnd w:id="2612"/>
      <w:r>
        <w:rPr>
          <w:rFonts w:hint="cs"/>
          <w:rtl/>
        </w:rPr>
        <w:t xml:space="preserve">ועל זה אנחנו צריכים לשמור. הרי יש לנו מדינה נפלאה, </w:t>
      </w:r>
      <w:bookmarkStart w:id="2613" w:name="_ETM_Q10_556094"/>
      <w:bookmarkEnd w:id="2613"/>
      <w:r>
        <w:rPr>
          <w:rFonts w:hint="cs"/>
          <w:rtl/>
        </w:rPr>
        <w:t xml:space="preserve">מדינה שהוקמה כמדינת </w:t>
      </w:r>
      <w:bookmarkStart w:id="2614" w:name="_ETM_Q10_553365"/>
      <w:bookmarkEnd w:id="2614"/>
      <w:r>
        <w:rPr>
          <w:rFonts w:hint="cs"/>
          <w:rtl/>
        </w:rPr>
        <w:t xml:space="preserve">העם היהודי, מדינה שהכריזה על עצמה כדמוקרטיה שיש בה שוויון לכל אחד. איזה </w:t>
      </w:r>
      <w:bookmarkStart w:id="2615" w:name="_ETM_Q10_559622"/>
      <w:bookmarkEnd w:id="2615"/>
      <w:r>
        <w:rPr>
          <w:rFonts w:hint="cs"/>
          <w:rtl/>
        </w:rPr>
        <w:t>גאווה</w:t>
      </w:r>
      <w:r w:rsidR="00DD6B50">
        <w:rPr>
          <w:rFonts w:hint="cs"/>
          <w:rtl/>
        </w:rPr>
        <w:t>,</w:t>
      </w:r>
      <w:r>
        <w:rPr>
          <w:rFonts w:hint="eastAsia"/>
          <w:rtl/>
        </w:rPr>
        <w:t xml:space="preserve"> </w:t>
      </w:r>
      <w:r>
        <w:rPr>
          <w:rFonts w:hint="cs"/>
          <w:rtl/>
        </w:rPr>
        <w:t xml:space="preserve">כשאני מתרגשת </w:t>
      </w:r>
      <w:proofErr w:type="spellStart"/>
      <w:r>
        <w:rPr>
          <w:rFonts w:hint="cs"/>
          <w:rtl/>
        </w:rPr>
        <w:t>ב</w:t>
      </w:r>
      <w:r w:rsidR="00DD6B50">
        <w:rPr>
          <w:rFonts w:hint="cs"/>
          <w:rtl/>
        </w:rPr>
        <w:t>ה</w:t>
      </w:r>
      <w:r>
        <w:rPr>
          <w:rFonts w:hint="cs"/>
          <w:rtl/>
        </w:rPr>
        <w:t>תקווה</w:t>
      </w:r>
      <w:proofErr w:type="spellEnd"/>
      <w:r>
        <w:rPr>
          <w:rFonts w:hint="cs"/>
          <w:rtl/>
        </w:rPr>
        <w:t xml:space="preserve">, כשאני רואה את </w:t>
      </w:r>
      <w:bookmarkStart w:id="2616" w:name="_ETM_Q10_563774"/>
      <w:bookmarkEnd w:id="2616"/>
      <w:r>
        <w:rPr>
          <w:rFonts w:hint="cs"/>
          <w:rtl/>
        </w:rPr>
        <w:t xml:space="preserve">הדגל עולה. </w:t>
      </w:r>
      <w:r w:rsidR="00DD6B50">
        <w:rPr>
          <w:rFonts w:hint="cs"/>
          <w:rtl/>
        </w:rPr>
        <w:t xml:space="preserve">זה </w:t>
      </w:r>
      <w:r>
        <w:rPr>
          <w:rFonts w:hint="cs"/>
          <w:rtl/>
        </w:rPr>
        <w:t xml:space="preserve">לא הסמלים הטכניים שכתובים בחוק, זה </w:t>
      </w:r>
      <w:bookmarkStart w:id="2617" w:name="_ETM_Q10_570680"/>
      <w:bookmarkEnd w:id="2617"/>
      <w:r>
        <w:rPr>
          <w:rFonts w:hint="cs"/>
          <w:rtl/>
        </w:rPr>
        <w:t xml:space="preserve">מה שהם מייצגים. זאת מערכת הערכים של היהדות ומערכת </w:t>
      </w:r>
      <w:bookmarkStart w:id="2618" w:name="_ETM_Q10_577134"/>
      <w:bookmarkEnd w:id="2618"/>
      <w:r>
        <w:rPr>
          <w:rFonts w:hint="cs"/>
          <w:rtl/>
        </w:rPr>
        <w:t xml:space="preserve">הערכים של הדמוקרטיה שהתחברו כאן יחד למדינה אחת, שהיא </w:t>
      </w:r>
      <w:bookmarkStart w:id="2619" w:name="_ETM_Q10_584410"/>
      <w:bookmarkEnd w:id="2619"/>
      <w:r>
        <w:rPr>
          <w:rFonts w:hint="cs"/>
          <w:rtl/>
        </w:rPr>
        <w:t>המדינה שלנו</w:t>
      </w:r>
      <w:r w:rsidR="00DD6B50">
        <w:rPr>
          <w:rFonts w:hint="cs"/>
          <w:rtl/>
        </w:rPr>
        <w:t>.</w:t>
      </w:r>
      <w:r>
        <w:rPr>
          <w:rFonts w:hint="cs"/>
          <w:rtl/>
        </w:rPr>
        <w:t xml:space="preserve"> ו</w:t>
      </w:r>
      <w:bookmarkStart w:id="2620" w:name="_ETM_Q10_585568"/>
      <w:bookmarkStart w:id="2621" w:name="_ETM_Q10_585662"/>
      <w:bookmarkStart w:id="2622" w:name="_ETM_Q10_585974"/>
      <w:bookmarkStart w:id="2623" w:name="_ETM_Q10_586037"/>
      <w:bookmarkEnd w:id="2620"/>
      <w:bookmarkEnd w:id="2621"/>
      <w:bookmarkEnd w:id="2622"/>
      <w:bookmarkEnd w:id="2623"/>
      <w:r>
        <w:rPr>
          <w:rFonts w:hint="cs"/>
          <w:rtl/>
        </w:rPr>
        <w:t xml:space="preserve">עכשיו אולי מכריחים להניף דגל, אבל </w:t>
      </w:r>
      <w:bookmarkStart w:id="2624" w:name="_ETM_Q10_593006"/>
      <w:bookmarkEnd w:id="2624"/>
      <w:r>
        <w:rPr>
          <w:rFonts w:hint="cs"/>
          <w:rtl/>
        </w:rPr>
        <w:t>הם משנים את התכנים ואת הערכים שהדגל הזה</w:t>
      </w:r>
      <w:r w:rsidR="00DD6B50">
        <w:rPr>
          <w:rFonts w:hint="cs"/>
          <w:rtl/>
        </w:rPr>
        <w:t>,</w:t>
      </w:r>
      <w:r>
        <w:rPr>
          <w:rFonts w:hint="cs"/>
          <w:rtl/>
        </w:rPr>
        <w:t xml:space="preserve"> שכל כך </w:t>
      </w:r>
      <w:bookmarkStart w:id="2625" w:name="_ETM_Q10_598037"/>
      <w:bookmarkEnd w:id="2625"/>
      <w:r>
        <w:rPr>
          <w:rFonts w:hint="cs"/>
          <w:rtl/>
        </w:rPr>
        <w:t>יקר לנו</w:t>
      </w:r>
      <w:r w:rsidR="00DD6B50">
        <w:rPr>
          <w:rFonts w:hint="cs"/>
          <w:rtl/>
        </w:rPr>
        <w:t>,</w:t>
      </w:r>
      <w:r>
        <w:rPr>
          <w:rFonts w:hint="cs"/>
          <w:rtl/>
        </w:rPr>
        <w:t xml:space="preserve"> מייצג. </w:t>
      </w:r>
    </w:p>
    <w:p w:rsidR="00C96533" w:rsidRDefault="00C96533" w:rsidP="003E062C">
      <w:pPr>
        <w:rPr>
          <w:rtl/>
        </w:rPr>
      </w:pPr>
      <w:bookmarkStart w:id="2626" w:name="_ETM_Q10_602099"/>
      <w:bookmarkStart w:id="2627" w:name="_ETM_Q10_602177"/>
      <w:bookmarkEnd w:id="2626"/>
      <w:bookmarkEnd w:id="2627"/>
    </w:p>
    <w:p w:rsidR="00C96533" w:rsidRDefault="00C96533" w:rsidP="00DD6B50">
      <w:pPr>
        <w:rPr>
          <w:rtl/>
        </w:rPr>
      </w:pPr>
      <w:bookmarkStart w:id="2628" w:name="_ETM_Q10_602287"/>
      <w:bookmarkStart w:id="2629" w:name="_ETM_Q10_602381"/>
      <w:bookmarkEnd w:id="2628"/>
      <w:bookmarkEnd w:id="2629"/>
      <w:r>
        <w:rPr>
          <w:rFonts w:hint="cs"/>
          <w:rtl/>
        </w:rPr>
        <w:t xml:space="preserve">בשנים האלה שאני רואה את מה שקורה כאן אני אומרת לפעמים </w:t>
      </w:r>
      <w:bookmarkStart w:id="2630" w:name="_ETM_Q10_604410"/>
      <w:bookmarkEnd w:id="2630"/>
      <w:r>
        <w:rPr>
          <w:rFonts w:hint="cs"/>
          <w:rtl/>
        </w:rPr>
        <w:t xml:space="preserve">שאני רוצה לצרוח, ולפעמים אני גם עושה את זה. אני </w:t>
      </w:r>
      <w:bookmarkStart w:id="2631" w:name="_ETM_Q10_607896"/>
      <w:bookmarkEnd w:id="2631"/>
      <w:r>
        <w:rPr>
          <w:rFonts w:hint="cs"/>
          <w:rtl/>
        </w:rPr>
        <w:t xml:space="preserve">כמעט מתקשה לנשום לפעמים. </w:t>
      </w:r>
      <w:bookmarkStart w:id="2632" w:name="_ETM_Q10_610418"/>
      <w:bookmarkStart w:id="2633" w:name="_ETM_Q10_610470"/>
      <w:bookmarkEnd w:id="2632"/>
      <w:bookmarkEnd w:id="2633"/>
      <w:r>
        <w:rPr>
          <w:rFonts w:hint="cs"/>
          <w:rtl/>
        </w:rPr>
        <w:t>שלא יובן</w:t>
      </w:r>
      <w:r w:rsidR="00DD6B50">
        <w:rPr>
          <w:rFonts w:hint="cs"/>
          <w:rtl/>
        </w:rPr>
        <w:t xml:space="preserve"> </w:t>
      </w:r>
      <w:r w:rsidR="00C03A8E">
        <w:rPr>
          <w:rFonts w:hint="eastAsia"/>
          <w:rtl/>
        </w:rPr>
        <w:t>–</w:t>
      </w:r>
      <w:r>
        <w:rPr>
          <w:rFonts w:hint="cs"/>
          <w:rtl/>
        </w:rPr>
        <w:t xml:space="preserve"> יש ביננו מחלוקות</w:t>
      </w:r>
      <w:r w:rsidR="00DD6B50">
        <w:rPr>
          <w:rFonts w:hint="cs"/>
          <w:rtl/>
        </w:rPr>
        <w:t>,</w:t>
      </w:r>
      <w:r>
        <w:rPr>
          <w:rFonts w:hint="cs"/>
          <w:rtl/>
        </w:rPr>
        <w:t xml:space="preserve"> וזה </w:t>
      </w:r>
      <w:bookmarkStart w:id="2634" w:name="_ETM_Q10_616880"/>
      <w:bookmarkEnd w:id="2634"/>
      <w:r>
        <w:rPr>
          <w:rFonts w:hint="cs"/>
          <w:rtl/>
        </w:rPr>
        <w:t>בסדר</w:t>
      </w:r>
      <w:r w:rsidR="00DD6B50">
        <w:rPr>
          <w:rFonts w:hint="cs"/>
          <w:rtl/>
        </w:rPr>
        <w:t>.</w:t>
      </w:r>
      <w:r>
        <w:rPr>
          <w:rFonts w:hint="cs"/>
          <w:rtl/>
        </w:rPr>
        <w:t xml:space="preserve"> זאת המשמעות של דמוקרטיה. כל אחד חופשי שתהיה לו </w:t>
      </w:r>
      <w:bookmarkStart w:id="2635" w:name="_ETM_Q10_623146"/>
      <w:bookmarkEnd w:id="2635"/>
      <w:r>
        <w:rPr>
          <w:rFonts w:hint="cs"/>
          <w:rtl/>
        </w:rPr>
        <w:t>דעה משלו. יש בה דעות שונות</w:t>
      </w:r>
      <w:r w:rsidR="00DD6B50">
        <w:rPr>
          <w:rFonts w:hint="cs"/>
          <w:rtl/>
        </w:rPr>
        <w:t>,</w:t>
      </w:r>
      <w:r>
        <w:rPr>
          <w:rFonts w:hint="cs"/>
          <w:rtl/>
        </w:rPr>
        <w:t xml:space="preserve"> ולא כולם צריכים לחשוב </w:t>
      </w:r>
      <w:bookmarkStart w:id="2636" w:name="_ETM_Q10_625833"/>
      <w:bookmarkEnd w:id="2636"/>
      <w:r>
        <w:rPr>
          <w:rFonts w:hint="cs"/>
          <w:rtl/>
        </w:rPr>
        <w:t>כמוני. אבל מעולם</w:t>
      </w:r>
      <w:r w:rsidR="00DD6B50">
        <w:rPr>
          <w:rFonts w:hint="cs"/>
          <w:rtl/>
        </w:rPr>
        <w:t>,</w:t>
      </w:r>
      <w:r>
        <w:rPr>
          <w:rFonts w:hint="cs"/>
          <w:rtl/>
        </w:rPr>
        <w:t xml:space="preserve"> במשך 70 שנה, לא הייתה מחלוקת </w:t>
      </w:r>
      <w:bookmarkStart w:id="2637" w:name="_ETM_Q10_631693"/>
      <w:bookmarkEnd w:id="2637"/>
      <w:r>
        <w:rPr>
          <w:rFonts w:hint="cs"/>
          <w:rtl/>
        </w:rPr>
        <w:t xml:space="preserve">על הדמוקרטיה עצמה. ראיתי אתכם, ממשלת ישראל, לועגים </w:t>
      </w:r>
      <w:bookmarkStart w:id="2638" w:name="_ETM_Q10_640583"/>
      <w:bookmarkEnd w:id="2638"/>
      <w:r>
        <w:rPr>
          <w:rFonts w:hint="cs"/>
          <w:rtl/>
        </w:rPr>
        <w:t xml:space="preserve">לכל מה שהדמוקרטיה מייצגת. ראיתי אתכם, ממשלת ישראל, מניחים יום-יום, שעה-שעה, חוקים שמבקשים </w:t>
      </w:r>
      <w:bookmarkStart w:id="2639" w:name="_ETM_Q10_650974"/>
      <w:bookmarkEnd w:id="2639"/>
      <w:r>
        <w:rPr>
          <w:rFonts w:hint="cs"/>
          <w:rtl/>
        </w:rPr>
        <w:t xml:space="preserve">להרוס את כל המוסדות שעליהם הדמוקרטיה הישראלית נשענת. ראיתי אתכם </w:t>
      </w:r>
      <w:bookmarkStart w:id="2640" w:name="_ETM_Q10_660568"/>
      <w:bookmarkEnd w:id="2640"/>
      <w:r>
        <w:rPr>
          <w:rFonts w:hint="cs"/>
          <w:rtl/>
        </w:rPr>
        <w:t>תוקפים את התקשורת העצמאית והחופשית</w:t>
      </w:r>
      <w:bookmarkStart w:id="2641" w:name="_ETM_Q10_657623"/>
      <w:bookmarkEnd w:id="2641"/>
      <w:r>
        <w:rPr>
          <w:rFonts w:hint="cs"/>
          <w:rtl/>
        </w:rPr>
        <w:t xml:space="preserve"> </w:t>
      </w:r>
      <w:r w:rsidR="00C03A8E">
        <w:rPr>
          <w:rFonts w:hint="eastAsia"/>
          <w:rtl/>
        </w:rPr>
        <w:t>–</w:t>
      </w:r>
      <w:r>
        <w:rPr>
          <w:rFonts w:hint="cs"/>
          <w:rtl/>
        </w:rPr>
        <w:t xml:space="preserve"> ובלי תקשורת חופשית אין דמוקרטיה. ראיתי אתכם מתעלקים על מערכות אכיפת החוק </w:t>
      </w:r>
      <w:bookmarkStart w:id="2642" w:name="_ETM_Q10_666679"/>
      <w:bookmarkEnd w:id="2642"/>
      <w:r>
        <w:rPr>
          <w:rFonts w:hint="cs"/>
          <w:rtl/>
        </w:rPr>
        <w:t>והמשפט</w:t>
      </w:r>
      <w:bookmarkStart w:id="2643" w:name="_ETM_Q10_666708"/>
      <w:bookmarkStart w:id="2644" w:name="_ETM_Q10_666802"/>
      <w:bookmarkEnd w:id="2643"/>
      <w:bookmarkEnd w:id="2644"/>
      <w:r>
        <w:rPr>
          <w:rFonts w:hint="cs"/>
          <w:rtl/>
        </w:rPr>
        <w:t xml:space="preserve"> </w:t>
      </w:r>
      <w:r w:rsidR="00C03A8E">
        <w:rPr>
          <w:rFonts w:hint="eastAsia"/>
          <w:rtl/>
        </w:rPr>
        <w:t>–</w:t>
      </w:r>
      <w:r>
        <w:rPr>
          <w:rFonts w:hint="cs"/>
          <w:rtl/>
        </w:rPr>
        <w:t xml:space="preserve"> ובלי מערכת משפט עצמאית אין </w:t>
      </w:r>
      <w:bookmarkStart w:id="2645" w:name="_ETM_Q10_671224"/>
      <w:bookmarkEnd w:id="2645"/>
      <w:r>
        <w:rPr>
          <w:rFonts w:hint="cs"/>
          <w:rtl/>
        </w:rPr>
        <w:t xml:space="preserve">דמוקרטיה, או כפי שאמר מנחם בגין, במילים האלמותיות שלו: ובמדינתנו פנימה יהיה </w:t>
      </w:r>
      <w:bookmarkStart w:id="2646" w:name="_ETM_Q10_679650"/>
      <w:bookmarkEnd w:id="2646"/>
      <w:r>
        <w:rPr>
          <w:rFonts w:hint="cs"/>
          <w:rtl/>
        </w:rPr>
        <w:t xml:space="preserve">הצדק השליט העליון, שליט על כל </w:t>
      </w:r>
      <w:bookmarkStart w:id="2647" w:name="_ETM_Q10_685271"/>
      <w:bookmarkEnd w:id="2647"/>
      <w:r>
        <w:rPr>
          <w:rFonts w:hint="cs"/>
          <w:rtl/>
        </w:rPr>
        <w:t>שליטיה</w:t>
      </w:r>
      <w:r w:rsidR="00DD6B50">
        <w:rPr>
          <w:rFonts w:hint="cs"/>
          <w:rtl/>
        </w:rPr>
        <w:t>;</w:t>
      </w:r>
      <w:r>
        <w:rPr>
          <w:rFonts w:hint="cs"/>
          <w:rtl/>
        </w:rPr>
        <w:t xml:space="preserve"> אדוני ראש הממשלה </w:t>
      </w:r>
      <w:r w:rsidR="00C03A8E">
        <w:rPr>
          <w:rtl/>
        </w:rPr>
        <w:t>–</w:t>
      </w:r>
      <w:r>
        <w:rPr>
          <w:rFonts w:hint="cs"/>
          <w:rtl/>
        </w:rPr>
        <w:t xml:space="preserve"> בינתיים </w:t>
      </w:r>
      <w:r w:rsidR="00C03A8E">
        <w:rPr>
          <w:rFonts w:hint="eastAsia"/>
          <w:rtl/>
        </w:rPr>
        <w:t>–</w:t>
      </w:r>
      <w:r>
        <w:rPr>
          <w:rFonts w:hint="cs"/>
          <w:rtl/>
        </w:rPr>
        <w:t xml:space="preserve"> שליט על </w:t>
      </w:r>
      <w:bookmarkStart w:id="2648" w:name="_ETM_Q10_691101"/>
      <w:bookmarkEnd w:id="2648"/>
      <w:r>
        <w:rPr>
          <w:rFonts w:hint="cs"/>
          <w:rtl/>
        </w:rPr>
        <w:t xml:space="preserve">כל שליטיה. </w:t>
      </w:r>
    </w:p>
    <w:p w:rsidR="00C96533" w:rsidRDefault="00C96533" w:rsidP="003E062C">
      <w:pPr>
        <w:rPr>
          <w:rtl/>
        </w:rPr>
      </w:pPr>
      <w:bookmarkStart w:id="2649" w:name="_ETM_Q10_690480"/>
      <w:bookmarkStart w:id="2650" w:name="_ETM_Q10_690532"/>
      <w:bookmarkEnd w:id="2649"/>
      <w:bookmarkEnd w:id="2650"/>
    </w:p>
    <w:p w:rsidR="00C96533" w:rsidRDefault="00C96533" w:rsidP="00DD6B50">
      <w:pPr>
        <w:rPr>
          <w:rtl/>
        </w:rPr>
      </w:pPr>
      <w:bookmarkStart w:id="2651" w:name="_ETM_Q10_692130"/>
      <w:bookmarkStart w:id="2652" w:name="_ETM_Q10_692224"/>
      <w:bookmarkEnd w:id="2651"/>
      <w:bookmarkEnd w:id="2652"/>
      <w:r>
        <w:rPr>
          <w:rFonts w:hint="cs"/>
          <w:rtl/>
        </w:rPr>
        <w:t>לא רק זכותן אלא חובתן של מערכות המשפט ואכיפת החוק לבדוק גם אותך. וחוב</w:t>
      </w:r>
      <w:bookmarkStart w:id="2653" w:name="_ETM_Q10_701005"/>
      <w:bookmarkEnd w:id="2653"/>
      <w:r>
        <w:rPr>
          <w:rFonts w:hint="cs"/>
          <w:rtl/>
        </w:rPr>
        <w:t>תה</w:t>
      </w:r>
      <w:r w:rsidR="00DD6B50">
        <w:rPr>
          <w:rFonts w:hint="cs"/>
          <w:rtl/>
        </w:rPr>
        <w:t xml:space="preserve"> של התקשורת</w:t>
      </w:r>
      <w:r>
        <w:rPr>
          <w:rFonts w:hint="cs"/>
          <w:rtl/>
        </w:rPr>
        <w:t xml:space="preserve">, לא רק זכותה, לדווח על מה שאתה עושה. וזכותם של אזרחי ישראל לקבל את האמת, </w:t>
      </w:r>
      <w:bookmarkStart w:id="2654" w:name="_ETM_Q10_710521"/>
      <w:bookmarkEnd w:id="2654"/>
      <w:r>
        <w:rPr>
          <w:rFonts w:hint="cs"/>
          <w:rtl/>
        </w:rPr>
        <w:t>לא את ההצגות שאתה עושה</w:t>
      </w:r>
      <w:r w:rsidR="00DD6B50">
        <w:rPr>
          <w:rFonts w:hint="cs"/>
          <w:rtl/>
        </w:rPr>
        <w:t>;</w:t>
      </w:r>
      <w:r>
        <w:rPr>
          <w:rFonts w:hint="cs"/>
          <w:rtl/>
        </w:rPr>
        <w:t xml:space="preserve"> את האמת הנקייה על שלטון </w:t>
      </w:r>
      <w:bookmarkStart w:id="2655" w:name="_ETM_Q10_716239"/>
      <w:bookmarkEnd w:id="2655"/>
      <w:r>
        <w:rPr>
          <w:rFonts w:hint="cs"/>
          <w:rtl/>
        </w:rPr>
        <w:t xml:space="preserve">לא נקי. וזכותם </w:t>
      </w:r>
      <w:r w:rsidR="00C03A8E">
        <w:rPr>
          <w:rtl/>
        </w:rPr>
        <w:t>–</w:t>
      </w:r>
      <w:r>
        <w:rPr>
          <w:rFonts w:hint="cs"/>
          <w:rtl/>
        </w:rPr>
        <w:t xml:space="preserve"> ואני רוצה </w:t>
      </w:r>
      <w:bookmarkStart w:id="2656" w:name="_ETM_Q10_717649"/>
      <w:bookmarkEnd w:id="2656"/>
      <w:r>
        <w:rPr>
          <w:rFonts w:hint="cs"/>
          <w:rtl/>
        </w:rPr>
        <w:t xml:space="preserve">לומר אפילו חובתם </w:t>
      </w:r>
      <w:r w:rsidR="00C03A8E">
        <w:rPr>
          <w:rFonts w:hint="eastAsia"/>
          <w:rtl/>
        </w:rPr>
        <w:t>–</w:t>
      </w:r>
      <w:r>
        <w:rPr>
          <w:rFonts w:hint="cs"/>
          <w:rtl/>
        </w:rPr>
        <w:t xml:space="preserve"> להחליט שבבחירות הבאות הם בוחרים קודם כול מנהיגות </w:t>
      </w:r>
      <w:bookmarkStart w:id="2657" w:name="_ETM_Q10_730755"/>
      <w:bookmarkEnd w:id="2657"/>
      <w:r>
        <w:rPr>
          <w:rFonts w:hint="cs"/>
          <w:rtl/>
        </w:rPr>
        <w:t xml:space="preserve">נקייה, מנהיגות </w:t>
      </w:r>
      <w:bookmarkStart w:id="2658" w:name="_ETM_Q10_729301"/>
      <w:bookmarkEnd w:id="2658"/>
      <w:r>
        <w:rPr>
          <w:rFonts w:hint="cs"/>
          <w:rtl/>
        </w:rPr>
        <w:t xml:space="preserve">שמייצגת את הערכים של מדינת ישראל. וגם אם יש לנו מחלוקות בינינו, אנחנו שותפים </w:t>
      </w:r>
      <w:bookmarkStart w:id="2659" w:name="_ETM_Q10_738099"/>
      <w:bookmarkEnd w:id="2659"/>
      <w:r>
        <w:rPr>
          <w:rFonts w:hint="cs"/>
          <w:rtl/>
        </w:rPr>
        <w:t xml:space="preserve">לדבר הבסיסי הזה שנמצא בכל חדר, גם במשרדי ממשלה, </w:t>
      </w:r>
      <w:bookmarkStart w:id="2660" w:name="_ETM_Q10_745175"/>
      <w:bookmarkEnd w:id="2660"/>
      <w:r>
        <w:rPr>
          <w:rFonts w:hint="cs"/>
          <w:rtl/>
        </w:rPr>
        <w:t>גם בכיתות הלימוד, גם בצה"ל</w:t>
      </w:r>
      <w:bookmarkStart w:id="2661" w:name="_ETM_Q10_746938"/>
      <w:bookmarkEnd w:id="2661"/>
      <w:r>
        <w:rPr>
          <w:rFonts w:hint="cs"/>
          <w:rtl/>
        </w:rPr>
        <w:t xml:space="preserve">: מגילת העצמאות, שהממשלה הזאת הצביעה נגדה; </w:t>
      </w:r>
      <w:bookmarkStart w:id="2662" w:name="_ETM_Q10_755713"/>
      <w:bookmarkStart w:id="2663" w:name="_ETM_Q10_755768"/>
      <w:bookmarkStart w:id="2664" w:name="_ETM_Q10_755953"/>
      <w:bookmarkStart w:id="2665" w:name="_ETM_Q10_755993"/>
      <w:bookmarkStart w:id="2666" w:name="TOR_Q11"/>
      <w:bookmarkEnd w:id="2662"/>
      <w:bookmarkEnd w:id="2663"/>
      <w:bookmarkEnd w:id="2664"/>
      <w:bookmarkEnd w:id="2665"/>
      <w:bookmarkEnd w:id="2666"/>
      <w:r>
        <w:rPr>
          <w:rFonts w:hint="cs"/>
          <w:rtl/>
        </w:rPr>
        <w:t xml:space="preserve">ש-70 שנה אחרי הקמתה של מדינת ישראל, שרי חינוך ומשפטים וראש ממשלה יוצאים נגד השוויון, </w:t>
      </w:r>
      <w:bookmarkStart w:id="2667" w:name="_ETM_Q11_163598"/>
      <w:bookmarkEnd w:id="2667"/>
      <w:r>
        <w:rPr>
          <w:rFonts w:hint="cs"/>
          <w:rtl/>
        </w:rPr>
        <w:t>נגד מגילת העצמאות</w:t>
      </w:r>
      <w:r w:rsidR="00DD6B50">
        <w:rPr>
          <w:rFonts w:hint="cs"/>
          <w:rtl/>
        </w:rPr>
        <w:t>.</w:t>
      </w:r>
      <w:r>
        <w:rPr>
          <w:rFonts w:hint="cs"/>
          <w:rtl/>
        </w:rPr>
        <w:t xml:space="preserve"> על זה המאבק</w:t>
      </w:r>
      <w:r w:rsidR="00DD6B50">
        <w:rPr>
          <w:rFonts w:hint="cs"/>
          <w:rtl/>
        </w:rPr>
        <w:t>.</w:t>
      </w:r>
      <w:r>
        <w:rPr>
          <w:rFonts w:hint="cs"/>
          <w:rtl/>
        </w:rPr>
        <w:t xml:space="preserve"> </w:t>
      </w:r>
      <w:r w:rsidR="00DD6B50">
        <w:rPr>
          <w:rFonts w:hint="cs"/>
          <w:rtl/>
        </w:rPr>
        <w:t>ל</w:t>
      </w:r>
      <w:r>
        <w:rPr>
          <w:rFonts w:hint="cs"/>
          <w:rtl/>
        </w:rPr>
        <w:t xml:space="preserve">מה מחנכים את הילדים </w:t>
      </w:r>
      <w:bookmarkStart w:id="2668" w:name="_ETM_Q11_171145"/>
      <w:bookmarkEnd w:id="2668"/>
      <w:r>
        <w:rPr>
          <w:rFonts w:hint="cs"/>
          <w:rtl/>
        </w:rPr>
        <w:t xml:space="preserve">שלנו עכשיו, כשמשרד החינוך נמצא בידיים האלה? כן, לא רק </w:t>
      </w:r>
      <w:bookmarkStart w:id="2669" w:name="_ETM_Q11_177520"/>
      <w:bookmarkEnd w:id="2669"/>
      <w:r>
        <w:rPr>
          <w:rFonts w:hint="cs"/>
          <w:rtl/>
        </w:rPr>
        <w:t xml:space="preserve">שאני לא אתבייש בדמוקרטיה הישראלית, אני גאה בה; </w:t>
      </w:r>
      <w:bookmarkStart w:id="2670" w:name="_ETM_Q11_178184"/>
      <w:bookmarkEnd w:id="2670"/>
      <w:r>
        <w:rPr>
          <w:rFonts w:hint="cs"/>
          <w:rtl/>
        </w:rPr>
        <w:t xml:space="preserve">וכן, אני גאה בזה שצבא ההגנה לישראל הוא צבא מוסרי; </w:t>
      </w:r>
      <w:bookmarkStart w:id="2671" w:name="_ETM_Q11_181567"/>
      <w:bookmarkEnd w:id="2671"/>
      <w:r>
        <w:rPr>
          <w:rFonts w:hint="cs"/>
          <w:rtl/>
        </w:rPr>
        <w:t xml:space="preserve">ולא, שר החינוך, זאת לא </w:t>
      </w:r>
      <w:proofErr w:type="spellStart"/>
      <w:r>
        <w:rPr>
          <w:rFonts w:hint="cs"/>
          <w:rtl/>
        </w:rPr>
        <w:t>משפטיזציה</w:t>
      </w:r>
      <w:proofErr w:type="spellEnd"/>
      <w:r>
        <w:rPr>
          <w:rFonts w:hint="cs"/>
          <w:rtl/>
        </w:rPr>
        <w:t xml:space="preserve">, זאת מערכת </w:t>
      </w:r>
      <w:bookmarkStart w:id="2672" w:name="_ETM_Q11_185264"/>
      <w:bookmarkEnd w:id="2672"/>
      <w:r>
        <w:rPr>
          <w:rFonts w:hint="cs"/>
          <w:rtl/>
        </w:rPr>
        <w:t>הערכים שבה אנחנו מחנכים את הילדים שלנו, שהולכים להילחם עבור המדינה הזאת ועבור הערכים האלה; ולא, הם לא מפחדים לא מהאויב</w:t>
      </w:r>
      <w:bookmarkStart w:id="2673" w:name="_ETM_Q11_197395"/>
      <w:bookmarkEnd w:id="2673"/>
      <w:r>
        <w:rPr>
          <w:rFonts w:hint="cs"/>
          <w:rtl/>
        </w:rPr>
        <w:t xml:space="preserve"> ולא מהפצ"ר, ה</w:t>
      </w:r>
      <w:bookmarkStart w:id="2674" w:name="_ETM_Q11_204763"/>
      <w:bookmarkStart w:id="2675" w:name="_ETM_Q11_204872"/>
      <w:bookmarkStart w:id="2676" w:name="_ETM_Q11_204903"/>
      <w:bookmarkStart w:id="2677" w:name="_ETM_Q11_204966"/>
      <w:bookmarkEnd w:id="2674"/>
      <w:bookmarkEnd w:id="2675"/>
      <w:bookmarkEnd w:id="2676"/>
      <w:bookmarkEnd w:id="2677"/>
      <w:r>
        <w:rPr>
          <w:rFonts w:hint="cs"/>
          <w:rtl/>
        </w:rPr>
        <w:t xml:space="preserve">ם מסתכלים פנימה אל המצפן הפנימי הזה </w:t>
      </w:r>
      <w:r w:rsidR="00C03A8E">
        <w:rPr>
          <w:rFonts w:hint="eastAsia"/>
          <w:rtl/>
        </w:rPr>
        <w:t>–</w:t>
      </w:r>
      <w:r>
        <w:rPr>
          <w:rFonts w:hint="cs"/>
          <w:rtl/>
        </w:rPr>
        <w:t xml:space="preserve"> כל מה שגידלנו אותם</w:t>
      </w:r>
      <w:bookmarkStart w:id="2678" w:name="_ETM_Q11_203960"/>
      <w:bookmarkEnd w:id="2678"/>
      <w:r>
        <w:rPr>
          <w:rFonts w:hint="cs"/>
          <w:rtl/>
        </w:rPr>
        <w:t xml:space="preserve"> עליו </w:t>
      </w:r>
      <w:r w:rsidR="00C03A8E">
        <w:rPr>
          <w:rFonts w:hint="eastAsia"/>
          <w:rtl/>
        </w:rPr>
        <w:t>–</w:t>
      </w:r>
      <w:r>
        <w:rPr>
          <w:rFonts w:hint="cs"/>
          <w:rtl/>
        </w:rPr>
        <w:t xml:space="preserve"> והם מקשיבים גם </w:t>
      </w:r>
      <w:bookmarkStart w:id="2679" w:name="_ETM_Q11_210328"/>
      <w:bookmarkEnd w:id="2679"/>
      <w:r>
        <w:rPr>
          <w:rFonts w:hint="cs"/>
          <w:rtl/>
        </w:rPr>
        <w:t xml:space="preserve">לו. אבל אתה רוצה לשנות את המצפן הפנימי הזה, שהוא </w:t>
      </w:r>
      <w:bookmarkStart w:id="2680" w:name="_ETM_Q11_215532"/>
      <w:bookmarkEnd w:id="2680"/>
      <w:r>
        <w:rPr>
          <w:rFonts w:hint="cs"/>
          <w:rtl/>
        </w:rPr>
        <w:t xml:space="preserve">גם המצפן אצל כל ילד שגדל כאן במדינה בינתיים, וגם </w:t>
      </w:r>
      <w:bookmarkStart w:id="2681" w:name="_ETM_Q11_221844"/>
      <w:bookmarkEnd w:id="2681"/>
      <w:r>
        <w:rPr>
          <w:rFonts w:hint="cs"/>
          <w:rtl/>
        </w:rPr>
        <w:t xml:space="preserve">המצפן שאמור להוביל את ההחלטות של כל מי שישב בכיסא </w:t>
      </w:r>
      <w:bookmarkStart w:id="2682" w:name="_ETM_Q11_227111"/>
      <w:bookmarkEnd w:id="2682"/>
      <w:r>
        <w:rPr>
          <w:rFonts w:hint="cs"/>
          <w:rtl/>
        </w:rPr>
        <w:t xml:space="preserve">ראש הממשלה. </w:t>
      </w:r>
    </w:p>
    <w:p w:rsidR="00C96533" w:rsidRDefault="00C96533" w:rsidP="003E062C">
      <w:pPr>
        <w:rPr>
          <w:rtl/>
        </w:rPr>
      </w:pPr>
      <w:bookmarkStart w:id="2683" w:name="_ETM_Q11_225699"/>
      <w:bookmarkStart w:id="2684" w:name="_ETM_Q11_225765"/>
      <w:bookmarkStart w:id="2685" w:name="_ETM_Q11_225891"/>
      <w:bookmarkEnd w:id="2683"/>
      <w:bookmarkEnd w:id="2684"/>
      <w:bookmarkEnd w:id="2685"/>
    </w:p>
    <w:p w:rsidR="00332282" w:rsidRDefault="00C96533" w:rsidP="00332282">
      <w:pPr>
        <w:rPr>
          <w:rtl/>
        </w:rPr>
      </w:pPr>
      <w:bookmarkStart w:id="2686" w:name="_ETM_Q11_225948"/>
      <w:bookmarkEnd w:id="2686"/>
      <w:r>
        <w:rPr>
          <w:rFonts w:hint="cs"/>
          <w:rtl/>
        </w:rPr>
        <w:t xml:space="preserve">לכן, אם דיברתי על עד כמה היה קשה לי לנשום בשנים </w:t>
      </w:r>
      <w:bookmarkStart w:id="2687" w:name="_ETM_Q11_232970"/>
      <w:bookmarkEnd w:id="2687"/>
      <w:r>
        <w:rPr>
          <w:rFonts w:hint="cs"/>
          <w:rtl/>
        </w:rPr>
        <w:t xml:space="preserve">האלה, ביום שבו הוכרזו הבחירות, באמת התחלנו לנשום לרווחה, כי יש </w:t>
      </w:r>
      <w:bookmarkStart w:id="2688" w:name="_ETM_Q11_239704"/>
      <w:bookmarkEnd w:id="2688"/>
      <w:r>
        <w:rPr>
          <w:rFonts w:hint="cs"/>
          <w:rtl/>
        </w:rPr>
        <w:t xml:space="preserve">סיכוי ויש תקווה. אנחנו יכולים לעשות את המהפך, כי כמו </w:t>
      </w:r>
      <w:bookmarkStart w:id="2689" w:name="_ETM_Q11_246548"/>
      <w:bookmarkEnd w:id="2689"/>
      <w:r>
        <w:rPr>
          <w:rFonts w:hint="cs"/>
          <w:rtl/>
        </w:rPr>
        <w:t>שיש כאן שעת חירום</w:t>
      </w:r>
      <w:r w:rsidR="00332282">
        <w:rPr>
          <w:rFonts w:hint="cs"/>
          <w:rtl/>
        </w:rPr>
        <w:t>,</w:t>
      </w:r>
      <w:r>
        <w:rPr>
          <w:rFonts w:hint="cs"/>
          <w:rtl/>
        </w:rPr>
        <w:t xml:space="preserve"> וכמו שאתם כבר הצהרתם שהקואליציה הזאת זה מה שאתם רוצים </w:t>
      </w:r>
      <w:bookmarkStart w:id="2690" w:name="_ETM_Q11_252689"/>
      <w:bookmarkEnd w:id="2690"/>
      <w:r>
        <w:rPr>
          <w:rFonts w:hint="cs"/>
          <w:rtl/>
        </w:rPr>
        <w:t>שיישאר</w:t>
      </w:r>
      <w:r w:rsidR="00332282">
        <w:rPr>
          <w:rFonts w:hint="cs"/>
          <w:rtl/>
        </w:rPr>
        <w:t>,</w:t>
      </w:r>
      <w:r>
        <w:rPr>
          <w:rFonts w:hint="cs"/>
          <w:rtl/>
        </w:rPr>
        <w:t xml:space="preserve"> אנחנו צריכים לאחד כוחות ואנחנו צריכים לפעול ביחד ולהתחבר </w:t>
      </w:r>
      <w:bookmarkStart w:id="2691" w:name="_ETM_Q11_259486"/>
      <w:bookmarkEnd w:id="2691"/>
      <w:r>
        <w:rPr>
          <w:rFonts w:hint="cs"/>
          <w:rtl/>
        </w:rPr>
        <w:t>למכנה המשותף שהוביל כל אחד מאיתנו לכנסת</w:t>
      </w:r>
      <w:r w:rsidR="00332282">
        <w:rPr>
          <w:rFonts w:hint="cs"/>
          <w:rtl/>
        </w:rPr>
        <w:t xml:space="preserve"> </w:t>
      </w:r>
      <w:r w:rsidR="00C03A8E">
        <w:rPr>
          <w:rFonts w:hint="eastAsia"/>
          <w:rtl/>
        </w:rPr>
        <w:t>–</w:t>
      </w:r>
      <w:r>
        <w:rPr>
          <w:rFonts w:hint="cs"/>
          <w:rtl/>
        </w:rPr>
        <w:t xml:space="preserve"> השליחות הזאת, </w:t>
      </w:r>
      <w:bookmarkStart w:id="2692" w:name="_ETM_Q11_266018"/>
      <w:bookmarkEnd w:id="2692"/>
      <w:r>
        <w:rPr>
          <w:rFonts w:hint="cs"/>
          <w:rtl/>
        </w:rPr>
        <w:t>הערכים האלה, הדבר הזה שאנחנו נאבקים עליו. אנחנו צריכים ל</w:t>
      </w:r>
      <w:bookmarkStart w:id="2693" w:name="_ETM_Q11_272439"/>
      <w:bookmarkEnd w:id="2693"/>
      <w:r>
        <w:rPr>
          <w:rFonts w:hint="cs"/>
          <w:rtl/>
        </w:rPr>
        <w:t xml:space="preserve">חבר את </w:t>
      </w:r>
      <w:bookmarkStart w:id="2694" w:name="_ETM_Q11_263622"/>
      <w:bookmarkEnd w:id="2694"/>
      <w:r>
        <w:rPr>
          <w:rFonts w:hint="cs"/>
          <w:rtl/>
        </w:rPr>
        <w:t xml:space="preserve">מי שיושב כאן, בצד הזה, גם אם הם במפלגות שונות. אנחנו צריכים לאחד את כל הכוחות שרוצים </w:t>
      </w:r>
      <w:bookmarkStart w:id="2695" w:name="_ETM_Q11_278676"/>
      <w:bookmarkEnd w:id="2695"/>
      <w:r>
        <w:rPr>
          <w:rFonts w:hint="cs"/>
          <w:rtl/>
        </w:rPr>
        <w:t xml:space="preserve">לבוא היום לפוליטיקה לא לעוד שברי מפלגות אלא לחבירה אחת </w:t>
      </w:r>
      <w:bookmarkStart w:id="2696" w:name="_ETM_Q11_285170"/>
      <w:bookmarkEnd w:id="2696"/>
      <w:r>
        <w:rPr>
          <w:rFonts w:hint="cs"/>
          <w:rtl/>
        </w:rPr>
        <w:t xml:space="preserve">גדולה, כדי </w:t>
      </w:r>
      <w:bookmarkStart w:id="2697" w:name="_ETM_Q11_278237"/>
      <w:bookmarkEnd w:id="2697"/>
      <w:r>
        <w:rPr>
          <w:rFonts w:hint="cs"/>
          <w:rtl/>
        </w:rPr>
        <w:t>שנוכל לעשות את המהפך</w:t>
      </w:r>
      <w:r w:rsidR="00332282">
        <w:rPr>
          <w:rFonts w:hint="cs"/>
          <w:rtl/>
        </w:rPr>
        <w:t>.</w:t>
      </w:r>
      <w:r>
        <w:rPr>
          <w:rFonts w:hint="cs"/>
          <w:rtl/>
        </w:rPr>
        <w:t xml:space="preserve"> </w:t>
      </w:r>
    </w:p>
    <w:p w:rsidR="00332282" w:rsidRDefault="00332282" w:rsidP="00332282">
      <w:pPr>
        <w:rPr>
          <w:rtl/>
        </w:rPr>
      </w:pPr>
    </w:p>
    <w:p w:rsidR="00C96533" w:rsidRDefault="00C96533" w:rsidP="00332282">
      <w:pPr>
        <w:rPr>
          <w:rtl/>
        </w:rPr>
      </w:pPr>
      <w:r>
        <w:rPr>
          <w:rFonts w:hint="cs"/>
          <w:rtl/>
        </w:rPr>
        <w:t>ואנחנו יכולים לעשות אותו</w:t>
      </w:r>
      <w:r w:rsidR="00332282">
        <w:rPr>
          <w:rFonts w:hint="cs"/>
          <w:rtl/>
        </w:rPr>
        <w:t xml:space="preserve"> </w:t>
      </w:r>
      <w:r w:rsidR="00C03A8E">
        <w:rPr>
          <w:rFonts w:hint="eastAsia"/>
          <w:rtl/>
        </w:rPr>
        <w:t>–</w:t>
      </w:r>
      <w:r w:rsidR="00332282">
        <w:rPr>
          <w:rFonts w:hint="cs"/>
          <w:rtl/>
        </w:rPr>
        <w:t xml:space="preserve"> </w:t>
      </w:r>
      <w:bookmarkStart w:id="2698" w:name="_ETM_Q11_293941"/>
      <w:bookmarkStart w:id="2699" w:name="_ETM_Q11_294015"/>
      <w:bookmarkStart w:id="2700" w:name="_ETM_Q11_294498"/>
      <w:bookmarkStart w:id="2701" w:name="_ETM_Q11_294568"/>
      <w:bookmarkEnd w:id="2698"/>
      <w:bookmarkEnd w:id="2699"/>
      <w:bookmarkEnd w:id="2700"/>
      <w:bookmarkEnd w:id="2701"/>
      <w:r>
        <w:rPr>
          <w:rFonts w:hint="cs"/>
          <w:rtl/>
        </w:rPr>
        <w:t xml:space="preserve">להרכיב ממשלה עם המחנה הציוני, </w:t>
      </w:r>
      <w:bookmarkStart w:id="2702" w:name="_ETM_Q11_291545"/>
      <w:bookmarkEnd w:id="2702"/>
      <w:r>
        <w:rPr>
          <w:rFonts w:hint="cs"/>
          <w:rtl/>
        </w:rPr>
        <w:t xml:space="preserve">בוודאי, ועם כל הכוחות שיצטרפו ושותפים לדרך שלנו, לערכים שלנו. כי </w:t>
      </w:r>
      <w:bookmarkStart w:id="2703" w:name="_ETM_Q11_298217"/>
      <w:bookmarkEnd w:id="2703"/>
      <w:r>
        <w:rPr>
          <w:rFonts w:hint="cs"/>
          <w:rtl/>
        </w:rPr>
        <w:t xml:space="preserve">אתם מבינים שיום אחרי הבחירות פתאום כל אזרח בישראל יוכל </w:t>
      </w:r>
      <w:bookmarkStart w:id="2704" w:name="_ETM_Q11_305639"/>
      <w:bookmarkEnd w:id="2704"/>
      <w:r>
        <w:rPr>
          <w:rFonts w:hint="cs"/>
          <w:rtl/>
        </w:rPr>
        <w:t xml:space="preserve">לדבר, והוא יוכל לבקר, והוא יוכל לומר במה הוא מאמין, </w:t>
      </w:r>
      <w:bookmarkStart w:id="2705" w:name="_ETM_Q11_310623"/>
      <w:bookmarkEnd w:id="2705"/>
      <w:r>
        <w:rPr>
          <w:rFonts w:hint="cs"/>
          <w:rtl/>
        </w:rPr>
        <w:t xml:space="preserve">ואף אחד לא יאשים אותו בבגידה. ארגוני החברה הישראלית יוכלו </w:t>
      </w:r>
      <w:bookmarkStart w:id="2706" w:name="_ETM_Q11_316498"/>
      <w:bookmarkEnd w:id="2706"/>
      <w:r>
        <w:rPr>
          <w:rFonts w:hint="cs"/>
          <w:rtl/>
        </w:rPr>
        <w:t xml:space="preserve">לעזור לחלשים בלי שיגידו להם </w:t>
      </w:r>
      <w:bookmarkStart w:id="2707" w:name="_ETM_Q11_311505"/>
      <w:bookmarkEnd w:id="2707"/>
      <w:r>
        <w:rPr>
          <w:rFonts w:hint="cs"/>
          <w:rtl/>
        </w:rPr>
        <w:t xml:space="preserve">ממי וממה הם ממומנים. ואפשר יהיה להיאבק על הדמוקרטיה, אבל לא יהיה צורך </w:t>
      </w:r>
      <w:bookmarkStart w:id="2708" w:name="_ETM_Q11_324889"/>
      <w:bookmarkEnd w:id="2708"/>
      <w:r>
        <w:rPr>
          <w:rFonts w:hint="cs"/>
          <w:rtl/>
        </w:rPr>
        <w:t>להיאבק עליה</w:t>
      </w:r>
      <w:r w:rsidR="00332282">
        <w:rPr>
          <w:rFonts w:hint="cs"/>
          <w:rtl/>
        </w:rPr>
        <w:t>,</w:t>
      </w:r>
      <w:r>
        <w:rPr>
          <w:rFonts w:hint="cs"/>
          <w:rtl/>
        </w:rPr>
        <w:t xml:space="preserve"> כי תחזור להיות הדבר שבשגרה, שכולנו חיים בתוכו וממנו, ולפעמים לא מרגישים </w:t>
      </w:r>
      <w:bookmarkStart w:id="2709" w:name="_ETM_Q11_332045"/>
      <w:bookmarkEnd w:id="2709"/>
      <w:r>
        <w:rPr>
          <w:rFonts w:hint="cs"/>
          <w:rtl/>
        </w:rPr>
        <w:t xml:space="preserve">איך לוקחים </w:t>
      </w:r>
      <w:bookmarkStart w:id="2710" w:name="_ETM_Q11_330421"/>
      <w:bookmarkEnd w:id="2710"/>
      <w:r>
        <w:rPr>
          <w:rFonts w:hint="cs"/>
          <w:rtl/>
        </w:rPr>
        <w:t>אותו, כי דמוקרטיה היא כמו חמצן</w:t>
      </w:r>
      <w:r w:rsidR="00332282">
        <w:rPr>
          <w:rFonts w:hint="cs"/>
          <w:rtl/>
        </w:rPr>
        <w:t>:</w:t>
      </w:r>
      <w:r>
        <w:rPr>
          <w:rFonts w:hint="cs"/>
          <w:rtl/>
        </w:rPr>
        <w:t xml:space="preserve"> לא מרגישים בה כשהיא נמצאת, אבל קשה לנשום כשהיא נעלמת</w:t>
      </w:r>
      <w:bookmarkStart w:id="2711" w:name="_ETM_Q11_338576"/>
      <w:bookmarkEnd w:id="2711"/>
      <w:r>
        <w:rPr>
          <w:rFonts w:hint="cs"/>
          <w:rtl/>
        </w:rPr>
        <w:t xml:space="preserve">. </w:t>
      </w:r>
    </w:p>
    <w:p w:rsidR="00C96533" w:rsidRDefault="00C96533" w:rsidP="003E062C">
      <w:pPr>
        <w:rPr>
          <w:rtl/>
        </w:rPr>
      </w:pPr>
      <w:bookmarkStart w:id="2712" w:name="_ETM_Q11_340289"/>
      <w:bookmarkStart w:id="2713" w:name="_ETM_Q11_340335"/>
      <w:bookmarkEnd w:id="2712"/>
      <w:bookmarkEnd w:id="2713"/>
    </w:p>
    <w:p w:rsidR="00C96533" w:rsidRDefault="00C96533" w:rsidP="003E062C">
      <w:pPr>
        <w:rPr>
          <w:rtl/>
        </w:rPr>
      </w:pPr>
      <w:bookmarkStart w:id="2714" w:name="_ETM_Q11_340417"/>
      <w:bookmarkStart w:id="2715" w:name="_ETM_Q11_340463"/>
      <w:bookmarkEnd w:id="2714"/>
      <w:bookmarkEnd w:id="2715"/>
      <w:r>
        <w:rPr>
          <w:rFonts w:hint="cs"/>
          <w:rtl/>
        </w:rPr>
        <w:t xml:space="preserve">אנחנו ניתן לכל אזרח במדינת ישראל </w:t>
      </w:r>
      <w:bookmarkStart w:id="2716" w:name="_ETM_Q11_346498"/>
      <w:bookmarkEnd w:id="2716"/>
      <w:r>
        <w:rPr>
          <w:rFonts w:hint="cs"/>
          <w:rtl/>
        </w:rPr>
        <w:t>את הזכות לא רק לאהוב</w:t>
      </w:r>
      <w:bookmarkStart w:id="2717" w:name="_ETM_Q11_343097"/>
      <w:bookmarkEnd w:id="2717"/>
      <w:r>
        <w:rPr>
          <w:rFonts w:hint="cs"/>
          <w:rtl/>
        </w:rPr>
        <w:t xml:space="preserve"> אלא גם להינשא ולחיות ולגדל ילדים, בלי קשר לשאלה אם הוא עולה </w:t>
      </w:r>
      <w:bookmarkStart w:id="2718" w:name="_ETM_Q11_351623"/>
      <w:bookmarkEnd w:id="2718"/>
      <w:r>
        <w:rPr>
          <w:rFonts w:hint="cs"/>
          <w:rtl/>
        </w:rPr>
        <w:t xml:space="preserve">חדש או חבר בקהילה הלהט"בית. אנחנו יכולים להתווכח עם בית </w:t>
      </w:r>
      <w:bookmarkStart w:id="2719" w:name="_ETM_Q11_359576"/>
      <w:bookmarkEnd w:id="2719"/>
      <w:r>
        <w:rPr>
          <w:rFonts w:hint="cs"/>
          <w:rtl/>
        </w:rPr>
        <w:t xml:space="preserve">המשפט, אבל לעולם נקבל את החלטתו ונחזק אותו, גם כשבית המשפט ידאג </w:t>
      </w:r>
      <w:bookmarkStart w:id="2720" w:name="_ETM_Q11_365435"/>
      <w:bookmarkEnd w:id="2720"/>
      <w:r>
        <w:rPr>
          <w:rFonts w:hint="cs"/>
          <w:rtl/>
        </w:rPr>
        <w:t xml:space="preserve">לאזרח מן השורה, למרות שאנחנו נהיה בממשלה, וזה יהיה בסדר. כשיועץ </w:t>
      </w:r>
      <w:bookmarkStart w:id="2721" w:name="_ETM_Q11_372544"/>
      <w:bookmarkEnd w:id="2721"/>
      <w:r>
        <w:rPr>
          <w:rFonts w:hint="cs"/>
          <w:rtl/>
        </w:rPr>
        <w:t xml:space="preserve">משפטי לממשלה יגיד </w:t>
      </w:r>
      <w:r w:rsidR="00C03A8E">
        <w:rPr>
          <w:rFonts w:hint="eastAsia"/>
          <w:rtl/>
        </w:rPr>
        <w:t>–</w:t>
      </w:r>
      <w:r>
        <w:rPr>
          <w:rFonts w:hint="cs"/>
          <w:rtl/>
        </w:rPr>
        <w:t xml:space="preserve"> אם מישהו מא</w:t>
      </w:r>
      <w:r w:rsidR="00BA115E">
        <w:rPr>
          <w:rFonts w:hint="cs"/>
          <w:rtl/>
        </w:rPr>
        <w:t>י</w:t>
      </w:r>
      <w:r>
        <w:rPr>
          <w:rFonts w:hint="cs"/>
          <w:rtl/>
        </w:rPr>
        <w:t xml:space="preserve">תנו יחשוב לעשות </w:t>
      </w:r>
      <w:bookmarkStart w:id="2722" w:name="_ETM_Q11_374745"/>
      <w:bookmarkEnd w:id="2722"/>
      <w:r>
        <w:rPr>
          <w:rFonts w:hint="cs"/>
          <w:rtl/>
        </w:rPr>
        <w:t xml:space="preserve">משהו ויועץ משפטי לממשלה יגיד: </w:t>
      </w:r>
      <w:r>
        <w:t>It's not done</w:t>
      </w:r>
      <w:r>
        <w:rPr>
          <w:rFonts w:hint="cs"/>
          <w:rtl/>
        </w:rPr>
        <w:t xml:space="preserve">, זה לא חוקתי, אנחנו </w:t>
      </w:r>
      <w:bookmarkStart w:id="2723" w:name="_ETM_Q11_381513"/>
      <w:bookmarkEnd w:id="2723"/>
      <w:r>
        <w:rPr>
          <w:rFonts w:hint="cs"/>
          <w:rtl/>
        </w:rPr>
        <w:t xml:space="preserve">נאמר: אתה היועץ </w:t>
      </w:r>
      <w:bookmarkStart w:id="2724" w:name="_ETM_Q11_377684"/>
      <w:bookmarkEnd w:id="2724"/>
      <w:r>
        <w:rPr>
          <w:rFonts w:hint="cs"/>
          <w:rtl/>
        </w:rPr>
        <w:t>המשפטי לממשלה. אנחנו נקשיב.</w:t>
      </w:r>
    </w:p>
    <w:p w:rsidR="00C96533" w:rsidRDefault="00C96533" w:rsidP="003E062C">
      <w:pPr>
        <w:rPr>
          <w:rtl/>
        </w:rPr>
      </w:pPr>
      <w:bookmarkStart w:id="2725" w:name="_ETM_Q11_386185"/>
      <w:bookmarkStart w:id="2726" w:name="_ETM_Q11_386263"/>
      <w:bookmarkEnd w:id="2725"/>
      <w:bookmarkEnd w:id="2726"/>
    </w:p>
    <w:p w:rsidR="00C96533" w:rsidRDefault="00C96533" w:rsidP="00332282">
      <w:pPr>
        <w:rPr>
          <w:rtl/>
        </w:rPr>
      </w:pPr>
      <w:bookmarkStart w:id="2727" w:name="_ETM_Q11_386294"/>
      <w:bookmarkStart w:id="2728" w:name="_ETM_Q11_386373"/>
      <w:bookmarkEnd w:id="2727"/>
      <w:bookmarkEnd w:id="2728"/>
      <w:r>
        <w:rPr>
          <w:rFonts w:hint="cs"/>
          <w:rtl/>
        </w:rPr>
        <w:t xml:space="preserve">אנחנו נחזיר את מדינת </w:t>
      </w:r>
      <w:bookmarkStart w:id="2729" w:name="_ETM_Q11_388451"/>
      <w:bookmarkEnd w:id="2729"/>
      <w:r>
        <w:rPr>
          <w:rFonts w:hint="cs"/>
          <w:rtl/>
        </w:rPr>
        <w:t xml:space="preserve">ישראל בדיוק </w:t>
      </w:r>
      <w:proofErr w:type="spellStart"/>
      <w:r>
        <w:rPr>
          <w:rFonts w:hint="cs"/>
          <w:rtl/>
        </w:rPr>
        <w:t>בדיוק</w:t>
      </w:r>
      <w:proofErr w:type="spellEnd"/>
      <w:r>
        <w:rPr>
          <w:rFonts w:hint="cs"/>
          <w:rtl/>
        </w:rPr>
        <w:t xml:space="preserve"> </w:t>
      </w:r>
      <w:proofErr w:type="spellStart"/>
      <w:r>
        <w:rPr>
          <w:rFonts w:hint="cs"/>
          <w:rtl/>
        </w:rPr>
        <w:t>בדיוק</w:t>
      </w:r>
      <w:proofErr w:type="spellEnd"/>
      <w:r>
        <w:rPr>
          <w:rFonts w:hint="cs"/>
          <w:rtl/>
        </w:rPr>
        <w:t xml:space="preserve"> למה שהאבות המייסדים חלמו כשהם נלחמו </w:t>
      </w:r>
      <w:bookmarkStart w:id="2730" w:name="_ETM_Q11_396013"/>
      <w:bookmarkEnd w:id="2730"/>
      <w:r>
        <w:rPr>
          <w:rFonts w:hint="cs"/>
          <w:rtl/>
        </w:rPr>
        <w:t xml:space="preserve">עליה; למה שהם חתמו עליו ביום הקמתה, על מגילת העצמאות. </w:t>
      </w:r>
      <w:bookmarkStart w:id="2731" w:name="_ETM_Q11_402591"/>
      <w:bookmarkEnd w:id="2731"/>
      <w:r>
        <w:rPr>
          <w:rFonts w:hint="cs"/>
          <w:rtl/>
        </w:rPr>
        <w:t>נחבר אליה מחדש את העם היהודי</w:t>
      </w:r>
      <w:r w:rsidR="00332282">
        <w:rPr>
          <w:rFonts w:hint="cs"/>
          <w:rtl/>
        </w:rPr>
        <w:t>,</w:t>
      </w:r>
      <w:r>
        <w:rPr>
          <w:rFonts w:hint="cs"/>
          <w:rtl/>
        </w:rPr>
        <w:t xml:space="preserve"> שמרגיש היום מנותק ממה </w:t>
      </w:r>
      <w:bookmarkStart w:id="2732" w:name="_ETM_Q11_408279"/>
      <w:bookmarkEnd w:id="2732"/>
      <w:r>
        <w:rPr>
          <w:rFonts w:hint="cs"/>
          <w:rtl/>
        </w:rPr>
        <w:t xml:space="preserve">שקורה כאן. זה תלוי גם בנו, אבל גם בכל אזרח </w:t>
      </w:r>
      <w:bookmarkStart w:id="2733" w:name="_ETM_Q11_413466"/>
      <w:bookmarkEnd w:id="2733"/>
      <w:r>
        <w:rPr>
          <w:rFonts w:hint="cs"/>
          <w:rtl/>
        </w:rPr>
        <w:t>ואזרחית במדינת ישראל. יש תקווה</w:t>
      </w:r>
      <w:r w:rsidR="00332282">
        <w:rPr>
          <w:rFonts w:hint="cs"/>
          <w:rtl/>
        </w:rPr>
        <w:t>.</w:t>
      </w:r>
      <w:r>
        <w:rPr>
          <w:rFonts w:hint="cs"/>
          <w:rtl/>
        </w:rPr>
        <w:t xml:space="preserve"> תנצלו אותה, תממשו אותה. ההצבעה </w:t>
      </w:r>
      <w:bookmarkStart w:id="2734" w:name="_ETM_Q11_420388"/>
      <w:bookmarkEnd w:id="2734"/>
      <w:r>
        <w:rPr>
          <w:rFonts w:hint="cs"/>
          <w:rtl/>
        </w:rPr>
        <w:t>בקלפי היא כמו תפילה, והתפילה הזאת יכולה להתממש.</w:t>
      </w:r>
    </w:p>
    <w:p w:rsidR="00C96533" w:rsidRDefault="00C96533" w:rsidP="003E062C">
      <w:pPr>
        <w:rPr>
          <w:rtl/>
        </w:rPr>
      </w:pPr>
    </w:p>
    <w:p w:rsidR="00C96533" w:rsidRDefault="00C96533" w:rsidP="003E062C">
      <w:pPr>
        <w:pStyle w:val="af6"/>
        <w:keepNext/>
        <w:rPr>
          <w:rtl/>
        </w:rPr>
      </w:pPr>
      <w:bookmarkStart w:id="2735" w:name="_ETM_Q11_425529"/>
      <w:bookmarkStart w:id="2736" w:name="_ETM_Q11_425607"/>
      <w:bookmarkEnd w:id="2735"/>
      <w:bookmarkEnd w:id="2736"/>
      <w:r w:rsidRPr="009414BE">
        <w:rPr>
          <w:rStyle w:val="TagStyle"/>
          <w:rtl/>
        </w:rPr>
        <w:t xml:space="preserve"> &lt;&lt; יור &gt;&gt; </w:t>
      </w:r>
      <w:r>
        <w:rPr>
          <w:rtl/>
        </w:rPr>
        <w:t>היו"ר רויטל סויד:</w:t>
      </w:r>
      <w:r w:rsidRPr="009414BE">
        <w:rPr>
          <w:rStyle w:val="TagStyle"/>
          <w:rtl/>
        </w:rPr>
        <w:t xml:space="preserve"> &lt;&lt; יור &gt;&gt;</w:t>
      </w:r>
      <w:r>
        <w:rPr>
          <w:rtl/>
        </w:rPr>
        <w:t xml:space="preserve"> </w:t>
      </w:r>
    </w:p>
    <w:p w:rsidR="00C96533" w:rsidRDefault="00C96533" w:rsidP="00461C2E">
      <w:pPr>
        <w:rPr>
          <w:rtl/>
        </w:rPr>
      </w:pPr>
    </w:p>
    <w:p w:rsidR="00C96533" w:rsidRDefault="00C96533" w:rsidP="00B5154D">
      <w:pPr>
        <w:rPr>
          <w:rtl/>
        </w:rPr>
      </w:pPr>
      <w:bookmarkStart w:id="2737" w:name="_ETM_Q11_426279"/>
      <w:bookmarkEnd w:id="2737"/>
      <w:r>
        <w:rPr>
          <w:rFonts w:hint="cs"/>
          <w:rtl/>
        </w:rPr>
        <w:t xml:space="preserve">תודה רבה ליושבת-ראש האופוזיציה חברת הכנסת </w:t>
      </w:r>
      <w:bookmarkStart w:id="2738" w:name="_ETM_Q11_428982"/>
      <w:bookmarkEnd w:id="2738"/>
      <w:r>
        <w:rPr>
          <w:rFonts w:hint="cs"/>
          <w:rtl/>
        </w:rPr>
        <w:t>ציפי לבני.</w:t>
      </w:r>
    </w:p>
    <w:p w:rsidR="00C96533" w:rsidRDefault="00C96533" w:rsidP="00B5154D">
      <w:pPr>
        <w:rPr>
          <w:rtl/>
        </w:rPr>
      </w:pPr>
    </w:p>
    <w:p w:rsidR="00C96533" w:rsidRDefault="00C96533" w:rsidP="00B5154D">
      <w:pPr>
        <w:rPr>
          <w:rtl/>
        </w:rPr>
      </w:pPr>
    </w:p>
    <w:p w:rsidR="00C96533" w:rsidRDefault="00C96533" w:rsidP="003E062C">
      <w:pPr>
        <w:pStyle w:val="a6"/>
        <w:rPr>
          <w:rtl/>
        </w:rPr>
      </w:pPr>
      <w:bookmarkStart w:id="2739" w:name="ET_hatsach_615806_9"/>
      <w:r w:rsidRPr="0086043D">
        <w:rPr>
          <w:rStyle w:val="TagStyle"/>
          <w:rtl/>
        </w:rPr>
        <w:t xml:space="preserve"> &lt;&lt; הצח &gt;&gt; </w:t>
      </w:r>
      <w:bookmarkStart w:id="2740" w:name="_Toc533630151"/>
      <w:bookmarkStart w:id="2741" w:name="_Toc533630823"/>
      <w:bookmarkStart w:id="2742" w:name="_Toc533631003"/>
      <w:r>
        <w:rPr>
          <w:rtl/>
        </w:rPr>
        <w:t>הצעת חוק התפזרות הכנסת העשרים, התשע"ח</w:t>
      </w:r>
      <w:r w:rsidR="00C03A8E">
        <w:rPr>
          <w:rFonts w:hint="cs"/>
          <w:rtl/>
        </w:rPr>
        <w:t>–</w:t>
      </w:r>
      <w:r>
        <w:rPr>
          <w:rtl/>
        </w:rPr>
        <w:t>2018</w:t>
      </w:r>
      <w:bookmarkEnd w:id="2740"/>
      <w:bookmarkEnd w:id="2741"/>
      <w:bookmarkEnd w:id="2742"/>
      <w:r w:rsidRPr="0086043D">
        <w:rPr>
          <w:rStyle w:val="TagStyle"/>
          <w:rtl/>
        </w:rPr>
        <w:t xml:space="preserve"> &lt;&lt; הצח &gt;&gt;</w:t>
      </w:r>
      <w:r>
        <w:rPr>
          <w:rtl/>
        </w:rPr>
        <w:t xml:space="preserve"> </w:t>
      </w:r>
      <w:bookmarkEnd w:id="2739"/>
    </w:p>
    <w:p w:rsidR="00C96533" w:rsidRDefault="00C96533" w:rsidP="00467A3A">
      <w:pPr>
        <w:rPr>
          <w:rtl/>
        </w:rPr>
      </w:pPr>
      <w:r>
        <w:rPr>
          <w:rtl/>
        </w:rPr>
        <w:t>[הצעת חוק פ/5322</w:t>
      </w:r>
      <w:r>
        <w:rPr>
          <w:rFonts w:hint="cs"/>
          <w:rtl/>
        </w:rPr>
        <w:t xml:space="preserve">/20; </w:t>
      </w:r>
      <w:bookmarkStart w:id="2743" w:name="_ETM_Q11_437682"/>
      <w:bookmarkEnd w:id="2743"/>
      <w:r>
        <w:rPr>
          <w:rFonts w:hint="cs"/>
          <w:rtl/>
        </w:rPr>
        <w:t>נספחות.</w:t>
      </w:r>
      <w:r>
        <w:rPr>
          <w:rtl/>
        </w:rPr>
        <w:t>]</w:t>
      </w:r>
    </w:p>
    <w:p w:rsidR="00C96533" w:rsidRDefault="00C96533" w:rsidP="003E062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96533" w:rsidRDefault="00C96533" w:rsidP="00461C2E">
      <w:pPr>
        <w:rPr>
          <w:rtl/>
        </w:rPr>
      </w:pPr>
    </w:p>
    <w:p w:rsidR="00C96533" w:rsidRDefault="00C96533" w:rsidP="003E062C">
      <w:pPr>
        <w:pStyle w:val="af6"/>
        <w:keepNext/>
        <w:rPr>
          <w:rtl/>
        </w:rPr>
      </w:pPr>
      <w:bookmarkStart w:id="2744" w:name="ET_yor_5704_12"/>
      <w:r w:rsidRPr="0086043D">
        <w:rPr>
          <w:rStyle w:val="TagStyle"/>
          <w:rtl/>
        </w:rPr>
        <w:t xml:space="preserve"> &lt;&lt; יור &gt;&gt; </w:t>
      </w:r>
      <w:r>
        <w:rPr>
          <w:rtl/>
        </w:rPr>
        <w:t>היו"ר רויטל סויד:</w:t>
      </w:r>
      <w:r w:rsidRPr="0086043D">
        <w:rPr>
          <w:rStyle w:val="TagStyle"/>
          <w:rtl/>
        </w:rPr>
        <w:t xml:space="preserve"> &lt;&lt; יור &gt;&gt;</w:t>
      </w:r>
      <w:r>
        <w:rPr>
          <w:rtl/>
        </w:rPr>
        <w:t xml:space="preserve"> </w:t>
      </w:r>
      <w:bookmarkEnd w:id="2744"/>
    </w:p>
    <w:p w:rsidR="00C96533" w:rsidRDefault="00C96533" w:rsidP="00461C2E">
      <w:pPr>
        <w:rPr>
          <w:rtl/>
        </w:rPr>
      </w:pPr>
    </w:p>
    <w:p w:rsidR="00C96533" w:rsidRDefault="00C96533" w:rsidP="003E062C">
      <w:pPr>
        <w:rPr>
          <w:rtl/>
        </w:rPr>
      </w:pPr>
      <w:r>
        <w:rPr>
          <w:rFonts w:hint="cs"/>
          <w:rtl/>
        </w:rPr>
        <w:t xml:space="preserve">הצעת חוק נוספת שהוצמדה: הצעת חוק התפזרות הכנסת </w:t>
      </w:r>
      <w:bookmarkStart w:id="2745" w:name="_ETM_Q11_426631"/>
      <w:bookmarkEnd w:id="2745"/>
      <w:r>
        <w:rPr>
          <w:rFonts w:hint="cs"/>
          <w:rtl/>
        </w:rPr>
        <w:t>העשרים, התשע"ח</w:t>
      </w:r>
      <w:r w:rsidR="00C03A8E">
        <w:rPr>
          <w:rFonts w:hint="eastAsia"/>
          <w:rtl/>
        </w:rPr>
        <w:t>–</w:t>
      </w:r>
      <w:r>
        <w:rPr>
          <w:rFonts w:hint="cs"/>
          <w:rtl/>
        </w:rPr>
        <w:t xml:space="preserve">2018, של חברת הכנסת תמר </w:t>
      </w:r>
      <w:bookmarkStart w:id="2746" w:name="_ETM_Q11_436747"/>
      <w:bookmarkEnd w:id="2746"/>
      <w:r>
        <w:rPr>
          <w:rFonts w:hint="cs"/>
          <w:rtl/>
        </w:rPr>
        <w:t>זנדברג וקבוצת חברי הכנסת. בבקשה.</w:t>
      </w:r>
    </w:p>
    <w:p w:rsidR="00C96533" w:rsidRDefault="00C96533" w:rsidP="003E062C">
      <w:pPr>
        <w:keepNext/>
        <w:rPr>
          <w:rtl/>
        </w:rPr>
      </w:pPr>
      <w:bookmarkStart w:id="2747" w:name="_ETM_Q11_441810"/>
      <w:bookmarkStart w:id="2748" w:name="_ETM_Q11_441888"/>
      <w:bookmarkStart w:id="2749" w:name="_ETM_Q11_440711"/>
      <w:bookmarkStart w:id="2750" w:name="ET_speaker_5079_2"/>
      <w:bookmarkEnd w:id="2747"/>
      <w:bookmarkEnd w:id="2748"/>
      <w:bookmarkEnd w:id="2749"/>
    </w:p>
    <w:p w:rsidR="00C96533" w:rsidRDefault="00C96533" w:rsidP="003E062C">
      <w:pPr>
        <w:pStyle w:val="a4"/>
        <w:keepNext/>
        <w:rPr>
          <w:rtl/>
        </w:rPr>
      </w:pPr>
      <w:bookmarkStart w:id="2751" w:name="_ETM_Q11_440803"/>
      <w:bookmarkEnd w:id="2751"/>
      <w:r w:rsidRPr="009414BE">
        <w:rPr>
          <w:rStyle w:val="TagStyle"/>
          <w:rtl/>
        </w:rPr>
        <w:t xml:space="preserve"> &lt;&lt; דובר &gt;&gt; </w:t>
      </w:r>
      <w:bookmarkStart w:id="2752" w:name="_Toc533630152"/>
      <w:bookmarkStart w:id="2753" w:name="_Toc533630824"/>
      <w:bookmarkStart w:id="2754" w:name="_Toc533631004"/>
      <w:r>
        <w:rPr>
          <w:rtl/>
        </w:rPr>
        <w:t>תמר זנדברג (מרצ):</w:t>
      </w:r>
      <w:bookmarkEnd w:id="2752"/>
      <w:bookmarkEnd w:id="2753"/>
      <w:bookmarkEnd w:id="2754"/>
      <w:r w:rsidRPr="009414BE">
        <w:rPr>
          <w:rStyle w:val="TagStyle"/>
          <w:rtl/>
        </w:rPr>
        <w:t xml:space="preserve"> &lt;&lt; דובר &gt;&gt;</w:t>
      </w:r>
      <w:r>
        <w:rPr>
          <w:rtl/>
        </w:rPr>
        <w:t xml:space="preserve"> </w:t>
      </w:r>
      <w:bookmarkEnd w:id="2750"/>
    </w:p>
    <w:p w:rsidR="00C96533" w:rsidRDefault="00C96533" w:rsidP="00461C2E">
      <w:pPr>
        <w:rPr>
          <w:rtl/>
        </w:rPr>
      </w:pPr>
    </w:p>
    <w:p w:rsidR="00C96533" w:rsidRDefault="00C96533" w:rsidP="00332282">
      <w:pPr>
        <w:rPr>
          <w:rtl/>
        </w:rPr>
      </w:pPr>
      <w:bookmarkStart w:id="2755" w:name="_ETM_Q11_445325"/>
      <w:bookmarkStart w:id="2756" w:name="_ETM_Q11_445622"/>
      <w:bookmarkStart w:id="2757" w:name="_ETM_Q11_445700"/>
      <w:bookmarkEnd w:id="2755"/>
      <w:bookmarkEnd w:id="2756"/>
      <w:bookmarkEnd w:id="2757"/>
      <w:r>
        <w:rPr>
          <w:rFonts w:hint="cs"/>
          <w:rtl/>
        </w:rPr>
        <w:t xml:space="preserve">תודה רבה, גברתי היושבת-ראש. אנחנו </w:t>
      </w:r>
      <w:bookmarkStart w:id="2758" w:name="_ETM_Q11_454482"/>
      <w:bookmarkEnd w:id="2758"/>
      <w:r>
        <w:rPr>
          <w:rFonts w:hint="cs"/>
          <w:rtl/>
        </w:rPr>
        <w:t>מפזרים היום את הכנסת הגרועה ביותר בתולדות מדינת ישראל</w:t>
      </w:r>
      <w:r w:rsidR="00332282">
        <w:rPr>
          <w:rFonts w:hint="cs"/>
          <w:rtl/>
        </w:rPr>
        <w:t>,</w:t>
      </w:r>
      <w:r>
        <w:rPr>
          <w:rFonts w:hint="cs"/>
          <w:rtl/>
        </w:rPr>
        <w:t xml:space="preserve"> כנסת </w:t>
      </w:r>
      <w:bookmarkStart w:id="2759" w:name="_ETM_Q11_464278"/>
      <w:bookmarkEnd w:id="2759"/>
      <w:r>
        <w:rPr>
          <w:rFonts w:hint="cs"/>
          <w:rtl/>
        </w:rPr>
        <w:t xml:space="preserve">שבמשך ארבע שנים </w:t>
      </w:r>
      <w:r w:rsidR="00C03A8E">
        <w:rPr>
          <w:rFonts w:hint="eastAsia"/>
          <w:rtl/>
        </w:rPr>
        <w:t>–</w:t>
      </w:r>
      <w:r>
        <w:rPr>
          <w:rFonts w:hint="cs"/>
          <w:rtl/>
        </w:rPr>
        <w:t xml:space="preserve"> וככל שהלך והתקרב סופה זה הלך והתגבר </w:t>
      </w:r>
      <w:r w:rsidR="00C03A8E">
        <w:rPr>
          <w:rFonts w:hint="eastAsia"/>
          <w:rtl/>
        </w:rPr>
        <w:t>–</w:t>
      </w:r>
      <w:r>
        <w:rPr>
          <w:rFonts w:hint="cs"/>
          <w:rtl/>
        </w:rPr>
        <w:t xml:space="preserve"> נבנתה על הסתה, על אטימות, על </w:t>
      </w:r>
      <w:bookmarkStart w:id="2760" w:name="_ETM_Q11_472435"/>
      <w:bookmarkEnd w:id="2760"/>
      <w:r>
        <w:rPr>
          <w:rFonts w:hint="cs"/>
          <w:rtl/>
        </w:rPr>
        <w:t>רמיסה, על גזענות</w:t>
      </w:r>
      <w:r w:rsidR="00332282">
        <w:rPr>
          <w:rFonts w:hint="cs"/>
          <w:rtl/>
        </w:rPr>
        <w:t>;</w:t>
      </w:r>
      <w:r>
        <w:rPr>
          <w:rFonts w:hint="cs"/>
          <w:rtl/>
        </w:rPr>
        <w:t xml:space="preserve"> כנסת שייצגה את השוליים הימניים הסהרוריים והקיצוניים ביותר, וצפצפה על כל שאר שמונת </w:t>
      </w:r>
      <w:bookmarkStart w:id="2761" w:name="_ETM_Q11_474514"/>
      <w:bookmarkEnd w:id="2761"/>
      <w:r>
        <w:rPr>
          <w:rFonts w:hint="cs"/>
          <w:rtl/>
        </w:rPr>
        <w:t xml:space="preserve">מיליון האזרחים. </w:t>
      </w:r>
      <w:bookmarkStart w:id="2762" w:name="_ETM_Q11_480177"/>
      <w:bookmarkEnd w:id="2762"/>
    </w:p>
    <w:p w:rsidR="00C96533" w:rsidRDefault="00C96533" w:rsidP="003E062C">
      <w:pPr>
        <w:rPr>
          <w:rtl/>
        </w:rPr>
      </w:pPr>
      <w:bookmarkStart w:id="2763" w:name="_ETM_Q11_480232"/>
      <w:bookmarkStart w:id="2764" w:name="_ETM_Q11_480369"/>
      <w:bookmarkEnd w:id="2763"/>
      <w:bookmarkEnd w:id="2764"/>
    </w:p>
    <w:p w:rsidR="00C96533" w:rsidRDefault="00C96533" w:rsidP="00332282">
      <w:pPr>
        <w:rPr>
          <w:rtl/>
        </w:rPr>
      </w:pPr>
      <w:bookmarkStart w:id="2765" w:name="_ETM_Q11_480439"/>
      <w:bookmarkEnd w:id="2765"/>
      <w:r>
        <w:rPr>
          <w:rFonts w:hint="cs"/>
          <w:rtl/>
        </w:rPr>
        <w:t xml:space="preserve">האמת, אני שמחה מאוד </w:t>
      </w:r>
      <w:bookmarkStart w:id="2766" w:name="_ETM_Q11_483185"/>
      <w:bookmarkEnd w:id="2766"/>
      <w:r>
        <w:rPr>
          <w:rFonts w:hint="cs"/>
          <w:rtl/>
        </w:rPr>
        <w:t>להגיד היום "ברוך שפטרנו מהקואליציה הזאת</w:t>
      </w:r>
      <w:r w:rsidR="00332282">
        <w:rPr>
          <w:rFonts w:hint="cs"/>
          <w:rtl/>
        </w:rPr>
        <w:t>"</w:t>
      </w:r>
      <w:r>
        <w:rPr>
          <w:rFonts w:hint="cs"/>
          <w:rtl/>
        </w:rPr>
        <w:t xml:space="preserve">, שבראשה עומד אדם מושחת, שקוע עד </w:t>
      </w:r>
      <w:bookmarkStart w:id="2767" w:name="_ETM_Q11_492513"/>
      <w:bookmarkEnd w:id="2767"/>
      <w:r>
        <w:rPr>
          <w:rFonts w:hint="cs"/>
          <w:rtl/>
        </w:rPr>
        <w:t>צוואר בחקירות, עם שלוש המלצות משטרה</w:t>
      </w:r>
      <w:bookmarkStart w:id="2768" w:name="_ETM_Q11_490840"/>
      <w:bookmarkEnd w:id="2768"/>
      <w:r>
        <w:rPr>
          <w:rFonts w:hint="cs"/>
          <w:rtl/>
        </w:rPr>
        <w:t xml:space="preserve"> על שוחד</w:t>
      </w:r>
      <w:r w:rsidR="00332282">
        <w:rPr>
          <w:rFonts w:hint="cs"/>
          <w:rtl/>
        </w:rPr>
        <w:t>,</w:t>
      </w:r>
      <w:r>
        <w:rPr>
          <w:rFonts w:hint="cs"/>
          <w:rtl/>
        </w:rPr>
        <w:t xml:space="preserve"> לא פחות ולא יותר</w:t>
      </w:r>
      <w:r w:rsidR="00332282">
        <w:rPr>
          <w:rFonts w:hint="cs"/>
          <w:rtl/>
        </w:rPr>
        <w:t>;</w:t>
      </w:r>
      <w:r>
        <w:rPr>
          <w:rFonts w:hint="cs"/>
          <w:rtl/>
        </w:rPr>
        <w:t xml:space="preserve"> שבחסות הצרות המשפטיות שלו התנהלה </w:t>
      </w:r>
      <w:bookmarkStart w:id="2769" w:name="_ETM_Q11_499997"/>
      <w:bookmarkEnd w:id="2769"/>
      <w:r>
        <w:rPr>
          <w:rFonts w:hint="cs"/>
          <w:rtl/>
        </w:rPr>
        <w:t xml:space="preserve">פה בשנתיים האחרונות מכירת החיסול הגדולה ביותר בתולדות הפוליטיקה הישראלית, בלי שום בושה. </w:t>
      </w:r>
      <w:bookmarkStart w:id="2770" w:name="_ETM_Q11_507247"/>
      <w:bookmarkEnd w:id="2770"/>
      <w:r>
        <w:rPr>
          <w:rFonts w:hint="cs"/>
          <w:rtl/>
        </w:rPr>
        <w:t xml:space="preserve">לא היה אף אחד פה מהקואליציה שאמר: די, מספיק, הגזמתם, השתגעתם. </w:t>
      </w:r>
      <w:bookmarkStart w:id="2771" w:name="_ETM_Q11_515481"/>
      <w:bookmarkStart w:id="2772" w:name="_ETM_Q11_515591"/>
      <w:bookmarkStart w:id="2773" w:name="_ETM_Q11_515653"/>
      <w:bookmarkStart w:id="2774" w:name="_ETM_Q11_515778"/>
      <w:bookmarkEnd w:id="2771"/>
      <w:bookmarkEnd w:id="2772"/>
      <w:bookmarkEnd w:id="2773"/>
      <w:bookmarkEnd w:id="2774"/>
      <w:r>
        <w:rPr>
          <w:rFonts w:hint="cs"/>
          <w:rtl/>
        </w:rPr>
        <w:t xml:space="preserve">לא היה </w:t>
      </w:r>
      <w:bookmarkStart w:id="2775" w:name="_ETM_Q11_517169"/>
      <w:bookmarkEnd w:id="2775"/>
      <w:r>
        <w:rPr>
          <w:rFonts w:hint="cs"/>
          <w:rtl/>
        </w:rPr>
        <w:t xml:space="preserve">פה מבוגר אחראי אחד שקם ביושר ואמר: לא כך. בקואליציה </w:t>
      </w:r>
      <w:bookmarkStart w:id="2776" w:name="_ETM_Q11_526075"/>
      <w:bookmarkEnd w:id="2776"/>
      <w:r>
        <w:rPr>
          <w:rFonts w:hint="cs"/>
          <w:rtl/>
        </w:rPr>
        <w:t xml:space="preserve">הזאת לא היו לא אחראים ולא ישרים. כל מי ששתק </w:t>
      </w:r>
      <w:bookmarkStart w:id="2777" w:name="_ETM_Q11_530919"/>
      <w:bookmarkEnd w:id="2777"/>
      <w:r>
        <w:rPr>
          <w:rFonts w:hint="cs"/>
          <w:rtl/>
        </w:rPr>
        <w:t>וכל מי שהצביע בעד החוקים האלה היה כאן שותף לפשע.</w:t>
      </w:r>
    </w:p>
    <w:p w:rsidR="00C96533" w:rsidRDefault="00C96533" w:rsidP="003E062C">
      <w:pPr>
        <w:rPr>
          <w:rtl/>
        </w:rPr>
      </w:pPr>
      <w:bookmarkStart w:id="2778" w:name="_ETM_Q11_536106"/>
      <w:bookmarkStart w:id="2779" w:name="_ETM_Q11_536200"/>
      <w:bookmarkEnd w:id="2778"/>
      <w:bookmarkEnd w:id="2779"/>
    </w:p>
    <w:p w:rsidR="00C96533" w:rsidRDefault="00C96533" w:rsidP="00332282">
      <w:pPr>
        <w:rPr>
          <w:rtl/>
        </w:rPr>
      </w:pPr>
      <w:bookmarkStart w:id="2780" w:name="_ETM_Q11_536247"/>
      <w:bookmarkStart w:id="2781" w:name="_ETM_Q11_536325"/>
      <w:bookmarkEnd w:id="2780"/>
      <w:bookmarkEnd w:id="2781"/>
      <w:r>
        <w:rPr>
          <w:rFonts w:hint="cs"/>
          <w:rtl/>
        </w:rPr>
        <w:t xml:space="preserve">חברות וחברים, </w:t>
      </w:r>
      <w:bookmarkStart w:id="2782" w:name="_ETM_Q11_538528"/>
      <w:bookmarkEnd w:id="2782"/>
      <w:r>
        <w:rPr>
          <w:rFonts w:hint="cs"/>
          <w:rtl/>
        </w:rPr>
        <w:t xml:space="preserve">הציבור הישראלי אמר את דברו </w:t>
      </w:r>
      <w:bookmarkStart w:id="2783" w:name="_ETM_Q11_538890"/>
      <w:bookmarkEnd w:id="2783"/>
      <w:r>
        <w:rPr>
          <w:rFonts w:hint="cs"/>
          <w:rtl/>
        </w:rPr>
        <w:t xml:space="preserve">פעם אחר פעם, והכנסת הזאת שאנחנו מפזרים היום פעם אחר </w:t>
      </w:r>
      <w:bookmarkStart w:id="2784" w:name="_ETM_Q11_545113"/>
      <w:bookmarkEnd w:id="2784"/>
      <w:r>
        <w:rPr>
          <w:rFonts w:hint="cs"/>
          <w:rtl/>
        </w:rPr>
        <w:t>פעם עשתה את ההפך. הייתה כאן שורה של חוקים שהציבור</w:t>
      </w:r>
      <w:bookmarkStart w:id="2785" w:name="_ETM_Q11_550282"/>
      <w:bookmarkEnd w:id="2785"/>
      <w:r>
        <w:rPr>
          <w:rFonts w:hint="cs"/>
          <w:rtl/>
        </w:rPr>
        <w:t xml:space="preserve"> הישראלי דחה</w:t>
      </w:r>
      <w:r w:rsidR="00332282">
        <w:rPr>
          <w:rFonts w:hint="cs"/>
          <w:rtl/>
        </w:rPr>
        <w:t>,</w:t>
      </w:r>
      <w:r>
        <w:rPr>
          <w:rFonts w:hint="cs"/>
          <w:rtl/>
        </w:rPr>
        <w:t xml:space="preserve"> הוא לא רצה. הוא לא רצה חוק המלצות</w:t>
      </w:r>
      <w:bookmarkStart w:id="2786" w:name="_ETM_Q11_555113"/>
      <w:bookmarkEnd w:id="2786"/>
      <w:r>
        <w:rPr>
          <w:rFonts w:hint="cs"/>
          <w:rtl/>
        </w:rPr>
        <w:t xml:space="preserve"> והוא לא רצה את חוק הלאום </w:t>
      </w:r>
      <w:r w:rsidR="00C03A8E">
        <w:rPr>
          <w:rFonts w:hint="eastAsia"/>
          <w:rtl/>
        </w:rPr>
        <w:t>–</w:t>
      </w:r>
      <w:r>
        <w:rPr>
          <w:rFonts w:hint="cs"/>
          <w:rtl/>
        </w:rPr>
        <w:t xml:space="preserve"> בטח לא בתצורה הזאת</w:t>
      </w:r>
      <w:bookmarkStart w:id="2787" w:name="_ETM_Q11_554912"/>
      <w:bookmarkEnd w:id="2787"/>
      <w:r>
        <w:rPr>
          <w:rFonts w:hint="cs"/>
          <w:rtl/>
        </w:rPr>
        <w:t xml:space="preserve">; </w:t>
      </w:r>
      <w:bookmarkStart w:id="2788" w:name="_ETM_Q11_541059"/>
      <w:bookmarkStart w:id="2789" w:name="_ETM_Q11_541137"/>
      <w:bookmarkStart w:id="2790" w:name="_ETM_Q11_541184"/>
      <w:bookmarkStart w:id="2791" w:name="_ETM_Q11_541262"/>
      <w:bookmarkEnd w:id="2788"/>
      <w:bookmarkEnd w:id="2789"/>
      <w:bookmarkEnd w:id="2790"/>
      <w:bookmarkEnd w:id="2791"/>
      <w:r>
        <w:rPr>
          <w:rFonts w:hint="cs"/>
          <w:rtl/>
        </w:rPr>
        <w:t xml:space="preserve">הוא לא רצה שראש הממשלה יכהן תחת המלצות לשוחד </w:t>
      </w:r>
      <w:r w:rsidR="00C03A8E">
        <w:rPr>
          <w:rtl/>
        </w:rPr>
        <w:t>–</w:t>
      </w:r>
      <w:r>
        <w:rPr>
          <w:rFonts w:hint="cs"/>
          <w:rtl/>
        </w:rPr>
        <w:t xml:space="preserve"> זה </w:t>
      </w:r>
      <w:bookmarkStart w:id="2792" w:name="_ETM_Q11_564081"/>
      <w:bookmarkEnd w:id="2792"/>
      <w:r>
        <w:rPr>
          <w:rFonts w:hint="cs"/>
          <w:rtl/>
        </w:rPr>
        <w:t>עלה בשורה ארוכה של סקרים, בדיקות ומשאלים; הוא לא רצה</w:t>
      </w:r>
      <w:bookmarkStart w:id="2793" w:name="_ETM_Q11_567829"/>
      <w:bookmarkEnd w:id="2793"/>
      <w:r>
        <w:rPr>
          <w:rFonts w:hint="cs"/>
          <w:rtl/>
        </w:rPr>
        <w:t xml:space="preserve"> מלחמה בעזה, אבל הכנסת הזאת הלכה נגד הציבור. </w:t>
      </w:r>
    </w:p>
    <w:p w:rsidR="00C96533" w:rsidRDefault="00C96533" w:rsidP="003E062C">
      <w:pPr>
        <w:rPr>
          <w:rtl/>
        </w:rPr>
      </w:pPr>
    </w:p>
    <w:p w:rsidR="00C96533" w:rsidRDefault="00C96533" w:rsidP="00332282">
      <w:pPr>
        <w:rPr>
          <w:rtl/>
        </w:rPr>
      </w:pPr>
      <w:r>
        <w:rPr>
          <w:rFonts w:hint="cs"/>
          <w:rtl/>
        </w:rPr>
        <w:t xml:space="preserve">מצד </w:t>
      </w:r>
      <w:bookmarkStart w:id="2794" w:name="_ETM_Q11_575605"/>
      <w:bookmarkEnd w:id="2794"/>
      <w:r>
        <w:rPr>
          <w:rFonts w:hint="cs"/>
          <w:rtl/>
        </w:rPr>
        <w:t xml:space="preserve">שני, שורה ארוכה של דברים שהציבור רצה ותמך בהם, הכנסת </w:t>
      </w:r>
      <w:bookmarkStart w:id="2795" w:name="_ETM_Q11_581901"/>
      <w:bookmarkEnd w:id="2795"/>
      <w:r>
        <w:rPr>
          <w:rFonts w:hint="cs"/>
          <w:rtl/>
        </w:rPr>
        <w:t xml:space="preserve">הזאת חסמה ואמרה להם: לא. הכנסת חסמה את חוק הפונדקאות </w:t>
      </w:r>
      <w:bookmarkStart w:id="2796" w:name="_ETM_Q11_583676"/>
      <w:bookmarkEnd w:id="2796"/>
      <w:r>
        <w:rPr>
          <w:rFonts w:hint="cs"/>
          <w:rtl/>
        </w:rPr>
        <w:t xml:space="preserve">וזכויות </w:t>
      </w:r>
      <w:proofErr w:type="spellStart"/>
      <w:r>
        <w:rPr>
          <w:rFonts w:hint="cs"/>
          <w:rtl/>
        </w:rPr>
        <w:t>להט"ב</w:t>
      </w:r>
      <w:proofErr w:type="spellEnd"/>
      <w:r>
        <w:rPr>
          <w:rFonts w:hint="cs"/>
          <w:rtl/>
        </w:rPr>
        <w:t>; היא חסמה את העלאת קצבאות הנכים; היא</w:t>
      </w:r>
      <w:bookmarkStart w:id="2797" w:name="_ETM_Q11_590574"/>
      <w:bookmarkEnd w:id="2797"/>
      <w:r>
        <w:rPr>
          <w:rFonts w:hint="cs"/>
          <w:rtl/>
        </w:rPr>
        <w:t xml:space="preserve"> חסמה תחבורה ציבורית בשבת</w:t>
      </w:r>
      <w:r w:rsidR="00332282">
        <w:rPr>
          <w:rFonts w:hint="cs"/>
          <w:rtl/>
        </w:rPr>
        <w:t>.</w:t>
      </w:r>
      <w:r>
        <w:rPr>
          <w:rFonts w:hint="cs"/>
          <w:rtl/>
        </w:rPr>
        <w:t xml:space="preserve"> כל הדברים האלה הם דברים עם </w:t>
      </w:r>
      <w:bookmarkStart w:id="2798" w:name="_ETM_Q11_598086"/>
      <w:bookmarkEnd w:id="2798"/>
      <w:r>
        <w:rPr>
          <w:rFonts w:hint="cs"/>
          <w:rtl/>
        </w:rPr>
        <w:t xml:space="preserve">רוב עצום בציבור שהכנסת הזאת אמרה </w:t>
      </w:r>
      <w:r w:rsidR="00332282">
        <w:rPr>
          <w:rFonts w:hint="cs"/>
          <w:rtl/>
        </w:rPr>
        <w:t>ע</w:t>
      </w:r>
      <w:r>
        <w:rPr>
          <w:rFonts w:hint="cs"/>
          <w:rtl/>
        </w:rPr>
        <w:t>ל</w:t>
      </w:r>
      <w:r w:rsidR="00332282">
        <w:rPr>
          <w:rFonts w:hint="cs"/>
          <w:rtl/>
        </w:rPr>
        <w:t>י</w:t>
      </w:r>
      <w:r>
        <w:rPr>
          <w:rFonts w:hint="cs"/>
          <w:rtl/>
        </w:rPr>
        <w:t xml:space="preserve">הם: לא, וגרמה למחאות. מפיזור המושב הקודם היו לנו קיץ וסתיו וחורף מלאים במחאות, בהתקוממות ציבורית נגד מהלכים שהקואליציה </w:t>
      </w:r>
      <w:bookmarkStart w:id="2799" w:name="_ETM_Q11_615855"/>
      <w:bookmarkEnd w:id="2799"/>
      <w:r>
        <w:rPr>
          <w:rFonts w:hint="cs"/>
          <w:rtl/>
        </w:rPr>
        <w:t>והממשלה הז</w:t>
      </w:r>
      <w:r w:rsidR="00332282">
        <w:rPr>
          <w:rFonts w:hint="cs"/>
          <w:rtl/>
        </w:rPr>
        <w:t>את</w:t>
      </w:r>
      <w:r>
        <w:rPr>
          <w:rFonts w:hint="cs"/>
          <w:rtl/>
        </w:rPr>
        <w:t xml:space="preserve"> הוביל</w:t>
      </w:r>
      <w:r w:rsidR="00332282">
        <w:rPr>
          <w:rFonts w:hint="cs"/>
          <w:rtl/>
        </w:rPr>
        <w:t>ו</w:t>
      </w:r>
      <w:r>
        <w:rPr>
          <w:rFonts w:hint="cs"/>
          <w:rtl/>
        </w:rPr>
        <w:t>.</w:t>
      </w:r>
    </w:p>
    <w:p w:rsidR="00C96533" w:rsidRDefault="00C96533" w:rsidP="003E062C">
      <w:pPr>
        <w:rPr>
          <w:rtl/>
        </w:rPr>
      </w:pPr>
    </w:p>
    <w:p w:rsidR="00C96533" w:rsidRDefault="00C96533" w:rsidP="00332282">
      <w:pPr>
        <w:rPr>
          <w:rtl/>
        </w:rPr>
      </w:pPr>
      <w:bookmarkStart w:id="2800" w:name="_ETM_Q11_542747"/>
      <w:bookmarkStart w:id="2801" w:name="_ETM_Q11_542872"/>
      <w:bookmarkStart w:id="2802" w:name="_ETM_Q11_544059"/>
      <w:bookmarkStart w:id="2803" w:name="_ETM_Q11_593606"/>
      <w:bookmarkStart w:id="2804" w:name="_ETM_Q11_600465"/>
      <w:bookmarkStart w:id="2805" w:name="_ETM_Q11_610184"/>
      <w:bookmarkStart w:id="2806" w:name="_ETM_Q11_612231"/>
      <w:bookmarkStart w:id="2807" w:name="_ETM_Q11_612309"/>
      <w:bookmarkStart w:id="2808" w:name="_ETM_Q11_612403"/>
      <w:bookmarkStart w:id="2809" w:name="_ETM_Q11_612465"/>
      <w:bookmarkEnd w:id="2800"/>
      <w:bookmarkEnd w:id="2801"/>
      <w:bookmarkEnd w:id="2802"/>
      <w:bookmarkEnd w:id="2803"/>
      <w:bookmarkEnd w:id="2804"/>
      <w:bookmarkEnd w:id="2805"/>
      <w:bookmarkEnd w:id="2806"/>
      <w:bookmarkEnd w:id="2807"/>
      <w:bookmarkEnd w:id="2808"/>
      <w:bookmarkEnd w:id="2809"/>
      <w:r>
        <w:rPr>
          <w:rFonts w:hint="cs"/>
          <w:rtl/>
        </w:rPr>
        <w:t>ובזמן שהכנסת הפקירה את הנכים, את הקשישים, את</w:t>
      </w:r>
      <w:bookmarkStart w:id="2810" w:name="_ETM_Q11_620021"/>
      <w:bookmarkEnd w:id="2810"/>
      <w:r>
        <w:rPr>
          <w:rFonts w:hint="cs"/>
          <w:rtl/>
        </w:rPr>
        <w:t xml:space="preserve"> המיעוטים, את הערבים, את השמאלנים, את העיתונאים </w:t>
      </w:r>
      <w:r w:rsidR="00C03A8E">
        <w:rPr>
          <w:rtl/>
        </w:rPr>
        <w:t>–</w:t>
      </w:r>
      <w:bookmarkStart w:id="2811" w:name="_ETM_Q11_353000"/>
      <w:bookmarkEnd w:id="2811"/>
      <w:r>
        <w:rPr>
          <w:rFonts w:hint="cs"/>
          <w:rtl/>
        </w:rPr>
        <w:t xml:space="preserve"> את מי לא? </w:t>
      </w:r>
      <w:bookmarkStart w:id="2812" w:name="_ETM_Q11_630562"/>
      <w:bookmarkEnd w:id="2812"/>
      <w:r>
        <w:rPr>
          <w:rFonts w:hint="cs"/>
          <w:rtl/>
        </w:rPr>
        <w:t>היא חזרה ונתנה עוד ועוד כסף, עוד ועוד סכומים</w:t>
      </w:r>
      <w:r w:rsidR="00332282">
        <w:rPr>
          <w:rFonts w:hint="cs"/>
          <w:rtl/>
        </w:rPr>
        <w:t>;</w:t>
      </w:r>
      <w:r>
        <w:rPr>
          <w:rFonts w:hint="cs"/>
          <w:rtl/>
        </w:rPr>
        <w:t xml:space="preserve"> </w:t>
      </w:r>
      <w:bookmarkStart w:id="2813" w:name="_ETM_Q11_636125"/>
      <w:bookmarkEnd w:id="2813"/>
      <w:r>
        <w:rPr>
          <w:rFonts w:hint="cs"/>
          <w:rtl/>
        </w:rPr>
        <w:t xml:space="preserve">העבירה אותם למיעוט סקטוריאלי קטן וקיצוני; הקימה עוד התנחלויות ועוד </w:t>
      </w:r>
      <w:bookmarkStart w:id="2814" w:name="_ETM_Q11_643219"/>
      <w:bookmarkEnd w:id="2814"/>
      <w:r>
        <w:rPr>
          <w:rFonts w:hint="cs"/>
          <w:rtl/>
        </w:rPr>
        <w:t xml:space="preserve">מאחזים. כל הדברים האלה היו בניגוד מוחלט למה שהציבור הישראלי </w:t>
      </w:r>
      <w:bookmarkStart w:id="2815" w:name="_ETM_Q11_651795"/>
      <w:bookmarkEnd w:id="2815"/>
      <w:r>
        <w:rPr>
          <w:rFonts w:hint="cs"/>
          <w:rtl/>
        </w:rPr>
        <w:t>רוצה. ובסוף, כשהדברים הגיעו לשיא, גם יצאו כאן שרי ממשלה</w:t>
      </w:r>
      <w:bookmarkStart w:id="2816" w:name="_ETM_Q11_652007"/>
      <w:bookmarkEnd w:id="2816"/>
      <w:r>
        <w:rPr>
          <w:rFonts w:hint="cs"/>
          <w:rtl/>
        </w:rPr>
        <w:t xml:space="preserve"> והפגינו נגד הממשלה של עצמם. </w:t>
      </w:r>
    </w:p>
    <w:p w:rsidR="00C96533" w:rsidRDefault="00C96533" w:rsidP="003E062C">
      <w:pPr>
        <w:rPr>
          <w:rtl/>
        </w:rPr>
      </w:pPr>
      <w:bookmarkStart w:id="2817" w:name="_ETM_Q11_630970"/>
      <w:bookmarkStart w:id="2818" w:name="_ETM_Q11_631016"/>
      <w:bookmarkEnd w:id="2817"/>
      <w:bookmarkEnd w:id="2818"/>
    </w:p>
    <w:p w:rsidR="00C96533" w:rsidRDefault="00C96533" w:rsidP="00332282">
      <w:pPr>
        <w:rPr>
          <w:rtl/>
        </w:rPr>
      </w:pPr>
      <w:bookmarkStart w:id="2819" w:name="_ETM_Q11_631178"/>
      <w:bookmarkStart w:id="2820" w:name="_ETM_Q11_631226"/>
      <w:bookmarkEnd w:id="2819"/>
      <w:bookmarkEnd w:id="2820"/>
      <w:r>
        <w:rPr>
          <w:rFonts w:hint="cs"/>
          <w:rtl/>
        </w:rPr>
        <w:t>אז הינה, הצליח לכם</w:t>
      </w:r>
      <w:r w:rsidR="00332282">
        <w:rPr>
          <w:rFonts w:hint="cs"/>
          <w:rtl/>
        </w:rPr>
        <w:t xml:space="preserve"> </w:t>
      </w:r>
      <w:r w:rsidR="00C03A8E">
        <w:rPr>
          <w:rFonts w:hint="eastAsia"/>
          <w:rtl/>
        </w:rPr>
        <w:t>–</w:t>
      </w:r>
      <w:r>
        <w:rPr>
          <w:rFonts w:hint="cs"/>
          <w:rtl/>
        </w:rPr>
        <w:t xml:space="preserve"> הפלתם את הממשלה והכנסת התפזרה. </w:t>
      </w:r>
      <w:bookmarkStart w:id="2821" w:name="_ETM_Q11_665893"/>
      <w:bookmarkStart w:id="2822" w:name="_ETM_Q11_665961"/>
      <w:bookmarkStart w:id="2823" w:name="_ETM_Q11_666357"/>
      <w:bookmarkStart w:id="2824" w:name="_ETM_Q11_666407"/>
      <w:bookmarkStart w:id="2825" w:name="_ETM_Q11_622515"/>
      <w:bookmarkStart w:id="2826" w:name="_ETM_Q11_622589"/>
      <w:bookmarkStart w:id="2827" w:name="_ETM_Q11_653621"/>
      <w:bookmarkStart w:id="2828" w:name="_ETM_Q11_660731"/>
      <w:bookmarkStart w:id="2829" w:name="_ETM_Q11_666621"/>
      <w:bookmarkStart w:id="2830" w:name="_ETM_Q11_666715"/>
      <w:bookmarkStart w:id="2831" w:name="_ETM_Q11_666746"/>
      <w:bookmarkStart w:id="2832" w:name="_ETM_Q11_666855"/>
      <w:bookmarkEnd w:id="2821"/>
      <w:bookmarkEnd w:id="2822"/>
      <w:bookmarkEnd w:id="2823"/>
      <w:bookmarkEnd w:id="2824"/>
      <w:bookmarkEnd w:id="2825"/>
      <w:bookmarkEnd w:id="2826"/>
      <w:bookmarkEnd w:id="2827"/>
      <w:bookmarkEnd w:id="2828"/>
      <w:bookmarkEnd w:id="2829"/>
      <w:bookmarkEnd w:id="2830"/>
      <w:bookmarkEnd w:id="2831"/>
      <w:bookmarkEnd w:id="2832"/>
      <w:r>
        <w:rPr>
          <w:rFonts w:hint="cs"/>
          <w:rtl/>
        </w:rPr>
        <w:t xml:space="preserve">אבל, חברות וחברים, לאופוזיציה ולציבור </w:t>
      </w:r>
      <w:bookmarkStart w:id="2833" w:name="_ETM_Q11_671262"/>
      <w:bookmarkEnd w:id="2833"/>
      <w:r>
        <w:rPr>
          <w:rFonts w:hint="cs"/>
          <w:rtl/>
        </w:rPr>
        <w:t xml:space="preserve">ולמאבקים שהובלו כאן היו גם הישגים והיו גם הצלחות, והיו </w:t>
      </w:r>
      <w:bookmarkStart w:id="2834" w:name="_ETM_Q11_678746"/>
      <w:bookmarkEnd w:id="2834"/>
      <w:r>
        <w:rPr>
          <w:rFonts w:hint="cs"/>
          <w:rtl/>
        </w:rPr>
        <w:t>לא מעט דברים שבהם הכנסת הזאת</w:t>
      </w:r>
      <w:bookmarkStart w:id="2835" w:name="_ETM_Q11_679744"/>
      <w:bookmarkEnd w:id="2835"/>
      <w:r>
        <w:rPr>
          <w:rFonts w:hint="cs"/>
          <w:rtl/>
        </w:rPr>
        <w:t xml:space="preserve"> נכשלה: היא נכשלה בניסיון העלוב לגרש אלפי מבקשי מקלט </w:t>
      </w:r>
      <w:bookmarkStart w:id="2836" w:name="_ETM_Q11_686340"/>
      <w:bookmarkEnd w:id="2836"/>
      <w:r>
        <w:rPr>
          <w:rFonts w:hint="cs"/>
          <w:rtl/>
        </w:rPr>
        <w:t xml:space="preserve">מישראל; היא נכשלה </w:t>
      </w:r>
      <w:r w:rsidR="00332282">
        <w:rPr>
          <w:rFonts w:hint="cs"/>
          <w:rtl/>
        </w:rPr>
        <w:t>ב</w:t>
      </w:r>
      <w:r>
        <w:rPr>
          <w:rFonts w:hint="cs"/>
          <w:rtl/>
        </w:rPr>
        <w:t xml:space="preserve">להעביר רק השבוע חוקים להכשרת עוד 60 מאחזים בלתי חוקיים </w:t>
      </w:r>
      <w:r w:rsidR="00C03A8E">
        <w:rPr>
          <w:rFonts w:hint="eastAsia"/>
          <w:rtl/>
        </w:rPr>
        <w:t>–</w:t>
      </w:r>
      <w:r>
        <w:rPr>
          <w:rFonts w:hint="cs"/>
          <w:rtl/>
        </w:rPr>
        <w:t xml:space="preserve"> </w:t>
      </w:r>
      <w:bookmarkStart w:id="2837" w:name="_ETM_Q11_696074"/>
      <w:bookmarkEnd w:id="2837"/>
      <w:r>
        <w:rPr>
          <w:rFonts w:hint="cs"/>
          <w:rtl/>
        </w:rPr>
        <w:t xml:space="preserve">פרס לעבריינים לגנוב ולהשתלט על עוד קרקעות בגדה המערבית; היא נכשלה בחוק הג'ובים ובחוק </w:t>
      </w:r>
      <w:bookmarkStart w:id="2838" w:name="_ETM_Q11_700179"/>
      <w:bookmarkEnd w:id="2838"/>
      <w:proofErr w:type="spellStart"/>
      <w:r>
        <w:rPr>
          <w:rFonts w:hint="cs"/>
          <w:rtl/>
        </w:rPr>
        <w:t>היועמ"שים</w:t>
      </w:r>
      <w:proofErr w:type="spellEnd"/>
      <w:r>
        <w:rPr>
          <w:rFonts w:hint="cs"/>
          <w:rtl/>
        </w:rPr>
        <w:t>; ה</w:t>
      </w:r>
      <w:bookmarkStart w:id="2839" w:name="_ETM_Q11_703340"/>
      <w:bookmarkEnd w:id="2839"/>
      <w:r>
        <w:rPr>
          <w:rFonts w:hint="cs"/>
          <w:rtl/>
        </w:rPr>
        <w:t xml:space="preserve">יא נכשלה בחוק התרבות והאומנות </w:t>
      </w:r>
      <w:r w:rsidR="00C03A8E">
        <w:rPr>
          <w:rFonts w:hint="eastAsia"/>
          <w:rtl/>
        </w:rPr>
        <w:t>–</w:t>
      </w:r>
      <w:r>
        <w:rPr>
          <w:rFonts w:hint="cs"/>
          <w:rtl/>
        </w:rPr>
        <w:t xml:space="preserve"> חוקי צנזורה; היא נכשלה בפסקת </w:t>
      </w:r>
      <w:bookmarkStart w:id="2840" w:name="_ETM_Q11_715340"/>
      <w:bookmarkEnd w:id="2840"/>
      <w:r>
        <w:rPr>
          <w:rFonts w:hint="cs"/>
          <w:rtl/>
        </w:rPr>
        <w:t xml:space="preserve">ההתגברות, שהבטיחה לנו לעלות עם </w:t>
      </w:r>
      <w:r>
        <w:rPr>
          <w:rFonts w:hint="cs"/>
        </w:rPr>
        <w:t>D9</w:t>
      </w:r>
      <w:r>
        <w:rPr>
          <w:rFonts w:hint="cs"/>
          <w:rtl/>
        </w:rPr>
        <w:t xml:space="preserve"> על בית המשפט; והיא </w:t>
      </w:r>
      <w:bookmarkStart w:id="2841" w:name="_ETM_Q11_715731"/>
      <w:bookmarkEnd w:id="2841"/>
      <w:r>
        <w:rPr>
          <w:rFonts w:hint="cs"/>
          <w:rtl/>
        </w:rPr>
        <w:t>נכשלה בשורה של חוקים פרסונליים, עלובים, שכל מטרתם היה לאתרג</w:t>
      </w:r>
      <w:bookmarkStart w:id="2842" w:name="_ETM_Q11_718069"/>
      <w:bookmarkEnd w:id="2842"/>
      <w:r>
        <w:rPr>
          <w:rFonts w:hint="cs"/>
          <w:rtl/>
        </w:rPr>
        <w:t xml:space="preserve"> ראש ממשלה מושחת ולשמור אותו רחוק מהכלא, כלוא בתוך אולם </w:t>
      </w:r>
      <w:bookmarkStart w:id="2843" w:name="_ETM_Q11_727554"/>
      <w:bookmarkEnd w:id="2843"/>
      <w:r>
        <w:rPr>
          <w:rFonts w:hint="cs"/>
          <w:rtl/>
        </w:rPr>
        <w:t>המליאה הזה, באמצעות עיוות כללי המשחק של הדמוקרטיה הישראלית.</w:t>
      </w:r>
      <w:bookmarkStart w:id="2844" w:name="_ETM_Q11_723730"/>
      <w:bookmarkStart w:id="2845" w:name="_ETM_Q11_723840"/>
      <w:bookmarkStart w:id="2846" w:name="_ETM_Q11_730090"/>
      <w:bookmarkEnd w:id="2844"/>
      <w:bookmarkEnd w:id="2845"/>
      <w:bookmarkEnd w:id="2846"/>
      <w:r>
        <w:rPr>
          <w:rFonts w:hint="cs"/>
          <w:rtl/>
        </w:rPr>
        <w:t xml:space="preserve"> אז לא נשקר</w:t>
      </w:r>
      <w:bookmarkStart w:id="2847" w:name="_ETM_Q11_735043"/>
      <w:bookmarkEnd w:id="2847"/>
      <w:r w:rsidR="00332282">
        <w:rPr>
          <w:rFonts w:hint="cs"/>
          <w:rtl/>
        </w:rPr>
        <w:t>,</w:t>
      </w:r>
      <w:r>
        <w:rPr>
          <w:rFonts w:hint="cs"/>
          <w:rtl/>
        </w:rPr>
        <w:t xml:space="preserve"> אני שמחה שהכנסת הזאת מתפזרת, שהמשחק הזה נגמר. </w:t>
      </w:r>
    </w:p>
    <w:p w:rsidR="00C96533" w:rsidRDefault="00C96533" w:rsidP="009635F5">
      <w:pPr>
        <w:rPr>
          <w:rtl/>
        </w:rPr>
      </w:pPr>
      <w:bookmarkStart w:id="2848" w:name="_ETM_Q11_744636"/>
      <w:bookmarkStart w:id="2849" w:name="_ETM_Q11_744699"/>
      <w:bookmarkStart w:id="2850" w:name="_ETM_Q11_744761"/>
      <w:bookmarkStart w:id="2851" w:name="_ETM_Q11_744839"/>
      <w:bookmarkStart w:id="2852" w:name="_ETM_Q11_745902"/>
      <w:bookmarkStart w:id="2853" w:name="_ETM_Q11_745980"/>
      <w:bookmarkStart w:id="2854" w:name="TOR_Q12"/>
      <w:bookmarkEnd w:id="2848"/>
      <w:bookmarkEnd w:id="2849"/>
      <w:bookmarkEnd w:id="2850"/>
      <w:bookmarkEnd w:id="2851"/>
      <w:bookmarkEnd w:id="2852"/>
      <w:bookmarkEnd w:id="2853"/>
      <w:bookmarkEnd w:id="2854"/>
    </w:p>
    <w:p w:rsidR="00332282" w:rsidRDefault="00C96533" w:rsidP="00332282">
      <w:pPr>
        <w:rPr>
          <w:rtl/>
        </w:rPr>
      </w:pPr>
      <w:r>
        <w:rPr>
          <w:rFonts w:hint="cs"/>
          <w:rtl/>
        </w:rPr>
        <w:t>אני גאה על כל המאבקים שהובלנו, על אלה שניצחנו בהם, ואני מאוד מצטערת על אלה שנכשלנו בהם</w:t>
      </w:r>
      <w:r w:rsidR="00332282">
        <w:rPr>
          <w:rFonts w:hint="cs"/>
          <w:rtl/>
        </w:rPr>
        <w:t xml:space="preserve"> </w:t>
      </w:r>
      <w:r w:rsidR="00C03A8E">
        <w:rPr>
          <w:rFonts w:hint="eastAsia"/>
          <w:rtl/>
        </w:rPr>
        <w:t>–</w:t>
      </w:r>
      <w:r>
        <w:rPr>
          <w:rFonts w:hint="cs"/>
          <w:rtl/>
        </w:rPr>
        <w:t xml:space="preserve"> וכן, גם </w:t>
      </w:r>
      <w:bookmarkStart w:id="2855" w:name="_ETM_Q12_146000"/>
      <w:bookmarkEnd w:id="2855"/>
      <w:r>
        <w:rPr>
          <w:rFonts w:hint="cs"/>
          <w:rtl/>
        </w:rPr>
        <w:t xml:space="preserve">כאלה היו. </w:t>
      </w:r>
      <w:bookmarkStart w:id="2856" w:name="_ETM_Q12_150409"/>
      <w:bookmarkStart w:id="2857" w:name="_ETM_Q12_150000"/>
      <w:bookmarkEnd w:id="2856"/>
      <w:bookmarkEnd w:id="2857"/>
      <w:r>
        <w:rPr>
          <w:rFonts w:hint="cs"/>
          <w:rtl/>
        </w:rPr>
        <w:t xml:space="preserve">חברות וחברים, בתוך כל הכהונה הארוכה, המייגעת והמזיקה הזאת, אני גאה מאוד שהייתה </w:t>
      </w:r>
      <w:bookmarkStart w:id="2858" w:name="_ETM_Q12_163284"/>
      <w:bookmarkEnd w:id="2858"/>
      <w:r>
        <w:rPr>
          <w:rFonts w:hint="cs"/>
          <w:rtl/>
        </w:rPr>
        <w:t xml:space="preserve">סיעה אחת שלא נסחפה אחרי כל העולב </w:t>
      </w:r>
      <w:bookmarkStart w:id="2859" w:name="_ETM_Q12_159000"/>
      <w:bookmarkEnd w:id="2859"/>
      <w:r>
        <w:rPr>
          <w:rFonts w:hint="cs"/>
          <w:rtl/>
        </w:rPr>
        <w:t xml:space="preserve">והסחי הזה, שעמדה על המשמר </w:t>
      </w:r>
      <w:r w:rsidR="00C03A8E">
        <w:rPr>
          <w:rtl/>
        </w:rPr>
        <w:t>–</w:t>
      </w:r>
      <w:r>
        <w:rPr>
          <w:rFonts w:hint="cs"/>
          <w:rtl/>
        </w:rPr>
        <w:t xml:space="preserve"> על משמר הדמוקרטיה</w:t>
      </w:r>
      <w:r w:rsidR="00332282">
        <w:rPr>
          <w:rFonts w:hint="cs"/>
          <w:rtl/>
        </w:rPr>
        <w:t>,</w:t>
      </w:r>
      <w:r>
        <w:rPr>
          <w:rFonts w:hint="cs"/>
          <w:rtl/>
        </w:rPr>
        <w:t xml:space="preserve"> </w:t>
      </w:r>
      <w:bookmarkStart w:id="2860" w:name="_ETM_Q12_173737"/>
      <w:bookmarkEnd w:id="2860"/>
      <w:r>
        <w:rPr>
          <w:rFonts w:hint="cs"/>
          <w:rtl/>
        </w:rPr>
        <w:t xml:space="preserve">על משמר שלטון החוק, על הערכים הצודקים </w:t>
      </w:r>
      <w:bookmarkStart w:id="2861" w:name="_ETM_Q12_171000"/>
      <w:bookmarkEnd w:id="2861"/>
      <w:r>
        <w:rPr>
          <w:rFonts w:hint="cs"/>
          <w:rtl/>
        </w:rPr>
        <w:t xml:space="preserve">והנכונים של החברה הישראלית. הייתה לי הזכות להיכנס כחברה מן </w:t>
      </w:r>
      <w:bookmarkStart w:id="2862" w:name="_ETM_Q12_173000"/>
      <w:bookmarkEnd w:id="2862"/>
      <w:r w:rsidR="00332282">
        <w:rPr>
          <w:rFonts w:hint="cs"/>
          <w:rtl/>
        </w:rPr>
        <w:t>המניין ל</w:t>
      </w:r>
      <w:r>
        <w:rPr>
          <w:rFonts w:hint="cs"/>
          <w:rtl/>
        </w:rPr>
        <w:t xml:space="preserve">סיעה הזאת, ועכשיו לצאת לבחירות כמי שעומדת בראש המפלגה הזאת, מפלגה שהיא הרבה פעמים מגדלור בודד באפלה. </w:t>
      </w:r>
    </w:p>
    <w:p w:rsidR="00332282" w:rsidRDefault="00332282" w:rsidP="00332282">
      <w:pPr>
        <w:rPr>
          <w:rtl/>
        </w:rPr>
      </w:pPr>
    </w:p>
    <w:p w:rsidR="00C96533" w:rsidRDefault="00C96533" w:rsidP="00332282">
      <w:pPr>
        <w:rPr>
          <w:rtl/>
        </w:rPr>
      </w:pPr>
      <w:r>
        <w:rPr>
          <w:rFonts w:hint="cs"/>
          <w:rtl/>
        </w:rPr>
        <w:t>הייתה לי הזכות</w:t>
      </w:r>
      <w:r w:rsidR="00332282">
        <w:rPr>
          <w:rFonts w:hint="cs"/>
          <w:rtl/>
        </w:rPr>
        <w:t>,</w:t>
      </w:r>
      <w:r>
        <w:rPr>
          <w:rFonts w:hint="cs"/>
          <w:rtl/>
        </w:rPr>
        <w:t xml:space="preserve"> </w:t>
      </w:r>
      <w:bookmarkStart w:id="2863" w:name="_ETM_Q12_191003"/>
      <w:bookmarkEnd w:id="2863"/>
      <w:r>
        <w:rPr>
          <w:rFonts w:hint="cs"/>
          <w:rtl/>
        </w:rPr>
        <w:t>יחד עם חברים שלי</w:t>
      </w:r>
      <w:r w:rsidR="00332282">
        <w:rPr>
          <w:rFonts w:hint="cs"/>
          <w:rtl/>
        </w:rPr>
        <w:t>,</w:t>
      </w:r>
      <w:r>
        <w:rPr>
          <w:rFonts w:hint="cs"/>
          <w:rtl/>
        </w:rPr>
        <w:t xml:space="preserve"> אילן גילאון, עיסאווי פריג', מיכל רוזין</w:t>
      </w:r>
      <w:bookmarkStart w:id="2864" w:name="_ETM_Q12_193000"/>
      <w:bookmarkEnd w:id="2864"/>
      <w:r>
        <w:rPr>
          <w:rFonts w:hint="cs"/>
          <w:rtl/>
        </w:rPr>
        <w:t>, מוסי רז, זהבה גלאון, שהתחילה א</w:t>
      </w:r>
      <w:r w:rsidR="00BA115E">
        <w:rPr>
          <w:rFonts w:hint="cs"/>
          <w:rtl/>
        </w:rPr>
        <w:t>י</w:t>
      </w:r>
      <w:r>
        <w:rPr>
          <w:rFonts w:hint="cs"/>
          <w:rtl/>
        </w:rPr>
        <w:t xml:space="preserve">תנו </w:t>
      </w:r>
      <w:bookmarkStart w:id="2865" w:name="_ETM_Q12_194000"/>
      <w:bookmarkEnd w:id="2865"/>
      <w:r>
        <w:rPr>
          <w:rFonts w:hint="cs"/>
          <w:rtl/>
        </w:rPr>
        <w:t xml:space="preserve">את הכנסת הזאת ועזבה במהלכה, </w:t>
      </w:r>
      <w:bookmarkStart w:id="2866" w:name="_ETM_Q12_202018"/>
      <w:bookmarkEnd w:id="2866"/>
      <w:r>
        <w:rPr>
          <w:rFonts w:hint="cs"/>
          <w:rtl/>
        </w:rPr>
        <w:t xml:space="preserve">להוביל כאן מאבקים. כל מאבק ערכי שהובל בכנסת הזאת, </w:t>
      </w:r>
      <w:bookmarkStart w:id="2867" w:name="_ETM_Q12_211346"/>
      <w:bookmarkEnd w:id="2867"/>
      <w:r>
        <w:rPr>
          <w:rFonts w:hint="cs"/>
          <w:rtl/>
        </w:rPr>
        <w:t>מרצ לקחה בו חלק מוביל ומשמעותי. היו לנו מאבקים</w:t>
      </w:r>
      <w:bookmarkStart w:id="2868" w:name="_ETM_Q12_213000"/>
      <w:bookmarkEnd w:id="2868"/>
      <w:r>
        <w:rPr>
          <w:rFonts w:hint="cs"/>
          <w:rtl/>
        </w:rPr>
        <w:t xml:space="preserve"> כמעט בלתי נגמרים. בטח ובטח בלתי מתפשרים</w:t>
      </w:r>
      <w:r w:rsidR="00332282">
        <w:rPr>
          <w:rFonts w:hint="cs"/>
          <w:rtl/>
        </w:rPr>
        <w:t>,</w:t>
      </w:r>
      <w:r>
        <w:rPr>
          <w:rFonts w:hint="cs"/>
          <w:rtl/>
        </w:rPr>
        <w:t xml:space="preserve"> והם היו לא רק נגד הימין </w:t>
      </w:r>
      <w:bookmarkStart w:id="2869" w:name="_ETM_Q12_221581"/>
      <w:bookmarkEnd w:id="2869"/>
      <w:r>
        <w:rPr>
          <w:rFonts w:hint="cs"/>
          <w:rtl/>
        </w:rPr>
        <w:t>הפופוליסטי, הגזעני, הקיצוני</w:t>
      </w:r>
      <w:r w:rsidR="00332282">
        <w:rPr>
          <w:rFonts w:hint="cs"/>
          <w:rtl/>
        </w:rPr>
        <w:t>;</w:t>
      </w:r>
      <w:r>
        <w:rPr>
          <w:rFonts w:hint="cs"/>
          <w:rtl/>
        </w:rPr>
        <w:t xml:space="preserve"> הרבה פעמים גם נגד המרכז</w:t>
      </w:r>
      <w:r w:rsidR="00332282">
        <w:rPr>
          <w:rFonts w:hint="cs"/>
          <w:rtl/>
        </w:rPr>
        <w:t xml:space="preserve"> </w:t>
      </w:r>
      <w:r w:rsidR="00C03A8E">
        <w:rPr>
          <w:rFonts w:hint="eastAsia"/>
          <w:rtl/>
        </w:rPr>
        <w:t>–</w:t>
      </w:r>
      <w:r>
        <w:rPr>
          <w:rFonts w:hint="cs"/>
          <w:rtl/>
        </w:rPr>
        <w:t xml:space="preserve"> כאלה שניסו לקרוץ, להתחנף לימין, להגיד אחד בפה ואחד בלב</w:t>
      </w:r>
      <w:r w:rsidR="00332282">
        <w:rPr>
          <w:rFonts w:hint="cs"/>
          <w:rtl/>
        </w:rPr>
        <w:t>,</w:t>
      </w:r>
      <w:r>
        <w:rPr>
          <w:rFonts w:hint="cs"/>
          <w:rtl/>
        </w:rPr>
        <w:t xml:space="preserve"> אולי כן ואולי לא ואולי כאילו. מרצ, </w:t>
      </w:r>
      <w:bookmarkStart w:id="2870" w:name="_ETM_Q12_238815"/>
      <w:bookmarkEnd w:id="2870"/>
      <w:r>
        <w:rPr>
          <w:rFonts w:hint="cs"/>
          <w:rtl/>
        </w:rPr>
        <w:t>חברות וחברים, לא זגזגה, לא קרצה, לא התחנפה</w:t>
      </w:r>
      <w:r w:rsidR="00332282">
        <w:rPr>
          <w:rFonts w:hint="cs"/>
          <w:rtl/>
        </w:rPr>
        <w:t>,</w:t>
      </w:r>
      <w:r>
        <w:rPr>
          <w:rFonts w:hint="cs"/>
          <w:rtl/>
        </w:rPr>
        <w:t xml:space="preserve"> ורק כך </w:t>
      </w:r>
      <w:bookmarkStart w:id="2871" w:name="_ETM_Q12_249440"/>
      <w:bookmarkEnd w:id="2871"/>
      <w:r w:rsidR="00332282">
        <w:rPr>
          <w:rFonts w:hint="cs"/>
          <w:rtl/>
        </w:rPr>
        <w:t>ב</w:t>
      </w:r>
      <w:r>
        <w:rPr>
          <w:rFonts w:hint="cs"/>
          <w:rtl/>
        </w:rPr>
        <w:t xml:space="preserve">מאבקים האלה ניצחו. </w:t>
      </w:r>
    </w:p>
    <w:p w:rsidR="00C96533" w:rsidRDefault="00C96533" w:rsidP="003E062C">
      <w:pPr>
        <w:rPr>
          <w:rtl/>
        </w:rPr>
      </w:pPr>
    </w:p>
    <w:p w:rsidR="00C96533" w:rsidRDefault="00C96533" w:rsidP="00332282">
      <w:pPr>
        <w:rPr>
          <w:rtl/>
        </w:rPr>
      </w:pPr>
      <w:r>
        <w:rPr>
          <w:rFonts w:hint="cs"/>
          <w:rtl/>
        </w:rPr>
        <w:t>הרבה מהחברים שלנו פה לאופוזיציה</w:t>
      </w:r>
      <w:r w:rsidR="00332282">
        <w:rPr>
          <w:rFonts w:hint="cs"/>
          <w:rtl/>
        </w:rPr>
        <w:t xml:space="preserve"> </w:t>
      </w:r>
      <w:r w:rsidR="00C03A8E">
        <w:rPr>
          <w:rFonts w:hint="eastAsia"/>
          <w:rtl/>
        </w:rPr>
        <w:t>–</w:t>
      </w:r>
      <w:r>
        <w:rPr>
          <w:rFonts w:hint="cs"/>
          <w:rtl/>
        </w:rPr>
        <w:t xml:space="preserve"> הסיעה שלך, אדוני היושב-ראש, הצבעתם בעד חוק גירוש משפחות. בשבוע שעבר</w:t>
      </w:r>
      <w:bookmarkStart w:id="2872" w:name="_ETM_Q12_257000"/>
      <w:bookmarkEnd w:id="2872"/>
      <w:r>
        <w:rPr>
          <w:rFonts w:hint="cs"/>
          <w:rtl/>
        </w:rPr>
        <w:t xml:space="preserve"> </w:t>
      </w:r>
      <w:r w:rsidR="00C03A8E">
        <w:rPr>
          <w:rFonts w:hint="eastAsia"/>
          <w:rtl/>
        </w:rPr>
        <w:t>–</w:t>
      </w:r>
      <w:r>
        <w:rPr>
          <w:rFonts w:hint="cs"/>
          <w:rtl/>
        </w:rPr>
        <w:t xml:space="preserve"> לפני שבועיים </w:t>
      </w:r>
      <w:bookmarkStart w:id="2873" w:name="_ETM_Q12_259846"/>
      <w:bookmarkEnd w:id="2873"/>
      <w:r>
        <w:rPr>
          <w:rFonts w:hint="cs"/>
          <w:rtl/>
        </w:rPr>
        <w:t xml:space="preserve">ראינו את המחנה הציוני עולים על הברקה: במקום להתנגד לחוק הלאום בואו נתנגד </w:t>
      </w:r>
      <w:bookmarkStart w:id="2874" w:name="_ETM_Q12_269800"/>
      <w:bookmarkEnd w:id="2874"/>
      <w:r>
        <w:rPr>
          <w:rFonts w:hint="cs"/>
          <w:rtl/>
        </w:rPr>
        <w:t xml:space="preserve">לביטול שלו. טוב שעשיתם סיבוב פרסה, </w:t>
      </w:r>
      <w:bookmarkStart w:id="2875" w:name="_ETM_Q12_265000"/>
      <w:bookmarkEnd w:id="2875"/>
      <w:r>
        <w:rPr>
          <w:rFonts w:hint="cs"/>
          <w:rtl/>
        </w:rPr>
        <w:t>חברים</w:t>
      </w:r>
      <w:r w:rsidR="00332282">
        <w:rPr>
          <w:rFonts w:hint="cs"/>
          <w:rtl/>
        </w:rPr>
        <w:t>,</w:t>
      </w:r>
      <w:r>
        <w:rPr>
          <w:rFonts w:hint="cs"/>
          <w:rtl/>
        </w:rPr>
        <w:t xml:space="preserve"> מצוין שעשיתם את זה</w:t>
      </w:r>
      <w:r w:rsidR="00332282">
        <w:rPr>
          <w:rFonts w:hint="cs"/>
          <w:rtl/>
        </w:rPr>
        <w:t>,</w:t>
      </w:r>
      <w:r>
        <w:rPr>
          <w:rFonts w:hint="cs"/>
          <w:rtl/>
        </w:rPr>
        <w:t xml:space="preserve"> אבל כל זה לא </w:t>
      </w:r>
      <w:bookmarkStart w:id="2876" w:name="_ETM_Q12_277221"/>
      <w:bookmarkEnd w:id="2876"/>
      <w:r>
        <w:rPr>
          <w:rFonts w:hint="cs"/>
          <w:rtl/>
        </w:rPr>
        <w:t xml:space="preserve">היה קורה בלי מרצ. זאת הסיבה שאני יוצאת מהכנסת הזאת לקראת הבחירות לכנסת העשרים ואחת עם תקווה </w:t>
      </w:r>
      <w:bookmarkStart w:id="2877" w:name="_ETM_Q12_287253"/>
      <w:bookmarkEnd w:id="2877"/>
      <w:r>
        <w:rPr>
          <w:rFonts w:hint="cs"/>
          <w:rtl/>
        </w:rPr>
        <w:t>ועם אופטימיות ועם ידיעה וביטחון שאפשר לשנות; שב-9 באפריל 2019 תחזור לכאן כנסת אחרת</w:t>
      </w:r>
      <w:r w:rsidR="00332282">
        <w:rPr>
          <w:rFonts w:hint="cs"/>
          <w:rtl/>
        </w:rPr>
        <w:t>,</w:t>
      </w:r>
      <w:r>
        <w:rPr>
          <w:rFonts w:hint="cs"/>
          <w:rtl/>
        </w:rPr>
        <w:t xml:space="preserve"> כנסת טובה יותר</w:t>
      </w:r>
      <w:r w:rsidR="00332282">
        <w:rPr>
          <w:rFonts w:hint="cs"/>
          <w:rtl/>
        </w:rPr>
        <w:t>;</w:t>
      </w:r>
      <w:r>
        <w:rPr>
          <w:rFonts w:hint="cs"/>
          <w:rtl/>
        </w:rPr>
        <w:t xml:space="preserve"> נבחרי ציבור שבאו לשרת את האזרחים ולא קומץ מתנחלים</w:t>
      </w:r>
      <w:r w:rsidR="00332282">
        <w:rPr>
          <w:rFonts w:hint="cs"/>
          <w:rtl/>
        </w:rPr>
        <w:t>;</w:t>
      </w:r>
      <w:r>
        <w:rPr>
          <w:rFonts w:hint="cs"/>
          <w:rtl/>
        </w:rPr>
        <w:t xml:space="preserve"> כאלה </w:t>
      </w:r>
      <w:bookmarkStart w:id="2878" w:name="_ETM_Q12_301565"/>
      <w:bookmarkEnd w:id="2878"/>
      <w:r>
        <w:rPr>
          <w:rFonts w:hint="cs"/>
          <w:rtl/>
        </w:rPr>
        <w:t>שלא אומרים</w:t>
      </w:r>
      <w:r w:rsidR="00332282">
        <w:rPr>
          <w:rFonts w:hint="cs"/>
          <w:rtl/>
        </w:rPr>
        <w:t>:</w:t>
      </w:r>
      <w:r>
        <w:rPr>
          <w:rFonts w:hint="cs"/>
          <w:rtl/>
        </w:rPr>
        <w:t xml:space="preserve"> לא היה כלום כי אין כלום וגם לא </w:t>
      </w:r>
      <w:bookmarkStart w:id="2879" w:name="_ETM_Q12_307628"/>
      <w:bookmarkEnd w:id="2879"/>
      <w:r>
        <w:rPr>
          <w:rFonts w:hint="cs"/>
          <w:rtl/>
        </w:rPr>
        <w:t xml:space="preserve">יהיה כלום אף פעם, </w:t>
      </w:r>
      <w:bookmarkStart w:id="2880" w:name="_ETM_Q12_301000"/>
      <w:bookmarkEnd w:id="2880"/>
      <w:r>
        <w:rPr>
          <w:rFonts w:hint="cs"/>
          <w:rtl/>
        </w:rPr>
        <w:t xml:space="preserve">ושלא מסתתרים </w:t>
      </w:r>
      <w:r w:rsidR="00332282">
        <w:rPr>
          <w:rFonts w:hint="cs"/>
          <w:rtl/>
        </w:rPr>
        <w:t>מ</w:t>
      </w:r>
      <w:r>
        <w:rPr>
          <w:rFonts w:hint="cs"/>
          <w:rtl/>
        </w:rPr>
        <w:t>אח</w:t>
      </w:r>
      <w:r w:rsidR="00332282">
        <w:rPr>
          <w:rFonts w:hint="cs"/>
          <w:rtl/>
        </w:rPr>
        <w:t>ו</w:t>
      </w:r>
      <w:r>
        <w:rPr>
          <w:rFonts w:hint="cs"/>
          <w:rtl/>
        </w:rPr>
        <w:t xml:space="preserve">רי </w:t>
      </w:r>
      <w:r w:rsidR="00332282">
        <w:rPr>
          <w:rFonts w:hint="cs"/>
          <w:rtl/>
        </w:rPr>
        <w:t xml:space="preserve">"אין </w:t>
      </w:r>
      <w:bookmarkStart w:id="2881" w:name="_ETM_Q0_6730082"/>
      <w:bookmarkEnd w:id="2881"/>
      <w:r w:rsidR="00332282">
        <w:rPr>
          <w:rFonts w:hint="cs"/>
          <w:rtl/>
        </w:rPr>
        <w:t>ה</w:t>
      </w:r>
      <w:r>
        <w:rPr>
          <w:rFonts w:hint="cs"/>
          <w:rtl/>
        </w:rPr>
        <w:t>יתכנות פוליטית</w:t>
      </w:r>
      <w:r w:rsidR="00332282">
        <w:rPr>
          <w:rFonts w:hint="cs"/>
          <w:rtl/>
        </w:rPr>
        <w:t>"</w:t>
      </w:r>
      <w:r>
        <w:rPr>
          <w:rFonts w:hint="cs"/>
          <w:rtl/>
        </w:rPr>
        <w:t xml:space="preserve">. ואני יכולה להבטיח לכם </w:t>
      </w:r>
      <w:bookmarkStart w:id="2882" w:name="_ETM_Q12_315690"/>
      <w:bookmarkEnd w:id="2882"/>
      <w:r>
        <w:rPr>
          <w:rFonts w:hint="cs"/>
          <w:rtl/>
        </w:rPr>
        <w:t xml:space="preserve">שגם בכנסת הבאה מרצ תמשיך להיות המצפון הערכי לא רק של </w:t>
      </w:r>
      <w:bookmarkStart w:id="2883" w:name="_ETM_Q12_316000"/>
      <w:bookmarkEnd w:id="2883"/>
      <w:r>
        <w:rPr>
          <w:rFonts w:hint="cs"/>
          <w:rtl/>
        </w:rPr>
        <w:t xml:space="preserve">הכנסת אלא גם של החברה הישראלית, של הציבור הישראלי </w:t>
      </w:r>
      <w:bookmarkStart w:id="2884" w:name="_ETM_Q12_321000"/>
      <w:bookmarkEnd w:id="2884"/>
      <w:r>
        <w:rPr>
          <w:rFonts w:hint="cs"/>
          <w:rtl/>
        </w:rPr>
        <w:t xml:space="preserve">ושל מדינת ישראל. </w:t>
      </w:r>
      <w:bookmarkStart w:id="2885" w:name="_ETM_Q12_323956"/>
      <w:bookmarkEnd w:id="2885"/>
    </w:p>
    <w:p w:rsidR="00C96533" w:rsidRDefault="00C96533" w:rsidP="003E062C">
      <w:pPr>
        <w:rPr>
          <w:rtl/>
        </w:rPr>
      </w:pPr>
      <w:bookmarkStart w:id="2886" w:name="_ETM_Q12_327445"/>
      <w:bookmarkStart w:id="2887" w:name="_ETM_Q12_327516"/>
      <w:bookmarkStart w:id="2888" w:name="_ETM_Q12_327853"/>
      <w:bookmarkEnd w:id="2886"/>
      <w:bookmarkEnd w:id="2887"/>
      <w:bookmarkEnd w:id="2888"/>
    </w:p>
    <w:p w:rsidR="00C96533" w:rsidRDefault="00C96533" w:rsidP="00332282">
      <w:pPr>
        <w:rPr>
          <w:rtl/>
        </w:rPr>
      </w:pPr>
      <w:bookmarkStart w:id="2889" w:name="_ETM_Q12_327924"/>
      <w:bookmarkEnd w:id="2889"/>
      <w:r>
        <w:rPr>
          <w:rFonts w:hint="cs"/>
          <w:rtl/>
        </w:rPr>
        <w:t xml:space="preserve">היום יותר מכל יום אחר בעבר אני בטוחה ומשוכנעת שהבחירות האלה יהיו קרב </w:t>
      </w:r>
      <w:bookmarkStart w:id="2890" w:name="_ETM_Q12_332190"/>
      <w:bookmarkEnd w:id="2890"/>
      <w:r>
        <w:rPr>
          <w:rFonts w:hint="cs"/>
          <w:rtl/>
        </w:rPr>
        <w:t>על איזו ישראל אנחנו רוצים לראות פה: ישראל מושחתת</w:t>
      </w:r>
      <w:bookmarkStart w:id="2891" w:name="_ETM_Q12_329000"/>
      <w:bookmarkEnd w:id="2891"/>
      <w:r>
        <w:rPr>
          <w:rFonts w:hint="cs"/>
          <w:rtl/>
        </w:rPr>
        <w:t>, גזענית, מספחת ומצנזרת, או ישראל צודקת, שוויונית, דמוקרטית-ליברלית, פלורליסטית, פתוחה</w:t>
      </w:r>
      <w:r w:rsidR="00332282">
        <w:rPr>
          <w:rFonts w:hint="cs"/>
          <w:rtl/>
        </w:rPr>
        <w:t>, ו</w:t>
      </w:r>
      <w:r>
        <w:rPr>
          <w:rFonts w:hint="cs"/>
          <w:rtl/>
        </w:rPr>
        <w:t>במילים אחרות</w:t>
      </w:r>
      <w:r w:rsidR="00332282">
        <w:rPr>
          <w:rFonts w:hint="cs"/>
          <w:rtl/>
        </w:rPr>
        <w:t>:</w:t>
      </w:r>
      <w:r>
        <w:rPr>
          <w:rFonts w:hint="cs"/>
          <w:rtl/>
        </w:rPr>
        <w:t xml:space="preserve"> ישראל של מרצ. אין לי </w:t>
      </w:r>
      <w:bookmarkStart w:id="2892" w:name="_ETM_Q12_346000"/>
      <w:bookmarkEnd w:id="2892"/>
      <w:r>
        <w:rPr>
          <w:rFonts w:hint="cs"/>
          <w:rtl/>
        </w:rPr>
        <w:t>ספק שנחזור לכאן עם הרבה יותר ישראל כזאת והרבה פ</w:t>
      </w:r>
      <w:bookmarkStart w:id="2893" w:name="_ETM_Q12_356393"/>
      <w:bookmarkEnd w:id="2893"/>
      <w:r>
        <w:rPr>
          <w:rFonts w:hint="cs"/>
          <w:rtl/>
        </w:rPr>
        <w:t>חות ישראל שראינו כאן במהלך השנים האחרונות. תודה</w:t>
      </w:r>
      <w:bookmarkStart w:id="2894" w:name="_ETM_Q12_351000"/>
      <w:bookmarkEnd w:id="2894"/>
      <w:r>
        <w:rPr>
          <w:rFonts w:hint="cs"/>
          <w:rtl/>
        </w:rPr>
        <w:t>.</w:t>
      </w:r>
    </w:p>
    <w:p w:rsidR="00C96533" w:rsidRDefault="00C96533" w:rsidP="003E062C">
      <w:pPr>
        <w:rPr>
          <w:rtl/>
        </w:rPr>
      </w:pPr>
    </w:p>
    <w:p w:rsidR="00C96533" w:rsidRDefault="00C96533" w:rsidP="003E062C">
      <w:pPr>
        <w:pStyle w:val="af6"/>
        <w:rPr>
          <w:rtl/>
        </w:rPr>
      </w:pPr>
      <w:bookmarkStart w:id="2895" w:name="ET_yor_5514_3"/>
      <w:r w:rsidRPr="00BE0DA0">
        <w:rPr>
          <w:rStyle w:val="TagStyle"/>
          <w:rtl/>
        </w:rPr>
        <w:t xml:space="preserve"> &lt;&lt; יור &gt;&gt;</w:t>
      </w:r>
      <w:r w:rsidRPr="008D0657">
        <w:rPr>
          <w:rStyle w:val="TagStyle"/>
          <w:rtl/>
        </w:rPr>
        <w:t xml:space="preserve"> </w:t>
      </w:r>
      <w:r>
        <w:rPr>
          <w:rtl/>
        </w:rPr>
        <w:t>היו"ר מאיר כהן:</w:t>
      </w:r>
      <w:r w:rsidRPr="008D0657">
        <w:rPr>
          <w:rStyle w:val="TagStyle"/>
          <w:rtl/>
        </w:rPr>
        <w:t xml:space="preserve"> </w:t>
      </w:r>
      <w:r w:rsidRPr="00BE0DA0">
        <w:rPr>
          <w:rStyle w:val="TagStyle"/>
          <w:rtl/>
        </w:rPr>
        <w:t>&lt;&lt; יור &gt;&gt;</w:t>
      </w:r>
      <w:r>
        <w:rPr>
          <w:rtl/>
        </w:rPr>
        <w:t xml:space="preserve"> </w:t>
      </w:r>
      <w:bookmarkEnd w:id="2895"/>
    </w:p>
    <w:p w:rsidR="00C96533" w:rsidRDefault="00C96533" w:rsidP="00461C2E">
      <w:pPr>
        <w:rPr>
          <w:rtl/>
        </w:rPr>
      </w:pPr>
    </w:p>
    <w:p w:rsidR="00C96533" w:rsidRDefault="00C96533" w:rsidP="003E062C">
      <w:pPr>
        <w:rPr>
          <w:rtl/>
        </w:rPr>
      </w:pPr>
      <w:bookmarkStart w:id="2896" w:name="_ETM_Q12_353000"/>
      <w:bookmarkEnd w:id="2896"/>
      <w:r>
        <w:rPr>
          <w:rFonts w:hint="cs"/>
          <w:rtl/>
        </w:rPr>
        <w:t>תודה רבה, גברתי.</w:t>
      </w:r>
      <w:r w:rsidR="00461C2E">
        <w:rPr>
          <w:rFonts w:hint="cs"/>
          <w:rtl/>
        </w:rPr>
        <w:t xml:space="preserve"> </w:t>
      </w:r>
      <w:r>
        <w:rPr>
          <w:rtl/>
        </w:rPr>
        <w:t xml:space="preserve"> </w:t>
      </w:r>
    </w:p>
    <w:p w:rsidR="00C96533" w:rsidRDefault="00C96533" w:rsidP="003E062C">
      <w:pPr>
        <w:rPr>
          <w:rtl/>
        </w:rPr>
      </w:pPr>
    </w:p>
    <w:p w:rsidR="00C96533" w:rsidRDefault="00C96533" w:rsidP="003E062C">
      <w:pPr>
        <w:rPr>
          <w:rtl/>
        </w:rPr>
      </w:pPr>
    </w:p>
    <w:p w:rsidR="00C96533" w:rsidRDefault="00C96533" w:rsidP="003E062C">
      <w:pPr>
        <w:pStyle w:val="a6"/>
        <w:rPr>
          <w:rtl/>
        </w:rPr>
      </w:pPr>
      <w:bookmarkStart w:id="2897" w:name="_ETM_Q12_360284"/>
      <w:bookmarkStart w:id="2898" w:name="_ETM_Q12_360362"/>
      <w:bookmarkStart w:id="2899" w:name="ET_hatsach_615806_3"/>
      <w:bookmarkEnd w:id="2897"/>
      <w:bookmarkEnd w:id="2898"/>
      <w:r w:rsidRPr="00BE0DA0">
        <w:rPr>
          <w:rStyle w:val="TagStyle"/>
          <w:rtl/>
        </w:rPr>
        <w:t xml:space="preserve"> &lt;&lt; הצח &gt;&gt;</w:t>
      </w:r>
      <w:r w:rsidRPr="002112EC">
        <w:rPr>
          <w:rStyle w:val="TagStyle"/>
          <w:rtl/>
        </w:rPr>
        <w:t xml:space="preserve"> </w:t>
      </w:r>
      <w:bookmarkStart w:id="2900" w:name="_Toc533630153"/>
      <w:bookmarkStart w:id="2901" w:name="_Toc533630825"/>
      <w:bookmarkStart w:id="2902" w:name="_Toc533631005"/>
      <w:r>
        <w:rPr>
          <w:rtl/>
        </w:rPr>
        <w:t>הצעת חוק התפזרות הכנסת העשרים, התשע"ח</w:t>
      </w:r>
      <w:r w:rsidR="00C03A8E">
        <w:rPr>
          <w:rFonts w:hint="cs"/>
          <w:rtl/>
        </w:rPr>
        <w:t>–</w:t>
      </w:r>
      <w:r>
        <w:rPr>
          <w:rtl/>
        </w:rPr>
        <w:t>2018</w:t>
      </w:r>
      <w:bookmarkEnd w:id="2900"/>
      <w:bookmarkEnd w:id="2901"/>
      <w:bookmarkEnd w:id="2902"/>
      <w:r w:rsidRPr="002112EC">
        <w:rPr>
          <w:rStyle w:val="TagStyle"/>
          <w:rtl/>
        </w:rPr>
        <w:t xml:space="preserve"> </w:t>
      </w:r>
      <w:r w:rsidRPr="00BE0DA0">
        <w:rPr>
          <w:rStyle w:val="TagStyle"/>
          <w:rtl/>
        </w:rPr>
        <w:t>&lt;&lt; הצח &gt;&gt;</w:t>
      </w:r>
      <w:r>
        <w:rPr>
          <w:rtl/>
        </w:rPr>
        <w:t xml:space="preserve"> </w:t>
      </w:r>
      <w:bookmarkEnd w:id="2899"/>
    </w:p>
    <w:p w:rsidR="00C96533" w:rsidRDefault="00C96533" w:rsidP="003E062C">
      <w:pPr>
        <w:rPr>
          <w:rtl/>
        </w:rPr>
      </w:pPr>
      <w:r>
        <w:rPr>
          <w:rtl/>
        </w:rPr>
        <w:t>[הצעת חוק פ/53</w:t>
      </w:r>
      <w:r>
        <w:rPr>
          <w:rFonts w:hint="cs"/>
          <w:rtl/>
        </w:rPr>
        <w:t>76/20; נספחות.</w:t>
      </w:r>
      <w:r>
        <w:rPr>
          <w:rtl/>
        </w:rPr>
        <w:t>]</w:t>
      </w:r>
    </w:p>
    <w:p w:rsidR="00C96533" w:rsidRDefault="00C96533" w:rsidP="003E062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96533" w:rsidRDefault="00C96533" w:rsidP="003E062C">
      <w:pPr>
        <w:rPr>
          <w:rtl/>
        </w:rPr>
      </w:pPr>
    </w:p>
    <w:p w:rsidR="00C96533" w:rsidRDefault="00C96533" w:rsidP="003E062C">
      <w:pPr>
        <w:pStyle w:val="af6"/>
        <w:rPr>
          <w:rtl/>
        </w:rPr>
      </w:pPr>
      <w:bookmarkStart w:id="2903" w:name="_ETM_Q12_392846"/>
      <w:bookmarkStart w:id="2904" w:name="_ETM_Q12_393112"/>
      <w:bookmarkStart w:id="2905" w:name="_ETM_Q12_393190"/>
      <w:bookmarkStart w:id="2906" w:name="ET_yor_5514_4"/>
      <w:bookmarkEnd w:id="2903"/>
      <w:bookmarkEnd w:id="2904"/>
      <w:bookmarkEnd w:id="2905"/>
      <w:r w:rsidRPr="00BE0DA0">
        <w:rPr>
          <w:rStyle w:val="TagStyle"/>
          <w:rtl/>
        </w:rPr>
        <w:t xml:space="preserve"> &lt;&lt; יור &gt;&gt;</w:t>
      </w:r>
      <w:r w:rsidRPr="008D0657">
        <w:rPr>
          <w:rStyle w:val="TagStyle"/>
          <w:rtl/>
        </w:rPr>
        <w:t xml:space="preserve"> </w:t>
      </w:r>
      <w:r>
        <w:rPr>
          <w:rtl/>
        </w:rPr>
        <w:t>היו"ר מאיר כהן:</w:t>
      </w:r>
      <w:r w:rsidRPr="008D0657">
        <w:rPr>
          <w:rStyle w:val="TagStyle"/>
          <w:rtl/>
        </w:rPr>
        <w:t xml:space="preserve"> </w:t>
      </w:r>
      <w:r w:rsidRPr="00BE0DA0">
        <w:rPr>
          <w:rStyle w:val="TagStyle"/>
          <w:rtl/>
        </w:rPr>
        <w:t>&lt;&lt; יור &gt;&gt;</w:t>
      </w:r>
      <w:r>
        <w:rPr>
          <w:rtl/>
        </w:rPr>
        <w:t xml:space="preserve"> </w:t>
      </w:r>
      <w:bookmarkEnd w:id="2906"/>
    </w:p>
    <w:p w:rsidR="00C96533" w:rsidRDefault="00C96533" w:rsidP="00461C2E">
      <w:pPr>
        <w:rPr>
          <w:rtl/>
        </w:rPr>
      </w:pPr>
    </w:p>
    <w:p w:rsidR="00C96533" w:rsidRDefault="00C96533" w:rsidP="003E062C">
      <w:pPr>
        <w:rPr>
          <w:rtl/>
        </w:rPr>
      </w:pPr>
      <w:r>
        <w:rPr>
          <w:rFonts w:hint="cs"/>
          <w:rtl/>
        </w:rPr>
        <w:t>אנחנו עוברים להצעת חוק מס' 6</w:t>
      </w:r>
      <w:r>
        <w:rPr>
          <w:rtl/>
        </w:rPr>
        <w:t xml:space="preserve"> </w:t>
      </w:r>
      <w:r w:rsidR="00C03A8E">
        <w:rPr>
          <w:rtl/>
        </w:rPr>
        <w:t>–</w:t>
      </w:r>
      <w:r>
        <w:rPr>
          <w:rFonts w:hint="cs"/>
          <w:rtl/>
        </w:rPr>
        <w:t xml:space="preserve"> הצעת חוק התפזרות הכנסת העשרים, התשע"ח</w:t>
      </w:r>
      <w:r w:rsidR="00C03A8E">
        <w:rPr>
          <w:rFonts w:hint="eastAsia"/>
          <w:rtl/>
        </w:rPr>
        <w:t>–</w:t>
      </w:r>
      <w:r>
        <w:rPr>
          <w:rFonts w:hint="cs"/>
          <w:rtl/>
        </w:rPr>
        <w:t>2018, של חב</w:t>
      </w:r>
      <w:bookmarkStart w:id="2907" w:name="_ETM_Q12_364000"/>
      <w:bookmarkEnd w:id="2907"/>
      <w:r>
        <w:rPr>
          <w:rFonts w:hint="cs"/>
          <w:rtl/>
        </w:rPr>
        <w:t xml:space="preserve">ר הכנסת יאיר לפיד וקבוצת חברי הכנסת. יציג את הצעת החוק חבר הכנסת עפר שלח. אדוני. </w:t>
      </w:r>
    </w:p>
    <w:p w:rsidR="00C96533" w:rsidRDefault="00C96533" w:rsidP="003E062C">
      <w:pPr>
        <w:rPr>
          <w:rtl/>
        </w:rPr>
      </w:pPr>
      <w:bookmarkStart w:id="2908" w:name="_ETM_Q12_371000"/>
      <w:bookmarkEnd w:id="2908"/>
    </w:p>
    <w:p w:rsidR="00C96533" w:rsidRDefault="00C96533" w:rsidP="003E062C">
      <w:pPr>
        <w:pStyle w:val="a4"/>
        <w:rPr>
          <w:rtl/>
        </w:rPr>
      </w:pPr>
      <w:bookmarkStart w:id="2909" w:name="ET_speaker_5110_4"/>
      <w:r w:rsidRPr="00BE0DA0">
        <w:rPr>
          <w:rStyle w:val="TagStyle"/>
          <w:rtl/>
        </w:rPr>
        <w:t xml:space="preserve"> &lt;&lt; דובר &gt;&gt;</w:t>
      </w:r>
      <w:r w:rsidRPr="002112EC">
        <w:rPr>
          <w:rStyle w:val="TagStyle"/>
          <w:rtl/>
        </w:rPr>
        <w:t xml:space="preserve"> </w:t>
      </w:r>
      <w:bookmarkStart w:id="2910" w:name="_Toc533630154"/>
      <w:bookmarkStart w:id="2911" w:name="_Toc533630826"/>
      <w:bookmarkStart w:id="2912" w:name="_Toc533631006"/>
      <w:r>
        <w:rPr>
          <w:rtl/>
        </w:rPr>
        <w:t>עפר שלח (יש עתיד):</w:t>
      </w:r>
      <w:bookmarkEnd w:id="2910"/>
      <w:bookmarkEnd w:id="2911"/>
      <w:bookmarkEnd w:id="2912"/>
      <w:r w:rsidRPr="002112EC">
        <w:rPr>
          <w:rStyle w:val="TagStyle"/>
          <w:rtl/>
        </w:rPr>
        <w:t xml:space="preserve"> </w:t>
      </w:r>
      <w:r w:rsidRPr="00BE0DA0">
        <w:rPr>
          <w:rStyle w:val="TagStyle"/>
          <w:rtl/>
        </w:rPr>
        <w:t>&lt;&lt; דובר &gt;&gt;</w:t>
      </w:r>
      <w:r>
        <w:rPr>
          <w:rtl/>
        </w:rPr>
        <w:t xml:space="preserve"> </w:t>
      </w:r>
      <w:bookmarkEnd w:id="2909"/>
    </w:p>
    <w:p w:rsidR="00C96533" w:rsidRDefault="00C96533" w:rsidP="00461C2E">
      <w:pPr>
        <w:rPr>
          <w:rtl/>
        </w:rPr>
      </w:pPr>
    </w:p>
    <w:p w:rsidR="00C96533" w:rsidRDefault="00C96533" w:rsidP="00332282">
      <w:pPr>
        <w:rPr>
          <w:rtl/>
        </w:rPr>
      </w:pPr>
      <w:bookmarkStart w:id="2913" w:name="_ETM_Q12_398425"/>
      <w:bookmarkStart w:id="2914" w:name="_ETM_Q12_398706"/>
      <w:bookmarkStart w:id="2915" w:name="_ETM_Q12_398800"/>
      <w:bookmarkEnd w:id="2913"/>
      <w:bookmarkEnd w:id="2914"/>
      <w:bookmarkEnd w:id="2915"/>
      <w:r>
        <w:rPr>
          <w:rFonts w:hint="cs"/>
          <w:rtl/>
        </w:rPr>
        <w:t xml:space="preserve">תודה, אדוני היושב-ראש. ארוכים ורעים היו ימי חייה של הממשלה הזאת. ארוכים מדי ורעים מדי. תחילתה בעסקה האפלה </w:t>
      </w:r>
      <w:bookmarkStart w:id="2916" w:name="_ETM_Q12_388000"/>
      <w:bookmarkEnd w:id="2916"/>
      <w:r>
        <w:rPr>
          <w:rFonts w:hint="cs"/>
          <w:rtl/>
        </w:rPr>
        <w:t>של בנימין נתניהו עם המפלגות החרדיות, שהיא שהביאה לנפילתה של הממשלה הקודמת</w:t>
      </w:r>
      <w:r w:rsidR="00332282">
        <w:rPr>
          <w:rFonts w:hint="cs"/>
          <w:rtl/>
        </w:rPr>
        <w:t xml:space="preserve"> </w:t>
      </w:r>
      <w:r w:rsidR="00C03A8E">
        <w:rPr>
          <w:rFonts w:hint="eastAsia"/>
          <w:rtl/>
        </w:rPr>
        <w:t>–</w:t>
      </w:r>
      <w:r>
        <w:rPr>
          <w:rFonts w:hint="cs"/>
          <w:rtl/>
        </w:rPr>
        <w:t xml:space="preserve"> נכון, יואב? לא חוק ישראל היום, שאחר כך </w:t>
      </w:r>
      <w:bookmarkStart w:id="2917" w:name="_ETM_Q12_403237"/>
      <w:bookmarkEnd w:id="2917"/>
      <w:r>
        <w:rPr>
          <w:rFonts w:hint="cs"/>
          <w:rtl/>
        </w:rPr>
        <w:t xml:space="preserve">ראש הממשלה נצמד אליו כחלק מההגנה המשפטית שלו, כי אצל ראש הממשלה הזה ההגנה המשפטית שלו והעניינים הפוליטיים של מדינת ישראל </w:t>
      </w:r>
      <w:r w:rsidR="00C03A8E">
        <w:rPr>
          <w:rtl/>
        </w:rPr>
        <w:t>–</w:t>
      </w:r>
      <w:r>
        <w:rPr>
          <w:rFonts w:hint="cs"/>
          <w:rtl/>
        </w:rPr>
        <w:t xml:space="preserve"> </w:t>
      </w:r>
      <w:bookmarkStart w:id="2918" w:name="_ETM_Q12_407000"/>
      <w:bookmarkEnd w:id="2918"/>
      <w:r>
        <w:rPr>
          <w:rFonts w:hint="cs"/>
          <w:rtl/>
        </w:rPr>
        <w:t xml:space="preserve">הכול כרוך </w:t>
      </w:r>
      <w:bookmarkStart w:id="2919" w:name="_ETM_Q12_412878"/>
      <w:bookmarkEnd w:id="2919"/>
      <w:r>
        <w:rPr>
          <w:rFonts w:hint="cs"/>
          <w:rtl/>
        </w:rPr>
        <w:t>אחד בשני</w:t>
      </w:r>
      <w:r w:rsidR="00332282">
        <w:rPr>
          <w:rFonts w:hint="cs"/>
          <w:rtl/>
        </w:rPr>
        <w:t xml:space="preserve"> </w:t>
      </w:r>
      <w:r w:rsidR="00C03A8E">
        <w:rPr>
          <w:rFonts w:hint="eastAsia"/>
          <w:rtl/>
        </w:rPr>
        <w:t>–</w:t>
      </w:r>
      <w:r>
        <w:rPr>
          <w:rFonts w:hint="cs"/>
          <w:rtl/>
        </w:rPr>
        <w:t xml:space="preserve"> אלא העסקה המאוד-פשוטה ומאוד אפלה</w:t>
      </w:r>
      <w:r w:rsidR="00332282">
        <w:rPr>
          <w:rFonts w:hint="cs"/>
          <w:rtl/>
        </w:rPr>
        <w:t>:</w:t>
      </w:r>
      <w:r>
        <w:rPr>
          <w:rFonts w:hint="cs"/>
          <w:rtl/>
        </w:rPr>
        <w:t xml:space="preserve"> אתם </w:t>
      </w:r>
      <w:bookmarkStart w:id="2920" w:name="_ETM_Q12_421253"/>
      <w:bookmarkEnd w:id="2920"/>
      <w:r>
        <w:rPr>
          <w:rFonts w:hint="cs"/>
          <w:rtl/>
        </w:rPr>
        <w:t>תחזיקו אותי בשלטון</w:t>
      </w:r>
      <w:r w:rsidR="00332282">
        <w:rPr>
          <w:rFonts w:hint="cs"/>
          <w:rtl/>
        </w:rPr>
        <w:t xml:space="preserve"> </w:t>
      </w:r>
      <w:r w:rsidR="00C03A8E">
        <w:rPr>
          <w:rFonts w:hint="eastAsia"/>
          <w:rtl/>
        </w:rPr>
        <w:t>–</w:t>
      </w:r>
      <w:r>
        <w:rPr>
          <w:rFonts w:hint="cs"/>
          <w:rtl/>
        </w:rPr>
        <w:t xml:space="preserve"> אני אתן לכם מה שאתם רוצים</w:t>
      </w:r>
      <w:r w:rsidR="00332282">
        <w:rPr>
          <w:rFonts w:hint="cs"/>
          <w:rtl/>
        </w:rPr>
        <w:t>;</w:t>
      </w:r>
      <w:r>
        <w:rPr>
          <w:rFonts w:hint="cs"/>
          <w:rtl/>
        </w:rPr>
        <w:t xml:space="preserve"> בעיקר</w:t>
      </w:r>
      <w:bookmarkStart w:id="2921" w:name="_ETM_Q12_419000"/>
      <w:bookmarkEnd w:id="2921"/>
      <w:r w:rsidR="00332282">
        <w:rPr>
          <w:rFonts w:hint="cs"/>
          <w:rtl/>
        </w:rPr>
        <w:t>,</w:t>
      </w:r>
      <w:r>
        <w:rPr>
          <w:rFonts w:hint="cs"/>
          <w:rtl/>
        </w:rPr>
        <w:t xml:space="preserve"> כמו שאת יודעת, יעל</w:t>
      </w:r>
      <w:r w:rsidR="00332282">
        <w:rPr>
          <w:rFonts w:hint="cs"/>
          <w:rtl/>
        </w:rPr>
        <w:t>,</w:t>
      </w:r>
      <w:r>
        <w:rPr>
          <w:rFonts w:hint="cs"/>
          <w:rtl/>
        </w:rPr>
        <w:t xml:space="preserve"> דברים שיש עתיד הכריחה אותי לעשות. </w:t>
      </w:r>
      <w:bookmarkStart w:id="2922" w:name="_ETM_Q12_429366"/>
      <w:bookmarkStart w:id="2923" w:name="_ETM_Q12_429419"/>
      <w:bookmarkStart w:id="2924" w:name="_ETM_Q12_429918"/>
      <w:bookmarkStart w:id="2925" w:name="_ETM_Q12_429969"/>
      <w:bookmarkEnd w:id="2922"/>
      <w:bookmarkEnd w:id="2923"/>
      <w:bookmarkEnd w:id="2924"/>
      <w:bookmarkEnd w:id="2925"/>
      <w:r>
        <w:rPr>
          <w:rFonts w:hint="cs"/>
          <w:rtl/>
        </w:rPr>
        <w:t xml:space="preserve">מה אתם </w:t>
      </w:r>
      <w:bookmarkStart w:id="2926" w:name="_ETM_Q12_423000"/>
      <w:bookmarkEnd w:id="2926"/>
      <w:r>
        <w:rPr>
          <w:rFonts w:hint="cs"/>
          <w:rtl/>
        </w:rPr>
        <w:t xml:space="preserve">רוצים? ביטול החובה ללמוד לימודי </w:t>
      </w:r>
      <w:bookmarkStart w:id="2927" w:name="_ETM_Q12_432034"/>
      <w:bookmarkEnd w:id="2927"/>
      <w:r>
        <w:rPr>
          <w:rFonts w:hint="cs"/>
          <w:rtl/>
        </w:rPr>
        <w:t xml:space="preserve">ליבה שבלעדיהם לבן אדם אין כישורי חיים בסיסיים בעולם העבודה והוא יתקשה להתפרנס באופן </w:t>
      </w:r>
      <w:bookmarkStart w:id="2928" w:name="_ETM_Q12_439000"/>
      <w:bookmarkEnd w:id="2928"/>
      <w:r>
        <w:rPr>
          <w:rFonts w:hint="cs"/>
          <w:rtl/>
        </w:rPr>
        <w:t xml:space="preserve">מכובד? קיבלתם; ביטול חוק הגיוס </w:t>
      </w:r>
      <w:bookmarkStart w:id="2929" w:name="_ETM_Q12_445393"/>
      <w:bookmarkEnd w:id="2929"/>
      <w:r>
        <w:rPr>
          <w:rFonts w:hint="cs"/>
          <w:rtl/>
        </w:rPr>
        <w:t xml:space="preserve">שהעברנו בכנסת הקודמת שהיה עובר את בג"ץ והיה מביא חרדים גם לצבא וגם לשוק העבודה? קיבלתם. מכאן, כמובן, זה היה רק במדרון: </w:t>
      </w:r>
      <w:bookmarkStart w:id="2930" w:name="_ETM_Q12_451000"/>
      <w:bookmarkEnd w:id="2930"/>
      <w:r>
        <w:rPr>
          <w:rFonts w:hint="cs"/>
          <w:rtl/>
        </w:rPr>
        <w:t>חוק המרכולים</w:t>
      </w:r>
      <w:bookmarkStart w:id="2931" w:name="_ETM_Q12_456753"/>
      <w:bookmarkEnd w:id="2931"/>
      <w:r>
        <w:rPr>
          <w:rFonts w:hint="cs"/>
          <w:rtl/>
        </w:rPr>
        <w:t>, ביטול עבודות בשבת, כספים קואליציוניים במיליארדים.</w:t>
      </w:r>
      <w:r w:rsidR="00332282">
        <w:rPr>
          <w:rFonts w:hint="cs"/>
          <w:rtl/>
        </w:rPr>
        <w:t xml:space="preserve"> </w:t>
      </w:r>
      <w:bookmarkStart w:id="2932" w:name="_ETM_Q12_458135"/>
      <w:bookmarkStart w:id="2933" w:name="_ETM_Q12_458185"/>
      <w:bookmarkStart w:id="2934" w:name="_ETM_Q12_458335"/>
      <w:bookmarkStart w:id="2935" w:name="_ETM_Q12_458386"/>
      <w:bookmarkEnd w:id="2932"/>
      <w:bookmarkEnd w:id="2933"/>
      <w:bookmarkEnd w:id="2934"/>
      <w:bookmarkEnd w:id="2935"/>
      <w:r>
        <w:rPr>
          <w:rFonts w:hint="cs"/>
          <w:rtl/>
        </w:rPr>
        <w:t xml:space="preserve">מיקי, כמה פעמים הרמת את היד נגד? מה שאתם רוצים. איך אמר ליצמן לנתניהו בוועידת המודיע? </w:t>
      </w:r>
      <w:bookmarkStart w:id="2936" w:name="_ETM_Q12_463000"/>
      <w:bookmarkStart w:id="2937" w:name="_ETM_Q12_468675"/>
      <w:bookmarkEnd w:id="2936"/>
      <w:bookmarkEnd w:id="2937"/>
      <w:r>
        <w:rPr>
          <w:rFonts w:hint="cs"/>
          <w:rtl/>
        </w:rPr>
        <w:t xml:space="preserve">אנחנו הרי מצביעים איתך, ראש הממשלה, בדברים שלא מעניינים אותנו: ביטחון, התאגיד, ואתה נותן לנו </w:t>
      </w:r>
      <w:bookmarkStart w:id="2938" w:name="_ETM_Q12_476815"/>
      <w:bookmarkEnd w:id="2938"/>
      <w:r>
        <w:rPr>
          <w:rFonts w:hint="cs"/>
          <w:rtl/>
        </w:rPr>
        <w:t xml:space="preserve">מה שאנחנו רוצים. אף פעם לא הואשם סגן שר הבריאות בזה שהוא לא אומר </w:t>
      </w:r>
      <w:bookmarkStart w:id="2939" w:name="_ETM_Q12_477000"/>
      <w:bookmarkEnd w:id="2939"/>
      <w:r>
        <w:rPr>
          <w:rFonts w:hint="cs"/>
          <w:rtl/>
        </w:rPr>
        <w:t xml:space="preserve">אמת. </w:t>
      </w:r>
    </w:p>
    <w:p w:rsidR="00C96533" w:rsidRDefault="00C96533" w:rsidP="003E062C">
      <w:pPr>
        <w:rPr>
          <w:rtl/>
        </w:rPr>
      </w:pPr>
    </w:p>
    <w:p w:rsidR="00C96533" w:rsidRDefault="00C96533" w:rsidP="00332282">
      <w:pPr>
        <w:rPr>
          <w:rtl/>
        </w:rPr>
      </w:pPr>
      <w:r>
        <w:rPr>
          <w:rFonts w:hint="cs"/>
          <w:rtl/>
        </w:rPr>
        <w:t xml:space="preserve">אחר כך באה הרכבת הממשלה. התיקים הכי </w:t>
      </w:r>
      <w:bookmarkStart w:id="2940" w:name="_ETM_Q12_484565"/>
      <w:bookmarkEnd w:id="2940"/>
      <w:r>
        <w:rPr>
          <w:rFonts w:hint="cs"/>
          <w:rtl/>
        </w:rPr>
        <w:t xml:space="preserve">חשובים ניתנו בכוונת מכוון למפלגות הסקטור, לזנבות הקואליציוניים שכשכשו בנתניהו לאורך כל </w:t>
      </w:r>
      <w:bookmarkStart w:id="2941" w:name="_ETM_Q12_489000"/>
      <w:bookmarkEnd w:id="2941"/>
      <w:r>
        <w:rPr>
          <w:rFonts w:hint="cs"/>
          <w:rtl/>
        </w:rPr>
        <w:t xml:space="preserve">הקדנציה. בנט </w:t>
      </w:r>
      <w:proofErr w:type="spellStart"/>
      <w:r>
        <w:rPr>
          <w:rFonts w:hint="cs"/>
          <w:rtl/>
        </w:rPr>
        <w:t>וא</w:t>
      </w:r>
      <w:r w:rsidR="00332282">
        <w:rPr>
          <w:rFonts w:hint="cs"/>
          <w:rtl/>
        </w:rPr>
        <w:t>י</w:t>
      </w:r>
      <w:r>
        <w:rPr>
          <w:rFonts w:hint="cs"/>
          <w:rtl/>
        </w:rPr>
        <w:t>תו</w:t>
      </w:r>
      <w:proofErr w:type="spellEnd"/>
      <w:r>
        <w:rPr>
          <w:rFonts w:hint="cs"/>
          <w:rtl/>
        </w:rPr>
        <w:t xml:space="preserve"> סמוטריץ קיבלו את התיק המדיני ואת מערכת </w:t>
      </w:r>
      <w:bookmarkStart w:id="2942" w:name="_ETM_Q12_491000"/>
      <w:bookmarkEnd w:id="2942"/>
      <w:r>
        <w:rPr>
          <w:rFonts w:hint="cs"/>
          <w:rtl/>
        </w:rPr>
        <w:t xml:space="preserve">החינוך; איילת שקד ומוטי יוגב קיבלו </w:t>
      </w:r>
      <w:r>
        <w:t>D9</w:t>
      </w:r>
      <w:r>
        <w:rPr>
          <w:rFonts w:hint="cs"/>
          <w:rtl/>
        </w:rPr>
        <w:t>. יש מי שמקבל בכספים הקואליציוניים כסף</w:t>
      </w:r>
      <w:r w:rsidR="00332282">
        <w:rPr>
          <w:rFonts w:hint="cs"/>
          <w:rtl/>
        </w:rPr>
        <w:t xml:space="preserve"> ו</w:t>
      </w:r>
      <w:r>
        <w:rPr>
          <w:rFonts w:hint="cs"/>
          <w:rtl/>
        </w:rPr>
        <w:t>יש מי שמקבל שווה כסף</w:t>
      </w:r>
      <w:r w:rsidR="00332282">
        <w:rPr>
          <w:rFonts w:hint="cs"/>
          <w:rtl/>
        </w:rPr>
        <w:t>;</w:t>
      </w:r>
      <w:r>
        <w:rPr>
          <w:rFonts w:hint="cs"/>
          <w:rtl/>
        </w:rPr>
        <w:t xml:space="preserve"> הם קיבלו </w:t>
      </w:r>
      <w:r>
        <w:t>D9</w:t>
      </w:r>
      <w:r>
        <w:rPr>
          <w:rFonts w:hint="cs"/>
          <w:rtl/>
        </w:rPr>
        <w:t xml:space="preserve"> לעלות איתו על מערכת המשפט</w:t>
      </w:r>
      <w:r w:rsidR="00332282">
        <w:rPr>
          <w:rFonts w:hint="cs"/>
          <w:rtl/>
        </w:rPr>
        <w:t>.</w:t>
      </w:r>
      <w:r>
        <w:rPr>
          <w:rFonts w:hint="cs"/>
          <w:rtl/>
        </w:rPr>
        <w:t xml:space="preserve"> ליצמן </w:t>
      </w:r>
      <w:bookmarkStart w:id="2943" w:name="_ETM_Q12_509690"/>
      <w:bookmarkEnd w:id="2943"/>
      <w:r>
        <w:rPr>
          <w:rFonts w:hint="cs"/>
          <w:rtl/>
        </w:rPr>
        <w:t xml:space="preserve">ודרעי קיבלו את השבת שלנו ואת השולחן שלנו </w:t>
      </w:r>
      <w:bookmarkStart w:id="2944" w:name="_ETM_Q12_506000"/>
      <w:bookmarkEnd w:id="2944"/>
      <w:r>
        <w:rPr>
          <w:rFonts w:hint="cs"/>
          <w:rtl/>
        </w:rPr>
        <w:t xml:space="preserve">ואת הנישואין שלנו ואת הגירושין שלנו </w:t>
      </w:r>
      <w:bookmarkStart w:id="2945" w:name="_ETM_Q12_517659"/>
      <w:bookmarkEnd w:id="2945"/>
      <w:r>
        <w:rPr>
          <w:rFonts w:hint="cs"/>
          <w:rtl/>
        </w:rPr>
        <w:t xml:space="preserve">וגם את אחרי מותנו </w:t>
      </w:r>
      <w:r w:rsidR="00C03A8E">
        <w:rPr>
          <w:rtl/>
        </w:rPr>
        <w:t>–</w:t>
      </w:r>
      <w:r>
        <w:rPr>
          <w:rFonts w:hint="cs"/>
          <w:rtl/>
        </w:rPr>
        <w:t xml:space="preserve"> גם את זה הם קיבלו. כי הדבר </w:t>
      </w:r>
      <w:bookmarkStart w:id="2946" w:name="_ETM_Q12_513000"/>
      <w:bookmarkEnd w:id="2946"/>
      <w:r>
        <w:rPr>
          <w:rFonts w:hint="cs"/>
          <w:rtl/>
        </w:rPr>
        <w:t xml:space="preserve">היחיד שחשוב בשיטה של בנימין נתניהו זה שהוא עצמו יהיה </w:t>
      </w:r>
      <w:bookmarkStart w:id="2947" w:name="_ETM_Q12_527300"/>
      <w:bookmarkEnd w:id="2947"/>
      <w:r>
        <w:rPr>
          <w:rFonts w:hint="cs"/>
          <w:rtl/>
        </w:rPr>
        <w:t xml:space="preserve">ראש הממשלה. כל השאר אלה זוטות, עניינים לחמוצים, דברים שמשעממים אותו. </w:t>
      </w:r>
    </w:p>
    <w:p w:rsidR="00C96533" w:rsidRDefault="00C96533" w:rsidP="003E062C">
      <w:pPr>
        <w:rPr>
          <w:rtl/>
        </w:rPr>
      </w:pPr>
      <w:bookmarkStart w:id="2948" w:name="_ETM_Q12_531675"/>
      <w:bookmarkStart w:id="2949" w:name="_ETM_Q12_531753"/>
      <w:bookmarkEnd w:id="2948"/>
      <w:bookmarkEnd w:id="2949"/>
    </w:p>
    <w:p w:rsidR="00C96533" w:rsidRDefault="00C96533" w:rsidP="00332282">
      <w:pPr>
        <w:rPr>
          <w:rtl/>
        </w:rPr>
      </w:pPr>
      <w:bookmarkStart w:id="2950" w:name="_ETM_Q12_531800"/>
      <w:bookmarkStart w:id="2951" w:name="_ETM_Q12_531893"/>
      <w:bookmarkEnd w:id="2950"/>
      <w:bookmarkEnd w:id="2951"/>
      <w:r>
        <w:rPr>
          <w:rFonts w:hint="cs"/>
          <w:rtl/>
        </w:rPr>
        <w:t>אחר כך באו החקירות. ארבע שנים</w:t>
      </w:r>
      <w:bookmarkStart w:id="2952" w:name="_ETM_Q12_537550"/>
      <w:bookmarkEnd w:id="2952"/>
      <w:r>
        <w:rPr>
          <w:rFonts w:hint="cs"/>
          <w:rtl/>
        </w:rPr>
        <w:t xml:space="preserve"> אנחנו מסתובבים סביב פרשיות השחיתות של ראש הממשלה</w:t>
      </w:r>
      <w:r w:rsidR="00332282">
        <w:rPr>
          <w:rFonts w:hint="cs"/>
          <w:rtl/>
        </w:rPr>
        <w:t>,</w:t>
      </w:r>
      <w:r>
        <w:rPr>
          <w:rFonts w:hint="cs"/>
          <w:rtl/>
        </w:rPr>
        <w:t xml:space="preserve"> </w:t>
      </w:r>
      <w:bookmarkStart w:id="2953" w:name="_ETM_Q12_534000"/>
      <w:bookmarkEnd w:id="2953"/>
      <w:r>
        <w:rPr>
          <w:rFonts w:hint="cs"/>
          <w:rtl/>
        </w:rPr>
        <w:t xml:space="preserve">אלה שהוא יגיע בגינן לבית המשפט, והוא כבר יודע </w:t>
      </w:r>
      <w:bookmarkStart w:id="2954" w:name="_ETM_Q12_537000"/>
      <w:bookmarkEnd w:id="2954"/>
      <w:r>
        <w:rPr>
          <w:rFonts w:hint="cs"/>
          <w:rtl/>
        </w:rPr>
        <w:t>שהוא יגיע. הרי על זה הבחירות נערכות עכשיו</w:t>
      </w:r>
      <w:r w:rsidR="00332282">
        <w:rPr>
          <w:rFonts w:hint="cs"/>
          <w:rtl/>
        </w:rPr>
        <w:t xml:space="preserve"> </w:t>
      </w:r>
      <w:r w:rsidR="00C03A8E">
        <w:rPr>
          <w:rFonts w:hint="eastAsia"/>
          <w:rtl/>
        </w:rPr>
        <w:t>–</w:t>
      </w:r>
      <w:r>
        <w:rPr>
          <w:rFonts w:hint="cs"/>
          <w:rtl/>
        </w:rPr>
        <w:t xml:space="preserve"> על זה שהוא כבר יודע שהוא </w:t>
      </w:r>
      <w:bookmarkStart w:id="2955" w:name="_ETM_Q12_539000"/>
      <w:bookmarkEnd w:id="2955"/>
      <w:r>
        <w:rPr>
          <w:rFonts w:hint="cs"/>
          <w:rtl/>
        </w:rPr>
        <w:t>יגיע</w:t>
      </w:r>
      <w:r w:rsidR="00332282">
        <w:rPr>
          <w:rFonts w:hint="cs"/>
          <w:rtl/>
        </w:rPr>
        <w:t>,</w:t>
      </w:r>
      <w:r>
        <w:rPr>
          <w:rFonts w:hint="cs"/>
          <w:rtl/>
        </w:rPr>
        <w:t xml:space="preserve"> וגם </w:t>
      </w:r>
      <w:r w:rsidR="00332282">
        <w:rPr>
          <w:rFonts w:hint="cs"/>
          <w:rtl/>
        </w:rPr>
        <w:t xml:space="preserve">על </w:t>
      </w:r>
      <w:r>
        <w:rPr>
          <w:rFonts w:hint="cs"/>
          <w:rtl/>
        </w:rPr>
        <w:t>אלה שהוא לא יגיע</w:t>
      </w:r>
      <w:r w:rsidR="00332282">
        <w:rPr>
          <w:rFonts w:hint="cs"/>
          <w:rtl/>
        </w:rPr>
        <w:t>:</w:t>
      </w:r>
      <w:r>
        <w:rPr>
          <w:rFonts w:hint="cs"/>
          <w:rtl/>
        </w:rPr>
        <w:t xml:space="preserve"> </w:t>
      </w:r>
      <w:bookmarkStart w:id="2956" w:name="_ETM_Q12_548706"/>
      <w:bookmarkEnd w:id="2956"/>
      <w:r>
        <w:rPr>
          <w:rFonts w:hint="cs"/>
          <w:rtl/>
        </w:rPr>
        <w:t>היחסים המושחתים עם בעלי ההון; הסחר המגונה בתקשורת, שמגיע לשיאו במתן טובות הנאה במיליארדים כדי לקבל סיקור לו ולרעייתו</w:t>
      </w:r>
      <w:r w:rsidR="00332282">
        <w:rPr>
          <w:rFonts w:hint="cs"/>
          <w:rtl/>
        </w:rPr>
        <w:t>;</w:t>
      </w:r>
      <w:r>
        <w:rPr>
          <w:rFonts w:hint="cs"/>
          <w:rtl/>
        </w:rPr>
        <w:t xml:space="preserve"> ומעל כולן פרשת </w:t>
      </w:r>
      <w:bookmarkStart w:id="2957" w:name="_ETM_Q12_561362"/>
      <w:bookmarkEnd w:id="2957"/>
      <w:r>
        <w:rPr>
          <w:rFonts w:hint="cs"/>
          <w:rtl/>
        </w:rPr>
        <w:t>הצוללות</w:t>
      </w:r>
      <w:r w:rsidR="00332282">
        <w:rPr>
          <w:rFonts w:hint="cs"/>
          <w:rtl/>
        </w:rPr>
        <w:t xml:space="preserve"> </w:t>
      </w:r>
      <w:r w:rsidR="00C03A8E">
        <w:rPr>
          <w:rFonts w:hint="eastAsia"/>
          <w:rtl/>
        </w:rPr>
        <w:t>–</w:t>
      </w:r>
      <w:r>
        <w:rPr>
          <w:rFonts w:hint="cs"/>
          <w:rtl/>
        </w:rPr>
        <w:t xml:space="preserve"> דווקא זאת שלא תגיע לבית המשפט</w:t>
      </w:r>
      <w:r w:rsidR="00332282">
        <w:rPr>
          <w:rFonts w:hint="cs"/>
          <w:rtl/>
        </w:rPr>
        <w:t>,</w:t>
      </w:r>
      <w:r>
        <w:rPr>
          <w:rFonts w:hint="cs"/>
          <w:rtl/>
        </w:rPr>
        <w:t xml:space="preserve"> הפרשה </w:t>
      </w:r>
      <w:bookmarkStart w:id="2958" w:name="_ETM_Q12_562000"/>
      <w:bookmarkEnd w:id="2958"/>
      <w:r>
        <w:rPr>
          <w:rFonts w:hint="cs"/>
          <w:rtl/>
        </w:rPr>
        <w:t>שבה האנשים הקרובים ביותר לראש הממשלה</w:t>
      </w:r>
      <w:r w:rsidR="00332282">
        <w:rPr>
          <w:rFonts w:hint="cs"/>
          <w:rtl/>
        </w:rPr>
        <w:t>,</w:t>
      </w:r>
      <w:r>
        <w:rPr>
          <w:rFonts w:hint="cs"/>
          <w:rtl/>
        </w:rPr>
        <w:t xml:space="preserve"> המוציא והמביא שלו בעניינים הפוליטיים והמוציא והמביא שלו בעניינים המדיניים</w:t>
      </w:r>
      <w:r w:rsidR="00332282">
        <w:rPr>
          <w:rFonts w:hint="cs"/>
          <w:rtl/>
        </w:rPr>
        <w:t>,</w:t>
      </w:r>
      <w:r>
        <w:rPr>
          <w:rFonts w:hint="cs"/>
          <w:rtl/>
        </w:rPr>
        <w:t xml:space="preserve"> מקבלים מיליונים </w:t>
      </w:r>
      <w:bookmarkStart w:id="2959" w:name="_ETM_Q12_575643"/>
      <w:bookmarkEnd w:id="2959"/>
      <w:r>
        <w:rPr>
          <w:rFonts w:hint="cs"/>
          <w:rtl/>
        </w:rPr>
        <w:t xml:space="preserve">על העסקה הכי חשובה, הכי חשאית, הכי אסטרטגית </w:t>
      </w:r>
      <w:bookmarkStart w:id="2960" w:name="_ETM_Q12_574000"/>
      <w:bookmarkEnd w:id="2960"/>
      <w:r>
        <w:rPr>
          <w:rFonts w:hint="cs"/>
          <w:rtl/>
        </w:rPr>
        <w:t>של מדינת ישראל</w:t>
      </w:r>
      <w:bookmarkStart w:id="2961" w:name="_ETM_Q12_579000"/>
      <w:bookmarkEnd w:id="2961"/>
      <w:r>
        <w:rPr>
          <w:rFonts w:hint="cs"/>
          <w:rtl/>
        </w:rPr>
        <w:t>. ונתניהו, כמובן, לא ידע</w:t>
      </w:r>
      <w:r w:rsidR="00332282">
        <w:rPr>
          <w:rFonts w:hint="cs"/>
          <w:rtl/>
        </w:rPr>
        <w:t>,</w:t>
      </w:r>
      <w:r>
        <w:rPr>
          <w:rFonts w:hint="cs"/>
          <w:rtl/>
        </w:rPr>
        <w:t xml:space="preserve"> כי נתניהו, מה הוא יודע? הוא יודע שהוא </w:t>
      </w:r>
      <w:bookmarkStart w:id="2962" w:name="_ETM_Q12_585315"/>
      <w:bookmarkEnd w:id="2962"/>
      <w:r>
        <w:rPr>
          <w:rFonts w:hint="cs"/>
          <w:rtl/>
        </w:rPr>
        <w:t xml:space="preserve">ראש ממשלה. מעבר לזה הוא לא יודע; הוא לא רוצה </w:t>
      </w:r>
      <w:bookmarkStart w:id="2963" w:name="_ETM_Q12_593550"/>
      <w:bookmarkEnd w:id="2963"/>
      <w:r>
        <w:rPr>
          <w:rFonts w:hint="cs"/>
          <w:rtl/>
        </w:rPr>
        <w:t xml:space="preserve">לדעת. </w:t>
      </w:r>
    </w:p>
    <w:p w:rsidR="00C96533" w:rsidRDefault="00C96533" w:rsidP="003E062C">
      <w:pPr>
        <w:rPr>
          <w:rtl/>
        </w:rPr>
      </w:pPr>
    </w:p>
    <w:p w:rsidR="00C96533" w:rsidRDefault="00C96533" w:rsidP="00332282">
      <w:pPr>
        <w:rPr>
          <w:rtl/>
        </w:rPr>
      </w:pPr>
      <w:bookmarkStart w:id="2964" w:name="_ETM_Q12_590000"/>
      <w:bookmarkEnd w:id="2964"/>
      <w:r>
        <w:rPr>
          <w:rFonts w:hint="cs"/>
          <w:rtl/>
        </w:rPr>
        <w:t xml:space="preserve">אחר כך בא זלזול בכל חובה שלטונית. </w:t>
      </w:r>
      <w:bookmarkStart w:id="2965" w:name="_ETM_Q12_588000"/>
      <w:bookmarkEnd w:id="2965"/>
      <w:r>
        <w:rPr>
          <w:rFonts w:hint="cs"/>
          <w:rtl/>
        </w:rPr>
        <w:t xml:space="preserve">ראשית לקחו את משרד החוץ, ניסרו אותו לשישה חלקים </w:t>
      </w:r>
      <w:bookmarkStart w:id="2966" w:name="_ETM_Q12_595000"/>
      <w:bookmarkEnd w:id="2966"/>
      <w:r>
        <w:rPr>
          <w:rFonts w:hint="cs"/>
          <w:rtl/>
        </w:rPr>
        <w:t>שלא שווים כלום.</w:t>
      </w:r>
      <w:r w:rsidRPr="0008388E">
        <w:rPr>
          <w:rFonts w:hint="cs"/>
          <w:rtl/>
        </w:rPr>
        <w:t xml:space="preserve"> </w:t>
      </w:r>
      <w:r>
        <w:rPr>
          <w:rFonts w:hint="cs"/>
          <w:rtl/>
        </w:rPr>
        <w:t xml:space="preserve">הם לא שווים. הם לא שווים כלום. העבירו את הסמכויות שלו למשרדים שאותם </w:t>
      </w:r>
      <w:bookmarkStart w:id="2967" w:name="_ETM_Q12_605065"/>
      <w:bookmarkEnd w:id="2967"/>
      <w:r>
        <w:rPr>
          <w:rFonts w:hint="cs"/>
          <w:rtl/>
        </w:rPr>
        <w:t xml:space="preserve">המציאו רק כדי שלמישהו יהיה תואר ליד השם שלו. לקחו את אחד המשרדים החשובים </w:t>
      </w:r>
      <w:bookmarkStart w:id="2968" w:name="_ETM_Q12_605000"/>
      <w:bookmarkEnd w:id="2968"/>
      <w:r>
        <w:rPr>
          <w:rFonts w:hint="cs"/>
          <w:rtl/>
        </w:rPr>
        <w:t xml:space="preserve">בישראל, דיכאו אותו עד עפר. הדברים </w:t>
      </w:r>
      <w:bookmarkStart w:id="2969" w:name="_ETM_Q12_613440"/>
      <w:bookmarkEnd w:id="2969"/>
      <w:r>
        <w:rPr>
          <w:rFonts w:hint="cs"/>
          <w:rtl/>
        </w:rPr>
        <w:t xml:space="preserve">נאמרו. הם הגיעו עד כדי זה שעובדי משרד </w:t>
      </w:r>
      <w:bookmarkStart w:id="2970" w:name="_ETM_Q12_615000"/>
      <w:bookmarkEnd w:id="2970"/>
      <w:r>
        <w:rPr>
          <w:rFonts w:hint="cs"/>
          <w:rtl/>
        </w:rPr>
        <w:t xml:space="preserve">החוץ, שהם קהילה די צייתנית בדרך כלל, כבר אמרו את הדברים לראש הממשלה בפניו בזמן האחרון. ההחזקה שלו עצמו </w:t>
      </w:r>
      <w:bookmarkStart w:id="2971" w:name="_ETM_Q12_621000"/>
      <w:bookmarkEnd w:id="2971"/>
      <w:r>
        <w:rPr>
          <w:rFonts w:hint="cs"/>
          <w:rtl/>
        </w:rPr>
        <w:t>באין</w:t>
      </w:r>
      <w:bookmarkStart w:id="2972" w:name="_ETM_Q12_629409"/>
      <w:bookmarkEnd w:id="2972"/>
      <w:r>
        <w:rPr>
          <w:rFonts w:hint="cs"/>
          <w:rtl/>
        </w:rPr>
        <w:t>-ספור תיקים, שאנחנו הלכנו בגינה לבג"ץ, ובג"ץ אמר מה שהוא אמר</w:t>
      </w:r>
      <w:r w:rsidR="00332282">
        <w:rPr>
          <w:rFonts w:hint="cs"/>
          <w:rtl/>
        </w:rPr>
        <w:t xml:space="preserve"> </w:t>
      </w:r>
      <w:r w:rsidR="00C03A8E">
        <w:rPr>
          <w:rFonts w:hint="eastAsia"/>
          <w:rtl/>
        </w:rPr>
        <w:t>–</w:t>
      </w:r>
      <w:r>
        <w:rPr>
          <w:rFonts w:hint="cs"/>
          <w:rtl/>
        </w:rPr>
        <w:t xml:space="preserve"> האם בג"ץ העלה בדעתו, ידידי אלעזר שטרן, שאנחנו נגיע לבחירות כשראש הממשלה </w:t>
      </w:r>
      <w:bookmarkStart w:id="2973" w:name="_ETM_Q12_641378"/>
      <w:bookmarkEnd w:id="2973"/>
      <w:r>
        <w:rPr>
          <w:rFonts w:hint="cs"/>
          <w:rtl/>
        </w:rPr>
        <w:t xml:space="preserve">הוא גם </w:t>
      </w:r>
      <w:bookmarkStart w:id="2974" w:name="_ETM_Q12_635000"/>
      <w:bookmarkEnd w:id="2974"/>
      <w:r>
        <w:rPr>
          <w:rFonts w:hint="cs"/>
          <w:rtl/>
        </w:rPr>
        <w:t xml:space="preserve">שר החוץ וגם שר הביטחון? כל המשולש מוחזק אצלו בכיס, ובנוסף הוא </w:t>
      </w:r>
      <w:bookmarkStart w:id="2975" w:name="_ETM_Q12_638000"/>
      <w:bookmarkEnd w:id="2975"/>
      <w:r>
        <w:rPr>
          <w:rFonts w:hint="cs"/>
          <w:rtl/>
        </w:rPr>
        <w:t xml:space="preserve">שר הבריאות. ושר הקליטה </w:t>
      </w:r>
      <w:r w:rsidR="00C03A8E">
        <w:rPr>
          <w:rtl/>
        </w:rPr>
        <w:t>–</w:t>
      </w:r>
      <w:r>
        <w:rPr>
          <w:rFonts w:hint="cs"/>
          <w:rtl/>
        </w:rPr>
        <w:t xml:space="preserve"> איפה יריב לוין? הוא לא פה. הוא קיבל את זה </w:t>
      </w:r>
      <w:bookmarkStart w:id="2976" w:name="_ETM_Q12_649503"/>
      <w:bookmarkEnd w:id="2976"/>
      <w:r>
        <w:rPr>
          <w:rFonts w:hint="cs"/>
          <w:rtl/>
        </w:rPr>
        <w:t xml:space="preserve">במעבר, כי אצל נתניהו לא רק תפקידים </w:t>
      </w:r>
      <w:bookmarkStart w:id="2977" w:name="_ETM_Q12_644000"/>
      <w:bookmarkEnd w:id="2977"/>
      <w:r>
        <w:rPr>
          <w:rFonts w:hint="cs"/>
          <w:rtl/>
        </w:rPr>
        <w:t xml:space="preserve">ממשלתיים, לא רק שרות במעבר. את ראש המל"ל </w:t>
      </w:r>
      <w:r w:rsidR="00C03A8E">
        <w:rPr>
          <w:rFonts w:hint="eastAsia"/>
          <w:rtl/>
        </w:rPr>
        <w:t>–</w:t>
      </w:r>
      <w:r>
        <w:rPr>
          <w:rFonts w:hint="cs"/>
          <w:rtl/>
        </w:rPr>
        <w:t xml:space="preserve"> אחרי שנתיים </w:t>
      </w:r>
      <w:bookmarkStart w:id="2978" w:name="_ETM_Q12_658581"/>
      <w:bookmarkEnd w:id="2978"/>
      <w:r>
        <w:rPr>
          <w:rFonts w:hint="cs"/>
          <w:rtl/>
        </w:rPr>
        <w:t xml:space="preserve">שלא היה ראש מל"ל במדינת ישראל, שהיה ממלא מקום </w:t>
      </w:r>
      <w:bookmarkStart w:id="2979" w:name="_ETM_Q12_669914"/>
      <w:bookmarkEnd w:id="2979"/>
      <w:r w:rsidR="00C03A8E">
        <w:rPr>
          <w:rFonts w:hint="eastAsia"/>
          <w:rtl/>
        </w:rPr>
        <w:t>–</w:t>
      </w:r>
      <w:r>
        <w:rPr>
          <w:rFonts w:hint="cs"/>
          <w:rtl/>
        </w:rPr>
        <w:t xml:space="preserve"> </w:t>
      </w:r>
      <w:bookmarkStart w:id="2980" w:name="_ETM_Q12_653000"/>
      <w:bookmarkEnd w:id="2980"/>
      <w:r>
        <w:rPr>
          <w:rFonts w:hint="cs"/>
          <w:rtl/>
        </w:rPr>
        <w:t>הוא נתן לאיש מצוין, מאיר בן שבת, אבל נתן לו את זה לחצי שנה על תנאי; אם מפכ"ל המשטר</w:t>
      </w:r>
      <w:bookmarkStart w:id="2981" w:name="_ETM_Q12_672878"/>
      <w:bookmarkEnd w:id="2981"/>
      <w:r>
        <w:rPr>
          <w:rFonts w:hint="cs"/>
          <w:rtl/>
        </w:rPr>
        <w:t xml:space="preserve">ה שהוא עצמו מינה, זה שעכשיו </w:t>
      </w:r>
      <w:bookmarkStart w:id="2982" w:name="_ETM_Q12_664000"/>
      <w:bookmarkEnd w:id="2982"/>
      <w:r>
        <w:rPr>
          <w:rFonts w:hint="cs"/>
          <w:rtl/>
        </w:rPr>
        <w:t xml:space="preserve">הוא והשר ארדן לא היו מוכנים להאריך את כהונתו כי </w:t>
      </w:r>
      <w:bookmarkStart w:id="2983" w:name="_ETM_Q12_669000"/>
      <w:bookmarkEnd w:id="2983"/>
      <w:r>
        <w:rPr>
          <w:rFonts w:hint="cs"/>
          <w:rtl/>
        </w:rPr>
        <w:t xml:space="preserve">הוא עשה את העבודה שלו כמו שצריך, כולל חקירות ראש </w:t>
      </w:r>
      <w:bookmarkStart w:id="2984" w:name="_ETM_Q12_671000"/>
      <w:bookmarkEnd w:id="2984"/>
      <w:r>
        <w:rPr>
          <w:rFonts w:hint="cs"/>
          <w:rtl/>
        </w:rPr>
        <w:t>הממשלה</w:t>
      </w:r>
      <w:r w:rsidR="00332282">
        <w:rPr>
          <w:rFonts w:hint="cs"/>
          <w:rtl/>
        </w:rPr>
        <w:t xml:space="preserve"> </w:t>
      </w:r>
      <w:r w:rsidR="00C03A8E">
        <w:rPr>
          <w:rFonts w:hint="eastAsia"/>
          <w:rtl/>
        </w:rPr>
        <w:t>–</w:t>
      </w:r>
      <w:r>
        <w:rPr>
          <w:rFonts w:hint="cs"/>
          <w:rtl/>
        </w:rPr>
        <w:t xml:space="preserve"> למפכ"ל המשטרה הזה הוא הציע עסקה מגונה, שהיא שוחד לכל דבר:</w:t>
      </w:r>
      <w:bookmarkStart w:id="2985" w:name="_ETM_Q12_677000"/>
      <w:bookmarkEnd w:id="2985"/>
      <w:r>
        <w:rPr>
          <w:rFonts w:hint="cs"/>
          <w:rtl/>
        </w:rPr>
        <w:t xml:space="preserve"> אתה תהיה מפכ"ל משטרה לרצוני </w:t>
      </w:r>
      <w:r w:rsidR="00C03A8E">
        <w:rPr>
          <w:rtl/>
        </w:rPr>
        <w:t>–</w:t>
      </w:r>
      <w:r>
        <w:rPr>
          <w:rFonts w:hint="cs"/>
          <w:rtl/>
        </w:rPr>
        <w:t xml:space="preserve"> אומר ראש ממשלה שהוא תחת חקירה </w:t>
      </w:r>
      <w:r w:rsidR="00C03A8E">
        <w:rPr>
          <w:rtl/>
        </w:rPr>
        <w:t>–</w:t>
      </w:r>
      <w:r>
        <w:rPr>
          <w:rFonts w:hint="cs"/>
          <w:rtl/>
        </w:rPr>
        <w:t xml:space="preserve"> ואני אסדר לך את ראש </w:t>
      </w:r>
      <w:bookmarkStart w:id="2986" w:name="_ETM_Q12_686503"/>
      <w:bookmarkEnd w:id="2986"/>
      <w:r>
        <w:rPr>
          <w:rFonts w:hint="cs"/>
          <w:rtl/>
        </w:rPr>
        <w:t>השב"</w:t>
      </w:r>
      <w:bookmarkStart w:id="2987" w:name="_ETM_Q12_687519"/>
      <w:bookmarkStart w:id="2988" w:name="_ETM_Q12_687628"/>
      <w:bookmarkEnd w:id="2987"/>
      <w:bookmarkEnd w:id="2988"/>
      <w:r>
        <w:rPr>
          <w:rFonts w:hint="cs"/>
          <w:rtl/>
        </w:rPr>
        <w:t>כ. מה לעשות, רוני אלשיך איש ישר</w:t>
      </w:r>
      <w:r w:rsidR="00332282">
        <w:rPr>
          <w:rFonts w:hint="cs"/>
          <w:rtl/>
        </w:rPr>
        <w:t>,</w:t>
      </w:r>
      <w:r>
        <w:rPr>
          <w:rFonts w:hint="cs"/>
          <w:rtl/>
        </w:rPr>
        <w:t xml:space="preserve"> לא רואה בעיניים, </w:t>
      </w:r>
      <w:bookmarkStart w:id="2989" w:name="_ETM_Q12_688000"/>
      <w:bookmarkEnd w:id="2989"/>
      <w:r>
        <w:rPr>
          <w:rFonts w:hint="cs"/>
          <w:rtl/>
        </w:rPr>
        <w:t xml:space="preserve">צנחן טמבל כמונו, אלעזר </w:t>
      </w:r>
      <w:r w:rsidR="00C03A8E">
        <w:rPr>
          <w:rtl/>
        </w:rPr>
        <w:t>–</w:t>
      </w:r>
      <w:r>
        <w:rPr>
          <w:rFonts w:hint="cs"/>
          <w:rtl/>
        </w:rPr>
        <w:t xml:space="preserve"> נגמר כמו שנגמר. </w:t>
      </w:r>
    </w:p>
    <w:p w:rsidR="00C96533" w:rsidRDefault="00C96533" w:rsidP="003E062C">
      <w:pPr>
        <w:rPr>
          <w:rtl/>
        </w:rPr>
      </w:pPr>
      <w:bookmarkStart w:id="2990" w:name="_ETM_Q12_701159"/>
      <w:bookmarkStart w:id="2991" w:name="_ETM_Q12_701253"/>
      <w:bookmarkEnd w:id="2990"/>
      <w:bookmarkEnd w:id="2991"/>
    </w:p>
    <w:p w:rsidR="00BA115E" w:rsidRDefault="00C96533" w:rsidP="00BA115E">
      <w:pPr>
        <w:rPr>
          <w:rtl/>
        </w:rPr>
      </w:pPr>
      <w:bookmarkStart w:id="2992" w:name="_ETM_Q12_701315"/>
      <w:bookmarkStart w:id="2993" w:name="_ETM_Q12_701378"/>
      <w:bookmarkEnd w:id="2992"/>
      <w:bookmarkEnd w:id="2993"/>
      <w:r>
        <w:rPr>
          <w:rFonts w:hint="cs"/>
          <w:rtl/>
        </w:rPr>
        <w:t xml:space="preserve">בכל תפקיד, בכל </w:t>
      </w:r>
      <w:bookmarkStart w:id="2994" w:name="_ETM_Q12_696000"/>
      <w:bookmarkEnd w:id="2994"/>
      <w:r>
        <w:rPr>
          <w:rFonts w:hint="cs"/>
          <w:rtl/>
        </w:rPr>
        <w:t>מינוי ממשלתי, בנימין נתניהו ביטא את הזלזול העמוק שלו</w:t>
      </w:r>
      <w:r w:rsidR="00332282">
        <w:rPr>
          <w:rFonts w:hint="cs"/>
          <w:rtl/>
        </w:rPr>
        <w:t>.</w:t>
      </w:r>
      <w:r>
        <w:rPr>
          <w:rFonts w:hint="eastAsia"/>
          <w:rtl/>
        </w:rPr>
        <w:t xml:space="preserve"> </w:t>
      </w:r>
      <w:r>
        <w:rPr>
          <w:rFonts w:hint="cs"/>
          <w:rtl/>
        </w:rPr>
        <w:t>חצי שנה, אני מזכיר לכם, עוד בכנסת הקודמת</w:t>
      </w:r>
      <w:r w:rsidR="00332282">
        <w:rPr>
          <w:rFonts w:hint="cs"/>
          <w:rtl/>
        </w:rPr>
        <w:t>,</w:t>
      </w:r>
      <w:r>
        <w:rPr>
          <w:rFonts w:hint="cs"/>
          <w:rtl/>
        </w:rPr>
        <w:t xml:space="preserve"> בגלל התנגדותו</w:t>
      </w:r>
      <w:r w:rsidR="00332282">
        <w:rPr>
          <w:rFonts w:hint="cs"/>
          <w:rtl/>
        </w:rPr>
        <w:t>,</w:t>
      </w:r>
      <w:r>
        <w:rPr>
          <w:rFonts w:hint="cs"/>
          <w:rtl/>
        </w:rPr>
        <w:t xml:space="preserve"> לא היה נגיד לבנק ישראל. נציב שירות המדינה לדעתי לא מונה עד היום, אם אני לא טועה</w:t>
      </w:r>
      <w:r w:rsidR="00332282">
        <w:rPr>
          <w:rFonts w:hint="cs"/>
          <w:rtl/>
        </w:rPr>
        <w:t>;</w:t>
      </w:r>
      <w:r>
        <w:rPr>
          <w:rFonts w:hint="cs"/>
          <w:rtl/>
        </w:rPr>
        <w:t xml:space="preserve"> סליחה, מונה</w:t>
      </w:r>
      <w:r w:rsidR="00332282">
        <w:rPr>
          <w:rFonts w:hint="cs"/>
          <w:rtl/>
        </w:rPr>
        <w:t xml:space="preserve"> </w:t>
      </w:r>
      <w:r w:rsidR="00C03A8E">
        <w:rPr>
          <w:rFonts w:hint="eastAsia"/>
          <w:rtl/>
        </w:rPr>
        <w:t>–</w:t>
      </w:r>
      <w:r>
        <w:rPr>
          <w:rFonts w:hint="cs"/>
          <w:rtl/>
        </w:rPr>
        <w:t xml:space="preserve"> מונה בסופו של דבר במינוי פוליטי, אחרי המינוי הלא-ראוי שאותו הוא רצה בהתחלה</w:t>
      </w:r>
      <w:r w:rsidR="00BA115E">
        <w:rPr>
          <w:rFonts w:hint="cs"/>
          <w:rtl/>
        </w:rPr>
        <w:t>;</w:t>
      </w:r>
      <w:r>
        <w:rPr>
          <w:rFonts w:hint="cs"/>
          <w:rtl/>
        </w:rPr>
        <w:t xml:space="preserve"> הזלזול המוחלט הזה במערכות שאמורות לנהל את חיינו</w:t>
      </w:r>
      <w:bookmarkStart w:id="2995" w:name="_ETM_Q12_719000"/>
      <w:bookmarkEnd w:id="2995"/>
      <w:r>
        <w:rPr>
          <w:rFonts w:hint="cs"/>
          <w:rtl/>
        </w:rPr>
        <w:t xml:space="preserve">, במערכות שאזרחי מדינת ישראל בחרו את בנימין נתניהו להוביל </w:t>
      </w:r>
      <w:bookmarkStart w:id="2996" w:name="_ETM_Q12_730000"/>
      <w:bookmarkEnd w:id="2996"/>
      <w:r>
        <w:rPr>
          <w:rFonts w:hint="cs"/>
          <w:rtl/>
        </w:rPr>
        <w:t>ולהנהיג</w:t>
      </w:r>
      <w:r w:rsidR="00BA115E">
        <w:rPr>
          <w:rFonts w:hint="cs"/>
          <w:rtl/>
        </w:rPr>
        <w:t>.</w:t>
      </w:r>
      <w:r>
        <w:rPr>
          <w:rFonts w:hint="cs"/>
          <w:rtl/>
        </w:rPr>
        <w:t xml:space="preserve"> </w:t>
      </w:r>
      <w:bookmarkStart w:id="2997" w:name="_ETM_Q12_733791"/>
      <w:bookmarkStart w:id="2998" w:name="_ETM_Q12_733852"/>
      <w:bookmarkEnd w:id="2997"/>
      <w:bookmarkEnd w:id="2998"/>
    </w:p>
    <w:p w:rsidR="00BA115E" w:rsidRDefault="00BA115E" w:rsidP="00BA115E">
      <w:pPr>
        <w:rPr>
          <w:rtl/>
        </w:rPr>
      </w:pPr>
    </w:p>
    <w:p w:rsidR="00C96533" w:rsidRPr="005A5171" w:rsidRDefault="00C96533" w:rsidP="00BA115E">
      <w:pPr>
        <w:rPr>
          <w:rtl/>
        </w:rPr>
      </w:pPr>
      <w:r>
        <w:rPr>
          <w:rFonts w:hint="cs"/>
          <w:rtl/>
        </w:rPr>
        <w:t xml:space="preserve">ומכאן התחיל הזלזול בנושאים עצמם. דובר פה על </w:t>
      </w:r>
      <w:bookmarkStart w:id="2999" w:name="_ETM_Q12_735000"/>
      <w:bookmarkEnd w:id="2999"/>
      <w:r>
        <w:rPr>
          <w:rFonts w:hint="cs"/>
          <w:rtl/>
        </w:rPr>
        <w:t xml:space="preserve">הרבה מאוד דברים. אני רוצה, ברשותכם, לדבר איתכם על הדבר </w:t>
      </w:r>
      <w:bookmarkStart w:id="3000" w:name="_ETM_Q12_738000"/>
      <w:bookmarkEnd w:id="3000"/>
      <w:r>
        <w:rPr>
          <w:rFonts w:hint="cs"/>
          <w:rtl/>
        </w:rPr>
        <w:t>שבו אני עוסק בכנסת הזאת כחבר ועדת החוץ והביטחון</w:t>
      </w:r>
      <w:r w:rsidR="00332282">
        <w:rPr>
          <w:rFonts w:hint="cs"/>
          <w:rtl/>
        </w:rPr>
        <w:t xml:space="preserve"> </w:t>
      </w:r>
      <w:r w:rsidR="00C03A8E">
        <w:rPr>
          <w:rFonts w:hint="eastAsia"/>
          <w:rtl/>
        </w:rPr>
        <w:t>–</w:t>
      </w:r>
      <w:r>
        <w:rPr>
          <w:rFonts w:hint="cs"/>
          <w:rtl/>
        </w:rPr>
        <w:t xml:space="preserve"> </w:t>
      </w:r>
      <w:bookmarkStart w:id="3001" w:name="_ETM_Q12_743000"/>
      <w:bookmarkEnd w:id="3001"/>
      <w:r>
        <w:rPr>
          <w:rFonts w:hint="cs"/>
          <w:rtl/>
        </w:rPr>
        <w:t xml:space="preserve">על הביטחון. </w:t>
      </w:r>
      <w:bookmarkStart w:id="3002" w:name="_ETM_Q12_745706"/>
      <w:bookmarkStart w:id="3003" w:name="_ETM_Q12_745784"/>
      <w:bookmarkStart w:id="3004" w:name="_ETM_Q12_745831"/>
      <w:bookmarkStart w:id="3005" w:name="_ETM_Q12_745925"/>
      <w:bookmarkStart w:id="3006" w:name="_ETM_Q12_366518"/>
      <w:bookmarkStart w:id="3007" w:name="TOR_Q13"/>
      <w:bookmarkStart w:id="3008" w:name="_ETM_Q13_434748"/>
      <w:bookmarkStart w:id="3009" w:name="_ETM_Q13_434811"/>
      <w:bookmarkStart w:id="3010" w:name="_ETM_Q13_477217"/>
      <w:bookmarkEnd w:id="3002"/>
      <w:bookmarkEnd w:id="3003"/>
      <w:bookmarkEnd w:id="3004"/>
      <w:bookmarkEnd w:id="3005"/>
      <w:bookmarkEnd w:id="3006"/>
      <w:bookmarkEnd w:id="3007"/>
      <w:bookmarkEnd w:id="3008"/>
      <w:bookmarkEnd w:id="3009"/>
      <w:bookmarkEnd w:id="3010"/>
      <w:r>
        <w:rPr>
          <w:rFonts w:hint="cs"/>
          <w:rtl/>
        </w:rPr>
        <w:t>הקבינט המדיני-</w:t>
      </w:r>
      <w:r w:rsidRPr="005A5171">
        <w:rPr>
          <w:rFonts w:hint="cs"/>
          <w:rtl/>
        </w:rPr>
        <w:t xml:space="preserve">ביטחוני הגיע בימי הממשלה הזאת לשפל </w:t>
      </w:r>
      <w:bookmarkStart w:id="3011" w:name="_ETM_Q13_147509"/>
      <w:bookmarkEnd w:id="3011"/>
      <w:r w:rsidRPr="005A5171">
        <w:rPr>
          <w:rFonts w:hint="cs"/>
          <w:rtl/>
        </w:rPr>
        <w:t xml:space="preserve">שלא היה כמוהו. זה הגיע עד כדי </w:t>
      </w:r>
      <w:r>
        <w:rPr>
          <w:rFonts w:hint="cs"/>
          <w:rtl/>
        </w:rPr>
        <w:t>כך</w:t>
      </w:r>
      <w:r w:rsidRPr="005A5171">
        <w:rPr>
          <w:rFonts w:hint="cs"/>
          <w:rtl/>
        </w:rPr>
        <w:t xml:space="preserve"> </w:t>
      </w:r>
      <w:bookmarkStart w:id="3012" w:name="_ETM_Q13_152353"/>
      <w:bookmarkEnd w:id="3012"/>
      <w:r w:rsidRPr="005A5171">
        <w:rPr>
          <w:rFonts w:hint="cs"/>
          <w:rtl/>
        </w:rPr>
        <w:t xml:space="preserve">שראש הממשלה, בשביל לעצור את ההדלפות ואת הפוליטיקה, הוריד את </w:t>
      </w:r>
      <w:bookmarkStart w:id="3013" w:name="_ETM_Q13_156320"/>
      <w:bookmarkEnd w:id="3013"/>
      <w:r w:rsidRPr="005A5171">
        <w:rPr>
          <w:rFonts w:hint="cs"/>
          <w:rtl/>
        </w:rPr>
        <w:t xml:space="preserve">הקבינט הזה 150 </w:t>
      </w:r>
      <w:r>
        <w:rPr>
          <w:rFonts w:hint="cs"/>
          <w:rtl/>
        </w:rPr>
        <w:t>מטר מתחת לפני הקרקע. ואז גילינו</w:t>
      </w:r>
      <w:r w:rsidRPr="005A5171">
        <w:rPr>
          <w:rFonts w:hint="cs"/>
          <w:rtl/>
        </w:rPr>
        <w:t xml:space="preserve"> </w:t>
      </w:r>
      <w:bookmarkStart w:id="3014" w:name="_ETM_Q13_162222"/>
      <w:bookmarkEnd w:id="3014"/>
      <w:r w:rsidRPr="005A5171">
        <w:rPr>
          <w:rFonts w:hint="cs"/>
          <w:rtl/>
        </w:rPr>
        <w:t>את הפיתוח הביטחוני האחרון של הקבינט בישראל: אפשר להדליף גם במקום שאין קליטה סלולרית. אין דבר כזה.</w:t>
      </w:r>
    </w:p>
    <w:p w:rsidR="00C96533" w:rsidRPr="005A5171" w:rsidRDefault="00C96533" w:rsidP="00461C2E">
      <w:pPr>
        <w:rPr>
          <w:rtl/>
        </w:rPr>
      </w:pPr>
    </w:p>
    <w:p w:rsidR="00C96533" w:rsidRPr="005A5171" w:rsidRDefault="00C96533" w:rsidP="00332282">
      <w:pPr>
        <w:rPr>
          <w:rtl/>
        </w:rPr>
      </w:pPr>
      <w:r w:rsidRPr="005A5171">
        <w:rPr>
          <w:rFonts w:hint="cs"/>
          <w:rtl/>
        </w:rPr>
        <w:t xml:space="preserve">בתיק הביטחון הוא </w:t>
      </w:r>
      <w:bookmarkStart w:id="3015" w:name="_ETM_Q13_170029"/>
      <w:bookmarkEnd w:id="3015"/>
      <w:r w:rsidRPr="005A5171">
        <w:rPr>
          <w:rFonts w:hint="cs"/>
          <w:rtl/>
        </w:rPr>
        <w:t xml:space="preserve">סחר וספסר. הוא לקח אותו ממי שהתנגד לעסקת הצוללות </w:t>
      </w:r>
      <w:bookmarkStart w:id="3016" w:name="_ETM_Q13_177339"/>
      <w:bookmarkEnd w:id="3016"/>
      <w:r>
        <w:rPr>
          <w:rFonts w:hint="cs"/>
          <w:rtl/>
        </w:rPr>
        <w:t xml:space="preserve">ונתן אותו לאביגדור ליברמן </w:t>
      </w:r>
      <w:r w:rsidR="00C03A8E">
        <w:rPr>
          <w:rFonts w:hint="eastAsia"/>
          <w:rtl/>
        </w:rPr>
        <w:t>–</w:t>
      </w:r>
      <w:r w:rsidRPr="005A5171">
        <w:rPr>
          <w:rFonts w:hint="cs"/>
          <w:rtl/>
        </w:rPr>
        <w:t xml:space="preserve"> שאני לא חושד בו, </w:t>
      </w:r>
      <w:r w:rsidRPr="005A5171">
        <w:rPr>
          <w:rtl/>
        </w:rPr>
        <w:t xml:space="preserve">אבל </w:t>
      </w:r>
      <w:bookmarkStart w:id="3017" w:name="_ETM_Q13_180380"/>
      <w:bookmarkEnd w:id="3017"/>
      <w:r w:rsidRPr="005A5171">
        <w:rPr>
          <w:rtl/>
        </w:rPr>
        <w:t xml:space="preserve">הוא </w:t>
      </w:r>
      <w:bookmarkStart w:id="3018" w:name="_ETM_Q13_180459"/>
      <w:bookmarkEnd w:id="3018"/>
      <w:r w:rsidRPr="005A5171">
        <w:rPr>
          <w:rtl/>
        </w:rPr>
        <w:t xml:space="preserve">הסכים </w:t>
      </w:r>
      <w:bookmarkStart w:id="3019" w:name="_ETM_Q13_180880"/>
      <w:bookmarkEnd w:id="3019"/>
      <w:r w:rsidRPr="005A5171">
        <w:rPr>
          <w:rtl/>
        </w:rPr>
        <w:t xml:space="preserve">לעסקת </w:t>
      </w:r>
      <w:bookmarkStart w:id="3020" w:name="_ETM_Q13_181310"/>
      <w:bookmarkEnd w:id="3020"/>
      <w:r w:rsidRPr="005A5171">
        <w:rPr>
          <w:rtl/>
        </w:rPr>
        <w:t>הצוללות</w:t>
      </w:r>
      <w:r w:rsidRPr="005A5171">
        <w:rPr>
          <w:rFonts w:hint="cs"/>
          <w:rtl/>
        </w:rPr>
        <w:t>,</w:t>
      </w:r>
      <w:r w:rsidRPr="005A5171">
        <w:rPr>
          <w:rtl/>
        </w:rPr>
        <w:t xml:space="preserve"> </w:t>
      </w:r>
      <w:bookmarkStart w:id="3021" w:name="_ETM_Q13_182200"/>
      <w:bookmarkEnd w:id="3021"/>
      <w:r w:rsidRPr="005A5171">
        <w:rPr>
          <w:rtl/>
        </w:rPr>
        <w:t>שוב</w:t>
      </w:r>
      <w:r w:rsidRPr="005A5171">
        <w:rPr>
          <w:rFonts w:hint="cs"/>
          <w:rtl/>
        </w:rPr>
        <w:t>,</w:t>
      </w:r>
      <w:r w:rsidRPr="005A5171">
        <w:rPr>
          <w:rtl/>
        </w:rPr>
        <w:t xml:space="preserve"> </w:t>
      </w:r>
      <w:bookmarkStart w:id="3022" w:name="_ETM_Q13_182679"/>
      <w:bookmarkEnd w:id="3022"/>
      <w:r w:rsidRPr="005A5171">
        <w:rPr>
          <w:rtl/>
        </w:rPr>
        <w:t xml:space="preserve">בזמן </w:t>
      </w:r>
      <w:bookmarkStart w:id="3023" w:name="_ETM_Q13_183149"/>
      <w:bookmarkEnd w:id="3023"/>
      <w:r w:rsidRPr="005A5171">
        <w:rPr>
          <w:rtl/>
        </w:rPr>
        <w:t xml:space="preserve">שהקרובים </w:t>
      </w:r>
      <w:bookmarkStart w:id="3024" w:name="_ETM_Q13_183669"/>
      <w:bookmarkEnd w:id="3024"/>
      <w:r w:rsidRPr="005A5171">
        <w:rPr>
          <w:rFonts w:hint="cs"/>
          <w:rtl/>
        </w:rPr>
        <w:t>א</w:t>
      </w:r>
      <w:r w:rsidRPr="005A5171">
        <w:rPr>
          <w:rtl/>
        </w:rPr>
        <w:t xml:space="preserve">ליו </w:t>
      </w:r>
      <w:bookmarkStart w:id="3025" w:name="_ETM_Q13_184309"/>
      <w:bookmarkEnd w:id="3025"/>
      <w:r w:rsidRPr="005A5171">
        <w:rPr>
          <w:rtl/>
        </w:rPr>
        <w:t xml:space="preserve">מקבלים </w:t>
      </w:r>
      <w:bookmarkStart w:id="3026" w:name="_ETM_Q13_184750"/>
      <w:bookmarkEnd w:id="3026"/>
      <w:r w:rsidRPr="005A5171">
        <w:rPr>
          <w:rtl/>
        </w:rPr>
        <w:t xml:space="preserve">לזה </w:t>
      </w:r>
      <w:bookmarkStart w:id="3027" w:name="_ETM_Q13_185009"/>
      <w:bookmarkEnd w:id="3027"/>
      <w:r w:rsidRPr="005A5171">
        <w:rPr>
          <w:rtl/>
        </w:rPr>
        <w:t>כסף</w:t>
      </w:r>
      <w:r w:rsidRPr="005A5171">
        <w:rPr>
          <w:rFonts w:hint="cs"/>
          <w:rtl/>
        </w:rPr>
        <w:t>.</w:t>
      </w:r>
      <w:r w:rsidRPr="005A5171">
        <w:rPr>
          <w:rtl/>
        </w:rPr>
        <w:t xml:space="preserve"> </w:t>
      </w:r>
      <w:bookmarkStart w:id="3028" w:name="_ETM_Q13_185850"/>
      <w:bookmarkEnd w:id="3028"/>
      <w:r w:rsidRPr="005A5171">
        <w:rPr>
          <w:rtl/>
        </w:rPr>
        <w:t xml:space="preserve">ועכשיו </w:t>
      </w:r>
      <w:bookmarkStart w:id="3029" w:name="_ETM_Q13_186220"/>
      <w:bookmarkEnd w:id="3029"/>
      <w:r w:rsidRPr="005A5171">
        <w:rPr>
          <w:rtl/>
        </w:rPr>
        <w:t xml:space="preserve">הוא </w:t>
      </w:r>
      <w:bookmarkStart w:id="3030" w:name="_ETM_Q13_186279"/>
      <w:bookmarkEnd w:id="3030"/>
      <w:r w:rsidRPr="005A5171">
        <w:rPr>
          <w:rtl/>
        </w:rPr>
        <w:t xml:space="preserve">לקח </w:t>
      </w:r>
      <w:bookmarkStart w:id="3031" w:name="_ETM_Q13_186569"/>
      <w:bookmarkEnd w:id="3031"/>
      <w:r w:rsidRPr="005A5171">
        <w:rPr>
          <w:rtl/>
        </w:rPr>
        <w:t xml:space="preserve">את </w:t>
      </w:r>
      <w:bookmarkStart w:id="3032" w:name="_ETM_Q13_186710"/>
      <w:bookmarkEnd w:id="3032"/>
      <w:r w:rsidRPr="005A5171">
        <w:rPr>
          <w:rtl/>
        </w:rPr>
        <w:t xml:space="preserve">זה </w:t>
      </w:r>
      <w:bookmarkStart w:id="3033" w:name="_ETM_Q13_186799"/>
      <w:bookmarkEnd w:id="3033"/>
      <w:r w:rsidRPr="005A5171">
        <w:rPr>
          <w:rtl/>
        </w:rPr>
        <w:t>לעצמו</w:t>
      </w:r>
      <w:r w:rsidRPr="005A5171">
        <w:rPr>
          <w:rFonts w:hint="cs"/>
          <w:rtl/>
        </w:rPr>
        <w:t>,</w:t>
      </w:r>
      <w:r w:rsidRPr="005A5171">
        <w:rPr>
          <w:rtl/>
        </w:rPr>
        <w:t xml:space="preserve"> </w:t>
      </w:r>
      <w:bookmarkStart w:id="3034" w:name="_ETM_Q13_187310"/>
      <w:bookmarkEnd w:id="3034"/>
      <w:r w:rsidRPr="005A5171">
        <w:rPr>
          <w:rtl/>
        </w:rPr>
        <w:t xml:space="preserve">כי </w:t>
      </w:r>
      <w:bookmarkStart w:id="3035" w:name="_ETM_Q13_187440"/>
      <w:bookmarkEnd w:id="3035"/>
      <w:r w:rsidRPr="005A5171">
        <w:rPr>
          <w:rtl/>
        </w:rPr>
        <w:t xml:space="preserve">תיק </w:t>
      </w:r>
      <w:bookmarkStart w:id="3036" w:name="_ETM_Q13_187609"/>
      <w:bookmarkEnd w:id="3036"/>
      <w:r w:rsidRPr="005A5171">
        <w:rPr>
          <w:rtl/>
        </w:rPr>
        <w:t xml:space="preserve">הביטחון </w:t>
      </w:r>
      <w:bookmarkStart w:id="3037" w:name="_ETM_Q13_188090"/>
      <w:bookmarkEnd w:id="3037"/>
      <w:r w:rsidRPr="005A5171">
        <w:rPr>
          <w:rtl/>
        </w:rPr>
        <w:t xml:space="preserve">זה </w:t>
      </w:r>
      <w:bookmarkStart w:id="3038" w:name="_ETM_Q13_188170"/>
      <w:bookmarkEnd w:id="3038"/>
      <w:r w:rsidRPr="005A5171">
        <w:rPr>
          <w:rtl/>
        </w:rPr>
        <w:t xml:space="preserve">משהו </w:t>
      </w:r>
      <w:bookmarkStart w:id="3039" w:name="_ETM_Q13_188420"/>
      <w:bookmarkEnd w:id="3039"/>
      <w:r w:rsidRPr="005A5171">
        <w:rPr>
          <w:rtl/>
        </w:rPr>
        <w:t xml:space="preserve">שעושים </w:t>
      </w:r>
      <w:bookmarkStart w:id="3040" w:name="_ETM_Q13_189200"/>
      <w:bookmarkEnd w:id="3040"/>
      <w:r w:rsidRPr="005A5171">
        <w:rPr>
          <w:rtl/>
        </w:rPr>
        <w:t xml:space="preserve">בזמן </w:t>
      </w:r>
      <w:bookmarkStart w:id="3041" w:name="_ETM_Q13_189599"/>
      <w:bookmarkEnd w:id="3041"/>
      <w:r w:rsidRPr="005A5171">
        <w:rPr>
          <w:rtl/>
        </w:rPr>
        <w:t xml:space="preserve">שאתה </w:t>
      </w:r>
      <w:bookmarkStart w:id="3042" w:name="_ETM_Q13_189900"/>
      <w:bookmarkEnd w:id="3042"/>
      <w:r w:rsidRPr="005A5171">
        <w:rPr>
          <w:rtl/>
        </w:rPr>
        <w:t xml:space="preserve">פנוי </w:t>
      </w:r>
      <w:bookmarkStart w:id="3043" w:name="_ETM_Q13_190969"/>
      <w:bookmarkEnd w:id="3043"/>
      <w:r w:rsidRPr="005A5171">
        <w:rPr>
          <w:rtl/>
        </w:rPr>
        <w:t xml:space="preserve">מהפריימריז </w:t>
      </w:r>
      <w:bookmarkStart w:id="3044" w:name="_ETM_Q13_191800"/>
      <w:bookmarkEnd w:id="3044"/>
      <w:r w:rsidRPr="005A5171">
        <w:rPr>
          <w:rFonts w:hint="cs"/>
          <w:rtl/>
        </w:rPr>
        <w:t xml:space="preserve">או </w:t>
      </w:r>
      <w:bookmarkStart w:id="3045" w:name="_ETM_Q13_192119"/>
      <w:bookmarkEnd w:id="3045"/>
      <w:r w:rsidRPr="005A5171">
        <w:rPr>
          <w:rtl/>
        </w:rPr>
        <w:t xml:space="preserve">מכל </w:t>
      </w:r>
      <w:bookmarkStart w:id="3046" w:name="_ETM_Q13_192440"/>
      <w:bookmarkEnd w:id="3046"/>
      <w:r w:rsidRPr="005A5171">
        <w:rPr>
          <w:rtl/>
        </w:rPr>
        <w:t xml:space="preserve">דבר </w:t>
      </w:r>
      <w:bookmarkStart w:id="3047" w:name="_ETM_Q13_192679"/>
      <w:bookmarkEnd w:id="3047"/>
      <w:r w:rsidRPr="005A5171">
        <w:rPr>
          <w:rtl/>
        </w:rPr>
        <w:t xml:space="preserve">אחר </w:t>
      </w:r>
      <w:bookmarkStart w:id="3048" w:name="_ETM_Q13_192920"/>
      <w:bookmarkEnd w:id="3048"/>
      <w:r w:rsidRPr="005A5171">
        <w:rPr>
          <w:rFonts w:hint="cs"/>
          <w:rtl/>
        </w:rPr>
        <w:t>ש</w:t>
      </w:r>
      <w:r w:rsidRPr="005A5171">
        <w:rPr>
          <w:rtl/>
        </w:rPr>
        <w:t xml:space="preserve">אתה </w:t>
      </w:r>
      <w:bookmarkStart w:id="3049" w:name="_ETM_Q13_193070"/>
      <w:bookmarkEnd w:id="3049"/>
      <w:r w:rsidRPr="005A5171">
        <w:rPr>
          <w:rtl/>
        </w:rPr>
        <w:t xml:space="preserve">מתעסק </w:t>
      </w:r>
      <w:bookmarkStart w:id="3050" w:name="_ETM_Q13_193549"/>
      <w:bookmarkEnd w:id="3050"/>
      <w:r w:rsidRPr="005A5171">
        <w:rPr>
          <w:rtl/>
        </w:rPr>
        <w:t>בו</w:t>
      </w:r>
      <w:r w:rsidRPr="005A5171">
        <w:rPr>
          <w:rFonts w:hint="cs"/>
          <w:rtl/>
        </w:rPr>
        <w:t>.</w:t>
      </w:r>
      <w:bookmarkStart w:id="3051" w:name="_ETM_Q13_191487"/>
      <w:bookmarkStart w:id="3052" w:name="_ETM_Q13_191621"/>
      <w:bookmarkStart w:id="3053" w:name="_ETM_Q13_191871"/>
      <w:bookmarkStart w:id="3054" w:name="_ETM_Q13_192018"/>
      <w:bookmarkStart w:id="3055" w:name="_ETM_Q13_194320"/>
      <w:bookmarkEnd w:id="3051"/>
      <w:bookmarkEnd w:id="3052"/>
      <w:bookmarkEnd w:id="3053"/>
      <w:bookmarkEnd w:id="3054"/>
      <w:bookmarkEnd w:id="3055"/>
      <w:r w:rsidRPr="005A5171">
        <w:rPr>
          <w:rFonts w:hint="cs"/>
          <w:rtl/>
        </w:rPr>
        <w:t xml:space="preserve"> </w:t>
      </w:r>
      <w:r w:rsidRPr="005A5171">
        <w:rPr>
          <w:rtl/>
        </w:rPr>
        <w:t xml:space="preserve">הרי </w:t>
      </w:r>
      <w:bookmarkStart w:id="3056" w:name="_ETM_Q13_194509"/>
      <w:bookmarkEnd w:id="3056"/>
      <w:r w:rsidRPr="005A5171">
        <w:rPr>
          <w:rtl/>
        </w:rPr>
        <w:t xml:space="preserve">מה </w:t>
      </w:r>
      <w:bookmarkStart w:id="3057" w:name="_ETM_Q13_194659"/>
      <w:bookmarkEnd w:id="3057"/>
      <w:r w:rsidRPr="005A5171">
        <w:rPr>
          <w:rtl/>
        </w:rPr>
        <w:t xml:space="preserve">כולל </w:t>
      </w:r>
      <w:bookmarkStart w:id="3058" w:name="_ETM_Q13_194990"/>
      <w:bookmarkEnd w:id="3058"/>
      <w:r w:rsidRPr="005A5171">
        <w:rPr>
          <w:rtl/>
        </w:rPr>
        <w:t xml:space="preserve">תיק </w:t>
      </w:r>
      <w:bookmarkStart w:id="3059" w:name="_ETM_Q13_195159"/>
      <w:bookmarkEnd w:id="3059"/>
      <w:r w:rsidRPr="005A5171">
        <w:rPr>
          <w:rtl/>
        </w:rPr>
        <w:t>הביטחון</w:t>
      </w:r>
      <w:r w:rsidRPr="005A5171">
        <w:rPr>
          <w:rFonts w:hint="cs"/>
          <w:rtl/>
        </w:rPr>
        <w:t>?</w:t>
      </w:r>
      <w:r w:rsidRPr="005A5171">
        <w:rPr>
          <w:rtl/>
        </w:rPr>
        <w:t xml:space="preserve"> </w:t>
      </w:r>
      <w:bookmarkStart w:id="3060" w:name="_ETM_Q13_195809"/>
      <w:bookmarkEnd w:id="3060"/>
      <w:r w:rsidRPr="005A5171">
        <w:rPr>
          <w:rtl/>
        </w:rPr>
        <w:t xml:space="preserve">אתה </w:t>
      </w:r>
      <w:bookmarkStart w:id="3061" w:name="_ETM_Q13_196009"/>
      <w:bookmarkEnd w:id="3061"/>
      <w:r w:rsidRPr="005A5171">
        <w:rPr>
          <w:rtl/>
        </w:rPr>
        <w:t xml:space="preserve">לובש </w:t>
      </w:r>
      <w:bookmarkStart w:id="3062" w:name="_ETM_Q13_196300"/>
      <w:bookmarkEnd w:id="3062"/>
      <w:r w:rsidRPr="005A5171">
        <w:rPr>
          <w:rFonts w:hint="cs"/>
          <w:rtl/>
        </w:rPr>
        <w:t>יוניקלו, אתה נוסע</w:t>
      </w:r>
      <w:r w:rsidRPr="005A5171">
        <w:rPr>
          <w:rtl/>
        </w:rPr>
        <w:t xml:space="preserve"> </w:t>
      </w:r>
      <w:bookmarkStart w:id="3063" w:name="_ETM_Q13_196869"/>
      <w:bookmarkStart w:id="3064" w:name="_ETM_Q13_197300"/>
      <w:bookmarkEnd w:id="3063"/>
      <w:bookmarkEnd w:id="3064"/>
      <w:r w:rsidRPr="005A5171">
        <w:rPr>
          <w:rFonts w:hint="cs"/>
          <w:rtl/>
        </w:rPr>
        <w:t>ל</w:t>
      </w:r>
      <w:r w:rsidRPr="005A5171">
        <w:rPr>
          <w:rtl/>
        </w:rPr>
        <w:t>צפון</w:t>
      </w:r>
      <w:r w:rsidRPr="005A5171">
        <w:rPr>
          <w:rFonts w:hint="cs"/>
          <w:rtl/>
        </w:rPr>
        <w:t>,</w:t>
      </w:r>
      <w:r w:rsidRPr="005A5171">
        <w:rPr>
          <w:rtl/>
        </w:rPr>
        <w:t xml:space="preserve"> </w:t>
      </w:r>
      <w:bookmarkStart w:id="3065" w:name="_ETM_Q13_198720"/>
      <w:bookmarkEnd w:id="3065"/>
      <w:r w:rsidRPr="005A5171">
        <w:rPr>
          <w:rtl/>
        </w:rPr>
        <w:t xml:space="preserve">אתה </w:t>
      </w:r>
      <w:bookmarkStart w:id="3066" w:name="_ETM_Q13_198900"/>
      <w:bookmarkEnd w:id="3066"/>
      <w:r w:rsidRPr="005A5171">
        <w:rPr>
          <w:rtl/>
        </w:rPr>
        <w:t xml:space="preserve">מצטלם </w:t>
      </w:r>
      <w:bookmarkStart w:id="3067" w:name="_ETM_Q13_199370"/>
      <w:bookmarkEnd w:id="3067"/>
      <w:r w:rsidRPr="005A5171">
        <w:rPr>
          <w:rtl/>
        </w:rPr>
        <w:t xml:space="preserve">עם </w:t>
      </w:r>
      <w:bookmarkStart w:id="3068" w:name="_ETM_Q13_199470"/>
      <w:bookmarkEnd w:id="3068"/>
      <w:r w:rsidRPr="005A5171">
        <w:rPr>
          <w:rtl/>
        </w:rPr>
        <w:t>חיילים</w:t>
      </w:r>
      <w:r w:rsidR="00332282">
        <w:rPr>
          <w:rFonts w:hint="cs"/>
          <w:rtl/>
        </w:rPr>
        <w:t xml:space="preserve"> </w:t>
      </w:r>
      <w:r w:rsidR="00C03A8E">
        <w:rPr>
          <w:rFonts w:hint="eastAsia"/>
          <w:rtl/>
        </w:rPr>
        <w:t>–</w:t>
      </w:r>
      <w:r w:rsidRPr="005A5171">
        <w:rPr>
          <w:rtl/>
        </w:rPr>
        <w:t xml:space="preserve"> </w:t>
      </w:r>
      <w:bookmarkStart w:id="3069" w:name="_ETM_Q13_200320"/>
      <w:bookmarkEnd w:id="3069"/>
      <w:r w:rsidRPr="005A5171">
        <w:rPr>
          <w:rtl/>
        </w:rPr>
        <w:t xml:space="preserve">זה </w:t>
      </w:r>
      <w:bookmarkStart w:id="3070" w:name="_ETM_Q13_200550"/>
      <w:bookmarkEnd w:id="3070"/>
      <w:r w:rsidRPr="005A5171">
        <w:rPr>
          <w:rtl/>
        </w:rPr>
        <w:t xml:space="preserve">תיק </w:t>
      </w:r>
      <w:bookmarkStart w:id="3071" w:name="_ETM_Q13_200720"/>
      <w:bookmarkEnd w:id="3071"/>
      <w:r w:rsidRPr="005A5171">
        <w:rPr>
          <w:rtl/>
        </w:rPr>
        <w:t>הביטחון</w:t>
      </w:r>
      <w:r w:rsidRPr="005A5171">
        <w:rPr>
          <w:rFonts w:hint="cs"/>
          <w:rtl/>
        </w:rPr>
        <w:t>.</w:t>
      </w:r>
      <w:r w:rsidRPr="005A5171">
        <w:rPr>
          <w:rtl/>
        </w:rPr>
        <w:t xml:space="preserve"> </w:t>
      </w:r>
      <w:bookmarkStart w:id="3072" w:name="_ETM_Q13_202510"/>
      <w:bookmarkStart w:id="3073" w:name="_ETM_Q13_206611"/>
      <w:bookmarkStart w:id="3074" w:name="_ETM_Q13_206658"/>
      <w:bookmarkStart w:id="3075" w:name="_ETM_Q13_206959"/>
      <w:bookmarkStart w:id="3076" w:name="_ETM_Q13_207003"/>
      <w:bookmarkEnd w:id="3072"/>
      <w:bookmarkEnd w:id="3073"/>
      <w:bookmarkEnd w:id="3074"/>
      <w:bookmarkEnd w:id="3075"/>
      <w:bookmarkEnd w:id="3076"/>
      <w:r w:rsidRPr="005A5171">
        <w:rPr>
          <w:rtl/>
        </w:rPr>
        <w:t xml:space="preserve">אפס </w:t>
      </w:r>
      <w:bookmarkStart w:id="3077" w:name="_ETM_Q13_202980"/>
      <w:bookmarkEnd w:id="3077"/>
      <w:r w:rsidRPr="005A5171">
        <w:rPr>
          <w:rtl/>
        </w:rPr>
        <w:t xml:space="preserve">מדיניות </w:t>
      </w:r>
      <w:bookmarkStart w:id="3078" w:name="_ETM_Q13_203610"/>
      <w:bookmarkEnd w:id="3078"/>
      <w:r w:rsidRPr="005A5171">
        <w:rPr>
          <w:rtl/>
        </w:rPr>
        <w:t xml:space="preserve">בענייני </w:t>
      </w:r>
      <w:bookmarkStart w:id="3079" w:name="_ETM_Q13_204000"/>
      <w:bookmarkEnd w:id="3079"/>
      <w:r w:rsidRPr="005A5171">
        <w:rPr>
          <w:rtl/>
        </w:rPr>
        <w:t>ביטחון</w:t>
      </w:r>
      <w:r w:rsidRPr="005A5171">
        <w:rPr>
          <w:rFonts w:hint="cs"/>
          <w:rtl/>
        </w:rPr>
        <w:t>.</w:t>
      </w:r>
      <w:r>
        <w:rPr>
          <w:rFonts w:hint="cs"/>
          <w:rtl/>
        </w:rPr>
        <w:t xml:space="preserve"> </w:t>
      </w:r>
      <w:bookmarkStart w:id="3080" w:name="_ETM_Q13_206618"/>
      <w:bookmarkStart w:id="3081" w:name="_ETM_Q13_206756"/>
      <w:bookmarkStart w:id="3082" w:name="_ETM_Q13_206881"/>
      <w:bookmarkStart w:id="3083" w:name="_ETM_Q13_206994"/>
      <w:bookmarkStart w:id="3084" w:name="_ETM_Q13_205250"/>
      <w:bookmarkEnd w:id="3080"/>
      <w:bookmarkEnd w:id="3081"/>
      <w:bookmarkEnd w:id="3082"/>
      <w:bookmarkEnd w:id="3083"/>
      <w:bookmarkEnd w:id="3084"/>
      <w:r w:rsidRPr="005A5171">
        <w:rPr>
          <w:rtl/>
        </w:rPr>
        <w:t xml:space="preserve">אצל </w:t>
      </w:r>
      <w:bookmarkStart w:id="3085" w:name="_ETM_Q13_205530"/>
      <w:bookmarkEnd w:id="3085"/>
      <w:r w:rsidRPr="005A5171">
        <w:rPr>
          <w:rtl/>
        </w:rPr>
        <w:t xml:space="preserve">ראש </w:t>
      </w:r>
      <w:bookmarkStart w:id="3086" w:name="_ETM_Q13_205750"/>
      <w:bookmarkEnd w:id="3086"/>
      <w:r w:rsidRPr="005A5171">
        <w:rPr>
          <w:rtl/>
        </w:rPr>
        <w:t xml:space="preserve">הממשלה </w:t>
      </w:r>
      <w:bookmarkStart w:id="3087" w:name="_ETM_Q13_206270"/>
      <w:bookmarkEnd w:id="3087"/>
      <w:r w:rsidRPr="005A5171">
        <w:rPr>
          <w:rtl/>
        </w:rPr>
        <w:t xml:space="preserve">הזה </w:t>
      </w:r>
      <w:bookmarkStart w:id="3088" w:name="_ETM_Q13_207240"/>
      <w:bookmarkEnd w:id="3088"/>
      <w:r w:rsidRPr="005A5171">
        <w:rPr>
          <w:rtl/>
        </w:rPr>
        <w:t xml:space="preserve">התבזינו </w:t>
      </w:r>
      <w:bookmarkStart w:id="3089" w:name="_ETM_Q13_208060"/>
      <w:bookmarkEnd w:id="3089"/>
      <w:r w:rsidRPr="005A5171">
        <w:rPr>
          <w:rtl/>
        </w:rPr>
        <w:t xml:space="preserve">אל </w:t>
      </w:r>
      <w:bookmarkStart w:id="3090" w:name="_ETM_Q13_208210"/>
      <w:bookmarkEnd w:id="3090"/>
      <w:r w:rsidRPr="005A5171">
        <w:rPr>
          <w:rtl/>
        </w:rPr>
        <w:t xml:space="preserve">מול </w:t>
      </w:r>
      <w:bookmarkStart w:id="3091" w:name="_ETM_Q13_208440"/>
      <w:bookmarkEnd w:id="3091"/>
      <w:r w:rsidRPr="005A5171">
        <w:rPr>
          <w:rtl/>
        </w:rPr>
        <w:t xml:space="preserve">ארגון </w:t>
      </w:r>
      <w:bookmarkStart w:id="3092" w:name="_ETM_Q13_209050"/>
      <w:bookmarkEnd w:id="3092"/>
      <w:r w:rsidRPr="005A5171">
        <w:rPr>
          <w:rtl/>
        </w:rPr>
        <w:t xml:space="preserve">טרור </w:t>
      </w:r>
      <w:bookmarkStart w:id="3093" w:name="_ETM_Q13_209810"/>
      <w:bookmarkEnd w:id="3093"/>
      <w:r w:rsidRPr="005A5171">
        <w:rPr>
          <w:rtl/>
        </w:rPr>
        <w:t xml:space="preserve">שקטן </w:t>
      </w:r>
      <w:bookmarkStart w:id="3094" w:name="_ETM_Q13_210560"/>
      <w:bookmarkEnd w:id="3094"/>
      <w:r w:rsidRPr="005A5171">
        <w:rPr>
          <w:rtl/>
        </w:rPr>
        <w:t xml:space="preserve">מצה"ל </w:t>
      </w:r>
      <w:bookmarkStart w:id="3095" w:name="_ETM_Q13_211200"/>
      <w:bookmarkEnd w:id="3095"/>
      <w:r w:rsidRPr="005A5171">
        <w:rPr>
          <w:rtl/>
        </w:rPr>
        <w:t xml:space="preserve">פי </w:t>
      </w:r>
      <w:bookmarkStart w:id="3096" w:name="_ETM_Q13_211439"/>
      <w:bookmarkEnd w:id="3096"/>
      <w:r w:rsidRPr="005A5171">
        <w:rPr>
          <w:rtl/>
        </w:rPr>
        <w:t xml:space="preserve">אני </w:t>
      </w:r>
      <w:bookmarkStart w:id="3097" w:name="_ETM_Q13_211670"/>
      <w:bookmarkEnd w:id="3097"/>
      <w:r w:rsidRPr="005A5171">
        <w:rPr>
          <w:rtl/>
        </w:rPr>
        <w:t xml:space="preserve">לא </w:t>
      </w:r>
      <w:bookmarkStart w:id="3098" w:name="_ETM_Q13_211800"/>
      <w:bookmarkEnd w:id="3098"/>
      <w:r w:rsidRPr="005A5171">
        <w:rPr>
          <w:rtl/>
        </w:rPr>
        <w:t>יודע</w:t>
      </w:r>
      <w:r w:rsidRPr="005A5171">
        <w:rPr>
          <w:rFonts w:hint="cs"/>
          <w:rtl/>
        </w:rPr>
        <w:t xml:space="preserve"> </w:t>
      </w:r>
      <w:bookmarkStart w:id="3099" w:name="_ETM_Q13_212661"/>
      <w:bookmarkEnd w:id="3099"/>
      <w:r w:rsidR="00C03A8E">
        <w:rPr>
          <w:rtl/>
        </w:rPr>
        <w:t>–</w:t>
      </w:r>
      <w:r w:rsidRPr="005A5171">
        <w:rPr>
          <w:rtl/>
        </w:rPr>
        <w:t xml:space="preserve"> </w:t>
      </w:r>
      <w:bookmarkStart w:id="3100" w:name="_ETM_Q13_212080"/>
      <w:bookmarkEnd w:id="3100"/>
      <w:r w:rsidR="00332282">
        <w:rPr>
          <w:rFonts w:hint="cs"/>
          <w:rtl/>
        </w:rPr>
        <w:t>1,000</w:t>
      </w:r>
      <w:r w:rsidRPr="005A5171">
        <w:rPr>
          <w:rFonts w:hint="cs"/>
          <w:rtl/>
        </w:rPr>
        <w:t>?</w:t>
      </w:r>
      <w:r w:rsidRPr="005A5171">
        <w:rPr>
          <w:rtl/>
        </w:rPr>
        <w:t xml:space="preserve"> </w:t>
      </w:r>
      <w:bookmarkStart w:id="3101" w:name="_ETM_Q13_212600"/>
      <w:bookmarkEnd w:id="3101"/>
      <w:r w:rsidR="00332282">
        <w:rPr>
          <w:rFonts w:hint="cs"/>
          <w:rtl/>
        </w:rPr>
        <w:t>2,000</w:t>
      </w:r>
      <w:r w:rsidRPr="005A5171">
        <w:rPr>
          <w:rFonts w:hint="cs"/>
          <w:rtl/>
        </w:rPr>
        <w:t>?</w:t>
      </w:r>
      <w:bookmarkStart w:id="3102" w:name="_ETM_Q13_213520"/>
      <w:bookmarkEnd w:id="3102"/>
      <w:r w:rsidR="00332282">
        <w:rPr>
          <w:rFonts w:hint="cs"/>
          <w:rtl/>
        </w:rPr>
        <w:t xml:space="preserve"> </w:t>
      </w:r>
      <w:r w:rsidRPr="005A5171">
        <w:rPr>
          <w:rtl/>
        </w:rPr>
        <w:t xml:space="preserve">הוביל </w:t>
      </w:r>
      <w:bookmarkStart w:id="3103" w:name="_ETM_Q13_213880"/>
      <w:bookmarkEnd w:id="3103"/>
      <w:r w:rsidRPr="005A5171">
        <w:rPr>
          <w:rtl/>
        </w:rPr>
        <w:t xml:space="preserve">אותנו </w:t>
      </w:r>
      <w:bookmarkStart w:id="3104" w:name="_ETM_Q13_214280"/>
      <w:bookmarkEnd w:id="3104"/>
      <w:r w:rsidRPr="005A5171">
        <w:rPr>
          <w:rtl/>
        </w:rPr>
        <w:t>באף</w:t>
      </w:r>
      <w:r w:rsidRPr="005A5171">
        <w:rPr>
          <w:rFonts w:hint="cs"/>
          <w:rtl/>
        </w:rPr>
        <w:t>,</w:t>
      </w:r>
      <w:r w:rsidRPr="005A5171">
        <w:rPr>
          <w:rtl/>
        </w:rPr>
        <w:t xml:space="preserve"> </w:t>
      </w:r>
      <w:bookmarkStart w:id="3105" w:name="_ETM_Q13_214900"/>
      <w:bookmarkEnd w:id="3105"/>
      <w:r w:rsidRPr="005A5171">
        <w:rPr>
          <w:rtl/>
        </w:rPr>
        <w:t xml:space="preserve">קבע </w:t>
      </w:r>
      <w:bookmarkStart w:id="3106" w:name="_ETM_Q13_215260"/>
      <w:bookmarkEnd w:id="3106"/>
      <w:r w:rsidRPr="005A5171">
        <w:rPr>
          <w:rtl/>
        </w:rPr>
        <w:t xml:space="preserve">לנו </w:t>
      </w:r>
      <w:bookmarkStart w:id="3107" w:name="_ETM_Q13_215530"/>
      <w:bookmarkEnd w:id="3107"/>
      <w:r w:rsidRPr="005A5171">
        <w:rPr>
          <w:rtl/>
        </w:rPr>
        <w:t xml:space="preserve">מתי </w:t>
      </w:r>
      <w:bookmarkStart w:id="3108" w:name="_ETM_Q13_215800"/>
      <w:bookmarkEnd w:id="3108"/>
      <w:r w:rsidRPr="005A5171">
        <w:rPr>
          <w:rtl/>
        </w:rPr>
        <w:t xml:space="preserve">אנחנו </w:t>
      </w:r>
      <w:bookmarkStart w:id="3109" w:name="_ETM_Q13_216140"/>
      <w:bookmarkEnd w:id="3109"/>
      <w:r w:rsidRPr="005A5171">
        <w:rPr>
          <w:rtl/>
        </w:rPr>
        <w:t xml:space="preserve">נילחם </w:t>
      </w:r>
      <w:bookmarkStart w:id="3110" w:name="_ETM_Q13_216540"/>
      <w:bookmarkEnd w:id="3110"/>
      <w:r w:rsidRPr="005A5171">
        <w:rPr>
          <w:rFonts w:hint="cs"/>
          <w:rtl/>
        </w:rPr>
        <w:t>ו</w:t>
      </w:r>
      <w:r w:rsidRPr="005A5171">
        <w:rPr>
          <w:rtl/>
        </w:rPr>
        <w:t xml:space="preserve">מתי </w:t>
      </w:r>
      <w:bookmarkStart w:id="3111" w:name="_ETM_Q13_216950"/>
      <w:bookmarkEnd w:id="3111"/>
      <w:r w:rsidRPr="005A5171">
        <w:rPr>
          <w:rtl/>
        </w:rPr>
        <w:t xml:space="preserve">לא </w:t>
      </w:r>
      <w:bookmarkStart w:id="3112" w:name="_ETM_Q13_217110"/>
      <w:bookmarkEnd w:id="3112"/>
      <w:r w:rsidRPr="005A5171">
        <w:rPr>
          <w:rtl/>
        </w:rPr>
        <w:t>נילחם</w:t>
      </w:r>
      <w:r w:rsidR="00332282">
        <w:rPr>
          <w:rFonts w:hint="cs"/>
          <w:rtl/>
        </w:rPr>
        <w:t>,</w:t>
      </w:r>
      <w:r w:rsidRPr="005A5171">
        <w:rPr>
          <w:rtl/>
        </w:rPr>
        <w:t xml:space="preserve"> </w:t>
      </w:r>
      <w:bookmarkStart w:id="3113" w:name="_ETM_Q13_217920"/>
      <w:bookmarkEnd w:id="3113"/>
      <w:r w:rsidRPr="005A5171">
        <w:rPr>
          <w:rtl/>
        </w:rPr>
        <w:t xml:space="preserve">קבע </w:t>
      </w:r>
      <w:bookmarkStart w:id="3114" w:name="_ETM_Q13_218300"/>
      <w:bookmarkEnd w:id="3114"/>
      <w:r w:rsidRPr="005A5171">
        <w:rPr>
          <w:rtl/>
        </w:rPr>
        <w:t xml:space="preserve">לנו </w:t>
      </w:r>
      <w:bookmarkStart w:id="3115" w:name="_ETM_Q13_218510"/>
      <w:bookmarkEnd w:id="3115"/>
      <w:r w:rsidRPr="005A5171">
        <w:rPr>
          <w:rtl/>
        </w:rPr>
        <w:t xml:space="preserve">עם </w:t>
      </w:r>
      <w:bookmarkStart w:id="3116" w:name="_ETM_Q13_218620"/>
      <w:bookmarkEnd w:id="3116"/>
      <w:r w:rsidRPr="005A5171">
        <w:rPr>
          <w:rtl/>
        </w:rPr>
        <w:t xml:space="preserve">מי </w:t>
      </w:r>
      <w:bookmarkStart w:id="3117" w:name="_ETM_Q13_218690"/>
      <w:bookmarkEnd w:id="3117"/>
      <w:r w:rsidRPr="005A5171">
        <w:rPr>
          <w:rtl/>
        </w:rPr>
        <w:t xml:space="preserve">אנחנו </w:t>
      </w:r>
      <w:bookmarkStart w:id="3118" w:name="_ETM_Q13_218949"/>
      <w:bookmarkEnd w:id="3118"/>
      <w:r w:rsidRPr="005A5171">
        <w:rPr>
          <w:rtl/>
        </w:rPr>
        <w:t xml:space="preserve">מדברים </w:t>
      </w:r>
      <w:bookmarkStart w:id="3119" w:name="_ETM_Q13_219440"/>
      <w:bookmarkEnd w:id="3119"/>
      <w:r w:rsidRPr="005A5171">
        <w:rPr>
          <w:rFonts w:hint="cs"/>
          <w:rtl/>
        </w:rPr>
        <w:t xml:space="preserve">ועם </w:t>
      </w:r>
      <w:r w:rsidRPr="005A5171">
        <w:rPr>
          <w:rtl/>
        </w:rPr>
        <w:t xml:space="preserve">מי </w:t>
      </w:r>
      <w:bookmarkStart w:id="3120" w:name="_ETM_Q13_219659"/>
      <w:bookmarkEnd w:id="3120"/>
      <w:r w:rsidRPr="005A5171">
        <w:rPr>
          <w:rtl/>
        </w:rPr>
        <w:t xml:space="preserve">אנחנו </w:t>
      </w:r>
      <w:bookmarkStart w:id="3121" w:name="_ETM_Q13_219960"/>
      <w:bookmarkEnd w:id="3121"/>
      <w:r w:rsidRPr="005A5171">
        <w:rPr>
          <w:rtl/>
        </w:rPr>
        <w:t xml:space="preserve">לא </w:t>
      </w:r>
      <w:bookmarkStart w:id="3122" w:name="_ETM_Q13_220090"/>
      <w:bookmarkEnd w:id="3122"/>
      <w:r w:rsidRPr="005A5171">
        <w:rPr>
          <w:rtl/>
        </w:rPr>
        <w:t>מדברים</w:t>
      </w:r>
      <w:r w:rsidRPr="005A5171">
        <w:rPr>
          <w:rFonts w:hint="cs"/>
          <w:rtl/>
        </w:rPr>
        <w:t>.</w:t>
      </w:r>
      <w:r w:rsidRPr="005A5171">
        <w:rPr>
          <w:rtl/>
        </w:rPr>
        <w:t xml:space="preserve"> </w:t>
      </w:r>
      <w:bookmarkStart w:id="3123" w:name="_ETM_Q13_220830"/>
      <w:bookmarkEnd w:id="3123"/>
      <w:r w:rsidRPr="005A5171">
        <w:rPr>
          <w:rtl/>
        </w:rPr>
        <w:t xml:space="preserve">את </w:t>
      </w:r>
      <w:bookmarkStart w:id="3124" w:name="_ETM_Q13_221040"/>
      <w:bookmarkEnd w:id="3124"/>
      <w:r w:rsidRPr="005A5171">
        <w:rPr>
          <w:rtl/>
        </w:rPr>
        <w:t xml:space="preserve">אלה </w:t>
      </w:r>
      <w:bookmarkStart w:id="3125" w:name="_ETM_Q13_221210"/>
      <w:bookmarkEnd w:id="3125"/>
      <w:r w:rsidRPr="005A5171">
        <w:rPr>
          <w:rtl/>
        </w:rPr>
        <w:t xml:space="preserve">שעושים </w:t>
      </w:r>
      <w:bookmarkStart w:id="3126" w:name="_ETM_Q13_221610"/>
      <w:bookmarkEnd w:id="3126"/>
      <w:r w:rsidRPr="005A5171">
        <w:rPr>
          <w:rtl/>
        </w:rPr>
        <w:t xml:space="preserve">איתנו </w:t>
      </w:r>
      <w:bookmarkStart w:id="3127" w:name="_ETM_Q13_221900"/>
      <w:bookmarkEnd w:id="3127"/>
      <w:r w:rsidRPr="005A5171">
        <w:rPr>
          <w:rtl/>
        </w:rPr>
        <w:t xml:space="preserve">שיתוף </w:t>
      </w:r>
      <w:bookmarkStart w:id="3128" w:name="_ETM_Q13_222270"/>
      <w:bookmarkEnd w:id="3128"/>
      <w:r w:rsidRPr="005A5171">
        <w:rPr>
          <w:rtl/>
        </w:rPr>
        <w:t xml:space="preserve">פעולה </w:t>
      </w:r>
      <w:bookmarkStart w:id="3129" w:name="_ETM_Q13_222550"/>
      <w:bookmarkEnd w:id="3129"/>
      <w:r w:rsidRPr="005A5171">
        <w:rPr>
          <w:rtl/>
        </w:rPr>
        <w:t>ביטחוני</w:t>
      </w:r>
      <w:bookmarkStart w:id="3130" w:name="_ETM_Q13_223370"/>
      <w:bookmarkStart w:id="3131" w:name="_ETM_Q13_224600"/>
      <w:bookmarkEnd w:id="3130"/>
      <w:bookmarkEnd w:id="3131"/>
      <w:r w:rsidR="00332282">
        <w:rPr>
          <w:rFonts w:hint="cs"/>
          <w:rtl/>
        </w:rPr>
        <w:t>,</w:t>
      </w:r>
      <w:r w:rsidRPr="005A5171">
        <w:rPr>
          <w:rFonts w:hint="cs"/>
          <w:rtl/>
        </w:rPr>
        <w:t xml:space="preserve"> להם </w:t>
      </w:r>
      <w:r w:rsidRPr="005A5171">
        <w:rPr>
          <w:rtl/>
        </w:rPr>
        <w:t xml:space="preserve">אנחנו </w:t>
      </w:r>
      <w:bookmarkStart w:id="3132" w:name="_ETM_Q13_224890"/>
      <w:bookmarkEnd w:id="3132"/>
      <w:r w:rsidRPr="005A5171">
        <w:rPr>
          <w:rtl/>
        </w:rPr>
        <w:t xml:space="preserve">לא </w:t>
      </w:r>
      <w:bookmarkStart w:id="3133" w:name="_ETM_Q13_225010"/>
      <w:bookmarkEnd w:id="3133"/>
      <w:r w:rsidRPr="005A5171">
        <w:rPr>
          <w:rtl/>
        </w:rPr>
        <w:t xml:space="preserve">נותנים </w:t>
      </w:r>
      <w:bookmarkStart w:id="3134" w:name="_ETM_Q13_225350"/>
      <w:bookmarkEnd w:id="3134"/>
      <w:r w:rsidRPr="005A5171">
        <w:rPr>
          <w:rtl/>
        </w:rPr>
        <w:t>כלום</w:t>
      </w:r>
      <w:r w:rsidR="00332282">
        <w:rPr>
          <w:rFonts w:hint="cs"/>
          <w:rtl/>
        </w:rPr>
        <w:t>,</w:t>
      </w:r>
      <w:r w:rsidRPr="005A5171">
        <w:rPr>
          <w:rtl/>
        </w:rPr>
        <w:t xml:space="preserve"> </w:t>
      </w:r>
      <w:bookmarkStart w:id="3135" w:name="_ETM_Q13_225620"/>
      <w:bookmarkEnd w:id="3135"/>
      <w:r w:rsidRPr="005A5171">
        <w:rPr>
          <w:rtl/>
        </w:rPr>
        <w:t xml:space="preserve">אבל </w:t>
      </w:r>
      <w:bookmarkStart w:id="3136" w:name="_ETM_Q13_225860"/>
      <w:bookmarkEnd w:id="3136"/>
      <w:r w:rsidRPr="005A5171">
        <w:rPr>
          <w:rFonts w:hint="cs"/>
          <w:rtl/>
        </w:rPr>
        <w:t>ל</w:t>
      </w:r>
      <w:r w:rsidRPr="005A5171">
        <w:rPr>
          <w:rtl/>
        </w:rPr>
        <w:t xml:space="preserve">ארגון </w:t>
      </w:r>
      <w:bookmarkStart w:id="3137" w:name="_ETM_Q13_226180"/>
      <w:bookmarkEnd w:id="3137"/>
      <w:r w:rsidRPr="005A5171">
        <w:rPr>
          <w:rtl/>
        </w:rPr>
        <w:t xml:space="preserve">שעוסק </w:t>
      </w:r>
      <w:bookmarkStart w:id="3138" w:name="_ETM_Q13_226540"/>
      <w:bookmarkEnd w:id="3138"/>
      <w:r w:rsidRPr="005A5171">
        <w:rPr>
          <w:rtl/>
        </w:rPr>
        <w:t>מא</w:t>
      </w:r>
      <w:r w:rsidRPr="005A5171">
        <w:rPr>
          <w:rFonts w:hint="cs"/>
          <w:rtl/>
        </w:rPr>
        <w:t>י</w:t>
      </w:r>
      <w:r w:rsidRPr="005A5171">
        <w:rPr>
          <w:rtl/>
        </w:rPr>
        <w:t xml:space="preserve">תנו </w:t>
      </w:r>
      <w:bookmarkStart w:id="3139" w:name="_ETM_Q13_226949"/>
      <w:bookmarkEnd w:id="3139"/>
      <w:r w:rsidRPr="005A5171">
        <w:rPr>
          <w:rtl/>
        </w:rPr>
        <w:t xml:space="preserve">צחוק </w:t>
      </w:r>
      <w:bookmarkStart w:id="3140" w:name="_ETM_Q13_227570"/>
      <w:bookmarkEnd w:id="3140"/>
      <w:r w:rsidRPr="005A5171">
        <w:rPr>
          <w:rtl/>
        </w:rPr>
        <w:t xml:space="preserve">ומשפיל </w:t>
      </w:r>
      <w:bookmarkStart w:id="3141" w:name="_ETM_Q13_228150"/>
      <w:bookmarkEnd w:id="3141"/>
      <w:r w:rsidRPr="005A5171">
        <w:rPr>
          <w:rtl/>
        </w:rPr>
        <w:t xml:space="preserve">את </w:t>
      </w:r>
      <w:bookmarkStart w:id="3142" w:name="_ETM_Q13_228290"/>
      <w:bookmarkEnd w:id="3142"/>
      <w:r w:rsidRPr="005A5171">
        <w:rPr>
          <w:rtl/>
        </w:rPr>
        <w:t xml:space="preserve">ההרתעה </w:t>
      </w:r>
      <w:bookmarkStart w:id="3143" w:name="_ETM_Q13_228710"/>
      <w:bookmarkEnd w:id="3143"/>
      <w:r w:rsidRPr="005A5171">
        <w:rPr>
          <w:rtl/>
        </w:rPr>
        <w:t xml:space="preserve">הישראלית </w:t>
      </w:r>
      <w:bookmarkStart w:id="3144" w:name="_ETM_Q13_229229"/>
      <w:bookmarkEnd w:id="3144"/>
      <w:r w:rsidRPr="005A5171">
        <w:rPr>
          <w:rtl/>
        </w:rPr>
        <w:t xml:space="preserve">אנחנו </w:t>
      </w:r>
      <w:bookmarkStart w:id="3145" w:name="_ETM_Q13_229520"/>
      <w:bookmarkEnd w:id="3145"/>
      <w:r w:rsidRPr="005A5171">
        <w:rPr>
          <w:rtl/>
        </w:rPr>
        <w:t xml:space="preserve">מעבירים </w:t>
      </w:r>
      <w:bookmarkStart w:id="3146" w:name="_ETM_Q13_229940"/>
      <w:bookmarkStart w:id="3147" w:name="_ETM_Q13_230510"/>
      <w:bookmarkEnd w:id="3146"/>
      <w:bookmarkEnd w:id="3147"/>
      <w:r w:rsidRPr="005A5171">
        <w:rPr>
          <w:rFonts w:hint="cs"/>
          <w:rtl/>
        </w:rPr>
        <w:t xml:space="preserve">15 </w:t>
      </w:r>
      <w:r w:rsidRPr="005A5171">
        <w:rPr>
          <w:rtl/>
        </w:rPr>
        <w:t xml:space="preserve">מיליון </w:t>
      </w:r>
      <w:bookmarkStart w:id="3148" w:name="_ETM_Q13_230820"/>
      <w:bookmarkEnd w:id="3148"/>
      <w:r w:rsidRPr="005A5171">
        <w:rPr>
          <w:rtl/>
        </w:rPr>
        <w:t xml:space="preserve">דולר </w:t>
      </w:r>
      <w:bookmarkStart w:id="3149" w:name="_ETM_Q13_231420"/>
      <w:bookmarkEnd w:id="3149"/>
      <w:r w:rsidRPr="005A5171">
        <w:rPr>
          <w:rtl/>
        </w:rPr>
        <w:t xml:space="preserve">כל </w:t>
      </w:r>
      <w:bookmarkStart w:id="3150" w:name="_ETM_Q13_231620"/>
      <w:bookmarkEnd w:id="3150"/>
      <w:r w:rsidRPr="005A5171">
        <w:rPr>
          <w:rtl/>
        </w:rPr>
        <w:t xml:space="preserve">חודש </w:t>
      </w:r>
      <w:bookmarkStart w:id="3151" w:name="_ETM_Q13_232000"/>
      <w:bookmarkEnd w:id="3151"/>
      <w:r w:rsidRPr="005A5171">
        <w:rPr>
          <w:rtl/>
        </w:rPr>
        <w:t>במזוודות</w:t>
      </w:r>
      <w:r w:rsidRPr="005A5171">
        <w:rPr>
          <w:rFonts w:hint="cs"/>
          <w:rtl/>
        </w:rPr>
        <w:t>.</w:t>
      </w:r>
    </w:p>
    <w:p w:rsidR="00C96533" w:rsidRPr="005A5171" w:rsidRDefault="00C96533" w:rsidP="00461C2E">
      <w:pPr>
        <w:rPr>
          <w:rtl/>
        </w:rPr>
      </w:pPr>
    </w:p>
    <w:p w:rsidR="00C96533" w:rsidRPr="005A5171" w:rsidRDefault="00C96533" w:rsidP="00332282">
      <w:pPr>
        <w:rPr>
          <w:rtl/>
        </w:rPr>
      </w:pPr>
      <w:r w:rsidRPr="005A5171">
        <w:rPr>
          <w:rtl/>
        </w:rPr>
        <w:t xml:space="preserve"> </w:t>
      </w:r>
      <w:bookmarkStart w:id="3152" w:name="_ETM_Q13_234100"/>
      <w:bookmarkEnd w:id="3152"/>
      <w:r w:rsidRPr="005A5171">
        <w:rPr>
          <w:rtl/>
        </w:rPr>
        <w:t>נ</w:t>
      </w:r>
      <w:r w:rsidRPr="005A5171">
        <w:rPr>
          <w:rFonts w:hint="cs"/>
          <w:rtl/>
        </w:rPr>
        <w:t>שא</w:t>
      </w:r>
      <w:r w:rsidRPr="005A5171">
        <w:rPr>
          <w:rtl/>
        </w:rPr>
        <w:t xml:space="preserve"> </w:t>
      </w:r>
      <w:bookmarkStart w:id="3153" w:name="_ETM_Q13_234579"/>
      <w:bookmarkEnd w:id="3153"/>
      <w:r w:rsidRPr="005A5171">
        <w:rPr>
          <w:rtl/>
        </w:rPr>
        <w:t xml:space="preserve">את </w:t>
      </w:r>
      <w:bookmarkStart w:id="3154" w:name="_ETM_Q13_234820"/>
      <w:bookmarkEnd w:id="3154"/>
      <w:r w:rsidRPr="005A5171">
        <w:rPr>
          <w:rtl/>
        </w:rPr>
        <w:t xml:space="preserve">שם </w:t>
      </w:r>
      <w:bookmarkStart w:id="3155" w:name="_ETM_Q13_235030"/>
      <w:bookmarkEnd w:id="3155"/>
      <w:r w:rsidRPr="005A5171">
        <w:rPr>
          <w:rtl/>
        </w:rPr>
        <w:t xml:space="preserve">הביטחון </w:t>
      </w:r>
      <w:bookmarkStart w:id="3156" w:name="_ETM_Q13_235600"/>
      <w:bookmarkEnd w:id="3156"/>
      <w:r w:rsidRPr="005A5171">
        <w:rPr>
          <w:rtl/>
        </w:rPr>
        <w:t xml:space="preserve">לשווא </w:t>
      </w:r>
      <w:bookmarkStart w:id="3157" w:name="_ETM_Q13_236020"/>
      <w:bookmarkStart w:id="3158" w:name="_ETM_Q13_236350"/>
      <w:bookmarkEnd w:id="3157"/>
      <w:bookmarkEnd w:id="3158"/>
      <w:r w:rsidRPr="005A5171">
        <w:rPr>
          <w:rtl/>
        </w:rPr>
        <w:t>בצפון</w:t>
      </w:r>
      <w:r w:rsidRPr="005A5171">
        <w:rPr>
          <w:rFonts w:hint="cs"/>
          <w:rtl/>
        </w:rPr>
        <w:t>.</w:t>
      </w:r>
      <w:r w:rsidRPr="005A5171">
        <w:rPr>
          <w:rtl/>
        </w:rPr>
        <w:t xml:space="preserve"> </w:t>
      </w:r>
      <w:bookmarkStart w:id="3159" w:name="_ETM_Q13_237900"/>
      <w:bookmarkEnd w:id="3159"/>
      <w:r w:rsidRPr="005A5171">
        <w:rPr>
          <w:rtl/>
        </w:rPr>
        <w:t xml:space="preserve">לפני </w:t>
      </w:r>
      <w:bookmarkStart w:id="3160" w:name="_ETM_Q13_238170"/>
      <w:bookmarkEnd w:id="3160"/>
      <w:r w:rsidRPr="005A5171">
        <w:rPr>
          <w:rtl/>
        </w:rPr>
        <w:t xml:space="preserve">ארבעה </w:t>
      </w:r>
      <w:bookmarkStart w:id="3161" w:name="_ETM_Q13_238650"/>
      <w:bookmarkEnd w:id="3161"/>
      <w:r w:rsidRPr="005A5171">
        <w:rPr>
          <w:rtl/>
        </w:rPr>
        <w:t xml:space="preserve">שבועות </w:t>
      </w:r>
      <w:bookmarkStart w:id="3162" w:name="_ETM_Q13_239090"/>
      <w:bookmarkEnd w:id="3162"/>
      <w:r w:rsidRPr="005A5171">
        <w:rPr>
          <w:rtl/>
        </w:rPr>
        <w:t xml:space="preserve">ראש </w:t>
      </w:r>
      <w:bookmarkStart w:id="3163" w:name="_ETM_Q13_239260"/>
      <w:bookmarkEnd w:id="3163"/>
      <w:r w:rsidRPr="005A5171">
        <w:rPr>
          <w:rtl/>
        </w:rPr>
        <w:t xml:space="preserve">הממשלה </w:t>
      </w:r>
      <w:bookmarkStart w:id="3164" w:name="_ETM_Q13_239730"/>
      <w:bookmarkEnd w:id="3164"/>
      <w:r w:rsidRPr="005A5171">
        <w:rPr>
          <w:rtl/>
        </w:rPr>
        <w:t xml:space="preserve">הזה </w:t>
      </w:r>
      <w:bookmarkStart w:id="3165" w:name="_ETM_Q13_239950"/>
      <w:bookmarkEnd w:id="3165"/>
      <w:r w:rsidRPr="005A5171">
        <w:rPr>
          <w:rtl/>
        </w:rPr>
        <w:t xml:space="preserve">הודיע </w:t>
      </w:r>
      <w:bookmarkStart w:id="3166" w:name="_ETM_Q13_240340"/>
      <w:bookmarkEnd w:id="3166"/>
      <w:r w:rsidRPr="005A5171">
        <w:rPr>
          <w:rtl/>
        </w:rPr>
        <w:t xml:space="preserve">לנו </w:t>
      </w:r>
      <w:bookmarkStart w:id="3167" w:name="_ETM_Q13_240980"/>
      <w:bookmarkEnd w:id="3167"/>
      <w:r w:rsidRPr="005A5171">
        <w:rPr>
          <w:rtl/>
        </w:rPr>
        <w:t>שאי</w:t>
      </w:r>
      <w:bookmarkStart w:id="3168" w:name="_ETM_Q13_241340"/>
      <w:bookmarkEnd w:id="3168"/>
      <w:r>
        <w:rPr>
          <w:rFonts w:hint="cs"/>
          <w:rtl/>
        </w:rPr>
        <w:t>-</w:t>
      </w:r>
      <w:r w:rsidRPr="005A5171">
        <w:rPr>
          <w:rtl/>
        </w:rPr>
        <w:t xml:space="preserve">אפשר </w:t>
      </w:r>
      <w:bookmarkStart w:id="3169" w:name="_ETM_Q13_241690"/>
      <w:bookmarkEnd w:id="3169"/>
      <w:r w:rsidRPr="005A5171">
        <w:rPr>
          <w:rtl/>
        </w:rPr>
        <w:t xml:space="preserve">ללכת </w:t>
      </w:r>
      <w:bookmarkStart w:id="3170" w:name="_ETM_Q13_242090"/>
      <w:bookmarkEnd w:id="3170"/>
      <w:r w:rsidRPr="005A5171">
        <w:rPr>
          <w:rtl/>
        </w:rPr>
        <w:t>לבחירות</w:t>
      </w:r>
      <w:r w:rsidRPr="005A5171">
        <w:rPr>
          <w:rFonts w:hint="cs"/>
          <w:rtl/>
        </w:rPr>
        <w:t>,</w:t>
      </w:r>
      <w:r w:rsidRPr="005A5171">
        <w:rPr>
          <w:rtl/>
        </w:rPr>
        <w:t xml:space="preserve"> </w:t>
      </w:r>
      <w:bookmarkStart w:id="3171" w:name="_ETM_Q13_242880"/>
      <w:bookmarkEnd w:id="3171"/>
      <w:r w:rsidRPr="005A5171">
        <w:rPr>
          <w:rtl/>
        </w:rPr>
        <w:t xml:space="preserve">כי </w:t>
      </w:r>
      <w:bookmarkStart w:id="3172" w:name="_ETM_Q13_243000"/>
      <w:bookmarkEnd w:id="3172"/>
      <w:r w:rsidRPr="005A5171">
        <w:rPr>
          <w:rtl/>
        </w:rPr>
        <w:t xml:space="preserve">אנחנו </w:t>
      </w:r>
      <w:bookmarkStart w:id="3173" w:name="_ETM_Q13_243510"/>
      <w:bookmarkEnd w:id="3173"/>
      <w:r w:rsidRPr="005A5171">
        <w:rPr>
          <w:rtl/>
        </w:rPr>
        <w:t xml:space="preserve">באחת </w:t>
      </w:r>
      <w:bookmarkStart w:id="3174" w:name="_ETM_Q13_243960"/>
      <w:bookmarkEnd w:id="3174"/>
      <w:r w:rsidRPr="005A5171">
        <w:rPr>
          <w:rtl/>
        </w:rPr>
        <w:t xml:space="preserve">התקופות </w:t>
      </w:r>
      <w:bookmarkStart w:id="3175" w:name="_ETM_Q13_244480"/>
      <w:bookmarkEnd w:id="3175"/>
      <w:r w:rsidRPr="005A5171">
        <w:rPr>
          <w:rtl/>
        </w:rPr>
        <w:t>הב</w:t>
      </w:r>
      <w:r w:rsidRPr="005A5171">
        <w:rPr>
          <w:rFonts w:hint="cs"/>
          <w:rtl/>
        </w:rPr>
        <w:t>י</w:t>
      </w:r>
      <w:r w:rsidRPr="005A5171">
        <w:rPr>
          <w:rtl/>
        </w:rPr>
        <w:t xml:space="preserve">טחוניות </w:t>
      </w:r>
      <w:bookmarkStart w:id="3176" w:name="_ETM_Q13_245160"/>
      <w:bookmarkEnd w:id="3176"/>
      <w:r w:rsidRPr="005A5171">
        <w:rPr>
          <w:rtl/>
        </w:rPr>
        <w:t xml:space="preserve">החמורות </w:t>
      </w:r>
      <w:bookmarkStart w:id="3177" w:name="_ETM_Q13_245780"/>
      <w:bookmarkEnd w:id="3177"/>
      <w:r w:rsidRPr="005A5171">
        <w:rPr>
          <w:rtl/>
        </w:rPr>
        <w:t xml:space="preserve">בתולדות </w:t>
      </w:r>
      <w:bookmarkStart w:id="3178" w:name="_ETM_Q13_246230"/>
      <w:bookmarkEnd w:id="3178"/>
      <w:r w:rsidRPr="005A5171">
        <w:rPr>
          <w:rtl/>
        </w:rPr>
        <w:t xml:space="preserve">מדינת </w:t>
      </w:r>
      <w:bookmarkStart w:id="3179" w:name="_ETM_Q13_246620"/>
      <w:bookmarkEnd w:id="3179"/>
      <w:r w:rsidRPr="005A5171">
        <w:rPr>
          <w:rtl/>
        </w:rPr>
        <w:t>ישראל</w:t>
      </w:r>
      <w:r w:rsidRPr="005A5171">
        <w:rPr>
          <w:rFonts w:hint="cs"/>
          <w:rtl/>
        </w:rPr>
        <w:t>.</w:t>
      </w:r>
      <w:r w:rsidRPr="005A5171">
        <w:rPr>
          <w:rtl/>
        </w:rPr>
        <w:t xml:space="preserve"> </w:t>
      </w:r>
      <w:bookmarkStart w:id="3180" w:name="_ETM_Q13_247890"/>
      <w:bookmarkEnd w:id="3180"/>
      <w:r w:rsidRPr="005A5171">
        <w:rPr>
          <w:rtl/>
        </w:rPr>
        <w:t xml:space="preserve">אין </w:t>
      </w:r>
      <w:bookmarkStart w:id="3181" w:name="_ETM_Q13_248119"/>
      <w:bookmarkEnd w:id="3181"/>
      <w:r w:rsidRPr="005A5171">
        <w:rPr>
          <w:rtl/>
        </w:rPr>
        <w:t xml:space="preserve">בושה </w:t>
      </w:r>
      <w:bookmarkStart w:id="3182" w:name="_ETM_Q13_249340"/>
      <w:bookmarkEnd w:id="3182"/>
      <w:r w:rsidRPr="005A5171">
        <w:rPr>
          <w:rtl/>
        </w:rPr>
        <w:t xml:space="preserve">לאיש </w:t>
      </w:r>
      <w:bookmarkStart w:id="3183" w:name="_ETM_Q13_249630"/>
      <w:bookmarkEnd w:id="3183"/>
      <w:r w:rsidRPr="005A5171">
        <w:rPr>
          <w:rtl/>
        </w:rPr>
        <w:t>הזה</w:t>
      </w:r>
      <w:r w:rsidRPr="005A5171">
        <w:rPr>
          <w:rFonts w:hint="cs"/>
          <w:rtl/>
        </w:rPr>
        <w:t>,</w:t>
      </w:r>
      <w:r w:rsidRPr="005A5171">
        <w:rPr>
          <w:rtl/>
        </w:rPr>
        <w:t xml:space="preserve"> </w:t>
      </w:r>
      <w:bookmarkStart w:id="3184" w:name="_ETM_Q13_249840"/>
      <w:bookmarkEnd w:id="3184"/>
      <w:r w:rsidRPr="005A5171">
        <w:rPr>
          <w:rtl/>
        </w:rPr>
        <w:t xml:space="preserve">שכזכור </w:t>
      </w:r>
      <w:bookmarkStart w:id="3185" w:name="_ETM_Q13_250399"/>
      <w:bookmarkEnd w:id="3185"/>
      <w:r w:rsidRPr="005A5171">
        <w:rPr>
          <w:rtl/>
        </w:rPr>
        <w:t>לך</w:t>
      </w:r>
      <w:r w:rsidRPr="005A5171">
        <w:rPr>
          <w:rFonts w:hint="cs"/>
          <w:rtl/>
        </w:rPr>
        <w:t>,</w:t>
      </w:r>
      <w:r w:rsidRPr="005A5171">
        <w:rPr>
          <w:rtl/>
        </w:rPr>
        <w:t xml:space="preserve"> </w:t>
      </w:r>
      <w:bookmarkStart w:id="3186" w:name="_ETM_Q13_250600"/>
      <w:bookmarkEnd w:id="3186"/>
      <w:r w:rsidRPr="005A5171">
        <w:rPr>
          <w:rtl/>
        </w:rPr>
        <w:t>אלעזר</w:t>
      </w:r>
      <w:r w:rsidRPr="005A5171">
        <w:rPr>
          <w:rFonts w:hint="cs"/>
          <w:rtl/>
        </w:rPr>
        <w:t>,</w:t>
      </w:r>
      <w:r w:rsidRPr="005A5171">
        <w:rPr>
          <w:rtl/>
        </w:rPr>
        <w:t xml:space="preserve"> </w:t>
      </w:r>
      <w:bookmarkStart w:id="3187" w:name="_ETM_Q13_251479"/>
      <w:bookmarkEnd w:id="3187"/>
      <w:r w:rsidRPr="005A5171">
        <w:rPr>
          <w:rtl/>
        </w:rPr>
        <w:t xml:space="preserve">נולד </w:t>
      </w:r>
      <w:bookmarkStart w:id="3188" w:name="_ETM_Q13_251959"/>
      <w:bookmarkEnd w:id="3188"/>
      <w:r w:rsidRPr="005A5171">
        <w:rPr>
          <w:rtl/>
        </w:rPr>
        <w:t xml:space="preserve">בימי </w:t>
      </w:r>
      <w:bookmarkStart w:id="3189" w:name="_ETM_Q13_252240"/>
      <w:bookmarkEnd w:id="3189"/>
      <w:r w:rsidRPr="005A5171">
        <w:rPr>
          <w:rtl/>
        </w:rPr>
        <w:t>המנדט</w:t>
      </w:r>
      <w:r w:rsidRPr="005A5171">
        <w:rPr>
          <w:rFonts w:hint="cs"/>
          <w:rtl/>
        </w:rPr>
        <w:t>.</w:t>
      </w:r>
      <w:r w:rsidRPr="005A5171">
        <w:rPr>
          <w:rtl/>
        </w:rPr>
        <w:t xml:space="preserve"> </w:t>
      </w:r>
      <w:bookmarkStart w:id="3190" w:name="_ETM_Q13_252750"/>
      <w:bookmarkEnd w:id="3190"/>
      <w:r w:rsidRPr="005A5171">
        <w:rPr>
          <w:rFonts w:hint="cs"/>
          <w:rtl/>
        </w:rPr>
        <w:t>אתה זוכר? הוא</w:t>
      </w:r>
      <w:r w:rsidRPr="005A5171">
        <w:rPr>
          <w:rtl/>
        </w:rPr>
        <w:t xml:space="preserve"> </w:t>
      </w:r>
      <w:bookmarkStart w:id="3191" w:name="_ETM_Q13_253209"/>
      <w:bookmarkEnd w:id="3191"/>
      <w:r w:rsidRPr="005A5171">
        <w:rPr>
          <w:rtl/>
        </w:rPr>
        <w:t xml:space="preserve">עוד </w:t>
      </w:r>
      <w:bookmarkStart w:id="3192" w:name="_ETM_Q13_253359"/>
      <w:bookmarkEnd w:id="3192"/>
      <w:r w:rsidRPr="005A5171">
        <w:rPr>
          <w:rtl/>
        </w:rPr>
        <w:t xml:space="preserve">ראה </w:t>
      </w:r>
      <w:bookmarkStart w:id="3193" w:name="_ETM_Q13_253579"/>
      <w:bookmarkEnd w:id="3193"/>
      <w:r w:rsidRPr="005A5171">
        <w:rPr>
          <w:rtl/>
        </w:rPr>
        <w:t xml:space="preserve">את </w:t>
      </w:r>
      <w:bookmarkStart w:id="3194" w:name="_ETM_Q13_253729"/>
      <w:bookmarkEnd w:id="3194"/>
      <w:r w:rsidRPr="005A5171">
        <w:rPr>
          <w:rtl/>
        </w:rPr>
        <w:t xml:space="preserve">השוטרים </w:t>
      </w:r>
      <w:bookmarkStart w:id="3195" w:name="_ETM_Q13_254159"/>
      <w:bookmarkEnd w:id="3195"/>
      <w:r w:rsidRPr="005A5171">
        <w:rPr>
          <w:rtl/>
        </w:rPr>
        <w:t>הבריטי</w:t>
      </w:r>
      <w:r w:rsidRPr="005A5171">
        <w:rPr>
          <w:rFonts w:hint="cs"/>
          <w:rtl/>
        </w:rPr>
        <w:t>ם.</w:t>
      </w:r>
      <w:r w:rsidRPr="005A5171">
        <w:rPr>
          <w:rtl/>
        </w:rPr>
        <w:t xml:space="preserve"> </w:t>
      </w:r>
      <w:bookmarkStart w:id="3196" w:name="_ETM_Q13_255039"/>
      <w:bookmarkEnd w:id="3196"/>
      <w:r w:rsidRPr="005A5171">
        <w:rPr>
          <w:rtl/>
        </w:rPr>
        <w:t xml:space="preserve">זאת </w:t>
      </w:r>
      <w:bookmarkStart w:id="3197" w:name="_ETM_Q13_255209"/>
      <w:bookmarkEnd w:id="3197"/>
      <w:r w:rsidRPr="005A5171">
        <w:rPr>
          <w:rtl/>
        </w:rPr>
        <w:t>אומרת</w:t>
      </w:r>
      <w:r w:rsidRPr="005A5171">
        <w:rPr>
          <w:rFonts w:hint="cs"/>
          <w:rtl/>
        </w:rPr>
        <w:t>, הוא</w:t>
      </w:r>
      <w:r w:rsidRPr="005A5171">
        <w:rPr>
          <w:rtl/>
        </w:rPr>
        <w:t xml:space="preserve"> </w:t>
      </w:r>
      <w:bookmarkStart w:id="3198" w:name="_ETM_Q13_255560"/>
      <w:bookmarkEnd w:id="3198"/>
      <w:r w:rsidRPr="005A5171">
        <w:rPr>
          <w:rtl/>
        </w:rPr>
        <w:t xml:space="preserve">אמור </w:t>
      </w:r>
      <w:bookmarkStart w:id="3199" w:name="_ETM_Q13_255850"/>
      <w:bookmarkEnd w:id="3199"/>
      <w:r w:rsidRPr="005A5171">
        <w:rPr>
          <w:rtl/>
        </w:rPr>
        <w:t>לזכור</w:t>
      </w:r>
      <w:r w:rsidRPr="005A5171">
        <w:rPr>
          <w:rFonts w:hint="cs"/>
          <w:rtl/>
        </w:rPr>
        <w:t xml:space="preserve"> </w:t>
      </w:r>
      <w:r w:rsidR="00C03A8E">
        <w:rPr>
          <w:rtl/>
        </w:rPr>
        <w:t>–</w:t>
      </w:r>
      <w:r w:rsidRPr="005A5171">
        <w:rPr>
          <w:rtl/>
        </w:rPr>
        <w:t xml:space="preserve"> </w:t>
      </w:r>
      <w:bookmarkStart w:id="3200" w:name="_ETM_Q13_256459"/>
      <w:bookmarkEnd w:id="3200"/>
      <w:r w:rsidRPr="005A5171">
        <w:rPr>
          <w:rtl/>
        </w:rPr>
        <w:t xml:space="preserve">בזיכרונו </w:t>
      </w:r>
      <w:bookmarkStart w:id="3201" w:name="_ETM_Q13_256990"/>
      <w:bookmarkEnd w:id="3201"/>
      <w:r>
        <w:rPr>
          <w:rFonts w:hint="cs"/>
          <w:rtl/>
        </w:rPr>
        <w:t>הארוך, א</w:t>
      </w:r>
      <w:r w:rsidRPr="005A5171">
        <w:rPr>
          <w:rFonts w:hint="cs"/>
          <w:rtl/>
        </w:rPr>
        <w:t xml:space="preserve">ם הוא זוכר את השוטרים הבריטים </w:t>
      </w:r>
      <w:r w:rsidR="00C03A8E">
        <w:rPr>
          <w:rtl/>
        </w:rPr>
        <w:t>–</w:t>
      </w:r>
      <w:r>
        <w:rPr>
          <w:rFonts w:hint="cs"/>
          <w:rtl/>
        </w:rPr>
        <w:t xml:space="preserve"> </w:t>
      </w:r>
      <w:bookmarkStart w:id="3202" w:name="_ETM_Q13_257819"/>
      <w:bookmarkStart w:id="3203" w:name="_ETM_Q13_259090"/>
      <w:bookmarkEnd w:id="3202"/>
      <w:bookmarkEnd w:id="3203"/>
      <w:r w:rsidRPr="005A5171">
        <w:rPr>
          <w:rtl/>
        </w:rPr>
        <w:t xml:space="preserve">את </w:t>
      </w:r>
      <w:bookmarkStart w:id="3204" w:name="_ETM_Q13_259280"/>
      <w:bookmarkEnd w:id="3204"/>
      <w:r w:rsidRPr="005A5171">
        <w:rPr>
          <w:rtl/>
        </w:rPr>
        <w:t xml:space="preserve">כל </w:t>
      </w:r>
      <w:bookmarkStart w:id="3205" w:name="_ETM_Q13_259479"/>
      <w:bookmarkEnd w:id="3205"/>
      <w:r w:rsidRPr="005A5171">
        <w:rPr>
          <w:rtl/>
        </w:rPr>
        <w:t>תקופ</w:t>
      </w:r>
      <w:r w:rsidRPr="005A5171">
        <w:rPr>
          <w:rFonts w:hint="cs"/>
          <w:rtl/>
        </w:rPr>
        <w:t>ו</w:t>
      </w:r>
      <w:r w:rsidRPr="005A5171">
        <w:rPr>
          <w:rtl/>
        </w:rPr>
        <w:t xml:space="preserve">ת </w:t>
      </w:r>
      <w:bookmarkStart w:id="3206" w:name="_ETM_Q13_259859"/>
      <w:bookmarkEnd w:id="3206"/>
      <w:r w:rsidRPr="005A5171">
        <w:rPr>
          <w:rtl/>
        </w:rPr>
        <w:t xml:space="preserve">הביטחון </w:t>
      </w:r>
      <w:bookmarkStart w:id="3207" w:name="_ETM_Q13_260380"/>
      <w:bookmarkEnd w:id="3207"/>
      <w:r w:rsidRPr="005A5171">
        <w:rPr>
          <w:rtl/>
        </w:rPr>
        <w:t xml:space="preserve">של </w:t>
      </w:r>
      <w:bookmarkStart w:id="3208" w:name="_ETM_Q13_260539"/>
      <w:bookmarkEnd w:id="3208"/>
      <w:r w:rsidRPr="005A5171">
        <w:rPr>
          <w:rtl/>
        </w:rPr>
        <w:t xml:space="preserve">מדינת </w:t>
      </w:r>
      <w:bookmarkStart w:id="3209" w:name="_ETM_Q13_260939"/>
      <w:bookmarkEnd w:id="3209"/>
      <w:r w:rsidRPr="005A5171">
        <w:rPr>
          <w:rtl/>
        </w:rPr>
        <w:t>ישראל</w:t>
      </w:r>
      <w:r w:rsidRPr="005A5171">
        <w:rPr>
          <w:rFonts w:hint="cs"/>
          <w:rtl/>
        </w:rPr>
        <w:t>.</w:t>
      </w:r>
      <w:r w:rsidRPr="005A5171">
        <w:rPr>
          <w:rtl/>
        </w:rPr>
        <w:t xml:space="preserve"> </w:t>
      </w:r>
      <w:bookmarkStart w:id="3210" w:name="_ETM_Q13_261560"/>
      <w:bookmarkEnd w:id="3210"/>
      <w:r w:rsidRPr="005A5171">
        <w:rPr>
          <w:rtl/>
        </w:rPr>
        <w:t xml:space="preserve">לא </w:t>
      </w:r>
      <w:bookmarkStart w:id="3211" w:name="_ETM_Q13_261759"/>
      <w:bookmarkEnd w:id="3211"/>
      <w:r w:rsidRPr="005A5171">
        <w:rPr>
          <w:rtl/>
        </w:rPr>
        <w:t xml:space="preserve">היה </w:t>
      </w:r>
      <w:bookmarkStart w:id="3212" w:name="_ETM_Q13_262069"/>
      <w:bookmarkEnd w:id="3212"/>
      <w:r w:rsidRPr="005A5171">
        <w:rPr>
          <w:rtl/>
        </w:rPr>
        <w:t xml:space="preserve">כדבר </w:t>
      </w:r>
      <w:bookmarkStart w:id="3213" w:name="_ETM_Q13_262569"/>
      <w:bookmarkEnd w:id="3213"/>
      <w:r w:rsidRPr="005A5171">
        <w:rPr>
          <w:rtl/>
        </w:rPr>
        <w:t>הזה</w:t>
      </w:r>
      <w:r w:rsidRPr="005A5171">
        <w:rPr>
          <w:rFonts w:hint="cs"/>
          <w:rtl/>
        </w:rPr>
        <w:t>.</w:t>
      </w:r>
      <w:r w:rsidRPr="005A5171">
        <w:rPr>
          <w:rtl/>
        </w:rPr>
        <w:t xml:space="preserve"> </w:t>
      </w:r>
      <w:bookmarkStart w:id="3214" w:name="_ETM_Q13_264380"/>
      <w:bookmarkStart w:id="3215" w:name="_ETM_Q13_264600"/>
      <w:bookmarkEnd w:id="3214"/>
      <w:bookmarkEnd w:id="3215"/>
      <w:r w:rsidRPr="005A5171">
        <w:rPr>
          <w:rtl/>
        </w:rPr>
        <w:t xml:space="preserve">עכשיו </w:t>
      </w:r>
      <w:bookmarkStart w:id="3216" w:name="_ETM_Q13_265119"/>
      <w:bookmarkEnd w:id="3216"/>
      <w:r w:rsidRPr="005A5171">
        <w:rPr>
          <w:rFonts w:hint="cs"/>
          <w:rtl/>
        </w:rPr>
        <w:t xml:space="preserve">הוא </w:t>
      </w:r>
      <w:r w:rsidRPr="005A5171">
        <w:rPr>
          <w:rtl/>
        </w:rPr>
        <w:t xml:space="preserve">מספר </w:t>
      </w:r>
      <w:bookmarkStart w:id="3217" w:name="_ETM_Q13_265590"/>
      <w:bookmarkEnd w:id="3217"/>
      <w:r w:rsidRPr="005A5171">
        <w:rPr>
          <w:rtl/>
        </w:rPr>
        <w:t xml:space="preserve">לנו </w:t>
      </w:r>
      <w:bookmarkStart w:id="3218" w:name="_ETM_Q13_265899"/>
      <w:bookmarkEnd w:id="3218"/>
      <w:r w:rsidRPr="005A5171">
        <w:rPr>
          <w:rtl/>
        </w:rPr>
        <w:t xml:space="preserve">שכל </w:t>
      </w:r>
      <w:bookmarkStart w:id="3219" w:name="_ETM_Q13_266229"/>
      <w:bookmarkEnd w:id="3219"/>
      <w:r w:rsidRPr="005A5171">
        <w:rPr>
          <w:rtl/>
        </w:rPr>
        <w:t xml:space="preserve">הדבר </w:t>
      </w:r>
      <w:bookmarkStart w:id="3220" w:name="_ETM_Q13_266679"/>
      <w:bookmarkEnd w:id="3220"/>
      <w:r w:rsidRPr="005A5171">
        <w:rPr>
          <w:rtl/>
        </w:rPr>
        <w:t xml:space="preserve">הזה </w:t>
      </w:r>
      <w:bookmarkStart w:id="3221" w:name="_ETM_Q13_266869"/>
      <w:bookmarkEnd w:id="3221"/>
      <w:r w:rsidRPr="005A5171">
        <w:rPr>
          <w:rtl/>
        </w:rPr>
        <w:t xml:space="preserve">היה </w:t>
      </w:r>
      <w:bookmarkStart w:id="3222" w:name="_ETM_Q13_267109"/>
      <w:bookmarkEnd w:id="3222"/>
      <w:r w:rsidRPr="005A5171">
        <w:rPr>
          <w:rtl/>
        </w:rPr>
        <w:t xml:space="preserve">על </w:t>
      </w:r>
      <w:bookmarkStart w:id="3223" w:name="_ETM_Q13_267229"/>
      <w:bookmarkEnd w:id="3223"/>
      <w:r w:rsidRPr="005A5171">
        <w:rPr>
          <w:rtl/>
        </w:rPr>
        <w:t xml:space="preserve">מנהרות </w:t>
      </w:r>
      <w:bookmarkStart w:id="3224" w:name="_ETM_Q13_267649"/>
      <w:bookmarkEnd w:id="3224"/>
      <w:r w:rsidRPr="005A5171">
        <w:rPr>
          <w:rtl/>
        </w:rPr>
        <w:t>חיזבאללה</w:t>
      </w:r>
      <w:r w:rsidR="00332282">
        <w:rPr>
          <w:rFonts w:hint="cs"/>
          <w:rtl/>
        </w:rPr>
        <w:t xml:space="preserve"> </w:t>
      </w:r>
      <w:r w:rsidR="00C03A8E">
        <w:rPr>
          <w:rFonts w:hint="eastAsia"/>
          <w:rtl/>
        </w:rPr>
        <w:t>–</w:t>
      </w:r>
      <w:r w:rsidRPr="005A5171">
        <w:rPr>
          <w:rtl/>
        </w:rPr>
        <w:t xml:space="preserve"> </w:t>
      </w:r>
      <w:bookmarkStart w:id="3225" w:name="_ETM_Q13_268840"/>
      <w:bookmarkEnd w:id="3225"/>
      <w:r w:rsidRPr="005A5171">
        <w:rPr>
          <w:rFonts w:hint="cs"/>
          <w:rtl/>
        </w:rPr>
        <w:t>הישג</w:t>
      </w:r>
      <w:r w:rsidRPr="005A5171">
        <w:rPr>
          <w:rtl/>
        </w:rPr>
        <w:t xml:space="preserve"> </w:t>
      </w:r>
      <w:bookmarkStart w:id="3226" w:name="_ETM_Q13_269959"/>
      <w:bookmarkEnd w:id="3226"/>
      <w:r w:rsidRPr="005A5171">
        <w:rPr>
          <w:rtl/>
        </w:rPr>
        <w:t>מודיעיני חשוב</w:t>
      </w:r>
      <w:r w:rsidRPr="005A5171">
        <w:rPr>
          <w:rFonts w:hint="cs"/>
          <w:rtl/>
        </w:rPr>
        <w:t>,</w:t>
      </w:r>
      <w:r w:rsidRPr="005A5171">
        <w:rPr>
          <w:rtl/>
        </w:rPr>
        <w:t xml:space="preserve"> </w:t>
      </w:r>
      <w:bookmarkStart w:id="3227" w:name="_ETM_Q13_270970"/>
      <w:bookmarkEnd w:id="3227"/>
      <w:r w:rsidRPr="005A5171">
        <w:rPr>
          <w:rtl/>
        </w:rPr>
        <w:t xml:space="preserve">דבר </w:t>
      </w:r>
      <w:bookmarkStart w:id="3228" w:name="_ETM_Q13_271259"/>
      <w:bookmarkEnd w:id="3228"/>
      <w:r w:rsidRPr="005A5171">
        <w:rPr>
          <w:rtl/>
        </w:rPr>
        <w:t xml:space="preserve">שצריך </w:t>
      </w:r>
      <w:bookmarkStart w:id="3229" w:name="_ETM_Q13_271590"/>
      <w:bookmarkEnd w:id="3229"/>
      <w:r w:rsidRPr="005A5171">
        <w:rPr>
          <w:rtl/>
        </w:rPr>
        <w:t xml:space="preserve">לטפל </w:t>
      </w:r>
      <w:bookmarkStart w:id="3230" w:name="_ETM_Q13_272100"/>
      <w:bookmarkEnd w:id="3230"/>
      <w:r w:rsidRPr="005A5171">
        <w:rPr>
          <w:rtl/>
        </w:rPr>
        <w:t>בו</w:t>
      </w:r>
      <w:r w:rsidRPr="005A5171">
        <w:rPr>
          <w:rFonts w:hint="cs"/>
          <w:rtl/>
        </w:rPr>
        <w:t>,</w:t>
      </w:r>
      <w:r w:rsidRPr="005A5171">
        <w:rPr>
          <w:rtl/>
        </w:rPr>
        <w:t xml:space="preserve"> </w:t>
      </w:r>
      <w:bookmarkStart w:id="3231" w:name="_ETM_Q13_272649"/>
      <w:bookmarkEnd w:id="3231"/>
      <w:r w:rsidRPr="005A5171">
        <w:rPr>
          <w:rtl/>
        </w:rPr>
        <w:t xml:space="preserve">אבל </w:t>
      </w:r>
      <w:bookmarkStart w:id="3232" w:name="_ETM_Q13_272860"/>
      <w:bookmarkEnd w:id="3232"/>
      <w:r w:rsidRPr="005A5171">
        <w:rPr>
          <w:rtl/>
        </w:rPr>
        <w:t xml:space="preserve">אני </w:t>
      </w:r>
      <w:bookmarkStart w:id="3233" w:name="_ETM_Q13_272979"/>
      <w:bookmarkEnd w:id="3233"/>
      <w:r w:rsidRPr="005A5171">
        <w:rPr>
          <w:rtl/>
        </w:rPr>
        <w:t xml:space="preserve">מזכיר </w:t>
      </w:r>
      <w:bookmarkStart w:id="3234" w:name="_ETM_Q13_273369"/>
      <w:bookmarkEnd w:id="3234"/>
      <w:r w:rsidRPr="005A5171">
        <w:rPr>
          <w:rtl/>
        </w:rPr>
        <w:t>לכם</w:t>
      </w:r>
      <w:r w:rsidRPr="005A5171">
        <w:rPr>
          <w:rFonts w:hint="cs"/>
          <w:rtl/>
        </w:rPr>
        <w:t>:</w:t>
      </w:r>
      <w:r w:rsidRPr="005A5171">
        <w:rPr>
          <w:rtl/>
        </w:rPr>
        <w:t xml:space="preserve"> </w:t>
      </w:r>
      <w:bookmarkStart w:id="3235" w:name="_ETM_Q13_273750"/>
      <w:bookmarkEnd w:id="3235"/>
      <w:r w:rsidRPr="005A5171">
        <w:rPr>
          <w:rtl/>
        </w:rPr>
        <w:t xml:space="preserve">חייל </w:t>
      </w:r>
      <w:bookmarkStart w:id="3236" w:name="_ETM_Q13_274209"/>
      <w:bookmarkEnd w:id="3236"/>
      <w:r w:rsidRPr="005A5171">
        <w:rPr>
          <w:rtl/>
        </w:rPr>
        <w:t xml:space="preserve">צה"ל </w:t>
      </w:r>
      <w:bookmarkStart w:id="3237" w:name="_ETM_Q13_274509"/>
      <w:bookmarkEnd w:id="3237"/>
      <w:r w:rsidRPr="005A5171">
        <w:rPr>
          <w:rtl/>
        </w:rPr>
        <w:t xml:space="preserve">לא </w:t>
      </w:r>
      <w:bookmarkStart w:id="3238" w:name="_ETM_Q13_274619"/>
      <w:bookmarkEnd w:id="3238"/>
      <w:r w:rsidRPr="005A5171">
        <w:rPr>
          <w:rtl/>
        </w:rPr>
        <w:t xml:space="preserve">חצה </w:t>
      </w:r>
      <w:bookmarkStart w:id="3239" w:name="_ETM_Q13_274979"/>
      <w:bookmarkEnd w:id="3239"/>
      <w:r w:rsidRPr="005A5171">
        <w:rPr>
          <w:rtl/>
        </w:rPr>
        <w:t>גבול</w:t>
      </w:r>
      <w:r w:rsidR="00332282">
        <w:rPr>
          <w:rFonts w:hint="cs"/>
          <w:rtl/>
        </w:rPr>
        <w:t>.</w:t>
      </w:r>
      <w:r w:rsidRPr="005A5171">
        <w:rPr>
          <w:rtl/>
        </w:rPr>
        <w:t xml:space="preserve"> </w:t>
      </w:r>
      <w:bookmarkStart w:id="3240" w:name="_ETM_Q13_276399"/>
      <w:bookmarkEnd w:id="3240"/>
      <w:r w:rsidRPr="005A5171">
        <w:rPr>
          <w:rtl/>
        </w:rPr>
        <w:t xml:space="preserve">חייל </w:t>
      </w:r>
      <w:bookmarkStart w:id="3241" w:name="_ETM_Q13_276799"/>
      <w:bookmarkEnd w:id="3241"/>
      <w:r w:rsidRPr="005A5171">
        <w:rPr>
          <w:rtl/>
        </w:rPr>
        <w:t xml:space="preserve">צה"ל </w:t>
      </w:r>
      <w:bookmarkStart w:id="3242" w:name="_ETM_Q13_277169"/>
      <w:bookmarkEnd w:id="3242"/>
      <w:r>
        <w:rPr>
          <w:rFonts w:hint="cs"/>
          <w:rtl/>
        </w:rPr>
        <w:t xml:space="preserve">לא </w:t>
      </w:r>
      <w:r w:rsidRPr="005A5171">
        <w:rPr>
          <w:rtl/>
        </w:rPr>
        <w:t xml:space="preserve">עומד </w:t>
      </w:r>
      <w:bookmarkStart w:id="3243" w:name="_ETM_Q13_277469"/>
      <w:bookmarkEnd w:id="3243"/>
      <w:r w:rsidRPr="005A5171">
        <w:rPr>
          <w:rtl/>
        </w:rPr>
        <w:t>בסכנה</w:t>
      </w:r>
      <w:r w:rsidRPr="005A5171">
        <w:rPr>
          <w:rFonts w:hint="cs"/>
          <w:rtl/>
        </w:rPr>
        <w:t>.</w:t>
      </w:r>
      <w:r w:rsidRPr="005A5171">
        <w:rPr>
          <w:rtl/>
        </w:rPr>
        <w:t xml:space="preserve"> </w:t>
      </w:r>
      <w:bookmarkStart w:id="3244" w:name="_ETM_Q13_278240"/>
      <w:bookmarkStart w:id="3245" w:name="_ETM_Q13_279400"/>
      <w:bookmarkEnd w:id="3244"/>
      <w:bookmarkEnd w:id="3245"/>
      <w:r w:rsidRPr="005A5171">
        <w:rPr>
          <w:rtl/>
        </w:rPr>
        <w:t xml:space="preserve">כמה </w:t>
      </w:r>
      <w:bookmarkStart w:id="3246" w:name="_ETM_Q13_279670"/>
      <w:bookmarkEnd w:id="3246"/>
      <w:r w:rsidRPr="005A5171">
        <w:rPr>
          <w:rtl/>
        </w:rPr>
        <w:t xml:space="preserve">קבלני </w:t>
      </w:r>
      <w:bookmarkStart w:id="3247" w:name="_ETM_Q13_280159"/>
      <w:bookmarkEnd w:id="3247"/>
      <w:r w:rsidRPr="005A5171">
        <w:rPr>
          <w:rtl/>
        </w:rPr>
        <w:t xml:space="preserve">עפר </w:t>
      </w:r>
      <w:bookmarkStart w:id="3248" w:name="_ETM_Q13_280970"/>
      <w:bookmarkEnd w:id="3248"/>
      <w:r w:rsidRPr="005A5171">
        <w:rPr>
          <w:rtl/>
        </w:rPr>
        <w:t xml:space="preserve">עושים </w:t>
      </w:r>
      <w:bookmarkStart w:id="3249" w:name="_ETM_Q13_281270"/>
      <w:bookmarkEnd w:id="3249"/>
      <w:r w:rsidRPr="005A5171">
        <w:rPr>
          <w:rtl/>
        </w:rPr>
        <w:t xml:space="preserve">את </w:t>
      </w:r>
      <w:bookmarkStart w:id="3250" w:name="_ETM_Q13_281399"/>
      <w:bookmarkEnd w:id="3250"/>
      <w:r w:rsidRPr="005A5171">
        <w:rPr>
          <w:rtl/>
        </w:rPr>
        <w:t xml:space="preserve">עבודתם </w:t>
      </w:r>
      <w:bookmarkStart w:id="3251" w:name="_ETM_Q13_281909"/>
      <w:bookmarkEnd w:id="3251"/>
      <w:r w:rsidRPr="005A5171">
        <w:rPr>
          <w:rtl/>
        </w:rPr>
        <w:t xml:space="preserve">כמו </w:t>
      </w:r>
      <w:bookmarkStart w:id="3252" w:name="_ETM_Q13_282079"/>
      <w:bookmarkEnd w:id="3252"/>
      <w:r w:rsidRPr="005A5171">
        <w:rPr>
          <w:rtl/>
        </w:rPr>
        <w:t>שצריך</w:t>
      </w:r>
      <w:r w:rsidRPr="005A5171">
        <w:rPr>
          <w:rFonts w:hint="cs"/>
          <w:rtl/>
        </w:rPr>
        <w:t>.</w:t>
      </w:r>
      <w:r w:rsidRPr="005A5171">
        <w:rPr>
          <w:rtl/>
        </w:rPr>
        <w:t xml:space="preserve"> </w:t>
      </w:r>
      <w:bookmarkStart w:id="3253" w:name="_ETM_Q13_282970"/>
      <w:bookmarkEnd w:id="3253"/>
      <w:r w:rsidRPr="005A5171">
        <w:rPr>
          <w:rtl/>
        </w:rPr>
        <w:t xml:space="preserve">על </w:t>
      </w:r>
      <w:bookmarkStart w:id="3254" w:name="_ETM_Q13_283180"/>
      <w:bookmarkEnd w:id="3254"/>
      <w:r w:rsidRPr="005A5171">
        <w:rPr>
          <w:rtl/>
        </w:rPr>
        <w:t xml:space="preserve">הדבר </w:t>
      </w:r>
      <w:bookmarkStart w:id="3255" w:name="_ETM_Q13_283619"/>
      <w:bookmarkEnd w:id="3255"/>
      <w:r w:rsidRPr="005A5171">
        <w:rPr>
          <w:rtl/>
        </w:rPr>
        <w:t xml:space="preserve">הזה </w:t>
      </w:r>
      <w:bookmarkStart w:id="3256" w:name="_ETM_Q13_284250"/>
      <w:bookmarkEnd w:id="3256"/>
      <w:r w:rsidRPr="005A5171">
        <w:rPr>
          <w:rtl/>
        </w:rPr>
        <w:t xml:space="preserve">הוא </w:t>
      </w:r>
      <w:bookmarkStart w:id="3257" w:name="_ETM_Q13_284369"/>
      <w:bookmarkEnd w:id="3257"/>
      <w:r w:rsidRPr="005A5171">
        <w:rPr>
          <w:rtl/>
        </w:rPr>
        <w:t xml:space="preserve">נשא </w:t>
      </w:r>
      <w:bookmarkStart w:id="3258" w:name="_ETM_Q13_284640"/>
      <w:bookmarkEnd w:id="3258"/>
      <w:r w:rsidRPr="005A5171">
        <w:rPr>
          <w:rtl/>
        </w:rPr>
        <w:t xml:space="preserve">את </w:t>
      </w:r>
      <w:bookmarkStart w:id="3259" w:name="_ETM_Q13_284780"/>
      <w:bookmarkEnd w:id="3259"/>
      <w:r w:rsidRPr="005A5171">
        <w:rPr>
          <w:rtl/>
        </w:rPr>
        <w:t>ש</w:t>
      </w:r>
      <w:r w:rsidRPr="005A5171">
        <w:rPr>
          <w:rFonts w:hint="cs"/>
          <w:rtl/>
        </w:rPr>
        <w:t>ם</w:t>
      </w:r>
      <w:r w:rsidRPr="005A5171">
        <w:rPr>
          <w:rtl/>
        </w:rPr>
        <w:t xml:space="preserve"> </w:t>
      </w:r>
      <w:bookmarkStart w:id="3260" w:name="_ETM_Q13_284959"/>
      <w:bookmarkEnd w:id="3260"/>
      <w:r w:rsidRPr="005A5171">
        <w:rPr>
          <w:rtl/>
        </w:rPr>
        <w:t>הביטחון</w:t>
      </w:r>
      <w:r w:rsidR="00332282">
        <w:rPr>
          <w:rFonts w:hint="cs"/>
          <w:rtl/>
        </w:rPr>
        <w:t>,</w:t>
      </w:r>
      <w:r w:rsidRPr="005A5171">
        <w:rPr>
          <w:rtl/>
        </w:rPr>
        <w:t xml:space="preserve"> </w:t>
      </w:r>
      <w:bookmarkStart w:id="3261" w:name="_ETM_Q13_285959"/>
      <w:bookmarkEnd w:id="3261"/>
      <w:r w:rsidRPr="005A5171">
        <w:rPr>
          <w:rtl/>
        </w:rPr>
        <w:t xml:space="preserve">האיש </w:t>
      </w:r>
      <w:bookmarkStart w:id="3262" w:name="_ETM_Q13_286260"/>
      <w:bookmarkEnd w:id="3262"/>
      <w:r w:rsidRPr="005A5171">
        <w:rPr>
          <w:rtl/>
        </w:rPr>
        <w:t>הזה</w:t>
      </w:r>
      <w:r w:rsidRPr="005A5171">
        <w:rPr>
          <w:rFonts w:hint="cs"/>
          <w:rtl/>
        </w:rPr>
        <w:t>,</w:t>
      </w:r>
      <w:r w:rsidRPr="005A5171">
        <w:rPr>
          <w:rtl/>
        </w:rPr>
        <w:t xml:space="preserve"> </w:t>
      </w:r>
      <w:bookmarkStart w:id="3263" w:name="_ETM_Q13_286490"/>
      <w:bookmarkEnd w:id="3263"/>
      <w:r w:rsidRPr="005A5171">
        <w:rPr>
          <w:rtl/>
        </w:rPr>
        <w:t>ש</w:t>
      </w:r>
      <w:r w:rsidRPr="005A5171">
        <w:rPr>
          <w:rFonts w:hint="cs"/>
          <w:rtl/>
        </w:rPr>
        <w:t>ה</w:t>
      </w:r>
      <w:r w:rsidRPr="005A5171">
        <w:rPr>
          <w:rtl/>
        </w:rPr>
        <w:t xml:space="preserve">וריד </w:t>
      </w:r>
      <w:bookmarkStart w:id="3264" w:name="_ETM_Q13_287110"/>
      <w:bookmarkEnd w:id="3264"/>
      <w:r w:rsidRPr="005A5171">
        <w:rPr>
          <w:rtl/>
        </w:rPr>
        <w:t xml:space="preserve">גם </w:t>
      </w:r>
      <w:bookmarkStart w:id="3265" w:name="_ETM_Q13_287350"/>
      <w:bookmarkEnd w:id="3265"/>
      <w:r w:rsidRPr="005A5171">
        <w:rPr>
          <w:rtl/>
        </w:rPr>
        <w:t xml:space="preserve">את </w:t>
      </w:r>
      <w:bookmarkStart w:id="3266" w:name="_ETM_Q13_287470"/>
      <w:bookmarkEnd w:id="3266"/>
      <w:r w:rsidRPr="005A5171">
        <w:rPr>
          <w:rtl/>
        </w:rPr>
        <w:t xml:space="preserve">הביטחון </w:t>
      </w:r>
      <w:bookmarkStart w:id="3267" w:name="_ETM_Q13_288899"/>
      <w:bookmarkEnd w:id="3267"/>
      <w:r w:rsidRPr="005A5171">
        <w:rPr>
          <w:rtl/>
        </w:rPr>
        <w:t xml:space="preserve">וגם </w:t>
      </w:r>
      <w:bookmarkStart w:id="3268" w:name="_ETM_Q13_289270"/>
      <w:bookmarkEnd w:id="3268"/>
      <w:r w:rsidRPr="005A5171">
        <w:rPr>
          <w:rtl/>
        </w:rPr>
        <w:t xml:space="preserve">את </w:t>
      </w:r>
      <w:bookmarkStart w:id="3269" w:name="_ETM_Q13_289759"/>
      <w:bookmarkEnd w:id="3269"/>
      <w:r w:rsidRPr="005A5171">
        <w:rPr>
          <w:rtl/>
        </w:rPr>
        <w:t xml:space="preserve">תודעת </w:t>
      </w:r>
      <w:bookmarkStart w:id="3270" w:name="_ETM_Q13_290229"/>
      <w:bookmarkEnd w:id="3270"/>
      <w:r w:rsidRPr="005A5171">
        <w:rPr>
          <w:rtl/>
        </w:rPr>
        <w:t xml:space="preserve">הביטחון </w:t>
      </w:r>
      <w:bookmarkStart w:id="3271" w:name="_ETM_Q13_291329"/>
      <w:bookmarkEnd w:id="3271"/>
      <w:r w:rsidRPr="005A5171">
        <w:rPr>
          <w:rtl/>
        </w:rPr>
        <w:t>לש</w:t>
      </w:r>
      <w:bookmarkStart w:id="3272" w:name="_ETM_Q13_291849"/>
      <w:bookmarkEnd w:id="3272"/>
      <w:r w:rsidRPr="005A5171">
        <w:rPr>
          <w:rFonts w:hint="cs"/>
          <w:rtl/>
        </w:rPr>
        <w:t xml:space="preserve">פל </w:t>
      </w:r>
      <w:r w:rsidRPr="005A5171">
        <w:rPr>
          <w:rtl/>
        </w:rPr>
        <w:t xml:space="preserve">הכי </w:t>
      </w:r>
      <w:bookmarkStart w:id="3273" w:name="_ETM_Q13_292049"/>
      <w:bookmarkEnd w:id="3273"/>
      <w:r w:rsidRPr="005A5171">
        <w:rPr>
          <w:rtl/>
        </w:rPr>
        <w:t>גדול</w:t>
      </w:r>
      <w:r>
        <w:rPr>
          <w:rFonts w:hint="cs"/>
          <w:rtl/>
        </w:rPr>
        <w:t>,</w:t>
      </w:r>
      <w:r w:rsidRPr="005A5171">
        <w:rPr>
          <w:rtl/>
        </w:rPr>
        <w:t xml:space="preserve"> </w:t>
      </w:r>
      <w:bookmarkStart w:id="3274" w:name="_ETM_Q13_292289"/>
      <w:bookmarkEnd w:id="3274"/>
      <w:r w:rsidRPr="005A5171">
        <w:rPr>
          <w:rtl/>
        </w:rPr>
        <w:t xml:space="preserve">שהיינו </w:t>
      </w:r>
      <w:bookmarkStart w:id="3275" w:name="_ETM_Q13_292619"/>
      <w:bookmarkEnd w:id="3275"/>
      <w:r w:rsidRPr="005A5171">
        <w:rPr>
          <w:rtl/>
        </w:rPr>
        <w:t xml:space="preserve">בו </w:t>
      </w:r>
      <w:bookmarkStart w:id="3276" w:name="_ETM_Q13_292729"/>
      <w:bookmarkEnd w:id="3276"/>
      <w:r w:rsidRPr="005A5171">
        <w:rPr>
          <w:rtl/>
        </w:rPr>
        <w:t xml:space="preserve">לפני </w:t>
      </w:r>
      <w:bookmarkStart w:id="3277" w:name="_ETM_Q13_293020"/>
      <w:bookmarkEnd w:id="3277"/>
      <w:r w:rsidRPr="005A5171">
        <w:rPr>
          <w:rtl/>
        </w:rPr>
        <w:t>שני</w:t>
      </w:r>
      <w:r w:rsidRPr="005A5171">
        <w:rPr>
          <w:rFonts w:hint="cs"/>
          <w:rtl/>
        </w:rPr>
        <w:t>ם.</w:t>
      </w:r>
    </w:p>
    <w:p w:rsidR="00C96533" w:rsidRDefault="00C96533" w:rsidP="00461C2E">
      <w:pPr>
        <w:rPr>
          <w:rtl/>
        </w:rPr>
      </w:pPr>
      <w:bookmarkStart w:id="3278" w:name="_ETM_Q13_291196"/>
      <w:bookmarkStart w:id="3279" w:name="_ETM_Q13_291301"/>
      <w:bookmarkEnd w:id="3278"/>
      <w:bookmarkEnd w:id="3279"/>
    </w:p>
    <w:p w:rsidR="00C96533" w:rsidRPr="006B2F11" w:rsidRDefault="00C96533" w:rsidP="00332282">
      <w:pPr>
        <w:rPr>
          <w:rtl/>
        </w:rPr>
      </w:pPr>
      <w:bookmarkStart w:id="3280" w:name="_ETM_Q13_291699"/>
      <w:bookmarkStart w:id="3281" w:name="_ETM_Q13_291776"/>
      <w:bookmarkEnd w:id="3280"/>
      <w:bookmarkEnd w:id="3281"/>
      <w:r w:rsidRPr="006B2F11">
        <w:rPr>
          <w:rtl/>
        </w:rPr>
        <w:t xml:space="preserve"> </w:t>
      </w:r>
      <w:bookmarkStart w:id="3282" w:name="_ETM_Q13_294110"/>
      <w:bookmarkEnd w:id="3282"/>
      <w:r w:rsidRPr="006B2F11">
        <w:rPr>
          <w:rtl/>
        </w:rPr>
        <w:t xml:space="preserve">ובסוף </w:t>
      </w:r>
      <w:bookmarkStart w:id="3283" w:name="_ETM_Q13_294610"/>
      <w:bookmarkEnd w:id="3283"/>
      <w:r w:rsidRPr="006B2F11">
        <w:rPr>
          <w:rtl/>
        </w:rPr>
        <w:t xml:space="preserve">כמובן </w:t>
      </w:r>
      <w:bookmarkStart w:id="3284" w:name="_ETM_Q13_295200"/>
      <w:bookmarkStart w:id="3285" w:name="_ETM_Q13_296000"/>
      <w:bookmarkEnd w:id="3284"/>
      <w:bookmarkEnd w:id="3285"/>
      <w:r w:rsidRPr="006B2F11">
        <w:rPr>
          <w:rFonts w:hint="cs"/>
          <w:rtl/>
        </w:rPr>
        <w:t>בא ה</w:t>
      </w:r>
      <w:r w:rsidRPr="006B2F11">
        <w:rPr>
          <w:rtl/>
        </w:rPr>
        <w:t xml:space="preserve">זלזול </w:t>
      </w:r>
      <w:bookmarkStart w:id="3286" w:name="_ETM_Q13_296789"/>
      <w:bookmarkEnd w:id="3286"/>
      <w:r w:rsidRPr="006B2F11">
        <w:rPr>
          <w:rtl/>
        </w:rPr>
        <w:t xml:space="preserve">בכל </w:t>
      </w:r>
      <w:bookmarkStart w:id="3287" w:name="_ETM_Q13_297170"/>
      <w:bookmarkEnd w:id="3287"/>
      <w:r w:rsidRPr="006B2F11">
        <w:rPr>
          <w:rtl/>
        </w:rPr>
        <w:t xml:space="preserve">דבר </w:t>
      </w:r>
      <w:bookmarkStart w:id="3288" w:name="_ETM_Q13_297479"/>
      <w:bookmarkEnd w:id="3288"/>
      <w:r w:rsidRPr="006B2F11">
        <w:rPr>
          <w:rtl/>
        </w:rPr>
        <w:t>ערכי</w:t>
      </w:r>
      <w:r w:rsidR="00332282">
        <w:rPr>
          <w:rFonts w:hint="cs"/>
          <w:rtl/>
        </w:rPr>
        <w:t>,</w:t>
      </w:r>
      <w:r w:rsidRPr="006B2F11">
        <w:rPr>
          <w:rtl/>
        </w:rPr>
        <w:t xml:space="preserve"> </w:t>
      </w:r>
      <w:bookmarkStart w:id="3289" w:name="_ETM_Q13_298210"/>
      <w:bookmarkStart w:id="3290" w:name="_ETM_Q13_298960"/>
      <w:bookmarkEnd w:id="3289"/>
      <w:bookmarkEnd w:id="3290"/>
      <w:r w:rsidRPr="006B2F11">
        <w:rPr>
          <w:rtl/>
        </w:rPr>
        <w:t xml:space="preserve">בדבר </w:t>
      </w:r>
      <w:bookmarkStart w:id="3291" w:name="_ETM_Q13_299430"/>
      <w:bookmarkEnd w:id="3291"/>
      <w:r w:rsidRPr="006B2F11">
        <w:rPr>
          <w:rtl/>
        </w:rPr>
        <w:t xml:space="preserve">הזה </w:t>
      </w:r>
      <w:bookmarkStart w:id="3292" w:name="_ETM_Q13_299630"/>
      <w:bookmarkEnd w:id="3292"/>
      <w:r w:rsidRPr="006B2F11">
        <w:rPr>
          <w:rtl/>
        </w:rPr>
        <w:t xml:space="preserve">ששלטון </w:t>
      </w:r>
      <w:bookmarkStart w:id="3293" w:name="_ETM_Q13_300650"/>
      <w:bookmarkEnd w:id="3293"/>
      <w:r>
        <w:rPr>
          <w:rFonts w:hint="cs"/>
          <w:rtl/>
        </w:rPr>
        <w:t>הוא</w:t>
      </w:r>
      <w:r w:rsidRPr="006B2F11">
        <w:rPr>
          <w:rtl/>
        </w:rPr>
        <w:t xml:space="preserve"> </w:t>
      </w:r>
      <w:bookmarkStart w:id="3294" w:name="_ETM_Q13_300830"/>
      <w:bookmarkEnd w:id="3294"/>
      <w:r w:rsidRPr="006B2F11">
        <w:rPr>
          <w:rtl/>
        </w:rPr>
        <w:t xml:space="preserve">לא </w:t>
      </w:r>
      <w:bookmarkStart w:id="3295" w:name="_ETM_Q13_300940"/>
      <w:bookmarkEnd w:id="3295"/>
      <w:r w:rsidRPr="006B2F11">
        <w:rPr>
          <w:rtl/>
        </w:rPr>
        <w:t xml:space="preserve">דבר </w:t>
      </w:r>
      <w:bookmarkStart w:id="3296" w:name="_ETM_Q13_301150"/>
      <w:bookmarkEnd w:id="3296"/>
      <w:r w:rsidRPr="006B2F11">
        <w:rPr>
          <w:rtl/>
        </w:rPr>
        <w:t xml:space="preserve">שבוחרים </w:t>
      </w:r>
      <w:bookmarkStart w:id="3297" w:name="_ETM_Q13_301590"/>
      <w:bookmarkStart w:id="3298" w:name="_ETM_Q13_301710"/>
      <w:bookmarkEnd w:id="3297"/>
      <w:bookmarkEnd w:id="3298"/>
      <w:r w:rsidRPr="006B2F11">
        <w:rPr>
          <w:rtl/>
        </w:rPr>
        <w:t xml:space="preserve">אותנו </w:t>
      </w:r>
      <w:bookmarkStart w:id="3299" w:name="_ETM_Q13_302060"/>
      <w:bookmarkEnd w:id="3299"/>
      <w:r w:rsidRPr="006B2F11">
        <w:rPr>
          <w:rtl/>
        </w:rPr>
        <w:t xml:space="preserve">אליו </w:t>
      </w:r>
      <w:bookmarkStart w:id="3300" w:name="_ETM_Q13_302329"/>
      <w:bookmarkEnd w:id="3300"/>
      <w:r w:rsidRPr="006B2F11">
        <w:rPr>
          <w:rFonts w:hint="cs"/>
          <w:rtl/>
        </w:rPr>
        <w:t>ו</w:t>
      </w:r>
      <w:r w:rsidRPr="006B2F11">
        <w:rPr>
          <w:rtl/>
        </w:rPr>
        <w:t xml:space="preserve">עכשיו </w:t>
      </w:r>
      <w:bookmarkStart w:id="3301" w:name="_ETM_Q13_302609"/>
      <w:bookmarkEnd w:id="3301"/>
      <w:r w:rsidRPr="006B2F11">
        <w:rPr>
          <w:rtl/>
        </w:rPr>
        <w:t xml:space="preserve">אנחנו </w:t>
      </w:r>
      <w:bookmarkStart w:id="3302" w:name="_ETM_Q13_302859"/>
      <w:bookmarkEnd w:id="3302"/>
      <w:r w:rsidRPr="006B2F11">
        <w:rPr>
          <w:rtl/>
        </w:rPr>
        <w:t xml:space="preserve">נעשה </w:t>
      </w:r>
      <w:bookmarkStart w:id="3303" w:name="_ETM_Q13_303119"/>
      <w:bookmarkEnd w:id="3303"/>
      <w:r w:rsidRPr="006B2F11">
        <w:rPr>
          <w:rtl/>
        </w:rPr>
        <w:t xml:space="preserve">מה </w:t>
      </w:r>
      <w:bookmarkStart w:id="3304" w:name="_ETM_Q13_303219"/>
      <w:bookmarkEnd w:id="3304"/>
      <w:r w:rsidRPr="006B2F11">
        <w:rPr>
          <w:rtl/>
        </w:rPr>
        <w:t xml:space="preserve">שאנחנו </w:t>
      </w:r>
      <w:bookmarkStart w:id="3305" w:name="_ETM_Q13_303549"/>
      <w:bookmarkStart w:id="3306" w:name="_ETM_Q13_304759"/>
      <w:bookmarkEnd w:id="3305"/>
      <w:bookmarkEnd w:id="3306"/>
      <w:r w:rsidRPr="006B2F11">
        <w:rPr>
          <w:rtl/>
        </w:rPr>
        <w:t>רוצים</w:t>
      </w:r>
      <w:r>
        <w:rPr>
          <w:rFonts w:hint="cs"/>
          <w:rtl/>
        </w:rPr>
        <w:t xml:space="preserve"> </w:t>
      </w:r>
      <w:r w:rsidR="00C03A8E">
        <w:rPr>
          <w:rFonts w:hint="eastAsia"/>
          <w:rtl/>
        </w:rPr>
        <w:t>–</w:t>
      </w:r>
      <w:r w:rsidRPr="006B2F11">
        <w:rPr>
          <w:rtl/>
        </w:rPr>
        <w:t xml:space="preserve"> </w:t>
      </w:r>
      <w:bookmarkStart w:id="3307" w:name="_ETM_Q13_305649"/>
      <w:bookmarkEnd w:id="3307"/>
      <w:r w:rsidRPr="006B2F11">
        <w:rPr>
          <w:rtl/>
        </w:rPr>
        <w:t xml:space="preserve">דבר </w:t>
      </w:r>
      <w:bookmarkStart w:id="3308" w:name="_ETM_Q13_305909"/>
      <w:bookmarkEnd w:id="3308"/>
      <w:r w:rsidRPr="006B2F11">
        <w:rPr>
          <w:rtl/>
        </w:rPr>
        <w:t xml:space="preserve">שנציגי </w:t>
      </w:r>
      <w:bookmarkStart w:id="3309" w:name="_ETM_Q13_306320"/>
      <w:bookmarkEnd w:id="3309"/>
      <w:r w:rsidRPr="006B2F11">
        <w:rPr>
          <w:rtl/>
        </w:rPr>
        <w:t xml:space="preserve">הקואליציה </w:t>
      </w:r>
      <w:bookmarkStart w:id="3310" w:name="_ETM_Q13_306820"/>
      <w:bookmarkEnd w:id="3310"/>
      <w:r w:rsidRPr="006B2F11">
        <w:rPr>
          <w:rtl/>
        </w:rPr>
        <w:t xml:space="preserve">הזאת </w:t>
      </w:r>
      <w:bookmarkStart w:id="3311" w:name="_ETM_Q13_307009"/>
      <w:bookmarkEnd w:id="3311"/>
      <w:r w:rsidRPr="006B2F11">
        <w:rPr>
          <w:rtl/>
        </w:rPr>
        <w:t xml:space="preserve">אמרו </w:t>
      </w:r>
      <w:bookmarkStart w:id="3312" w:name="_ETM_Q13_307240"/>
      <w:bookmarkEnd w:id="3312"/>
      <w:r w:rsidRPr="006B2F11">
        <w:rPr>
          <w:rtl/>
        </w:rPr>
        <w:t xml:space="preserve">בכנסת </w:t>
      </w:r>
      <w:bookmarkStart w:id="3313" w:name="_ETM_Q13_307689"/>
      <w:bookmarkEnd w:id="3313"/>
      <w:r w:rsidRPr="006B2F11">
        <w:rPr>
          <w:rtl/>
        </w:rPr>
        <w:t xml:space="preserve">פעם </w:t>
      </w:r>
      <w:bookmarkStart w:id="3314" w:name="_ETM_Q13_307909"/>
      <w:bookmarkEnd w:id="3314"/>
      <w:r w:rsidRPr="006B2F11">
        <w:rPr>
          <w:rtl/>
        </w:rPr>
        <w:t xml:space="preserve">אחרי </w:t>
      </w:r>
      <w:bookmarkStart w:id="3315" w:name="_ETM_Q13_308129"/>
      <w:bookmarkEnd w:id="3315"/>
      <w:r w:rsidRPr="006B2F11">
        <w:rPr>
          <w:rtl/>
        </w:rPr>
        <w:t>פעם</w:t>
      </w:r>
      <w:bookmarkStart w:id="3316" w:name="_ETM_Q13_308370"/>
      <w:bookmarkEnd w:id="3316"/>
      <w:r>
        <w:rPr>
          <w:rFonts w:hint="cs"/>
          <w:rtl/>
        </w:rPr>
        <w:t xml:space="preserve">: </w:t>
      </w:r>
      <w:r w:rsidRPr="006B2F11">
        <w:rPr>
          <w:rtl/>
        </w:rPr>
        <w:t>בחרו</w:t>
      </w:r>
      <w:bookmarkStart w:id="3317" w:name="_ETM_Q13_308900"/>
      <w:bookmarkStart w:id="3318" w:name="_ETM_Q13_309440"/>
      <w:bookmarkEnd w:id="3317"/>
      <w:bookmarkEnd w:id="3318"/>
      <w:r w:rsidRPr="006B2F11">
        <w:rPr>
          <w:rFonts w:hint="cs"/>
          <w:rtl/>
        </w:rPr>
        <w:t xml:space="preserve"> אותנו, </w:t>
      </w:r>
      <w:r w:rsidRPr="006B2F11">
        <w:rPr>
          <w:rtl/>
        </w:rPr>
        <w:t xml:space="preserve">זה </w:t>
      </w:r>
      <w:bookmarkStart w:id="3319" w:name="_ETM_Q13_309610"/>
      <w:bookmarkEnd w:id="3319"/>
      <w:r w:rsidRPr="006B2F11">
        <w:rPr>
          <w:rtl/>
        </w:rPr>
        <w:t xml:space="preserve">מה </w:t>
      </w:r>
      <w:bookmarkStart w:id="3320" w:name="_ETM_Q13_309700"/>
      <w:bookmarkEnd w:id="3320"/>
      <w:r w:rsidRPr="006B2F11">
        <w:rPr>
          <w:rtl/>
        </w:rPr>
        <w:t xml:space="preserve">שהעם </w:t>
      </w:r>
      <w:bookmarkStart w:id="3321" w:name="_ETM_Q13_310050"/>
      <w:bookmarkEnd w:id="3321"/>
      <w:r w:rsidRPr="006B2F11">
        <w:rPr>
          <w:rtl/>
        </w:rPr>
        <w:t>רוצה</w:t>
      </w:r>
      <w:r w:rsidRPr="006B2F11">
        <w:rPr>
          <w:rFonts w:hint="cs"/>
          <w:rtl/>
        </w:rPr>
        <w:t>.</w:t>
      </w:r>
      <w:r w:rsidRPr="006B2F11">
        <w:rPr>
          <w:rtl/>
        </w:rPr>
        <w:t xml:space="preserve"> </w:t>
      </w:r>
      <w:bookmarkStart w:id="3322" w:name="_ETM_Q13_310660"/>
      <w:bookmarkEnd w:id="3322"/>
      <w:r w:rsidRPr="006B2F11">
        <w:rPr>
          <w:rtl/>
        </w:rPr>
        <w:t xml:space="preserve">שלטון </w:t>
      </w:r>
      <w:bookmarkStart w:id="3323" w:name="_ETM_Q13_311040"/>
      <w:bookmarkEnd w:id="3323"/>
      <w:r w:rsidRPr="006B2F11">
        <w:rPr>
          <w:rtl/>
        </w:rPr>
        <w:t>ז</w:t>
      </w:r>
      <w:r w:rsidRPr="006B2F11">
        <w:rPr>
          <w:rFonts w:hint="cs"/>
          <w:rtl/>
        </w:rPr>
        <w:t>ה</w:t>
      </w:r>
      <w:r w:rsidRPr="006B2F11">
        <w:rPr>
          <w:rtl/>
        </w:rPr>
        <w:t xml:space="preserve"> </w:t>
      </w:r>
      <w:bookmarkStart w:id="3324" w:name="_ETM_Q13_311169"/>
      <w:bookmarkEnd w:id="3324"/>
      <w:r w:rsidRPr="006B2F11">
        <w:rPr>
          <w:rtl/>
        </w:rPr>
        <w:t>חובה</w:t>
      </w:r>
      <w:r w:rsidR="00332282">
        <w:rPr>
          <w:rFonts w:hint="cs"/>
          <w:rtl/>
        </w:rPr>
        <w:t xml:space="preserve"> </w:t>
      </w:r>
      <w:r w:rsidR="00C03A8E">
        <w:rPr>
          <w:rFonts w:hint="eastAsia"/>
          <w:rtl/>
        </w:rPr>
        <w:t>–</w:t>
      </w:r>
      <w:r w:rsidRPr="006B2F11">
        <w:rPr>
          <w:rtl/>
        </w:rPr>
        <w:t xml:space="preserve"> </w:t>
      </w:r>
      <w:bookmarkStart w:id="3325" w:name="_ETM_Q13_312599"/>
      <w:bookmarkEnd w:id="3325"/>
      <w:r w:rsidRPr="006B2F11">
        <w:rPr>
          <w:rtl/>
        </w:rPr>
        <w:t xml:space="preserve">שלטון </w:t>
      </w:r>
      <w:bookmarkStart w:id="3326" w:name="_ETM_Q13_313090"/>
      <w:bookmarkEnd w:id="3326"/>
      <w:r w:rsidRPr="006B2F11">
        <w:rPr>
          <w:rtl/>
        </w:rPr>
        <w:t>ז</w:t>
      </w:r>
      <w:r w:rsidRPr="006B2F11">
        <w:rPr>
          <w:rFonts w:hint="cs"/>
          <w:rtl/>
        </w:rPr>
        <w:t>ה</w:t>
      </w:r>
      <w:r w:rsidRPr="006B2F11">
        <w:rPr>
          <w:rtl/>
        </w:rPr>
        <w:t xml:space="preserve"> </w:t>
      </w:r>
      <w:bookmarkStart w:id="3327" w:name="_ETM_Q13_313419"/>
      <w:bookmarkEnd w:id="3327"/>
      <w:r w:rsidRPr="006B2F11">
        <w:rPr>
          <w:rtl/>
        </w:rPr>
        <w:t xml:space="preserve">חובה </w:t>
      </w:r>
      <w:bookmarkStart w:id="3328" w:name="_ETM_Q13_313880"/>
      <w:bookmarkEnd w:id="3328"/>
      <w:r w:rsidRPr="006B2F11">
        <w:rPr>
          <w:rtl/>
        </w:rPr>
        <w:t xml:space="preserve">לא </w:t>
      </w:r>
      <w:bookmarkStart w:id="3329" w:name="_ETM_Q13_314060"/>
      <w:bookmarkEnd w:id="3329"/>
      <w:r w:rsidRPr="006B2F11">
        <w:rPr>
          <w:rtl/>
        </w:rPr>
        <w:t xml:space="preserve">רק </w:t>
      </w:r>
      <w:bookmarkStart w:id="3330" w:name="_ETM_Q13_314480"/>
      <w:bookmarkEnd w:id="3330"/>
      <w:r w:rsidRPr="006B2F11">
        <w:rPr>
          <w:rtl/>
        </w:rPr>
        <w:t xml:space="preserve">לפעול </w:t>
      </w:r>
      <w:bookmarkStart w:id="3331" w:name="_ETM_Q13_314940"/>
      <w:bookmarkEnd w:id="3331"/>
      <w:r w:rsidRPr="006B2F11">
        <w:rPr>
          <w:rtl/>
        </w:rPr>
        <w:t xml:space="preserve">למען </w:t>
      </w:r>
      <w:bookmarkStart w:id="3332" w:name="_ETM_Q13_315270"/>
      <w:bookmarkEnd w:id="3332"/>
      <w:r w:rsidRPr="006B2F11">
        <w:rPr>
          <w:rtl/>
        </w:rPr>
        <w:t>הכלל</w:t>
      </w:r>
      <w:r w:rsidRPr="006B2F11">
        <w:rPr>
          <w:rFonts w:hint="cs"/>
          <w:rtl/>
        </w:rPr>
        <w:t>,</w:t>
      </w:r>
      <w:r w:rsidRPr="006B2F11">
        <w:rPr>
          <w:rtl/>
        </w:rPr>
        <w:t xml:space="preserve"> </w:t>
      </w:r>
      <w:bookmarkStart w:id="3333" w:name="_ETM_Q13_315790"/>
      <w:bookmarkEnd w:id="3333"/>
      <w:r w:rsidRPr="006B2F11">
        <w:rPr>
          <w:rFonts w:hint="cs"/>
          <w:rtl/>
        </w:rPr>
        <w:t>ל</w:t>
      </w:r>
      <w:r w:rsidRPr="006B2F11">
        <w:rPr>
          <w:rtl/>
        </w:rPr>
        <w:t>אחד</w:t>
      </w:r>
      <w:r w:rsidRPr="006B2F11">
        <w:rPr>
          <w:rFonts w:hint="cs"/>
          <w:rtl/>
        </w:rPr>
        <w:t>,</w:t>
      </w:r>
      <w:r w:rsidRPr="006B2F11">
        <w:rPr>
          <w:rtl/>
        </w:rPr>
        <w:t xml:space="preserve"> </w:t>
      </w:r>
      <w:bookmarkStart w:id="3334" w:name="_ETM_Q13_317139"/>
      <w:bookmarkEnd w:id="3334"/>
      <w:r w:rsidRPr="006B2F11">
        <w:rPr>
          <w:rtl/>
        </w:rPr>
        <w:t xml:space="preserve">לפעול </w:t>
      </w:r>
      <w:bookmarkStart w:id="3335" w:name="_ETM_Q13_317470"/>
      <w:bookmarkEnd w:id="3335"/>
      <w:r w:rsidRPr="006B2F11">
        <w:rPr>
          <w:rtl/>
        </w:rPr>
        <w:t xml:space="preserve">מתוך </w:t>
      </w:r>
      <w:bookmarkStart w:id="3336" w:name="_ETM_Q13_317780"/>
      <w:bookmarkEnd w:id="3336"/>
      <w:r w:rsidRPr="006B2F11">
        <w:rPr>
          <w:rtl/>
        </w:rPr>
        <w:t xml:space="preserve">ערכים </w:t>
      </w:r>
      <w:bookmarkStart w:id="3337" w:name="_ETM_Q13_318200"/>
      <w:bookmarkEnd w:id="3337"/>
      <w:r w:rsidRPr="006B2F11">
        <w:rPr>
          <w:rtl/>
        </w:rPr>
        <w:t>משותפים</w:t>
      </w:r>
      <w:r w:rsidRPr="006B2F11">
        <w:rPr>
          <w:rFonts w:hint="cs"/>
          <w:rtl/>
        </w:rPr>
        <w:t>,</w:t>
      </w:r>
      <w:r w:rsidRPr="006B2F11">
        <w:rPr>
          <w:rtl/>
        </w:rPr>
        <w:t xml:space="preserve"> </w:t>
      </w:r>
      <w:bookmarkStart w:id="3338" w:name="_ETM_Q13_318770"/>
      <w:bookmarkEnd w:id="3338"/>
      <w:r w:rsidRPr="006B2F11">
        <w:rPr>
          <w:rtl/>
        </w:rPr>
        <w:t xml:space="preserve">להיות </w:t>
      </w:r>
      <w:bookmarkStart w:id="3339" w:name="_ETM_Q13_319050"/>
      <w:bookmarkEnd w:id="3339"/>
      <w:r w:rsidRPr="006B2F11">
        <w:rPr>
          <w:rtl/>
        </w:rPr>
        <w:t xml:space="preserve">סמל </w:t>
      </w:r>
      <w:bookmarkStart w:id="3340" w:name="_ETM_Q13_319480"/>
      <w:bookmarkEnd w:id="3340"/>
      <w:r w:rsidRPr="006B2F11">
        <w:rPr>
          <w:rtl/>
        </w:rPr>
        <w:t>ודוגמה</w:t>
      </w:r>
      <w:r w:rsidRPr="006B2F11">
        <w:rPr>
          <w:rFonts w:hint="cs"/>
          <w:rtl/>
        </w:rPr>
        <w:t>.</w:t>
      </w:r>
      <w:r w:rsidRPr="006B2F11">
        <w:rPr>
          <w:rtl/>
        </w:rPr>
        <w:t xml:space="preserve"> </w:t>
      </w:r>
      <w:bookmarkStart w:id="3341" w:name="_ETM_Q13_320959"/>
      <w:bookmarkEnd w:id="3341"/>
    </w:p>
    <w:p w:rsidR="00C96533" w:rsidRPr="006B2F11" w:rsidRDefault="00C96533" w:rsidP="00461C2E">
      <w:pPr>
        <w:rPr>
          <w:rtl/>
        </w:rPr>
      </w:pPr>
    </w:p>
    <w:p w:rsidR="00C96533" w:rsidRPr="006B2F11" w:rsidRDefault="00C96533" w:rsidP="00332282">
      <w:pPr>
        <w:rPr>
          <w:rtl/>
        </w:rPr>
      </w:pPr>
      <w:r w:rsidRPr="006B2F11">
        <w:rPr>
          <w:rtl/>
        </w:rPr>
        <w:t xml:space="preserve">הזלזול </w:t>
      </w:r>
      <w:bookmarkStart w:id="3342" w:name="_ETM_Q13_321430"/>
      <w:bookmarkEnd w:id="3342"/>
      <w:r w:rsidRPr="006B2F11">
        <w:rPr>
          <w:rtl/>
        </w:rPr>
        <w:t>בכנסת</w:t>
      </w:r>
      <w:r w:rsidRPr="006B2F11">
        <w:rPr>
          <w:rFonts w:hint="cs"/>
          <w:rtl/>
        </w:rPr>
        <w:t>,</w:t>
      </w:r>
      <w:r w:rsidRPr="006B2F11">
        <w:rPr>
          <w:rtl/>
        </w:rPr>
        <w:t xml:space="preserve"> </w:t>
      </w:r>
      <w:bookmarkStart w:id="3343" w:name="_ETM_Q13_322329"/>
      <w:bookmarkEnd w:id="3343"/>
      <w:r w:rsidRPr="006B2F11">
        <w:rPr>
          <w:rtl/>
        </w:rPr>
        <w:t>חברי</w:t>
      </w:r>
      <w:r w:rsidRPr="006B2F11">
        <w:rPr>
          <w:rFonts w:hint="cs"/>
          <w:rtl/>
        </w:rPr>
        <w:t>י</w:t>
      </w:r>
      <w:r w:rsidRPr="006B2F11">
        <w:rPr>
          <w:rtl/>
        </w:rPr>
        <w:t xml:space="preserve"> </w:t>
      </w:r>
      <w:bookmarkStart w:id="3344" w:name="_ETM_Q13_322689"/>
      <w:bookmarkEnd w:id="3344"/>
      <w:r w:rsidRPr="006B2F11">
        <w:rPr>
          <w:rtl/>
        </w:rPr>
        <w:t xml:space="preserve">חברי </w:t>
      </w:r>
      <w:bookmarkStart w:id="3345" w:name="_ETM_Q13_322900"/>
      <w:bookmarkEnd w:id="3345"/>
      <w:r w:rsidRPr="006B2F11">
        <w:rPr>
          <w:rtl/>
        </w:rPr>
        <w:t>הכנסת</w:t>
      </w:r>
      <w:r w:rsidRPr="006B2F11">
        <w:rPr>
          <w:rFonts w:hint="cs"/>
          <w:rtl/>
        </w:rPr>
        <w:t>,</w:t>
      </w:r>
      <w:r w:rsidRPr="006B2F11">
        <w:rPr>
          <w:rtl/>
        </w:rPr>
        <w:t xml:space="preserve"> </w:t>
      </w:r>
      <w:bookmarkStart w:id="3346" w:name="_ETM_Q13_323379"/>
      <w:bookmarkEnd w:id="3346"/>
      <w:r w:rsidRPr="006B2F11">
        <w:rPr>
          <w:rtl/>
        </w:rPr>
        <w:t xml:space="preserve">חברי </w:t>
      </w:r>
      <w:bookmarkStart w:id="3347" w:name="_ETM_Q13_323680"/>
      <w:bookmarkEnd w:id="3347"/>
      <w:r w:rsidRPr="006B2F11">
        <w:rPr>
          <w:rtl/>
        </w:rPr>
        <w:t>הי</w:t>
      </w:r>
      <w:bookmarkStart w:id="3348" w:name="_ETM_Q13_324689"/>
      <w:bookmarkEnd w:id="3348"/>
      <w:r w:rsidRPr="006B2F11">
        <w:rPr>
          <w:rFonts w:hint="cs"/>
          <w:rtl/>
        </w:rPr>
        <w:t xml:space="preserve">ושב-ראש, </w:t>
      </w:r>
      <w:r w:rsidRPr="006B2F11">
        <w:rPr>
          <w:rtl/>
        </w:rPr>
        <w:t xml:space="preserve">הגיע </w:t>
      </w:r>
      <w:bookmarkStart w:id="3349" w:name="_ETM_Q13_325120"/>
      <w:bookmarkEnd w:id="3349"/>
      <w:r w:rsidRPr="006B2F11">
        <w:rPr>
          <w:rtl/>
        </w:rPr>
        <w:t xml:space="preserve">בימיה </w:t>
      </w:r>
      <w:bookmarkStart w:id="3350" w:name="_ETM_Q13_325549"/>
      <w:bookmarkEnd w:id="3350"/>
      <w:r w:rsidRPr="006B2F11">
        <w:rPr>
          <w:rtl/>
        </w:rPr>
        <w:t>ש</w:t>
      </w:r>
      <w:r w:rsidRPr="006B2F11">
        <w:rPr>
          <w:rFonts w:hint="cs"/>
          <w:rtl/>
        </w:rPr>
        <w:t xml:space="preserve">ל </w:t>
      </w:r>
      <w:r w:rsidRPr="006B2F11">
        <w:rPr>
          <w:rtl/>
        </w:rPr>
        <w:t xml:space="preserve">הממשלה </w:t>
      </w:r>
      <w:bookmarkStart w:id="3351" w:name="_ETM_Q13_326169"/>
      <w:bookmarkEnd w:id="3351"/>
      <w:r w:rsidRPr="006B2F11">
        <w:rPr>
          <w:rtl/>
        </w:rPr>
        <w:t xml:space="preserve">הזאת </w:t>
      </w:r>
      <w:bookmarkStart w:id="3352" w:name="_ETM_Q13_326459"/>
      <w:bookmarkEnd w:id="3352"/>
      <w:r w:rsidRPr="006B2F11">
        <w:rPr>
          <w:rtl/>
        </w:rPr>
        <w:t xml:space="preserve">לשפל </w:t>
      </w:r>
      <w:bookmarkStart w:id="3353" w:name="_ETM_Q13_326959"/>
      <w:bookmarkEnd w:id="3353"/>
      <w:r w:rsidRPr="006B2F11">
        <w:rPr>
          <w:rtl/>
        </w:rPr>
        <w:t xml:space="preserve">חסר </w:t>
      </w:r>
      <w:bookmarkStart w:id="3354" w:name="_ETM_Q13_327319"/>
      <w:bookmarkEnd w:id="3354"/>
      <w:r w:rsidRPr="006B2F11">
        <w:rPr>
          <w:rtl/>
        </w:rPr>
        <w:t>תקדים</w:t>
      </w:r>
      <w:r w:rsidRPr="006B2F11">
        <w:rPr>
          <w:rFonts w:hint="cs"/>
          <w:rtl/>
        </w:rPr>
        <w:t>.</w:t>
      </w:r>
      <w:r w:rsidRPr="006B2F11">
        <w:rPr>
          <w:rtl/>
        </w:rPr>
        <w:t xml:space="preserve"> הוקמה </w:t>
      </w:r>
      <w:bookmarkStart w:id="3355" w:name="_ETM_Q13_328269"/>
      <w:bookmarkEnd w:id="3355"/>
      <w:r w:rsidRPr="006B2F11">
        <w:rPr>
          <w:rtl/>
        </w:rPr>
        <w:t>פה ועדה</w:t>
      </w:r>
      <w:r w:rsidRPr="006B2F11">
        <w:rPr>
          <w:rFonts w:hint="cs"/>
          <w:rtl/>
        </w:rPr>
        <w:t xml:space="preserve"> </w:t>
      </w:r>
      <w:r w:rsidR="00C03A8E">
        <w:rPr>
          <w:rtl/>
        </w:rPr>
        <w:t>–</w:t>
      </w:r>
      <w:r w:rsidRPr="006B2F11">
        <w:rPr>
          <w:rtl/>
        </w:rPr>
        <w:t xml:space="preserve"> </w:t>
      </w:r>
      <w:bookmarkStart w:id="3356" w:name="_ETM_Q13_329370"/>
      <w:bookmarkEnd w:id="3356"/>
      <w:r w:rsidRPr="006B2F11">
        <w:rPr>
          <w:rtl/>
        </w:rPr>
        <w:t xml:space="preserve">דודי </w:t>
      </w:r>
      <w:bookmarkStart w:id="3357" w:name="_ETM_Q13_329600"/>
      <w:bookmarkEnd w:id="3357"/>
      <w:r w:rsidRPr="006B2F11">
        <w:rPr>
          <w:rtl/>
        </w:rPr>
        <w:t>אמסלם</w:t>
      </w:r>
      <w:r w:rsidRPr="006B2F11">
        <w:rPr>
          <w:rFonts w:hint="cs"/>
          <w:rtl/>
        </w:rPr>
        <w:t>,</w:t>
      </w:r>
      <w:r w:rsidRPr="006B2F11">
        <w:rPr>
          <w:rtl/>
        </w:rPr>
        <w:t xml:space="preserve"> </w:t>
      </w:r>
      <w:bookmarkStart w:id="3358" w:name="_ETM_Q13_329990"/>
      <w:bookmarkEnd w:id="3358"/>
      <w:r w:rsidRPr="006B2F11">
        <w:rPr>
          <w:rtl/>
        </w:rPr>
        <w:t xml:space="preserve">אני </w:t>
      </w:r>
      <w:bookmarkStart w:id="3359" w:name="_ETM_Q13_330130"/>
      <w:bookmarkEnd w:id="3359"/>
      <w:r w:rsidRPr="006B2F11">
        <w:rPr>
          <w:rtl/>
        </w:rPr>
        <w:t xml:space="preserve">בטוח </w:t>
      </w:r>
      <w:bookmarkStart w:id="3360" w:name="_ETM_Q13_330410"/>
      <w:bookmarkEnd w:id="3360"/>
      <w:r w:rsidRPr="006B2F11">
        <w:rPr>
          <w:rtl/>
        </w:rPr>
        <w:t xml:space="preserve">שאפילו </w:t>
      </w:r>
      <w:bookmarkStart w:id="3361" w:name="_ETM_Q13_330770"/>
      <w:bookmarkEnd w:id="3361"/>
      <w:r w:rsidRPr="006B2F11">
        <w:rPr>
          <w:rtl/>
        </w:rPr>
        <w:t xml:space="preserve">אתה </w:t>
      </w:r>
      <w:bookmarkStart w:id="3362" w:name="_ETM_Q13_331090"/>
      <w:bookmarkEnd w:id="3362"/>
      <w:r w:rsidRPr="006B2F11">
        <w:rPr>
          <w:rtl/>
        </w:rPr>
        <w:t xml:space="preserve">לא </w:t>
      </w:r>
      <w:bookmarkStart w:id="3363" w:name="_ETM_Q13_331200"/>
      <w:bookmarkEnd w:id="3363"/>
      <w:r w:rsidRPr="006B2F11">
        <w:rPr>
          <w:rtl/>
        </w:rPr>
        <w:t xml:space="preserve">יודע </w:t>
      </w:r>
      <w:bookmarkStart w:id="3364" w:name="_ETM_Q13_331550"/>
      <w:bookmarkEnd w:id="3364"/>
      <w:r w:rsidRPr="006B2F11">
        <w:rPr>
          <w:rtl/>
        </w:rPr>
        <w:t xml:space="preserve">כמה </w:t>
      </w:r>
      <w:bookmarkStart w:id="3365" w:name="_ETM_Q13_331840"/>
      <w:bookmarkEnd w:id="3365"/>
      <w:r w:rsidRPr="006B2F11">
        <w:rPr>
          <w:rtl/>
        </w:rPr>
        <w:t xml:space="preserve">ועדות </w:t>
      </w:r>
      <w:bookmarkStart w:id="3366" w:name="_ETM_Q13_332620"/>
      <w:bookmarkEnd w:id="3366"/>
      <w:r w:rsidRPr="006B2F11">
        <w:rPr>
          <w:rtl/>
        </w:rPr>
        <w:t xml:space="preserve">הקמת </w:t>
      </w:r>
      <w:bookmarkStart w:id="3367" w:name="_ETM_Q13_333130"/>
      <w:bookmarkEnd w:id="3367"/>
      <w:r w:rsidRPr="006B2F11">
        <w:rPr>
          <w:rtl/>
        </w:rPr>
        <w:t xml:space="preserve">במהלך </w:t>
      </w:r>
      <w:bookmarkStart w:id="3368" w:name="_ETM_Q13_333600"/>
      <w:bookmarkEnd w:id="3368"/>
      <w:r w:rsidRPr="006B2F11">
        <w:rPr>
          <w:rtl/>
        </w:rPr>
        <w:t xml:space="preserve">הכנסת </w:t>
      </w:r>
      <w:bookmarkStart w:id="3369" w:name="_ETM_Q13_333960"/>
      <w:bookmarkEnd w:id="3369"/>
      <w:r w:rsidRPr="006B2F11">
        <w:rPr>
          <w:rtl/>
        </w:rPr>
        <w:t>הז</w:t>
      </w:r>
      <w:r w:rsidR="00332282">
        <w:rPr>
          <w:rFonts w:hint="cs"/>
          <w:rtl/>
        </w:rPr>
        <w:t>את</w:t>
      </w:r>
      <w:r w:rsidRPr="006B2F11">
        <w:rPr>
          <w:rFonts w:hint="cs"/>
          <w:rtl/>
        </w:rPr>
        <w:t>.</w:t>
      </w:r>
      <w:r w:rsidRPr="006B2F11">
        <w:rPr>
          <w:rtl/>
        </w:rPr>
        <w:t xml:space="preserve"> </w:t>
      </w:r>
      <w:bookmarkStart w:id="3370" w:name="_ETM_Q13_334530"/>
      <w:bookmarkEnd w:id="3370"/>
      <w:r w:rsidRPr="006B2F11">
        <w:rPr>
          <w:rtl/>
        </w:rPr>
        <w:t xml:space="preserve">אולי </w:t>
      </w:r>
      <w:bookmarkStart w:id="3371" w:name="_ETM_Q13_334790"/>
      <w:bookmarkEnd w:id="3371"/>
      <w:r w:rsidRPr="006B2F11">
        <w:rPr>
          <w:rtl/>
        </w:rPr>
        <w:t xml:space="preserve">יש </w:t>
      </w:r>
      <w:bookmarkStart w:id="3372" w:name="_ETM_Q13_334910"/>
      <w:bookmarkEnd w:id="3372"/>
      <w:r w:rsidRPr="006B2F11">
        <w:rPr>
          <w:rtl/>
        </w:rPr>
        <w:t xml:space="preserve">ועדה </w:t>
      </w:r>
      <w:bookmarkStart w:id="3373" w:name="_ETM_Q13_335210"/>
      <w:bookmarkEnd w:id="3373"/>
      <w:r w:rsidRPr="006B2F11">
        <w:rPr>
          <w:rtl/>
        </w:rPr>
        <w:t xml:space="preserve">עכשיו </w:t>
      </w:r>
      <w:bookmarkStart w:id="3374" w:name="_ETM_Q13_335620"/>
      <w:bookmarkEnd w:id="3374"/>
      <w:r w:rsidRPr="006B2F11">
        <w:rPr>
          <w:rtl/>
        </w:rPr>
        <w:t>שדנה</w:t>
      </w:r>
      <w:r w:rsidR="00332282">
        <w:rPr>
          <w:rFonts w:hint="cs"/>
          <w:rtl/>
        </w:rPr>
        <w:t>,</w:t>
      </w:r>
      <w:bookmarkStart w:id="3375" w:name="_ETM_Q13_336080"/>
      <w:bookmarkEnd w:id="3375"/>
      <w:r w:rsidRPr="006B2F11">
        <w:rPr>
          <w:rFonts w:hint="cs"/>
          <w:rtl/>
        </w:rPr>
        <w:t xml:space="preserve"> אני</w:t>
      </w:r>
      <w:r w:rsidRPr="006B2F11">
        <w:rPr>
          <w:rtl/>
        </w:rPr>
        <w:t xml:space="preserve"> </w:t>
      </w:r>
      <w:bookmarkStart w:id="3376" w:name="_ETM_Q13_336740"/>
      <w:bookmarkEnd w:id="3376"/>
      <w:r w:rsidRPr="006B2F11">
        <w:rPr>
          <w:rtl/>
        </w:rPr>
        <w:t xml:space="preserve">לא </w:t>
      </w:r>
      <w:bookmarkStart w:id="3377" w:name="_ETM_Q13_336940"/>
      <w:bookmarkEnd w:id="3377"/>
      <w:r w:rsidRPr="006B2F11">
        <w:rPr>
          <w:rtl/>
        </w:rPr>
        <w:t>יודע</w:t>
      </w:r>
      <w:r w:rsidR="00332282">
        <w:rPr>
          <w:rFonts w:hint="cs"/>
          <w:rtl/>
        </w:rPr>
        <w:t>,</w:t>
      </w:r>
      <w:r w:rsidRPr="006B2F11">
        <w:rPr>
          <w:rtl/>
        </w:rPr>
        <w:t xml:space="preserve"> </w:t>
      </w:r>
      <w:bookmarkStart w:id="3378" w:name="_ETM_Q13_337270"/>
      <w:bookmarkEnd w:id="3378"/>
      <w:r>
        <w:rPr>
          <w:rFonts w:hint="cs"/>
          <w:rtl/>
        </w:rPr>
        <w:t>ב</w:t>
      </w:r>
      <w:r w:rsidRPr="006B2F11">
        <w:rPr>
          <w:rtl/>
        </w:rPr>
        <w:t xml:space="preserve">סדרי </w:t>
      </w:r>
      <w:bookmarkStart w:id="3379" w:name="_ETM_Q13_338169"/>
      <w:bookmarkEnd w:id="3379"/>
      <w:r w:rsidRPr="006B2F11">
        <w:rPr>
          <w:rtl/>
        </w:rPr>
        <w:t xml:space="preserve">ההליכה </w:t>
      </w:r>
      <w:bookmarkStart w:id="3380" w:name="_ETM_Q13_338610"/>
      <w:bookmarkEnd w:id="3380"/>
      <w:r w:rsidRPr="006B2F11">
        <w:rPr>
          <w:rtl/>
        </w:rPr>
        <w:t xml:space="preserve">שלנו </w:t>
      </w:r>
      <w:bookmarkStart w:id="3381" w:name="_ETM_Q13_338950"/>
      <w:bookmarkEnd w:id="3381"/>
      <w:r w:rsidRPr="006B2F11">
        <w:rPr>
          <w:rtl/>
        </w:rPr>
        <w:t>הביתה</w:t>
      </w:r>
      <w:r w:rsidRPr="006B2F11">
        <w:rPr>
          <w:rFonts w:hint="cs"/>
          <w:rtl/>
        </w:rPr>
        <w:t>.</w:t>
      </w:r>
      <w:r w:rsidRPr="006B2F11">
        <w:rPr>
          <w:rtl/>
        </w:rPr>
        <w:t xml:space="preserve"> </w:t>
      </w:r>
      <w:bookmarkStart w:id="3382" w:name="_ETM_Q13_339660"/>
      <w:bookmarkEnd w:id="3382"/>
      <w:r w:rsidRPr="006B2F11">
        <w:rPr>
          <w:rtl/>
        </w:rPr>
        <w:t xml:space="preserve">היא </w:t>
      </w:r>
      <w:bookmarkStart w:id="3383" w:name="_ETM_Q13_339770"/>
      <w:bookmarkEnd w:id="3383"/>
      <w:r w:rsidRPr="006B2F11">
        <w:rPr>
          <w:rtl/>
        </w:rPr>
        <w:t xml:space="preserve">משותפת </w:t>
      </w:r>
      <w:bookmarkStart w:id="3384" w:name="_ETM_Q13_340340"/>
      <w:bookmarkEnd w:id="3384"/>
      <w:r w:rsidRPr="006B2F11">
        <w:rPr>
          <w:rtl/>
        </w:rPr>
        <w:t xml:space="preserve">לשש </w:t>
      </w:r>
      <w:bookmarkStart w:id="3385" w:name="_ETM_Q13_340660"/>
      <w:bookmarkEnd w:id="3385"/>
      <w:r w:rsidRPr="006B2F11">
        <w:rPr>
          <w:rtl/>
        </w:rPr>
        <w:t>ועדות</w:t>
      </w:r>
      <w:r w:rsidRPr="006B2F11">
        <w:rPr>
          <w:rFonts w:hint="cs"/>
          <w:rtl/>
        </w:rPr>
        <w:t>,</w:t>
      </w:r>
      <w:r w:rsidRPr="006B2F11">
        <w:rPr>
          <w:rtl/>
        </w:rPr>
        <w:t xml:space="preserve"> </w:t>
      </w:r>
      <w:bookmarkStart w:id="3386" w:name="_ETM_Q13_341010"/>
      <w:bookmarkEnd w:id="3386"/>
      <w:r w:rsidRPr="006B2F11">
        <w:rPr>
          <w:rtl/>
        </w:rPr>
        <w:t xml:space="preserve">כדי </w:t>
      </w:r>
      <w:bookmarkStart w:id="3387" w:name="_ETM_Q13_341180"/>
      <w:bookmarkEnd w:id="3387"/>
      <w:r w:rsidRPr="006B2F11">
        <w:rPr>
          <w:rtl/>
        </w:rPr>
        <w:t xml:space="preserve">שבני </w:t>
      </w:r>
      <w:bookmarkStart w:id="3388" w:name="_ETM_Q13_341590"/>
      <w:bookmarkEnd w:id="3388"/>
      <w:r w:rsidRPr="006B2F11">
        <w:rPr>
          <w:rtl/>
        </w:rPr>
        <w:t xml:space="preserve">בגין </w:t>
      </w:r>
      <w:bookmarkStart w:id="3389" w:name="_ETM_Q13_341889"/>
      <w:bookmarkEnd w:id="3389"/>
      <w:r w:rsidRPr="006B2F11">
        <w:rPr>
          <w:rtl/>
        </w:rPr>
        <w:t xml:space="preserve">חס </w:t>
      </w:r>
      <w:bookmarkStart w:id="3390" w:name="_ETM_Q13_342110"/>
      <w:bookmarkEnd w:id="3390"/>
      <w:r w:rsidRPr="006B2F11">
        <w:rPr>
          <w:rtl/>
        </w:rPr>
        <w:t xml:space="preserve">וחלילה </w:t>
      </w:r>
      <w:bookmarkStart w:id="3391" w:name="_ETM_Q13_342910"/>
      <w:bookmarkEnd w:id="3391"/>
      <w:r w:rsidRPr="006B2F11">
        <w:rPr>
          <w:rtl/>
        </w:rPr>
        <w:t xml:space="preserve">לא </w:t>
      </w:r>
      <w:bookmarkStart w:id="3392" w:name="_ETM_Q13_343090"/>
      <w:bookmarkEnd w:id="3392"/>
      <w:r w:rsidRPr="006B2F11">
        <w:rPr>
          <w:rtl/>
        </w:rPr>
        <w:t xml:space="preserve">יהיה </w:t>
      </w:r>
      <w:bookmarkStart w:id="3393" w:name="_ETM_Q13_343220"/>
      <w:bookmarkEnd w:id="3393"/>
      <w:r w:rsidRPr="006B2F11">
        <w:rPr>
          <w:rtl/>
        </w:rPr>
        <w:t xml:space="preserve">חבר </w:t>
      </w:r>
      <w:bookmarkStart w:id="3394" w:name="_ETM_Q13_343580"/>
      <w:bookmarkEnd w:id="3394"/>
      <w:r w:rsidRPr="006B2F11">
        <w:rPr>
          <w:rtl/>
        </w:rPr>
        <w:t>בה</w:t>
      </w:r>
      <w:r w:rsidRPr="006B2F11">
        <w:rPr>
          <w:rFonts w:hint="cs"/>
          <w:rtl/>
        </w:rPr>
        <w:t>.</w:t>
      </w:r>
    </w:p>
    <w:p w:rsidR="00C96533" w:rsidRDefault="00C96533" w:rsidP="00461C2E">
      <w:pPr>
        <w:rPr>
          <w:rtl/>
        </w:rPr>
      </w:pPr>
      <w:bookmarkStart w:id="3395" w:name="_ETM_Q13_344400"/>
      <w:bookmarkStart w:id="3396" w:name="_ETM_Q13_344520"/>
      <w:bookmarkEnd w:id="3395"/>
      <w:bookmarkEnd w:id="3396"/>
    </w:p>
    <w:p w:rsidR="00C96533" w:rsidRDefault="00C96533" w:rsidP="003E062C">
      <w:pPr>
        <w:pStyle w:val="af5"/>
        <w:keepNext/>
        <w:rPr>
          <w:rtl/>
        </w:rPr>
      </w:pPr>
      <w:r w:rsidRPr="006B2F11">
        <w:rPr>
          <w:rStyle w:val="TagStyle"/>
          <w:rtl/>
        </w:rPr>
        <w:t xml:space="preserve"> &lt;&lt; קריאה &gt;&gt; </w:t>
      </w:r>
      <w:r>
        <w:rPr>
          <w:rtl/>
        </w:rPr>
        <w:t>דוד אמסלם (הליכוד):</w:t>
      </w:r>
      <w:r w:rsidRPr="006B2F11">
        <w:rPr>
          <w:rStyle w:val="TagStyle"/>
          <w:rtl/>
        </w:rPr>
        <w:t xml:space="preserve"> &lt;&lt; קריאה &gt;&gt;</w:t>
      </w:r>
      <w:r>
        <w:rPr>
          <w:rtl/>
        </w:rPr>
        <w:t xml:space="preserve"> </w:t>
      </w:r>
    </w:p>
    <w:p w:rsidR="00C96533" w:rsidRDefault="00C96533" w:rsidP="00461C2E">
      <w:pPr>
        <w:rPr>
          <w:rtl/>
        </w:rPr>
      </w:pPr>
    </w:p>
    <w:p w:rsidR="00C96533" w:rsidRDefault="00C96533" w:rsidP="003E062C">
      <w:pPr>
        <w:rPr>
          <w:rtl/>
        </w:rPr>
      </w:pPr>
      <w:r>
        <w:rPr>
          <w:rFonts w:hint="cs"/>
          <w:rtl/>
        </w:rPr>
        <w:t xml:space="preserve">עפר, הזלזול הכי גדול בכנסת זה לא לבוא </w:t>
      </w:r>
      <w:bookmarkStart w:id="3397" w:name="_ETM_Q13_347498"/>
      <w:bookmarkEnd w:id="3397"/>
      <w:r>
        <w:rPr>
          <w:rFonts w:hint="cs"/>
          <w:rtl/>
        </w:rPr>
        <w:t>לכנסת. הבוס שלך לא בא לפה.</w:t>
      </w:r>
    </w:p>
    <w:p w:rsidR="00C96533" w:rsidRPr="00BA115E" w:rsidRDefault="00C96533" w:rsidP="003E062C">
      <w:pPr>
        <w:rPr>
          <w:rtl/>
        </w:rPr>
      </w:pPr>
      <w:bookmarkStart w:id="3398" w:name="_ETM_Q13_345832"/>
      <w:bookmarkStart w:id="3399" w:name="_ETM_Q13_345901"/>
      <w:bookmarkEnd w:id="3398"/>
      <w:bookmarkEnd w:id="3399"/>
    </w:p>
    <w:p w:rsidR="00C96533" w:rsidRDefault="00C96533" w:rsidP="003E062C">
      <w:pPr>
        <w:pStyle w:val="-"/>
        <w:keepNext/>
        <w:rPr>
          <w:rtl/>
        </w:rPr>
      </w:pPr>
      <w:bookmarkStart w:id="3400" w:name="ET_speakercontinue_5110_9"/>
      <w:r w:rsidRPr="006B2F11">
        <w:rPr>
          <w:rStyle w:val="TagStyle"/>
          <w:rtl/>
        </w:rPr>
        <w:t xml:space="preserve"> &lt;&lt; דובר_המשך &gt;&gt; </w:t>
      </w:r>
      <w:r>
        <w:rPr>
          <w:rtl/>
        </w:rPr>
        <w:t>עפר שלח (יש עתיד):</w:t>
      </w:r>
      <w:r w:rsidRPr="006B2F11">
        <w:rPr>
          <w:rStyle w:val="TagStyle"/>
          <w:rtl/>
        </w:rPr>
        <w:t xml:space="preserve"> &lt;&lt; דובר_המשך &gt;&gt;</w:t>
      </w:r>
      <w:r>
        <w:rPr>
          <w:rtl/>
        </w:rPr>
        <w:t xml:space="preserve"> </w:t>
      </w:r>
      <w:bookmarkEnd w:id="3400"/>
    </w:p>
    <w:p w:rsidR="00C96533" w:rsidRDefault="00C96533" w:rsidP="003E062C">
      <w:pPr>
        <w:rPr>
          <w:rtl/>
        </w:rPr>
      </w:pPr>
      <w:r>
        <w:rPr>
          <w:rtl/>
        </w:rPr>
        <w:t xml:space="preserve"> </w:t>
      </w:r>
    </w:p>
    <w:p w:rsidR="00C96533" w:rsidRPr="006B2F11" w:rsidRDefault="00C96533" w:rsidP="00332282">
      <w:pPr>
        <w:rPr>
          <w:rtl/>
        </w:rPr>
      </w:pPr>
      <w:bookmarkStart w:id="3401" w:name="_ETM_Q13_344880"/>
      <w:bookmarkStart w:id="3402" w:name="_ETM_Q13_344958"/>
      <w:bookmarkEnd w:id="3401"/>
      <w:bookmarkEnd w:id="3402"/>
      <w:r>
        <w:rPr>
          <w:rtl/>
        </w:rPr>
        <w:t xml:space="preserve"> </w:t>
      </w:r>
      <w:bookmarkStart w:id="3403" w:name="_ETM_Q13_344190"/>
      <w:bookmarkEnd w:id="3403"/>
      <w:r>
        <w:rPr>
          <w:rFonts w:hint="cs"/>
          <w:rtl/>
        </w:rPr>
        <w:t xml:space="preserve">דודי, בחייך. </w:t>
      </w:r>
      <w:bookmarkStart w:id="3404" w:name="_ETM_Q13_355146"/>
      <w:bookmarkEnd w:id="3404"/>
      <w:r w:rsidRPr="006B2F11">
        <w:rPr>
          <w:rFonts w:hint="cs"/>
          <w:rtl/>
        </w:rPr>
        <w:t xml:space="preserve">זאת הכנסת </w:t>
      </w:r>
      <w:bookmarkStart w:id="3405" w:name="_ETM_Q13_351119"/>
      <w:bookmarkEnd w:id="3405"/>
      <w:r w:rsidRPr="006B2F11">
        <w:rPr>
          <w:rFonts w:hint="cs"/>
          <w:rtl/>
        </w:rPr>
        <w:t>הראשונה שבה</w:t>
      </w:r>
      <w:r w:rsidRPr="006B2F11">
        <w:rPr>
          <w:rtl/>
        </w:rPr>
        <w:t xml:space="preserve"> </w:t>
      </w:r>
      <w:bookmarkStart w:id="3406" w:name="_ETM_Q13_352120"/>
      <w:bookmarkEnd w:id="3406"/>
      <w:r w:rsidRPr="006B2F11">
        <w:rPr>
          <w:rtl/>
        </w:rPr>
        <w:t xml:space="preserve">בג"ץ </w:t>
      </w:r>
      <w:bookmarkStart w:id="3407" w:name="_ETM_Q13_352579"/>
      <w:bookmarkEnd w:id="3407"/>
      <w:r w:rsidRPr="006B2F11">
        <w:rPr>
          <w:rtl/>
        </w:rPr>
        <w:t xml:space="preserve">פסל </w:t>
      </w:r>
      <w:bookmarkStart w:id="3408" w:name="_ETM_Q13_352989"/>
      <w:bookmarkEnd w:id="3408"/>
      <w:r w:rsidRPr="006B2F11">
        <w:rPr>
          <w:rtl/>
        </w:rPr>
        <w:t xml:space="preserve">חוק </w:t>
      </w:r>
      <w:bookmarkStart w:id="3409" w:name="_ETM_Q13_353870"/>
      <w:bookmarkEnd w:id="3409"/>
      <w:r w:rsidRPr="006B2F11">
        <w:rPr>
          <w:rtl/>
        </w:rPr>
        <w:t xml:space="preserve">בגלל </w:t>
      </w:r>
      <w:bookmarkStart w:id="3410" w:name="_ETM_Q13_354129"/>
      <w:bookmarkEnd w:id="3410"/>
      <w:r w:rsidRPr="006B2F11">
        <w:rPr>
          <w:rtl/>
        </w:rPr>
        <w:t xml:space="preserve">שהכנסת </w:t>
      </w:r>
      <w:bookmarkStart w:id="3411" w:name="_ETM_Q13_354639"/>
      <w:bookmarkEnd w:id="3411"/>
      <w:r w:rsidRPr="006B2F11">
        <w:rPr>
          <w:rtl/>
        </w:rPr>
        <w:t xml:space="preserve">כל </w:t>
      </w:r>
      <w:bookmarkStart w:id="3412" w:name="_ETM_Q13_354810"/>
      <w:bookmarkEnd w:id="3412"/>
      <w:r w:rsidRPr="006B2F11">
        <w:rPr>
          <w:rtl/>
        </w:rPr>
        <w:t xml:space="preserve">כך </w:t>
      </w:r>
      <w:bookmarkStart w:id="3413" w:name="_ETM_Q13_354969"/>
      <w:bookmarkEnd w:id="3413"/>
      <w:r w:rsidRPr="006B2F11">
        <w:rPr>
          <w:rtl/>
        </w:rPr>
        <w:t>זלזלה</w:t>
      </w:r>
      <w:r w:rsidRPr="006B2F11">
        <w:rPr>
          <w:rFonts w:hint="cs"/>
          <w:rtl/>
        </w:rPr>
        <w:t>,</w:t>
      </w:r>
      <w:r w:rsidRPr="006B2F11">
        <w:rPr>
          <w:rtl/>
        </w:rPr>
        <w:t xml:space="preserve"> </w:t>
      </w:r>
      <w:bookmarkStart w:id="3414" w:name="_ETM_Q13_355719"/>
      <w:bookmarkEnd w:id="3414"/>
      <w:r w:rsidRPr="006B2F11">
        <w:rPr>
          <w:rtl/>
        </w:rPr>
        <w:t xml:space="preserve">הקואליציה </w:t>
      </w:r>
      <w:bookmarkStart w:id="3415" w:name="_ETM_Q13_356290"/>
      <w:bookmarkEnd w:id="3415"/>
      <w:r w:rsidRPr="006B2F11">
        <w:rPr>
          <w:rtl/>
        </w:rPr>
        <w:t xml:space="preserve">כל </w:t>
      </w:r>
      <w:bookmarkStart w:id="3416" w:name="_ETM_Q13_356439"/>
      <w:bookmarkEnd w:id="3416"/>
      <w:r w:rsidRPr="006B2F11">
        <w:rPr>
          <w:rtl/>
        </w:rPr>
        <w:t xml:space="preserve">כך </w:t>
      </w:r>
      <w:bookmarkStart w:id="3417" w:name="_ETM_Q13_356599"/>
      <w:bookmarkEnd w:id="3417"/>
      <w:r w:rsidRPr="006B2F11">
        <w:rPr>
          <w:rtl/>
        </w:rPr>
        <w:t>זלזלה</w:t>
      </w:r>
      <w:r w:rsidRPr="006B2F11">
        <w:rPr>
          <w:rFonts w:hint="cs"/>
          <w:rtl/>
        </w:rPr>
        <w:t>,</w:t>
      </w:r>
      <w:r w:rsidRPr="006B2F11">
        <w:rPr>
          <w:rtl/>
        </w:rPr>
        <w:t xml:space="preserve"> </w:t>
      </w:r>
      <w:bookmarkStart w:id="3418" w:name="_ETM_Q13_357090"/>
      <w:bookmarkEnd w:id="3418"/>
      <w:r w:rsidRPr="006B2F11">
        <w:rPr>
          <w:rtl/>
        </w:rPr>
        <w:t xml:space="preserve">בתהליך </w:t>
      </w:r>
      <w:bookmarkStart w:id="3419" w:name="_ETM_Q13_357569"/>
      <w:bookmarkEnd w:id="3419"/>
      <w:r w:rsidRPr="006B2F11">
        <w:rPr>
          <w:rtl/>
        </w:rPr>
        <w:t xml:space="preserve">החקיקה </w:t>
      </w:r>
      <w:bookmarkStart w:id="3420" w:name="_ETM_Q13_358049"/>
      <w:bookmarkEnd w:id="3420"/>
      <w:r w:rsidRPr="006B2F11">
        <w:rPr>
          <w:rtl/>
        </w:rPr>
        <w:t>שלו</w:t>
      </w:r>
      <w:r w:rsidR="00332282">
        <w:rPr>
          <w:rFonts w:hint="cs"/>
          <w:rtl/>
        </w:rPr>
        <w:t>,</w:t>
      </w:r>
      <w:r w:rsidRPr="006B2F11">
        <w:rPr>
          <w:rtl/>
        </w:rPr>
        <w:t xml:space="preserve"> </w:t>
      </w:r>
      <w:bookmarkStart w:id="3421" w:name="_ETM_Q13_358500"/>
      <w:bookmarkEnd w:id="3421"/>
      <w:r w:rsidRPr="006B2F11">
        <w:rPr>
          <w:rtl/>
        </w:rPr>
        <w:t xml:space="preserve">חוק </w:t>
      </w:r>
      <w:bookmarkStart w:id="3422" w:name="_ETM_Q13_358730"/>
      <w:bookmarkEnd w:id="3422"/>
      <w:r w:rsidRPr="006B2F11">
        <w:rPr>
          <w:rtl/>
        </w:rPr>
        <w:t xml:space="preserve">שלא </w:t>
      </w:r>
      <w:bookmarkStart w:id="3423" w:name="_ETM_Q13_358930"/>
      <w:bookmarkEnd w:id="3423"/>
      <w:r w:rsidRPr="006B2F11">
        <w:rPr>
          <w:rtl/>
        </w:rPr>
        <w:t xml:space="preserve">היה </w:t>
      </w:r>
      <w:bookmarkStart w:id="3424" w:name="_ETM_Q13_359069"/>
      <w:bookmarkEnd w:id="3424"/>
      <w:r w:rsidRPr="006B2F11">
        <w:rPr>
          <w:rtl/>
        </w:rPr>
        <w:t xml:space="preserve">שנוי </w:t>
      </w:r>
      <w:bookmarkStart w:id="3425" w:name="_ETM_Q13_359379"/>
      <w:bookmarkEnd w:id="3425"/>
      <w:r w:rsidRPr="006B2F11">
        <w:rPr>
          <w:rtl/>
        </w:rPr>
        <w:t xml:space="preserve">במחלוקת </w:t>
      </w:r>
      <w:bookmarkStart w:id="3426" w:name="_ETM_Q13_359909"/>
      <w:bookmarkEnd w:id="3426"/>
      <w:r w:rsidRPr="006B2F11">
        <w:rPr>
          <w:rtl/>
        </w:rPr>
        <w:t>פוליטית</w:t>
      </w:r>
      <w:r>
        <w:rPr>
          <w:rFonts w:hint="cs"/>
          <w:rtl/>
        </w:rPr>
        <w:t xml:space="preserve"> </w:t>
      </w:r>
      <w:r w:rsidR="00C03A8E">
        <w:rPr>
          <w:rFonts w:hint="eastAsia"/>
          <w:rtl/>
        </w:rPr>
        <w:t>–</w:t>
      </w:r>
      <w:r w:rsidRPr="006B2F11">
        <w:rPr>
          <w:rtl/>
        </w:rPr>
        <w:t xml:space="preserve"> </w:t>
      </w:r>
      <w:bookmarkStart w:id="3427" w:name="_ETM_Q13_360889"/>
      <w:bookmarkEnd w:id="3427"/>
      <w:r w:rsidRPr="006B2F11">
        <w:rPr>
          <w:rtl/>
        </w:rPr>
        <w:t xml:space="preserve">חוק </w:t>
      </w:r>
      <w:bookmarkStart w:id="3428" w:name="_ETM_Q13_361120"/>
      <w:bookmarkEnd w:id="3428"/>
      <w:r w:rsidRPr="006B2F11">
        <w:rPr>
          <w:rtl/>
        </w:rPr>
        <w:t xml:space="preserve">דירה </w:t>
      </w:r>
      <w:bookmarkStart w:id="3429" w:name="_ETM_Q13_361340"/>
      <w:bookmarkEnd w:id="3429"/>
      <w:r w:rsidRPr="006B2F11">
        <w:rPr>
          <w:rtl/>
        </w:rPr>
        <w:t>שלישית</w:t>
      </w:r>
      <w:r w:rsidR="00332282">
        <w:rPr>
          <w:rFonts w:hint="cs"/>
          <w:rtl/>
        </w:rPr>
        <w:t>,</w:t>
      </w:r>
      <w:r w:rsidRPr="006B2F11">
        <w:rPr>
          <w:rFonts w:hint="cs"/>
          <w:rtl/>
        </w:rPr>
        <w:t xml:space="preserve"> </w:t>
      </w:r>
      <w:bookmarkStart w:id="3430" w:name="_ETM_Q13_362389"/>
      <w:bookmarkEnd w:id="3430"/>
      <w:r w:rsidRPr="006B2F11">
        <w:rPr>
          <w:rtl/>
        </w:rPr>
        <w:t xml:space="preserve">אבל </w:t>
      </w:r>
      <w:bookmarkStart w:id="3431" w:name="_ETM_Q13_362780"/>
      <w:bookmarkEnd w:id="3431"/>
      <w:r w:rsidRPr="006B2F11">
        <w:rPr>
          <w:rtl/>
        </w:rPr>
        <w:t xml:space="preserve">הזלזול </w:t>
      </w:r>
      <w:bookmarkStart w:id="3432" w:name="_ETM_Q13_363680"/>
      <w:bookmarkEnd w:id="3432"/>
      <w:r w:rsidRPr="006B2F11">
        <w:rPr>
          <w:rtl/>
        </w:rPr>
        <w:t xml:space="preserve">היה </w:t>
      </w:r>
      <w:bookmarkStart w:id="3433" w:name="_ETM_Q13_364860"/>
      <w:bookmarkEnd w:id="3433"/>
      <w:r w:rsidRPr="006B2F11">
        <w:rPr>
          <w:rtl/>
        </w:rPr>
        <w:t>כזה</w:t>
      </w:r>
      <w:r w:rsidRPr="006B2F11">
        <w:rPr>
          <w:rFonts w:hint="cs"/>
          <w:rtl/>
        </w:rPr>
        <w:t>,</w:t>
      </w:r>
      <w:r w:rsidRPr="006B2F11">
        <w:rPr>
          <w:rtl/>
        </w:rPr>
        <w:t xml:space="preserve"> </w:t>
      </w:r>
      <w:bookmarkStart w:id="3434" w:name="_ETM_Q13_367150"/>
      <w:bookmarkEnd w:id="3434"/>
      <w:r w:rsidRPr="006B2F11">
        <w:rPr>
          <w:rtl/>
        </w:rPr>
        <w:t xml:space="preserve">שבג"ץ </w:t>
      </w:r>
      <w:bookmarkStart w:id="3435" w:name="_ETM_Q13_367700"/>
      <w:bookmarkEnd w:id="3435"/>
      <w:r w:rsidRPr="006B2F11">
        <w:rPr>
          <w:rtl/>
        </w:rPr>
        <w:t xml:space="preserve">פסל </w:t>
      </w:r>
      <w:bookmarkStart w:id="3436" w:name="_ETM_Q13_368010"/>
      <w:bookmarkEnd w:id="3436"/>
      <w:r w:rsidRPr="006B2F11">
        <w:rPr>
          <w:rtl/>
        </w:rPr>
        <w:t>אות</w:t>
      </w:r>
      <w:r>
        <w:rPr>
          <w:rFonts w:hint="cs"/>
          <w:rtl/>
        </w:rPr>
        <w:t>ו</w:t>
      </w:r>
      <w:r w:rsidR="00332282">
        <w:rPr>
          <w:rFonts w:hint="cs"/>
          <w:rtl/>
        </w:rPr>
        <w:t>;</w:t>
      </w:r>
      <w:r w:rsidRPr="006B2F11">
        <w:rPr>
          <w:rtl/>
        </w:rPr>
        <w:t xml:space="preserve"> </w:t>
      </w:r>
      <w:bookmarkStart w:id="3437" w:name="_ETM_Q13_368260"/>
      <w:bookmarkEnd w:id="3437"/>
      <w:r w:rsidRPr="006B2F11">
        <w:rPr>
          <w:rtl/>
        </w:rPr>
        <w:t xml:space="preserve">וזה </w:t>
      </w:r>
      <w:bookmarkStart w:id="3438" w:name="_ETM_Q13_368480"/>
      <w:bookmarkEnd w:id="3438"/>
      <w:r w:rsidRPr="006B2F11">
        <w:rPr>
          <w:rtl/>
        </w:rPr>
        <w:t xml:space="preserve">חלק </w:t>
      </w:r>
      <w:bookmarkStart w:id="3439" w:name="_ETM_Q13_368730"/>
      <w:bookmarkEnd w:id="3439"/>
      <w:r w:rsidRPr="006B2F11">
        <w:rPr>
          <w:rtl/>
        </w:rPr>
        <w:t>מהמאבק בבג"ץ</w:t>
      </w:r>
      <w:bookmarkStart w:id="3440" w:name="_ETM_Q13_370950"/>
      <w:bookmarkEnd w:id="3440"/>
      <w:r w:rsidR="00332282">
        <w:rPr>
          <w:rFonts w:hint="cs"/>
          <w:rtl/>
        </w:rPr>
        <w:t>.</w:t>
      </w:r>
      <w:r w:rsidRPr="006B2F11">
        <w:rPr>
          <w:rFonts w:hint="cs"/>
          <w:rtl/>
        </w:rPr>
        <w:t xml:space="preserve"> אני לא א</w:t>
      </w:r>
      <w:r w:rsidR="00332282">
        <w:rPr>
          <w:rFonts w:hint="cs"/>
          <w:rtl/>
        </w:rPr>
        <w:t>י</w:t>
      </w:r>
      <w:r w:rsidRPr="006B2F11">
        <w:rPr>
          <w:rFonts w:hint="cs"/>
          <w:rtl/>
        </w:rPr>
        <w:t xml:space="preserve">כנס </w:t>
      </w:r>
      <w:bookmarkStart w:id="3441" w:name="_ETM_Q13_372450"/>
      <w:bookmarkEnd w:id="3441"/>
      <w:r w:rsidRPr="006B2F11">
        <w:rPr>
          <w:rFonts w:hint="cs"/>
          <w:rtl/>
        </w:rPr>
        <w:t xml:space="preserve">לזה. </w:t>
      </w:r>
      <w:bookmarkStart w:id="3442" w:name="_ETM_Q13_372310"/>
      <w:bookmarkEnd w:id="3442"/>
    </w:p>
    <w:p w:rsidR="00C96533" w:rsidRPr="006B2F11" w:rsidRDefault="00C96533" w:rsidP="00461C2E">
      <w:pPr>
        <w:rPr>
          <w:rtl/>
        </w:rPr>
      </w:pPr>
      <w:bookmarkStart w:id="3443" w:name="_ETM_Q13_370892"/>
      <w:bookmarkStart w:id="3444" w:name="_ETM_Q13_370986"/>
      <w:bookmarkEnd w:id="3443"/>
      <w:bookmarkEnd w:id="3444"/>
    </w:p>
    <w:p w:rsidR="00C96533" w:rsidRPr="006B2F11" w:rsidRDefault="00C96533" w:rsidP="00332282">
      <w:pPr>
        <w:rPr>
          <w:rtl/>
        </w:rPr>
      </w:pPr>
      <w:bookmarkStart w:id="3445" w:name="_ETM_Q13_371276"/>
      <w:bookmarkStart w:id="3446" w:name="_ETM_Q13_371352"/>
      <w:bookmarkEnd w:id="3445"/>
      <w:bookmarkEnd w:id="3446"/>
      <w:r w:rsidRPr="006B2F11">
        <w:rPr>
          <w:rtl/>
        </w:rPr>
        <w:t xml:space="preserve">אני </w:t>
      </w:r>
      <w:bookmarkStart w:id="3447" w:name="_ETM_Q13_372460"/>
      <w:bookmarkEnd w:id="3447"/>
      <w:r w:rsidRPr="006B2F11">
        <w:rPr>
          <w:rtl/>
        </w:rPr>
        <w:t xml:space="preserve">רוצה </w:t>
      </w:r>
      <w:bookmarkStart w:id="3448" w:name="_ETM_Q13_372630"/>
      <w:bookmarkEnd w:id="3448"/>
      <w:r w:rsidRPr="006B2F11">
        <w:rPr>
          <w:rtl/>
        </w:rPr>
        <w:t xml:space="preserve">להגיד </w:t>
      </w:r>
      <w:bookmarkStart w:id="3449" w:name="_ETM_Q13_372910"/>
      <w:bookmarkEnd w:id="3449"/>
      <w:r w:rsidRPr="006B2F11">
        <w:rPr>
          <w:rtl/>
        </w:rPr>
        <w:t xml:space="preserve">לכם </w:t>
      </w:r>
      <w:bookmarkStart w:id="3450" w:name="_ETM_Q13_373169"/>
      <w:bookmarkEnd w:id="3450"/>
      <w:r w:rsidRPr="006B2F11">
        <w:rPr>
          <w:rtl/>
        </w:rPr>
        <w:t>לסיום</w:t>
      </w:r>
      <w:r w:rsidR="00332282">
        <w:rPr>
          <w:rFonts w:hint="cs"/>
          <w:rtl/>
        </w:rPr>
        <w:t>:</w:t>
      </w:r>
      <w:r w:rsidRPr="006B2F11">
        <w:rPr>
          <w:rtl/>
        </w:rPr>
        <w:t xml:space="preserve"> </w:t>
      </w:r>
      <w:bookmarkStart w:id="3451" w:name="_ETM_Q13_373770"/>
      <w:bookmarkEnd w:id="3451"/>
      <w:r w:rsidRPr="006B2F11">
        <w:rPr>
          <w:rtl/>
        </w:rPr>
        <w:t xml:space="preserve">אנחנו </w:t>
      </w:r>
      <w:bookmarkStart w:id="3452" w:name="_ETM_Q13_374090"/>
      <w:bookmarkEnd w:id="3452"/>
      <w:r w:rsidRPr="006B2F11">
        <w:rPr>
          <w:rtl/>
        </w:rPr>
        <w:t xml:space="preserve">הולכים </w:t>
      </w:r>
      <w:bookmarkStart w:id="3453" w:name="_ETM_Q13_374360"/>
      <w:bookmarkEnd w:id="3453"/>
      <w:r w:rsidRPr="006B2F11">
        <w:rPr>
          <w:rtl/>
        </w:rPr>
        <w:t>לבחירות</w:t>
      </w:r>
      <w:r w:rsidRPr="006B2F11">
        <w:rPr>
          <w:rFonts w:hint="cs"/>
          <w:rtl/>
        </w:rPr>
        <w:t>.</w:t>
      </w:r>
      <w:r w:rsidRPr="006B2F11">
        <w:rPr>
          <w:rtl/>
        </w:rPr>
        <w:t xml:space="preserve"> </w:t>
      </w:r>
      <w:bookmarkStart w:id="3454" w:name="_ETM_Q13_375310"/>
      <w:bookmarkEnd w:id="3454"/>
      <w:r w:rsidRPr="006B2F11">
        <w:rPr>
          <w:rtl/>
        </w:rPr>
        <w:t xml:space="preserve">יום </w:t>
      </w:r>
      <w:bookmarkStart w:id="3455" w:name="_ETM_Q13_375599"/>
      <w:bookmarkEnd w:id="3455"/>
      <w:r w:rsidRPr="006B2F11">
        <w:rPr>
          <w:rtl/>
        </w:rPr>
        <w:t xml:space="preserve">אחרי </w:t>
      </w:r>
      <w:bookmarkStart w:id="3456" w:name="_ETM_Q13_375909"/>
      <w:bookmarkEnd w:id="3456"/>
      <w:r w:rsidRPr="006B2F11">
        <w:rPr>
          <w:rtl/>
        </w:rPr>
        <w:t xml:space="preserve">הבחירות </w:t>
      </w:r>
      <w:bookmarkStart w:id="3457" w:name="_ETM_Q13_376409"/>
      <w:bookmarkEnd w:id="3457"/>
      <w:r w:rsidRPr="006B2F11">
        <w:rPr>
          <w:rtl/>
        </w:rPr>
        <w:t>האלה</w:t>
      </w:r>
      <w:r w:rsidRPr="006B2F11">
        <w:rPr>
          <w:rFonts w:hint="cs"/>
          <w:rtl/>
        </w:rPr>
        <w:t>,</w:t>
      </w:r>
      <w:r w:rsidRPr="006B2F11">
        <w:rPr>
          <w:rtl/>
        </w:rPr>
        <w:t xml:space="preserve"> </w:t>
      </w:r>
      <w:bookmarkStart w:id="3458" w:name="_ETM_Q13_377230"/>
      <w:bookmarkEnd w:id="3458"/>
      <w:r w:rsidRPr="006B2F11">
        <w:rPr>
          <w:rtl/>
        </w:rPr>
        <w:t xml:space="preserve">יום </w:t>
      </w:r>
      <w:bookmarkStart w:id="3459" w:name="_ETM_Q13_377409"/>
      <w:bookmarkEnd w:id="3459"/>
      <w:r w:rsidRPr="006B2F11">
        <w:rPr>
          <w:rFonts w:hint="cs"/>
          <w:rtl/>
        </w:rPr>
        <w:t>א</w:t>
      </w:r>
      <w:r w:rsidRPr="006B2F11">
        <w:rPr>
          <w:rtl/>
        </w:rPr>
        <w:t>ח</w:t>
      </w:r>
      <w:r w:rsidRPr="006B2F11">
        <w:rPr>
          <w:rFonts w:hint="cs"/>
          <w:rtl/>
        </w:rPr>
        <w:t>ר</w:t>
      </w:r>
      <w:r w:rsidRPr="006B2F11">
        <w:rPr>
          <w:rtl/>
        </w:rPr>
        <w:t xml:space="preserve">י </w:t>
      </w:r>
      <w:bookmarkStart w:id="3460" w:name="_ETM_Q13_377709"/>
      <w:bookmarkEnd w:id="3460"/>
      <w:r w:rsidRPr="006B2F11">
        <w:rPr>
          <w:rtl/>
        </w:rPr>
        <w:t xml:space="preserve">שהשלטון </w:t>
      </w:r>
      <w:bookmarkStart w:id="3461" w:name="_ETM_Q13_378230"/>
      <w:bookmarkEnd w:id="3461"/>
      <w:r w:rsidRPr="006B2F11">
        <w:rPr>
          <w:rtl/>
        </w:rPr>
        <w:t xml:space="preserve">הזה </w:t>
      </w:r>
      <w:bookmarkStart w:id="3462" w:name="_ETM_Q13_378419"/>
      <w:bookmarkEnd w:id="3462"/>
      <w:r w:rsidRPr="006B2F11">
        <w:rPr>
          <w:rtl/>
        </w:rPr>
        <w:t>יוחלף</w:t>
      </w:r>
      <w:r w:rsidRPr="006B2F11">
        <w:rPr>
          <w:rFonts w:hint="cs"/>
          <w:rtl/>
        </w:rPr>
        <w:t>,</w:t>
      </w:r>
      <w:r w:rsidRPr="006B2F11">
        <w:rPr>
          <w:rtl/>
        </w:rPr>
        <w:t xml:space="preserve"> </w:t>
      </w:r>
      <w:bookmarkStart w:id="3463" w:name="_ETM_Q13_379269"/>
      <w:bookmarkEnd w:id="3463"/>
      <w:r w:rsidRPr="006B2F11">
        <w:rPr>
          <w:rtl/>
        </w:rPr>
        <w:t xml:space="preserve">אזרחי </w:t>
      </w:r>
      <w:bookmarkStart w:id="3464" w:name="_ETM_Q13_379669"/>
      <w:bookmarkEnd w:id="3464"/>
      <w:r w:rsidRPr="006B2F11">
        <w:rPr>
          <w:rFonts w:hint="cs"/>
          <w:rtl/>
        </w:rPr>
        <w:t>ישראל</w:t>
      </w:r>
      <w:r w:rsidRPr="006B2F11">
        <w:rPr>
          <w:rtl/>
        </w:rPr>
        <w:t xml:space="preserve"> </w:t>
      </w:r>
      <w:bookmarkStart w:id="3465" w:name="_ETM_Q13_381419"/>
      <w:bookmarkEnd w:id="3465"/>
      <w:r w:rsidRPr="006B2F11">
        <w:rPr>
          <w:rtl/>
        </w:rPr>
        <w:t xml:space="preserve">יגלו </w:t>
      </w:r>
      <w:bookmarkStart w:id="3466" w:name="_ETM_Q13_381870"/>
      <w:bookmarkEnd w:id="3466"/>
      <w:r w:rsidRPr="006B2F11">
        <w:rPr>
          <w:rtl/>
        </w:rPr>
        <w:t xml:space="preserve">שאפשר </w:t>
      </w:r>
      <w:bookmarkStart w:id="3467" w:name="_ETM_Q13_382400"/>
      <w:bookmarkEnd w:id="3467"/>
      <w:r w:rsidRPr="006B2F11">
        <w:rPr>
          <w:rtl/>
        </w:rPr>
        <w:t xml:space="preserve">כל </w:t>
      </w:r>
      <w:bookmarkStart w:id="3468" w:name="_ETM_Q13_382650"/>
      <w:bookmarkEnd w:id="3468"/>
      <w:r w:rsidRPr="006B2F11">
        <w:rPr>
          <w:rtl/>
        </w:rPr>
        <w:t xml:space="preserve">כך </w:t>
      </w:r>
      <w:bookmarkStart w:id="3469" w:name="_ETM_Q13_382830"/>
      <w:bookmarkEnd w:id="3469"/>
      <w:r w:rsidRPr="006B2F11">
        <w:rPr>
          <w:rtl/>
        </w:rPr>
        <w:t>אחרת</w:t>
      </w:r>
      <w:r>
        <w:rPr>
          <w:rFonts w:hint="cs"/>
          <w:rtl/>
        </w:rPr>
        <w:t>,</w:t>
      </w:r>
      <w:r w:rsidRPr="006B2F11">
        <w:rPr>
          <w:rtl/>
        </w:rPr>
        <w:t xml:space="preserve"> </w:t>
      </w:r>
      <w:bookmarkStart w:id="3470" w:name="_ETM_Q13_383739"/>
      <w:bookmarkEnd w:id="3470"/>
      <w:r w:rsidRPr="006B2F11">
        <w:rPr>
          <w:rtl/>
        </w:rPr>
        <w:t>ש</w:t>
      </w:r>
      <w:r w:rsidRPr="006B2F11">
        <w:rPr>
          <w:rFonts w:hint="cs"/>
          <w:rtl/>
        </w:rPr>
        <w:t>ה</w:t>
      </w:r>
      <w:r w:rsidRPr="006B2F11">
        <w:rPr>
          <w:rtl/>
        </w:rPr>
        <w:t xml:space="preserve">ם </w:t>
      </w:r>
      <w:bookmarkStart w:id="3471" w:name="_ETM_Q13_383989"/>
      <w:bookmarkEnd w:id="3471"/>
      <w:r w:rsidRPr="006B2F11">
        <w:rPr>
          <w:rtl/>
        </w:rPr>
        <w:t xml:space="preserve">לא </w:t>
      </w:r>
      <w:bookmarkStart w:id="3472" w:name="_ETM_Q13_384090"/>
      <w:bookmarkEnd w:id="3472"/>
      <w:r w:rsidRPr="006B2F11">
        <w:rPr>
          <w:rtl/>
        </w:rPr>
        <w:t xml:space="preserve">יאמינו </w:t>
      </w:r>
      <w:bookmarkStart w:id="3473" w:name="_ETM_Q13_384560"/>
      <w:bookmarkEnd w:id="3473"/>
      <w:r w:rsidRPr="006B2F11">
        <w:rPr>
          <w:rtl/>
        </w:rPr>
        <w:t>מ</w:t>
      </w:r>
      <w:r w:rsidRPr="006B2F11">
        <w:rPr>
          <w:rFonts w:hint="cs"/>
          <w:rtl/>
        </w:rPr>
        <w:t>ה ה</w:t>
      </w:r>
      <w:r w:rsidRPr="006B2F11">
        <w:rPr>
          <w:rtl/>
        </w:rPr>
        <w:t xml:space="preserve">יה </w:t>
      </w:r>
      <w:bookmarkStart w:id="3474" w:name="_ETM_Q13_384919"/>
      <w:bookmarkEnd w:id="3474"/>
      <w:r w:rsidRPr="006B2F11">
        <w:rPr>
          <w:rtl/>
        </w:rPr>
        <w:t xml:space="preserve">פה </w:t>
      </w:r>
      <w:bookmarkStart w:id="3475" w:name="_ETM_Q13_385080"/>
      <w:bookmarkEnd w:id="3475"/>
      <w:r w:rsidRPr="006B2F11">
        <w:rPr>
          <w:rtl/>
        </w:rPr>
        <w:t xml:space="preserve">כל </w:t>
      </w:r>
      <w:bookmarkStart w:id="3476" w:name="_ETM_Q13_385239"/>
      <w:bookmarkEnd w:id="3476"/>
      <w:r w:rsidRPr="006B2F11">
        <w:rPr>
          <w:rtl/>
        </w:rPr>
        <w:t xml:space="preserve">השנים </w:t>
      </w:r>
      <w:bookmarkStart w:id="3477" w:name="_ETM_Q13_385590"/>
      <w:bookmarkEnd w:id="3477"/>
      <w:r w:rsidRPr="006B2F11">
        <w:rPr>
          <w:rtl/>
        </w:rPr>
        <w:t>האלה</w:t>
      </w:r>
      <w:r w:rsidRPr="006B2F11">
        <w:rPr>
          <w:rFonts w:hint="cs"/>
          <w:rtl/>
        </w:rPr>
        <w:t>.</w:t>
      </w:r>
      <w:r w:rsidRPr="006B2F11">
        <w:rPr>
          <w:rtl/>
        </w:rPr>
        <w:t xml:space="preserve"> </w:t>
      </w:r>
      <w:bookmarkStart w:id="3478" w:name="_ETM_Q13_385800"/>
      <w:bookmarkEnd w:id="3478"/>
      <w:r w:rsidRPr="006B2F11">
        <w:rPr>
          <w:rtl/>
        </w:rPr>
        <w:t xml:space="preserve">הם </w:t>
      </w:r>
      <w:bookmarkStart w:id="3479" w:name="_ETM_Q13_385970"/>
      <w:bookmarkEnd w:id="3479"/>
      <w:r w:rsidRPr="006B2F11">
        <w:rPr>
          <w:rtl/>
        </w:rPr>
        <w:t xml:space="preserve">יגלו </w:t>
      </w:r>
      <w:bookmarkStart w:id="3480" w:name="_ETM_Q13_386270"/>
      <w:bookmarkEnd w:id="3480"/>
      <w:r w:rsidRPr="006B2F11">
        <w:rPr>
          <w:rtl/>
        </w:rPr>
        <w:t xml:space="preserve">שאפשר </w:t>
      </w:r>
      <w:bookmarkStart w:id="3481" w:name="_ETM_Q13_387230"/>
      <w:bookmarkEnd w:id="3481"/>
      <w:r w:rsidRPr="006B2F11">
        <w:rPr>
          <w:rtl/>
        </w:rPr>
        <w:t xml:space="preserve">לעשות </w:t>
      </w:r>
      <w:bookmarkStart w:id="3482" w:name="_ETM_Q13_387610"/>
      <w:bookmarkEnd w:id="3482"/>
      <w:r w:rsidRPr="006B2F11">
        <w:rPr>
          <w:rtl/>
        </w:rPr>
        <w:t xml:space="preserve">יוזמה </w:t>
      </w:r>
      <w:bookmarkStart w:id="3483" w:name="_ETM_Q13_387900"/>
      <w:bookmarkEnd w:id="3483"/>
      <w:r w:rsidRPr="006B2F11">
        <w:rPr>
          <w:rtl/>
        </w:rPr>
        <w:t>מדינית</w:t>
      </w:r>
      <w:r w:rsidRPr="006B2F11">
        <w:rPr>
          <w:rFonts w:hint="cs"/>
          <w:rtl/>
        </w:rPr>
        <w:t>,</w:t>
      </w:r>
      <w:r w:rsidRPr="006B2F11">
        <w:rPr>
          <w:rtl/>
        </w:rPr>
        <w:t xml:space="preserve"> </w:t>
      </w:r>
      <w:bookmarkStart w:id="3484" w:name="_ETM_Q13_388560"/>
      <w:bookmarkEnd w:id="3484"/>
      <w:r w:rsidRPr="006B2F11">
        <w:rPr>
          <w:rtl/>
        </w:rPr>
        <w:t xml:space="preserve">ולגלות </w:t>
      </w:r>
      <w:bookmarkStart w:id="3485" w:name="_ETM_Q13_389010"/>
      <w:bookmarkEnd w:id="3485"/>
      <w:r w:rsidRPr="006B2F11">
        <w:rPr>
          <w:rtl/>
        </w:rPr>
        <w:t xml:space="preserve">נחישות </w:t>
      </w:r>
      <w:bookmarkStart w:id="3486" w:name="_ETM_Q13_389450"/>
      <w:bookmarkEnd w:id="3486"/>
      <w:r w:rsidRPr="006B2F11">
        <w:rPr>
          <w:rtl/>
        </w:rPr>
        <w:t>ביטחונית</w:t>
      </w:r>
      <w:r w:rsidRPr="006B2F11">
        <w:rPr>
          <w:rFonts w:hint="cs"/>
          <w:rtl/>
        </w:rPr>
        <w:t>,</w:t>
      </w:r>
      <w:r w:rsidRPr="006B2F11">
        <w:rPr>
          <w:rtl/>
        </w:rPr>
        <w:t xml:space="preserve"> </w:t>
      </w:r>
      <w:bookmarkStart w:id="3487" w:name="_ETM_Q13_390319"/>
      <w:bookmarkEnd w:id="3487"/>
      <w:r w:rsidRPr="006B2F11">
        <w:rPr>
          <w:rtl/>
        </w:rPr>
        <w:t xml:space="preserve">ולתקן </w:t>
      </w:r>
      <w:bookmarkStart w:id="3488" w:name="_ETM_Q13_390950"/>
      <w:bookmarkEnd w:id="3488"/>
      <w:r w:rsidRPr="006B2F11">
        <w:rPr>
          <w:rtl/>
        </w:rPr>
        <w:t xml:space="preserve">מערכות </w:t>
      </w:r>
      <w:bookmarkStart w:id="3489" w:name="_ETM_Q13_391500"/>
      <w:bookmarkEnd w:id="3489"/>
      <w:r w:rsidRPr="006B2F11">
        <w:rPr>
          <w:rtl/>
        </w:rPr>
        <w:t xml:space="preserve">חיוניות </w:t>
      </w:r>
      <w:bookmarkStart w:id="3490" w:name="_ETM_Q13_392069"/>
      <w:bookmarkEnd w:id="3490"/>
      <w:r w:rsidRPr="006B2F11">
        <w:rPr>
          <w:rtl/>
        </w:rPr>
        <w:t xml:space="preserve">שדורשות </w:t>
      </w:r>
      <w:bookmarkStart w:id="3491" w:name="_ETM_Q13_392610"/>
      <w:bookmarkEnd w:id="3491"/>
      <w:r w:rsidRPr="006B2F11">
        <w:rPr>
          <w:rtl/>
        </w:rPr>
        <w:t>תיקון</w:t>
      </w:r>
      <w:bookmarkStart w:id="3492" w:name="_ETM_Q13_393230"/>
      <w:bookmarkEnd w:id="3492"/>
      <w:r w:rsidR="00332282">
        <w:rPr>
          <w:rFonts w:hint="cs"/>
          <w:rtl/>
        </w:rPr>
        <w:t xml:space="preserve"> </w:t>
      </w:r>
      <w:r w:rsidR="00C03A8E">
        <w:rPr>
          <w:rFonts w:hint="eastAsia"/>
          <w:rtl/>
        </w:rPr>
        <w:t>–</w:t>
      </w:r>
      <w:r w:rsidRPr="006B2F11">
        <w:rPr>
          <w:rFonts w:hint="cs"/>
          <w:rtl/>
        </w:rPr>
        <w:t xml:space="preserve"> </w:t>
      </w:r>
      <w:r w:rsidRPr="006B2F11">
        <w:rPr>
          <w:rtl/>
        </w:rPr>
        <w:t>תחבורה</w:t>
      </w:r>
      <w:r w:rsidR="00332282">
        <w:rPr>
          <w:rFonts w:hint="cs"/>
          <w:rtl/>
        </w:rPr>
        <w:t>,</w:t>
      </w:r>
      <w:r w:rsidRPr="006B2F11">
        <w:rPr>
          <w:rtl/>
        </w:rPr>
        <w:t xml:space="preserve"> </w:t>
      </w:r>
      <w:bookmarkStart w:id="3493" w:name="_ETM_Q13_394000"/>
      <w:bookmarkEnd w:id="3493"/>
      <w:r w:rsidRPr="006B2F11">
        <w:rPr>
          <w:rtl/>
        </w:rPr>
        <w:t xml:space="preserve">ויוקר </w:t>
      </w:r>
      <w:bookmarkStart w:id="3494" w:name="_ETM_Q13_394389"/>
      <w:bookmarkEnd w:id="3494"/>
      <w:r w:rsidRPr="006B2F11">
        <w:rPr>
          <w:rtl/>
        </w:rPr>
        <w:t>המחיה</w:t>
      </w:r>
      <w:r w:rsidR="00332282">
        <w:rPr>
          <w:rFonts w:hint="cs"/>
          <w:rtl/>
        </w:rPr>
        <w:t>,</w:t>
      </w:r>
      <w:r w:rsidRPr="006B2F11">
        <w:rPr>
          <w:rtl/>
        </w:rPr>
        <w:t xml:space="preserve"> </w:t>
      </w:r>
      <w:bookmarkStart w:id="3495" w:name="_ETM_Q13_395150"/>
      <w:bookmarkEnd w:id="3495"/>
      <w:r w:rsidRPr="006B2F11">
        <w:rPr>
          <w:rtl/>
        </w:rPr>
        <w:t>וחינוך</w:t>
      </w:r>
      <w:r w:rsidR="00332282">
        <w:rPr>
          <w:rFonts w:hint="cs"/>
          <w:rtl/>
        </w:rPr>
        <w:t>,</w:t>
      </w:r>
      <w:r w:rsidRPr="006B2F11">
        <w:rPr>
          <w:rtl/>
        </w:rPr>
        <w:t xml:space="preserve"> </w:t>
      </w:r>
      <w:bookmarkStart w:id="3496" w:name="_ETM_Q13_395920"/>
      <w:bookmarkEnd w:id="3496"/>
      <w:r w:rsidRPr="006B2F11">
        <w:rPr>
          <w:rtl/>
        </w:rPr>
        <w:t xml:space="preserve">וגם </w:t>
      </w:r>
      <w:bookmarkStart w:id="3497" w:name="_ETM_Q13_396220"/>
      <w:bookmarkEnd w:id="3497"/>
      <w:r w:rsidRPr="006B2F11">
        <w:rPr>
          <w:rtl/>
        </w:rPr>
        <w:t>צה"ל</w:t>
      </w:r>
      <w:r w:rsidRPr="006B2F11">
        <w:rPr>
          <w:rFonts w:hint="cs"/>
          <w:rtl/>
        </w:rPr>
        <w:t>.</w:t>
      </w:r>
      <w:r w:rsidRPr="006B2F11">
        <w:rPr>
          <w:rtl/>
        </w:rPr>
        <w:t xml:space="preserve"> </w:t>
      </w:r>
      <w:bookmarkStart w:id="3498" w:name="_ETM_Q13_397650"/>
      <w:bookmarkEnd w:id="3498"/>
      <w:r w:rsidRPr="006B2F11">
        <w:rPr>
          <w:rtl/>
        </w:rPr>
        <w:t xml:space="preserve">הם </w:t>
      </w:r>
      <w:bookmarkStart w:id="3499" w:name="_ETM_Q13_397809"/>
      <w:bookmarkEnd w:id="3499"/>
      <w:r w:rsidRPr="006B2F11">
        <w:rPr>
          <w:rtl/>
        </w:rPr>
        <w:t xml:space="preserve">יגלו </w:t>
      </w:r>
      <w:bookmarkStart w:id="3500" w:name="_ETM_Q13_398180"/>
      <w:bookmarkEnd w:id="3500"/>
      <w:r w:rsidRPr="006B2F11">
        <w:rPr>
          <w:rtl/>
        </w:rPr>
        <w:t xml:space="preserve">שיש </w:t>
      </w:r>
      <w:bookmarkStart w:id="3501" w:name="_ETM_Q13_398579"/>
      <w:bookmarkStart w:id="3502" w:name="_ETM_Q13_398779"/>
      <w:bookmarkEnd w:id="3501"/>
      <w:bookmarkEnd w:id="3502"/>
      <w:r w:rsidRPr="006B2F11">
        <w:rPr>
          <w:rtl/>
        </w:rPr>
        <w:t xml:space="preserve">עולם </w:t>
      </w:r>
      <w:bookmarkStart w:id="3503" w:name="_ETM_Q13_399189"/>
      <w:bookmarkEnd w:id="3503"/>
      <w:r w:rsidRPr="006B2F11">
        <w:rPr>
          <w:rtl/>
        </w:rPr>
        <w:t xml:space="preserve">ערכי </w:t>
      </w:r>
      <w:bookmarkStart w:id="3504" w:name="_ETM_Q13_399650"/>
      <w:bookmarkEnd w:id="3504"/>
      <w:r w:rsidRPr="006B2F11">
        <w:rPr>
          <w:rtl/>
        </w:rPr>
        <w:t>ושוויוני</w:t>
      </w:r>
      <w:r w:rsidRPr="006B2F11">
        <w:rPr>
          <w:rFonts w:hint="cs"/>
          <w:rtl/>
        </w:rPr>
        <w:t>,</w:t>
      </w:r>
      <w:r w:rsidRPr="006B2F11">
        <w:rPr>
          <w:rtl/>
        </w:rPr>
        <w:t xml:space="preserve"> </w:t>
      </w:r>
      <w:bookmarkStart w:id="3505" w:name="_ETM_Q13_400290"/>
      <w:bookmarkEnd w:id="3505"/>
      <w:r w:rsidRPr="006B2F11">
        <w:rPr>
          <w:rtl/>
        </w:rPr>
        <w:t xml:space="preserve">וזה </w:t>
      </w:r>
      <w:bookmarkStart w:id="3506" w:name="_ETM_Q13_400540"/>
      <w:bookmarkEnd w:id="3506"/>
      <w:r w:rsidRPr="006B2F11">
        <w:rPr>
          <w:rtl/>
        </w:rPr>
        <w:t xml:space="preserve">אפשרי </w:t>
      </w:r>
      <w:bookmarkStart w:id="3507" w:name="_ETM_Q13_401879"/>
      <w:bookmarkEnd w:id="3507"/>
      <w:r w:rsidRPr="006B2F11">
        <w:rPr>
          <w:rtl/>
        </w:rPr>
        <w:t xml:space="preserve">שהוא </w:t>
      </w:r>
      <w:bookmarkStart w:id="3508" w:name="_ETM_Q13_402169"/>
      <w:bookmarkEnd w:id="3508"/>
      <w:r w:rsidRPr="006B2F11">
        <w:rPr>
          <w:rtl/>
        </w:rPr>
        <w:t xml:space="preserve">יהיה </w:t>
      </w:r>
      <w:bookmarkStart w:id="3509" w:name="_ETM_Q13_402319"/>
      <w:bookmarkEnd w:id="3509"/>
      <w:r w:rsidRPr="006B2F11">
        <w:rPr>
          <w:rtl/>
        </w:rPr>
        <w:t>בשלטון</w:t>
      </w:r>
      <w:r w:rsidRPr="006B2F11">
        <w:rPr>
          <w:rFonts w:hint="cs"/>
          <w:rtl/>
        </w:rPr>
        <w:t>.</w:t>
      </w:r>
      <w:r w:rsidRPr="006B2F11">
        <w:rPr>
          <w:rtl/>
        </w:rPr>
        <w:t xml:space="preserve"> </w:t>
      </w:r>
      <w:bookmarkStart w:id="3510" w:name="_ETM_Q13_403069"/>
      <w:bookmarkEnd w:id="3510"/>
    </w:p>
    <w:p w:rsidR="00C96533" w:rsidRPr="006B2F11" w:rsidRDefault="00C96533" w:rsidP="00461C2E">
      <w:pPr>
        <w:rPr>
          <w:rtl/>
        </w:rPr>
      </w:pPr>
      <w:bookmarkStart w:id="3511" w:name="_ETM_Q13_401943"/>
      <w:bookmarkStart w:id="3512" w:name="_ETM_Q13_402041"/>
      <w:bookmarkEnd w:id="3511"/>
      <w:bookmarkEnd w:id="3512"/>
    </w:p>
    <w:p w:rsidR="00C96533" w:rsidRPr="006B2F11" w:rsidRDefault="00C96533" w:rsidP="00461C2E">
      <w:pPr>
        <w:rPr>
          <w:rtl/>
        </w:rPr>
      </w:pPr>
      <w:bookmarkStart w:id="3513" w:name="_ETM_Q13_402398"/>
      <w:bookmarkStart w:id="3514" w:name="_ETM_Q13_402470"/>
      <w:bookmarkEnd w:id="3513"/>
      <w:bookmarkEnd w:id="3514"/>
      <w:r w:rsidRPr="006B2F11">
        <w:rPr>
          <w:rtl/>
        </w:rPr>
        <w:t xml:space="preserve">בבחירות </w:t>
      </w:r>
      <w:bookmarkStart w:id="3515" w:name="_ETM_Q13_403579"/>
      <w:bookmarkEnd w:id="3515"/>
      <w:r w:rsidRPr="006B2F11">
        <w:rPr>
          <w:rtl/>
        </w:rPr>
        <w:t xml:space="preserve">האלה </w:t>
      </w:r>
      <w:bookmarkStart w:id="3516" w:name="_ETM_Q13_403870"/>
      <w:bookmarkEnd w:id="3516"/>
      <w:r w:rsidRPr="006B2F11">
        <w:rPr>
          <w:rtl/>
        </w:rPr>
        <w:t xml:space="preserve">זה </w:t>
      </w:r>
      <w:bookmarkStart w:id="3517" w:name="_ETM_Q13_403989"/>
      <w:bookmarkEnd w:id="3517"/>
      <w:r w:rsidRPr="006B2F11">
        <w:rPr>
          <w:rtl/>
        </w:rPr>
        <w:t>יקרה</w:t>
      </w:r>
      <w:r w:rsidRPr="006B2F11">
        <w:rPr>
          <w:rFonts w:hint="cs"/>
          <w:rtl/>
        </w:rPr>
        <w:t>. הגיע</w:t>
      </w:r>
      <w:r w:rsidRPr="006B2F11">
        <w:rPr>
          <w:rtl/>
        </w:rPr>
        <w:t xml:space="preserve"> </w:t>
      </w:r>
      <w:bookmarkStart w:id="3518" w:name="_ETM_Q13_404610"/>
      <w:bookmarkStart w:id="3519" w:name="_ETM_Q13_405340"/>
      <w:bookmarkEnd w:id="3518"/>
      <w:bookmarkEnd w:id="3519"/>
      <w:r w:rsidRPr="006B2F11">
        <w:rPr>
          <w:rtl/>
        </w:rPr>
        <w:t xml:space="preserve">הזמן </w:t>
      </w:r>
      <w:bookmarkStart w:id="3520" w:name="_ETM_Q13_405590"/>
      <w:bookmarkEnd w:id="3520"/>
      <w:r w:rsidRPr="006B2F11">
        <w:rPr>
          <w:rtl/>
        </w:rPr>
        <w:t xml:space="preserve">לפתוח </w:t>
      </w:r>
      <w:bookmarkStart w:id="3521" w:name="_ETM_Q13_405960"/>
      <w:bookmarkEnd w:id="3521"/>
      <w:r w:rsidRPr="006B2F11">
        <w:rPr>
          <w:rtl/>
        </w:rPr>
        <w:t xml:space="preserve">את </w:t>
      </w:r>
      <w:bookmarkStart w:id="3522" w:name="_ETM_Q13_406080"/>
      <w:bookmarkEnd w:id="3522"/>
      <w:r w:rsidRPr="006B2F11">
        <w:rPr>
          <w:rtl/>
        </w:rPr>
        <w:t>החלון</w:t>
      </w:r>
      <w:r w:rsidRPr="006B2F11">
        <w:rPr>
          <w:rFonts w:hint="cs"/>
          <w:rtl/>
        </w:rPr>
        <w:t>,</w:t>
      </w:r>
      <w:r w:rsidRPr="006B2F11">
        <w:rPr>
          <w:rtl/>
        </w:rPr>
        <w:t xml:space="preserve"> </w:t>
      </w:r>
      <w:bookmarkStart w:id="3523" w:name="_ETM_Q13_407120"/>
      <w:bookmarkEnd w:id="3523"/>
      <w:r w:rsidRPr="006B2F11">
        <w:rPr>
          <w:rtl/>
        </w:rPr>
        <w:t xml:space="preserve">הגיע </w:t>
      </w:r>
      <w:bookmarkStart w:id="3524" w:name="_ETM_Q13_407420"/>
      <w:bookmarkEnd w:id="3524"/>
      <w:r w:rsidRPr="006B2F11">
        <w:rPr>
          <w:rtl/>
        </w:rPr>
        <w:t xml:space="preserve">הזמן </w:t>
      </w:r>
      <w:bookmarkStart w:id="3525" w:name="_ETM_Q13_407720"/>
      <w:bookmarkEnd w:id="3525"/>
      <w:r w:rsidRPr="006B2F11">
        <w:rPr>
          <w:rtl/>
        </w:rPr>
        <w:t xml:space="preserve">לעשות </w:t>
      </w:r>
      <w:bookmarkStart w:id="3526" w:name="_ETM_Q13_408079"/>
      <w:bookmarkEnd w:id="3526"/>
      <w:r w:rsidRPr="006B2F11">
        <w:rPr>
          <w:rtl/>
        </w:rPr>
        <w:t xml:space="preserve">הדבר </w:t>
      </w:r>
      <w:bookmarkStart w:id="3527" w:name="_ETM_Q13_408430"/>
      <w:bookmarkEnd w:id="3527"/>
      <w:r w:rsidRPr="006B2F11">
        <w:rPr>
          <w:rtl/>
        </w:rPr>
        <w:t>הנכון</w:t>
      </w:r>
      <w:r w:rsidRPr="006B2F11">
        <w:rPr>
          <w:rFonts w:hint="cs"/>
          <w:rtl/>
        </w:rPr>
        <w:t>,</w:t>
      </w:r>
      <w:r w:rsidRPr="006B2F11">
        <w:rPr>
          <w:rtl/>
        </w:rPr>
        <w:t xml:space="preserve"> </w:t>
      </w:r>
      <w:bookmarkStart w:id="3528" w:name="_ETM_Q13_409419"/>
      <w:bookmarkEnd w:id="3528"/>
      <w:r w:rsidRPr="006B2F11">
        <w:rPr>
          <w:rtl/>
        </w:rPr>
        <w:t xml:space="preserve">הגיע </w:t>
      </w:r>
      <w:bookmarkStart w:id="3529" w:name="_ETM_Q13_409719"/>
      <w:bookmarkEnd w:id="3529"/>
      <w:r w:rsidRPr="006B2F11">
        <w:rPr>
          <w:rtl/>
        </w:rPr>
        <w:t xml:space="preserve">הזמן </w:t>
      </w:r>
      <w:bookmarkStart w:id="3530" w:name="_ETM_Q13_409999"/>
      <w:bookmarkEnd w:id="3530"/>
      <w:r w:rsidRPr="006B2F11">
        <w:rPr>
          <w:rtl/>
        </w:rPr>
        <w:t xml:space="preserve">להחליף </w:t>
      </w:r>
      <w:bookmarkStart w:id="3531" w:name="_ETM_Q13_410309"/>
      <w:bookmarkEnd w:id="3531"/>
      <w:r w:rsidRPr="006B2F11">
        <w:rPr>
          <w:rtl/>
        </w:rPr>
        <w:t xml:space="preserve">את </w:t>
      </w:r>
      <w:bookmarkStart w:id="3532" w:name="_ETM_Q13_410419"/>
      <w:bookmarkEnd w:id="3532"/>
      <w:r w:rsidRPr="006B2F11">
        <w:rPr>
          <w:rtl/>
        </w:rPr>
        <w:t>השלטון</w:t>
      </w:r>
      <w:r w:rsidRPr="006B2F11">
        <w:rPr>
          <w:rFonts w:hint="cs"/>
          <w:rtl/>
        </w:rPr>
        <w:t>.</w:t>
      </w:r>
      <w:r w:rsidRPr="006B2F11">
        <w:rPr>
          <w:rtl/>
        </w:rPr>
        <w:t xml:space="preserve"> </w:t>
      </w:r>
      <w:bookmarkStart w:id="3533" w:name="_ETM_Q13_410870"/>
      <w:bookmarkEnd w:id="3533"/>
      <w:r w:rsidRPr="006B2F11">
        <w:rPr>
          <w:rtl/>
        </w:rPr>
        <w:t xml:space="preserve">תודה </w:t>
      </w:r>
      <w:bookmarkStart w:id="3534" w:name="_ETM_Q13_411109"/>
      <w:bookmarkEnd w:id="3534"/>
      <w:r w:rsidRPr="006B2F11">
        <w:rPr>
          <w:rtl/>
        </w:rPr>
        <w:t>רבה</w:t>
      </w:r>
      <w:r w:rsidRPr="006B2F11">
        <w:rPr>
          <w:rFonts w:hint="cs"/>
          <w:rtl/>
        </w:rPr>
        <w:t>.</w:t>
      </w:r>
    </w:p>
    <w:p w:rsidR="00C96533" w:rsidRDefault="00C96533" w:rsidP="003E062C">
      <w:pPr>
        <w:rPr>
          <w:rtl/>
        </w:rPr>
      </w:pPr>
    </w:p>
    <w:p w:rsidR="00C96533" w:rsidRDefault="00C96533" w:rsidP="003E062C">
      <w:pPr>
        <w:pStyle w:val="af6"/>
        <w:keepNext/>
        <w:rPr>
          <w:rtl/>
        </w:rPr>
      </w:pPr>
      <w:bookmarkStart w:id="3535" w:name="ET_yor_5514_10"/>
      <w:r w:rsidRPr="006B2F11">
        <w:rPr>
          <w:rStyle w:val="TagStyle"/>
          <w:rtl/>
        </w:rPr>
        <w:t xml:space="preserve"> &lt;&lt; יור &gt;&gt; </w:t>
      </w:r>
      <w:r>
        <w:rPr>
          <w:rtl/>
        </w:rPr>
        <w:t>היו"ר מאיר כהן:</w:t>
      </w:r>
      <w:r w:rsidRPr="006B2F11">
        <w:rPr>
          <w:rStyle w:val="TagStyle"/>
          <w:rtl/>
        </w:rPr>
        <w:t xml:space="preserve"> &lt;&lt; יור &gt;&gt;</w:t>
      </w:r>
      <w:r>
        <w:rPr>
          <w:rtl/>
        </w:rPr>
        <w:t xml:space="preserve"> </w:t>
      </w:r>
      <w:bookmarkEnd w:id="3535"/>
    </w:p>
    <w:p w:rsidR="00C96533" w:rsidRDefault="00C96533" w:rsidP="00461C2E">
      <w:pPr>
        <w:rPr>
          <w:rtl/>
        </w:rPr>
      </w:pPr>
    </w:p>
    <w:p w:rsidR="00C96533" w:rsidRDefault="00C96533" w:rsidP="003E062C">
      <w:pPr>
        <w:rPr>
          <w:rtl/>
        </w:rPr>
      </w:pPr>
      <w:r>
        <w:rPr>
          <w:rFonts w:hint="cs"/>
          <w:rtl/>
        </w:rPr>
        <w:t xml:space="preserve">תודה רבה, אדוני. </w:t>
      </w:r>
    </w:p>
    <w:p w:rsidR="00C96533" w:rsidRDefault="00C96533" w:rsidP="003E062C">
      <w:pPr>
        <w:rPr>
          <w:rtl/>
        </w:rPr>
      </w:pPr>
    </w:p>
    <w:p w:rsidR="00C96533" w:rsidRDefault="00C96533" w:rsidP="003E062C">
      <w:pPr>
        <w:rPr>
          <w:rtl/>
        </w:rPr>
      </w:pPr>
    </w:p>
    <w:p w:rsidR="00C96533" w:rsidRDefault="00C96533" w:rsidP="00B5154D">
      <w:pPr>
        <w:pStyle w:val="a6"/>
        <w:rPr>
          <w:rtl/>
        </w:rPr>
      </w:pPr>
      <w:bookmarkStart w:id="3536" w:name="ET_hatsach_615901_6"/>
      <w:r w:rsidRPr="00985952">
        <w:rPr>
          <w:rStyle w:val="TagStyle"/>
          <w:rtl/>
        </w:rPr>
        <w:t xml:space="preserve"> &lt;&lt; הצח &gt;&gt; </w:t>
      </w:r>
      <w:bookmarkStart w:id="3537" w:name="_Toc533630155"/>
      <w:bookmarkStart w:id="3538" w:name="_Toc533630827"/>
      <w:bookmarkStart w:id="3539" w:name="_Toc533631007"/>
      <w:r>
        <w:rPr>
          <w:rtl/>
        </w:rPr>
        <w:t>הצעת חוק התפזרות הכנסת העשרים, התשע"ח</w:t>
      </w:r>
      <w:r w:rsidR="00C03A8E">
        <w:rPr>
          <w:rFonts w:hint="cs"/>
          <w:rtl/>
        </w:rPr>
        <w:t>–</w:t>
      </w:r>
      <w:r>
        <w:rPr>
          <w:rtl/>
        </w:rPr>
        <w:t>2018</w:t>
      </w:r>
      <w:bookmarkEnd w:id="3537"/>
      <w:bookmarkEnd w:id="3538"/>
      <w:bookmarkEnd w:id="3539"/>
      <w:r w:rsidRPr="00985952">
        <w:rPr>
          <w:rStyle w:val="TagStyle"/>
          <w:rtl/>
        </w:rPr>
        <w:t xml:space="preserve"> &lt;&lt; הצח &gt;&gt;</w:t>
      </w:r>
      <w:r>
        <w:rPr>
          <w:rtl/>
        </w:rPr>
        <w:t xml:space="preserve"> </w:t>
      </w:r>
      <w:bookmarkEnd w:id="3536"/>
    </w:p>
    <w:p w:rsidR="00C96533" w:rsidRDefault="00C96533" w:rsidP="003E062C">
      <w:pPr>
        <w:rPr>
          <w:rtl/>
        </w:rPr>
      </w:pPr>
      <w:r>
        <w:rPr>
          <w:rtl/>
        </w:rPr>
        <w:t>[הצעת חוק</w:t>
      </w:r>
      <w:r>
        <w:rPr>
          <w:rFonts w:hint="cs"/>
          <w:rtl/>
        </w:rPr>
        <w:t xml:space="preserve"> פ/5386/20; נספחות.</w:t>
      </w:r>
      <w:r>
        <w:rPr>
          <w:rtl/>
        </w:rPr>
        <w:t>]</w:t>
      </w:r>
    </w:p>
    <w:p w:rsidR="00C96533" w:rsidRDefault="00C96533" w:rsidP="003E062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96533" w:rsidRDefault="00C96533" w:rsidP="003E062C">
      <w:pPr>
        <w:rPr>
          <w:rtl/>
        </w:rPr>
      </w:pPr>
      <w:bookmarkStart w:id="3540" w:name="_ETM_Q13_513639"/>
      <w:bookmarkStart w:id="3541" w:name="_ETM_Q13_513748"/>
      <w:bookmarkEnd w:id="3540"/>
      <w:bookmarkEnd w:id="3541"/>
    </w:p>
    <w:p w:rsidR="00C96533" w:rsidRDefault="00C96533" w:rsidP="003E062C">
      <w:pPr>
        <w:pStyle w:val="af6"/>
        <w:keepNext/>
        <w:rPr>
          <w:rtl/>
        </w:rPr>
      </w:pPr>
      <w:bookmarkStart w:id="3542" w:name="ET_yor_5514_7"/>
      <w:r w:rsidRPr="00985952">
        <w:rPr>
          <w:rStyle w:val="TagStyle"/>
          <w:rtl/>
        </w:rPr>
        <w:t xml:space="preserve"> &lt;&lt; יור &gt;&gt; </w:t>
      </w:r>
      <w:r>
        <w:rPr>
          <w:rtl/>
        </w:rPr>
        <w:t>היו"ר מאיר כהן:</w:t>
      </w:r>
      <w:r w:rsidRPr="00985952">
        <w:rPr>
          <w:rStyle w:val="TagStyle"/>
          <w:rtl/>
        </w:rPr>
        <w:t xml:space="preserve"> &lt;&lt; יור &gt;&gt;</w:t>
      </w:r>
      <w:r>
        <w:rPr>
          <w:rtl/>
        </w:rPr>
        <w:t xml:space="preserve"> </w:t>
      </w:r>
      <w:bookmarkStart w:id="3543" w:name="_ETM_Q13_516748"/>
      <w:bookmarkStart w:id="3544" w:name="_ETM_Q13_481764"/>
      <w:bookmarkStart w:id="3545" w:name="_ETM_Q13_482030"/>
      <w:bookmarkStart w:id="3546" w:name="_ETM_Q13_482108"/>
      <w:bookmarkEnd w:id="3542"/>
      <w:bookmarkEnd w:id="3543"/>
      <w:bookmarkEnd w:id="3544"/>
      <w:bookmarkEnd w:id="3545"/>
      <w:bookmarkEnd w:id="3546"/>
    </w:p>
    <w:p w:rsidR="00C96533" w:rsidRDefault="00C96533" w:rsidP="003E062C">
      <w:pPr>
        <w:pStyle w:val="af6"/>
        <w:keepNext/>
        <w:rPr>
          <w:rtl/>
        </w:rPr>
      </w:pPr>
      <w:bookmarkStart w:id="3547" w:name="_ETM_Q13_522967"/>
      <w:bookmarkStart w:id="3548" w:name="_ETM_Q13_523076"/>
      <w:bookmarkEnd w:id="3547"/>
      <w:bookmarkEnd w:id="3548"/>
      <w:r>
        <w:rPr>
          <w:rtl/>
        </w:rPr>
        <w:t xml:space="preserve"> </w:t>
      </w:r>
    </w:p>
    <w:p w:rsidR="00C96533" w:rsidRDefault="00C96533" w:rsidP="00B5154D">
      <w:pPr>
        <w:rPr>
          <w:rtl/>
        </w:rPr>
      </w:pPr>
      <w:bookmarkStart w:id="3549" w:name="_ETM_Q13_435404"/>
      <w:bookmarkStart w:id="3550" w:name="_ETM_Q13_435467"/>
      <w:bookmarkEnd w:id="3549"/>
      <w:bookmarkEnd w:id="3550"/>
      <w:r>
        <w:rPr>
          <w:rFonts w:hint="cs"/>
          <w:rtl/>
        </w:rPr>
        <w:t xml:space="preserve">אנחנו עוברים להצעת חוק </w:t>
      </w:r>
      <w:bookmarkStart w:id="3551" w:name="_ETM_Q13_418858"/>
      <w:bookmarkEnd w:id="3551"/>
      <w:r>
        <w:rPr>
          <w:rFonts w:hint="cs"/>
          <w:rtl/>
        </w:rPr>
        <w:t>התפזרות הכנסת מס' 7, הצעת חוק התפזרות הכנסת העשרים, התשע"ח</w:t>
      </w:r>
      <w:r w:rsidR="00C03A8E">
        <w:rPr>
          <w:rFonts w:hint="eastAsia"/>
          <w:rtl/>
        </w:rPr>
        <w:t>–</w:t>
      </w:r>
      <w:r>
        <w:rPr>
          <w:rFonts w:hint="cs"/>
          <w:rtl/>
        </w:rPr>
        <w:t xml:space="preserve">2018, של </w:t>
      </w:r>
      <w:bookmarkStart w:id="3552" w:name="_ETM_Q13_421987"/>
      <w:bookmarkEnd w:id="3552"/>
      <w:r>
        <w:rPr>
          <w:rFonts w:hint="cs"/>
          <w:rtl/>
        </w:rPr>
        <w:t xml:space="preserve">חברת הכנסת איימן עודה וקבוצת חברי הכנסת. איימן עודה, </w:t>
      </w:r>
      <w:bookmarkStart w:id="3553" w:name="_ETM_Q13_434885"/>
      <w:bookmarkEnd w:id="3553"/>
      <w:r>
        <w:rPr>
          <w:rFonts w:hint="cs"/>
          <w:rtl/>
        </w:rPr>
        <w:t xml:space="preserve">בבקשה. בבקשה, אדוני. </w:t>
      </w:r>
    </w:p>
    <w:p w:rsidR="00C96533" w:rsidRDefault="00C96533" w:rsidP="003E062C">
      <w:pPr>
        <w:rPr>
          <w:rtl/>
        </w:rPr>
      </w:pPr>
      <w:bookmarkStart w:id="3554" w:name="_ETM_Q13_427483"/>
      <w:bookmarkStart w:id="3555" w:name="_ETM_Q13_427561"/>
      <w:bookmarkEnd w:id="3554"/>
      <w:bookmarkEnd w:id="3555"/>
      <w:r>
        <w:rPr>
          <w:rtl/>
        </w:rPr>
        <w:t xml:space="preserve"> </w:t>
      </w:r>
      <w:bookmarkStart w:id="3556" w:name="_ETM_Q13_526358"/>
      <w:bookmarkStart w:id="3557" w:name="_ETM_Q13_526451"/>
      <w:bookmarkStart w:id="3558" w:name="_ETM_Q13_528686"/>
      <w:bookmarkEnd w:id="3556"/>
      <w:bookmarkEnd w:id="3557"/>
      <w:bookmarkEnd w:id="3558"/>
    </w:p>
    <w:p w:rsidR="00C96533" w:rsidRDefault="00C96533" w:rsidP="003E062C">
      <w:pPr>
        <w:pStyle w:val="a4"/>
        <w:keepNext/>
        <w:rPr>
          <w:rtl/>
        </w:rPr>
      </w:pPr>
      <w:bookmarkStart w:id="3559" w:name="ET_speaker_5293_8"/>
      <w:r w:rsidRPr="00985952">
        <w:rPr>
          <w:rStyle w:val="TagStyle"/>
          <w:rtl/>
        </w:rPr>
        <w:t xml:space="preserve"> &lt;&lt; דובר &gt;&gt; </w:t>
      </w:r>
      <w:bookmarkStart w:id="3560" w:name="_Toc533630156"/>
      <w:bookmarkStart w:id="3561" w:name="_Toc533630828"/>
      <w:bookmarkStart w:id="3562" w:name="_Toc533631008"/>
      <w:r>
        <w:rPr>
          <w:rtl/>
        </w:rPr>
        <w:t>איימן עודה (הרשימה המשותפת):</w:t>
      </w:r>
      <w:bookmarkEnd w:id="3560"/>
      <w:bookmarkEnd w:id="3561"/>
      <w:bookmarkEnd w:id="3562"/>
      <w:r w:rsidRPr="00985952">
        <w:rPr>
          <w:rStyle w:val="TagStyle"/>
          <w:rtl/>
        </w:rPr>
        <w:t xml:space="preserve"> &lt;&lt; דובר &gt;&gt;</w:t>
      </w:r>
      <w:r>
        <w:rPr>
          <w:rtl/>
        </w:rPr>
        <w:t xml:space="preserve"> </w:t>
      </w:r>
      <w:bookmarkEnd w:id="3559"/>
    </w:p>
    <w:p w:rsidR="00C96533" w:rsidRPr="00C0752E" w:rsidRDefault="00C96533" w:rsidP="00461C2E">
      <w:pPr>
        <w:rPr>
          <w:rtl/>
        </w:rPr>
      </w:pPr>
    </w:p>
    <w:p w:rsidR="00C96533" w:rsidRPr="00C0752E" w:rsidRDefault="00C96533" w:rsidP="00332282">
      <w:pPr>
        <w:rPr>
          <w:rtl/>
        </w:rPr>
      </w:pPr>
      <w:bookmarkStart w:id="3563" w:name="_ETM_Q13_529373"/>
      <w:bookmarkStart w:id="3564" w:name="_ETM_Q13_529420"/>
      <w:bookmarkStart w:id="3565" w:name="_ETM_Q13_444169"/>
      <w:bookmarkEnd w:id="3563"/>
      <w:bookmarkEnd w:id="3564"/>
      <w:bookmarkEnd w:id="3565"/>
      <w:r w:rsidRPr="00C0752E">
        <w:rPr>
          <w:rtl/>
        </w:rPr>
        <w:t xml:space="preserve">כבוד </w:t>
      </w:r>
      <w:bookmarkStart w:id="3566" w:name="_ETM_Q13_444490"/>
      <w:bookmarkEnd w:id="3566"/>
      <w:r w:rsidRPr="00C0752E">
        <w:rPr>
          <w:rtl/>
        </w:rPr>
        <w:t>היושב-ראש</w:t>
      </w:r>
      <w:r w:rsidRPr="00C0752E">
        <w:rPr>
          <w:rFonts w:hint="cs"/>
          <w:rtl/>
        </w:rPr>
        <w:t>,</w:t>
      </w:r>
      <w:r w:rsidRPr="00C0752E">
        <w:rPr>
          <w:rtl/>
        </w:rPr>
        <w:t xml:space="preserve"> </w:t>
      </w:r>
      <w:bookmarkStart w:id="3567" w:name="_ETM_Q13_445339"/>
      <w:bookmarkEnd w:id="3567"/>
      <w:r w:rsidRPr="00C0752E">
        <w:rPr>
          <w:rtl/>
        </w:rPr>
        <w:t xml:space="preserve">חבריי </w:t>
      </w:r>
      <w:bookmarkStart w:id="3568" w:name="_ETM_Q13_445970"/>
      <w:bookmarkEnd w:id="3568"/>
      <w:r w:rsidRPr="00C0752E">
        <w:rPr>
          <w:rtl/>
        </w:rPr>
        <w:t xml:space="preserve">חברי </w:t>
      </w:r>
      <w:bookmarkStart w:id="3569" w:name="_ETM_Q13_446320"/>
      <w:bookmarkEnd w:id="3569"/>
      <w:r w:rsidRPr="00C0752E">
        <w:rPr>
          <w:rtl/>
        </w:rPr>
        <w:t xml:space="preserve">הכנסת </w:t>
      </w:r>
      <w:bookmarkStart w:id="3570" w:name="_ETM_Q13_446790"/>
      <w:bookmarkEnd w:id="3570"/>
      <w:r w:rsidRPr="00C0752E">
        <w:rPr>
          <w:rtl/>
        </w:rPr>
        <w:t xml:space="preserve">וחברות </w:t>
      </w:r>
      <w:bookmarkStart w:id="3571" w:name="_ETM_Q13_447190"/>
      <w:bookmarkEnd w:id="3571"/>
      <w:r w:rsidRPr="00C0752E">
        <w:rPr>
          <w:rtl/>
        </w:rPr>
        <w:t>הכנסת</w:t>
      </w:r>
      <w:r w:rsidRPr="00C0752E">
        <w:rPr>
          <w:rFonts w:hint="cs"/>
          <w:rtl/>
        </w:rPr>
        <w:t>,</w:t>
      </w:r>
      <w:r w:rsidRPr="00C0752E">
        <w:rPr>
          <w:rtl/>
        </w:rPr>
        <w:t xml:space="preserve"> </w:t>
      </w:r>
      <w:bookmarkStart w:id="3572" w:name="_ETM_Q13_449300"/>
      <w:bookmarkEnd w:id="3572"/>
      <w:r w:rsidRPr="00C0752E">
        <w:rPr>
          <w:rtl/>
        </w:rPr>
        <w:t xml:space="preserve">בחירות </w:t>
      </w:r>
      <w:bookmarkStart w:id="3573" w:name="_ETM_Q13_449730"/>
      <w:bookmarkEnd w:id="3573"/>
      <w:r w:rsidRPr="00C0752E">
        <w:rPr>
          <w:rFonts w:hint="cs"/>
          <w:rtl/>
        </w:rPr>
        <w:t>2019</w:t>
      </w:r>
      <w:r w:rsidRPr="00C0752E">
        <w:rPr>
          <w:rtl/>
        </w:rPr>
        <w:t xml:space="preserve"> </w:t>
      </w:r>
      <w:bookmarkStart w:id="3574" w:name="_ETM_Q13_451300"/>
      <w:bookmarkEnd w:id="3574"/>
      <w:r w:rsidRPr="00C0752E">
        <w:rPr>
          <w:rtl/>
        </w:rPr>
        <w:t xml:space="preserve">הן </w:t>
      </w:r>
      <w:bookmarkStart w:id="3575" w:name="_ETM_Q13_451680"/>
      <w:bookmarkEnd w:id="3575"/>
      <w:r w:rsidRPr="00C0752E">
        <w:rPr>
          <w:rtl/>
        </w:rPr>
        <w:t xml:space="preserve">בחירה </w:t>
      </w:r>
      <w:bookmarkStart w:id="3576" w:name="_ETM_Q13_453180"/>
      <w:bookmarkEnd w:id="3576"/>
      <w:r w:rsidRPr="00C0752E">
        <w:rPr>
          <w:rtl/>
        </w:rPr>
        <w:t xml:space="preserve">בין </w:t>
      </w:r>
      <w:bookmarkStart w:id="3577" w:name="_ETM_Q13_453479"/>
      <w:bookmarkEnd w:id="3577"/>
      <w:proofErr w:type="spellStart"/>
      <w:r w:rsidRPr="00C0752E">
        <w:rPr>
          <w:rtl/>
        </w:rPr>
        <w:t>חי</w:t>
      </w:r>
      <w:r w:rsidRPr="00C0752E">
        <w:rPr>
          <w:rFonts w:hint="cs"/>
          <w:rtl/>
        </w:rPr>
        <w:t>ר</w:t>
      </w:r>
      <w:r w:rsidRPr="00C0752E">
        <w:rPr>
          <w:rtl/>
        </w:rPr>
        <w:t>וב</w:t>
      </w:r>
      <w:proofErr w:type="spellEnd"/>
      <w:r w:rsidRPr="00C0752E">
        <w:rPr>
          <w:rtl/>
        </w:rPr>
        <w:t xml:space="preserve"> </w:t>
      </w:r>
      <w:bookmarkStart w:id="3578" w:name="_ETM_Q13_454479"/>
      <w:bookmarkEnd w:id="3578"/>
      <w:r w:rsidRPr="00C0752E">
        <w:rPr>
          <w:rtl/>
        </w:rPr>
        <w:t xml:space="preserve">לבין </w:t>
      </w:r>
      <w:bookmarkStart w:id="3579" w:name="_ETM_Q13_454930"/>
      <w:bookmarkEnd w:id="3579"/>
      <w:r w:rsidRPr="00C0752E">
        <w:rPr>
          <w:rtl/>
        </w:rPr>
        <w:t>חיבור</w:t>
      </w:r>
      <w:r w:rsidR="00332282">
        <w:rPr>
          <w:rFonts w:hint="cs"/>
          <w:rtl/>
        </w:rPr>
        <w:t>:</w:t>
      </w:r>
      <w:r w:rsidRPr="00C0752E">
        <w:rPr>
          <w:rtl/>
        </w:rPr>
        <w:t xml:space="preserve"> </w:t>
      </w:r>
      <w:bookmarkStart w:id="3580" w:name="_ETM_Q13_456420"/>
      <w:bookmarkEnd w:id="3580"/>
      <w:r w:rsidRPr="00C0752E">
        <w:rPr>
          <w:rtl/>
        </w:rPr>
        <w:t xml:space="preserve">מצד </w:t>
      </w:r>
      <w:bookmarkStart w:id="3581" w:name="_ETM_Q13_456880"/>
      <w:bookmarkEnd w:id="3581"/>
      <w:r w:rsidRPr="00C0752E">
        <w:rPr>
          <w:rtl/>
        </w:rPr>
        <w:t xml:space="preserve">אחד </w:t>
      </w:r>
      <w:bookmarkStart w:id="3582" w:name="_ETM_Q13_457930"/>
      <w:bookmarkEnd w:id="3582"/>
      <w:r w:rsidRPr="00C0752E">
        <w:rPr>
          <w:rtl/>
        </w:rPr>
        <w:t xml:space="preserve">מי </w:t>
      </w:r>
      <w:bookmarkStart w:id="3583" w:name="_ETM_Q13_458160"/>
      <w:bookmarkEnd w:id="3583"/>
      <w:r w:rsidRPr="00C0752E">
        <w:rPr>
          <w:rtl/>
        </w:rPr>
        <w:t xml:space="preserve">שמבקשים </w:t>
      </w:r>
      <w:bookmarkStart w:id="3584" w:name="_ETM_Q13_458960"/>
      <w:bookmarkEnd w:id="3584"/>
      <w:r w:rsidRPr="00C0752E">
        <w:rPr>
          <w:rtl/>
        </w:rPr>
        <w:t xml:space="preserve">לחרב </w:t>
      </w:r>
      <w:bookmarkStart w:id="3585" w:name="_ETM_Q13_459620"/>
      <w:bookmarkEnd w:id="3585"/>
      <w:r w:rsidRPr="00C0752E">
        <w:rPr>
          <w:rtl/>
        </w:rPr>
        <w:t xml:space="preserve">כל </w:t>
      </w:r>
      <w:bookmarkStart w:id="3586" w:name="_ETM_Q13_459900"/>
      <w:bookmarkEnd w:id="3586"/>
      <w:r w:rsidRPr="00C0752E">
        <w:rPr>
          <w:rtl/>
        </w:rPr>
        <w:t xml:space="preserve">סיכוי </w:t>
      </w:r>
      <w:bookmarkStart w:id="3587" w:name="_ETM_Q13_460720"/>
      <w:bookmarkEnd w:id="3587"/>
      <w:r w:rsidRPr="00C0752E">
        <w:rPr>
          <w:rtl/>
        </w:rPr>
        <w:t>לשלום</w:t>
      </w:r>
      <w:r w:rsidRPr="00C0752E">
        <w:rPr>
          <w:rFonts w:hint="cs"/>
          <w:rtl/>
        </w:rPr>
        <w:t>,</w:t>
      </w:r>
      <w:r w:rsidRPr="00C0752E">
        <w:rPr>
          <w:rtl/>
        </w:rPr>
        <w:t xml:space="preserve"> </w:t>
      </w:r>
      <w:bookmarkStart w:id="3588" w:name="_ETM_Q13_461400"/>
      <w:bookmarkEnd w:id="3588"/>
      <w:r w:rsidRPr="00C0752E">
        <w:rPr>
          <w:rtl/>
        </w:rPr>
        <w:t xml:space="preserve">לשוויון </w:t>
      </w:r>
      <w:bookmarkStart w:id="3589" w:name="_ETM_Q13_462040"/>
      <w:bookmarkEnd w:id="3589"/>
      <w:r w:rsidRPr="00C0752E">
        <w:rPr>
          <w:rtl/>
        </w:rPr>
        <w:t xml:space="preserve">או </w:t>
      </w:r>
      <w:bookmarkStart w:id="3590" w:name="_ETM_Q13_462220"/>
      <w:bookmarkEnd w:id="3590"/>
      <w:r w:rsidRPr="00C0752E">
        <w:rPr>
          <w:rtl/>
        </w:rPr>
        <w:t>לצדק</w:t>
      </w:r>
      <w:r w:rsidRPr="00C0752E">
        <w:rPr>
          <w:rFonts w:hint="cs"/>
          <w:rtl/>
        </w:rPr>
        <w:t>,</w:t>
      </w:r>
      <w:r w:rsidRPr="00C0752E">
        <w:rPr>
          <w:rtl/>
        </w:rPr>
        <w:t xml:space="preserve"> </w:t>
      </w:r>
      <w:bookmarkStart w:id="3591" w:name="_ETM_Q13_463589"/>
      <w:bookmarkStart w:id="3592" w:name="_ETM_Q13_463889"/>
      <w:bookmarkEnd w:id="3591"/>
      <w:bookmarkEnd w:id="3592"/>
      <w:r w:rsidRPr="00C0752E">
        <w:rPr>
          <w:rtl/>
        </w:rPr>
        <w:t xml:space="preserve">מי </w:t>
      </w:r>
      <w:bookmarkStart w:id="3593" w:name="_ETM_Q13_464039"/>
      <w:bookmarkEnd w:id="3593"/>
      <w:r w:rsidRPr="00C0752E">
        <w:rPr>
          <w:rtl/>
        </w:rPr>
        <w:t>שמבקש</w:t>
      </w:r>
      <w:r w:rsidR="00332282">
        <w:rPr>
          <w:rFonts w:hint="cs"/>
          <w:rtl/>
        </w:rPr>
        <w:t>ים</w:t>
      </w:r>
      <w:r w:rsidRPr="00C0752E">
        <w:rPr>
          <w:rtl/>
        </w:rPr>
        <w:t xml:space="preserve"> </w:t>
      </w:r>
      <w:bookmarkStart w:id="3594" w:name="_ETM_Q13_464789"/>
      <w:bookmarkEnd w:id="3594"/>
      <w:r w:rsidRPr="00C0752E">
        <w:rPr>
          <w:rtl/>
        </w:rPr>
        <w:t xml:space="preserve">לשמר </w:t>
      </w:r>
      <w:bookmarkStart w:id="3595" w:name="_ETM_Q13_465259"/>
      <w:bookmarkEnd w:id="3595"/>
      <w:r w:rsidRPr="00C0752E">
        <w:rPr>
          <w:rtl/>
        </w:rPr>
        <w:t xml:space="preserve">את </w:t>
      </w:r>
      <w:bookmarkStart w:id="3596" w:name="_ETM_Q13_465409"/>
      <w:bookmarkEnd w:id="3596"/>
      <w:r w:rsidRPr="00C0752E">
        <w:rPr>
          <w:rtl/>
        </w:rPr>
        <w:t xml:space="preserve">הייאוש </w:t>
      </w:r>
      <w:bookmarkStart w:id="3597" w:name="_ETM_Q13_465999"/>
      <w:bookmarkEnd w:id="3597"/>
      <w:r w:rsidRPr="00C0752E">
        <w:rPr>
          <w:rtl/>
        </w:rPr>
        <w:t xml:space="preserve">ואת </w:t>
      </w:r>
      <w:bookmarkStart w:id="3598" w:name="_ETM_Q13_466189"/>
      <w:bookmarkEnd w:id="3598"/>
      <w:r w:rsidRPr="00C0752E">
        <w:rPr>
          <w:rtl/>
        </w:rPr>
        <w:t>המלחמה</w:t>
      </w:r>
      <w:r w:rsidRPr="00C0752E">
        <w:rPr>
          <w:rFonts w:hint="cs"/>
          <w:rtl/>
        </w:rPr>
        <w:t>;</w:t>
      </w:r>
      <w:r w:rsidRPr="00C0752E">
        <w:rPr>
          <w:rtl/>
        </w:rPr>
        <w:t xml:space="preserve"> </w:t>
      </w:r>
      <w:bookmarkStart w:id="3599" w:name="_ETM_Q13_467940"/>
      <w:bookmarkEnd w:id="3599"/>
      <w:r w:rsidRPr="00C0752E">
        <w:rPr>
          <w:rFonts w:hint="cs"/>
          <w:rtl/>
        </w:rPr>
        <w:t>מ</w:t>
      </w:r>
      <w:r w:rsidRPr="00C0752E">
        <w:rPr>
          <w:rtl/>
        </w:rPr>
        <w:t>נגד</w:t>
      </w:r>
      <w:r>
        <w:rPr>
          <w:rFonts w:hint="cs"/>
          <w:rtl/>
        </w:rPr>
        <w:t>,</w:t>
      </w:r>
      <w:r w:rsidRPr="00C0752E">
        <w:rPr>
          <w:rtl/>
        </w:rPr>
        <w:t xml:space="preserve"> </w:t>
      </w:r>
      <w:bookmarkStart w:id="3600" w:name="_ETM_Q13_468710"/>
      <w:bookmarkEnd w:id="3600"/>
      <w:r w:rsidRPr="00C0752E">
        <w:rPr>
          <w:rtl/>
        </w:rPr>
        <w:t xml:space="preserve">מי </w:t>
      </w:r>
      <w:bookmarkStart w:id="3601" w:name="_ETM_Q13_469000"/>
      <w:bookmarkEnd w:id="3601"/>
      <w:r w:rsidRPr="00C0752E">
        <w:rPr>
          <w:rtl/>
        </w:rPr>
        <w:t xml:space="preserve">שמבקשים </w:t>
      </w:r>
      <w:bookmarkStart w:id="3602" w:name="_ETM_Q13_469860"/>
      <w:bookmarkEnd w:id="3602"/>
      <w:r w:rsidRPr="00C0752E">
        <w:rPr>
          <w:rtl/>
        </w:rPr>
        <w:t xml:space="preserve">לבנות </w:t>
      </w:r>
      <w:bookmarkStart w:id="3603" w:name="_ETM_Q13_470410"/>
      <w:bookmarkEnd w:id="3603"/>
      <w:r w:rsidRPr="00C0752E">
        <w:rPr>
          <w:rtl/>
        </w:rPr>
        <w:t>תקווה</w:t>
      </w:r>
      <w:r w:rsidRPr="00C0752E">
        <w:rPr>
          <w:rFonts w:hint="cs"/>
          <w:rtl/>
        </w:rPr>
        <w:t>,</w:t>
      </w:r>
      <w:r w:rsidRPr="00C0752E">
        <w:rPr>
          <w:rtl/>
        </w:rPr>
        <w:t xml:space="preserve"> </w:t>
      </w:r>
      <w:bookmarkStart w:id="3604" w:name="_ETM_Q13_471089"/>
      <w:bookmarkEnd w:id="3604"/>
      <w:r w:rsidRPr="00C0752E">
        <w:rPr>
          <w:rtl/>
        </w:rPr>
        <w:t>שותפות</w:t>
      </w:r>
      <w:r w:rsidRPr="00C0752E">
        <w:rPr>
          <w:rFonts w:hint="cs"/>
          <w:rtl/>
        </w:rPr>
        <w:t>,</w:t>
      </w:r>
      <w:r w:rsidRPr="00C0752E">
        <w:rPr>
          <w:rtl/>
        </w:rPr>
        <w:t xml:space="preserve"> </w:t>
      </w:r>
      <w:bookmarkStart w:id="3605" w:name="_ETM_Q13_472370"/>
      <w:bookmarkEnd w:id="3605"/>
      <w:r w:rsidRPr="00C0752E">
        <w:rPr>
          <w:rtl/>
        </w:rPr>
        <w:t xml:space="preserve">סיכוי </w:t>
      </w:r>
      <w:bookmarkStart w:id="3606" w:name="_ETM_Q13_472930"/>
      <w:bookmarkEnd w:id="3606"/>
      <w:r w:rsidRPr="00C0752E">
        <w:rPr>
          <w:rtl/>
        </w:rPr>
        <w:t xml:space="preserve">אמיתי </w:t>
      </w:r>
      <w:bookmarkStart w:id="3607" w:name="_ETM_Q13_473680"/>
      <w:bookmarkEnd w:id="3607"/>
      <w:r w:rsidRPr="00C0752E">
        <w:rPr>
          <w:rtl/>
        </w:rPr>
        <w:t xml:space="preserve">לשינוי </w:t>
      </w:r>
      <w:bookmarkStart w:id="3608" w:name="_ETM_Q13_474810"/>
      <w:bookmarkEnd w:id="3608"/>
      <w:r w:rsidRPr="00C0752E">
        <w:rPr>
          <w:rtl/>
        </w:rPr>
        <w:t>ולשלום</w:t>
      </w:r>
      <w:r w:rsidRPr="00C0752E">
        <w:rPr>
          <w:rFonts w:hint="cs"/>
          <w:rtl/>
        </w:rPr>
        <w:t>.</w:t>
      </w:r>
    </w:p>
    <w:p w:rsidR="00C96533" w:rsidRPr="00C0752E" w:rsidRDefault="00C96533" w:rsidP="00461C2E">
      <w:pPr>
        <w:rPr>
          <w:rtl/>
        </w:rPr>
      </w:pPr>
    </w:p>
    <w:p w:rsidR="00C96533" w:rsidRPr="00C0752E" w:rsidRDefault="00C96533" w:rsidP="00332282">
      <w:pPr>
        <w:rPr>
          <w:rtl/>
        </w:rPr>
      </w:pPr>
      <w:r w:rsidRPr="00C0752E">
        <w:rPr>
          <w:rtl/>
        </w:rPr>
        <w:t xml:space="preserve"> </w:t>
      </w:r>
      <w:bookmarkStart w:id="3609" w:name="_ETM_Q13_476950"/>
      <w:bookmarkEnd w:id="3609"/>
      <w:r w:rsidRPr="00C0752E">
        <w:rPr>
          <w:rtl/>
        </w:rPr>
        <w:t xml:space="preserve">אם </w:t>
      </w:r>
      <w:bookmarkStart w:id="3610" w:name="_ETM_Q13_477180"/>
      <w:bookmarkEnd w:id="3610"/>
      <w:r w:rsidRPr="00C0752E">
        <w:rPr>
          <w:rtl/>
        </w:rPr>
        <w:t xml:space="preserve">נסכם </w:t>
      </w:r>
      <w:bookmarkStart w:id="3611" w:name="_ETM_Q13_477680"/>
      <w:bookmarkEnd w:id="3611"/>
      <w:r w:rsidRPr="00C0752E">
        <w:rPr>
          <w:rtl/>
        </w:rPr>
        <w:t xml:space="preserve">את </w:t>
      </w:r>
      <w:bookmarkStart w:id="3612" w:name="_ETM_Q13_477800"/>
      <w:bookmarkEnd w:id="3612"/>
      <w:r w:rsidRPr="00C0752E">
        <w:rPr>
          <w:rtl/>
        </w:rPr>
        <w:t xml:space="preserve">הממשלה </w:t>
      </w:r>
      <w:bookmarkStart w:id="3613" w:name="_ETM_Q13_478360"/>
      <w:bookmarkEnd w:id="3613"/>
      <w:r w:rsidRPr="00C0752E">
        <w:rPr>
          <w:rtl/>
        </w:rPr>
        <w:t xml:space="preserve">של </w:t>
      </w:r>
      <w:bookmarkStart w:id="3614" w:name="_ETM_Q13_478550"/>
      <w:bookmarkEnd w:id="3614"/>
      <w:r w:rsidRPr="00C0752E">
        <w:rPr>
          <w:rtl/>
        </w:rPr>
        <w:t xml:space="preserve">הכנסת </w:t>
      </w:r>
      <w:bookmarkStart w:id="3615" w:name="_ETM_Q13_478970"/>
      <w:bookmarkEnd w:id="3615"/>
      <w:r w:rsidRPr="00C0752E">
        <w:rPr>
          <w:rtl/>
        </w:rPr>
        <w:t>העשרים</w:t>
      </w:r>
      <w:r w:rsidRPr="00C0752E">
        <w:rPr>
          <w:rFonts w:hint="cs"/>
          <w:rtl/>
        </w:rPr>
        <w:t>,</w:t>
      </w:r>
      <w:r w:rsidRPr="00C0752E">
        <w:rPr>
          <w:rtl/>
        </w:rPr>
        <w:t xml:space="preserve"> </w:t>
      </w:r>
      <w:bookmarkStart w:id="3616" w:name="_ETM_Q13_480389"/>
      <w:bookmarkEnd w:id="3616"/>
      <w:r w:rsidRPr="00C0752E">
        <w:rPr>
          <w:rtl/>
        </w:rPr>
        <w:t xml:space="preserve">זו </w:t>
      </w:r>
      <w:bookmarkStart w:id="3617" w:name="_ETM_Q13_480699"/>
      <w:bookmarkEnd w:id="3617"/>
      <w:r w:rsidRPr="00C0752E">
        <w:rPr>
          <w:rtl/>
        </w:rPr>
        <w:t xml:space="preserve">הייתה </w:t>
      </w:r>
      <w:bookmarkStart w:id="3618" w:name="_ETM_Q13_180179"/>
      <w:bookmarkStart w:id="3619" w:name="_ETM_Q13_181280"/>
      <w:bookmarkEnd w:id="3618"/>
      <w:bookmarkEnd w:id="3619"/>
      <w:r w:rsidRPr="00C0752E">
        <w:rPr>
          <w:rtl/>
        </w:rPr>
        <w:t xml:space="preserve">ממשלת </w:t>
      </w:r>
      <w:bookmarkStart w:id="3620" w:name="_ETM_Q13_181990"/>
      <w:bookmarkEnd w:id="3620"/>
      <w:r w:rsidRPr="00C0752E">
        <w:rPr>
          <w:rtl/>
        </w:rPr>
        <w:t xml:space="preserve">הגזענות </w:t>
      </w:r>
      <w:bookmarkStart w:id="3621" w:name="_ETM_Q13_182830"/>
      <w:bookmarkEnd w:id="3621"/>
      <w:r w:rsidRPr="00C0752E">
        <w:rPr>
          <w:rtl/>
        </w:rPr>
        <w:t>והשיסוי</w:t>
      </w:r>
      <w:r w:rsidR="00332282">
        <w:rPr>
          <w:rFonts w:hint="cs"/>
          <w:rtl/>
        </w:rPr>
        <w:t>:</w:t>
      </w:r>
      <w:r w:rsidRPr="00C0752E">
        <w:rPr>
          <w:rtl/>
        </w:rPr>
        <w:t xml:space="preserve"> </w:t>
      </w:r>
      <w:bookmarkStart w:id="3622" w:name="_ETM_Q13_184340"/>
      <w:bookmarkEnd w:id="3622"/>
      <w:r w:rsidRPr="00C0752E">
        <w:rPr>
          <w:rtl/>
        </w:rPr>
        <w:t xml:space="preserve">ממשלה </w:t>
      </w:r>
      <w:bookmarkStart w:id="3623" w:name="_ETM_Q13_185259"/>
      <w:bookmarkEnd w:id="3623"/>
      <w:r w:rsidRPr="00C0752E">
        <w:rPr>
          <w:rtl/>
        </w:rPr>
        <w:t xml:space="preserve">שהשתמשה </w:t>
      </w:r>
      <w:bookmarkStart w:id="3624" w:name="_ETM_Q13_186180"/>
      <w:bookmarkEnd w:id="3624"/>
      <w:r w:rsidRPr="00C0752E">
        <w:rPr>
          <w:rtl/>
        </w:rPr>
        <w:t xml:space="preserve">בכוחה </w:t>
      </w:r>
      <w:bookmarkStart w:id="3625" w:name="_ETM_Q13_186700"/>
      <w:bookmarkEnd w:id="3625"/>
      <w:r w:rsidRPr="00C0752E">
        <w:rPr>
          <w:rtl/>
        </w:rPr>
        <w:t xml:space="preserve">הפוליטי </w:t>
      </w:r>
      <w:bookmarkStart w:id="3626" w:name="_ETM_Q13_187859"/>
      <w:bookmarkEnd w:id="3626"/>
      <w:r w:rsidRPr="00C0752E">
        <w:rPr>
          <w:rtl/>
        </w:rPr>
        <w:t xml:space="preserve">כדי </w:t>
      </w:r>
      <w:bookmarkStart w:id="3627" w:name="_ETM_Q13_188369"/>
      <w:bookmarkEnd w:id="3627"/>
      <w:r w:rsidRPr="00C0752E">
        <w:rPr>
          <w:rtl/>
        </w:rPr>
        <w:t xml:space="preserve">להסית </w:t>
      </w:r>
      <w:bookmarkStart w:id="3628" w:name="_ETM_Q13_189570"/>
      <w:bookmarkEnd w:id="3628"/>
      <w:r w:rsidRPr="00C0752E">
        <w:rPr>
          <w:rtl/>
        </w:rPr>
        <w:t xml:space="preserve">נגד </w:t>
      </w:r>
      <w:bookmarkStart w:id="3629" w:name="_ETM_Q13_190150"/>
      <w:bookmarkEnd w:id="3629"/>
      <w:r w:rsidRPr="00C0752E">
        <w:rPr>
          <w:rtl/>
        </w:rPr>
        <w:t xml:space="preserve">אוכלוסייה </w:t>
      </w:r>
      <w:bookmarkStart w:id="3630" w:name="_ETM_Q13_190900"/>
      <w:bookmarkEnd w:id="3630"/>
      <w:r w:rsidRPr="00C0752E">
        <w:rPr>
          <w:rtl/>
        </w:rPr>
        <w:t>שלמה</w:t>
      </w:r>
      <w:r w:rsidR="00332282">
        <w:rPr>
          <w:rFonts w:hint="cs"/>
          <w:rtl/>
        </w:rPr>
        <w:t>;</w:t>
      </w:r>
      <w:r w:rsidRPr="00C0752E">
        <w:rPr>
          <w:rtl/>
        </w:rPr>
        <w:t xml:space="preserve"> </w:t>
      </w:r>
      <w:bookmarkStart w:id="3631" w:name="_ETM_Q13_192179"/>
      <w:bookmarkEnd w:id="3631"/>
      <w:r w:rsidRPr="00C0752E">
        <w:rPr>
          <w:rtl/>
        </w:rPr>
        <w:t xml:space="preserve">שהופכת </w:t>
      </w:r>
      <w:bookmarkStart w:id="3632" w:name="_ETM_Q13_192839"/>
      <w:bookmarkEnd w:id="3632"/>
      <w:r w:rsidRPr="00C0752E">
        <w:rPr>
          <w:rtl/>
        </w:rPr>
        <w:t xml:space="preserve">אותנו </w:t>
      </w:r>
      <w:bookmarkStart w:id="3633" w:name="_ETM_Q13_193589"/>
      <w:bookmarkEnd w:id="3633"/>
      <w:r w:rsidRPr="00C0752E">
        <w:rPr>
          <w:rtl/>
        </w:rPr>
        <w:t xml:space="preserve">רשמית </w:t>
      </w:r>
      <w:bookmarkStart w:id="3634" w:name="_ETM_Q13_194640"/>
      <w:bookmarkEnd w:id="3634"/>
      <w:r w:rsidRPr="00C0752E">
        <w:rPr>
          <w:rtl/>
        </w:rPr>
        <w:t xml:space="preserve">לאזרחים </w:t>
      </w:r>
      <w:bookmarkStart w:id="3635" w:name="_ETM_Q13_195680"/>
      <w:bookmarkEnd w:id="3635"/>
      <w:r w:rsidRPr="00C0752E">
        <w:rPr>
          <w:rtl/>
        </w:rPr>
        <w:t xml:space="preserve">סוג </w:t>
      </w:r>
      <w:bookmarkStart w:id="3636" w:name="_ETM_Q13_196079"/>
      <w:bookmarkEnd w:id="3636"/>
      <w:r w:rsidRPr="00C0752E">
        <w:rPr>
          <w:rtl/>
        </w:rPr>
        <w:t>ב'</w:t>
      </w:r>
      <w:r w:rsidRPr="00C0752E">
        <w:rPr>
          <w:rFonts w:hint="cs"/>
          <w:rtl/>
        </w:rPr>
        <w:t>.</w:t>
      </w:r>
      <w:r w:rsidRPr="00C0752E">
        <w:rPr>
          <w:rtl/>
        </w:rPr>
        <w:t xml:space="preserve"> </w:t>
      </w:r>
      <w:bookmarkStart w:id="3637" w:name="_ETM_Q13_197199"/>
      <w:bookmarkEnd w:id="3637"/>
      <w:r w:rsidRPr="00C0752E">
        <w:rPr>
          <w:rtl/>
        </w:rPr>
        <w:t xml:space="preserve">זה </w:t>
      </w:r>
      <w:bookmarkStart w:id="3638" w:name="_ETM_Q13_197409"/>
      <w:bookmarkEnd w:id="3638"/>
      <w:r w:rsidRPr="00C0752E">
        <w:rPr>
          <w:rtl/>
        </w:rPr>
        <w:t xml:space="preserve">הכול </w:t>
      </w:r>
      <w:bookmarkStart w:id="3639" w:name="_ETM_Q13_198019"/>
      <w:bookmarkEnd w:id="3639"/>
      <w:r w:rsidRPr="00C0752E">
        <w:rPr>
          <w:rtl/>
        </w:rPr>
        <w:t xml:space="preserve">חלק </w:t>
      </w:r>
      <w:bookmarkStart w:id="3640" w:name="_ETM_Q13_198470"/>
      <w:bookmarkEnd w:id="3640"/>
      <w:r w:rsidRPr="00C0752E">
        <w:rPr>
          <w:rtl/>
        </w:rPr>
        <w:t xml:space="preserve">ממסע </w:t>
      </w:r>
      <w:bookmarkStart w:id="3641" w:name="_ETM_Q13_198980"/>
      <w:bookmarkEnd w:id="3641"/>
      <w:r w:rsidRPr="00C0752E">
        <w:rPr>
          <w:rtl/>
        </w:rPr>
        <w:t xml:space="preserve">הדה-לגיטימציה </w:t>
      </w:r>
      <w:bookmarkStart w:id="3642" w:name="_ETM_Q13_200730"/>
      <w:bookmarkEnd w:id="3642"/>
      <w:r w:rsidRPr="00C0752E">
        <w:rPr>
          <w:rtl/>
        </w:rPr>
        <w:t xml:space="preserve">נגד </w:t>
      </w:r>
      <w:bookmarkStart w:id="3643" w:name="_ETM_Q13_201329"/>
      <w:bookmarkEnd w:id="3643"/>
      <w:r w:rsidRPr="00C0752E">
        <w:rPr>
          <w:rtl/>
        </w:rPr>
        <w:t xml:space="preserve">האזרחים </w:t>
      </w:r>
      <w:bookmarkStart w:id="3644" w:name="_ETM_Q13_202320"/>
      <w:bookmarkEnd w:id="3644"/>
      <w:r w:rsidRPr="00C0752E">
        <w:rPr>
          <w:rtl/>
        </w:rPr>
        <w:t>הערבים</w:t>
      </w:r>
      <w:r w:rsidR="00332282">
        <w:rPr>
          <w:rFonts w:hint="cs"/>
          <w:rtl/>
        </w:rPr>
        <w:t>,</w:t>
      </w:r>
      <w:r>
        <w:rPr>
          <w:rFonts w:hint="cs"/>
          <w:rtl/>
        </w:rPr>
        <w:t xml:space="preserve"> </w:t>
      </w:r>
      <w:bookmarkStart w:id="3645" w:name="_ETM_Q13_203930"/>
      <w:bookmarkEnd w:id="3645"/>
      <w:r w:rsidRPr="00C0752E">
        <w:rPr>
          <w:rtl/>
        </w:rPr>
        <w:t xml:space="preserve">כי </w:t>
      </w:r>
      <w:bookmarkStart w:id="3646" w:name="_ETM_Q13_204100"/>
      <w:bookmarkEnd w:id="3646"/>
      <w:r w:rsidRPr="00C0752E">
        <w:rPr>
          <w:rtl/>
        </w:rPr>
        <w:t xml:space="preserve">נתניהו </w:t>
      </w:r>
      <w:bookmarkStart w:id="3647" w:name="_ETM_Q13_204739"/>
      <w:bookmarkEnd w:id="3647"/>
      <w:r w:rsidRPr="00C0752E">
        <w:rPr>
          <w:rtl/>
        </w:rPr>
        <w:t xml:space="preserve">מבין </w:t>
      </w:r>
      <w:bookmarkStart w:id="3648" w:name="_ETM_Q13_205070"/>
      <w:bookmarkEnd w:id="3648"/>
      <w:r w:rsidRPr="00C0752E">
        <w:rPr>
          <w:rtl/>
        </w:rPr>
        <w:t xml:space="preserve">את </w:t>
      </w:r>
      <w:bookmarkStart w:id="3649" w:name="_ETM_Q13_205199"/>
      <w:bookmarkEnd w:id="3649"/>
      <w:r w:rsidRPr="00C0752E">
        <w:rPr>
          <w:rtl/>
        </w:rPr>
        <w:t xml:space="preserve">זה </w:t>
      </w:r>
      <w:bookmarkStart w:id="3650" w:name="_ETM_Q13_205289"/>
      <w:bookmarkEnd w:id="3650"/>
      <w:r w:rsidRPr="00C0752E">
        <w:rPr>
          <w:rtl/>
        </w:rPr>
        <w:t>היטב</w:t>
      </w:r>
      <w:r w:rsidRPr="00C0752E">
        <w:rPr>
          <w:rFonts w:hint="cs"/>
          <w:rtl/>
        </w:rPr>
        <w:t>:</w:t>
      </w:r>
      <w:r w:rsidRPr="00C0752E">
        <w:rPr>
          <w:rtl/>
        </w:rPr>
        <w:t xml:space="preserve"> </w:t>
      </w:r>
      <w:bookmarkStart w:id="3651" w:name="_ETM_Q13_206500"/>
      <w:bookmarkStart w:id="3652" w:name="_ETM_Q13_206880"/>
      <w:bookmarkEnd w:id="3651"/>
      <w:bookmarkEnd w:id="3652"/>
      <w:r w:rsidRPr="00C0752E">
        <w:rPr>
          <w:rFonts w:hint="cs"/>
          <w:rtl/>
        </w:rPr>
        <w:t>כשה</w:t>
      </w:r>
      <w:r w:rsidRPr="00C0752E">
        <w:rPr>
          <w:rtl/>
        </w:rPr>
        <w:t xml:space="preserve">רשימה </w:t>
      </w:r>
      <w:bookmarkStart w:id="3653" w:name="_ETM_Q13_207369"/>
      <w:bookmarkEnd w:id="3653"/>
      <w:r w:rsidRPr="00C0752E">
        <w:rPr>
          <w:rFonts w:hint="cs"/>
          <w:rtl/>
        </w:rPr>
        <w:t>ה</w:t>
      </w:r>
      <w:r w:rsidRPr="00C0752E">
        <w:rPr>
          <w:rtl/>
        </w:rPr>
        <w:t xml:space="preserve">משותפת </w:t>
      </w:r>
      <w:bookmarkStart w:id="3654" w:name="_ETM_Q13_208050"/>
      <w:bookmarkEnd w:id="3654"/>
      <w:r w:rsidRPr="00C0752E">
        <w:rPr>
          <w:rtl/>
        </w:rPr>
        <w:t xml:space="preserve">מגדילה </w:t>
      </w:r>
      <w:bookmarkStart w:id="3655" w:name="_ETM_Q13_208679"/>
      <w:bookmarkEnd w:id="3655"/>
      <w:r w:rsidRPr="00C0752E">
        <w:rPr>
          <w:rtl/>
        </w:rPr>
        <w:t xml:space="preserve">את </w:t>
      </w:r>
      <w:bookmarkStart w:id="3656" w:name="_ETM_Q13_208970"/>
      <w:bookmarkEnd w:id="3656"/>
      <w:r w:rsidRPr="00C0752E">
        <w:rPr>
          <w:rtl/>
        </w:rPr>
        <w:t>כוחה</w:t>
      </w:r>
      <w:r>
        <w:rPr>
          <w:rFonts w:hint="cs"/>
          <w:rtl/>
        </w:rPr>
        <w:t>,</w:t>
      </w:r>
      <w:r w:rsidRPr="00C0752E">
        <w:rPr>
          <w:rtl/>
        </w:rPr>
        <w:t xml:space="preserve"> </w:t>
      </w:r>
      <w:bookmarkStart w:id="3657" w:name="_ETM_Q13_210029"/>
      <w:bookmarkEnd w:id="3657"/>
      <w:r w:rsidRPr="00C0752E">
        <w:rPr>
          <w:rtl/>
        </w:rPr>
        <w:t xml:space="preserve">אנחנו </w:t>
      </w:r>
      <w:bookmarkStart w:id="3658" w:name="_ETM_Q13_211070"/>
      <w:bookmarkEnd w:id="3658"/>
      <w:r w:rsidRPr="00C0752E">
        <w:rPr>
          <w:rtl/>
        </w:rPr>
        <w:t xml:space="preserve">מאיימים </w:t>
      </w:r>
      <w:bookmarkStart w:id="3659" w:name="_ETM_Q13_211980"/>
      <w:bookmarkEnd w:id="3659"/>
      <w:r w:rsidRPr="00C0752E">
        <w:rPr>
          <w:rtl/>
        </w:rPr>
        <w:t xml:space="preserve">להפיל </w:t>
      </w:r>
      <w:bookmarkStart w:id="3660" w:name="_ETM_Q13_212729"/>
      <w:bookmarkEnd w:id="3660"/>
      <w:r w:rsidRPr="00C0752E">
        <w:rPr>
          <w:rtl/>
        </w:rPr>
        <w:t xml:space="preserve">את </w:t>
      </w:r>
      <w:bookmarkStart w:id="3661" w:name="_ETM_Q13_213010"/>
      <w:bookmarkEnd w:id="3661"/>
      <w:r w:rsidRPr="00C0752E">
        <w:rPr>
          <w:rtl/>
        </w:rPr>
        <w:t xml:space="preserve">שלטון </w:t>
      </w:r>
      <w:bookmarkStart w:id="3662" w:name="_ETM_Q13_213659"/>
      <w:bookmarkEnd w:id="3662"/>
      <w:r w:rsidRPr="00C0752E">
        <w:rPr>
          <w:rtl/>
        </w:rPr>
        <w:t xml:space="preserve">הימין </w:t>
      </w:r>
      <w:bookmarkStart w:id="3663" w:name="_ETM_Q13_214190"/>
      <w:bookmarkEnd w:id="3663"/>
      <w:r w:rsidRPr="00C0752E">
        <w:rPr>
          <w:rtl/>
        </w:rPr>
        <w:t>הקיצוני</w:t>
      </w:r>
      <w:r w:rsidRPr="00C0752E">
        <w:rPr>
          <w:rFonts w:hint="cs"/>
          <w:rtl/>
        </w:rPr>
        <w:t>.</w:t>
      </w:r>
      <w:r w:rsidRPr="00C0752E">
        <w:rPr>
          <w:rtl/>
        </w:rPr>
        <w:t xml:space="preserve"> </w:t>
      </w:r>
      <w:bookmarkStart w:id="3664" w:name="_ETM_Q13_215090"/>
      <w:bookmarkStart w:id="3665" w:name="_ETM_Q13_216100"/>
      <w:bookmarkEnd w:id="3664"/>
      <w:bookmarkEnd w:id="3665"/>
      <w:r w:rsidRPr="00C0752E">
        <w:rPr>
          <w:rtl/>
        </w:rPr>
        <w:t xml:space="preserve">נתניהו </w:t>
      </w:r>
      <w:bookmarkStart w:id="3666" w:name="_ETM_Q13_216750"/>
      <w:bookmarkEnd w:id="3666"/>
      <w:r w:rsidRPr="00C0752E">
        <w:rPr>
          <w:rtl/>
        </w:rPr>
        <w:t xml:space="preserve">הבין </w:t>
      </w:r>
      <w:bookmarkStart w:id="3667" w:name="_ETM_Q13_217020"/>
      <w:bookmarkEnd w:id="3667"/>
      <w:r w:rsidRPr="00C0752E">
        <w:rPr>
          <w:rtl/>
        </w:rPr>
        <w:t xml:space="preserve">את </w:t>
      </w:r>
      <w:bookmarkStart w:id="3668" w:name="_ETM_Q13_217150"/>
      <w:bookmarkEnd w:id="3668"/>
      <w:r w:rsidRPr="00C0752E">
        <w:rPr>
          <w:rtl/>
        </w:rPr>
        <w:t xml:space="preserve">זה </w:t>
      </w:r>
      <w:bookmarkStart w:id="3669" w:name="_ETM_Q13_217310"/>
      <w:bookmarkEnd w:id="3669"/>
      <w:r w:rsidRPr="00C0752E">
        <w:rPr>
          <w:rtl/>
        </w:rPr>
        <w:t xml:space="preserve">בשנות </w:t>
      </w:r>
      <w:bookmarkStart w:id="3670" w:name="_ETM_Q13_217640"/>
      <w:bookmarkEnd w:id="3670"/>
      <w:r w:rsidRPr="00C0752E">
        <w:rPr>
          <w:rtl/>
        </w:rPr>
        <w:t>ה</w:t>
      </w:r>
      <w:r w:rsidRPr="00C0752E">
        <w:rPr>
          <w:rFonts w:hint="cs"/>
          <w:rtl/>
        </w:rPr>
        <w:t>-90</w:t>
      </w:r>
      <w:r w:rsidRPr="00C0752E">
        <w:rPr>
          <w:rtl/>
        </w:rPr>
        <w:t xml:space="preserve"> </w:t>
      </w:r>
      <w:bookmarkStart w:id="3671" w:name="_ETM_Q13_218940"/>
      <w:bookmarkEnd w:id="3671"/>
      <w:r w:rsidRPr="00C0752E">
        <w:rPr>
          <w:rtl/>
        </w:rPr>
        <w:t xml:space="preserve">וגם </w:t>
      </w:r>
      <w:bookmarkStart w:id="3672" w:name="_ETM_Q13_219520"/>
      <w:bookmarkEnd w:id="3672"/>
      <w:r w:rsidRPr="00C0752E">
        <w:rPr>
          <w:rFonts w:hint="cs"/>
          <w:rtl/>
        </w:rPr>
        <w:t>ב-2015,</w:t>
      </w:r>
      <w:r w:rsidRPr="00C0752E">
        <w:rPr>
          <w:rtl/>
        </w:rPr>
        <w:t xml:space="preserve"> </w:t>
      </w:r>
      <w:bookmarkStart w:id="3673" w:name="_ETM_Q13_221239"/>
      <w:bookmarkEnd w:id="3673"/>
      <w:r w:rsidRPr="00C0752E">
        <w:rPr>
          <w:rtl/>
        </w:rPr>
        <w:t xml:space="preserve">בקמפיין </w:t>
      </w:r>
      <w:bookmarkStart w:id="3674" w:name="_ETM_Q13_221989"/>
      <w:bookmarkEnd w:id="3674"/>
      <w:r w:rsidRPr="00C0752E">
        <w:rPr>
          <w:rtl/>
        </w:rPr>
        <w:t xml:space="preserve">ההסתה </w:t>
      </w:r>
      <w:bookmarkStart w:id="3675" w:name="_ETM_Q13_222649"/>
      <w:bookmarkEnd w:id="3675"/>
      <w:r w:rsidRPr="00C0752E">
        <w:rPr>
          <w:rtl/>
        </w:rPr>
        <w:t>שלו</w:t>
      </w:r>
      <w:r w:rsidRPr="00C0752E">
        <w:rPr>
          <w:rFonts w:hint="cs"/>
          <w:rtl/>
        </w:rPr>
        <w:t>.</w:t>
      </w:r>
      <w:r w:rsidRPr="00C0752E">
        <w:rPr>
          <w:rtl/>
        </w:rPr>
        <w:t xml:space="preserve"> </w:t>
      </w:r>
      <w:bookmarkStart w:id="3676" w:name="_ETM_Q13_223649"/>
      <w:bookmarkEnd w:id="3676"/>
      <w:r w:rsidRPr="00C0752E">
        <w:rPr>
          <w:rtl/>
        </w:rPr>
        <w:t xml:space="preserve">נתניהו </w:t>
      </w:r>
      <w:bookmarkStart w:id="3677" w:name="_ETM_Q13_224430"/>
      <w:bookmarkEnd w:id="3677"/>
      <w:r w:rsidRPr="00C0752E">
        <w:rPr>
          <w:rtl/>
        </w:rPr>
        <w:t xml:space="preserve">הבין </w:t>
      </w:r>
      <w:bookmarkStart w:id="3678" w:name="_ETM_Q13_225079"/>
      <w:bookmarkEnd w:id="3678"/>
      <w:r w:rsidRPr="00C0752E">
        <w:rPr>
          <w:rtl/>
        </w:rPr>
        <w:t xml:space="preserve">את </w:t>
      </w:r>
      <w:bookmarkStart w:id="3679" w:name="_ETM_Q13_225329"/>
      <w:bookmarkEnd w:id="3679"/>
      <w:r w:rsidRPr="00C0752E">
        <w:rPr>
          <w:rtl/>
        </w:rPr>
        <w:t xml:space="preserve">זה </w:t>
      </w:r>
      <w:bookmarkStart w:id="3680" w:name="_ETM_Q13_225670"/>
      <w:bookmarkEnd w:id="3680"/>
      <w:r w:rsidRPr="00C0752E">
        <w:rPr>
          <w:rtl/>
        </w:rPr>
        <w:t xml:space="preserve">לאורך </w:t>
      </w:r>
      <w:bookmarkStart w:id="3681" w:name="_ETM_Q13_226710"/>
      <w:bookmarkEnd w:id="3681"/>
      <w:r w:rsidRPr="00C0752E">
        <w:rPr>
          <w:rtl/>
        </w:rPr>
        <w:t xml:space="preserve">כל </w:t>
      </w:r>
      <w:bookmarkStart w:id="3682" w:name="_ETM_Q13_226970"/>
      <w:bookmarkEnd w:id="3682"/>
      <w:r w:rsidRPr="00C0752E">
        <w:rPr>
          <w:rtl/>
        </w:rPr>
        <w:t>הקדנציה</w:t>
      </w:r>
      <w:r w:rsidRPr="00C0752E">
        <w:rPr>
          <w:rFonts w:hint="cs"/>
          <w:rtl/>
        </w:rPr>
        <w:t>.</w:t>
      </w:r>
    </w:p>
    <w:p w:rsidR="00C96533" w:rsidRPr="00C0752E" w:rsidRDefault="00C96533" w:rsidP="00461C2E">
      <w:pPr>
        <w:rPr>
          <w:rtl/>
        </w:rPr>
      </w:pPr>
    </w:p>
    <w:p w:rsidR="00C96533" w:rsidRPr="00C0752E" w:rsidRDefault="00C96533" w:rsidP="00332282">
      <w:pPr>
        <w:rPr>
          <w:rtl/>
        </w:rPr>
      </w:pPr>
      <w:r w:rsidRPr="00C0752E">
        <w:rPr>
          <w:rtl/>
        </w:rPr>
        <w:t xml:space="preserve"> </w:t>
      </w:r>
      <w:bookmarkStart w:id="3683" w:name="_ETM_Q13_228729"/>
      <w:bookmarkEnd w:id="3683"/>
      <w:r w:rsidRPr="00C0752E">
        <w:rPr>
          <w:rtl/>
        </w:rPr>
        <w:t xml:space="preserve">מה </w:t>
      </w:r>
      <w:bookmarkStart w:id="3684" w:name="_ETM_Q13_229050"/>
      <w:bookmarkEnd w:id="3684"/>
      <w:r w:rsidRPr="00C0752E">
        <w:rPr>
          <w:rtl/>
        </w:rPr>
        <w:t>עש</w:t>
      </w:r>
      <w:r w:rsidRPr="00C0752E">
        <w:rPr>
          <w:rFonts w:hint="cs"/>
          <w:rtl/>
        </w:rPr>
        <w:t>ת</w:t>
      </w:r>
      <w:r w:rsidRPr="00C0752E">
        <w:rPr>
          <w:rtl/>
        </w:rPr>
        <w:t xml:space="preserve">ה </w:t>
      </w:r>
      <w:bookmarkStart w:id="3685" w:name="_ETM_Q13_229350"/>
      <w:bookmarkEnd w:id="3685"/>
      <w:r w:rsidRPr="00C0752E">
        <w:rPr>
          <w:rtl/>
        </w:rPr>
        <w:t xml:space="preserve">ממשלת </w:t>
      </w:r>
      <w:bookmarkStart w:id="3686" w:name="_ETM_Q13_229800"/>
      <w:bookmarkEnd w:id="3686"/>
      <w:r w:rsidRPr="00C0752E">
        <w:rPr>
          <w:rtl/>
        </w:rPr>
        <w:t xml:space="preserve">נתניהו </w:t>
      </w:r>
      <w:bookmarkStart w:id="3687" w:name="_ETM_Q13_230670"/>
      <w:bookmarkEnd w:id="3687"/>
      <w:r w:rsidRPr="00C0752E">
        <w:rPr>
          <w:rtl/>
        </w:rPr>
        <w:t xml:space="preserve">בארבע </w:t>
      </w:r>
      <w:bookmarkStart w:id="3688" w:name="_ETM_Q13_231239"/>
      <w:bookmarkEnd w:id="3688"/>
      <w:r w:rsidRPr="00C0752E">
        <w:rPr>
          <w:rtl/>
        </w:rPr>
        <w:t xml:space="preserve">השנים </w:t>
      </w:r>
      <w:bookmarkStart w:id="3689" w:name="_ETM_Q13_231710"/>
      <w:bookmarkEnd w:id="3689"/>
      <w:r w:rsidRPr="00C0752E">
        <w:rPr>
          <w:rtl/>
        </w:rPr>
        <w:t>האחרונות</w:t>
      </w:r>
      <w:r w:rsidRPr="00C0752E">
        <w:rPr>
          <w:rFonts w:hint="cs"/>
          <w:rtl/>
        </w:rPr>
        <w:t>?</w:t>
      </w:r>
      <w:r w:rsidRPr="00C0752E">
        <w:rPr>
          <w:rtl/>
        </w:rPr>
        <w:t xml:space="preserve"> </w:t>
      </w:r>
      <w:bookmarkStart w:id="3690" w:name="_ETM_Q13_233350"/>
      <w:bookmarkEnd w:id="3690"/>
      <w:r w:rsidRPr="00C0752E">
        <w:rPr>
          <w:rtl/>
        </w:rPr>
        <w:t xml:space="preserve">ממשלת </w:t>
      </w:r>
      <w:bookmarkStart w:id="3691" w:name="_ETM_Q13_234010"/>
      <w:bookmarkEnd w:id="3691"/>
      <w:r w:rsidRPr="00C0752E">
        <w:rPr>
          <w:rtl/>
        </w:rPr>
        <w:t xml:space="preserve">נתניהו </w:t>
      </w:r>
      <w:bookmarkStart w:id="3692" w:name="_ETM_Q13_234640"/>
      <w:bookmarkStart w:id="3693" w:name="_ETM_Q13_235070"/>
      <w:bookmarkEnd w:id="3692"/>
      <w:bookmarkEnd w:id="3693"/>
      <w:r w:rsidRPr="00C0752E">
        <w:rPr>
          <w:rtl/>
        </w:rPr>
        <w:t>ק</w:t>
      </w:r>
      <w:r w:rsidRPr="00C0752E">
        <w:rPr>
          <w:rFonts w:hint="cs"/>
          <w:rtl/>
        </w:rPr>
        <w:t>י</w:t>
      </w:r>
      <w:r w:rsidRPr="00C0752E">
        <w:rPr>
          <w:rtl/>
        </w:rPr>
        <w:t xml:space="preserve">רבה </w:t>
      </w:r>
      <w:bookmarkStart w:id="3694" w:name="_ETM_Q13_235540"/>
      <w:bookmarkEnd w:id="3694"/>
      <w:r w:rsidRPr="00C0752E">
        <w:rPr>
          <w:rtl/>
        </w:rPr>
        <w:t xml:space="preserve">אותנו </w:t>
      </w:r>
      <w:bookmarkStart w:id="3695" w:name="_ETM_Q13_236160"/>
      <w:bookmarkEnd w:id="3695"/>
      <w:r w:rsidRPr="00C0752E">
        <w:rPr>
          <w:rtl/>
        </w:rPr>
        <w:t xml:space="preserve">עוד </w:t>
      </w:r>
      <w:bookmarkStart w:id="3696" w:name="_ETM_Q13_236540"/>
      <w:bookmarkEnd w:id="3696"/>
      <w:r w:rsidRPr="00C0752E">
        <w:rPr>
          <w:rtl/>
        </w:rPr>
        <w:t xml:space="preserve">ועוד </w:t>
      </w:r>
      <w:bookmarkStart w:id="3697" w:name="_ETM_Q13_236930"/>
      <w:bookmarkEnd w:id="3697"/>
      <w:r w:rsidRPr="00C0752E">
        <w:rPr>
          <w:rtl/>
        </w:rPr>
        <w:t xml:space="preserve">צעדים </w:t>
      </w:r>
      <w:bookmarkStart w:id="3698" w:name="_ETM_Q13_238120"/>
      <w:bookmarkEnd w:id="3698"/>
      <w:r w:rsidRPr="00C0752E">
        <w:rPr>
          <w:rtl/>
        </w:rPr>
        <w:t xml:space="preserve">לקראת </w:t>
      </w:r>
      <w:bookmarkStart w:id="3699" w:name="_ETM_Q13_238770"/>
      <w:bookmarkEnd w:id="3699"/>
      <w:r w:rsidRPr="00C0752E">
        <w:rPr>
          <w:rtl/>
        </w:rPr>
        <w:t>סיפוח</w:t>
      </w:r>
      <w:r w:rsidRPr="00C0752E">
        <w:rPr>
          <w:rFonts w:hint="cs"/>
          <w:rtl/>
        </w:rPr>
        <w:t>,</w:t>
      </w:r>
      <w:r w:rsidRPr="00C0752E">
        <w:rPr>
          <w:rtl/>
        </w:rPr>
        <w:t xml:space="preserve"> </w:t>
      </w:r>
      <w:bookmarkStart w:id="3700" w:name="_ETM_Q13_239750"/>
      <w:bookmarkEnd w:id="3700"/>
      <w:r w:rsidRPr="00C0752E">
        <w:rPr>
          <w:rtl/>
        </w:rPr>
        <w:t xml:space="preserve">וממשיכה </w:t>
      </w:r>
      <w:bookmarkStart w:id="3701" w:name="_ETM_Q13_240580"/>
      <w:bookmarkEnd w:id="3701"/>
      <w:r w:rsidRPr="00C0752E">
        <w:rPr>
          <w:rtl/>
        </w:rPr>
        <w:t xml:space="preserve">לחרב </w:t>
      </w:r>
      <w:bookmarkStart w:id="3702" w:name="_ETM_Q13_241239"/>
      <w:bookmarkEnd w:id="3702"/>
      <w:r w:rsidRPr="00C0752E">
        <w:rPr>
          <w:rtl/>
        </w:rPr>
        <w:t xml:space="preserve">את </w:t>
      </w:r>
      <w:bookmarkStart w:id="3703" w:name="_ETM_Q13_241460"/>
      <w:bookmarkEnd w:id="3703"/>
      <w:r w:rsidRPr="00C0752E">
        <w:rPr>
          <w:rtl/>
        </w:rPr>
        <w:t xml:space="preserve">הסיכוי </w:t>
      </w:r>
      <w:bookmarkStart w:id="3704" w:name="_ETM_Q13_242110"/>
      <w:bookmarkEnd w:id="3704"/>
      <w:r w:rsidRPr="00C0752E">
        <w:rPr>
          <w:rtl/>
        </w:rPr>
        <w:t>לשלום</w:t>
      </w:r>
      <w:r w:rsidRPr="00C0752E">
        <w:rPr>
          <w:rFonts w:hint="cs"/>
          <w:rtl/>
        </w:rPr>
        <w:t>.</w:t>
      </w:r>
      <w:r w:rsidRPr="00C0752E">
        <w:rPr>
          <w:rtl/>
        </w:rPr>
        <w:t xml:space="preserve"> </w:t>
      </w:r>
      <w:bookmarkStart w:id="3705" w:name="_ETM_Q13_243800"/>
      <w:bookmarkEnd w:id="3705"/>
      <w:r w:rsidRPr="00C0752E">
        <w:rPr>
          <w:rtl/>
        </w:rPr>
        <w:t xml:space="preserve">בקדנציית </w:t>
      </w:r>
      <w:bookmarkStart w:id="3706" w:name="_ETM_Q13_244580"/>
      <w:bookmarkEnd w:id="3706"/>
      <w:r w:rsidRPr="00C0752E">
        <w:rPr>
          <w:rtl/>
        </w:rPr>
        <w:t xml:space="preserve">נתניהו </w:t>
      </w:r>
      <w:bookmarkStart w:id="3707" w:name="_ETM_Q13_245860"/>
      <w:bookmarkEnd w:id="3707"/>
      <w:r w:rsidRPr="00C0752E">
        <w:rPr>
          <w:rtl/>
        </w:rPr>
        <w:t xml:space="preserve">נרצחו </w:t>
      </w:r>
      <w:bookmarkStart w:id="3708" w:name="_ETM_Q13_246630"/>
      <w:bookmarkEnd w:id="3708"/>
      <w:r w:rsidRPr="00C0752E">
        <w:rPr>
          <w:rtl/>
        </w:rPr>
        <w:t xml:space="preserve">עשרות </w:t>
      </w:r>
      <w:bookmarkStart w:id="3709" w:name="_ETM_Q13_247200"/>
      <w:bookmarkEnd w:id="3709"/>
      <w:r w:rsidRPr="00C0752E">
        <w:rPr>
          <w:rtl/>
        </w:rPr>
        <w:t xml:space="preserve">אזרחים </w:t>
      </w:r>
      <w:bookmarkStart w:id="3710" w:name="_ETM_Q13_248340"/>
      <w:bookmarkEnd w:id="3710"/>
      <w:r w:rsidRPr="00C0752E">
        <w:rPr>
          <w:rtl/>
        </w:rPr>
        <w:t xml:space="preserve">ערבים </w:t>
      </w:r>
      <w:bookmarkStart w:id="3711" w:name="_ETM_Q13_248990"/>
      <w:bookmarkEnd w:id="3711"/>
      <w:r w:rsidRPr="00C0752E">
        <w:rPr>
          <w:rtl/>
        </w:rPr>
        <w:t xml:space="preserve">בגלל </w:t>
      </w:r>
      <w:bookmarkStart w:id="3712" w:name="_ETM_Q13_249420"/>
      <w:bookmarkEnd w:id="3712"/>
      <w:r w:rsidRPr="00C0752E">
        <w:rPr>
          <w:rFonts w:hint="cs"/>
          <w:rtl/>
        </w:rPr>
        <w:t>הפשיעה</w:t>
      </w:r>
      <w:r w:rsidRPr="00C0752E">
        <w:rPr>
          <w:rtl/>
        </w:rPr>
        <w:t xml:space="preserve"> </w:t>
      </w:r>
      <w:bookmarkStart w:id="3713" w:name="_ETM_Q13_250000"/>
      <w:bookmarkEnd w:id="3713"/>
      <w:r w:rsidRPr="00C0752E">
        <w:rPr>
          <w:rFonts w:hint="cs"/>
          <w:rtl/>
        </w:rPr>
        <w:t>ה</w:t>
      </w:r>
      <w:r w:rsidRPr="00C0752E">
        <w:rPr>
          <w:rtl/>
        </w:rPr>
        <w:t>משתוללת</w:t>
      </w:r>
      <w:r w:rsidRPr="00C0752E">
        <w:rPr>
          <w:rFonts w:hint="cs"/>
          <w:rtl/>
        </w:rPr>
        <w:t>,</w:t>
      </w:r>
      <w:r w:rsidRPr="00C0752E">
        <w:rPr>
          <w:rtl/>
        </w:rPr>
        <w:t xml:space="preserve"> </w:t>
      </w:r>
      <w:bookmarkStart w:id="3714" w:name="_ETM_Q13_251259"/>
      <w:bookmarkEnd w:id="3714"/>
      <w:r w:rsidRPr="00C0752E">
        <w:rPr>
          <w:rtl/>
        </w:rPr>
        <w:t xml:space="preserve">בזמן </w:t>
      </w:r>
      <w:bookmarkStart w:id="3715" w:name="_ETM_Q13_251819"/>
      <w:bookmarkEnd w:id="3715"/>
      <w:r w:rsidRPr="00C0752E">
        <w:rPr>
          <w:rtl/>
        </w:rPr>
        <w:t xml:space="preserve">שהממשלה </w:t>
      </w:r>
      <w:bookmarkStart w:id="3716" w:name="_ETM_Q13_252680"/>
      <w:bookmarkEnd w:id="3716"/>
      <w:r w:rsidRPr="00C0752E">
        <w:rPr>
          <w:rtl/>
        </w:rPr>
        <w:t xml:space="preserve">והמשטרה </w:t>
      </w:r>
      <w:bookmarkStart w:id="3717" w:name="_ETM_Q13_254020"/>
      <w:bookmarkEnd w:id="3717"/>
      <w:r w:rsidRPr="00C0752E">
        <w:rPr>
          <w:rtl/>
        </w:rPr>
        <w:t xml:space="preserve">מתייחסים </w:t>
      </w:r>
      <w:bookmarkStart w:id="3718" w:name="_ETM_Q13_254790"/>
      <w:bookmarkEnd w:id="3718"/>
      <w:r w:rsidRPr="00C0752E">
        <w:rPr>
          <w:rtl/>
        </w:rPr>
        <w:t xml:space="preserve">אלינו </w:t>
      </w:r>
      <w:bookmarkStart w:id="3719" w:name="_ETM_Q13_255340"/>
      <w:bookmarkEnd w:id="3719"/>
      <w:r w:rsidRPr="00C0752E">
        <w:rPr>
          <w:rtl/>
        </w:rPr>
        <w:t>כ</w:t>
      </w:r>
      <w:bookmarkStart w:id="3720" w:name="_ETM_Q13_255479"/>
      <w:bookmarkEnd w:id="3720"/>
      <w:r w:rsidRPr="00C0752E">
        <w:rPr>
          <w:rtl/>
        </w:rPr>
        <w:t xml:space="preserve">חצר </w:t>
      </w:r>
      <w:bookmarkStart w:id="3721" w:name="_ETM_Q13_255990"/>
      <w:bookmarkEnd w:id="3721"/>
      <w:r w:rsidRPr="00C0752E">
        <w:rPr>
          <w:rtl/>
        </w:rPr>
        <w:t xml:space="preserve">אחורית </w:t>
      </w:r>
      <w:bookmarkStart w:id="3722" w:name="_ETM_Q13_256970"/>
      <w:bookmarkEnd w:id="3722"/>
      <w:r w:rsidRPr="00C0752E">
        <w:rPr>
          <w:rtl/>
        </w:rPr>
        <w:t xml:space="preserve">במקרה </w:t>
      </w:r>
      <w:bookmarkStart w:id="3723" w:name="_ETM_Q13_257520"/>
      <w:bookmarkEnd w:id="3723"/>
      <w:r w:rsidRPr="00C0752E">
        <w:rPr>
          <w:rtl/>
        </w:rPr>
        <w:t xml:space="preserve">הטוב </w:t>
      </w:r>
      <w:bookmarkStart w:id="3724" w:name="_ETM_Q13_258469"/>
      <w:bookmarkEnd w:id="3724"/>
      <w:r w:rsidRPr="00C0752E">
        <w:rPr>
          <w:rFonts w:hint="cs"/>
          <w:rtl/>
        </w:rPr>
        <w:t>וכאויבים</w:t>
      </w:r>
      <w:r w:rsidRPr="00C0752E">
        <w:rPr>
          <w:rtl/>
        </w:rPr>
        <w:t xml:space="preserve"> </w:t>
      </w:r>
      <w:bookmarkStart w:id="3725" w:name="_ETM_Q13_259890"/>
      <w:bookmarkEnd w:id="3725"/>
      <w:r w:rsidRPr="00C0752E">
        <w:rPr>
          <w:rtl/>
        </w:rPr>
        <w:t xml:space="preserve">במקרה </w:t>
      </w:r>
      <w:bookmarkStart w:id="3726" w:name="_ETM_Q13_260459"/>
      <w:bookmarkEnd w:id="3726"/>
      <w:r w:rsidRPr="00C0752E">
        <w:rPr>
          <w:rtl/>
        </w:rPr>
        <w:t>הרע</w:t>
      </w:r>
      <w:r w:rsidRPr="00C0752E">
        <w:rPr>
          <w:rFonts w:hint="cs"/>
          <w:rtl/>
        </w:rPr>
        <w:t>.</w:t>
      </w:r>
    </w:p>
    <w:p w:rsidR="00C96533" w:rsidRPr="00C0752E" w:rsidRDefault="00C96533" w:rsidP="00461C2E">
      <w:pPr>
        <w:rPr>
          <w:rtl/>
        </w:rPr>
      </w:pPr>
    </w:p>
    <w:p w:rsidR="00C96533" w:rsidRPr="00C0752E" w:rsidRDefault="00C96533" w:rsidP="00461C2E">
      <w:pPr>
        <w:rPr>
          <w:rtl/>
        </w:rPr>
      </w:pPr>
      <w:bookmarkStart w:id="3727" w:name="_ETM_Q13_261999"/>
      <w:bookmarkEnd w:id="3727"/>
      <w:r w:rsidRPr="00C0752E">
        <w:rPr>
          <w:rtl/>
        </w:rPr>
        <w:t xml:space="preserve">שריה </w:t>
      </w:r>
      <w:bookmarkStart w:id="3728" w:name="_ETM_Q13_262560"/>
      <w:bookmarkEnd w:id="3728"/>
      <w:r w:rsidRPr="00C0752E">
        <w:rPr>
          <w:rtl/>
        </w:rPr>
        <w:t xml:space="preserve">של </w:t>
      </w:r>
      <w:bookmarkStart w:id="3729" w:name="_ETM_Q13_262789"/>
      <w:bookmarkEnd w:id="3729"/>
      <w:r w:rsidRPr="00C0752E">
        <w:rPr>
          <w:rtl/>
        </w:rPr>
        <w:t xml:space="preserve">ממשלת </w:t>
      </w:r>
      <w:bookmarkStart w:id="3730" w:name="_ETM_Q13_263259"/>
      <w:bookmarkEnd w:id="3730"/>
      <w:r w:rsidRPr="00C0752E">
        <w:rPr>
          <w:rtl/>
        </w:rPr>
        <w:t xml:space="preserve">נתניהו </w:t>
      </w:r>
      <w:bookmarkStart w:id="3731" w:name="_ETM_Q13_264369"/>
      <w:bookmarkEnd w:id="3731"/>
      <w:r w:rsidRPr="00C0752E">
        <w:rPr>
          <w:rtl/>
        </w:rPr>
        <w:t xml:space="preserve">חוקקו </w:t>
      </w:r>
      <w:bookmarkStart w:id="3732" w:name="_ETM_Q13_265159"/>
      <w:bookmarkEnd w:id="3732"/>
      <w:r w:rsidRPr="00C0752E">
        <w:rPr>
          <w:rtl/>
        </w:rPr>
        <w:t xml:space="preserve">כנגד </w:t>
      </w:r>
      <w:bookmarkStart w:id="3733" w:name="_ETM_Q13_265679"/>
      <w:bookmarkEnd w:id="3733"/>
      <w:r w:rsidRPr="00C0752E">
        <w:rPr>
          <w:rtl/>
        </w:rPr>
        <w:t xml:space="preserve">המשרדים </w:t>
      </w:r>
      <w:bookmarkStart w:id="3734" w:name="_ETM_Q13_266459"/>
      <w:bookmarkEnd w:id="3734"/>
      <w:r w:rsidRPr="00C0752E">
        <w:rPr>
          <w:rtl/>
        </w:rPr>
        <w:t xml:space="preserve">שהם </w:t>
      </w:r>
      <w:bookmarkStart w:id="3735" w:name="_ETM_Q13_267119"/>
      <w:bookmarkEnd w:id="3735"/>
      <w:r w:rsidRPr="00C0752E">
        <w:rPr>
          <w:rFonts w:hint="cs"/>
          <w:rtl/>
        </w:rPr>
        <w:t>א</w:t>
      </w:r>
      <w:r w:rsidRPr="00C0752E">
        <w:rPr>
          <w:rtl/>
        </w:rPr>
        <w:t xml:space="preserve">מונים </w:t>
      </w:r>
      <w:bookmarkStart w:id="3736" w:name="_ETM_Q13_267670"/>
      <w:bookmarkEnd w:id="3736"/>
      <w:r w:rsidRPr="00C0752E">
        <w:rPr>
          <w:rtl/>
        </w:rPr>
        <w:t>עליהם</w:t>
      </w:r>
      <w:r w:rsidRPr="00C0752E">
        <w:rPr>
          <w:rFonts w:hint="cs"/>
          <w:rtl/>
        </w:rPr>
        <w:t>:</w:t>
      </w:r>
      <w:r w:rsidRPr="00C0752E">
        <w:rPr>
          <w:rtl/>
        </w:rPr>
        <w:t xml:space="preserve"> </w:t>
      </w:r>
      <w:bookmarkStart w:id="3737" w:name="_ETM_Q13_268869"/>
      <w:bookmarkEnd w:id="3737"/>
      <w:r w:rsidRPr="00C0752E">
        <w:rPr>
          <w:rtl/>
        </w:rPr>
        <w:t>שר</w:t>
      </w:r>
      <w:r w:rsidRPr="00C0752E">
        <w:rPr>
          <w:rFonts w:hint="cs"/>
          <w:rtl/>
        </w:rPr>
        <w:t>ת</w:t>
      </w:r>
      <w:r w:rsidRPr="00C0752E">
        <w:rPr>
          <w:rtl/>
        </w:rPr>
        <w:t xml:space="preserve"> </w:t>
      </w:r>
      <w:bookmarkStart w:id="3738" w:name="_ETM_Q13_269340"/>
      <w:bookmarkEnd w:id="3738"/>
      <w:r w:rsidRPr="00C0752E">
        <w:rPr>
          <w:rtl/>
        </w:rPr>
        <w:t xml:space="preserve">התרבות </w:t>
      </w:r>
      <w:bookmarkStart w:id="3739" w:name="_ETM_Q13_270450"/>
      <w:bookmarkEnd w:id="3739"/>
      <w:r w:rsidRPr="00C0752E">
        <w:rPr>
          <w:rtl/>
        </w:rPr>
        <w:t xml:space="preserve">נגד </w:t>
      </w:r>
      <w:bookmarkStart w:id="3740" w:name="_ETM_Q13_270899"/>
      <w:bookmarkEnd w:id="3740"/>
      <w:r w:rsidRPr="00C0752E">
        <w:rPr>
          <w:rtl/>
        </w:rPr>
        <w:t>התרבות</w:t>
      </w:r>
      <w:r>
        <w:rPr>
          <w:rFonts w:hint="cs"/>
          <w:rtl/>
        </w:rPr>
        <w:t>;</w:t>
      </w:r>
      <w:r w:rsidRPr="00C0752E">
        <w:rPr>
          <w:rtl/>
        </w:rPr>
        <w:t xml:space="preserve"> </w:t>
      </w:r>
      <w:bookmarkStart w:id="3741" w:name="_ETM_Q13_272090"/>
      <w:bookmarkEnd w:id="3741"/>
      <w:r w:rsidRPr="00C0752E">
        <w:rPr>
          <w:rtl/>
        </w:rPr>
        <w:t>שר</w:t>
      </w:r>
      <w:r w:rsidRPr="00C0752E">
        <w:rPr>
          <w:rFonts w:hint="cs"/>
          <w:rtl/>
        </w:rPr>
        <w:t>ת</w:t>
      </w:r>
      <w:r w:rsidRPr="00C0752E">
        <w:rPr>
          <w:rtl/>
        </w:rPr>
        <w:t xml:space="preserve"> </w:t>
      </w:r>
      <w:bookmarkStart w:id="3742" w:name="_ETM_Q13_272549"/>
      <w:bookmarkEnd w:id="3742"/>
      <w:r w:rsidRPr="00C0752E">
        <w:rPr>
          <w:rtl/>
        </w:rPr>
        <w:t xml:space="preserve">המשפטים </w:t>
      </w:r>
      <w:bookmarkStart w:id="3743" w:name="_ETM_Q13_273729"/>
      <w:bookmarkEnd w:id="3743"/>
      <w:r w:rsidRPr="00C0752E">
        <w:rPr>
          <w:rtl/>
        </w:rPr>
        <w:t xml:space="preserve">נגד </w:t>
      </w:r>
      <w:bookmarkStart w:id="3744" w:name="_ETM_Q13_274180"/>
      <w:bookmarkEnd w:id="3744"/>
      <w:r w:rsidRPr="00C0752E">
        <w:rPr>
          <w:rtl/>
        </w:rPr>
        <w:t>המשפטים</w:t>
      </w:r>
      <w:r>
        <w:rPr>
          <w:rFonts w:hint="cs"/>
          <w:rtl/>
        </w:rPr>
        <w:t>;</w:t>
      </w:r>
      <w:r w:rsidRPr="00C0752E">
        <w:rPr>
          <w:rtl/>
        </w:rPr>
        <w:t xml:space="preserve"> </w:t>
      </w:r>
      <w:bookmarkStart w:id="3745" w:name="_ETM_Q13_275299"/>
      <w:bookmarkEnd w:id="3745"/>
      <w:r w:rsidRPr="00C0752E">
        <w:rPr>
          <w:rtl/>
        </w:rPr>
        <w:t xml:space="preserve">השר </w:t>
      </w:r>
      <w:bookmarkStart w:id="3746" w:name="_ETM_Q13_275799"/>
      <w:bookmarkEnd w:id="3746"/>
      <w:r w:rsidRPr="00C0752E">
        <w:rPr>
          <w:rtl/>
        </w:rPr>
        <w:t xml:space="preserve">לביטחון </w:t>
      </w:r>
      <w:bookmarkStart w:id="3747" w:name="_ETM_Q13_276369"/>
      <w:bookmarkEnd w:id="3747"/>
      <w:r w:rsidRPr="00C0752E">
        <w:rPr>
          <w:rtl/>
        </w:rPr>
        <w:t xml:space="preserve">פנים </w:t>
      </w:r>
      <w:bookmarkStart w:id="3748" w:name="_ETM_Q13_277200"/>
      <w:bookmarkEnd w:id="3748"/>
      <w:r w:rsidRPr="00C0752E">
        <w:rPr>
          <w:rtl/>
        </w:rPr>
        <w:t xml:space="preserve">נגד </w:t>
      </w:r>
      <w:bookmarkStart w:id="3749" w:name="_ETM_Q13_278499"/>
      <w:bookmarkEnd w:id="3749"/>
      <w:r w:rsidRPr="00C0752E">
        <w:rPr>
          <w:rtl/>
        </w:rPr>
        <w:t xml:space="preserve">ביטחון </w:t>
      </w:r>
      <w:bookmarkStart w:id="3750" w:name="_ETM_Q13_279509"/>
      <w:bookmarkEnd w:id="3750"/>
      <w:r w:rsidRPr="00C0752E">
        <w:rPr>
          <w:rtl/>
        </w:rPr>
        <w:t>פנים</w:t>
      </w:r>
      <w:r w:rsidRPr="00C0752E">
        <w:rPr>
          <w:rFonts w:hint="cs"/>
          <w:rtl/>
        </w:rPr>
        <w:t>.</w:t>
      </w:r>
      <w:r w:rsidRPr="00C0752E">
        <w:rPr>
          <w:rtl/>
        </w:rPr>
        <w:t xml:space="preserve"> </w:t>
      </w:r>
      <w:bookmarkStart w:id="3751" w:name="_ETM_Q13_280450"/>
      <w:bookmarkEnd w:id="3751"/>
      <w:r w:rsidRPr="00C0752E">
        <w:rPr>
          <w:rtl/>
        </w:rPr>
        <w:t xml:space="preserve">זו </w:t>
      </w:r>
      <w:bookmarkStart w:id="3752" w:name="_ETM_Q13_280859"/>
      <w:bookmarkEnd w:id="3752"/>
      <w:r w:rsidRPr="00C0752E">
        <w:rPr>
          <w:rtl/>
        </w:rPr>
        <w:t xml:space="preserve">ממשלה </w:t>
      </w:r>
      <w:bookmarkStart w:id="3753" w:name="_ETM_Q13_282159"/>
      <w:bookmarkEnd w:id="3753"/>
      <w:r w:rsidRPr="00C0752E">
        <w:rPr>
          <w:rtl/>
        </w:rPr>
        <w:t xml:space="preserve">נגד </w:t>
      </w:r>
      <w:bookmarkStart w:id="3754" w:name="_ETM_Q13_283289"/>
      <w:bookmarkEnd w:id="3754"/>
      <w:r w:rsidRPr="00C0752E">
        <w:rPr>
          <w:rtl/>
        </w:rPr>
        <w:t>האזרחים</w:t>
      </w:r>
      <w:r w:rsidRPr="00C0752E">
        <w:rPr>
          <w:rFonts w:hint="cs"/>
          <w:rtl/>
        </w:rPr>
        <w:t>.</w:t>
      </w:r>
    </w:p>
    <w:p w:rsidR="00C96533" w:rsidRPr="00C0752E" w:rsidRDefault="00C96533" w:rsidP="00461C2E">
      <w:pPr>
        <w:rPr>
          <w:rtl/>
        </w:rPr>
      </w:pPr>
    </w:p>
    <w:p w:rsidR="00332282" w:rsidRDefault="00C96533" w:rsidP="00332282">
      <w:pPr>
        <w:rPr>
          <w:rtl/>
        </w:rPr>
      </w:pPr>
      <w:bookmarkStart w:id="3755" w:name="_ETM_Q13_285450"/>
      <w:bookmarkEnd w:id="3755"/>
      <w:r w:rsidRPr="00C0752E">
        <w:rPr>
          <w:rtl/>
        </w:rPr>
        <w:t xml:space="preserve">ממשלת </w:t>
      </w:r>
      <w:bookmarkStart w:id="3756" w:name="_ETM_Q13_286030"/>
      <w:bookmarkEnd w:id="3756"/>
      <w:r w:rsidRPr="00C0752E">
        <w:rPr>
          <w:rtl/>
        </w:rPr>
        <w:t xml:space="preserve">נתניהו </w:t>
      </w:r>
      <w:bookmarkStart w:id="3757" w:name="_ETM_Q13_286630"/>
      <w:bookmarkStart w:id="3758" w:name="_ETM_Q13_286920"/>
      <w:bookmarkEnd w:id="3757"/>
      <w:bookmarkEnd w:id="3758"/>
      <w:r w:rsidRPr="00C0752E">
        <w:rPr>
          <w:rtl/>
        </w:rPr>
        <w:t xml:space="preserve">עוקרת </w:t>
      </w:r>
      <w:bookmarkStart w:id="3759" w:name="_ETM_Q13_287860"/>
      <w:bookmarkEnd w:id="3759"/>
      <w:r w:rsidRPr="00C0752E">
        <w:rPr>
          <w:rtl/>
        </w:rPr>
        <w:t xml:space="preserve">את </w:t>
      </w:r>
      <w:bookmarkStart w:id="3760" w:name="_ETM_Q13_288170"/>
      <w:bookmarkEnd w:id="3760"/>
      <w:r w:rsidRPr="00C0752E">
        <w:rPr>
          <w:rtl/>
        </w:rPr>
        <w:t>א</w:t>
      </w:r>
      <w:r w:rsidRPr="00C0752E">
        <w:rPr>
          <w:rFonts w:hint="cs"/>
          <w:rtl/>
        </w:rPr>
        <w:t>ו</w:t>
      </w:r>
      <w:r w:rsidRPr="00C0752E">
        <w:rPr>
          <w:rtl/>
        </w:rPr>
        <w:t xml:space="preserve">ם </w:t>
      </w:r>
      <w:bookmarkStart w:id="3761" w:name="_ETM_Q13_288460"/>
      <w:bookmarkEnd w:id="3761"/>
      <w:proofErr w:type="spellStart"/>
      <w:r w:rsidRPr="00C0752E">
        <w:rPr>
          <w:rFonts w:hint="cs"/>
          <w:rtl/>
        </w:rPr>
        <w:t>אלחיראן</w:t>
      </w:r>
      <w:proofErr w:type="spellEnd"/>
      <w:r w:rsidRPr="00C0752E">
        <w:rPr>
          <w:rtl/>
        </w:rPr>
        <w:t xml:space="preserve"> </w:t>
      </w:r>
      <w:bookmarkStart w:id="3762" w:name="_ETM_Q13_289250"/>
      <w:bookmarkEnd w:id="3762"/>
      <w:r w:rsidRPr="00C0752E">
        <w:rPr>
          <w:rtl/>
        </w:rPr>
        <w:t xml:space="preserve">ואת </w:t>
      </w:r>
      <w:bookmarkStart w:id="3763" w:name="_ETM_Q13_289750"/>
      <w:bookmarkEnd w:id="3763"/>
      <w:r w:rsidRPr="00C0752E">
        <w:rPr>
          <w:rFonts w:hint="cs"/>
          <w:rtl/>
        </w:rPr>
        <w:t>אל-</w:t>
      </w:r>
      <w:proofErr w:type="spellStart"/>
      <w:r w:rsidRPr="00C0752E">
        <w:rPr>
          <w:rFonts w:hint="cs"/>
          <w:rtl/>
        </w:rPr>
        <w:t>ער</w:t>
      </w:r>
      <w:r>
        <w:rPr>
          <w:rFonts w:hint="cs"/>
          <w:rtl/>
        </w:rPr>
        <w:t>א</w:t>
      </w:r>
      <w:r w:rsidRPr="00C0752E">
        <w:rPr>
          <w:rFonts w:hint="cs"/>
          <w:rtl/>
        </w:rPr>
        <w:t>קיב</w:t>
      </w:r>
      <w:proofErr w:type="spellEnd"/>
      <w:r w:rsidRPr="00C0752E">
        <w:rPr>
          <w:rtl/>
        </w:rPr>
        <w:t xml:space="preserve"> </w:t>
      </w:r>
      <w:bookmarkStart w:id="3764" w:name="_ETM_Q13_290689"/>
      <w:bookmarkEnd w:id="3764"/>
      <w:r w:rsidRPr="00C0752E">
        <w:rPr>
          <w:rtl/>
        </w:rPr>
        <w:t>באלימות</w:t>
      </w:r>
      <w:r w:rsidRPr="00C0752E">
        <w:rPr>
          <w:rFonts w:hint="cs"/>
          <w:rtl/>
        </w:rPr>
        <w:t>.</w:t>
      </w:r>
      <w:r w:rsidRPr="00C0752E">
        <w:rPr>
          <w:rtl/>
        </w:rPr>
        <w:t xml:space="preserve"> </w:t>
      </w:r>
      <w:bookmarkStart w:id="3765" w:name="_ETM_Q13_292189"/>
      <w:bookmarkEnd w:id="3765"/>
      <w:r>
        <w:rPr>
          <w:rFonts w:hint="cs"/>
          <w:rtl/>
        </w:rPr>
        <w:t xml:space="preserve">היא </w:t>
      </w:r>
      <w:r w:rsidRPr="00C0752E">
        <w:rPr>
          <w:rFonts w:hint="cs"/>
          <w:rtl/>
        </w:rPr>
        <w:t>משאירה</w:t>
      </w:r>
      <w:r w:rsidRPr="00C0752E">
        <w:rPr>
          <w:rtl/>
        </w:rPr>
        <w:t xml:space="preserve"> </w:t>
      </w:r>
      <w:bookmarkStart w:id="3766" w:name="_ETM_Q13_292929"/>
      <w:bookmarkEnd w:id="3766"/>
      <w:r w:rsidRPr="00C0752E">
        <w:rPr>
          <w:rtl/>
        </w:rPr>
        <w:t xml:space="preserve">עשרות </w:t>
      </w:r>
      <w:bookmarkStart w:id="3767" w:name="_ETM_Q13_293429"/>
      <w:bookmarkEnd w:id="3767"/>
      <w:r w:rsidRPr="00C0752E">
        <w:rPr>
          <w:rtl/>
        </w:rPr>
        <w:t xml:space="preserve">אלפי </w:t>
      </w:r>
      <w:bookmarkStart w:id="3768" w:name="_ETM_Q13_293909"/>
      <w:bookmarkEnd w:id="3768"/>
      <w:r w:rsidRPr="00C0752E">
        <w:rPr>
          <w:rtl/>
        </w:rPr>
        <w:t xml:space="preserve">אזרחים </w:t>
      </w:r>
      <w:bookmarkStart w:id="3769" w:name="_ETM_Q13_294539"/>
      <w:bookmarkEnd w:id="3769"/>
      <w:r w:rsidRPr="00C0752E">
        <w:rPr>
          <w:rtl/>
        </w:rPr>
        <w:t xml:space="preserve">ללא </w:t>
      </w:r>
      <w:bookmarkStart w:id="3770" w:name="_ETM_Q13_294889"/>
      <w:bookmarkEnd w:id="3770"/>
      <w:r w:rsidRPr="00C0752E">
        <w:rPr>
          <w:rtl/>
        </w:rPr>
        <w:t>תשתיות</w:t>
      </w:r>
      <w:r w:rsidRPr="00C0752E">
        <w:rPr>
          <w:rFonts w:hint="cs"/>
          <w:rtl/>
        </w:rPr>
        <w:t>,</w:t>
      </w:r>
      <w:r w:rsidRPr="00C0752E">
        <w:rPr>
          <w:rtl/>
        </w:rPr>
        <w:t xml:space="preserve"> </w:t>
      </w:r>
      <w:bookmarkStart w:id="3771" w:name="_ETM_Q13_295709"/>
      <w:bookmarkEnd w:id="3771"/>
      <w:r w:rsidRPr="00C0752E">
        <w:rPr>
          <w:rtl/>
        </w:rPr>
        <w:t xml:space="preserve">ללא </w:t>
      </w:r>
      <w:bookmarkStart w:id="3772" w:name="_ETM_Q13_295959"/>
      <w:bookmarkEnd w:id="3772"/>
      <w:r w:rsidRPr="00C0752E">
        <w:rPr>
          <w:rtl/>
        </w:rPr>
        <w:t>הכרה</w:t>
      </w:r>
      <w:r w:rsidRPr="00C0752E">
        <w:rPr>
          <w:rFonts w:hint="cs"/>
          <w:rtl/>
        </w:rPr>
        <w:t>,</w:t>
      </w:r>
      <w:r w:rsidRPr="00C0752E">
        <w:rPr>
          <w:rtl/>
        </w:rPr>
        <w:t xml:space="preserve"> </w:t>
      </w:r>
      <w:bookmarkStart w:id="3773" w:name="_ETM_Q13_297009"/>
      <w:bookmarkEnd w:id="3773"/>
      <w:r w:rsidRPr="00C0752E">
        <w:rPr>
          <w:rtl/>
        </w:rPr>
        <w:t xml:space="preserve">תוך </w:t>
      </w:r>
      <w:bookmarkStart w:id="3774" w:name="_ETM_Q13_297349"/>
      <w:bookmarkEnd w:id="3774"/>
      <w:r w:rsidRPr="00C0752E">
        <w:rPr>
          <w:rtl/>
        </w:rPr>
        <w:t xml:space="preserve">הסתה </w:t>
      </w:r>
      <w:bookmarkStart w:id="3775" w:name="_ETM_Q13_298209"/>
      <w:bookmarkEnd w:id="3775"/>
      <w:r w:rsidRPr="00C0752E">
        <w:rPr>
          <w:rtl/>
        </w:rPr>
        <w:t xml:space="preserve">בלתי </w:t>
      </w:r>
      <w:bookmarkStart w:id="3776" w:name="_ETM_Q13_298630"/>
      <w:bookmarkEnd w:id="3776"/>
      <w:r w:rsidRPr="00C0752E">
        <w:rPr>
          <w:rtl/>
        </w:rPr>
        <w:t>פוסקת</w:t>
      </w:r>
      <w:r w:rsidRPr="00C0752E">
        <w:rPr>
          <w:rFonts w:hint="cs"/>
          <w:rtl/>
        </w:rPr>
        <w:t>.</w:t>
      </w:r>
      <w:r w:rsidRPr="00C0752E">
        <w:rPr>
          <w:rtl/>
        </w:rPr>
        <w:t xml:space="preserve"> </w:t>
      </w:r>
      <w:bookmarkStart w:id="3777" w:name="_ETM_Q13_300210"/>
      <w:bookmarkEnd w:id="3777"/>
      <w:r w:rsidRPr="00C0752E">
        <w:rPr>
          <w:rtl/>
        </w:rPr>
        <w:t xml:space="preserve">ממשלת </w:t>
      </w:r>
      <w:bookmarkStart w:id="3778" w:name="_ETM_Q13_300840"/>
      <w:bookmarkEnd w:id="3778"/>
      <w:r w:rsidRPr="00C0752E">
        <w:rPr>
          <w:rtl/>
        </w:rPr>
        <w:t xml:space="preserve">נתניהו </w:t>
      </w:r>
      <w:bookmarkStart w:id="3779" w:name="_ETM_Q13_301950"/>
      <w:bookmarkEnd w:id="3779"/>
      <w:r w:rsidRPr="00C0752E">
        <w:rPr>
          <w:rtl/>
        </w:rPr>
        <w:t xml:space="preserve">מבטיחה </w:t>
      </w:r>
      <w:bookmarkStart w:id="3780" w:name="_ETM_Q13_302729"/>
      <w:bookmarkEnd w:id="3780"/>
      <w:r w:rsidRPr="00C0752E">
        <w:rPr>
          <w:rtl/>
        </w:rPr>
        <w:t xml:space="preserve">לאזרחיה </w:t>
      </w:r>
      <w:bookmarkStart w:id="3781" w:name="_ETM_Q13_304159"/>
      <w:bookmarkEnd w:id="3781"/>
      <w:r w:rsidRPr="00C0752E">
        <w:rPr>
          <w:rtl/>
        </w:rPr>
        <w:t xml:space="preserve">רק </w:t>
      </w:r>
      <w:bookmarkStart w:id="3782" w:name="_ETM_Q13_304790"/>
      <w:bookmarkStart w:id="3783" w:name="_ETM_Q13_304990"/>
      <w:bookmarkEnd w:id="3782"/>
      <w:bookmarkEnd w:id="3783"/>
      <w:r w:rsidRPr="00C0752E">
        <w:rPr>
          <w:rFonts w:hint="cs"/>
          <w:rtl/>
        </w:rPr>
        <w:t>חר</w:t>
      </w:r>
      <w:r w:rsidRPr="00C0752E">
        <w:rPr>
          <w:rtl/>
        </w:rPr>
        <w:t xml:space="preserve">חורי </w:t>
      </w:r>
      <w:bookmarkStart w:id="3784" w:name="_ETM_Q13_305390"/>
      <w:bookmarkEnd w:id="3784"/>
      <w:r w:rsidRPr="00C0752E">
        <w:rPr>
          <w:rtl/>
        </w:rPr>
        <w:t>מלחמה</w:t>
      </w:r>
      <w:r w:rsidRPr="00C0752E">
        <w:rPr>
          <w:rFonts w:hint="cs"/>
          <w:rtl/>
        </w:rPr>
        <w:t>,</w:t>
      </w:r>
      <w:r w:rsidRPr="00C0752E">
        <w:rPr>
          <w:rtl/>
        </w:rPr>
        <w:t xml:space="preserve"> </w:t>
      </w:r>
      <w:bookmarkStart w:id="3785" w:name="_ETM_Q13_306430"/>
      <w:bookmarkEnd w:id="3785"/>
      <w:r w:rsidRPr="00C0752E">
        <w:rPr>
          <w:rtl/>
        </w:rPr>
        <w:t xml:space="preserve">רק </w:t>
      </w:r>
      <w:bookmarkStart w:id="3786" w:name="_ETM_Q13_306990"/>
      <w:bookmarkEnd w:id="3786"/>
      <w:r w:rsidRPr="00C0752E">
        <w:rPr>
          <w:rtl/>
        </w:rPr>
        <w:t xml:space="preserve">חיים </w:t>
      </w:r>
      <w:bookmarkStart w:id="3787" w:name="_ETM_Q13_307520"/>
      <w:bookmarkEnd w:id="3787"/>
      <w:r w:rsidRPr="00C0752E">
        <w:rPr>
          <w:rFonts w:hint="cs"/>
          <w:rtl/>
        </w:rPr>
        <w:t>על חרב</w:t>
      </w:r>
      <w:r w:rsidR="00332282">
        <w:rPr>
          <w:rFonts w:hint="cs"/>
          <w:rtl/>
        </w:rPr>
        <w:t>,</w:t>
      </w:r>
      <w:r w:rsidRPr="00C0752E">
        <w:rPr>
          <w:rtl/>
        </w:rPr>
        <w:t xml:space="preserve"> </w:t>
      </w:r>
      <w:bookmarkStart w:id="3788" w:name="_ETM_Q13_308120"/>
      <w:bookmarkEnd w:id="3788"/>
      <w:proofErr w:type="spellStart"/>
      <w:r w:rsidRPr="00C0752E">
        <w:rPr>
          <w:rFonts w:hint="cs"/>
          <w:rtl/>
        </w:rPr>
        <w:t>חירוב</w:t>
      </w:r>
      <w:proofErr w:type="spellEnd"/>
      <w:r w:rsidRPr="00C0752E">
        <w:rPr>
          <w:rFonts w:hint="cs"/>
          <w:rtl/>
        </w:rPr>
        <w:t xml:space="preserve"> המשא ומתן,</w:t>
      </w:r>
      <w:r w:rsidRPr="00C0752E">
        <w:rPr>
          <w:rtl/>
        </w:rPr>
        <w:t xml:space="preserve"> </w:t>
      </w:r>
      <w:bookmarkStart w:id="3789" w:name="_ETM_Q13_310750"/>
      <w:bookmarkEnd w:id="3789"/>
      <w:r w:rsidRPr="00C0752E">
        <w:rPr>
          <w:rtl/>
        </w:rPr>
        <w:t xml:space="preserve">המשך </w:t>
      </w:r>
      <w:bookmarkStart w:id="3790" w:name="_ETM_Q13_311280"/>
      <w:bookmarkEnd w:id="3790"/>
      <w:r w:rsidRPr="00C0752E">
        <w:rPr>
          <w:rtl/>
        </w:rPr>
        <w:t xml:space="preserve">הכיבוש </w:t>
      </w:r>
      <w:bookmarkStart w:id="3791" w:name="_ETM_Q13_311760"/>
      <w:bookmarkEnd w:id="3791"/>
      <w:r w:rsidRPr="00C0752E">
        <w:rPr>
          <w:rtl/>
        </w:rPr>
        <w:t>והמצור</w:t>
      </w:r>
      <w:r>
        <w:rPr>
          <w:rFonts w:hint="cs"/>
          <w:rtl/>
        </w:rPr>
        <w:t>.</w:t>
      </w:r>
      <w:r w:rsidRPr="00C0752E">
        <w:rPr>
          <w:rtl/>
        </w:rPr>
        <w:t xml:space="preserve"> </w:t>
      </w:r>
      <w:bookmarkStart w:id="3792" w:name="_ETM_Q13_312850"/>
      <w:bookmarkEnd w:id="3792"/>
      <w:r w:rsidRPr="00C0752E">
        <w:rPr>
          <w:rtl/>
        </w:rPr>
        <w:t xml:space="preserve">שום </w:t>
      </w:r>
      <w:bookmarkStart w:id="3793" w:name="_ETM_Q13_313230"/>
      <w:bookmarkEnd w:id="3793"/>
      <w:r w:rsidRPr="00C0752E">
        <w:rPr>
          <w:rtl/>
        </w:rPr>
        <w:t>ביטחון</w:t>
      </w:r>
      <w:r w:rsidRPr="00C0752E">
        <w:rPr>
          <w:rFonts w:hint="cs"/>
          <w:rtl/>
        </w:rPr>
        <w:t>,</w:t>
      </w:r>
      <w:r w:rsidRPr="00C0752E">
        <w:rPr>
          <w:rtl/>
        </w:rPr>
        <w:t xml:space="preserve"> </w:t>
      </w:r>
      <w:bookmarkStart w:id="3794" w:name="_ETM_Q13_314090"/>
      <w:bookmarkEnd w:id="3794"/>
      <w:r w:rsidRPr="00C0752E">
        <w:rPr>
          <w:rtl/>
        </w:rPr>
        <w:t xml:space="preserve">שום </w:t>
      </w:r>
      <w:bookmarkStart w:id="3795" w:name="_ETM_Q13_314440"/>
      <w:bookmarkEnd w:id="3795"/>
      <w:r w:rsidRPr="00C0752E">
        <w:rPr>
          <w:rtl/>
        </w:rPr>
        <w:t>סיכוי</w:t>
      </w:r>
      <w:r w:rsidRPr="00C0752E">
        <w:rPr>
          <w:rFonts w:hint="cs"/>
          <w:rtl/>
        </w:rPr>
        <w:t>,</w:t>
      </w:r>
      <w:r w:rsidRPr="00C0752E">
        <w:rPr>
          <w:rtl/>
        </w:rPr>
        <w:t xml:space="preserve"> </w:t>
      </w:r>
      <w:bookmarkStart w:id="3796" w:name="_ETM_Q13_315250"/>
      <w:bookmarkEnd w:id="3796"/>
      <w:r w:rsidRPr="00C0752E">
        <w:rPr>
          <w:rtl/>
        </w:rPr>
        <w:t xml:space="preserve">שום </w:t>
      </w:r>
      <w:bookmarkStart w:id="3797" w:name="_ETM_Q13_315610"/>
      <w:bookmarkEnd w:id="3797"/>
      <w:r w:rsidRPr="00C0752E">
        <w:rPr>
          <w:rtl/>
        </w:rPr>
        <w:t>תקווה</w:t>
      </w:r>
      <w:r w:rsidRPr="00C0752E">
        <w:rPr>
          <w:rFonts w:hint="cs"/>
          <w:rtl/>
        </w:rPr>
        <w:t>.</w:t>
      </w:r>
      <w:bookmarkStart w:id="3798" w:name="_ETM_Q13_618909"/>
      <w:bookmarkStart w:id="3799" w:name="_ETM_Q13_618997"/>
      <w:bookmarkStart w:id="3800" w:name="_ETM_Q13_619196"/>
      <w:bookmarkStart w:id="3801" w:name="_ETM_Q13_619297"/>
      <w:bookmarkEnd w:id="3798"/>
      <w:bookmarkEnd w:id="3799"/>
      <w:bookmarkEnd w:id="3800"/>
      <w:bookmarkEnd w:id="3801"/>
      <w:r w:rsidR="00332282">
        <w:rPr>
          <w:rFonts w:hint="cs"/>
          <w:rtl/>
        </w:rPr>
        <w:t xml:space="preserve"> </w:t>
      </w:r>
      <w:r w:rsidRPr="00C0752E">
        <w:rPr>
          <w:rtl/>
        </w:rPr>
        <w:t xml:space="preserve"> </w:t>
      </w:r>
      <w:bookmarkStart w:id="3802" w:name="_ETM_Q13_317090"/>
      <w:bookmarkEnd w:id="3802"/>
      <w:r w:rsidRPr="00C0752E">
        <w:rPr>
          <w:rtl/>
        </w:rPr>
        <w:t xml:space="preserve">ומעל </w:t>
      </w:r>
      <w:bookmarkStart w:id="3803" w:name="_ETM_Q13_317540"/>
      <w:bookmarkEnd w:id="3803"/>
      <w:r w:rsidRPr="00C0752E">
        <w:rPr>
          <w:rtl/>
        </w:rPr>
        <w:t>הכול</w:t>
      </w:r>
      <w:r>
        <w:rPr>
          <w:rFonts w:hint="cs"/>
          <w:rtl/>
        </w:rPr>
        <w:t xml:space="preserve"> </w:t>
      </w:r>
      <w:r w:rsidR="00C03A8E">
        <w:rPr>
          <w:rFonts w:hint="eastAsia"/>
          <w:rtl/>
        </w:rPr>
        <w:t>–</w:t>
      </w:r>
      <w:r w:rsidRPr="00C0752E">
        <w:rPr>
          <w:rtl/>
        </w:rPr>
        <w:t xml:space="preserve"> </w:t>
      </w:r>
      <w:bookmarkStart w:id="3804" w:name="_ETM_Q13_318600"/>
      <w:bookmarkEnd w:id="3804"/>
      <w:r w:rsidRPr="00C0752E">
        <w:rPr>
          <w:rtl/>
        </w:rPr>
        <w:t xml:space="preserve">חוק </w:t>
      </w:r>
      <w:bookmarkStart w:id="3805" w:name="_ETM_Q13_318960"/>
      <w:bookmarkEnd w:id="3805"/>
      <w:r w:rsidRPr="00C0752E">
        <w:rPr>
          <w:rtl/>
        </w:rPr>
        <w:t>הלאום</w:t>
      </w:r>
      <w:r w:rsidR="00332282">
        <w:rPr>
          <w:rFonts w:hint="cs"/>
          <w:rtl/>
        </w:rPr>
        <w:t>,</w:t>
      </w:r>
      <w:r w:rsidRPr="00C0752E">
        <w:rPr>
          <w:rtl/>
        </w:rPr>
        <w:t xml:space="preserve"> </w:t>
      </w:r>
      <w:bookmarkStart w:id="3806" w:name="_ETM_Q13_320480"/>
      <w:bookmarkEnd w:id="3806"/>
      <w:r w:rsidRPr="00C0752E">
        <w:rPr>
          <w:rtl/>
        </w:rPr>
        <w:t xml:space="preserve">חוק </w:t>
      </w:r>
      <w:bookmarkStart w:id="3807" w:name="_ETM_Q13_320950"/>
      <w:bookmarkEnd w:id="3807"/>
      <w:r w:rsidRPr="00C0752E">
        <w:rPr>
          <w:rtl/>
        </w:rPr>
        <w:t xml:space="preserve">העליונות </w:t>
      </w:r>
      <w:bookmarkStart w:id="3808" w:name="_ETM_Q13_321760"/>
      <w:bookmarkEnd w:id="3808"/>
      <w:r w:rsidRPr="00C0752E">
        <w:rPr>
          <w:rtl/>
        </w:rPr>
        <w:t>היהודית</w:t>
      </w:r>
      <w:r w:rsidR="00332282">
        <w:rPr>
          <w:rFonts w:hint="cs"/>
          <w:rtl/>
        </w:rPr>
        <w:t>,</w:t>
      </w:r>
      <w:r w:rsidRPr="00C0752E">
        <w:rPr>
          <w:rtl/>
        </w:rPr>
        <w:t xml:space="preserve"> </w:t>
      </w:r>
      <w:bookmarkStart w:id="3809" w:name="_ETM_Q13_323159"/>
      <w:bookmarkEnd w:id="3809"/>
      <w:r w:rsidRPr="00C0752E">
        <w:rPr>
          <w:rtl/>
        </w:rPr>
        <w:t xml:space="preserve">עריצות </w:t>
      </w:r>
      <w:bookmarkStart w:id="3810" w:name="_ETM_Q13_323930"/>
      <w:bookmarkEnd w:id="3810"/>
      <w:r w:rsidRPr="00C0752E">
        <w:rPr>
          <w:rtl/>
        </w:rPr>
        <w:t>הרוב</w:t>
      </w:r>
      <w:r w:rsidRPr="00C0752E">
        <w:rPr>
          <w:rFonts w:hint="cs"/>
          <w:rtl/>
        </w:rPr>
        <w:t>,</w:t>
      </w:r>
      <w:r w:rsidRPr="00C0752E">
        <w:rPr>
          <w:rtl/>
        </w:rPr>
        <w:t xml:space="preserve"> </w:t>
      </w:r>
      <w:bookmarkStart w:id="3811" w:name="_ETM_Q13_324760"/>
      <w:bookmarkEnd w:id="3811"/>
      <w:r w:rsidRPr="00C0752E">
        <w:rPr>
          <w:rtl/>
        </w:rPr>
        <w:t xml:space="preserve">שמבקש </w:t>
      </w:r>
      <w:bookmarkStart w:id="3812" w:name="_ETM_Q13_325700"/>
      <w:bookmarkEnd w:id="3812"/>
      <w:r w:rsidRPr="00C0752E">
        <w:rPr>
          <w:rtl/>
        </w:rPr>
        <w:t xml:space="preserve">לדרוס </w:t>
      </w:r>
      <w:bookmarkStart w:id="3813" w:name="_ETM_Q13_326439"/>
      <w:bookmarkEnd w:id="3813"/>
      <w:r w:rsidRPr="00C0752E">
        <w:rPr>
          <w:rtl/>
        </w:rPr>
        <w:t xml:space="preserve">את </w:t>
      </w:r>
      <w:bookmarkStart w:id="3814" w:name="_ETM_Q13_326700"/>
      <w:bookmarkEnd w:id="3814"/>
      <w:r w:rsidRPr="00C0752E">
        <w:rPr>
          <w:rtl/>
        </w:rPr>
        <w:t>המיעוט</w:t>
      </w:r>
      <w:r w:rsidR="00332282">
        <w:rPr>
          <w:rFonts w:hint="cs"/>
          <w:rtl/>
        </w:rPr>
        <w:t>;</w:t>
      </w:r>
      <w:r w:rsidRPr="00C0752E">
        <w:rPr>
          <w:rtl/>
        </w:rPr>
        <w:t xml:space="preserve"> </w:t>
      </w:r>
      <w:bookmarkStart w:id="3815" w:name="_ETM_Q13_327849"/>
      <w:bookmarkEnd w:id="3815"/>
      <w:r w:rsidRPr="00C0752E">
        <w:rPr>
          <w:rtl/>
        </w:rPr>
        <w:t xml:space="preserve">החוק </w:t>
      </w:r>
      <w:bookmarkStart w:id="3816" w:name="_ETM_Q13_328430"/>
      <w:bookmarkEnd w:id="3816"/>
      <w:r w:rsidRPr="00C0752E">
        <w:rPr>
          <w:rtl/>
        </w:rPr>
        <w:t>שמעג</w:t>
      </w:r>
      <w:r w:rsidRPr="00C0752E">
        <w:rPr>
          <w:rFonts w:hint="cs"/>
          <w:rtl/>
        </w:rPr>
        <w:t>ן</w:t>
      </w:r>
      <w:r w:rsidRPr="00C0752E">
        <w:rPr>
          <w:rtl/>
        </w:rPr>
        <w:t xml:space="preserve"> </w:t>
      </w:r>
      <w:bookmarkStart w:id="3817" w:name="_ETM_Q13_329330"/>
      <w:bookmarkEnd w:id="3817"/>
      <w:r w:rsidRPr="00C0752E">
        <w:rPr>
          <w:rtl/>
        </w:rPr>
        <w:t xml:space="preserve">בספר </w:t>
      </w:r>
      <w:bookmarkStart w:id="3818" w:name="_ETM_Q13_329940"/>
      <w:bookmarkEnd w:id="3818"/>
      <w:r w:rsidRPr="00C0752E">
        <w:rPr>
          <w:rtl/>
        </w:rPr>
        <w:t xml:space="preserve">החוקים </w:t>
      </w:r>
      <w:bookmarkStart w:id="3819" w:name="_ETM_Q13_330970"/>
      <w:bookmarkEnd w:id="3819"/>
      <w:r w:rsidRPr="00C0752E">
        <w:rPr>
          <w:rtl/>
        </w:rPr>
        <w:t xml:space="preserve">את </w:t>
      </w:r>
      <w:bookmarkStart w:id="3820" w:name="_ETM_Q13_331220"/>
      <w:bookmarkEnd w:id="3820"/>
      <w:r w:rsidRPr="00C0752E">
        <w:rPr>
          <w:rtl/>
        </w:rPr>
        <w:t>הגזענות</w:t>
      </w:r>
      <w:r w:rsidRPr="00C0752E">
        <w:rPr>
          <w:rFonts w:hint="cs"/>
          <w:rtl/>
        </w:rPr>
        <w:t>,</w:t>
      </w:r>
      <w:r w:rsidRPr="00C0752E">
        <w:rPr>
          <w:rtl/>
        </w:rPr>
        <w:t xml:space="preserve"> </w:t>
      </w:r>
      <w:bookmarkStart w:id="3821" w:name="_ETM_Q13_332340"/>
      <w:bookmarkEnd w:id="3821"/>
      <w:r w:rsidRPr="00C0752E">
        <w:rPr>
          <w:rtl/>
        </w:rPr>
        <w:t xml:space="preserve">האפליה </w:t>
      </w:r>
      <w:bookmarkStart w:id="3822" w:name="_ETM_Q13_333680"/>
      <w:bookmarkEnd w:id="3822"/>
      <w:r w:rsidRPr="00C0752E">
        <w:rPr>
          <w:rFonts w:hint="cs"/>
          <w:rtl/>
        </w:rPr>
        <w:t>ו</w:t>
      </w:r>
      <w:r w:rsidRPr="00C0752E">
        <w:rPr>
          <w:rtl/>
        </w:rPr>
        <w:t>ההפרדה</w:t>
      </w:r>
      <w:r w:rsidRPr="00C0752E">
        <w:rPr>
          <w:rFonts w:hint="cs"/>
          <w:rtl/>
        </w:rPr>
        <w:t>.</w:t>
      </w:r>
      <w:r w:rsidRPr="00C0752E">
        <w:rPr>
          <w:rtl/>
        </w:rPr>
        <w:t xml:space="preserve"> </w:t>
      </w:r>
      <w:bookmarkStart w:id="3823" w:name="_ETM_Q13_335340"/>
      <w:bookmarkEnd w:id="3823"/>
    </w:p>
    <w:p w:rsidR="00332282" w:rsidRDefault="00332282" w:rsidP="00332282">
      <w:pPr>
        <w:rPr>
          <w:rtl/>
        </w:rPr>
      </w:pPr>
    </w:p>
    <w:p w:rsidR="00C96533" w:rsidRPr="00C0752E" w:rsidRDefault="00C96533" w:rsidP="00332282">
      <w:pPr>
        <w:rPr>
          <w:rtl/>
        </w:rPr>
      </w:pPr>
      <w:r w:rsidRPr="00C0752E">
        <w:rPr>
          <w:rtl/>
        </w:rPr>
        <w:t xml:space="preserve">זה </w:t>
      </w:r>
      <w:bookmarkStart w:id="3824" w:name="_ETM_Q13_335519"/>
      <w:bookmarkEnd w:id="3824"/>
      <w:r w:rsidRPr="00C0752E">
        <w:rPr>
          <w:rtl/>
        </w:rPr>
        <w:t xml:space="preserve">הסיפור </w:t>
      </w:r>
      <w:bookmarkStart w:id="3825" w:name="_ETM_Q13_336169"/>
      <w:bookmarkEnd w:id="3825"/>
      <w:r w:rsidRPr="00C0752E">
        <w:rPr>
          <w:rtl/>
        </w:rPr>
        <w:t xml:space="preserve">של </w:t>
      </w:r>
      <w:bookmarkStart w:id="3826" w:name="_ETM_Q13_336419"/>
      <w:bookmarkEnd w:id="3826"/>
      <w:r w:rsidRPr="00C0752E">
        <w:rPr>
          <w:rtl/>
        </w:rPr>
        <w:t xml:space="preserve">בחירות </w:t>
      </w:r>
      <w:bookmarkStart w:id="3827" w:name="_ETM_Q13_336819"/>
      <w:bookmarkEnd w:id="3827"/>
      <w:r w:rsidR="00332282">
        <w:rPr>
          <w:rFonts w:hint="cs"/>
          <w:rtl/>
        </w:rPr>
        <w:t>2019:</w:t>
      </w:r>
      <w:r w:rsidRPr="00C0752E">
        <w:rPr>
          <w:rtl/>
        </w:rPr>
        <w:t xml:space="preserve"> </w:t>
      </w:r>
      <w:bookmarkStart w:id="3828" w:name="_ETM_Q13_338500"/>
      <w:bookmarkEnd w:id="3828"/>
      <w:r w:rsidRPr="00C0752E">
        <w:rPr>
          <w:rtl/>
        </w:rPr>
        <w:t xml:space="preserve">מצד </w:t>
      </w:r>
      <w:bookmarkStart w:id="3829" w:name="_ETM_Q13_339020"/>
      <w:bookmarkEnd w:id="3829"/>
      <w:r w:rsidRPr="00C0752E">
        <w:rPr>
          <w:rtl/>
        </w:rPr>
        <w:t xml:space="preserve">אחד </w:t>
      </w:r>
      <w:bookmarkStart w:id="3830" w:name="_ETM_Q13_339830"/>
      <w:bookmarkEnd w:id="3830"/>
      <w:r w:rsidRPr="00C0752E">
        <w:rPr>
          <w:rtl/>
        </w:rPr>
        <w:t>שנאה</w:t>
      </w:r>
      <w:r w:rsidRPr="00C0752E">
        <w:rPr>
          <w:rFonts w:hint="cs"/>
          <w:rtl/>
        </w:rPr>
        <w:t>,</w:t>
      </w:r>
      <w:r w:rsidRPr="00C0752E">
        <w:rPr>
          <w:rtl/>
        </w:rPr>
        <w:t xml:space="preserve"> </w:t>
      </w:r>
      <w:bookmarkStart w:id="3831" w:name="_ETM_Q13_340950"/>
      <w:bookmarkEnd w:id="3831"/>
      <w:r w:rsidRPr="00C0752E">
        <w:rPr>
          <w:rtl/>
        </w:rPr>
        <w:t>כיבוש</w:t>
      </w:r>
      <w:r w:rsidRPr="00C0752E">
        <w:rPr>
          <w:rFonts w:hint="cs"/>
          <w:rtl/>
        </w:rPr>
        <w:t>,</w:t>
      </w:r>
      <w:r w:rsidRPr="00C0752E">
        <w:rPr>
          <w:rtl/>
        </w:rPr>
        <w:t xml:space="preserve"> </w:t>
      </w:r>
      <w:bookmarkStart w:id="3832" w:name="_ETM_Q13_341799"/>
      <w:bookmarkEnd w:id="3832"/>
      <w:r w:rsidRPr="00C0752E">
        <w:rPr>
          <w:rtl/>
        </w:rPr>
        <w:t xml:space="preserve">רדיפה </w:t>
      </w:r>
      <w:bookmarkStart w:id="3833" w:name="_ETM_Q13_342419"/>
      <w:bookmarkEnd w:id="3833"/>
      <w:r w:rsidRPr="00C0752E">
        <w:rPr>
          <w:rtl/>
        </w:rPr>
        <w:t xml:space="preserve">של </w:t>
      </w:r>
      <w:bookmarkStart w:id="3834" w:name="_ETM_Q13_342720"/>
      <w:bookmarkEnd w:id="3834"/>
      <w:r w:rsidRPr="00C0752E">
        <w:rPr>
          <w:rtl/>
        </w:rPr>
        <w:t xml:space="preserve">כל </w:t>
      </w:r>
      <w:bookmarkStart w:id="3835" w:name="_ETM_Q13_343019"/>
      <w:bookmarkEnd w:id="3835"/>
      <w:r w:rsidRPr="00C0752E">
        <w:rPr>
          <w:rtl/>
        </w:rPr>
        <w:t xml:space="preserve">מי </w:t>
      </w:r>
      <w:bookmarkStart w:id="3836" w:name="_ETM_Q13_343180"/>
      <w:bookmarkEnd w:id="3836"/>
      <w:r w:rsidRPr="00C0752E">
        <w:rPr>
          <w:rtl/>
        </w:rPr>
        <w:t xml:space="preserve">שמתנגד </w:t>
      </w:r>
      <w:bookmarkStart w:id="3837" w:name="_ETM_Q13_343959"/>
      <w:bookmarkEnd w:id="3837"/>
      <w:r w:rsidRPr="00C0752E">
        <w:rPr>
          <w:rtl/>
        </w:rPr>
        <w:t xml:space="preserve">למדיניות </w:t>
      </w:r>
      <w:bookmarkStart w:id="3838" w:name="_ETM_Q13_344480"/>
      <w:bookmarkEnd w:id="3838"/>
      <w:r w:rsidRPr="00C0752E">
        <w:rPr>
          <w:rtl/>
        </w:rPr>
        <w:t>הימין</w:t>
      </w:r>
      <w:r w:rsidRPr="00C0752E">
        <w:rPr>
          <w:rFonts w:hint="cs"/>
          <w:rtl/>
        </w:rPr>
        <w:t>,</w:t>
      </w:r>
      <w:r w:rsidRPr="00C0752E">
        <w:rPr>
          <w:rtl/>
        </w:rPr>
        <w:t xml:space="preserve"> </w:t>
      </w:r>
      <w:bookmarkStart w:id="3839" w:name="_ETM_Q13_345340"/>
      <w:bookmarkEnd w:id="3839"/>
      <w:r w:rsidRPr="00C0752E">
        <w:rPr>
          <w:rtl/>
        </w:rPr>
        <w:t xml:space="preserve">רדיפת </w:t>
      </w:r>
      <w:bookmarkStart w:id="3840" w:name="_ETM_Q13_345959"/>
      <w:bookmarkEnd w:id="3840"/>
      <w:r w:rsidRPr="00C0752E">
        <w:rPr>
          <w:rtl/>
        </w:rPr>
        <w:t>העמותות</w:t>
      </w:r>
      <w:r w:rsidRPr="00C0752E">
        <w:rPr>
          <w:rFonts w:hint="cs"/>
          <w:rtl/>
        </w:rPr>
        <w:t>,</w:t>
      </w:r>
      <w:r w:rsidRPr="00C0752E">
        <w:rPr>
          <w:rtl/>
        </w:rPr>
        <w:t xml:space="preserve"> </w:t>
      </w:r>
      <w:bookmarkStart w:id="3841" w:name="_ETM_Q13_346970"/>
      <w:bookmarkEnd w:id="3841"/>
      <w:r w:rsidRPr="00C0752E">
        <w:rPr>
          <w:rtl/>
        </w:rPr>
        <w:t xml:space="preserve">צמצום </w:t>
      </w:r>
      <w:bookmarkStart w:id="3842" w:name="_ETM_Q13_347470"/>
      <w:bookmarkEnd w:id="3842"/>
      <w:r w:rsidRPr="00C0752E">
        <w:rPr>
          <w:rtl/>
        </w:rPr>
        <w:t xml:space="preserve">המרחב </w:t>
      </w:r>
      <w:bookmarkStart w:id="3843" w:name="_ETM_Q13_347919"/>
      <w:bookmarkEnd w:id="3843"/>
      <w:r w:rsidRPr="00C0752E">
        <w:rPr>
          <w:rtl/>
        </w:rPr>
        <w:t>הדמוקרטי</w:t>
      </w:r>
      <w:r w:rsidRPr="00C0752E">
        <w:rPr>
          <w:rFonts w:hint="cs"/>
          <w:rtl/>
        </w:rPr>
        <w:t>,</w:t>
      </w:r>
      <w:r w:rsidRPr="00C0752E">
        <w:rPr>
          <w:rtl/>
        </w:rPr>
        <w:t xml:space="preserve"> </w:t>
      </w:r>
      <w:bookmarkStart w:id="3844" w:name="_ETM_Q13_349069"/>
      <w:bookmarkEnd w:id="3844"/>
      <w:r w:rsidRPr="00C0752E">
        <w:rPr>
          <w:rtl/>
        </w:rPr>
        <w:t>סיפוח</w:t>
      </w:r>
      <w:r w:rsidRPr="00C0752E">
        <w:rPr>
          <w:rFonts w:hint="cs"/>
          <w:rtl/>
        </w:rPr>
        <w:t>,</w:t>
      </w:r>
      <w:r w:rsidRPr="00C0752E">
        <w:rPr>
          <w:rtl/>
        </w:rPr>
        <w:t xml:space="preserve"> </w:t>
      </w:r>
      <w:bookmarkStart w:id="3845" w:name="_ETM_Q13_350129"/>
      <w:bookmarkEnd w:id="3845"/>
      <w:r w:rsidRPr="00C0752E">
        <w:rPr>
          <w:rtl/>
        </w:rPr>
        <w:t xml:space="preserve">חקיקה </w:t>
      </w:r>
      <w:bookmarkStart w:id="3846" w:name="_ETM_Q13_350680"/>
      <w:bookmarkEnd w:id="3846"/>
      <w:r w:rsidRPr="00C0752E">
        <w:rPr>
          <w:rtl/>
        </w:rPr>
        <w:t>גזענית</w:t>
      </w:r>
      <w:r w:rsidRPr="00C0752E">
        <w:rPr>
          <w:rFonts w:hint="cs"/>
          <w:rtl/>
        </w:rPr>
        <w:t>,</w:t>
      </w:r>
      <w:r w:rsidRPr="00C0752E">
        <w:rPr>
          <w:rtl/>
        </w:rPr>
        <w:t xml:space="preserve"> </w:t>
      </w:r>
      <w:bookmarkStart w:id="3847" w:name="_ETM_Q13_351549"/>
      <w:bookmarkEnd w:id="3847"/>
      <w:r w:rsidRPr="00C0752E">
        <w:rPr>
          <w:rtl/>
        </w:rPr>
        <w:t>דיכוי</w:t>
      </w:r>
      <w:r w:rsidRPr="00C0752E">
        <w:rPr>
          <w:rFonts w:hint="cs"/>
          <w:rtl/>
        </w:rPr>
        <w:t>,</w:t>
      </w:r>
      <w:r w:rsidRPr="00C0752E">
        <w:rPr>
          <w:rtl/>
        </w:rPr>
        <w:t xml:space="preserve"> </w:t>
      </w:r>
      <w:bookmarkStart w:id="3848" w:name="_ETM_Q13_352500"/>
      <w:bookmarkEnd w:id="3848"/>
      <w:r w:rsidRPr="00C0752E">
        <w:rPr>
          <w:rtl/>
        </w:rPr>
        <w:t xml:space="preserve">פילוג </w:t>
      </w:r>
      <w:bookmarkStart w:id="3849" w:name="_ETM_Q13_353239"/>
      <w:bookmarkEnd w:id="3849"/>
      <w:r w:rsidRPr="00C0752E">
        <w:rPr>
          <w:rtl/>
        </w:rPr>
        <w:t>ואפליה</w:t>
      </w:r>
      <w:r w:rsidRPr="00C0752E">
        <w:rPr>
          <w:rFonts w:hint="cs"/>
          <w:rtl/>
        </w:rPr>
        <w:t>.</w:t>
      </w:r>
      <w:r w:rsidRPr="00C0752E">
        <w:rPr>
          <w:rtl/>
        </w:rPr>
        <w:t xml:space="preserve"> </w:t>
      </w:r>
      <w:bookmarkStart w:id="3850" w:name="_ETM_Q13_354830"/>
      <w:bookmarkStart w:id="3851" w:name="_ETM_Q13_355040"/>
      <w:bookmarkEnd w:id="3850"/>
      <w:bookmarkEnd w:id="3851"/>
      <w:r w:rsidRPr="00C0752E">
        <w:rPr>
          <w:rFonts w:hint="cs"/>
          <w:rtl/>
        </w:rPr>
        <w:t xml:space="preserve">מנגד </w:t>
      </w:r>
      <w:bookmarkStart w:id="3852" w:name="_ETM_Q13_356010"/>
      <w:bookmarkEnd w:id="3852"/>
      <w:r w:rsidRPr="00C0752E">
        <w:rPr>
          <w:rtl/>
        </w:rPr>
        <w:t xml:space="preserve">החזון </w:t>
      </w:r>
      <w:bookmarkStart w:id="3853" w:name="_ETM_Q13_356970"/>
      <w:bookmarkEnd w:id="3853"/>
      <w:r w:rsidRPr="00C0752E">
        <w:rPr>
          <w:rtl/>
        </w:rPr>
        <w:t>שלנו</w:t>
      </w:r>
      <w:r w:rsidR="00332282">
        <w:rPr>
          <w:rFonts w:hint="cs"/>
          <w:rtl/>
        </w:rPr>
        <w:t>:</w:t>
      </w:r>
      <w:r w:rsidRPr="00C0752E">
        <w:rPr>
          <w:rtl/>
        </w:rPr>
        <w:t xml:space="preserve"> </w:t>
      </w:r>
      <w:bookmarkStart w:id="3854" w:name="_ETM_Q13_359020"/>
      <w:bookmarkEnd w:id="3854"/>
      <w:r w:rsidRPr="00C0752E">
        <w:rPr>
          <w:rtl/>
        </w:rPr>
        <w:t>שו</w:t>
      </w:r>
      <w:r w:rsidRPr="00C0752E">
        <w:rPr>
          <w:rFonts w:hint="cs"/>
          <w:rtl/>
        </w:rPr>
        <w:t>ת</w:t>
      </w:r>
      <w:r w:rsidRPr="00C0752E">
        <w:rPr>
          <w:rtl/>
        </w:rPr>
        <w:t xml:space="preserve">פות </w:t>
      </w:r>
      <w:bookmarkStart w:id="3855" w:name="_ETM_Q13_359810"/>
      <w:bookmarkEnd w:id="3855"/>
      <w:r w:rsidRPr="00C0752E">
        <w:rPr>
          <w:rtl/>
        </w:rPr>
        <w:t>יהודית</w:t>
      </w:r>
      <w:bookmarkStart w:id="3856" w:name="_ETM_Q13_360370"/>
      <w:bookmarkEnd w:id="3856"/>
      <w:r w:rsidRPr="00C0752E">
        <w:rPr>
          <w:rFonts w:hint="cs"/>
          <w:rtl/>
        </w:rPr>
        <w:t>-</w:t>
      </w:r>
      <w:r w:rsidRPr="00C0752E">
        <w:rPr>
          <w:rtl/>
        </w:rPr>
        <w:t xml:space="preserve">ערבית </w:t>
      </w:r>
      <w:bookmarkStart w:id="3857" w:name="_ETM_Q13_361010"/>
      <w:bookmarkEnd w:id="3857"/>
      <w:r w:rsidRPr="00C0752E">
        <w:rPr>
          <w:rtl/>
        </w:rPr>
        <w:t xml:space="preserve">לסיום </w:t>
      </w:r>
      <w:bookmarkStart w:id="3858" w:name="_ETM_Q13_361480"/>
      <w:bookmarkEnd w:id="3858"/>
      <w:r w:rsidRPr="00C0752E">
        <w:rPr>
          <w:rtl/>
        </w:rPr>
        <w:t>הכיבוש</w:t>
      </w:r>
      <w:r w:rsidRPr="00C0752E">
        <w:rPr>
          <w:rFonts w:hint="cs"/>
          <w:rtl/>
        </w:rPr>
        <w:t>,</w:t>
      </w:r>
      <w:r w:rsidRPr="00C0752E">
        <w:rPr>
          <w:rtl/>
        </w:rPr>
        <w:t xml:space="preserve"> </w:t>
      </w:r>
      <w:bookmarkStart w:id="3859" w:name="_ETM_Q13_362540"/>
      <w:bookmarkEnd w:id="3859"/>
      <w:r w:rsidRPr="00C0752E">
        <w:rPr>
          <w:rtl/>
        </w:rPr>
        <w:t xml:space="preserve">לצדק </w:t>
      </w:r>
      <w:bookmarkStart w:id="3860" w:name="_ETM_Q13_363180"/>
      <w:bookmarkEnd w:id="3860"/>
      <w:r w:rsidRPr="00C0752E">
        <w:rPr>
          <w:rtl/>
        </w:rPr>
        <w:t xml:space="preserve">חברתי </w:t>
      </w:r>
      <w:bookmarkStart w:id="3861" w:name="_ETM_Q13_363750"/>
      <w:bookmarkEnd w:id="3861"/>
      <w:r w:rsidRPr="00C0752E">
        <w:rPr>
          <w:rFonts w:hint="cs"/>
          <w:rtl/>
        </w:rPr>
        <w:t>ופוליטי,</w:t>
      </w:r>
      <w:r w:rsidRPr="00C0752E">
        <w:rPr>
          <w:rtl/>
        </w:rPr>
        <w:t xml:space="preserve"> </w:t>
      </w:r>
      <w:bookmarkStart w:id="3862" w:name="_ETM_Q13_364650"/>
      <w:bookmarkStart w:id="3863" w:name="_ETM_Q13_365129"/>
      <w:bookmarkEnd w:id="3862"/>
      <w:bookmarkEnd w:id="3863"/>
      <w:r w:rsidRPr="00C0752E">
        <w:rPr>
          <w:rtl/>
        </w:rPr>
        <w:t xml:space="preserve">לשוויון </w:t>
      </w:r>
      <w:bookmarkStart w:id="3864" w:name="_ETM_Q13_366060"/>
      <w:bookmarkEnd w:id="3864"/>
      <w:r w:rsidRPr="00C0752E">
        <w:rPr>
          <w:rtl/>
        </w:rPr>
        <w:t xml:space="preserve">לכלל </w:t>
      </w:r>
      <w:bookmarkStart w:id="3865" w:name="_ETM_Q13_366650"/>
      <w:bookmarkEnd w:id="3865"/>
      <w:r w:rsidRPr="00C0752E">
        <w:rPr>
          <w:rtl/>
        </w:rPr>
        <w:t>האזרחים</w:t>
      </w:r>
      <w:r w:rsidRPr="00C0752E">
        <w:rPr>
          <w:rFonts w:hint="cs"/>
          <w:rtl/>
        </w:rPr>
        <w:t>.</w:t>
      </w:r>
      <w:bookmarkStart w:id="3866" w:name="_ETM_Q13_368459"/>
      <w:bookmarkEnd w:id="3866"/>
      <w:r w:rsidRPr="00C0752E">
        <w:rPr>
          <w:rFonts w:hint="cs"/>
          <w:rtl/>
        </w:rPr>
        <w:t xml:space="preserve"> </w:t>
      </w:r>
      <w:r w:rsidRPr="00C0752E">
        <w:rPr>
          <w:rtl/>
        </w:rPr>
        <w:t xml:space="preserve">החודשים </w:t>
      </w:r>
      <w:bookmarkStart w:id="3867" w:name="_ETM_Q13_369220"/>
      <w:bookmarkEnd w:id="3867"/>
      <w:r w:rsidRPr="00C0752E">
        <w:rPr>
          <w:rtl/>
        </w:rPr>
        <w:t xml:space="preserve">הקרובים </w:t>
      </w:r>
      <w:bookmarkStart w:id="3868" w:name="_ETM_Q13_370330"/>
      <w:bookmarkEnd w:id="3868"/>
      <w:r w:rsidRPr="00C0752E">
        <w:rPr>
          <w:rtl/>
        </w:rPr>
        <w:t xml:space="preserve">הם </w:t>
      </w:r>
      <w:bookmarkStart w:id="3869" w:name="_ETM_Q13_370750"/>
      <w:bookmarkEnd w:id="3869"/>
      <w:r w:rsidRPr="00C0752E">
        <w:rPr>
          <w:rtl/>
        </w:rPr>
        <w:t xml:space="preserve">תקווה </w:t>
      </w:r>
      <w:bookmarkStart w:id="3870" w:name="_ETM_Q13_371709"/>
      <w:bookmarkEnd w:id="3870"/>
      <w:r w:rsidRPr="00C0752E">
        <w:rPr>
          <w:rtl/>
        </w:rPr>
        <w:t xml:space="preserve">לממש </w:t>
      </w:r>
      <w:bookmarkStart w:id="3871" w:name="_ETM_Q13_372650"/>
      <w:bookmarkEnd w:id="3871"/>
      <w:r w:rsidRPr="00C0752E">
        <w:rPr>
          <w:rtl/>
        </w:rPr>
        <w:t xml:space="preserve">את </w:t>
      </w:r>
      <w:bookmarkStart w:id="3872" w:name="_ETM_Q13_372900"/>
      <w:bookmarkEnd w:id="3872"/>
      <w:r w:rsidRPr="00C0752E">
        <w:rPr>
          <w:rtl/>
        </w:rPr>
        <w:t xml:space="preserve">החזון </w:t>
      </w:r>
      <w:bookmarkStart w:id="3873" w:name="_ETM_Q13_373470"/>
      <w:bookmarkEnd w:id="3873"/>
      <w:r w:rsidRPr="00C0752E">
        <w:rPr>
          <w:rtl/>
        </w:rPr>
        <w:t>הזה</w:t>
      </w:r>
      <w:r w:rsidRPr="00C0752E">
        <w:rPr>
          <w:rFonts w:hint="cs"/>
          <w:rtl/>
        </w:rPr>
        <w:t>.</w:t>
      </w:r>
      <w:r w:rsidRPr="00C0752E">
        <w:rPr>
          <w:rtl/>
        </w:rPr>
        <w:t xml:space="preserve"> </w:t>
      </w:r>
      <w:bookmarkStart w:id="3874" w:name="_ETM_Q13_374639"/>
      <w:bookmarkEnd w:id="3874"/>
    </w:p>
    <w:p w:rsidR="00C96533" w:rsidRPr="00C0752E" w:rsidRDefault="00C96533" w:rsidP="00461C2E">
      <w:pPr>
        <w:rPr>
          <w:rtl/>
        </w:rPr>
      </w:pPr>
      <w:bookmarkStart w:id="3875" w:name="_ETM_Q13_674873"/>
      <w:bookmarkStart w:id="3876" w:name="_ETM_Q13_674923"/>
      <w:bookmarkStart w:id="3877" w:name="_ETM_Q13_675066"/>
      <w:bookmarkEnd w:id="3875"/>
      <w:bookmarkEnd w:id="3876"/>
      <w:bookmarkEnd w:id="3877"/>
    </w:p>
    <w:p w:rsidR="00C842D1" w:rsidRDefault="00C96533" w:rsidP="00C842D1">
      <w:pPr>
        <w:rPr>
          <w:rtl/>
        </w:rPr>
      </w:pPr>
      <w:bookmarkStart w:id="3878" w:name="_ETM_Q13_675126"/>
      <w:bookmarkEnd w:id="3878"/>
      <w:r w:rsidRPr="00C0752E">
        <w:rPr>
          <w:rtl/>
        </w:rPr>
        <w:t xml:space="preserve">אז </w:t>
      </w:r>
      <w:bookmarkStart w:id="3879" w:name="_ETM_Q13_375010"/>
      <w:bookmarkEnd w:id="3879"/>
      <w:r w:rsidRPr="00C0752E">
        <w:rPr>
          <w:rtl/>
        </w:rPr>
        <w:t>כן</w:t>
      </w:r>
      <w:r w:rsidRPr="00C0752E">
        <w:rPr>
          <w:rFonts w:hint="cs"/>
          <w:rtl/>
        </w:rPr>
        <w:t>,</w:t>
      </w:r>
      <w:r w:rsidRPr="00C0752E">
        <w:rPr>
          <w:rtl/>
        </w:rPr>
        <w:t xml:space="preserve"> </w:t>
      </w:r>
      <w:bookmarkStart w:id="3880" w:name="_ETM_Q13_375249"/>
      <w:bookmarkEnd w:id="3880"/>
      <w:r w:rsidRPr="00C0752E">
        <w:rPr>
          <w:rtl/>
        </w:rPr>
        <w:t>נתניהו</w:t>
      </w:r>
      <w:r>
        <w:rPr>
          <w:rFonts w:hint="cs"/>
          <w:rtl/>
        </w:rPr>
        <w:t>,</w:t>
      </w:r>
      <w:r w:rsidRPr="00C0752E">
        <w:rPr>
          <w:rtl/>
        </w:rPr>
        <w:t xml:space="preserve"> </w:t>
      </w:r>
      <w:bookmarkStart w:id="3881" w:name="_ETM_Q13_376489"/>
      <w:bookmarkEnd w:id="3881"/>
      <w:r w:rsidRPr="00C0752E">
        <w:rPr>
          <w:rtl/>
        </w:rPr>
        <w:t>אנחנו</w:t>
      </w:r>
      <w:r w:rsidRPr="00C0752E">
        <w:rPr>
          <w:rFonts w:hint="cs"/>
          <w:rtl/>
        </w:rPr>
        <w:t>,</w:t>
      </w:r>
      <w:r w:rsidRPr="00C0752E">
        <w:rPr>
          <w:rtl/>
        </w:rPr>
        <w:t xml:space="preserve"> </w:t>
      </w:r>
      <w:bookmarkStart w:id="3882" w:name="_ETM_Q13_377560"/>
      <w:bookmarkEnd w:id="3882"/>
      <w:r w:rsidRPr="00C0752E">
        <w:rPr>
          <w:rtl/>
        </w:rPr>
        <w:t xml:space="preserve">האזרחים </w:t>
      </w:r>
      <w:bookmarkStart w:id="3883" w:name="_ETM_Q13_378590"/>
      <w:bookmarkEnd w:id="3883"/>
      <w:r w:rsidRPr="00C0752E">
        <w:rPr>
          <w:rtl/>
        </w:rPr>
        <w:t>הערבים</w:t>
      </w:r>
      <w:r w:rsidRPr="00C0752E">
        <w:rPr>
          <w:rFonts w:hint="cs"/>
          <w:rtl/>
        </w:rPr>
        <w:t>,</w:t>
      </w:r>
      <w:r w:rsidRPr="00C0752E">
        <w:rPr>
          <w:rtl/>
        </w:rPr>
        <w:t xml:space="preserve"> </w:t>
      </w:r>
      <w:bookmarkStart w:id="3884" w:name="_ETM_Q13_379700"/>
      <w:bookmarkEnd w:id="3884"/>
      <w:r>
        <w:rPr>
          <w:rFonts w:hint="cs"/>
          <w:rtl/>
        </w:rPr>
        <w:t>נ</w:t>
      </w:r>
      <w:r w:rsidRPr="00C0752E">
        <w:rPr>
          <w:rtl/>
        </w:rPr>
        <w:t xml:space="preserve">נהר </w:t>
      </w:r>
      <w:bookmarkStart w:id="3885" w:name="_ETM_Q13_380440"/>
      <w:bookmarkEnd w:id="3885"/>
      <w:r w:rsidRPr="00C0752E">
        <w:rPr>
          <w:rtl/>
        </w:rPr>
        <w:t xml:space="preserve">לקלפיות </w:t>
      </w:r>
      <w:bookmarkStart w:id="3886" w:name="_ETM_Q13_381560"/>
      <w:bookmarkEnd w:id="3886"/>
      <w:r w:rsidRPr="00C0752E">
        <w:rPr>
          <w:rFonts w:hint="cs"/>
          <w:rtl/>
        </w:rPr>
        <w:t>בהמונינו</w:t>
      </w:r>
      <w:r w:rsidRPr="00C0752E">
        <w:rPr>
          <w:rtl/>
        </w:rPr>
        <w:t xml:space="preserve"> </w:t>
      </w:r>
      <w:bookmarkStart w:id="3887" w:name="_ETM_Q13_383169"/>
      <w:bookmarkEnd w:id="3887"/>
      <w:r w:rsidRPr="00C0752E">
        <w:rPr>
          <w:rtl/>
        </w:rPr>
        <w:t xml:space="preserve">ואנחנו </w:t>
      </w:r>
      <w:bookmarkStart w:id="3888" w:name="_ETM_Q13_384000"/>
      <w:bookmarkEnd w:id="3888"/>
      <w:r w:rsidRPr="00C0752E">
        <w:rPr>
          <w:rtl/>
        </w:rPr>
        <w:t xml:space="preserve">נגדיל </w:t>
      </w:r>
      <w:bookmarkStart w:id="3889" w:name="_ETM_Q13_384440"/>
      <w:bookmarkEnd w:id="3889"/>
      <w:r w:rsidRPr="00C0752E">
        <w:rPr>
          <w:rtl/>
        </w:rPr>
        <w:t xml:space="preserve">את </w:t>
      </w:r>
      <w:bookmarkStart w:id="3890" w:name="_ETM_Q13_384620"/>
      <w:bookmarkEnd w:id="3890"/>
      <w:r w:rsidRPr="00C0752E">
        <w:rPr>
          <w:rtl/>
        </w:rPr>
        <w:t>כוחנו</w:t>
      </w:r>
      <w:r w:rsidRPr="00C0752E">
        <w:rPr>
          <w:rFonts w:hint="cs"/>
          <w:rtl/>
        </w:rPr>
        <w:t>,</w:t>
      </w:r>
      <w:r w:rsidRPr="00C0752E">
        <w:rPr>
          <w:rtl/>
        </w:rPr>
        <w:t xml:space="preserve"> </w:t>
      </w:r>
      <w:bookmarkStart w:id="3891" w:name="_ETM_Q13_385660"/>
      <w:bookmarkEnd w:id="3891"/>
      <w:r w:rsidRPr="00C0752E">
        <w:rPr>
          <w:rtl/>
        </w:rPr>
        <w:t xml:space="preserve">עכשיו </w:t>
      </w:r>
      <w:bookmarkStart w:id="3892" w:name="_ETM_Q13_386550"/>
      <w:bookmarkEnd w:id="3892"/>
      <w:r w:rsidRPr="00C0752E">
        <w:rPr>
          <w:rtl/>
        </w:rPr>
        <w:t xml:space="preserve">יותר </w:t>
      </w:r>
      <w:bookmarkStart w:id="3893" w:name="_ETM_Q13_387010"/>
      <w:bookmarkEnd w:id="3893"/>
      <w:r w:rsidRPr="00C0752E">
        <w:rPr>
          <w:rFonts w:hint="cs"/>
          <w:rtl/>
        </w:rPr>
        <w:t>מתמיד.</w:t>
      </w:r>
      <w:r w:rsidRPr="00C0752E">
        <w:rPr>
          <w:rtl/>
        </w:rPr>
        <w:t xml:space="preserve"> </w:t>
      </w:r>
      <w:bookmarkStart w:id="3894" w:name="_ETM_Q13_388230"/>
      <w:bookmarkEnd w:id="3894"/>
      <w:r w:rsidRPr="00C0752E">
        <w:rPr>
          <w:rtl/>
        </w:rPr>
        <w:t xml:space="preserve">מי </w:t>
      </w:r>
      <w:bookmarkStart w:id="3895" w:name="_ETM_Q13_388470"/>
      <w:bookmarkEnd w:id="3895"/>
      <w:r w:rsidRPr="00C0752E">
        <w:rPr>
          <w:rtl/>
        </w:rPr>
        <w:t xml:space="preserve">שמבקש </w:t>
      </w:r>
      <w:bookmarkStart w:id="3896" w:name="_ETM_Q13_389200"/>
      <w:bookmarkEnd w:id="3896"/>
      <w:r w:rsidRPr="00C0752E">
        <w:rPr>
          <w:rtl/>
        </w:rPr>
        <w:t xml:space="preserve">לעשות </w:t>
      </w:r>
      <w:bookmarkStart w:id="3897" w:name="_ETM_Q13_389980"/>
      <w:bookmarkEnd w:id="3897"/>
      <w:r w:rsidRPr="00C0752E">
        <w:rPr>
          <w:rtl/>
        </w:rPr>
        <w:t xml:space="preserve">הפרד </w:t>
      </w:r>
      <w:bookmarkStart w:id="3898" w:name="_ETM_Q13_390570"/>
      <w:bookmarkEnd w:id="3898"/>
      <w:r w:rsidRPr="00C0752E">
        <w:rPr>
          <w:rFonts w:hint="cs"/>
          <w:rtl/>
        </w:rPr>
        <w:t>ומשול</w:t>
      </w:r>
      <w:r w:rsidRPr="00C0752E">
        <w:rPr>
          <w:rtl/>
        </w:rPr>
        <w:t xml:space="preserve"> </w:t>
      </w:r>
      <w:bookmarkStart w:id="3899" w:name="_ETM_Q13_391380"/>
      <w:bookmarkEnd w:id="3899"/>
      <w:r w:rsidRPr="00C0752E">
        <w:rPr>
          <w:rtl/>
        </w:rPr>
        <w:t xml:space="preserve">בין </w:t>
      </w:r>
      <w:bookmarkStart w:id="3900" w:name="_ETM_Q13_391630"/>
      <w:bookmarkEnd w:id="3900"/>
      <w:r w:rsidRPr="00C0752E">
        <w:rPr>
          <w:rtl/>
        </w:rPr>
        <w:t xml:space="preserve">יהודים </w:t>
      </w:r>
      <w:bookmarkStart w:id="3901" w:name="_ETM_Q13_392090"/>
      <w:bookmarkEnd w:id="3901"/>
      <w:r w:rsidRPr="00C0752E">
        <w:rPr>
          <w:rtl/>
        </w:rPr>
        <w:t>לערבים</w:t>
      </w:r>
      <w:r>
        <w:rPr>
          <w:rFonts w:hint="cs"/>
          <w:rtl/>
        </w:rPr>
        <w:t>,</w:t>
      </w:r>
      <w:r w:rsidRPr="00C0752E">
        <w:rPr>
          <w:rtl/>
        </w:rPr>
        <w:t xml:space="preserve"> </w:t>
      </w:r>
      <w:bookmarkStart w:id="3902" w:name="_ETM_Q13_393220"/>
      <w:bookmarkEnd w:id="3902"/>
      <w:r w:rsidRPr="00C0752E">
        <w:rPr>
          <w:rtl/>
        </w:rPr>
        <w:t xml:space="preserve">או </w:t>
      </w:r>
      <w:bookmarkStart w:id="3903" w:name="_ETM_Q13_393950"/>
      <w:bookmarkEnd w:id="3903"/>
      <w:r w:rsidRPr="00C0752E">
        <w:rPr>
          <w:rtl/>
        </w:rPr>
        <w:t xml:space="preserve">בין </w:t>
      </w:r>
      <w:bookmarkStart w:id="3904" w:name="_ETM_Q13_394180"/>
      <w:bookmarkEnd w:id="3904"/>
      <w:r w:rsidRPr="00C0752E">
        <w:rPr>
          <w:rtl/>
        </w:rPr>
        <w:t xml:space="preserve">ערבים </w:t>
      </w:r>
      <w:bookmarkStart w:id="3905" w:name="_ETM_Q13_395220"/>
      <w:bookmarkEnd w:id="3905"/>
      <w:r w:rsidRPr="00C0752E">
        <w:rPr>
          <w:rtl/>
        </w:rPr>
        <w:t>לערבים</w:t>
      </w:r>
      <w:r w:rsidRPr="00C0752E">
        <w:rPr>
          <w:rFonts w:hint="cs"/>
          <w:rtl/>
        </w:rPr>
        <w:t>,</w:t>
      </w:r>
      <w:r w:rsidRPr="00C0752E">
        <w:rPr>
          <w:rtl/>
        </w:rPr>
        <w:t xml:space="preserve"> </w:t>
      </w:r>
      <w:bookmarkStart w:id="3906" w:name="_ETM_Q13_396590"/>
      <w:bookmarkEnd w:id="3906"/>
      <w:r w:rsidRPr="00C0752E">
        <w:rPr>
          <w:rtl/>
        </w:rPr>
        <w:t xml:space="preserve">מחזק </w:t>
      </w:r>
      <w:bookmarkStart w:id="3907" w:name="_ETM_Q13_397640"/>
      <w:bookmarkEnd w:id="3907"/>
      <w:r w:rsidRPr="00C0752E">
        <w:rPr>
          <w:rtl/>
        </w:rPr>
        <w:t xml:space="preserve">את </w:t>
      </w:r>
      <w:bookmarkStart w:id="3908" w:name="_ETM_Q13_397960"/>
      <w:bookmarkEnd w:id="3908"/>
      <w:r w:rsidRPr="00C0752E">
        <w:rPr>
          <w:rtl/>
        </w:rPr>
        <w:t>נתניהו</w:t>
      </w:r>
      <w:r w:rsidR="00332282">
        <w:rPr>
          <w:rFonts w:hint="cs"/>
          <w:rtl/>
        </w:rPr>
        <w:t>,</w:t>
      </w:r>
      <w:r w:rsidRPr="00C0752E">
        <w:rPr>
          <w:rtl/>
        </w:rPr>
        <w:t xml:space="preserve"> </w:t>
      </w:r>
      <w:bookmarkStart w:id="3909" w:name="_ETM_Q13_399150"/>
      <w:bookmarkEnd w:id="3909"/>
      <w:r w:rsidRPr="00C0752E">
        <w:rPr>
          <w:rtl/>
        </w:rPr>
        <w:t xml:space="preserve">מחזק </w:t>
      </w:r>
      <w:bookmarkStart w:id="3910" w:name="_ETM_Q13_399840"/>
      <w:bookmarkEnd w:id="3910"/>
      <w:r w:rsidRPr="00C0752E">
        <w:rPr>
          <w:rtl/>
        </w:rPr>
        <w:t xml:space="preserve">את </w:t>
      </w:r>
      <w:bookmarkStart w:id="3911" w:name="_ETM_Q13_399980"/>
      <w:bookmarkEnd w:id="3911"/>
      <w:r w:rsidRPr="00C0752E">
        <w:rPr>
          <w:rtl/>
        </w:rPr>
        <w:t>הימין</w:t>
      </w:r>
      <w:r w:rsidRPr="00C0752E">
        <w:rPr>
          <w:rFonts w:hint="cs"/>
          <w:rtl/>
        </w:rPr>
        <w:t>.</w:t>
      </w:r>
      <w:r w:rsidRPr="00C0752E">
        <w:rPr>
          <w:rtl/>
        </w:rPr>
        <w:t xml:space="preserve"> </w:t>
      </w:r>
      <w:bookmarkStart w:id="3912" w:name="_ETM_Q13_401270"/>
      <w:bookmarkEnd w:id="3912"/>
      <w:r w:rsidRPr="00C0752E">
        <w:rPr>
          <w:rtl/>
        </w:rPr>
        <w:t xml:space="preserve">הם </w:t>
      </w:r>
      <w:bookmarkStart w:id="3913" w:name="_ETM_Q13_401570"/>
      <w:bookmarkEnd w:id="3913"/>
      <w:r w:rsidRPr="00C0752E">
        <w:rPr>
          <w:rtl/>
        </w:rPr>
        <w:t xml:space="preserve">רוצים </w:t>
      </w:r>
      <w:bookmarkStart w:id="3914" w:name="_ETM_Q13_402010"/>
      <w:bookmarkEnd w:id="3914"/>
      <w:r w:rsidRPr="00C0752E">
        <w:rPr>
          <w:rtl/>
        </w:rPr>
        <w:t xml:space="preserve">אותנו </w:t>
      </w:r>
      <w:bookmarkStart w:id="3915" w:name="_ETM_Q13_402920"/>
      <w:bookmarkEnd w:id="3915"/>
      <w:r w:rsidRPr="00C0752E">
        <w:rPr>
          <w:rtl/>
        </w:rPr>
        <w:t xml:space="preserve">חלשים </w:t>
      </w:r>
      <w:bookmarkStart w:id="3916" w:name="_ETM_Q13_403690"/>
      <w:bookmarkStart w:id="3917" w:name="_ETM_Q13_403900"/>
      <w:bookmarkEnd w:id="3916"/>
      <w:bookmarkEnd w:id="3917"/>
      <w:r w:rsidRPr="00C0752E">
        <w:rPr>
          <w:rFonts w:hint="cs"/>
          <w:rtl/>
        </w:rPr>
        <w:t>ו</w:t>
      </w:r>
      <w:r w:rsidRPr="00C0752E">
        <w:rPr>
          <w:rtl/>
        </w:rPr>
        <w:t>בנפרד</w:t>
      </w:r>
      <w:r w:rsidR="00332282">
        <w:rPr>
          <w:rFonts w:hint="cs"/>
          <w:rtl/>
        </w:rPr>
        <w:t>;</w:t>
      </w:r>
      <w:r w:rsidRPr="00C0752E">
        <w:rPr>
          <w:rtl/>
        </w:rPr>
        <w:t xml:space="preserve"> </w:t>
      </w:r>
      <w:bookmarkStart w:id="3918" w:name="_ETM_Q13_405170"/>
      <w:bookmarkEnd w:id="3918"/>
      <w:r w:rsidRPr="00C0752E">
        <w:rPr>
          <w:rtl/>
        </w:rPr>
        <w:t xml:space="preserve">אנחנו </w:t>
      </w:r>
      <w:bookmarkStart w:id="3919" w:name="_ETM_Q13_405860"/>
      <w:bookmarkEnd w:id="3919"/>
      <w:r w:rsidRPr="00C0752E">
        <w:rPr>
          <w:rtl/>
        </w:rPr>
        <w:t xml:space="preserve">נהיה </w:t>
      </w:r>
      <w:bookmarkStart w:id="3920" w:name="_ETM_Q13_406390"/>
      <w:bookmarkEnd w:id="3920"/>
      <w:r w:rsidRPr="00C0752E">
        <w:rPr>
          <w:rtl/>
        </w:rPr>
        <w:t xml:space="preserve">חזקים </w:t>
      </w:r>
      <w:bookmarkStart w:id="3921" w:name="_ETM_Q13_407260"/>
      <w:bookmarkEnd w:id="3921"/>
      <w:r w:rsidRPr="00C0752E">
        <w:rPr>
          <w:rtl/>
        </w:rPr>
        <w:t>וביחד</w:t>
      </w:r>
      <w:r w:rsidRPr="00C0752E">
        <w:rPr>
          <w:rFonts w:hint="cs"/>
          <w:rtl/>
        </w:rPr>
        <w:t>.</w:t>
      </w:r>
      <w:r w:rsidRPr="00C0752E">
        <w:rPr>
          <w:rtl/>
        </w:rPr>
        <w:t xml:space="preserve"> </w:t>
      </w:r>
      <w:bookmarkStart w:id="3922" w:name="_ETM_Q13_408770"/>
      <w:bookmarkEnd w:id="3922"/>
      <w:r w:rsidRPr="00C0752E">
        <w:rPr>
          <w:rtl/>
        </w:rPr>
        <w:t xml:space="preserve">אל </w:t>
      </w:r>
      <w:bookmarkStart w:id="3923" w:name="_ETM_Q13_409030"/>
      <w:bookmarkEnd w:id="3923"/>
      <w:r w:rsidRPr="00C0752E">
        <w:rPr>
          <w:rtl/>
        </w:rPr>
        <w:t xml:space="preserve">מול </w:t>
      </w:r>
      <w:bookmarkStart w:id="3924" w:name="_ETM_Q13_409250"/>
      <w:bookmarkEnd w:id="3924"/>
      <w:r w:rsidRPr="00C0752E">
        <w:rPr>
          <w:rtl/>
        </w:rPr>
        <w:t xml:space="preserve">הלאומנות </w:t>
      </w:r>
      <w:bookmarkStart w:id="3925" w:name="_ETM_Q13_410140"/>
      <w:bookmarkEnd w:id="3925"/>
      <w:r w:rsidRPr="00C0752E">
        <w:rPr>
          <w:rtl/>
        </w:rPr>
        <w:t xml:space="preserve">נדבר </w:t>
      </w:r>
      <w:bookmarkStart w:id="3926" w:name="_ETM_Q13_410709"/>
      <w:bookmarkEnd w:id="3926"/>
      <w:r w:rsidRPr="00C0752E">
        <w:rPr>
          <w:rtl/>
        </w:rPr>
        <w:t xml:space="preserve">על </w:t>
      </w:r>
      <w:bookmarkStart w:id="3927" w:name="_ETM_Q13_410950"/>
      <w:bookmarkEnd w:id="3927"/>
      <w:r w:rsidRPr="00C0752E">
        <w:rPr>
          <w:rtl/>
        </w:rPr>
        <w:t xml:space="preserve">שלום </w:t>
      </w:r>
      <w:bookmarkStart w:id="3928" w:name="_ETM_Q13_411430"/>
      <w:bookmarkEnd w:id="3928"/>
      <w:r w:rsidRPr="00C0752E">
        <w:rPr>
          <w:rtl/>
        </w:rPr>
        <w:t xml:space="preserve">ועל </w:t>
      </w:r>
      <w:bookmarkStart w:id="3929" w:name="_ETM_Q13_411720"/>
      <w:bookmarkEnd w:id="3929"/>
      <w:r w:rsidRPr="00C0752E">
        <w:rPr>
          <w:rtl/>
        </w:rPr>
        <w:t>שוויון</w:t>
      </w:r>
      <w:r w:rsidRPr="00C0752E">
        <w:rPr>
          <w:rFonts w:hint="cs"/>
          <w:rtl/>
        </w:rPr>
        <w:t>,</w:t>
      </w:r>
      <w:r w:rsidRPr="00C0752E">
        <w:rPr>
          <w:rtl/>
        </w:rPr>
        <w:t xml:space="preserve"> </w:t>
      </w:r>
      <w:bookmarkStart w:id="3930" w:name="_ETM_Q13_412670"/>
      <w:bookmarkEnd w:id="3930"/>
      <w:r w:rsidR="00332282">
        <w:rPr>
          <w:rFonts w:hint="cs"/>
          <w:rtl/>
        </w:rPr>
        <w:t>ו</w:t>
      </w:r>
      <w:r w:rsidRPr="00C0752E">
        <w:rPr>
          <w:rtl/>
        </w:rPr>
        <w:t xml:space="preserve">נשתמש </w:t>
      </w:r>
      <w:bookmarkStart w:id="3931" w:name="_ETM_Q13_413420"/>
      <w:bookmarkEnd w:id="3931"/>
      <w:r w:rsidRPr="00C0752E">
        <w:rPr>
          <w:rtl/>
        </w:rPr>
        <w:t xml:space="preserve">בכוח </w:t>
      </w:r>
      <w:bookmarkStart w:id="3932" w:name="_ETM_Q13_413900"/>
      <w:bookmarkEnd w:id="3932"/>
      <w:r w:rsidRPr="00C0752E">
        <w:rPr>
          <w:rtl/>
        </w:rPr>
        <w:t xml:space="preserve">שלנו </w:t>
      </w:r>
      <w:bookmarkStart w:id="3933" w:name="_ETM_Q13_414800"/>
      <w:bookmarkEnd w:id="3933"/>
      <w:r w:rsidRPr="00C0752E">
        <w:rPr>
          <w:rtl/>
        </w:rPr>
        <w:t xml:space="preserve">להפיל </w:t>
      </w:r>
      <w:bookmarkStart w:id="3934" w:name="_ETM_Q13_415599"/>
      <w:bookmarkEnd w:id="3934"/>
      <w:r w:rsidRPr="00C0752E">
        <w:rPr>
          <w:rtl/>
        </w:rPr>
        <w:t xml:space="preserve">את </w:t>
      </w:r>
      <w:bookmarkStart w:id="3935" w:name="_ETM_Q13_415910"/>
      <w:bookmarkEnd w:id="3935"/>
      <w:r w:rsidRPr="00C0752E">
        <w:rPr>
          <w:rtl/>
        </w:rPr>
        <w:t xml:space="preserve">חבורת </w:t>
      </w:r>
      <w:bookmarkStart w:id="3936" w:name="_ETM_Q13_416550"/>
      <w:bookmarkEnd w:id="3936"/>
      <w:r w:rsidRPr="00C0752E">
        <w:rPr>
          <w:rtl/>
        </w:rPr>
        <w:t xml:space="preserve">הימין </w:t>
      </w:r>
      <w:bookmarkStart w:id="3937" w:name="_ETM_Q13_417040"/>
      <w:bookmarkEnd w:id="3937"/>
      <w:r w:rsidRPr="00C0752E">
        <w:rPr>
          <w:rtl/>
        </w:rPr>
        <w:t>הפ</w:t>
      </w:r>
      <w:r w:rsidR="00461C2E">
        <w:rPr>
          <w:rFonts w:hint="cs"/>
          <w:rtl/>
        </w:rPr>
        <w:t>א</w:t>
      </w:r>
      <w:r w:rsidRPr="00C0752E">
        <w:rPr>
          <w:rtl/>
        </w:rPr>
        <w:t>שיסטי</w:t>
      </w:r>
      <w:r w:rsidRPr="00C0752E">
        <w:rPr>
          <w:rFonts w:hint="cs"/>
          <w:rtl/>
        </w:rPr>
        <w:t>.</w:t>
      </w:r>
      <w:r w:rsidR="00C842D1">
        <w:rPr>
          <w:rFonts w:hint="cs"/>
          <w:rtl/>
        </w:rPr>
        <w:t xml:space="preserve"> </w:t>
      </w:r>
      <w:bookmarkStart w:id="3938" w:name="_ETM_Q13_418700"/>
      <w:bookmarkEnd w:id="3938"/>
      <w:r w:rsidRPr="00C0752E">
        <w:rPr>
          <w:rFonts w:hint="cs"/>
          <w:rtl/>
        </w:rPr>
        <w:t>אז תבחרו:</w:t>
      </w:r>
      <w:r w:rsidRPr="00C0752E">
        <w:rPr>
          <w:rtl/>
        </w:rPr>
        <w:t xml:space="preserve"> </w:t>
      </w:r>
      <w:bookmarkStart w:id="3939" w:name="_ETM_Q13_420209"/>
      <w:bookmarkEnd w:id="3939"/>
      <w:r w:rsidRPr="00C0752E">
        <w:rPr>
          <w:rtl/>
        </w:rPr>
        <w:t xml:space="preserve">אפרטהייד </w:t>
      </w:r>
      <w:bookmarkStart w:id="3940" w:name="_ETM_Q13_421609"/>
      <w:bookmarkEnd w:id="3940"/>
      <w:r w:rsidRPr="00C0752E">
        <w:rPr>
          <w:rtl/>
        </w:rPr>
        <w:t xml:space="preserve">או </w:t>
      </w:r>
      <w:bookmarkStart w:id="3941" w:name="_ETM_Q13_421849"/>
      <w:bookmarkEnd w:id="3941"/>
      <w:r w:rsidRPr="00C0752E">
        <w:rPr>
          <w:rtl/>
        </w:rPr>
        <w:t>דמוקרטיה</w:t>
      </w:r>
      <w:r w:rsidRPr="00C0752E">
        <w:rPr>
          <w:rFonts w:hint="cs"/>
          <w:rtl/>
        </w:rPr>
        <w:t xml:space="preserve">. אפרטהייד </w:t>
      </w:r>
      <w:r>
        <w:rPr>
          <w:rFonts w:hint="cs"/>
          <w:rtl/>
        </w:rPr>
        <w:t>או דמוקרטיה</w:t>
      </w:r>
      <w:r w:rsidR="00461C2E">
        <w:rPr>
          <w:rFonts w:hint="cs"/>
          <w:rtl/>
        </w:rPr>
        <w:t xml:space="preserve"> </w:t>
      </w:r>
      <w:r w:rsidR="00C03A8E">
        <w:rPr>
          <w:rFonts w:hint="eastAsia"/>
          <w:rtl/>
        </w:rPr>
        <w:t>–</w:t>
      </w:r>
      <w:r w:rsidRPr="00C0752E">
        <w:rPr>
          <w:rFonts w:hint="cs"/>
          <w:rtl/>
        </w:rPr>
        <w:t xml:space="preserve"> </w:t>
      </w:r>
      <w:bookmarkStart w:id="3942" w:name="_ETM_Q13_726309"/>
      <w:bookmarkEnd w:id="3942"/>
      <w:r w:rsidRPr="00C0752E">
        <w:rPr>
          <w:rFonts w:hint="cs"/>
          <w:rtl/>
        </w:rPr>
        <w:t>זוהי</w:t>
      </w:r>
      <w:r w:rsidRPr="00C0752E">
        <w:rPr>
          <w:rtl/>
        </w:rPr>
        <w:t xml:space="preserve"> </w:t>
      </w:r>
      <w:bookmarkStart w:id="3943" w:name="_ETM_Q13_427120"/>
      <w:bookmarkEnd w:id="3943"/>
      <w:r w:rsidRPr="00C0752E">
        <w:rPr>
          <w:rtl/>
        </w:rPr>
        <w:t xml:space="preserve">הבחירה </w:t>
      </w:r>
      <w:bookmarkStart w:id="3944" w:name="_ETM_Q13_428199"/>
      <w:bookmarkEnd w:id="3944"/>
      <w:r w:rsidRPr="00C0752E">
        <w:rPr>
          <w:rtl/>
        </w:rPr>
        <w:t xml:space="preserve">של </w:t>
      </w:r>
      <w:bookmarkStart w:id="3945" w:name="_ETM_Q13_428559"/>
      <w:bookmarkEnd w:id="3945"/>
      <w:r w:rsidRPr="00C0752E">
        <w:rPr>
          <w:rtl/>
        </w:rPr>
        <w:t xml:space="preserve">בחירות </w:t>
      </w:r>
      <w:bookmarkStart w:id="3946" w:name="_ETM_Q13_429120"/>
      <w:bookmarkEnd w:id="3946"/>
      <w:r w:rsidRPr="00C0752E">
        <w:rPr>
          <w:rFonts w:hint="cs"/>
          <w:rtl/>
        </w:rPr>
        <w:t>2019.</w:t>
      </w:r>
      <w:r w:rsidRPr="00C0752E">
        <w:rPr>
          <w:rtl/>
        </w:rPr>
        <w:t xml:space="preserve"> </w:t>
      </w:r>
      <w:bookmarkStart w:id="3947" w:name="_ETM_Q13_432040"/>
      <w:bookmarkEnd w:id="3947"/>
    </w:p>
    <w:p w:rsidR="00C842D1" w:rsidRDefault="00C842D1" w:rsidP="00C842D1">
      <w:pPr>
        <w:rPr>
          <w:rtl/>
        </w:rPr>
      </w:pPr>
    </w:p>
    <w:p w:rsidR="00C842D1" w:rsidRDefault="00C96533" w:rsidP="00C842D1">
      <w:pPr>
        <w:rPr>
          <w:rtl/>
          <w:lang w:bidi="ar-JO"/>
        </w:rPr>
      </w:pPr>
      <w:r w:rsidRPr="00C0752E">
        <w:rPr>
          <w:rFonts w:hint="cs"/>
          <w:rtl/>
        </w:rPr>
        <w:t>(</w:t>
      </w:r>
      <w:r>
        <w:rPr>
          <w:rFonts w:hint="cs"/>
          <w:rtl/>
        </w:rPr>
        <w:t>אומר</w:t>
      </w:r>
      <w:r w:rsidRPr="00C0752E">
        <w:rPr>
          <w:rFonts w:hint="cs"/>
          <w:rtl/>
        </w:rPr>
        <w:t xml:space="preserve"> דברים בשפה הערבית</w:t>
      </w:r>
      <w:r w:rsidR="00461C2E">
        <w:rPr>
          <w:rFonts w:hint="cs"/>
          <w:rtl/>
        </w:rPr>
        <w:t>, להלן תרגומם</w:t>
      </w:r>
      <w:r w:rsidR="00332282">
        <w:rPr>
          <w:rFonts w:hint="cs"/>
          <w:rtl/>
        </w:rPr>
        <w:t>:</w:t>
      </w:r>
      <w:r w:rsidR="00461C2E">
        <w:rPr>
          <w:rFonts w:hint="cs"/>
          <w:rtl/>
        </w:rPr>
        <w:t xml:space="preserve"> </w:t>
      </w:r>
      <w:r w:rsidR="00C842D1">
        <w:rPr>
          <w:rFonts w:hint="cs"/>
          <w:rtl/>
        </w:rPr>
        <w:t xml:space="preserve">בני עמנו, התושבים הערבים, אנו אומרים לכם לפני סיום הכנסת הזאת: אנחנו, הרשימה המשותפת, ייצגנו אתכם בכבוד, בנאמנות, במוסריות, בהשתייכות פטריוטית אמיתית ובכבוד אישי וקבוצתי. אני יכול לומר לבני עמנו בכל יישוב ויישוב שרמתם של חברי הכנסת של הרשימה המשותפת גבוהה בהרבה מהרמה הכללית בכל ההיבטים </w:t>
      </w:r>
      <w:r w:rsidR="00C03A8E">
        <w:rPr>
          <w:rFonts w:hint="eastAsia"/>
          <w:rtl/>
        </w:rPr>
        <w:t>–</w:t>
      </w:r>
      <w:r w:rsidR="00C842D1">
        <w:rPr>
          <w:rFonts w:hint="cs"/>
          <w:rtl/>
        </w:rPr>
        <w:t xml:space="preserve"> מובן שבהיבט המוסרי והפטריוטי, אבל גם בהיבט המקצועי. אני אומר לכם שאנו התייצבנו בכבוד, בנאמנות ובהשתייכות פטריוטית אמיתית בפני כל מי שניסה לפגוע בנו: התייצבנו בפני ראש הממשלה נתניהו פנים מול פנים; התייצבנו בפני השרים הגזענים, ובראשם הקטן, השולי הזה, גלעד ארדן, אשר ביודעין כיוון לכך שהאלימות והפשע יישארו בתוך החברה שלנו;</w:t>
      </w:r>
      <w:r w:rsidR="00C842D1" w:rsidRPr="00E11CBC">
        <w:rPr>
          <w:rFonts w:hint="cs"/>
          <w:rtl/>
        </w:rPr>
        <w:t xml:space="preserve"> </w:t>
      </w:r>
      <w:r w:rsidR="00C842D1">
        <w:rPr>
          <w:rFonts w:hint="cs"/>
          <w:rtl/>
        </w:rPr>
        <w:t>התייצבנו בפני השרים הגזענים בכבוד ובהשתייכות. אני אומר לבני עמנו: נחלנו הישגים למרות הממשלה הגזענית. נחלנו את ההישג הגדול: 922. אני אומר לכם, כשביקרנו, אנחנו, חברי הרשימה המשותפת, אצל ראשי הרשויות המקומיות הערביות, הם אמרו לנו תודה, ואנו מעריכים זאת. אנו מעריכים את העבודה המשותפת של הרשימה המשותפת, ראשי הרשויות המקומיות ועמותות החברה האזרחית, שהצלחנו להשיג להן תקציבים למרות כל האווירה הגזענית. כמו כן, נחלנו הישגים נוספים, למרות הכול.</w:t>
      </w:r>
      <w:r w:rsidR="00C842D1">
        <w:rPr>
          <w:rFonts w:hint="cs"/>
          <w:rtl/>
          <w:lang w:bidi="ar-JO"/>
        </w:rPr>
        <w:t xml:space="preserve"> </w:t>
      </w:r>
    </w:p>
    <w:p w:rsidR="00C842D1" w:rsidRDefault="00C842D1" w:rsidP="00C842D1">
      <w:pPr>
        <w:rPr>
          <w:rtl/>
          <w:lang w:bidi="ar-JO"/>
        </w:rPr>
      </w:pPr>
    </w:p>
    <w:p w:rsidR="0055265A" w:rsidRDefault="00C842D1" w:rsidP="0055265A">
      <w:pPr>
        <w:rPr>
          <w:rtl/>
        </w:rPr>
      </w:pPr>
      <w:r>
        <w:rPr>
          <w:rFonts w:hint="cs"/>
          <w:rtl/>
        </w:rPr>
        <w:t>ואולם, צריך לומר בכנות שהמערכה הבסיסית היא מערכה פוליטית. נכון  שנחלנו הצלחות, ובפרט בשנים האחרונות, בכל הקשור לסטודנטים באוניברסיטאו</w:t>
      </w:r>
      <w:r>
        <w:rPr>
          <w:rFonts w:hint="eastAsia"/>
          <w:rtl/>
        </w:rPr>
        <w:t>ת</w:t>
      </w:r>
      <w:r>
        <w:rPr>
          <w:rFonts w:hint="cs"/>
          <w:rtl/>
        </w:rPr>
        <w:t xml:space="preserve">, למרצים, לרופאים ולכל הקשור לתחומי החיים, וגם להייטק </w:t>
      </w:r>
      <w:r w:rsidR="00C03A8E">
        <w:rPr>
          <w:rtl/>
        </w:rPr>
        <w:t>–</w:t>
      </w:r>
      <w:r>
        <w:rPr>
          <w:rFonts w:hint="cs"/>
          <w:rtl/>
        </w:rPr>
        <w:t xml:space="preserve"> בכל תחומי החיים. אך הצלחה במישור האזרחי ללא שינוי האקלים הפוליטי לא די בה, כלומר, כאשר מתייחסים אלינו כאל חוטבי עצים </w:t>
      </w:r>
      <w:proofErr w:type="spellStart"/>
      <w:r>
        <w:rPr>
          <w:rFonts w:hint="cs"/>
          <w:rtl/>
        </w:rPr>
        <w:t>ושואבי</w:t>
      </w:r>
      <w:proofErr w:type="spellEnd"/>
      <w:r>
        <w:rPr>
          <w:rFonts w:hint="cs"/>
          <w:rtl/>
        </w:rPr>
        <w:t xml:space="preserve"> מים יש בכך עליונות שיש בה מעין חופש פעולה, אבל כאשר אנו מתפתחים ומתחרים על כל דבר ודבר, הרי </w:t>
      </w:r>
      <w:proofErr w:type="spellStart"/>
      <w:r>
        <w:rPr>
          <w:rFonts w:hint="cs"/>
          <w:rtl/>
        </w:rPr>
        <w:t>שהפאשיזם</w:t>
      </w:r>
      <w:proofErr w:type="spellEnd"/>
      <w:r>
        <w:rPr>
          <w:rFonts w:hint="cs"/>
          <w:rtl/>
        </w:rPr>
        <w:t xml:space="preserve"> יפעל להלום בתושבים הערבים, עם כל הישגינו המצטברים</w:t>
      </w:r>
      <w:r w:rsidR="0055265A">
        <w:rPr>
          <w:rFonts w:hint="cs"/>
          <w:rtl/>
        </w:rPr>
        <w:t xml:space="preserve"> </w:t>
      </w:r>
      <w:r w:rsidR="00C03A8E">
        <w:rPr>
          <w:rFonts w:hint="eastAsia"/>
          <w:rtl/>
        </w:rPr>
        <w:t>–</w:t>
      </w:r>
      <w:r>
        <w:rPr>
          <w:rFonts w:hint="cs"/>
          <w:rtl/>
        </w:rPr>
        <w:t xml:space="preserve"> שהם חשובים ומועילים, ושעלינו להוסיף עליהם. </w:t>
      </w:r>
    </w:p>
    <w:p w:rsidR="0055265A" w:rsidRDefault="0055265A" w:rsidP="0055265A">
      <w:pPr>
        <w:rPr>
          <w:rtl/>
        </w:rPr>
      </w:pPr>
    </w:p>
    <w:p w:rsidR="0055265A" w:rsidRDefault="00C842D1" w:rsidP="0055265A">
      <w:pPr>
        <w:rPr>
          <w:rtl/>
        </w:rPr>
      </w:pPr>
      <w:r>
        <w:rPr>
          <w:rFonts w:hint="cs"/>
          <w:rtl/>
        </w:rPr>
        <w:t xml:space="preserve">המערכה הבסיסית בעינה עומדת, והיא שינוי האקלים הפוליטי במדינה, ולכן בחירות 2019 הן בחירות חשובות מאוד. אנחנו, </w:t>
      </w:r>
      <w:proofErr w:type="spellStart"/>
      <w:r>
        <w:rPr>
          <w:rFonts w:hint="cs"/>
          <w:rtl/>
        </w:rPr>
        <w:t>מצידנו</w:t>
      </w:r>
      <w:proofErr w:type="spellEnd"/>
      <w:r>
        <w:rPr>
          <w:rFonts w:hint="cs"/>
          <w:rtl/>
        </w:rPr>
        <w:t xml:space="preserve"> </w:t>
      </w:r>
      <w:r w:rsidR="00C03A8E">
        <w:rPr>
          <w:rFonts w:hint="eastAsia"/>
          <w:rtl/>
        </w:rPr>
        <w:t>–</w:t>
      </w:r>
      <w:r>
        <w:rPr>
          <w:rFonts w:hint="cs"/>
          <w:rtl/>
        </w:rPr>
        <w:t xml:space="preserve"> ואני מדבר בשם כל גוף מהגופים המרכיבים את הרשימה המשותפת </w:t>
      </w:r>
      <w:r w:rsidR="00C03A8E">
        <w:rPr>
          <w:rFonts w:hint="eastAsia"/>
          <w:rtl/>
        </w:rPr>
        <w:t>–</w:t>
      </w:r>
      <w:r>
        <w:rPr>
          <w:rFonts w:hint="cs"/>
          <w:rtl/>
        </w:rPr>
        <w:t xml:space="preserve"> נשמור על אחדותנו הלאומית ונשמור על הרשימה המשותפת. כל מה שאתם שומעים על דיונים פה ושם, אני אומר לכם </w:t>
      </w:r>
      <w:r w:rsidR="00C03A8E">
        <w:rPr>
          <w:rtl/>
        </w:rPr>
        <w:t>–</w:t>
      </w:r>
      <w:r>
        <w:rPr>
          <w:rFonts w:hint="cs"/>
          <w:rtl/>
        </w:rPr>
        <w:t xml:space="preserve"> אלה דיונים לגיטימיים. זכותו של כל גוף מהגופים המרכיבים את הרשימה המשותפת לשאוף להשיג יותר ייצוג. זה לגיטימי. אך כל הגופים האלה וכל חברי הרשימה המשותפת יודעים מה</w:t>
      </w:r>
      <w:r w:rsidR="0055265A">
        <w:rPr>
          <w:rFonts w:hint="cs"/>
          <w:rtl/>
        </w:rPr>
        <w:t>י</w:t>
      </w:r>
      <w:r>
        <w:rPr>
          <w:rFonts w:hint="cs"/>
          <w:rtl/>
        </w:rPr>
        <w:t xml:space="preserve"> הסוגיה הבסיסית</w:t>
      </w:r>
      <w:r w:rsidR="0055265A">
        <w:rPr>
          <w:rFonts w:hint="cs"/>
          <w:rtl/>
        </w:rPr>
        <w:t>.</w:t>
      </w:r>
      <w:r>
        <w:rPr>
          <w:rFonts w:hint="cs"/>
          <w:rtl/>
        </w:rPr>
        <w:t xml:space="preserve"> הסוגיה הבסיסית אינה מערכה על מושבים ואין היא יכולה להיות כזאת. כל הגופים המרכיבים את הרשימה המשותפת יודעים שהמערכה הבסיסית היא על חיזוק אחדותנו והפלת ממשלת הימין הקיצוני. אף אחד ברשימה המשותפת לא יכול להתרחק מהמטרה הזאת</w:t>
      </w:r>
      <w:r w:rsidR="0055265A">
        <w:rPr>
          <w:rFonts w:hint="cs"/>
          <w:rtl/>
        </w:rPr>
        <w:t>,</w:t>
      </w:r>
      <w:r>
        <w:rPr>
          <w:rFonts w:hint="cs"/>
          <w:rtl/>
        </w:rPr>
        <w:t xml:space="preserve"> שהיא  הלאומית ביותר בשלב זה. </w:t>
      </w:r>
    </w:p>
    <w:p w:rsidR="0055265A" w:rsidRDefault="0055265A" w:rsidP="0055265A">
      <w:pPr>
        <w:rPr>
          <w:rtl/>
        </w:rPr>
      </w:pPr>
    </w:p>
    <w:p w:rsidR="00C96533" w:rsidRPr="00C0752E" w:rsidRDefault="00C842D1" w:rsidP="0055265A">
      <w:pPr>
        <w:rPr>
          <w:rtl/>
        </w:rPr>
      </w:pPr>
      <w:r>
        <w:rPr>
          <w:rFonts w:hint="cs"/>
          <w:rtl/>
        </w:rPr>
        <w:t>לפיכך, אף על פי שאנחנו חלק מאזור ששוררים בו חילוקי דעות אידיאולוגיים,</w:t>
      </w:r>
      <w:r>
        <w:rPr>
          <w:rFonts w:hint="cs"/>
          <w:rtl/>
          <w:lang w:bidi="ar-JO"/>
        </w:rPr>
        <w:t xml:space="preserve"> </w:t>
      </w:r>
      <w:r>
        <w:rPr>
          <w:rFonts w:hint="cs"/>
          <w:rtl/>
        </w:rPr>
        <w:t xml:space="preserve">פה אנחנו </w:t>
      </w:r>
      <w:r w:rsidR="00C03A8E">
        <w:rPr>
          <w:rFonts w:hint="eastAsia"/>
          <w:rtl/>
        </w:rPr>
        <w:t>–</w:t>
      </w:r>
      <w:r>
        <w:rPr>
          <w:rFonts w:hint="cs"/>
          <w:rtl/>
        </w:rPr>
        <w:t xml:space="preserve"> ואני מתכוון לערבים הפלסטינים שנשארו במולדת הזאת למרות הנכבה ומדיניות הגירוש; אנחנו מחזקים את אחדותנו הלאומית וננהל את הבחירות הקרובות ברשימה המשותפת על כל הגופים המרכיבים אותה ללא יוצא מן הכלל, ונחזק את כוחנו, במלוא מרצנו, עם בני עמנו, ונגיע ל-15 מושבים בפעם הזאת. חזקו ואמצו,</w:t>
      </w:r>
      <w:r w:rsidRPr="00034681">
        <w:rPr>
          <w:rtl/>
        </w:rPr>
        <w:t xml:space="preserve"> גודל ההצלחה כגודל ההתמדה</w:t>
      </w:r>
      <w:r>
        <w:rPr>
          <w:rFonts w:hint="cs"/>
          <w:rtl/>
        </w:rPr>
        <w:t>.</w:t>
      </w:r>
      <w:r>
        <w:rPr>
          <w:rFonts w:hint="cs"/>
          <w:rtl/>
          <w:lang w:bidi="ar-JO"/>
        </w:rPr>
        <w:t xml:space="preserve"> </w:t>
      </w:r>
      <w:r>
        <w:rPr>
          <w:rFonts w:hint="cs"/>
          <w:rtl/>
        </w:rPr>
        <w:t>תודה.</w:t>
      </w:r>
      <w:r w:rsidR="00C96533" w:rsidRPr="00C0752E">
        <w:rPr>
          <w:rFonts w:hint="cs"/>
          <w:rtl/>
        </w:rPr>
        <w:t>)</w:t>
      </w:r>
    </w:p>
    <w:p w:rsidR="00C96533" w:rsidRDefault="00C96533" w:rsidP="003E062C">
      <w:pPr>
        <w:rPr>
          <w:rtl/>
        </w:rPr>
      </w:pPr>
    </w:p>
    <w:p w:rsidR="00C96533" w:rsidRDefault="00C96533" w:rsidP="003E062C">
      <w:pPr>
        <w:pStyle w:val="af6"/>
        <w:rPr>
          <w:rtl/>
        </w:rPr>
      </w:pPr>
      <w:bookmarkStart w:id="3948" w:name="ET_yor_5514_1"/>
      <w:r w:rsidRPr="00CC45A3">
        <w:rPr>
          <w:rStyle w:val="TagStyle"/>
          <w:rtl/>
        </w:rPr>
        <w:t>&lt;&lt; יור &gt;&gt;</w:t>
      </w:r>
      <w:r w:rsidRPr="002B7A1A">
        <w:rPr>
          <w:rStyle w:val="TagStyle"/>
          <w:rtl/>
        </w:rPr>
        <w:t xml:space="preserve"> </w:t>
      </w:r>
      <w:r>
        <w:rPr>
          <w:rtl/>
        </w:rPr>
        <w:t>היו"ר מאיר כהן:</w:t>
      </w:r>
      <w:r w:rsidRPr="002B7A1A">
        <w:rPr>
          <w:rStyle w:val="TagStyle"/>
          <w:rtl/>
        </w:rPr>
        <w:t xml:space="preserve"> </w:t>
      </w:r>
      <w:r w:rsidRPr="00CC45A3">
        <w:rPr>
          <w:rStyle w:val="TagStyle"/>
          <w:rtl/>
        </w:rPr>
        <w:t>&lt;&lt; יור &gt;&gt;</w:t>
      </w:r>
      <w:r>
        <w:rPr>
          <w:rtl/>
        </w:rPr>
        <w:t xml:space="preserve"> </w:t>
      </w:r>
      <w:bookmarkEnd w:id="3948"/>
    </w:p>
    <w:p w:rsidR="00C96533" w:rsidRDefault="00C96533" w:rsidP="00461C2E">
      <w:pPr>
        <w:rPr>
          <w:rtl/>
        </w:rPr>
      </w:pPr>
    </w:p>
    <w:p w:rsidR="00C96533" w:rsidRDefault="00C96533" w:rsidP="003E062C">
      <w:pPr>
        <w:rPr>
          <w:rtl/>
        </w:rPr>
      </w:pPr>
      <w:bookmarkStart w:id="3949" w:name="_ETM_Q14_459550"/>
      <w:bookmarkEnd w:id="3949"/>
      <w:r>
        <w:rPr>
          <w:rFonts w:hint="cs"/>
          <w:rtl/>
        </w:rPr>
        <w:t>תודה רבה, אדוני.</w:t>
      </w:r>
    </w:p>
    <w:p w:rsidR="00C96533" w:rsidRDefault="00C96533" w:rsidP="003E062C">
      <w:pPr>
        <w:rPr>
          <w:rtl/>
        </w:rPr>
      </w:pPr>
    </w:p>
    <w:p w:rsidR="00C96533" w:rsidRDefault="00C96533" w:rsidP="003E062C">
      <w:pPr>
        <w:rPr>
          <w:rtl/>
        </w:rPr>
      </w:pPr>
    </w:p>
    <w:p w:rsidR="00C96533" w:rsidRDefault="00C96533" w:rsidP="003E062C">
      <w:pPr>
        <w:pStyle w:val="a6"/>
        <w:rPr>
          <w:rtl/>
        </w:rPr>
      </w:pPr>
      <w:bookmarkStart w:id="3950" w:name="_ETM_Q14_470237"/>
      <w:bookmarkStart w:id="3951" w:name="_ETM_Q14_483956"/>
      <w:bookmarkStart w:id="3952" w:name="_ETM_Q14_484034"/>
      <w:bookmarkStart w:id="3953" w:name="_ETM_Q14_495253"/>
      <w:bookmarkStart w:id="3954" w:name="_ETM_Q14_495315"/>
      <w:bookmarkStart w:id="3955" w:name="ET_subject_מסמכים_שהונחו_על_שולחן__2"/>
      <w:bookmarkEnd w:id="3950"/>
      <w:bookmarkEnd w:id="3951"/>
      <w:bookmarkEnd w:id="3952"/>
      <w:bookmarkEnd w:id="3953"/>
      <w:bookmarkEnd w:id="3954"/>
      <w:r w:rsidRPr="00CC45A3">
        <w:rPr>
          <w:rStyle w:val="TagStyle"/>
          <w:rtl/>
        </w:rPr>
        <w:t xml:space="preserve"> &lt;&lt; נושא &gt;&gt;</w:t>
      </w:r>
      <w:r w:rsidRPr="002B7A1A">
        <w:rPr>
          <w:rStyle w:val="TagStyle"/>
          <w:rtl/>
        </w:rPr>
        <w:t xml:space="preserve"> </w:t>
      </w:r>
      <w:bookmarkStart w:id="3956" w:name="_Toc533630157"/>
      <w:bookmarkStart w:id="3957" w:name="_Toc533630829"/>
      <w:bookmarkStart w:id="3958" w:name="_Toc533631009"/>
      <w:r>
        <w:rPr>
          <w:rtl/>
        </w:rPr>
        <w:t>מסמכים שהונחו על שולחן הכנסת</w:t>
      </w:r>
      <w:bookmarkEnd w:id="3956"/>
      <w:bookmarkEnd w:id="3957"/>
      <w:bookmarkEnd w:id="3958"/>
      <w:r w:rsidRPr="002B7A1A">
        <w:rPr>
          <w:rStyle w:val="TagStyle"/>
          <w:rtl/>
        </w:rPr>
        <w:t xml:space="preserve"> </w:t>
      </w:r>
      <w:r w:rsidRPr="00CC45A3">
        <w:rPr>
          <w:rStyle w:val="TagStyle"/>
          <w:rtl/>
        </w:rPr>
        <w:t>&lt;&lt; נושא &gt;&gt;</w:t>
      </w:r>
      <w:r>
        <w:rPr>
          <w:rtl/>
        </w:rPr>
        <w:t xml:space="preserve"> </w:t>
      </w:r>
      <w:bookmarkEnd w:id="3955"/>
    </w:p>
    <w:p w:rsidR="00C96533" w:rsidRDefault="00C96533" w:rsidP="003E062C">
      <w:pPr>
        <w:ind w:firstLine="0"/>
        <w:rPr>
          <w:rtl/>
        </w:rPr>
      </w:pPr>
      <w:bookmarkStart w:id="3959" w:name="_ETM_Q14_496956"/>
      <w:bookmarkStart w:id="3960" w:name="_ETM_Q14_498628"/>
      <w:bookmarkStart w:id="3961" w:name="_ETM_Q14_498721"/>
      <w:bookmarkEnd w:id="3959"/>
      <w:bookmarkEnd w:id="3960"/>
      <w:bookmarkEnd w:id="3961"/>
    </w:p>
    <w:p w:rsidR="00C96533" w:rsidRDefault="00C96533" w:rsidP="003E062C">
      <w:pPr>
        <w:pStyle w:val="af6"/>
        <w:rPr>
          <w:rtl/>
        </w:rPr>
      </w:pPr>
      <w:r w:rsidRPr="00CC45A3">
        <w:rPr>
          <w:rStyle w:val="TagStyle"/>
          <w:rtl/>
        </w:rPr>
        <w:t xml:space="preserve"> &lt;&lt; יור &gt;&gt;</w:t>
      </w:r>
      <w:r w:rsidRPr="002B7A1A">
        <w:rPr>
          <w:rStyle w:val="TagStyle"/>
          <w:rtl/>
        </w:rPr>
        <w:t xml:space="preserve"> </w:t>
      </w:r>
      <w:r>
        <w:rPr>
          <w:rtl/>
        </w:rPr>
        <w:t>היו"ר מאיר כהן:</w:t>
      </w:r>
      <w:r w:rsidRPr="002B7A1A">
        <w:rPr>
          <w:rStyle w:val="TagStyle"/>
          <w:rtl/>
        </w:rPr>
        <w:t xml:space="preserve"> </w:t>
      </w:r>
      <w:r w:rsidRPr="00CC45A3">
        <w:rPr>
          <w:rStyle w:val="TagStyle"/>
          <w:rtl/>
        </w:rPr>
        <w:t>&lt;&lt; יור &gt;&gt;</w:t>
      </w:r>
      <w:r>
        <w:rPr>
          <w:rtl/>
        </w:rPr>
        <w:t xml:space="preserve"> </w:t>
      </w:r>
    </w:p>
    <w:p w:rsidR="00C96533" w:rsidRDefault="00C96533" w:rsidP="003E062C">
      <w:pPr>
        <w:ind w:firstLine="0"/>
        <w:rPr>
          <w:rtl/>
        </w:rPr>
      </w:pPr>
      <w:bookmarkStart w:id="3962" w:name="_ETM_Q14_499534"/>
      <w:bookmarkEnd w:id="3962"/>
    </w:p>
    <w:p w:rsidR="00C96533" w:rsidRDefault="00C96533" w:rsidP="003E062C">
      <w:pPr>
        <w:rPr>
          <w:rtl/>
        </w:rPr>
      </w:pPr>
      <w:bookmarkStart w:id="3963" w:name="_ETM_Q14_470347"/>
      <w:bookmarkStart w:id="3964" w:name="_ETM_Q14_470378"/>
      <w:bookmarkStart w:id="3965" w:name="_ETM_Q14_470440"/>
      <w:bookmarkStart w:id="3966" w:name="_ETM_Q14_497253"/>
      <w:bookmarkStart w:id="3967" w:name="_ETM_Q14_497315"/>
      <w:bookmarkEnd w:id="3963"/>
      <w:bookmarkEnd w:id="3964"/>
      <w:bookmarkEnd w:id="3965"/>
      <w:bookmarkEnd w:id="3966"/>
      <w:bookmarkEnd w:id="3967"/>
      <w:r w:rsidRPr="00F364EC">
        <w:rPr>
          <w:rFonts w:hint="cs"/>
          <w:rtl/>
        </w:rPr>
        <w:t>אם כן, לפני שאנחנו עוברים לדיון הסיעתי</w:t>
      </w:r>
      <w:r>
        <w:rPr>
          <w:rFonts w:hint="cs"/>
          <w:rtl/>
        </w:rPr>
        <w:t xml:space="preserve"> </w:t>
      </w:r>
      <w:r w:rsidR="00C03A8E">
        <w:rPr>
          <w:rFonts w:hint="eastAsia"/>
          <w:rtl/>
        </w:rPr>
        <w:t>–</w:t>
      </w:r>
      <w:r>
        <w:rPr>
          <w:rFonts w:hint="cs"/>
          <w:rtl/>
        </w:rPr>
        <w:t xml:space="preserve"> </w:t>
      </w:r>
      <w:r w:rsidRPr="00F364EC">
        <w:rPr>
          <w:rFonts w:hint="cs"/>
          <w:rtl/>
        </w:rPr>
        <w:t>המשותף, סליחה</w:t>
      </w:r>
      <w:bookmarkStart w:id="3968" w:name="_ETM_Q14_478347"/>
      <w:bookmarkStart w:id="3969" w:name="_ETM_Q14_478425"/>
      <w:bookmarkStart w:id="3970" w:name="_ETM_Q14_478456"/>
      <w:bookmarkStart w:id="3971" w:name="_ETM_Q14_478518"/>
      <w:bookmarkEnd w:id="3968"/>
      <w:bookmarkEnd w:id="3969"/>
      <w:bookmarkEnd w:id="3970"/>
      <w:bookmarkEnd w:id="3971"/>
      <w:r>
        <w:rPr>
          <w:rFonts w:hint="cs"/>
          <w:rtl/>
        </w:rPr>
        <w:t xml:space="preserve"> </w:t>
      </w:r>
      <w:r w:rsidR="00C03A8E">
        <w:rPr>
          <w:rFonts w:hint="eastAsia"/>
          <w:rtl/>
        </w:rPr>
        <w:t>–</w:t>
      </w:r>
      <w:r w:rsidRPr="00F364EC">
        <w:rPr>
          <w:rFonts w:hint="cs"/>
          <w:rtl/>
        </w:rPr>
        <w:t xml:space="preserve"> גברתי, </w:t>
      </w:r>
      <w:bookmarkStart w:id="3972" w:name="_ETM_Q14_479284"/>
      <w:bookmarkEnd w:id="3972"/>
      <w:r w:rsidRPr="00F364EC">
        <w:rPr>
          <w:rFonts w:hint="cs"/>
          <w:rtl/>
        </w:rPr>
        <w:t>הודעה למזכירת הכנסת, בבקשה.</w:t>
      </w:r>
    </w:p>
    <w:p w:rsidR="00C96533" w:rsidRDefault="00C96533" w:rsidP="003E062C">
      <w:pPr>
        <w:ind w:firstLine="0"/>
        <w:rPr>
          <w:rtl/>
        </w:rPr>
      </w:pPr>
      <w:bookmarkStart w:id="3973" w:name="_ETM_Q14_482112"/>
      <w:bookmarkStart w:id="3974" w:name="_ETM_Q14_482190"/>
      <w:bookmarkStart w:id="3975" w:name="_ETM_Q14_482206"/>
      <w:bookmarkStart w:id="3976" w:name="_ETM_Q14_482284"/>
      <w:bookmarkStart w:id="3977" w:name="_ETM_Q14_502346"/>
      <w:bookmarkEnd w:id="3973"/>
      <w:bookmarkEnd w:id="3974"/>
      <w:bookmarkEnd w:id="3975"/>
      <w:bookmarkEnd w:id="3976"/>
      <w:bookmarkEnd w:id="3977"/>
    </w:p>
    <w:p w:rsidR="00C96533" w:rsidRDefault="00C96533" w:rsidP="003E062C">
      <w:pPr>
        <w:pStyle w:val="a4"/>
        <w:rPr>
          <w:rtl/>
        </w:rPr>
      </w:pPr>
      <w:r w:rsidRPr="00CC45A3">
        <w:rPr>
          <w:rStyle w:val="TagStyle"/>
          <w:rtl/>
        </w:rPr>
        <w:t xml:space="preserve"> &lt;&lt; דובר &gt;&gt;</w:t>
      </w:r>
      <w:r w:rsidRPr="002B7A1A">
        <w:rPr>
          <w:rStyle w:val="TagStyle"/>
          <w:rtl/>
        </w:rPr>
        <w:t xml:space="preserve"> </w:t>
      </w:r>
      <w:bookmarkStart w:id="3978" w:name="_Toc533630158"/>
      <w:bookmarkStart w:id="3979" w:name="_Toc533630830"/>
      <w:bookmarkStart w:id="3980" w:name="_Toc533631010"/>
      <w:r>
        <w:rPr>
          <w:rtl/>
        </w:rPr>
        <w:t>מזכירת הכנסת ירדנה מלר-הורוביץ:</w:t>
      </w:r>
      <w:bookmarkEnd w:id="3978"/>
      <w:bookmarkEnd w:id="3979"/>
      <w:bookmarkEnd w:id="3980"/>
      <w:r w:rsidRPr="002B7A1A">
        <w:rPr>
          <w:rStyle w:val="TagStyle"/>
          <w:rtl/>
        </w:rPr>
        <w:t xml:space="preserve"> </w:t>
      </w:r>
      <w:r w:rsidRPr="00CC45A3">
        <w:rPr>
          <w:rStyle w:val="TagStyle"/>
          <w:rtl/>
        </w:rPr>
        <w:t>&lt;&lt; דובר &gt;&gt;</w:t>
      </w:r>
      <w:r>
        <w:rPr>
          <w:rtl/>
        </w:rPr>
        <w:t xml:space="preserve"> </w:t>
      </w:r>
    </w:p>
    <w:p w:rsidR="00C96533" w:rsidRDefault="00C96533" w:rsidP="00461C2E">
      <w:pPr>
        <w:rPr>
          <w:rtl/>
        </w:rPr>
      </w:pPr>
    </w:p>
    <w:p w:rsidR="00C96533" w:rsidRDefault="00C96533" w:rsidP="003E062C">
      <w:pPr>
        <w:rPr>
          <w:rtl/>
        </w:rPr>
      </w:pPr>
      <w:bookmarkStart w:id="3981" w:name="_ETM_Q14_502956"/>
      <w:bookmarkStart w:id="3982" w:name="_ETM_Q14_502987"/>
      <w:bookmarkEnd w:id="3981"/>
      <w:bookmarkEnd w:id="3982"/>
      <w:r>
        <w:rPr>
          <w:rFonts w:hint="cs"/>
          <w:rtl/>
        </w:rPr>
        <w:t>תודה.</w:t>
      </w:r>
      <w:bookmarkStart w:id="3983" w:name="_ETM_Q14_533817"/>
      <w:bookmarkStart w:id="3984" w:name="_ETM_Q14_533896"/>
      <w:bookmarkEnd w:id="3983"/>
      <w:bookmarkEnd w:id="3984"/>
      <w:r>
        <w:rPr>
          <w:rFonts w:hint="cs"/>
          <w:rtl/>
        </w:rPr>
        <w:t xml:space="preserve"> </w:t>
      </w:r>
      <w:r>
        <w:rPr>
          <w:rtl/>
        </w:rPr>
        <w:t>ברשות יושב-ראש הישיבה</w:t>
      </w:r>
      <w:r>
        <w:rPr>
          <w:rFonts w:hint="cs"/>
          <w:rtl/>
        </w:rPr>
        <w:t>,</w:t>
      </w:r>
      <w:r>
        <w:rPr>
          <w:rtl/>
        </w:rPr>
        <w:t xml:space="preserve"> ה</w:t>
      </w:r>
      <w:r>
        <w:rPr>
          <w:rFonts w:hint="cs"/>
          <w:rtl/>
        </w:rPr>
        <w:t>י</w:t>
      </w:r>
      <w:r>
        <w:rPr>
          <w:rtl/>
        </w:rPr>
        <w:t>נני מתכבדת להודיעכם</w:t>
      </w:r>
      <w:r>
        <w:rPr>
          <w:rFonts w:hint="cs"/>
          <w:rtl/>
        </w:rPr>
        <w:t>,</w:t>
      </w:r>
      <w:r>
        <w:rPr>
          <w:rtl/>
        </w:rPr>
        <w:t xml:space="preserve"> כי הונח</w:t>
      </w:r>
      <w:r>
        <w:rPr>
          <w:rFonts w:hint="cs"/>
          <w:rtl/>
        </w:rPr>
        <w:t>ו</w:t>
      </w:r>
      <w:r>
        <w:rPr>
          <w:rtl/>
        </w:rPr>
        <w:t xml:space="preserve"> היום על שולחן הכנסת </w:t>
      </w:r>
      <w:r w:rsidR="00C03A8E">
        <w:rPr>
          <w:rtl/>
        </w:rPr>
        <w:t>–</w:t>
      </w:r>
    </w:p>
    <w:p w:rsidR="00C96533" w:rsidRDefault="00C96533" w:rsidP="003E062C">
      <w:pPr>
        <w:rPr>
          <w:rtl/>
        </w:rPr>
      </w:pPr>
    </w:p>
    <w:p w:rsidR="00C96533" w:rsidRDefault="00C96533" w:rsidP="003E062C">
      <w:pPr>
        <w:rPr>
          <w:rtl/>
        </w:rPr>
      </w:pPr>
      <w:r>
        <w:rPr>
          <w:rtl/>
        </w:rPr>
        <w:t xml:space="preserve">לקריאה </w:t>
      </w:r>
      <w:r>
        <w:rPr>
          <w:rtl/>
        </w:rPr>
        <w:tab/>
        <w:t>ש</w:t>
      </w:r>
      <w:r>
        <w:rPr>
          <w:rFonts w:hint="cs"/>
          <w:rtl/>
        </w:rPr>
        <w:t>ני</w:t>
      </w:r>
      <w:r>
        <w:rPr>
          <w:rtl/>
        </w:rPr>
        <w:t>י</w:t>
      </w:r>
      <w:r>
        <w:rPr>
          <w:rFonts w:hint="cs"/>
          <w:rtl/>
        </w:rPr>
        <w:t>ה</w:t>
      </w:r>
      <w:r>
        <w:rPr>
          <w:rtl/>
        </w:rPr>
        <w:t xml:space="preserve"> ולקריאה שלישית</w:t>
      </w:r>
      <w:r>
        <w:rPr>
          <w:rFonts w:hint="cs"/>
          <w:rtl/>
        </w:rPr>
        <w:t xml:space="preserve">: </w:t>
      </w:r>
      <w:r>
        <w:rPr>
          <w:rtl/>
        </w:rPr>
        <w:t>הצעת חוק שירות ביטחון (תיקון מס' 7 והוראת שעה) (שירות במשטרה ושירות מוכר) (תיקון מס' 16), התשע</w:t>
      </w:r>
      <w:r>
        <w:rPr>
          <w:rFonts w:hint="cs"/>
          <w:rtl/>
        </w:rPr>
        <w:t>"</w:t>
      </w:r>
      <w:r>
        <w:rPr>
          <w:rtl/>
        </w:rPr>
        <w:t>ט</w:t>
      </w:r>
      <w:r w:rsidR="00C03A8E">
        <w:rPr>
          <w:rFonts w:hint="cs"/>
          <w:rtl/>
        </w:rPr>
        <w:t>–</w:t>
      </w:r>
      <w:r>
        <w:rPr>
          <w:rtl/>
        </w:rPr>
        <w:t xml:space="preserve">2018 </w:t>
      </w:r>
      <w:r>
        <w:rPr>
          <w:rFonts w:hint="cs"/>
          <w:rtl/>
        </w:rPr>
        <w:t xml:space="preserve">, </w:t>
      </w:r>
      <w:r>
        <w:rPr>
          <w:rtl/>
        </w:rPr>
        <w:t>שהחזירה ועדת החוץ והביטחון.</w:t>
      </w:r>
    </w:p>
    <w:p w:rsidR="00C96533" w:rsidRDefault="00C96533" w:rsidP="003E062C">
      <w:pPr>
        <w:ind w:firstLine="0"/>
        <w:rPr>
          <w:rtl/>
        </w:rPr>
      </w:pPr>
      <w:bookmarkStart w:id="3985" w:name="_ETM_Q14_493346"/>
      <w:bookmarkStart w:id="3986" w:name="_ETM_Q14_493403"/>
      <w:bookmarkEnd w:id="3985"/>
      <w:bookmarkEnd w:id="3986"/>
    </w:p>
    <w:p w:rsidR="00C96533" w:rsidRDefault="00C96533" w:rsidP="003E062C">
      <w:pPr>
        <w:rPr>
          <w:rtl/>
        </w:rPr>
      </w:pPr>
      <w:r>
        <w:rPr>
          <w:rtl/>
        </w:rPr>
        <w:t>החלטת ועדת האתיקה בקובלנה של ח</w:t>
      </w:r>
      <w:r>
        <w:rPr>
          <w:rFonts w:hint="cs"/>
          <w:rtl/>
        </w:rPr>
        <w:t>בר הכנסת</w:t>
      </w:r>
      <w:r>
        <w:rPr>
          <w:rtl/>
        </w:rPr>
        <w:t xml:space="preserve"> איימן עודה נגד יושב</w:t>
      </w:r>
      <w:r>
        <w:rPr>
          <w:rFonts w:hint="cs"/>
          <w:rtl/>
        </w:rPr>
        <w:t>-</w:t>
      </w:r>
      <w:r>
        <w:rPr>
          <w:rtl/>
        </w:rPr>
        <w:t>ראש ועדת הפנים והגנת הסביבה ח</w:t>
      </w:r>
      <w:r>
        <w:rPr>
          <w:rFonts w:hint="cs"/>
          <w:rtl/>
        </w:rPr>
        <w:t xml:space="preserve">בר הכנסת </w:t>
      </w:r>
      <w:r>
        <w:rPr>
          <w:rtl/>
        </w:rPr>
        <w:t>יואב קיש.</w:t>
      </w:r>
    </w:p>
    <w:p w:rsidR="00C96533" w:rsidRDefault="00C96533" w:rsidP="003E062C">
      <w:pPr>
        <w:rPr>
          <w:rtl/>
        </w:rPr>
      </w:pPr>
      <w:bookmarkStart w:id="3987" w:name="_ETM_Q14_507095"/>
      <w:bookmarkStart w:id="3988" w:name="_ETM_Q14_507157"/>
      <w:bookmarkEnd w:id="3987"/>
      <w:bookmarkEnd w:id="3988"/>
    </w:p>
    <w:p w:rsidR="00C96533" w:rsidRDefault="00C96533" w:rsidP="003E062C">
      <w:pPr>
        <w:rPr>
          <w:rtl/>
        </w:rPr>
      </w:pPr>
      <w:bookmarkStart w:id="3989" w:name="_ETM_Q14_495570"/>
      <w:bookmarkStart w:id="3990" w:name="_ETM_Q14_495628"/>
      <w:bookmarkEnd w:id="3989"/>
      <w:bookmarkEnd w:id="3990"/>
      <w:r w:rsidRPr="00B8772D">
        <w:rPr>
          <w:rtl/>
        </w:rPr>
        <w:t>החלטת ועדת החוקה, חוק ומשפט בדבר פיצול הצעת חוק העונשין (תיקון מס</w:t>
      </w:r>
      <w:r>
        <w:rPr>
          <w:rtl/>
        </w:rPr>
        <w:t>'</w:t>
      </w:r>
      <w:r w:rsidRPr="00B8772D">
        <w:rPr>
          <w:rtl/>
        </w:rPr>
        <w:t xml:space="preserve"> 124) (עבירות המתה), התשע</w:t>
      </w:r>
      <w:r>
        <w:rPr>
          <w:rFonts w:hint="cs"/>
          <w:rtl/>
        </w:rPr>
        <w:t>"</w:t>
      </w:r>
      <w:r w:rsidRPr="00B8772D">
        <w:rPr>
          <w:rtl/>
        </w:rPr>
        <w:t>ו</w:t>
      </w:r>
      <w:r w:rsidR="00C03A8E">
        <w:rPr>
          <w:rFonts w:hint="cs"/>
          <w:rtl/>
        </w:rPr>
        <w:t>–</w:t>
      </w:r>
      <w:r w:rsidRPr="00B8772D">
        <w:rPr>
          <w:rtl/>
        </w:rPr>
        <w:t>2015.</w:t>
      </w:r>
      <w:r>
        <w:rPr>
          <w:rFonts w:hint="cs"/>
          <w:rtl/>
        </w:rPr>
        <w:t xml:space="preserve"> </w:t>
      </w:r>
      <w:bookmarkStart w:id="3991" w:name="_ETM_Q14_518455"/>
      <w:bookmarkStart w:id="3992" w:name="_ETM_Q14_518510"/>
      <w:bookmarkStart w:id="3993" w:name="_ETM_Q14_520150"/>
      <w:bookmarkStart w:id="3994" w:name="_ETM_Q14_520229"/>
      <w:bookmarkEnd w:id="3991"/>
      <w:bookmarkEnd w:id="3992"/>
      <w:bookmarkEnd w:id="3993"/>
      <w:bookmarkEnd w:id="3994"/>
      <w:r>
        <w:rPr>
          <w:rFonts w:hint="cs"/>
          <w:rtl/>
        </w:rPr>
        <w:t>תודה.</w:t>
      </w:r>
      <w:bookmarkStart w:id="3995" w:name="_ETM_Q14_521094"/>
      <w:bookmarkEnd w:id="3995"/>
    </w:p>
    <w:p w:rsidR="00C96533" w:rsidRDefault="00C96533" w:rsidP="003E062C">
      <w:pPr>
        <w:ind w:firstLine="0"/>
        <w:rPr>
          <w:rtl/>
        </w:rPr>
      </w:pPr>
      <w:bookmarkStart w:id="3996" w:name="_ETM_Q14_521210"/>
      <w:bookmarkStart w:id="3997" w:name="_ETM_Q14_521226"/>
      <w:bookmarkStart w:id="3998" w:name="_ETM_Q14_521307"/>
      <w:bookmarkEnd w:id="3996"/>
      <w:bookmarkEnd w:id="3997"/>
      <w:bookmarkEnd w:id="3998"/>
    </w:p>
    <w:p w:rsidR="00C96533" w:rsidRDefault="00C96533" w:rsidP="003E062C">
      <w:pPr>
        <w:pStyle w:val="af6"/>
        <w:rPr>
          <w:rtl/>
        </w:rPr>
      </w:pPr>
      <w:bookmarkStart w:id="3999" w:name="ET_yor_5514_15"/>
      <w:r w:rsidRPr="00CC45A3">
        <w:rPr>
          <w:rStyle w:val="TagStyle"/>
          <w:rtl/>
        </w:rPr>
        <w:t xml:space="preserve"> &lt;&lt; יור &gt;&gt;</w:t>
      </w:r>
      <w:r w:rsidRPr="00B8772D">
        <w:rPr>
          <w:rStyle w:val="TagStyle"/>
          <w:rtl/>
        </w:rPr>
        <w:t xml:space="preserve"> </w:t>
      </w:r>
      <w:r>
        <w:rPr>
          <w:rtl/>
        </w:rPr>
        <w:t>היו"ר מאיר כהן:</w:t>
      </w:r>
      <w:r w:rsidRPr="00B8772D">
        <w:rPr>
          <w:rStyle w:val="TagStyle"/>
          <w:rtl/>
        </w:rPr>
        <w:t xml:space="preserve"> </w:t>
      </w:r>
      <w:r w:rsidRPr="00CC45A3">
        <w:rPr>
          <w:rStyle w:val="TagStyle"/>
          <w:rtl/>
        </w:rPr>
        <w:t>&lt;&lt; יור &gt;&gt;</w:t>
      </w:r>
      <w:r>
        <w:rPr>
          <w:rtl/>
        </w:rPr>
        <w:t xml:space="preserve"> </w:t>
      </w:r>
      <w:bookmarkEnd w:id="3999"/>
    </w:p>
    <w:p w:rsidR="00C96533" w:rsidRDefault="00C96533" w:rsidP="00461C2E">
      <w:pPr>
        <w:rPr>
          <w:rtl/>
        </w:rPr>
      </w:pPr>
    </w:p>
    <w:p w:rsidR="00C96533" w:rsidRDefault="00C96533" w:rsidP="003E062C">
      <w:pPr>
        <w:rPr>
          <w:rtl/>
        </w:rPr>
      </w:pPr>
      <w:bookmarkStart w:id="4000" w:name="_ETM_Q14_522728"/>
      <w:bookmarkEnd w:id="4000"/>
      <w:r>
        <w:rPr>
          <w:rFonts w:hint="cs"/>
          <w:rtl/>
        </w:rPr>
        <w:t>תודה רבה, גברתי.</w:t>
      </w:r>
    </w:p>
    <w:p w:rsidR="00C96533" w:rsidRDefault="00C96533" w:rsidP="003E062C">
      <w:pPr>
        <w:rPr>
          <w:rtl/>
        </w:rPr>
      </w:pPr>
    </w:p>
    <w:p w:rsidR="00C96533" w:rsidRDefault="00C96533" w:rsidP="003E062C">
      <w:pPr>
        <w:rPr>
          <w:rtl/>
        </w:rPr>
      </w:pPr>
    </w:p>
    <w:p w:rsidR="00C96533" w:rsidRDefault="00C96533" w:rsidP="009501F7">
      <w:pPr>
        <w:pStyle w:val="a6"/>
      </w:pPr>
      <w:r>
        <w:rPr>
          <w:rStyle w:val="TagStyle"/>
          <w:rFonts w:hint="cs"/>
          <w:rtl/>
        </w:rPr>
        <w:t xml:space="preserve">&lt; הצח &gt;&gt; </w:t>
      </w:r>
      <w:bookmarkStart w:id="4001" w:name="_Toc533630159"/>
      <w:bookmarkStart w:id="4002" w:name="_Toc533630831"/>
      <w:bookmarkStart w:id="4003" w:name="_Toc533631011"/>
      <w:r>
        <w:rPr>
          <w:rFonts w:hint="cs"/>
          <w:rtl/>
        </w:rPr>
        <w:t>הצעת חוק התפזרות הכנסת העשרים, התשע"ט</w:t>
      </w:r>
      <w:r w:rsidR="00C03A8E">
        <w:rPr>
          <w:rFonts w:hint="cs"/>
          <w:rtl/>
        </w:rPr>
        <w:t>–</w:t>
      </w:r>
      <w:r>
        <w:rPr>
          <w:rFonts w:hint="cs"/>
          <w:rtl/>
        </w:rPr>
        <w:t>2018</w:t>
      </w:r>
      <w:bookmarkEnd w:id="4001"/>
      <w:bookmarkEnd w:id="4002"/>
      <w:bookmarkEnd w:id="4003"/>
      <w:r>
        <w:rPr>
          <w:rStyle w:val="TagStyle"/>
          <w:rtl/>
        </w:rPr>
        <w:t xml:space="preserve"> &lt;&lt; הצח &gt;&gt;</w:t>
      </w:r>
      <w:r>
        <w:rPr>
          <w:rFonts w:hint="cs"/>
          <w:rtl/>
        </w:rPr>
        <w:t xml:space="preserve"> </w:t>
      </w:r>
    </w:p>
    <w:p w:rsidR="00C96533" w:rsidRDefault="00C96533" w:rsidP="009501F7">
      <w:pPr>
        <w:pStyle w:val="-0"/>
        <w:rPr>
          <w:rtl/>
        </w:rPr>
      </w:pPr>
      <w:r>
        <w:rPr>
          <w:rFonts w:hint="cs"/>
          <w:rtl/>
        </w:rPr>
        <w:t>(קריאה ראשונה)</w:t>
      </w:r>
    </w:p>
    <w:p w:rsidR="00C96533" w:rsidRDefault="00C96533" w:rsidP="009501F7">
      <w:pPr>
        <w:pStyle w:val="a6"/>
      </w:pPr>
      <w:r>
        <w:rPr>
          <w:rStyle w:val="TagStyle"/>
          <w:rFonts w:hint="cs"/>
          <w:rtl/>
        </w:rPr>
        <w:t xml:space="preserve">&lt;&lt; הצח &gt;&gt; </w:t>
      </w:r>
      <w:bookmarkStart w:id="4004" w:name="_Toc533630160"/>
      <w:bookmarkStart w:id="4005" w:name="_Toc533630832"/>
      <w:bookmarkStart w:id="4006" w:name="_Toc533631012"/>
      <w:r>
        <w:rPr>
          <w:rFonts w:hint="cs"/>
          <w:rtl/>
        </w:rPr>
        <w:t>הצעת חוק התפזרות הכנסת העשרים, התשע"ו</w:t>
      </w:r>
      <w:r w:rsidR="00C03A8E">
        <w:rPr>
          <w:rFonts w:hint="cs"/>
          <w:rtl/>
        </w:rPr>
        <w:t>–</w:t>
      </w:r>
      <w:r>
        <w:rPr>
          <w:rFonts w:hint="cs"/>
          <w:rtl/>
        </w:rPr>
        <w:t>2016</w:t>
      </w:r>
      <w:bookmarkEnd w:id="4004"/>
      <w:bookmarkEnd w:id="4005"/>
      <w:bookmarkEnd w:id="4006"/>
      <w:r>
        <w:rPr>
          <w:rStyle w:val="TagStyle"/>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p>
    <w:p w:rsidR="00C96533" w:rsidRDefault="00C96533" w:rsidP="009501F7">
      <w:pPr>
        <w:pStyle w:val="a6"/>
      </w:pPr>
      <w:r>
        <w:rPr>
          <w:rStyle w:val="TagStyle"/>
          <w:rFonts w:hint="cs"/>
          <w:rtl/>
        </w:rPr>
        <w:t xml:space="preserve">&lt;&lt; הצח &gt;&gt; </w:t>
      </w:r>
      <w:bookmarkStart w:id="4007" w:name="_Toc533630161"/>
      <w:bookmarkStart w:id="4008" w:name="_Toc533630833"/>
      <w:bookmarkStart w:id="4009" w:name="_Toc533631013"/>
      <w:r>
        <w:rPr>
          <w:rFonts w:hint="cs"/>
          <w:rtl/>
        </w:rPr>
        <w:t>הצעת חוק התפזרות הכנסת העשרים, התשע"ח</w:t>
      </w:r>
      <w:r w:rsidR="00C03A8E">
        <w:rPr>
          <w:rFonts w:hint="cs"/>
          <w:rtl/>
        </w:rPr>
        <w:t>–</w:t>
      </w:r>
      <w:r>
        <w:rPr>
          <w:rFonts w:hint="cs"/>
          <w:rtl/>
        </w:rPr>
        <w:t>2018</w:t>
      </w:r>
      <w:bookmarkEnd w:id="4007"/>
      <w:bookmarkEnd w:id="4008"/>
      <w:bookmarkEnd w:id="4009"/>
      <w:r>
        <w:rPr>
          <w:rStyle w:val="TagStyle"/>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r w:rsidR="00461C2E">
        <w:rPr>
          <w:rFonts w:hint="cs"/>
          <w:rtl/>
        </w:rPr>
        <w:t xml:space="preserve"> </w:t>
      </w:r>
    </w:p>
    <w:p w:rsidR="00C96533" w:rsidRDefault="00C96533" w:rsidP="009501F7">
      <w:pPr>
        <w:pStyle w:val="a6"/>
      </w:pPr>
      <w:r>
        <w:rPr>
          <w:rStyle w:val="TagStyle"/>
          <w:rFonts w:hint="cs"/>
          <w:rtl/>
        </w:rPr>
        <w:t xml:space="preserve">&lt;&lt; הצח &gt;&gt; </w:t>
      </w:r>
      <w:bookmarkStart w:id="4010" w:name="_Toc533630162"/>
      <w:bookmarkStart w:id="4011" w:name="_Toc533630834"/>
      <w:bookmarkStart w:id="4012" w:name="_Toc533631014"/>
      <w:r>
        <w:rPr>
          <w:rFonts w:hint="cs"/>
          <w:rtl/>
        </w:rPr>
        <w:t>הצעת חוק התפזרות הכנסת העשרים, התשע"ח</w:t>
      </w:r>
      <w:r w:rsidR="00C03A8E">
        <w:rPr>
          <w:rFonts w:hint="cs"/>
          <w:rtl/>
        </w:rPr>
        <w:t>–</w:t>
      </w:r>
      <w:r>
        <w:rPr>
          <w:rFonts w:hint="cs"/>
          <w:rtl/>
        </w:rPr>
        <w:t>2018</w:t>
      </w:r>
      <w:bookmarkEnd w:id="4010"/>
      <w:bookmarkEnd w:id="4011"/>
      <w:bookmarkEnd w:id="4012"/>
      <w:r>
        <w:rPr>
          <w:rStyle w:val="TagStyle"/>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p>
    <w:p w:rsidR="00C96533" w:rsidRDefault="00C96533" w:rsidP="009501F7">
      <w:pPr>
        <w:pStyle w:val="a6"/>
      </w:pPr>
      <w:r>
        <w:rPr>
          <w:rStyle w:val="TagStyle"/>
          <w:rFonts w:hint="cs"/>
          <w:rtl/>
        </w:rPr>
        <w:t xml:space="preserve">&lt;&lt; הצח &gt;&gt; </w:t>
      </w:r>
      <w:bookmarkStart w:id="4013" w:name="_Toc533630163"/>
      <w:bookmarkStart w:id="4014" w:name="_Toc533630835"/>
      <w:bookmarkStart w:id="4015" w:name="_Toc533631015"/>
      <w:r>
        <w:rPr>
          <w:rFonts w:hint="cs"/>
          <w:rtl/>
        </w:rPr>
        <w:t>הצעת חוק התפזרות הכנסת העשרים, התשע"ח</w:t>
      </w:r>
      <w:r w:rsidR="00C03A8E">
        <w:rPr>
          <w:rFonts w:hint="cs"/>
          <w:rtl/>
        </w:rPr>
        <w:t>–</w:t>
      </w:r>
      <w:r>
        <w:rPr>
          <w:rFonts w:hint="cs"/>
          <w:rtl/>
        </w:rPr>
        <w:t>2018</w:t>
      </w:r>
      <w:bookmarkEnd w:id="4013"/>
      <w:bookmarkEnd w:id="4014"/>
      <w:bookmarkEnd w:id="4015"/>
      <w:r>
        <w:rPr>
          <w:rStyle w:val="TagStyle"/>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p>
    <w:p w:rsidR="00C96533" w:rsidRDefault="00C96533" w:rsidP="009501F7">
      <w:pPr>
        <w:pStyle w:val="a6"/>
        <w:rPr>
          <w:rtl/>
        </w:rPr>
      </w:pPr>
      <w:r>
        <w:rPr>
          <w:rStyle w:val="TagStyle"/>
          <w:rFonts w:eastAsiaTheme="majorEastAsia" w:hint="cs"/>
          <w:rtl/>
        </w:rPr>
        <w:t xml:space="preserve">&lt;&lt; הצח &gt;&gt; </w:t>
      </w:r>
      <w:bookmarkStart w:id="4016" w:name="_Toc533630164"/>
      <w:bookmarkStart w:id="4017" w:name="_Toc533630836"/>
      <w:bookmarkStart w:id="4018" w:name="_Toc533631016"/>
      <w:r>
        <w:rPr>
          <w:rFonts w:hint="cs"/>
          <w:rtl/>
        </w:rPr>
        <w:t>הצעת חוק התפזרות הכנסת העשרים, התשע"ח</w:t>
      </w:r>
      <w:r w:rsidR="00C03A8E">
        <w:rPr>
          <w:rFonts w:hint="cs"/>
          <w:rtl/>
        </w:rPr>
        <w:t>–</w:t>
      </w:r>
      <w:r>
        <w:rPr>
          <w:rFonts w:hint="cs"/>
          <w:rtl/>
        </w:rPr>
        <w:t>2018</w:t>
      </w:r>
      <w:bookmarkEnd w:id="4016"/>
      <w:bookmarkEnd w:id="4017"/>
      <w:bookmarkEnd w:id="4018"/>
      <w:r>
        <w:rPr>
          <w:rStyle w:val="TagStyle"/>
          <w:rFonts w:eastAsiaTheme="majorEastAsia"/>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p>
    <w:p w:rsidR="00C96533" w:rsidRDefault="00C96533" w:rsidP="003E062C">
      <w:pPr>
        <w:rPr>
          <w:rtl/>
        </w:rPr>
      </w:pPr>
    </w:p>
    <w:p w:rsidR="00C96533" w:rsidRDefault="00C96533" w:rsidP="003E062C">
      <w:pPr>
        <w:pStyle w:val="af6"/>
        <w:rPr>
          <w:rtl/>
        </w:rPr>
      </w:pPr>
      <w:bookmarkStart w:id="4019" w:name="_ETM_Q14_519547"/>
      <w:bookmarkStart w:id="4020" w:name="_ETM_Q14_519634"/>
      <w:bookmarkStart w:id="4021" w:name="_ETM_Q14_533958"/>
      <w:bookmarkStart w:id="4022" w:name="_ETM_Q14_534036"/>
      <w:bookmarkStart w:id="4023" w:name="_ETM_Q14_554177"/>
      <w:bookmarkStart w:id="4024" w:name="_ETM_Q14_554255"/>
      <w:bookmarkStart w:id="4025" w:name="ET_yor_5514_17"/>
      <w:bookmarkEnd w:id="4019"/>
      <w:bookmarkEnd w:id="4020"/>
      <w:bookmarkEnd w:id="4021"/>
      <w:bookmarkEnd w:id="4022"/>
      <w:bookmarkEnd w:id="4023"/>
      <w:bookmarkEnd w:id="4024"/>
      <w:r w:rsidRPr="00CC45A3">
        <w:rPr>
          <w:rStyle w:val="TagStyle"/>
          <w:rtl/>
        </w:rPr>
        <w:t>&lt;&lt; יור &gt;&gt;</w:t>
      </w:r>
      <w:r w:rsidRPr="00B8772D">
        <w:rPr>
          <w:rStyle w:val="TagStyle"/>
          <w:rtl/>
        </w:rPr>
        <w:t xml:space="preserve"> </w:t>
      </w:r>
      <w:r>
        <w:rPr>
          <w:rtl/>
        </w:rPr>
        <w:t>היו"ר מאיר כהן:</w:t>
      </w:r>
      <w:r w:rsidRPr="00B8772D">
        <w:rPr>
          <w:rStyle w:val="TagStyle"/>
          <w:rtl/>
        </w:rPr>
        <w:t xml:space="preserve"> </w:t>
      </w:r>
      <w:r w:rsidRPr="00CC45A3">
        <w:rPr>
          <w:rStyle w:val="TagStyle"/>
          <w:rtl/>
        </w:rPr>
        <w:t>&lt;&lt; יור &gt;&gt;</w:t>
      </w:r>
      <w:r>
        <w:rPr>
          <w:rtl/>
        </w:rPr>
        <w:t xml:space="preserve"> </w:t>
      </w:r>
      <w:bookmarkEnd w:id="4025"/>
    </w:p>
    <w:p w:rsidR="00C96533" w:rsidRDefault="00C96533" w:rsidP="00461C2E">
      <w:pPr>
        <w:rPr>
          <w:rtl/>
        </w:rPr>
      </w:pPr>
    </w:p>
    <w:p w:rsidR="00C96533" w:rsidRDefault="00C96533" w:rsidP="00332282">
      <w:pPr>
        <w:rPr>
          <w:rtl/>
        </w:rPr>
      </w:pPr>
      <w:bookmarkStart w:id="4026" w:name="_ETM_Q14_521199"/>
      <w:bookmarkEnd w:id="4026"/>
      <w:r>
        <w:rPr>
          <w:rFonts w:hint="cs"/>
          <w:rtl/>
        </w:rPr>
        <w:t xml:space="preserve">אם כן, אנחנו פותחים בדיון המשותף. אנא מכם, </w:t>
      </w:r>
      <w:bookmarkStart w:id="4027" w:name="_ETM_Q14_526415"/>
      <w:bookmarkEnd w:id="4027"/>
      <w:r>
        <w:rPr>
          <w:rFonts w:hint="cs"/>
          <w:rtl/>
        </w:rPr>
        <w:t xml:space="preserve">אני רוצה להזכיר לכל חבר כנסת או דוברת, חברת כנסת: </w:t>
      </w:r>
      <w:bookmarkStart w:id="4028" w:name="_ETM_Q14_532095"/>
      <w:bookmarkEnd w:id="4028"/>
      <w:r>
        <w:rPr>
          <w:rFonts w:hint="cs"/>
          <w:rtl/>
        </w:rPr>
        <w:t xml:space="preserve">שלוש דקות. אני אקפיד על זה. אנא מכם. </w:t>
      </w:r>
      <w:bookmarkStart w:id="4029" w:name="_ETM_Q14_532879"/>
      <w:bookmarkStart w:id="4030" w:name="_ETM_Q14_532951"/>
      <w:bookmarkStart w:id="4031" w:name="_ETM_Q14_532991"/>
      <w:bookmarkStart w:id="4032" w:name="_ETM_Q14_533086"/>
      <w:bookmarkEnd w:id="4029"/>
      <w:bookmarkEnd w:id="4030"/>
      <w:bookmarkEnd w:id="4031"/>
      <w:bookmarkEnd w:id="4032"/>
      <w:r>
        <w:rPr>
          <w:rFonts w:hint="cs"/>
          <w:rtl/>
        </w:rPr>
        <w:t>ראשון הדוברים</w:t>
      </w:r>
      <w:r w:rsidR="00332282">
        <w:rPr>
          <w:rFonts w:hint="cs"/>
          <w:rtl/>
        </w:rPr>
        <w:t xml:space="preserve"> </w:t>
      </w:r>
      <w:r w:rsidR="00C03A8E">
        <w:rPr>
          <w:rFonts w:hint="eastAsia"/>
          <w:rtl/>
        </w:rPr>
        <w:t>–</w:t>
      </w:r>
      <w:r>
        <w:rPr>
          <w:rFonts w:hint="cs"/>
          <w:rtl/>
        </w:rPr>
        <w:t xml:space="preserve"> אחמד </w:t>
      </w:r>
      <w:bookmarkStart w:id="4033" w:name="_ETM_Q14_534737"/>
      <w:bookmarkEnd w:id="4033"/>
      <w:r>
        <w:rPr>
          <w:rFonts w:hint="cs"/>
          <w:rtl/>
        </w:rPr>
        <w:t>טיבי, כבודו.</w:t>
      </w:r>
      <w:bookmarkStart w:id="4034" w:name="_ETM_Q14_556556"/>
      <w:bookmarkStart w:id="4035" w:name="_ETM_Q14_556640"/>
      <w:bookmarkStart w:id="4036" w:name="_ETM_Q14_556683"/>
      <w:bookmarkStart w:id="4037" w:name="_ETM_Q14_556779"/>
      <w:bookmarkEnd w:id="4034"/>
      <w:bookmarkEnd w:id="4035"/>
      <w:bookmarkEnd w:id="4036"/>
      <w:bookmarkEnd w:id="4037"/>
      <w:r>
        <w:rPr>
          <w:rFonts w:hint="cs"/>
          <w:rtl/>
        </w:rPr>
        <w:t xml:space="preserve"> אדוני.</w:t>
      </w:r>
    </w:p>
    <w:p w:rsidR="00C96533" w:rsidRDefault="00C96533" w:rsidP="003E062C">
      <w:pPr>
        <w:rPr>
          <w:rtl/>
        </w:rPr>
      </w:pPr>
      <w:bookmarkStart w:id="4038" w:name="_ETM_Q14_536593"/>
      <w:bookmarkStart w:id="4039" w:name="_ETM_Q14_536656"/>
      <w:bookmarkEnd w:id="4038"/>
      <w:bookmarkEnd w:id="4039"/>
      <w:r>
        <w:rPr>
          <w:rtl/>
        </w:rPr>
        <w:t xml:space="preserve"> </w:t>
      </w:r>
    </w:p>
    <w:p w:rsidR="00C96533" w:rsidRDefault="00C96533" w:rsidP="003E062C">
      <w:pPr>
        <w:pStyle w:val="a4"/>
        <w:rPr>
          <w:rtl/>
        </w:rPr>
      </w:pPr>
      <w:bookmarkStart w:id="4040" w:name="ET_speaker_5329_5"/>
      <w:r w:rsidRPr="00CC45A3">
        <w:rPr>
          <w:rStyle w:val="TagStyle"/>
          <w:rtl/>
        </w:rPr>
        <w:t xml:space="preserve"> &lt;&lt; דובר &gt;&gt;</w:t>
      </w:r>
      <w:r w:rsidRPr="002B7A1A">
        <w:rPr>
          <w:rStyle w:val="TagStyle"/>
          <w:rtl/>
        </w:rPr>
        <w:t xml:space="preserve"> </w:t>
      </w:r>
      <w:bookmarkStart w:id="4041" w:name="_Toc533630165"/>
      <w:bookmarkStart w:id="4042" w:name="_Toc533630837"/>
      <w:bookmarkStart w:id="4043" w:name="_Toc533631017"/>
      <w:r>
        <w:rPr>
          <w:rtl/>
        </w:rPr>
        <w:t>אחמד טיבי (הרשימה המשותפת):</w:t>
      </w:r>
      <w:bookmarkEnd w:id="4041"/>
      <w:bookmarkEnd w:id="4042"/>
      <w:bookmarkEnd w:id="4043"/>
      <w:r w:rsidRPr="002B7A1A">
        <w:rPr>
          <w:rStyle w:val="TagStyle"/>
          <w:rtl/>
        </w:rPr>
        <w:t xml:space="preserve"> </w:t>
      </w:r>
      <w:r w:rsidRPr="00CC45A3">
        <w:rPr>
          <w:rStyle w:val="TagStyle"/>
          <w:rtl/>
        </w:rPr>
        <w:t>&lt;&lt; דובר &gt;&gt;</w:t>
      </w:r>
      <w:r>
        <w:rPr>
          <w:rtl/>
        </w:rPr>
        <w:t xml:space="preserve"> </w:t>
      </w:r>
      <w:bookmarkEnd w:id="4040"/>
    </w:p>
    <w:p w:rsidR="00C96533" w:rsidRDefault="00C96533" w:rsidP="00461C2E">
      <w:pPr>
        <w:rPr>
          <w:rtl/>
        </w:rPr>
      </w:pPr>
    </w:p>
    <w:p w:rsidR="0055265A" w:rsidRDefault="00C96533" w:rsidP="00600C9C">
      <w:pPr>
        <w:rPr>
          <w:rtl/>
        </w:rPr>
      </w:pPr>
      <w:bookmarkStart w:id="4044" w:name="_ETM_Q14_560828"/>
      <w:bookmarkStart w:id="4045" w:name="_ETM_Q14_560934"/>
      <w:bookmarkEnd w:id="4044"/>
      <w:bookmarkEnd w:id="4045"/>
      <w:r>
        <w:rPr>
          <w:rFonts w:hint="cs"/>
          <w:rtl/>
        </w:rPr>
        <w:t>אדוני</w:t>
      </w:r>
      <w:bookmarkStart w:id="4046" w:name="_ETM_Q14_562317"/>
      <w:bookmarkEnd w:id="4046"/>
      <w:r>
        <w:rPr>
          <w:rFonts w:hint="cs"/>
          <w:rtl/>
        </w:rPr>
        <w:t xml:space="preserve"> היושב-ראש, רבותיי חברי הכנסת, </w:t>
      </w:r>
      <w:bookmarkStart w:id="4047" w:name="_ETM_Q14_568395"/>
      <w:bookmarkStart w:id="4048" w:name="_ETM_Q14_568507"/>
      <w:bookmarkStart w:id="4049" w:name="_ETM_Q14_575083"/>
      <w:bookmarkStart w:id="4050" w:name="_ETM_Q14_575114"/>
      <w:bookmarkEnd w:id="4047"/>
      <w:bookmarkEnd w:id="4048"/>
      <w:bookmarkEnd w:id="4049"/>
      <w:bookmarkEnd w:id="4050"/>
      <w:r>
        <w:rPr>
          <w:rFonts w:hint="cs"/>
          <w:rtl/>
        </w:rPr>
        <w:t xml:space="preserve">(אומר </w:t>
      </w:r>
      <w:r w:rsidR="0055265A">
        <w:rPr>
          <w:rFonts w:hint="cs"/>
          <w:rtl/>
        </w:rPr>
        <w:t>ב</w:t>
      </w:r>
      <w:r w:rsidR="00AE440A">
        <w:rPr>
          <w:rFonts w:hint="cs"/>
          <w:rtl/>
        </w:rPr>
        <w:t>ערבית:</w:t>
      </w:r>
      <w:r w:rsidR="0055265A">
        <w:rPr>
          <w:rFonts w:hint="cs"/>
          <w:rtl/>
        </w:rPr>
        <w:t xml:space="preserve"> אחיי, בני עמנו, שמחנו עד מאוד על שממשלה זו סיימה את כהונתה לפני הזמן הקצוב </w:t>
      </w:r>
      <w:bookmarkStart w:id="4051" w:name="_ETM_Q0_8148319"/>
      <w:bookmarkEnd w:id="4051"/>
      <w:r w:rsidR="00C03A8E">
        <w:rPr>
          <w:rFonts w:hint="eastAsia"/>
          <w:rtl/>
        </w:rPr>
        <w:t>–</w:t>
      </w:r>
      <w:r w:rsidR="0055265A">
        <w:rPr>
          <w:rFonts w:hint="cs"/>
          <w:rtl/>
        </w:rPr>
        <w:t xml:space="preserve"> ממשלת אסון מהבחינה החברתית, הכלכלית, המדינית והביטחונית.</w:t>
      </w:r>
      <w:r>
        <w:rPr>
          <w:rFonts w:hint="cs"/>
          <w:rtl/>
        </w:rPr>
        <w:t>)</w:t>
      </w:r>
      <w:bookmarkStart w:id="4052" w:name="_ETM_Q14_579489"/>
      <w:bookmarkStart w:id="4053" w:name="_ETM_Q14_579583"/>
      <w:bookmarkStart w:id="4054" w:name="_ETM_Q14_579661"/>
      <w:bookmarkStart w:id="4055" w:name="_ETM_Q14_579739"/>
      <w:bookmarkEnd w:id="4052"/>
      <w:bookmarkEnd w:id="4053"/>
      <w:bookmarkEnd w:id="4054"/>
      <w:bookmarkEnd w:id="4055"/>
      <w:r>
        <w:rPr>
          <w:rFonts w:hint="cs"/>
          <w:rtl/>
        </w:rPr>
        <w:t xml:space="preserve"> זו ממשלת כישלונות שהביאה </w:t>
      </w:r>
      <w:bookmarkStart w:id="4056" w:name="_ETM_Q14_584731"/>
      <w:bookmarkEnd w:id="4056"/>
      <w:r>
        <w:rPr>
          <w:rFonts w:hint="cs"/>
          <w:rtl/>
        </w:rPr>
        <w:t>אסונות</w:t>
      </w:r>
      <w:r w:rsidR="00B65BAC">
        <w:rPr>
          <w:rFonts w:hint="cs"/>
          <w:rtl/>
        </w:rPr>
        <w:t>,</w:t>
      </w:r>
      <w:r>
        <w:rPr>
          <w:rFonts w:hint="cs"/>
          <w:rtl/>
        </w:rPr>
        <w:t xml:space="preserve"> וגם גל של </w:t>
      </w:r>
      <w:bookmarkStart w:id="4057" w:name="_ETM_Q14_590708"/>
      <w:bookmarkEnd w:id="4057"/>
      <w:r>
        <w:rPr>
          <w:rFonts w:hint="cs"/>
          <w:rtl/>
        </w:rPr>
        <w:t>חקיקה גזענית.</w:t>
      </w:r>
      <w:bookmarkStart w:id="4058" w:name="_ETM_Q14_592567"/>
      <w:bookmarkStart w:id="4059" w:name="_ETM_Q14_592645"/>
      <w:bookmarkStart w:id="4060" w:name="_ETM_Q14_592692"/>
      <w:bookmarkStart w:id="4061" w:name="_ETM_Q14_592802"/>
      <w:bookmarkEnd w:id="4058"/>
      <w:bookmarkEnd w:id="4059"/>
      <w:bookmarkEnd w:id="4060"/>
      <w:bookmarkEnd w:id="4061"/>
      <w:r>
        <w:rPr>
          <w:rFonts w:hint="cs"/>
          <w:rtl/>
        </w:rPr>
        <w:t xml:space="preserve"> (אומר דברים בשפה הערבית</w:t>
      </w:r>
      <w:r w:rsidR="00AE440A">
        <w:rPr>
          <w:rFonts w:hint="cs"/>
          <w:rtl/>
        </w:rPr>
        <w:t>, להלן תרגומם</w:t>
      </w:r>
      <w:r w:rsidR="00332282">
        <w:rPr>
          <w:rFonts w:hint="cs"/>
          <w:rtl/>
        </w:rPr>
        <w:t>:</w:t>
      </w:r>
      <w:r w:rsidR="0055265A">
        <w:rPr>
          <w:rFonts w:hint="cs"/>
          <w:rtl/>
        </w:rPr>
        <w:t xml:space="preserve"> שיטפון של חוקים גזעניים</w:t>
      </w:r>
      <w:r w:rsidR="00B65BAC">
        <w:rPr>
          <w:rFonts w:hint="cs"/>
          <w:rtl/>
        </w:rPr>
        <w:t>.</w:t>
      </w:r>
      <w:r w:rsidR="0055265A">
        <w:rPr>
          <w:rFonts w:hint="cs"/>
          <w:rtl/>
        </w:rPr>
        <w:t xml:space="preserve"> חוק הלאום היה אחד החוקים האלה, ולא החוק היחיד. ואולם, לרשימה המשותפת על חברי הכנסת שלה היו הצלחות כשם שהיו כישלונות. מי שחושב שאנו יכולים לסכל כל חוק אינו יודע מהי אופוזיציה וקואליציה ועליונות מספרית. הצלחנו</w:t>
      </w:r>
      <w:r w:rsidR="00600C9C">
        <w:rPr>
          <w:rFonts w:hint="cs"/>
          <w:rtl/>
        </w:rPr>
        <w:t xml:space="preserve"> </w:t>
      </w:r>
      <w:r w:rsidR="00C03A8E">
        <w:rPr>
          <w:rFonts w:hint="eastAsia"/>
          <w:rtl/>
        </w:rPr>
        <w:t>–</w:t>
      </w:r>
      <w:r w:rsidR="0055265A">
        <w:rPr>
          <w:rFonts w:hint="cs"/>
          <w:rtl/>
        </w:rPr>
        <w:t xml:space="preserve"> ואנו גאים בכך</w:t>
      </w:r>
      <w:r w:rsidR="00600C9C">
        <w:rPr>
          <w:rFonts w:hint="cs"/>
          <w:rtl/>
        </w:rPr>
        <w:t xml:space="preserve"> </w:t>
      </w:r>
      <w:r w:rsidR="00C03A8E">
        <w:rPr>
          <w:rFonts w:hint="eastAsia"/>
          <w:rtl/>
        </w:rPr>
        <w:t>–</w:t>
      </w:r>
      <w:r w:rsidR="0055265A">
        <w:rPr>
          <w:rFonts w:hint="cs"/>
          <w:rtl/>
        </w:rPr>
        <w:t xml:space="preserve"> לקבור את חוק מניעת </w:t>
      </w:r>
      <w:proofErr w:type="spellStart"/>
      <w:r w:rsidR="0055265A">
        <w:rPr>
          <w:rFonts w:hint="cs"/>
          <w:rtl/>
        </w:rPr>
        <w:t>האד'אן</w:t>
      </w:r>
      <w:proofErr w:type="spellEnd"/>
      <w:r w:rsidR="0055265A">
        <w:rPr>
          <w:rFonts w:hint="cs"/>
          <w:rtl/>
        </w:rPr>
        <w:t xml:space="preserve">, שהציק לעולם הערבי והמוסלמי בכל מקום, והצלחנו עם האופוזיציה לקבור את חוק הנאמנות בתרבות, אבל לא הצלחנו עם כל האופוזיציה בשיטפון הזה של החוקים הגזעניים, בגלל שהקואליציה גדולה יותר מהאופוזיציה. חוק הלאום היה 55 נגד 62, אבל יש גם עבודה מאומצת שהסיעה עושה ושחברי הכנסת עושים כיחידים. </w:t>
      </w:r>
    </w:p>
    <w:p w:rsidR="0055265A" w:rsidRDefault="0055265A" w:rsidP="0055265A">
      <w:pPr>
        <w:rPr>
          <w:rtl/>
        </w:rPr>
      </w:pPr>
    </w:p>
    <w:p w:rsidR="0055265A" w:rsidRDefault="0055265A" w:rsidP="00600C9C">
      <w:pPr>
        <w:rPr>
          <w:rtl/>
        </w:rPr>
      </w:pPr>
      <w:r>
        <w:rPr>
          <w:rFonts w:hint="cs"/>
          <w:rtl/>
        </w:rPr>
        <w:t>ויש גם אופן תפקוד של יחידים. יש מי שמתעל</w:t>
      </w:r>
      <w:r w:rsidR="00B65BAC">
        <w:rPr>
          <w:rFonts w:hint="cs"/>
          <w:rtl/>
        </w:rPr>
        <w:t>ים</w:t>
      </w:r>
      <w:r>
        <w:rPr>
          <w:rFonts w:hint="cs"/>
          <w:rtl/>
        </w:rPr>
        <w:t xml:space="preserve"> לרמת האחריות והשאיפה של הבוחר והרחוב, ויש מי שאינם כאלה, יהודים וערבים כאחד</w:t>
      </w:r>
      <w:r w:rsidR="00B65BAC">
        <w:rPr>
          <w:rFonts w:hint="cs"/>
          <w:rtl/>
        </w:rPr>
        <w:t>.</w:t>
      </w:r>
      <w:r>
        <w:rPr>
          <w:rFonts w:hint="cs"/>
          <w:rtl/>
        </w:rPr>
        <w:t xml:space="preserve"> אני וזולתי. אנחנו גאים בכך שהעברנו חוקים הנוגעים לחיי האזרח. אנחנו גאים בכך שהעברנו </w:t>
      </w:r>
      <w:r w:rsidR="00B65BAC">
        <w:rPr>
          <w:rFonts w:hint="cs"/>
          <w:rtl/>
        </w:rPr>
        <w:t>ת</w:t>
      </w:r>
      <w:r>
        <w:rPr>
          <w:rFonts w:hint="cs"/>
          <w:rtl/>
        </w:rPr>
        <w:t xml:space="preserve">ציבים לרשויות המקומיות הערביות, לעמותות התרבות, קידמנו את עניינם של הסטודנטים ודאגנו להם, פה ושם </w:t>
      </w:r>
      <w:r w:rsidR="00C03A8E">
        <w:rPr>
          <w:rFonts w:hint="eastAsia"/>
          <w:rtl/>
        </w:rPr>
        <w:t>–</w:t>
      </w:r>
      <w:r>
        <w:rPr>
          <w:rFonts w:hint="cs"/>
          <w:rtl/>
        </w:rPr>
        <w:t xml:space="preserve"> בארץ ובמולדת ובחוץ לארץ. דאגנו לכל הזוטות, כי אנו מודעים למצוקות האנשים</w:t>
      </w:r>
      <w:r w:rsidR="00600C9C">
        <w:rPr>
          <w:rFonts w:hint="cs"/>
          <w:rtl/>
        </w:rPr>
        <w:t>;</w:t>
      </w:r>
      <w:r>
        <w:rPr>
          <w:rFonts w:hint="cs"/>
          <w:rtl/>
        </w:rPr>
        <w:t xml:space="preserve"> איננו מתעלים מעל למצוקות האנשים. כן, מדובר בנושאים הקשורים לחיי האנשים ולרווחת האנשים, לצד הדאגה למולדת ולזהות הלאומית, וגם שאילתות, והתמדנו בהשתתפות בישיבות הוועדות, שהן החשובות ביותר בכנסת. </w:t>
      </w:r>
    </w:p>
    <w:p w:rsidR="0055265A" w:rsidRDefault="0055265A" w:rsidP="0055265A">
      <w:pPr>
        <w:rPr>
          <w:rtl/>
        </w:rPr>
      </w:pPr>
    </w:p>
    <w:p w:rsidR="00C96533" w:rsidRDefault="0055265A" w:rsidP="0055265A">
      <w:pPr>
        <w:rPr>
          <w:rtl/>
        </w:rPr>
      </w:pPr>
      <w:r>
        <w:rPr>
          <w:rFonts w:hint="cs"/>
          <w:rtl/>
        </w:rPr>
        <w:t xml:space="preserve">אבל חלה נסיגה בתמיכה ברשימה המשותפת לא רק בגלל הרשימה המשותפת אלא גם בגלל הממשלה הזאת, שהיא הממשלה הקיצונית ביותר, וגם בגלל כישלונות, כן. כדי שנחזיר עטרה ליושנה לרשימה המשותפת, אם נסכים לכך, עלינו לדאוג לכך שהציבור ידע שיש לו חלק </w:t>
      </w:r>
      <w:r w:rsidR="00C03A8E">
        <w:rPr>
          <w:rFonts w:hint="cs"/>
          <w:rtl/>
        </w:rPr>
        <w:t>–</w:t>
      </w:r>
      <w:r w:rsidR="0057068E">
        <w:rPr>
          <w:rFonts w:hint="cs"/>
          <w:rtl/>
        </w:rPr>
        <w:t xml:space="preserve"> </w:t>
      </w:r>
      <w:r w:rsidR="00C03A8E">
        <w:rPr>
          <w:rFonts w:hint="cs"/>
          <w:rtl/>
        </w:rPr>
        <w:t>–</w:t>
      </w:r>
      <w:r w:rsidR="00C96533">
        <w:rPr>
          <w:rFonts w:hint="cs"/>
          <w:rtl/>
        </w:rPr>
        <w:t>)</w:t>
      </w:r>
    </w:p>
    <w:p w:rsidR="00C96533" w:rsidRDefault="00C96533" w:rsidP="003E062C">
      <w:pPr>
        <w:ind w:firstLine="0"/>
        <w:rPr>
          <w:rtl/>
        </w:rPr>
      </w:pPr>
      <w:bookmarkStart w:id="4062" w:name="_ETM_Q14_597380"/>
      <w:bookmarkStart w:id="4063" w:name="_ETM_Q14_597458"/>
      <w:bookmarkStart w:id="4064" w:name="_ETM_Q14_597489"/>
      <w:bookmarkStart w:id="4065" w:name="_ETM_Q14_597567"/>
      <w:bookmarkEnd w:id="4062"/>
      <w:bookmarkEnd w:id="4063"/>
      <w:bookmarkEnd w:id="4064"/>
      <w:bookmarkEnd w:id="4065"/>
    </w:p>
    <w:p w:rsidR="00C96533" w:rsidRDefault="00C96533" w:rsidP="003E062C">
      <w:pPr>
        <w:pStyle w:val="af6"/>
        <w:rPr>
          <w:rtl/>
        </w:rPr>
      </w:pPr>
      <w:bookmarkStart w:id="4066" w:name="ET_yor_5514_6"/>
      <w:r w:rsidRPr="00CC45A3">
        <w:rPr>
          <w:rStyle w:val="TagStyle"/>
          <w:rtl/>
        </w:rPr>
        <w:t xml:space="preserve"> &lt;&lt; יור &gt;&gt;</w:t>
      </w:r>
      <w:r w:rsidRPr="002B7A1A">
        <w:rPr>
          <w:rStyle w:val="TagStyle"/>
          <w:rtl/>
        </w:rPr>
        <w:t xml:space="preserve"> </w:t>
      </w:r>
      <w:r>
        <w:rPr>
          <w:rtl/>
        </w:rPr>
        <w:t>היו"ר מאיר כהן:</w:t>
      </w:r>
      <w:r w:rsidRPr="002B7A1A">
        <w:rPr>
          <w:rStyle w:val="TagStyle"/>
          <w:rtl/>
        </w:rPr>
        <w:t xml:space="preserve"> </w:t>
      </w:r>
      <w:r w:rsidRPr="00CC45A3">
        <w:rPr>
          <w:rStyle w:val="TagStyle"/>
          <w:rtl/>
        </w:rPr>
        <w:t>&lt;&lt; יור &gt;&gt;</w:t>
      </w:r>
      <w:r>
        <w:rPr>
          <w:rtl/>
        </w:rPr>
        <w:t xml:space="preserve"> </w:t>
      </w:r>
      <w:bookmarkEnd w:id="4066"/>
    </w:p>
    <w:p w:rsidR="00C96533" w:rsidRDefault="00C96533" w:rsidP="00461C2E">
      <w:pPr>
        <w:rPr>
          <w:rtl/>
        </w:rPr>
      </w:pPr>
    </w:p>
    <w:p w:rsidR="00C96533" w:rsidRDefault="00C96533" w:rsidP="003E062C">
      <w:pPr>
        <w:rPr>
          <w:rtl/>
        </w:rPr>
      </w:pPr>
      <w:bookmarkStart w:id="4067" w:name="_ETM_Q14_748661"/>
      <w:bookmarkEnd w:id="4067"/>
      <w:r>
        <w:rPr>
          <w:rFonts w:hint="cs"/>
          <w:rtl/>
        </w:rPr>
        <w:t>תודה רבה, אדוני. תודה רבה.</w:t>
      </w:r>
    </w:p>
    <w:p w:rsidR="00C96533" w:rsidRDefault="00C96533" w:rsidP="003E062C">
      <w:pPr>
        <w:ind w:firstLine="0"/>
        <w:rPr>
          <w:rtl/>
        </w:rPr>
      </w:pPr>
      <w:bookmarkStart w:id="4068" w:name="_ETM_Q14_753692"/>
      <w:bookmarkStart w:id="4069" w:name="_ETM_Q14_753786"/>
      <w:bookmarkStart w:id="4070" w:name="_ETM_Q14_753832"/>
      <w:bookmarkStart w:id="4071" w:name="_ETM_Q14_753911"/>
      <w:bookmarkEnd w:id="4068"/>
      <w:bookmarkEnd w:id="4069"/>
      <w:bookmarkEnd w:id="4070"/>
      <w:bookmarkEnd w:id="4071"/>
    </w:p>
    <w:p w:rsidR="00C96533" w:rsidRDefault="00C96533" w:rsidP="003E062C">
      <w:pPr>
        <w:pStyle w:val="-"/>
        <w:rPr>
          <w:rtl/>
        </w:rPr>
      </w:pPr>
      <w:bookmarkStart w:id="4072" w:name="ET_speakercontinue_5329_7"/>
      <w:r w:rsidRPr="00CC45A3">
        <w:rPr>
          <w:rStyle w:val="TagStyle"/>
          <w:rtl/>
        </w:rPr>
        <w:t xml:space="preserve"> &lt;&lt; דובר_המשך &gt;&gt;</w:t>
      </w:r>
      <w:r w:rsidRPr="002B7A1A">
        <w:rPr>
          <w:rStyle w:val="TagStyle"/>
          <w:rtl/>
        </w:rPr>
        <w:t xml:space="preserve"> </w:t>
      </w:r>
      <w:r>
        <w:rPr>
          <w:rtl/>
        </w:rPr>
        <w:t>אחמד טיבי (הרשימה המשותפת):</w:t>
      </w:r>
      <w:r w:rsidRPr="002B7A1A">
        <w:rPr>
          <w:rStyle w:val="TagStyle"/>
          <w:rtl/>
        </w:rPr>
        <w:t xml:space="preserve"> </w:t>
      </w:r>
      <w:r w:rsidRPr="00CC45A3">
        <w:rPr>
          <w:rStyle w:val="TagStyle"/>
          <w:rtl/>
        </w:rPr>
        <w:t>&lt;&lt; דובר_המשך &gt;&gt;</w:t>
      </w:r>
      <w:r>
        <w:rPr>
          <w:rtl/>
        </w:rPr>
        <w:t xml:space="preserve"> </w:t>
      </w:r>
      <w:bookmarkEnd w:id="4072"/>
    </w:p>
    <w:p w:rsidR="00C96533" w:rsidRDefault="00C96533" w:rsidP="00461C2E">
      <w:pPr>
        <w:rPr>
          <w:rtl/>
        </w:rPr>
      </w:pPr>
    </w:p>
    <w:p w:rsidR="00C96533" w:rsidRDefault="00C96533" w:rsidP="0055265A">
      <w:pPr>
        <w:rPr>
          <w:rtl/>
        </w:rPr>
      </w:pPr>
      <w:bookmarkStart w:id="4073" w:name="_ETM_Q14_755239"/>
      <w:bookmarkEnd w:id="4073"/>
      <w:r>
        <w:rPr>
          <w:rFonts w:hint="cs"/>
          <w:rtl/>
        </w:rPr>
        <w:t>(</w:t>
      </w:r>
      <w:r w:rsidR="00C03A8E">
        <w:rPr>
          <w:rFonts w:hint="cs"/>
          <w:rtl/>
        </w:rPr>
        <w:t>–</w:t>
      </w:r>
      <w:r w:rsidR="0057068E">
        <w:rPr>
          <w:rFonts w:hint="cs"/>
          <w:rtl/>
        </w:rPr>
        <w:t xml:space="preserve"> </w:t>
      </w:r>
      <w:r w:rsidR="00C03A8E">
        <w:rPr>
          <w:rFonts w:hint="cs"/>
          <w:rtl/>
        </w:rPr>
        <w:t>–</w:t>
      </w:r>
      <w:r w:rsidR="0055265A">
        <w:rPr>
          <w:rFonts w:hint="cs"/>
          <w:rtl/>
        </w:rPr>
        <w:t xml:space="preserve"> בהקמת הרשימה הזאת, ואל לנו לכפות על הציבור סיסמאות ריקות מתוכן, צרכניות. אסור לנו לומר לבוחר: נסיע אותך לקלפיות כדי שתצביע שם. לא ולא. אנו צריכים לשכנע את הבוחר שיבוא לקלפי בגלל ש-1, 2, 3, 4. עלינו לפעול בצורה מושכלת </w:t>
      </w:r>
      <w:r w:rsidR="00C03A8E">
        <w:rPr>
          <w:rFonts w:hint="cs"/>
          <w:rtl/>
        </w:rPr>
        <w:t>–</w:t>
      </w:r>
      <w:r w:rsidR="0057068E">
        <w:rPr>
          <w:rFonts w:hint="cs"/>
          <w:rtl/>
        </w:rPr>
        <w:t xml:space="preserve"> </w:t>
      </w:r>
      <w:r w:rsidR="00C03A8E">
        <w:rPr>
          <w:rFonts w:hint="cs"/>
          <w:rtl/>
        </w:rPr>
        <w:t>–</w:t>
      </w:r>
      <w:r>
        <w:rPr>
          <w:rFonts w:hint="cs"/>
          <w:rtl/>
        </w:rPr>
        <w:t>)</w:t>
      </w:r>
    </w:p>
    <w:p w:rsidR="00C96533" w:rsidRDefault="00C96533" w:rsidP="003E062C">
      <w:pPr>
        <w:ind w:firstLine="0"/>
        <w:rPr>
          <w:rtl/>
        </w:rPr>
      </w:pPr>
      <w:bookmarkStart w:id="4074" w:name="_ETM_Q14_759567"/>
      <w:bookmarkStart w:id="4075" w:name="_ETM_Q14_759692"/>
      <w:bookmarkStart w:id="4076" w:name="_ETM_Q14_759786"/>
      <w:bookmarkStart w:id="4077" w:name="_ETM_Q14_759864"/>
      <w:bookmarkEnd w:id="4074"/>
      <w:bookmarkEnd w:id="4075"/>
      <w:bookmarkEnd w:id="4076"/>
      <w:bookmarkEnd w:id="4077"/>
    </w:p>
    <w:p w:rsidR="00C96533" w:rsidRDefault="00C96533" w:rsidP="003E062C">
      <w:pPr>
        <w:pStyle w:val="af6"/>
        <w:rPr>
          <w:rtl/>
        </w:rPr>
      </w:pPr>
      <w:bookmarkStart w:id="4078" w:name="ET_yor_5514_8"/>
      <w:r w:rsidRPr="00CC45A3">
        <w:rPr>
          <w:rStyle w:val="TagStyle"/>
          <w:rtl/>
        </w:rPr>
        <w:t xml:space="preserve"> &lt;&lt; יור &gt;&gt;</w:t>
      </w:r>
      <w:r w:rsidRPr="002B7A1A">
        <w:rPr>
          <w:rStyle w:val="TagStyle"/>
          <w:rtl/>
        </w:rPr>
        <w:t xml:space="preserve"> </w:t>
      </w:r>
      <w:r>
        <w:rPr>
          <w:rtl/>
        </w:rPr>
        <w:t>היו"ר מאיר כהן:</w:t>
      </w:r>
      <w:r w:rsidRPr="002B7A1A">
        <w:rPr>
          <w:rStyle w:val="TagStyle"/>
          <w:rtl/>
        </w:rPr>
        <w:t xml:space="preserve"> </w:t>
      </w:r>
      <w:r w:rsidRPr="00CC45A3">
        <w:rPr>
          <w:rStyle w:val="TagStyle"/>
          <w:rtl/>
        </w:rPr>
        <w:t>&lt;&lt; יור &gt;&gt;</w:t>
      </w:r>
      <w:r>
        <w:rPr>
          <w:rtl/>
        </w:rPr>
        <w:t xml:space="preserve"> </w:t>
      </w:r>
      <w:bookmarkEnd w:id="4078"/>
    </w:p>
    <w:p w:rsidR="00C96533" w:rsidRDefault="00C96533" w:rsidP="00461C2E">
      <w:pPr>
        <w:rPr>
          <w:rtl/>
        </w:rPr>
      </w:pPr>
    </w:p>
    <w:p w:rsidR="00C96533" w:rsidRDefault="00C96533" w:rsidP="003E062C">
      <w:pPr>
        <w:rPr>
          <w:rtl/>
        </w:rPr>
      </w:pPr>
      <w:bookmarkStart w:id="4079" w:name="_ETM_Q14_780911"/>
      <w:bookmarkEnd w:id="4079"/>
      <w:r>
        <w:rPr>
          <w:rFonts w:hint="cs"/>
          <w:rtl/>
        </w:rPr>
        <w:t xml:space="preserve">תודה לך. </w:t>
      </w:r>
    </w:p>
    <w:p w:rsidR="00C96533" w:rsidRDefault="00C96533" w:rsidP="003E062C">
      <w:pPr>
        <w:rPr>
          <w:rtl/>
        </w:rPr>
      </w:pPr>
      <w:bookmarkStart w:id="4080" w:name="_ETM_Q14_781848"/>
      <w:bookmarkStart w:id="4081" w:name="_ETM_Q14_781942"/>
      <w:bookmarkStart w:id="4082" w:name="_ETM_Q14_781973"/>
      <w:bookmarkStart w:id="4083" w:name="_ETM_Q14_782067"/>
      <w:bookmarkEnd w:id="4080"/>
      <w:bookmarkEnd w:id="4081"/>
      <w:bookmarkEnd w:id="4082"/>
      <w:bookmarkEnd w:id="4083"/>
    </w:p>
    <w:p w:rsidR="00C96533" w:rsidRDefault="00C96533" w:rsidP="003E062C">
      <w:pPr>
        <w:pStyle w:val="-"/>
        <w:rPr>
          <w:rtl/>
        </w:rPr>
      </w:pPr>
      <w:bookmarkStart w:id="4084" w:name="ET_speakercontinue_5329_9"/>
      <w:r w:rsidRPr="00CC45A3">
        <w:rPr>
          <w:rStyle w:val="TagStyle"/>
          <w:rtl/>
        </w:rPr>
        <w:t xml:space="preserve"> &lt;&lt; דובר_המשך &gt;&gt;</w:t>
      </w:r>
      <w:r w:rsidRPr="002B7A1A">
        <w:rPr>
          <w:rStyle w:val="TagStyle"/>
          <w:rtl/>
        </w:rPr>
        <w:t xml:space="preserve"> </w:t>
      </w:r>
      <w:r>
        <w:rPr>
          <w:rtl/>
        </w:rPr>
        <w:t>אחמד טיבי (הרשימה המשותפת):</w:t>
      </w:r>
      <w:r w:rsidRPr="002B7A1A">
        <w:rPr>
          <w:rStyle w:val="TagStyle"/>
          <w:rtl/>
        </w:rPr>
        <w:t xml:space="preserve"> </w:t>
      </w:r>
      <w:r w:rsidRPr="00CC45A3">
        <w:rPr>
          <w:rStyle w:val="TagStyle"/>
          <w:rtl/>
        </w:rPr>
        <w:t>&lt;&lt; דובר_המשך &gt;&gt;</w:t>
      </w:r>
      <w:r>
        <w:rPr>
          <w:rtl/>
        </w:rPr>
        <w:t xml:space="preserve"> </w:t>
      </w:r>
      <w:bookmarkEnd w:id="4084"/>
    </w:p>
    <w:p w:rsidR="00C96533" w:rsidRDefault="00C96533" w:rsidP="00461C2E">
      <w:pPr>
        <w:rPr>
          <w:rtl/>
        </w:rPr>
      </w:pPr>
    </w:p>
    <w:p w:rsidR="00C96533" w:rsidRDefault="00C96533" w:rsidP="0055265A">
      <w:pPr>
        <w:rPr>
          <w:rtl/>
        </w:rPr>
      </w:pPr>
      <w:bookmarkStart w:id="4085" w:name="_ETM_Q14_783145"/>
      <w:bookmarkEnd w:id="4085"/>
      <w:r>
        <w:rPr>
          <w:rFonts w:hint="cs"/>
          <w:rtl/>
        </w:rPr>
        <w:t>(</w:t>
      </w:r>
      <w:r w:rsidR="00C03A8E">
        <w:rPr>
          <w:rFonts w:hint="cs"/>
          <w:rtl/>
        </w:rPr>
        <w:t>–</w:t>
      </w:r>
      <w:r w:rsidR="0057068E">
        <w:rPr>
          <w:rFonts w:hint="cs"/>
          <w:rtl/>
        </w:rPr>
        <w:t xml:space="preserve"> </w:t>
      </w:r>
      <w:r w:rsidR="00C03A8E">
        <w:rPr>
          <w:rFonts w:hint="cs"/>
          <w:rtl/>
        </w:rPr>
        <w:t>–</w:t>
      </w:r>
      <w:r w:rsidR="0055265A">
        <w:rPr>
          <w:rFonts w:hint="cs"/>
          <w:rtl/>
        </w:rPr>
        <w:t xml:space="preserve"> בכבוד, ולתת לכל מצביע את זכותו להשפיע כדי שיצביע לנו. האפשרות הזאת היא האפשרות היחידה שאנו יכולים לעשות במסגרת זו.</w:t>
      </w:r>
      <w:r>
        <w:rPr>
          <w:rFonts w:hint="cs"/>
          <w:rtl/>
        </w:rPr>
        <w:t>)</w:t>
      </w:r>
    </w:p>
    <w:p w:rsidR="00C96533" w:rsidRDefault="00C96533" w:rsidP="003E062C">
      <w:pPr>
        <w:ind w:firstLine="0"/>
        <w:rPr>
          <w:rtl/>
        </w:rPr>
      </w:pPr>
      <w:bookmarkStart w:id="4086" w:name="_ETM_Q14_787317"/>
      <w:bookmarkStart w:id="4087" w:name="_ETM_Q14_787458"/>
      <w:bookmarkStart w:id="4088" w:name="_ETM_Q14_787504"/>
      <w:bookmarkStart w:id="4089" w:name="_ETM_Q14_787583"/>
      <w:bookmarkEnd w:id="4086"/>
      <w:bookmarkEnd w:id="4087"/>
      <w:bookmarkEnd w:id="4088"/>
      <w:bookmarkEnd w:id="4089"/>
    </w:p>
    <w:p w:rsidR="00C96533" w:rsidRDefault="00C96533" w:rsidP="003E062C">
      <w:pPr>
        <w:pStyle w:val="af6"/>
        <w:rPr>
          <w:rtl/>
        </w:rPr>
      </w:pPr>
      <w:r w:rsidRPr="00CC45A3">
        <w:rPr>
          <w:rStyle w:val="TagStyle"/>
          <w:rtl/>
        </w:rPr>
        <w:t xml:space="preserve"> &lt;&lt; יור &gt;&gt;</w:t>
      </w:r>
      <w:r w:rsidRPr="002B7A1A">
        <w:rPr>
          <w:rStyle w:val="TagStyle"/>
          <w:rtl/>
        </w:rPr>
        <w:t xml:space="preserve"> </w:t>
      </w:r>
      <w:r>
        <w:rPr>
          <w:rtl/>
        </w:rPr>
        <w:t>היו"ר מאיר כהן:</w:t>
      </w:r>
      <w:r w:rsidRPr="002B7A1A">
        <w:rPr>
          <w:rStyle w:val="TagStyle"/>
          <w:rtl/>
        </w:rPr>
        <w:t xml:space="preserve"> </w:t>
      </w:r>
      <w:r w:rsidRPr="00CC45A3">
        <w:rPr>
          <w:rStyle w:val="TagStyle"/>
          <w:rtl/>
        </w:rPr>
        <w:t>&lt;&lt; יור &gt;&gt;</w:t>
      </w:r>
      <w:r>
        <w:rPr>
          <w:rtl/>
        </w:rPr>
        <w:t xml:space="preserve"> </w:t>
      </w:r>
    </w:p>
    <w:p w:rsidR="00C96533" w:rsidRDefault="00C96533" w:rsidP="00461C2E">
      <w:pPr>
        <w:rPr>
          <w:rtl/>
        </w:rPr>
      </w:pPr>
    </w:p>
    <w:p w:rsidR="00C96533" w:rsidRDefault="00C96533" w:rsidP="00C558CD">
      <w:pPr>
        <w:rPr>
          <w:rtl/>
        </w:rPr>
      </w:pPr>
      <w:r>
        <w:rPr>
          <w:rFonts w:hint="cs"/>
          <w:rtl/>
        </w:rPr>
        <w:t>ח</w:t>
      </w:r>
      <w:bookmarkStart w:id="4090" w:name="_ETM_Q14_788973"/>
      <w:bookmarkEnd w:id="4090"/>
      <w:r>
        <w:rPr>
          <w:rFonts w:hint="cs"/>
          <w:rtl/>
        </w:rPr>
        <w:t xml:space="preserve">בר הכנסת אחמד טיבי, </w:t>
      </w:r>
      <w:bookmarkStart w:id="4091" w:name="_ETM_Q14_792333"/>
      <w:bookmarkEnd w:id="4091"/>
      <w:r>
        <w:rPr>
          <w:rFonts w:hint="cs"/>
          <w:rtl/>
        </w:rPr>
        <w:t>אני מבקש ממך להפסיק</w:t>
      </w:r>
      <w:bookmarkStart w:id="4092" w:name="_ETM_Q14_795098"/>
      <w:bookmarkStart w:id="4093" w:name="_ETM_Q14_795192"/>
      <w:bookmarkStart w:id="4094" w:name="_ETM_Q14_795239"/>
      <w:bookmarkStart w:id="4095" w:name="_ETM_Q14_795317"/>
      <w:bookmarkEnd w:id="4092"/>
      <w:bookmarkEnd w:id="4093"/>
      <w:bookmarkEnd w:id="4094"/>
      <w:bookmarkEnd w:id="4095"/>
      <w:r>
        <w:rPr>
          <w:rFonts w:hint="cs"/>
          <w:rtl/>
        </w:rPr>
        <w:t>. זהו.</w:t>
      </w:r>
    </w:p>
    <w:p w:rsidR="00C96533" w:rsidRDefault="00C96533" w:rsidP="003E062C">
      <w:pPr>
        <w:rPr>
          <w:rtl/>
        </w:rPr>
      </w:pPr>
      <w:bookmarkStart w:id="4096" w:name="_ETM_Q14_696748"/>
      <w:bookmarkStart w:id="4097" w:name="_ETM_Q14_696807"/>
      <w:bookmarkEnd w:id="4096"/>
      <w:bookmarkEnd w:id="4097"/>
    </w:p>
    <w:p w:rsidR="00C96533" w:rsidRDefault="00C96533" w:rsidP="003E062C">
      <w:pPr>
        <w:pStyle w:val="-"/>
        <w:rPr>
          <w:rtl/>
        </w:rPr>
      </w:pPr>
      <w:bookmarkStart w:id="4098" w:name="ET_speakercontinue_5329_11"/>
      <w:r w:rsidRPr="00CC45A3">
        <w:rPr>
          <w:rStyle w:val="TagStyle"/>
          <w:rtl/>
        </w:rPr>
        <w:t xml:space="preserve"> &lt;&lt; דובר_המשך &gt;&gt;</w:t>
      </w:r>
      <w:r w:rsidRPr="002B7A1A">
        <w:rPr>
          <w:rStyle w:val="TagStyle"/>
          <w:rtl/>
        </w:rPr>
        <w:t xml:space="preserve"> </w:t>
      </w:r>
      <w:r>
        <w:rPr>
          <w:rtl/>
        </w:rPr>
        <w:t>אחמד טיבי (הרשימה המשותפת):</w:t>
      </w:r>
      <w:r w:rsidRPr="002B7A1A">
        <w:rPr>
          <w:rStyle w:val="TagStyle"/>
          <w:rtl/>
        </w:rPr>
        <w:t xml:space="preserve"> </w:t>
      </w:r>
      <w:r w:rsidRPr="00CC45A3">
        <w:rPr>
          <w:rStyle w:val="TagStyle"/>
          <w:rtl/>
        </w:rPr>
        <w:t>&lt;&lt; דובר_המשך &gt;&gt;</w:t>
      </w:r>
      <w:r>
        <w:rPr>
          <w:rtl/>
        </w:rPr>
        <w:t xml:space="preserve"> </w:t>
      </w:r>
      <w:bookmarkEnd w:id="4098"/>
    </w:p>
    <w:p w:rsidR="00C96533" w:rsidRDefault="00C96533" w:rsidP="00461C2E">
      <w:pPr>
        <w:rPr>
          <w:rtl/>
        </w:rPr>
      </w:pPr>
    </w:p>
    <w:p w:rsidR="00C96533" w:rsidRDefault="00C96533" w:rsidP="003E062C">
      <w:pPr>
        <w:rPr>
          <w:rtl/>
        </w:rPr>
      </w:pPr>
      <w:bookmarkStart w:id="4099" w:name="_ETM_Q14_783468"/>
      <w:bookmarkStart w:id="4100" w:name="_ETM_Q14_783553"/>
      <w:bookmarkEnd w:id="4099"/>
      <w:bookmarkEnd w:id="4100"/>
      <w:r>
        <w:rPr>
          <w:rFonts w:hint="cs"/>
          <w:rtl/>
        </w:rPr>
        <w:t xml:space="preserve">אני </w:t>
      </w:r>
      <w:r w:rsidR="00C03A8E">
        <w:rPr>
          <w:rtl/>
        </w:rPr>
        <w:t>–</w:t>
      </w:r>
      <w:r>
        <w:rPr>
          <w:rFonts w:hint="cs"/>
          <w:rtl/>
        </w:rPr>
        <w:t xml:space="preserve"> משפט </w:t>
      </w:r>
      <w:bookmarkStart w:id="4101" w:name="_ETM_Q14_781572"/>
      <w:bookmarkEnd w:id="4101"/>
      <w:r>
        <w:rPr>
          <w:rFonts w:hint="cs"/>
          <w:rtl/>
        </w:rPr>
        <w:t>אחרון.</w:t>
      </w:r>
      <w:bookmarkStart w:id="4102" w:name="_ETM_Q14_781320"/>
      <w:bookmarkStart w:id="4103" w:name="_ETM_Q14_781380"/>
      <w:bookmarkStart w:id="4104" w:name="_ETM_Q14_781432"/>
      <w:bookmarkStart w:id="4105" w:name="_ETM_Q14_781493"/>
      <w:bookmarkEnd w:id="4102"/>
      <w:bookmarkEnd w:id="4103"/>
      <w:bookmarkEnd w:id="4104"/>
      <w:bookmarkEnd w:id="4105"/>
    </w:p>
    <w:p w:rsidR="00C96533" w:rsidRDefault="00C96533" w:rsidP="003E062C">
      <w:pPr>
        <w:rPr>
          <w:rtl/>
        </w:rPr>
      </w:pPr>
      <w:bookmarkStart w:id="4106" w:name="_ETM_Q14_794905"/>
      <w:bookmarkStart w:id="4107" w:name="_ETM_Q14_794958"/>
      <w:bookmarkEnd w:id="4106"/>
      <w:bookmarkEnd w:id="4107"/>
    </w:p>
    <w:p w:rsidR="00C96533" w:rsidRDefault="00C96533" w:rsidP="003E062C">
      <w:pPr>
        <w:pStyle w:val="af6"/>
        <w:rPr>
          <w:rtl/>
        </w:rPr>
      </w:pPr>
      <w:bookmarkStart w:id="4108" w:name="ET_yor_5514_19"/>
      <w:r w:rsidRPr="00CC45A3">
        <w:rPr>
          <w:rStyle w:val="TagStyle"/>
          <w:rtl/>
        </w:rPr>
        <w:t xml:space="preserve"> &lt;&lt; יור &gt;&gt;</w:t>
      </w:r>
      <w:r w:rsidRPr="008C0EE7">
        <w:rPr>
          <w:rStyle w:val="TagStyle"/>
          <w:rtl/>
        </w:rPr>
        <w:t xml:space="preserve"> </w:t>
      </w:r>
      <w:r>
        <w:rPr>
          <w:rtl/>
        </w:rPr>
        <w:t>היו"ר מאיר כהן:</w:t>
      </w:r>
      <w:r w:rsidRPr="008C0EE7">
        <w:rPr>
          <w:rStyle w:val="TagStyle"/>
          <w:rtl/>
        </w:rPr>
        <w:t xml:space="preserve"> </w:t>
      </w:r>
      <w:r w:rsidRPr="00CC45A3">
        <w:rPr>
          <w:rStyle w:val="TagStyle"/>
          <w:rtl/>
        </w:rPr>
        <w:t>&lt;&lt; יור &gt;&gt;</w:t>
      </w:r>
      <w:r>
        <w:rPr>
          <w:rtl/>
        </w:rPr>
        <w:t xml:space="preserve"> </w:t>
      </w:r>
      <w:bookmarkEnd w:id="4108"/>
    </w:p>
    <w:p w:rsidR="00C96533" w:rsidRDefault="00C96533" w:rsidP="00461C2E">
      <w:pPr>
        <w:rPr>
          <w:rtl/>
        </w:rPr>
      </w:pPr>
    </w:p>
    <w:p w:rsidR="00C96533" w:rsidRDefault="00C96533" w:rsidP="003E062C">
      <w:pPr>
        <w:rPr>
          <w:rtl/>
        </w:rPr>
      </w:pPr>
      <w:bookmarkStart w:id="4109" w:name="_ETM_Q14_782461"/>
      <w:bookmarkEnd w:id="4109"/>
      <w:r>
        <w:rPr>
          <w:rFonts w:hint="cs"/>
          <w:rtl/>
        </w:rPr>
        <w:t>בבקשה.</w:t>
      </w:r>
    </w:p>
    <w:p w:rsidR="00C96533" w:rsidRDefault="00C96533" w:rsidP="003E062C">
      <w:pPr>
        <w:ind w:firstLine="0"/>
        <w:rPr>
          <w:rtl/>
        </w:rPr>
      </w:pPr>
      <w:bookmarkStart w:id="4110" w:name="_ETM_Q14_785945"/>
      <w:bookmarkStart w:id="4111" w:name="_ETM_Q14_786024"/>
      <w:bookmarkStart w:id="4112" w:name="_ETM_Q14_786059"/>
      <w:bookmarkStart w:id="4113" w:name="_ETM_Q14_786108"/>
      <w:bookmarkEnd w:id="4110"/>
      <w:bookmarkEnd w:id="4111"/>
      <w:bookmarkEnd w:id="4112"/>
      <w:bookmarkEnd w:id="4113"/>
    </w:p>
    <w:p w:rsidR="00C96533" w:rsidRDefault="00C96533" w:rsidP="003E062C">
      <w:pPr>
        <w:pStyle w:val="-"/>
        <w:rPr>
          <w:rtl/>
        </w:rPr>
      </w:pPr>
      <w:bookmarkStart w:id="4114" w:name="ET_speakercontinue_5293_20"/>
      <w:r w:rsidRPr="00CC45A3">
        <w:rPr>
          <w:rStyle w:val="TagStyle"/>
          <w:rtl/>
        </w:rPr>
        <w:t xml:space="preserve"> &lt;&lt; דובר_המשך &gt;&gt;</w:t>
      </w:r>
      <w:r w:rsidRPr="008C0EE7">
        <w:rPr>
          <w:rStyle w:val="TagStyle"/>
          <w:rtl/>
        </w:rPr>
        <w:t xml:space="preserve"> </w:t>
      </w:r>
      <w:r>
        <w:rPr>
          <w:rtl/>
        </w:rPr>
        <w:t>איימן עודה (הרשימה המשותפת):</w:t>
      </w:r>
      <w:r w:rsidRPr="008C0EE7">
        <w:rPr>
          <w:rStyle w:val="TagStyle"/>
          <w:rtl/>
        </w:rPr>
        <w:t xml:space="preserve"> </w:t>
      </w:r>
      <w:r w:rsidRPr="00CC45A3">
        <w:rPr>
          <w:rStyle w:val="TagStyle"/>
          <w:rtl/>
        </w:rPr>
        <w:t>&lt;&lt; דובר_המשך &gt;&gt;</w:t>
      </w:r>
      <w:r>
        <w:rPr>
          <w:rtl/>
        </w:rPr>
        <w:t xml:space="preserve"> </w:t>
      </w:r>
      <w:bookmarkEnd w:id="4114"/>
    </w:p>
    <w:p w:rsidR="00C96533" w:rsidRDefault="00C96533" w:rsidP="00461C2E">
      <w:pPr>
        <w:rPr>
          <w:rtl/>
        </w:rPr>
      </w:pPr>
    </w:p>
    <w:p w:rsidR="00C96533" w:rsidRDefault="00C96533" w:rsidP="00600C9C">
      <w:pPr>
        <w:rPr>
          <w:rtl/>
        </w:rPr>
      </w:pPr>
      <w:bookmarkStart w:id="4115" w:name="_ETM_Q14_788192"/>
      <w:bookmarkEnd w:id="4115"/>
      <w:r>
        <w:rPr>
          <w:rFonts w:hint="cs"/>
          <w:rtl/>
        </w:rPr>
        <w:t xml:space="preserve">תודה רבה. </w:t>
      </w:r>
      <w:bookmarkStart w:id="4116" w:name="_ETM_Q14_789801"/>
      <w:bookmarkStart w:id="4117" w:name="_ETM_Q14_789858"/>
      <w:bookmarkStart w:id="4118" w:name="_ETM_Q14_796333"/>
      <w:bookmarkEnd w:id="4116"/>
      <w:bookmarkEnd w:id="4117"/>
      <w:bookmarkEnd w:id="4118"/>
      <w:r>
        <w:rPr>
          <w:rFonts w:hint="cs"/>
          <w:rtl/>
        </w:rPr>
        <w:t xml:space="preserve">(אומר </w:t>
      </w:r>
      <w:r w:rsidR="0055265A">
        <w:rPr>
          <w:rFonts w:hint="cs"/>
          <w:rtl/>
        </w:rPr>
        <w:t>ב</w:t>
      </w:r>
      <w:r>
        <w:rPr>
          <w:rFonts w:hint="cs"/>
          <w:rtl/>
        </w:rPr>
        <w:t>ערבית</w:t>
      </w:r>
      <w:r w:rsidR="0055265A">
        <w:rPr>
          <w:rFonts w:hint="cs"/>
          <w:rtl/>
        </w:rPr>
        <w:t xml:space="preserve">: יש אחרים שדורשים לנהל מערכה על מושבים, אם אנו מדברים על מושבים והקצאה. הם מבקשים להקצות ארבעה או חמישה. מה יישאר לנו? או אללה או העם </w:t>
      </w:r>
      <w:r w:rsidR="00C03A8E">
        <w:rPr>
          <w:rFonts w:hint="eastAsia"/>
          <w:rtl/>
        </w:rPr>
        <w:t>–</w:t>
      </w:r>
      <w:r w:rsidR="0055265A">
        <w:rPr>
          <w:rFonts w:hint="cs"/>
          <w:rtl/>
        </w:rPr>
        <w:t xml:space="preserve"> נפנה לעם, שהוא יחליט, ורק כך צריך להיות. נגד ההקצאות ובעד הדמוקרטיה, ולתת לעם להחליט</w:t>
      </w:r>
      <w:r>
        <w:rPr>
          <w:rFonts w:hint="cs"/>
          <w:rtl/>
        </w:rPr>
        <w:t>.)</w:t>
      </w:r>
    </w:p>
    <w:p w:rsidR="00C96533" w:rsidRDefault="00C96533" w:rsidP="003E062C">
      <w:pPr>
        <w:rPr>
          <w:rtl/>
        </w:rPr>
      </w:pPr>
      <w:bookmarkStart w:id="4119" w:name="_ETM_Q14_801192"/>
      <w:bookmarkStart w:id="4120" w:name="_ETM_Q14_700427"/>
      <w:bookmarkStart w:id="4121" w:name="_ETM_Q14_700491"/>
      <w:bookmarkStart w:id="4122" w:name="TOR_Q15"/>
      <w:bookmarkStart w:id="4123" w:name="_ETM_Q15_180000"/>
      <w:bookmarkEnd w:id="4119"/>
      <w:bookmarkEnd w:id="4120"/>
      <w:bookmarkEnd w:id="4121"/>
      <w:bookmarkEnd w:id="4122"/>
      <w:bookmarkEnd w:id="4123"/>
    </w:p>
    <w:p w:rsidR="00C96533" w:rsidRDefault="00C96533" w:rsidP="003E062C">
      <w:pPr>
        <w:pStyle w:val="af6"/>
        <w:keepNext/>
        <w:rPr>
          <w:rtl/>
        </w:rPr>
      </w:pPr>
      <w:r w:rsidRPr="006D2E65">
        <w:rPr>
          <w:rStyle w:val="TagStyle"/>
          <w:rtl/>
        </w:rPr>
        <w:t xml:space="preserve">&lt;&lt; יור &gt;&gt; </w:t>
      </w:r>
      <w:r>
        <w:rPr>
          <w:rtl/>
        </w:rPr>
        <w:t>היו"ר מאיר כהן:</w:t>
      </w:r>
      <w:r w:rsidRPr="006D2E65">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124" w:name="_ETM_Q15_255598"/>
      <w:bookmarkEnd w:id="4124"/>
      <w:r>
        <w:rPr>
          <w:rFonts w:hint="cs"/>
          <w:rtl/>
        </w:rPr>
        <w:t>תודה, אדוני. תודה רבה.</w:t>
      </w:r>
      <w:bookmarkStart w:id="4125" w:name="_ETM_Q15_208000"/>
      <w:bookmarkEnd w:id="4125"/>
      <w:r>
        <w:rPr>
          <w:rFonts w:hint="cs"/>
          <w:rtl/>
        </w:rPr>
        <w:t xml:space="preserve"> אנא מכם, אל תיקחו דוגמה מבחינת הזמנים. אני </w:t>
      </w:r>
      <w:bookmarkStart w:id="4126" w:name="_ETM_Q15_213000"/>
      <w:bookmarkEnd w:id="4126"/>
      <w:r>
        <w:rPr>
          <w:rFonts w:hint="cs"/>
          <w:rtl/>
        </w:rPr>
        <w:t xml:space="preserve">מבין שזה </w:t>
      </w:r>
      <w:r w:rsidR="00C03A8E">
        <w:rPr>
          <w:rtl/>
        </w:rPr>
        <w:t>–</w:t>
      </w:r>
      <w:r>
        <w:rPr>
          <w:rFonts w:hint="cs"/>
          <w:rtl/>
        </w:rPr>
        <w:t xml:space="preserve"> בבקשה, דב חנין, חבר הכנסת </w:t>
      </w:r>
      <w:bookmarkStart w:id="4127" w:name="_ETM_Q15_217000"/>
      <w:bookmarkEnd w:id="4127"/>
      <w:r>
        <w:rPr>
          <w:rFonts w:hint="cs"/>
          <w:rtl/>
        </w:rPr>
        <w:t xml:space="preserve">דב חנין. חבריא, אלה הימים האחרונים. </w:t>
      </w:r>
      <w:bookmarkStart w:id="4128" w:name="_ETM_Q15_225000"/>
      <w:bookmarkEnd w:id="4128"/>
      <w:r>
        <w:rPr>
          <w:rFonts w:hint="cs"/>
          <w:rtl/>
        </w:rPr>
        <w:t xml:space="preserve">אנא מכם, שלא ניכנס </w:t>
      </w:r>
      <w:r w:rsidR="00C03A8E">
        <w:rPr>
          <w:rFonts w:hint="eastAsia"/>
          <w:rtl/>
        </w:rPr>
        <w:t>–</w:t>
      </w:r>
      <w:r>
        <w:rPr>
          <w:rFonts w:hint="cs"/>
          <w:rtl/>
        </w:rPr>
        <w:t xml:space="preserve"> לא נצטרך להרחיק או להפסיק אף </w:t>
      </w:r>
      <w:bookmarkStart w:id="4129" w:name="_ETM_Q15_224000"/>
      <w:bookmarkEnd w:id="4129"/>
      <w:r>
        <w:rPr>
          <w:rFonts w:hint="cs"/>
          <w:rtl/>
        </w:rPr>
        <w:t>אחד. תעמדו בזמנים. אדוני.</w:t>
      </w:r>
    </w:p>
    <w:p w:rsidR="00C96533" w:rsidRDefault="00C96533" w:rsidP="003E062C">
      <w:pPr>
        <w:rPr>
          <w:rtl/>
        </w:rPr>
      </w:pPr>
      <w:bookmarkStart w:id="4130" w:name="_ETM_Q15_267630"/>
      <w:bookmarkStart w:id="4131" w:name="_ETM_Q15_267708"/>
      <w:bookmarkEnd w:id="4130"/>
      <w:bookmarkEnd w:id="4131"/>
    </w:p>
    <w:p w:rsidR="00C96533" w:rsidRDefault="00C96533" w:rsidP="003E062C">
      <w:pPr>
        <w:pStyle w:val="a4"/>
        <w:keepNext/>
        <w:rPr>
          <w:rtl/>
        </w:rPr>
      </w:pPr>
      <w:bookmarkStart w:id="4132" w:name="ET_speaker_4627_2"/>
      <w:r w:rsidRPr="006D2E65">
        <w:rPr>
          <w:rStyle w:val="TagStyle"/>
          <w:rtl/>
        </w:rPr>
        <w:t xml:space="preserve"> &lt;&lt; דובר &gt;&gt; </w:t>
      </w:r>
      <w:bookmarkStart w:id="4133" w:name="_Toc533630166"/>
      <w:bookmarkStart w:id="4134" w:name="_Toc533630838"/>
      <w:bookmarkStart w:id="4135" w:name="_Toc533631018"/>
      <w:r>
        <w:rPr>
          <w:rtl/>
        </w:rPr>
        <w:t>דב חנין (הרשימה המשותפת):</w:t>
      </w:r>
      <w:bookmarkEnd w:id="4133"/>
      <w:bookmarkEnd w:id="4134"/>
      <w:bookmarkEnd w:id="4135"/>
      <w:r w:rsidRPr="006D2E65">
        <w:rPr>
          <w:rStyle w:val="TagStyle"/>
          <w:rtl/>
        </w:rPr>
        <w:t xml:space="preserve"> &lt;&lt; דובר &gt;&gt;</w:t>
      </w:r>
      <w:r>
        <w:rPr>
          <w:rtl/>
        </w:rPr>
        <w:t xml:space="preserve"> </w:t>
      </w:r>
      <w:bookmarkEnd w:id="4132"/>
    </w:p>
    <w:p w:rsidR="00C96533" w:rsidRDefault="00C96533" w:rsidP="00461C2E">
      <w:pPr>
        <w:rPr>
          <w:rtl/>
        </w:rPr>
      </w:pPr>
    </w:p>
    <w:p w:rsidR="00C96533" w:rsidRDefault="00C96533" w:rsidP="00461C2E">
      <w:pPr>
        <w:rPr>
          <w:rtl/>
        </w:rPr>
      </w:pPr>
      <w:bookmarkStart w:id="4136" w:name="_ETM_Q15_242000"/>
      <w:bookmarkEnd w:id="4136"/>
      <w:r>
        <w:rPr>
          <w:rFonts w:hint="cs"/>
          <w:rtl/>
        </w:rPr>
        <w:t xml:space="preserve">תודה לך, </w:t>
      </w:r>
      <w:bookmarkStart w:id="4137" w:name="_ETM_Q15_243000"/>
      <w:bookmarkEnd w:id="4137"/>
      <w:r>
        <w:rPr>
          <w:rFonts w:hint="cs"/>
          <w:rtl/>
        </w:rPr>
        <w:t xml:space="preserve">אדוני היושב-ראש. בימים האלה אין ממשלה בישראל. האומנם כך? </w:t>
      </w:r>
      <w:bookmarkStart w:id="4138" w:name="_ETM_Q15_249000"/>
      <w:bookmarkEnd w:id="4138"/>
      <w:r>
        <w:rPr>
          <w:rFonts w:hint="cs"/>
          <w:rtl/>
        </w:rPr>
        <w:t>יש פה ממשלה עדיין? יש שר?</w:t>
      </w:r>
    </w:p>
    <w:p w:rsidR="00C96533" w:rsidRDefault="00C96533" w:rsidP="003E062C">
      <w:pPr>
        <w:rPr>
          <w:rtl/>
        </w:rPr>
      </w:pPr>
      <w:bookmarkStart w:id="4139" w:name="_ETM_Q15_285098"/>
      <w:bookmarkStart w:id="4140" w:name="_ETM_Q15_285380"/>
      <w:bookmarkStart w:id="4141" w:name="_ETM_Q15_285442"/>
      <w:bookmarkEnd w:id="4139"/>
      <w:bookmarkEnd w:id="4140"/>
      <w:bookmarkEnd w:id="4141"/>
    </w:p>
    <w:p w:rsidR="00C96533" w:rsidRDefault="00C96533" w:rsidP="003E062C">
      <w:pPr>
        <w:pStyle w:val="af6"/>
        <w:keepNext/>
        <w:rPr>
          <w:rtl/>
        </w:rPr>
      </w:pPr>
      <w:r w:rsidRPr="006D2E65">
        <w:rPr>
          <w:rStyle w:val="TagStyle"/>
          <w:rtl/>
        </w:rPr>
        <w:t xml:space="preserve"> &lt;&lt; יור &gt;&gt; </w:t>
      </w:r>
      <w:r>
        <w:rPr>
          <w:rtl/>
        </w:rPr>
        <w:t>היו"ר מאיר כהן:</w:t>
      </w:r>
      <w:r w:rsidRPr="006D2E65">
        <w:rPr>
          <w:rStyle w:val="TagStyle"/>
          <w:rtl/>
        </w:rPr>
        <w:t xml:space="preserve"> &lt;&lt; יור &gt;&gt;</w:t>
      </w:r>
      <w:r>
        <w:rPr>
          <w:rtl/>
        </w:rPr>
        <w:t xml:space="preserve"> </w:t>
      </w:r>
    </w:p>
    <w:p w:rsidR="00C96533" w:rsidRDefault="00C96533" w:rsidP="00461C2E">
      <w:pPr>
        <w:rPr>
          <w:rtl/>
        </w:rPr>
      </w:pPr>
    </w:p>
    <w:p w:rsidR="00C96533" w:rsidRDefault="00C96533" w:rsidP="00461C2E">
      <w:pPr>
        <w:rPr>
          <w:rtl/>
        </w:rPr>
      </w:pPr>
      <w:r>
        <w:rPr>
          <w:rFonts w:hint="cs"/>
          <w:rtl/>
        </w:rPr>
        <w:t>יש, יש, יש.</w:t>
      </w:r>
    </w:p>
    <w:p w:rsidR="00C96533" w:rsidRDefault="00C96533" w:rsidP="003E062C">
      <w:pPr>
        <w:rPr>
          <w:rtl/>
        </w:rPr>
      </w:pPr>
      <w:bookmarkStart w:id="4142" w:name="_ETM_Q15_308645"/>
      <w:bookmarkEnd w:id="4142"/>
    </w:p>
    <w:p w:rsidR="00C96533" w:rsidRDefault="00C96533" w:rsidP="003E062C">
      <w:pPr>
        <w:pStyle w:val="-"/>
        <w:keepNext/>
        <w:rPr>
          <w:rtl/>
        </w:rPr>
      </w:pPr>
      <w:bookmarkStart w:id="4143" w:name="ET_speakercontinue_4627_5"/>
      <w:r w:rsidRPr="006D2E65">
        <w:rPr>
          <w:rStyle w:val="TagStyle"/>
          <w:rtl/>
        </w:rPr>
        <w:t xml:space="preserve"> &lt;&lt; דובר_המשך &gt;&gt; </w:t>
      </w:r>
      <w:r>
        <w:rPr>
          <w:rtl/>
        </w:rPr>
        <w:t>דב חנין (הרשימה המשותפת):</w:t>
      </w:r>
      <w:r w:rsidRPr="006D2E65">
        <w:rPr>
          <w:rStyle w:val="TagStyle"/>
          <w:rtl/>
        </w:rPr>
        <w:t xml:space="preserve"> &lt;&lt; דובר_המשך &gt;&gt;</w:t>
      </w:r>
      <w:r>
        <w:rPr>
          <w:rtl/>
        </w:rPr>
        <w:t xml:space="preserve"> </w:t>
      </w:r>
      <w:bookmarkEnd w:id="4143"/>
    </w:p>
    <w:p w:rsidR="00C96533" w:rsidRDefault="00C96533" w:rsidP="00461C2E">
      <w:pPr>
        <w:rPr>
          <w:rtl/>
        </w:rPr>
      </w:pPr>
    </w:p>
    <w:p w:rsidR="00C96533" w:rsidRDefault="00C96533" w:rsidP="00461C2E">
      <w:pPr>
        <w:rPr>
          <w:rtl/>
        </w:rPr>
      </w:pPr>
      <w:r>
        <w:rPr>
          <w:rFonts w:hint="cs"/>
          <w:rtl/>
        </w:rPr>
        <w:t xml:space="preserve">איפה </w:t>
      </w:r>
      <w:bookmarkStart w:id="4144" w:name="_ETM_Q15_248000"/>
      <w:bookmarkEnd w:id="4144"/>
      <w:r>
        <w:rPr>
          <w:rFonts w:hint="cs"/>
          <w:rtl/>
        </w:rPr>
        <w:t>יש שר?</w:t>
      </w:r>
    </w:p>
    <w:p w:rsidR="00C96533" w:rsidRDefault="00C96533" w:rsidP="003E062C">
      <w:pPr>
        <w:rPr>
          <w:rtl/>
        </w:rPr>
      </w:pPr>
      <w:bookmarkStart w:id="4145" w:name="_ETM_Q15_443942"/>
      <w:bookmarkEnd w:id="4145"/>
    </w:p>
    <w:p w:rsidR="00C96533" w:rsidRDefault="00C96533" w:rsidP="003E062C">
      <w:pPr>
        <w:pStyle w:val="af6"/>
        <w:keepNext/>
        <w:rPr>
          <w:rtl/>
        </w:rPr>
      </w:pPr>
      <w:r w:rsidRPr="006D2E65">
        <w:rPr>
          <w:rStyle w:val="TagStyle"/>
          <w:rtl/>
        </w:rPr>
        <w:t xml:space="preserve"> &lt;&lt; יור &gt;&gt; </w:t>
      </w:r>
      <w:r>
        <w:rPr>
          <w:rtl/>
        </w:rPr>
        <w:t>היו"ר מאיר כהן:</w:t>
      </w:r>
      <w:r w:rsidRPr="006D2E65">
        <w:rPr>
          <w:rStyle w:val="TagStyle"/>
          <w:rtl/>
        </w:rPr>
        <w:t xml:space="preserve"> &lt;&lt; יור &gt;&gt;</w:t>
      </w:r>
      <w:r>
        <w:rPr>
          <w:rtl/>
        </w:rPr>
        <w:t xml:space="preserve"> </w:t>
      </w:r>
    </w:p>
    <w:p w:rsidR="00C96533" w:rsidRDefault="00C96533" w:rsidP="00461C2E">
      <w:pPr>
        <w:rPr>
          <w:rtl/>
        </w:rPr>
      </w:pPr>
    </w:p>
    <w:p w:rsidR="00C96533" w:rsidRDefault="00C96533" w:rsidP="00461C2E">
      <w:pPr>
        <w:rPr>
          <w:rtl/>
        </w:rPr>
      </w:pPr>
      <w:r>
        <w:rPr>
          <w:rFonts w:hint="cs"/>
          <w:rtl/>
        </w:rPr>
        <w:t>השרה יושבת בצד שמאל. יש. היא נמצאת.</w:t>
      </w:r>
      <w:bookmarkStart w:id="4146" w:name="_ETM_Q15_254000"/>
      <w:bookmarkEnd w:id="4146"/>
    </w:p>
    <w:p w:rsidR="00C96533" w:rsidRDefault="00C96533" w:rsidP="003E062C">
      <w:pPr>
        <w:rPr>
          <w:rtl/>
        </w:rPr>
      </w:pPr>
      <w:bookmarkStart w:id="4147" w:name="_ETM_Q15_445661"/>
      <w:bookmarkEnd w:id="4147"/>
    </w:p>
    <w:p w:rsidR="00C96533" w:rsidRDefault="00C96533" w:rsidP="003E062C">
      <w:pPr>
        <w:pStyle w:val="-"/>
        <w:keepNext/>
        <w:rPr>
          <w:rtl/>
        </w:rPr>
      </w:pPr>
      <w:bookmarkStart w:id="4148" w:name="ET_speakercontinue_4627_7"/>
      <w:r w:rsidRPr="006D2E65">
        <w:rPr>
          <w:rStyle w:val="TagStyle"/>
          <w:rtl/>
        </w:rPr>
        <w:t xml:space="preserve"> &lt;&lt; דובר_המשך &gt;&gt; </w:t>
      </w:r>
      <w:r>
        <w:rPr>
          <w:rtl/>
        </w:rPr>
        <w:t>דב חנין (הרשימה המשותפת):</w:t>
      </w:r>
      <w:r w:rsidRPr="006D2E65">
        <w:rPr>
          <w:rStyle w:val="TagStyle"/>
          <w:rtl/>
        </w:rPr>
        <w:t xml:space="preserve"> &lt;&lt; דובר_המשך &gt;&gt;</w:t>
      </w:r>
      <w:r>
        <w:rPr>
          <w:rtl/>
        </w:rPr>
        <w:t xml:space="preserve"> </w:t>
      </w:r>
      <w:bookmarkEnd w:id="4148"/>
    </w:p>
    <w:p w:rsidR="00C96533" w:rsidRDefault="00C96533" w:rsidP="00461C2E">
      <w:pPr>
        <w:rPr>
          <w:rtl/>
        </w:rPr>
      </w:pPr>
    </w:p>
    <w:p w:rsidR="00C96533" w:rsidRDefault="00C96533" w:rsidP="003E062C">
      <w:pPr>
        <w:rPr>
          <w:rtl/>
        </w:rPr>
      </w:pPr>
      <w:bookmarkStart w:id="4149" w:name="_ETM_Q15_257000"/>
      <w:bookmarkEnd w:id="4149"/>
      <w:r>
        <w:rPr>
          <w:rFonts w:hint="cs"/>
          <w:rtl/>
        </w:rPr>
        <w:t>השרה יושבת בצד שמאל, אוקיי. בסדר גמור.</w:t>
      </w:r>
    </w:p>
    <w:p w:rsidR="00C96533" w:rsidRDefault="00C96533" w:rsidP="003E062C">
      <w:pPr>
        <w:rPr>
          <w:rtl/>
        </w:rPr>
      </w:pPr>
    </w:p>
    <w:p w:rsidR="00C96533" w:rsidRDefault="00C96533" w:rsidP="003E062C">
      <w:pPr>
        <w:rPr>
          <w:rtl/>
        </w:rPr>
      </w:pPr>
      <w:r>
        <w:rPr>
          <w:rFonts w:hint="cs"/>
          <w:rtl/>
        </w:rPr>
        <w:t xml:space="preserve">למה השרים </w:t>
      </w:r>
      <w:bookmarkStart w:id="4150" w:name="_ETM_Q15_256000"/>
      <w:bookmarkEnd w:id="4150"/>
      <w:r>
        <w:rPr>
          <w:rFonts w:hint="cs"/>
          <w:rtl/>
        </w:rPr>
        <w:t xml:space="preserve">כל כך מתביישים בחברות שלהם בממשלה הזאת? זו שאלה שאני </w:t>
      </w:r>
      <w:bookmarkStart w:id="4151" w:name="_ETM_Q15_261000"/>
      <w:bookmarkEnd w:id="4151"/>
      <w:r>
        <w:rPr>
          <w:rFonts w:hint="cs"/>
          <w:rtl/>
        </w:rPr>
        <w:t>תמיד שאלתי את עצמי, אבל האמת היא, אדוני היושב</w:t>
      </w:r>
      <w:bookmarkStart w:id="4152" w:name="_ETM_Q15_267000"/>
      <w:bookmarkEnd w:id="4152"/>
      <w:r>
        <w:rPr>
          <w:rFonts w:hint="cs"/>
          <w:rtl/>
        </w:rPr>
        <w:t xml:space="preserve">-ראש, שאני לגמרי מבין את התשובה. בממשלה הזאת זה די בושה </w:t>
      </w:r>
      <w:bookmarkStart w:id="4153" w:name="_ETM_Q15_271000"/>
      <w:bookmarkEnd w:id="4153"/>
      <w:r>
        <w:rPr>
          <w:rFonts w:hint="cs"/>
          <w:rtl/>
        </w:rPr>
        <w:t xml:space="preserve">להיות. זה די בושה להיות, ולכן אפשר </w:t>
      </w:r>
      <w:bookmarkStart w:id="4154" w:name="_ETM_Q15_270000"/>
      <w:bookmarkEnd w:id="4154"/>
      <w:r>
        <w:rPr>
          <w:rFonts w:hint="cs"/>
          <w:rtl/>
        </w:rPr>
        <w:t xml:space="preserve">להבין את השרים שהם לא מוכנים לשבת על ספסלי הממשלה. </w:t>
      </w:r>
      <w:bookmarkStart w:id="4155" w:name="_ETM_Q15_277000"/>
      <w:bookmarkEnd w:id="4155"/>
      <w:r>
        <w:rPr>
          <w:rFonts w:hint="cs"/>
          <w:rtl/>
        </w:rPr>
        <w:t xml:space="preserve">הממשלה הזאת היא ממשלה של כישלון, וטוב שהיא הולכת. </w:t>
      </w:r>
      <w:bookmarkStart w:id="4156" w:name="_ETM_Q15_280000"/>
      <w:bookmarkEnd w:id="4156"/>
      <w:r>
        <w:rPr>
          <w:rFonts w:hint="cs"/>
          <w:rtl/>
        </w:rPr>
        <w:t xml:space="preserve">טוב שנותנים לציבור בישראל להצביע ולהביא להחלפת שלטון, כי </w:t>
      </w:r>
      <w:bookmarkStart w:id="4157" w:name="_ETM_Q15_287000"/>
      <w:bookmarkEnd w:id="4157"/>
      <w:r>
        <w:rPr>
          <w:rFonts w:hint="cs"/>
          <w:rtl/>
        </w:rPr>
        <w:t xml:space="preserve">זה מה שדרוש כאן. </w:t>
      </w:r>
    </w:p>
    <w:p w:rsidR="00C96533" w:rsidRDefault="00C96533" w:rsidP="003E062C">
      <w:pPr>
        <w:rPr>
          <w:rtl/>
        </w:rPr>
      </w:pPr>
      <w:bookmarkStart w:id="4158" w:name="_ETM_Q15_289000"/>
      <w:bookmarkEnd w:id="4158"/>
    </w:p>
    <w:p w:rsidR="00C96533" w:rsidRDefault="00C96533" w:rsidP="003E062C">
      <w:pPr>
        <w:rPr>
          <w:rtl/>
        </w:rPr>
      </w:pPr>
      <w:bookmarkStart w:id="4159" w:name="_ETM_Q15_290000"/>
      <w:bookmarkEnd w:id="4159"/>
      <w:r>
        <w:rPr>
          <w:rFonts w:hint="cs"/>
          <w:rtl/>
        </w:rPr>
        <w:t xml:space="preserve">הממשלה הזאת מתאפיינת בשלוש פעמים </w:t>
      </w:r>
      <w:bookmarkStart w:id="4160" w:name="_ETM_Q15_293000"/>
      <w:bookmarkEnd w:id="4160"/>
      <w:r>
        <w:rPr>
          <w:rFonts w:hint="cs"/>
          <w:rtl/>
        </w:rPr>
        <w:t xml:space="preserve">"אין" ובשלוש פעמים "יש". מה אין? חבר הכנסת </w:t>
      </w:r>
      <w:bookmarkStart w:id="4161" w:name="_ETM_Q15_300000"/>
      <w:bookmarkEnd w:id="4161"/>
      <w:r>
        <w:rPr>
          <w:rFonts w:hint="cs"/>
          <w:rtl/>
        </w:rPr>
        <w:t xml:space="preserve">טיבי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6"/>
        <w:keepNext/>
        <w:rPr>
          <w:rtl/>
        </w:rPr>
      </w:pPr>
      <w:bookmarkStart w:id="4162" w:name="ET_yor_5514_11"/>
      <w:r w:rsidRPr="005B344F">
        <w:rPr>
          <w:rStyle w:val="TagStyle"/>
          <w:rtl/>
        </w:rPr>
        <w:t xml:space="preserve"> &lt;&lt; יור &gt;&gt; </w:t>
      </w:r>
      <w:r>
        <w:rPr>
          <w:rtl/>
        </w:rPr>
        <w:t>היו"ר מאיר כהן:</w:t>
      </w:r>
      <w:r w:rsidRPr="005B344F">
        <w:rPr>
          <w:rStyle w:val="TagStyle"/>
          <w:rtl/>
        </w:rPr>
        <w:t xml:space="preserve"> &lt;&lt; יור &gt;&gt;</w:t>
      </w:r>
      <w:r>
        <w:rPr>
          <w:rtl/>
        </w:rPr>
        <w:t xml:space="preserve"> </w:t>
      </w:r>
      <w:bookmarkEnd w:id="4162"/>
    </w:p>
    <w:p w:rsidR="00C96533" w:rsidRDefault="00C96533" w:rsidP="00461C2E">
      <w:pPr>
        <w:rPr>
          <w:rtl/>
        </w:rPr>
      </w:pPr>
    </w:p>
    <w:p w:rsidR="00C96533" w:rsidRDefault="00C96533" w:rsidP="00C558CD">
      <w:pPr>
        <w:rPr>
          <w:rtl/>
        </w:rPr>
      </w:pPr>
      <w:bookmarkStart w:id="4163" w:name="_ETM_Q15_299000"/>
      <w:bookmarkEnd w:id="4163"/>
      <w:r>
        <w:rPr>
          <w:rFonts w:hint="cs"/>
          <w:rtl/>
        </w:rPr>
        <w:t>חבר הכנסת טיבי.</w:t>
      </w:r>
      <w:bookmarkStart w:id="4164" w:name="_ETM_Q15_301000"/>
      <w:bookmarkEnd w:id="4164"/>
    </w:p>
    <w:p w:rsidR="00C96533" w:rsidRDefault="00C96533" w:rsidP="00C558CD">
      <w:pPr>
        <w:rPr>
          <w:rtl/>
        </w:rPr>
      </w:pPr>
    </w:p>
    <w:p w:rsidR="00C96533" w:rsidRDefault="00C96533" w:rsidP="003E062C">
      <w:pPr>
        <w:pStyle w:val="-"/>
        <w:keepNext/>
        <w:rPr>
          <w:rtl/>
        </w:rPr>
      </w:pPr>
      <w:bookmarkStart w:id="4165" w:name="ET_speakercontinue_5280_12"/>
      <w:r w:rsidRPr="005B344F">
        <w:rPr>
          <w:rStyle w:val="TagStyle"/>
          <w:rtl/>
        </w:rPr>
        <w:t xml:space="preserve"> </w:t>
      </w:r>
      <w:bookmarkEnd w:id="4165"/>
      <w:r w:rsidRPr="006D2E65">
        <w:rPr>
          <w:rStyle w:val="TagStyle"/>
          <w:rtl/>
        </w:rPr>
        <w:t xml:space="preserve">&lt;&lt; דובר_המשך &gt;&gt; </w:t>
      </w:r>
      <w:r>
        <w:rPr>
          <w:rtl/>
        </w:rPr>
        <w:t>דב חנין (הרשימה המשותפת):</w:t>
      </w:r>
      <w:r w:rsidRPr="006D2E65">
        <w:rPr>
          <w:rStyle w:val="TagStyle"/>
          <w:rtl/>
        </w:rPr>
        <w:t xml:space="preserve"> &lt;&lt; דובר_המשך &gt;&gt;</w:t>
      </w:r>
    </w:p>
    <w:p w:rsidR="00C96533" w:rsidRDefault="00C96533" w:rsidP="003E062C">
      <w:pPr>
        <w:rPr>
          <w:rtl/>
        </w:rPr>
      </w:pPr>
    </w:p>
    <w:p w:rsidR="00C96533" w:rsidRDefault="00C96533" w:rsidP="00332282">
      <w:pPr>
        <w:rPr>
          <w:rtl/>
        </w:rPr>
      </w:pPr>
      <w:bookmarkStart w:id="4166" w:name="_ETM_Q15_307000"/>
      <w:bookmarkEnd w:id="4166"/>
      <w:r>
        <w:rPr>
          <w:rFonts w:hint="cs"/>
          <w:rtl/>
        </w:rPr>
        <w:t xml:space="preserve">מה אין? מה אין בממשלה הזאת? קודם </w:t>
      </w:r>
      <w:bookmarkStart w:id="4167" w:name="_ETM_Q15_308000"/>
      <w:bookmarkEnd w:id="4167"/>
      <w:r>
        <w:rPr>
          <w:rFonts w:hint="cs"/>
          <w:rtl/>
        </w:rPr>
        <w:t xml:space="preserve">כול, אין שלום. אין שלום, וכשאין שלום, עמיתיי חברי הכנסת, </w:t>
      </w:r>
      <w:bookmarkStart w:id="4168" w:name="_ETM_Q15_313000"/>
      <w:bookmarkEnd w:id="4168"/>
      <w:r>
        <w:rPr>
          <w:rFonts w:hint="cs"/>
          <w:rtl/>
        </w:rPr>
        <w:t>כשלא מתקדמים לשלום, מתגלגלים למלחמה. ומלחמה יכולה להיות בצפון, ו</w:t>
      </w:r>
      <w:bookmarkStart w:id="4169" w:name="_ETM_Q15_316000"/>
      <w:bookmarkEnd w:id="4169"/>
      <w:r>
        <w:rPr>
          <w:rFonts w:hint="cs"/>
          <w:rtl/>
        </w:rPr>
        <w:t xml:space="preserve">היא יכולה להיות בדרום. ומלחמה היא על חשבון חיים של בני </w:t>
      </w:r>
      <w:bookmarkStart w:id="4170" w:name="_ETM_Q15_321000"/>
      <w:bookmarkEnd w:id="4170"/>
      <w:r>
        <w:rPr>
          <w:rFonts w:hint="cs"/>
          <w:rtl/>
        </w:rPr>
        <w:t xml:space="preserve">אדם, יהודים וערבים, ומלחמה היא הדבר הראשון שצריך למנוע, והדרך </w:t>
      </w:r>
      <w:bookmarkStart w:id="4171" w:name="_ETM_Q15_328000"/>
      <w:bookmarkEnd w:id="4171"/>
      <w:r>
        <w:rPr>
          <w:rFonts w:hint="cs"/>
          <w:rtl/>
        </w:rPr>
        <w:t>למנוע מלחמות היא להתקדם לשלום. אז אין שלום</w:t>
      </w:r>
      <w:r w:rsidR="00332282">
        <w:rPr>
          <w:rFonts w:hint="cs"/>
          <w:rtl/>
        </w:rPr>
        <w:t xml:space="preserve"> </w:t>
      </w:r>
      <w:r w:rsidR="00C03A8E">
        <w:rPr>
          <w:rtl/>
        </w:rPr>
        <w:t>–</w:t>
      </w:r>
      <w:r>
        <w:rPr>
          <w:rFonts w:hint="cs"/>
          <w:rtl/>
        </w:rPr>
        <w:t xml:space="preserve"> סיבה אחת </w:t>
      </w:r>
      <w:bookmarkStart w:id="4172" w:name="_ETM_Q15_334000"/>
      <w:bookmarkEnd w:id="4172"/>
      <w:r>
        <w:rPr>
          <w:rFonts w:hint="cs"/>
          <w:rtl/>
        </w:rPr>
        <w:t>למה לא להצביע לביבי ולא להצביע לליכוד.</w:t>
      </w:r>
    </w:p>
    <w:p w:rsidR="00C96533" w:rsidRDefault="00C96533" w:rsidP="003E062C">
      <w:pPr>
        <w:rPr>
          <w:rtl/>
        </w:rPr>
      </w:pPr>
    </w:p>
    <w:p w:rsidR="00C96533" w:rsidRDefault="00C96533" w:rsidP="00332282">
      <w:pPr>
        <w:rPr>
          <w:rtl/>
        </w:rPr>
      </w:pPr>
      <w:bookmarkStart w:id="4173" w:name="_ETM_Q15_335000"/>
      <w:bookmarkEnd w:id="4173"/>
      <w:r>
        <w:rPr>
          <w:rFonts w:hint="cs"/>
          <w:rtl/>
        </w:rPr>
        <w:t xml:space="preserve">ואין גם ביטחון </w:t>
      </w:r>
      <w:r w:rsidR="00C03A8E">
        <w:rPr>
          <w:rFonts w:hint="eastAsia"/>
          <w:rtl/>
        </w:rPr>
        <w:t>–</w:t>
      </w:r>
      <w:r>
        <w:rPr>
          <w:rFonts w:hint="cs"/>
          <w:rtl/>
        </w:rPr>
        <w:t xml:space="preserve"> </w:t>
      </w:r>
      <w:bookmarkStart w:id="4174" w:name="_ETM_Q15_342000"/>
      <w:bookmarkEnd w:id="4174"/>
      <w:r>
        <w:rPr>
          <w:rFonts w:hint="cs"/>
          <w:rtl/>
        </w:rPr>
        <w:t>אין ביטחון פיזי</w:t>
      </w:r>
      <w:r w:rsidR="00332282">
        <w:rPr>
          <w:rFonts w:hint="cs"/>
          <w:rtl/>
        </w:rPr>
        <w:t>,</w:t>
      </w:r>
      <w:r>
        <w:rPr>
          <w:rFonts w:hint="cs"/>
          <w:rtl/>
        </w:rPr>
        <w:t xml:space="preserve"> כי אין ביטחון פיזי בדרום ואין ביטחון </w:t>
      </w:r>
      <w:bookmarkStart w:id="4175" w:name="_ETM_Q15_340000"/>
      <w:bookmarkEnd w:id="4175"/>
      <w:r>
        <w:rPr>
          <w:rFonts w:hint="cs"/>
          <w:rtl/>
        </w:rPr>
        <w:t>פיזי במרכז ואין ביטחון פיזי בצפון</w:t>
      </w:r>
      <w:r w:rsidR="00332282">
        <w:rPr>
          <w:rFonts w:hint="cs"/>
          <w:rtl/>
        </w:rPr>
        <w:t>,</w:t>
      </w:r>
      <w:r>
        <w:rPr>
          <w:rFonts w:hint="cs"/>
          <w:rtl/>
        </w:rPr>
        <w:t xml:space="preserve"> ואין ביטחון חברתי, ואין </w:t>
      </w:r>
      <w:bookmarkStart w:id="4176" w:name="_ETM_Q15_349000"/>
      <w:bookmarkEnd w:id="4176"/>
      <w:r>
        <w:rPr>
          <w:rFonts w:hint="cs"/>
          <w:rtl/>
        </w:rPr>
        <w:t xml:space="preserve">ביטחון לאלה שנזקקים לשירותי הבריאות ולבתי החולים הקורסים בגלל העומס. אין ביטחון. אין ביטחון זה עוד סיבה </w:t>
      </w:r>
      <w:bookmarkStart w:id="4177" w:name="_ETM_Q15_357000"/>
      <w:bookmarkEnd w:id="4177"/>
      <w:r>
        <w:rPr>
          <w:rFonts w:hint="cs"/>
          <w:rtl/>
        </w:rPr>
        <w:t>להחליף את השלטון בישראל.</w:t>
      </w:r>
    </w:p>
    <w:p w:rsidR="00C96533" w:rsidRDefault="00C96533" w:rsidP="003E062C">
      <w:pPr>
        <w:rPr>
          <w:rtl/>
        </w:rPr>
      </w:pPr>
    </w:p>
    <w:p w:rsidR="00C96533" w:rsidRDefault="00C96533" w:rsidP="003E062C">
      <w:pPr>
        <w:rPr>
          <w:rtl/>
        </w:rPr>
      </w:pPr>
      <w:bookmarkStart w:id="4178" w:name="_ETM_Q15_360000"/>
      <w:bookmarkEnd w:id="4178"/>
      <w:r>
        <w:rPr>
          <w:rFonts w:hint="cs"/>
          <w:rtl/>
        </w:rPr>
        <w:t xml:space="preserve">הסיבה השלישית, אדוני היושב-ראש, היא </w:t>
      </w:r>
      <w:bookmarkStart w:id="4179" w:name="_ETM_Q15_361000"/>
      <w:bookmarkEnd w:id="4179"/>
      <w:r>
        <w:rPr>
          <w:rFonts w:hint="cs"/>
          <w:rtl/>
        </w:rPr>
        <w:t xml:space="preserve">שלממשלה הזאת אין גם פתרון </w:t>
      </w:r>
      <w:r w:rsidR="00C03A8E">
        <w:rPr>
          <w:rFonts w:hint="eastAsia"/>
          <w:rtl/>
        </w:rPr>
        <w:t>–</w:t>
      </w:r>
      <w:r>
        <w:rPr>
          <w:rFonts w:hint="cs"/>
          <w:rtl/>
        </w:rPr>
        <w:t xml:space="preserve"> אין פתרון לבעיות החברתיות. </w:t>
      </w:r>
      <w:bookmarkStart w:id="4180" w:name="_ETM_Q15_366000"/>
      <w:bookmarkEnd w:id="4180"/>
      <w:r>
        <w:rPr>
          <w:rFonts w:hint="cs"/>
          <w:rtl/>
        </w:rPr>
        <w:t xml:space="preserve">קחו למשל את בעיית הדיור, אותו משבר שעליו יצאנו, </w:t>
      </w:r>
      <w:bookmarkStart w:id="4181" w:name="_ETM_Q15_369000"/>
      <w:bookmarkEnd w:id="4181"/>
      <w:r>
        <w:rPr>
          <w:rFonts w:hint="cs"/>
          <w:rtl/>
        </w:rPr>
        <w:t xml:space="preserve">מאות אלפים, להפגין ב-2011. מה קרה בארבע </w:t>
      </w:r>
      <w:bookmarkStart w:id="4182" w:name="_ETM_Q15_374000"/>
      <w:bookmarkEnd w:id="4182"/>
      <w:r>
        <w:rPr>
          <w:rFonts w:hint="cs"/>
          <w:rtl/>
        </w:rPr>
        <w:t xml:space="preserve">השנים האחרונות? מחירי הדיור המשיכו לעלות, ולא רק דירות לקנייה </w:t>
      </w:r>
      <w:bookmarkStart w:id="4183" w:name="_ETM_Q15_382000"/>
      <w:bookmarkEnd w:id="4183"/>
      <w:r>
        <w:rPr>
          <w:rFonts w:hint="cs"/>
          <w:rtl/>
        </w:rPr>
        <w:t xml:space="preserve">אלא גם דירות לשכירות. אי-אפשר להשיג דירה בארץ הזאת. הממשלה </w:t>
      </w:r>
      <w:bookmarkStart w:id="4184" w:name="_ETM_Q15_386000"/>
      <w:bookmarkEnd w:id="4184"/>
      <w:r>
        <w:rPr>
          <w:rFonts w:hint="cs"/>
          <w:rtl/>
        </w:rPr>
        <w:t xml:space="preserve">הזאת לא פותרת את הבעיות החברתיות. </w:t>
      </w:r>
    </w:p>
    <w:p w:rsidR="00C96533" w:rsidRDefault="00C96533" w:rsidP="003E062C">
      <w:pPr>
        <w:rPr>
          <w:rtl/>
        </w:rPr>
      </w:pPr>
      <w:bookmarkStart w:id="4185" w:name="_ETM_Q15_396529"/>
      <w:bookmarkEnd w:id="4185"/>
    </w:p>
    <w:p w:rsidR="00C96533" w:rsidRDefault="00C96533" w:rsidP="003E062C">
      <w:pPr>
        <w:rPr>
          <w:rtl/>
        </w:rPr>
      </w:pPr>
      <w:bookmarkStart w:id="4186" w:name="_ETM_Q15_396718"/>
      <w:bookmarkStart w:id="4187" w:name="_ETM_Q15_396742"/>
      <w:bookmarkStart w:id="4188" w:name="_ETM_Q15_396765"/>
      <w:bookmarkEnd w:id="4186"/>
      <w:bookmarkEnd w:id="4187"/>
      <w:bookmarkEnd w:id="4188"/>
      <w:r>
        <w:rPr>
          <w:rFonts w:hint="cs"/>
          <w:rtl/>
        </w:rPr>
        <w:t>שלוש פעמים "אין",</w:t>
      </w:r>
      <w:bookmarkStart w:id="4189" w:name="_ETM_Q15_391000"/>
      <w:bookmarkStart w:id="4190" w:name="_ETM_Q15_388000"/>
      <w:bookmarkEnd w:id="4189"/>
      <w:bookmarkEnd w:id="4190"/>
      <w:r>
        <w:rPr>
          <w:rFonts w:hint="cs"/>
          <w:rtl/>
        </w:rPr>
        <w:t xml:space="preserve"> אבל גם שלוש פעמים "יש". קודם כול יש חקירות</w:t>
      </w:r>
      <w:bookmarkStart w:id="4191" w:name="_ETM_Q15_396000"/>
      <w:bookmarkEnd w:id="4191"/>
      <w:r>
        <w:rPr>
          <w:rFonts w:hint="cs"/>
          <w:rtl/>
        </w:rPr>
        <w:t xml:space="preserve">, חקירות למכביר, ולא סתם חקירות: ראש הממשלה חשוד בעבירת </w:t>
      </w:r>
      <w:bookmarkStart w:id="4192" w:name="_ETM_Q15_400000"/>
      <w:bookmarkEnd w:id="4192"/>
      <w:r>
        <w:rPr>
          <w:rFonts w:hint="cs"/>
          <w:rtl/>
        </w:rPr>
        <w:t xml:space="preserve">שוחד. נגיד שוב: ראש הממשלה חשוד בעבירת שוחד. ולכן </w:t>
      </w:r>
      <w:bookmarkStart w:id="4193" w:name="_ETM_Q15_405000"/>
      <w:bookmarkEnd w:id="4193"/>
      <w:r>
        <w:rPr>
          <w:rFonts w:hint="cs"/>
          <w:rtl/>
        </w:rPr>
        <w:t xml:space="preserve">יש גם איום על המרחב הדמוקרטי </w:t>
      </w:r>
      <w:r w:rsidR="00C03A8E">
        <w:rPr>
          <w:rFonts w:hint="eastAsia"/>
          <w:rtl/>
        </w:rPr>
        <w:t>–</w:t>
      </w:r>
      <w:r>
        <w:rPr>
          <w:rFonts w:hint="cs"/>
          <w:rtl/>
        </w:rPr>
        <w:t xml:space="preserve"> מצמצמים אותו בחוקים הזויים </w:t>
      </w:r>
      <w:bookmarkStart w:id="4194" w:name="_ETM_Q15_412000"/>
      <w:bookmarkEnd w:id="4194"/>
      <w:r>
        <w:rPr>
          <w:rFonts w:hint="cs"/>
          <w:rtl/>
        </w:rPr>
        <w:t>ומסוכנים שמביאים לכנסת הזאת בכל יום ובכל שבוע.</w:t>
      </w:r>
    </w:p>
    <w:p w:rsidR="00C96533" w:rsidRDefault="00C96533" w:rsidP="003E062C">
      <w:pPr>
        <w:rPr>
          <w:rtl/>
        </w:rPr>
      </w:pPr>
    </w:p>
    <w:p w:rsidR="00C96533" w:rsidRDefault="00C96533" w:rsidP="003E062C">
      <w:pPr>
        <w:rPr>
          <w:rtl/>
        </w:rPr>
      </w:pPr>
      <w:r>
        <w:rPr>
          <w:rtl/>
        </w:rPr>
        <w:t>ויש הסתה</w:t>
      </w:r>
      <w:r>
        <w:rPr>
          <w:rFonts w:hint="cs"/>
          <w:rtl/>
        </w:rPr>
        <w:t>,</w:t>
      </w:r>
      <w:r>
        <w:rPr>
          <w:rtl/>
        </w:rPr>
        <w:t xml:space="preserve"> יש גזענות</w:t>
      </w:r>
      <w:r>
        <w:rPr>
          <w:rFonts w:hint="cs"/>
          <w:rtl/>
        </w:rPr>
        <w:t>,</w:t>
      </w:r>
      <w:r>
        <w:rPr>
          <w:rtl/>
        </w:rPr>
        <w:t xml:space="preserve"> יש שנאה</w:t>
      </w:r>
      <w:r>
        <w:rPr>
          <w:rFonts w:hint="cs"/>
          <w:rtl/>
        </w:rPr>
        <w:t>.</w:t>
      </w:r>
      <w:r>
        <w:rPr>
          <w:rtl/>
        </w:rPr>
        <w:t xml:space="preserve"> כאשר לא מצליחים לפתור את הבעיות משתמשים בדגל המזוה</w:t>
      </w:r>
      <w:r>
        <w:rPr>
          <w:rFonts w:hint="cs"/>
          <w:rtl/>
        </w:rPr>
        <w:t xml:space="preserve">ם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4195" w:name="_ETM_Q15_428000"/>
      <w:bookmarkEnd w:id="4195"/>
    </w:p>
    <w:p w:rsidR="00C96533" w:rsidRDefault="00C96533" w:rsidP="003E062C">
      <w:pPr>
        <w:pStyle w:val="af6"/>
        <w:keepNext/>
        <w:rPr>
          <w:rtl/>
        </w:rPr>
      </w:pPr>
      <w:bookmarkStart w:id="4196" w:name="ET_yor_5514_13"/>
      <w:r w:rsidRPr="009B1E4A">
        <w:rPr>
          <w:rStyle w:val="TagStyle"/>
          <w:rtl/>
        </w:rPr>
        <w:t xml:space="preserve"> &lt;&lt; יור &gt;&gt; </w:t>
      </w:r>
      <w:r>
        <w:rPr>
          <w:rtl/>
        </w:rPr>
        <w:t>היו"ר מאיר כהן:</w:t>
      </w:r>
      <w:r w:rsidRPr="009B1E4A">
        <w:rPr>
          <w:rStyle w:val="TagStyle"/>
          <w:rtl/>
        </w:rPr>
        <w:t xml:space="preserve"> &lt;&lt; יור &gt;&gt;</w:t>
      </w:r>
      <w:r>
        <w:rPr>
          <w:rtl/>
        </w:rPr>
        <w:t xml:space="preserve"> </w:t>
      </w:r>
      <w:bookmarkEnd w:id="4196"/>
    </w:p>
    <w:p w:rsidR="00C96533" w:rsidRDefault="00C96533" w:rsidP="00461C2E">
      <w:pPr>
        <w:rPr>
          <w:rtl/>
        </w:rPr>
      </w:pPr>
    </w:p>
    <w:p w:rsidR="00C96533" w:rsidRDefault="00C96533" w:rsidP="003E062C">
      <w:pPr>
        <w:rPr>
          <w:rtl/>
        </w:rPr>
      </w:pPr>
      <w:r>
        <w:rPr>
          <w:rFonts w:hint="cs"/>
          <w:rtl/>
        </w:rPr>
        <w:t>תודה רבה, אדוני.</w:t>
      </w:r>
    </w:p>
    <w:p w:rsidR="00C96533" w:rsidRDefault="00C96533" w:rsidP="003E062C">
      <w:pPr>
        <w:rPr>
          <w:rtl/>
        </w:rPr>
      </w:pPr>
      <w:bookmarkStart w:id="4197" w:name="_ETM_Q15_429000"/>
      <w:bookmarkEnd w:id="4197"/>
    </w:p>
    <w:p w:rsidR="00C96533" w:rsidRDefault="00C96533" w:rsidP="003E062C">
      <w:pPr>
        <w:pStyle w:val="-"/>
        <w:keepNext/>
        <w:rPr>
          <w:rtl/>
        </w:rPr>
      </w:pPr>
      <w:bookmarkStart w:id="4198" w:name="_ETM_Q15_432000"/>
      <w:bookmarkEnd w:id="4198"/>
      <w:r w:rsidRPr="006D2E65">
        <w:rPr>
          <w:rStyle w:val="TagStyle"/>
          <w:rtl/>
        </w:rPr>
        <w:t xml:space="preserve">&lt;&lt; דובר_המשך &gt;&gt; </w:t>
      </w:r>
      <w:r>
        <w:rPr>
          <w:rtl/>
        </w:rPr>
        <w:t>דב חנין (הרשימה המשותפת):</w:t>
      </w:r>
      <w:r w:rsidRPr="006D2E65">
        <w:rPr>
          <w:rStyle w:val="TagStyle"/>
          <w:rtl/>
        </w:rPr>
        <w:t xml:space="preserve"> &lt;&lt; דובר_המשך &gt;&gt;</w:t>
      </w:r>
    </w:p>
    <w:p w:rsidR="00C96533" w:rsidRDefault="00C96533" w:rsidP="003E062C">
      <w:pPr>
        <w:rPr>
          <w:rtl/>
        </w:rPr>
      </w:pPr>
    </w:p>
    <w:p w:rsidR="00C96533" w:rsidRDefault="00C03A8E" w:rsidP="003E062C">
      <w:pPr>
        <w:rPr>
          <w:rtl/>
        </w:rPr>
      </w:pPr>
      <w:bookmarkStart w:id="4199" w:name="_ETM_Q15_427000"/>
      <w:bookmarkEnd w:id="4199"/>
      <w:r>
        <w:rPr>
          <w:rFonts w:hint="cs"/>
          <w:rtl/>
        </w:rPr>
        <w:t>–</w:t>
      </w:r>
      <w:r w:rsidR="0057068E">
        <w:rPr>
          <w:rFonts w:hint="cs"/>
          <w:rtl/>
        </w:rPr>
        <w:t xml:space="preserve"> </w:t>
      </w:r>
      <w:r>
        <w:rPr>
          <w:rFonts w:hint="cs"/>
          <w:rtl/>
        </w:rPr>
        <w:t>–</w:t>
      </w:r>
      <w:r w:rsidR="00C96533">
        <w:rPr>
          <w:rFonts w:hint="cs"/>
          <w:rtl/>
        </w:rPr>
        <w:t xml:space="preserve"> של </w:t>
      </w:r>
      <w:r w:rsidR="00C96533">
        <w:rPr>
          <w:rtl/>
        </w:rPr>
        <w:t>ההסתה והשנאה</w:t>
      </w:r>
      <w:r w:rsidR="00C96533">
        <w:rPr>
          <w:rFonts w:hint="cs"/>
          <w:rtl/>
        </w:rPr>
        <w:t>.</w:t>
      </w:r>
      <w:r w:rsidR="00C96533">
        <w:rPr>
          <w:rtl/>
        </w:rPr>
        <w:t xml:space="preserve"> ולכן</w:t>
      </w:r>
      <w:r w:rsidR="00C96533">
        <w:rPr>
          <w:rFonts w:hint="cs"/>
          <w:rtl/>
        </w:rPr>
        <w:t>,</w:t>
      </w:r>
      <w:r w:rsidR="00C96533">
        <w:rPr>
          <w:rtl/>
        </w:rPr>
        <w:t xml:space="preserve"> אדוני היושב-ראש</w:t>
      </w:r>
      <w:r w:rsidR="00C96533">
        <w:rPr>
          <w:rFonts w:hint="cs"/>
          <w:rtl/>
        </w:rPr>
        <w:t>,</w:t>
      </w:r>
      <w:r w:rsidR="00C96533">
        <w:rPr>
          <w:rtl/>
        </w:rPr>
        <w:t xml:space="preserve"> צריך להחליף את השלטון</w:t>
      </w:r>
      <w:r w:rsidR="00C96533">
        <w:rPr>
          <w:rFonts w:hint="cs"/>
          <w:rtl/>
        </w:rPr>
        <w:t>,</w:t>
      </w:r>
      <w:r w:rsidR="00C96533">
        <w:rPr>
          <w:rtl/>
        </w:rPr>
        <w:t xml:space="preserve"> וצריך להחליף אותו בממשלה שתציע בדיוק את הדרך </w:t>
      </w:r>
      <w:r w:rsidR="00C96533">
        <w:rPr>
          <w:rFonts w:hint="cs"/>
          <w:rtl/>
        </w:rPr>
        <w:t xml:space="preserve">ההפוכה: </w:t>
      </w:r>
      <w:r w:rsidR="00C96533">
        <w:rPr>
          <w:rtl/>
        </w:rPr>
        <w:t>שלום</w:t>
      </w:r>
      <w:r w:rsidR="00C96533">
        <w:rPr>
          <w:rFonts w:hint="cs"/>
          <w:rtl/>
        </w:rPr>
        <w:t>,</w:t>
      </w:r>
      <w:r w:rsidR="00C96533">
        <w:rPr>
          <w:rtl/>
        </w:rPr>
        <w:t xml:space="preserve"> ביטחון</w:t>
      </w:r>
      <w:r w:rsidR="00C96533">
        <w:rPr>
          <w:rFonts w:hint="cs"/>
          <w:rtl/>
        </w:rPr>
        <w:t>,</w:t>
      </w:r>
      <w:r w:rsidR="00C96533">
        <w:rPr>
          <w:rtl/>
        </w:rPr>
        <w:t xml:space="preserve"> פתרון </w:t>
      </w:r>
      <w:r w:rsidR="00C96533">
        <w:rPr>
          <w:rFonts w:hint="cs"/>
          <w:rtl/>
        </w:rPr>
        <w:t>ל</w:t>
      </w:r>
      <w:r w:rsidR="00C96533">
        <w:rPr>
          <w:rtl/>
        </w:rPr>
        <w:t>בעיות החבר</w:t>
      </w:r>
      <w:r w:rsidR="00C96533">
        <w:rPr>
          <w:rFonts w:hint="cs"/>
          <w:rtl/>
        </w:rPr>
        <w:t>תיות.</w:t>
      </w:r>
    </w:p>
    <w:p w:rsidR="00C96533" w:rsidRDefault="00C96533" w:rsidP="003E062C">
      <w:pPr>
        <w:rPr>
          <w:rtl/>
        </w:rPr>
      </w:pPr>
      <w:bookmarkStart w:id="4200" w:name="_ETM_Q15_445000"/>
      <w:bookmarkStart w:id="4201" w:name="_ETM_Q15_440000"/>
      <w:bookmarkEnd w:id="4200"/>
      <w:bookmarkEnd w:id="4201"/>
    </w:p>
    <w:p w:rsidR="00C96533" w:rsidRDefault="00C96533" w:rsidP="003E062C">
      <w:pPr>
        <w:pStyle w:val="af6"/>
        <w:keepNext/>
        <w:rPr>
          <w:rtl/>
        </w:rPr>
      </w:pPr>
      <w:bookmarkStart w:id="4202" w:name="ET_yor_5514_14"/>
      <w:r w:rsidRPr="00CB4DCC">
        <w:rPr>
          <w:rStyle w:val="TagStyle"/>
          <w:rtl/>
        </w:rPr>
        <w:t xml:space="preserve"> &lt;&lt; יור &gt;&gt; </w:t>
      </w:r>
      <w:r>
        <w:rPr>
          <w:rtl/>
        </w:rPr>
        <w:t>היו"ר מאיר כהן:</w:t>
      </w:r>
      <w:r w:rsidRPr="00CB4DCC">
        <w:rPr>
          <w:rStyle w:val="TagStyle"/>
          <w:rtl/>
        </w:rPr>
        <w:t xml:space="preserve"> &lt;&lt; יור &gt;&gt;</w:t>
      </w:r>
      <w:r>
        <w:rPr>
          <w:rtl/>
        </w:rPr>
        <w:t xml:space="preserve"> </w:t>
      </w:r>
      <w:bookmarkEnd w:id="4202"/>
    </w:p>
    <w:p w:rsidR="00C96533" w:rsidRDefault="00C96533" w:rsidP="00461C2E">
      <w:pPr>
        <w:rPr>
          <w:rtl/>
        </w:rPr>
      </w:pPr>
    </w:p>
    <w:p w:rsidR="00C96533" w:rsidRDefault="00C96533" w:rsidP="003E062C">
      <w:pPr>
        <w:rPr>
          <w:rtl/>
        </w:rPr>
      </w:pPr>
      <w:bookmarkStart w:id="4203" w:name="_ETM_Q15_444000"/>
      <w:bookmarkEnd w:id="4203"/>
      <w:r>
        <w:rPr>
          <w:rtl/>
        </w:rPr>
        <w:t>תודה</w:t>
      </w:r>
      <w:r>
        <w:rPr>
          <w:rFonts w:hint="cs"/>
          <w:rtl/>
        </w:rPr>
        <w:t>. תודה</w:t>
      </w:r>
      <w:r>
        <w:rPr>
          <w:rtl/>
        </w:rPr>
        <w:t xml:space="preserve"> רבה</w:t>
      </w:r>
      <w:r>
        <w:rPr>
          <w:rFonts w:hint="cs"/>
          <w:rtl/>
        </w:rPr>
        <w:t>,</w:t>
      </w:r>
      <w:r>
        <w:rPr>
          <w:rtl/>
        </w:rPr>
        <w:t xml:space="preserve"> אדוני</w:t>
      </w:r>
      <w:r>
        <w:rPr>
          <w:rFonts w:hint="cs"/>
          <w:rtl/>
        </w:rPr>
        <w:t>.</w:t>
      </w:r>
      <w:r>
        <w:rPr>
          <w:rtl/>
        </w:rPr>
        <w:t xml:space="preserve"> עאידה </w:t>
      </w:r>
      <w:bookmarkStart w:id="4204" w:name="_ETM_Q15_449039"/>
      <w:bookmarkEnd w:id="4204"/>
      <w:r>
        <w:rPr>
          <w:rtl/>
        </w:rPr>
        <w:t xml:space="preserve">תומא </w:t>
      </w:r>
      <w:bookmarkStart w:id="4205" w:name="_ETM_Q15_449300"/>
      <w:bookmarkEnd w:id="4205"/>
      <w:r>
        <w:rPr>
          <w:rtl/>
        </w:rPr>
        <w:t>סלימאן</w:t>
      </w:r>
      <w:bookmarkStart w:id="4206" w:name="_ETM_Q15_449789"/>
      <w:bookmarkEnd w:id="4206"/>
      <w:r>
        <w:rPr>
          <w:rFonts w:hint="cs"/>
          <w:rtl/>
        </w:rPr>
        <w:t xml:space="preserve">, </w:t>
      </w:r>
      <w:r>
        <w:rPr>
          <w:rtl/>
        </w:rPr>
        <w:t>גברתי</w:t>
      </w:r>
      <w:r>
        <w:rPr>
          <w:rFonts w:hint="cs"/>
          <w:rtl/>
        </w:rPr>
        <w:t xml:space="preserve">, </w:t>
      </w:r>
      <w:bookmarkStart w:id="4207" w:name="_ETM_Q15_446000"/>
      <w:bookmarkEnd w:id="4207"/>
      <w:r>
        <w:rPr>
          <w:rFonts w:hint="cs"/>
          <w:rtl/>
        </w:rPr>
        <w:t xml:space="preserve">ואחריה </w:t>
      </w:r>
      <w:r w:rsidR="00C03A8E">
        <w:rPr>
          <w:rtl/>
        </w:rPr>
        <w:t>–</w:t>
      </w:r>
      <w:bookmarkStart w:id="4208" w:name="_ETM_Q15_450300"/>
      <w:bookmarkStart w:id="4209" w:name="_ETM_Q15_450629"/>
      <w:bookmarkStart w:id="4210" w:name="_ETM_Q15_451119"/>
      <w:bookmarkEnd w:id="4208"/>
      <w:bookmarkEnd w:id="4209"/>
      <w:bookmarkEnd w:id="4210"/>
      <w:r>
        <w:rPr>
          <w:rFonts w:hint="cs"/>
          <w:rtl/>
        </w:rPr>
        <w:t xml:space="preserve"> עבד</w:t>
      </w:r>
      <w:r>
        <w:rPr>
          <w:rtl/>
        </w:rPr>
        <w:t xml:space="preserve"> </w:t>
      </w:r>
      <w:bookmarkStart w:id="4211" w:name="_ETM_Q15_451400"/>
      <w:bookmarkEnd w:id="4211"/>
      <w:r>
        <w:rPr>
          <w:rFonts w:hint="cs"/>
          <w:rtl/>
        </w:rPr>
        <w:t xml:space="preserve">אל </w:t>
      </w:r>
      <w:r>
        <w:rPr>
          <w:rtl/>
        </w:rPr>
        <w:t xml:space="preserve">חכים </w:t>
      </w:r>
      <w:bookmarkStart w:id="4212" w:name="_ETM_Q15_451849"/>
      <w:bookmarkEnd w:id="4212"/>
      <w:r>
        <w:rPr>
          <w:rtl/>
        </w:rPr>
        <w:t xml:space="preserve">חג' </w:t>
      </w:r>
      <w:bookmarkStart w:id="4213" w:name="_ETM_Q15_452099"/>
      <w:bookmarkEnd w:id="4213"/>
      <w:r>
        <w:rPr>
          <w:rtl/>
        </w:rPr>
        <w:t>יחיא</w:t>
      </w:r>
      <w:r>
        <w:rPr>
          <w:rFonts w:hint="cs"/>
          <w:rtl/>
        </w:rPr>
        <w:t>.</w:t>
      </w:r>
      <w:bookmarkStart w:id="4214" w:name="_ETM_Q15_457159"/>
      <w:bookmarkStart w:id="4215" w:name="_ETM_Q15_470479"/>
      <w:bookmarkEnd w:id="4214"/>
      <w:bookmarkEnd w:id="4215"/>
      <w:r>
        <w:rPr>
          <w:rFonts w:hint="cs"/>
          <w:rtl/>
        </w:rPr>
        <w:t xml:space="preserve"> </w:t>
      </w:r>
      <w:r>
        <w:rPr>
          <w:rtl/>
        </w:rPr>
        <w:t>בבקשה</w:t>
      </w:r>
      <w:r>
        <w:rPr>
          <w:rFonts w:hint="cs"/>
          <w:rtl/>
        </w:rPr>
        <w:t>.</w:t>
      </w:r>
      <w:bookmarkStart w:id="4216" w:name="_ETM_Q15_471050"/>
      <w:bookmarkEnd w:id="4216"/>
    </w:p>
    <w:p w:rsidR="00C96533" w:rsidRDefault="00C96533" w:rsidP="003E062C">
      <w:pPr>
        <w:ind w:firstLine="0"/>
        <w:rPr>
          <w:rtl/>
        </w:rPr>
      </w:pPr>
      <w:bookmarkStart w:id="4217" w:name="_ETM_Q15_302000"/>
      <w:bookmarkStart w:id="4218" w:name="_ETM_Q15_454567"/>
      <w:bookmarkEnd w:id="4217"/>
      <w:bookmarkEnd w:id="4218"/>
    </w:p>
    <w:p w:rsidR="00C96533" w:rsidRDefault="00C96533" w:rsidP="003E062C">
      <w:pPr>
        <w:pStyle w:val="a4"/>
        <w:keepNext/>
        <w:rPr>
          <w:rtl/>
        </w:rPr>
      </w:pPr>
      <w:bookmarkStart w:id="4219" w:name="ET_speaker_5297_8"/>
      <w:r w:rsidRPr="006D2E65">
        <w:rPr>
          <w:rStyle w:val="TagStyle"/>
          <w:rtl/>
        </w:rPr>
        <w:t xml:space="preserve"> &lt;&lt; דובר &gt;&gt; </w:t>
      </w:r>
      <w:bookmarkStart w:id="4220" w:name="_Toc533630167"/>
      <w:bookmarkStart w:id="4221" w:name="_Toc533630839"/>
      <w:bookmarkStart w:id="4222" w:name="_Toc533631019"/>
      <w:r>
        <w:rPr>
          <w:rtl/>
        </w:rPr>
        <w:t>עאידה תומא סלימאן (הרשימה המשותפת):</w:t>
      </w:r>
      <w:bookmarkEnd w:id="4220"/>
      <w:bookmarkEnd w:id="4221"/>
      <w:bookmarkEnd w:id="4222"/>
      <w:r w:rsidRPr="006D2E65">
        <w:rPr>
          <w:rStyle w:val="TagStyle"/>
          <w:rtl/>
        </w:rPr>
        <w:t xml:space="preserve"> &lt;&lt; דובר &gt;&gt;</w:t>
      </w:r>
      <w:r>
        <w:rPr>
          <w:rtl/>
        </w:rPr>
        <w:t xml:space="preserve"> </w:t>
      </w:r>
      <w:bookmarkEnd w:id="4219"/>
    </w:p>
    <w:p w:rsidR="00C96533" w:rsidRDefault="00C96533" w:rsidP="003E062C">
      <w:pPr>
        <w:rPr>
          <w:rtl/>
        </w:rPr>
      </w:pPr>
    </w:p>
    <w:p w:rsidR="00C96533" w:rsidRDefault="00C96533" w:rsidP="00332282">
      <w:pPr>
        <w:rPr>
          <w:rtl/>
        </w:rPr>
      </w:pPr>
      <w:bookmarkStart w:id="4223" w:name="_ETM_Q15_471895"/>
      <w:bookmarkEnd w:id="4223"/>
      <w:r>
        <w:rPr>
          <w:rtl/>
        </w:rPr>
        <w:t xml:space="preserve">כבוד </w:t>
      </w:r>
      <w:r>
        <w:rPr>
          <w:rFonts w:hint="cs"/>
          <w:rtl/>
        </w:rPr>
        <w:t xml:space="preserve">היושב-ראש, </w:t>
      </w:r>
      <w:r>
        <w:rPr>
          <w:rtl/>
        </w:rPr>
        <w:t>כולם מדברים על הקדמת בחירות</w:t>
      </w:r>
      <w:r>
        <w:rPr>
          <w:rFonts w:hint="cs"/>
          <w:rtl/>
        </w:rPr>
        <w:t>,</w:t>
      </w:r>
      <w:r>
        <w:rPr>
          <w:rtl/>
        </w:rPr>
        <w:t xml:space="preserve"> כולם מדברים על פיזור </w:t>
      </w:r>
      <w:r>
        <w:rPr>
          <w:rFonts w:hint="cs"/>
          <w:rtl/>
        </w:rPr>
        <w:t xml:space="preserve">הכנסת </w:t>
      </w:r>
      <w:bookmarkStart w:id="4224" w:name="_ETM_Q15_479000"/>
      <w:bookmarkEnd w:id="4224"/>
      <w:r>
        <w:rPr>
          <w:rFonts w:hint="cs"/>
          <w:rtl/>
        </w:rPr>
        <w:t xml:space="preserve">לפני הזמן, </w:t>
      </w:r>
      <w:r>
        <w:rPr>
          <w:rtl/>
        </w:rPr>
        <w:t>ואני חושבת שהגיע הזמן להגיד שאנחנו כל כך ב</w:t>
      </w:r>
      <w:r>
        <w:rPr>
          <w:rFonts w:hint="cs"/>
          <w:rtl/>
        </w:rPr>
        <w:t>איחור, באיחור רב.</w:t>
      </w:r>
      <w:r>
        <w:rPr>
          <w:rtl/>
        </w:rPr>
        <w:t xml:space="preserve"> הכנסת הז</w:t>
      </w:r>
      <w:r>
        <w:rPr>
          <w:rFonts w:hint="cs"/>
          <w:rtl/>
        </w:rPr>
        <w:t>את</w:t>
      </w:r>
      <w:r>
        <w:rPr>
          <w:rtl/>
        </w:rPr>
        <w:t xml:space="preserve"> הייתה צריכה </w:t>
      </w:r>
      <w:bookmarkStart w:id="4225" w:name="_ETM_Q15_483390"/>
      <w:bookmarkEnd w:id="4225"/>
      <w:r>
        <w:rPr>
          <w:rtl/>
        </w:rPr>
        <w:t xml:space="preserve">להתפזר </w:t>
      </w:r>
      <w:r w:rsidR="00332282">
        <w:rPr>
          <w:rFonts w:hint="cs"/>
          <w:rtl/>
        </w:rPr>
        <w:t xml:space="preserve">כבר </w:t>
      </w:r>
      <w:r>
        <w:rPr>
          <w:rtl/>
        </w:rPr>
        <w:t>לא לפני שנה</w:t>
      </w:r>
      <w:r>
        <w:rPr>
          <w:rFonts w:hint="cs"/>
          <w:rtl/>
        </w:rPr>
        <w:t>,</w:t>
      </w:r>
      <w:r>
        <w:rPr>
          <w:rtl/>
        </w:rPr>
        <w:t xml:space="preserve"> ולא לפני שנתיים</w:t>
      </w:r>
      <w:r>
        <w:rPr>
          <w:rFonts w:hint="cs"/>
          <w:rtl/>
        </w:rPr>
        <w:t>,</w:t>
      </w:r>
      <w:r>
        <w:rPr>
          <w:rtl/>
        </w:rPr>
        <w:t xml:space="preserve"> ולא לפני שלוש שנים</w:t>
      </w:r>
      <w:r>
        <w:rPr>
          <w:rFonts w:hint="cs"/>
          <w:rtl/>
        </w:rPr>
        <w:t>;</w:t>
      </w:r>
      <w:r>
        <w:rPr>
          <w:rtl/>
        </w:rPr>
        <w:t xml:space="preserve"> הכנסת הז</w:t>
      </w:r>
      <w:r>
        <w:rPr>
          <w:rFonts w:hint="cs"/>
          <w:rtl/>
        </w:rPr>
        <w:t>את</w:t>
      </w:r>
      <w:r>
        <w:rPr>
          <w:rtl/>
        </w:rPr>
        <w:t xml:space="preserve"> הייתה </w:t>
      </w:r>
      <w:r>
        <w:rPr>
          <w:rFonts w:hint="cs"/>
          <w:rtl/>
        </w:rPr>
        <w:t>צריכ</w:t>
      </w:r>
      <w:r>
        <w:rPr>
          <w:rtl/>
        </w:rPr>
        <w:t>ה להבין</w:t>
      </w:r>
      <w:r>
        <w:rPr>
          <w:rFonts w:hint="cs"/>
          <w:rtl/>
        </w:rPr>
        <w:t>,</w:t>
      </w:r>
      <w:r>
        <w:rPr>
          <w:rtl/>
        </w:rPr>
        <w:t xml:space="preserve"> והציבור במדינת ישראל היה צריך להבין ש</w:t>
      </w:r>
      <w:r>
        <w:rPr>
          <w:rFonts w:hint="cs"/>
          <w:rtl/>
        </w:rPr>
        <w:t>ב</w:t>
      </w:r>
      <w:r>
        <w:rPr>
          <w:rtl/>
        </w:rPr>
        <w:t>אותו היום של בחירות</w:t>
      </w:r>
      <w:r>
        <w:rPr>
          <w:rFonts w:hint="cs"/>
          <w:rtl/>
        </w:rPr>
        <w:t>,</w:t>
      </w:r>
      <w:r>
        <w:rPr>
          <w:rtl/>
        </w:rPr>
        <w:t xml:space="preserve"> כאשר המועמד המוביל</w:t>
      </w:r>
      <w:r>
        <w:rPr>
          <w:rFonts w:hint="cs"/>
          <w:rtl/>
        </w:rPr>
        <w:t>,</w:t>
      </w:r>
      <w:r>
        <w:rPr>
          <w:rtl/>
        </w:rPr>
        <w:t xml:space="preserve"> שאכן הפך להיות ראש הממשלה</w:t>
      </w:r>
      <w:bookmarkStart w:id="4226" w:name="_ETM_Q15_505000"/>
      <w:bookmarkEnd w:id="4226"/>
      <w:r>
        <w:rPr>
          <w:rFonts w:hint="cs"/>
          <w:rtl/>
        </w:rPr>
        <w:t xml:space="preserve">, </w:t>
      </w:r>
      <w:r>
        <w:rPr>
          <w:rtl/>
        </w:rPr>
        <w:t xml:space="preserve">התחיל </w:t>
      </w:r>
      <w:r>
        <w:rPr>
          <w:rFonts w:hint="cs"/>
          <w:rtl/>
        </w:rPr>
        <w:t xml:space="preserve">בהסתה פרועה </w:t>
      </w:r>
      <w:bookmarkStart w:id="4227" w:name="_ETM_Q15_510000"/>
      <w:bookmarkEnd w:id="4227"/>
      <w:r>
        <w:rPr>
          <w:rFonts w:hint="cs"/>
          <w:rtl/>
        </w:rPr>
        <w:t>נגד 20%</w:t>
      </w:r>
      <w:r>
        <w:rPr>
          <w:rtl/>
        </w:rPr>
        <w:t xml:space="preserve"> מהאזרחים של המדינה</w:t>
      </w:r>
      <w:r>
        <w:rPr>
          <w:rFonts w:hint="cs"/>
          <w:rtl/>
        </w:rPr>
        <w:t>,</w:t>
      </w:r>
      <w:r>
        <w:rPr>
          <w:rtl/>
        </w:rPr>
        <w:t xml:space="preserve"> הוא איבד את הלגיטימיות </w:t>
      </w:r>
      <w:r w:rsidR="00332282">
        <w:rPr>
          <w:rFonts w:hint="cs"/>
          <w:rtl/>
        </w:rPr>
        <w:t>ו</w:t>
      </w:r>
      <w:r>
        <w:rPr>
          <w:rFonts w:hint="cs"/>
          <w:rtl/>
        </w:rPr>
        <w:t xml:space="preserve">את הלגיטימציה </w:t>
      </w:r>
      <w:r>
        <w:rPr>
          <w:rtl/>
        </w:rPr>
        <w:t>להנהיג את המדינה</w:t>
      </w:r>
      <w:r>
        <w:rPr>
          <w:rFonts w:hint="cs"/>
          <w:rtl/>
        </w:rPr>
        <w:t>.</w:t>
      </w:r>
      <w:r>
        <w:rPr>
          <w:rtl/>
        </w:rPr>
        <w:t xml:space="preserve"> היה צריך</w:t>
      </w:r>
      <w:r>
        <w:rPr>
          <w:rFonts w:hint="cs"/>
          <w:rtl/>
        </w:rPr>
        <w:t xml:space="preserve"> </w:t>
      </w:r>
      <w:r>
        <w:rPr>
          <w:rtl/>
        </w:rPr>
        <w:t xml:space="preserve">להבין מההתחלה שמי שרוצה להוביל למערכת ההסתה </w:t>
      </w:r>
      <w:r>
        <w:rPr>
          <w:rFonts w:hint="cs"/>
          <w:rtl/>
        </w:rPr>
        <w:t>ה</w:t>
      </w:r>
      <w:r>
        <w:rPr>
          <w:rtl/>
        </w:rPr>
        <w:t>משומנת</w:t>
      </w:r>
      <w:r>
        <w:rPr>
          <w:rFonts w:hint="cs"/>
          <w:rtl/>
        </w:rPr>
        <w:t>,</w:t>
      </w:r>
      <w:r>
        <w:rPr>
          <w:rtl/>
        </w:rPr>
        <w:t xml:space="preserve"> שעבדה </w:t>
      </w:r>
      <w:r>
        <w:rPr>
          <w:rFonts w:hint="cs"/>
          <w:rtl/>
        </w:rPr>
        <w:t>שלוש</w:t>
      </w:r>
      <w:r>
        <w:rPr>
          <w:rtl/>
        </w:rPr>
        <w:t xml:space="preserve"> שנים </w:t>
      </w:r>
      <w:r>
        <w:rPr>
          <w:rFonts w:hint="cs"/>
          <w:rtl/>
        </w:rPr>
        <w:t xml:space="preserve">וחצי, </w:t>
      </w:r>
      <w:r>
        <w:rPr>
          <w:rtl/>
        </w:rPr>
        <w:t xml:space="preserve">לחקיקה </w:t>
      </w:r>
      <w:r>
        <w:rPr>
          <w:rFonts w:hint="cs"/>
          <w:rtl/>
        </w:rPr>
        <w:t>מואצת ו</w:t>
      </w:r>
      <w:r>
        <w:rPr>
          <w:rtl/>
        </w:rPr>
        <w:t xml:space="preserve">דורסנית </w:t>
      </w:r>
      <w:r>
        <w:rPr>
          <w:rFonts w:hint="cs"/>
          <w:rtl/>
        </w:rPr>
        <w:t xml:space="preserve">לא רק </w:t>
      </w:r>
      <w:r>
        <w:rPr>
          <w:rtl/>
        </w:rPr>
        <w:t>נגד האוכלוסייה הערבית בתוך הארץ אל</w:t>
      </w:r>
      <w:r>
        <w:rPr>
          <w:rFonts w:hint="cs"/>
          <w:rtl/>
        </w:rPr>
        <w:t xml:space="preserve">א </w:t>
      </w:r>
      <w:bookmarkStart w:id="4228" w:name="_ETM_Q15_542000"/>
      <w:bookmarkEnd w:id="4228"/>
      <w:r>
        <w:rPr>
          <w:rtl/>
        </w:rPr>
        <w:t xml:space="preserve">נגד כל הערכים שנשאר </w:t>
      </w:r>
      <w:r>
        <w:rPr>
          <w:rFonts w:hint="cs"/>
          <w:rtl/>
        </w:rPr>
        <w:t>מהם משהו</w:t>
      </w:r>
      <w:r>
        <w:rPr>
          <w:rtl/>
        </w:rPr>
        <w:t xml:space="preserve"> במדינה</w:t>
      </w:r>
      <w:r>
        <w:rPr>
          <w:rFonts w:hint="cs"/>
          <w:rtl/>
        </w:rPr>
        <w:t xml:space="preserve"> </w:t>
      </w:r>
      <w:r w:rsidR="00C03A8E">
        <w:rPr>
          <w:rFonts w:hint="eastAsia"/>
          <w:rtl/>
        </w:rPr>
        <w:t>–</w:t>
      </w:r>
      <w:r>
        <w:rPr>
          <w:rtl/>
        </w:rPr>
        <w:t xml:space="preserve"> מה שנשאר מ</w:t>
      </w:r>
      <w:r w:rsidR="00332282">
        <w:rPr>
          <w:rFonts w:hint="cs"/>
          <w:rtl/>
        </w:rPr>
        <w:t>ה</w:t>
      </w:r>
      <w:r>
        <w:rPr>
          <w:rtl/>
        </w:rPr>
        <w:t>דמוקרטיה</w:t>
      </w:r>
      <w:r>
        <w:rPr>
          <w:rFonts w:hint="cs"/>
          <w:rtl/>
        </w:rPr>
        <w:t>,</w:t>
      </w:r>
      <w:r>
        <w:rPr>
          <w:rtl/>
        </w:rPr>
        <w:t xml:space="preserve"> מה שנשאר מחופש הביטוי</w:t>
      </w:r>
      <w:r>
        <w:rPr>
          <w:rFonts w:hint="cs"/>
          <w:rtl/>
        </w:rPr>
        <w:t>,</w:t>
      </w:r>
      <w:r>
        <w:rPr>
          <w:rtl/>
        </w:rPr>
        <w:t xml:space="preserve"> מה שנשאר מ</w:t>
      </w:r>
      <w:r>
        <w:rPr>
          <w:rFonts w:hint="cs"/>
          <w:rtl/>
        </w:rPr>
        <w:t>כבוד</w:t>
      </w:r>
      <w:r>
        <w:rPr>
          <w:rtl/>
        </w:rPr>
        <w:t xml:space="preserve"> האדם וחירותו</w:t>
      </w:r>
      <w:r>
        <w:rPr>
          <w:rFonts w:hint="cs"/>
          <w:rtl/>
        </w:rPr>
        <w:t>,</w:t>
      </w:r>
      <w:r>
        <w:rPr>
          <w:rtl/>
        </w:rPr>
        <w:t xml:space="preserve"> מה שנשאר מע</w:t>
      </w:r>
      <w:r>
        <w:rPr>
          <w:rFonts w:hint="cs"/>
          <w:rtl/>
        </w:rPr>
        <w:t xml:space="preserve">רכי </w:t>
      </w:r>
      <w:r>
        <w:rPr>
          <w:rtl/>
        </w:rPr>
        <w:t>השוויון</w:t>
      </w:r>
      <w:r>
        <w:rPr>
          <w:rFonts w:hint="cs"/>
          <w:rtl/>
        </w:rPr>
        <w:t xml:space="preserve"> </w:t>
      </w:r>
      <w:r w:rsidR="00C03A8E">
        <w:rPr>
          <w:rtl/>
        </w:rPr>
        <w:t>–</w:t>
      </w:r>
      <w:r>
        <w:rPr>
          <w:rFonts w:hint="cs"/>
          <w:rtl/>
        </w:rPr>
        <w:t xml:space="preserve"> </w:t>
      </w:r>
      <w:r>
        <w:rPr>
          <w:rtl/>
        </w:rPr>
        <w:t>לא מגיע לו</w:t>
      </w:r>
      <w:r>
        <w:rPr>
          <w:rFonts w:hint="cs"/>
          <w:rtl/>
        </w:rPr>
        <w:t xml:space="preserve"> להנהיג ממשלה, ולא</w:t>
      </w:r>
      <w:r>
        <w:rPr>
          <w:rtl/>
        </w:rPr>
        <w:t xml:space="preserve"> מגיע לממשלה של</w:t>
      </w:r>
      <w:r>
        <w:rPr>
          <w:rFonts w:hint="cs"/>
          <w:rtl/>
        </w:rPr>
        <w:t>ו</w:t>
      </w:r>
      <w:r>
        <w:rPr>
          <w:rtl/>
        </w:rPr>
        <w:t xml:space="preserve"> להמשיך ל</w:t>
      </w:r>
      <w:r>
        <w:rPr>
          <w:rFonts w:hint="cs"/>
          <w:rtl/>
        </w:rPr>
        <w:t xml:space="preserve">הנהיג </w:t>
      </w:r>
      <w:r>
        <w:rPr>
          <w:rtl/>
        </w:rPr>
        <w:t>ולהוביל</w:t>
      </w:r>
      <w:r>
        <w:rPr>
          <w:rFonts w:hint="cs"/>
          <w:rtl/>
        </w:rPr>
        <w:t xml:space="preserve"> לא רק את המדינה</w:t>
      </w:r>
      <w:bookmarkStart w:id="4229" w:name="_ETM_Q15_568000"/>
      <w:bookmarkEnd w:id="4229"/>
      <w:r>
        <w:rPr>
          <w:rFonts w:hint="cs"/>
          <w:rtl/>
        </w:rPr>
        <w:t xml:space="preserve"> </w:t>
      </w:r>
      <w:r>
        <w:rPr>
          <w:rtl/>
        </w:rPr>
        <w:t>הז</w:t>
      </w:r>
      <w:r>
        <w:rPr>
          <w:rFonts w:hint="cs"/>
          <w:rtl/>
        </w:rPr>
        <w:t>את</w:t>
      </w:r>
      <w:r>
        <w:rPr>
          <w:rtl/>
        </w:rPr>
        <w:t xml:space="preserve"> אלא </w:t>
      </w:r>
      <w:r>
        <w:rPr>
          <w:rFonts w:hint="cs"/>
          <w:rtl/>
        </w:rPr>
        <w:t xml:space="preserve">את </w:t>
      </w:r>
      <w:r>
        <w:rPr>
          <w:rtl/>
        </w:rPr>
        <w:t xml:space="preserve">כל עמי האזור </w:t>
      </w:r>
      <w:r>
        <w:rPr>
          <w:rFonts w:hint="cs"/>
          <w:rtl/>
        </w:rPr>
        <w:t>ל</w:t>
      </w:r>
      <w:r>
        <w:rPr>
          <w:rtl/>
        </w:rPr>
        <w:t>מצב של חוסר ביטחון</w:t>
      </w:r>
      <w:r>
        <w:rPr>
          <w:rFonts w:hint="cs"/>
          <w:rtl/>
        </w:rPr>
        <w:t>,</w:t>
      </w:r>
      <w:r>
        <w:rPr>
          <w:rtl/>
        </w:rPr>
        <w:t xml:space="preserve"> ש</w:t>
      </w:r>
      <w:r>
        <w:rPr>
          <w:rFonts w:hint="cs"/>
          <w:rtl/>
        </w:rPr>
        <w:t>ל חוסר תקווה.</w:t>
      </w:r>
    </w:p>
    <w:p w:rsidR="00C96533" w:rsidRDefault="00C96533" w:rsidP="003E062C">
      <w:pPr>
        <w:rPr>
          <w:rtl/>
        </w:rPr>
      </w:pPr>
      <w:bookmarkStart w:id="4230" w:name="_ETM_Q15_581000"/>
      <w:bookmarkEnd w:id="4230"/>
    </w:p>
    <w:p w:rsidR="00C96533" w:rsidRDefault="00C96533" w:rsidP="00717496">
      <w:pPr>
        <w:rPr>
          <w:rtl/>
        </w:rPr>
      </w:pPr>
      <w:bookmarkStart w:id="4231" w:name="_ETM_Q15_582000"/>
      <w:bookmarkEnd w:id="4231"/>
      <w:r>
        <w:rPr>
          <w:rtl/>
        </w:rPr>
        <w:t>פוליטיקאי שגורם</w:t>
      </w:r>
      <w:r>
        <w:rPr>
          <w:rFonts w:hint="cs"/>
          <w:rtl/>
        </w:rPr>
        <w:t>,</w:t>
      </w:r>
      <w:r>
        <w:rPr>
          <w:rtl/>
        </w:rPr>
        <w:t xml:space="preserve"> ממשלה</w:t>
      </w:r>
      <w:r>
        <w:rPr>
          <w:rFonts w:hint="cs"/>
          <w:rtl/>
        </w:rPr>
        <w:t xml:space="preserve"> </w:t>
      </w:r>
      <w:r>
        <w:rPr>
          <w:rtl/>
        </w:rPr>
        <w:t>שגור</w:t>
      </w:r>
      <w:r>
        <w:rPr>
          <w:rFonts w:hint="cs"/>
          <w:rtl/>
        </w:rPr>
        <w:t xml:space="preserve">מת שהעם שלה יאבד את </w:t>
      </w:r>
      <w:bookmarkStart w:id="4232" w:name="_ETM_Q15_586000"/>
      <w:bookmarkEnd w:id="4232"/>
      <w:r>
        <w:rPr>
          <w:rtl/>
        </w:rPr>
        <w:t xml:space="preserve">התקווה </w:t>
      </w:r>
      <w:r>
        <w:rPr>
          <w:rFonts w:hint="cs"/>
          <w:rtl/>
        </w:rPr>
        <w:t>ל</w:t>
      </w:r>
      <w:r>
        <w:rPr>
          <w:rtl/>
        </w:rPr>
        <w:t>חיים יותר טובים</w:t>
      </w:r>
      <w:r>
        <w:rPr>
          <w:rFonts w:hint="cs"/>
          <w:rtl/>
        </w:rPr>
        <w:t>,</w:t>
      </w:r>
      <w:r>
        <w:rPr>
          <w:rtl/>
        </w:rPr>
        <w:t xml:space="preserve"> יאבד את התקווה לחיות בשלום</w:t>
      </w:r>
      <w:r>
        <w:rPr>
          <w:rFonts w:hint="cs"/>
          <w:rtl/>
        </w:rPr>
        <w:t>, יאבד את</w:t>
      </w:r>
      <w:r>
        <w:rPr>
          <w:rtl/>
        </w:rPr>
        <w:t xml:space="preserve"> </w:t>
      </w:r>
      <w:r>
        <w:rPr>
          <w:rFonts w:hint="cs"/>
          <w:rtl/>
        </w:rPr>
        <w:t>ה</w:t>
      </w:r>
      <w:r>
        <w:rPr>
          <w:rtl/>
        </w:rPr>
        <w:t>תקווה לחיות ביח</w:t>
      </w:r>
      <w:r>
        <w:rPr>
          <w:rFonts w:hint="cs"/>
          <w:rtl/>
        </w:rPr>
        <w:t>סים</w:t>
      </w:r>
      <w:r>
        <w:rPr>
          <w:rtl/>
        </w:rPr>
        <w:t xml:space="preserve"> טובים </w:t>
      </w:r>
      <w:r>
        <w:rPr>
          <w:rFonts w:hint="cs"/>
          <w:rtl/>
        </w:rPr>
        <w:t>עם ה</w:t>
      </w:r>
      <w:r>
        <w:rPr>
          <w:rtl/>
        </w:rPr>
        <w:t>סביבה שלו</w:t>
      </w:r>
      <w:r>
        <w:rPr>
          <w:rFonts w:hint="cs"/>
          <w:rtl/>
        </w:rPr>
        <w:t xml:space="preserve">, </w:t>
      </w:r>
      <w:r>
        <w:rPr>
          <w:rtl/>
        </w:rPr>
        <w:t xml:space="preserve">לא מגיע </w:t>
      </w:r>
      <w:r>
        <w:rPr>
          <w:rFonts w:hint="cs"/>
          <w:rtl/>
        </w:rPr>
        <w:t>לה</w:t>
      </w:r>
      <w:r w:rsidR="00332282">
        <w:rPr>
          <w:rFonts w:hint="cs"/>
          <w:rtl/>
        </w:rPr>
        <w:t>ם</w:t>
      </w:r>
      <w:r>
        <w:rPr>
          <w:rtl/>
        </w:rPr>
        <w:t xml:space="preserve"> להמשיך למשול</w:t>
      </w:r>
      <w:r>
        <w:rPr>
          <w:rFonts w:hint="cs"/>
          <w:rtl/>
        </w:rPr>
        <w:t>.</w:t>
      </w:r>
      <w:r>
        <w:rPr>
          <w:rtl/>
        </w:rPr>
        <w:t xml:space="preserve"> אנחנו </w:t>
      </w:r>
      <w:r>
        <w:rPr>
          <w:rFonts w:hint="cs"/>
          <w:rtl/>
        </w:rPr>
        <w:t>כבר</w:t>
      </w:r>
      <w:r>
        <w:rPr>
          <w:rtl/>
        </w:rPr>
        <w:t xml:space="preserve"> באיחור רב</w:t>
      </w:r>
      <w:r>
        <w:rPr>
          <w:rFonts w:hint="cs"/>
          <w:rtl/>
        </w:rPr>
        <w:t xml:space="preserve"> </w:t>
      </w:r>
      <w:r w:rsidR="00C03A8E">
        <w:rPr>
          <w:rFonts w:hint="eastAsia"/>
          <w:rtl/>
        </w:rPr>
        <w:t>–</w:t>
      </w:r>
      <w:r>
        <w:rPr>
          <w:rtl/>
        </w:rPr>
        <w:t xml:space="preserve"> אנחנו באיחור </w:t>
      </w:r>
      <w:r>
        <w:rPr>
          <w:rFonts w:hint="cs"/>
          <w:rtl/>
        </w:rPr>
        <w:t>כי</w:t>
      </w:r>
      <w:r>
        <w:rPr>
          <w:rtl/>
        </w:rPr>
        <w:t xml:space="preserve"> נת</w:t>
      </w:r>
      <w:r>
        <w:rPr>
          <w:rFonts w:hint="cs"/>
          <w:rtl/>
        </w:rPr>
        <w:t>נו</w:t>
      </w:r>
      <w:r>
        <w:rPr>
          <w:rtl/>
        </w:rPr>
        <w:t xml:space="preserve"> ל</w:t>
      </w:r>
      <w:r>
        <w:rPr>
          <w:rFonts w:hint="cs"/>
          <w:rtl/>
        </w:rPr>
        <w:t>סאגה</w:t>
      </w:r>
      <w:r>
        <w:rPr>
          <w:rtl/>
        </w:rPr>
        <w:t xml:space="preserve"> הז</w:t>
      </w:r>
      <w:r>
        <w:rPr>
          <w:rFonts w:hint="cs"/>
          <w:rtl/>
        </w:rPr>
        <w:t>את</w:t>
      </w:r>
      <w:r>
        <w:rPr>
          <w:rtl/>
        </w:rPr>
        <w:t xml:space="preserve"> של </w:t>
      </w:r>
      <w:r>
        <w:rPr>
          <w:rFonts w:hint="cs"/>
          <w:rtl/>
        </w:rPr>
        <w:t xml:space="preserve">יותר מ-30 </w:t>
      </w:r>
      <w:r>
        <w:rPr>
          <w:rtl/>
        </w:rPr>
        <w:t>חוקים גזעניים להמשיך</w:t>
      </w:r>
      <w:r>
        <w:rPr>
          <w:rFonts w:hint="cs"/>
          <w:rtl/>
        </w:rPr>
        <w:t>;</w:t>
      </w:r>
      <w:r>
        <w:rPr>
          <w:rtl/>
        </w:rPr>
        <w:t xml:space="preserve"> יותר מ</w:t>
      </w:r>
      <w:r>
        <w:rPr>
          <w:rFonts w:hint="cs"/>
          <w:rtl/>
        </w:rPr>
        <w:t xml:space="preserve">-137 </w:t>
      </w:r>
      <w:r>
        <w:rPr>
          <w:rtl/>
        </w:rPr>
        <w:t>פעמים ל</w:t>
      </w:r>
      <w:r>
        <w:rPr>
          <w:rFonts w:hint="cs"/>
          <w:rtl/>
        </w:rPr>
        <w:t>הרוס</w:t>
      </w:r>
      <w:r w:rsidR="00461C2E">
        <w:rPr>
          <w:rFonts w:hint="cs"/>
          <w:rtl/>
        </w:rPr>
        <w:t xml:space="preserve"> </w:t>
      </w:r>
      <w:r>
        <w:rPr>
          <w:rFonts w:hint="cs"/>
          <w:rtl/>
        </w:rPr>
        <w:t xml:space="preserve">את </w:t>
      </w:r>
      <w:bookmarkStart w:id="4233" w:name="_ETM_Q15_617000"/>
      <w:bookmarkEnd w:id="4233"/>
      <w:r>
        <w:rPr>
          <w:rFonts w:hint="cs"/>
          <w:rtl/>
        </w:rPr>
        <w:t>ה</w:t>
      </w:r>
      <w:r>
        <w:rPr>
          <w:rtl/>
        </w:rPr>
        <w:t>כפר אל</w:t>
      </w:r>
      <w:r>
        <w:rPr>
          <w:rFonts w:hint="cs"/>
          <w:rtl/>
        </w:rPr>
        <w:t>-</w:t>
      </w:r>
      <w:proofErr w:type="spellStart"/>
      <w:r w:rsidRPr="00E87CE9">
        <w:rPr>
          <w:rtl/>
        </w:rPr>
        <w:t>עראקיב</w:t>
      </w:r>
      <w:proofErr w:type="spellEnd"/>
      <w:r>
        <w:rPr>
          <w:rFonts w:hint="cs"/>
          <w:rtl/>
        </w:rPr>
        <w:t>,</w:t>
      </w:r>
      <w:r w:rsidRPr="00E87CE9">
        <w:rPr>
          <w:rtl/>
        </w:rPr>
        <w:t xml:space="preserve"> </w:t>
      </w:r>
      <w:r>
        <w:rPr>
          <w:rtl/>
        </w:rPr>
        <w:t xml:space="preserve">ואחר כך להכניס </w:t>
      </w:r>
      <w:r>
        <w:rPr>
          <w:rFonts w:hint="cs"/>
          <w:rtl/>
        </w:rPr>
        <w:t xml:space="preserve">את </w:t>
      </w:r>
      <w:proofErr w:type="spellStart"/>
      <w:r>
        <w:rPr>
          <w:rtl/>
        </w:rPr>
        <w:t>סי</w:t>
      </w:r>
      <w:r w:rsidR="00717496">
        <w:rPr>
          <w:rFonts w:hint="cs"/>
          <w:rtl/>
        </w:rPr>
        <w:t>א</w:t>
      </w:r>
      <w:r>
        <w:rPr>
          <w:rtl/>
        </w:rPr>
        <w:t>ח</w:t>
      </w:r>
      <w:proofErr w:type="spellEnd"/>
      <w:r>
        <w:rPr>
          <w:rtl/>
        </w:rPr>
        <w:t xml:space="preserve"> א</w:t>
      </w:r>
      <w:r>
        <w:rPr>
          <w:rFonts w:hint="cs"/>
          <w:rtl/>
        </w:rPr>
        <w:t>-</w:t>
      </w:r>
      <w:r w:rsidRPr="00D92FED">
        <w:rPr>
          <w:rtl/>
        </w:rPr>
        <w:t>טורי</w:t>
      </w:r>
      <w:r>
        <w:rPr>
          <w:rFonts w:hint="cs"/>
          <w:rtl/>
        </w:rPr>
        <w:t>,</w:t>
      </w:r>
      <w:r w:rsidRPr="00D92FED">
        <w:rPr>
          <w:rtl/>
        </w:rPr>
        <w:t xml:space="preserve"> </w:t>
      </w:r>
      <w:r>
        <w:rPr>
          <w:rFonts w:hint="cs"/>
          <w:rtl/>
        </w:rPr>
        <w:t xml:space="preserve">בן </w:t>
      </w:r>
      <w:r>
        <w:rPr>
          <w:rtl/>
        </w:rPr>
        <w:t xml:space="preserve">יותר </w:t>
      </w:r>
      <w:r>
        <w:rPr>
          <w:rFonts w:hint="cs"/>
          <w:rtl/>
        </w:rPr>
        <w:t xml:space="preserve">מ-70 שנה, </w:t>
      </w:r>
      <w:r>
        <w:rPr>
          <w:rtl/>
        </w:rPr>
        <w:t>לכלא</w:t>
      </w:r>
      <w:r>
        <w:rPr>
          <w:rFonts w:hint="cs"/>
          <w:rtl/>
        </w:rPr>
        <w:t>.</w:t>
      </w:r>
      <w:r>
        <w:rPr>
          <w:rtl/>
        </w:rPr>
        <w:t xml:space="preserve"> מי שצריך </w:t>
      </w:r>
      <w:r>
        <w:rPr>
          <w:rFonts w:hint="cs"/>
          <w:rtl/>
        </w:rPr>
        <w:t xml:space="preserve">לשבת בכלא במקום </w:t>
      </w:r>
      <w:proofErr w:type="spellStart"/>
      <w:r>
        <w:rPr>
          <w:rFonts w:hint="cs"/>
          <w:rtl/>
        </w:rPr>
        <w:t>ס</w:t>
      </w:r>
      <w:r w:rsidR="00332282">
        <w:rPr>
          <w:rFonts w:hint="cs"/>
          <w:rtl/>
        </w:rPr>
        <w:t>י</w:t>
      </w:r>
      <w:r w:rsidR="00717496">
        <w:rPr>
          <w:rFonts w:hint="cs"/>
          <w:rtl/>
        </w:rPr>
        <w:t>א</w:t>
      </w:r>
      <w:r>
        <w:rPr>
          <w:rFonts w:hint="cs"/>
          <w:rtl/>
        </w:rPr>
        <w:t>ח</w:t>
      </w:r>
      <w:proofErr w:type="spellEnd"/>
      <w:r>
        <w:rPr>
          <w:rFonts w:hint="cs"/>
          <w:rtl/>
        </w:rPr>
        <w:t xml:space="preserve"> </w:t>
      </w:r>
      <w:bookmarkStart w:id="4234" w:name="_ETM_Q15_629000"/>
      <w:bookmarkEnd w:id="4234"/>
      <w:r>
        <w:rPr>
          <w:rFonts w:hint="cs"/>
          <w:rtl/>
        </w:rPr>
        <w:t xml:space="preserve">א-טורי זה ראש הממשלה, שתלויים ועומדים נגדו כתבי אישום. </w:t>
      </w:r>
      <w:bookmarkStart w:id="4235" w:name="_ETM_Q15_644797"/>
      <w:bookmarkStart w:id="4236" w:name="_ETM_Q15_644862"/>
      <w:bookmarkStart w:id="4237" w:name="_ETM_Q15_644972"/>
      <w:bookmarkStart w:id="4238" w:name="_ETM_Q15_645061"/>
      <w:bookmarkEnd w:id="4235"/>
      <w:bookmarkEnd w:id="4236"/>
      <w:bookmarkEnd w:id="4237"/>
      <w:bookmarkEnd w:id="4238"/>
      <w:r>
        <w:rPr>
          <w:rFonts w:hint="cs"/>
          <w:rtl/>
        </w:rPr>
        <w:t xml:space="preserve">ואני </w:t>
      </w:r>
      <w:bookmarkStart w:id="4239" w:name="_ETM_Q15_635000"/>
      <w:bookmarkEnd w:id="4239"/>
      <w:r>
        <w:rPr>
          <w:rFonts w:hint="cs"/>
          <w:rtl/>
        </w:rPr>
        <w:t>לא</w:t>
      </w:r>
      <w:r>
        <w:rPr>
          <w:rtl/>
        </w:rPr>
        <w:t xml:space="preserve"> מדברת</w:t>
      </w:r>
      <w:r>
        <w:rPr>
          <w:rFonts w:hint="cs"/>
          <w:rtl/>
        </w:rPr>
        <w:t xml:space="preserve"> רק על שוחד</w:t>
      </w:r>
      <w:r w:rsidR="00332282">
        <w:rPr>
          <w:rFonts w:hint="cs"/>
          <w:rtl/>
        </w:rPr>
        <w:t xml:space="preserve"> </w:t>
      </w:r>
      <w:r w:rsidR="00C03A8E">
        <w:rPr>
          <w:rFonts w:hint="eastAsia"/>
          <w:rtl/>
        </w:rPr>
        <w:t>–</w:t>
      </w:r>
      <w:r>
        <w:rPr>
          <w:rFonts w:hint="cs"/>
          <w:rtl/>
        </w:rPr>
        <w:t xml:space="preserve"> אני מדברת על כתבי אישום על </w:t>
      </w:r>
      <w:r>
        <w:rPr>
          <w:rtl/>
        </w:rPr>
        <w:t>פשעים של ח</w:t>
      </w:r>
      <w:r>
        <w:rPr>
          <w:rFonts w:hint="cs"/>
          <w:rtl/>
        </w:rPr>
        <w:t>וקים</w:t>
      </w:r>
      <w:r>
        <w:rPr>
          <w:rtl/>
        </w:rPr>
        <w:t xml:space="preserve"> שהובילו אותנו למצב כזה</w:t>
      </w:r>
      <w:r>
        <w:rPr>
          <w:rFonts w:hint="cs"/>
          <w:rtl/>
        </w:rPr>
        <w:t>:</w:t>
      </w:r>
      <w:bookmarkStart w:id="4240" w:name="_ETM_Q15_644000"/>
      <w:bookmarkStart w:id="4241" w:name="_ETM_Q15_646000"/>
      <w:bookmarkEnd w:id="4240"/>
      <w:bookmarkEnd w:id="4241"/>
      <w:r>
        <w:rPr>
          <w:rFonts w:hint="cs"/>
          <w:rtl/>
        </w:rPr>
        <w:t xml:space="preserve"> </w:t>
      </w:r>
      <w:bookmarkStart w:id="4242" w:name="_ETM_Q15_647517"/>
      <w:bookmarkEnd w:id="4242"/>
      <w:r>
        <w:rPr>
          <w:rFonts w:hint="cs"/>
          <w:rtl/>
        </w:rPr>
        <w:t xml:space="preserve">על ההסתה הפרועה </w:t>
      </w:r>
      <w:r w:rsidR="00C03A8E">
        <w:rPr>
          <w:rFonts w:hint="eastAsia"/>
          <w:rtl/>
        </w:rPr>
        <w:t>–</w:t>
      </w:r>
      <w:r>
        <w:rPr>
          <w:rFonts w:hint="cs"/>
          <w:rtl/>
        </w:rPr>
        <w:t xml:space="preserve"> </w:t>
      </w:r>
      <w:r>
        <w:rPr>
          <w:rtl/>
        </w:rPr>
        <w:t>אני עדיין זוכרת כש</w:t>
      </w:r>
      <w:r>
        <w:rPr>
          <w:rFonts w:hint="cs"/>
          <w:rtl/>
        </w:rPr>
        <w:t>עמד</w:t>
      </w:r>
      <w:r>
        <w:rPr>
          <w:rtl/>
        </w:rPr>
        <w:t xml:space="preserve"> על הדוכן הזה ואמר</w:t>
      </w:r>
      <w:r>
        <w:rPr>
          <w:rFonts w:hint="cs"/>
          <w:rtl/>
        </w:rPr>
        <w:t>:</w:t>
      </w:r>
      <w:r>
        <w:rPr>
          <w:rtl/>
        </w:rPr>
        <w:t xml:space="preserve"> חברי הכנסת הערבים</w:t>
      </w:r>
      <w:r>
        <w:rPr>
          <w:rFonts w:hint="cs"/>
          <w:rtl/>
        </w:rPr>
        <w:t>,</w:t>
      </w:r>
      <w:r>
        <w:rPr>
          <w:rtl/>
        </w:rPr>
        <w:t xml:space="preserve"> </w:t>
      </w:r>
      <w:proofErr w:type="spellStart"/>
      <w:r>
        <w:rPr>
          <w:rtl/>
        </w:rPr>
        <w:t>האסלאמיסטים</w:t>
      </w:r>
      <w:proofErr w:type="spellEnd"/>
      <w:r>
        <w:rPr>
          <w:rtl/>
        </w:rPr>
        <w:t xml:space="preserve"> והקומוניסט</w:t>
      </w:r>
      <w:r>
        <w:rPr>
          <w:rFonts w:hint="cs"/>
          <w:rtl/>
        </w:rPr>
        <w:t>ים, צועדים מאחורי</w:t>
      </w:r>
      <w:r>
        <w:rPr>
          <w:rtl/>
        </w:rPr>
        <w:t xml:space="preserve"> דגלי דאעש</w:t>
      </w:r>
      <w:r>
        <w:rPr>
          <w:rFonts w:hint="cs"/>
          <w:rtl/>
        </w:rPr>
        <w:t>.</w:t>
      </w:r>
    </w:p>
    <w:p w:rsidR="00C96533" w:rsidRDefault="00C96533" w:rsidP="003E062C">
      <w:pPr>
        <w:rPr>
          <w:rtl/>
        </w:rPr>
      </w:pPr>
      <w:bookmarkStart w:id="4243" w:name="_ETM_Q15_662000"/>
      <w:bookmarkEnd w:id="4243"/>
    </w:p>
    <w:p w:rsidR="00C96533" w:rsidRDefault="00C96533" w:rsidP="003E062C">
      <w:pPr>
        <w:pStyle w:val="af6"/>
        <w:keepNext/>
        <w:rPr>
          <w:rtl/>
        </w:rPr>
      </w:pPr>
      <w:r w:rsidRPr="00D92FED">
        <w:rPr>
          <w:rStyle w:val="TagStyle"/>
          <w:rtl/>
        </w:rPr>
        <w:t xml:space="preserve"> &lt;&lt; יור &gt;&gt; </w:t>
      </w:r>
      <w:r>
        <w:rPr>
          <w:rtl/>
        </w:rPr>
        <w:t>היו"ר מאיר כהן:</w:t>
      </w:r>
      <w:r w:rsidRPr="00D92FED">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244" w:name="_ETM_Q15_657000"/>
      <w:bookmarkEnd w:id="4244"/>
      <w:r>
        <w:rPr>
          <w:rFonts w:hint="cs"/>
          <w:rtl/>
        </w:rPr>
        <w:t>תודה.</w:t>
      </w:r>
    </w:p>
    <w:p w:rsidR="00C96533" w:rsidRDefault="00C96533" w:rsidP="003E062C">
      <w:pPr>
        <w:rPr>
          <w:rtl/>
        </w:rPr>
      </w:pPr>
      <w:bookmarkStart w:id="4245" w:name="_ETM_Q15_661000"/>
      <w:bookmarkEnd w:id="4245"/>
    </w:p>
    <w:p w:rsidR="00C96533" w:rsidRDefault="008D7C2C" w:rsidP="008D7C2C">
      <w:pPr>
        <w:pStyle w:val="-"/>
        <w:rPr>
          <w:rtl/>
        </w:rPr>
      </w:pPr>
      <w:bookmarkStart w:id="4246" w:name="ET_speakercontinue_5297_1354"/>
      <w:r w:rsidRPr="008D7C2C">
        <w:rPr>
          <w:rStyle w:val="TagStyle"/>
          <w:rtl/>
        </w:rPr>
        <w:t xml:space="preserve"> &lt;&lt; דובר_המשך &gt;&gt;</w:t>
      </w:r>
      <w:r w:rsidR="00C96533" w:rsidRPr="006D2E65">
        <w:rPr>
          <w:rStyle w:val="TagStyle"/>
          <w:rtl/>
        </w:rPr>
        <w:t xml:space="preserve"> </w:t>
      </w:r>
      <w:bookmarkStart w:id="4247" w:name="_Toc533630168"/>
      <w:r w:rsidR="00C96533">
        <w:rPr>
          <w:rtl/>
        </w:rPr>
        <w:t>עאידה תומא סלימאן (הרשימה המשותפת):</w:t>
      </w:r>
      <w:bookmarkEnd w:id="4247"/>
      <w:r w:rsidR="00C96533" w:rsidRPr="006D2E65">
        <w:rPr>
          <w:rStyle w:val="TagStyle"/>
          <w:rtl/>
        </w:rPr>
        <w:t xml:space="preserve"> </w:t>
      </w:r>
      <w:r w:rsidRPr="008D7C2C">
        <w:rPr>
          <w:rStyle w:val="TagStyle"/>
          <w:rtl/>
        </w:rPr>
        <w:t>&lt;&lt; דובר_המשך &gt;&gt;</w:t>
      </w:r>
      <w:bookmarkEnd w:id="4246"/>
      <w:r w:rsidRPr="008D7C2C">
        <w:rPr>
          <w:rStyle w:val="TagStyle"/>
          <w:rtl/>
        </w:rPr>
        <w:t xml:space="preserve"> </w:t>
      </w:r>
      <w:r w:rsidR="00C96533">
        <w:rPr>
          <w:rtl/>
        </w:rPr>
        <w:t xml:space="preserve"> </w:t>
      </w:r>
    </w:p>
    <w:p w:rsidR="00C96533" w:rsidRDefault="00C96533" w:rsidP="00461C2E">
      <w:pPr>
        <w:rPr>
          <w:rtl/>
        </w:rPr>
      </w:pPr>
    </w:p>
    <w:p w:rsidR="00C96533" w:rsidRDefault="00C96533" w:rsidP="003E062C">
      <w:pPr>
        <w:rPr>
          <w:rtl/>
        </w:rPr>
      </w:pPr>
      <w:bookmarkStart w:id="4248" w:name="_ETM_Q15_663000"/>
      <w:bookmarkEnd w:id="4248"/>
      <w:r>
        <w:rPr>
          <w:rtl/>
        </w:rPr>
        <w:t xml:space="preserve">זה </w:t>
      </w:r>
      <w:r>
        <w:rPr>
          <w:rFonts w:hint="cs"/>
          <w:rtl/>
        </w:rPr>
        <w:t>ראש הממשלה, ו</w:t>
      </w:r>
      <w:r>
        <w:rPr>
          <w:rtl/>
        </w:rPr>
        <w:t>זאת הממשלה</w:t>
      </w:r>
      <w:r>
        <w:rPr>
          <w:rFonts w:hint="cs"/>
          <w:rtl/>
        </w:rPr>
        <w:t>,</w:t>
      </w:r>
      <w:r>
        <w:rPr>
          <w:rtl/>
        </w:rPr>
        <w:t xml:space="preserve"> שהייתה צריכה ללכת הביתה שלוש</w:t>
      </w:r>
      <w:r>
        <w:rPr>
          <w:rFonts w:hint="cs"/>
          <w:rtl/>
        </w:rPr>
        <w:t>,</w:t>
      </w:r>
      <w:r>
        <w:rPr>
          <w:rtl/>
        </w:rPr>
        <w:t xml:space="preserve"> שלוש שנים וחצי לפני</w:t>
      </w:r>
      <w:r>
        <w:rPr>
          <w:rFonts w:hint="cs"/>
          <w:rtl/>
        </w:rPr>
        <w:t>.</w:t>
      </w:r>
      <w:r>
        <w:rPr>
          <w:rtl/>
        </w:rPr>
        <w:t xml:space="preserve"> ואנחנו אומרים</w:t>
      </w:r>
      <w:r>
        <w:rPr>
          <w:rFonts w:hint="cs"/>
          <w:rtl/>
        </w:rPr>
        <w:t>:</w:t>
      </w:r>
      <w:r>
        <w:rPr>
          <w:rtl/>
        </w:rPr>
        <w:t xml:space="preserve"> ביי</w:t>
      </w:r>
      <w:r>
        <w:rPr>
          <w:rFonts w:hint="cs"/>
          <w:rtl/>
        </w:rPr>
        <w:t xml:space="preserve"> </w:t>
      </w:r>
      <w:r>
        <w:rPr>
          <w:rtl/>
        </w:rPr>
        <w:t>ביי ולא להתראות</w:t>
      </w:r>
      <w:r>
        <w:rPr>
          <w:rFonts w:hint="cs"/>
          <w:rtl/>
        </w:rPr>
        <w:t>.</w:t>
      </w:r>
    </w:p>
    <w:p w:rsidR="00C96533" w:rsidRDefault="00C96533" w:rsidP="003E062C">
      <w:pPr>
        <w:rPr>
          <w:rtl/>
        </w:rPr>
      </w:pPr>
    </w:p>
    <w:p w:rsidR="00C96533" w:rsidRDefault="00C96533" w:rsidP="003E062C">
      <w:pPr>
        <w:pStyle w:val="af6"/>
        <w:keepNext/>
        <w:rPr>
          <w:rtl/>
        </w:rPr>
      </w:pPr>
      <w:bookmarkStart w:id="4249" w:name="ET_yor_5514_9"/>
      <w:r w:rsidRPr="006D2E65">
        <w:rPr>
          <w:rStyle w:val="TagStyle"/>
          <w:rtl/>
        </w:rPr>
        <w:t xml:space="preserve"> &lt;&lt; יור &gt;&gt; </w:t>
      </w:r>
      <w:r>
        <w:rPr>
          <w:rtl/>
        </w:rPr>
        <w:t>היו"ר מאיר כהן:</w:t>
      </w:r>
      <w:r w:rsidRPr="006D2E65">
        <w:rPr>
          <w:rStyle w:val="TagStyle"/>
          <w:rtl/>
        </w:rPr>
        <w:t xml:space="preserve"> &lt;&lt; יור &gt;&gt;</w:t>
      </w:r>
      <w:r>
        <w:rPr>
          <w:rtl/>
        </w:rPr>
        <w:t xml:space="preserve"> </w:t>
      </w:r>
      <w:bookmarkEnd w:id="4249"/>
    </w:p>
    <w:p w:rsidR="00C96533" w:rsidRDefault="00C96533" w:rsidP="00461C2E">
      <w:pPr>
        <w:rPr>
          <w:rtl/>
        </w:rPr>
      </w:pPr>
    </w:p>
    <w:p w:rsidR="00C96533" w:rsidRPr="00D92FED" w:rsidRDefault="00C96533" w:rsidP="003E062C">
      <w:pPr>
        <w:rPr>
          <w:rtl/>
        </w:rPr>
      </w:pPr>
      <w:bookmarkStart w:id="4250" w:name="_ETM_Q15_674000"/>
      <w:bookmarkEnd w:id="4250"/>
      <w:r>
        <w:rPr>
          <w:rtl/>
        </w:rPr>
        <w:t>תודה רבה</w:t>
      </w:r>
      <w:r>
        <w:rPr>
          <w:rFonts w:hint="cs"/>
          <w:rtl/>
        </w:rPr>
        <w:t>,</w:t>
      </w:r>
      <w:r>
        <w:rPr>
          <w:rtl/>
        </w:rPr>
        <w:t xml:space="preserve"> גברתי</w:t>
      </w:r>
      <w:r>
        <w:rPr>
          <w:rFonts w:hint="cs"/>
          <w:rtl/>
        </w:rPr>
        <w:t xml:space="preserve">. </w:t>
      </w:r>
      <w:r>
        <w:rPr>
          <w:rtl/>
        </w:rPr>
        <w:t xml:space="preserve">עבד </w:t>
      </w:r>
      <w:bookmarkStart w:id="4251" w:name="_ETM_Q15_380080"/>
      <w:bookmarkEnd w:id="4251"/>
      <w:r>
        <w:rPr>
          <w:rtl/>
        </w:rPr>
        <w:t xml:space="preserve">אל </w:t>
      </w:r>
      <w:bookmarkStart w:id="4252" w:name="_ETM_Q15_380150"/>
      <w:bookmarkEnd w:id="4252"/>
      <w:r>
        <w:rPr>
          <w:rtl/>
        </w:rPr>
        <w:t xml:space="preserve">חכים </w:t>
      </w:r>
      <w:bookmarkStart w:id="4253" w:name="_ETM_Q15_380519"/>
      <w:bookmarkEnd w:id="4253"/>
      <w:r>
        <w:rPr>
          <w:rtl/>
        </w:rPr>
        <w:t xml:space="preserve">חג' </w:t>
      </w:r>
      <w:bookmarkStart w:id="4254" w:name="_ETM_Q15_380760"/>
      <w:bookmarkEnd w:id="4254"/>
      <w:r>
        <w:rPr>
          <w:rtl/>
        </w:rPr>
        <w:t>יחיא</w:t>
      </w:r>
      <w:r>
        <w:rPr>
          <w:rFonts w:hint="cs"/>
          <w:rtl/>
        </w:rPr>
        <w:t>,</w:t>
      </w:r>
      <w:r>
        <w:rPr>
          <w:rtl/>
        </w:rPr>
        <w:t xml:space="preserve"> </w:t>
      </w:r>
      <w:bookmarkStart w:id="4255" w:name="_ETM_Q15_381260"/>
      <w:bookmarkEnd w:id="4255"/>
      <w:r>
        <w:rPr>
          <w:rtl/>
        </w:rPr>
        <w:t>ואחריו</w:t>
      </w:r>
      <w:bookmarkStart w:id="4256" w:name="_ETM_Q15_382389"/>
      <w:bookmarkEnd w:id="4256"/>
      <w:r>
        <w:rPr>
          <w:rFonts w:hint="cs"/>
          <w:rtl/>
        </w:rPr>
        <w:t xml:space="preserve"> </w:t>
      </w:r>
      <w:r w:rsidR="00C03A8E">
        <w:rPr>
          <w:rtl/>
        </w:rPr>
        <w:t>–</w:t>
      </w:r>
      <w:bookmarkStart w:id="4257" w:name="_ETM_Q15_681000"/>
      <w:bookmarkEnd w:id="4257"/>
      <w:r>
        <w:rPr>
          <w:rFonts w:hint="cs"/>
          <w:rtl/>
        </w:rPr>
        <w:t xml:space="preserve"> </w:t>
      </w:r>
      <w:r>
        <w:rPr>
          <w:rtl/>
        </w:rPr>
        <w:t xml:space="preserve">חבר </w:t>
      </w:r>
      <w:bookmarkStart w:id="4258" w:name="_ETM_Q15_382639"/>
      <w:bookmarkEnd w:id="4258"/>
      <w:r>
        <w:rPr>
          <w:rtl/>
        </w:rPr>
        <w:t xml:space="preserve">הכנסת </w:t>
      </w:r>
      <w:bookmarkStart w:id="4259" w:name="_ETM_Q15_383060"/>
      <w:bookmarkEnd w:id="4259"/>
      <w:r>
        <w:rPr>
          <w:rtl/>
        </w:rPr>
        <w:t xml:space="preserve">אילן </w:t>
      </w:r>
      <w:bookmarkStart w:id="4260" w:name="_ETM_Q15_383319"/>
      <w:bookmarkEnd w:id="4260"/>
      <w:r>
        <w:rPr>
          <w:rtl/>
        </w:rPr>
        <w:t>גילאון</w:t>
      </w:r>
      <w:r>
        <w:rPr>
          <w:rFonts w:hint="cs"/>
          <w:rtl/>
        </w:rPr>
        <w:t>.</w:t>
      </w:r>
      <w:r>
        <w:rPr>
          <w:rtl/>
        </w:rPr>
        <w:t xml:space="preserve"> </w:t>
      </w:r>
      <w:bookmarkStart w:id="4261" w:name="_ETM_Q15_387739"/>
      <w:bookmarkEnd w:id="4261"/>
    </w:p>
    <w:p w:rsidR="00C96533" w:rsidRDefault="00C96533" w:rsidP="003E062C">
      <w:pPr>
        <w:rPr>
          <w:rtl/>
        </w:rPr>
      </w:pPr>
      <w:bookmarkStart w:id="4262" w:name="_ETM_Q15_681286"/>
      <w:bookmarkEnd w:id="4262"/>
    </w:p>
    <w:p w:rsidR="00C96533" w:rsidRDefault="00C96533" w:rsidP="003E062C">
      <w:pPr>
        <w:pStyle w:val="a4"/>
        <w:keepNext/>
        <w:rPr>
          <w:rtl/>
        </w:rPr>
      </w:pPr>
      <w:bookmarkStart w:id="4263" w:name="ET_speaker_5280_10"/>
      <w:r w:rsidRPr="006D2E65">
        <w:rPr>
          <w:rStyle w:val="TagStyle"/>
          <w:rtl/>
        </w:rPr>
        <w:t xml:space="preserve"> &lt;&lt; דובר &gt;&gt; </w:t>
      </w:r>
      <w:bookmarkStart w:id="4264" w:name="_Toc533630169"/>
      <w:bookmarkStart w:id="4265" w:name="_Toc533630840"/>
      <w:bookmarkStart w:id="4266" w:name="_Toc533631020"/>
      <w:r>
        <w:rPr>
          <w:rtl/>
        </w:rPr>
        <w:t>עבד אל חכים חאג' יחיא (הרשימה המשותפת):</w:t>
      </w:r>
      <w:bookmarkEnd w:id="4264"/>
      <w:bookmarkEnd w:id="4265"/>
      <w:bookmarkEnd w:id="4266"/>
      <w:r w:rsidRPr="006D2E65">
        <w:rPr>
          <w:rStyle w:val="TagStyle"/>
          <w:rtl/>
        </w:rPr>
        <w:t xml:space="preserve"> &lt;&lt; דובר &gt;&gt;</w:t>
      </w:r>
      <w:r>
        <w:rPr>
          <w:rtl/>
        </w:rPr>
        <w:t xml:space="preserve"> </w:t>
      </w:r>
      <w:bookmarkEnd w:id="4263"/>
    </w:p>
    <w:p w:rsidR="00C96533" w:rsidRDefault="00C96533" w:rsidP="00461C2E">
      <w:pPr>
        <w:rPr>
          <w:rtl/>
        </w:rPr>
      </w:pPr>
    </w:p>
    <w:p w:rsidR="00C96533" w:rsidRDefault="00C96533" w:rsidP="003E062C">
      <w:pPr>
        <w:rPr>
          <w:rtl/>
        </w:rPr>
      </w:pPr>
      <w:bookmarkStart w:id="4267" w:name="_ETM_Q15_696000"/>
      <w:bookmarkEnd w:id="4267"/>
      <w:r>
        <w:rPr>
          <w:rFonts w:hint="cs"/>
          <w:rtl/>
        </w:rPr>
        <w:t xml:space="preserve">בסם אללה א-רחמאן א-רחים. </w:t>
      </w:r>
      <w:r>
        <w:rPr>
          <w:rtl/>
        </w:rPr>
        <w:t>כבוד היושב-ראש</w:t>
      </w:r>
      <w:r>
        <w:rPr>
          <w:rFonts w:hint="cs"/>
          <w:rtl/>
        </w:rPr>
        <w:t>,</w:t>
      </w:r>
      <w:r>
        <w:rPr>
          <w:rtl/>
        </w:rPr>
        <w:t xml:space="preserve"> מסתיימ</w:t>
      </w:r>
      <w:r>
        <w:rPr>
          <w:rFonts w:hint="cs"/>
          <w:rtl/>
        </w:rPr>
        <w:t>ות</w:t>
      </w:r>
      <w:r>
        <w:rPr>
          <w:rtl/>
        </w:rPr>
        <w:t xml:space="preserve"> ארבע שנים של עבודה</w:t>
      </w:r>
      <w:r>
        <w:rPr>
          <w:rFonts w:hint="cs"/>
          <w:rtl/>
        </w:rPr>
        <w:t>,</w:t>
      </w:r>
      <w:r>
        <w:rPr>
          <w:rtl/>
        </w:rPr>
        <w:t xml:space="preserve"> עבודה אינטנסיבית שלנו</w:t>
      </w:r>
      <w:r>
        <w:rPr>
          <w:rFonts w:hint="cs"/>
          <w:rtl/>
        </w:rPr>
        <w:t>,</w:t>
      </w:r>
      <w:r>
        <w:rPr>
          <w:rtl/>
        </w:rPr>
        <w:t xml:space="preserve"> למרו</w:t>
      </w:r>
      <w:r>
        <w:rPr>
          <w:rFonts w:hint="cs"/>
          <w:rtl/>
        </w:rPr>
        <w:t>ת</w:t>
      </w:r>
      <w:r>
        <w:rPr>
          <w:rtl/>
        </w:rPr>
        <w:t xml:space="preserve"> כל הגזענות</w:t>
      </w:r>
      <w:r>
        <w:rPr>
          <w:rFonts w:hint="cs"/>
          <w:rtl/>
        </w:rPr>
        <w:t>,</w:t>
      </w:r>
      <w:r>
        <w:rPr>
          <w:rtl/>
        </w:rPr>
        <w:t xml:space="preserve"> למרות הממשלה הימנית הז</w:t>
      </w:r>
      <w:r>
        <w:rPr>
          <w:rFonts w:hint="cs"/>
          <w:rtl/>
        </w:rPr>
        <w:t>את,</w:t>
      </w:r>
      <w:r>
        <w:rPr>
          <w:rtl/>
        </w:rPr>
        <w:t xml:space="preserve"> ש</w:t>
      </w:r>
      <w:r>
        <w:rPr>
          <w:rFonts w:hint="cs"/>
          <w:rtl/>
        </w:rPr>
        <w:t>יש לה</w:t>
      </w:r>
      <w:r>
        <w:rPr>
          <w:rtl/>
        </w:rPr>
        <w:t xml:space="preserve"> ועדת שרים לענייני חקיקה שדנה לגופו של אדם ולא לגופו של עניין</w:t>
      </w:r>
      <w:r>
        <w:rPr>
          <w:rFonts w:hint="cs"/>
          <w:rtl/>
        </w:rPr>
        <w:t>,</w:t>
      </w:r>
      <w:r>
        <w:rPr>
          <w:rtl/>
        </w:rPr>
        <w:t xml:space="preserve"> ואז אנחנו מגישים חוקים והם נדחים</w:t>
      </w:r>
      <w:r>
        <w:rPr>
          <w:rFonts w:hint="cs"/>
          <w:rtl/>
        </w:rPr>
        <w:t>.</w:t>
      </w:r>
    </w:p>
    <w:p w:rsidR="00C96533" w:rsidRDefault="00C96533" w:rsidP="003E062C">
      <w:pPr>
        <w:rPr>
          <w:rtl/>
        </w:rPr>
      </w:pPr>
    </w:p>
    <w:p w:rsidR="00C96533" w:rsidRDefault="00C96533" w:rsidP="00BA115E">
      <w:pPr>
        <w:rPr>
          <w:rtl/>
        </w:rPr>
      </w:pPr>
      <w:bookmarkStart w:id="4268" w:name="_ETM_Q15_726000"/>
      <w:bookmarkEnd w:id="4268"/>
      <w:r>
        <w:rPr>
          <w:rtl/>
        </w:rPr>
        <w:t>למרות הכ</w:t>
      </w:r>
      <w:r>
        <w:rPr>
          <w:rFonts w:hint="cs"/>
          <w:rtl/>
        </w:rPr>
        <w:t>ו</w:t>
      </w:r>
      <w:r>
        <w:rPr>
          <w:rtl/>
        </w:rPr>
        <w:t>ל</w:t>
      </w:r>
      <w:r>
        <w:rPr>
          <w:rFonts w:hint="cs"/>
          <w:rtl/>
        </w:rPr>
        <w:t>,</w:t>
      </w:r>
      <w:r>
        <w:rPr>
          <w:rtl/>
        </w:rPr>
        <w:t xml:space="preserve"> אני יכול לבוא ולדבר בגאווה שאני הבטחתי לבוחריי לפני שהגעתי לכנסת </w:t>
      </w:r>
      <w:r w:rsidR="00BA115E">
        <w:rPr>
          <w:rFonts w:hint="cs"/>
          <w:rtl/>
        </w:rPr>
        <w:t>מאה אחוז</w:t>
      </w:r>
      <w:r>
        <w:rPr>
          <w:rFonts w:hint="cs"/>
          <w:rtl/>
        </w:rPr>
        <w:t xml:space="preserve"> </w:t>
      </w:r>
      <w:r>
        <w:rPr>
          <w:rtl/>
        </w:rPr>
        <w:t>מאמץ</w:t>
      </w:r>
      <w:r>
        <w:rPr>
          <w:rFonts w:hint="cs"/>
          <w:rtl/>
        </w:rPr>
        <w:t>,</w:t>
      </w:r>
      <w:r>
        <w:rPr>
          <w:rtl/>
        </w:rPr>
        <w:t xml:space="preserve"> </w:t>
      </w:r>
      <w:r>
        <w:rPr>
          <w:rFonts w:hint="cs"/>
          <w:rtl/>
        </w:rPr>
        <w:t>ואת ה</w:t>
      </w:r>
      <w:r w:rsidR="00BA115E">
        <w:rPr>
          <w:rFonts w:hint="cs"/>
          <w:rtl/>
        </w:rPr>
        <w:t xml:space="preserve">מאה אחוז </w:t>
      </w:r>
      <w:r>
        <w:rPr>
          <w:rFonts w:hint="cs"/>
          <w:rtl/>
        </w:rPr>
        <w:t>מאמץ</w:t>
      </w:r>
      <w:r>
        <w:rPr>
          <w:rtl/>
        </w:rPr>
        <w:t xml:space="preserve"> אני עשיתי</w:t>
      </w:r>
      <w:r>
        <w:rPr>
          <w:rFonts w:hint="cs"/>
          <w:rtl/>
        </w:rPr>
        <w:t>,</w:t>
      </w:r>
      <w:r>
        <w:rPr>
          <w:rtl/>
        </w:rPr>
        <w:t xml:space="preserve"> וכולם יכולים להעיד</w:t>
      </w:r>
      <w:r>
        <w:rPr>
          <w:rFonts w:hint="cs"/>
          <w:rtl/>
        </w:rPr>
        <w:t>.</w:t>
      </w:r>
      <w:r>
        <w:rPr>
          <w:rtl/>
        </w:rPr>
        <w:t xml:space="preserve"> ולמאמץ הזה יש תוצאות</w:t>
      </w:r>
      <w:r>
        <w:rPr>
          <w:rFonts w:hint="cs"/>
          <w:rtl/>
        </w:rPr>
        <w:t>.</w:t>
      </w:r>
      <w:r>
        <w:rPr>
          <w:rtl/>
        </w:rPr>
        <w:t xml:space="preserve"> לי </w:t>
      </w:r>
      <w:r>
        <w:rPr>
          <w:rFonts w:hint="cs"/>
          <w:rtl/>
        </w:rPr>
        <w:t>ול</w:t>
      </w:r>
      <w:r>
        <w:rPr>
          <w:rtl/>
        </w:rPr>
        <w:t xml:space="preserve">חברים שלי </w:t>
      </w:r>
      <w:r>
        <w:rPr>
          <w:rFonts w:hint="cs"/>
          <w:rtl/>
        </w:rPr>
        <w:t xml:space="preserve">יש חוקים </w:t>
      </w:r>
      <w:bookmarkStart w:id="4269" w:name="_ETM_Q15_748000"/>
      <w:bookmarkEnd w:id="4269"/>
      <w:r>
        <w:rPr>
          <w:rtl/>
        </w:rPr>
        <w:t xml:space="preserve">בנושא </w:t>
      </w:r>
      <w:r>
        <w:rPr>
          <w:rFonts w:hint="cs"/>
          <w:rtl/>
        </w:rPr>
        <w:t>תאונות</w:t>
      </w:r>
      <w:r>
        <w:rPr>
          <w:rtl/>
        </w:rPr>
        <w:t xml:space="preserve"> העבודה</w:t>
      </w:r>
      <w:r>
        <w:rPr>
          <w:rFonts w:hint="cs"/>
          <w:rtl/>
        </w:rPr>
        <w:t xml:space="preserve"> שאושרו</w:t>
      </w:r>
      <w:r w:rsidR="00332282">
        <w:rPr>
          <w:rFonts w:hint="cs"/>
          <w:rtl/>
        </w:rPr>
        <w:t>;</w:t>
      </w:r>
      <w:r>
        <w:rPr>
          <w:rtl/>
        </w:rPr>
        <w:t xml:space="preserve"> יש לנו שי</w:t>
      </w:r>
      <w:r>
        <w:rPr>
          <w:rFonts w:hint="cs"/>
          <w:rtl/>
        </w:rPr>
        <w:t xml:space="preserve">נוי </w:t>
      </w:r>
      <w:r>
        <w:rPr>
          <w:rtl/>
        </w:rPr>
        <w:t>שבוצע</w:t>
      </w:r>
      <w:r w:rsidR="00332282">
        <w:rPr>
          <w:rFonts w:hint="cs"/>
          <w:rtl/>
        </w:rPr>
        <w:t xml:space="preserve"> </w:t>
      </w:r>
      <w:r w:rsidR="00C03A8E">
        <w:rPr>
          <w:rFonts w:hint="eastAsia"/>
          <w:rtl/>
        </w:rPr>
        <w:t>–</w:t>
      </w:r>
      <w:r>
        <w:rPr>
          <w:rtl/>
        </w:rPr>
        <w:t xml:space="preserve"> יש לנו שינוי קולקטיבי בתוך המדינה בנושא הזה</w:t>
      </w:r>
      <w:r>
        <w:rPr>
          <w:rFonts w:hint="cs"/>
          <w:rtl/>
        </w:rPr>
        <w:t>,</w:t>
      </w:r>
      <w:r>
        <w:rPr>
          <w:rtl/>
        </w:rPr>
        <w:t xml:space="preserve"> ש</w:t>
      </w:r>
      <w:r>
        <w:rPr>
          <w:rFonts w:hint="cs"/>
          <w:rtl/>
        </w:rPr>
        <w:t>העלינו</w:t>
      </w:r>
      <w:r>
        <w:rPr>
          <w:rtl/>
        </w:rPr>
        <w:t xml:space="preserve"> אותו לסדר</w:t>
      </w:r>
      <w:r>
        <w:rPr>
          <w:rFonts w:hint="cs"/>
          <w:rtl/>
        </w:rPr>
        <w:t>-</w:t>
      </w:r>
      <w:r>
        <w:rPr>
          <w:rtl/>
        </w:rPr>
        <w:t>היום</w:t>
      </w:r>
      <w:r>
        <w:rPr>
          <w:rFonts w:hint="cs"/>
          <w:rtl/>
        </w:rPr>
        <w:t xml:space="preserve">. </w:t>
      </w:r>
      <w:bookmarkStart w:id="4270" w:name="TOR_Q16"/>
      <w:bookmarkEnd w:id="4270"/>
      <w:r>
        <w:rPr>
          <w:rFonts w:hint="cs"/>
          <w:rtl/>
        </w:rPr>
        <w:t xml:space="preserve">יש לי חוקים במקומות אחרים </w:t>
      </w:r>
      <w:r w:rsidR="00C03A8E">
        <w:rPr>
          <w:rtl/>
        </w:rPr>
        <w:t>–</w:t>
      </w:r>
      <w:r>
        <w:rPr>
          <w:rFonts w:hint="cs"/>
          <w:rtl/>
        </w:rPr>
        <w:t xml:space="preserve"> בוועדת הכלכלה. </w:t>
      </w:r>
      <w:bookmarkStart w:id="4271" w:name="_ETM_Q16_210974"/>
      <w:bookmarkEnd w:id="4271"/>
      <w:r>
        <w:rPr>
          <w:rFonts w:hint="cs"/>
          <w:rtl/>
        </w:rPr>
        <w:t xml:space="preserve">עשיתי עבודה גדולה מאוד בוועדת הכלכלה, </w:t>
      </w:r>
      <w:bookmarkStart w:id="4272" w:name="_ETM_Q16_245865"/>
      <w:bookmarkEnd w:id="4272"/>
      <w:r>
        <w:rPr>
          <w:rFonts w:hint="cs"/>
          <w:rtl/>
        </w:rPr>
        <w:t xml:space="preserve">והצלחתי להשפיע על הרבה </w:t>
      </w:r>
      <w:bookmarkStart w:id="4273" w:name="_ETM_Q16_170593"/>
      <w:bookmarkEnd w:id="4273"/>
      <w:r>
        <w:rPr>
          <w:rFonts w:hint="cs"/>
          <w:rtl/>
        </w:rPr>
        <w:t xml:space="preserve">חוקים ולהוריד סעיפים שהכוונה שלהם הייתה לפגוע באוכלוסייה הערבית. הצלחתי </w:t>
      </w:r>
      <w:bookmarkStart w:id="4274" w:name="_ETM_Q16_176818"/>
      <w:bookmarkEnd w:id="4274"/>
      <w:r>
        <w:rPr>
          <w:rFonts w:hint="cs"/>
          <w:rtl/>
        </w:rPr>
        <w:t>לשנות הרבה דברים שם, ואני ממשיך.</w:t>
      </w:r>
    </w:p>
    <w:p w:rsidR="00C96533" w:rsidRDefault="00C96533" w:rsidP="00332282">
      <w:pPr>
        <w:rPr>
          <w:rtl/>
        </w:rPr>
      </w:pPr>
      <w:bookmarkStart w:id="4275" w:name="_ETM_Q16_179846"/>
      <w:bookmarkStart w:id="4276" w:name="_ETM_Q16_179921"/>
      <w:bookmarkEnd w:id="4275"/>
      <w:bookmarkEnd w:id="4276"/>
    </w:p>
    <w:p w:rsidR="00C96533" w:rsidRPr="0085485B" w:rsidRDefault="00C96533" w:rsidP="001962C9">
      <w:pPr>
        <w:rPr>
          <w:rtl/>
        </w:rPr>
      </w:pPr>
      <w:bookmarkStart w:id="4277" w:name="_ETM_Q16_180022"/>
      <w:bookmarkStart w:id="4278" w:name="_ETM_Q16_180092"/>
      <w:bookmarkEnd w:id="4277"/>
      <w:bookmarkEnd w:id="4278"/>
      <w:r>
        <w:rPr>
          <w:rFonts w:hint="cs"/>
          <w:rtl/>
        </w:rPr>
        <w:t>לכן, אני אומר</w:t>
      </w:r>
      <w:r w:rsidR="00332282">
        <w:rPr>
          <w:rFonts w:hint="cs"/>
          <w:rtl/>
        </w:rPr>
        <w:t xml:space="preserve"> </w:t>
      </w:r>
      <w:r w:rsidR="00C03A8E">
        <w:rPr>
          <w:rFonts w:hint="eastAsia"/>
          <w:rtl/>
        </w:rPr>
        <w:t>–</w:t>
      </w:r>
      <w:r>
        <w:rPr>
          <w:rFonts w:hint="cs"/>
          <w:rtl/>
        </w:rPr>
        <w:t xml:space="preserve"> החוקים שהגשתי הם חוקים </w:t>
      </w:r>
      <w:bookmarkStart w:id="4279" w:name="_ETM_Q16_183989"/>
      <w:bookmarkEnd w:id="4279"/>
      <w:r>
        <w:rPr>
          <w:rFonts w:hint="cs"/>
          <w:rtl/>
        </w:rPr>
        <w:t xml:space="preserve">מקוריים. לא הצמדתי אף חוק לחוקים אחרים שעברו את האישור </w:t>
      </w:r>
      <w:bookmarkStart w:id="4280" w:name="_ETM_Q16_190766"/>
      <w:bookmarkEnd w:id="4280"/>
      <w:r>
        <w:rPr>
          <w:rFonts w:hint="cs"/>
          <w:rtl/>
        </w:rPr>
        <w:t xml:space="preserve">של ועדת השרים, שבלאו הכי היו עוברים בלי ההצטרפות שלי. </w:t>
      </w:r>
      <w:bookmarkStart w:id="4281" w:name="_ETM_Q16_195968"/>
      <w:bookmarkEnd w:id="4281"/>
      <w:r>
        <w:rPr>
          <w:rFonts w:hint="cs"/>
          <w:rtl/>
        </w:rPr>
        <w:t xml:space="preserve">לא חיפשתי את השם </w:t>
      </w:r>
      <w:r w:rsidR="00C03A8E">
        <w:rPr>
          <w:rtl/>
        </w:rPr>
        <w:t>–</w:t>
      </w:r>
      <w:r>
        <w:rPr>
          <w:rFonts w:hint="cs"/>
          <w:rtl/>
        </w:rPr>
        <w:t xml:space="preserve"> חיפשתי את המהות; חיפשתי את התרומה </w:t>
      </w:r>
      <w:bookmarkStart w:id="4282" w:name="_ETM_Q16_199999"/>
      <w:bookmarkEnd w:id="4282"/>
      <w:r>
        <w:rPr>
          <w:rFonts w:hint="cs"/>
          <w:rtl/>
        </w:rPr>
        <w:t xml:space="preserve">שאני יכול לתרום לאוכלוסייה שלי. עבדתי בשביל עמי, ולא בשביל </w:t>
      </w:r>
      <w:bookmarkStart w:id="4283" w:name="_ETM_Q16_207380"/>
      <w:bookmarkEnd w:id="4283"/>
      <w:r>
        <w:rPr>
          <w:rFonts w:hint="cs"/>
          <w:rtl/>
        </w:rPr>
        <w:t xml:space="preserve">הפופוליזם </w:t>
      </w:r>
      <w:r w:rsidR="00C03A8E">
        <w:rPr>
          <w:rtl/>
        </w:rPr>
        <w:t>–</w:t>
      </w:r>
      <w:r>
        <w:rPr>
          <w:rFonts w:hint="cs"/>
          <w:rtl/>
        </w:rPr>
        <w:t xml:space="preserve"> עוד כותרת ועוד כותרת.</w:t>
      </w:r>
      <w:bookmarkStart w:id="4284" w:name="_ETM_Q16_262099"/>
      <w:bookmarkStart w:id="4285" w:name="_ETM_Q16_262177"/>
      <w:bookmarkStart w:id="4286" w:name="_ETM_Q16_278130"/>
      <w:bookmarkStart w:id="4287" w:name="_ETM_Q16_278208"/>
      <w:bookmarkEnd w:id="4284"/>
      <w:bookmarkEnd w:id="4285"/>
      <w:bookmarkEnd w:id="4286"/>
      <w:bookmarkEnd w:id="4287"/>
      <w:r w:rsidR="00332282">
        <w:rPr>
          <w:rFonts w:hint="cs"/>
          <w:rtl/>
        </w:rPr>
        <w:t xml:space="preserve"> </w:t>
      </w:r>
      <w:r w:rsidRPr="0085485B">
        <w:rPr>
          <w:rFonts w:hint="cs"/>
          <w:rtl/>
        </w:rPr>
        <w:t>(</w:t>
      </w:r>
      <w:r>
        <w:rPr>
          <w:rFonts w:hint="cs"/>
          <w:rtl/>
        </w:rPr>
        <w:t>אומר</w:t>
      </w:r>
      <w:r w:rsidRPr="0085485B">
        <w:rPr>
          <w:rFonts w:hint="cs"/>
          <w:rtl/>
        </w:rPr>
        <w:t xml:space="preserve"> דברים בשפה הערבית</w:t>
      </w:r>
      <w:r w:rsidR="001962C9">
        <w:rPr>
          <w:rFonts w:hint="cs"/>
          <w:rtl/>
        </w:rPr>
        <w:t xml:space="preserve">, להלן תרגומם: עבדתי ועשיתי למען העם שלי ולא למען הפופולריות שלי. אני יודע שהעם מעריך את מי שעבד ומי שעשה, ולא את מי שדיבר והצהיר. עשיתי למען העם שלי, עשיתי הרבה למען העם הזה ולמען זכויותיו. הממשלה הימנית הזאת הוציאה חוקים גזעניים מאוד וניסתה לחוקק את חוק הלאומיות. היא ניסתה לשלול מאתנו את הלגיטימיות על האדמה הזאת, וזו היא אדמתנו וארצנו, אבל חמור מכך </w:t>
      </w:r>
      <w:r w:rsidR="00C03A8E">
        <w:rPr>
          <w:rtl/>
        </w:rPr>
        <w:t>–</w:t>
      </w:r>
      <w:r w:rsidR="001962C9">
        <w:rPr>
          <w:rFonts w:hint="cs"/>
          <w:rtl/>
        </w:rPr>
        <w:t xml:space="preserve"> הימין הקיצוני הזה ניסה להעכיר את היחסים בין הרשימה המשותפת ובני עמנו. הם ניסו לצייר אותנו כמכשול בפני הזכויות שלהם, וזהו שקר גדול, כי הממשלה היא שמסוגלת לתת ולמנוע, ואנחנו בכל הסטטיסטיקות פעלנו למען העם שלנו. עשינו למען צרכיו היומיים, עתידו, תוכניות המתאר שלו,  הרחבת תחומי השיפוט העירוניים, ופעלנו כדי שיקבל את הזכויות המגיעות לו בכל הקשור למגורים, אזורי תעשייה</w:t>
      </w:r>
      <w:r w:rsidR="00332282">
        <w:rPr>
          <w:rFonts w:hint="cs"/>
          <w:rtl/>
        </w:rPr>
        <w:t xml:space="preserve"> </w:t>
      </w:r>
      <w:r w:rsidR="00C03A8E">
        <w:rPr>
          <w:rFonts w:hint="cs"/>
          <w:rtl/>
        </w:rPr>
        <w:t>–</w:t>
      </w:r>
      <w:r w:rsidR="0057068E">
        <w:rPr>
          <w:rFonts w:hint="cs"/>
          <w:rtl/>
        </w:rPr>
        <w:t xml:space="preserve"> </w:t>
      </w:r>
      <w:r w:rsidR="00C03A8E">
        <w:rPr>
          <w:rFonts w:hint="cs"/>
          <w:rtl/>
        </w:rPr>
        <w:t>–</w:t>
      </w:r>
      <w:r w:rsidRPr="0085485B">
        <w:rPr>
          <w:rFonts w:hint="cs"/>
          <w:rtl/>
        </w:rPr>
        <w:t>)</w:t>
      </w:r>
    </w:p>
    <w:p w:rsidR="00C96533" w:rsidRPr="0085485B" w:rsidRDefault="00C96533" w:rsidP="003E062C">
      <w:pPr>
        <w:rPr>
          <w:rtl/>
        </w:rPr>
      </w:pPr>
      <w:bookmarkStart w:id="4288" w:name="_ETM_Q16_289177"/>
      <w:bookmarkStart w:id="4289" w:name="_ETM_Q16_289255"/>
      <w:bookmarkEnd w:id="4288"/>
      <w:bookmarkEnd w:id="4289"/>
    </w:p>
    <w:p w:rsidR="00C96533" w:rsidRPr="0085485B" w:rsidRDefault="00C96533" w:rsidP="003E062C">
      <w:pPr>
        <w:pStyle w:val="af6"/>
        <w:keepNext/>
        <w:rPr>
          <w:rtl/>
        </w:rPr>
      </w:pPr>
      <w:r w:rsidRPr="0085485B">
        <w:rPr>
          <w:rStyle w:val="TagStyle"/>
          <w:rtl/>
        </w:rPr>
        <w:t xml:space="preserve"> &lt;&lt; יור &gt;&gt; </w:t>
      </w:r>
      <w:r w:rsidRPr="0085485B">
        <w:rPr>
          <w:rtl/>
        </w:rPr>
        <w:t>היו"ר מאיר כהן:</w:t>
      </w:r>
      <w:r w:rsidRPr="0085485B">
        <w:rPr>
          <w:rStyle w:val="TagStyle"/>
          <w:rtl/>
        </w:rPr>
        <w:t xml:space="preserve"> &lt;&lt; יור &gt;&gt;</w:t>
      </w:r>
      <w:r w:rsidRPr="0085485B">
        <w:rPr>
          <w:rtl/>
        </w:rPr>
        <w:t xml:space="preserve"> </w:t>
      </w:r>
    </w:p>
    <w:p w:rsidR="00C96533" w:rsidRPr="0085485B" w:rsidRDefault="00C96533" w:rsidP="00461C2E">
      <w:pPr>
        <w:rPr>
          <w:rtl/>
        </w:rPr>
      </w:pPr>
    </w:p>
    <w:p w:rsidR="00C96533" w:rsidRPr="0085485B" w:rsidRDefault="00C96533" w:rsidP="003E062C">
      <w:pPr>
        <w:rPr>
          <w:rtl/>
        </w:rPr>
      </w:pPr>
      <w:bookmarkStart w:id="4290" w:name="_ETM_Q16_289865"/>
      <w:bookmarkEnd w:id="4290"/>
      <w:r w:rsidRPr="0085485B">
        <w:rPr>
          <w:rFonts w:hint="cs"/>
          <w:rtl/>
        </w:rPr>
        <w:t xml:space="preserve">תודה רבה, </w:t>
      </w:r>
      <w:bookmarkStart w:id="4291" w:name="_ETM_Q16_291302"/>
      <w:bookmarkEnd w:id="4291"/>
      <w:r w:rsidRPr="0085485B">
        <w:rPr>
          <w:rFonts w:hint="cs"/>
          <w:rtl/>
        </w:rPr>
        <w:t>אדוני. תודה לך.</w:t>
      </w:r>
    </w:p>
    <w:p w:rsidR="00C96533" w:rsidRPr="0085485B" w:rsidRDefault="00C96533" w:rsidP="003E062C">
      <w:pPr>
        <w:rPr>
          <w:rtl/>
        </w:rPr>
      </w:pPr>
      <w:bookmarkStart w:id="4292" w:name="_ETM_Q16_295255"/>
      <w:bookmarkStart w:id="4293" w:name="_ETM_Q16_295333"/>
      <w:bookmarkStart w:id="4294" w:name="_ETM_Q16_295412"/>
      <w:bookmarkStart w:id="4295" w:name="_ETM_Q16_295490"/>
      <w:bookmarkEnd w:id="4292"/>
      <w:bookmarkEnd w:id="4293"/>
      <w:bookmarkEnd w:id="4294"/>
      <w:bookmarkEnd w:id="4295"/>
    </w:p>
    <w:p w:rsidR="00C96533" w:rsidRPr="0085485B" w:rsidRDefault="00C96533" w:rsidP="003E062C">
      <w:pPr>
        <w:pStyle w:val="-"/>
        <w:keepNext/>
        <w:rPr>
          <w:rtl/>
        </w:rPr>
      </w:pPr>
      <w:bookmarkStart w:id="4296" w:name="ET_speakercontinue_5280_4"/>
      <w:r w:rsidRPr="0085485B">
        <w:rPr>
          <w:rStyle w:val="TagStyle"/>
          <w:rtl/>
        </w:rPr>
        <w:t xml:space="preserve"> &lt;&lt; דובר_המשך &gt;&gt; </w:t>
      </w:r>
      <w:r w:rsidRPr="0085485B">
        <w:rPr>
          <w:rtl/>
        </w:rPr>
        <w:t>עבד אל חכים חאג' יחיא (הרשימה המשותפת):</w:t>
      </w:r>
      <w:r w:rsidRPr="0085485B">
        <w:rPr>
          <w:rStyle w:val="TagStyle"/>
          <w:rtl/>
        </w:rPr>
        <w:t xml:space="preserve"> &lt;&lt; דובר_המשך &gt;&gt;</w:t>
      </w:r>
      <w:r w:rsidRPr="0085485B">
        <w:rPr>
          <w:rtl/>
        </w:rPr>
        <w:t xml:space="preserve"> </w:t>
      </w:r>
      <w:bookmarkEnd w:id="4296"/>
    </w:p>
    <w:p w:rsidR="00C96533" w:rsidRPr="0085485B" w:rsidRDefault="00C96533" w:rsidP="00461C2E">
      <w:pPr>
        <w:rPr>
          <w:rtl/>
        </w:rPr>
      </w:pPr>
    </w:p>
    <w:p w:rsidR="00C96533" w:rsidRDefault="00C96533" w:rsidP="001962C9">
      <w:pPr>
        <w:rPr>
          <w:rtl/>
        </w:rPr>
      </w:pPr>
      <w:bookmarkStart w:id="4297" w:name="_ETM_Q16_293466"/>
      <w:bookmarkStart w:id="4298" w:name="_ETM_Q16_293536"/>
      <w:bookmarkEnd w:id="4297"/>
      <w:bookmarkEnd w:id="4298"/>
      <w:r>
        <w:rPr>
          <w:rFonts w:hint="cs"/>
          <w:rtl/>
        </w:rPr>
        <w:t>(</w:t>
      </w:r>
      <w:r w:rsidR="00C03A8E">
        <w:rPr>
          <w:rFonts w:hint="cs"/>
          <w:rtl/>
        </w:rPr>
        <w:t>–</w:t>
      </w:r>
      <w:r w:rsidR="0057068E">
        <w:rPr>
          <w:rFonts w:hint="cs"/>
          <w:rtl/>
        </w:rPr>
        <w:t xml:space="preserve"> </w:t>
      </w:r>
      <w:r w:rsidR="00C03A8E">
        <w:rPr>
          <w:rFonts w:hint="cs"/>
          <w:rtl/>
        </w:rPr>
        <w:t>–</w:t>
      </w:r>
      <w:r w:rsidR="00332282">
        <w:rPr>
          <w:rFonts w:hint="cs"/>
          <w:rtl/>
        </w:rPr>
        <w:t xml:space="preserve"> </w:t>
      </w:r>
      <w:r w:rsidR="001962C9">
        <w:rPr>
          <w:rFonts w:hint="cs"/>
          <w:rtl/>
        </w:rPr>
        <w:t>ואזורי תעשייה משותפים</w:t>
      </w:r>
      <w:r w:rsidR="001962C9">
        <w:rPr>
          <w:rtl/>
        </w:rPr>
        <w:t>.</w:t>
      </w:r>
      <w:r w:rsidR="001962C9">
        <w:rPr>
          <w:rFonts w:hint="cs"/>
          <w:rtl/>
        </w:rPr>
        <w:t xml:space="preserve"> כך עשינו וכך נמשיך.</w:t>
      </w:r>
      <w:r w:rsidRPr="0085485B">
        <w:rPr>
          <w:rFonts w:hint="cs"/>
          <w:rtl/>
        </w:rPr>
        <w:t>)</w:t>
      </w:r>
    </w:p>
    <w:p w:rsidR="00C96533" w:rsidRPr="004D1E71" w:rsidRDefault="00C96533" w:rsidP="003E062C">
      <w:pPr>
        <w:rPr>
          <w:rtl/>
        </w:rPr>
      </w:pPr>
    </w:p>
    <w:p w:rsidR="00C96533" w:rsidRDefault="00C96533" w:rsidP="003E062C">
      <w:pPr>
        <w:pStyle w:val="af6"/>
        <w:keepNext/>
        <w:rPr>
          <w:rtl/>
        </w:rPr>
      </w:pPr>
      <w:bookmarkStart w:id="4299" w:name="_ETM_Q16_296193"/>
      <w:bookmarkStart w:id="4300" w:name="_ETM_Q16_298271"/>
      <w:bookmarkStart w:id="4301" w:name="_ETM_Q16_298349"/>
      <w:bookmarkEnd w:id="4299"/>
      <w:bookmarkEnd w:id="4300"/>
      <w:bookmarkEnd w:id="4301"/>
      <w:r w:rsidRPr="00C87D98">
        <w:rPr>
          <w:rStyle w:val="TagStyle"/>
          <w:rtl/>
        </w:rPr>
        <w:t xml:space="preserve"> &lt;&lt; יור &gt;&gt; </w:t>
      </w:r>
      <w:r>
        <w:rPr>
          <w:rtl/>
        </w:rPr>
        <w:t>היו"ר מאיר כהן:</w:t>
      </w:r>
      <w:r w:rsidRPr="00C87D98">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302" w:name="_ETM_Q16_313693"/>
      <w:bookmarkEnd w:id="4302"/>
      <w:r>
        <w:rPr>
          <w:rFonts w:hint="cs"/>
          <w:rtl/>
        </w:rPr>
        <w:t xml:space="preserve">תודה רבה, אדוני. חבר הכנסת </w:t>
      </w:r>
      <w:bookmarkStart w:id="4303" w:name="_ETM_Q16_295320"/>
      <w:bookmarkEnd w:id="4303"/>
      <w:r>
        <w:rPr>
          <w:rFonts w:hint="cs"/>
          <w:rtl/>
        </w:rPr>
        <w:t xml:space="preserve">אילן גילאון, ואחריו </w:t>
      </w:r>
      <w:r w:rsidR="00C03A8E">
        <w:rPr>
          <w:rtl/>
        </w:rPr>
        <w:t>–</w:t>
      </w:r>
      <w:r>
        <w:rPr>
          <w:rFonts w:hint="cs"/>
          <w:rtl/>
        </w:rPr>
        <w:t xml:space="preserve"> חבר הכנסת נחמן שי. הרשימה סגורה.</w:t>
      </w:r>
      <w:r>
        <w:rPr>
          <w:rtl/>
        </w:rPr>
        <w:t xml:space="preserve"> </w:t>
      </w:r>
    </w:p>
    <w:p w:rsidR="00C96533" w:rsidRDefault="00C96533" w:rsidP="003E062C">
      <w:pPr>
        <w:rPr>
          <w:rtl/>
        </w:rPr>
      </w:pPr>
      <w:bookmarkStart w:id="4304" w:name="_ETM_Q16_298443"/>
      <w:bookmarkStart w:id="4305" w:name="_ETM_Q16_298521"/>
      <w:bookmarkStart w:id="4306" w:name="_ETM_Q16_299396"/>
      <w:bookmarkEnd w:id="4304"/>
      <w:bookmarkEnd w:id="4305"/>
      <w:bookmarkEnd w:id="4306"/>
    </w:p>
    <w:p w:rsidR="00C96533" w:rsidRDefault="00C96533" w:rsidP="003E062C">
      <w:pPr>
        <w:pStyle w:val="a4"/>
        <w:keepNext/>
        <w:rPr>
          <w:rtl/>
        </w:rPr>
      </w:pPr>
      <w:bookmarkStart w:id="4307" w:name="ET_speaker_4609_5"/>
      <w:r w:rsidRPr="00CD0523">
        <w:rPr>
          <w:rStyle w:val="TagStyle"/>
          <w:rtl/>
        </w:rPr>
        <w:t xml:space="preserve"> &lt;&lt; דובר &gt;&gt; </w:t>
      </w:r>
      <w:bookmarkStart w:id="4308" w:name="_Toc533630170"/>
      <w:bookmarkStart w:id="4309" w:name="_Toc533630841"/>
      <w:bookmarkStart w:id="4310" w:name="_Toc533631021"/>
      <w:r>
        <w:rPr>
          <w:rtl/>
        </w:rPr>
        <w:t>אילן גילאון (מרצ):</w:t>
      </w:r>
      <w:bookmarkEnd w:id="4308"/>
      <w:bookmarkEnd w:id="4309"/>
      <w:bookmarkEnd w:id="4310"/>
      <w:r w:rsidRPr="00CD0523">
        <w:rPr>
          <w:rStyle w:val="TagStyle"/>
          <w:rtl/>
        </w:rPr>
        <w:t xml:space="preserve"> &lt;&lt; דובר &gt;&gt;</w:t>
      </w:r>
      <w:r>
        <w:rPr>
          <w:rtl/>
        </w:rPr>
        <w:t xml:space="preserve"> </w:t>
      </w:r>
      <w:bookmarkEnd w:id="4307"/>
    </w:p>
    <w:p w:rsidR="00C96533" w:rsidRDefault="00C96533" w:rsidP="00461C2E">
      <w:pPr>
        <w:rPr>
          <w:rtl/>
        </w:rPr>
      </w:pPr>
    </w:p>
    <w:p w:rsidR="00C96533" w:rsidRPr="0085485B" w:rsidRDefault="00461C2E" w:rsidP="00332282">
      <w:pPr>
        <w:rPr>
          <w:rtl/>
        </w:rPr>
      </w:pPr>
      <w:bookmarkStart w:id="4311" w:name="_ETM_Q16_299943"/>
      <w:bookmarkStart w:id="4312" w:name="_ETM_Q16_299974"/>
      <w:bookmarkEnd w:id="4311"/>
      <w:bookmarkEnd w:id="4312"/>
      <w:r>
        <w:rPr>
          <w:rtl/>
        </w:rPr>
        <w:t xml:space="preserve"> </w:t>
      </w:r>
      <w:r w:rsidR="00C96533">
        <w:rPr>
          <w:rtl/>
        </w:rPr>
        <w:t xml:space="preserve"> </w:t>
      </w:r>
      <w:r w:rsidR="00C96533">
        <w:rPr>
          <w:rFonts w:hint="cs"/>
          <w:rtl/>
        </w:rPr>
        <w:t xml:space="preserve">היושב-ראש, מכובדי, חבר הכנסת מאיר </w:t>
      </w:r>
      <w:bookmarkStart w:id="4313" w:name="_ETM_Q16_330005"/>
      <w:bookmarkEnd w:id="4313"/>
      <w:r w:rsidR="00C96533">
        <w:rPr>
          <w:rFonts w:hint="cs"/>
          <w:rtl/>
        </w:rPr>
        <w:t>כהן</w:t>
      </w:r>
      <w:r w:rsidR="00332282">
        <w:rPr>
          <w:rFonts w:hint="cs"/>
          <w:rtl/>
        </w:rPr>
        <w:t>,</w:t>
      </w:r>
      <w:r w:rsidR="00C96533">
        <w:rPr>
          <w:rFonts w:hint="cs"/>
          <w:rtl/>
        </w:rPr>
        <w:t xml:space="preserve"> </w:t>
      </w:r>
      <w:bookmarkStart w:id="4314" w:name="_ETM_Q16_328524"/>
      <w:bookmarkEnd w:id="4314"/>
      <w:r w:rsidR="00C96533">
        <w:rPr>
          <w:rFonts w:hint="cs"/>
          <w:rtl/>
        </w:rPr>
        <w:t>איך אמר אלתרמן? "</w:t>
      </w:r>
      <w:r w:rsidR="00C96533" w:rsidRPr="0085485B">
        <w:rPr>
          <w:rtl/>
        </w:rPr>
        <w:t>והארץ תשקוט, עין שמיים אודמת</w:t>
      </w:r>
      <w:r w:rsidR="00C96533" w:rsidRPr="0085485B">
        <w:rPr>
          <w:rFonts w:hint="cs"/>
          <w:rtl/>
        </w:rPr>
        <w:t>", "</w:t>
      </w:r>
      <w:r w:rsidR="00C96533" w:rsidRPr="0085485B">
        <w:rPr>
          <w:rtl/>
        </w:rPr>
        <w:t>ואומה</w:t>
      </w:r>
      <w:r w:rsidR="00C96533">
        <w:rPr>
          <w:rFonts w:hint="cs"/>
          <w:rtl/>
        </w:rPr>
        <w:t xml:space="preserve"> תעמוד </w:t>
      </w:r>
      <w:r w:rsidR="00C03A8E">
        <w:rPr>
          <w:rtl/>
        </w:rPr>
        <w:t>–</w:t>
      </w:r>
      <w:r w:rsidR="00C96533" w:rsidRPr="0085485B">
        <w:rPr>
          <w:rtl/>
        </w:rPr>
        <w:t xml:space="preserve"> </w:t>
      </w:r>
      <w:proofErr w:type="spellStart"/>
      <w:r w:rsidR="00C96533" w:rsidRPr="0085485B">
        <w:rPr>
          <w:rtl/>
        </w:rPr>
        <w:t>קרועת</w:t>
      </w:r>
      <w:proofErr w:type="spellEnd"/>
      <w:r w:rsidR="00C96533" w:rsidRPr="0085485B">
        <w:rPr>
          <w:rtl/>
        </w:rPr>
        <w:t xml:space="preserve"> לב אך נושמת</w:t>
      </w:r>
      <w:r w:rsidR="00C96533" w:rsidRPr="0085485B">
        <w:rPr>
          <w:rFonts w:hint="cs"/>
          <w:rtl/>
        </w:rPr>
        <w:t xml:space="preserve">" מחכה מה יגיד </w:t>
      </w:r>
      <w:bookmarkStart w:id="4315" w:name="_ETM_Q16_337541"/>
      <w:bookmarkEnd w:id="4315"/>
      <w:r w:rsidR="00C03A8E">
        <w:rPr>
          <w:rFonts w:hint="cs"/>
          <w:rtl/>
        </w:rPr>
        <w:t>–</w:t>
      </w:r>
      <w:r w:rsidR="0057068E">
        <w:rPr>
          <w:rFonts w:hint="cs"/>
          <w:rtl/>
        </w:rPr>
        <w:t xml:space="preserve"> </w:t>
      </w:r>
      <w:r w:rsidR="00C03A8E">
        <w:rPr>
          <w:rFonts w:hint="cs"/>
          <w:rtl/>
        </w:rPr>
        <w:t>–</w:t>
      </w:r>
    </w:p>
    <w:p w:rsidR="00C96533" w:rsidRDefault="00C96533" w:rsidP="003E062C">
      <w:pPr>
        <w:rPr>
          <w:color w:val="000000"/>
          <w:sz w:val="21"/>
          <w:szCs w:val="21"/>
          <w:shd w:val="clear" w:color="auto" w:fill="FFFFFF"/>
          <w:rtl/>
        </w:rPr>
      </w:pPr>
      <w:bookmarkStart w:id="4316" w:name="_ETM_Q16_336124"/>
      <w:bookmarkStart w:id="4317" w:name="_ETM_Q16_336168"/>
      <w:bookmarkEnd w:id="4316"/>
      <w:bookmarkEnd w:id="4317"/>
    </w:p>
    <w:p w:rsidR="00C96533" w:rsidRDefault="00C96533" w:rsidP="003E062C">
      <w:pPr>
        <w:pStyle w:val="af6"/>
        <w:keepNext/>
        <w:rPr>
          <w:shd w:val="clear" w:color="auto" w:fill="FFFFFF"/>
          <w:rtl/>
        </w:rPr>
      </w:pPr>
      <w:r w:rsidRPr="00EB525F">
        <w:rPr>
          <w:rStyle w:val="TagStyle"/>
          <w:rtl/>
        </w:rPr>
        <w:t xml:space="preserve"> &lt;&lt; יור &gt;&gt; </w:t>
      </w:r>
      <w:r>
        <w:rPr>
          <w:shd w:val="clear" w:color="auto" w:fill="FFFFFF"/>
          <w:rtl/>
        </w:rPr>
        <w:t>היו"ר מאיר כהן:</w:t>
      </w:r>
      <w:r w:rsidRPr="00EB525F">
        <w:rPr>
          <w:rStyle w:val="TagStyle"/>
          <w:rtl/>
        </w:rPr>
        <w:t xml:space="preserve"> &lt;&lt; יור &gt;&gt;</w:t>
      </w:r>
      <w:r>
        <w:rPr>
          <w:shd w:val="clear" w:color="auto" w:fill="FFFFFF"/>
          <w:rtl/>
        </w:rPr>
        <w:t xml:space="preserve"> </w:t>
      </w:r>
    </w:p>
    <w:p w:rsidR="00C96533" w:rsidRDefault="00C96533" w:rsidP="00461C2E">
      <w:pPr>
        <w:rPr>
          <w:shd w:val="clear" w:color="auto" w:fill="FFFFFF"/>
          <w:rtl/>
        </w:rPr>
      </w:pPr>
    </w:p>
    <w:p w:rsidR="00C96533" w:rsidRDefault="00C96533" w:rsidP="003E062C">
      <w:pPr>
        <w:rPr>
          <w:shd w:val="clear" w:color="auto" w:fill="FFFFFF"/>
          <w:rtl/>
        </w:rPr>
      </w:pPr>
      <w:bookmarkStart w:id="4318" w:name="_ETM_Q16_336884"/>
      <w:bookmarkEnd w:id="4318"/>
      <w:r>
        <w:rPr>
          <w:rFonts w:hint="cs"/>
          <w:shd w:val="clear" w:color="auto" w:fill="FFFFFF"/>
          <w:rtl/>
        </w:rPr>
        <w:t>אני מבקש שקט בצד ימין.</w:t>
      </w:r>
    </w:p>
    <w:p w:rsidR="00C96533" w:rsidRDefault="00C96533" w:rsidP="003E062C">
      <w:pPr>
        <w:rPr>
          <w:shd w:val="clear" w:color="auto" w:fill="FFFFFF"/>
          <w:rtl/>
        </w:rPr>
      </w:pPr>
      <w:bookmarkStart w:id="4319" w:name="_ETM_Q16_336298"/>
      <w:bookmarkStart w:id="4320" w:name="_ETM_Q16_336346"/>
      <w:bookmarkStart w:id="4321" w:name="_ETM_Q16_337390"/>
      <w:bookmarkEnd w:id="4319"/>
      <w:bookmarkEnd w:id="4320"/>
      <w:bookmarkEnd w:id="4321"/>
    </w:p>
    <w:p w:rsidR="00C96533" w:rsidRDefault="00C96533" w:rsidP="003E062C">
      <w:pPr>
        <w:pStyle w:val="-"/>
        <w:rPr>
          <w:shd w:val="clear" w:color="auto" w:fill="FFFFFF"/>
          <w:rtl/>
        </w:rPr>
      </w:pPr>
      <w:bookmarkStart w:id="4322" w:name="_ETM_Q16_337531"/>
      <w:bookmarkStart w:id="4323" w:name="ET_speakercontinue_4609_12"/>
      <w:bookmarkEnd w:id="4322"/>
      <w:r w:rsidRPr="00EB525F">
        <w:rPr>
          <w:rStyle w:val="TagStyle"/>
          <w:rtl/>
        </w:rPr>
        <w:t xml:space="preserve"> &lt;&lt; דובר_המשך &gt;&gt; </w:t>
      </w:r>
      <w:r>
        <w:rPr>
          <w:shd w:val="clear" w:color="auto" w:fill="FFFFFF"/>
          <w:rtl/>
        </w:rPr>
        <w:t>אילן גילאון (מרצ):</w:t>
      </w:r>
      <w:r w:rsidRPr="00EB525F">
        <w:rPr>
          <w:rStyle w:val="TagStyle"/>
          <w:rtl/>
        </w:rPr>
        <w:t xml:space="preserve"> &lt;&lt; דובר_המשך &gt;&gt;</w:t>
      </w:r>
      <w:r>
        <w:rPr>
          <w:rStyle w:val="TagStyle"/>
          <w:rtl/>
        </w:rPr>
        <w:t xml:space="preserve"> </w:t>
      </w:r>
      <w:bookmarkEnd w:id="4323"/>
    </w:p>
    <w:p w:rsidR="00C96533" w:rsidRDefault="00C96533" w:rsidP="00461C2E">
      <w:pPr>
        <w:rPr>
          <w:shd w:val="clear" w:color="auto" w:fill="FFFFFF"/>
          <w:rtl/>
        </w:rPr>
      </w:pPr>
    </w:p>
    <w:p w:rsidR="00C96533" w:rsidRDefault="00C03A8E" w:rsidP="003E062C">
      <w:pPr>
        <w:rPr>
          <w:shd w:val="clear" w:color="auto" w:fill="FFFFFF"/>
          <w:rtl/>
        </w:rPr>
      </w:pPr>
      <w:bookmarkStart w:id="4324" w:name="_ETM_Q16_337923"/>
      <w:bookmarkStart w:id="4325" w:name="_ETM_Q16_337953"/>
      <w:bookmarkEnd w:id="4324"/>
      <w:bookmarkEnd w:id="4325"/>
      <w:r>
        <w:rPr>
          <w:rFonts w:hint="cs"/>
          <w:shd w:val="clear" w:color="auto" w:fill="FFFFFF"/>
          <w:rtl/>
        </w:rPr>
        <w:t>–</w:t>
      </w:r>
      <w:r w:rsidR="0057068E">
        <w:rPr>
          <w:rFonts w:hint="cs"/>
          <w:shd w:val="clear" w:color="auto" w:fill="FFFFFF"/>
          <w:rtl/>
        </w:rPr>
        <w:t xml:space="preserve"> </w:t>
      </w:r>
      <w:r>
        <w:rPr>
          <w:rFonts w:hint="cs"/>
          <w:shd w:val="clear" w:color="auto" w:fill="FFFFFF"/>
          <w:rtl/>
        </w:rPr>
        <w:t>–</w:t>
      </w:r>
      <w:r w:rsidR="00C96533">
        <w:rPr>
          <w:rFonts w:hint="cs"/>
          <w:shd w:val="clear" w:color="auto" w:fill="FFFFFF"/>
          <w:rtl/>
        </w:rPr>
        <w:t xml:space="preserve"> חבר הכנסת מיקי </w:t>
      </w:r>
      <w:bookmarkStart w:id="4326" w:name="_ETM_Q16_339924"/>
      <w:bookmarkEnd w:id="4326"/>
      <w:r w:rsidR="00C96533">
        <w:rPr>
          <w:rFonts w:hint="cs"/>
          <w:shd w:val="clear" w:color="auto" w:fill="FFFFFF"/>
          <w:rtl/>
        </w:rPr>
        <w:t>מכלוף זוהר.</w:t>
      </w:r>
    </w:p>
    <w:p w:rsidR="00C96533" w:rsidRDefault="00C96533" w:rsidP="003E062C">
      <w:pPr>
        <w:rPr>
          <w:shd w:val="clear" w:color="auto" w:fill="FFFFFF"/>
          <w:rtl/>
        </w:rPr>
      </w:pPr>
      <w:bookmarkStart w:id="4327" w:name="_ETM_Q16_343276"/>
      <w:bookmarkStart w:id="4328" w:name="_ETM_Q16_343395"/>
      <w:bookmarkEnd w:id="4327"/>
      <w:bookmarkEnd w:id="4328"/>
    </w:p>
    <w:p w:rsidR="00C96533" w:rsidRDefault="00C96533" w:rsidP="00332282">
      <w:pPr>
        <w:rPr>
          <w:rtl/>
        </w:rPr>
      </w:pPr>
      <w:r>
        <w:rPr>
          <w:rFonts w:hint="cs"/>
          <w:shd w:val="clear" w:color="auto" w:fill="FFFFFF"/>
          <w:rtl/>
        </w:rPr>
        <w:t xml:space="preserve">זה אולי מאפיין, אדוני, משום שאם יש דבר </w:t>
      </w:r>
      <w:bookmarkStart w:id="4329" w:name="_ETM_Q16_346425"/>
      <w:bookmarkEnd w:id="4329"/>
      <w:r>
        <w:rPr>
          <w:rFonts w:hint="cs"/>
          <w:shd w:val="clear" w:color="auto" w:fill="FFFFFF"/>
          <w:rtl/>
        </w:rPr>
        <w:t xml:space="preserve">אחד </w:t>
      </w:r>
      <w:r w:rsidR="00C03A8E">
        <w:rPr>
          <w:rFonts w:hint="eastAsia"/>
          <w:shd w:val="clear" w:color="auto" w:fill="FFFFFF"/>
          <w:rtl/>
        </w:rPr>
        <w:t>–</w:t>
      </w:r>
      <w:r>
        <w:rPr>
          <w:rFonts w:hint="cs"/>
          <w:shd w:val="clear" w:color="auto" w:fill="FFFFFF"/>
          <w:rtl/>
        </w:rPr>
        <w:t xml:space="preserve"> ואתה הרי לא תחשוד שאני אצטער, אפילו לעשר </w:t>
      </w:r>
      <w:bookmarkStart w:id="4330" w:name="_ETM_Q16_348884"/>
      <w:bookmarkEnd w:id="4330"/>
      <w:r>
        <w:rPr>
          <w:rFonts w:hint="cs"/>
          <w:shd w:val="clear" w:color="auto" w:fill="FFFFFF"/>
          <w:rtl/>
        </w:rPr>
        <w:t xml:space="preserve">דקות, על הממשלה הזאת בכלל, אני חשבתי שהיא צריכה להתפזר </w:t>
      </w:r>
      <w:bookmarkStart w:id="4331" w:name="_ETM_Q16_352563"/>
      <w:bookmarkEnd w:id="4331"/>
      <w:r>
        <w:rPr>
          <w:rFonts w:hint="cs"/>
          <w:shd w:val="clear" w:color="auto" w:fill="FFFFFF"/>
          <w:rtl/>
        </w:rPr>
        <w:t xml:space="preserve">לפני שהיא הוקמה </w:t>
      </w:r>
      <w:r w:rsidR="00C03A8E">
        <w:rPr>
          <w:rFonts w:hint="eastAsia"/>
          <w:shd w:val="clear" w:color="auto" w:fill="FFFFFF"/>
          <w:rtl/>
        </w:rPr>
        <w:t>–</w:t>
      </w:r>
      <w:r>
        <w:rPr>
          <w:rFonts w:hint="cs"/>
          <w:shd w:val="clear" w:color="auto" w:fill="FFFFFF"/>
          <w:rtl/>
        </w:rPr>
        <w:t xml:space="preserve"> זה </w:t>
      </w:r>
      <w:bookmarkStart w:id="4332" w:name="_ETM_Q16_337177"/>
      <w:bookmarkStart w:id="4333" w:name="_ETM_Q16_337241"/>
      <w:bookmarkStart w:id="4334" w:name="_ETM_Q16_332358"/>
      <w:bookmarkStart w:id="4335" w:name="_ETM_Q16_332404"/>
      <w:bookmarkStart w:id="4336" w:name="_ETM_Q16_352302"/>
      <w:bookmarkStart w:id="4337" w:name="_ETM_Q16_352396"/>
      <w:bookmarkEnd w:id="4332"/>
      <w:bookmarkEnd w:id="4333"/>
      <w:bookmarkEnd w:id="4334"/>
      <w:bookmarkEnd w:id="4335"/>
      <w:bookmarkEnd w:id="4336"/>
      <w:bookmarkEnd w:id="4337"/>
      <w:r>
        <w:rPr>
          <w:rFonts w:hint="cs"/>
          <w:rtl/>
        </w:rPr>
        <w:t xml:space="preserve">העליבות </w:t>
      </w:r>
      <w:bookmarkStart w:id="4338" w:name="_ETM_Q16_358209"/>
      <w:bookmarkEnd w:id="4338"/>
      <w:r>
        <w:rPr>
          <w:rFonts w:hint="cs"/>
          <w:rtl/>
        </w:rPr>
        <w:t>והעלבון בימים האלה להיות ישראלי, אדוני</w:t>
      </w:r>
      <w:r w:rsidR="00332282">
        <w:rPr>
          <w:rFonts w:hint="cs"/>
          <w:rtl/>
        </w:rPr>
        <w:t>,</w:t>
      </w:r>
      <w:r>
        <w:rPr>
          <w:rFonts w:hint="cs"/>
          <w:rtl/>
        </w:rPr>
        <w:t xml:space="preserve"> כשאתה יודע שאתה משמש </w:t>
      </w:r>
      <w:bookmarkStart w:id="4339" w:name="_ETM_Q16_367927"/>
      <w:bookmarkEnd w:id="4339"/>
      <w:r>
        <w:rPr>
          <w:rFonts w:hint="cs"/>
          <w:rtl/>
        </w:rPr>
        <w:t xml:space="preserve">לתפאורה קטנה של צרכים כל כך אגואיסטיים, כל כך אישיים, </w:t>
      </w:r>
      <w:bookmarkStart w:id="4340" w:name="_ETM_Q16_376271"/>
      <w:bookmarkEnd w:id="4340"/>
      <w:r>
        <w:rPr>
          <w:rFonts w:hint="cs"/>
          <w:rtl/>
        </w:rPr>
        <w:t xml:space="preserve">עם חשבונות כל כך קטנטנים, שבשום פוליטיקה הם לא יוכרו. </w:t>
      </w:r>
      <w:bookmarkStart w:id="4341" w:name="_ETM_Q16_379185"/>
      <w:bookmarkEnd w:id="4341"/>
      <w:r>
        <w:rPr>
          <w:rFonts w:hint="cs"/>
          <w:rtl/>
        </w:rPr>
        <w:t xml:space="preserve">אם אתה שואל אותי, אנחנו בעידן של ליקוי מאורות כבר </w:t>
      </w:r>
      <w:bookmarkStart w:id="4342" w:name="_ETM_Q16_382162"/>
      <w:bookmarkEnd w:id="4342"/>
      <w:r>
        <w:rPr>
          <w:rFonts w:hint="cs"/>
          <w:rtl/>
        </w:rPr>
        <w:t xml:space="preserve">קרוב </w:t>
      </w:r>
      <w:bookmarkStart w:id="4343" w:name="_ETM_Q16_381115"/>
      <w:bookmarkStart w:id="4344" w:name="_ETM_Q16_381224"/>
      <w:bookmarkEnd w:id="4343"/>
      <w:bookmarkEnd w:id="4344"/>
      <w:r>
        <w:rPr>
          <w:rFonts w:hint="cs"/>
          <w:rtl/>
        </w:rPr>
        <w:t>לעשר שנים.</w:t>
      </w:r>
    </w:p>
    <w:p w:rsidR="00C96533" w:rsidRDefault="00C96533" w:rsidP="003E062C">
      <w:pPr>
        <w:rPr>
          <w:rtl/>
        </w:rPr>
      </w:pPr>
      <w:bookmarkStart w:id="4345" w:name="_ETM_Q16_384143"/>
      <w:bookmarkStart w:id="4346" w:name="_ETM_Q16_384203"/>
      <w:bookmarkEnd w:id="4345"/>
      <w:bookmarkEnd w:id="4346"/>
    </w:p>
    <w:p w:rsidR="00C96533" w:rsidRDefault="00C96533" w:rsidP="00332282">
      <w:pPr>
        <w:rPr>
          <w:rtl/>
        </w:rPr>
      </w:pPr>
      <w:bookmarkStart w:id="4347" w:name="_ETM_Q16_384327"/>
      <w:bookmarkStart w:id="4348" w:name="_ETM_Q16_384389"/>
      <w:bookmarkEnd w:id="4347"/>
      <w:bookmarkEnd w:id="4348"/>
      <w:r>
        <w:rPr>
          <w:rFonts w:hint="cs"/>
          <w:rtl/>
        </w:rPr>
        <w:t>יש לבוב דילן שיר מאוד יפה על זה</w:t>
      </w:r>
      <w:r w:rsidR="00332282">
        <w:rPr>
          <w:rFonts w:hint="cs"/>
          <w:rtl/>
        </w:rPr>
        <w:t>,</w:t>
      </w:r>
      <w:r>
        <w:rPr>
          <w:rFonts w:hint="cs"/>
          <w:rtl/>
        </w:rPr>
        <w:t xml:space="preserve"> </w:t>
      </w:r>
      <w:bookmarkStart w:id="4349" w:name="_ETM_Q16_387748"/>
      <w:bookmarkEnd w:id="4349"/>
      <w:r>
        <w:rPr>
          <w:rFonts w:hint="cs"/>
          <w:rtl/>
        </w:rPr>
        <w:t>איך הסחי עולה ומציף את המים. ובתרבות הזאת אנחנו חיים</w:t>
      </w:r>
      <w:r w:rsidR="00332282">
        <w:rPr>
          <w:rFonts w:hint="cs"/>
          <w:rtl/>
        </w:rPr>
        <w:t xml:space="preserve"> </w:t>
      </w:r>
      <w:r w:rsidR="00C03A8E">
        <w:rPr>
          <w:rFonts w:hint="eastAsia"/>
          <w:rtl/>
        </w:rPr>
        <w:t>–</w:t>
      </w:r>
      <w:r>
        <w:rPr>
          <w:rFonts w:hint="cs"/>
          <w:rtl/>
        </w:rPr>
        <w:t xml:space="preserve"> </w:t>
      </w:r>
      <w:bookmarkStart w:id="4350" w:name="_ETM_Q16_396045"/>
      <w:bookmarkEnd w:id="4350"/>
      <w:r>
        <w:rPr>
          <w:rFonts w:hint="cs"/>
          <w:rtl/>
        </w:rPr>
        <w:t xml:space="preserve">בתרבות </w:t>
      </w:r>
      <w:bookmarkStart w:id="4351" w:name="_ETM_Q16_387740"/>
      <w:bookmarkStart w:id="4352" w:name="_ETM_Q16_387802"/>
      <w:bookmarkStart w:id="4353" w:name="_ETM_Q16_397552"/>
      <w:bookmarkEnd w:id="4351"/>
      <w:bookmarkEnd w:id="4352"/>
      <w:bookmarkEnd w:id="4353"/>
      <w:r>
        <w:rPr>
          <w:rFonts w:hint="cs"/>
          <w:rtl/>
        </w:rPr>
        <w:t xml:space="preserve">של מדינה שמשמשת ממשלה. מה שמפסיק את הממשלה הזאת הוא לא בעיות אידיאולוגיות. </w:t>
      </w:r>
      <w:bookmarkStart w:id="4354" w:name="_ETM_Q16_407896"/>
      <w:bookmarkStart w:id="4355" w:name="_ETM_Q16_408005"/>
      <w:bookmarkEnd w:id="4354"/>
      <w:bookmarkEnd w:id="4355"/>
      <w:r>
        <w:rPr>
          <w:rFonts w:hint="cs"/>
          <w:rtl/>
        </w:rPr>
        <w:t xml:space="preserve">אין לנו </w:t>
      </w:r>
      <w:bookmarkStart w:id="4356" w:name="_ETM_Q16_409146"/>
      <w:bookmarkEnd w:id="4356"/>
      <w:r>
        <w:rPr>
          <w:rFonts w:hint="cs"/>
          <w:rtl/>
        </w:rPr>
        <w:t xml:space="preserve">אפילו בעיות אידיאולוגיות, כי </w:t>
      </w:r>
      <w:bookmarkStart w:id="4357" w:name="_ETM_Q16_407708"/>
      <w:bookmarkEnd w:id="4357"/>
      <w:r>
        <w:rPr>
          <w:rFonts w:hint="cs"/>
          <w:rtl/>
        </w:rPr>
        <w:t>אין דבר כזה, אדוני</w:t>
      </w:r>
      <w:r w:rsidR="00332282">
        <w:rPr>
          <w:rFonts w:hint="cs"/>
          <w:rtl/>
        </w:rPr>
        <w:t>;</w:t>
      </w:r>
      <w:r>
        <w:rPr>
          <w:rFonts w:hint="cs"/>
          <w:rtl/>
        </w:rPr>
        <w:t xml:space="preserve"> </w:t>
      </w:r>
      <w:bookmarkStart w:id="4358" w:name="_ETM_Q16_413099"/>
      <w:bookmarkStart w:id="4359" w:name="_ETM_Q16_413177"/>
      <w:bookmarkEnd w:id="4358"/>
      <w:bookmarkEnd w:id="4359"/>
      <w:r>
        <w:rPr>
          <w:rFonts w:hint="cs"/>
          <w:rtl/>
        </w:rPr>
        <w:t xml:space="preserve">יש בעיה של היעדר מנהיגים שמנהיגים היום את מדינת </w:t>
      </w:r>
      <w:bookmarkStart w:id="4360" w:name="_ETM_Q16_419615"/>
      <w:bookmarkEnd w:id="4360"/>
      <w:r>
        <w:rPr>
          <w:rFonts w:hint="cs"/>
          <w:rtl/>
        </w:rPr>
        <w:t xml:space="preserve">ישראל. ולכן, מה שנקרא, ברוך </w:t>
      </w:r>
      <w:bookmarkStart w:id="4361" w:name="_ETM_Q16_415758"/>
      <w:bookmarkEnd w:id="4361"/>
      <w:r>
        <w:rPr>
          <w:rFonts w:hint="cs"/>
          <w:rtl/>
        </w:rPr>
        <w:t>שפטרנו, וטוב שזה הולך.</w:t>
      </w:r>
    </w:p>
    <w:p w:rsidR="00C96533" w:rsidRDefault="00C96533" w:rsidP="003E062C">
      <w:pPr>
        <w:rPr>
          <w:rtl/>
        </w:rPr>
      </w:pPr>
      <w:bookmarkStart w:id="4362" w:name="_ETM_Q16_419662"/>
      <w:bookmarkStart w:id="4363" w:name="_ETM_Q16_419727"/>
      <w:bookmarkEnd w:id="4362"/>
      <w:bookmarkEnd w:id="4363"/>
    </w:p>
    <w:p w:rsidR="00C96533" w:rsidRDefault="00C96533" w:rsidP="00332282">
      <w:pPr>
        <w:rPr>
          <w:rtl/>
        </w:rPr>
      </w:pPr>
      <w:bookmarkStart w:id="4364" w:name="_ETM_Q16_420396"/>
      <w:bookmarkStart w:id="4365" w:name="_ETM_Q16_420474"/>
      <w:bookmarkEnd w:id="4364"/>
      <w:bookmarkEnd w:id="4365"/>
      <w:r>
        <w:rPr>
          <w:rFonts w:hint="cs"/>
          <w:rtl/>
        </w:rPr>
        <w:t xml:space="preserve">הבעיה המרכזית: מה הקונספציה מכאן והלאה. </w:t>
      </w:r>
      <w:bookmarkStart w:id="4366" w:name="_ETM_Q16_424521"/>
      <w:bookmarkStart w:id="4367" w:name="_ETM_Q16_424646"/>
      <w:bookmarkEnd w:id="4366"/>
      <w:bookmarkEnd w:id="4367"/>
      <w:r>
        <w:rPr>
          <w:rFonts w:hint="cs"/>
          <w:rtl/>
        </w:rPr>
        <w:t xml:space="preserve">אפשר לקבל כל כך הרבה יותר טוב. </w:t>
      </w:r>
      <w:bookmarkStart w:id="4368" w:name="_ETM_Q16_429052"/>
      <w:bookmarkEnd w:id="4368"/>
      <w:r>
        <w:rPr>
          <w:rFonts w:hint="cs"/>
          <w:rtl/>
        </w:rPr>
        <w:t xml:space="preserve">וכאן אולי צריך לפנות, אדוני, אל הישראלים והישראליות, שזאת המדינה שלהם, </w:t>
      </w:r>
      <w:bookmarkStart w:id="4369" w:name="_ETM_Q16_430963"/>
      <w:bookmarkEnd w:id="4369"/>
      <w:r>
        <w:rPr>
          <w:rFonts w:hint="cs"/>
          <w:rtl/>
        </w:rPr>
        <w:t xml:space="preserve">שזה המקום </w:t>
      </w:r>
      <w:bookmarkStart w:id="4370" w:name="_ETM_Q16_437239"/>
      <w:bookmarkEnd w:id="4370"/>
      <w:r>
        <w:rPr>
          <w:rFonts w:hint="cs"/>
          <w:rtl/>
        </w:rPr>
        <w:t xml:space="preserve">שבו הם מגדלים את ילדיהם ואת נכדיהם. כל כך הרבה טוב והרבה יותר טוב אפשר לקבל </w:t>
      </w:r>
      <w:bookmarkStart w:id="4371" w:name="_ETM_Q16_439408"/>
      <w:bookmarkEnd w:id="4371"/>
      <w:r>
        <w:rPr>
          <w:rFonts w:hint="cs"/>
          <w:rtl/>
        </w:rPr>
        <w:t>בתוך המציאות הזאת</w:t>
      </w:r>
      <w:r w:rsidR="00332282">
        <w:rPr>
          <w:rFonts w:hint="cs"/>
          <w:rtl/>
        </w:rPr>
        <w:t>\</w:t>
      </w:r>
      <w:r>
        <w:rPr>
          <w:rFonts w:hint="cs"/>
          <w:rtl/>
        </w:rPr>
        <w:t xml:space="preserve"> ולא רק אנשים שמשרתים </w:t>
      </w:r>
      <w:bookmarkStart w:id="4372" w:name="_ETM_Q16_445271"/>
      <w:bookmarkEnd w:id="4372"/>
      <w:r>
        <w:rPr>
          <w:rFonts w:hint="cs"/>
          <w:rtl/>
        </w:rPr>
        <w:t xml:space="preserve">את עצמם במין תסמונת של מחלת מינכהאוזן, שפוצעים את </w:t>
      </w:r>
      <w:bookmarkStart w:id="4373" w:name="_ETM_Q16_447104"/>
      <w:bookmarkEnd w:id="4373"/>
      <w:r>
        <w:rPr>
          <w:rFonts w:hint="cs"/>
          <w:rtl/>
        </w:rPr>
        <w:t xml:space="preserve">העם הזה כדי ללכת ולטפל בו לאחר מכן, </w:t>
      </w:r>
      <w:bookmarkStart w:id="4374" w:name="_ETM_Q16_451985"/>
      <w:bookmarkEnd w:id="4374"/>
      <w:r>
        <w:rPr>
          <w:rFonts w:hint="cs"/>
          <w:rtl/>
        </w:rPr>
        <w:t>כי הם רוצים להיזכר כמצילי האומה במה שהם משקיעים בתוכה.</w:t>
      </w:r>
    </w:p>
    <w:p w:rsidR="00C96533" w:rsidRDefault="00C96533" w:rsidP="003E062C">
      <w:pPr>
        <w:rPr>
          <w:rtl/>
        </w:rPr>
      </w:pPr>
      <w:bookmarkStart w:id="4375" w:name="_ETM_Q16_456617"/>
      <w:bookmarkStart w:id="4376" w:name="_ETM_Q16_456684"/>
      <w:bookmarkEnd w:id="4375"/>
      <w:bookmarkEnd w:id="4376"/>
    </w:p>
    <w:p w:rsidR="00C96533" w:rsidRDefault="00C96533" w:rsidP="00332282">
      <w:pPr>
        <w:rPr>
          <w:rtl/>
        </w:rPr>
      </w:pPr>
      <w:r>
        <w:rPr>
          <w:rFonts w:hint="cs"/>
          <w:rtl/>
        </w:rPr>
        <w:t xml:space="preserve">ראיתי </w:t>
      </w:r>
      <w:bookmarkStart w:id="4377" w:name="_ETM_Q16_456116"/>
      <w:bookmarkEnd w:id="4377"/>
      <w:r>
        <w:rPr>
          <w:rFonts w:hint="cs"/>
          <w:rtl/>
        </w:rPr>
        <w:t>איך ראש הממשלה, בצורה זחוחה,</w:t>
      </w:r>
      <w:r w:rsidR="00332282">
        <w:rPr>
          <w:rFonts w:hint="cs"/>
          <w:rtl/>
        </w:rPr>
        <w:t xml:space="preserve"> </w:t>
      </w:r>
      <w:r>
        <w:rPr>
          <w:rFonts w:hint="cs"/>
          <w:rtl/>
        </w:rPr>
        <w:t xml:space="preserve">בבדיות חוזרות ונשנות, מספר על </w:t>
      </w:r>
      <w:bookmarkStart w:id="4378" w:name="_ETM_Q16_463500"/>
      <w:bookmarkEnd w:id="4378"/>
      <w:r>
        <w:rPr>
          <w:rFonts w:hint="cs"/>
          <w:rtl/>
        </w:rPr>
        <w:t xml:space="preserve">המצב </w:t>
      </w:r>
      <w:proofErr w:type="spellStart"/>
      <w:r>
        <w:rPr>
          <w:rFonts w:hint="cs"/>
          <w:rtl/>
        </w:rPr>
        <w:t>הכל</w:t>
      </w:r>
      <w:proofErr w:type="spellEnd"/>
      <w:r>
        <w:rPr>
          <w:rFonts w:hint="cs"/>
          <w:rtl/>
        </w:rPr>
        <w:t xml:space="preserve">-כך נעלה וטוב של העם הזה שבו אנחנו </w:t>
      </w:r>
      <w:bookmarkStart w:id="4379" w:name="_ETM_Q16_466617"/>
      <w:bookmarkEnd w:id="4379"/>
      <w:r>
        <w:rPr>
          <w:rFonts w:hint="cs"/>
          <w:rtl/>
        </w:rPr>
        <w:t xml:space="preserve">חיים; על הביטוח שיש לכל אזרח במדינה הזאת בסוף נפילתו, </w:t>
      </w:r>
      <w:bookmarkStart w:id="4380" w:name="_ETM_Q16_469816"/>
      <w:bookmarkEnd w:id="4380"/>
      <w:r>
        <w:rPr>
          <w:rFonts w:hint="cs"/>
          <w:rtl/>
        </w:rPr>
        <w:t>כשהוא יהיה בתוך המצב הזה.</w:t>
      </w:r>
      <w:bookmarkStart w:id="4381" w:name="_ETM_Q16_474289"/>
      <w:bookmarkStart w:id="4382" w:name="_ETM_Q16_474347"/>
      <w:bookmarkStart w:id="4383" w:name="_ETM_Q16_474457"/>
      <w:bookmarkStart w:id="4384" w:name="_ETM_Q16_474551"/>
      <w:bookmarkEnd w:id="4381"/>
      <w:bookmarkEnd w:id="4382"/>
      <w:bookmarkEnd w:id="4383"/>
      <w:bookmarkEnd w:id="4384"/>
      <w:r w:rsidR="00332282">
        <w:rPr>
          <w:rFonts w:hint="cs"/>
          <w:rtl/>
        </w:rPr>
        <w:t xml:space="preserve"> </w:t>
      </w:r>
      <w:r>
        <w:rPr>
          <w:rFonts w:hint="cs"/>
          <w:rtl/>
        </w:rPr>
        <w:t xml:space="preserve">ומשום שהמשפט האמיתי ביותר שאמר ראש </w:t>
      </w:r>
      <w:bookmarkStart w:id="4385" w:name="_ETM_Q16_477225"/>
      <w:bookmarkEnd w:id="4385"/>
      <w:r>
        <w:rPr>
          <w:rFonts w:hint="cs"/>
          <w:rtl/>
        </w:rPr>
        <w:t xml:space="preserve">הממשלה בכל הקדנציות האחרונות שלו היה המשפט שהוא אמר לאישה </w:t>
      </w:r>
      <w:bookmarkStart w:id="4386" w:name="_ETM_Q16_484811"/>
      <w:bookmarkEnd w:id="4386"/>
      <w:r>
        <w:rPr>
          <w:rFonts w:hint="cs"/>
          <w:rtl/>
        </w:rPr>
        <w:t xml:space="preserve">הזאת בקריית שמונה: </w:t>
      </w:r>
      <w:bookmarkStart w:id="4387" w:name="_ETM_Q16_448427"/>
      <w:bookmarkStart w:id="4388" w:name="_ETM_Q16_448521"/>
      <w:bookmarkEnd w:id="4387"/>
      <w:bookmarkEnd w:id="4388"/>
      <w:r>
        <w:rPr>
          <w:rFonts w:hint="cs"/>
          <w:rtl/>
        </w:rPr>
        <w:t xml:space="preserve">את לא מעניינית, ואת </w:t>
      </w:r>
      <w:bookmarkStart w:id="4389" w:name="_ETM_Q16_493474"/>
      <w:bookmarkEnd w:id="4389"/>
      <w:r>
        <w:rPr>
          <w:rFonts w:hint="cs"/>
          <w:rtl/>
        </w:rPr>
        <w:t>משעממת</w:t>
      </w:r>
      <w:r w:rsidR="00332282">
        <w:rPr>
          <w:rFonts w:hint="cs"/>
          <w:rtl/>
        </w:rPr>
        <w:t xml:space="preserve"> </w:t>
      </w:r>
      <w:r w:rsidR="00C03A8E">
        <w:rPr>
          <w:rFonts w:hint="eastAsia"/>
          <w:rtl/>
        </w:rPr>
        <w:t>–</w:t>
      </w:r>
      <w:r>
        <w:rPr>
          <w:rFonts w:hint="cs"/>
          <w:rtl/>
        </w:rPr>
        <w:t xml:space="preserve"> אני חושב שזה היה כל כך אמיתי המשפט הזה, </w:t>
      </w:r>
      <w:bookmarkStart w:id="4390" w:name="_ETM_Q16_495021"/>
      <w:bookmarkEnd w:id="4390"/>
      <w:r>
        <w:rPr>
          <w:rFonts w:hint="cs"/>
          <w:rtl/>
        </w:rPr>
        <w:t xml:space="preserve">עד כדי כך שאפילו ראש הממשלה הסמיק, כי הוא </w:t>
      </w:r>
      <w:bookmarkStart w:id="4391" w:name="_ETM_Q16_501567"/>
      <w:bookmarkEnd w:id="4391"/>
      <w:r>
        <w:rPr>
          <w:rFonts w:hint="cs"/>
          <w:rtl/>
        </w:rPr>
        <w:t xml:space="preserve">אמר דבר אחד </w:t>
      </w:r>
      <w:bookmarkStart w:id="4392" w:name="_ETM_Q16_507864"/>
      <w:bookmarkEnd w:id="4392"/>
      <w:r>
        <w:rPr>
          <w:rFonts w:hint="cs"/>
          <w:rtl/>
        </w:rPr>
        <w:t>של אמת.</w:t>
      </w:r>
    </w:p>
    <w:p w:rsidR="00C96533" w:rsidRDefault="00C96533" w:rsidP="003E062C">
      <w:pPr>
        <w:rPr>
          <w:rtl/>
        </w:rPr>
      </w:pPr>
      <w:bookmarkStart w:id="4393" w:name="_ETM_Q16_501355"/>
      <w:bookmarkStart w:id="4394" w:name="_ETM_Q16_501415"/>
      <w:bookmarkEnd w:id="4393"/>
      <w:bookmarkEnd w:id="4394"/>
    </w:p>
    <w:p w:rsidR="00C96533" w:rsidRDefault="00C96533" w:rsidP="00332282">
      <w:pPr>
        <w:rPr>
          <w:rtl/>
        </w:rPr>
      </w:pPr>
      <w:bookmarkStart w:id="4395" w:name="_ETM_Q16_501563"/>
      <w:bookmarkStart w:id="4396" w:name="_ETM_Q16_501615"/>
      <w:bookmarkEnd w:id="4395"/>
      <w:bookmarkEnd w:id="4396"/>
      <w:r>
        <w:rPr>
          <w:rFonts w:hint="cs"/>
          <w:rtl/>
        </w:rPr>
        <w:t xml:space="preserve">צריכים </w:t>
      </w:r>
      <w:bookmarkStart w:id="4397" w:name="_ETM_Q16_501798"/>
      <w:bookmarkEnd w:id="4397"/>
      <w:r>
        <w:rPr>
          <w:rFonts w:hint="cs"/>
          <w:rtl/>
        </w:rPr>
        <w:t xml:space="preserve">להיכלם ולהתבייש אזרחי מדינת ישראל, ואני בתוכם מתבייש </w:t>
      </w:r>
      <w:bookmarkStart w:id="4398" w:name="_ETM_Q16_508927"/>
      <w:bookmarkStart w:id="4399" w:name="_ETM_Q16_509036"/>
      <w:bookmarkEnd w:id="4398"/>
      <w:bookmarkEnd w:id="4399"/>
      <w:r>
        <w:rPr>
          <w:rFonts w:hint="cs"/>
          <w:rtl/>
        </w:rPr>
        <w:t>שבראשי עומד אדם ש</w:t>
      </w:r>
      <w:r w:rsidRPr="003A7964">
        <w:rPr>
          <w:rtl/>
        </w:rPr>
        <w:t>לוּ</w:t>
      </w:r>
      <w:r>
        <w:rPr>
          <w:rFonts w:hint="cs"/>
          <w:rtl/>
        </w:rPr>
        <w:t xml:space="preserve"> היו </w:t>
      </w:r>
      <w:bookmarkStart w:id="4400" w:name="_ETM_Q16_512055"/>
      <w:bookmarkEnd w:id="4400"/>
      <w:r>
        <w:rPr>
          <w:rFonts w:hint="cs"/>
          <w:rtl/>
        </w:rPr>
        <w:t xml:space="preserve">אומרים על אדם סביר </w:t>
      </w:r>
      <w:bookmarkStart w:id="4401" w:name="_ETM_Q16_513567"/>
      <w:bookmarkStart w:id="4402" w:name="_ETM_Q16_513661"/>
      <w:bookmarkEnd w:id="4401"/>
      <w:bookmarkEnd w:id="4402"/>
      <w:r>
        <w:rPr>
          <w:rFonts w:hint="cs"/>
          <w:rtl/>
        </w:rPr>
        <w:t xml:space="preserve">1% ממה שאומרים עליו, אני הייתי </w:t>
      </w:r>
      <w:bookmarkStart w:id="4403" w:name="_ETM_Q16_522255"/>
      <w:bookmarkEnd w:id="4403"/>
      <w:r>
        <w:rPr>
          <w:rFonts w:hint="cs"/>
          <w:rtl/>
        </w:rPr>
        <w:t>חופר לעצמי בור</w:t>
      </w:r>
      <w:bookmarkStart w:id="4404" w:name="_ETM_Q16_524395"/>
      <w:bookmarkStart w:id="4405" w:name="_ETM_Q16_524505"/>
      <w:bookmarkEnd w:id="4404"/>
      <w:bookmarkEnd w:id="4405"/>
      <w:r>
        <w:rPr>
          <w:rFonts w:hint="cs"/>
          <w:rtl/>
        </w:rPr>
        <w:t xml:space="preserve"> 30 מטר </w:t>
      </w:r>
      <w:bookmarkStart w:id="4406" w:name="_ETM_Q16_520474"/>
      <w:bookmarkEnd w:id="4406"/>
      <w:r>
        <w:rPr>
          <w:rFonts w:hint="cs"/>
          <w:rtl/>
        </w:rPr>
        <w:t>בעומק האדמה ולא יוצא משם 50 שנה מפאת הבושה של מה יגידו השכנים.</w:t>
      </w:r>
    </w:p>
    <w:p w:rsidR="00C96533" w:rsidRDefault="00C96533" w:rsidP="003E062C">
      <w:pPr>
        <w:rPr>
          <w:rtl/>
        </w:rPr>
      </w:pPr>
      <w:bookmarkStart w:id="4407" w:name="_ETM_Q16_527654"/>
      <w:bookmarkStart w:id="4408" w:name="_ETM_Q16_527716"/>
      <w:bookmarkEnd w:id="4407"/>
      <w:bookmarkEnd w:id="4408"/>
    </w:p>
    <w:p w:rsidR="00C96533" w:rsidRDefault="00C96533" w:rsidP="003E062C">
      <w:pPr>
        <w:rPr>
          <w:rtl/>
        </w:rPr>
      </w:pPr>
      <w:bookmarkStart w:id="4409" w:name="_ETM_Q16_530442"/>
      <w:bookmarkStart w:id="4410" w:name="_ETM_Q16_530536"/>
      <w:bookmarkEnd w:id="4409"/>
      <w:bookmarkEnd w:id="4410"/>
      <w:r>
        <w:rPr>
          <w:rFonts w:hint="cs"/>
          <w:rtl/>
        </w:rPr>
        <w:t xml:space="preserve">ישראלים וישראליות, </w:t>
      </w:r>
      <w:bookmarkStart w:id="4411" w:name="_ETM_Q16_533192"/>
      <w:bookmarkEnd w:id="4411"/>
      <w:r>
        <w:rPr>
          <w:rFonts w:hint="cs"/>
          <w:rtl/>
        </w:rPr>
        <w:t xml:space="preserve">אתם יכולים לקבל הרבה יותר טוב מן הדבר הזה. אתם רק צריכים לשאול את עצמכם כל יום מה אתם נותנים לחברתכם, וכל יומיים </w:t>
      </w:r>
      <w:bookmarkStart w:id="4412" w:name="_ETM_Q16_540583"/>
      <w:bookmarkEnd w:id="4412"/>
      <w:r>
        <w:rPr>
          <w:rFonts w:hint="cs"/>
          <w:rtl/>
        </w:rPr>
        <w:t xml:space="preserve">מה אתם מקבלים בחזרה, ועל </w:t>
      </w:r>
      <w:bookmarkStart w:id="4413" w:name="_ETM_Q16_539822"/>
      <w:bookmarkEnd w:id="4413"/>
      <w:r>
        <w:rPr>
          <w:rFonts w:hint="cs"/>
          <w:rtl/>
        </w:rPr>
        <w:t xml:space="preserve">כך לעשות את הבחירות הפוליטיות שלכם. </w:t>
      </w:r>
      <w:bookmarkStart w:id="4414" w:name="_ETM_Q16_548567"/>
      <w:bookmarkEnd w:id="4414"/>
      <w:r>
        <w:rPr>
          <w:rFonts w:hint="cs"/>
          <w:rtl/>
        </w:rPr>
        <w:t>תודה, אדוני.</w:t>
      </w:r>
    </w:p>
    <w:p w:rsidR="00C96533" w:rsidRDefault="00C96533" w:rsidP="003E062C">
      <w:pPr>
        <w:rPr>
          <w:rtl/>
        </w:rPr>
      </w:pPr>
      <w:bookmarkStart w:id="4415" w:name="_ETM_Q16_550114"/>
      <w:bookmarkStart w:id="4416" w:name="_ETM_Q16_550192"/>
      <w:bookmarkEnd w:id="4415"/>
      <w:bookmarkEnd w:id="4416"/>
    </w:p>
    <w:p w:rsidR="00C96533" w:rsidRDefault="00C96533" w:rsidP="003E062C">
      <w:pPr>
        <w:pStyle w:val="af6"/>
        <w:keepNext/>
        <w:rPr>
          <w:rtl/>
        </w:rPr>
      </w:pPr>
      <w:r w:rsidRPr="00516C15">
        <w:rPr>
          <w:rStyle w:val="TagStyle"/>
          <w:rtl/>
        </w:rPr>
        <w:t xml:space="preserve"> &lt;&lt; יור &gt;&gt; </w:t>
      </w:r>
      <w:r>
        <w:rPr>
          <w:rtl/>
        </w:rPr>
        <w:t>היו"ר מאיר כהן:</w:t>
      </w:r>
      <w:r w:rsidRPr="00516C15">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417" w:name="_ETM_Q16_550692"/>
      <w:bookmarkEnd w:id="4417"/>
      <w:r>
        <w:rPr>
          <w:rFonts w:hint="cs"/>
          <w:rtl/>
        </w:rPr>
        <w:t xml:space="preserve">תודה רבה. תודה, אדוני. חבר הכנסת נחמן שי, ואחריו </w:t>
      </w:r>
      <w:r w:rsidR="00C03A8E">
        <w:rPr>
          <w:rtl/>
        </w:rPr>
        <w:t>–</w:t>
      </w:r>
      <w:r>
        <w:rPr>
          <w:rFonts w:hint="cs"/>
          <w:rtl/>
        </w:rPr>
        <w:t xml:space="preserve"> חבר הכנסת יעקב אשר.</w:t>
      </w:r>
    </w:p>
    <w:p w:rsidR="00C96533" w:rsidRDefault="00C96533" w:rsidP="003E062C">
      <w:pPr>
        <w:rPr>
          <w:rtl/>
        </w:rPr>
      </w:pPr>
      <w:bookmarkStart w:id="4418" w:name="_ETM_Q16_555614"/>
      <w:bookmarkStart w:id="4419" w:name="_ETM_Q16_555676"/>
      <w:bookmarkStart w:id="4420" w:name="_ETM_Q16_556723"/>
      <w:bookmarkEnd w:id="4418"/>
      <w:bookmarkEnd w:id="4419"/>
      <w:bookmarkEnd w:id="4420"/>
    </w:p>
    <w:p w:rsidR="00C96533" w:rsidRDefault="00C96533" w:rsidP="003E062C">
      <w:pPr>
        <w:pStyle w:val="a4"/>
        <w:keepNext/>
        <w:rPr>
          <w:rtl/>
        </w:rPr>
      </w:pPr>
      <w:bookmarkStart w:id="4421" w:name="ET_speaker_4692_10"/>
      <w:r w:rsidRPr="00516C15">
        <w:rPr>
          <w:rStyle w:val="TagStyle"/>
          <w:rtl/>
        </w:rPr>
        <w:t xml:space="preserve"> &lt;&lt; דובר &gt;&gt; </w:t>
      </w:r>
      <w:bookmarkStart w:id="4422" w:name="_Toc533630171"/>
      <w:bookmarkStart w:id="4423" w:name="_Toc533630842"/>
      <w:bookmarkStart w:id="4424" w:name="_Toc533631022"/>
      <w:r>
        <w:rPr>
          <w:rtl/>
        </w:rPr>
        <w:t>נחמן שי (המחנה הציוני):</w:t>
      </w:r>
      <w:bookmarkEnd w:id="4422"/>
      <w:bookmarkEnd w:id="4423"/>
      <w:bookmarkEnd w:id="4424"/>
      <w:r w:rsidRPr="00516C15">
        <w:rPr>
          <w:rStyle w:val="TagStyle"/>
          <w:rtl/>
        </w:rPr>
        <w:t xml:space="preserve"> &lt;&lt; דובר &gt;&gt;</w:t>
      </w:r>
      <w:r>
        <w:rPr>
          <w:rtl/>
        </w:rPr>
        <w:t xml:space="preserve"> </w:t>
      </w:r>
      <w:bookmarkEnd w:id="4421"/>
    </w:p>
    <w:p w:rsidR="00C96533" w:rsidRDefault="00C96533" w:rsidP="00461C2E">
      <w:pPr>
        <w:rPr>
          <w:rtl/>
        </w:rPr>
      </w:pPr>
    </w:p>
    <w:p w:rsidR="00332282" w:rsidRDefault="00C96533" w:rsidP="00332282">
      <w:pPr>
        <w:rPr>
          <w:rtl/>
        </w:rPr>
      </w:pPr>
      <w:bookmarkStart w:id="4425" w:name="_ETM_Q16_557333"/>
      <w:bookmarkStart w:id="4426" w:name="_ETM_Q16_557504"/>
      <w:bookmarkEnd w:id="4425"/>
      <w:bookmarkEnd w:id="4426"/>
      <w:r>
        <w:rPr>
          <w:rFonts w:hint="cs"/>
          <w:rtl/>
        </w:rPr>
        <w:t xml:space="preserve">תודה, אדוני היושב-ראש. חבריי </w:t>
      </w:r>
      <w:bookmarkStart w:id="4427" w:name="_ETM_Q16_573848"/>
      <w:bookmarkEnd w:id="4427"/>
      <w:r>
        <w:rPr>
          <w:rFonts w:hint="cs"/>
          <w:rtl/>
        </w:rPr>
        <w:t xml:space="preserve">חברי הכנסת, זהו, אנחנו יוצאים לדרך, ואנחנו רוצים להאמין שעוד </w:t>
      </w:r>
      <w:bookmarkStart w:id="4428" w:name="_ETM_Q16_583692"/>
      <w:bookmarkEnd w:id="4428"/>
      <w:r>
        <w:rPr>
          <w:rFonts w:hint="cs"/>
          <w:rtl/>
        </w:rPr>
        <w:t xml:space="preserve">תהיה דרך אחרת, כי הדרך הזאת הגיעה לקיצה. והחודשים האחרונים </w:t>
      </w:r>
      <w:r w:rsidR="00C03A8E">
        <w:rPr>
          <w:rtl/>
        </w:rPr>
        <w:t>–</w:t>
      </w:r>
      <w:r>
        <w:rPr>
          <w:rFonts w:hint="cs"/>
          <w:rtl/>
        </w:rPr>
        <w:t xml:space="preserve"> </w:t>
      </w:r>
      <w:bookmarkStart w:id="4429" w:name="_ETM_Q16_590864"/>
      <w:bookmarkEnd w:id="4429"/>
      <w:r>
        <w:rPr>
          <w:rFonts w:hint="cs"/>
          <w:rtl/>
        </w:rPr>
        <w:t xml:space="preserve">צריך לומר את האמת </w:t>
      </w:r>
      <w:r w:rsidR="00C03A8E">
        <w:rPr>
          <w:rtl/>
        </w:rPr>
        <w:t>–</w:t>
      </w:r>
      <w:r>
        <w:rPr>
          <w:rFonts w:hint="cs"/>
          <w:rtl/>
        </w:rPr>
        <w:t xml:space="preserve"> היו חודשים איומים, איומים, בכלכלה</w:t>
      </w:r>
      <w:r w:rsidR="00332282">
        <w:rPr>
          <w:rFonts w:hint="cs"/>
          <w:rtl/>
        </w:rPr>
        <w:t>:</w:t>
      </w:r>
      <w:r>
        <w:rPr>
          <w:rFonts w:hint="cs"/>
          <w:rtl/>
        </w:rPr>
        <w:t xml:space="preserve"> מר </w:t>
      </w:r>
      <w:bookmarkStart w:id="4430" w:name="_ETM_Q16_599051"/>
      <w:bookmarkEnd w:id="4430"/>
      <w:r>
        <w:rPr>
          <w:rFonts w:hint="cs"/>
          <w:rtl/>
        </w:rPr>
        <w:t>כלכלה, שר האוצר, פיזר, פיזר, פיזר את הכסף</w:t>
      </w:r>
      <w:r w:rsidR="00332282">
        <w:rPr>
          <w:rFonts w:hint="cs"/>
          <w:rtl/>
        </w:rPr>
        <w:t>,</w:t>
      </w:r>
      <w:r>
        <w:rPr>
          <w:rFonts w:hint="cs"/>
          <w:rtl/>
        </w:rPr>
        <w:t xml:space="preserve"> הקופה נשארה </w:t>
      </w:r>
      <w:bookmarkStart w:id="4431" w:name="_ETM_Q16_607489"/>
      <w:bookmarkEnd w:id="4431"/>
      <w:r>
        <w:rPr>
          <w:rFonts w:hint="cs"/>
          <w:rtl/>
        </w:rPr>
        <w:t xml:space="preserve">ריקה, הגירעון גדל. </w:t>
      </w:r>
      <w:bookmarkStart w:id="4432" w:name="_ETM_Q16_608247"/>
      <w:bookmarkEnd w:id="4432"/>
      <w:r>
        <w:rPr>
          <w:rFonts w:hint="cs"/>
          <w:rtl/>
        </w:rPr>
        <w:t xml:space="preserve">עכשיו עושים תרגילים חשבונאיים כדי להציל את הכלכלה, </w:t>
      </w:r>
      <w:bookmarkStart w:id="4433" w:name="_ETM_Q16_610692"/>
      <w:bookmarkStart w:id="4434" w:name="_ETM_Q16_610801"/>
      <w:bookmarkEnd w:id="4433"/>
      <w:bookmarkEnd w:id="4434"/>
      <w:r>
        <w:rPr>
          <w:rFonts w:hint="cs"/>
          <w:rtl/>
        </w:rPr>
        <w:t xml:space="preserve">אבל זה לא רק חשבונות, זה הרבה </w:t>
      </w:r>
      <w:bookmarkStart w:id="4435" w:name="_ETM_Q16_617848"/>
      <w:bookmarkEnd w:id="4435"/>
      <w:r>
        <w:rPr>
          <w:rFonts w:hint="cs"/>
          <w:rtl/>
        </w:rPr>
        <w:t xml:space="preserve">יותר עמוק. טוב </w:t>
      </w:r>
      <w:bookmarkStart w:id="4436" w:name="_ETM_Q16_614622"/>
      <w:bookmarkEnd w:id="4436"/>
      <w:r w:rsidRPr="0085485B">
        <w:rPr>
          <w:rFonts w:hint="cs"/>
          <w:rtl/>
        </w:rPr>
        <w:t>שהבחירות נק</w:t>
      </w:r>
      <w:r>
        <w:rPr>
          <w:rFonts w:hint="cs"/>
          <w:rtl/>
        </w:rPr>
        <w:t>בע</w:t>
      </w:r>
      <w:r w:rsidRPr="0085485B">
        <w:rPr>
          <w:rFonts w:hint="cs"/>
          <w:rtl/>
        </w:rPr>
        <w:t>ו</w:t>
      </w:r>
      <w:r>
        <w:rPr>
          <w:rFonts w:hint="cs"/>
          <w:rtl/>
        </w:rPr>
        <w:t xml:space="preserve"> עכשיו, בגלל ש</w:t>
      </w:r>
      <w:bookmarkStart w:id="4437" w:name="_ETM_Q16_619254"/>
      <w:bookmarkStart w:id="4438" w:name="_ETM_Q16_619332"/>
      <w:bookmarkEnd w:id="4437"/>
      <w:bookmarkEnd w:id="4438"/>
      <w:r>
        <w:rPr>
          <w:rFonts w:hint="cs"/>
          <w:rtl/>
        </w:rPr>
        <w:t xml:space="preserve">אולי ישראל תוכל להציל את הכלכלה שלה, שהיא הבסיס </w:t>
      </w:r>
      <w:bookmarkStart w:id="4439" w:name="_ETM_Q16_626442"/>
      <w:bookmarkEnd w:id="4439"/>
      <w:r>
        <w:rPr>
          <w:rFonts w:hint="cs"/>
          <w:rtl/>
        </w:rPr>
        <w:t xml:space="preserve">לכול. </w:t>
      </w:r>
      <w:bookmarkStart w:id="4440" w:name="_ETM_Q16_627442"/>
      <w:bookmarkStart w:id="4441" w:name="_ETM_Q16_627535"/>
      <w:bookmarkStart w:id="4442" w:name="_ETM_Q16_627707"/>
      <w:bookmarkStart w:id="4443" w:name="_ETM_Q16_627817"/>
      <w:bookmarkEnd w:id="4440"/>
      <w:bookmarkEnd w:id="4441"/>
      <w:bookmarkEnd w:id="4442"/>
      <w:bookmarkEnd w:id="4443"/>
    </w:p>
    <w:p w:rsidR="00332282" w:rsidRDefault="00332282" w:rsidP="00332282">
      <w:pPr>
        <w:rPr>
          <w:rtl/>
        </w:rPr>
      </w:pPr>
    </w:p>
    <w:p w:rsidR="00332282" w:rsidRDefault="00C96533" w:rsidP="00332282">
      <w:pPr>
        <w:rPr>
          <w:rtl/>
        </w:rPr>
      </w:pPr>
      <w:r>
        <w:rPr>
          <w:rFonts w:hint="cs"/>
          <w:rtl/>
        </w:rPr>
        <w:t xml:space="preserve">בחקיקה ראינו איך נעשים מאמצים </w:t>
      </w:r>
      <w:r w:rsidR="00C03A8E">
        <w:rPr>
          <w:rtl/>
        </w:rPr>
        <w:t>–</w:t>
      </w:r>
      <w:r>
        <w:rPr>
          <w:rFonts w:hint="cs"/>
          <w:rtl/>
        </w:rPr>
        <w:t xml:space="preserve"> ואני צריך לומר, לצערי </w:t>
      </w:r>
      <w:bookmarkStart w:id="4444" w:name="_ETM_Q16_627561"/>
      <w:bookmarkEnd w:id="4444"/>
      <w:r>
        <w:rPr>
          <w:rFonts w:hint="cs"/>
          <w:rtl/>
        </w:rPr>
        <w:t xml:space="preserve">הרב, אפילו מוצלחים </w:t>
      </w:r>
      <w:r w:rsidR="00C03A8E">
        <w:rPr>
          <w:rtl/>
        </w:rPr>
        <w:t>–</w:t>
      </w:r>
      <w:r>
        <w:rPr>
          <w:rFonts w:hint="cs"/>
          <w:rtl/>
        </w:rPr>
        <w:t xml:space="preserve"> לקעקע את </w:t>
      </w:r>
      <w:bookmarkStart w:id="4445" w:name="_ETM_Q16_632863"/>
      <w:bookmarkStart w:id="4446" w:name="_ETM_Q16_632973"/>
      <w:bookmarkEnd w:id="4445"/>
      <w:bookmarkEnd w:id="4446"/>
      <w:r>
        <w:rPr>
          <w:rFonts w:hint="cs"/>
          <w:rtl/>
        </w:rPr>
        <w:t>יסודות החוק, המשפט, הדמוקרטיה במדינת ישראל</w:t>
      </w:r>
      <w:r w:rsidR="00332282">
        <w:rPr>
          <w:rFonts w:hint="cs"/>
          <w:rtl/>
        </w:rPr>
        <w:t>,</w:t>
      </w:r>
      <w:r>
        <w:rPr>
          <w:rFonts w:hint="cs"/>
          <w:rtl/>
        </w:rPr>
        <w:t xml:space="preserve"> </w:t>
      </w:r>
      <w:bookmarkStart w:id="4447" w:name="_ETM_Q16_638832"/>
      <w:bookmarkEnd w:id="4447"/>
      <w:r>
        <w:rPr>
          <w:rFonts w:hint="cs"/>
          <w:rtl/>
        </w:rPr>
        <w:t xml:space="preserve">בחוק אחרי חוק, ביוזמה אחרי יוזמה, במינוי אחרי מינוי, באיזושהי </w:t>
      </w:r>
      <w:bookmarkStart w:id="4448" w:name="_ETM_Q16_646285"/>
      <w:bookmarkEnd w:id="4448"/>
      <w:r>
        <w:rPr>
          <w:rFonts w:hint="cs"/>
          <w:rtl/>
        </w:rPr>
        <w:t>הכרזה שהאקטיביזם השיפוטי פוגע בדמוקרטיה. ואחר כך, בחוק אחרי חוק, שנועד</w:t>
      </w:r>
      <w:r w:rsidR="00332282">
        <w:rPr>
          <w:rFonts w:hint="cs"/>
          <w:rtl/>
        </w:rPr>
        <w:t>ו</w:t>
      </w:r>
      <w:r>
        <w:rPr>
          <w:rFonts w:hint="cs"/>
          <w:rtl/>
        </w:rPr>
        <w:t xml:space="preserve"> לערער את </w:t>
      </w:r>
      <w:bookmarkStart w:id="4449" w:name="_ETM_Q16_652089"/>
      <w:bookmarkEnd w:id="4449"/>
      <w:r>
        <w:rPr>
          <w:rFonts w:hint="cs"/>
          <w:rtl/>
        </w:rPr>
        <w:t xml:space="preserve">יסודות הדבר שכולנו מונחים </w:t>
      </w:r>
      <w:r w:rsidR="00C03A8E">
        <w:rPr>
          <w:rtl/>
        </w:rPr>
        <w:t>–</w:t>
      </w:r>
      <w:r>
        <w:rPr>
          <w:rFonts w:hint="cs"/>
          <w:rtl/>
        </w:rPr>
        <w:t xml:space="preserve"> כל הבית הזה </w:t>
      </w:r>
      <w:bookmarkStart w:id="4450" w:name="_ETM_Q16_656004"/>
      <w:bookmarkStart w:id="4451" w:name="_ETM_Q16_656113"/>
      <w:bookmarkStart w:id="4452" w:name="_ETM_Q16_656660"/>
      <w:bookmarkEnd w:id="4450"/>
      <w:bookmarkEnd w:id="4451"/>
      <w:bookmarkEnd w:id="4452"/>
      <w:r>
        <w:rPr>
          <w:rFonts w:hint="cs"/>
          <w:rtl/>
        </w:rPr>
        <w:t>מונח על יסוד אחד רחב שקוראים לו "דמוקרטיה"</w:t>
      </w:r>
      <w:r w:rsidR="00332282">
        <w:rPr>
          <w:rFonts w:hint="cs"/>
          <w:rtl/>
        </w:rPr>
        <w:t xml:space="preserve"> </w:t>
      </w:r>
      <w:r w:rsidR="00C03A8E">
        <w:rPr>
          <w:rFonts w:hint="eastAsia"/>
          <w:rtl/>
        </w:rPr>
        <w:t>–</w:t>
      </w:r>
      <w:r>
        <w:rPr>
          <w:rFonts w:hint="cs"/>
          <w:rtl/>
        </w:rPr>
        <w:t xml:space="preserve"> </w:t>
      </w:r>
      <w:bookmarkStart w:id="4453" w:name="_ETM_Q16_664051"/>
      <w:bookmarkEnd w:id="4453"/>
      <w:r>
        <w:rPr>
          <w:rFonts w:hint="cs"/>
          <w:rtl/>
        </w:rPr>
        <w:t xml:space="preserve">לקעקע בפגיעה בחברה האזרחית, בעמותות שונות, בכך שהאזרחים נהנים מהחופש להתאחד, </w:t>
      </w:r>
      <w:bookmarkStart w:id="4454" w:name="_ETM_Q16_676316"/>
      <w:bookmarkEnd w:id="4454"/>
      <w:r>
        <w:rPr>
          <w:rFonts w:hint="cs"/>
          <w:rtl/>
        </w:rPr>
        <w:t xml:space="preserve">להתאגד, להביע את דעתם. אבל זה לא מוצא חן בעיני הממשלה. </w:t>
      </w:r>
      <w:bookmarkStart w:id="4455" w:name="_ETM_Q16_682973"/>
      <w:bookmarkEnd w:id="4455"/>
      <w:r>
        <w:rPr>
          <w:rFonts w:hint="cs"/>
          <w:rtl/>
        </w:rPr>
        <w:t xml:space="preserve">בתקשורת </w:t>
      </w:r>
      <w:bookmarkStart w:id="4456" w:name="_ETM_Q16_680275"/>
      <w:bookmarkEnd w:id="4456"/>
      <w:r w:rsidR="00C03A8E">
        <w:rPr>
          <w:rFonts w:hint="eastAsia"/>
          <w:rtl/>
        </w:rPr>
        <w:t>–</w:t>
      </w:r>
      <w:r>
        <w:rPr>
          <w:rFonts w:hint="cs"/>
          <w:rtl/>
        </w:rPr>
        <w:t xml:space="preserve"> איך לזעזע את עולם התקשורת; איך לאיים על גופי </w:t>
      </w:r>
      <w:bookmarkStart w:id="4457" w:name="_ETM_Q16_689816"/>
      <w:bookmarkEnd w:id="4457"/>
      <w:r>
        <w:rPr>
          <w:rFonts w:hint="cs"/>
          <w:rtl/>
        </w:rPr>
        <w:t xml:space="preserve">התקשורת העיקריים במדינת ישראל, כדי שילכו בתלם, כדי שיקיימו את מה שמצפים מהם </w:t>
      </w:r>
      <w:r w:rsidR="00C03A8E">
        <w:rPr>
          <w:rtl/>
        </w:rPr>
        <w:t>–</w:t>
      </w:r>
      <w:r>
        <w:rPr>
          <w:rFonts w:hint="cs"/>
          <w:rtl/>
        </w:rPr>
        <w:t xml:space="preserve"> הממשלה, השרים, </w:t>
      </w:r>
      <w:bookmarkStart w:id="4458" w:name="_ETM_Q16_696707"/>
      <w:bookmarkStart w:id="4459" w:name="_ETM_Q16_696832"/>
      <w:bookmarkEnd w:id="4458"/>
      <w:bookmarkEnd w:id="4459"/>
      <w:r>
        <w:rPr>
          <w:rFonts w:hint="cs"/>
          <w:rtl/>
        </w:rPr>
        <w:t xml:space="preserve">ראש הממשלה. </w:t>
      </w:r>
    </w:p>
    <w:p w:rsidR="00332282" w:rsidRDefault="00332282" w:rsidP="00332282">
      <w:pPr>
        <w:rPr>
          <w:rtl/>
        </w:rPr>
      </w:pPr>
    </w:p>
    <w:p w:rsidR="00C96533" w:rsidRDefault="00C96533" w:rsidP="00332282">
      <w:pPr>
        <w:rPr>
          <w:rtl/>
        </w:rPr>
      </w:pPr>
      <w:r>
        <w:rPr>
          <w:rFonts w:hint="cs"/>
          <w:rtl/>
        </w:rPr>
        <w:t xml:space="preserve">והביטחון </w:t>
      </w:r>
      <w:r w:rsidR="00C03A8E">
        <w:rPr>
          <w:rFonts w:hint="eastAsia"/>
          <w:rtl/>
        </w:rPr>
        <w:t>–</w:t>
      </w:r>
      <w:r>
        <w:rPr>
          <w:rFonts w:hint="cs"/>
          <w:rtl/>
        </w:rPr>
        <w:t xml:space="preserve"> </w:t>
      </w:r>
      <w:bookmarkStart w:id="4460" w:name="_ETM_Q16_701848"/>
      <w:bookmarkEnd w:id="4460"/>
      <w:r>
        <w:rPr>
          <w:rFonts w:hint="cs"/>
          <w:rtl/>
        </w:rPr>
        <w:t xml:space="preserve">אפילו בביטחון, </w:t>
      </w:r>
      <w:bookmarkStart w:id="4461" w:name="_ETM_Q16_700444"/>
      <w:bookmarkEnd w:id="4461"/>
      <w:r>
        <w:rPr>
          <w:rFonts w:hint="cs"/>
          <w:rtl/>
        </w:rPr>
        <w:t xml:space="preserve">שזה </w:t>
      </w:r>
      <w:r w:rsidR="00332282">
        <w:rPr>
          <w:rFonts w:hint="cs"/>
          <w:rtl/>
        </w:rPr>
        <w:t>ה</w:t>
      </w:r>
      <w:r>
        <w:rPr>
          <w:rFonts w:hint="cs"/>
          <w:rtl/>
        </w:rPr>
        <w:t>דבר שיקר לנו מכול, כי בלי ביטחון א</w:t>
      </w:r>
      <w:bookmarkStart w:id="4462" w:name="_ETM_Q16_709020"/>
      <w:bookmarkEnd w:id="4462"/>
      <w:r>
        <w:rPr>
          <w:rFonts w:hint="cs"/>
          <w:rtl/>
        </w:rPr>
        <w:t>ין מדינות ישראל</w:t>
      </w:r>
      <w:r w:rsidR="00332282">
        <w:rPr>
          <w:rFonts w:hint="cs"/>
          <w:rtl/>
        </w:rPr>
        <w:t>,</w:t>
      </w:r>
      <w:r>
        <w:rPr>
          <w:rFonts w:hint="cs"/>
          <w:rtl/>
        </w:rPr>
        <w:t xml:space="preserve"> אז גם בביטחון </w:t>
      </w:r>
      <w:r w:rsidR="00C03A8E">
        <w:rPr>
          <w:rtl/>
        </w:rPr>
        <w:t>–</w:t>
      </w:r>
      <w:r>
        <w:rPr>
          <w:rFonts w:hint="cs"/>
          <w:rtl/>
        </w:rPr>
        <w:t xml:space="preserve"> גם בביטחון נפלו דברים רעים. </w:t>
      </w:r>
      <w:bookmarkStart w:id="4463" w:name="_ETM_Q16_717270"/>
      <w:bookmarkEnd w:id="4463"/>
      <w:r>
        <w:rPr>
          <w:rFonts w:hint="cs"/>
          <w:rtl/>
        </w:rPr>
        <w:t xml:space="preserve">אני מדבר על ההתמודדות האחרונה עם החמאס בדרום, שיצאנו עם </w:t>
      </w:r>
      <w:bookmarkStart w:id="4464" w:name="_ETM_Q16_715004"/>
      <w:bookmarkEnd w:id="4464"/>
      <w:r>
        <w:rPr>
          <w:rFonts w:hint="cs"/>
          <w:rtl/>
        </w:rPr>
        <w:t xml:space="preserve">תחושה עמוקה, כולנו, </w:t>
      </w:r>
      <w:bookmarkStart w:id="4465" w:name="_ETM_Q16_718582"/>
      <w:bookmarkStart w:id="4466" w:name="_ETM_Q16_718707"/>
      <w:bookmarkEnd w:id="4465"/>
      <w:bookmarkEnd w:id="4466"/>
      <w:r>
        <w:rPr>
          <w:rFonts w:hint="cs"/>
          <w:rtl/>
        </w:rPr>
        <w:t xml:space="preserve">של חמיצות, של חוסר יכולת, שהחמאס שאב עידוד </w:t>
      </w:r>
      <w:bookmarkStart w:id="4467" w:name="_ETM_Q16_725004"/>
      <w:bookmarkEnd w:id="4467"/>
      <w:r>
        <w:rPr>
          <w:rFonts w:hint="cs"/>
          <w:rtl/>
        </w:rPr>
        <w:t>מישראל. וככה גם במערכים אחרים. ככה גם מדינת ישראל התנהלה.</w:t>
      </w:r>
    </w:p>
    <w:p w:rsidR="00C96533" w:rsidRDefault="00C96533" w:rsidP="003E062C">
      <w:pPr>
        <w:rPr>
          <w:rtl/>
        </w:rPr>
      </w:pPr>
      <w:bookmarkStart w:id="4468" w:name="_ETM_Q16_728499"/>
      <w:bookmarkStart w:id="4469" w:name="_ETM_Q16_728553"/>
      <w:bookmarkEnd w:id="4468"/>
      <w:bookmarkEnd w:id="4469"/>
    </w:p>
    <w:p w:rsidR="00C96533" w:rsidRDefault="00C96533" w:rsidP="00332282">
      <w:pPr>
        <w:rPr>
          <w:rtl/>
        </w:rPr>
      </w:pPr>
      <w:bookmarkStart w:id="4470" w:name="_ETM_Q16_730551"/>
      <w:bookmarkStart w:id="4471" w:name="_ETM_Q16_730691"/>
      <w:bookmarkEnd w:id="4470"/>
      <w:bookmarkEnd w:id="4471"/>
      <w:r>
        <w:rPr>
          <w:rFonts w:hint="cs"/>
          <w:rtl/>
        </w:rPr>
        <w:t xml:space="preserve">ולכן, צריך להפסיק את זה </w:t>
      </w:r>
      <w:bookmarkStart w:id="4472" w:name="_ETM_Q16_733332"/>
      <w:bookmarkEnd w:id="4472"/>
      <w:r>
        <w:rPr>
          <w:rFonts w:hint="cs"/>
          <w:rtl/>
        </w:rPr>
        <w:t>עכשיו</w:t>
      </w:r>
      <w:r w:rsidR="00332282">
        <w:rPr>
          <w:rFonts w:hint="cs"/>
          <w:rtl/>
        </w:rPr>
        <w:t>,</w:t>
      </w:r>
      <w:r>
        <w:rPr>
          <w:rFonts w:hint="cs"/>
          <w:rtl/>
        </w:rPr>
        <w:t xml:space="preserve"> וטוב שזה קורה עכשיו</w:t>
      </w:r>
      <w:r w:rsidR="00332282">
        <w:rPr>
          <w:rFonts w:hint="cs"/>
          <w:rtl/>
        </w:rPr>
        <w:t>,</w:t>
      </w:r>
      <w:r>
        <w:rPr>
          <w:rFonts w:hint="cs"/>
          <w:rtl/>
        </w:rPr>
        <w:t xml:space="preserve"> וטוב שתינתן הזדמנות חדשה לאזרחי </w:t>
      </w:r>
      <w:bookmarkStart w:id="4473" w:name="_ETM_Q16_742051"/>
      <w:bookmarkEnd w:id="4473"/>
      <w:r>
        <w:rPr>
          <w:rFonts w:hint="cs"/>
          <w:rtl/>
        </w:rPr>
        <w:t xml:space="preserve">מדינת ישראל בתוך 100 ימים לבחור ממשלה אחרת </w:t>
      </w:r>
      <w:bookmarkStart w:id="4474" w:name="_ETM_Q16_741946"/>
      <w:bookmarkEnd w:id="4474"/>
      <w:r>
        <w:rPr>
          <w:rFonts w:hint="cs"/>
          <w:rtl/>
        </w:rPr>
        <w:t xml:space="preserve">ולבחור ראש ממשלה חדש </w:t>
      </w:r>
      <w:r w:rsidR="00C03A8E">
        <w:rPr>
          <w:rtl/>
        </w:rPr>
        <w:t>–</w:t>
      </w:r>
      <w:r>
        <w:rPr>
          <w:rFonts w:hint="cs"/>
          <w:rtl/>
        </w:rPr>
        <w:t xml:space="preserve"> ואני מקווה שזה יהיה ראש ממשלה </w:t>
      </w:r>
      <w:bookmarkStart w:id="4475" w:name="_ETM_Q16_745103"/>
      <w:bookmarkEnd w:id="4475"/>
      <w:r>
        <w:rPr>
          <w:rFonts w:hint="cs"/>
          <w:rtl/>
        </w:rPr>
        <w:t xml:space="preserve">ממפלגתנו, אבי גבאי. </w:t>
      </w:r>
      <w:bookmarkStart w:id="4476" w:name="_ETM_Q16_746285"/>
      <w:bookmarkStart w:id="4477" w:name="_ETM_Q16_746395"/>
      <w:bookmarkEnd w:id="4476"/>
      <w:bookmarkEnd w:id="4477"/>
      <w:r>
        <w:rPr>
          <w:rFonts w:hint="cs"/>
          <w:rtl/>
        </w:rPr>
        <w:t xml:space="preserve">אני מוכן לתת לו את </w:t>
      </w:r>
      <w:bookmarkStart w:id="4478" w:name="_ETM_Q16_749457"/>
      <w:bookmarkEnd w:id="4478"/>
      <w:r>
        <w:rPr>
          <w:rFonts w:hint="cs"/>
          <w:rtl/>
        </w:rPr>
        <w:t xml:space="preserve">האשראי כדי שהוא יוביל את הגוש הזה, ושנוכל סוף-סוף להביא לתושבי מדינת ישראל ולאזרחיה דרך </w:t>
      </w:r>
      <w:bookmarkStart w:id="4479" w:name="_ETM_Q16_756131"/>
      <w:bookmarkEnd w:id="4479"/>
      <w:r>
        <w:rPr>
          <w:rFonts w:hint="cs"/>
          <w:rtl/>
        </w:rPr>
        <w:t xml:space="preserve">אחרת, </w:t>
      </w:r>
      <w:bookmarkStart w:id="4480" w:name="_ETM_Q16_756754"/>
      <w:bookmarkStart w:id="4481" w:name="_ETM_Q16_756832"/>
      <w:bookmarkEnd w:id="4480"/>
      <w:bookmarkEnd w:id="4481"/>
      <w:r>
        <w:rPr>
          <w:rFonts w:hint="cs"/>
          <w:rtl/>
        </w:rPr>
        <w:t xml:space="preserve">חיים </w:t>
      </w:r>
      <w:bookmarkStart w:id="4482" w:name="_ETM_Q16_757863"/>
      <w:bookmarkEnd w:id="4482"/>
      <w:r>
        <w:rPr>
          <w:rFonts w:hint="cs"/>
          <w:rtl/>
        </w:rPr>
        <w:t xml:space="preserve">אחרים. </w:t>
      </w:r>
      <w:bookmarkStart w:id="4483" w:name="_ETM_Q16_759754"/>
      <w:bookmarkStart w:id="4484" w:name="_ETM_Q16_759848"/>
      <w:bookmarkStart w:id="4485" w:name="_ETM_Q16_759941"/>
      <w:bookmarkStart w:id="4486" w:name="_ETM_Q16_760051"/>
      <w:bookmarkEnd w:id="4483"/>
      <w:bookmarkEnd w:id="4484"/>
      <w:bookmarkEnd w:id="4485"/>
      <w:bookmarkEnd w:id="4486"/>
      <w:r>
        <w:rPr>
          <w:rFonts w:hint="cs"/>
          <w:rtl/>
        </w:rPr>
        <w:t xml:space="preserve">הכול מונח לפתחנו. </w:t>
      </w:r>
      <w:bookmarkStart w:id="4487" w:name="_ETM_Q16_761923"/>
      <w:bookmarkStart w:id="4488" w:name="_ETM_Q16_761977"/>
      <w:bookmarkStart w:id="4489" w:name="_ETM_Q16_766676"/>
      <w:bookmarkStart w:id="4490" w:name="_ETM_Q16_766785"/>
      <w:bookmarkEnd w:id="4487"/>
      <w:bookmarkEnd w:id="4488"/>
      <w:bookmarkEnd w:id="4489"/>
      <w:bookmarkEnd w:id="4490"/>
      <w:r>
        <w:rPr>
          <w:rFonts w:hint="cs"/>
          <w:rtl/>
        </w:rPr>
        <w:t>חברים וחברות, אני מקווה שלא נחמיץ את ההזדמנות הזאת. תודה.</w:t>
      </w:r>
    </w:p>
    <w:p w:rsidR="00C96533" w:rsidRDefault="00C96533" w:rsidP="003E062C">
      <w:bookmarkStart w:id="4491" w:name="_ETM_Q16_774160"/>
      <w:bookmarkStart w:id="4492" w:name="_ETM_Q16_774254"/>
      <w:bookmarkStart w:id="4493" w:name="TOR_Q17"/>
      <w:bookmarkEnd w:id="4491"/>
      <w:bookmarkEnd w:id="4492"/>
      <w:bookmarkEnd w:id="4493"/>
    </w:p>
    <w:p w:rsidR="00C96533" w:rsidRDefault="00C96533" w:rsidP="003E062C">
      <w:pPr>
        <w:pStyle w:val="af6"/>
        <w:keepNext/>
        <w:rPr>
          <w:rtl/>
        </w:rPr>
      </w:pPr>
      <w:r w:rsidRPr="0040150A">
        <w:rPr>
          <w:rStyle w:val="TagStyle"/>
          <w:rtl/>
        </w:rPr>
        <w:t xml:space="preserve"> &lt;&lt; יור &gt;&gt; </w:t>
      </w:r>
      <w:r>
        <w:rPr>
          <w:rtl/>
        </w:rPr>
        <w:t>היו"ר מאיר כהן:</w:t>
      </w:r>
      <w:r w:rsidRPr="0040150A">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494" w:name="_ETM_Q17_167003"/>
      <w:bookmarkEnd w:id="4494"/>
      <w:r>
        <w:rPr>
          <w:rFonts w:hint="cs"/>
          <w:rtl/>
        </w:rPr>
        <w:t xml:space="preserve">תודה רבה. חבר הכנסת אשר, בבקשה, ואחריו </w:t>
      </w:r>
      <w:r w:rsidR="00C03A8E">
        <w:rPr>
          <w:rFonts w:hint="eastAsia"/>
          <w:rtl/>
        </w:rPr>
        <w:t>–</w:t>
      </w:r>
      <w:r>
        <w:rPr>
          <w:rFonts w:hint="eastAsia"/>
          <w:rtl/>
        </w:rPr>
        <w:t xml:space="preserve"> </w:t>
      </w:r>
      <w:r>
        <w:rPr>
          <w:rFonts w:hint="cs"/>
          <w:rtl/>
        </w:rPr>
        <w:t>חבר הכנסת מיקי לוי.</w:t>
      </w:r>
      <w:r w:rsidR="00461C2E">
        <w:rPr>
          <w:rtl/>
        </w:rPr>
        <w:t xml:space="preserve"> </w:t>
      </w:r>
    </w:p>
    <w:p w:rsidR="00C96533" w:rsidRDefault="00C96533" w:rsidP="003E062C">
      <w:pPr>
        <w:rPr>
          <w:rtl/>
        </w:rPr>
      </w:pPr>
      <w:bookmarkStart w:id="4495" w:name="_ETM_Q17_178909"/>
      <w:bookmarkStart w:id="4496" w:name="_ETM_Q17_178971"/>
      <w:bookmarkStart w:id="4497" w:name="_ETM_Q17_180409"/>
      <w:bookmarkStart w:id="4498" w:name="_ETM_Q17_191596"/>
      <w:bookmarkStart w:id="4499" w:name="_ETM_Q17_191659"/>
      <w:bookmarkStart w:id="4500" w:name="_ETM_Q17_192831"/>
      <w:bookmarkEnd w:id="4495"/>
      <w:bookmarkEnd w:id="4496"/>
      <w:bookmarkEnd w:id="4497"/>
      <w:bookmarkEnd w:id="4498"/>
      <w:bookmarkEnd w:id="4499"/>
      <w:bookmarkEnd w:id="4500"/>
    </w:p>
    <w:p w:rsidR="00C96533" w:rsidRDefault="00C96533" w:rsidP="003E062C">
      <w:pPr>
        <w:pStyle w:val="a4"/>
        <w:keepNext/>
        <w:rPr>
          <w:rtl/>
        </w:rPr>
      </w:pPr>
      <w:bookmarkStart w:id="4501" w:name="ET_speaker_5069_5"/>
      <w:r w:rsidRPr="0040150A">
        <w:rPr>
          <w:rStyle w:val="TagStyle"/>
          <w:rtl/>
        </w:rPr>
        <w:t xml:space="preserve"> &lt;&lt; דובר &gt;&gt; </w:t>
      </w:r>
      <w:bookmarkStart w:id="4502" w:name="_Toc533630172"/>
      <w:bookmarkStart w:id="4503" w:name="_Toc533630843"/>
      <w:bookmarkStart w:id="4504" w:name="_Toc533631023"/>
      <w:r>
        <w:rPr>
          <w:rtl/>
        </w:rPr>
        <w:t>יעקב אשר (יהדות התורה):</w:t>
      </w:r>
      <w:bookmarkEnd w:id="4502"/>
      <w:bookmarkEnd w:id="4503"/>
      <w:bookmarkEnd w:id="4504"/>
      <w:r w:rsidRPr="0040150A">
        <w:rPr>
          <w:rStyle w:val="TagStyle"/>
          <w:rtl/>
        </w:rPr>
        <w:t xml:space="preserve"> &lt;&lt; דובר &gt;&gt;</w:t>
      </w:r>
      <w:r>
        <w:rPr>
          <w:rtl/>
        </w:rPr>
        <w:t xml:space="preserve"> </w:t>
      </w:r>
      <w:bookmarkEnd w:id="4501"/>
    </w:p>
    <w:p w:rsidR="00C96533" w:rsidRDefault="00C96533" w:rsidP="00461C2E">
      <w:pPr>
        <w:rPr>
          <w:rtl/>
        </w:rPr>
      </w:pPr>
    </w:p>
    <w:p w:rsidR="00C96533" w:rsidRDefault="00C96533" w:rsidP="003E062C">
      <w:pPr>
        <w:rPr>
          <w:rtl/>
        </w:rPr>
      </w:pPr>
      <w:bookmarkStart w:id="4505" w:name="_ETM_Q17_193268"/>
      <w:bookmarkStart w:id="4506" w:name="_ETM_Q17_193299"/>
      <w:bookmarkEnd w:id="4505"/>
      <w:bookmarkEnd w:id="4506"/>
      <w:r>
        <w:rPr>
          <w:rFonts w:hint="cs"/>
          <w:rtl/>
        </w:rPr>
        <w:t>אדוני היושב-ראש, הולכים לבחירות. בשיעור האזרחות בחדר ל</w:t>
      </w:r>
      <w:bookmarkStart w:id="4507" w:name="_ETM_Q17_205831"/>
      <w:bookmarkEnd w:id="4507"/>
      <w:r>
        <w:rPr>
          <w:rFonts w:hint="cs"/>
          <w:rtl/>
        </w:rPr>
        <w:t xml:space="preserve">מדנו שבחירות זה שהאזרח בוחר במפלגה עם דרך והשקפת עולם </w:t>
      </w:r>
      <w:bookmarkStart w:id="4508" w:name="_ETM_Q17_214471"/>
      <w:bookmarkEnd w:id="4508"/>
      <w:r>
        <w:rPr>
          <w:rFonts w:hint="cs"/>
          <w:rtl/>
        </w:rPr>
        <w:t xml:space="preserve">שמתאימות לדרך שלו, אך לצערנו, יש מפלגות שאי-אפשר לעקוב אחרי </w:t>
      </w:r>
      <w:bookmarkStart w:id="4509" w:name="_ETM_Q17_221643"/>
      <w:bookmarkEnd w:id="4509"/>
      <w:r>
        <w:rPr>
          <w:rFonts w:hint="cs"/>
          <w:rtl/>
        </w:rPr>
        <w:t xml:space="preserve">דרכן והשקפת עולמן; היא משתנה כל הזמן. </w:t>
      </w:r>
    </w:p>
    <w:p w:rsidR="00C96533" w:rsidRDefault="00C96533" w:rsidP="003E062C">
      <w:pPr>
        <w:rPr>
          <w:rtl/>
        </w:rPr>
      </w:pPr>
    </w:p>
    <w:p w:rsidR="00C96533" w:rsidRDefault="00C96533" w:rsidP="00332282">
      <w:pPr>
        <w:rPr>
          <w:rtl/>
        </w:rPr>
      </w:pPr>
      <w:r>
        <w:rPr>
          <w:rFonts w:hint="cs"/>
          <w:rtl/>
        </w:rPr>
        <w:t xml:space="preserve">ראינו בשבוע האחרון את מופע </w:t>
      </w:r>
      <w:bookmarkStart w:id="4510" w:name="_ETM_Q17_227967"/>
      <w:bookmarkEnd w:id="4510"/>
      <w:r>
        <w:rPr>
          <w:rFonts w:hint="cs"/>
          <w:rtl/>
        </w:rPr>
        <w:t xml:space="preserve">הפליק-פלאק של יאיר לפיד. </w:t>
      </w:r>
      <w:bookmarkStart w:id="4511" w:name="_ETM_Q17_230065"/>
      <w:bookmarkStart w:id="4512" w:name="_ETM_Q17_232886"/>
      <w:bookmarkStart w:id="4513" w:name="_ETM_Q17_232970"/>
      <w:bookmarkStart w:id="4514" w:name="_ETM_Q17_233076"/>
      <w:bookmarkStart w:id="4515" w:name="_ETM_Q17_233138"/>
      <w:bookmarkEnd w:id="4511"/>
      <w:bookmarkEnd w:id="4512"/>
      <w:bookmarkEnd w:id="4513"/>
      <w:bookmarkEnd w:id="4514"/>
      <w:bookmarkEnd w:id="4515"/>
      <w:r>
        <w:rPr>
          <w:rFonts w:hint="cs"/>
          <w:rtl/>
        </w:rPr>
        <w:t xml:space="preserve">אני אספר לכם בדיוק מה קרה שם. כשהוגש חוק הגיוס </w:t>
      </w:r>
      <w:bookmarkStart w:id="4516" w:name="_ETM_Q17_237096"/>
      <w:bookmarkEnd w:id="4516"/>
      <w:r>
        <w:rPr>
          <w:rFonts w:hint="cs"/>
          <w:rtl/>
        </w:rPr>
        <w:t xml:space="preserve">לראשונה על ידי משרד הביטחון, קפץ יאיר כהרגלו על העגלה וניסה לנכס את זה לעצמו כחוק </w:t>
      </w:r>
      <w:bookmarkStart w:id="4517" w:name="_ETM_Q17_245284"/>
      <w:bookmarkEnd w:id="4517"/>
      <w:r>
        <w:rPr>
          <w:rFonts w:hint="cs"/>
          <w:rtl/>
        </w:rPr>
        <w:t xml:space="preserve">שלו, למרות שכל ילד יודע שהוא שוב משקר. לאחר כמה </w:t>
      </w:r>
      <w:bookmarkStart w:id="4518" w:name="_ETM_Q17_251596"/>
      <w:bookmarkEnd w:id="4518"/>
      <w:r>
        <w:rPr>
          <w:rFonts w:hint="cs"/>
          <w:rtl/>
        </w:rPr>
        <w:t>שעות, בעזרת יועציו התקשורתיים, הוא הבין שעשה את טעות חייו</w:t>
      </w:r>
      <w:r w:rsidR="00332282">
        <w:rPr>
          <w:rFonts w:hint="cs"/>
          <w:rtl/>
        </w:rPr>
        <w:t>:</w:t>
      </w:r>
      <w:r>
        <w:rPr>
          <w:rFonts w:hint="cs"/>
          <w:rtl/>
        </w:rPr>
        <w:t xml:space="preserve"> </w:t>
      </w:r>
      <w:bookmarkStart w:id="4519" w:name="_ETM_Q17_258378"/>
      <w:bookmarkEnd w:id="4519"/>
      <w:r>
        <w:rPr>
          <w:rFonts w:hint="cs"/>
          <w:rtl/>
        </w:rPr>
        <w:t xml:space="preserve">אם החוק יעבור, אין לו יותר מה למכור, אין לו יותר </w:t>
      </w:r>
      <w:bookmarkStart w:id="4520" w:name="_ETM_Q17_264190"/>
      <w:bookmarkEnd w:id="4520"/>
      <w:r>
        <w:rPr>
          <w:rFonts w:hint="cs"/>
          <w:rtl/>
        </w:rPr>
        <w:t>אפשרת להסית ולערוך קמפיינים של שנאה כדי להגיע לתפקיד ראש ממשלה.</w:t>
      </w:r>
      <w:bookmarkStart w:id="4521" w:name="_ETM_Q17_272893"/>
      <w:bookmarkStart w:id="4522" w:name="_ETM_Q17_272956"/>
      <w:bookmarkStart w:id="4523" w:name="_ETM_Q17_273003"/>
      <w:bookmarkStart w:id="4524" w:name="_ETM_Q17_273081"/>
      <w:bookmarkEnd w:id="4521"/>
      <w:bookmarkEnd w:id="4522"/>
      <w:bookmarkEnd w:id="4523"/>
      <w:bookmarkEnd w:id="4524"/>
      <w:r>
        <w:rPr>
          <w:rFonts w:hint="cs"/>
          <w:rtl/>
        </w:rPr>
        <w:t xml:space="preserve"> זה </w:t>
      </w:r>
      <w:bookmarkStart w:id="4525" w:name="_ETM_Q17_273425"/>
      <w:bookmarkEnd w:id="4525"/>
      <w:r>
        <w:rPr>
          <w:rFonts w:hint="cs"/>
          <w:rtl/>
        </w:rPr>
        <w:t xml:space="preserve">מזכיר לי, אדוני היושב-ראש, את הסיפור על עורך הדין הוותיק שנסע לחופש ונתן לבן שלו לנהל לו את המשרד, וכשהוא </w:t>
      </w:r>
      <w:bookmarkStart w:id="4526" w:name="_ETM_Q17_280862"/>
      <w:bookmarkEnd w:id="4526"/>
      <w:r>
        <w:rPr>
          <w:rFonts w:hint="cs"/>
          <w:rtl/>
        </w:rPr>
        <w:t xml:space="preserve">חזר הבן בא אליו בשמחה ואמר </w:t>
      </w:r>
      <w:bookmarkStart w:id="4527" w:name="_ETM_Q17_281920"/>
      <w:bookmarkEnd w:id="4527"/>
      <w:r>
        <w:rPr>
          <w:rFonts w:hint="cs"/>
          <w:rtl/>
        </w:rPr>
        <w:t xml:space="preserve">לו: אבא, היה לך תיק שניהלת 20 שנה, סגרתי לך אותו. אמר </w:t>
      </w:r>
      <w:bookmarkStart w:id="4528" w:name="_ETM_Q17_289065"/>
      <w:bookmarkEnd w:id="4528"/>
      <w:r>
        <w:rPr>
          <w:rFonts w:hint="cs"/>
          <w:rtl/>
        </w:rPr>
        <w:t xml:space="preserve">לו האבא: טיפש. אני כבר 20 שנה מתפרנס מהתיק הזה </w:t>
      </w:r>
      <w:bookmarkStart w:id="4529" w:name="_ETM_Q17_295846"/>
      <w:bookmarkEnd w:id="4529"/>
      <w:r>
        <w:rPr>
          <w:rFonts w:hint="cs"/>
          <w:rtl/>
        </w:rPr>
        <w:t>ואתה סוגר לי אותו?</w:t>
      </w:r>
      <w:bookmarkStart w:id="4530" w:name="_ETM_Q17_299800"/>
      <w:bookmarkStart w:id="4531" w:name="_ETM_Q17_299862"/>
      <w:bookmarkStart w:id="4532" w:name="_ETM_Q17_299909"/>
      <w:bookmarkStart w:id="4533" w:name="_ETM_Q17_299987"/>
      <w:bookmarkEnd w:id="4530"/>
      <w:bookmarkEnd w:id="4531"/>
      <w:bookmarkEnd w:id="4532"/>
      <w:bookmarkEnd w:id="4533"/>
      <w:r>
        <w:rPr>
          <w:rFonts w:hint="cs"/>
          <w:rtl/>
        </w:rPr>
        <w:t xml:space="preserve"> זה מה שקרה כאן. </w:t>
      </w:r>
    </w:p>
    <w:p w:rsidR="00C96533" w:rsidRDefault="00C96533" w:rsidP="003E062C">
      <w:pPr>
        <w:rPr>
          <w:rtl/>
        </w:rPr>
      </w:pPr>
    </w:p>
    <w:p w:rsidR="00C96533" w:rsidRDefault="00C96533" w:rsidP="00332282">
      <w:pPr>
        <w:rPr>
          <w:rtl/>
        </w:rPr>
      </w:pPr>
      <w:r>
        <w:rPr>
          <w:rFonts w:hint="cs"/>
          <w:rtl/>
        </w:rPr>
        <w:t xml:space="preserve">מבחינת יאיר לפיד </w:t>
      </w:r>
      <w:bookmarkStart w:id="4534" w:name="_ETM_Q17_304315"/>
      <w:bookmarkEnd w:id="4534"/>
      <w:r>
        <w:rPr>
          <w:rFonts w:hint="cs"/>
          <w:rtl/>
        </w:rPr>
        <w:t>חוק הגיוס</w:t>
      </w:r>
      <w:bookmarkStart w:id="4535" w:name="_ETM_Q17_301434"/>
      <w:bookmarkEnd w:id="4535"/>
      <w:r>
        <w:rPr>
          <w:rFonts w:hint="cs"/>
          <w:rtl/>
        </w:rPr>
        <w:t xml:space="preserve"> הוא חוק גיוס מנדטים ותו לא. ועכשיו מה הוא יעשה? אגיד לכם מה הוא </w:t>
      </w:r>
      <w:bookmarkStart w:id="4536" w:name="_ETM_Q17_312471"/>
      <w:bookmarkEnd w:id="4536"/>
      <w:r>
        <w:rPr>
          <w:rFonts w:hint="cs"/>
          <w:rtl/>
        </w:rPr>
        <w:t xml:space="preserve">עשה </w:t>
      </w:r>
      <w:r w:rsidR="00C03A8E">
        <w:rPr>
          <w:rFonts w:hint="eastAsia"/>
          <w:rtl/>
        </w:rPr>
        <w:t>–</w:t>
      </w:r>
      <w:r>
        <w:rPr>
          <w:rFonts w:hint="cs"/>
          <w:rtl/>
        </w:rPr>
        <w:t xml:space="preserve"> הוא מצא פתרון. ראינו את מופע האימה בשבוע שעבר על </w:t>
      </w:r>
      <w:bookmarkStart w:id="4537" w:name="_ETM_Q17_318846"/>
      <w:bookmarkEnd w:id="4537"/>
      <w:r>
        <w:rPr>
          <w:rFonts w:hint="cs"/>
          <w:rtl/>
        </w:rPr>
        <w:t xml:space="preserve">כספים שהובטחו לחרדים, שוריינו לחרדים, הועברו לחרדים, בנוסח עלילות דם מימים אפלים, חסר כל </w:t>
      </w:r>
      <w:bookmarkStart w:id="4538" w:name="_ETM_Q17_327784"/>
      <w:bookmarkEnd w:id="4538"/>
      <w:r>
        <w:rPr>
          <w:rFonts w:hint="cs"/>
          <w:rtl/>
        </w:rPr>
        <w:t xml:space="preserve">אמת </w:t>
      </w:r>
      <w:r w:rsidR="00332282">
        <w:rPr>
          <w:rFonts w:hint="cs"/>
          <w:rtl/>
        </w:rPr>
        <w:t>והיגיון, כדי לחזור בו מתמיכתו ב</w:t>
      </w:r>
      <w:r>
        <w:rPr>
          <w:rFonts w:hint="cs"/>
          <w:rtl/>
        </w:rPr>
        <w:t>חוק.</w:t>
      </w:r>
      <w:bookmarkStart w:id="4539" w:name="_ETM_Q17_333737"/>
      <w:bookmarkStart w:id="4540" w:name="_ETM_Q17_333800"/>
      <w:bookmarkStart w:id="4541" w:name="_ETM_Q17_333862"/>
      <w:bookmarkStart w:id="4542" w:name="_ETM_Q17_333940"/>
      <w:bookmarkEnd w:id="4539"/>
      <w:bookmarkEnd w:id="4540"/>
      <w:bookmarkEnd w:id="4541"/>
      <w:bookmarkEnd w:id="4542"/>
      <w:r>
        <w:rPr>
          <w:rFonts w:hint="cs"/>
          <w:rtl/>
        </w:rPr>
        <w:t xml:space="preserve"> ואכן, החוק לא עבר. </w:t>
      </w:r>
      <w:bookmarkStart w:id="4543" w:name="_ETM_Q17_336112"/>
      <w:bookmarkEnd w:id="4543"/>
      <w:r>
        <w:rPr>
          <w:rFonts w:hint="cs"/>
          <w:rtl/>
        </w:rPr>
        <w:t xml:space="preserve">אני מודה לו, לחבר הכנסת לפיד, על שהחוק במתכונת הזאת לא </w:t>
      </w:r>
      <w:bookmarkStart w:id="4544" w:name="_ETM_Q17_342628"/>
      <w:bookmarkEnd w:id="4544"/>
      <w:r>
        <w:rPr>
          <w:rFonts w:hint="cs"/>
          <w:rtl/>
        </w:rPr>
        <w:t xml:space="preserve">עבר. בממשלה הבאה, בעזרת השם, אנחנו נתקן אותו </w:t>
      </w:r>
      <w:bookmarkStart w:id="4545" w:name="_ETM_Q17_345785"/>
      <w:bookmarkEnd w:id="4545"/>
      <w:r>
        <w:rPr>
          <w:rFonts w:hint="cs"/>
          <w:rtl/>
        </w:rPr>
        <w:t>ונעביר חוק שיעגן את ערך לימוד התורה כפי שראוי למדינה יהודית.</w:t>
      </w:r>
    </w:p>
    <w:p w:rsidR="00C96533" w:rsidRDefault="00C96533" w:rsidP="003E062C">
      <w:pPr>
        <w:rPr>
          <w:rtl/>
        </w:rPr>
      </w:pPr>
      <w:bookmarkStart w:id="4546" w:name="_ETM_Q17_354768"/>
      <w:bookmarkStart w:id="4547" w:name="_ETM_Q17_354831"/>
      <w:bookmarkEnd w:id="4546"/>
      <w:bookmarkEnd w:id="4547"/>
    </w:p>
    <w:p w:rsidR="00C96533" w:rsidRDefault="00C96533" w:rsidP="00332282">
      <w:pPr>
        <w:rPr>
          <w:rtl/>
        </w:rPr>
      </w:pPr>
      <w:bookmarkStart w:id="4548" w:name="_ETM_Q17_354878"/>
      <w:bookmarkStart w:id="4549" w:name="_ETM_Q17_354956"/>
      <w:bookmarkEnd w:id="4548"/>
      <w:bookmarkEnd w:id="4549"/>
      <w:r>
        <w:rPr>
          <w:rFonts w:hint="cs"/>
          <w:rtl/>
        </w:rPr>
        <w:t xml:space="preserve">הקדנציה הזאת התאפיינה בחקיקה </w:t>
      </w:r>
      <w:bookmarkStart w:id="4550" w:name="_ETM_Q17_359050"/>
      <w:bookmarkEnd w:id="4550"/>
      <w:r>
        <w:rPr>
          <w:rFonts w:hint="cs"/>
          <w:rtl/>
        </w:rPr>
        <w:t xml:space="preserve">חברתית ענפה, בסיוע לעסקים קטנים, ביוקר המחיה, </w:t>
      </w:r>
      <w:bookmarkStart w:id="4551" w:name="_ETM_Q17_360374"/>
      <w:bookmarkEnd w:id="4551"/>
      <w:r>
        <w:rPr>
          <w:rFonts w:hint="cs"/>
          <w:rtl/>
        </w:rPr>
        <w:t xml:space="preserve">בצמצום הקטל בדרכים, בדאגה לקצבאות, למשפחתונים, למעונות. יהדות התורה </w:t>
      </w:r>
      <w:bookmarkStart w:id="4552" w:name="_ETM_Q17_369643"/>
      <w:bookmarkEnd w:id="4552"/>
      <w:r>
        <w:rPr>
          <w:rFonts w:hint="cs"/>
          <w:rtl/>
        </w:rPr>
        <w:t xml:space="preserve">עבדה כתף אל כתף עם מפלגות נוספות כדי למחוק את </w:t>
      </w:r>
      <w:bookmarkStart w:id="4553" w:name="_ETM_Q17_376596"/>
      <w:bookmarkEnd w:id="4553"/>
      <w:r>
        <w:rPr>
          <w:rFonts w:hint="cs"/>
          <w:rtl/>
        </w:rPr>
        <w:t xml:space="preserve">המורשת של השנתיים האומללות שהיה פה שר אוצר כושל ואטום. אני אוציא את כל הנאומים </w:t>
      </w:r>
      <w:bookmarkStart w:id="4554" w:name="_ETM_Q17_383737"/>
      <w:bookmarkEnd w:id="4554"/>
      <w:r>
        <w:rPr>
          <w:rFonts w:hint="cs"/>
          <w:rtl/>
        </w:rPr>
        <w:t xml:space="preserve">של תמר זנדברג, של חברת הכנסת שפיר, על תקופתו של </w:t>
      </w:r>
      <w:bookmarkStart w:id="4555" w:name="_ETM_Q17_389956"/>
      <w:bookmarkEnd w:id="4555"/>
      <w:r>
        <w:rPr>
          <w:rFonts w:hint="cs"/>
          <w:rtl/>
        </w:rPr>
        <w:t xml:space="preserve">יאיר לפיד כשר אוצר </w:t>
      </w:r>
      <w:r w:rsidR="00C03A8E">
        <w:rPr>
          <w:rFonts w:hint="eastAsia"/>
          <w:rtl/>
        </w:rPr>
        <w:t>–</w:t>
      </w:r>
      <w:r>
        <w:rPr>
          <w:rFonts w:hint="cs"/>
          <w:rtl/>
        </w:rPr>
        <w:t xml:space="preserve"> שר אוצר כושל, שכל מה שהוא </w:t>
      </w:r>
      <w:bookmarkStart w:id="4556" w:name="_ETM_Q17_396003"/>
      <w:bookmarkEnd w:id="4556"/>
      <w:r>
        <w:rPr>
          <w:rFonts w:hint="cs"/>
          <w:rtl/>
        </w:rPr>
        <w:t>יודע לעשות זה לוליינות. הודיני כבר אמרתי?</w:t>
      </w:r>
    </w:p>
    <w:p w:rsidR="00C96533" w:rsidRDefault="00C96533" w:rsidP="003E062C">
      <w:pPr>
        <w:rPr>
          <w:rtl/>
        </w:rPr>
      </w:pPr>
      <w:bookmarkStart w:id="4557" w:name="_ETM_Q17_402128"/>
      <w:bookmarkStart w:id="4558" w:name="_ETM_Q17_402190"/>
      <w:bookmarkStart w:id="4559" w:name="_ETM_Q17_402253"/>
      <w:bookmarkStart w:id="4560" w:name="_ETM_Q17_402315"/>
      <w:bookmarkEnd w:id="4557"/>
      <w:bookmarkEnd w:id="4558"/>
      <w:bookmarkEnd w:id="4559"/>
      <w:bookmarkEnd w:id="4560"/>
    </w:p>
    <w:p w:rsidR="00C96533" w:rsidRDefault="00C96533" w:rsidP="003E062C">
      <w:pPr>
        <w:pStyle w:val="af6"/>
        <w:keepNext/>
        <w:rPr>
          <w:rtl/>
        </w:rPr>
      </w:pPr>
      <w:r w:rsidRPr="0040150A">
        <w:rPr>
          <w:rStyle w:val="TagStyle"/>
          <w:rtl/>
        </w:rPr>
        <w:t xml:space="preserve"> &lt;&lt; יור &gt;&gt; </w:t>
      </w:r>
      <w:r>
        <w:rPr>
          <w:rtl/>
        </w:rPr>
        <w:t>היו"ר מאיר כהן:</w:t>
      </w:r>
      <w:r w:rsidRPr="0040150A">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561" w:name="_ETM_Q17_403003"/>
      <w:bookmarkEnd w:id="4561"/>
      <w:r>
        <w:rPr>
          <w:rFonts w:hint="cs"/>
          <w:rtl/>
        </w:rPr>
        <w:t xml:space="preserve">תודה רבה, אדוני. חבר הכנסת </w:t>
      </w:r>
      <w:bookmarkStart w:id="4562" w:name="_ETM_Q17_405034"/>
      <w:bookmarkEnd w:id="4562"/>
      <w:r>
        <w:rPr>
          <w:rFonts w:hint="cs"/>
          <w:rtl/>
        </w:rPr>
        <w:t xml:space="preserve">מיקי לוי יעלה ויבוא. חבר הכנסת אשר, כמו שאני מכיר את מיקי, הוא שינה את הנאום שלו </w:t>
      </w:r>
      <w:bookmarkStart w:id="4563" w:name="_ETM_Q17_416050"/>
      <w:bookmarkEnd w:id="4563"/>
      <w:r>
        <w:rPr>
          <w:rFonts w:hint="cs"/>
          <w:rtl/>
        </w:rPr>
        <w:t>עכשיו, אחריך.</w:t>
      </w:r>
    </w:p>
    <w:p w:rsidR="00C96533" w:rsidRDefault="00C96533" w:rsidP="003E062C">
      <w:pPr>
        <w:rPr>
          <w:rtl/>
        </w:rPr>
      </w:pPr>
      <w:bookmarkStart w:id="4564" w:name="_ETM_Q17_409034"/>
      <w:bookmarkStart w:id="4565" w:name="_ETM_Q17_409159"/>
      <w:bookmarkStart w:id="4566" w:name="_ETM_Q17_410003"/>
      <w:bookmarkEnd w:id="4564"/>
      <w:bookmarkEnd w:id="4565"/>
      <w:bookmarkEnd w:id="4566"/>
    </w:p>
    <w:p w:rsidR="00C96533" w:rsidRDefault="00C96533" w:rsidP="003E062C">
      <w:pPr>
        <w:pStyle w:val="a4"/>
        <w:keepNext/>
        <w:rPr>
          <w:rtl/>
        </w:rPr>
      </w:pPr>
      <w:bookmarkStart w:id="4567" w:name="ET_speaker_5084_7"/>
      <w:r w:rsidRPr="0040150A">
        <w:rPr>
          <w:rStyle w:val="TagStyle"/>
          <w:rtl/>
        </w:rPr>
        <w:t xml:space="preserve"> &lt;&lt; דובר &gt;&gt; </w:t>
      </w:r>
      <w:bookmarkStart w:id="4568" w:name="_Toc533630173"/>
      <w:bookmarkStart w:id="4569" w:name="_Toc533630844"/>
      <w:bookmarkStart w:id="4570" w:name="_Toc533631024"/>
      <w:r>
        <w:rPr>
          <w:rtl/>
        </w:rPr>
        <w:t>מיקי לוי (יש עתיד):</w:t>
      </w:r>
      <w:bookmarkEnd w:id="4568"/>
      <w:bookmarkEnd w:id="4569"/>
      <w:bookmarkEnd w:id="4570"/>
      <w:r w:rsidRPr="0040150A">
        <w:rPr>
          <w:rStyle w:val="TagStyle"/>
          <w:rtl/>
        </w:rPr>
        <w:t xml:space="preserve"> &lt;&lt; דובר &gt;&gt;</w:t>
      </w:r>
      <w:r>
        <w:rPr>
          <w:rtl/>
        </w:rPr>
        <w:t xml:space="preserve"> </w:t>
      </w:r>
      <w:bookmarkEnd w:id="4567"/>
    </w:p>
    <w:p w:rsidR="00C96533" w:rsidRDefault="00C96533" w:rsidP="00461C2E">
      <w:pPr>
        <w:rPr>
          <w:rtl/>
        </w:rPr>
      </w:pPr>
    </w:p>
    <w:p w:rsidR="00C96533" w:rsidRDefault="00C96533" w:rsidP="00332282">
      <w:pPr>
        <w:rPr>
          <w:rtl/>
        </w:rPr>
      </w:pPr>
      <w:bookmarkStart w:id="4571" w:name="_ETM_Q17_410784"/>
      <w:bookmarkStart w:id="4572" w:name="_ETM_Q17_410815"/>
      <w:bookmarkEnd w:id="4571"/>
      <w:bookmarkEnd w:id="4572"/>
      <w:r>
        <w:rPr>
          <w:rFonts w:hint="cs"/>
          <w:rtl/>
        </w:rPr>
        <w:t xml:space="preserve">אדוני היושב-ראש, חבריי חברי הכנסת, חבר הכנסת אשר, אני </w:t>
      </w:r>
      <w:bookmarkStart w:id="4573" w:name="_ETM_Q17_425956"/>
      <w:bookmarkEnd w:id="4573"/>
      <w:r>
        <w:rPr>
          <w:rFonts w:hint="cs"/>
          <w:rtl/>
        </w:rPr>
        <w:t xml:space="preserve">רוצה לתת לך עוד כמה זמנים על חשבון </w:t>
      </w:r>
      <w:bookmarkStart w:id="4574" w:name="_ETM_Q17_427389"/>
      <w:bookmarkEnd w:id="4574"/>
      <w:r>
        <w:rPr>
          <w:rFonts w:hint="cs"/>
          <w:rtl/>
        </w:rPr>
        <w:t>מפלגתי</w:t>
      </w:r>
      <w:r w:rsidR="00332282">
        <w:rPr>
          <w:rFonts w:hint="cs"/>
          <w:rtl/>
        </w:rPr>
        <w:t>.</w:t>
      </w:r>
      <w:r>
        <w:rPr>
          <w:rFonts w:hint="cs"/>
          <w:rtl/>
        </w:rPr>
        <w:t xml:space="preserve"> כל נאום שלך בסגנון הזה יוסיף לנו עוד כמה </w:t>
      </w:r>
      <w:bookmarkStart w:id="4575" w:name="_ETM_Q17_432346"/>
      <w:bookmarkEnd w:id="4575"/>
      <w:r>
        <w:rPr>
          <w:rFonts w:hint="cs"/>
          <w:rtl/>
        </w:rPr>
        <w:t xml:space="preserve">וכמה מנדטים. </w:t>
      </w:r>
    </w:p>
    <w:p w:rsidR="00C96533" w:rsidRDefault="00C96533" w:rsidP="003E062C">
      <w:pPr>
        <w:rPr>
          <w:rtl/>
        </w:rPr>
      </w:pPr>
      <w:bookmarkStart w:id="4576" w:name="_ETM_Q17_434237"/>
      <w:bookmarkStart w:id="4577" w:name="_ETM_Q17_434318"/>
      <w:bookmarkStart w:id="4578" w:name="_ETM_Q17_434429"/>
      <w:bookmarkEnd w:id="4576"/>
      <w:bookmarkEnd w:id="4577"/>
      <w:bookmarkEnd w:id="4578"/>
    </w:p>
    <w:p w:rsidR="00C96533" w:rsidRDefault="00C96533" w:rsidP="003E062C">
      <w:pPr>
        <w:rPr>
          <w:rtl/>
        </w:rPr>
      </w:pPr>
      <w:bookmarkStart w:id="4579" w:name="_ETM_Q17_434502"/>
      <w:bookmarkEnd w:id="4579"/>
      <w:r>
        <w:rPr>
          <w:rFonts w:hint="cs"/>
          <w:rtl/>
        </w:rPr>
        <w:t xml:space="preserve">אין חולק על כך שצריך לשאת בנטל, שצריך </w:t>
      </w:r>
      <w:bookmarkStart w:id="4580" w:name="_ETM_Q17_438456"/>
      <w:bookmarkEnd w:id="4580"/>
      <w:r>
        <w:rPr>
          <w:rFonts w:hint="cs"/>
          <w:rtl/>
        </w:rPr>
        <w:t xml:space="preserve">ללכת ולשרת בצבא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4581" w:name="_ETM_Q17_441222"/>
      <w:bookmarkStart w:id="4582" w:name="_ETM_Q17_441315"/>
      <w:bookmarkEnd w:id="4581"/>
      <w:bookmarkEnd w:id="4582"/>
    </w:p>
    <w:p w:rsidR="00C96533" w:rsidRDefault="00C96533" w:rsidP="003E062C">
      <w:pPr>
        <w:pStyle w:val="af5"/>
        <w:keepNext/>
        <w:rPr>
          <w:rtl/>
        </w:rPr>
      </w:pPr>
      <w:bookmarkStart w:id="4583" w:name="ET_interruption_5069_8"/>
      <w:r w:rsidRPr="0040150A">
        <w:rPr>
          <w:rStyle w:val="TagStyle"/>
          <w:rtl/>
        </w:rPr>
        <w:t xml:space="preserve"> &lt;&lt; קריאה &gt;&gt; </w:t>
      </w:r>
      <w:r>
        <w:rPr>
          <w:rtl/>
        </w:rPr>
        <w:t>יעקב אשר (יהדות התורה):</w:t>
      </w:r>
      <w:r w:rsidRPr="0040150A">
        <w:rPr>
          <w:rStyle w:val="TagStyle"/>
          <w:rtl/>
        </w:rPr>
        <w:t xml:space="preserve"> &lt;&lt; קריאה &gt;&gt;</w:t>
      </w:r>
      <w:r>
        <w:rPr>
          <w:rtl/>
        </w:rPr>
        <w:t xml:space="preserve"> </w:t>
      </w:r>
      <w:bookmarkEnd w:id="4583"/>
    </w:p>
    <w:p w:rsidR="00C96533" w:rsidRDefault="00C96533" w:rsidP="00461C2E">
      <w:pPr>
        <w:rPr>
          <w:rtl/>
        </w:rPr>
      </w:pPr>
    </w:p>
    <w:p w:rsidR="00C96533" w:rsidRDefault="00C03A8E" w:rsidP="003E062C">
      <w:pPr>
        <w:rPr>
          <w:rtl/>
        </w:rPr>
      </w:pPr>
      <w:bookmarkStart w:id="4584" w:name="_ETM_Q17_444331"/>
      <w:bookmarkStart w:id="4585" w:name="_ETM_Q17_444628"/>
      <w:bookmarkEnd w:id="4584"/>
      <w:bookmarkEnd w:id="4585"/>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3E062C">
      <w:pPr>
        <w:rPr>
          <w:rtl/>
        </w:rPr>
      </w:pPr>
      <w:bookmarkStart w:id="4586" w:name="_ETM_Q17_445425"/>
      <w:bookmarkStart w:id="4587" w:name="_ETM_Q17_445503"/>
      <w:bookmarkEnd w:id="4586"/>
      <w:bookmarkEnd w:id="4587"/>
    </w:p>
    <w:p w:rsidR="00C96533" w:rsidRDefault="00C96533" w:rsidP="003E062C">
      <w:pPr>
        <w:pStyle w:val="af6"/>
        <w:keepNext/>
        <w:rPr>
          <w:rtl/>
        </w:rPr>
      </w:pPr>
      <w:r w:rsidRPr="0040150A">
        <w:rPr>
          <w:rStyle w:val="TagStyle"/>
          <w:rtl/>
        </w:rPr>
        <w:t xml:space="preserve"> &lt;&lt; יור &gt;&gt; </w:t>
      </w:r>
      <w:r>
        <w:rPr>
          <w:rtl/>
        </w:rPr>
        <w:t>היו"ר מאיר כהן:</w:t>
      </w:r>
      <w:r w:rsidRPr="0040150A">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588" w:name="_ETM_Q17_446237"/>
      <w:bookmarkEnd w:id="4588"/>
      <w:r>
        <w:rPr>
          <w:rFonts w:hint="cs"/>
          <w:rtl/>
        </w:rPr>
        <w:t>ביקשתי שלא להפריע היום.</w:t>
      </w:r>
    </w:p>
    <w:p w:rsidR="00C96533" w:rsidRDefault="00C96533" w:rsidP="003E062C">
      <w:pPr>
        <w:rPr>
          <w:rtl/>
        </w:rPr>
      </w:pPr>
      <w:bookmarkStart w:id="4589" w:name="_ETM_Q17_448315"/>
      <w:bookmarkStart w:id="4590" w:name="_ETM_Q17_448378"/>
      <w:bookmarkEnd w:id="4589"/>
      <w:bookmarkEnd w:id="4590"/>
    </w:p>
    <w:p w:rsidR="00C96533" w:rsidRDefault="00C96533" w:rsidP="003E062C">
      <w:pPr>
        <w:pStyle w:val="-"/>
        <w:keepNext/>
        <w:rPr>
          <w:rtl/>
        </w:rPr>
      </w:pPr>
      <w:bookmarkStart w:id="4591" w:name="ET_speakercontinue_5084_10"/>
      <w:r w:rsidRPr="0040150A">
        <w:rPr>
          <w:rStyle w:val="TagStyle"/>
          <w:rtl/>
        </w:rPr>
        <w:t xml:space="preserve"> &lt;&lt; דובר_המשך &gt;&gt; </w:t>
      </w:r>
      <w:r>
        <w:rPr>
          <w:rtl/>
        </w:rPr>
        <w:t>מיקי לוי (יש עתיד):</w:t>
      </w:r>
      <w:r w:rsidRPr="0040150A">
        <w:rPr>
          <w:rStyle w:val="TagStyle"/>
          <w:rtl/>
        </w:rPr>
        <w:t xml:space="preserve"> &lt;&lt; דובר_המשך &gt;&gt;</w:t>
      </w:r>
      <w:r>
        <w:rPr>
          <w:rtl/>
        </w:rPr>
        <w:t xml:space="preserve"> </w:t>
      </w:r>
      <w:bookmarkEnd w:id="4591"/>
    </w:p>
    <w:p w:rsidR="00C96533" w:rsidRDefault="00C96533" w:rsidP="00461C2E">
      <w:pPr>
        <w:rPr>
          <w:rtl/>
        </w:rPr>
      </w:pPr>
    </w:p>
    <w:p w:rsidR="00C96533" w:rsidRDefault="00C03A8E" w:rsidP="003E062C">
      <w:pPr>
        <w:rPr>
          <w:rtl/>
        </w:rPr>
      </w:pPr>
      <w:bookmarkStart w:id="4592" w:name="_ETM_Q17_449018"/>
      <w:bookmarkEnd w:id="4592"/>
      <w:r>
        <w:rPr>
          <w:rFonts w:hint="cs"/>
          <w:rtl/>
        </w:rPr>
        <w:t>–</w:t>
      </w:r>
      <w:r w:rsidR="0057068E">
        <w:rPr>
          <w:rFonts w:hint="cs"/>
          <w:rtl/>
        </w:rPr>
        <w:t xml:space="preserve"> </w:t>
      </w:r>
      <w:r>
        <w:rPr>
          <w:rFonts w:hint="cs"/>
          <w:rtl/>
        </w:rPr>
        <w:t>–</w:t>
      </w:r>
      <w:r w:rsidR="00C96533">
        <w:rPr>
          <w:rFonts w:hint="cs"/>
          <w:rtl/>
        </w:rPr>
        <w:t xml:space="preserve"> שצריך ללכת ולעבוד, </w:t>
      </w:r>
      <w:bookmarkStart w:id="4593" w:name="_ETM_Q17_445062"/>
      <w:bookmarkEnd w:id="4593"/>
      <w:r w:rsidR="00C96533">
        <w:rPr>
          <w:rFonts w:hint="cs"/>
          <w:rtl/>
        </w:rPr>
        <w:t xml:space="preserve">וגם ללמוד תורה. לכן, </w:t>
      </w:r>
      <w:bookmarkStart w:id="4594" w:name="_ETM_Q17_453800"/>
      <w:bookmarkEnd w:id="4594"/>
      <w:r w:rsidR="00C96533">
        <w:rPr>
          <w:rFonts w:hint="cs"/>
          <w:rtl/>
        </w:rPr>
        <w:t xml:space="preserve">אם חפצי חיים אנו, </w:t>
      </w:r>
      <w:proofErr w:type="spellStart"/>
      <w:r w:rsidR="00C96533">
        <w:rPr>
          <w:rFonts w:hint="cs"/>
          <w:rtl/>
        </w:rPr>
        <w:t>ונינינו</w:t>
      </w:r>
      <w:proofErr w:type="spellEnd"/>
      <w:r w:rsidR="00C96533">
        <w:rPr>
          <w:rFonts w:hint="cs"/>
          <w:rtl/>
        </w:rPr>
        <w:t xml:space="preserve">, אתם תלכו לשרת בצבא ובשירות הלאומי, ואתם תצאו לעבוד, </w:t>
      </w:r>
      <w:bookmarkStart w:id="4595" w:name="_ETM_Q17_462581"/>
      <w:bookmarkEnd w:id="4595"/>
      <w:r w:rsidR="00C96533">
        <w:rPr>
          <w:rFonts w:hint="cs"/>
          <w:rtl/>
        </w:rPr>
        <w:t xml:space="preserve">כי בלעדי זה המדינה הזאת תתמוטט. ולא יעזור לכם, </w:t>
      </w:r>
      <w:bookmarkStart w:id="4596" w:name="_ETM_Q17_469550"/>
      <w:bookmarkEnd w:id="4596"/>
      <w:r w:rsidR="00C96533">
        <w:rPr>
          <w:rFonts w:hint="cs"/>
          <w:rtl/>
        </w:rPr>
        <w:t>גם אם נהיה פה עוד כמה שנים, זה יקרה.</w:t>
      </w:r>
    </w:p>
    <w:p w:rsidR="00C96533" w:rsidRDefault="00C96533" w:rsidP="003E062C">
      <w:pPr>
        <w:rPr>
          <w:rtl/>
        </w:rPr>
      </w:pPr>
      <w:bookmarkStart w:id="4597" w:name="_ETM_Q17_473878"/>
      <w:bookmarkStart w:id="4598" w:name="_ETM_Q17_473972"/>
      <w:bookmarkStart w:id="4599" w:name="_ETM_Q17_470092"/>
      <w:bookmarkStart w:id="4600" w:name="_ETM_Q17_471367"/>
      <w:bookmarkEnd w:id="4597"/>
      <w:bookmarkEnd w:id="4598"/>
      <w:bookmarkEnd w:id="4599"/>
      <w:bookmarkEnd w:id="4600"/>
    </w:p>
    <w:p w:rsidR="00C96533" w:rsidRDefault="00C96533" w:rsidP="003E062C">
      <w:pPr>
        <w:pStyle w:val="af5"/>
        <w:keepNext/>
        <w:rPr>
          <w:rtl/>
        </w:rPr>
      </w:pPr>
      <w:bookmarkStart w:id="4601" w:name="_ETM_Q17_471462"/>
      <w:bookmarkEnd w:id="4601"/>
      <w:r w:rsidRPr="0040150A">
        <w:rPr>
          <w:rStyle w:val="TagStyle"/>
          <w:rtl/>
        </w:rPr>
        <w:t xml:space="preserve">&lt;&lt; קריאה &gt;&gt; </w:t>
      </w:r>
      <w:r>
        <w:rPr>
          <w:rtl/>
        </w:rPr>
        <w:t>יעקב אשר (יהדות התורה):</w:t>
      </w:r>
      <w:r w:rsidRPr="0040150A">
        <w:rPr>
          <w:rStyle w:val="TagStyle"/>
          <w:rtl/>
        </w:rPr>
        <w:t xml:space="preserve"> &lt;&lt; קריאה &gt;&gt;</w:t>
      </w:r>
      <w:r>
        <w:rPr>
          <w:rtl/>
        </w:rPr>
        <w:t xml:space="preserve"> </w:t>
      </w:r>
    </w:p>
    <w:p w:rsidR="00C96533" w:rsidRDefault="00C96533" w:rsidP="003E062C">
      <w:pPr>
        <w:rPr>
          <w:rtl/>
        </w:rPr>
      </w:pPr>
    </w:p>
    <w:p w:rsidR="00C96533" w:rsidRDefault="00C96533" w:rsidP="003E062C">
      <w:pPr>
        <w:rPr>
          <w:rtl/>
        </w:rPr>
      </w:pPr>
      <w:bookmarkStart w:id="4602" w:name="_ETM_Q17_470192"/>
      <w:bookmarkEnd w:id="4602"/>
      <w:r>
        <w:rPr>
          <w:rFonts w:hint="cs"/>
          <w:rtl/>
        </w:rPr>
        <w:t xml:space="preserve">למה לא </w:t>
      </w:r>
      <w:bookmarkStart w:id="4603" w:name="_ETM_Q17_475034"/>
      <w:bookmarkEnd w:id="4603"/>
      <w:r>
        <w:rPr>
          <w:rFonts w:hint="cs"/>
          <w:rtl/>
        </w:rPr>
        <w:t>הצבעת בעד החוק?</w:t>
      </w:r>
    </w:p>
    <w:p w:rsidR="00C96533" w:rsidRDefault="00C96533" w:rsidP="003E062C">
      <w:pPr>
        <w:rPr>
          <w:rtl/>
        </w:rPr>
      </w:pPr>
      <w:bookmarkStart w:id="4604" w:name="_ETM_Q17_477159"/>
      <w:bookmarkStart w:id="4605" w:name="_ETM_Q17_477222"/>
      <w:bookmarkEnd w:id="4604"/>
      <w:bookmarkEnd w:id="4605"/>
    </w:p>
    <w:p w:rsidR="00C96533" w:rsidRDefault="00C96533" w:rsidP="003E062C">
      <w:pPr>
        <w:pStyle w:val="-"/>
        <w:keepNext/>
        <w:rPr>
          <w:rtl/>
        </w:rPr>
      </w:pPr>
      <w:bookmarkStart w:id="4606" w:name="ET_speakercontinue_5084_11"/>
      <w:r w:rsidRPr="0040150A">
        <w:rPr>
          <w:rStyle w:val="TagStyle"/>
          <w:rtl/>
        </w:rPr>
        <w:t xml:space="preserve"> &lt;&lt; דובר_המשך &gt;&gt; </w:t>
      </w:r>
      <w:r>
        <w:rPr>
          <w:rtl/>
        </w:rPr>
        <w:t>מיקי לוי (יש עתיד):</w:t>
      </w:r>
      <w:r w:rsidRPr="0040150A">
        <w:rPr>
          <w:rStyle w:val="TagStyle"/>
          <w:rtl/>
        </w:rPr>
        <w:t xml:space="preserve"> &lt;&lt; דובר_המשך &gt;&gt;</w:t>
      </w:r>
      <w:r>
        <w:rPr>
          <w:rtl/>
        </w:rPr>
        <w:t xml:space="preserve"> </w:t>
      </w:r>
      <w:bookmarkEnd w:id="4606"/>
    </w:p>
    <w:p w:rsidR="00C96533" w:rsidRDefault="00C96533" w:rsidP="003E062C">
      <w:pPr>
        <w:rPr>
          <w:rtl/>
        </w:rPr>
      </w:pPr>
    </w:p>
    <w:p w:rsidR="00C96533" w:rsidRDefault="00C96533" w:rsidP="00332282">
      <w:pPr>
        <w:rPr>
          <w:rtl/>
        </w:rPr>
      </w:pPr>
      <w:bookmarkStart w:id="4607" w:name="_ETM_Q17_477893"/>
      <w:bookmarkEnd w:id="4607"/>
      <w:r>
        <w:rPr>
          <w:rFonts w:hint="cs"/>
          <w:rtl/>
        </w:rPr>
        <w:t xml:space="preserve">אדוני היושב-ראש, אני מגיע מישיבת ועדת הכספים שבה חשפנו היום עוד קומבינה </w:t>
      </w:r>
      <w:bookmarkStart w:id="4608" w:name="_ETM_Q17_482312"/>
      <w:bookmarkEnd w:id="4608"/>
      <w:r>
        <w:rPr>
          <w:rFonts w:hint="cs"/>
          <w:rtl/>
        </w:rPr>
        <w:t xml:space="preserve">של כספים קואליציוניים שזורמים להם </w:t>
      </w:r>
      <w:bookmarkStart w:id="4609" w:name="_ETM_Q17_484815"/>
      <w:bookmarkEnd w:id="4609"/>
      <w:r>
        <w:rPr>
          <w:rFonts w:hint="cs"/>
          <w:rtl/>
        </w:rPr>
        <w:t xml:space="preserve">בהיחבא ממשרד החקלאות הישר לכיסי מועצת יש"ע. מדהים היה לראות את </w:t>
      </w:r>
      <w:bookmarkStart w:id="4610" w:name="_ETM_Q17_494175"/>
      <w:bookmarkEnd w:id="4610"/>
      <w:r>
        <w:rPr>
          <w:rFonts w:hint="cs"/>
          <w:rtl/>
        </w:rPr>
        <w:t xml:space="preserve">התפתלות נציגי הממשלה בניסיונם להסביר איך כסף שאמור להגיע לחקלאים זורם בקומבינה למקום אחר, והכול </w:t>
      </w:r>
      <w:bookmarkStart w:id="4611" w:name="_ETM_Q17_504253"/>
      <w:bookmarkEnd w:id="4611"/>
      <w:r>
        <w:rPr>
          <w:rFonts w:hint="cs"/>
          <w:rtl/>
        </w:rPr>
        <w:t xml:space="preserve">בחשכה. רק כשהתעקשנו חבריי ואני </w:t>
      </w:r>
      <w:r w:rsidR="00C03A8E">
        <w:rPr>
          <w:rtl/>
        </w:rPr>
        <w:t>–</w:t>
      </w:r>
      <w:r>
        <w:rPr>
          <w:rFonts w:hint="cs"/>
          <w:rtl/>
        </w:rPr>
        <w:t xml:space="preserve"> כן,</w:t>
      </w:r>
      <w:bookmarkStart w:id="4612" w:name="_ETM_Q17_506791"/>
      <w:bookmarkEnd w:id="4612"/>
      <w:r>
        <w:rPr>
          <w:rFonts w:hint="cs"/>
          <w:rtl/>
        </w:rPr>
        <w:t xml:space="preserve"> היינו שם כמה חברי </w:t>
      </w:r>
      <w:bookmarkStart w:id="4613" w:name="_ETM_Q17_510862"/>
      <w:bookmarkEnd w:id="4613"/>
      <w:r>
        <w:rPr>
          <w:rFonts w:hint="cs"/>
          <w:rtl/>
        </w:rPr>
        <w:t xml:space="preserve">כנסת אחראיים </w:t>
      </w:r>
      <w:r w:rsidR="00C03A8E">
        <w:rPr>
          <w:rtl/>
        </w:rPr>
        <w:t>–</w:t>
      </w:r>
      <w:r>
        <w:rPr>
          <w:rFonts w:hint="cs"/>
          <w:rtl/>
        </w:rPr>
        <w:t xml:space="preserve"> על ההסברים, הם התחילו עם הגמגומים שלהם. </w:t>
      </w:r>
      <w:bookmarkStart w:id="4614" w:name="_ETM_Q17_518315"/>
      <w:bookmarkEnd w:id="4614"/>
      <w:r>
        <w:rPr>
          <w:rFonts w:hint="cs"/>
          <w:rtl/>
        </w:rPr>
        <w:t xml:space="preserve">וזה, חבריי חברי הכנסת, מאפיין את כל הכנסת העשרים והממשלה הנוכחית </w:t>
      </w:r>
      <w:r w:rsidR="00C03A8E">
        <w:rPr>
          <w:rFonts w:hint="eastAsia"/>
          <w:rtl/>
        </w:rPr>
        <w:t>–</w:t>
      </w:r>
      <w:r>
        <w:rPr>
          <w:rFonts w:hint="cs"/>
          <w:rtl/>
        </w:rPr>
        <w:t xml:space="preserve"> קואליציה וממשלה שיותר </w:t>
      </w:r>
      <w:bookmarkStart w:id="4615" w:name="_ETM_Q17_525815"/>
      <w:bookmarkEnd w:id="4615"/>
      <w:r>
        <w:rPr>
          <w:rFonts w:hint="cs"/>
          <w:rtl/>
        </w:rPr>
        <w:t xml:space="preserve">מדי מחבריה, ובראשם ראש הממשלה, חשודים בשחיתות וצועדים בשמאל-ימין לחדר החקירות; קואליציה </w:t>
      </w:r>
      <w:bookmarkStart w:id="4616" w:name="_ETM_Q17_535206"/>
      <w:bookmarkEnd w:id="4616"/>
      <w:r>
        <w:rPr>
          <w:rFonts w:hint="cs"/>
          <w:rtl/>
        </w:rPr>
        <w:t xml:space="preserve">וממשלה שדואגות לעצמן </w:t>
      </w:r>
      <w:r w:rsidR="00332282">
        <w:rPr>
          <w:rFonts w:hint="cs"/>
          <w:rtl/>
        </w:rPr>
        <w:t>ו</w:t>
      </w:r>
      <w:r>
        <w:rPr>
          <w:rFonts w:hint="cs"/>
          <w:rtl/>
        </w:rPr>
        <w:t xml:space="preserve">לא לציבור; קואליציה וממשלה שמחלקות את הכסף של </w:t>
      </w:r>
      <w:bookmarkStart w:id="4617" w:name="_ETM_Q17_544097"/>
      <w:bookmarkEnd w:id="4617"/>
      <w:r>
        <w:rPr>
          <w:rFonts w:hint="cs"/>
          <w:rtl/>
        </w:rPr>
        <w:t xml:space="preserve">כל הציבור בצורה סקטוריאלית. מעל כ-10 מיליארד שקלים חולקו כך </w:t>
      </w:r>
      <w:bookmarkStart w:id="4618" w:name="_ETM_Q17_552972"/>
      <w:bookmarkEnd w:id="4618"/>
      <w:r>
        <w:rPr>
          <w:rFonts w:hint="cs"/>
          <w:rtl/>
        </w:rPr>
        <w:t>במהלך ארבע השנים האחרונות. פשוט בושה</w:t>
      </w:r>
      <w:r w:rsidR="00332282">
        <w:rPr>
          <w:rFonts w:hint="cs"/>
          <w:rtl/>
        </w:rPr>
        <w:t>;</w:t>
      </w:r>
      <w:bookmarkStart w:id="4619" w:name="_ETM_Q17_557800"/>
      <w:bookmarkStart w:id="4620" w:name="_ETM_Q17_557878"/>
      <w:bookmarkStart w:id="4621" w:name="_ETM_Q17_557925"/>
      <w:bookmarkStart w:id="4622" w:name="_ETM_Q17_558034"/>
      <w:bookmarkEnd w:id="4619"/>
      <w:bookmarkEnd w:id="4620"/>
      <w:bookmarkEnd w:id="4621"/>
      <w:bookmarkEnd w:id="4622"/>
      <w:r w:rsidR="00332282">
        <w:rPr>
          <w:rFonts w:hint="cs"/>
          <w:rtl/>
        </w:rPr>
        <w:t xml:space="preserve"> </w:t>
      </w:r>
      <w:r>
        <w:rPr>
          <w:rFonts w:hint="cs"/>
          <w:rtl/>
        </w:rPr>
        <w:t xml:space="preserve">ממשלה וקואליציה שאפשרו לראש הממשלה </w:t>
      </w:r>
      <w:bookmarkStart w:id="4623" w:name="_ETM_Q17_561972"/>
      <w:bookmarkEnd w:id="4623"/>
      <w:r>
        <w:rPr>
          <w:rFonts w:hint="cs"/>
          <w:rtl/>
        </w:rPr>
        <w:t xml:space="preserve">להכפיף הכול למען הישרדותו הפוליטית. אפילו הביטחון כבר </w:t>
      </w:r>
      <w:bookmarkStart w:id="4624" w:name="_ETM_Q17_567340"/>
      <w:bookmarkEnd w:id="4624"/>
      <w:r>
        <w:rPr>
          <w:rFonts w:hint="cs"/>
          <w:rtl/>
        </w:rPr>
        <w:t xml:space="preserve">לא קדוש, אדוני היושב-ראש. </w:t>
      </w:r>
      <w:bookmarkStart w:id="4625" w:name="_ETM_Q17_573097"/>
      <w:bookmarkEnd w:id="4625"/>
      <w:r>
        <w:rPr>
          <w:rFonts w:hint="cs"/>
          <w:rtl/>
        </w:rPr>
        <w:t xml:space="preserve">רק לפני שלושה שבועות אמר ראש הממשלה, בציניות שאין שנייה </w:t>
      </w:r>
      <w:bookmarkStart w:id="4626" w:name="_ETM_Q17_579487"/>
      <w:bookmarkEnd w:id="4626"/>
      <w:r>
        <w:rPr>
          <w:rFonts w:hint="cs"/>
          <w:rtl/>
        </w:rPr>
        <w:t xml:space="preserve">לה, כי בתקופה ביטחונית שכזאת לא הולכים לבחירות, והוסיף כי </w:t>
      </w:r>
      <w:bookmarkStart w:id="4627" w:name="_ETM_Q17_586847"/>
      <w:bookmarkEnd w:id="4627"/>
      <w:r>
        <w:rPr>
          <w:rFonts w:hint="cs"/>
          <w:rtl/>
        </w:rPr>
        <w:t xml:space="preserve">זה חוסר אחריות. פתאום, כשהבין שהיועץ המשפטי לממשלה נושף בעורפו עם החלטה בפרשיות השחיתות </w:t>
      </w:r>
      <w:bookmarkStart w:id="4628" w:name="_ETM_Q17_594987"/>
      <w:bookmarkEnd w:id="4628"/>
      <w:r>
        <w:rPr>
          <w:rFonts w:hint="cs"/>
          <w:rtl/>
        </w:rPr>
        <w:t xml:space="preserve">השונות שולו </w:t>
      </w:r>
      <w:r w:rsidR="00C03A8E">
        <w:rPr>
          <w:rtl/>
        </w:rPr>
        <w:t>–</w:t>
      </w:r>
      <w:r>
        <w:rPr>
          <w:rFonts w:hint="cs"/>
          <w:rtl/>
        </w:rPr>
        <w:t xml:space="preserve"> תיק 1000, תיק 2000, תיק 4000 ועוד כהנה וכהנה </w:t>
      </w:r>
      <w:r w:rsidR="00C03A8E">
        <w:rPr>
          <w:rFonts w:hint="eastAsia"/>
          <w:rtl/>
        </w:rPr>
        <w:t>–</w:t>
      </w:r>
      <w:r>
        <w:rPr>
          <w:rFonts w:hint="cs"/>
          <w:rtl/>
        </w:rPr>
        <w:t xml:space="preserve"> נמוגה התקופה </w:t>
      </w:r>
      <w:bookmarkStart w:id="4629" w:name="_ETM_Q17_605909"/>
      <w:bookmarkEnd w:id="4629"/>
      <w:r>
        <w:rPr>
          <w:rFonts w:hint="cs"/>
          <w:rtl/>
        </w:rPr>
        <w:t>הביטחונית הרגישה, ופתאום האחריות הלאומית מחייבת דווקא הליכה לבחירות.</w:t>
      </w:r>
    </w:p>
    <w:p w:rsidR="00C96533" w:rsidRDefault="00C96533" w:rsidP="003E062C">
      <w:pPr>
        <w:rPr>
          <w:rtl/>
        </w:rPr>
      </w:pPr>
      <w:bookmarkStart w:id="4630" w:name="_ETM_Q17_612253"/>
      <w:bookmarkStart w:id="4631" w:name="_ETM_Q17_612347"/>
      <w:bookmarkEnd w:id="4630"/>
      <w:bookmarkEnd w:id="4631"/>
    </w:p>
    <w:p w:rsidR="00C96533" w:rsidRDefault="00C96533" w:rsidP="003E062C">
      <w:pPr>
        <w:rPr>
          <w:rtl/>
        </w:rPr>
      </w:pPr>
      <w:bookmarkStart w:id="4632" w:name="_ETM_Q17_612425"/>
      <w:bookmarkStart w:id="4633" w:name="_ETM_Q17_612487"/>
      <w:bookmarkEnd w:id="4632"/>
      <w:bookmarkEnd w:id="4633"/>
      <w:r>
        <w:rPr>
          <w:rFonts w:hint="cs"/>
          <w:rtl/>
        </w:rPr>
        <w:t>אז אדוני היושב-ראש, טוב מאוד שהולכים לבחירות. סוף-סוף, תודה</w:t>
      </w:r>
      <w:bookmarkStart w:id="4634" w:name="_ETM_Q17_614024"/>
      <w:bookmarkEnd w:id="4634"/>
      <w:r>
        <w:rPr>
          <w:rFonts w:hint="cs"/>
          <w:rtl/>
        </w:rPr>
        <w:t xml:space="preserve"> לאל, הממשלה הזאת מסיימת את ימיה </w:t>
      </w:r>
      <w:bookmarkStart w:id="4635" w:name="_ETM_Q17_617909"/>
      <w:bookmarkEnd w:id="4635"/>
      <w:r>
        <w:rPr>
          <w:rFonts w:hint="cs"/>
          <w:rtl/>
        </w:rPr>
        <w:t xml:space="preserve">והכנסת העשרים מפוזרת. הגיע הזמן לנקות את השחיתות ולבחור ממשלה </w:t>
      </w:r>
      <w:bookmarkStart w:id="4636" w:name="_ETM_Q17_627909"/>
      <w:bookmarkEnd w:id="4636"/>
      <w:r>
        <w:rPr>
          <w:rFonts w:hint="cs"/>
          <w:rtl/>
        </w:rPr>
        <w:t xml:space="preserve">נקייה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4637" w:name="_ETM_Q17_628925"/>
      <w:bookmarkStart w:id="4638" w:name="_ETM_Q17_629003"/>
      <w:bookmarkEnd w:id="4637"/>
      <w:bookmarkEnd w:id="4638"/>
    </w:p>
    <w:p w:rsidR="00C96533" w:rsidRDefault="00C96533" w:rsidP="003E062C">
      <w:pPr>
        <w:pStyle w:val="af6"/>
        <w:keepNext/>
        <w:rPr>
          <w:rtl/>
        </w:rPr>
      </w:pPr>
      <w:r w:rsidRPr="0040150A">
        <w:rPr>
          <w:rStyle w:val="TagStyle"/>
          <w:rtl/>
        </w:rPr>
        <w:t xml:space="preserve"> &lt;&lt; יור &gt;&gt; </w:t>
      </w:r>
      <w:r>
        <w:rPr>
          <w:rtl/>
        </w:rPr>
        <w:t>היו"ר מאיר כהן:</w:t>
      </w:r>
      <w:r w:rsidRPr="0040150A">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639" w:name="_ETM_Q17_629659"/>
      <w:bookmarkEnd w:id="4639"/>
      <w:r>
        <w:rPr>
          <w:rFonts w:hint="cs"/>
          <w:rtl/>
        </w:rPr>
        <w:t>תודה רבה.</w:t>
      </w:r>
    </w:p>
    <w:p w:rsidR="00C96533" w:rsidRDefault="00C96533" w:rsidP="003E062C">
      <w:pPr>
        <w:rPr>
          <w:rtl/>
        </w:rPr>
      </w:pPr>
      <w:bookmarkStart w:id="4640" w:name="_ETM_Q17_630815"/>
      <w:bookmarkStart w:id="4641" w:name="_ETM_Q17_630925"/>
      <w:bookmarkEnd w:id="4640"/>
      <w:bookmarkEnd w:id="4641"/>
    </w:p>
    <w:p w:rsidR="00C96533" w:rsidRDefault="00C96533" w:rsidP="003E062C">
      <w:pPr>
        <w:pStyle w:val="-"/>
        <w:keepNext/>
        <w:rPr>
          <w:rtl/>
        </w:rPr>
      </w:pPr>
      <w:bookmarkStart w:id="4642" w:name="ET_speakercontinue_5084_13"/>
      <w:r w:rsidRPr="0040150A">
        <w:rPr>
          <w:rStyle w:val="TagStyle"/>
          <w:rtl/>
        </w:rPr>
        <w:t xml:space="preserve"> &lt;&lt; דובר_המשך &gt;&gt; </w:t>
      </w:r>
      <w:r>
        <w:rPr>
          <w:rtl/>
        </w:rPr>
        <w:t>מיקי לוי (יש עתיד):</w:t>
      </w:r>
      <w:r w:rsidRPr="0040150A">
        <w:rPr>
          <w:rStyle w:val="TagStyle"/>
          <w:rtl/>
        </w:rPr>
        <w:t xml:space="preserve"> &lt;&lt; דובר_המשך &gt;&gt;</w:t>
      </w:r>
      <w:r>
        <w:rPr>
          <w:rtl/>
        </w:rPr>
        <w:t xml:space="preserve"> </w:t>
      </w:r>
      <w:bookmarkEnd w:id="4642"/>
    </w:p>
    <w:p w:rsidR="00C96533" w:rsidRDefault="00C96533" w:rsidP="00461C2E">
      <w:pPr>
        <w:rPr>
          <w:rtl/>
        </w:rPr>
      </w:pPr>
    </w:p>
    <w:p w:rsidR="00C96533" w:rsidRDefault="00C03A8E" w:rsidP="003E062C">
      <w:pPr>
        <w:rPr>
          <w:rtl/>
        </w:rPr>
      </w:pPr>
      <w:bookmarkStart w:id="4643" w:name="_ETM_Q17_631565"/>
      <w:bookmarkEnd w:id="4643"/>
      <w:r>
        <w:rPr>
          <w:rFonts w:hint="cs"/>
          <w:rtl/>
        </w:rPr>
        <w:t>–</w:t>
      </w:r>
      <w:r w:rsidR="0057068E">
        <w:rPr>
          <w:rFonts w:hint="cs"/>
          <w:rtl/>
        </w:rPr>
        <w:t xml:space="preserve"> </w:t>
      </w:r>
      <w:r>
        <w:rPr>
          <w:rFonts w:hint="cs"/>
          <w:rtl/>
        </w:rPr>
        <w:t>–</w:t>
      </w:r>
      <w:r w:rsidR="00C96533">
        <w:rPr>
          <w:rFonts w:hint="cs"/>
          <w:rtl/>
        </w:rPr>
        <w:t xml:space="preserve"> שתעבוד למען הציבור, ולא למען עצמה. תודה.</w:t>
      </w:r>
    </w:p>
    <w:p w:rsidR="00C96533" w:rsidRDefault="00C96533" w:rsidP="003E062C">
      <w:pPr>
        <w:rPr>
          <w:rtl/>
        </w:rPr>
      </w:pPr>
      <w:bookmarkStart w:id="4644" w:name="_ETM_Q17_636018"/>
      <w:bookmarkStart w:id="4645" w:name="_ETM_Q17_636128"/>
      <w:bookmarkEnd w:id="4644"/>
      <w:bookmarkEnd w:id="4645"/>
    </w:p>
    <w:p w:rsidR="00C96533" w:rsidRDefault="00C96533" w:rsidP="003E062C">
      <w:pPr>
        <w:pStyle w:val="af6"/>
        <w:keepNext/>
        <w:rPr>
          <w:rtl/>
        </w:rPr>
      </w:pPr>
      <w:r w:rsidRPr="0040150A">
        <w:rPr>
          <w:rStyle w:val="TagStyle"/>
          <w:rtl/>
        </w:rPr>
        <w:t xml:space="preserve"> &lt;&lt; יור &gt;&gt; </w:t>
      </w:r>
      <w:r>
        <w:rPr>
          <w:rtl/>
        </w:rPr>
        <w:t>היו"ר מאיר כהן:</w:t>
      </w:r>
      <w:r w:rsidRPr="0040150A">
        <w:rPr>
          <w:rStyle w:val="TagStyle"/>
          <w:rtl/>
        </w:rPr>
        <w:t xml:space="preserve"> &lt;&lt; יור &gt;&gt;</w:t>
      </w:r>
      <w:r>
        <w:rPr>
          <w:rtl/>
        </w:rPr>
        <w:t xml:space="preserve"> </w:t>
      </w:r>
    </w:p>
    <w:p w:rsidR="00C96533" w:rsidRDefault="00C96533" w:rsidP="00461C2E">
      <w:pPr>
        <w:rPr>
          <w:rtl/>
        </w:rPr>
      </w:pPr>
    </w:p>
    <w:p w:rsidR="00C96533" w:rsidRDefault="00C96533" w:rsidP="003E062C">
      <w:pPr>
        <w:rPr>
          <w:rtl/>
        </w:rPr>
      </w:pPr>
      <w:bookmarkStart w:id="4646" w:name="_ETM_Q17_636690"/>
      <w:bookmarkEnd w:id="4646"/>
      <w:r>
        <w:rPr>
          <w:rFonts w:hint="cs"/>
          <w:rtl/>
        </w:rPr>
        <w:t xml:space="preserve">תודה רבה. מיכל בירן, </w:t>
      </w:r>
      <w:bookmarkStart w:id="4647" w:name="_ETM_Q17_645284"/>
      <w:bookmarkEnd w:id="4647"/>
      <w:r>
        <w:rPr>
          <w:rFonts w:hint="cs"/>
          <w:rtl/>
        </w:rPr>
        <w:t xml:space="preserve">גברתי, ואחריה </w:t>
      </w:r>
      <w:r w:rsidR="00C03A8E">
        <w:rPr>
          <w:rFonts w:hint="eastAsia"/>
          <w:rtl/>
        </w:rPr>
        <w:t>–</w:t>
      </w:r>
      <w:r>
        <w:rPr>
          <w:rFonts w:hint="eastAsia"/>
          <w:rtl/>
        </w:rPr>
        <w:t xml:space="preserve"> </w:t>
      </w:r>
      <w:r>
        <w:rPr>
          <w:rFonts w:hint="cs"/>
          <w:rtl/>
        </w:rPr>
        <w:t>בצלאל סמוטריץ.</w:t>
      </w:r>
      <w:bookmarkStart w:id="4648" w:name="_ETM_Q17_639706"/>
      <w:bookmarkEnd w:id="4648"/>
    </w:p>
    <w:p w:rsidR="00C96533" w:rsidRDefault="00C96533" w:rsidP="003E062C">
      <w:pPr>
        <w:rPr>
          <w:rtl/>
        </w:rPr>
      </w:pPr>
      <w:bookmarkStart w:id="4649" w:name="_ETM_Q17_641831"/>
      <w:bookmarkEnd w:id="4649"/>
    </w:p>
    <w:p w:rsidR="00C96533" w:rsidRDefault="00C96533" w:rsidP="003E062C">
      <w:pPr>
        <w:pStyle w:val="a4"/>
        <w:keepNext/>
        <w:rPr>
          <w:rtl/>
        </w:rPr>
      </w:pPr>
      <w:bookmarkStart w:id="4650" w:name="ET_speaker_5070_15"/>
      <w:r w:rsidRPr="0040150A">
        <w:rPr>
          <w:rStyle w:val="TagStyle"/>
          <w:rtl/>
        </w:rPr>
        <w:t xml:space="preserve"> &lt;&lt; דובר &gt;&gt; </w:t>
      </w:r>
      <w:bookmarkStart w:id="4651" w:name="_Toc533630174"/>
      <w:bookmarkStart w:id="4652" w:name="_Toc533630845"/>
      <w:bookmarkStart w:id="4653" w:name="_Toc533631025"/>
      <w:r>
        <w:rPr>
          <w:rtl/>
        </w:rPr>
        <w:t>מיכל בירן (המחנה הציוני):</w:t>
      </w:r>
      <w:bookmarkEnd w:id="4651"/>
      <w:bookmarkEnd w:id="4652"/>
      <w:bookmarkEnd w:id="4653"/>
      <w:r w:rsidRPr="0040150A">
        <w:rPr>
          <w:rStyle w:val="TagStyle"/>
          <w:rtl/>
        </w:rPr>
        <w:t xml:space="preserve"> &lt;&lt; דובר &gt;&gt;</w:t>
      </w:r>
      <w:r>
        <w:rPr>
          <w:rtl/>
        </w:rPr>
        <w:t xml:space="preserve"> </w:t>
      </w:r>
      <w:bookmarkEnd w:id="4650"/>
    </w:p>
    <w:p w:rsidR="00C96533" w:rsidRDefault="00C96533" w:rsidP="003E062C">
      <w:pPr>
        <w:rPr>
          <w:rtl/>
        </w:rPr>
      </w:pPr>
    </w:p>
    <w:p w:rsidR="00C96533" w:rsidRDefault="00C96533" w:rsidP="003E062C">
      <w:pPr>
        <w:rPr>
          <w:rtl/>
        </w:rPr>
      </w:pPr>
      <w:bookmarkStart w:id="4654" w:name="_ETM_Q17_642612"/>
      <w:bookmarkStart w:id="4655" w:name="_ETM_Q17_642659"/>
      <w:bookmarkEnd w:id="4654"/>
      <w:bookmarkEnd w:id="4655"/>
      <w:r>
        <w:rPr>
          <w:rFonts w:hint="cs"/>
          <w:rtl/>
        </w:rPr>
        <w:t xml:space="preserve">אדוני היושב בראש, חבריי חברי הכנסת, </w:t>
      </w:r>
      <w:bookmarkStart w:id="4656" w:name="_ETM_Q17_658815"/>
      <w:bookmarkEnd w:id="4656"/>
      <w:r>
        <w:rPr>
          <w:rFonts w:hint="cs"/>
          <w:rtl/>
        </w:rPr>
        <w:t xml:space="preserve">המשלה הזאת נכשלה, וטוב שאנחנו הולכים לבחירות. רק המחשבה שיהיו </w:t>
      </w:r>
      <w:bookmarkStart w:id="4657" w:name="_ETM_Q17_666315"/>
      <w:bookmarkEnd w:id="4657"/>
      <w:r>
        <w:rPr>
          <w:rFonts w:hint="cs"/>
          <w:rtl/>
        </w:rPr>
        <w:t xml:space="preserve">פה עוד חודשים שנמתחים כמו מסטיק וכלום לא קורה הייתה </w:t>
      </w:r>
      <w:bookmarkStart w:id="4658" w:name="_ETM_Q17_674331"/>
      <w:bookmarkEnd w:id="4658"/>
      <w:r>
        <w:rPr>
          <w:rFonts w:hint="cs"/>
          <w:rtl/>
        </w:rPr>
        <w:t xml:space="preserve">ממש </w:t>
      </w:r>
      <w:proofErr w:type="spellStart"/>
      <w:r>
        <w:rPr>
          <w:rFonts w:hint="cs"/>
          <w:rtl/>
        </w:rPr>
        <w:t>ממש</w:t>
      </w:r>
      <w:proofErr w:type="spellEnd"/>
      <w:r>
        <w:rPr>
          <w:rFonts w:hint="cs"/>
          <w:rtl/>
        </w:rPr>
        <w:t xml:space="preserve"> מדכאת, ואני שמחה, מקווה שהיום </w:t>
      </w:r>
      <w:bookmarkStart w:id="4659" w:name="_ETM_Q17_673721"/>
      <w:bookmarkEnd w:id="4659"/>
      <w:r>
        <w:rPr>
          <w:rFonts w:hint="cs"/>
          <w:rtl/>
        </w:rPr>
        <w:t>אנחנו מתפזרים והולכים לבחירות.</w:t>
      </w:r>
    </w:p>
    <w:p w:rsidR="00C96533" w:rsidRDefault="00C96533" w:rsidP="003E062C">
      <w:pPr>
        <w:rPr>
          <w:rtl/>
        </w:rPr>
      </w:pPr>
      <w:bookmarkStart w:id="4660" w:name="_ETM_Q17_680456"/>
      <w:bookmarkStart w:id="4661" w:name="_ETM_Q17_680550"/>
      <w:bookmarkEnd w:id="4660"/>
      <w:bookmarkEnd w:id="4661"/>
    </w:p>
    <w:p w:rsidR="00C96533" w:rsidRDefault="00C96533" w:rsidP="00332282">
      <w:pPr>
        <w:rPr>
          <w:rtl/>
        </w:rPr>
      </w:pPr>
      <w:bookmarkStart w:id="4662" w:name="_ETM_Q17_680581"/>
      <w:bookmarkStart w:id="4663" w:name="_ETM_Q17_680675"/>
      <w:bookmarkEnd w:id="4662"/>
      <w:bookmarkEnd w:id="4663"/>
      <w:r>
        <w:rPr>
          <w:rFonts w:hint="cs"/>
          <w:rtl/>
        </w:rPr>
        <w:t xml:space="preserve">זו ממשלה שבמקום לזרוע תקווה זרעה </w:t>
      </w:r>
      <w:bookmarkStart w:id="4664" w:name="_ETM_Q17_685815"/>
      <w:bookmarkEnd w:id="4664"/>
      <w:r>
        <w:rPr>
          <w:rFonts w:hint="cs"/>
          <w:rtl/>
        </w:rPr>
        <w:t xml:space="preserve">פחד. זו ממשלה שבמקום ליצור סולידריות עודדה הסתה; במקום לגרום למדינה שבה אנו גרים להיות כזאת שכולנו </w:t>
      </w:r>
      <w:bookmarkStart w:id="4665" w:name="_ETM_Q17_695237"/>
      <w:bookmarkEnd w:id="4665"/>
      <w:r>
        <w:rPr>
          <w:rFonts w:hint="cs"/>
          <w:rtl/>
        </w:rPr>
        <w:t xml:space="preserve">גאים בה, מפלגת השלטון שלנו סימנה ודירגה </w:t>
      </w:r>
      <w:bookmarkStart w:id="4666" w:name="_ETM_Q17_697418"/>
      <w:bookmarkEnd w:id="4666"/>
      <w:r>
        <w:rPr>
          <w:rFonts w:hint="cs"/>
          <w:rtl/>
        </w:rPr>
        <w:t xml:space="preserve">אנשים לפי האהבה שלהם לביבי. זו ממשלה שגורמת </w:t>
      </w:r>
      <w:bookmarkStart w:id="4667" w:name="_ETM_Q17_702362"/>
      <w:bookmarkEnd w:id="4667"/>
      <w:r>
        <w:rPr>
          <w:rFonts w:hint="cs"/>
          <w:rtl/>
        </w:rPr>
        <w:t xml:space="preserve">לאנשים לחכות יותר מתשע שעות במיון כי היא מעדיפה להשקיע במטוס </w:t>
      </w:r>
      <w:bookmarkStart w:id="4668" w:name="_ETM_Q17_709097"/>
      <w:bookmarkEnd w:id="4668"/>
      <w:r>
        <w:rPr>
          <w:rFonts w:hint="cs"/>
          <w:rtl/>
        </w:rPr>
        <w:t>יוקרה של ראש הממשלה.</w:t>
      </w:r>
      <w:bookmarkStart w:id="4669" w:name="_ETM_Q17_712159"/>
      <w:bookmarkStart w:id="4670" w:name="_ETM_Q17_712253"/>
      <w:bookmarkStart w:id="4671" w:name="_ETM_Q17_712284"/>
      <w:bookmarkStart w:id="4672" w:name="_ETM_Q17_712362"/>
      <w:bookmarkEnd w:id="4669"/>
      <w:bookmarkEnd w:id="4670"/>
      <w:bookmarkEnd w:id="4671"/>
      <w:bookmarkEnd w:id="4672"/>
      <w:r w:rsidR="00332282">
        <w:rPr>
          <w:rFonts w:hint="cs"/>
          <w:rtl/>
        </w:rPr>
        <w:t xml:space="preserve"> </w:t>
      </w:r>
      <w:r>
        <w:rPr>
          <w:rFonts w:hint="cs"/>
          <w:rtl/>
        </w:rPr>
        <w:t xml:space="preserve">חוץ מזה שהיא עושה את כל זה, </w:t>
      </w:r>
      <w:bookmarkStart w:id="4673" w:name="_ETM_Q17_715097"/>
      <w:bookmarkEnd w:id="4673"/>
      <w:r>
        <w:rPr>
          <w:rFonts w:hint="cs"/>
          <w:rtl/>
        </w:rPr>
        <w:t xml:space="preserve">היא עוד גורמת לתושבי מדינת ישראל לחשוב שזו גזרה משמיים, וכך הדברים </w:t>
      </w:r>
      <w:bookmarkStart w:id="4674" w:name="_ETM_Q17_722690"/>
      <w:bookmarkEnd w:id="4674"/>
      <w:r>
        <w:rPr>
          <w:rFonts w:hint="cs"/>
          <w:rtl/>
        </w:rPr>
        <w:t>פשוט נועדו להיות. זו ממשלה שגורמת לכך שאנשים איבדו תקווה שאם הם יעבדו ויעשו הכול נכון לפי הצ'ק</w:t>
      </w:r>
      <w:bookmarkStart w:id="4675" w:name="_ETM_Q17_729862"/>
      <w:bookmarkEnd w:id="4675"/>
      <w:r>
        <w:rPr>
          <w:rFonts w:hint="cs"/>
          <w:rtl/>
        </w:rPr>
        <w:t>-ליסט הם יוכלו להתפרנס בכבוד ולסיים את החודש</w:t>
      </w:r>
      <w:r w:rsidR="00332282">
        <w:rPr>
          <w:rFonts w:hint="cs"/>
          <w:rtl/>
        </w:rPr>
        <w:t>,</w:t>
      </w:r>
      <w:r>
        <w:rPr>
          <w:rFonts w:hint="cs"/>
          <w:rtl/>
        </w:rPr>
        <w:t xml:space="preserve"> שיהיה בסדר. זה ראש ממשלה שבמקום </w:t>
      </w:r>
      <w:bookmarkStart w:id="4676" w:name="_ETM_Q17_737097"/>
      <w:bookmarkEnd w:id="4676"/>
      <w:r>
        <w:rPr>
          <w:rFonts w:hint="cs"/>
          <w:rtl/>
        </w:rPr>
        <w:t xml:space="preserve">להתנגד לקריאות ההסתה </w:t>
      </w:r>
      <w:bookmarkStart w:id="4677" w:name="_ETM_Q17_735434"/>
      <w:bookmarkEnd w:id="4677"/>
      <w:r>
        <w:rPr>
          <w:rFonts w:hint="cs"/>
          <w:rtl/>
        </w:rPr>
        <w:t xml:space="preserve">שנראה שהבן שלו מייצר בקצב טורבו, הוא רק מעודד את </w:t>
      </w:r>
      <w:bookmarkStart w:id="4678" w:name="_ETM_Q17_744503"/>
      <w:bookmarkEnd w:id="4678"/>
      <w:r>
        <w:rPr>
          <w:rFonts w:hint="cs"/>
          <w:rtl/>
        </w:rPr>
        <w:t>זה, מאיים לתבוע עיתונאים, משתיק כל ביקורת</w:t>
      </w:r>
      <w:bookmarkStart w:id="4679" w:name="_ETM_Q17_747206"/>
      <w:bookmarkEnd w:id="4679"/>
      <w:r>
        <w:rPr>
          <w:rFonts w:hint="cs"/>
          <w:rtl/>
        </w:rPr>
        <w:t>, ואז מתבכיין כל היום שכולם מתנכלים לו.</w:t>
      </w:r>
      <w:bookmarkStart w:id="4680" w:name="_ETM_Q17_753065"/>
      <w:bookmarkStart w:id="4681" w:name="_ETM_Q17_753159"/>
      <w:bookmarkStart w:id="4682" w:name="TOR_Q18"/>
      <w:bookmarkEnd w:id="4680"/>
      <w:bookmarkEnd w:id="4681"/>
      <w:bookmarkEnd w:id="4682"/>
      <w:r>
        <w:rPr>
          <w:rFonts w:hint="cs"/>
          <w:rtl/>
        </w:rPr>
        <w:t xml:space="preserve"> באמת </w:t>
      </w:r>
      <w:bookmarkStart w:id="4683" w:name="_ETM_Q18_145888"/>
      <w:bookmarkEnd w:id="4683"/>
      <w:r>
        <w:rPr>
          <w:rFonts w:hint="cs"/>
          <w:rtl/>
        </w:rPr>
        <w:t xml:space="preserve">קסם. </w:t>
      </w:r>
      <w:bookmarkStart w:id="4684" w:name="_ETM_Q18_147395"/>
      <w:bookmarkStart w:id="4685" w:name="_ETM_Q18_147475"/>
      <w:bookmarkStart w:id="4686" w:name="_ETM_Q18_149401"/>
      <w:bookmarkStart w:id="4687" w:name="_ETM_Q18_149535"/>
      <w:bookmarkStart w:id="4688" w:name="_ETM_Q18_149590"/>
      <w:bookmarkEnd w:id="4684"/>
      <w:bookmarkEnd w:id="4685"/>
      <w:bookmarkEnd w:id="4686"/>
      <w:bookmarkEnd w:id="4687"/>
      <w:bookmarkEnd w:id="4688"/>
      <w:r>
        <w:rPr>
          <w:rFonts w:hint="cs"/>
          <w:rtl/>
        </w:rPr>
        <w:t xml:space="preserve">זה ראש ממשלה שחשוד בשוחד ורמאות במהלך תפקידו, </w:t>
      </w:r>
      <w:bookmarkStart w:id="4689" w:name="_ETM_Q18_158457"/>
      <w:bookmarkEnd w:id="4689"/>
      <w:r>
        <w:rPr>
          <w:rFonts w:hint="cs"/>
          <w:rtl/>
        </w:rPr>
        <w:t>ומצפה שכולנו נס</w:t>
      </w:r>
      <w:bookmarkStart w:id="4690" w:name="_ETM_Q18_155471"/>
      <w:bookmarkEnd w:id="4690"/>
      <w:r>
        <w:rPr>
          <w:rFonts w:hint="cs"/>
          <w:rtl/>
        </w:rPr>
        <w:t xml:space="preserve">תום את הפה ונסתכל לצד השני בזמן </w:t>
      </w:r>
      <w:bookmarkStart w:id="4691" w:name="_ETM_Q18_162838"/>
      <w:bookmarkEnd w:id="4691"/>
      <w:r>
        <w:rPr>
          <w:rFonts w:hint="cs"/>
          <w:rtl/>
        </w:rPr>
        <w:t xml:space="preserve">שהוא </w:t>
      </w:r>
      <w:bookmarkStart w:id="4692" w:name="_ETM_Q18_158509"/>
      <w:bookmarkEnd w:id="4692"/>
      <w:r>
        <w:rPr>
          <w:rFonts w:hint="cs"/>
          <w:rtl/>
        </w:rPr>
        <w:t xml:space="preserve">מתאמץ ומזיע כדי </w:t>
      </w:r>
      <w:bookmarkStart w:id="4693" w:name="_ETM_Q18_160520"/>
      <w:bookmarkEnd w:id="4693"/>
      <w:r>
        <w:rPr>
          <w:rFonts w:hint="cs"/>
          <w:rtl/>
        </w:rPr>
        <w:t xml:space="preserve">להסביר שאין כלום כי לא </w:t>
      </w:r>
      <w:bookmarkStart w:id="4694" w:name="_ETM_Q18_166224"/>
      <w:bookmarkEnd w:id="4694"/>
      <w:r>
        <w:rPr>
          <w:rFonts w:hint="cs"/>
          <w:rtl/>
        </w:rPr>
        <w:t>היה כלום.</w:t>
      </w:r>
      <w:bookmarkStart w:id="4695" w:name="_ETM_Q18_162615"/>
      <w:bookmarkEnd w:id="4695"/>
    </w:p>
    <w:p w:rsidR="00C96533" w:rsidRDefault="00C96533" w:rsidP="003E062C">
      <w:pPr>
        <w:rPr>
          <w:rtl/>
        </w:rPr>
      </w:pPr>
      <w:bookmarkStart w:id="4696" w:name="_ETM_Q18_165837"/>
      <w:bookmarkStart w:id="4697" w:name="_ETM_Q18_165909"/>
      <w:bookmarkEnd w:id="4696"/>
      <w:bookmarkEnd w:id="4697"/>
    </w:p>
    <w:p w:rsidR="00C96533" w:rsidRDefault="00C96533" w:rsidP="00332282">
      <w:pPr>
        <w:rPr>
          <w:rtl/>
        </w:rPr>
      </w:pPr>
      <w:bookmarkStart w:id="4698" w:name="_ETM_Q18_166029"/>
      <w:bookmarkStart w:id="4699" w:name="_ETM_Q18_166107"/>
      <w:bookmarkEnd w:id="4698"/>
      <w:bookmarkEnd w:id="4699"/>
      <w:r>
        <w:rPr>
          <w:rFonts w:hint="cs"/>
          <w:rtl/>
        </w:rPr>
        <w:t>לאזרחי מ</w:t>
      </w:r>
      <w:bookmarkStart w:id="4700" w:name="_ETM_Q18_164316"/>
      <w:bookmarkEnd w:id="4700"/>
      <w:r>
        <w:rPr>
          <w:rFonts w:hint="cs"/>
          <w:rtl/>
        </w:rPr>
        <w:t>דינת ישראל מ</w:t>
      </w:r>
      <w:bookmarkStart w:id="4701" w:name="_ETM_Q18_166265"/>
      <w:bookmarkEnd w:id="4701"/>
      <w:r>
        <w:rPr>
          <w:rFonts w:hint="cs"/>
          <w:rtl/>
        </w:rPr>
        <w:t xml:space="preserve">גיעה ממשלה אחרת </w:t>
      </w:r>
      <w:r w:rsidR="00C03A8E">
        <w:rPr>
          <w:rFonts w:hint="eastAsia"/>
          <w:rtl/>
        </w:rPr>
        <w:t>–</w:t>
      </w:r>
      <w:r>
        <w:rPr>
          <w:rFonts w:hint="cs"/>
          <w:rtl/>
        </w:rPr>
        <w:t xml:space="preserve"> ממשלה שת</w:t>
      </w:r>
      <w:bookmarkStart w:id="4702" w:name="_ETM_Q18_174509"/>
      <w:bookmarkStart w:id="4703" w:name="_ETM_Q18_169702"/>
      <w:bookmarkEnd w:id="4702"/>
      <w:bookmarkEnd w:id="4703"/>
      <w:r>
        <w:rPr>
          <w:rFonts w:hint="cs"/>
          <w:rtl/>
        </w:rPr>
        <w:t xml:space="preserve">היה כאן לא בגלל שנאה אלא בגלל תקווה; ממשלה </w:t>
      </w:r>
      <w:bookmarkStart w:id="4704" w:name="_ETM_Q18_177133"/>
      <w:bookmarkStart w:id="4705" w:name="_ETM_Q18_172443"/>
      <w:bookmarkEnd w:id="4704"/>
      <w:bookmarkEnd w:id="4705"/>
      <w:r>
        <w:rPr>
          <w:rFonts w:hint="cs"/>
          <w:rtl/>
        </w:rPr>
        <w:t xml:space="preserve">שלא תהיה עסוקה </w:t>
      </w:r>
      <w:bookmarkStart w:id="4706" w:name="_ETM_Q18_173395"/>
      <w:bookmarkEnd w:id="4706"/>
      <w:r>
        <w:rPr>
          <w:rFonts w:hint="cs"/>
          <w:rtl/>
        </w:rPr>
        <w:t xml:space="preserve">בלהזהיר כמה הכול יכול להיות יותר גרוע </w:t>
      </w:r>
      <w:bookmarkStart w:id="4707" w:name="_ETM_Q18_181501"/>
      <w:bookmarkEnd w:id="4707"/>
      <w:r>
        <w:rPr>
          <w:rFonts w:hint="cs"/>
          <w:rtl/>
        </w:rPr>
        <w:t>אל</w:t>
      </w:r>
      <w:bookmarkStart w:id="4708" w:name="_ETM_Q18_177028"/>
      <w:bookmarkEnd w:id="4708"/>
      <w:r>
        <w:rPr>
          <w:rFonts w:hint="cs"/>
          <w:rtl/>
        </w:rPr>
        <w:t>א תגרום לזה שהכול יהיה פשוט יותר טוב</w:t>
      </w:r>
      <w:r w:rsidR="00332282">
        <w:rPr>
          <w:rFonts w:hint="cs"/>
          <w:rtl/>
        </w:rPr>
        <w:t>, ו</w:t>
      </w:r>
      <w:r>
        <w:rPr>
          <w:rFonts w:hint="cs"/>
          <w:rtl/>
        </w:rPr>
        <w:t xml:space="preserve">שנוכל </w:t>
      </w:r>
      <w:bookmarkStart w:id="4709" w:name="_ETM_Q18_185448"/>
      <w:bookmarkEnd w:id="4709"/>
      <w:r>
        <w:rPr>
          <w:rFonts w:hint="cs"/>
          <w:rtl/>
        </w:rPr>
        <w:t xml:space="preserve">להיות שקטים </w:t>
      </w:r>
      <w:bookmarkStart w:id="4710" w:name="_ETM_Q18_183160"/>
      <w:bookmarkStart w:id="4711" w:name="_ETM_Q18_181575"/>
      <w:bookmarkEnd w:id="4710"/>
      <w:bookmarkEnd w:id="4711"/>
      <w:r>
        <w:rPr>
          <w:rFonts w:hint="cs"/>
          <w:rtl/>
        </w:rPr>
        <w:t xml:space="preserve">שדואגים לא רק לאינטרסים שלנו אלא לטוב </w:t>
      </w:r>
      <w:bookmarkStart w:id="4712" w:name="_ETM_Q18_189295"/>
      <w:bookmarkEnd w:id="4712"/>
      <w:r>
        <w:rPr>
          <w:rFonts w:hint="cs"/>
          <w:rtl/>
        </w:rPr>
        <w:t xml:space="preserve">המשותף, </w:t>
      </w:r>
      <w:bookmarkStart w:id="4713" w:name="_ETM_Q18_185230"/>
      <w:bookmarkEnd w:id="4713"/>
      <w:r>
        <w:rPr>
          <w:rFonts w:hint="cs"/>
          <w:rtl/>
        </w:rPr>
        <w:t xml:space="preserve">שגורם לכולנו להמשיך ולחיות פה מתוך חזון ציוני של </w:t>
      </w:r>
      <w:bookmarkStart w:id="4714" w:name="_ETM_Q18_196702"/>
      <w:bookmarkEnd w:id="4714"/>
      <w:r>
        <w:rPr>
          <w:rFonts w:hint="cs"/>
          <w:rtl/>
        </w:rPr>
        <w:t xml:space="preserve">מדינה שהיא </w:t>
      </w:r>
      <w:bookmarkStart w:id="4715" w:name="_ETM_Q18_193741"/>
      <w:bookmarkEnd w:id="4715"/>
      <w:r>
        <w:rPr>
          <w:rFonts w:hint="cs"/>
          <w:rtl/>
        </w:rPr>
        <w:t>גם בית לעם היהודי וגם חברת מופת</w:t>
      </w:r>
      <w:bookmarkStart w:id="4716" w:name="_ETM_Q18_198171"/>
      <w:bookmarkEnd w:id="4716"/>
      <w:r>
        <w:rPr>
          <w:rFonts w:hint="cs"/>
          <w:rtl/>
        </w:rPr>
        <w:t xml:space="preserve">; שנדע </w:t>
      </w:r>
      <w:bookmarkStart w:id="4717" w:name="_ETM_Q18_200267"/>
      <w:bookmarkEnd w:id="4717"/>
      <w:r>
        <w:rPr>
          <w:rFonts w:hint="cs"/>
          <w:rtl/>
        </w:rPr>
        <w:t>ששומרים על הכסף שלנו; שמשקיעים בתשת</w:t>
      </w:r>
      <w:bookmarkStart w:id="4718" w:name="_ETM_Q18_199587"/>
      <w:bookmarkEnd w:id="4718"/>
      <w:r>
        <w:rPr>
          <w:rFonts w:hint="cs"/>
          <w:rtl/>
        </w:rPr>
        <w:t>יות שאנחנו זקוקים להן</w:t>
      </w:r>
      <w:bookmarkStart w:id="4719" w:name="_ETM_Q18_202089"/>
      <w:bookmarkEnd w:id="4719"/>
      <w:r>
        <w:rPr>
          <w:rFonts w:hint="cs"/>
          <w:rtl/>
        </w:rPr>
        <w:t xml:space="preserve"> </w:t>
      </w:r>
      <w:bookmarkStart w:id="4720" w:name="_ETM_Q18_202245"/>
      <w:bookmarkEnd w:id="4720"/>
      <w:r>
        <w:rPr>
          <w:rFonts w:hint="cs"/>
          <w:rtl/>
        </w:rPr>
        <w:t>כדי להמשיך להתפתח</w:t>
      </w:r>
      <w:bookmarkStart w:id="4721" w:name="_ETM_Q18_203702"/>
      <w:bookmarkEnd w:id="4721"/>
      <w:r>
        <w:rPr>
          <w:rFonts w:hint="cs"/>
          <w:rtl/>
        </w:rPr>
        <w:t>; שמפתחים בה תח</w:t>
      </w:r>
      <w:bookmarkStart w:id="4722" w:name="_ETM_Q18_204863"/>
      <w:bookmarkEnd w:id="4722"/>
      <w:r>
        <w:rPr>
          <w:rFonts w:hint="cs"/>
          <w:rtl/>
        </w:rPr>
        <w:t>בורה ציבורית יעילה</w:t>
      </w:r>
      <w:bookmarkStart w:id="4723" w:name="_ETM_Q18_208576"/>
      <w:bookmarkEnd w:id="4723"/>
      <w:r>
        <w:rPr>
          <w:rFonts w:hint="cs"/>
          <w:rtl/>
        </w:rPr>
        <w:t xml:space="preserve"> כדי שאנשים </w:t>
      </w:r>
      <w:bookmarkStart w:id="4724" w:name="_ETM_Q18_206145"/>
      <w:bookmarkEnd w:id="4724"/>
      <w:r>
        <w:rPr>
          <w:rFonts w:hint="cs"/>
          <w:rtl/>
        </w:rPr>
        <w:t xml:space="preserve">יפסיקו לבלות ארבע שעות ביום בפקקים; </w:t>
      </w:r>
      <w:bookmarkStart w:id="4725" w:name="_ETM_Q18_210267"/>
      <w:bookmarkEnd w:id="4725"/>
      <w:r>
        <w:rPr>
          <w:rFonts w:hint="cs"/>
          <w:rtl/>
        </w:rPr>
        <w:t>שמצמצמ</w:t>
      </w:r>
      <w:r w:rsidR="00332282">
        <w:rPr>
          <w:rFonts w:hint="cs"/>
          <w:rtl/>
        </w:rPr>
        <w:t>ים</w:t>
      </w:r>
      <w:r>
        <w:rPr>
          <w:rFonts w:hint="cs"/>
          <w:rtl/>
        </w:rPr>
        <w:t xml:space="preserve"> את </w:t>
      </w:r>
      <w:bookmarkStart w:id="4726" w:name="_ETM_Q18_213506"/>
      <w:bookmarkEnd w:id="4726"/>
      <w:r>
        <w:rPr>
          <w:rFonts w:hint="cs"/>
          <w:rtl/>
        </w:rPr>
        <w:t xml:space="preserve">הפערים בין פריפריה למרכז </w:t>
      </w:r>
      <w:bookmarkStart w:id="4727" w:name="_ETM_Q18_213187"/>
      <w:bookmarkEnd w:id="4727"/>
      <w:r>
        <w:rPr>
          <w:rFonts w:hint="cs"/>
          <w:rtl/>
        </w:rPr>
        <w:t>בחינוך, בתוחלת חיים</w:t>
      </w:r>
      <w:bookmarkStart w:id="4728" w:name="_ETM_Q18_214919"/>
      <w:bookmarkEnd w:id="4728"/>
      <w:r>
        <w:rPr>
          <w:rFonts w:hint="cs"/>
          <w:rtl/>
        </w:rPr>
        <w:t>;</w:t>
      </w:r>
      <w:bookmarkStart w:id="4729" w:name="_ETM_Q18_216287"/>
      <w:bookmarkEnd w:id="4729"/>
      <w:r>
        <w:rPr>
          <w:rFonts w:hint="cs"/>
          <w:rtl/>
        </w:rPr>
        <w:t xml:space="preserve"> שדואג</w:t>
      </w:r>
      <w:r w:rsidR="00332282">
        <w:rPr>
          <w:rFonts w:hint="cs"/>
          <w:rtl/>
        </w:rPr>
        <w:t>ים</w:t>
      </w:r>
      <w:r>
        <w:rPr>
          <w:rFonts w:hint="cs"/>
          <w:rtl/>
        </w:rPr>
        <w:t xml:space="preserve"> לע</w:t>
      </w:r>
      <w:bookmarkStart w:id="4730" w:name="_ETM_Q18_220902"/>
      <w:bookmarkStart w:id="4731" w:name="_ETM_Q18_216069"/>
      <w:bookmarkEnd w:id="4730"/>
      <w:bookmarkEnd w:id="4731"/>
      <w:r>
        <w:rPr>
          <w:rFonts w:hint="cs"/>
          <w:rtl/>
        </w:rPr>
        <w:t>ובדים; שמאפשר</w:t>
      </w:r>
      <w:r w:rsidR="00332282">
        <w:rPr>
          <w:rFonts w:hint="cs"/>
          <w:rtl/>
        </w:rPr>
        <w:t>ים</w:t>
      </w:r>
      <w:r>
        <w:rPr>
          <w:rFonts w:hint="cs"/>
          <w:rtl/>
        </w:rPr>
        <w:t xml:space="preserve"> לגמלאים להזדקן </w:t>
      </w:r>
      <w:bookmarkStart w:id="4732" w:name="_ETM_Q18_219661"/>
      <w:bookmarkEnd w:id="4732"/>
      <w:r>
        <w:rPr>
          <w:rFonts w:hint="cs"/>
          <w:rtl/>
        </w:rPr>
        <w:t xml:space="preserve">בכבוד </w:t>
      </w:r>
      <w:bookmarkStart w:id="4733" w:name="_ETM_Q18_209480"/>
      <w:bookmarkStart w:id="4734" w:name="_ETM_Q18_210220"/>
      <w:bookmarkStart w:id="4735" w:name="_ETM_Q18_210630"/>
      <w:bookmarkStart w:id="4736" w:name="_ETM_Q18_211020"/>
      <w:bookmarkStart w:id="4737" w:name="_ETM_Q18_211380"/>
      <w:bookmarkStart w:id="4738" w:name="_ETM_Q18_211680"/>
      <w:bookmarkStart w:id="4739" w:name="_ETM_Q18_212080"/>
      <w:bookmarkStart w:id="4740" w:name="_ETM_Q18_212460"/>
      <w:bookmarkStart w:id="4741" w:name="_ETM_Q18_213590"/>
      <w:bookmarkStart w:id="4742" w:name="_ETM_Q18_213900"/>
      <w:bookmarkStart w:id="4743" w:name="_ETM_Q18_214680"/>
      <w:bookmarkStart w:id="4744" w:name="_ETM_Q18_214830"/>
      <w:bookmarkStart w:id="4745" w:name="_ETM_Q18_215600"/>
      <w:bookmarkStart w:id="4746" w:name="_ETM_Q18_215950"/>
      <w:bookmarkStart w:id="4747" w:name="_ETM_Q18_216700"/>
      <w:bookmarkStart w:id="4748" w:name="_ETM_Q18_217500"/>
      <w:bookmarkStart w:id="4749" w:name="_ETM_Q18_218140"/>
      <w:bookmarkStart w:id="4750" w:name="_ETM_Q18_218729"/>
      <w:bookmarkStart w:id="4751" w:name="_ETM_Q18_219400"/>
      <w:bookmarkStart w:id="4752" w:name="_ETM_Q18_219920"/>
      <w:bookmarkStart w:id="4753" w:name="_ETM_Q18_220550"/>
      <w:bookmarkStart w:id="4754" w:name="_ETM_Q18_221180"/>
      <w:bookmarkStart w:id="4755" w:name="_ETM_Q18_222050"/>
      <w:bookmarkStart w:id="4756" w:name="_ETM_Q18_222699"/>
      <w:bookmarkStart w:id="4757" w:name="_ETM_Q18_223390"/>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r>
        <w:rPr>
          <w:rtl/>
        </w:rPr>
        <w:t xml:space="preserve">עם </w:t>
      </w:r>
      <w:bookmarkStart w:id="4758" w:name="_ETM_Q18_223559"/>
      <w:bookmarkEnd w:id="4758"/>
      <w:r>
        <w:rPr>
          <w:rtl/>
        </w:rPr>
        <w:t xml:space="preserve">פנסיה </w:t>
      </w:r>
      <w:bookmarkStart w:id="4759" w:name="_ETM_Q18_224059"/>
      <w:bookmarkEnd w:id="4759"/>
      <w:r>
        <w:rPr>
          <w:rtl/>
        </w:rPr>
        <w:t>הוגנת</w:t>
      </w:r>
      <w:r>
        <w:rPr>
          <w:rFonts w:hint="cs"/>
          <w:rtl/>
        </w:rPr>
        <w:t>;</w:t>
      </w:r>
      <w:bookmarkStart w:id="4760" w:name="_ETM_Q18_218895"/>
      <w:bookmarkStart w:id="4761" w:name="_ETM_Q18_223859"/>
      <w:bookmarkEnd w:id="4760"/>
      <w:bookmarkEnd w:id="4761"/>
      <w:r>
        <w:rPr>
          <w:rtl/>
        </w:rPr>
        <w:t xml:space="preserve"> </w:t>
      </w:r>
      <w:bookmarkStart w:id="4762" w:name="_ETM_Q18_224970"/>
      <w:bookmarkEnd w:id="4762"/>
      <w:r>
        <w:rPr>
          <w:rtl/>
        </w:rPr>
        <w:t>שחותר</w:t>
      </w:r>
      <w:r w:rsidR="00332282">
        <w:rPr>
          <w:rFonts w:hint="cs"/>
          <w:rtl/>
        </w:rPr>
        <w:t>ים</w:t>
      </w:r>
      <w:r>
        <w:rPr>
          <w:rtl/>
        </w:rPr>
        <w:t xml:space="preserve"> </w:t>
      </w:r>
      <w:bookmarkStart w:id="4763" w:name="_ETM_Q18_225470"/>
      <w:bookmarkEnd w:id="4763"/>
      <w:r>
        <w:rPr>
          <w:rtl/>
        </w:rPr>
        <w:t xml:space="preserve">להסכמי </w:t>
      </w:r>
      <w:bookmarkStart w:id="4764" w:name="_ETM_Q18_226120"/>
      <w:bookmarkEnd w:id="4764"/>
      <w:r>
        <w:rPr>
          <w:rtl/>
        </w:rPr>
        <w:t xml:space="preserve">קבע </w:t>
      </w:r>
      <w:bookmarkStart w:id="4765" w:name="_ETM_Q18_226489"/>
      <w:bookmarkEnd w:id="4765"/>
      <w:r>
        <w:rPr>
          <w:rtl/>
        </w:rPr>
        <w:t xml:space="preserve">עם </w:t>
      </w:r>
      <w:bookmarkStart w:id="4766" w:name="_ETM_Q18_226640"/>
      <w:bookmarkEnd w:id="4766"/>
      <w:r>
        <w:rPr>
          <w:rtl/>
        </w:rPr>
        <w:t xml:space="preserve">שכנינו </w:t>
      </w:r>
      <w:bookmarkStart w:id="4767" w:name="_ETM_Q18_227300"/>
      <w:bookmarkEnd w:id="4767"/>
      <w:r>
        <w:rPr>
          <w:rtl/>
        </w:rPr>
        <w:t xml:space="preserve">ואויבינו </w:t>
      </w:r>
      <w:bookmarkStart w:id="4768" w:name="_ETM_Q18_228229"/>
      <w:bookmarkEnd w:id="4768"/>
      <w:r>
        <w:rPr>
          <w:rtl/>
        </w:rPr>
        <w:t xml:space="preserve">כדי </w:t>
      </w:r>
      <w:bookmarkStart w:id="4769" w:name="_ETM_Q18_228390"/>
      <w:bookmarkEnd w:id="4769"/>
      <w:r>
        <w:rPr>
          <w:rtl/>
        </w:rPr>
        <w:t xml:space="preserve">שנוכל </w:t>
      </w:r>
      <w:bookmarkStart w:id="4770" w:name="_ETM_Q18_228809"/>
      <w:bookmarkEnd w:id="4770"/>
      <w:r>
        <w:rPr>
          <w:rtl/>
        </w:rPr>
        <w:t xml:space="preserve">להפסיק </w:t>
      </w:r>
      <w:bookmarkStart w:id="4771" w:name="_ETM_Q18_229449"/>
      <w:bookmarkEnd w:id="4771"/>
      <w:r>
        <w:rPr>
          <w:rtl/>
        </w:rPr>
        <w:t xml:space="preserve">כל </w:t>
      </w:r>
      <w:bookmarkStart w:id="4772" w:name="_ETM_Q18_229629"/>
      <w:bookmarkEnd w:id="4772"/>
      <w:r>
        <w:rPr>
          <w:rtl/>
        </w:rPr>
        <w:t>היום</w:t>
      </w:r>
      <w:bookmarkStart w:id="4773" w:name="_ETM_Q18_230440"/>
      <w:bookmarkEnd w:id="4773"/>
      <w:r>
        <w:rPr>
          <w:rtl/>
        </w:rPr>
        <w:t xml:space="preserve"> </w:t>
      </w:r>
      <w:bookmarkStart w:id="4774" w:name="_ETM_Q18_230769"/>
      <w:bookmarkEnd w:id="4774"/>
      <w:r>
        <w:rPr>
          <w:rtl/>
        </w:rPr>
        <w:t>לפחד</w:t>
      </w:r>
      <w:r>
        <w:rPr>
          <w:rFonts w:hint="cs"/>
          <w:rtl/>
        </w:rPr>
        <w:t>,</w:t>
      </w:r>
      <w:r>
        <w:rPr>
          <w:rtl/>
        </w:rPr>
        <w:t xml:space="preserve"> </w:t>
      </w:r>
      <w:bookmarkStart w:id="4775" w:name="_ETM_Q18_231879"/>
      <w:bookmarkStart w:id="4776" w:name="_ETM_Q18_227366"/>
      <w:bookmarkEnd w:id="4775"/>
      <w:bookmarkEnd w:id="4776"/>
      <w:r>
        <w:rPr>
          <w:rtl/>
        </w:rPr>
        <w:t xml:space="preserve">בחרדה </w:t>
      </w:r>
      <w:bookmarkStart w:id="4777" w:name="_ETM_Q18_232710"/>
      <w:bookmarkEnd w:id="4777"/>
      <w:r>
        <w:rPr>
          <w:rFonts w:hint="cs"/>
          <w:rtl/>
        </w:rPr>
        <w:t>ה</w:t>
      </w:r>
      <w:r>
        <w:rPr>
          <w:rtl/>
        </w:rPr>
        <w:t>ביטחונית</w:t>
      </w:r>
      <w:r>
        <w:rPr>
          <w:rFonts w:hint="cs"/>
          <w:rtl/>
        </w:rPr>
        <w:t>,</w:t>
      </w:r>
      <w:r>
        <w:rPr>
          <w:rtl/>
        </w:rPr>
        <w:t xml:space="preserve"> </w:t>
      </w:r>
      <w:bookmarkStart w:id="4778" w:name="_ETM_Q18_233229"/>
      <w:bookmarkEnd w:id="4778"/>
      <w:r>
        <w:rPr>
          <w:rtl/>
        </w:rPr>
        <w:t xml:space="preserve">ושפשוט </w:t>
      </w:r>
      <w:bookmarkStart w:id="4779" w:name="_ETM_Q18_234070"/>
      <w:bookmarkEnd w:id="4779"/>
      <w:r>
        <w:rPr>
          <w:rtl/>
        </w:rPr>
        <w:t xml:space="preserve">יהיה </w:t>
      </w:r>
      <w:bookmarkStart w:id="4780" w:name="_ETM_Q18_234350"/>
      <w:bookmarkEnd w:id="4780"/>
      <w:r>
        <w:rPr>
          <w:rtl/>
        </w:rPr>
        <w:t xml:space="preserve">לנו </w:t>
      </w:r>
      <w:bookmarkStart w:id="4781" w:name="_ETM_Q18_234620"/>
      <w:bookmarkEnd w:id="4781"/>
      <w:r>
        <w:rPr>
          <w:rtl/>
        </w:rPr>
        <w:t>ביטחון</w:t>
      </w:r>
      <w:r>
        <w:rPr>
          <w:rFonts w:hint="cs"/>
          <w:rtl/>
        </w:rPr>
        <w:t>,</w:t>
      </w:r>
      <w:r>
        <w:rPr>
          <w:rtl/>
        </w:rPr>
        <w:t xml:space="preserve"> </w:t>
      </w:r>
      <w:bookmarkStart w:id="4782" w:name="_ETM_Q18_235089"/>
      <w:bookmarkEnd w:id="4782"/>
      <w:r>
        <w:rPr>
          <w:rtl/>
        </w:rPr>
        <w:t xml:space="preserve">שנרגיש </w:t>
      </w:r>
      <w:bookmarkStart w:id="4783" w:name="_ETM_Q18_235690"/>
      <w:bookmarkEnd w:id="4783"/>
      <w:r>
        <w:rPr>
          <w:rtl/>
        </w:rPr>
        <w:t>אותו</w:t>
      </w:r>
      <w:r>
        <w:rPr>
          <w:rFonts w:hint="cs"/>
          <w:rtl/>
        </w:rPr>
        <w:t>,</w:t>
      </w:r>
      <w:r>
        <w:rPr>
          <w:rtl/>
        </w:rPr>
        <w:t xml:space="preserve"> </w:t>
      </w:r>
      <w:bookmarkStart w:id="4784" w:name="_ETM_Q18_235960"/>
      <w:bookmarkEnd w:id="4784"/>
      <w:r>
        <w:rPr>
          <w:rtl/>
        </w:rPr>
        <w:t xml:space="preserve">שנחוש </w:t>
      </w:r>
      <w:bookmarkStart w:id="4785" w:name="_ETM_Q18_236420"/>
      <w:bookmarkEnd w:id="4785"/>
      <w:r>
        <w:rPr>
          <w:rtl/>
        </w:rPr>
        <w:t>אותו</w:t>
      </w:r>
      <w:r>
        <w:rPr>
          <w:rFonts w:hint="cs"/>
          <w:rtl/>
        </w:rPr>
        <w:t>.</w:t>
      </w:r>
      <w:bookmarkStart w:id="4786" w:name="_ETM_Q18_231732"/>
      <w:bookmarkStart w:id="4787" w:name="_ETM_Q18_237190"/>
      <w:bookmarkEnd w:id="4786"/>
      <w:bookmarkEnd w:id="4787"/>
    </w:p>
    <w:p w:rsidR="00C96533" w:rsidRDefault="00C96533" w:rsidP="003E062C">
      <w:pPr>
        <w:rPr>
          <w:rtl/>
        </w:rPr>
      </w:pPr>
      <w:bookmarkStart w:id="4788" w:name="_ETM_Q18_232481"/>
      <w:bookmarkStart w:id="4789" w:name="_ETM_Q18_232583"/>
      <w:bookmarkEnd w:id="4788"/>
      <w:bookmarkEnd w:id="4789"/>
    </w:p>
    <w:p w:rsidR="00C96533" w:rsidRDefault="00C96533" w:rsidP="003E062C">
      <w:pPr>
        <w:rPr>
          <w:rtl/>
        </w:rPr>
      </w:pPr>
      <w:bookmarkStart w:id="4790" w:name="_ETM_Q18_232646"/>
      <w:bookmarkStart w:id="4791" w:name="_ETM_Q18_232728"/>
      <w:bookmarkEnd w:id="4790"/>
      <w:bookmarkEnd w:id="4791"/>
      <w:r>
        <w:rPr>
          <w:rtl/>
        </w:rPr>
        <w:t xml:space="preserve">הגיע </w:t>
      </w:r>
      <w:bookmarkStart w:id="4792" w:name="_ETM_Q18_237559"/>
      <w:bookmarkEnd w:id="4792"/>
      <w:r>
        <w:rPr>
          <w:rtl/>
        </w:rPr>
        <w:t xml:space="preserve">הזמן </w:t>
      </w:r>
      <w:bookmarkStart w:id="4793" w:name="_ETM_Q18_237949"/>
      <w:bookmarkEnd w:id="4793"/>
      <w:r>
        <w:rPr>
          <w:rtl/>
        </w:rPr>
        <w:t xml:space="preserve">להפסיק </w:t>
      </w:r>
      <w:bookmarkStart w:id="4794" w:name="_ETM_Q18_238390"/>
      <w:bookmarkEnd w:id="4794"/>
      <w:r>
        <w:rPr>
          <w:rtl/>
        </w:rPr>
        <w:t>לפלג</w:t>
      </w:r>
      <w:r>
        <w:rPr>
          <w:rFonts w:hint="cs"/>
          <w:rtl/>
        </w:rPr>
        <w:t xml:space="preserve"> ו</w:t>
      </w:r>
      <w:bookmarkStart w:id="4795" w:name="_ETM_Q18_239059"/>
      <w:bookmarkEnd w:id="4795"/>
      <w:r>
        <w:rPr>
          <w:rtl/>
        </w:rPr>
        <w:t xml:space="preserve">להתחיל </w:t>
      </w:r>
      <w:bookmarkStart w:id="4796" w:name="_ETM_Q18_239479"/>
      <w:bookmarkEnd w:id="4796"/>
      <w:r>
        <w:rPr>
          <w:rtl/>
        </w:rPr>
        <w:t>ל</w:t>
      </w:r>
      <w:r>
        <w:rPr>
          <w:rFonts w:hint="cs"/>
          <w:rtl/>
        </w:rPr>
        <w:t>א</w:t>
      </w:r>
      <w:r>
        <w:rPr>
          <w:rtl/>
        </w:rPr>
        <w:t>חד</w:t>
      </w:r>
      <w:r>
        <w:rPr>
          <w:rFonts w:hint="cs"/>
          <w:rtl/>
        </w:rPr>
        <w:t>;</w:t>
      </w:r>
      <w:bookmarkStart w:id="4797" w:name="_ETM_Q18_237511"/>
      <w:bookmarkEnd w:id="4797"/>
      <w:r>
        <w:rPr>
          <w:rtl/>
        </w:rPr>
        <w:t xml:space="preserve"> </w:t>
      </w:r>
      <w:bookmarkStart w:id="4798" w:name="_ETM_Q18_240339"/>
      <w:bookmarkEnd w:id="4798"/>
      <w:r>
        <w:rPr>
          <w:rtl/>
        </w:rPr>
        <w:t>להתחיל</w:t>
      </w:r>
      <w:bookmarkStart w:id="4799" w:name="_ETM_Q18_241170"/>
      <w:bookmarkEnd w:id="4799"/>
      <w:r>
        <w:rPr>
          <w:rFonts w:hint="cs"/>
          <w:rtl/>
        </w:rPr>
        <w:t xml:space="preserve"> </w:t>
      </w:r>
      <w:r w:rsidR="00C03A8E">
        <w:rPr>
          <w:rFonts w:hint="eastAsia"/>
          <w:rtl/>
        </w:rPr>
        <w:t>–</w:t>
      </w:r>
      <w:r>
        <w:rPr>
          <w:rFonts w:hint="eastAsia"/>
          <w:rtl/>
        </w:rPr>
        <w:t xml:space="preserve"> </w:t>
      </w:r>
      <w:r>
        <w:rPr>
          <w:rFonts w:hint="cs"/>
          <w:rtl/>
        </w:rPr>
        <w:t xml:space="preserve">אני </w:t>
      </w:r>
      <w:r>
        <w:rPr>
          <w:rtl/>
        </w:rPr>
        <w:t>מסיימת</w:t>
      </w:r>
      <w:r>
        <w:rPr>
          <w:rFonts w:hint="cs"/>
          <w:rtl/>
        </w:rPr>
        <w:t xml:space="preserve"> </w:t>
      </w:r>
      <w:r w:rsidR="00C03A8E">
        <w:rPr>
          <w:rFonts w:hint="eastAsia"/>
          <w:rtl/>
        </w:rPr>
        <w:t>–</w:t>
      </w:r>
      <w:bookmarkStart w:id="4800" w:name="_ETM_Q18_237020"/>
      <w:bookmarkEnd w:id="4800"/>
      <w:r>
        <w:rPr>
          <w:rtl/>
        </w:rPr>
        <w:t xml:space="preserve"> </w:t>
      </w:r>
      <w:bookmarkStart w:id="4801" w:name="_ETM_Q18_242339"/>
      <w:bookmarkEnd w:id="4801"/>
      <w:r>
        <w:rPr>
          <w:rtl/>
        </w:rPr>
        <w:t xml:space="preserve">להתחיל </w:t>
      </w:r>
      <w:bookmarkStart w:id="4802" w:name="_ETM_Q18_242690"/>
      <w:bookmarkEnd w:id="4802"/>
      <w:r>
        <w:rPr>
          <w:rtl/>
        </w:rPr>
        <w:t xml:space="preserve">לרפא </w:t>
      </w:r>
      <w:bookmarkStart w:id="4803" w:name="_ETM_Q18_243039"/>
      <w:bookmarkEnd w:id="4803"/>
      <w:r>
        <w:rPr>
          <w:rtl/>
        </w:rPr>
        <w:t xml:space="preserve">את </w:t>
      </w:r>
      <w:bookmarkStart w:id="4804" w:name="_ETM_Q18_243229"/>
      <w:bookmarkEnd w:id="4804"/>
      <w:r>
        <w:rPr>
          <w:rtl/>
        </w:rPr>
        <w:t xml:space="preserve">הפצעים </w:t>
      </w:r>
      <w:bookmarkStart w:id="4805" w:name="_ETM_Q18_244700"/>
      <w:bookmarkEnd w:id="4805"/>
      <w:r>
        <w:rPr>
          <w:rFonts w:hint="cs"/>
          <w:rtl/>
        </w:rPr>
        <w:t>וה</w:t>
      </w:r>
      <w:r>
        <w:rPr>
          <w:rtl/>
        </w:rPr>
        <w:t xml:space="preserve">צלקות </w:t>
      </w:r>
      <w:bookmarkStart w:id="4806" w:name="_ETM_Q18_245420"/>
      <w:bookmarkEnd w:id="4806"/>
      <w:r>
        <w:rPr>
          <w:rtl/>
        </w:rPr>
        <w:t xml:space="preserve">העמוקות </w:t>
      </w:r>
      <w:bookmarkStart w:id="4807" w:name="_ETM_Q18_246510"/>
      <w:bookmarkEnd w:id="4807"/>
      <w:r>
        <w:rPr>
          <w:rtl/>
        </w:rPr>
        <w:t xml:space="preserve">שהותירו </w:t>
      </w:r>
      <w:bookmarkStart w:id="4808" w:name="_ETM_Q18_247150"/>
      <w:bookmarkEnd w:id="4808"/>
      <w:r>
        <w:rPr>
          <w:rtl/>
        </w:rPr>
        <w:t xml:space="preserve">פה </w:t>
      </w:r>
      <w:bookmarkStart w:id="4809" w:name="_ETM_Q18_247740"/>
      <w:bookmarkEnd w:id="4809"/>
      <w:r>
        <w:rPr>
          <w:rtl/>
        </w:rPr>
        <w:t xml:space="preserve">עשר </w:t>
      </w:r>
      <w:bookmarkStart w:id="4810" w:name="_ETM_Q18_248150"/>
      <w:bookmarkEnd w:id="4810"/>
      <w:r>
        <w:rPr>
          <w:rtl/>
        </w:rPr>
        <w:t xml:space="preserve">שנים </w:t>
      </w:r>
      <w:bookmarkStart w:id="4811" w:name="_ETM_Q18_248670"/>
      <w:bookmarkEnd w:id="4811"/>
      <w:r>
        <w:rPr>
          <w:rtl/>
        </w:rPr>
        <w:t xml:space="preserve">של </w:t>
      </w:r>
      <w:bookmarkStart w:id="4812" w:name="_ETM_Q18_248850"/>
      <w:bookmarkEnd w:id="4812"/>
      <w:r>
        <w:rPr>
          <w:rtl/>
        </w:rPr>
        <w:t xml:space="preserve">שלטון </w:t>
      </w:r>
      <w:bookmarkStart w:id="4813" w:name="_ETM_Q18_249190"/>
      <w:bookmarkEnd w:id="4813"/>
      <w:r>
        <w:rPr>
          <w:rtl/>
        </w:rPr>
        <w:t>נתניהו</w:t>
      </w:r>
      <w:r>
        <w:rPr>
          <w:rFonts w:hint="cs"/>
          <w:rtl/>
        </w:rPr>
        <w:t>.</w:t>
      </w:r>
      <w:bookmarkStart w:id="4814" w:name="_ETM_Q18_250220"/>
      <w:bookmarkEnd w:id="4814"/>
    </w:p>
    <w:p w:rsidR="00C96533" w:rsidRDefault="00C96533" w:rsidP="003E062C">
      <w:pPr>
        <w:rPr>
          <w:rtl/>
        </w:rPr>
      </w:pPr>
    </w:p>
    <w:p w:rsidR="00C96533" w:rsidRDefault="00C96533" w:rsidP="003E062C">
      <w:pPr>
        <w:pStyle w:val="af6"/>
        <w:keepNext/>
        <w:rPr>
          <w:rtl/>
        </w:rPr>
      </w:pPr>
      <w:bookmarkStart w:id="4815" w:name="ET_yor_5514_2"/>
      <w:r w:rsidRPr="00357A6C">
        <w:rPr>
          <w:rStyle w:val="TagStyle"/>
          <w:rtl/>
        </w:rPr>
        <w:t xml:space="preserve"> &lt;&lt; יור &gt;&gt; </w:t>
      </w:r>
      <w:r>
        <w:rPr>
          <w:rtl/>
        </w:rPr>
        <w:t>היו"ר מאיר כהן:</w:t>
      </w:r>
      <w:r w:rsidRPr="00357A6C">
        <w:rPr>
          <w:rStyle w:val="TagStyle"/>
          <w:rtl/>
        </w:rPr>
        <w:t xml:space="preserve"> &lt;&lt; יור &gt;&gt;</w:t>
      </w:r>
      <w:r>
        <w:rPr>
          <w:rtl/>
        </w:rPr>
        <w:t xml:space="preserve"> </w:t>
      </w:r>
      <w:bookmarkEnd w:id="4815"/>
    </w:p>
    <w:p w:rsidR="00C96533" w:rsidRDefault="00C96533" w:rsidP="00461C2E">
      <w:pPr>
        <w:rPr>
          <w:rtl/>
        </w:rPr>
      </w:pPr>
    </w:p>
    <w:p w:rsidR="00C96533" w:rsidRDefault="00C96533" w:rsidP="003E062C">
      <w:pPr>
        <w:rPr>
          <w:rtl/>
        </w:rPr>
      </w:pPr>
      <w:r>
        <w:rPr>
          <w:rtl/>
        </w:rPr>
        <w:t xml:space="preserve">תודה </w:t>
      </w:r>
      <w:bookmarkStart w:id="4816" w:name="_ETM_Q18_250560"/>
      <w:bookmarkEnd w:id="4816"/>
      <w:r>
        <w:rPr>
          <w:rFonts w:hint="cs"/>
          <w:rtl/>
        </w:rPr>
        <w:t xml:space="preserve">רבה, </w:t>
      </w:r>
      <w:bookmarkStart w:id="4817" w:name="_ETM_Q18_245093"/>
      <w:bookmarkEnd w:id="4817"/>
      <w:r>
        <w:rPr>
          <w:rtl/>
        </w:rPr>
        <w:t>גברתי</w:t>
      </w:r>
      <w:r>
        <w:rPr>
          <w:rFonts w:hint="cs"/>
          <w:rtl/>
        </w:rPr>
        <w:t>.</w:t>
      </w:r>
      <w:r>
        <w:rPr>
          <w:rtl/>
        </w:rPr>
        <w:t xml:space="preserve"> </w:t>
      </w:r>
      <w:bookmarkStart w:id="4818" w:name="_ETM_Q18_251380"/>
      <w:bookmarkEnd w:id="4818"/>
      <w:r>
        <w:rPr>
          <w:rtl/>
        </w:rPr>
        <w:t xml:space="preserve">חבר </w:t>
      </w:r>
      <w:bookmarkStart w:id="4819" w:name="_ETM_Q18_251689"/>
      <w:bookmarkEnd w:id="4819"/>
      <w:r>
        <w:rPr>
          <w:rFonts w:hint="cs"/>
          <w:rtl/>
        </w:rPr>
        <w:t>ה</w:t>
      </w:r>
      <w:r>
        <w:rPr>
          <w:rtl/>
        </w:rPr>
        <w:t xml:space="preserve">כנסת </w:t>
      </w:r>
      <w:bookmarkStart w:id="4820" w:name="_ETM_Q18_252009"/>
      <w:bookmarkEnd w:id="4820"/>
      <w:r>
        <w:rPr>
          <w:rtl/>
        </w:rPr>
        <w:t>סמוטריץ</w:t>
      </w:r>
      <w:r>
        <w:rPr>
          <w:rFonts w:hint="cs"/>
          <w:rtl/>
        </w:rPr>
        <w:t>,</w:t>
      </w:r>
      <w:r>
        <w:rPr>
          <w:rtl/>
        </w:rPr>
        <w:t xml:space="preserve"> </w:t>
      </w:r>
      <w:bookmarkStart w:id="4821" w:name="_ETM_Q18_255290"/>
      <w:bookmarkStart w:id="4822" w:name="_ETM_Q18_262660"/>
      <w:bookmarkEnd w:id="4821"/>
      <w:bookmarkEnd w:id="4822"/>
      <w:r>
        <w:rPr>
          <w:rtl/>
        </w:rPr>
        <w:t xml:space="preserve">ואחריו </w:t>
      </w:r>
      <w:bookmarkStart w:id="4823" w:name="_ETM_Q18_263840"/>
      <w:bookmarkEnd w:id="4823"/>
      <w:r w:rsidR="00C03A8E">
        <w:rPr>
          <w:rFonts w:hint="cs"/>
          <w:rtl/>
        </w:rPr>
        <w:t>–</w:t>
      </w:r>
      <w:r>
        <w:rPr>
          <w:rFonts w:hint="cs"/>
          <w:rtl/>
        </w:rPr>
        <w:t xml:space="preserve"> </w:t>
      </w:r>
      <w:r>
        <w:rPr>
          <w:rtl/>
        </w:rPr>
        <w:t xml:space="preserve">חברת </w:t>
      </w:r>
      <w:bookmarkStart w:id="4824" w:name="_ETM_Q18_264260"/>
      <w:bookmarkEnd w:id="4824"/>
      <w:r>
        <w:rPr>
          <w:rtl/>
        </w:rPr>
        <w:t xml:space="preserve">הכנסת </w:t>
      </w:r>
      <w:bookmarkStart w:id="4825" w:name="_ETM_Q18_264700"/>
      <w:bookmarkEnd w:id="4825"/>
      <w:r>
        <w:rPr>
          <w:rtl/>
        </w:rPr>
        <w:t xml:space="preserve">מיכל </w:t>
      </w:r>
      <w:bookmarkStart w:id="4826" w:name="_ETM_Q18_265010"/>
      <w:bookmarkEnd w:id="4826"/>
      <w:r>
        <w:rPr>
          <w:rtl/>
        </w:rPr>
        <w:t>רוזין</w:t>
      </w:r>
      <w:r>
        <w:rPr>
          <w:rFonts w:hint="cs"/>
          <w:rtl/>
        </w:rPr>
        <w:t>.</w:t>
      </w:r>
      <w:bookmarkStart w:id="4827" w:name="_ETM_Q18_267060"/>
      <w:bookmarkEnd w:id="4827"/>
    </w:p>
    <w:p w:rsidR="00C96533" w:rsidRDefault="00C96533" w:rsidP="003E062C">
      <w:pPr>
        <w:rPr>
          <w:rtl/>
        </w:rPr>
      </w:pPr>
      <w:bookmarkStart w:id="4828" w:name="_ETM_Q18_257640"/>
      <w:bookmarkStart w:id="4829" w:name="_ETM_Q18_257723"/>
      <w:bookmarkStart w:id="4830" w:name="_ETM_Q18_260207"/>
      <w:bookmarkEnd w:id="4828"/>
      <w:bookmarkEnd w:id="4829"/>
      <w:bookmarkEnd w:id="4830"/>
    </w:p>
    <w:p w:rsidR="00C96533" w:rsidRDefault="00C96533" w:rsidP="003E062C">
      <w:pPr>
        <w:pStyle w:val="af5"/>
        <w:keepNext/>
        <w:rPr>
          <w:rtl/>
        </w:rPr>
      </w:pPr>
      <w:bookmarkStart w:id="4831" w:name="ET_interruption_5105_4"/>
      <w:r w:rsidRPr="00357A6C">
        <w:rPr>
          <w:rStyle w:val="TagStyle"/>
          <w:rtl/>
        </w:rPr>
        <w:t xml:space="preserve"> &lt;&lt; קריאה &gt;&gt; </w:t>
      </w:r>
      <w:r>
        <w:rPr>
          <w:rtl/>
        </w:rPr>
        <w:t>מיכל רוזין (מרצ):</w:t>
      </w:r>
      <w:r w:rsidRPr="00357A6C">
        <w:rPr>
          <w:rStyle w:val="TagStyle"/>
          <w:rtl/>
        </w:rPr>
        <w:t xml:space="preserve"> &lt;&lt; קריאה &gt;&gt;</w:t>
      </w:r>
      <w:r>
        <w:rPr>
          <w:rtl/>
        </w:rPr>
        <w:t xml:space="preserve"> </w:t>
      </w:r>
      <w:bookmarkEnd w:id="4831"/>
    </w:p>
    <w:p w:rsidR="00C96533" w:rsidRDefault="00C96533" w:rsidP="003E062C">
      <w:pPr>
        <w:rPr>
          <w:rtl/>
        </w:rPr>
      </w:pPr>
    </w:p>
    <w:p w:rsidR="00C96533" w:rsidRDefault="00C96533" w:rsidP="003E062C">
      <w:pPr>
        <w:rPr>
          <w:rtl/>
        </w:rPr>
      </w:pPr>
      <w:bookmarkStart w:id="4832" w:name="_ETM_Q18_263539"/>
      <w:bookmarkEnd w:id="4832"/>
      <w:r>
        <w:rPr>
          <w:rFonts w:hint="cs"/>
          <w:rtl/>
        </w:rPr>
        <w:t>היחיד שעצוב שהולכים לבחירות.</w:t>
      </w:r>
      <w:bookmarkStart w:id="4833" w:name="_ETM_Q18_261855"/>
      <w:bookmarkEnd w:id="4833"/>
      <w:r>
        <w:rPr>
          <w:rFonts w:hint="cs"/>
          <w:rtl/>
        </w:rPr>
        <w:t xml:space="preserve"> אתה היחיד בכל </w:t>
      </w:r>
      <w:bookmarkStart w:id="4834" w:name="_ETM_Q18_268211"/>
      <w:bookmarkEnd w:id="4834"/>
      <w:r>
        <w:rPr>
          <w:rFonts w:hint="cs"/>
          <w:rtl/>
        </w:rPr>
        <w:t>הכנסת הזאת</w:t>
      </w:r>
      <w:bookmarkStart w:id="4835" w:name="_ETM_Q18_264938"/>
      <w:bookmarkEnd w:id="4835"/>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4836" w:name="_ETM_Q18_265572"/>
      <w:bookmarkStart w:id="4837" w:name="_ETM_Q18_265683"/>
      <w:bookmarkEnd w:id="4836"/>
      <w:bookmarkEnd w:id="4837"/>
    </w:p>
    <w:p w:rsidR="00C96533" w:rsidRDefault="00C96533" w:rsidP="003E062C">
      <w:pPr>
        <w:pStyle w:val="af5"/>
        <w:keepNext/>
        <w:rPr>
          <w:rtl/>
        </w:rPr>
      </w:pPr>
      <w:bookmarkStart w:id="4838" w:name="ET_interruption_5098_5"/>
      <w:r w:rsidRPr="00357A6C">
        <w:rPr>
          <w:rStyle w:val="TagStyle"/>
          <w:rtl/>
        </w:rPr>
        <w:t xml:space="preserve"> &lt;&lt; קריאה &gt;&gt; </w:t>
      </w:r>
      <w:r>
        <w:rPr>
          <w:rtl/>
        </w:rPr>
        <w:t>עיסאווי פריג' (מרצ):</w:t>
      </w:r>
      <w:r w:rsidRPr="00357A6C">
        <w:rPr>
          <w:rStyle w:val="TagStyle"/>
          <w:rtl/>
        </w:rPr>
        <w:t xml:space="preserve"> &lt;&lt; קריאה &gt;&gt;</w:t>
      </w:r>
      <w:r>
        <w:rPr>
          <w:rtl/>
        </w:rPr>
        <w:t xml:space="preserve"> </w:t>
      </w:r>
      <w:bookmarkEnd w:id="4838"/>
    </w:p>
    <w:p w:rsidR="00C96533" w:rsidRDefault="00C96533" w:rsidP="00461C2E">
      <w:pPr>
        <w:rPr>
          <w:rtl/>
        </w:rPr>
      </w:pPr>
    </w:p>
    <w:p w:rsidR="00C96533" w:rsidRDefault="00C96533" w:rsidP="003E062C">
      <w:pPr>
        <w:rPr>
          <w:rtl/>
        </w:rPr>
      </w:pPr>
      <w:bookmarkStart w:id="4839" w:name="_ETM_Q18_268702"/>
      <w:bookmarkEnd w:id="4839"/>
      <w:r>
        <w:rPr>
          <w:rFonts w:hint="cs"/>
          <w:rtl/>
        </w:rPr>
        <w:t>מ</w:t>
      </w:r>
      <w:bookmarkStart w:id="4840" w:name="_ETM_Q18_268965"/>
      <w:bookmarkStart w:id="4841" w:name="_ETM_Q18_269013"/>
      <w:bookmarkEnd w:id="4840"/>
      <w:bookmarkEnd w:id="4841"/>
      <w:r>
        <w:rPr>
          <w:rFonts w:hint="cs"/>
          <w:rtl/>
        </w:rPr>
        <w:t>ה זה, עשית מהם</w:t>
      </w:r>
      <w:bookmarkStart w:id="4842" w:name="_ETM_Q18_265227"/>
      <w:bookmarkEnd w:id="4842"/>
      <w:r>
        <w:rPr>
          <w:rFonts w:hint="cs"/>
          <w:rtl/>
        </w:rPr>
        <w:t xml:space="preserve"> פורפרה.</w:t>
      </w:r>
      <w:bookmarkStart w:id="4843" w:name="_ETM_Q18_268588"/>
      <w:bookmarkEnd w:id="4843"/>
      <w:r>
        <w:rPr>
          <w:rFonts w:hint="cs"/>
          <w:rtl/>
        </w:rPr>
        <w:t xml:space="preserve"> פורפרה.</w:t>
      </w:r>
    </w:p>
    <w:p w:rsidR="00C96533" w:rsidRDefault="00461C2E" w:rsidP="003E062C">
      <w:pPr>
        <w:rPr>
          <w:rtl/>
        </w:rPr>
      </w:pPr>
      <w:bookmarkStart w:id="4844" w:name="_ETM_Q18_270629"/>
      <w:bookmarkStart w:id="4845" w:name="_ETM_Q18_270741"/>
      <w:bookmarkStart w:id="4846" w:name="_ETM_Q18_262060"/>
      <w:bookmarkStart w:id="4847" w:name="_ETM_Q18_262163"/>
      <w:bookmarkEnd w:id="4844"/>
      <w:bookmarkEnd w:id="4845"/>
      <w:bookmarkEnd w:id="4846"/>
      <w:bookmarkEnd w:id="4847"/>
      <w:r>
        <w:rPr>
          <w:rtl/>
        </w:rPr>
        <w:t xml:space="preserve"> </w:t>
      </w:r>
    </w:p>
    <w:p w:rsidR="00C96533" w:rsidRDefault="00C96533" w:rsidP="003E062C">
      <w:pPr>
        <w:pStyle w:val="a4"/>
        <w:keepNext/>
        <w:rPr>
          <w:rtl/>
        </w:rPr>
      </w:pPr>
      <w:bookmarkStart w:id="4848" w:name="ET_speaker_5291_3"/>
      <w:r w:rsidRPr="00357A6C">
        <w:rPr>
          <w:rStyle w:val="TagStyle"/>
          <w:rtl/>
        </w:rPr>
        <w:t xml:space="preserve"> &lt;&lt; דובר &gt;&gt; </w:t>
      </w:r>
      <w:bookmarkStart w:id="4849" w:name="_Toc533630175"/>
      <w:bookmarkStart w:id="4850" w:name="_Toc533630846"/>
      <w:bookmarkStart w:id="4851" w:name="_Toc533631026"/>
      <w:r>
        <w:rPr>
          <w:rtl/>
        </w:rPr>
        <w:t>בצלאל סמוטריץ (הבית היהודי):</w:t>
      </w:r>
      <w:bookmarkEnd w:id="4849"/>
      <w:bookmarkEnd w:id="4850"/>
      <w:bookmarkEnd w:id="4851"/>
      <w:r w:rsidRPr="00357A6C">
        <w:rPr>
          <w:rStyle w:val="TagStyle"/>
          <w:rtl/>
        </w:rPr>
        <w:t xml:space="preserve"> &lt;&lt; דובר &gt;&gt;</w:t>
      </w:r>
      <w:r>
        <w:rPr>
          <w:rtl/>
        </w:rPr>
        <w:t xml:space="preserve"> </w:t>
      </w:r>
      <w:bookmarkEnd w:id="4848"/>
    </w:p>
    <w:p w:rsidR="00C96533" w:rsidRDefault="00C96533" w:rsidP="00461C2E">
      <w:pPr>
        <w:rPr>
          <w:rtl/>
        </w:rPr>
      </w:pPr>
      <w:bookmarkStart w:id="4852" w:name="_ETM_Q18_267764"/>
      <w:bookmarkEnd w:id="4852"/>
    </w:p>
    <w:p w:rsidR="00C96533" w:rsidRDefault="00C96533" w:rsidP="003E062C">
      <w:pPr>
        <w:rPr>
          <w:rtl/>
        </w:rPr>
      </w:pPr>
      <w:bookmarkStart w:id="4853" w:name="_ETM_Q18_267895"/>
      <w:bookmarkStart w:id="4854" w:name="_ETM_Q18_267982"/>
      <w:bookmarkEnd w:id="4853"/>
      <w:bookmarkEnd w:id="4854"/>
      <w:r>
        <w:rPr>
          <w:rFonts w:hint="cs"/>
          <w:rtl/>
        </w:rPr>
        <w:t>אדוני היושב-ראש, חבריי חברי הכנסת</w:t>
      </w:r>
      <w:bookmarkStart w:id="4855" w:name="_ETM_Q18_271654"/>
      <w:bookmarkEnd w:id="4855"/>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4856" w:name="_ETM_Q18_273350"/>
      <w:bookmarkStart w:id="4857" w:name="_ETM_Q18_273432"/>
      <w:bookmarkEnd w:id="4856"/>
      <w:bookmarkEnd w:id="4857"/>
    </w:p>
    <w:p w:rsidR="00C96533" w:rsidRDefault="00C96533" w:rsidP="003E062C">
      <w:pPr>
        <w:pStyle w:val="af5"/>
        <w:keepNext/>
        <w:rPr>
          <w:rtl/>
        </w:rPr>
      </w:pPr>
      <w:bookmarkStart w:id="4858" w:name="ET_interruption_5098_6"/>
      <w:r w:rsidRPr="00357A6C">
        <w:rPr>
          <w:rStyle w:val="TagStyle"/>
          <w:rtl/>
        </w:rPr>
        <w:t xml:space="preserve"> &lt;&lt; קריאה &gt;&gt; </w:t>
      </w:r>
      <w:r>
        <w:rPr>
          <w:rtl/>
        </w:rPr>
        <w:t>עיסאווי פריג' (מרצ):</w:t>
      </w:r>
      <w:r w:rsidRPr="00357A6C">
        <w:rPr>
          <w:rStyle w:val="TagStyle"/>
          <w:rtl/>
        </w:rPr>
        <w:t xml:space="preserve"> &lt;&lt; קריאה &gt;&gt;</w:t>
      </w:r>
      <w:r>
        <w:rPr>
          <w:rtl/>
        </w:rPr>
        <w:t xml:space="preserve"> </w:t>
      </w:r>
      <w:bookmarkEnd w:id="4858"/>
    </w:p>
    <w:p w:rsidR="00C96533" w:rsidRDefault="00C96533" w:rsidP="00461C2E">
      <w:pPr>
        <w:rPr>
          <w:rtl/>
        </w:rPr>
      </w:pPr>
    </w:p>
    <w:p w:rsidR="00C96533" w:rsidRDefault="00C96533" w:rsidP="003E062C">
      <w:pPr>
        <w:rPr>
          <w:rtl/>
        </w:rPr>
      </w:pPr>
      <w:bookmarkStart w:id="4859" w:name="_ETM_Q18_276731"/>
      <w:bookmarkStart w:id="4860" w:name="_ETM_Q18_276998"/>
      <w:bookmarkStart w:id="4861" w:name="_ETM_Q18_277068"/>
      <w:bookmarkStart w:id="4862" w:name="_ETM_Q18_272095"/>
      <w:bookmarkEnd w:id="4859"/>
      <w:bookmarkEnd w:id="4860"/>
      <w:bookmarkEnd w:id="4861"/>
      <w:bookmarkEnd w:id="4862"/>
      <w:r>
        <w:rPr>
          <w:rFonts w:hint="cs"/>
          <w:rtl/>
        </w:rPr>
        <w:t xml:space="preserve">עשית פורפרה </w:t>
      </w:r>
      <w:bookmarkStart w:id="4863" w:name="_ETM_Q18_272384"/>
      <w:bookmarkEnd w:id="4863"/>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4864" w:name="_ETM_Q18_273057"/>
      <w:bookmarkStart w:id="4865" w:name="_ETM_Q18_273162"/>
      <w:bookmarkEnd w:id="4864"/>
      <w:bookmarkEnd w:id="4865"/>
    </w:p>
    <w:p w:rsidR="00C96533" w:rsidRDefault="00C96533" w:rsidP="003E062C">
      <w:pPr>
        <w:pStyle w:val="-"/>
        <w:keepNext/>
        <w:rPr>
          <w:rtl/>
        </w:rPr>
      </w:pPr>
      <w:bookmarkStart w:id="4866" w:name="ET_speakercontinue_5291_7"/>
      <w:r w:rsidRPr="00357A6C">
        <w:rPr>
          <w:rStyle w:val="TagStyle"/>
          <w:rtl/>
        </w:rPr>
        <w:t xml:space="preserve"> &lt;&lt; דובר_המשך &gt;&gt; </w:t>
      </w:r>
      <w:r>
        <w:rPr>
          <w:rtl/>
        </w:rPr>
        <w:t>בצלאל סמוטריץ (הבית היהודי):</w:t>
      </w:r>
      <w:r w:rsidRPr="00357A6C">
        <w:rPr>
          <w:rStyle w:val="TagStyle"/>
          <w:rtl/>
        </w:rPr>
        <w:t xml:space="preserve"> &lt;&lt; דובר_המשך &gt;&gt;</w:t>
      </w:r>
      <w:r>
        <w:rPr>
          <w:rtl/>
        </w:rPr>
        <w:t xml:space="preserve"> </w:t>
      </w:r>
      <w:bookmarkEnd w:id="4866"/>
    </w:p>
    <w:p w:rsidR="00C96533" w:rsidRDefault="00C96533" w:rsidP="00461C2E">
      <w:pPr>
        <w:rPr>
          <w:rtl/>
        </w:rPr>
      </w:pPr>
    </w:p>
    <w:p w:rsidR="00C96533" w:rsidRDefault="00C03A8E" w:rsidP="003E062C">
      <w:pPr>
        <w:rPr>
          <w:rtl/>
        </w:rPr>
      </w:pPr>
      <w:bookmarkStart w:id="4867" w:name="_ETM_Q18_274300"/>
      <w:bookmarkEnd w:id="4867"/>
      <w:r>
        <w:rPr>
          <w:rFonts w:hint="cs"/>
          <w:rtl/>
        </w:rPr>
        <w:t>–</w:t>
      </w:r>
      <w:r w:rsidR="0057068E">
        <w:rPr>
          <w:rFonts w:hint="cs"/>
          <w:rtl/>
        </w:rPr>
        <w:t xml:space="preserve"> </w:t>
      </w:r>
      <w:r>
        <w:rPr>
          <w:rFonts w:hint="cs"/>
          <w:rtl/>
        </w:rPr>
        <w:t>–</w:t>
      </w:r>
      <w:r w:rsidR="00C96533">
        <w:rPr>
          <w:rFonts w:hint="cs"/>
          <w:rtl/>
        </w:rPr>
        <w:t xml:space="preserve"> אני מודה, חברת הכנסת רוזין</w:t>
      </w:r>
      <w:bookmarkStart w:id="4868" w:name="_ETM_Q18_274248"/>
      <w:bookmarkEnd w:id="4868"/>
      <w:r w:rsidR="00C96533">
        <w:rPr>
          <w:rFonts w:hint="cs"/>
          <w:rtl/>
        </w:rPr>
        <w:t>, חבר הכנסת פריג'</w:t>
      </w:r>
      <w:bookmarkStart w:id="4869" w:name="_ETM_Q18_275517"/>
      <w:bookmarkEnd w:id="4869"/>
      <w:r w:rsidR="00C96533">
        <w:rPr>
          <w:rFonts w:hint="cs"/>
          <w:rtl/>
        </w:rPr>
        <w:t xml:space="preserve"> </w:t>
      </w:r>
      <w:bookmarkStart w:id="4870" w:name="_ETM_Q18_275645"/>
      <w:bookmarkEnd w:id="4870"/>
      <w:r>
        <w:rPr>
          <w:rFonts w:hint="cs"/>
          <w:rtl/>
        </w:rPr>
        <w:t>–</w:t>
      </w:r>
      <w:r w:rsidR="0057068E">
        <w:rPr>
          <w:rFonts w:hint="cs"/>
          <w:rtl/>
        </w:rPr>
        <w:t xml:space="preserve"> </w:t>
      </w:r>
      <w:r>
        <w:rPr>
          <w:rFonts w:hint="cs"/>
          <w:rtl/>
        </w:rPr>
        <w:t>–</w:t>
      </w:r>
    </w:p>
    <w:p w:rsidR="00C96533" w:rsidRDefault="00C96533" w:rsidP="003E062C">
      <w:pPr>
        <w:rPr>
          <w:rtl/>
        </w:rPr>
      </w:pPr>
      <w:bookmarkStart w:id="4871" w:name="_ETM_Q18_276363"/>
      <w:bookmarkStart w:id="4872" w:name="_ETM_Q18_276441"/>
      <w:bookmarkEnd w:id="4871"/>
      <w:bookmarkEnd w:id="4872"/>
    </w:p>
    <w:p w:rsidR="00C96533" w:rsidRDefault="00C96533" w:rsidP="003E062C">
      <w:pPr>
        <w:pStyle w:val="af5"/>
        <w:keepNext/>
        <w:rPr>
          <w:rtl/>
        </w:rPr>
      </w:pPr>
      <w:bookmarkStart w:id="4873" w:name="ET_interruption_5105_8"/>
      <w:r w:rsidRPr="00357A6C">
        <w:rPr>
          <w:rStyle w:val="TagStyle"/>
          <w:rtl/>
        </w:rPr>
        <w:t xml:space="preserve"> &lt;&lt; קריאה &gt;&gt; </w:t>
      </w:r>
      <w:r>
        <w:rPr>
          <w:rtl/>
        </w:rPr>
        <w:t>מיכל רוזין (מרצ):</w:t>
      </w:r>
      <w:r w:rsidRPr="00357A6C">
        <w:rPr>
          <w:rStyle w:val="TagStyle"/>
          <w:rtl/>
        </w:rPr>
        <w:t xml:space="preserve"> &lt;&lt; קריאה &gt;&gt;</w:t>
      </w:r>
      <w:r>
        <w:rPr>
          <w:rtl/>
        </w:rPr>
        <w:t xml:space="preserve"> </w:t>
      </w:r>
      <w:bookmarkEnd w:id="4873"/>
    </w:p>
    <w:p w:rsidR="00C96533" w:rsidRDefault="00C96533" w:rsidP="00461C2E">
      <w:pPr>
        <w:rPr>
          <w:rtl/>
        </w:rPr>
      </w:pPr>
    </w:p>
    <w:p w:rsidR="00C96533" w:rsidRDefault="00C96533" w:rsidP="003E062C">
      <w:pPr>
        <w:rPr>
          <w:rtl/>
        </w:rPr>
      </w:pPr>
      <w:bookmarkStart w:id="4874" w:name="_ETM_Q18_280007"/>
      <w:bookmarkStart w:id="4875" w:name="_ETM_Q18_280275"/>
      <w:bookmarkEnd w:id="4874"/>
      <w:bookmarkEnd w:id="4875"/>
      <w:r>
        <w:rPr>
          <w:rFonts w:hint="cs"/>
          <w:rtl/>
        </w:rPr>
        <w:t>ה</w:t>
      </w:r>
      <w:bookmarkStart w:id="4876" w:name="_ETM_Q18_280355"/>
      <w:bookmarkEnd w:id="4876"/>
      <w:r>
        <w:rPr>
          <w:rFonts w:hint="cs"/>
          <w:rtl/>
        </w:rPr>
        <w:t xml:space="preserve">יחיד שעצוב </w:t>
      </w:r>
      <w:bookmarkStart w:id="4877" w:name="_ETM_Q18_277290"/>
      <w:bookmarkEnd w:id="4877"/>
      <w:r>
        <w:rPr>
          <w:rFonts w:hint="cs"/>
          <w:rtl/>
        </w:rPr>
        <w:t>שהולכים לבחירות.</w:t>
      </w:r>
      <w:bookmarkStart w:id="4878" w:name="_ETM_Q18_278897"/>
      <w:bookmarkEnd w:id="4878"/>
      <w:r>
        <w:rPr>
          <w:rFonts w:hint="cs"/>
          <w:rtl/>
        </w:rPr>
        <w:t xml:space="preserve"> מה </w:t>
      </w:r>
      <w:bookmarkStart w:id="4879" w:name="_ETM_Q18_279241"/>
      <w:bookmarkEnd w:id="4879"/>
      <w:r>
        <w:rPr>
          <w:rFonts w:hint="cs"/>
          <w:rtl/>
        </w:rPr>
        <w:t>תעשה?</w:t>
      </w:r>
      <w:bookmarkStart w:id="4880" w:name="_ETM_Q18_282167"/>
      <w:bookmarkStart w:id="4881" w:name="_ETM_Q18_282241"/>
      <w:bookmarkStart w:id="4882" w:name="ET_speakercontinue_5291_9"/>
      <w:bookmarkEnd w:id="4880"/>
      <w:bookmarkEnd w:id="4881"/>
    </w:p>
    <w:p w:rsidR="00C96533" w:rsidRDefault="00C96533" w:rsidP="003E062C">
      <w:pPr>
        <w:rPr>
          <w:rtl/>
        </w:rPr>
      </w:pPr>
    </w:p>
    <w:p w:rsidR="00C96533" w:rsidRDefault="00C96533" w:rsidP="003E062C">
      <w:pPr>
        <w:pStyle w:val="-"/>
        <w:keepNext/>
        <w:rPr>
          <w:rtl/>
        </w:rPr>
      </w:pPr>
      <w:bookmarkStart w:id="4883" w:name="ET_speakercontinue_5291_10"/>
      <w:r w:rsidRPr="00357A6C">
        <w:rPr>
          <w:rStyle w:val="TagStyle"/>
          <w:rtl/>
        </w:rPr>
        <w:t xml:space="preserve"> &lt;&lt; דובר_המשך &gt;&gt; </w:t>
      </w:r>
      <w:r>
        <w:rPr>
          <w:rtl/>
        </w:rPr>
        <w:t>בצלאל סמוטריץ (הבית היהודי):</w:t>
      </w:r>
      <w:r w:rsidRPr="00357A6C">
        <w:rPr>
          <w:rStyle w:val="TagStyle"/>
          <w:rtl/>
        </w:rPr>
        <w:t xml:space="preserve"> &lt;&lt; דובר_המשך &gt;&gt;</w:t>
      </w:r>
      <w:r>
        <w:rPr>
          <w:rtl/>
        </w:rPr>
        <w:t xml:space="preserve"> </w:t>
      </w:r>
      <w:bookmarkEnd w:id="4883"/>
    </w:p>
    <w:p w:rsidR="00C96533" w:rsidRDefault="00C96533" w:rsidP="00461C2E">
      <w:pPr>
        <w:rPr>
          <w:rtl/>
        </w:rPr>
      </w:pPr>
    </w:p>
    <w:p w:rsidR="00C96533" w:rsidRDefault="00C03A8E" w:rsidP="003E062C">
      <w:pPr>
        <w:rPr>
          <w:rtl/>
        </w:rPr>
      </w:pPr>
      <w:bookmarkStart w:id="4884" w:name="_ETM_Q18_284801"/>
      <w:bookmarkEnd w:id="4882"/>
      <w:bookmarkEnd w:id="4884"/>
      <w:r>
        <w:rPr>
          <w:rFonts w:hint="cs"/>
          <w:rtl/>
        </w:rPr>
        <w:t>–</w:t>
      </w:r>
      <w:r w:rsidR="0057068E">
        <w:rPr>
          <w:rFonts w:hint="cs"/>
          <w:rtl/>
        </w:rPr>
        <w:t xml:space="preserve"> </w:t>
      </w:r>
      <w:r>
        <w:rPr>
          <w:rFonts w:hint="cs"/>
          <w:rtl/>
        </w:rPr>
        <w:t>–</w:t>
      </w:r>
      <w:r w:rsidR="00C96533">
        <w:rPr>
          <w:rFonts w:hint="cs"/>
          <w:rtl/>
        </w:rPr>
        <w:t xml:space="preserve"> </w:t>
      </w:r>
      <w:bookmarkStart w:id="4885" w:name="_ETM_Q18_281648"/>
      <w:bookmarkEnd w:id="4885"/>
      <w:r w:rsidR="00C96533">
        <w:rPr>
          <w:rFonts w:hint="cs"/>
          <w:rtl/>
        </w:rPr>
        <w:t xml:space="preserve">אני </w:t>
      </w:r>
      <w:bookmarkStart w:id="4886" w:name="_ETM_Q18_280527"/>
      <w:bookmarkEnd w:id="4886"/>
      <w:r w:rsidR="00C96533">
        <w:rPr>
          <w:rFonts w:hint="cs"/>
          <w:rtl/>
        </w:rPr>
        <w:t>אכן</w:t>
      </w:r>
      <w:bookmarkStart w:id="4887" w:name="_ETM_Q18_273542"/>
      <w:bookmarkStart w:id="4888" w:name="_ETM_Q18_273609"/>
      <w:bookmarkStart w:id="4889" w:name="_ETM_Q18_260847"/>
      <w:bookmarkStart w:id="4890" w:name="_ETM_Q18_260883"/>
      <w:bookmarkStart w:id="4891" w:name="_ETM_Q18_257808"/>
      <w:bookmarkStart w:id="4892" w:name="_ETM_Q18_257872"/>
      <w:bookmarkStart w:id="4893" w:name="_ETM_Q18_268860"/>
      <w:bookmarkStart w:id="4894" w:name="_ETM_Q18_270900"/>
      <w:bookmarkStart w:id="4895" w:name="_ETM_Q18_272240"/>
      <w:bookmarkStart w:id="4896" w:name="_ETM_Q18_275579"/>
      <w:bookmarkStart w:id="4897" w:name="_ETM_Q18_276380"/>
      <w:bookmarkStart w:id="4898" w:name="_ETM_Q18_279179"/>
      <w:bookmarkStart w:id="4899" w:name="_ETM_Q18_281649"/>
      <w:bookmarkStart w:id="4900" w:name="_ETM_Q18_283909"/>
      <w:bookmarkStart w:id="4901" w:name="_ETM_Q18_279463"/>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r w:rsidR="00C96533">
        <w:rPr>
          <w:rFonts w:hint="cs"/>
          <w:rtl/>
        </w:rPr>
        <w:t xml:space="preserve"> עצוב שהולכים </w:t>
      </w:r>
      <w:bookmarkStart w:id="4902" w:name="_ETM_Q18_284469"/>
      <w:bookmarkEnd w:id="4902"/>
      <w:r w:rsidR="00C96533">
        <w:rPr>
          <w:rtl/>
        </w:rPr>
        <w:t>לבחירות</w:t>
      </w:r>
      <w:r w:rsidR="00C96533">
        <w:rPr>
          <w:rFonts w:hint="cs"/>
          <w:rtl/>
        </w:rPr>
        <w:t>. רציתי</w:t>
      </w:r>
      <w:r w:rsidR="00C96533">
        <w:rPr>
          <w:rtl/>
        </w:rPr>
        <w:t xml:space="preserve"> </w:t>
      </w:r>
      <w:bookmarkStart w:id="4903" w:name="_ETM_Q18_285789"/>
      <w:bookmarkStart w:id="4904" w:name="_ETM_Q18_285880"/>
      <w:bookmarkEnd w:id="4903"/>
      <w:bookmarkEnd w:id="4904"/>
      <w:r w:rsidR="00C96533">
        <w:rPr>
          <w:rtl/>
        </w:rPr>
        <w:t xml:space="preserve">שזה </w:t>
      </w:r>
      <w:bookmarkStart w:id="4905" w:name="_ETM_Q18_286060"/>
      <w:bookmarkEnd w:id="4905"/>
      <w:r w:rsidR="00C96533">
        <w:rPr>
          <w:rtl/>
        </w:rPr>
        <w:t xml:space="preserve">ייקח </w:t>
      </w:r>
      <w:bookmarkStart w:id="4906" w:name="_ETM_Q18_286439"/>
      <w:bookmarkEnd w:id="4906"/>
      <w:r w:rsidR="00C96533">
        <w:rPr>
          <w:rtl/>
        </w:rPr>
        <w:t xml:space="preserve">עוד </w:t>
      </w:r>
      <w:bookmarkStart w:id="4907" w:name="_ETM_Q18_286569"/>
      <w:bookmarkEnd w:id="4907"/>
      <w:r w:rsidR="00C96533">
        <w:rPr>
          <w:rtl/>
        </w:rPr>
        <w:t>שבוע</w:t>
      </w:r>
      <w:bookmarkStart w:id="4908" w:name="_ETM_Q18_286889"/>
      <w:bookmarkEnd w:id="4908"/>
      <w:r w:rsidR="00C96533">
        <w:rPr>
          <w:rFonts w:hint="cs"/>
          <w:rtl/>
        </w:rPr>
        <w:t>-</w:t>
      </w:r>
      <w:r w:rsidR="00C96533">
        <w:rPr>
          <w:rtl/>
        </w:rPr>
        <w:t>שבועיים</w:t>
      </w:r>
      <w:r w:rsidR="00C96533">
        <w:rPr>
          <w:rFonts w:hint="cs"/>
          <w:rtl/>
        </w:rPr>
        <w:t>.</w:t>
      </w:r>
    </w:p>
    <w:p w:rsidR="00C96533" w:rsidRPr="00BA115E" w:rsidRDefault="00C96533" w:rsidP="0007603D">
      <w:pPr>
        <w:rPr>
          <w:rtl/>
        </w:rPr>
      </w:pPr>
    </w:p>
    <w:p w:rsidR="00C96533" w:rsidRDefault="00C96533" w:rsidP="003E062C">
      <w:pPr>
        <w:pStyle w:val="af5"/>
        <w:keepNext/>
        <w:rPr>
          <w:rtl/>
        </w:rPr>
      </w:pPr>
      <w:bookmarkStart w:id="4909" w:name="ET_interruption_5105_12"/>
      <w:r w:rsidRPr="00357A6C">
        <w:rPr>
          <w:rStyle w:val="TagStyle"/>
          <w:rtl/>
        </w:rPr>
        <w:t xml:space="preserve"> &lt;&lt; קריאה &gt;&gt; </w:t>
      </w:r>
      <w:r>
        <w:rPr>
          <w:rtl/>
        </w:rPr>
        <w:t>מיכל רוזין (מרצ):</w:t>
      </w:r>
      <w:r w:rsidRPr="00357A6C">
        <w:rPr>
          <w:rStyle w:val="TagStyle"/>
          <w:rtl/>
        </w:rPr>
        <w:t xml:space="preserve"> &lt;&lt; קריאה &gt;&gt;</w:t>
      </w:r>
      <w:r>
        <w:rPr>
          <w:rtl/>
        </w:rPr>
        <w:t xml:space="preserve"> </w:t>
      </w:r>
      <w:bookmarkEnd w:id="4909"/>
    </w:p>
    <w:p w:rsidR="00C96533" w:rsidRDefault="00C96533" w:rsidP="00461C2E">
      <w:pPr>
        <w:rPr>
          <w:rtl/>
        </w:rPr>
      </w:pPr>
    </w:p>
    <w:p w:rsidR="00C96533" w:rsidRPr="00357A6C" w:rsidRDefault="00C03A8E" w:rsidP="003E062C">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3E062C">
      <w:pPr>
        <w:rPr>
          <w:rtl/>
        </w:rPr>
      </w:pPr>
      <w:bookmarkStart w:id="4910" w:name="_ETM_Q18_284964"/>
      <w:bookmarkEnd w:id="4910"/>
    </w:p>
    <w:p w:rsidR="00C96533" w:rsidRDefault="00C96533" w:rsidP="003E062C">
      <w:pPr>
        <w:pStyle w:val="-"/>
        <w:keepNext/>
        <w:rPr>
          <w:rtl/>
        </w:rPr>
      </w:pPr>
      <w:bookmarkStart w:id="4911" w:name="ET_speakercontinue_5291_13"/>
      <w:r w:rsidRPr="00357A6C">
        <w:rPr>
          <w:rStyle w:val="TagStyle"/>
          <w:rtl/>
        </w:rPr>
        <w:t xml:space="preserve"> &lt;&lt; דובר_המשך &gt;&gt; </w:t>
      </w:r>
      <w:r>
        <w:rPr>
          <w:rtl/>
        </w:rPr>
        <w:t>בצלאל סמוטריץ (הבית היהודי):</w:t>
      </w:r>
      <w:r w:rsidRPr="00357A6C">
        <w:rPr>
          <w:rStyle w:val="TagStyle"/>
          <w:rtl/>
        </w:rPr>
        <w:t xml:space="preserve"> &lt;&lt; דובר_המשך &gt;&gt;</w:t>
      </w:r>
      <w:r>
        <w:rPr>
          <w:rtl/>
        </w:rPr>
        <w:t xml:space="preserve"> </w:t>
      </w:r>
      <w:bookmarkEnd w:id="4911"/>
    </w:p>
    <w:p w:rsidR="00C96533" w:rsidRDefault="00C96533" w:rsidP="00461C2E">
      <w:pPr>
        <w:rPr>
          <w:rtl/>
        </w:rPr>
      </w:pPr>
    </w:p>
    <w:p w:rsidR="00C96533" w:rsidRDefault="00C96533" w:rsidP="003E062C">
      <w:pPr>
        <w:rPr>
          <w:rtl/>
        </w:rPr>
      </w:pPr>
      <w:bookmarkStart w:id="4912" w:name="_ETM_Q18_286092"/>
      <w:bookmarkStart w:id="4913" w:name="_ETM_Q18_288270"/>
      <w:bookmarkEnd w:id="4912"/>
      <w:bookmarkEnd w:id="4913"/>
      <w:r>
        <w:rPr>
          <w:rtl/>
        </w:rPr>
        <w:t xml:space="preserve">אנחנו </w:t>
      </w:r>
      <w:bookmarkStart w:id="4914" w:name="_ETM_Q18_288659"/>
      <w:bookmarkEnd w:id="4914"/>
      <w:r>
        <w:rPr>
          <w:rtl/>
        </w:rPr>
        <w:t xml:space="preserve">עם </w:t>
      </w:r>
      <w:bookmarkStart w:id="4915" w:name="_ETM_Q18_288770"/>
      <w:bookmarkStart w:id="4916" w:name="_ETM_Q18_286076"/>
      <w:bookmarkStart w:id="4917" w:name="_ETM_Q18_287746"/>
      <w:bookmarkStart w:id="4918" w:name="_ETM_Q18_283260"/>
      <w:bookmarkEnd w:id="4915"/>
      <w:bookmarkEnd w:id="4916"/>
      <w:bookmarkEnd w:id="4917"/>
      <w:bookmarkEnd w:id="4918"/>
      <w:r>
        <w:rPr>
          <w:rtl/>
        </w:rPr>
        <w:t xml:space="preserve">כמה </w:t>
      </w:r>
      <w:bookmarkStart w:id="4919" w:name="_ETM_Q18_289020"/>
      <w:bookmarkEnd w:id="4919"/>
      <w:r>
        <w:rPr>
          <w:rtl/>
        </w:rPr>
        <w:t xml:space="preserve">מהלכים </w:t>
      </w:r>
      <w:bookmarkStart w:id="4920" w:name="_ETM_Q18_289740"/>
      <w:bookmarkEnd w:id="4920"/>
      <w:r>
        <w:rPr>
          <w:rtl/>
        </w:rPr>
        <w:t>חשובים</w:t>
      </w:r>
      <w:bookmarkStart w:id="4921" w:name="_ETM_Q18_290899"/>
      <w:bookmarkEnd w:id="4921"/>
      <w:r>
        <w:rPr>
          <w:rFonts w:hint="cs"/>
          <w:rtl/>
        </w:rPr>
        <w:t xml:space="preserve">, </w:t>
      </w:r>
      <w:r>
        <w:rPr>
          <w:rtl/>
        </w:rPr>
        <w:t>דרמטיים</w:t>
      </w:r>
      <w:r>
        <w:rPr>
          <w:rFonts w:hint="cs"/>
          <w:rtl/>
        </w:rPr>
        <w:t>,</w:t>
      </w:r>
      <w:r>
        <w:rPr>
          <w:rtl/>
        </w:rPr>
        <w:t xml:space="preserve"> </w:t>
      </w:r>
      <w:bookmarkStart w:id="4922" w:name="_ETM_Q18_291869"/>
      <w:bookmarkEnd w:id="4922"/>
      <w:r>
        <w:rPr>
          <w:rtl/>
        </w:rPr>
        <w:t>שעב</w:t>
      </w:r>
      <w:r>
        <w:rPr>
          <w:rFonts w:hint="cs"/>
          <w:rtl/>
        </w:rPr>
        <w:t>ד</w:t>
      </w:r>
      <w:bookmarkStart w:id="4923" w:name="_ETM_Q18_289095"/>
      <w:bookmarkEnd w:id="4923"/>
      <w:r>
        <w:rPr>
          <w:rtl/>
        </w:rPr>
        <w:t xml:space="preserve">נו </w:t>
      </w:r>
      <w:bookmarkStart w:id="4924" w:name="_ETM_Q18_292639"/>
      <w:bookmarkEnd w:id="4924"/>
      <w:r>
        <w:rPr>
          <w:rFonts w:hint="cs"/>
          <w:rtl/>
        </w:rPr>
        <w:t xml:space="preserve">עליהם </w:t>
      </w:r>
      <w:bookmarkStart w:id="4925" w:name="_ETM_Q18_291184"/>
      <w:bookmarkEnd w:id="4925"/>
      <w:r>
        <w:rPr>
          <w:rtl/>
        </w:rPr>
        <w:t>קשה</w:t>
      </w:r>
      <w:r>
        <w:rPr>
          <w:rFonts w:hint="cs"/>
          <w:rtl/>
        </w:rPr>
        <w:t>,</w:t>
      </w:r>
      <w:r>
        <w:rPr>
          <w:rtl/>
        </w:rPr>
        <w:t xml:space="preserve"> </w:t>
      </w:r>
      <w:bookmarkStart w:id="4926" w:name="_ETM_Q18_293310"/>
      <w:bookmarkStart w:id="4927" w:name="_ETM_Q18_288705"/>
      <w:bookmarkEnd w:id="4926"/>
      <w:bookmarkEnd w:id="4927"/>
      <w:r>
        <w:rPr>
          <w:rFonts w:hint="cs"/>
          <w:rtl/>
        </w:rPr>
        <w:t>ואנחנו רוצים</w:t>
      </w:r>
      <w:r>
        <w:rPr>
          <w:rtl/>
        </w:rPr>
        <w:t xml:space="preserve"> </w:t>
      </w:r>
      <w:bookmarkStart w:id="4928" w:name="_ETM_Q18_293840"/>
      <w:bookmarkEnd w:id="4928"/>
      <w:r>
        <w:rPr>
          <w:rtl/>
        </w:rPr>
        <w:t xml:space="preserve">להשלים </w:t>
      </w:r>
      <w:bookmarkStart w:id="4929" w:name="_ETM_Q18_294270"/>
      <w:bookmarkEnd w:id="4929"/>
      <w:r>
        <w:rPr>
          <w:rtl/>
        </w:rPr>
        <w:t>אותם</w:t>
      </w:r>
      <w:r>
        <w:rPr>
          <w:rFonts w:hint="cs"/>
          <w:rtl/>
        </w:rPr>
        <w:t>.</w:t>
      </w:r>
      <w:bookmarkStart w:id="4930" w:name="_ETM_Q18_294780"/>
      <w:bookmarkEnd w:id="4930"/>
    </w:p>
    <w:p w:rsidR="00C96533" w:rsidRDefault="00C96533" w:rsidP="003E062C">
      <w:pPr>
        <w:rPr>
          <w:rtl/>
        </w:rPr>
      </w:pPr>
    </w:p>
    <w:p w:rsidR="00C96533" w:rsidRDefault="00C96533" w:rsidP="003E062C">
      <w:pPr>
        <w:pStyle w:val="af5"/>
        <w:keepNext/>
        <w:rPr>
          <w:rtl/>
        </w:rPr>
      </w:pPr>
      <w:bookmarkStart w:id="4931" w:name="ET_interruption_5105_14"/>
      <w:r w:rsidRPr="00A10886">
        <w:rPr>
          <w:rStyle w:val="TagStyle"/>
          <w:rtl/>
        </w:rPr>
        <w:t xml:space="preserve"> &lt;&lt; קריאה &gt;&gt; </w:t>
      </w:r>
      <w:r>
        <w:rPr>
          <w:rtl/>
        </w:rPr>
        <w:t>מיכל רוזין (מרצ):</w:t>
      </w:r>
      <w:r w:rsidRPr="00A10886">
        <w:rPr>
          <w:rStyle w:val="TagStyle"/>
          <w:rtl/>
        </w:rPr>
        <w:t xml:space="preserve"> &lt;&lt; קריאה &gt;&gt;</w:t>
      </w:r>
      <w:r>
        <w:rPr>
          <w:rtl/>
        </w:rPr>
        <w:t xml:space="preserve"> </w:t>
      </w:r>
      <w:bookmarkEnd w:id="4931"/>
    </w:p>
    <w:p w:rsidR="00C96533" w:rsidRDefault="00C96533" w:rsidP="00461C2E">
      <w:pPr>
        <w:rPr>
          <w:rtl/>
        </w:rPr>
      </w:pPr>
    </w:p>
    <w:p w:rsidR="00C96533" w:rsidRDefault="00C96533" w:rsidP="003E062C">
      <w:pPr>
        <w:rPr>
          <w:rtl/>
        </w:rPr>
      </w:pPr>
      <w:r>
        <w:rPr>
          <w:rFonts w:hint="cs"/>
          <w:rtl/>
        </w:rPr>
        <w:t>מי יושב-ראש האיחוד ה</w:t>
      </w:r>
      <w:bookmarkStart w:id="4932" w:name="_ETM_Q18_289379"/>
      <w:bookmarkEnd w:id="4932"/>
      <w:r>
        <w:rPr>
          <w:rFonts w:hint="cs"/>
          <w:rtl/>
        </w:rPr>
        <w:t>לאומי?</w:t>
      </w:r>
      <w:r>
        <w:rPr>
          <w:rtl/>
        </w:rPr>
        <w:t xml:space="preserve"> </w:t>
      </w:r>
      <w:bookmarkStart w:id="4933" w:name="_ETM_Q18_290753"/>
      <w:bookmarkEnd w:id="4933"/>
      <w:r>
        <w:rPr>
          <w:rFonts w:hint="cs"/>
          <w:rtl/>
        </w:rPr>
        <w:t>אנחנו רוצים לדעת.</w:t>
      </w:r>
    </w:p>
    <w:p w:rsidR="00C96533" w:rsidRDefault="00C96533" w:rsidP="003E062C">
      <w:pPr>
        <w:rPr>
          <w:rtl/>
        </w:rPr>
      </w:pPr>
      <w:bookmarkStart w:id="4934" w:name="_ETM_Q18_294283"/>
      <w:bookmarkStart w:id="4935" w:name="_ETM_Q18_294357"/>
      <w:bookmarkEnd w:id="4934"/>
      <w:bookmarkEnd w:id="4935"/>
    </w:p>
    <w:p w:rsidR="00C96533" w:rsidRDefault="00C96533" w:rsidP="003E062C">
      <w:pPr>
        <w:pStyle w:val="-"/>
        <w:keepNext/>
        <w:rPr>
          <w:rtl/>
        </w:rPr>
      </w:pPr>
      <w:bookmarkStart w:id="4936" w:name="ET_speakercontinue_5291_15"/>
      <w:r w:rsidRPr="00A10886">
        <w:rPr>
          <w:rStyle w:val="TagStyle"/>
          <w:rtl/>
        </w:rPr>
        <w:t xml:space="preserve"> &lt;&lt; דובר_המשך &gt;&gt; </w:t>
      </w:r>
      <w:r>
        <w:rPr>
          <w:rtl/>
        </w:rPr>
        <w:t>בצלאל סמוטריץ (הבית היהודי):</w:t>
      </w:r>
      <w:r w:rsidRPr="00A10886">
        <w:rPr>
          <w:rStyle w:val="TagStyle"/>
          <w:rtl/>
        </w:rPr>
        <w:t xml:space="preserve"> &lt;&lt; דובר_המשך &gt;&gt;</w:t>
      </w:r>
      <w:r>
        <w:rPr>
          <w:rtl/>
        </w:rPr>
        <w:t xml:space="preserve"> </w:t>
      </w:r>
      <w:bookmarkEnd w:id="4936"/>
    </w:p>
    <w:p w:rsidR="00C96533" w:rsidRDefault="00C96533" w:rsidP="00461C2E">
      <w:pPr>
        <w:rPr>
          <w:rtl/>
        </w:rPr>
      </w:pPr>
    </w:p>
    <w:p w:rsidR="00C96533" w:rsidRDefault="00C96533" w:rsidP="003E062C">
      <w:pPr>
        <w:rPr>
          <w:rtl/>
        </w:rPr>
      </w:pPr>
      <w:bookmarkStart w:id="4937" w:name="_ETM_Q18_295622"/>
      <w:bookmarkEnd w:id="4937"/>
      <w:r>
        <w:rPr>
          <w:rFonts w:hint="cs"/>
          <w:rtl/>
        </w:rPr>
        <w:t>א</w:t>
      </w:r>
      <w:bookmarkStart w:id="4938" w:name="_ETM_Q18_292906"/>
      <w:bookmarkEnd w:id="4938"/>
      <w:r>
        <w:rPr>
          <w:rFonts w:hint="cs"/>
          <w:rtl/>
        </w:rPr>
        <w:t>נחנו ש</w:t>
      </w:r>
      <w:bookmarkStart w:id="4939" w:name="_ETM_Q18_293598"/>
      <w:bookmarkStart w:id="4940" w:name="_ETM_Q18_294238"/>
      <w:bookmarkEnd w:id="4939"/>
      <w:bookmarkEnd w:id="4940"/>
      <w:r>
        <w:rPr>
          <w:rFonts w:hint="cs"/>
          <w:rtl/>
        </w:rPr>
        <w:t xml:space="preserve">מחים </w:t>
      </w:r>
      <w:bookmarkStart w:id="4941" w:name="_ETM_Q18_294453"/>
      <w:bookmarkStart w:id="4942" w:name="_ETM_Q18_297010"/>
      <w:bookmarkStart w:id="4943" w:name="_ETM_Q18_297729"/>
      <w:bookmarkStart w:id="4944" w:name="_ETM_Q18_293398"/>
      <w:bookmarkEnd w:id="4941"/>
      <w:bookmarkEnd w:id="4942"/>
      <w:bookmarkEnd w:id="4943"/>
      <w:bookmarkEnd w:id="4944"/>
      <w:r>
        <w:rPr>
          <w:rFonts w:hint="cs"/>
          <w:rtl/>
        </w:rPr>
        <w:t>שהייתה לנו</w:t>
      </w:r>
      <w:r>
        <w:rPr>
          <w:rtl/>
        </w:rPr>
        <w:t xml:space="preserve"> </w:t>
      </w:r>
      <w:bookmarkStart w:id="4945" w:name="_ETM_Q18_298369"/>
      <w:bookmarkEnd w:id="4945"/>
      <w:r>
        <w:rPr>
          <w:rFonts w:hint="cs"/>
          <w:rtl/>
        </w:rPr>
        <w:t>ה</w:t>
      </w:r>
      <w:r>
        <w:rPr>
          <w:rtl/>
        </w:rPr>
        <w:t xml:space="preserve">זכות </w:t>
      </w:r>
      <w:bookmarkStart w:id="4946" w:name="_ETM_Q18_298810"/>
      <w:bookmarkEnd w:id="4946"/>
      <w:r>
        <w:rPr>
          <w:rtl/>
        </w:rPr>
        <w:t xml:space="preserve">בשלוש </w:t>
      </w:r>
      <w:bookmarkStart w:id="4947" w:name="_ETM_Q18_299159"/>
      <w:bookmarkEnd w:id="4947"/>
      <w:r>
        <w:rPr>
          <w:rtl/>
        </w:rPr>
        <w:t>וחצ</w:t>
      </w:r>
      <w:bookmarkStart w:id="4948" w:name="_ETM_Q18_297400"/>
      <w:bookmarkEnd w:id="4948"/>
      <w:r>
        <w:rPr>
          <w:rtl/>
        </w:rPr>
        <w:t xml:space="preserve">י </w:t>
      </w:r>
      <w:bookmarkStart w:id="4949" w:name="_ETM_Q18_299530"/>
      <w:bookmarkEnd w:id="4949"/>
      <w:r>
        <w:rPr>
          <w:rtl/>
        </w:rPr>
        <w:t xml:space="preserve">השנים </w:t>
      </w:r>
      <w:bookmarkStart w:id="4950" w:name="_ETM_Q18_299830"/>
      <w:bookmarkEnd w:id="4950"/>
      <w:r>
        <w:rPr>
          <w:rtl/>
        </w:rPr>
        <w:t xml:space="preserve">האחרונות </w:t>
      </w:r>
      <w:bookmarkStart w:id="4951" w:name="_ETM_Q18_301030"/>
      <w:bookmarkEnd w:id="4951"/>
      <w:r>
        <w:rPr>
          <w:rFonts w:hint="cs"/>
          <w:rtl/>
        </w:rPr>
        <w:t>לשרת את הציבור שבח</w:t>
      </w:r>
      <w:bookmarkStart w:id="4952" w:name="_ETM_Q18_295822"/>
      <w:bookmarkEnd w:id="4952"/>
      <w:r>
        <w:rPr>
          <w:rFonts w:hint="cs"/>
          <w:rtl/>
        </w:rPr>
        <w:t xml:space="preserve">ר בנו, </w:t>
      </w:r>
      <w:bookmarkStart w:id="4953" w:name="_ETM_Q18_301890"/>
      <w:bookmarkStart w:id="4954" w:name="_ETM_Q18_302630"/>
      <w:bookmarkEnd w:id="4953"/>
      <w:bookmarkEnd w:id="4954"/>
      <w:r>
        <w:rPr>
          <w:rFonts w:hint="cs"/>
          <w:rtl/>
        </w:rPr>
        <w:t>ל</w:t>
      </w:r>
      <w:bookmarkStart w:id="4955" w:name="_ETM_Q18_299755"/>
      <w:bookmarkEnd w:id="4955"/>
      <w:r>
        <w:rPr>
          <w:rtl/>
        </w:rPr>
        <w:t xml:space="preserve">קדם </w:t>
      </w:r>
      <w:bookmarkStart w:id="4956" w:name="_ETM_Q18_303770"/>
      <w:bookmarkEnd w:id="4956"/>
      <w:r>
        <w:rPr>
          <w:rtl/>
        </w:rPr>
        <w:t xml:space="preserve">את </w:t>
      </w:r>
      <w:bookmarkStart w:id="4957" w:name="_ETM_Q18_303890"/>
      <w:bookmarkStart w:id="4958" w:name="_ETM_Q18_304409"/>
      <w:bookmarkEnd w:id="4957"/>
      <w:bookmarkEnd w:id="4958"/>
      <w:r>
        <w:rPr>
          <w:rFonts w:hint="cs"/>
          <w:rtl/>
        </w:rPr>
        <w:t>האג'נדה</w:t>
      </w:r>
      <w:r>
        <w:rPr>
          <w:rtl/>
        </w:rPr>
        <w:t xml:space="preserve"> </w:t>
      </w:r>
      <w:bookmarkStart w:id="4959" w:name="_ETM_Q18_305049"/>
      <w:bookmarkEnd w:id="4959"/>
      <w:r>
        <w:rPr>
          <w:rtl/>
        </w:rPr>
        <w:t>שבשביל</w:t>
      </w:r>
      <w:r>
        <w:rPr>
          <w:rFonts w:hint="cs"/>
          <w:rtl/>
        </w:rPr>
        <w:t>ה</w:t>
      </w:r>
      <w:r>
        <w:rPr>
          <w:rtl/>
        </w:rPr>
        <w:t xml:space="preserve"> </w:t>
      </w:r>
      <w:bookmarkStart w:id="4960" w:name="_ETM_Q18_305750"/>
      <w:bookmarkEnd w:id="4960"/>
      <w:r>
        <w:rPr>
          <w:rFonts w:hint="cs"/>
          <w:rtl/>
        </w:rPr>
        <w:t>נבחרנו</w:t>
      </w:r>
      <w:bookmarkStart w:id="4961" w:name="_ETM_Q18_301534"/>
      <w:bookmarkEnd w:id="4961"/>
      <w:r>
        <w:rPr>
          <w:rFonts w:hint="cs"/>
          <w:rtl/>
        </w:rPr>
        <w:t>,</w:t>
      </w:r>
      <w:r>
        <w:rPr>
          <w:rtl/>
        </w:rPr>
        <w:t xml:space="preserve"> </w:t>
      </w:r>
      <w:bookmarkStart w:id="4962" w:name="_ETM_Q18_306750"/>
      <w:bookmarkEnd w:id="4962"/>
      <w:r>
        <w:rPr>
          <w:rtl/>
        </w:rPr>
        <w:t xml:space="preserve">בלי </w:t>
      </w:r>
      <w:bookmarkStart w:id="4963" w:name="_ETM_Q18_307090"/>
      <w:bookmarkEnd w:id="4963"/>
      <w:r>
        <w:rPr>
          <w:rtl/>
        </w:rPr>
        <w:t>למצמץ</w:t>
      </w:r>
      <w:r>
        <w:rPr>
          <w:rFonts w:hint="cs"/>
          <w:rtl/>
        </w:rPr>
        <w:t>,</w:t>
      </w:r>
      <w:r>
        <w:rPr>
          <w:rtl/>
        </w:rPr>
        <w:t xml:space="preserve"> </w:t>
      </w:r>
      <w:bookmarkStart w:id="4964" w:name="_ETM_Q18_308280"/>
      <w:bookmarkEnd w:id="4964"/>
      <w:r>
        <w:rPr>
          <w:rtl/>
        </w:rPr>
        <w:t xml:space="preserve">בלי </w:t>
      </w:r>
      <w:bookmarkStart w:id="4965" w:name="_ETM_Q18_308590"/>
      <w:bookmarkEnd w:id="4965"/>
      <w:r>
        <w:rPr>
          <w:rtl/>
        </w:rPr>
        <w:t>להתנצל</w:t>
      </w:r>
      <w:r>
        <w:rPr>
          <w:rFonts w:hint="cs"/>
          <w:rtl/>
        </w:rPr>
        <w:t>.</w:t>
      </w:r>
      <w:bookmarkStart w:id="4966" w:name="_ETM_Q18_304908"/>
      <w:bookmarkEnd w:id="4966"/>
      <w:r>
        <w:rPr>
          <w:rtl/>
        </w:rPr>
        <w:t xml:space="preserve"> </w:t>
      </w:r>
      <w:bookmarkStart w:id="4967" w:name="_ETM_Q18_309250"/>
      <w:bookmarkEnd w:id="4967"/>
      <w:r>
        <w:rPr>
          <w:rtl/>
        </w:rPr>
        <w:t xml:space="preserve">עבדנו </w:t>
      </w:r>
      <w:bookmarkStart w:id="4968" w:name="_ETM_Q18_309580"/>
      <w:bookmarkEnd w:id="4968"/>
      <w:r>
        <w:rPr>
          <w:rtl/>
        </w:rPr>
        <w:t xml:space="preserve">על </w:t>
      </w:r>
      <w:bookmarkStart w:id="4969" w:name="_ETM_Q18_309680"/>
      <w:bookmarkEnd w:id="4969"/>
      <w:r>
        <w:rPr>
          <w:rtl/>
        </w:rPr>
        <w:t xml:space="preserve">זה </w:t>
      </w:r>
      <w:bookmarkStart w:id="4970" w:name="_ETM_Q18_309870"/>
      <w:bookmarkEnd w:id="4970"/>
      <w:r>
        <w:rPr>
          <w:rtl/>
        </w:rPr>
        <w:t>קשה</w:t>
      </w:r>
      <w:r>
        <w:rPr>
          <w:rFonts w:hint="cs"/>
          <w:rtl/>
        </w:rPr>
        <w:t>.</w:t>
      </w:r>
      <w:r>
        <w:rPr>
          <w:rtl/>
        </w:rPr>
        <w:t xml:space="preserve"> </w:t>
      </w:r>
      <w:bookmarkStart w:id="4971" w:name="_ETM_Q18_310989"/>
      <w:bookmarkEnd w:id="4971"/>
      <w:r>
        <w:rPr>
          <w:rtl/>
        </w:rPr>
        <w:t xml:space="preserve">עשינו </w:t>
      </w:r>
      <w:bookmarkStart w:id="4972" w:name="_ETM_Q18_311300"/>
      <w:bookmarkEnd w:id="4972"/>
      <w:r>
        <w:rPr>
          <w:rtl/>
        </w:rPr>
        <w:t xml:space="preserve">שימוש </w:t>
      </w:r>
      <w:bookmarkStart w:id="4973" w:name="_ETM_Q18_311730"/>
      <w:bookmarkEnd w:id="4973"/>
      <w:r>
        <w:rPr>
          <w:rtl/>
        </w:rPr>
        <w:t xml:space="preserve">בכוח </w:t>
      </w:r>
      <w:bookmarkStart w:id="4974" w:name="_ETM_Q18_312030"/>
      <w:bookmarkEnd w:id="4974"/>
      <w:r>
        <w:rPr>
          <w:rtl/>
        </w:rPr>
        <w:t xml:space="preserve">הפוליטי </w:t>
      </w:r>
      <w:bookmarkStart w:id="4975" w:name="_ETM_Q18_312410"/>
      <w:bookmarkEnd w:id="4975"/>
      <w:r>
        <w:rPr>
          <w:rtl/>
        </w:rPr>
        <w:t xml:space="preserve">שניתן </w:t>
      </w:r>
      <w:bookmarkStart w:id="4976" w:name="_ETM_Q18_312830"/>
      <w:bookmarkEnd w:id="4976"/>
      <w:r>
        <w:rPr>
          <w:rtl/>
        </w:rPr>
        <w:t>לנו</w:t>
      </w:r>
      <w:r>
        <w:rPr>
          <w:rFonts w:hint="cs"/>
          <w:rtl/>
        </w:rPr>
        <w:t>.</w:t>
      </w:r>
      <w:r>
        <w:rPr>
          <w:rtl/>
        </w:rPr>
        <w:t xml:space="preserve"> </w:t>
      </w:r>
      <w:bookmarkStart w:id="4977" w:name="_ETM_Q18_313090"/>
      <w:bookmarkEnd w:id="4977"/>
      <w:r>
        <w:rPr>
          <w:rtl/>
        </w:rPr>
        <w:t xml:space="preserve">זו </w:t>
      </w:r>
      <w:bookmarkStart w:id="4978" w:name="_ETM_Q18_313200"/>
      <w:bookmarkEnd w:id="4978"/>
      <w:r>
        <w:rPr>
          <w:rtl/>
        </w:rPr>
        <w:t xml:space="preserve">מהותה </w:t>
      </w:r>
      <w:bookmarkStart w:id="4979" w:name="_ETM_Q18_313510"/>
      <w:bookmarkEnd w:id="4979"/>
      <w:r>
        <w:rPr>
          <w:rtl/>
        </w:rPr>
        <w:t xml:space="preserve">של </w:t>
      </w:r>
      <w:bookmarkStart w:id="4980" w:name="_ETM_Q18_313629"/>
      <w:bookmarkEnd w:id="4980"/>
      <w:r>
        <w:rPr>
          <w:rtl/>
        </w:rPr>
        <w:t>הדמוקרטיה</w:t>
      </w:r>
      <w:r>
        <w:rPr>
          <w:rFonts w:hint="cs"/>
          <w:rtl/>
        </w:rPr>
        <w:t>,</w:t>
      </w:r>
      <w:bookmarkStart w:id="4981" w:name="_ETM_Q18_310578"/>
      <w:bookmarkEnd w:id="4981"/>
      <w:r>
        <w:rPr>
          <w:rtl/>
        </w:rPr>
        <w:t xml:space="preserve"> </w:t>
      </w:r>
      <w:bookmarkStart w:id="4982" w:name="_ETM_Q18_314330"/>
      <w:bookmarkEnd w:id="4982"/>
      <w:r>
        <w:rPr>
          <w:rtl/>
        </w:rPr>
        <w:t xml:space="preserve">וברוך </w:t>
      </w:r>
      <w:bookmarkStart w:id="4983" w:name="_ETM_Q18_314629"/>
      <w:bookmarkEnd w:id="4983"/>
      <w:r>
        <w:rPr>
          <w:rtl/>
        </w:rPr>
        <w:t>השם</w:t>
      </w:r>
      <w:r>
        <w:rPr>
          <w:rFonts w:hint="cs"/>
          <w:rtl/>
        </w:rPr>
        <w:t>,</w:t>
      </w:r>
      <w:r>
        <w:rPr>
          <w:rtl/>
        </w:rPr>
        <w:t xml:space="preserve"> </w:t>
      </w:r>
      <w:bookmarkStart w:id="4984" w:name="_ETM_Q18_314879"/>
      <w:bookmarkEnd w:id="4984"/>
      <w:r>
        <w:rPr>
          <w:rtl/>
        </w:rPr>
        <w:t xml:space="preserve">הבאנו </w:t>
      </w:r>
      <w:bookmarkStart w:id="4985" w:name="_ETM_Q18_315330"/>
      <w:bookmarkStart w:id="4986" w:name="_ETM_Q18_318470"/>
      <w:bookmarkStart w:id="4987" w:name="_ETM_Q18_318780"/>
      <w:bookmarkEnd w:id="4985"/>
      <w:bookmarkEnd w:id="4986"/>
      <w:bookmarkEnd w:id="4987"/>
      <w:r>
        <w:rPr>
          <w:rFonts w:hint="cs"/>
          <w:rtl/>
        </w:rPr>
        <w:t>לא מעט הצלחות.</w:t>
      </w:r>
      <w:bookmarkStart w:id="4988" w:name="_ETM_Q18_310519"/>
      <w:bookmarkEnd w:id="4988"/>
    </w:p>
    <w:p w:rsidR="00C96533" w:rsidRDefault="00C96533" w:rsidP="003E062C">
      <w:pPr>
        <w:rPr>
          <w:rtl/>
        </w:rPr>
      </w:pPr>
      <w:bookmarkStart w:id="4989" w:name="_ETM_Q18_310853"/>
      <w:bookmarkStart w:id="4990" w:name="_ETM_Q18_310974"/>
      <w:bookmarkEnd w:id="4989"/>
      <w:bookmarkEnd w:id="4990"/>
    </w:p>
    <w:p w:rsidR="00C96533" w:rsidRDefault="00C96533" w:rsidP="003E062C">
      <w:pPr>
        <w:pStyle w:val="af5"/>
        <w:keepNext/>
        <w:rPr>
          <w:rtl/>
        </w:rPr>
      </w:pPr>
      <w:bookmarkStart w:id="4991" w:name="ET_interruption_5098_16"/>
      <w:r w:rsidRPr="00A10886">
        <w:rPr>
          <w:rStyle w:val="TagStyle"/>
          <w:rtl/>
        </w:rPr>
        <w:t xml:space="preserve"> &lt;&lt; קריאה &gt;&gt; </w:t>
      </w:r>
      <w:r>
        <w:rPr>
          <w:rtl/>
        </w:rPr>
        <w:t>עיסאווי פריג' (מרצ):</w:t>
      </w:r>
      <w:r w:rsidRPr="00A10886">
        <w:rPr>
          <w:rStyle w:val="TagStyle"/>
          <w:rtl/>
        </w:rPr>
        <w:t xml:space="preserve"> &lt;&lt; קריאה &gt;&gt;</w:t>
      </w:r>
      <w:r>
        <w:rPr>
          <w:rtl/>
        </w:rPr>
        <w:t xml:space="preserve"> </w:t>
      </w:r>
      <w:bookmarkEnd w:id="4991"/>
    </w:p>
    <w:p w:rsidR="00C96533" w:rsidRDefault="00C96533" w:rsidP="00461C2E">
      <w:pPr>
        <w:rPr>
          <w:rtl/>
        </w:rPr>
      </w:pPr>
    </w:p>
    <w:p w:rsidR="00C96533" w:rsidRDefault="00C96533" w:rsidP="003E062C">
      <w:pPr>
        <w:rPr>
          <w:rtl/>
        </w:rPr>
      </w:pPr>
      <w:bookmarkStart w:id="4992" w:name="_ETM_Q18_314919"/>
      <w:bookmarkStart w:id="4993" w:name="_ETM_Q18_315215"/>
      <w:bookmarkStart w:id="4994" w:name="_ETM_Q18_315290"/>
      <w:bookmarkStart w:id="4995" w:name="_ETM_Q18_312093"/>
      <w:bookmarkEnd w:id="4992"/>
      <w:bookmarkEnd w:id="4993"/>
      <w:bookmarkEnd w:id="4994"/>
      <w:bookmarkEnd w:id="4995"/>
      <w:r>
        <w:rPr>
          <w:rFonts w:hint="cs"/>
          <w:rtl/>
        </w:rPr>
        <w:t>מי יושב-ראש האיחוד הלאומי?</w:t>
      </w:r>
      <w:bookmarkStart w:id="4996" w:name="_ETM_Q18_312744"/>
      <w:bookmarkEnd w:id="4996"/>
      <w:r>
        <w:rPr>
          <w:rtl/>
        </w:rPr>
        <w:t xml:space="preserve"> </w:t>
      </w:r>
      <w:r>
        <w:rPr>
          <w:rFonts w:hint="cs"/>
          <w:rtl/>
        </w:rPr>
        <w:t>מי יושב-ראש האיחוד הלאומי?</w:t>
      </w:r>
      <w:bookmarkStart w:id="4997" w:name="_ETM_Q18_316397"/>
      <w:bookmarkEnd w:id="4997"/>
    </w:p>
    <w:p w:rsidR="00C96533" w:rsidRDefault="00C96533" w:rsidP="003E062C">
      <w:pPr>
        <w:rPr>
          <w:rtl/>
        </w:rPr>
      </w:pPr>
      <w:bookmarkStart w:id="4998" w:name="_ETM_Q18_316544"/>
      <w:bookmarkStart w:id="4999" w:name="_ETM_Q18_316629"/>
      <w:bookmarkEnd w:id="4998"/>
      <w:bookmarkEnd w:id="4999"/>
    </w:p>
    <w:p w:rsidR="00C96533" w:rsidRDefault="00C96533" w:rsidP="003E062C">
      <w:pPr>
        <w:pStyle w:val="-"/>
        <w:keepNext/>
        <w:rPr>
          <w:rtl/>
        </w:rPr>
      </w:pPr>
      <w:bookmarkStart w:id="5000" w:name="ET_speakercontinue_5291_17"/>
      <w:r w:rsidRPr="00A10886">
        <w:rPr>
          <w:rStyle w:val="TagStyle"/>
          <w:rtl/>
        </w:rPr>
        <w:t xml:space="preserve"> &lt;&lt; דובר_המשך &gt;&gt; </w:t>
      </w:r>
      <w:r>
        <w:rPr>
          <w:rtl/>
        </w:rPr>
        <w:t>בצלאל סמוטריץ (הבית היהודי):</w:t>
      </w:r>
      <w:r w:rsidRPr="00A10886">
        <w:rPr>
          <w:rStyle w:val="TagStyle"/>
          <w:rtl/>
        </w:rPr>
        <w:t xml:space="preserve"> &lt;&lt; דובר_המשך &gt;&gt;</w:t>
      </w:r>
      <w:r>
        <w:rPr>
          <w:rtl/>
        </w:rPr>
        <w:t xml:space="preserve"> </w:t>
      </w:r>
      <w:bookmarkEnd w:id="5000"/>
    </w:p>
    <w:p w:rsidR="00C96533" w:rsidRDefault="00C96533" w:rsidP="00461C2E">
      <w:pPr>
        <w:rPr>
          <w:rtl/>
        </w:rPr>
      </w:pPr>
    </w:p>
    <w:p w:rsidR="00C96533" w:rsidRDefault="00C96533" w:rsidP="003E062C">
      <w:pPr>
        <w:rPr>
          <w:rtl/>
        </w:rPr>
      </w:pPr>
      <w:bookmarkStart w:id="5001" w:name="_ETM_Q18_318422"/>
      <w:bookmarkEnd w:id="5001"/>
      <w:r>
        <w:rPr>
          <w:rFonts w:hint="cs"/>
          <w:rtl/>
        </w:rPr>
        <w:t>יכול להיות אגב</w:t>
      </w:r>
      <w:bookmarkStart w:id="5002" w:name="_ETM_Q18_320865"/>
      <w:bookmarkStart w:id="5003" w:name="_ETM_Q18_316153"/>
      <w:bookmarkEnd w:id="5002"/>
      <w:bookmarkEnd w:id="5003"/>
      <w:r>
        <w:rPr>
          <w:rFonts w:hint="cs"/>
          <w:rtl/>
        </w:rPr>
        <w:t xml:space="preserve">, עיסאווי, שלוּ היו לך שערות בראש היית מורט </w:t>
      </w:r>
      <w:bookmarkStart w:id="5004" w:name="_ETM_Q18_325033"/>
      <w:bookmarkEnd w:id="5004"/>
      <w:r>
        <w:rPr>
          <w:rFonts w:hint="cs"/>
          <w:rtl/>
        </w:rPr>
        <w:t xml:space="preserve">אותן, אבל אני </w:t>
      </w:r>
      <w:bookmarkStart w:id="5005" w:name="_ETM_Q18_322145"/>
      <w:bookmarkEnd w:id="5005"/>
      <w:r>
        <w:rPr>
          <w:rFonts w:hint="cs"/>
          <w:rtl/>
        </w:rPr>
        <w:t>לא מרוצה.</w:t>
      </w:r>
      <w:bookmarkStart w:id="5006" w:name="_ETM_Q18_324110"/>
      <w:bookmarkStart w:id="5007" w:name="_ETM_Q18_324199"/>
      <w:bookmarkStart w:id="5008" w:name="_ETM_Q18_325719"/>
      <w:bookmarkEnd w:id="5006"/>
      <w:bookmarkEnd w:id="5007"/>
      <w:bookmarkEnd w:id="5008"/>
    </w:p>
    <w:p w:rsidR="00C96533" w:rsidRDefault="00C96533" w:rsidP="003E062C">
      <w:pPr>
        <w:rPr>
          <w:rtl/>
        </w:rPr>
      </w:pPr>
      <w:bookmarkStart w:id="5009" w:name="_ETM_Q18_325783"/>
      <w:bookmarkEnd w:id="5009"/>
    </w:p>
    <w:p w:rsidR="00C96533" w:rsidRDefault="00C96533" w:rsidP="003E062C">
      <w:pPr>
        <w:pStyle w:val="af5"/>
        <w:keepNext/>
        <w:rPr>
          <w:rtl/>
        </w:rPr>
      </w:pPr>
      <w:bookmarkStart w:id="5010" w:name="ET_interruption_5105_18"/>
      <w:r w:rsidRPr="00A10886">
        <w:rPr>
          <w:rStyle w:val="TagStyle"/>
          <w:rtl/>
        </w:rPr>
        <w:t xml:space="preserve"> &lt;&lt; קריאה &gt;&gt; </w:t>
      </w:r>
      <w:r>
        <w:rPr>
          <w:rtl/>
        </w:rPr>
        <w:t>מיכל רוזין (מרצ):</w:t>
      </w:r>
      <w:r w:rsidRPr="00A10886">
        <w:rPr>
          <w:rStyle w:val="TagStyle"/>
          <w:rtl/>
        </w:rPr>
        <w:t xml:space="preserve"> &lt;&lt; קריאה &gt;&gt;</w:t>
      </w:r>
      <w:r>
        <w:rPr>
          <w:rtl/>
        </w:rPr>
        <w:t xml:space="preserve"> </w:t>
      </w:r>
      <w:bookmarkEnd w:id="5010"/>
    </w:p>
    <w:p w:rsidR="00C96533" w:rsidRDefault="00C96533" w:rsidP="00461C2E">
      <w:pPr>
        <w:rPr>
          <w:rtl/>
        </w:rPr>
      </w:pPr>
    </w:p>
    <w:p w:rsidR="00C96533" w:rsidRDefault="00C96533" w:rsidP="003E062C">
      <w:pPr>
        <w:rPr>
          <w:rtl/>
        </w:rPr>
      </w:pPr>
      <w:bookmarkStart w:id="5011" w:name="_ETM_Q18_322795"/>
      <w:bookmarkEnd w:id="5011"/>
      <w:r>
        <w:rPr>
          <w:rFonts w:hint="cs"/>
          <w:rtl/>
        </w:rPr>
        <w:t>לא יפה</w:t>
      </w:r>
      <w:bookmarkStart w:id="5012" w:name="_ETM_Q18_322742"/>
      <w:bookmarkEnd w:id="5012"/>
      <w:r>
        <w:rPr>
          <w:rFonts w:hint="cs"/>
          <w:rtl/>
        </w:rPr>
        <w:t xml:space="preserve"> להעליב על בסיס </w:t>
      </w:r>
      <w:bookmarkStart w:id="5013" w:name="_ETM_Q18_329740"/>
      <w:bookmarkStart w:id="5014" w:name="_ETM_Q18_324935"/>
      <w:bookmarkEnd w:id="5013"/>
      <w:bookmarkEnd w:id="5014"/>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
        <w:keepNext/>
        <w:rPr>
          <w:rtl/>
        </w:rPr>
      </w:pPr>
      <w:bookmarkStart w:id="5015" w:name="ET_speakercontinue_5291_19"/>
      <w:r w:rsidRPr="00A10886">
        <w:rPr>
          <w:rStyle w:val="TagStyle"/>
          <w:rtl/>
        </w:rPr>
        <w:t xml:space="preserve"> &lt;&lt; דובר_המשך &gt;&gt; </w:t>
      </w:r>
      <w:r>
        <w:rPr>
          <w:rtl/>
        </w:rPr>
        <w:t>בצלאל סמוטריץ (הבית היהודי):</w:t>
      </w:r>
      <w:r w:rsidRPr="00A10886">
        <w:rPr>
          <w:rStyle w:val="TagStyle"/>
          <w:rtl/>
        </w:rPr>
        <w:t xml:space="preserve"> &lt;&lt; דובר_המשך &gt;&gt;</w:t>
      </w:r>
      <w:r>
        <w:rPr>
          <w:rtl/>
        </w:rPr>
        <w:t xml:space="preserve"> </w:t>
      </w:r>
      <w:bookmarkEnd w:id="5015"/>
    </w:p>
    <w:p w:rsidR="00C96533" w:rsidRDefault="00C96533" w:rsidP="00461C2E">
      <w:pPr>
        <w:rPr>
          <w:rtl/>
        </w:rPr>
      </w:pPr>
    </w:p>
    <w:p w:rsidR="00C96533" w:rsidRDefault="00C96533" w:rsidP="003E062C">
      <w:pPr>
        <w:rPr>
          <w:rtl/>
        </w:rPr>
      </w:pPr>
      <w:r>
        <w:rPr>
          <w:rFonts w:hint="cs"/>
          <w:rtl/>
        </w:rPr>
        <w:t>לא. זה בחברות, את יודעת</w:t>
      </w:r>
      <w:bookmarkStart w:id="5016" w:name="_ETM_Q18_323858"/>
      <w:bookmarkEnd w:id="5016"/>
      <w:r>
        <w:rPr>
          <w:rFonts w:hint="cs"/>
          <w:rtl/>
        </w:rPr>
        <w:t>.</w:t>
      </w:r>
    </w:p>
    <w:p w:rsidR="00C96533" w:rsidRDefault="00C96533" w:rsidP="003E062C">
      <w:pPr>
        <w:rPr>
          <w:rtl/>
        </w:rPr>
      </w:pPr>
      <w:bookmarkStart w:id="5017" w:name="_ETM_Q18_324301"/>
      <w:bookmarkStart w:id="5018" w:name="_ETM_Q18_324404"/>
      <w:bookmarkStart w:id="5019" w:name="_ETM_Q18_327406"/>
      <w:bookmarkStart w:id="5020" w:name="_ETM_Q18_327455"/>
      <w:bookmarkEnd w:id="5017"/>
      <w:bookmarkEnd w:id="5018"/>
      <w:bookmarkEnd w:id="5019"/>
      <w:bookmarkEnd w:id="5020"/>
    </w:p>
    <w:p w:rsidR="00C96533" w:rsidRDefault="00C96533" w:rsidP="003E062C">
      <w:pPr>
        <w:pStyle w:val="af5"/>
        <w:keepNext/>
        <w:rPr>
          <w:rtl/>
        </w:rPr>
      </w:pPr>
      <w:bookmarkStart w:id="5021" w:name="ET_interruption_5098_20"/>
      <w:r w:rsidRPr="00A10886">
        <w:rPr>
          <w:rStyle w:val="TagStyle"/>
          <w:rtl/>
        </w:rPr>
        <w:t xml:space="preserve"> &lt;&lt; קריאה &gt;&gt; </w:t>
      </w:r>
      <w:r>
        <w:rPr>
          <w:rtl/>
        </w:rPr>
        <w:t>עיסאווי פריג' (מרצ):</w:t>
      </w:r>
      <w:r w:rsidRPr="00A10886">
        <w:rPr>
          <w:rStyle w:val="TagStyle"/>
          <w:rtl/>
        </w:rPr>
        <w:t xml:space="preserve"> &lt;&lt; קריאה &gt;&gt;</w:t>
      </w:r>
      <w:r>
        <w:rPr>
          <w:rtl/>
        </w:rPr>
        <w:t xml:space="preserve"> </w:t>
      </w:r>
      <w:bookmarkEnd w:id="5021"/>
    </w:p>
    <w:p w:rsidR="00C96533" w:rsidRDefault="00C96533" w:rsidP="00461C2E">
      <w:pPr>
        <w:rPr>
          <w:rtl/>
        </w:rPr>
      </w:pPr>
    </w:p>
    <w:p w:rsidR="00C96533" w:rsidRDefault="00C96533" w:rsidP="003E062C">
      <w:pPr>
        <w:rPr>
          <w:rtl/>
        </w:rPr>
      </w:pPr>
      <w:bookmarkStart w:id="5022" w:name="_ETM_Q18_331953"/>
      <w:bookmarkStart w:id="5023" w:name="_ETM_Q18_332217"/>
      <w:bookmarkStart w:id="5024" w:name="_ETM_Q18_332282"/>
      <w:bookmarkEnd w:id="5022"/>
      <w:bookmarkEnd w:id="5023"/>
      <w:bookmarkEnd w:id="5024"/>
      <w:r>
        <w:rPr>
          <w:rFonts w:hint="cs"/>
          <w:rtl/>
        </w:rPr>
        <w:t>עשית כל מה שאתה רוצה</w:t>
      </w:r>
      <w:bookmarkStart w:id="5025" w:name="_ETM_Q18_327304"/>
      <w:bookmarkEnd w:id="5025"/>
      <w:r>
        <w:rPr>
          <w:rFonts w:hint="cs"/>
          <w:rtl/>
        </w:rPr>
        <w:t xml:space="preserve">. איך לא תהיה </w:t>
      </w:r>
      <w:bookmarkStart w:id="5026" w:name="_ETM_Q18_326803"/>
      <w:bookmarkEnd w:id="5026"/>
      <w:r w:rsidRPr="00675319">
        <w:rPr>
          <w:rFonts w:hint="cs"/>
          <w:rtl/>
        </w:rPr>
        <w:t>מרוצה?</w:t>
      </w:r>
    </w:p>
    <w:p w:rsidR="00C96533" w:rsidRDefault="00C96533" w:rsidP="003E062C">
      <w:pPr>
        <w:rPr>
          <w:rtl/>
        </w:rPr>
      </w:pPr>
    </w:p>
    <w:p w:rsidR="00C96533" w:rsidRDefault="00C96533" w:rsidP="003E062C">
      <w:pPr>
        <w:pStyle w:val="-"/>
        <w:keepNext/>
        <w:rPr>
          <w:rtl/>
        </w:rPr>
      </w:pPr>
      <w:bookmarkStart w:id="5027" w:name="ET_speakercontinue_5291_21"/>
      <w:r w:rsidRPr="00A10886">
        <w:rPr>
          <w:rStyle w:val="TagStyle"/>
          <w:rtl/>
        </w:rPr>
        <w:t xml:space="preserve"> &lt;&lt; דובר_המשך &gt;&gt; </w:t>
      </w:r>
      <w:r>
        <w:rPr>
          <w:rtl/>
        </w:rPr>
        <w:t>בצלאל סמוטריץ (הבית היהודי):</w:t>
      </w:r>
      <w:r w:rsidRPr="00A10886">
        <w:rPr>
          <w:rStyle w:val="TagStyle"/>
          <w:rtl/>
        </w:rPr>
        <w:t xml:space="preserve"> &lt;&lt; דובר_המשך &gt;&gt;</w:t>
      </w:r>
      <w:r>
        <w:rPr>
          <w:rtl/>
        </w:rPr>
        <w:t xml:space="preserve"> </w:t>
      </w:r>
      <w:bookmarkEnd w:id="5027"/>
    </w:p>
    <w:p w:rsidR="00C96533" w:rsidRDefault="00C96533" w:rsidP="00461C2E">
      <w:pPr>
        <w:rPr>
          <w:rtl/>
        </w:rPr>
      </w:pPr>
    </w:p>
    <w:p w:rsidR="00C96533" w:rsidRDefault="00C96533" w:rsidP="003E062C">
      <w:pPr>
        <w:rPr>
          <w:rtl/>
        </w:rPr>
      </w:pPr>
      <w:bookmarkStart w:id="5028" w:name="_ETM_Q18_334491"/>
      <w:bookmarkStart w:id="5029" w:name="_ETM_Q18_311021"/>
      <w:bookmarkStart w:id="5030" w:name="_ETM_Q18_311106"/>
      <w:bookmarkStart w:id="5031" w:name="_ETM_Q18_319590"/>
      <w:bookmarkStart w:id="5032" w:name="_ETM_Q18_320690"/>
      <w:bookmarkStart w:id="5033" w:name="_ETM_Q18_323030"/>
      <w:bookmarkStart w:id="5034" w:name="_ETM_Q18_324060"/>
      <w:bookmarkStart w:id="5035" w:name="_ETM_Q18_324819"/>
      <w:bookmarkStart w:id="5036" w:name="_ETM_Q18_325560"/>
      <w:bookmarkStart w:id="5037" w:name="_ETM_Q18_325750"/>
      <w:bookmarkStart w:id="5038" w:name="_ETM_Q18_326500"/>
      <w:bookmarkStart w:id="5039" w:name="_ETM_Q18_332340"/>
      <w:bookmarkStart w:id="5040" w:name="_ETM_Q18_332370"/>
      <w:bookmarkStart w:id="5041" w:name="_ETM_Q18_334129"/>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r>
        <w:rPr>
          <w:rtl/>
        </w:rPr>
        <w:t xml:space="preserve">אני </w:t>
      </w:r>
      <w:bookmarkStart w:id="5042" w:name="_ETM_Q18_334439"/>
      <w:bookmarkEnd w:id="5042"/>
      <w:r>
        <w:rPr>
          <w:rtl/>
        </w:rPr>
        <w:t xml:space="preserve">לא </w:t>
      </w:r>
      <w:bookmarkStart w:id="5043" w:name="_ETM_Q18_334560"/>
      <w:bookmarkEnd w:id="5043"/>
      <w:r>
        <w:rPr>
          <w:rFonts w:hint="cs"/>
          <w:rtl/>
        </w:rPr>
        <w:t>מ</w:t>
      </w:r>
      <w:bookmarkStart w:id="5044" w:name="_ETM_Q18_330846"/>
      <w:bookmarkEnd w:id="5044"/>
      <w:r>
        <w:rPr>
          <w:rtl/>
        </w:rPr>
        <w:t>רוצה</w:t>
      </w:r>
      <w:r>
        <w:rPr>
          <w:rFonts w:hint="cs"/>
          <w:rtl/>
        </w:rPr>
        <w:t>.</w:t>
      </w:r>
      <w:r>
        <w:rPr>
          <w:rtl/>
        </w:rPr>
        <w:t xml:space="preserve"> </w:t>
      </w:r>
      <w:bookmarkStart w:id="5045" w:name="_ETM_Q18_335549"/>
      <w:bookmarkEnd w:id="5045"/>
      <w:r>
        <w:rPr>
          <w:rtl/>
        </w:rPr>
        <w:t xml:space="preserve">הממשלה </w:t>
      </w:r>
      <w:bookmarkStart w:id="5046" w:name="_ETM_Q18_336319"/>
      <w:bookmarkEnd w:id="5046"/>
      <w:r>
        <w:rPr>
          <w:rFonts w:hint="cs"/>
          <w:rtl/>
        </w:rPr>
        <w:t>הזאת, הקדנציה הזאת</w:t>
      </w:r>
      <w:bookmarkStart w:id="5047" w:name="_ETM_Q18_335494"/>
      <w:bookmarkStart w:id="5048" w:name="_ETM_Q18_336499"/>
      <w:bookmarkStart w:id="5049" w:name="_ETM_Q18_336790"/>
      <w:bookmarkStart w:id="5050" w:name="_ETM_Q18_337409"/>
      <w:bookmarkEnd w:id="5047"/>
      <w:bookmarkEnd w:id="5048"/>
      <w:bookmarkEnd w:id="5049"/>
      <w:bookmarkEnd w:id="5050"/>
      <w:r>
        <w:rPr>
          <w:rFonts w:hint="cs"/>
          <w:rtl/>
        </w:rPr>
        <w:t>, היו</w:t>
      </w:r>
      <w:bookmarkStart w:id="5051" w:name="_ETM_Q18_337689"/>
      <w:bookmarkStart w:id="5052" w:name="_ETM_Q18_338230"/>
      <w:bookmarkStart w:id="5053" w:name="_ETM_Q18_338540"/>
      <w:bookmarkStart w:id="5054" w:name="_ETM_Q18_335752"/>
      <w:bookmarkStart w:id="5055" w:name="_ETM_Q18_335994"/>
      <w:bookmarkEnd w:id="5051"/>
      <w:bookmarkEnd w:id="5052"/>
      <w:bookmarkEnd w:id="5053"/>
      <w:bookmarkEnd w:id="5054"/>
      <w:bookmarkEnd w:id="5055"/>
      <w:r>
        <w:rPr>
          <w:rFonts w:hint="cs"/>
          <w:rtl/>
        </w:rPr>
        <w:t xml:space="preserve"> ר</w:t>
      </w:r>
      <w:r>
        <w:rPr>
          <w:rtl/>
        </w:rPr>
        <w:t xml:space="preserve">חוקות </w:t>
      </w:r>
      <w:bookmarkStart w:id="5056" w:name="_ETM_Q18_339510"/>
      <w:bookmarkStart w:id="5057" w:name="_ETM_Q18_340300"/>
      <w:bookmarkEnd w:id="5056"/>
      <w:bookmarkEnd w:id="5057"/>
      <w:r>
        <w:rPr>
          <w:rFonts w:hint="cs"/>
          <w:rtl/>
        </w:rPr>
        <w:t xml:space="preserve">מאוד </w:t>
      </w:r>
      <w:bookmarkStart w:id="5058" w:name="_ETM_Q18_341180"/>
      <w:bookmarkEnd w:id="5058"/>
      <w:r>
        <w:rPr>
          <w:rtl/>
        </w:rPr>
        <w:t xml:space="preserve">ממה </w:t>
      </w:r>
      <w:bookmarkStart w:id="5059" w:name="_ETM_Q18_341410"/>
      <w:bookmarkEnd w:id="5059"/>
      <w:r>
        <w:rPr>
          <w:rtl/>
        </w:rPr>
        <w:t xml:space="preserve">שרצינו </w:t>
      </w:r>
      <w:bookmarkStart w:id="5060" w:name="_ETM_Q18_342050"/>
      <w:bookmarkEnd w:id="5060"/>
      <w:r>
        <w:rPr>
          <w:rtl/>
        </w:rPr>
        <w:t xml:space="preserve">שהם </w:t>
      </w:r>
      <w:bookmarkStart w:id="5061" w:name="_ETM_Q18_342340"/>
      <w:bookmarkEnd w:id="5061"/>
      <w:r>
        <w:rPr>
          <w:rtl/>
        </w:rPr>
        <w:t>יהיו</w:t>
      </w:r>
      <w:r>
        <w:rPr>
          <w:rFonts w:hint="cs"/>
          <w:rtl/>
        </w:rPr>
        <w:t>,</w:t>
      </w:r>
      <w:bookmarkStart w:id="5062" w:name="_ETM_Q18_338314"/>
      <w:bookmarkStart w:id="5063" w:name="_ETM_Q18_343030"/>
      <w:bookmarkEnd w:id="5062"/>
      <w:bookmarkEnd w:id="5063"/>
      <w:r>
        <w:rPr>
          <w:rFonts w:hint="cs"/>
          <w:rtl/>
        </w:rPr>
        <w:t xml:space="preserve"> </w:t>
      </w:r>
      <w:r>
        <w:rPr>
          <w:rtl/>
        </w:rPr>
        <w:t xml:space="preserve">אבל </w:t>
      </w:r>
      <w:bookmarkStart w:id="5064" w:name="_ETM_Q18_343470"/>
      <w:bookmarkEnd w:id="5064"/>
      <w:r>
        <w:rPr>
          <w:rtl/>
        </w:rPr>
        <w:t xml:space="preserve">יותר </w:t>
      </w:r>
      <w:bookmarkStart w:id="5065" w:name="_ETM_Q18_343850"/>
      <w:bookmarkEnd w:id="5065"/>
      <w:r>
        <w:rPr>
          <w:rtl/>
        </w:rPr>
        <w:t>מ</w:t>
      </w:r>
      <w:bookmarkStart w:id="5066" w:name="_ETM_Q18_343959"/>
      <w:bookmarkEnd w:id="5066"/>
      <w:r>
        <w:rPr>
          <w:rtl/>
        </w:rPr>
        <w:t xml:space="preserve">זה </w:t>
      </w:r>
      <w:bookmarkStart w:id="5067" w:name="_ETM_Q18_344130"/>
      <w:bookmarkEnd w:id="5067"/>
      <w:r w:rsidR="00C03A8E">
        <w:rPr>
          <w:rFonts w:hint="cs"/>
          <w:rtl/>
        </w:rPr>
        <w:t>–</w:t>
      </w:r>
      <w:r>
        <w:rPr>
          <w:rFonts w:hint="cs"/>
          <w:rtl/>
        </w:rPr>
        <w:t xml:space="preserve"> </w:t>
      </w:r>
      <w:r>
        <w:rPr>
          <w:rtl/>
        </w:rPr>
        <w:t xml:space="preserve">ממה </w:t>
      </w:r>
      <w:bookmarkStart w:id="5068" w:name="_ETM_Q18_344819"/>
      <w:bookmarkEnd w:id="5068"/>
      <w:r>
        <w:rPr>
          <w:rtl/>
        </w:rPr>
        <w:t>שה</w:t>
      </w:r>
      <w:r>
        <w:rPr>
          <w:rFonts w:hint="cs"/>
          <w:rtl/>
        </w:rPr>
        <w:t>ן</w:t>
      </w:r>
      <w:r>
        <w:rPr>
          <w:rtl/>
        </w:rPr>
        <w:t xml:space="preserve"> </w:t>
      </w:r>
      <w:bookmarkStart w:id="5069" w:name="_ETM_Q18_346130"/>
      <w:bookmarkEnd w:id="5069"/>
      <w:r>
        <w:rPr>
          <w:rtl/>
        </w:rPr>
        <w:t xml:space="preserve">יכולות </w:t>
      </w:r>
      <w:bookmarkStart w:id="5070" w:name="_ETM_Q18_346860"/>
      <w:bookmarkEnd w:id="5070"/>
      <w:r>
        <w:rPr>
          <w:rtl/>
        </w:rPr>
        <w:t xml:space="preserve">וצריכות </w:t>
      </w:r>
      <w:bookmarkStart w:id="5071" w:name="_ETM_Q18_347709"/>
      <w:bookmarkEnd w:id="5071"/>
      <w:r>
        <w:rPr>
          <w:rtl/>
        </w:rPr>
        <w:t xml:space="preserve">היו </w:t>
      </w:r>
      <w:bookmarkStart w:id="5072" w:name="_ETM_Q18_348180"/>
      <w:bookmarkEnd w:id="5072"/>
      <w:r>
        <w:rPr>
          <w:rtl/>
        </w:rPr>
        <w:t>להיות</w:t>
      </w:r>
      <w:r>
        <w:rPr>
          <w:rFonts w:hint="cs"/>
          <w:rtl/>
        </w:rPr>
        <w:t>.</w:t>
      </w:r>
    </w:p>
    <w:p w:rsidR="00C96533" w:rsidRDefault="00C96533" w:rsidP="003E062C">
      <w:pPr>
        <w:rPr>
          <w:rtl/>
        </w:rPr>
      </w:pPr>
      <w:bookmarkStart w:id="5073" w:name="_ETM_Q18_347421"/>
      <w:bookmarkStart w:id="5074" w:name="_ETM_Q18_347525"/>
      <w:bookmarkStart w:id="5075" w:name="_ETM_Q18_348870"/>
      <w:bookmarkStart w:id="5076" w:name="_ETM_Q18_350440"/>
      <w:bookmarkEnd w:id="5073"/>
      <w:bookmarkEnd w:id="5074"/>
      <w:bookmarkEnd w:id="5075"/>
      <w:bookmarkEnd w:id="5076"/>
    </w:p>
    <w:p w:rsidR="00C96533" w:rsidRDefault="00C96533" w:rsidP="003E062C">
      <w:pPr>
        <w:pStyle w:val="af5"/>
        <w:keepNext/>
        <w:rPr>
          <w:rtl/>
        </w:rPr>
      </w:pPr>
      <w:bookmarkStart w:id="5077" w:name="ET_interruption_5098_22"/>
      <w:r w:rsidRPr="00A10886">
        <w:rPr>
          <w:rStyle w:val="TagStyle"/>
          <w:rtl/>
        </w:rPr>
        <w:t xml:space="preserve"> &lt;&lt; קריאה &gt;&gt; </w:t>
      </w:r>
      <w:r>
        <w:rPr>
          <w:rtl/>
        </w:rPr>
        <w:t>עיסאווי פריג' (מרצ):</w:t>
      </w:r>
      <w:r w:rsidRPr="00A10886">
        <w:rPr>
          <w:rStyle w:val="TagStyle"/>
          <w:rtl/>
        </w:rPr>
        <w:t xml:space="preserve"> &lt;&lt; קריאה &gt;&gt;</w:t>
      </w:r>
      <w:r>
        <w:rPr>
          <w:rtl/>
        </w:rPr>
        <w:t xml:space="preserve"> </w:t>
      </w:r>
      <w:bookmarkEnd w:id="5077"/>
    </w:p>
    <w:p w:rsidR="00C96533" w:rsidRDefault="00C96533" w:rsidP="003E062C">
      <w:pPr>
        <w:rPr>
          <w:rtl/>
        </w:rPr>
      </w:pPr>
    </w:p>
    <w:p w:rsidR="00C96533" w:rsidRDefault="00C96533" w:rsidP="003E062C">
      <w:pPr>
        <w:rPr>
          <w:rtl/>
        </w:rPr>
      </w:pPr>
      <w:r>
        <w:rPr>
          <w:rFonts w:hint="cs"/>
          <w:rtl/>
        </w:rPr>
        <w:t>לא ייאמן.</w:t>
      </w:r>
      <w:bookmarkStart w:id="5078" w:name="_ETM_Q18_342852"/>
      <w:bookmarkEnd w:id="5078"/>
    </w:p>
    <w:p w:rsidR="00C96533" w:rsidRDefault="00C96533" w:rsidP="003E062C">
      <w:pPr>
        <w:rPr>
          <w:rtl/>
        </w:rPr>
      </w:pPr>
      <w:bookmarkStart w:id="5079" w:name="_ETM_Q18_343056"/>
      <w:bookmarkStart w:id="5080" w:name="_ETM_Q18_343142"/>
      <w:bookmarkEnd w:id="5079"/>
      <w:bookmarkEnd w:id="5080"/>
    </w:p>
    <w:p w:rsidR="00C96533" w:rsidRDefault="00C96533" w:rsidP="003E062C">
      <w:pPr>
        <w:pStyle w:val="-"/>
        <w:keepNext/>
        <w:rPr>
          <w:rtl/>
        </w:rPr>
      </w:pPr>
      <w:bookmarkStart w:id="5081" w:name="ET_speakercontinue_5291_23"/>
      <w:r w:rsidRPr="00A10886">
        <w:rPr>
          <w:rStyle w:val="TagStyle"/>
          <w:rtl/>
        </w:rPr>
        <w:t xml:space="preserve"> &lt;&lt; דובר_המשך &gt;&gt; </w:t>
      </w:r>
      <w:r>
        <w:rPr>
          <w:rtl/>
        </w:rPr>
        <w:t>בצלאל סמוטריץ (הבית היהודי):</w:t>
      </w:r>
      <w:r w:rsidRPr="00A10886">
        <w:rPr>
          <w:rStyle w:val="TagStyle"/>
          <w:rtl/>
        </w:rPr>
        <w:t xml:space="preserve"> &lt;&lt; דובר_המשך &gt;&gt;</w:t>
      </w:r>
      <w:r>
        <w:rPr>
          <w:rtl/>
        </w:rPr>
        <w:t xml:space="preserve"> </w:t>
      </w:r>
      <w:bookmarkEnd w:id="5081"/>
    </w:p>
    <w:p w:rsidR="00C96533" w:rsidRDefault="00C96533" w:rsidP="00461C2E">
      <w:pPr>
        <w:rPr>
          <w:rtl/>
        </w:rPr>
      </w:pPr>
    </w:p>
    <w:p w:rsidR="00C96533" w:rsidRDefault="00C96533" w:rsidP="003E062C">
      <w:pPr>
        <w:rPr>
          <w:rtl/>
        </w:rPr>
      </w:pPr>
      <w:bookmarkStart w:id="5082" w:name="_ETM_Q18_344224"/>
      <w:bookmarkStart w:id="5083" w:name="_ETM_Q18_346658"/>
      <w:bookmarkEnd w:id="5082"/>
      <w:bookmarkEnd w:id="5083"/>
      <w:r>
        <w:rPr>
          <w:rFonts w:hint="cs"/>
          <w:rtl/>
        </w:rPr>
        <w:t>י</w:t>
      </w:r>
      <w:r>
        <w:rPr>
          <w:rtl/>
        </w:rPr>
        <w:t xml:space="preserve">כולנו </w:t>
      </w:r>
      <w:bookmarkStart w:id="5084" w:name="_ETM_Q18_351639"/>
      <w:bookmarkEnd w:id="5084"/>
      <w:r>
        <w:rPr>
          <w:rtl/>
        </w:rPr>
        <w:t xml:space="preserve">להתקדם </w:t>
      </w:r>
      <w:bookmarkStart w:id="5085" w:name="_ETM_Q18_352389"/>
      <w:bookmarkEnd w:id="5085"/>
      <w:r>
        <w:rPr>
          <w:rtl/>
        </w:rPr>
        <w:t xml:space="preserve">הרבה </w:t>
      </w:r>
      <w:bookmarkStart w:id="5086" w:name="_ETM_Q18_352840"/>
      <w:bookmarkEnd w:id="5086"/>
      <w:r>
        <w:rPr>
          <w:rtl/>
        </w:rPr>
        <w:t xml:space="preserve">יותר </w:t>
      </w:r>
      <w:bookmarkStart w:id="5087" w:name="_ETM_Q18_354030"/>
      <w:bookmarkEnd w:id="5087"/>
      <w:r>
        <w:rPr>
          <w:rtl/>
        </w:rPr>
        <w:t xml:space="preserve">בתחום </w:t>
      </w:r>
      <w:bookmarkStart w:id="5088" w:name="_ETM_Q18_354330"/>
      <w:bookmarkEnd w:id="5088"/>
      <w:r>
        <w:rPr>
          <w:rtl/>
        </w:rPr>
        <w:t>ההתיישבות</w:t>
      </w:r>
      <w:r>
        <w:rPr>
          <w:rFonts w:hint="cs"/>
          <w:rtl/>
        </w:rPr>
        <w:t>,</w:t>
      </w:r>
      <w:r>
        <w:rPr>
          <w:rtl/>
        </w:rPr>
        <w:t xml:space="preserve"> </w:t>
      </w:r>
      <w:bookmarkStart w:id="5089" w:name="_ETM_Q18_355139"/>
      <w:bookmarkEnd w:id="5089"/>
      <w:r>
        <w:rPr>
          <w:rtl/>
        </w:rPr>
        <w:t xml:space="preserve">גם </w:t>
      </w:r>
      <w:bookmarkStart w:id="5090" w:name="_ETM_Q18_355410"/>
      <w:bookmarkEnd w:id="5090"/>
      <w:r>
        <w:rPr>
          <w:rtl/>
        </w:rPr>
        <w:t xml:space="preserve">ביהודה </w:t>
      </w:r>
      <w:bookmarkStart w:id="5091" w:name="_ETM_Q18_355669"/>
      <w:bookmarkEnd w:id="5091"/>
      <w:r>
        <w:rPr>
          <w:rtl/>
        </w:rPr>
        <w:t>ושומרון</w:t>
      </w:r>
      <w:r>
        <w:rPr>
          <w:rFonts w:hint="cs"/>
          <w:rtl/>
        </w:rPr>
        <w:t>,</w:t>
      </w:r>
      <w:r>
        <w:rPr>
          <w:rtl/>
        </w:rPr>
        <w:t xml:space="preserve"> </w:t>
      </w:r>
      <w:bookmarkStart w:id="5092" w:name="_ETM_Q18_356050"/>
      <w:bookmarkEnd w:id="5092"/>
      <w:r>
        <w:rPr>
          <w:rtl/>
        </w:rPr>
        <w:t xml:space="preserve">אבל </w:t>
      </w:r>
      <w:bookmarkStart w:id="5093" w:name="_ETM_Q18_356260"/>
      <w:bookmarkEnd w:id="5093"/>
      <w:r>
        <w:rPr>
          <w:rtl/>
        </w:rPr>
        <w:t xml:space="preserve">לא </w:t>
      </w:r>
      <w:bookmarkStart w:id="5094" w:name="_ETM_Q18_356410"/>
      <w:bookmarkEnd w:id="5094"/>
      <w:r>
        <w:rPr>
          <w:rtl/>
        </w:rPr>
        <w:t>רק</w:t>
      </w:r>
      <w:r>
        <w:rPr>
          <w:rFonts w:hint="cs"/>
          <w:rtl/>
        </w:rPr>
        <w:t>.</w:t>
      </w:r>
      <w:bookmarkStart w:id="5095" w:name="_ETM_Q18_351615"/>
      <w:bookmarkEnd w:id="5095"/>
      <w:r>
        <w:rPr>
          <w:rFonts w:hint="cs"/>
          <w:rtl/>
        </w:rPr>
        <w:t xml:space="preserve"> </w:t>
      </w:r>
      <w:r>
        <w:rPr>
          <w:rtl/>
        </w:rPr>
        <w:t xml:space="preserve">ההתיישבות </w:t>
      </w:r>
      <w:bookmarkStart w:id="5096" w:name="_ETM_Q18_357190"/>
      <w:bookmarkEnd w:id="5096"/>
      <w:r>
        <w:rPr>
          <w:rtl/>
        </w:rPr>
        <w:t xml:space="preserve">בנגב </w:t>
      </w:r>
      <w:bookmarkStart w:id="5097" w:name="_ETM_Q18_357560"/>
      <w:bookmarkEnd w:id="5097"/>
      <w:r>
        <w:rPr>
          <w:rtl/>
        </w:rPr>
        <w:t xml:space="preserve">ובגליל </w:t>
      </w:r>
      <w:bookmarkStart w:id="5098" w:name="_ETM_Q18_358100"/>
      <w:bookmarkEnd w:id="5098"/>
      <w:r>
        <w:rPr>
          <w:rtl/>
        </w:rPr>
        <w:t xml:space="preserve">נאנקת </w:t>
      </w:r>
      <w:bookmarkStart w:id="5099" w:name="_ETM_Q18_358780"/>
      <w:bookmarkEnd w:id="5099"/>
      <w:r>
        <w:rPr>
          <w:rtl/>
        </w:rPr>
        <w:t xml:space="preserve">תחת </w:t>
      </w:r>
      <w:bookmarkStart w:id="5100" w:name="_ETM_Q18_359090"/>
      <w:bookmarkEnd w:id="5100"/>
      <w:r>
        <w:rPr>
          <w:rtl/>
        </w:rPr>
        <w:t xml:space="preserve">מכשולים </w:t>
      </w:r>
      <w:bookmarkStart w:id="5101" w:name="_ETM_Q18_359600"/>
      <w:bookmarkEnd w:id="5101"/>
      <w:r>
        <w:rPr>
          <w:rtl/>
        </w:rPr>
        <w:t xml:space="preserve">ביורוקרטיים </w:t>
      </w:r>
      <w:bookmarkStart w:id="5102" w:name="_ETM_Q18_360700"/>
      <w:bookmarkEnd w:id="5102"/>
      <w:r>
        <w:rPr>
          <w:rtl/>
        </w:rPr>
        <w:t>ו</w:t>
      </w:r>
      <w:bookmarkStart w:id="5103" w:name="_ETM_Q18_360870"/>
      <w:bookmarkEnd w:id="5103"/>
      <w:r>
        <w:rPr>
          <w:rFonts w:hint="cs"/>
          <w:rtl/>
        </w:rPr>
        <w:t>מ</w:t>
      </w:r>
      <w:bookmarkStart w:id="5104" w:name="_ETM_Q18_358022"/>
      <w:bookmarkEnd w:id="5104"/>
      <w:r>
        <w:rPr>
          <w:rtl/>
        </w:rPr>
        <w:t xml:space="preserve">שפטיים </w:t>
      </w:r>
      <w:bookmarkStart w:id="5105" w:name="_ETM_Q18_362470"/>
      <w:bookmarkEnd w:id="5105"/>
      <w:r>
        <w:rPr>
          <w:rtl/>
        </w:rPr>
        <w:t>שמת</w:t>
      </w:r>
      <w:bookmarkStart w:id="5106" w:name="_ETM_Q18_362800"/>
      <w:bookmarkEnd w:id="5106"/>
      <w:r>
        <w:rPr>
          <w:rFonts w:hint="cs"/>
          <w:rtl/>
        </w:rPr>
        <w:t>ה</w:t>
      </w:r>
      <w:r>
        <w:rPr>
          <w:rtl/>
        </w:rPr>
        <w:t>דרי</w:t>
      </w:r>
      <w:r>
        <w:rPr>
          <w:rFonts w:hint="cs"/>
          <w:rtl/>
        </w:rPr>
        <w:t>ם</w:t>
      </w:r>
      <w:r>
        <w:rPr>
          <w:rtl/>
        </w:rPr>
        <w:t xml:space="preserve"> </w:t>
      </w:r>
      <w:bookmarkStart w:id="5107" w:name="_ETM_Q18_363260"/>
      <w:bookmarkEnd w:id="5107"/>
      <w:r>
        <w:rPr>
          <w:rtl/>
        </w:rPr>
        <w:t>בנוצו</w:t>
      </w:r>
      <w:bookmarkStart w:id="5108" w:name="_ETM_Q18_360506"/>
      <w:bookmarkEnd w:id="5108"/>
      <w:r>
        <w:rPr>
          <w:rtl/>
        </w:rPr>
        <w:t xml:space="preserve">ת </w:t>
      </w:r>
      <w:bookmarkStart w:id="5109" w:name="_ETM_Q18_363950"/>
      <w:bookmarkEnd w:id="5109"/>
      <w:r>
        <w:rPr>
          <w:rFonts w:hint="cs"/>
          <w:rtl/>
        </w:rPr>
        <w:t>צ</w:t>
      </w:r>
      <w:r>
        <w:rPr>
          <w:rtl/>
        </w:rPr>
        <w:t xml:space="preserve">בועות </w:t>
      </w:r>
      <w:bookmarkStart w:id="5110" w:name="_ETM_Q18_364710"/>
      <w:bookmarkEnd w:id="5110"/>
      <w:r>
        <w:rPr>
          <w:rtl/>
        </w:rPr>
        <w:t xml:space="preserve">של </w:t>
      </w:r>
      <w:bookmarkStart w:id="5111" w:name="_ETM_Q18_364970"/>
      <w:bookmarkEnd w:id="5111"/>
      <w:r>
        <w:rPr>
          <w:rtl/>
        </w:rPr>
        <w:t xml:space="preserve">כאילו </w:t>
      </w:r>
      <w:bookmarkStart w:id="5112" w:name="_ETM_Q18_365459"/>
      <w:bookmarkStart w:id="5113" w:name="_ETM_Q18_365519"/>
      <w:bookmarkEnd w:id="5112"/>
      <w:bookmarkEnd w:id="5113"/>
      <w:r>
        <w:rPr>
          <w:rtl/>
        </w:rPr>
        <w:t xml:space="preserve">שוויון </w:t>
      </w:r>
      <w:bookmarkStart w:id="5114" w:name="_ETM_Q18_366260"/>
      <w:bookmarkEnd w:id="5114"/>
      <w:r>
        <w:rPr>
          <w:rtl/>
        </w:rPr>
        <w:t>וערכים</w:t>
      </w:r>
      <w:r>
        <w:rPr>
          <w:rFonts w:hint="cs"/>
          <w:rtl/>
        </w:rPr>
        <w:t>,</w:t>
      </w:r>
      <w:bookmarkStart w:id="5115" w:name="_ETM_Q18_362861"/>
      <w:bookmarkEnd w:id="5115"/>
      <w:r>
        <w:rPr>
          <w:rtl/>
        </w:rPr>
        <w:t xml:space="preserve"> </w:t>
      </w:r>
      <w:bookmarkStart w:id="5116" w:name="_ETM_Q18_366989"/>
      <w:bookmarkEnd w:id="5116"/>
      <w:r>
        <w:rPr>
          <w:rtl/>
        </w:rPr>
        <w:t xml:space="preserve">ובפועל </w:t>
      </w:r>
      <w:bookmarkStart w:id="5117" w:name="_ETM_Q18_367590"/>
      <w:bookmarkEnd w:id="5117"/>
      <w:r>
        <w:rPr>
          <w:rtl/>
        </w:rPr>
        <w:t xml:space="preserve">מקדמות </w:t>
      </w:r>
      <w:bookmarkStart w:id="5118" w:name="_ETM_Q18_368150"/>
      <w:bookmarkEnd w:id="5118"/>
      <w:r>
        <w:rPr>
          <w:rFonts w:hint="cs"/>
          <w:rtl/>
        </w:rPr>
        <w:t xml:space="preserve">את </w:t>
      </w:r>
      <w:bookmarkStart w:id="5119" w:name="_ETM_Q18_365039"/>
      <w:bookmarkEnd w:id="5119"/>
      <w:r>
        <w:rPr>
          <w:rFonts w:hint="cs"/>
          <w:rtl/>
        </w:rPr>
        <w:t>ה</w:t>
      </w:r>
      <w:r>
        <w:rPr>
          <w:rtl/>
        </w:rPr>
        <w:t xml:space="preserve">התיישבות </w:t>
      </w:r>
      <w:bookmarkStart w:id="5120" w:name="_ETM_Q18_368700"/>
      <w:bookmarkEnd w:id="5120"/>
      <w:r>
        <w:rPr>
          <w:rtl/>
        </w:rPr>
        <w:t xml:space="preserve">הערבית </w:t>
      </w:r>
      <w:bookmarkStart w:id="5121" w:name="_ETM_Q18_369290"/>
      <w:bookmarkEnd w:id="5121"/>
      <w:r>
        <w:rPr>
          <w:rtl/>
        </w:rPr>
        <w:t>ומצ</w:t>
      </w:r>
      <w:r>
        <w:rPr>
          <w:rFonts w:hint="cs"/>
          <w:rtl/>
        </w:rPr>
        <w:t>י</w:t>
      </w:r>
      <w:r>
        <w:rPr>
          <w:rtl/>
        </w:rPr>
        <w:t xml:space="preserve">רות </w:t>
      </w:r>
      <w:bookmarkStart w:id="5122" w:name="_ETM_Q18_369950"/>
      <w:bookmarkEnd w:id="5122"/>
      <w:r>
        <w:rPr>
          <w:rtl/>
        </w:rPr>
        <w:t xml:space="preserve">את </w:t>
      </w:r>
      <w:bookmarkStart w:id="5123" w:name="_ETM_Q18_370060"/>
      <w:bookmarkEnd w:id="5123"/>
      <w:r>
        <w:rPr>
          <w:rtl/>
        </w:rPr>
        <w:t xml:space="preserve">צעדיה </w:t>
      </w:r>
      <w:bookmarkStart w:id="5124" w:name="_ETM_Q18_370760"/>
      <w:bookmarkEnd w:id="5124"/>
      <w:r>
        <w:rPr>
          <w:rtl/>
        </w:rPr>
        <w:t xml:space="preserve">של </w:t>
      </w:r>
      <w:bookmarkStart w:id="5125" w:name="_ETM_Q18_370909"/>
      <w:bookmarkEnd w:id="5125"/>
      <w:r>
        <w:rPr>
          <w:rtl/>
        </w:rPr>
        <w:t xml:space="preserve">ההתיישבות </w:t>
      </w:r>
      <w:bookmarkStart w:id="5126" w:name="_ETM_Q18_371359"/>
      <w:bookmarkEnd w:id="5126"/>
      <w:r>
        <w:rPr>
          <w:rtl/>
        </w:rPr>
        <w:t>היהודית</w:t>
      </w:r>
      <w:bookmarkStart w:id="5127" w:name="_ETM_Q18_369061"/>
      <w:bookmarkEnd w:id="5127"/>
      <w:r>
        <w:rPr>
          <w:rFonts w:hint="cs"/>
          <w:rtl/>
        </w:rPr>
        <w:t>.</w:t>
      </w:r>
      <w:r>
        <w:rPr>
          <w:rtl/>
        </w:rPr>
        <w:t xml:space="preserve"> </w:t>
      </w:r>
      <w:bookmarkStart w:id="5128" w:name="_ETM_Q18_372840"/>
      <w:bookmarkEnd w:id="5128"/>
      <w:r>
        <w:rPr>
          <w:rtl/>
        </w:rPr>
        <w:t xml:space="preserve">ביהודה </w:t>
      </w:r>
      <w:bookmarkStart w:id="5129" w:name="_ETM_Q18_373290"/>
      <w:bookmarkEnd w:id="5129"/>
      <w:r>
        <w:rPr>
          <w:rtl/>
        </w:rPr>
        <w:t>ושומרון</w:t>
      </w:r>
      <w:r>
        <w:rPr>
          <w:rFonts w:hint="cs"/>
          <w:rtl/>
        </w:rPr>
        <w:t>,</w:t>
      </w:r>
      <w:r>
        <w:rPr>
          <w:rtl/>
        </w:rPr>
        <w:t xml:space="preserve"> </w:t>
      </w:r>
      <w:bookmarkStart w:id="5130" w:name="_ETM_Q18_374000"/>
      <w:bookmarkEnd w:id="5130"/>
      <w:r>
        <w:rPr>
          <w:rtl/>
        </w:rPr>
        <w:t xml:space="preserve">עם </w:t>
      </w:r>
      <w:bookmarkStart w:id="5131" w:name="_ETM_Q18_374100"/>
      <w:bookmarkEnd w:id="5131"/>
      <w:r>
        <w:rPr>
          <w:rtl/>
        </w:rPr>
        <w:t xml:space="preserve">חילופי </w:t>
      </w:r>
      <w:bookmarkStart w:id="5132" w:name="_ETM_Q18_374610"/>
      <w:bookmarkEnd w:id="5132"/>
      <w:r>
        <w:rPr>
          <w:rtl/>
        </w:rPr>
        <w:t xml:space="preserve">הגברי </w:t>
      </w:r>
      <w:bookmarkStart w:id="5133" w:name="_ETM_Q18_375069"/>
      <w:bookmarkEnd w:id="5133"/>
      <w:r>
        <w:rPr>
          <w:rtl/>
        </w:rPr>
        <w:t>בממשל</w:t>
      </w:r>
      <w:r>
        <w:rPr>
          <w:rFonts w:hint="cs"/>
          <w:rtl/>
        </w:rPr>
        <w:t xml:space="preserve"> </w:t>
      </w:r>
      <w:r>
        <w:rPr>
          <w:rtl/>
        </w:rPr>
        <w:t>ה</w:t>
      </w:r>
      <w:bookmarkStart w:id="5134" w:name="_ETM_Q18_375600"/>
      <w:bookmarkEnd w:id="5134"/>
      <w:r>
        <w:rPr>
          <w:rtl/>
        </w:rPr>
        <w:t xml:space="preserve">אמריקאי </w:t>
      </w:r>
      <w:bookmarkStart w:id="5135" w:name="_ETM_Q18_376180"/>
      <w:bookmarkEnd w:id="5135"/>
      <w:r>
        <w:rPr>
          <w:rtl/>
        </w:rPr>
        <w:t xml:space="preserve">יכולנו </w:t>
      </w:r>
      <w:bookmarkStart w:id="5136" w:name="_ETM_Q18_376850"/>
      <w:bookmarkEnd w:id="5136"/>
      <w:r>
        <w:rPr>
          <w:rtl/>
        </w:rPr>
        <w:t xml:space="preserve">לצאת </w:t>
      </w:r>
      <w:bookmarkStart w:id="5137" w:name="_ETM_Q18_377290"/>
      <w:bookmarkEnd w:id="5137"/>
      <w:r>
        <w:rPr>
          <w:rtl/>
        </w:rPr>
        <w:t xml:space="preserve">לדרך </w:t>
      </w:r>
      <w:bookmarkStart w:id="5138" w:name="_ETM_Q18_377700"/>
      <w:bookmarkEnd w:id="5138"/>
      <w:r>
        <w:rPr>
          <w:rtl/>
        </w:rPr>
        <w:t>חדשה</w:t>
      </w:r>
      <w:r>
        <w:rPr>
          <w:rFonts w:hint="cs"/>
          <w:rtl/>
        </w:rPr>
        <w:t>,</w:t>
      </w:r>
      <w:r>
        <w:rPr>
          <w:rtl/>
        </w:rPr>
        <w:t xml:space="preserve"> </w:t>
      </w:r>
      <w:bookmarkStart w:id="5139" w:name="_ETM_Q18_378330"/>
      <w:bookmarkEnd w:id="5139"/>
      <w:r>
        <w:rPr>
          <w:rtl/>
        </w:rPr>
        <w:t xml:space="preserve">להיפטר </w:t>
      </w:r>
      <w:bookmarkStart w:id="5140" w:name="_ETM_Q18_379180"/>
      <w:bookmarkEnd w:id="5140"/>
      <w:r>
        <w:rPr>
          <w:rtl/>
        </w:rPr>
        <w:t>סוף</w:t>
      </w:r>
      <w:bookmarkStart w:id="5141" w:name="_ETM_Q18_379510"/>
      <w:bookmarkEnd w:id="5141"/>
      <w:r>
        <w:rPr>
          <w:rFonts w:hint="cs"/>
          <w:rtl/>
        </w:rPr>
        <w:t>-</w:t>
      </w:r>
      <w:r>
        <w:rPr>
          <w:rtl/>
        </w:rPr>
        <w:t xml:space="preserve">סוף </w:t>
      </w:r>
      <w:bookmarkStart w:id="5142" w:name="_ETM_Q18_379800"/>
      <w:bookmarkEnd w:id="5142"/>
      <w:r>
        <w:rPr>
          <w:rtl/>
        </w:rPr>
        <w:t xml:space="preserve">מהאיוולת </w:t>
      </w:r>
      <w:bookmarkStart w:id="5143" w:name="_ETM_Q18_380700"/>
      <w:bookmarkEnd w:id="5143"/>
      <w:r>
        <w:rPr>
          <w:rtl/>
        </w:rPr>
        <w:t xml:space="preserve">המטופשת </w:t>
      </w:r>
      <w:bookmarkStart w:id="5144" w:name="_ETM_Q18_381530"/>
      <w:bookmarkEnd w:id="5144"/>
      <w:r>
        <w:rPr>
          <w:rtl/>
        </w:rPr>
        <w:t xml:space="preserve">של </w:t>
      </w:r>
      <w:bookmarkStart w:id="5145" w:name="_ETM_Q18_381669"/>
      <w:bookmarkEnd w:id="5145"/>
      <w:r>
        <w:rPr>
          <w:rFonts w:hint="cs"/>
          <w:rtl/>
        </w:rPr>
        <w:t>"</w:t>
      </w:r>
      <w:r>
        <w:rPr>
          <w:rtl/>
        </w:rPr>
        <w:t xml:space="preserve">חזון </w:t>
      </w:r>
      <w:bookmarkStart w:id="5146" w:name="_ETM_Q18_381950"/>
      <w:bookmarkEnd w:id="5146"/>
      <w:r>
        <w:rPr>
          <w:rtl/>
        </w:rPr>
        <w:t xml:space="preserve">שתי </w:t>
      </w:r>
      <w:bookmarkStart w:id="5147" w:name="_ETM_Q18_382160"/>
      <w:bookmarkEnd w:id="5147"/>
      <w:r>
        <w:rPr>
          <w:rtl/>
        </w:rPr>
        <w:t>המדינות</w:t>
      </w:r>
      <w:r>
        <w:rPr>
          <w:rFonts w:hint="cs"/>
          <w:rtl/>
        </w:rPr>
        <w:t>",</w:t>
      </w:r>
      <w:bookmarkStart w:id="5148" w:name="_ETM_Q18_380774"/>
      <w:bookmarkEnd w:id="5148"/>
      <w:r>
        <w:rPr>
          <w:rtl/>
        </w:rPr>
        <w:t xml:space="preserve"> </w:t>
      </w:r>
      <w:bookmarkStart w:id="5149" w:name="_ETM_Q18_382690"/>
      <w:bookmarkEnd w:id="5149"/>
      <w:r>
        <w:rPr>
          <w:rtl/>
        </w:rPr>
        <w:t xml:space="preserve">במירכאות </w:t>
      </w:r>
      <w:bookmarkStart w:id="5150" w:name="_ETM_Q18_383510"/>
      <w:bookmarkEnd w:id="5150"/>
      <w:r>
        <w:rPr>
          <w:rtl/>
        </w:rPr>
        <w:t xml:space="preserve">כפולות </w:t>
      </w:r>
      <w:bookmarkStart w:id="5151" w:name="_ETM_Q18_383919"/>
      <w:bookmarkEnd w:id="5151"/>
      <w:r>
        <w:rPr>
          <w:rtl/>
        </w:rPr>
        <w:t>ומכופלות</w:t>
      </w:r>
      <w:bookmarkStart w:id="5152" w:name="_ETM_Q18_384769"/>
      <w:bookmarkEnd w:id="5152"/>
      <w:r>
        <w:rPr>
          <w:rFonts w:hint="cs"/>
          <w:rtl/>
        </w:rPr>
        <w:t xml:space="preserve">, </w:t>
      </w:r>
      <w:r>
        <w:rPr>
          <w:rtl/>
        </w:rPr>
        <w:t xml:space="preserve">ולצאת </w:t>
      </w:r>
      <w:bookmarkStart w:id="5153" w:name="_ETM_Q18_387049"/>
      <w:bookmarkEnd w:id="5153"/>
      <w:r>
        <w:rPr>
          <w:rtl/>
        </w:rPr>
        <w:t xml:space="preserve">לדרך </w:t>
      </w:r>
      <w:bookmarkStart w:id="5154" w:name="_ETM_Q18_387469"/>
      <w:bookmarkEnd w:id="5154"/>
      <w:r>
        <w:rPr>
          <w:rtl/>
        </w:rPr>
        <w:t>חדשה</w:t>
      </w:r>
      <w:r>
        <w:rPr>
          <w:rFonts w:hint="cs"/>
          <w:rtl/>
        </w:rPr>
        <w:t>.</w:t>
      </w:r>
      <w:bookmarkStart w:id="5155" w:name="_ETM_Q18_383144"/>
      <w:bookmarkEnd w:id="5155"/>
      <w:r>
        <w:rPr>
          <w:rtl/>
        </w:rPr>
        <w:t xml:space="preserve"> </w:t>
      </w:r>
      <w:bookmarkStart w:id="5156" w:name="_ETM_Q18_387930"/>
      <w:bookmarkEnd w:id="5156"/>
      <w:r>
        <w:rPr>
          <w:rtl/>
        </w:rPr>
        <w:t>יכ</w:t>
      </w:r>
      <w:r>
        <w:rPr>
          <w:rFonts w:hint="cs"/>
          <w:rtl/>
        </w:rPr>
        <w:t>ול</w:t>
      </w:r>
      <w:bookmarkStart w:id="5157" w:name="_ETM_Q18_384398"/>
      <w:bookmarkEnd w:id="5157"/>
      <w:r>
        <w:rPr>
          <w:rFonts w:hint="cs"/>
          <w:rtl/>
        </w:rPr>
        <w:t xml:space="preserve">נו </w:t>
      </w:r>
      <w:bookmarkStart w:id="5158" w:name="_ETM_Q18_386002"/>
      <w:bookmarkStart w:id="5159" w:name="_ETM_Q18_388529"/>
      <w:bookmarkEnd w:id="5158"/>
      <w:bookmarkEnd w:id="5159"/>
      <w:r>
        <w:rPr>
          <w:rtl/>
        </w:rPr>
        <w:t xml:space="preserve">לנצל </w:t>
      </w:r>
      <w:bookmarkStart w:id="5160" w:name="_ETM_Q18_389109"/>
      <w:bookmarkEnd w:id="5160"/>
      <w:r>
        <w:rPr>
          <w:rtl/>
        </w:rPr>
        <w:t xml:space="preserve">את </w:t>
      </w:r>
      <w:bookmarkStart w:id="5161" w:name="_ETM_Q18_389209"/>
      <w:bookmarkEnd w:id="5161"/>
      <w:r>
        <w:rPr>
          <w:rtl/>
        </w:rPr>
        <w:t>ממשל</w:t>
      </w:r>
      <w:bookmarkStart w:id="5162" w:name="_ETM_Q18_384265"/>
      <w:bookmarkEnd w:id="5162"/>
      <w:r>
        <w:rPr>
          <w:rFonts w:hint="cs"/>
          <w:rtl/>
        </w:rPr>
        <w:t xml:space="preserve"> טראמפ</w:t>
      </w:r>
      <w:r>
        <w:rPr>
          <w:rtl/>
        </w:rPr>
        <w:t xml:space="preserve"> </w:t>
      </w:r>
      <w:bookmarkStart w:id="5163" w:name="_ETM_Q18_390079"/>
      <w:bookmarkEnd w:id="5163"/>
      <w:r>
        <w:rPr>
          <w:rtl/>
        </w:rPr>
        <w:t xml:space="preserve">כדי </w:t>
      </w:r>
      <w:bookmarkStart w:id="5164" w:name="_ETM_Q18_390309"/>
      <w:bookmarkEnd w:id="5164"/>
      <w:r>
        <w:rPr>
          <w:rtl/>
        </w:rPr>
        <w:t xml:space="preserve">לצאת </w:t>
      </w:r>
      <w:bookmarkStart w:id="5165" w:name="_ETM_Q18_390659"/>
      <w:bookmarkEnd w:id="5165"/>
      <w:r>
        <w:rPr>
          <w:rtl/>
        </w:rPr>
        <w:t xml:space="preserve">מחוץ </w:t>
      </w:r>
      <w:bookmarkStart w:id="5166" w:name="_ETM_Q18_391059"/>
      <w:bookmarkEnd w:id="5166"/>
      <w:r>
        <w:rPr>
          <w:rtl/>
        </w:rPr>
        <w:t xml:space="preserve">לקופסה </w:t>
      </w:r>
      <w:bookmarkStart w:id="5167" w:name="_ETM_Q18_391540"/>
      <w:bookmarkEnd w:id="5167"/>
      <w:r>
        <w:rPr>
          <w:rtl/>
        </w:rPr>
        <w:t xml:space="preserve">שאנחנו </w:t>
      </w:r>
      <w:bookmarkStart w:id="5168" w:name="_ETM_Q18_391900"/>
      <w:bookmarkEnd w:id="5168"/>
      <w:r>
        <w:rPr>
          <w:rtl/>
        </w:rPr>
        <w:t xml:space="preserve">בתוכה </w:t>
      </w:r>
      <w:bookmarkStart w:id="5169" w:name="_ETM_Q18_392329"/>
      <w:bookmarkEnd w:id="5169"/>
      <w:r>
        <w:rPr>
          <w:rtl/>
        </w:rPr>
        <w:t xml:space="preserve">בעשורים </w:t>
      </w:r>
      <w:bookmarkStart w:id="5170" w:name="_ETM_Q18_392739"/>
      <w:bookmarkEnd w:id="5170"/>
      <w:r>
        <w:rPr>
          <w:rtl/>
        </w:rPr>
        <w:t>האחרונים</w:t>
      </w:r>
      <w:r>
        <w:rPr>
          <w:rFonts w:hint="cs"/>
          <w:rtl/>
        </w:rPr>
        <w:t>,</w:t>
      </w:r>
      <w:r>
        <w:rPr>
          <w:rtl/>
        </w:rPr>
        <w:t xml:space="preserve"> </w:t>
      </w:r>
      <w:bookmarkStart w:id="5171" w:name="_ETM_Q18_393279"/>
      <w:bookmarkEnd w:id="5171"/>
      <w:r>
        <w:rPr>
          <w:rtl/>
        </w:rPr>
        <w:t xml:space="preserve">ונתניהו </w:t>
      </w:r>
      <w:bookmarkStart w:id="5172" w:name="_ETM_Q18_393959"/>
      <w:bookmarkEnd w:id="5172"/>
      <w:r>
        <w:rPr>
          <w:rtl/>
        </w:rPr>
        <w:t>פספס</w:t>
      </w:r>
      <w:r>
        <w:rPr>
          <w:rFonts w:hint="cs"/>
          <w:rtl/>
        </w:rPr>
        <w:t xml:space="preserve"> את</w:t>
      </w:r>
      <w:r>
        <w:rPr>
          <w:rtl/>
        </w:rPr>
        <w:t xml:space="preserve"> </w:t>
      </w:r>
      <w:bookmarkStart w:id="5173" w:name="_ETM_Q18_394290"/>
      <w:bookmarkStart w:id="5174" w:name="_ETM_Q18_394950"/>
      <w:bookmarkStart w:id="5175" w:name="_ETM_Q18_395090"/>
      <w:bookmarkStart w:id="5176" w:name="_ETM_Q18_392641"/>
      <w:bookmarkEnd w:id="5173"/>
      <w:bookmarkEnd w:id="5174"/>
      <w:bookmarkEnd w:id="5175"/>
      <w:bookmarkEnd w:id="5176"/>
      <w:r>
        <w:rPr>
          <w:rtl/>
        </w:rPr>
        <w:t xml:space="preserve">ההזדמנות </w:t>
      </w:r>
      <w:bookmarkStart w:id="5177" w:name="_ETM_Q18_395840"/>
      <w:bookmarkEnd w:id="5177"/>
      <w:r>
        <w:rPr>
          <w:rtl/>
        </w:rPr>
        <w:t xml:space="preserve">הזאת </w:t>
      </w:r>
      <w:bookmarkStart w:id="5178" w:name="_ETM_Q18_396269"/>
      <w:bookmarkEnd w:id="5178"/>
      <w:r>
        <w:rPr>
          <w:rtl/>
        </w:rPr>
        <w:t>במוד</w:t>
      </w:r>
      <w:r>
        <w:rPr>
          <w:rFonts w:hint="cs"/>
          <w:rtl/>
        </w:rPr>
        <w:t>ע.</w:t>
      </w:r>
      <w:bookmarkStart w:id="5179" w:name="_ETM_Q18_393521"/>
      <w:bookmarkEnd w:id="5179"/>
      <w:r>
        <w:rPr>
          <w:rtl/>
        </w:rPr>
        <w:t xml:space="preserve"> </w:t>
      </w:r>
      <w:bookmarkStart w:id="5180" w:name="_ETM_Q18_398370"/>
      <w:bookmarkEnd w:id="5180"/>
      <w:r>
        <w:rPr>
          <w:rtl/>
        </w:rPr>
        <w:t xml:space="preserve">יכולנו </w:t>
      </w:r>
      <w:bookmarkStart w:id="5181" w:name="_ETM_Q18_399090"/>
      <w:bookmarkEnd w:id="5181"/>
      <w:r>
        <w:rPr>
          <w:rtl/>
        </w:rPr>
        <w:t xml:space="preserve">בממשלה </w:t>
      </w:r>
      <w:bookmarkStart w:id="5182" w:name="_ETM_Q18_399639"/>
      <w:bookmarkEnd w:id="5182"/>
      <w:r>
        <w:rPr>
          <w:rtl/>
        </w:rPr>
        <w:t xml:space="preserve">הזאת </w:t>
      </w:r>
      <w:bookmarkStart w:id="5183" w:name="_ETM_Q18_400010"/>
      <w:bookmarkEnd w:id="5183"/>
      <w:r>
        <w:rPr>
          <w:rtl/>
        </w:rPr>
        <w:t xml:space="preserve">לשנות </w:t>
      </w:r>
      <w:bookmarkStart w:id="5184" w:name="_ETM_Q18_400549"/>
      <w:bookmarkEnd w:id="5184"/>
      <w:r>
        <w:rPr>
          <w:rtl/>
        </w:rPr>
        <w:t xml:space="preserve">סדרי </w:t>
      </w:r>
      <w:bookmarkStart w:id="5185" w:name="_ETM_Q18_400969"/>
      <w:bookmarkEnd w:id="5185"/>
      <w:r>
        <w:rPr>
          <w:rtl/>
        </w:rPr>
        <w:t xml:space="preserve">בראשית </w:t>
      </w:r>
      <w:bookmarkStart w:id="5186" w:name="_ETM_Q18_401519"/>
      <w:bookmarkEnd w:id="5186"/>
      <w:r>
        <w:rPr>
          <w:rtl/>
        </w:rPr>
        <w:t xml:space="preserve">ולהחזיר </w:t>
      </w:r>
      <w:bookmarkStart w:id="5187" w:name="_ETM_Q18_401959"/>
      <w:bookmarkEnd w:id="5187"/>
      <w:r>
        <w:rPr>
          <w:rFonts w:hint="cs"/>
          <w:rtl/>
        </w:rPr>
        <w:t>את ה</w:t>
      </w:r>
      <w:r>
        <w:rPr>
          <w:rtl/>
        </w:rPr>
        <w:t xml:space="preserve">גלגל </w:t>
      </w:r>
      <w:bookmarkStart w:id="5188" w:name="_ETM_Q18_402389"/>
      <w:bookmarkEnd w:id="5188"/>
      <w:r>
        <w:rPr>
          <w:rtl/>
        </w:rPr>
        <w:t xml:space="preserve">אחורה </w:t>
      </w:r>
      <w:bookmarkStart w:id="5189" w:name="_ETM_Q18_402760"/>
      <w:bookmarkEnd w:id="5189"/>
      <w:r>
        <w:rPr>
          <w:rtl/>
        </w:rPr>
        <w:t xml:space="preserve">עשרות </w:t>
      </w:r>
      <w:bookmarkStart w:id="5190" w:name="_ETM_Q18_403209"/>
      <w:bookmarkEnd w:id="5190"/>
      <w:r>
        <w:rPr>
          <w:rtl/>
        </w:rPr>
        <w:t xml:space="preserve">שנים </w:t>
      </w:r>
      <w:bookmarkStart w:id="5191" w:name="_ETM_Q18_403569"/>
      <w:bookmarkEnd w:id="5191"/>
      <w:r>
        <w:rPr>
          <w:rtl/>
        </w:rPr>
        <w:t xml:space="preserve">של </w:t>
      </w:r>
      <w:bookmarkStart w:id="5192" w:name="_ETM_Q18_403739"/>
      <w:bookmarkEnd w:id="5192"/>
      <w:r>
        <w:rPr>
          <w:rtl/>
        </w:rPr>
        <w:t xml:space="preserve">מהפכה </w:t>
      </w:r>
      <w:bookmarkStart w:id="5193" w:name="_ETM_Q18_404379"/>
      <w:bookmarkEnd w:id="5193"/>
      <w:r>
        <w:rPr>
          <w:rtl/>
        </w:rPr>
        <w:t>חוקתית</w:t>
      </w:r>
      <w:r>
        <w:rPr>
          <w:rFonts w:hint="cs"/>
          <w:rtl/>
        </w:rPr>
        <w:t>,</w:t>
      </w:r>
      <w:r>
        <w:rPr>
          <w:rtl/>
        </w:rPr>
        <w:t xml:space="preserve"> </w:t>
      </w:r>
      <w:bookmarkStart w:id="5194" w:name="_ETM_Q18_404999"/>
      <w:bookmarkEnd w:id="5194"/>
      <w:r>
        <w:rPr>
          <w:rtl/>
        </w:rPr>
        <w:t xml:space="preserve">של </w:t>
      </w:r>
      <w:bookmarkStart w:id="5195" w:name="_ETM_Q18_405120"/>
      <w:bookmarkEnd w:id="5195"/>
      <w:r>
        <w:rPr>
          <w:rtl/>
        </w:rPr>
        <w:t xml:space="preserve">הפיכה </w:t>
      </w:r>
      <w:bookmarkStart w:id="5196" w:name="_ETM_Q18_405719"/>
      <w:bookmarkEnd w:id="5196"/>
      <w:r>
        <w:rPr>
          <w:rtl/>
        </w:rPr>
        <w:t xml:space="preserve">משפטית </w:t>
      </w:r>
      <w:bookmarkStart w:id="5197" w:name="_ETM_Q18_407360"/>
      <w:bookmarkEnd w:id="5197"/>
      <w:r>
        <w:rPr>
          <w:rtl/>
        </w:rPr>
        <w:t xml:space="preserve">שעשתה </w:t>
      </w:r>
      <w:bookmarkStart w:id="5198" w:name="_ETM_Q18_407790"/>
      <w:bookmarkEnd w:id="5198"/>
      <w:r>
        <w:rPr>
          <w:rtl/>
        </w:rPr>
        <w:t xml:space="preserve">סיכול </w:t>
      </w:r>
      <w:bookmarkStart w:id="5199" w:name="_ETM_Q18_408180"/>
      <w:bookmarkEnd w:id="5199"/>
      <w:r>
        <w:rPr>
          <w:rtl/>
        </w:rPr>
        <w:t xml:space="preserve">ממוקד </w:t>
      </w:r>
      <w:bookmarkStart w:id="5200" w:name="_ETM_Q18_408590"/>
      <w:bookmarkEnd w:id="5200"/>
      <w:r>
        <w:rPr>
          <w:rtl/>
        </w:rPr>
        <w:t xml:space="preserve">לדמוקרטיה </w:t>
      </w:r>
      <w:bookmarkStart w:id="5201" w:name="_ETM_Q18_409150"/>
      <w:bookmarkEnd w:id="5201"/>
      <w:r>
        <w:rPr>
          <w:rtl/>
        </w:rPr>
        <w:t>הישראלית</w:t>
      </w:r>
      <w:r>
        <w:rPr>
          <w:rFonts w:hint="cs"/>
          <w:rtl/>
        </w:rPr>
        <w:t>,</w:t>
      </w:r>
      <w:r>
        <w:rPr>
          <w:rtl/>
        </w:rPr>
        <w:t xml:space="preserve"> </w:t>
      </w:r>
      <w:bookmarkStart w:id="5202" w:name="_ETM_Q18_409670"/>
      <w:bookmarkEnd w:id="5202"/>
      <w:r>
        <w:rPr>
          <w:rtl/>
        </w:rPr>
        <w:t xml:space="preserve">ונתניהו </w:t>
      </w:r>
      <w:bookmarkStart w:id="5203" w:name="_ETM_Q18_410430"/>
      <w:bookmarkStart w:id="5204" w:name="_ETM_Q18_410660"/>
      <w:bookmarkEnd w:id="5203"/>
      <w:bookmarkEnd w:id="5204"/>
      <w:r>
        <w:rPr>
          <w:rtl/>
        </w:rPr>
        <w:t>ב</w:t>
      </w:r>
      <w:bookmarkStart w:id="5205" w:name="_ETM_Q18_406317"/>
      <w:bookmarkEnd w:id="5205"/>
      <w:r>
        <w:rPr>
          <w:rtl/>
        </w:rPr>
        <w:t xml:space="preserve">לם </w:t>
      </w:r>
      <w:bookmarkStart w:id="5206" w:name="_ETM_Q18_411290"/>
      <w:bookmarkEnd w:id="5206"/>
      <w:r>
        <w:rPr>
          <w:rtl/>
        </w:rPr>
        <w:t xml:space="preserve">בגוף </w:t>
      </w:r>
      <w:bookmarkStart w:id="5207" w:name="_ETM_Q18_411850"/>
      <w:bookmarkStart w:id="5208" w:name="_ETM_Q18_412330"/>
      <w:bookmarkEnd w:id="5207"/>
      <w:bookmarkEnd w:id="5208"/>
      <w:r>
        <w:rPr>
          <w:rtl/>
        </w:rPr>
        <w:t xml:space="preserve">כל </w:t>
      </w:r>
      <w:bookmarkStart w:id="5209" w:name="_ETM_Q18_412720"/>
      <w:bookmarkEnd w:id="5209"/>
      <w:r>
        <w:rPr>
          <w:rtl/>
        </w:rPr>
        <w:t xml:space="preserve">שינוי </w:t>
      </w:r>
      <w:bookmarkStart w:id="5210" w:name="_ETM_Q18_413230"/>
      <w:bookmarkEnd w:id="5210"/>
      <w:r>
        <w:rPr>
          <w:rtl/>
        </w:rPr>
        <w:t xml:space="preserve">דרמטי </w:t>
      </w:r>
      <w:bookmarkStart w:id="5211" w:name="_ETM_Q18_413709"/>
      <w:bookmarkEnd w:id="5211"/>
      <w:r>
        <w:rPr>
          <w:rtl/>
        </w:rPr>
        <w:t>שרצ</w:t>
      </w:r>
      <w:r>
        <w:rPr>
          <w:rFonts w:hint="cs"/>
          <w:rtl/>
        </w:rPr>
        <w:t>ינו להוביל</w:t>
      </w:r>
      <w:bookmarkStart w:id="5212" w:name="_ETM_Q18_408983"/>
      <w:bookmarkEnd w:id="5212"/>
      <w:r>
        <w:rPr>
          <w:rFonts w:hint="cs"/>
          <w:rtl/>
        </w:rPr>
        <w:t>.</w:t>
      </w:r>
      <w:bookmarkStart w:id="5213" w:name="_ETM_Q18_414090"/>
      <w:bookmarkEnd w:id="5213"/>
      <w:r>
        <w:rPr>
          <w:rtl/>
        </w:rPr>
        <w:t xml:space="preserve"> </w:t>
      </w:r>
      <w:bookmarkStart w:id="5214" w:name="_ETM_Q18_415210"/>
      <w:bookmarkEnd w:id="5214"/>
      <w:r>
        <w:rPr>
          <w:rFonts w:hint="cs"/>
          <w:rtl/>
        </w:rPr>
        <w:t>ו</w:t>
      </w:r>
      <w:r>
        <w:rPr>
          <w:rtl/>
        </w:rPr>
        <w:t xml:space="preserve">הוא </w:t>
      </w:r>
      <w:bookmarkStart w:id="5215" w:name="_ETM_Q18_415380"/>
      <w:bookmarkEnd w:id="5215"/>
      <w:r>
        <w:rPr>
          <w:rtl/>
        </w:rPr>
        <w:t xml:space="preserve">בלם </w:t>
      </w:r>
      <w:bookmarkStart w:id="5216" w:name="_ETM_Q18_415830"/>
      <w:bookmarkEnd w:id="5216"/>
      <w:r>
        <w:rPr>
          <w:rtl/>
        </w:rPr>
        <w:t>בגו</w:t>
      </w:r>
      <w:bookmarkStart w:id="5217" w:name="_ETM_Q18_416200"/>
      <w:bookmarkEnd w:id="5217"/>
      <w:r>
        <w:rPr>
          <w:rFonts w:hint="cs"/>
          <w:rtl/>
        </w:rPr>
        <w:t>פ</w:t>
      </w:r>
      <w:bookmarkStart w:id="5218" w:name="_ETM_Q18_412124"/>
      <w:bookmarkEnd w:id="5218"/>
      <w:r>
        <w:rPr>
          <w:rtl/>
        </w:rPr>
        <w:t>ו</w:t>
      </w:r>
      <w:r>
        <w:rPr>
          <w:rFonts w:hint="cs"/>
          <w:rtl/>
        </w:rPr>
        <w:t xml:space="preserve"> </w:t>
      </w:r>
      <w:r w:rsidR="00C03A8E">
        <w:rPr>
          <w:rFonts w:hint="eastAsia"/>
          <w:rtl/>
        </w:rPr>
        <w:t>–</w:t>
      </w:r>
      <w:r>
        <w:rPr>
          <w:rtl/>
        </w:rPr>
        <w:t xml:space="preserve"> </w:t>
      </w:r>
      <w:bookmarkStart w:id="5219" w:name="_ETM_Q18_416370"/>
      <w:bookmarkEnd w:id="5219"/>
      <w:r>
        <w:rPr>
          <w:rtl/>
        </w:rPr>
        <w:t xml:space="preserve">השתמש </w:t>
      </w:r>
      <w:bookmarkStart w:id="5220" w:name="_ETM_Q18_416770"/>
      <w:bookmarkEnd w:id="5220"/>
      <w:r>
        <w:rPr>
          <w:rtl/>
        </w:rPr>
        <w:t>בכ</w:t>
      </w:r>
      <w:r>
        <w:rPr>
          <w:rFonts w:hint="cs"/>
          <w:rtl/>
        </w:rPr>
        <w:t>חלון</w:t>
      </w:r>
      <w:bookmarkStart w:id="5221" w:name="_ETM_Q18_417090"/>
      <w:bookmarkStart w:id="5222" w:name="_ETM_Q18_417200"/>
      <w:bookmarkEnd w:id="5221"/>
      <w:bookmarkEnd w:id="5222"/>
      <w:r>
        <w:rPr>
          <w:rFonts w:hint="cs"/>
          <w:rtl/>
        </w:rPr>
        <w:t xml:space="preserve"> </w:t>
      </w:r>
      <w:bookmarkStart w:id="5223" w:name="_ETM_Q18_412961"/>
      <w:bookmarkEnd w:id="5223"/>
      <w:r>
        <w:rPr>
          <w:rFonts w:hint="cs"/>
          <w:rtl/>
        </w:rPr>
        <w:t>כ</w:t>
      </w:r>
      <w:r>
        <w:rPr>
          <w:rtl/>
        </w:rPr>
        <w:t>שכפ"ץ</w:t>
      </w:r>
      <w:r>
        <w:rPr>
          <w:rFonts w:hint="cs"/>
          <w:rtl/>
        </w:rPr>
        <w:t>,</w:t>
      </w:r>
      <w:r>
        <w:rPr>
          <w:rtl/>
        </w:rPr>
        <w:t xml:space="preserve"> </w:t>
      </w:r>
      <w:bookmarkStart w:id="5224" w:name="_ETM_Q18_417880"/>
      <w:bookmarkEnd w:id="5224"/>
      <w:r>
        <w:rPr>
          <w:rtl/>
        </w:rPr>
        <w:t xml:space="preserve">אבל </w:t>
      </w:r>
      <w:bookmarkStart w:id="5225" w:name="_ETM_Q18_418050"/>
      <w:bookmarkEnd w:id="5225"/>
      <w:r>
        <w:rPr>
          <w:rFonts w:hint="cs"/>
          <w:rtl/>
        </w:rPr>
        <w:t xml:space="preserve">הוא </w:t>
      </w:r>
      <w:r>
        <w:rPr>
          <w:rtl/>
        </w:rPr>
        <w:t xml:space="preserve">בלם </w:t>
      </w:r>
      <w:bookmarkStart w:id="5226" w:name="_ETM_Q18_418540"/>
      <w:bookmarkEnd w:id="5226"/>
      <w:r>
        <w:rPr>
          <w:rtl/>
        </w:rPr>
        <w:t xml:space="preserve">בגופו </w:t>
      </w:r>
      <w:bookmarkStart w:id="5227" w:name="_ETM_Q18_418900"/>
      <w:bookmarkEnd w:id="5227"/>
      <w:r>
        <w:rPr>
          <w:rtl/>
        </w:rPr>
        <w:t xml:space="preserve">את </w:t>
      </w:r>
      <w:bookmarkStart w:id="5228" w:name="_ETM_Q18_419030"/>
      <w:bookmarkEnd w:id="5228"/>
      <w:r>
        <w:rPr>
          <w:rtl/>
        </w:rPr>
        <w:t xml:space="preserve">פסקת </w:t>
      </w:r>
      <w:bookmarkStart w:id="5229" w:name="_ETM_Q18_419340"/>
      <w:bookmarkEnd w:id="5229"/>
      <w:r>
        <w:rPr>
          <w:rtl/>
        </w:rPr>
        <w:t>ההתגברות</w:t>
      </w:r>
      <w:bookmarkStart w:id="5230" w:name="_ETM_Q18_420131"/>
      <w:bookmarkEnd w:id="5230"/>
      <w:r>
        <w:rPr>
          <w:rFonts w:hint="cs"/>
          <w:rtl/>
        </w:rPr>
        <w:t>,</w:t>
      </w:r>
      <w:r>
        <w:rPr>
          <w:rtl/>
        </w:rPr>
        <w:t xml:space="preserve"> </w:t>
      </w:r>
      <w:bookmarkStart w:id="5231" w:name="_ETM_Q18_420000"/>
      <w:bookmarkEnd w:id="5231"/>
      <w:r>
        <w:rPr>
          <w:rFonts w:hint="cs"/>
          <w:rtl/>
        </w:rPr>
        <w:t>ו</w:t>
      </w:r>
      <w:r>
        <w:rPr>
          <w:rtl/>
        </w:rPr>
        <w:t xml:space="preserve">את </w:t>
      </w:r>
      <w:bookmarkStart w:id="5232" w:name="_ETM_Q18_420740"/>
      <w:bookmarkEnd w:id="5232"/>
      <w:r>
        <w:rPr>
          <w:rtl/>
        </w:rPr>
        <w:t xml:space="preserve">שינוי </w:t>
      </w:r>
      <w:bookmarkStart w:id="5233" w:name="_ETM_Q18_421070"/>
      <w:bookmarkEnd w:id="5233"/>
      <w:r>
        <w:rPr>
          <w:rtl/>
        </w:rPr>
        <w:t xml:space="preserve">שיטת </w:t>
      </w:r>
      <w:bookmarkStart w:id="5234" w:name="_ETM_Q18_421400"/>
      <w:bookmarkEnd w:id="5234"/>
      <w:r>
        <w:rPr>
          <w:rtl/>
        </w:rPr>
        <w:t xml:space="preserve">בחירת </w:t>
      </w:r>
      <w:bookmarkStart w:id="5235" w:name="_ETM_Q18_421730"/>
      <w:bookmarkEnd w:id="5235"/>
      <w:r>
        <w:rPr>
          <w:rtl/>
        </w:rPr>
        <w:t>השופטים</w:t>
      </w:r>
      <w:r>
        <w:rPr>
          <w:rFonts w:hint="cs"/>
          <w:rtl/>
        </w:rPr>
        <w:t>,</w:t>
      </w:r>
      <w:r>
        <w:rPr>
          <w:rtl/>
        </w:rPr>
        <w:t xml:space="preserve"> </w:t>
      </w:r>
      <w:bookmarkStart w:id="5236" w:name="_ETM_Q18_423019"/>
      <w:bookmarkEnd w:id="5236"/>
      <w:r>
        <w:rPr>
          <w:rtl/>
        </w:rPr>
        <w:t xml:space="preserve">ואת </w:t>
      </w:r>
      <w:bookmarkStart w:id="5237" w:name="_ETM_Q18_423239"/>
      <w:bookmarkEnd w:id="5237"/>
      <w:r>
        <w:rPr>
          <w:rtl/>
        </w:rPr>
        <w:t xml:space="preserve">הרחבת </w:t>
      </w:r>
      <w:bookmarkStart w:id="5238" w:name="_ETM_Q18_423839"/>
      <w:bookmarkEnd w:id="5238"/>
      <w:r>
        <w:rPr>
          <w:rtl/>
        </w:rPr>
        <w:t xml:space="preserve">מספר </w:t>
      </w:r>
      <w:bookmarkStart w:id="5239" w:name="_ETM_Q18_424189"/>
      <w:bookmarkEnd w:id="5239"/>
      <w:r w:rsidR="00332282">
        <w:rPr>
          <w:rFonts w:hint="cs"/>
          <w:rtl/>
        </w:rPr>
        <w:t>ה</w:t>
      </w:r>
      <w:r>
        <w:rPr>
          <w:rtl/>
        </w:rPr>
        <w:t xml:space="preserve">שופטים </w:t>
      </w:r>
      <w:bookmarkStart w:id="5240" w:name="_ETM_Q18_424510"/>
      <w:bookmarkEnd w:id="5240"/>
      <w:r>
        <w:rPr>
          <w:rtl/>
        </w:rPr>
        <w:t xml:space="preserve">בבית </w:t>
      </w:r>
      <w:bookmarkStart w:id="5241" w:name="_ETM_Q18_424709"/>
      <w:bookmarkEnd w:id="5241"/>
      <w:r>
        <w:rPr>
          <w:rtl/>
        </w:rPr>
        <w:t xml:space="preserve">המשפט </w:t>
      </w:r>
      <w:bookmarkStart w:id="5242" w:name="_ETM_Q18_425089"/>
      <w:bookmarkEnd w:id="5242"/>
      <w:r>
        <w:rPr>
          <w:rtl/>
        </w:rPr>
        <w:t>העליון</w:t>
      </w:r>
      <w:bookmarkStart w:id="5243" w:name="_ETM_Q18_422508"/>
      <w:bookmarkEnd w:id="5243"/>
      <w:r>
        <w:rPr>
          <w:rtl/>
        </w:rPr>
        <w:t xml:space="preserve"> </w:t>
      </w:r>
      <w:bookmarkStart w:id="5244" w:name="_ETM_Q18_425469"/>
      <w:bookmarkEnd w:id="5244"/>
      <w:r>
        <w:rPr>
          <w:rtl/>
        </w:rPr>
        <w:t xml:space="preserve">כך </w:t>
      </w:r>
      <w:bookmarkStart w:id="5245" w:name="_ETM_Q18_425589"/>
      <w:bookmarkEnd w:id="5245"/>
      <w:r>
        <w:rPr>
          <w:rtl/>
        </w:rPr>
        <w:t>שיכ</w:t>
      </w:r>
      <w:r>
        <w:rPr>
          <w:rFonts w:hint="cs"/>
          <w:rtl/>
        </w:rPr>
        <w:t>ו</w:t>
      </w:r>
      <w:r>
        <w:rPr>
          <w:rtl/>
        </w:rPr>
        <w:t>ל</w:t>
      </w:r>
      <w:r>
        <w:rPr>
          <w:rFonts w:hint="cs"/>
          <w:rtl/>
        </w:rPr>
        <w:t>נ</w:t>
      </w:r>
      <w:r>
        <w:rPr>
          <w:rtl/>
        </w:rPr>
        <w:t xml:space="preserve">ו </w:t>
      </w:r>
      <w:bookmarkStart w:id="5246" w:name="_ETM_Q18_425949"/>
      <w:bookmarkEnd w:id="5246"/>
      <w:r>
        <w:rPr>
          <w:rtl/>
        </w:rPr>
        <w:t xml:space="preserve">לגוון </w:t>
      </w:r>
      <w:bookmarkStart w:id="5247" w:name="_ETM_Q18_426519"/>
      <w:bookmarkEnd w:id="5247"/>
      <w:r>
        <w:rPr>
          <w:rtl/>
        </w:rPr>
        <w:t xml:space="preserve">אותו </w:t>
      </w:r>
      <w:bookmarkStart w:id="5248" w:name="_ETM_Q18_426779"/>
      <w:bookmarkEnd w:id="5248"/>
      <w:r>
        <w:rPr>
          <w:rFonts w:hint="cs"/>
          <w:rtl/>
        </w:rPr>
        <w:t>יותר.</w:t>
      </w:r>
    </w:p>
    <w:p w:rsidR="00C96533" w:rsidRDefault="00C96533" w:rsidP="003E062C">
      <w:pPr>
        <w:rPr>
          <w:rtl/>
        </w:rPr>
      </w:pPr>
    </w:p>
    <w:p w:rsidR="00C96533" w:rsidRDefault="00C96533" w:rsidP="003E062C">
      <w:pPr>
        <w:pStyle w:val="af5"/>
        <w:keepNext/>
        <w:rPr>
          <w:rtl/>
        </w:rPr>
      </w:pPr>
      <w:bookmarkStart w:id="5249" w:name="ET_interruption_5295_24"/>
      <w:r w:rsidRPr="001765A4">
        <w:rPr>
          <w:rStyle w:val="TagStyle"/>
          <w:rtl/>
        </w:rPr>
        <w:t xml:space="preserve"> &lt;&lt; קריאה &gt;&gt; </w:t>
      </w:r>
      <w:r>
        <w:rPr>
          <w:rtl/>
        </w:rPr>
        <w:t>נורית קורן (הליכוד):</w:t>
      </w:r>
      <w:r w:rsidRPr="001765A4">
        <w:rPr>
          <w:rStyle w:val="TagStyle"/>
          <w:rtl/>
        </w:rPr>
        <w:t xml:space="preserve"> &lt;&lt; קריאה &gt;&gt;</w:t>
      </w:r>
      <w:r>
        <w:rPr>
          <w:rtl/>
        </w:rPr>
        <w:t xml:space="preserve"> </w:t>
      </w:r>
      <w:bookmarkEnd w:id="5249"/>
    </w:p>
    <w:p w:rsidR="00C96533" w:rsidRDefault="00C96533" w:rsidP="00461C2E">
      <w:pPr>
        <w:rPr>
          <w:rtl/>
        </w:rPr>
      </w:pPr>
    </w:p>
    <w:p w:rsidR="00C96533" w:rsidRDefault="00C96533" w:rsidP="003E062C">
      <w:pPr>
        <w:rPr>
          <w:rtl/>
        </w:rPr>
      </w:pPr>
      <w:bookmarkStart w:id="5250" w:name="_ETM_Q18_426187"/>
      <w:bookmarkStart w:id="5251" w:name="_ETM_Q18_426450"/>
      <w:bookmarkStart w:id="5252" w:name="_ETM_Q18_426509"/>
      <w:bookmarkEnd w:id="5250"/>
      <w:bookmarkEnd w:id="5251"/>
      <w:bookmarkEnd w:id="5252"/>
      <w:r>
        <w:rPr>
          <w:rFonts w:hint="cs"/>
          <w:rtl/>
        </w:rPr>
        <w:t>זה ממש לא נ</w:t>
      </w:r>
      <w:bookmarkStart w:id="5253" w:name="_ETM_Q18_422827"/>
      <w:bookmarkEnd w:id="5253"/>
      <w:r>
        <w:rPr>
          <w:rFonts w:hint="cs"/>
          <w:rtl/>
        </w:rPr>
        <w:t>כון.</w:t>
      </w:r>
    </w:p>
    <w:p w:rsidR="00C96533" w:rsidRDefault="00C96533" w:rsidP="003E062C">
      <w:pPr>
        <w:rPr>
          <w:rtl/>
        </w:rPr>
      </w:pPr>
      <w:bookmarkStart w:id="5254" w:name="_ETM_Q18_424846"/>
      <w:bookmarkStart w:id="5255" w:name="_ETM_Q18_424921"/>
      <w:bookmarkEnd w:id="5254"/>
      <w:bookmarkEnd w:id="5255"/>
    </w:p>
    <w:p w:rsidR="00C96533" w:rsidRDefault="00C96533" w:rsidP="003E062C">
      <w:pPr>
        <w:pStyle w:val="-"/>
        <w:keepNext/>
        <w:rPr>
          <w:rtl/>
        </w:rPr>
      </w:pPr>
      <w:bookmarkStart w:id="5256" w:name="ET_speakercontinue_5291_25"/>
      <w:r w:rsidRPr="001765A4">
        <w:rPr>
          <w:rStyle w:val="TagStyle"/>
          <w:rtl/>
        </w:rPr>
        <w:t xml:space="preserve"> &lt;&lt; דובר_המשך &gt;&gt; </w:t>
      </w:r>
      <w:r>
        <w:rPr>
          <w:rtl/>
        </w:rPr>
        <w:t>בצלאל סמוטריץ (הבית היהודי):</w:t>
      </w:r>
      <w:r w:rsidRPr="001765A4">
        <w:rPr>
          <w:rStyle w:val="TagStyle"/>
          <w:rtl/>
        </w:rPr>
        <w:t xml:space="preserve"> &lt;&lt; דובר_המשך &gt;&gt;</w:t>
      </w:r>
      <w:r>
        <w:rPr>
          <w:rtl/>
        </w:rPr>
        <w:t xml:space="preserve"> </w:t>
      </w:r>
      <w:bookmarkEnd w:id="5256"/>
    </w:p>
    <w:p w:rsidR="00C96533" w:rsidRDefault="00C96533" w:rsidP="00461C2E">
      <w:pPr>
        <w:rPr>
          <w:rtl/>
        </w:rPr>
      </w:pPr>
    </w:p>
    <w:p w:rsidR="00C96533" w:rsidRDefault="00C96533" w:rsidP="003E062C">
      <w:pPr>
        <w:rPr>
          <w:rtl/>
        </w:rPr>
      </w:pPr>
      <w:r>
        <w:rPr>
          <w:rFonts w:hint="cs"/>
          <w:rtl/>
        </w:rPr>
        <w:t>הוא בלם את זה בגופו.</w:t>
      </w:r>
    </w:p>
    <w:p w:rsidR="00C96533" w:rsidRDefault="00C96533" w:rsidP="003E062C">
      <w:pPr>
        <w:pStyle w:val="KeepWithNext"/>
        <w:rPr>
          <w:rStyle w:val="TagStyle"/>
          <w:b/>
          <w:bCs/>
          <w:u w:val="single"/>
          <w:rtl/>
          <w:lang w:eastAsia="he-IL"/>
        </w:rPr>
      </w:pPr>
    </w:p>
    <w:p w:rsidR="00C96533" w:rsidRDefault="00C96533" w:rsidP="003E062C">
      <w:pPr>
        <w:pStyle w:val="af5"/>
        <w:keepNext/>
        <w:rPr>
          <w:rtl/>
        </w:rPr>
      </w:pPr>
      <w:bookmarkStart w:id="5257" w:name="ET_interruption_5295_28"/>
      <w:r w:rsidRPr="001765A4">
        <w:rPr>
          <w:rStyle w:val="TagStyle"/>
          <w:rtl/>
        </w:rPr>
        <w:t xml:space="preserve"> &lt;&lt; קריאה &gt;&gt; </w:t>
      </w:r>
      <w:r>
        <w:rPr>
          <w:rtl/>
        </w:rPr>
        <w:t>נורית קורן (הליכוד):</w:t>
      </w:r>
      <w:r w:rsidRPr="001765A4">
        <w:rPr>
          <w:rStyle w:val="TagStyle"/>
          <w:rtl/>
        </w:rPr>
        <w:t xml:space="preserve"> &lt;&lt; קריאה &gt;&gt;</w:t>
      </w:r>
      <w:r>
        <w:rPr>
          <w:rtl/>
        </w:rPr>
        <w:t xml:space="preserve"> </w:t>
      </w:r>
      <w:bookmarkEnd w:id="5257"/>
    </w:p>
    <w:p w:rsidR="00C96533" w:rsidRDefault="00C96533" w:rsidP="00461C2E">
      <w:pPr>
        <w:rPr>
          <w:rtl/>
        </w:rPr>
      </w:pPr>
    </w:p>
    <w:p w:rsidR="00C96533" w:rsidRPr="001765A4" w:rsidRDefault="00C96533" w:rsidP="003E062C">
      <w:pPr>
        <w:rPr>
          <w:rtl/>
        </w:rPr>
      </w:pPr>
      <w:r>
        <w:rPr>
          <w:rFonts w:hint="cs"/>
          <w:rtl/>
        </w:rPr>
        <w:t>זה ממש לא נכון</w:t>
      </w:r>
      <w:bookmarkStart w:id="5258" w:name="_ETM_Q18_424070"/>
      <w:bookmarkEnd w:id="5258"/>
      <w:r>
        <w:rPr>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5259" w:name="_ETM_Q18_427851"/>
      <w:bookmarkEnd w:id="5259"/>
    </w:p>
    <w:p w:rsidR="00C96533" w:rsidRDefault="00461C2E" w:rsidP="003E062C">
      <w:pPr>
        <w:rPr>
          <w:rtl/>
        </w:rPr>
      </w:pPr>
      <w:r>
        <w:rPr>
          <w:rtl/>
        </w:rPr>
        <w:t xml:space="preserve"> </w:t>
      </w:r>
    </w:p>
    <w:p w:rsidR="00C96533" w:rsidRDefault="00C96533" w:rsidP="003E062C">
      <w:pPr>
        <w:pStyle w:val="-"/>
        <w:keepNext/>
        <w:rPr>
          <w:rtl/>
        </w:rPr>
      </w:pPr>
      <w:bookmarkStart w:id="5260" w:name="ET_speakercontinue_5291_26"/>
      <w:r w:rsidRPr="001765A4">
        <w:rPr>
          <w:rStyle w:val="TagStyle"/>
          <w:rtl/>
        </w:rPr>
        <w:t xml:space="preserve"> &lt;&lt; דובר_המשך &gt;&gt; </w:t>
      </w:r>
      <w:r>
        <w:rPr>
          <w:rtl/>
        </w:rPr>
        <w:t>בצלאל סמוטריץ (הבית היהודי):</w:t>
      </w:r>
      <w:r w:rsidRPr="001765A4">
        <w:rPr>
          <w:rStyle w:val="TagStyle"/>
          <w:rtl/>
        </w:rPr>
        <w:t xml:space="preserve"> &lt;&lt; דובר_המשך &gt;&gt;</w:t>
      </w:r>
      <w:r>
        <w:rPr>
          <w:rtl/>
        </w:rPr>
        <w:t xml:space="preserve"> </w:t>
      </w:r>
      <w:bookmarkEnd w:id="5260"/>
    </w:p>
    <w:p w:rsidR="00C96533" w:rsidRDefault="00C96533" w:rsidP="00461C2E">
      <w:pPr>
        <w:rPr>
          <w:rtl/>
        </w:rPr>
      </w:pPr>
    </w:p>
    <w:p w:rsidR="00C96533" w:rsidRDefault="00C96533" w:rsidP="003E062C">
      <w:pPr>
        <w:rPr>
          <w:rtl/>
        </w:rPr>
      </w:pPr>
      <w:r>
        <w:rPr>
          <w:rFonts w:hint="cs"/>
          <w:rtl/>
        </w:rPr>
        <w:t xml:space="preserve">ראש הממשלה, שעומד מעל </w:t>
      </w:r>
      <w:bookmarkStart w:id="5261" w:name="_ETM_Q18_428029"/>
      <w:bookmarkEnd w:id="5261"/>
      <w:r>
        <w:rPr>
          <w:rFonts w:hint="cs"/>
          <w:rtl/>
        </w:rPr>
        <w:t xml:space="preserve">כל במה ותוקף את המערכת שרודפת </w:t>
      </w:r>
      <w:bookmarkStart w:id="5262" w:name="_ETM_Q18_434929"/>
      <w:bookmarkEnd w:id="5262"/>
      <w:r>
        <w:rPr>
          <w:rFonts w:hint="cs"/>
          <w:rtl/>
        </w:rPr>
        <w:t>אותו, לא נק</w:t>
      </w:r>
      <w:bookmarkStart w:id="5263" w:name="_ETM_Q18_430888"/>
      <w:bookmarkEnd w:id="5263"/>
      <w:r>
        <w:rPr>
          <w:rFonts w:hint="cs"/>
          <w:rtl/>
        </w:rPr>
        <w:t xml:space="preserve">ף אצבע, ציפורן, כדי לטפל </w:t>
      </w:r>
      <w:bookmarkStart w:id="5264" w:name="_ETM_Q18_434549"/>
      <w:bookmarkEnd w:id="5264"/>
      <w:r>
        <w:rPr>
          <w:rFonts w:hint="cs"/>
          <w:rtl/>
        </w:rPr>
        <w:t xml:space="preserve">בפינות </w:t>
      </w:r>
      <w:bookmarkStart w:id="5265" w:name="_ETM_Q18_435824"/>
      <w:bookmarkEnd w:id="5265"/>
      <w:r>
        <w:rPr>
          <w:rFonts w:hint="cs"/>
          <w:rtl/>
        </w:rPr>
        <w:t>האפלות האלה</w:t>
      </w:r>
      <w:bookmarkStart w:id="5266" w:name="_ETM_Q18_435887"/>
      <w:bookmarkEnd w:id="5266"/>
      <w:r>
        <w:rPr>
          <w:rFonts w:hint="cs"/>
          <w:rtl/>
        </w:rPr>
        <w:t xml:space="preserve"> של הדמוקרטיה הישראלית.</w:t>
      </w:r>
    </w:p>
    <w:p w:rsidR="00C96533" w:rsidRDefault="00C96533" w:rsidP="003E062C">
      <w:pPr>
        <w:rPr>
          <w:rtl/>
        </w:rPr>
      </w:pPr>
    </w:p>
    <w:p w:rsidR="00C96533" w:rsidRDefault="00C96533" w:rsidP="003E062C">
      <w:pPr>
        <w:pStyle w:val="af5"/>
        <w:keepNext/>
        <w:rPr>
          <w:rtl/>
        </w:rPr>
      </w:pPr>
      <w:bookmarkStart w:id="5267" w:name="ET_interruption_5295_29"/>
      <w:r w:rsidRPr="001765A4">
        <w:rPr>
          <w:rStyle w:val="TagStyle"/>
          <w:rtl/>
        </w:rPr>
        <w:t xml:space="preserve"> &lt;&lt; קריאה &gt;&gt; </w:t>
      </w:r>
      <w:r>
        <w:rPr>
          <w:rtl/>
        </w:rPr>
        <w:t>נורית קורן (הליכוד):</w:t>
      </w:r>
      <w:r w:rsidRPr="001765A4">
        <w:rPr>
          <w:rStyle w:val="TagStyle"/>
          <w:rtl/>
        </w:rPr>
        <w:t xml:space="preserve"> &lt;&lt; קריאה &gt;&gt;</w:t>
      </w:r>
      <w:r>
        <w:rPr>
          <w:rtl/>
        </w:rPr>
        <w:t xml:space="preserve"> </w:t>
      </w:r>
      <w:bookmarkEnd w:id="5267"/>
    </w:p>
    <w:p w:rsidR="00C96533" w:rsidRDefault="00C96533" w:rsidP="00461C2E">
      <w:pPr>
        <w:rPr>
          <w:rtl/>
        </w:rPr>
      </w:pPr>
    </w:p>
    <w:p w:rsidR="00C96533" w:rsidRDefault="00C96533" w:rsidP="003E062C">
      <w:pPr>
        <w:rPr>
          <w:rtl/>
        </w:rPr>
      </w:pPr>
      <w:bookmarkStart w:id="5268" w:name="_ETM_Q18_435683"/>
      <w:bookmarkEnd w:id="5268"/>
      <w:r>
        <w:rPr>
          <w:rFonts w:hint="cs"/>
          <w:rtl/>
        </w:rPr>
        <w:t xml:space="preserve">בוא תגיד </w:t>
      </w:r>
      <w:bookmarkStart w:id="5269" w:name="_ETM_Q18_436563"/>
      <w:bookmarkEnd w:id="5269"/>
      <w:r>
        <w:rPr>
          <w:rFonts w:hint="cs"/>
          <w:rtl/>
        </w:rPr>
        <w:t xml:space="preserve">שהשרה שקד לא רצתה </w:t>
      </w:r>
      <w:bookmarkStart w:id="5270" w:name="_ETM_Q18_442083"/>
      <w:bookmarkStart w:id="5271" w:name="_ETM_Q18_437371"/>
      <w:bookmarkEnd w:id="5270"/>
      <w:bookmarkEnd w:id="5271"/>
      <w:r>
        <w:rPr>
          <w:rFonts w:hint="cs"/>
          <w:rtl/>
        </w:rPr>
        <w:t>שיהיה שינוי בשיטת הבחירות של ה</w:t>
      </w:r>
      <w:bookmarkStart w:id="5272" w:name="_ETM_Q18_439167"/>
      <w:bookmarkEnd w:id="5272"/>
      <w:r>
        <w:rPr>
          <w:rFonts w:hint="cs"/>
          <w:rtl/>
        </w:rPr>
        <w:t>שופטים.</w:t>
      </w:r>
    </w:p>
    <w:p w:rsidR="00C96533" w:rsidRDefault="00C96533" w:rsidP="003E062C">
      <w:pPr>
        <w:rPr>
          <w:rtl/>
        </w:rPr>
      </w:pPr>
    </w:p>
    <w:p w:rsidR="00C96533" w:rsidRDefault="00C96533" w:rsidP="003E062C">
      <w:pPr>
        <w:pStyle w:val="af6"/>
        <w:keepNext/>
        <w:rPr>
          <w:rtl/>
        </w:rPr>
      </w:pPr>
      <w:bookmarkStart w:id="5273" w:name="ET_yor_5514_30"/>
      <w:r w:rsidRPr="0046797D">
        <w:rPr>
          <w:rStyle w:val="TagStyle"/>
          <w:rtl/>
        </w:rPr>
        <w:t xml:space="preserve"> &lt;&lt; יור &gt;&gt; </w:t>
      </w:r>
      <w:r>
        <w:rPr>
          <w:rtl/>
        </w:rPr>
        <w:t>היו"ר מאיר כהן:</w:t>
      </w:r>
      <w:r w:rsidRPr="0046797D">
        <w:rPr>
          <w:rStyle w:val="TagStyle"/>
          <w:rtl/>
        </w:rPr>
        <w:t xml:space="preserve"> &lt;&lt; יור &gt;&gt;</w:t>
      </w:r>
      <w:r>
        <w:rPr>
          <w:rtl/>
        </w:rPr>
        <w:t xml:space="preserve"> </w:t>
      </w:r>
      <w:bookmarkEnd w:id="5273"/>
    </w:p>
    <w:p w:rsidR="00C96533" w:rsidRDefault="00C96533" w:rsidP="00461C2E">
      <w:pPr>
        <w:rPr>
          <w:rtl/>
        </w:rPr>
      </w:pPr>
    </w:p>
    <w:p w:rsidR="00C96533" w:rsidRDefault="00C96533" w:rsidP="003E062C">
      <w:pPr>
        <w:rPr>
          <w:rtl/>
        </w:rPr>
      </w:pPr>
      <w:r>
        <w:rPr>
          <w:rFonts w:hint="cs"/>
          <w:rtl/>
        </w:rPr>
        <w:t>נורית קורן</w:t>
      </w:r>
      <w:bookmarkStart w:id="5274" w:name="_ETM_Q18_439139"/>
      <w:bookmarkStart w:id="5275" w:name="_ETM_Q18_443596"/>
      <w:bookmarkEnd w:id="5274"/>
      <w:bookmarkEnd w:id="5275"/>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5"/>
        <w:keepNext/>
        <w:rPr>
          <w:rtl/>
        </w:rPr>
      </w:pPr>
      <w:bookmarkStart w:id="5276" w:name="ET_interruption_5288_32"/>
      <w:r w:rsidRPr="0046797D">
        <w:rPr>
          <w:rStyle w:val="TagStyle"/>
          <w:rtl/>
        </w:rPr>
        <w:t xml:space="preserve"> &lt;&lt; קריאה &gt;&gt; </w:t>
      </w:r>
      <w:r>
        <w:rPr>
          <w:rtl/>
        </w:rPr>
        <w:t>איילת נחמיאס ורבין (המחנה הציוני):</w:t>
      </w:r>
      <w:r w:rsidRPr="0046797D">
        <w:rPr>
          <w:rStyle w:val="TagStyle"/>
          <w:rtl/>
        </w:rPr>
        <w:t xml:space="preserve"> &lt;&lt; קריאה &gt;&gt;</w:t>
      </w:r>
      <w:r>
        <w:rPr>
          <w:rtl/>
        </w:rPr>
        <w:t xml:space="preserve"> </w:t>
      </w:r>
      <w:bookmarkEnd w:id="5276"/>
    </w:p>
    <w:p w:rsidR="00C96533" w:rsidRDefault="00C96533" w:rsidP="00461C2E">
      <w:pPr>
        <w:rPr>
          <w:rtl/>
        </w:rPr>
      </w:pPr>
    </w:p>
    <w:p w:rsidR="00C96533" w:rsidRDefault="00C96533" w:rsidP="003E062C">
      <w:pPr>
        <w:rPr>
          <w:rtl/>
        </w:rPr>
      </w:pPr>
      <w:bookmarkStart w:id="5277" w:name="_ETM_Q18_441045"/>
      <w:bookmarkStart w:id="5278" w:name="_ETM_Q18_441092"/>
      <w:bookmarkEnd w:id="5277"/>
      <w:bookmarkEnd w:id="5278"/>
      <w:r>
        <w:rPr>
          <w:rFonts w:hint="cs"/>
          <w:rtl/>
        </w:rPr>
        <w:t xml:space="preserve">מה אתם רבים? יוצאים </w:t>
      </w:r>
      <w:bookmarkStart w:id="5279" w:name="_ETM_Q18_441990"/>
      <w:bookmarkEnd w:id="5279"/>
      <w:r>
        <w:rPr>
          <w:rFonts w:hint="cs"/>
          <w:rtl/>
        </w:rPr>
        <w:t xml:space="preserve">לבחירות. </w:t>
      </w:r>
      <w:bookmarkStart w:id="5280" w:name="_ETM_Q18_441304"/>
      <w:bookmarkEnd w:id="5280"/>
      <w:r>
        <w:rPr>
          <w:rFonts w:hint="cs"/>
          <w:rtl/>
        </w:rPr>
        <w:t>מה אתם רבים?</w:t>
      </w:r>
      <w:bookmarkStart w:id="5281" w:name="_ETM_Q18_443637"/>
      <w:bookmarkEnd w:id="5281"/>
    </w:p>
    <w:p w:rsidR="00C96533" w:rsidRDefault="00C96533" w:rsidP="003E062C">
      <w:pPr>
        <w:rPr>
          <w:rtl/>
        </w:rPr>
      </w:pPr>
      <w:bookmarkStart w:id="5282" w:name="_ETM_Q18_443729"/>
      <w:bookmarkStart w:id="5283" w:name="_ETM_Q18_439561"/>
      <w:bookmarkStart w:id="5284" w:name="_ETM_Q18_439642"/>
      <w:bookmarkStart w:id="5285" w:name="_ETM_Q18_441540"/>
      <w:bookmarkEnd w:id="5282"/>
      <w:bookmarkEnd w:id="5283"/>
      <w:bookmarkEnd w:id="5284"/>
      <w:bookmarkEnd w:id="5285"/>
    </w:p>
    <w:p w:rsidR="00C96533" w:rsidRDefault="00C96533" w:rsidP="003E062C">
      <w:pPr>
        <w:pStyle w:val="af6"/>
        <w:keepNext/>
        <w:rPr>
          <w:rtl/>
        </w:rPr>
      </w:pPr>
      <w:bookmarkStart w:id="5286" w:name="ET_yor_5514_33"/>
      <w:r w:rsidRPr="0046797D">
        <w:rPr>
          <w:rStyle w:val="TagStyle"/>
          <w:rtl/>
        </w:rPr>
        <w:t xml:space="preserve"> &lt;&lt; יור &gt;&gt; </w:t>
      </w:r>
      <w:r>
        <w:rPr>
          <w:rtl/>
        </w:rPr>
        <w:t>היו"ר מאיר כהן:</w:t>
      </w:r>
      <w:r w:rsidRPr="0046797D">
        <w:rPr>
          <w:rStyle w:val="TagStyle"/>
          <w:rtl/>
        </w:rPr>
        <w:t xml:space="preserve"> &lt;&lt; יור &gt;&gt;</w:t>
      </w:r>
      <w:r>
        <w:rPr>
          <w:rtl/>
        </w:rPr>
        <w:t xml:space="preserve"> </w:t>
      </w:r>
      <w:bookmarkEnd w:id="5286"/>
    </w:p>
    <w:p w:rsidR="00C96533" w:rsidRDefault="00C96533" w:rsidP="00461C2E">
      <w:pPr>
        <w:rPr>
          <w:rtl/>
        </w:rPr>
      </w:pPr>
    </w:p>
    <w:p w:rsidR="00C96533" w:rsidRDefault="00C03A8E" w:rsidP="003E062C">
      <w:pPr>
        <w:rPr>
          <w:rtl/>
        </w:rPr>
      </w:pPr>
      <w:bookmarkStart w:id="5287" w:name="_ETM_Q18_442410"/>
      <w:bookmarkEnd w:id="5287"/>
      <w:r>
        <w:rPr>
          <w:rFonts w:hint="cs"/>
          <w:rtl/>
        </w:rPr>
        <w:t>–</w:t>
      </w:r>
      <w:r w:rsidR="0057068E">
        <w:rPr>
          <w:rFonts w:hint="cs"/>
          <w:rtl/>
        </w:rPr>
        <w:t xml:space="preserve"> </w:t>
      </w:r>
      <w:r>
        <w:rPr>
          <w:rFonts w:hint="cs"/>
          <w:rtl/>
        </w:rPr>
        <w:t>–</w:t>
      </w:r>
      <w:r w:rsidR="00C96533">
        <w:rPr>
          <w:rFonts w:hint="cs"/>
          <w:rtl/>
        </w:rPr>
        <w:t xml:space="preserve"> אני מבק</w:t>
      </w:r>
      <w:bookmarkStart w:id="5288" w:name="_ETM_Q18_443725"/>
      <w:bookmarkEnd w:id="5288"/>
      <w:r w:rsidR="00C96533">
        <w:rPr>
          <w:rFonts w:hint="cs"/>
          <w:rtl/>
        </w:rPr>
        <w:t>ש ממך.</w:t>
      </w:r>
    </w:p>
    <w:p w:rsidR="00C96533" w:rsidRDefault="00C96533" w:rsidP="003E062C">
      <w:pPr>
        <w:rPr>
          <w:rtl/>
        </w:rPr>
      </w:pPr>
    </w:p>
    <w:p w:rsidR="00C96533" w:rsidRDefault="00C96533" w:rsidP="003E062C">
      <w:pPr>
        <w:pStyle w:val="af5"/>
        <w:keepNext/>
        <w:rPr>
          <w:rtl/>
        </w:rPr>
      </w:pPr>
      <w:bookmarkStart w:id="5289" w:name="ET_interruption_5295_34"/>
      <w:r w:rsidRPr="0046797D">
        <w:rPr>
          <w:rStyle w:val="TagStyle"/>
          <w:rtl/>
        </w:rPr>
        <w:t xml:space="preserve"> &lt;&lt; קריאה &gt;&gt; </w:t>
      </w:r>
      <w:r>
        <w:rPr>
          <w:rtl/>
        </w:rPr>
        <w:t>נורית קורן (הליכוד):</w:t>
      </w:r>
      <w:r w:rsidRPr="0046797D">
        <w:rPr>
          <w:rStyle w:val="TagStyle"/>
          <w:rtl/>
        </w:rPr>
        <w:t xml:space="preserve"> &lt;&lt; קריאה &gt;&gt;</w:t>
      </w:r>
      <w:r>
        <w:rPr>
          <w:rtl/>
        </w:rPr>
        <w:t xml:space="preserve"> </w:t>
      </w:r>
      <w:bookmarkEnd w:id="5289"/>
    </w:p>
    <w:p w:rsidR="00C96533" w:rsidRDefault="00C96533" w:rsidP="00461C2E">
      <w:pPr>
        <w:rPr>
          <w:rtl/>
        </w:rPr>
      </w:pPr>
    </w:p>
    <w:p w:rsidR="00C96533" w:rsidRDefault="00C96533" w:rsidP="003E062C">
      <w:pPr>
        <w:rPr>
          <w:rtl/>
        </w:rPr>
      </w:pPr>
      <w:bookmarkStart w:id="5290" w:name="_ETM_Q18_441875"/>
      <w:bookmarkEnd w:id="5290"/>
      <w:r>
        <w:rPr>
          <w:rFonts w:hint="cs"/>
          <w:rtl/>
        </w:rPr>
        <w:t>מה שנכון נכון.</w:t>
      </w:r>
    </w:p>
    <w:p w:rsidR="00C96533" w:rsidRDefault="00C96533" w:rsidP="003E062C">
      <w:pPr>
        <w:rPr>
          <w:rtl/>
        </w:rPr>
      </w:pPr>
      <w:bookmarkStart w:id="5291" w:name="_ETM_Q18_444791"/>
      <w:bookmarkStart w:id="5292" w:name="_ETM_Q18_444875"/>
      <w:bookmarkEnd w:id="5291"/>
      <w:bookmarkEnd w:id="5292"/>
    </w:p>
    <w:p w:rsidR="00C96533" w:rsidRDefault="00C96533" w:rsidP="003E062C">
      <w:pPr>
        <w:pStyle w:val="af5"/>
        <w:keepNext/>
        <w:rPr>
          <w:rtl/>
        </w:rPr>
      </w:pPr>
      <w:bookmarkStart w:id="5293" w:name="ET_interruption_קריאות_35"/>
      <w:r w:rsidRPr="0046797D">
        <w:rPr>
          <w:rStyle w:val="TagStyle"/>
          <w:rtl/>
        </w:rPr>
        <w:t xml:space="preserve"> &lt;&lt; קריאה &gt;&gt; </w:t>
      </w:r>
      <w:r>
        <w:rPr>
          <w:rtl/>
        </w:rPr>
        <w:t>קריאות:</w:t>
      </w:r>
      <w:r w:rsidRPr="0046797D">
        <w:rPr>
          <w:rStyle w:val="TagStyle"/>
          <w:rtl/>
        </w:rPr>
        <w:t xml:space="preserve"> &lt;&lt; קריאה &gt;&gt;</w:t>
      </w:r>
      <w:r>
        <w:rPr>
          <w:rtl/>
        </w:rPr>
        <w:t xml:space="preserve"> </w:t>
      </w:r>
      <w:bookmarkEnd w:id="5293"/>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461C2E" w:rsidP="003E062C">
      <w:pPr>
        <w:rPr>
          <w:rtl/>
        </w:rPr>
      </w:pPr>
      <w:bookmarkStart w:id="5294" w:name="_ETM_Q18_444262"/>
      <w:bookmarkEnd w:id="5294"/>
      <w:r>
        <w:rPr>
          <w:rtl/>
        </w:rPr>
        <w:t xml:space="preserve">  </w:t>
      </w:r>
      <w:r w:rsidR="00C96533">
        <w:rPr>
          <w:rtl/>
        </w:rPr>
        <w:t xml:space="preserve"> </w:t>
      </w:r>
    </w:p>
    <w:p w:rsidR="00C96533" w:rsidRDefault="00C96533" w:rsidP="003E062C">
      <w:pPr>
        <w:pStyle w:val="-"/>
        <w:keepNext/>
        <w:rPr>
          <w:rtl/>
        </w:rPr>
      </w:pPr>
      <w:bookmarkStart w:id="5295" w:name="ET_speakercontinue_5291_31"/>
      <w:r w:rsidRPr="0046797D">
        <w:rPr>
          <w:rStyle w:val="TagStyle"/>
          <w:rtl/>
        </w:rPr>
        <w:t xml:space="preserve"> &lt;&lt; דובר_המשך &gt;&gt; </w:t>
      </w:r>
      <w:r>
        <w:rPr>
          <w:rtl/>
        </w:rPr>
        <w:t>בצלאל סמוטריץ (הבית היהודי):</w:t>
      </w:r>
      <w:r w:rsidRPr="0046797D">
        <w:rPr>
          <w:rStyle w:val="TagStyle"/>
          <w:rtl/>
        </w:rPr>
        <w:t xml:space="preserve"> &lt;&lt; דובר_המשך &gt;&gt;</w:t>
      </w:r>
      <w:r>
        <w:rPr>
          <w:rtl/>
        </w:rPr>
        <w:t xml:space="preserve"> </w:t>
      </w:r>
      <w:bookmarkEnd w:id="5295"/>
    </w:p>
    <w:p w:rsidR="00C96533" w:rsidRDefault="00C96533" w:rsidP="00461C2E">
      <w:pPr>
        <w:rPr>
          <w:rtl/>
        </w:rPr>
      </w:pPr>
      <w:bookmarkStart w:id="5296" w:name="_ETM_Q18_448075"/>
      <w:bookmarkEnd w:id="5296"/>
    </w:p>
    <w:p w:rsidR="00C96533" w:rsidRDefault="00C96533" w:rsidP="00FC2E1D">
      <w:pPr>
        <w:rPr>
          <w:rtl/>
        </w:rPr>
      </w:pPr>
      <w:bookmarkStart w:id="5297" w:name="_ETM_Q18_440733"/>
      <w:bookmarkStart w:id="5298" w:name="_ETM_Q18_440779"/>
      <w:bookmarkEnd w:id="5297"/>
      <w:bookmarkEnd w:id="5298"/>
      <w:r>
        <w:rPr>
          <w:rFonts w:hint="cs"/>
          <w:rtl/>
        </w:rPr>
        <w:t>אז שואלים א</w:t>
      </w:r>
      <w:bookmarkStart w:id="5299" w:name="_ETM_Q18_444832"/>
      <w:bookmarkEnd w:id="5299"/>
      <w:r>
        <w:rPr>
          <w:rFonts w:hint="cs"/>
          <w:rtl/>
        </w:rPr>
        <w:t xml:space="preserve">ותי: </w:t>
      </w:r>
      <w:bookmarkStart w:id="5300" w:name="_ETM_Q18_421319"/>
      <w:bookmarkStart w:id="5301" w:name="_ETM_Q18_427470"/>
      <w:bookmarkStart w:id="5302" w:name="_ETM_Q18_429470"/>
      <w:bookmarkStart w:id="5303" w:name="_ETM_Q18_429599"/>
      <w:bookmarkStart w:id="5304" w:name="_ETM_Q18_431579"/>
      <w:bookmarkStart w:id="5305" w:name="_ETM_Q18_431989"/>
      <w:bookmarkStart w:id="5306" w:name="_ETM_Q18_432330"/>
      <w:bookmarkStart w:id="5307" w:name="_ETM_Q18_432450"/>
      <w:bookmarkStart w:id="5308" w:name="_ETM_Q18_432840"/>
      <w:bookmarkStart w:id="5309" w:name="_ETM_Q18_433420"/>
      <w:bookmarkStart w:id="5310" w:name="_ETM_Q18_433540"/>
      <w:bookmarkStart w:id="5311" w:name="_ETM_Q18_434100"/>
      <w:bookmarkStart w:id="5312" w:name="_ETM_Q18_434850"/>
      <w:bookmarkStart w:id="5313" w:name="_ETM_Q18_435260"/>
      <w:bookmarkStart w:id="5314" w:name="_ETM_Q18_435520"/>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r>
        <w:rPr>
          <w:rFonts w:hint="cs"/>
          <w:rtl/>
        </w:rPr>
        <w:t>אז מה ישבת בממשלה</w:t>
      </w:r>
      <w:bookmarkStart w:id="5315" w:name="_ETM_Q18_445348"/>
      <w:bookmarkEnd w:id="5315"/>
      <w:r>
        <w:rPr>
          <w:rFonts w:hint="cs"/>
          <w:rtl/>
        </w:rPr>
        <w:t>?</w:t>
      </w:r>
    </w:p>
    <w:p w:rsidR="00C96533" w:rsidRDefault="00C96533" w:rsidP="003E062C">
      <w:pPr>
        <w:rPr>
          <w:rtl/>
        </w:rPr>
      </w:pPr>
    </w:p>
    <w:p w:rsidR="00C96533" w:rsidRDefault="00C96533" w:rsidP="003E062C">
      <w:pPr>
        <w:pStyle w:val="af5"/>
        <w:keepNext/>
        <w:rPr>
          <w:rtl/>
        </w:rPr>
      </w:pPr>
      <w:bookmarkStart w:id="5316" w:name="ET_interruption_קריאות_36"/>
      <w:r w:rsidRPr="00626FE9">
        <w:rPr>
          <w:rStyle w:val="TagStyle"/>
          <w:rtl/>
        </w:rPr>
        <w:t xml:space="preserve"> &lt;&lt; קריאה &gt;&gt; </w:t>
      </w:r>
      <w:r>
        <w:rPr>
          <w:rtl/>
        </w:rPr>
        <w:t>קריאות:</w:t>
      </w:r>
      <w:r w:rsidRPr="00626FE9">
        <w:rPr>
          <w:rStyle w:val="TagStyle"/>
          <w:rtl/>
        </w:rPr>
        <w:t xml:space="preserve"> &lt;&lt; קריאה &gt;&gt;</w:t>
      </w:r>
      <w:r>
        <w:rPr>
          <w:rtl/>
        </w:rPr>
        <w:t xml:space="preserve"> </w:t>
      </w:r>
      <w:bookmarkEnd w:id="5316"/>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3E062C">
      <w:pPr>
        <w:rPr>
          <w:rtl/>
        </w:rPr>
      </w:pPr>
      <w:bookmarkStart w:id="5317" w:name="_ETM_Q18_446006"/>
      <w:bookmarkStart w:id="5318" w:name="_ETM_Q18_447282"/>
      <w:bookmarkEnd w:id="5317"/>
      <w:bookmarkEnd w:id="5318"/>
    </w:p>
    <w:p w:rsidR="00C96533" w:rsidRDefault="00C96533" w:rsidP="003E062C">
      <w:pPr>
        <w:pStyle w:val="-"/>
        <w:keepNext/>
        <w:rPr>
          <w:rtl/>
        </w:rPr>
      </w:pPr>
      <w:bookmarkStart w:id="5319" w:name="ET_speakercontinue_5291_37"/>
      <w:r w:rsidRPr="00626FE9">
        <w:rPr>
          <w:rStyle w:val="TagStyle"/>
          <w:rtl/>
        </w:rPr>
        <w:t xml:space="preserve"> &lt;&lt; דובר_המשך &gt;&gt; </w:t>
      </w:r>
      <w:r>
        <w:rPr>
          <w:rtl/>
        </w:rPr>
        <w:t>בצלאל סמוטריץ (הבית היהודי):</w:t>
      </w:r>
      <w:r w:rsidRPr="00626FE9">
        <w:rPr>
          <w:rStyle w:val="TagStyle"/>
          <w:rtl/>
        </w:rPr>
        <w:t xml:space="preserve"> &lt;&lt; דובר_המשך &gt;&gt;</w:t>
      </w:r>
      <w:r>
        <w:rPr>
          <w:rtl/>
        </w:rPr>
        <w:t xml:space="preserve"> </w:t>
      </w:r>
      <w:bookmarkEnd w:id="5319"/>
    </w:p>
    <w:p w:rsidR="00C96533" w:rsidRDefault="00C96533" w:rsidP="00461C2E">
      <w:pPr>
        <w:rPr>
          <w:rtl/>
        </w:rPr>
      </w:pPr>
    </w:p>
    <w:p w:rsidR="00C96533" w:rsidRDefault="00C96533" w:rsidP="003E062C">
      <w:pPr>
        <w:rPr>
          <w:rtl/>
        </w:rPr>
      </w:pPr>
      <w:bookmarkStart w:id="5320" w:name="_ETM_Q18_448063"/>
      <w:bookmarkEnd w:id="5320"/>
      <w:r>
        <w:rPr>
          <w:rFonts w:hint="cs"/>
          <w:rtl/>
        </w:rPr>
        <w:t xml:space="preserve">והתשובה היא פשוטה: עשינו </w:t>
      </w:r>
      <w:bookmarkStart w:id="5321" w:name="_ETM_Q18_454796"/>
      <w:bookmarkStart w:id="5322" w:name="_ETM_Q18_450586"/>
      <w:bookmarkEnd w:id="5321"/>
      <w:bookmarkEnd w:id="5322"/>
      <w:r>
        <w:rPr>
          <w:rFonts w:hint="cs"/>
          <w:rtl/>
        </w:rPr>
        <w:t xml:space="preserve">מה שאפשר. פוליטיקה היא אומנות </w:t>
      </w:r>
      <w:bookmarkStart w:id="5323" w:name="_ETM_Q18_452516"/>
      <w:bookmarkEnd w:id="5323"/>
      <w:r>
        <w:rPr>
          <w:rFonts w:hint="cs"/>
          <w:rtl/>
        </w:rPr>
        <w:t xml:space="preserve">האפשר, ובבחירה בין חלופות </w:t>
      </w:r>
      <w:bookmarkStart w:id="5324" w:name="_ETM_Q18_457440"/>
      <w:bookmarkEnd w:id="5324"/>
      <w:r>
        <w:rPr>
          <w:rFonts w:hint="cs"/>
          <w:rtl/>
        </w:rPr>
        <w:t xml:space="preserve">היינו </w:t>
      </w:r>
      <w:bookmarkStart w:id="5325" w:name="_ETM_Q18_455199"/>
      <w:bookmarkEnd w:id="5325"/>
      <w:r>
        <w:rPr>
          <w:rFonts w:hint="cs"/>
          <w:rtl/>
        </w:rPr>
        <w:t>חלק מן הממשלה</w:t>
      </w:r>
      <w:bookmarkStart w:id="5326" w:name="_ETM_Q18_455496"/>
      <w:bookmarkEnd w:id="5326"/>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5327" w:name="_ETM_Q18_456782"/>
      <w:bookmarkStart w:id="5328" w:name="_ETM_Q18_456868"/>
      <w:bookmarkEnd w:id="5327"/>
      <w:bookmarkEnd w:id="5328"/>
    </w:p>
    <w:p w:rsidR="00C96533" w:rsidRDefault="00C96533" w:rsidP="003E062C">
      <w:pPr>
        <w:pStyle w:val="af6"/>
        <w:keepNext/>
        <w:rPr>
          <w:rtl/>
        </w:rPr>
      </w:pPr>
      <w:bookmarkStart w:id="5329" w:name="ET_yor_5514_38"/>
      <w:r w:rsidRPr="00626FE9">
        <w:rPr>
          <w:rStyle w:val="TagStyle"/>
          <w:rtl/>
        </w:rPr>
        <w:t xml:space="preserve"> &lt;&lt; יור &gt;&gt; </w:t>
      </w:r>
      <w:r>
        <w:rPr>
          <w:rtl/>
        </w:rPr>
        <w:t>היו"ר מאיר כהן:</w:t>
      </w:r>
      <w:r w:rsidRPr="00626FE9">
        <w:rPr>
          <w:rStyle w:val="TagStyle"/>
          <w:rtl/>
        </w:rPr>
        <w:t xml:space="preserve"> &lt;&lt; יור &gt;&gt;</w:t>
      </w:r>
      <w:r>
        <w:rPr>
          <w:rtl/>
        </w:rPr>
        <w:t xml:space="preserve"> </w:t>
      </w:r>
      <w:bookmarkEnd w:id="5329"/>
    </w:p>
    <w:p w:rsidR="00C96533" w:rsidRDefault="00C96533" w:rsidP="00461C2E">
      <w:pPr>
        <w:rPr>
          <w:rtl/>
        </w:rPr>
      </w:pPr>
    </w:p>
    <w:p w:rsidR="00C96533" w:rsidRDefault="00C96533" w:rsidP="003E062C">
      <w:pPr>
        <w:rPr>
          <w:rtl/>
        </w:rPr>
      </w:pPr>
      <w:bookmarkStart w:id="5330" w:name="_ETM_Q18_455239"/>
      <w:bookmarkStart w:id="5331" w:name="_ETM_Q18_455324"/>
      <w:bookmarkEnd w:id="5330"/>
      <w:bookmarkEnd w:id="5331"/>
      <w:r>
        <w:rPr>
          <w:rFonts w:hint="cs"/>
          <w:rtl/>
        </w:rPr>
        <w:t>אדוני, בבקשה.</w:t>
      </w:r>
    </w:p>
    <w:p w:rsidR="00C96533" w:rsidRDefault="00C96533" w:rsidP="003E062C">
      <w:pPr>
        <w:rPr>
          <w:rtl/>
        </w:rPr>
      </w:pPr>
    </w:p>
    <w:p w:rsidR="00C96533" w:rsidRDefault="00C96533" w:rsidP="003E062C">
      <w:pPr>
        <w:pStyle w:val="-"/>
        <w:keepNext/>
        <w:rPr>
          <w:rtl/>
        </w:rPr>
      </w:pPr>
      <w:bookmarkStart w:id="5332" w:name="ET_speakercontinue_5291_39"/>
      <w:r w:rsidRPr="006C0E57">
        <w:rPr>
          <w:rStyle w:val="TagStyle"/>
          <w:rtl/>
        </w:rPr>
        <w:t xml:space="preserve"> &lt;&lt; דובר_המשך &gt;&gt; </w:t>
      </w:r>
      <w:r>
        <w:rPr>
          <w:rtl/>
        </w:rPr>
        <w:t>בצלאל סמוטריץ (הבית היהודי):</w:t>
      </w:r>
      <w:r w:rsidRPr="006C0E57">
        <w:rPr>
          <w:rStyle w:val="TagStyle"/>
          <w:rtl/>
        </w:rPr>
        <w:t xml:space="preserve"> &lt;&lt; דובר_המשך &gt;&gt;</w:t>
      </w:r>
      <w:r>
        <w:rPr>
          <w:rtl/>
        </w:rPr>
        <w:t xml:space="preserve"> </w:t>
      </w:r>
      <w:bookmarkEnd w:id="5332"/>
    </w:p>
    <w:p w:rsidR="00C96533" w:rsidRDefault="00C96533" w:rsidP="00461C2E">
      <w:pPr>
        <w:rPr>
          <w:rtl/>
        </w:rPr>
      </w:pPr>
    </w:p>
    <w:p w:rsidR="00C96533" w:rsidRDefault="00C96533" w:rsidP="003E062C">
      <w:pPr>
        <w:rPr>
          <w:rtl/>
        </w:rPr>
      </w:pPr>
      <w:bookmarkStart w:id="5333" w:name="_ETM_Q18_454798"/>
      <w:bookmarkStart w:id="5334" w:name="_ETM_Q18_457844"/>
      <w:bookmarkEnd w:id="5333"/>
      <w:bookmarkEnd w:id="5334"/>
      <w:r>
        <w:rPr>
          <w:rFonts w:hint="cs"/>
          <w:rtl/>
        </w:rPr>
        <w:t>אני מסיים, אדוני</w:t>
      </w:r>
      <w:bookmarkStart w:id="5335" w:name="_ETM_Q18_457471"/>
      <w:bookmarkEnd w:id="5335"/>
      <w:r>
        <w:rPr>
          <w:rFonts w:hint="cs"/>
          <w:rtl/>
        </w:rPr>
        <w:t xml:space="preserve">. </w:t>
      </w:r>
      <w:bookmarkStart w:id="5336" w:name="_ETM_Q18_458515"/>
      <w:bookmarkEnd w:id="5336"/>
      <w:r>
        <w:rPr>
          <w:rFonts w:hint="cs"/>
          <w:rtl/>
        </w:rPr>
        <w:t>מ</w:t>
      </w:r>
      <w:bookmarkStart w:id="5337" w:name="_ETM_Q18_454642"/>
      <w:bookmarkEnd w:id="5337"/>
      <w:r>
        <w:rPr>
          <w:rFonts w:hint="cs"/>
          <w:rtl/>
        </w:rPr>
        <w:t>שפט אחד, אתה יודע, נאום אחרון בקדנציה.</w:t>
      </w:r>
      <w:bookmarkStart w:id="5338" w:name="_ETM_Q18_458271"/>
      <w:bookmarkEnd w:id="5338"/>
    </w:p>
    <w:p w:rsidR="00C96533" w:rsidRDefault="00C96533" w:rsidP="003E062C">
      <w:pPr>
        <w:rPr>
          <w:rtl/>
        </w:rPr>
      </w:pPr>
      <w:bookmarkStart w:id="5339" w:name="_ETM_Q18_462946"/>
      <w:bookmarkStart w:id="5340" w:name="_ETM_Q18_463047"/>
      <w:bookmarkEnd w:id="5339"/>
      <w:bookmarkEnd w:id="5340"/>
    </w:p>
    <w:p w:rsidR="00C96533" w:rsidRDefault="00C96533" w:rsidP="003E062C">
      <w:pPr>
        <w:pStyle w:val="af5"/>
        <w:keepNext/>
        <w:rPr>
          <w:rtl/>
        </w:rPr>
      </w:pPr>
      <w:bookmarkStart w:id="5341" w:name="ET_interruption_5295_42"/>
      <w:r w:rsidRPr="006C0E57">
        <w:rPr>
          <w:rStyle w:val="TagStyle"/>
          <w:rtl/>
        </w:rPr>
        <w:t xml:space="preserve"> &lt;&lt; קריאה &gt;&gt; </w:t>
      </w:r>
      <w:r>
        <w:rPr>
          <w:rtl/>
        </w:rPr>
        <w:t>נורית קורן (הליכוד):</w:t>
      </w:r>
      <w:r w:rsidRPr="006C0E57">
        <w:rPr>
          <w:rStyle w:val="TagStyle"/>
          <w:rtl/>
        </w:rPr>
        <w:t xml:space="preserve"> &lt;&lt; קריאה &gt;&gt;</w:t>
      </w:r>
      <w:r>
        <w:rPr>
          <w:rtl/>
        </w:rPr>
        <w:t xml:space="preserve"> </w:t>
      </w:r>
      <w:bookmarkEnd w:id="5341"/>
    </w:p>
    <w:p w:rsidR="00C96533" w:rsidRDefault="00C96533" w:rsidP="00461C2E">
      <w:pPr>
        <w:rPr>
          <w:rtl/>
        </w:rPr>
      </w:pPr>
    </w:p>
    <w:p w:rsidR="00C96533" w:rsidRDefault="00C03A8E" w:rsidP="003E062C">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5342" w:name="_ETM_Q18_458452"/>
      <w:bookmarkEnd w:id="5342"/>
    </w:p>
    <w:p w:rsidR="00C96533" w:rsidRDefault="00C96533" w:rsidP="003E062C">
      <w:pPr>
        <w:rPr>
          <w:rtl/>
        </w:rPr>
      </w:pPr>
    </w:p>
    <w:p w:rsidR="00C96533" w:rsidRDefault="00C96533" w:rsidP="003E062C">
      <w:pPr>
        <w:pStyle w:val="af6"/>
        <w:keepNext/>
        <w:rPr>
          <w:rtl/>
        </w:rPr>
      </w:pPr>
      <w:bookmarkStart w:id="5343" w:name="ET_yor_5514_40"/>
      <w:r w:rsidRPr="006C0E57">
        <w:rPr>
          <w:rStyle w:val="TagStyle"/>
          <w:rtl/>
        </w:rPr>
        <w:t xml:space="preserve"> &lt;&lt; יור &gt;&gt; </w:t>
      </w:r>
      <w:r>
        <w:rPr>
          <w:rtl/>
        </w:rPr>
        <w:t>היו"ר מאיר כהן:</w:t>
      </w:r>
      <w:r w:rsidRPr="006C0E57">
        <w:rPr>
          <w:rStyle w:val="TagStyle"/>
          <w:rtl/>
        </w:rPr>
        <w:t xml:space="preserve"> &lt;&lt; יור &gt;&gt;</w:t>
      </w:r>
      <w:r>
        <w:rPr>
          <w:rtl/>
        </w:rPr>
        <w:t xml:space="preserve"> </w:t>
      </w:r>
      <w:bookmarkEnd w:id="5343"/>
    </w:p>
    <w:p w:rsidR="00C96533" w:rsidRDefault="00C96533" w:rsidP="00461C2E">
      <w:pPr>
        <w:rPr>
          <w:rtl/>
        </w:rPr>
      </w:pPr>
    </w:p>
    <w:p w:rsidR="00C96533" w:rsidRDefault="00C96533" w:rsidP="003E062C">
      <w:pPr>
        <w:rPr>
          <w:rtl/>
        </w:rPr>
      </w:pPr>
      <w:bookmarkStart w:id="5344" w:name="_ETM_Q18_464901"/>
      <w:bookmarkEnd w:id="5344"/>
      <w:r>
        <w:rPr>
          <w:rFonts w:hint="cs"/>
          <w:rtl/>
        </w:rPr>
        <w:t>בבקשה, משפט אחד.</w:t>
      </w:r>
      <w:bookmarkStart w:id="5345" w:name="_ETM_Q18_461018"/>
      <w:bookmarkEnd w:id="5345"/>
    </w:p>
    <w:p w:rsidR="00C96533" w:rsidRDefault="00C96533" w:rsidP="003E062C">
      <w:pPr>
        <w:rPr>
          <w:rtl/>
        </w:rPr>
      </w:pPr>
      <w:bookmarkStart w:id="5346" w:name="_ETM_Q18_461151"/>
      <w:bookmarkStart w:id="5347" w:name="_ETM_Q18_461258"/>
      <w:bookmarkEnd w:id="5346"/>
      <w:bookmarkEnd w:id="5347"/>
    </w:p>
    <w:p w:rsidR="00C96533" w:rsidRDefault="00C96533" w:rsidP="003E062C">
      <w:pPr>
        <w:pStyle w:val="-"/>
        <w:keepNext/>
        <w:rPr>
          <w:rtl/>
        </w:rPr>
      </w:pPr>
      <w:bookmarkStart w:id="5348" w:name="ET_speakercontinue_5291_41"/>
      <w:r w:rsidRPr="006C0E57">
        <w:rPr>
          <w:rStyle w:val="TagStyle"/>
          <w:rtl/>
        </w:rPr>
        <w:t xml:space="preserve"> &lt;&lt; דובר_המשך &gt;&gt; </w:t>
      </w:r>
      <w:r>
        <w:rPr>
          <w:rtl/>
        </w:rPr>
        <w:t>בצלאל סמוטריץ (הבית היהודי):</w:t>
      </w:r>
      <w:r w:rsidRPr="006C0E57">
        <w:rPr>
          <w:rStyle w:val="TagStyle"/>
          <w:rtl/>
        </w:rPr>
        <w:t xml:space="preserve"> &lt;&lt; דובר_המשך &gt;&gt;</w:t>
      </w:r>
      <w:r>
        <w:rPr>
          <w:rtl/>
        </w:rPr>
        <w:t xml:space="preserve"> </w:t>
      </w:r>
      <w:bookmarkEnd w:id="5348"/>
    </w:p>
    <w:p w:rsidR="00C96533" w:rsidRDefault="00C96533" w:rsidP="00461C2E">
      <w:pPr>
        <w:rPr>
          <w:rtl/>
        </w:rPr>
      </w:pPr>
    </w:p>
    <w:p w:rsidR="00C96533" w:rsidRDefault="00C96533" w:rsidP="00332282">
      <w:pPr>
        <w:rPr>
          <w:rtl/>
        </w:rPr>
      </w:pPr>
      <w:bookmarkStart w:id="5349" w:name="_ETM_Q18_461929"/>
      <w:bookmarkStart w:id="5350" w:name="_ETM_Q18_463499"/>
      <w:bookmarkStart w:id="5351" w:name="_ETM_Q18_463590"/>
      <w:bookmarkStart w:id="5352" w:name="_ETM_Q18_440244"/>
      <w:bookmarkStart w:id="5353" w:name="_ETM_Q18_440574"/>
      <w:bookmarkStart w:id="5354" w:name="_ETM_Q18_440996"/>
      <w:bookmarkStart w:id="5355" w:name="_ETM_Q18_438276"/>
      <w:bookmarkStart w:id="5356" w:name="_ETM_Q18_440911"/>
      <w:bookmarkStart w:id="5357" w:name="_ETM_Q18_447415"/>
      <w:bookmarkStart w:id="5358" w:name="_ETM_Q18_447520"/>
      <w:bookmarkStart w:id="5359" w:name="_ETM_Q18_436320"/>
      <w:bookmarkStart w:id="5360" w:name="_ETM_Q18_442238"/>
      <w:bookmarkStart w:id="5361" w:name="_ETM_Q18_436960"/>
      <w:bookmarkStart w:id="5362" w:name="_ETM_Q18_437390"/>
      <w:bookmarkStart w:id="5363" w:name="_ETM_Q18_437860"/>
      <w:bookmarkStart w:id="5364" w:name="_ETM_Q18_438070"/>
      <w:bookmarkStart w:id="5365" w:name="_ETM_Q18_439089"/>
      <w:bookmarkStart w:id="5366" w:name="_ETM_Q18_443000"/>
      <w:bookmarkStart w:id="5367" w:name="_ETM_Q18_463589"/>
      <w:bookmarkStart w:id="5368" w:name="_ETM_Q18_443630"/>
      <w:bookmarkStart w:id="5369" w:name="_ETM_Q18_444220"/>
      <w:bookmarkStart w:id="5370" w:name="_ETM_Q18_445089"/>
      <w:bookmarkStart w:id="5371" w:name="_ETM_Q18_445430"/>
      <w:bookmarkStart w:id="5372" w:name="_ETM_Q18_446770"/>
      <w:bookmarkStart w:id="5373" w:name="_ETM_Q18_449410"/>
      <w:bookmarkStart w:id="5374" w:name="_ETM_Q18_449960"/>
      <w:bookmarkStart w:id="5375" w:name="_ETM_Q18_450460"/>
      <w:bookmarkStart w:id="5376" w:name="_ETM_Q18_452000"/>
      <w:bookmarkStart w:id="5377" w:name="_ETM_Q18_453170"/>
      <w:bookmarkStart w:id="5378" w:name="_ETM_Q18_453589"/>
      <w:bookmarkStart w:id="5379" w:name="_ETM_Q18_453820"/>
      <w:bookmarkStart w:id="5380" w:name="_ETM_Q18_454660"/>
      <w:bookmarkStart w:id="5381" w:name="_ETM_Q18_456180"/>
      <w:bookmarkStart w:id="5382" w:name="_ETM_Q18_457110"/>
      <w:bookmarkStart w:id="5383" w:name="_ETM_Q18_458529"/>
      <w:bookmarkStart w:id="5384" w:name="_ETM_Q18_459310"/>
      <w:bookmarkStart w:id="5385" w:name="_ETM_Q18_460219"/>
      <w:bookmarkStart w:id="5386" w:name="_ETM_Q18_460289"/>
      <w:bookmarkStart w:id="5387" w:name="_ETM_Q18_460620"/>
      <w:bookmarkStart w:id="5388" w:name="_ETM_Q18_460750"/>
      <w:bookmarkStart w:id="5389" w:name="_ETM_Q18_461219"/>
      <w:bookmarkStart w:id="5390" w:name="_ETM_Q18_461469"/>
      <w:bookmarkStart w:id="5391" w:name="_ETM_Q18_461830"/>
      <w:bookmarkStart w:id="5392" w:name="_ETM_Q18_462169"/>
      <w:bookmarkStart w:id="5393" w:name="_ETM_Q18_462419"/>
      <w:bookmarkStart w:id="5394" w:name="_ETM_Q18_462659"/>
      <w:bookmarkStart w:id="5395" w:name="_ETM_Q18_462960"/>
      <w:bookmarkStart w:id="5396" w:name="_ETM_Q18_463319"/>
      <w:bookmarkStart w:id="5397" w:name="_ETM_Q18_465480"/>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r>
        <w:rPr>
          <w:rFonts w:hint="cs"/>
          <w:rtl/>
        </w:rPr>
        <w:t xml:space="preserve">בבחירה </w:t>
      </w:r>
      <w:bookmarkStart w:id="5398" w:name="_ETM_Q18_459065"/>
      <w:bookmarkEnd w:id="5398"/>
      <w:r>
        <w:rPr>
          <w:rFonts w:hint="cs"/>
          <w:rtl/>
        </w:rPr>
        <w:t>בין</w:t>
      </w:r>
      <w:r>
        <w:rPr>
          <w:rtl/>
        </w:rPr>
        <w:t xml:space="preserve"> </w:t>
      </w:r>
      <w:bookmarkStart w:id="5399" w:name="_ETM_Q18_466480"/>
      <w:bookmarkEnd w:id="5399"/>
      <w:r>
        <w:rPr>
          <w:rtl/>
        </w:rPr>
        <w:t xml:space="preserve">חלופות </w:t>
      </w:r>
      <w:bookmarkStart w:id="5400" w:name="_ETM_Q18_467230"/>
      <w:bookmarkEnd w:id="5400"/>
      <w:r>
        <w:rPr>
          <w:rFonts w:hint="cs"/>
          <w:rtl/>
        </w:rPr>
        <w:t>הי</w:t>
      </w:r>
      <w:r>
        <w:rPr>
          <w:rtl/>
        </w:rPr>
        <w:t xml:space="preserve">ינו </w:t>
      </w:r>
      <w:bookmarkStart w:id="5401" w:name="_ETM_Q18_467580"/>
      <w:bookmarkEnd w:id="5401"/>
      <w:r>
        <w:rPr>
          <w:rtl/>
        </w:rPr>
        <w:t xml:space="preserve">חלק </w:t>
      </w:r>
      <w:bookmarkStart w:id="5402" w:name="_ETM_Q18_467910"/>
      <w:bookmarkEnd w:id="5402"/>
      <w:r>
        <w:rPr>
          <w:rtl/>
        </w:rPr>
        <w:t xml:space="preserve">מן </w:t>
      </w:r>
      <w:bookmarkStart w:id="5403" w:name="_ETM_Q18_468040"/>
      <w:bookmarkEnd w:id="5403"/>
      <w:r>
        <w:rPr>
          <w:rtl/>
        </w:rPr>
        <w:t>הממשלה</w:t>
      </w:r>
      <w:r w:rsidR="00332282">
        <w:rPr>
          <w:rFonts w:hint="cs"/>
          <w:rtl/>
        </w:rPr>
        <w:t>,</w:t>
      </w:r>
      <w:bookmarkStart w:id="5404" w:name="_ETM_Q18_464420"/>
      <w:bookmarkEnd w:id="5404"/>
      <w:r>
        <w:rPr>
          <w:rtl/>
        </w:rPr>
        <w:t xml:space="preserve"> </w:t>
      </w:r>
      <w:bookmarkStart w:id="5405" w:name="_ETM_Q18_468589"/>
      <w:bookmarkEnd w:id="5405"/>
      <w:r>
        <w:rPr>
          <w:rtl/>
        </w:rPr>
        <w:t xml:space="preserve">עבדנו </w:t>
      </w:r>
      <w:bookmarkStart w:id="5406" w:name="_ETM_Q18_469020"/>
      <w:bookmarkEnd w:id="5406"/>
      <w:r>
        <w:rPr>
          <w:rtl/>
        </w:rPr>
        <w:t xml:space="preserve">קשה </w:t>
      </w:r>
      <w:bookmarkStart w:id="5407" w:name="_ETM_Q18_469330"/>
      <w:bookmarkEnd w:id="5407"/>
      <w:r>
        <w:rPr>
          <w:rtl/>
        </w:rPr>
        <w:t>מתוכה</w:t>
      </w:r>
      <w:r>
        <w:rPr>
          <w:rFonts w:hint="cs"/>
          <w:rtl/>
        </w:rPr>
        <w:t>,</w:t>
      </w:r>
      <w:r>
        <w:rPr>
          <w:rtl/>
        </w:rPr>
        <w:t xml:space="preserve"> </w:t>
      </w:r>
      <w:bookmarkStart w:id="5408" w:name="_ETM_Q18_469760"/>
      <w:bookmarkEnd w:id="5408"/>
      <w:r>
        <w:rPr>
          <w:rtl/>
        </w:rPr>
        <w:t>השפ</w:t>
      </w:r>
      <w:r>
        <w:rPr>
          <w:rFonts w:hint="cs"/>
          <w:rtl/>
        </w:rPr>
        <w:t>ע</w:t>
      </w:r>
      <w:r>
        <w:rPr>
          <w:rtl/>
        </w:rPr>
        <w:t xml:space="preserve">נו </w:t>
      </w:r>
      <w:bookmarkStart w:id="5409" w:name="_ETM_Q18_470500"/>
      <w:bookmarkEnd w:id="5409"/>
      <w:r>
        <w:rPr>
          <w:rtl/>
        </w:rPr>
        <w:t xml:space="preserve">עליה </w:t>
      </w:r>
      <w:bookmarkStart w:id="5410" w:name="_ETM_Q18_470970"/>
      <w:bookmarkEnd w:id="5410"/>
      <w:r>
        <w:rPr>
          <w:rtl/>
        </w:rPr>
        <w:t>המון</w:t>
      </w:r>
      <w:r>
        <w:rPr>
          <w:rFonts w:hint="cs"/>
          <w:rtl/>
        </w:rPr>
        <w:t>,</w:t>
      </w:r>
      <w:r>
        <w:rPr>
          <w:rtl/>
        </w:rPr>
        <w:t xml:space="preserve"> </w:t>
      </w:r>
      <w:bookmarkStart w:id="5411" w:name="_ETM_Q18_471400"/>
      <w:bookmarkEnd w:id="5411"/>
      <w:r>
        <w:rPr>
          <w:rtl/>
        </w:rPr>
        <w:t xml:space="preserve">ברוך </w:t>
      </w:r>
      <w:bookmarkStart w:id="5412" w:name="_ETM_Q18_471670"/>
      <w:bookmarkEnd w:id="5412"/>
      <w:r>
        <w:rPr>
          <w:rtl/>
        </w:rPr>
        <w:t>השם</w:t>
      </w:r>
      <w:r>
        <w:rPr>
          <w:rFonts w:hint="cs"/>
          <w:rtl/>
        </w:rPr>
        <w:t>,</w:t>
      </w:r>
      <w:r>
        <w:rPr>
          <w:rtl/>
        </w:rPr>
        <w:t xml:space="preserve"> </w:t>
      </w:r>
      <w:bookmarkStart w:id="5413" w:name="_ETM_Q18_471990"/>
      <w:bookmarkEnd w:id="5413"/>
      <w:r>
        <w:rPr>
          <w:rtl/>
        </w:rPr>
        <w:t xml:space="preserve">והבאנו </w:t>
      </w:r>
      <w:bookmarkStart w:id="5414" w:name="_ETM_Q18_472350"/>
      <w:bookmarkEnd w:id="5414"/>
      <w:r>
        <w:rPr>
          <w:rtl/>
        </w:rPr>
        <w:t>הישגים</w:t>
      </w:r>
      <w:r w:rsidR="00332282">
        <w:rPr>
          <w:rFonts w:hint="cs"/>
          <w:rtl/>
        </w:rPr>
        <w:t>.</w:t>
      </w:r>
      <w:bookmarkStart w:id="5415" w:name="_ETM_Q18_468593"/>
      <w:bookmarkEnd w:id="5415"/>
      <w:r>
        <w:rPr>
          <w:rtl/>
        </w:rPr>
        <w:t xml:space="preserve"> </w:t>
      </w:r>
      <w:bookmarkStart w:id="5416" w:name="_ETM_Q18_472790"/>
      <w:bookmarkEnd w:id="5416"/>
      <w:r>
        <w:rPr>
          <w:rtl/>
        </w:rPr>
        <w:t xml:space="preserve">אבל </w:t>
      </w:r>
      <w:bookmarkStart w:id="5417" w:name="_ETM_Q18_472970"/>
      <w:bookmarkEnd w:id="5417"/>
      <w:r>
        <w:rPr>
          <w:rtl/>
        </w:rPr>
        <w:t xml:space="preserve">זה </w:t>
      </w:r>
      <w:bookmarkStart w:id="5418" w:name="_ETM_Q18_473080"/>
      <w:bookmarkEnd w:id="5418"/>
      <w:r>
        <w:rPr>
          <w:rtl/>
        </w:rPr>
        <w:t xml:space="preserve">לא </w:t>
      </w:r>
      <w:bookmarkStart w:id="5419" w:name="_ETM_Q18_473190"/>
      <w:bookmarkEnd w:id="5419"/>
      <w:r>
        <w:rPr>
          <w:rtl/>
        </w:rPr>
        <w:t>מספיק</w:t>
      </w:r>
      <w:r w:rsidR="00332282">
        <w:rPr>
          <w:rFonts w:hint="cs"/>
          <w:rtl/>
        </w:rPr>
        <w:t>,</w:t>
      </w:r>
      <w:r>
        <w:rPr>
          <w:rtl/>
        </w:rPr>
        <w:t xml:space="preserve"> </w:t>
      </w:r>
      <w:bookmarkStart w:id="5420" w:name="_ETM_Q18_474170"/>
      <w:bookmarkEnd w:id="5420"/>
      <w:r>
        <w:rPr>
          <w:rtl/>
        </w:rPr>
        <w:t xml:space="preserve">ומי </w:t>
      </w:r>
      <w:bookmarkStart w:id="5421" w:name="_ETM_Q18_474630"/>
      <w:bookmarkEnd w:id="5421"/>
      <w:r>
        <w:rPr>
          <w:rtl/>
        </w:rPr>
        <w:t xml:space="preserve">מאזרחי </w:t>
      </w:r>
      <w:bookmarkStart w:id="5422" w:name="_ETM_Q18_475160"/>
      <w:bookmarkEnd w:id="5422"/>
      <w:r>
        <w:rPr>
          <w:rtl/>
        </w:rPr>
        <w:t xml:space="preserve">ישראל </w:t>
      </w:r>
      <w:bookmarkStart w:id="5423" w:name="_ETM_Q18_475610"/>
      <w:bookmarkEnd w:id="5423"/>
      <w:r>
        <w:rPr>
          <w:rtl/>
        </w:rPr>
        <w:t xml:space="preserve">שרוצה </w:t>
      </w:r>
      <w:bookmarkStart w:id="5424" w:name="_ETM_Q18_476040"/>
      <w:bookmarkEnd w:id="5424"/>
      <w:r>
        <w:rPr>
          <w:rtl/>
        </w:rPr>
        <w:t>ש</w:t>
      </w:r>
      <w:r>
        <w:rPr>
          <w:rFonts w:hint="cs"/>
          <w:rtl/>
        </w:rPr>
        <w:t>נ</w:t>
      </w:r>
      <w:bookmarkStart w:id="5425" w:name="_ETM_Q18_472093"/>
      <w:bookmarkEnd w:id="5425"/>
      <w:r>
        <w:rPr>
          <w:rtl/>
        </w:rPr>
        <w:t xml:space="preserve">וכל </w:t>
      </w:r>
      <w:bookmarkStart w:id="5426" w:name="_ETM_Q18_476410"/>
      <w:bookmarkEnd w:id="5426"/>
      <w:r>
        <w:rPr>
          <w:rtl/>
        </w:rPr>
        <w:t xml:space="preserve">להמשיך </w:t>
      </w:r>
      <w:bookmarkStart w:id="5427" w:name="_ETM_Q18_476910"/>
      <w:bookmarkEnd w:id="5427"/>
      <w:r>
        <w:rPr>
          <w:rtl/>
        </w:rPr>
        <w:t xml:space="preserve">את </w:t>
      </w:r>
      <w:bookmarkStart w:id="5428" w:name="_ETM_Q18_477029"/>
      <w:bookmarkEnd w:id="5428"/>
      <w:r>
        <w:rPr>
          <w:rtl/>
        </w:rPr>
        <w:t xml:space="preserve">זה </w:t>
      </w:r>
      <w:bookmarkStart w:id="5429" w:name="_ETM_Q18_477160"/>
      <w:bookmarkStart w:id="5430" w:name="_ETM_Q18_477529"/>
      <w:bookmarkEnd w:id="5429"/>
      <w:bookmarkEnd w:id="5430"/>
      <w:r>
        <w:rPr>
          <w:rFonts w:hint="cs"/>
          <w:rtl/>
        </w:rPr>
        <w:t>חייב לתת ל</w:t>
      </w:r>
      <w:bookmarkStart w:id="5431" w:name="_ETM_Q18_471988"/>
      <w:bookmarkEnd w:id="5431"/>
      <w:r>
        <w:rPr>
          <w:rtl/>
        </w:rPr>
        <w:t xml:space="preserve">נו </w:t>
      </w:r>
      <w:bookmarkStart w:id="5432" w:name="_ETM_Q18_477800"/>
      <w:bookmarkEnd w:id="5432"/>
      <w:r>
        <w:rPr>
          <w:rtl/>
        </w:rPr>
        <w:t xml:space="preserve">הרבה </w:t>
      </w:r>
      <w:bookmarkStart w:id="5433" w:name="_ETM_Q18_478080"/>
      <w:bookmarkEnd w:id="5433"/>
      <w:r>
        <w:rPr>
          <w:rtl/>
        </w:rPr>
        <w:t>יותר כוח</w:t>
      </w:r>
      <w:r>
        <w:rPr>
          <w:rFonts w:hint="cs"/>
          <w:rtl/>
        </w:rPr>
        <w:t xml:space="preserve">. אם </w:t>
      </w:r>
      <w:bookmarkStart w:id="5434" w:name="_ETM_Q18_475198"/>
      <w:bookmarkStart w:id="5435" w:name="_ETM_Q18_478940"/>
      <w:bookmarkEnd w:id="5434"/>
      <w:bookmarkEnd w:id="5435"/>
      <w:r>
        <w:rPr>
          <w:rtl/>
        </w:rPr>
        <w:t xml:space="preserve">נתניהו </w:t>
      </w:r>
      <w:bookmarkStart w:id="5436" w:name="_ETM_Q18_479500"/>
      <w:bookmarkEnd w:id="5436"/>
      <w:r>
        <w:rPr>
          <w:rtl/>
        </w:rPr>
        <w:t xml:space="preserve">יהיה </w:t>
      </w:r>
      <w:bookmarkStart w:id="5437" w:name="_ETM_Q18_479630"/>
      <w:bookmarkEnd w:id="5437"/>
      <w:r>
        <w:rPr>
          <w:rtl/>
        </w:rPr>
        <w:t xml:space="preserve">חזק </w:t>
      </w:r>
      <w:bookmarkStart w:id="5438" w:name="_ETM_Q18_480120"/>
      <w:bookmarkEnd w:id="5438"/>
      <w:r>
        <w:rPr>
          <w:rtl/>
        </w:rPr>
        <w:t xml:space="preserve">מדי </w:t>
      </w:r>
      <w:bookmarkStart w:id="5439" w:name="_ETM_Q18_480720"/>
      <w:bookmarkEnd w:id="5439"/>
      <w:r>
        <w:rPr>
          <w:rtl/>
        </w:rPr>
        <w:t xml:space="preserve">מערכת </w:t>
      </w:r>
      <w:bookmarkStart w:id="5440" w:name="_ETM_Q18_481089"/>
      <w:bookmarkEnd w:id="5440"/>
      <w:r>
        <w:rPr>
          <w:rtl/>
        </w:rPr>
        <w:t xml:space="preserve">המשפט </w:t>
      </w:r>
      <w:bookmarkStart w:id="5441" w:name="_ETM_Q18_180000"/>
      <w:bookmarkStart w:id="5442" w:name="_ETM_Q18_180350"/>
      <w:bookmarkStart w:id="5443" w:name="_ETM_Q18_180719"/>
      <w:bookmarkStart w:id="5444" w:name="_ETM_Q18_181150"/>
      <w:bookmarkStart w:id="5445" w:name="_ETM_Q18_476671"/>
      <w:bookmarkEnd w:id="5441"/>
      <w:bookmarkEnd w:id="5442"/>
      <w:bookmarkEnd w:id="5443"/>
      <w:bookmarkEnd w:id="5444"/>
      <w:bookmarkEnd w:id="5445"/>
      <w:r>
        <w:rPr>
          <w:rtl/>
        </w:rPr>
        <w:t xml:space="preserve">תמשיך </w:t>
      </w:r>
      <w:bookmarkStart w:id="5446" w:name="_ETM_Q18_181410"/>
      <w:bookmarkEnd w:id="5446"/>
      <w:r>
        <w:rPr>
          <w:rFonts w:hint="cs"/>
          <w:rtl/>
        </w:rPr>
        <w:t xml:space="preserve">להיות חזקה מדי, השמאל </w:t>
      </w:r>
      <w:bookmarkStart w:id="5447" w:name="_ETM_Q18_483298"/>
      <w:bookmarkStart w:id="5448" w:name="_ETM_Q18_478420"/>
      <w:bookmarkStart w:id="5449" w:name="_ETM_Q18_181610"/>
      <w:bookmarkStart w:id="5450" w:name="_ETM_Q18_181969"/>
      <w:bookmarkStart w:id="5451" w:name="_ETM_Q18_182610"/>
      <w:bookmarkStart w:id="5452" w:name="_ETM_Q18_183120"/>
      <w:bookmarkEnd w:id="5447"/>
      <w:bookmarkEnd w:id="5448"/>
      <w:bookmarkEnd w:id="5449"/>
      <w:bookmarkEnd w:id="5450"/>
      <w:bookmarkEnd w:id="5451"/>
      <w:bookmarkEnd w:id="5452"/>
      <w:r>
        <w:rPr>
          <w:rtl/>
        </w:rPr>
        <w:t xml:space="preserve">ימשיך </w:t>
      </w:r>
      <w:bookmarkStart w:id="5453" w:name="_ETM_Q18_183399"/>
      <w:bookmarkEnd w:id="5453"/>
      <w:r>
        <w:rPr>
          <w:rtl/>
        </w:rPr>
        <w:t xml:space="preserve">להיות </w:t>
      </w:r>
      <w:bookmarkStart w:id="5454" w:name="_ETM_Q18_183580"/>
      <w:bookmarkEnd w:id="5454"/>
      <w:r>
        <w:rPr>
          <w:rtl/>
        </w:rPr>
        <w:t xml:space="preserve">חזק </w:t>
      </w:r>
      <w:bookmarkStart w:id="5455" w:name="_ETM_Q18_183939"/>
      <w:bookmarkEnd w:id="5455"/>
      <w:r>
        <w:rPr>
          <w:rtl/>
        </w:rPr>
        <w:t>מדי</w:t>
      </w:r>
      <w:r>
        <w:rPr>
          <w:rFonts w:hint="cs"/>
          <w:rtl/>
        </w:rPr>
        <w:t>,</w:t>
      </w:r>
      <w:r>
        <w:rPr>
          <w:rtl/>
        </w:rPr>
        <w:t xml:space="preserve"> </w:t>
      </w:r>
      <w:bookmarkStart w:id="5456" w:name="_ETM_Q18_184610"/>
      <w:bookmarkEnd w:id="5456"/>
      <w:r>
        <w:rPr>
          <w:rtl/>
        </w:rPr>
        <w:t xml:space="preserve">המדינה </w:t>
      </w:r>
      <w:bookmarkStart w:id="5457" w:name="_ETM_Q18_184970"/>
      <w:bookmarkEnd w:id="5457"/>
      <w:r>
        <w:rPr>
          <w:rtl/>
        </w:rPr>
        <w:t>הפל</w:t>
      </w:r>
      <w:r>
        <w:rPr>
          <w:rFonts w:hint="cs"/>
          <w:rtl/>
        </w:rPr>
        <w:t>סט</w:t>
      </w:r>
      <w:bookmarkStart w:id="5458" w:name="_ETM_Q18_480989"/>
      <w:bookmarkEnd w:id="5458"/>
      <w:r>
        <w:rPr>
          <w:rtl/>
        </w:rPr>
        <w:t xml:space="preserve">ינית </w:t>
      </w:r>
      <w:bookmarkStart w:id="5459" w:name="_ETM_Q18_185670"/>
      <w:bookmarkEnd w:id="5459"/>
      <w:r>
        <w:rPr>
          <w:rFonts w:hint="cs"/>
          <w:rtl/>
        </w:rPr>
        <w:t>ת</w:t>
      </w:r>
      <w:r>
        <w:rPr>
          <w:rtl/>
        </w:rPr>
        <w:t>משי</w:t>
      </w:r>
      <w:r>
        <w:rPr>
          <w:rFonts w:hint="cs"/>
          <w:rtl/>
        </w:rPr>
        <w:t>ך</w:t>
      </w:r>
      <w:r>
        <w:rPr>
          <w:rtl/>
        </w:rPr>
        <w:t xml:space="preserve"> </w:t>
      </w:r>
      <w:bookmarkStart w:id="5460" w:name="_ETM_Q18_186029"/>
      <w:bookmarkEnd w:id="5460"/>
      <w:r>
        <w:rPr>
          <w:rtl/>
        </w:rPr>
        <w:t xml:space="preserve">להיות </w:t>
      </w:r>
      <w:bookmarkStart w:id="5461" w:name="_ETM_Q18_186200"/>
      <w:bookmarkEnd w:id="5461"/>
      <w:r>
        <w:rPr>
          <w:rtl/>
        </w:rPr>
        <w:t>חזק</w:t>
      </w:r>
      <w:r>
        <w:rPr>
          <w:rFonts w:hint="cs"/>
          <w:rtl/>
        </w:rPr>
        <w:t>ה</w:t>
      </w:r>
      <w:bookmarkStart w:id="5462" w:name="_ETM_Q18_487968"/>
      <w:bookmarkEnd w:id="5462"/>
      <w:r>
        <w:rPr>
          <w:rtl/>
        </w:rPr>
        <w:t xml:space="preserve"> </w:t>
      </w:r>
      <w:bookmarkStart w:id="5463" w:name="_ETM_Q18_186509"/>
      <w:bookmarkEnd w:id="5463"/>
      <w:r>
        <w:rPr>
          <w:rtl/>
        </w:rPr>
        <w:t>מדי</w:t>
      </w:r>
      <w:r>
        <w:rPr>
          <w:rFonts w:hint="cs"/>
          <w:rtl/>
        </w:rPr>
        <w:t>,</w:t>
      </w:r>
      <w:r>
        <w:rPr>
          <w:rtl/>
        </w:rPr>
        <w:t xml:space="preserve"> </w:t>
      </w:r>
      <w:bookmarkStart w:id="5464" w:name="_ETM_Q18_187120"/>
      <w:bookmarkEnd w:id="5464"/>
      <w:r>
        <w:rPr>
          <w:rFonts w:hint="cs"/>
          <w:rtl/>
        </w:rPr>
        <w:t>וה</w:t>
      </w:r>
      <w:bookmarkStart w:id="5465" w:name="_ETM_Q18_483205"/>
      <w:bookmarkEnd w:id="5465"/>
      <w:r>
        <w:rPr>
          <w:rtl/>
        </w:rPr>
        <w:t xml:space="preserve">דברים </w:t>
      </w:r>
      <w:bookmarkStart w:id="5466" w:name="_ETM_Q18_187440"/>
      <w:bookmarkEnd w:id="5466"/>
      <w:r>
        <w:rPr>
          <w:rtl/>
        </w:rPr>
        <w:t>החשובים</w:t>
      </w:r>
      <w:r>
        <w:rPr>
          <w:rFonts w:hint="cs"/>
          <w:rtl/>
        </w:rPr>
        <w:t xml:space="preserve"> לנו</w:t>
      </w:r>
      <w:r>
        <w:rPr>
          <w:rtl/>
        </w:rPr>
        <w:t xml:space="preserve"> </w:t>
      </w:r>
      <w:bookmarkStart w:id="5467" w:name="_ETM_Q18_187810"/>
      <w:bookmarkEnd w:id="5467"/>
      <w:r>
        <w:rPr>
          <w:rFonts w:hint="cs"/>
          <w:rtl/>
        </w:rPr>
        <w:t>יהיו</w:t>
      </w:r>
      <w:r>
        <w:rPr>
          <w:rtl/>
        </w:rPr>
        <w:t xml:space="preserve"> </w:t>
      </w:r>
      <w:bookmarkStart w:id="5468" w:name="_ETM_Q18_188050"/>
      <w:bookmarkEnd w:id="5468"/>
      <w:r>
        <w:rPr>
          <w:rtl/>
        </w:rPr>
        <w:t xml:space="preserve">חלשים </w:t>
      </w:r>
      <w:bookmarkStart w:id="5469" w:name="_ETM_Q18_188470"/>
      <w:bookmarkEnd w:id="5469"/>
      <w:r>
        <w:rPr>
          <w:rtl/>
        </w:rPr>
        <w:t>מדי</w:t>
      </w:r>
      <w:r>
        <w:rPr>
          <w:rFonts w:hint="cs"/>
          <w:rtl/>
        </w:rPr>
        <w:t>.</w:t>
      </w:r>
      <w:r>
        <w:rPr>
          <w:rtl/>
        </w:rPr>
        <w:t xml:space="preserve"> </w:t>
      </w:r>
      <w:bookmarkStart w:id="5470" w:name="_ETM_Q18_188760"/>
      <w:bookmarkEnd w:id="5470"/>
      <w:r>
        <w:rPr>
          <w:rtl/>
        </w:rPr>
        <w:t>תודה</w:t>
      </w:r>
      <w:r>
        <w:rPr>
          <w:rFonts w:hint="cs"/>
          <w:rtl/>
        </w:rPr>
        <w:t>.</w:t>
      </w:r>
      <w:bookmarkStart w:id="5471" w:name="_ETM_Q18_189260"/>
      <w:bookmarkEnd w:id="5471"/>
    </w:p>
    <w:p w:rsidR="00C96533" w:rsidRDefault="00C96533" w:rsidP="003E062C">
      <w:pPr>
        <w:rPr>
          <w:rtl/>
        </w:rPr>
      </w:pPr>
    </w:p>
    <w:p w:rsidR="00C96533" w:rsidRDefault="00C96533" w:rsidP="003E062C">
      <w:pPr>
        <w:pStyle w:val="af6"/>
        <w:keepNext/>
        <w:rPr>
          <w:rtl/>
        </w:rPr>
      </w:pPr>
      <w:bookmarkStart w:id="5472" w:name="ET_yor_5514_43"/>
      <w:r w:rsidRPr="006C0E57">
        <w:rPr>
          <w:rStyle w:val="TagStyle"/>
          <w:rtl/>
        </w:rPr>
        <w:t xml:space="preserve"> &lt;&lt; יור &gt;&gt; </w:t>
      </w:r>
      <w:r>
        <w:rPr>
          <w:rtl/>
        </w:rPr>
        <w:t>היו"ר מאיר כהן:</w:t>
      </w:r>
      <w:r w:rsidRPr="006C0E57">
        <w:rPr>
          <w:rStyle w:val="TagStyle"/>
          <w:rtl/>
        </w:rPr>
        <w:t xml:space="preserve"> &lt;&lt; יור &gt;&gt;</w:t>
      </w:r>
      <w:r>
        <w:rPr>
          <w:rtl/>
        </w:rPr>
        <w:t xml:space="preserve"> </w:t>
      </w:r>
      <w:bookmarkEnd w:id="5472"/>
    </w:p>
    <w:p w:rsidR="00C96533" w:rsidRDefault="00C96533" w:rsidP="00461C2E">
      <w:pPr>
        <w:rPr>
          <w:rtl/>
        </w:rPr>
      </w:pPr>
    </w:p>
    <w:p w:rsidR="00C96533" w:rsidRDefault="00C96533" w:rsidP="003E062C">
      <w:pPr>
        <w:rPr>
          <w:rtl/>
        </w:rPr>
      </w:pPr>
      <w:bookmarkStart w:id="5473" w:name="_ETM_Q18_485700"/>
      <w:bookmarkStart w:id="5474" w:name="_ETM_Q18_486915"/>
      <w:bookmarkStart w:id="5475" w:name="_ETM_Q18_486996"/>
      <w:bookmarkEnd w:id="5473"/>
      <w:bookmarkEnd w:id="5474"/>
      <w:bookmarkEnd w:id="5475"/>
      <w:r>
        <w:rPr>
          <w:rtl/>
        </w:rPr>
        <w:t>תודה</w:t>
      </w:r>
      <w:bookmarkStart w:id="5476" w:name="_ETM_Q18_488959"/>
      <w:bookmarkStart w:id="5477" w:name="_ETM_Q18_491971"/>
      <w:bookmarkEnd w:id="5476"/>
      <w:bookmarkEnd w:id="5477"/>
      <w:r>
        <w:rPr>
          <w:rtl/>
        </w:rPr>
        <w:t xml:space="preserve"> </w:t>
      </w:r>
      <w:bookmarkStart w:id="5478" w:name="_ETM_Q18_189490"/>
      <w:bookmarkEnd w:id="5478"/>
      <w:r>
        <w:rPr>
          <w:rtl/>
        </w:rPr>
        <w:t>רבה</w:t>
      </w:r>
      <w:r>
        <w:rPr>
          <w:rFonts w:hint="cs"/>
          <w:rtl/>
        </w:rPr>
        <w:t>,</w:t>
      </w:r>
      <w:r>
        <w:rPr>
          <w:rtl/>
        </w:rPr>
        <w:t xml:space="preserve"> </w:t>
      </w:r>
      <w:bookmarkStart w:id="5479" w:name="_ETM_Q18_189679"/>
      <w:bookmarkEnd w:id="5479"/>
      <w:r>
        <w:rPr>
          <w:rtl/>
        </w:rPr>
        <w:t>אדוני</w:t>
      </w:r>
      <w:r>
        <w:rPr>
          <w:rFonts w:hint="cs"/>
          <w:rtl/>
        </w:rPr>
        <w:t>.</w:t>
      </w:r>
      <w:bookmarkStart w:id="5480" w:name="_ETM_Q18_487556"/>
      <w:bookmarkEnd w:id="5480"/>
      <w:r>
        <w:rPr>
          <w:rtl/>
        </w:rPr>
        <w:t xml:space="preserve"> </w:t>
      </w:r>
      <w:bookmarkStart w:id="5481" w:name="_ETM_Q18_190410"/>
      <w:bookmarkEnd w:id="5481"/>
      <w:r>
        <w:rPr>
          <w:rtl/>
        </w:rPr>
        <w:t>חבר</w:t>
      </w:r>
      <w:r>
        <w:rPr>
          <w:rFonts w:hint="cs"/>
          <w:rtl/>
        </w:rPr>
        <w:t>ת</w:t>
      </w:r>
      <w:bookmarkStart w:id="5482" w:name="_ETM_Q18_483861"/>
      <w:bookmarkStart w:id="5483" w:name="_ETM_Q18_481018"/>
      <w:bookmarkEnd w:id="5482"/>
      <w:bookmarkEnd w:id="5483"/>
      <w:r>
        <w:rPr>
          <w:rtl/>
        </w:rPr>
        <w:t xml:space="preserve"> </w:t>
      </w:r>
      <w:bookmarkStart w:id="5484" w:name="_ETM_Q18_190700"/>
      <w:bookmarkEnd w:id="5484"/>
      <w:r>
        <w:rPr>
          <w:rtl/>
        </w:rPr>
        <w:t xml:space="preserve">הכנסת </w:t>
      </w:r>
      <w:bookmarkStart w:id="5485" w:name="_ETM_Q18_191210"/>
      <w:bookmarkEnd w:id="5485"/>
      <w:r>
        <w:rPr>
          <w:rtl/>
        </w:rPr>
        <w:t>מיכ</w:t>
      </w:r>
      <w:r>
        <w:rPr>
          <w:rFonts w:hint="cs"/>
          <w:rtl/>
        </w:rPr>
        <w:t>ל</w:t>
      </w:r>
      <w:r>
        <w:rPr>
          <w:rtl/>
        </w:rPr>
        <w:t xml:space="preserve"> </w:t>
      </w:r>
      <w:bookmarkStart w:id="5486" w:name="_ETM_Q18_191509"/>
      <w:bookmarkEnd w:id="5486"/>
      <w:r>
        <w:rPr>
          <w:rFonts w:hint="cs"/>
          <w:rtl/>
        </w:rPr>
        <w:t>ר</w:t>
      </w:r>
      <w:bookmarkStart w:id="5487" w:name="_ETM_Q18_488942"/>
      <w:bookmarkEnd w:id="5487"/>
      <w:r>
        <w:rPr>
          <w:rtl/>
        </w:rPr>
        <w:t>וזי</w:t>
      </w:r>
      <w:r>
        <w:rPr>
          <w:rFonts w:hint="cs"/>
          <w:rtl/>
        </w:rPr>
        <w:t>ן,</w:t>
      </w:r>
      <w:r>
        <w:rPr>
          <w:rtl/>
        </w:rPr>
        <w:t xml:space="preserve"> </w:t>
      </w:r>
      <w:bookmarkStart w:id="5488" w:name="_ETM_Q18_192050"/>
      <w:bookmarkStart w:id="5489" w:name="_ETM_Q18_192210"/>
      <w:bookmarkStart w:id="5490" w:name="_ETM_Q18_192849"/>
      <w:bookmarkEnd w:id="5488"/>
      <w:bookmarkEnd w:id="5489"/>
      <w:bookmarkEnd w:id="5490"/>
      <w:r>
        <w:rPr>
          <w:rFonts w:hint="cs"/>
          <w:rtl/>
        </w:rPr>
        <w:t>ואחריה</w:t>
      </w:r>
      <w:bookmarkStart w:id="5491" w:name="_ETM_Q18_491097"/>
      <w:bookmarkEnd w:id="5491"/>
      <w:r>
        <w:rPr>
          <w:rtl/>
        </w:rPr>
        <w:t xml:space="preserve"> </w:t>
      </w:r>
      <w:bookmarkStart w:id="5492" w:name="_ETM_Q18_193440"/>
      <w:bookmarkEnd w:id="5492"/>
      <w:r w:rsidR="00C03A8E">
        <w:rPr>
          <w:rFonts w:hint="cs"/>
          <w:rtl/>
        </w:rPr>
        <w:t>–</w:t>
      </w:r>
      <w:r>
        <w:rPr>
          <w:rFonts w:hint="cs"/>
          <w:rtl/>
        </w:rPr>
        <w:t xml:space="preserve"> </w:t>
      </w:r>
      <w:bookmarkStart w:id="5493" w:name="_ETM_Q18_497146"/>
      <w:bookmarkEnd w:id="5493"/>
      <w:r>
        <w:rPr>
          <w:rtl/>
        </w:rPr>
        <w:t xml:space="preserve">חברת </w:t>
      </w:r>
      <w:bookmarkStart w:id="5494" w:name="_ETM_Q18_193700"/>
      <w:bookmarkEnd w:id="5494"/>
      <w:r>
        <w:rPr>
          <w:rtl/>
        </w:rPr>
        <w:t xml:space="preserve">הכנסת </w:t>
      </w:r>
      <w:bookmarkStart w:id="5495" w:name="_ETM_Q18_194170"/>
      <w:bookmarkEnd w:id="5495"/>
      <w:r>
        <w:rPr>
          <w:rFonts w:hint="cs"/>
          <w:rtl/>
        </w:rPr>
        <w:t>ניבין</w:t>
      </w:r>
      <w:r>
        <w:rPr>
          <w:rtl/>
        </w:rPr>
        <w:t xml:space="preserve"> </w:t>
      </w:r>
      <w:bookmarkStart w:id="5496" w:name="_ETM_Q18_194549"/>
      <w:bookmarkEnd w:id="5496"/>
      <w:r>
        <w:rPr>
          <w:rFonts w:hint="cs"/>
          <w:rtl/>
        </w:rPr>
        <w:t>א</w:t>
      </w:r>
      <w:r>
        <w:rPr>
          <w:rtl/>
        </w:rPr>
        <w:t xml:space="preserve">בו </w:t>
      </w:r>
      <w:bookmarkStart w:id="5497" w:name="_ETM_Q18_194799"/>
      <w:bookmarkStart w:id="5498" w:name="_ETM_Q18_494445"/>
      <w:bookmarkEnd w:id="5497"/>
      <w:bookmarkEnd w:id="5498"/>
      <w:r>
        <w:rPr>
          <w:rFonts w:hint="cs"/>
          <w:rtl/>
        </w:rPr>
        <w:t>רחמון.</w:t>
      </w:r>
      <w:bookmarkStart w:id="5499" w:name="_ETM_Q18_507767"/>
      <w:bookmarkStart w:id="5500" w:name="_ETM_Q18_504890"/>
      <w:bookmarkStart w:id="5501" w:name="_ETM_Q18_502994"/>
      <w:bookmarkStart w:id="5502" w:name="_ETM_Q18_499450"/>
      <w:bookmarkStart w:id="5503" w:name="_ETM_Q18_195269"/>
      <w:bookmarkEnd w:id="5499"/>
      <w:bookmarkEnd w:id="5500"/>
      <w:bookmarkEnd w:id="5501"/>
      <w:bookmarkEnd w:id="5502"/>
      <w:bookmarkEnd w:id="5503"/>
    </w:p>
    <w:p w:rsidR="00C96533" w:rsidRDefault="00C96533" w:rsidP="003E062C">
      <w:pPr>
        <w:rPr>
          <w:rtl/>
        </w:rPr>
      </w:pPr>
    </w:p>
    <w:p w:rsidR="00C96533" w:rsidRDefault="00C96533" w:rsidP="003E062C">
      <w:pPr>
        <w:pStyle w:val="af5"/>
        <w:keepNext/>
        <w:rPr>
          <w:rtl/>
        </w:rPr>
      </w:pPr>
      <w:bookmarkStart w:id="5504" w:name="ET_interruption_5098_44"/>
      <w:r w:rsidRPr="00734E78">
        <w:rPr>
          <w:rStyle w:val="TagStyle"/>
          <w:rtl/>
        </w:rPr>
        <w:t xml:space="preserve"> &lt;&lt; קריאה &gt;&gt; </w:t>
      </w:r>
      <w:r>
        <w:rPr>
          <w:rtl/>
        </w:rPr>
        <w:t>עיסאווי פריג' (מרצ):</w:t>
      </w:r>
      <w:r w:rsidRPr="00734E78">
        <w:rPr>
          <w:rStyle w:val="TagStyle"/>
          <w:rtl/>
        </w:rPr>
        <w:t xml:space="preserve"> &lt;&lt; קריאה &gt;&gt;</w:t>
      </w:r>
      <w:r>
        <w:rPr>
          <w:rtl/>
        </w:rPr>
        <w:t xml:space="preserve"> </w:t>
      </w:r>
      <w:bookmarkEnd w:id="5504"/>
    </w:p>
    <w:p w:rsidR="00C96533" w:rsidRDefault="00C96533" w:rsidP="00461C2E">
      <w:pPr>
        <w:rPr>
          <w:rtl/>
        </w:rPr>
      </w:pPr>
    </w:p>
    <w:p w:rsidR="00C96533" w:rsidRDefault="00C96533" w:rsidP="003E062C">
      <w:pPr>
        <w:rPr>
          <w:rtl/>
        </w:rPr>
      </w:pPr>
      <w:bookmarkStart w:id="5505" w:name="_ETM_Q18_497937"/>
      <w:bookmarkEnd w:id="5505"/>
      <w:r>
        <w:rPr>
          <w:rFonts w:hint="cs"/>
          <w:rtl/>
        </w:rPr>
        <w:t xml:space="preserve">זה הכי מתאים שמיכל רוזין </w:t>
      </w:r>
      <w:bookmarkStart w:id="5506" w:name="_ETM_Q18_503940"/>
      <w:bookmarkEnd w:id="5506"/>
      <w:r>
        <w:rPr>
          <w:rFonts w:hint="cs"/>
          <w:rtl/>
        </w:rPr>
        <w:t>תדבר אחרי בצל</w:t>
      </w:r>
      <w:bookmarkStart w:id="5507" w:name="_ETM_Q18_502684"/>
      <w:bookmarkEnd w:id="5507"/>
      <w:r>
        <w:rPr>
          <w:rFonts w:hint="cs"/>
          <w:rtl/>
        </w:rPr>
        <w:t xml:space="preserve">אל סמוטריץ. קצוות </w:t>
      </w:r>
      <w:r w:rsidR="00C03A8E">
        <w:rPr>
          <w:rFonts w:hint="eastAsia"/>
          <w:rtl/>
        </w:rPr>
        <w:t>–</w:t>
      </w:r>
      <w:r>
        <w:rPr>
          <w:rFonts w:hint="cs"/>
          <w:rtl/>
        </w:rPr>
        <w:t xml:space="preserve"> זה הכי מתאים, בול</w:t>
      </w:r>
      <w:bookmarkStart w:id="5508" w:name="_ETM_Q18_507646"/>
      <w:bookmarkEnd w:id="5508"/>
      <w:r>
        <w:rPr>
          <w:rFonts w:hint="cs"/>
          <w:rtl/>
        </w:rPr>
        <w:t>.</w:t>
      </w:r>
    </w:p>
    <w:p w:rsidR="00C96533" w:rsidRDefault="00C96533" w:rsidP="003E062C">
      <w:pPr>
        <w:rPr>
          <w:rtl/>
        </w:rPr>
      </w:pPr>
      <w:bookmarkStart w:id="5509" w:name="_ETM_Q18_508256"/>
      <w:bookmarkStart w:id="5510" w:name="_ETM_Q18_508351"/>
      <w:bookmarkStart w:id="5511" w:name="_ETM_Q18_510441"/>
      <w:bookmarkEnd w:id="5509"/>
      <w:bookmarkEnd w:id="5510"/>
      <w:bookmarkEnd w:id="5511"/>
    </w:p>
    <w:p w:rsidR="00C96533" w:rsidRDefault="00C96533" w:rsidP="003E062C">
      <w:pPr>
        <w:pStyle w:val="a4"/>
        <w:keepNext/>
        <w:rPr>
          <w:rtl/>
        </w:rPr>
      </w:pPr>
      <w:bookmarkStart w:id="5512" w:name="ET_speaker_5105_45"/>
      <w:r w:rsidRPr="00734E78">
        <w:rPr>
          <w:rStyle w:val="TagStyle"/>
          <w:rtl/>
        </w:rPr>
        <w:t xml:space="preserve"> &lt;&lt; דובר &gt;&gt; </w:t>
      </w:r>
      <w:bookmarkStart w:id="5513" w:name="_Toc533630176"/>
      <w:bookmarkStart w:id="5514" w:name="_Toc533630847"/>
      <w:bookmarkStart w:id="5515" w:name="_Toc533631027"/>
      <w:r>
        <w:rPr>
          <w:rtl/>
        </w:rPr>
        <w:t>מיכל רוזין (מרצ):</w:t>
      </w:r>
      <w:bookmarkEnd w:id="5513"/>
      <w:bookmarkEnd w:id="5514"/>
      <w:bookmarkEnd w:id="5515"/>
      <w:r w:rsidRPr="00734E78">
        <w:rPr>
          <w:rStyle w:val="TagStyle"/>
          <w:rtl/>
        </w:rPr>
        <w:t xml:space="preserve"> &lt;&lt; דובר &gt;&gt;</w:t>
      </w:r>
      <w:r>
        <w:rPr>
          <w:rtl/>
        </w:rPr>
        <w:t xml:space="preserve"> </w:t>
      </w:r>
      <w:bookmarkEnd w:id="5512"/>
    </w:p>
    <w:p w:rsidR="00C96533" w:rsidRDefault="00C96533" w:rsidP="00461C2E">
      <w:pPr>
        <w:rPr>
          <w:rtl/>
        </w:rPr>
      </w:pPr>
    </w:p>
    <w:p w:rsidR="00C96533" w:rsidRDefault="00C96533" w:rsidP="003E062C">
      <w:pPr>
        <w:rPr>
          <w:rtl/>
        </w:rPr>
      </w:pPr>
      <w:bookmarkStart w:id="5516" w:name="_ETM_Q18_511089"/>
      <w:bookmarkStart w:id="5517" w:name="_ETM_Q18_511111"/>
      <w:bookmarkEnd w:id="5516"/>
      <w:bookmarkEnd w:id="5517"/>
      <w:r>
        <w:rPr>
          <w:rFonts w:hint="cs"/>
          <w:rtl/>
        </w:rPr>
        <w:t xml:space="preserve">בצלאל, תישאר, </w:t>
      </w:r>
      <w:bookmarkStart w:id="5518" w:name="_ETM_Q18_514904"/>
      <w:bookmarkEnd w:id="5518"/>
      <w:r>
        <w:rPr>
          <w:rFonts w:hint="cs"/>
          <w:rtl/>
        </w:rPr>
        <w:t>תישאר, תקשיב. יש לך הרבה מה ללמוד</w:t>
      </w:r>
      <w:bookmarkStart w:id="5519" w:name="_ETM_Q18_511034"/>
      <w:bookmarkEnd w:id="5519"/>
      <w:r>
        <w:rPr>
          <w:rFonts w:hint="cs"/>
          <w:rtl/>
        </w:rPr>
        <w:t>.</w:t>
      </w:r>
    </w:p>
    <w:p w:rsidR="00C96533" w:rsidRDefault="00C96533" w:rsidP="003E062C">
      <w:pPr>
        <w:rPr>
          <w:rtl/>
        </w:rPr>
      </w:pPr>
    </w:p>
    <w:p w:rsidR="00C96533" w:rsidRDefault="00C96533" w:rsidP="003E062C">
      <w:pPr>
        <w:pStyle w:val="af5"/>
        <w:keepNext/>
        <w:rPr>
          <w:rtl/>
        </w:rPr>
      </w:pPr>
      <w:bookmarkStart w:id="5520" w:name="ET_interruption_5544_46"/>
      <w:r w:rsidRPr="00734E78">
        <w:rPr>
          <w:rStyle w:val="TagStyle"/>
          <w:rtl/>
        </w:rPr>
        <w:t xml:space="preserve"> &lt;&lt; קריאה &gt;&gt; </w:t>
      </w:r>
      <w:r>
        <w:rPr>
          <w:rtl/>
        </w:rPr>
        <w:t>יהודה גליק (הליכוד):</w:t>
      </w:r>
      <w:r w:rsidRPr="00734E78">
        <w:rPr>
          <w:rStyle w:val="TagStyle"/>
          <w:rtl/>
        </w:rPr>
        <w:t xml:space="preserve"> &lt;&lt; קריאה &gt;&gt;</w:t>
      </w:r>
      <w:r>
        <w:rPr>
          <w:rtl/>
        </w:rPr>
        <w:t xml:space="preserve"> </w:t>
      </w:r>
      <w:bookmarkEnd w:id="5520"/>
    </w:p>
    <w:p w:rsidR="00C96533" w:rsidRDefault="00C96533" w:rsidP="00461C2E">
      <w:pPr>
        <w:rPr>
          <w:rtl/>
        </w:rPr>
      </w:pPr>
    </w:p>
    <w:p w:rsidR="00C96533" w:rsidRDefault="00C96533" w:rsidP="003E062C">
      <w:pPr>
        <w:rPr>
          <w:rtl/>
        </w:rPr>
      </w:pPr>
      <w:bookmarkStart w:id="5521" w:name="_ETM_Q18_514311"/>
      <w:bookmarkStart w:id="5522" w:name="_ETM_Q18_514598"/>
      <w:bookmarkStart w:id="5523" w:name="_ETM_Q18_514656"/>
      <w:bookmarkEnd w:id="5521"/>
      <w:bookmarkEnd w:id="5522"/>
      <w:bookmarkEnd w:id="5523"/>
      <w:r>
        <w:rPr>
          <w:rFonts w:hint="cs"/>
          <w:rtl/>
        </w:rPr>
        <w:t xml:space="preserve">אולי </w:t>
      </w:r>
      <w:bookmarkStart w:id="5524" w:name="_ETM_Q18_511612"/>
      <w:bookmarkEnd w:id="5524"/>
      <w:r>
        <w:rPr>
          <w:rFonts w:hint="cs"/>
          <w:rtl/>
        </w:rPr>
        <w:t xml:space="preserve">תצטרף גם </w:t>
      </w:r>
      <w:bookmarkStart w:id="5525" w:name="_ETM_Q18_513876"/>
      <w:bookmarkEnd w:id="5525"/>
      <w:r>
        <w:rPr>
          <w:rFonts w:hint="cs"/>
          <w:rtl/>
        </w:rPr>
        <w:t>אתה למרצ.</w:t>
      </w:r>
      <w:bookmarkStart w:id="5526" w:name="_ETM_Q18_512309"/>
      <w:bookmarkEnd w:id="5526"/>
    </w:p>
    <w:p w:rsidR="00C96533" w:rsidRDefault="00C96533" w:rsidP="003E062C">
      <w:pPr>
        <w:rPr>
          <w:rtl/>
        </w:rPr>
      </w:pPr>
      <w:bookmarkStart w:id="5527" w:name="_ETM_Q18_512399"/>
      <w:bookmarkStart w:id="5528" w:name="_ETM_Q18_512486"/>
      <w:bookmarkEnd w:id="5527"/>
      <w:bookmarkEnd w:id="5528"/>
    </w:p>
    <w:p w:rsidR="00C96533" w:rsidRDefault="00C96533" w:rsidP="003E062C">
      <w:pPr>
        <w:pStyle w:val="af5"/>
        <w:keepNext/>
        <w:rPr>
          <w:rtl/>
        </w:rPr>
      </w:pPr>
      <w:bookmarkStart w:id="5529" w:name="ET_interruption_5291_47"/>
      <w:r w:rsidRPr="00734E78">
        <w:rPr>
          <w:rStyle w:val="TagStyle"/>
          <w:rtl/>
        </w:rPr>
        <w:t xml:space="preserve"> &lt;&lt; קריאה &gt;&gt; </w:t>
      </w:r>
      <w:r>
        <w:rPr>
          <w:rtl/>
        </w:rPr>
        <w:t>בצלאל סמוטריץ (הבית היהודי):</w:t>
      </w:r>
      <w:r w:rsidRPr="00734E78">
        <w:rPr>
          <w:rStyle w:val="TagStyle"/>
          <w:rtl/>
        </w:rPr>
        <w:t xml:space="preserve"> &lt;&lt; קריאה &gt;&gt;</w:t>
      </w:r>
      <w:r>
        <w:rPr>
          <w:rtl/>
        </w:rPr>
        <w:t xml:space="preserve"> </w:t>
      </w:r>
      <w:bookmarkEnd w:id="5529"/>
    </w:p>
    <w:p w:rsidR="00C96533" w:rsidRDefault="00C96533" w:rsidP="00461C2E">
      <w:pPr>
        <w:rPr>
          <w:rtl/>
        </w:rPr>
      </w:pPr>
    </w:p>
    <w:p w:rsidR="00C96533" w:rsidRDefault="00C03A8E" w:rsidP="003E062C">
      <w:pPr>
        <w:rPr>
          <w:rtl/>
        </w:rPr>
      </w:pPr>
      <w:bookmarkStart w:id="5530" w:name="_ETM_Q18_519243"/>
      <w:bookmarkStart w:id="5531" w:name="_ETM_Q18_519506"/>
      <w:bookmarkStart w:id="5532" w:name="_ETM_Q18_519561"/>
      <w:bookmarkEnd w:id="5530"/>
      <w:bookmarkEnd w:id="5531"/>
      <w:bookmarkEnd w:id="5532"/>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3E062C">
      <w:pPr>
        <w:rPr>
          <w:rtl/>
        </w:rPr>
      </w:pPr>
      <w:bookmarkStart w:id="5533" w:name="_ETM_Q18_520528"/>
      <w:bookmarkStart w:id="5534" w:name="_ETM_Q18_520613"/>
      <w:bookmarkEnd w:id="5533"/>
      <w:bookmarkEnd w:id="5534"/>
    </w:p>
    <w:p w:rsidR="00C96533" w:rsidRDefault="00C96533" w:rsidP="003E062C">
      <w:pPr>
        <w:pStyle w:val="-"/>
        <w:keepNext/>
        <w:rPr>
          <w:rtl/>
        </w:rPr>
      </w:pPr>
      <w:bookmarkStart w:id="5535" w:name="ET_speakercontinue_5105_48"/>
      <w:r w:rsidRPr="00734E78">
        <w:rPr>
          <w:rStyle w:val="TagStyle"/>
          <w:rtl/>
        </w:rPr>
        <w:t xml:space="preserve"> &lt;&lt; דובר_המשך &gt;&gt; </w:t>
      </w:r>
      <w:r>
        <w:rPr>
          <w:rtl/>
        </w:rPr>
        <w:t>מיכל רוזין (מרצ):</w:t>
      </w:r>
      <w:r w:rsidRPr="00734E78">
        <w:rPr>
          <w:rStyle w:val="TagStyle"/>
          <w:rtl/>
        </w:rPr>
        <w:t xml:space="preserve"> &lt;&lt; דובר_המשך &gt;&gt;</w:t>
      </w:r>
      <w:r>
        <w:rPr>
          <w:rtl/>
        </w:rPr>
        <w:t xml:space="preserve"> </w:t>
      </w:r>
      <w:bookmarkEnd w:id="5535"/>
    </w:p>
    <w:p w:rsidR="00C96533" w:rsidRDefault="00C96533" w:rsidP="00461C2E">
      <w:pPr>
        <w:rPr>
          <w:rtl/>
        </w:rPr>
      </w:pPr>
    </w:p>
    <w:p w:rsidR="00C96533" w:rsidRDefault="00C96533" w:rsidP="00332282">
      <w:pPr>
        <w:rPr>
          <w:rtl/>
        </w:rPr>
      </w:pPr>
      <w:bookmarkStart w:id="5536" w:name="_ETM_Q18_521533"/>
      <w:bookmarkEnd w:id="5536"/>
      <w:r>
        <w:rPr>
          <w:rFonts w:hint="cs"/>
          <w:rtl/>
        </w:rPr>
        <w:t xml:space="preserve">מכיוון שאתה </w:t>
      </w:r>
      <w:bookmarkStart w:id="5537" w:name="_ETM_Q18_519153"/>
      <w:bookmarkEnd w:id="5537"/>
      <w:r>
        <w:rPr>
          <w:rFonts w:hint="cs"/>
          <w:rtl/>
        </w:rPr>
        <w:t xml:space="preserve">עומד להיות </w:t>
      </w:r>
      <w:bookmarkStart w:id="5538" w:name="_ETM_Q18_511488"/>
      <w:bookmarkStart w:id="5539" w:name="_ETM_Q18_200570"/>
      <w:bookmarkStart w:id="5540" w:name="_ETM_Q18_203769"/>
      <w:bookmarkStart w:id="5541" w:name="_ETM_Q18_206999"/>
      <w:bookmarkStart w:id="5542" w:name="_ETM_Q18_208869"/>
      <w:bookmarkStart w:id="5543" w:name="_ETM_Q18_210640"/>
      <w:bookmarkStart w:id="5544" w:name="_ETM_Q18_212930"/>
      <w:bookmarkStart w:id="5545" w:name="_ETM_Q18_214239"/>
      <w:bookmarkStart w:id="5546" w:name="_ETM_Q18_215649"/>
      <w:bookmarkStart w:id="5547" w:name="_ETM_Q18_215820"/>
      <w:bookmarkStart w:id="5548" w:name="_ETM_Q18_216100"/>
      <w:bookmarkStart w:id="5549" w:name="_ETM_Q18_217670"/>
      <w:bookmarkStart w:id="5550" w:name="_ETM_Q18_217829"/>
      <w:bookmarkStart w:id="5551" w:name="_ETM_Q18_218600"/>
      <w:bookmarkStart w:id="5552" w:name="_ETM_Q18_218929"/>
      <w:bookmarkStart w:id="5553" w:name="_ETM_Q18_219539"/>
      <w:bookmarkStart w:id="5554" w:name="_ETM_Q18_219999"/>
      <w:bookmarkStart w:id="5555" w:name="_ETM_Q18_220499"/>
      <w:bookmarkStart w:id="5556" w:name="_ETM_Q18_220800"/>
      <w:bookmarkStart w:id="5557" w:name="_ETM_Q18_221129"/>
      <w:bookmarkStart w:id="5558" w:name="_ETM_Q18_221809"/>
      <w:bookmarkStart w:id="5559" w:name="_ETM_Q18_222479"/>
      <w:bookmarkStart w:id="5560" w:name="_ETM_Q18_521188"/>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r>
        <w:rPr>
          <w:rFonts w:hint="cs"/>
          <w:rtl/>
        </w:rPr>
        <w:t>ב</w:t>
      </w:r>
      <w:r>
        <w:rPr>
          <w:rtl/>
        </w:rPr>
        <w:t xml:space="preserve">קדנציה </w:t>
      </w:r>
      <w:bookmarkStart w:id="5561" w:name="_ETM_Q18_223179"/>
      <w:bookmarkEnd w:id="5561"/>
      <w:r>
        <w:rPr>
          <w:rtl/>
        </w:rPr>
        <w:t xml:space="preserve">הבאה </w:t>
      </w:r>
      <w:bookmarkStart w:id="5562" w:name="_ETM_Q18_223479"/>
      <w:bookmarkEnd w:id="5562"/>
      <w:r>
        <w:rPr>
          <w:rtl/>
        </w:rPr>
        <w:t>באופוזיציה</w:t>
      </w:r>
      <w:r>
        <w:rPr>
          <w:rFonts w:hint="cs"/>
          <w:rtl/>
        </w:rPr>
        <w:t xml:space="preserve"> </w:t>
      </w:r>
      <w:r w:rsidR="00C03A8E">
        <w:rPr>
          <w:rFonts w:hint="eastAsia"/>
          <w:rtl/>
        </w:rPr>
        <w:t>–</w:t>
      </w:r>
      <w:r>
        <w:rPr>
          <w:rtl/>
        </w:rPr>
        <w:t xml:space="preserve"> </w:t>
      </w:r>
      <w:bookmarkStart w:id="5563" w:name="_ETM_Q18_224870"/>
      <w:bookmarkEnd w:id="5563"/>
      <w:r>
        <w:rPr>
          <w:rtl/>
        </w:rPr>
        <w:t xml:space="preserve">אולי </w:t>
      </w:r>
      <w:bookmarkStart w:id="5564" w:name="_ETM_Q18_225159"/>
      <w:bookmarkStart w:id="5565" w:name="_ETM_Q18_225300"/>
      <w:bookmarkStart w:id="5566" w:name="_ETM_Q18_520366"/>
      <w:bookmarkEnd w:id="5564"/>
      <w:bookmarkEnd w:id="5565"/>
      <w:bookmarkEnd w:id="5566"/>
      <w:r>
        <w:rPr>
          <w:rFonts w:hint="cs"/>
          <w:rtl/>
        </w:rPr>
        <w:t>כיושב-ראש</w:t>
      </w:r>
      <w:r>
        <w:rPr>
          <w:rtl/>
        </w:rPr>
        <w:t xml:space="preserve"> </w:t>
      </w:r>
      <w:bookmarkStart w:id="5567" w:name="_ETM_Q18_225850"/>
      <w:bookmarkEnd w:id="5567"/>
      <w:r>
        <w:rPr>
          <w:rtl/>
        </w:rPr>
        <w:t xml:space="preserve">האיחוד </w:t>
      </w:r>
      <w:bookmarkStart w:id="5568" w:name="_ETM_Q18_226210"/>
      <w:bookmarkEnd w:id="5568"/>
      <w:r>
        <w:rPr>
          <w:rtl/>
        </w:rPr>
        <w:t>הלאומי</w:t>
      </w:r>
      <w:r>
        <w:rPr>
          <w:rFonts w:hint="cs"/>
          <w:rtl/>
        </w:rPr>
        <w:t>,</w:t>
      </w:r>
      <w:r>
        <w:rPr>
          <w:rtl/>
        </w:rPr>
        <w:t xml:space="preserve"> </w:t>
      </w:r>
      <w:bookmarkStart w:id="5569" w:name="_ETM_Q18_226609"/>
      <w:bookmarkEnd w:id="5569"/>
      <w:r>
        <w:rPr>
          <w:rtl/>
        </w:rPr>
        <w:t xml:space="preserve">לא </w:t>
      </w:r>
      <w:bookmarkStart w:id="5570" w:name="_ETM_Q18_226719"/>
      <w:bookmarkEnd w:id="5570"/>
      <w:r>
        <w:rPr>
          <w:rtl/>
        </w:rPr>
        <w:t xml:space="preserve">נתת </w:t>
      </w:r>
      <w:bookmarkStart w:id="5571" w:name="_ETM_Q18_227109"/>
      <w:bookmarkEnd w:id="5571"/>
      <w:r>
        <w:rPr>
          <w:rtl/>
        </w:rPr>
        <w:t xml:space="preserve">לנו </w:t>
      </w:r>
      <w:bookmarkStart w:id="5572" w:name="_ETM_Q18_227340"/>
      <w:bookmarkEnd w:id="5572"/>
      <w:r>
        <w:rPr>
          <w:rtl/>
        </w:rPr>
        <w:t xml:space="preserve">פה </w:t>
      </w:r>
      <w:bookmarkStart w:id="5573" w:name="_ETM_Q18_227500"/>
      <w:bookmarkEnd w:id="5573"/>
      <w:r>
        <w:rPr>
          <w:rtl/>
        </w:rPr>
        <w:t>תשובה</w:t>
      </w:r>
      <w:r>
        <w:rPr>
          <w:rFonts w:hint="cs"/>
          <w:rtl/>
        </w:rPr>
        <w:t>,</w:t>
      </w:r>
      <w:r>
        <w:rPr>
          <w:rtl/>
        </w:rPr>
        <w:t xml:space="preserve"> </w:t>
      </w:r>
      <w:bookmarkStart w:id="5574" w:name="_ETM_Q18_227920"/>
      <w:bookmarkEnd w:id="5574"/>
      <w:r>
        <w:rPr>
          <w:rtl/>
        </w:rPr>
        <w:t xml:space="preserve">אבל </w:t>
      </w:r>
      <w:bookmarkStart w:id="5575" w:name="_ETM_Q18_228100"/>
      <w:bookmarkEnd w:id="5575"/>
      <w:r>
        <w:rPr>
          <w:rtl/>
        </w:rPr>
        <w:t xml:space="preserve">אתה </w:t>
      </w:r>
      <w:bookmarkStart w:id="5576" w:name="_ETM_Q18_228289"/>
      <w:bookmarkEnd w:id="5576"/>
      <w:r>
        <w:rPr>
          <w:rtl/>
        </w:rPr>
        <w:t xml:space="preserve">עומד </w:t>
      </w:r>
      <w:bookmarkStart w:id="5577" w:name="_ETM_Q18_228649"/>
      <w:bookmarkEnd w:id="5577"/>
      <w:r>
        <w:rPr>
          <w:rtl/>
        </w:rPr>
        <w:t xml:space="preserve">להיות </w:t>
      </w:r>
      <w:bookmarkStart w:id="5578" w:name="_ETM_Q18_229120"/>
      <w:bookmarkStart w:id="5579" w:name="_ETM_Q18_229320"/>
      <w:bookmarkStart w:id="5580" w:name="_ETM_Q18_527076"/>
      <w:bookmarkEnd w:id="5578"/>
      <w:bookmarkEnd w:id="5579"/>
      <w:bookmarkEnd w:id="5580"/>
      <w:r>
        <w:rPr>
          <w:rtl/>
        </w:rPr>
        <w:t>באופוזיציה</w:t>
      </w:r>
      <w:r>
        <w:rPr>
          <w:rFonts w:hint="cs"/>
          <w:rtl/>
        </w:rPr>
        <w:t xml:space="preserve"> </w:t>
      </w:r>
      <w:r w:rsidR="00C03A8E">
        <w:rPr>
          <w:rFonts w:hint="eastAsia"/>
          <w:rtl/>
        </w:rPr>
        <w:t>–</w:t>
      </w:r>
      <w:bookmarkStart w:id="5581" w:name="_ETM_Q18_529512"/>
      <w:bookmarkEnd w:id="5581"/>
      <w:r>
        <w:rPr>
          <w:rtl/>
        </w:rPr>
        <w:t xml:space="preserve"> </w:t>
      </w:r>
      <w:bookmarkStart w:id="5582" w:name="_ETM_Q18_230610"/>
      <w:bookmarkEnd w:id="5582"/>
      <w:r>
        <w:rPr>
          <w:rtl/>
        </w:rPr>
        <w:t xml:space="preserve">אני </w:t>
      </w:r>
      <w:bookmarkStart w:id="5583" w:name="_ETM_Q18_230780"/>
      <w:bookmarkEnd w:id="5583"/>
      <w:r>
        <w:rPr>
          <w:rtl/>
        </w:rPr>
        <w:t xml:space="preserve">רוצה </w:t>
      </w:r>
      <w:bookmarkStart w:id="5584" w:name="_ETM_Q18_231110"/>
      <w:bookmarkEnd w:id="5584"/>
      <w:r>
        <w:rPr>
          <w:rtl/>
        </w:rPr>
        <w:t>ל</w:t>
      </w:r>
      <w:bookmarkStart w:id="5585" w:name="_ETM_Q18_231190"/>
      <w:bookmarkStart w:id="5586" w:name="_ETM_Q18_231350"/>
      <w:bookmarkEnd w:id="5585"/>
      <w:bookmarkEnd w:id="5586"/>
      <w:r>
        <w:rPr>
          <w:rFonts w:hint="cs"/>
          <w:rtl/>
        </w:rPr>
        <w:t>למד אותך</w:t>
      </w:r>
      <w:bookmarkStart w:id="5587" w:name="_ETM_Q18_525976"/>
      <w:bookmarkEnd w:id="5587"/>
      <w:r>
        <w:rPr>
          <w:rtl/>
        </w:rPr>
        <w:t xml:space="preserve"> </w:t>
      </w:r>
      <w:bookmarkStart w:id="5588" w:name="_ETM_Q18_231680"/>
      <w:bookmarkEnd w:id="5588"/>
      <w:r>
        <w:rPr>
          <w:rtl/>
        </w:rPr>
        <w:t xml:space="preserve">כמה </w:t>
      </w:r>
      <w:bookmarkStart w:id="5589" w:name="_ETM_Q18_231960"/>
      <w:bookmarkEnd w:id="5589"/>
      <w:r>
        <w:rPr>
          <w:rtl/>
        </w:rPr>
        <w:t xml:space="preserve">צעדים </w:t>
      </w:r>
      <w:bookmarkStart w:id="5590" w:name="_ETM_Q18_232489"/>
      <w:bookmarkEnd w:id="5590"/>
      <w:r>
        <w:rPr>
          <w:rtl/>
        </w:rPr>
        <w:t xml:space="preserve">איך </w:t>
      </w:r>
      <w:bookmarkStart w:id="5591" w:name="_ETM_Q18_232760"/>
      <w:bookmarkEnd w:id="5591"/>
      <w:r>
        <w:rPr>
          <w:rtl/>
        </w:rPr>
        <w:t xml:space="preserve">להתנהג </w:t>
      </w:r>
      <w:bookmarkStart w:id="5592" w:name="_ETM_Q18_233489"/>
      <w:bookmarkEnd w:id="5592"/>
      <w:r>
        <w:rPr>
          <w:rtl/>
        </w:rPr>
        <w:t xml:space="preserve">ולהתנהל </w:t>
      </w:r>
      <w:bookmarkStart w:id="5593" w:name="_ETM_Q18_234390"/>
      <w:bookmarkEnd w:id="5593"/>
      <w:r>
        <w:rPr>
          <w:rtl/>
        </w:rPr>
        <w:t>באופוזיציה</w:t>
      </w:r>
      <w:bookmarkStart w:id="5594" w:name="_ETM_Q18_236129"/>
      <w:bookmarkStart w:id="5595" w:name="_ETM_Q18_534444"/>
      <w:bookmarkEnd w:id="5594"/>
      <w:bookmarkEnd w:id="5595"/>
      <w:r>
        <w:rPr>
          <w:rFonts w:hint="cs"/>
          <w:rtl/>
        </w:rPr>
        <w:t>.</w:t>
      </w:r>
      <w:bookmarkStart w:id="5596" w:name="_ETM_Q18_535119"/>
      <w:bookmarkEnd w:id="5596"/>
      <w:r>
        <w:rPr>
          <w:rtl/>
        </w:rPr>
        <w:t xml:space="preserve"> </w:t>
      </w:r>
      <w:bookmarkStart w:id="5597" w:name="_ETM_Q18_236940"/>
      <w:bookmarkEnd w:id="5597"/>
      <w:r>
        <w:rPr>
          <w:rtl/>
        </w:rPr>
        <w:t>תשמע</w:t>
      </w:r>
      <w:r>
        <w:rPr>
          <w:rFonts w:hint="cs"/>
          <w:rtl/>
        </w:rPr>
        <w:t>,</w:t>
      </w:r>
      <w:r>
        <w:rPr>
          <w:rtl/>
        </w:rPr>
        <w:t xml:space="preserve"> </w:t>
      </w:r>
      <w:bookmarkStart w:id="5598" w:name="_ETM_Q18_237579"/>
      <w:bookmarkEnd w:id="5598"/>
      <w:r>
        <w:rPr>
          <w:rtl/>
        </w:rPr>
        <w:t>אנחנו</w:t>
      </w:r>
      <w:bookmarkStart w:id="5599" w:name="_ETM_Q18_238620"/>
      <w:bookmarkStart w:id="5600" w:name="_ETM_Q18_536142"/>
      <w:bookmarkEnd w:id="5599"/>
      <w:bookmarkEnd w:id="5600"/>
      <w:r>
        <w:rPr>
          <w:rtl/>
        </w:rPr>
        <w:t xml:space="preserve"> </w:t>
      </w:r>
      <w:bookmarkStart w:id="5601" w:name="_ETM_Q18_238739"/>
      <w:bookmarkEnd w:id="5601"/>
      <w:r>
        <w:rPr>
          <w:rtl/>
        </w:rPr>
        <w:t xml:space="preserve">טענו </w:t>
      </w:r>
      <w:bookmarkStart w:id="5602" w:name="_ETM_Q18_239219"/>
      <w:bookmarkEnd w:id="5602"/>
      <w:r>
        <w:rPr>
          <w:rtl/>
        </w:rPr>
        <w:t>ב</w:t>
      </w:r>
      <w:bookmarkStart w:id="5603" w:name="_ETM_Q18_239469"/>
      <w:bookmarkEnd w:id="5603"/>
      <w:r>
        <w:rPr>
          <w:rFonts w:hint="cs"/>
          <w:rtl/>
        </w:rPr>
        <w:t>ארבע ה</w:t>
      </w:r>
      <w:r>
        <w:rPr>
          <w:rtl/>
        </w:rPr>
        <w:t xml:space="preserve">שנים </w:t>
      </w:r>
      <w:bookmarkStart w:id="5604" w:name="_ETM_Q18_239859"/>
      <w:bookmarkEnd w:id="5604"/>
      <w:r>
        <w:rPr>
          <w:rtl/>
        </w:rPr>
        <w:t xml:space="preserve">האחרונות </w:t>
      </w:r>
      <w:bookmarkStart w:id="5605" w:name="_ETM_Q18_240489"/>
      <w:bookmarkStart w:id="5606" w:name="_ETM_Q18_241030"/>
      <w:bookmarkEnd w:id="5605"/>
      <w:bookmarkEnd w:id="5606"/>
      <w:r>
        <w:rPr>
          <w:rtl/>
        </w:rPr>
        <w:t xml:space="preserve">שאתה </w:t>
      </w:r>
      <w:bookmarkStart w:id="5607" w:name="_ETM_Q18_241570"/>
      <w:bookmarkEnd w:id="5607"/>
      <w:r>
        <w:rPr>
          <w:rtl/>
        </w:rPr>
        <w:t xml:space="preserve">מוביל </w:t>
      </w:r>
      <w:bookmarkStart w:id="5608" w:name="_ETM_Q18_241989"/>
      <w:bookmarkEnd w:id="5608"/>
      <w:r>
        <w:rPr>
          <w:rtl/>
        </w:rPr>
        <w:t xml:space="preserve">באף </w:t>
      </w:r>
      <w:bookmarkStart w:id="5609" w:name="_ETM_Q18_243010"/>
      <w:bookmarkEnd w:id="5609"/>
      <w:r>
        <w:rPr>
          <w:rtl/>
        </w:rPr>
        <w:t>את</w:t>
      </w:r>
      <w:bookmarkStart w:id="5610" w:name="_ETM_Q18_243399"/>
      <w:bookmarkStart w:id="5611" w:name="_ETM_Q18_243569"/>
      <w:bookmarkEnd w:id="5610"/>
      <w:bookmarkEnd w:id="5611"/>
      <w:r>
        <w:rPr>
          <w:rFonts w:hint="cs"/>
          <w:rtl/>
        </w:rPr>
        <w:t xml:space="preserve"> </w:t>
      </w:r>
      <w:r>
        <w:rPr>
          <w:rtl/>
        </w:rPr>
        <w:t xml:space="preserve">נפתלי </w:t>
      </w:r>
      <w:bookmarkStart w:id="5612" w:name="_ETM_Q18_244140"/>
      <w:bookmarkEnd w:id="5612"/>
      <w:r>
        <w:rPr>
          <w:rtl/>
        </w:rPr>
        <w:t xml:space="preserve">בנט </w:t>
      </w:r>
      <w:bookmarkStart w:id="5613" w:name="_ETM_Q18_245060"/>
      <w:bookmarkEnd w:id="5613"/>
      <w:r>
        <w:rPr>
          <w:rtl/>
        </w:rPr>
        <w:t xml:space="preserve">ואת </w:t>
      </w:r>
      <w:bookmarkStart w:id="5614" w:name="_ETM_Q18_245569"/>
      <w:bookmarkStart w:id="5615" w:name="_ETM_Q18_245730"/>
      <w:bookmarkStart w:id="5616" w:name="_ETM_Q18_540357"/>
      <w:bookmarkEnd w:id="5614"/>
      <w:bookmarkEnd w:id="5615"/>
      <w:bookmarkEnd w:id="5616"/>
      <w:r>
        <w:rPr>
          <w:rtl/>
        </w:rPr>
        <w:t xml:space="preserve">ראש </w:t>
      </w:r>
      <w:bookmarkStart w:id="5617" w:name="_ETM_Q18_246010"/>
      <w:bookmarkEnd w:id="5617"/>
      <w:r>
        <w:rPr>
          <w:rtl/>
        </w:rPr>
        <w:t xml:space="preserve">הממשלה </w:t>
      </w:r>
      <w:bookmarkStart w:id="5618" w:name="_ETM_Q18_246490"/>
      <w:bookmarkEnd w:id="5618"/>
      <w:r>
        <w:rPr>
          <w:rtl/>
        </w:rPr>
        <w:t xml:space="preserve">נתניהו </w:t>
      </w:r>
      <w:bookmarkStart w:id="5619" w:name="_ETM_Q18_247200"/>
      <w:bookmarkEnd w:id="5619"/>
      <w:r>
        <w:rPr>
          <w:rtl/>
        </w:rPr>
        <w:t xml:space="preserve">אחרי </w:t>
      </w:r>
      <w:bookmarkStart w:id="5620" w:name="_ETM_Q18_248229"/>
      <w:bookmarkStart w:id="5621" w:name="_ETM_Q18_248549"/>
      <w:bookmarkEnd w:id="5620"/>
      <w:bookmarkEnd w:id="5621"/>
      <w:r>
        <w:rPr>
          <w:rFonts w:hint="cs"/>
          <w:rtl/>
        </w:rPr>
        <w:t>ה</w:t>
      </w:r>
      <w:r>
        <w:rPr>
          <w:rtl/>
        </w:rPr>
        <w:t>ד</w:t>
      </w:r>
      <w:bookmarkStart w:id="5622" w:name="_ETM_Q18_545018"/>
      <w:bookmarkEnd w:id="5622"/>
      <w:r>
        <w:rPr>
          <w:rtl/>
        </w:rPr>
        <w:t xml:space="preserve">עות </w:t>
      </w:r>
      <w:bookmarkStart w:id="5623" w:name="_ETM_Q18_249360"/>
      <w:bookmarkEnd w:id="5623"/>
      <w:r>
        <w:rPr>
          <w:rtl/>
        </w:rPr>
        <w:t>הפ</w:t>
      </w:r>
      <w:r>
        <w:rPr>
          <w:rFonts w:hint="cs"/>
          <w:rtl/>
        </w:rPr>
        <w:t>א</w:t>
      </w:r>
      <w:r>
        <w:rPr>
          <w:rtl/>
        </w:rPr>
        <w:t>שיסטיות</w:t>
      </w:r>
      <w:r>
        <w:rPr>
          <w:rFonts w:hint="cs"/>
          <w:rtl/>
        </w:rPr>
        <w:t>,</w:t>
      </w:r>
      <w:r>
        <w:rPr>
          <w:rtl/>
        </w:rPr>
        <w:t xml:space="preserve"> </w:t>
      </w:r>
      <w:bookmarkStart w:id="5624" w:name="_ETM_Q18_250420"/>
      <w:bookmarkEnd w:id="5624"/>
      <w:r>
        <w:rPr>
          <w:rtl/>
        </w:rPr>
        <w:t>הגזעניות</w:t>
      </w:r>
      <w:r>
        <w:rPr>
          <w:rFonts w:hint="cs"/>
          <w:rtl/>
        </w:rPr>
        <w:t>,</w:t>
      </w:r>
      <w:r>
        <w:rPr>
          <w:rtl/>
        </w:rPr>
        <w:t xml:space="preserve"> </w:t>
      </w:r>
      <w:bookmarkStart w:id="5625" w:name="_ETM_Q18_251490"/>
      <w:bookmarkEnd w:id="5625"/>
      <w:r>
        <w:rPr>
          <w:rtl/>
        </w:rPr>
        <w:t xml:space="preserve">ההזויות </w:t>
      </w:r>
      <w:bookmarkStart w:id="5626" w:name="_ETM_Q18_252459"/>
      <w:bookmarkEnd w:id="5626"/>
      <w:r>
        <w:rPr>
          <w:rtl/>
        </w:rPr>
        <w:t xml:space="preserve">והקיצוניות </w:t>
      </w:r>
      <w:bookmarkStart w:id="5627" w:name="_ETM_Q18_253209"/>
      <w:bookmarkEnd w:id="5627"/>
      <w:r>
        <w:rPr>
          <w:rtl/>
        </w:rPr>
        <w:t>שלך</w:t>
      </w:r>
      <w:r>
        <w:rPr>
          <w:rFonts w:hint="cs"/>
          <w:rtl/>
        </w:rPr>
        <w:t xml:space="preserve">. </w:t>
      </w:r>
      <w:bookmarkStart w:id="5628" w:name="_ETM_Q18_553483"/>
      <w:bookmarkStart w:id="5629" w:name="_ETM_Q18_553600"/>
      <w:bookmarkStart w:id="5630" w:name="_ETM_Q18_553675"/>
      <w:bookmarkStart w:id="5631" w:name="_ETM_Q18_553776"/>
      <w:bookmarkStart w:id="5632" w:name="_ETM_Q18_253600"/>
      <w:bookmarkEnd w:id="5628"/>
      <w:bookmarkEnd w:id="5629"/>
      <w:bookmarkEnd w:id="5630"/>
      <w:bookmarkEnd w:id="5631"/>
      <w:bookmarkEnd w:id="5632"/>
      <w:r>
        <w:rPr>
          <w:rtl/>
        </w:rPr>
        <w:t xml:space="preserve">אמרנו </w:t>
      </w:r>
      <w:bookmarkStart w:id="5633" w:name="_ETM_Q18_254630"/>
      <w:bookmarkEnd w:id="5633"/>
      <w:r>
        <w:rPr>
          <w:rtl/>
        </w:rPr>
        <w:t xml:space="preserve">את </w:t>
      </w:r>
      <w:bookmarkStart w:id="5634" w:name="_ETM_Q18_254780"/>
      <w:bookmarkEnd w:id="5634"/>
      <w:r>
        <w:rPr>
          <w:rtl/>
        </w:rPr>
        <w:t xml:space="preserve">זה </w:t>
      </w:r>
      <w:bookmarkStart w:id="5635" w:name="_ETM_Q18_255080"/>
      <w:bookmarkEnd w:id="5635"/>
      <w:r>
        <w:rPr>
          <w:rtl/>
        </w:rPr>
        <w:t xml:space="preserve">שוב </w:t>
      </w:r>
      <w:bookmarkStart w:id="5636" w:name="_ETM_Q18_255350"/>
      <w:bookmarkEnd w:id="5636"/>
      <w:r>
        <w:rPr>
          <w:rtl/>
        </w:rPr>
        <w:t>ושוב</w:t>
      </w:r>
      <w:r w:rsidR="00332282">
        <w:rPr>
          <w:rFonts w:hint="cs"/>
          <w:rtl/>
        </w:rPr>
        <w:t>,</w:t>
      </w:r>
      <w:r>
        <w:rPr>
          <w:rtl/>
        </w:rPr>
        <w:t xml:space="preserve"> </w:t>
      </w:r>
      <w:bookmarkStart w:id="5637" w:name="_ETM_Q18_255720"/>
      <w:bookmarkEnd w:id="5637"/>
      <w:r>
        <w:rPr>
          <w:rtl/>
        </w:rPr>
        <w:t xml:space="preserve">לא </w:t>
      </w:r>
      <w:bookmarkStart w:id="5638" w:name="_ETM_Q18_255819"/>
      <w:bookmarkEnd w:id="5638"/>
      <w:r>
        <w:rPr>
          <w:rtl/>
        </w:rPr>
        <w:t xml:space="preserve">אומרים </w:t>
      </w:r>
      <w:bookmarkStart w:id="5639" w:name="_ETM_Q18_256069"/>
      <w:bookmarkEnd w:id="5639"/>
      <w:r>
        <w:rPr>
          <w:rtl/>
        </w:rPr>
        <w:t xml:space="preserve">את </w:t>
      </w:r>
      <w:bookmarkStart w:id="5640" w:name="_ETM_Q18_256180"/>
      <w:bookmarkEnd w:id="5640"/>
      <w:r>
        <w:rPr>
          <w:rtl/>
        </w:rPr>
        <w:t xml:space="preserve">זה </w:t>
      </w:r>
      <w:bookmarkStart w:id="5641" w:name="_ETM_Q18_256240"/>
      <w:bookmarkEnd w:id="5641"/>
      <w:r>
        <w:rPr>
          <w:rtl/>
        </w:rPr>
        <w:t xml:space="preserve">עכשיו </w:t>
      </w:r>
      <w:bookmarkStart w:id="5642" w:name="_ETM_Q18_256709"/>
      <w:bookmarkEnd w:id="5642"/>
      <w:r>
        <w:rPr>
          <w:rtl/>
        </w:rPr>
        <w:t xml:space="preserve">לכבוד </w:t>
      </w:r>
      <w:bookmarkStart w:id="5643" w:name="_ETM_Q18_257170"/>
      <w:bookmarkEnd w:id="5643"/>
      <w:r>
        <w:rPr>
          <w:rtl/>
        </w:rPr>
        <w:t>הבחירות</w:t>
      </w:r>
      <w:bookmarkStart w:id="5644" w:name="_ETM_Q18_551388"/>
      <w:bookmarkEnd w:id="5644"/>
      <w:r>
        <w:rPr>
          <w:rFonts w:hint="cs"/>
          <w:rtl/>
        </w:rPr>
        <w:t>.</w:t>
      </w:r>
      <w:r>
        <w:rPr>
          <w:rtl/>
        </w:rPr>
        <w:t xml:space="preserve"> </w:t>
      </w:r>
      <w:bookmarkStart w:id="5645" w:name="_ETM_Q18_257720"/>
      <w:bookmarkEnd w:id="5645"/>
      <w:r>
        <w:rPr>
          <w:rtl/>
        </w:rPr>
        <w:t xml:space="preserve">אני </w:t>
      </w:r>
      <w:bookmarkStart w:id="5646" w:name="_ETM_Q18_258420"/>
      <w:bookmarkEnd w:id="5646"/>
      <w:r>
        <w:rPr>
          <w:rtl/>
        </w:rPr>
        <w:t xml:space="preserve">אמרתי </w:t>
      </w:r>
      <w:bookmarkStart w:id="5647" w:name="_ETM_Q18_258850"/>
      <w:bookmarkEnd w:id="5647"/>
      <w:r>
        <w:rPr>
          <w:rtl/>
        </w:rPr>
        <w:t xml:space="preserve">את </w:t>
      </w:r>
      <w:bookmarkStart w:id="5648" w:name="_ETM_Q18_258990"/>
      <w:bookmarkEnd w:id="5648"/>
      <w:r>
        <w:rPr>
          <w:rtl/>
        </w:rPr>
        <w:t xml:space="preserve">זה </w:t>
      </w:r>
      <w:bookmarkStart w:id="5649" w:name="_ETM_Q18_259640"/>
      <w:bookmarkEnd w:id="5649"/>
      <w:r>
        <w:rPr>
          <w:rtl/>
        </w:rPr>
        <w:t xml:space="preserve">באופן </w:t>
      </w:r>
      <w:bookmarkStart w:id="5650" w:name="_ETM_Q18_260500"/>
      <w:bookmarkEnd w:id="5650"/>
      <w:r>
        <w:rPr>
          <w:rtl/>
        </w:rPr>
        <w:t>עקבי</w:t>
      </w:r>
      <w:bookmarkStart w:id="5651" w:name="_ETM_Q18_556142"/>
      <w:bookmarkEnd w:id="5651"/>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p>
    <w:p w:rsidR="00C96533" w:rsidRDefault="00C96533" w:rsidP="003E062C">
      <w:pPr>
        <w:pStyle w:val="af5"/>
        <w:keepNext/>
        <w:rPr>
          <w:rtl/>
        </w:rPr>
      </w:pPr>
      <w:bookmarkStart w:id="5652" w:name="ET_interruption_5544_49"/>
      <w:r w:rsidRPr="00095E76">
        <w:rPr>
          <w:rStyle w:val="TagStyle"/>
          <w:rtl/>
        </w:rPr>
        <w:t xml:space="preserve"> &lt;&lt; קריאה &gt;&gt; </w:t>
      </w:r>
      <w:r>
        <w:rPr>
          <w:rtl/>
        </w:rPr>
        <w:t>יהודה גליק (הליכוד):</w:t>
      </w:r>
      <w:r w:rsidRPr="00095E76">
        <w:rPr>
          <w:rStyle w:val="TagStyle"/>
          <w:rtl/>
        </w:rPr>
        <w:t xml:space="preserve"> &lt;&lt; קריאה &gt;&gt;</w:t>
      </w:r>
      <w:r>
        <w:rPr>
          <w:rtl/>
        </w:rPr>
        <w:t xml:space="preserve"> </w:t>
      </w:r>
      <w:bookmarkEnd w:id="5652"/>
    </w:p>
    <w:p w:rsidR="00C96533" w:rsidRDefault="00C96533" w:rsidP="00461C2E">
      <w:pPr>
        <w:rPr>
          <w:rtl/>
        </w:rPr>
      </w:pPr>
    </w:p>
    <w:p w:rsidR="00C96533" w:rsidRDefault="00C96533" w:rsidP="003E062C">
      <w:pPr>
        <w:rPr>
          <w:rtl/>
        </w:rPr>
      </w:pPr>
      <w:r>
        <w:rPr>
          <w:rFonts w:hint="cs"/>
          <w:rtl/>
        </w:rPr>
        <w:t>תוסיפי</w:t>
      </w:r>
      <w:bookmarkStart w:id="5653" w:name="_ETM_Q18_557371"/>
      <w:bookmarkEnd w:id="5653"/>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5654" w:name="_ETM_Q18_558214"/>
      <w:bookmarkStart w:id="5655" w:name="_ETM_Q18_558293"/>
      <w:bookmarkEnd w:id="5654"/>
      <w:bookmarkEnd w:id="5655"/>
    </w:p>
    <w:p w:rsidR="00C96533" w:rsidRDefault="00C96533" w:rsidP="003E062C">
      <w:pPr>
        <w:pStyle w:val="-"/>
        <w:keepNext/>
        <w:rPr>
          <w:rtl/>
        </w:rPr>
      </w:pPr>
      <w:bookmarkStart w:id="5656" w:name="ET_speakercontinue_5105_50"/>
      <w:r w:rsidRPr="00095E76">
        <w:rPr>
          <w:rStyle w:val="TagStyle"/>
          <w:rtl/>
        </w:rPr>
        <w:t xml:space="preserve"> &lt;&lt; דובר_המשך &gt;&gt; </w:t>
      </w:r>
      <w:r>
        <w:rPr>
          <w:rtl/>
        </w:rPr>
        <w:t>מיכל רוזין (מרצ):</w:t>
      </w:r>
      <w:r w:rsidRPr="00095E76">
        <w:rPr>
          <w:rStyle w:val="TagStyle"/>
          <w:rtl/>
        </w:rPr>
        <w:t xml:space="preserve"> &lt;&lt; דובר_המשך &gt;&gt;</w:t>
      </w:r>
      <w:r>
        <w:rPr>
          <w:rtl/>
        </w:rPr>
        <w:t xml:space="preserve"> </w:t>
      </w:r>
      <w:bookmarkEnd w:id="5656"/>
    </w:p>
    <w:p w:rsidR="00C96533" w:rsidRDefault="00C96533" w:rsidP="00461C2E">
      <w:pPr>
        <w:rPr>
          <w:rtl/>
        </w:rPr>
      </w:pPr>
    </w:p>
    <w:p w:rsidR="00C96533" w:rsidRDefault="00C96533" w:rsidP="003E062C">
      <w:pPr>
        <w:rPr>
          <w:rtl/>
        </w:rPr>
      </w:pPr>
      <w:bookmarkStart w:id="5657" w:name="_ETM_Q18_559346"/>
      <w:bookmarkStart w:id="5658" w:name="_ETM_Q18_260730"/>
      <w:bookmarkEnd w:id="5657"/>
      <w:bookmarkEnd w:id="5658"/>
      <w:r>
        <w:rPr>
          <w:rtl/>
        </w:rPr>
        <w:t xml:space="preserve">אני </w:t>
      </w:r>
      <w:bookmarkStart w:id="5659" w:name="_ETM_Q18_260860"/>
      <w:bookmarkEnd w:id="5659"/>
      <w:r>
        <w:rPr>
          <w:rtl/>
        </w:rPr>
        <w:t xml:space="preserve">יכולה </w:t>
      </w:r>
      <w:bookmarkStart w:id="5660" w:name="_ETM_Q18_261080"/>
      <w:bookmarkEnd w:id="5660"/>
      <w:r>
        <w:rPr>
          <w:rtl/>
        </w:rPr>
        <w:t>להוס</w:t>
      </w:r>
      <w:bookmarkStart w:id="5661" w:name="_ETM_Q18_559502"/>
      <w:bookmarkEnd w:id="5661"/>
      <w:r>
        <w:rPr>
          <w:rtl/>
        </w:rPr>
        <w:t xml:space="preserve">יף </w:t>
      </w:r>
      <w:bookmarkStart w:id="5662" w:name="_ETM_Q18_261430"/>
      <w:bookmarkEnd w:id="5662"/>
      <w:r>
        <w:rPr>
          <w:rtl/>
        </w:rPr>
        <w:t xml:space="preserve">עוד </w:t>
      </w:r>
      <w:bookmarkStart w:id="5663" w:name="_ETM_Q18_261610"/>
      <w:bookmarkEnd w:id="5663"/>
      <w:r>
        <w:rPr>
          <w:rtl/>
        </w:rPr>
        <w:t xml:space="preserve">כמה </w:t>
      </w:r>
      <w:bookmarkStart w:id="5664" w:name="_ETM_Q18_261840"/>
      <w:bookmarkEnd w:id="5664"/>
      <w:r>
        <w:rPr>
          <w:rtl/>
        </w:rPr>
        <w:t>דברים</w:t>
      </w:r>
      <w:r>
        <w:rPr>
          <w:rFonts w:hint="cs"/>
          <w:rtl/>
        </w:rPr>
        <w:t>.</w:t>
      </w:r>
      <w:bookmarkStart w:id="5665" w:name="_ETM_Q18_262159"/>
      <w:bookmarkEnd w:id="5665"/>
    </w:p>
    <w:p w:rsidR="00C96533" w:rsidRDefault="00C96533" w:rsidP="003E062C">
      <w:pPr>
        <w:rPr>
          <w:rtl/>
        </w:rPr>
      </w:pPr>
      <w:bookmarkStart w:id="5666" w:name="_ETM_Q18_563006"/>
      <w:bookmarkStart w:id="5667" w:name="_ETM_Q18_563095"/>
      <w:bookmarkEnd w:id="5666"/>
      <w:bookmarkEnd w:id="5667"/>
    </w:p>
    <w:p w:rsidR="00C96533" w:rsidRDefault="00C96533" w:rsidP="003E062C">
      <w:pPr>
        <w:pStyle w:val="af5"/>
        <w:keepNext/>
        <w:rPr>
          <w:rtl/>
        </w:rPr>
      </w:pPr>
      <w:bookmarkStart w:id="5668" w:name="ET_interruption_5544_51"/>
      <w:r w:rsidRPr="00095E76">
        <w:rPr>
          <w:rStyle w:val="TagStyle"/>
          <w:rtl/>
        </w:rPr>
        <w:t xml:space="preserve"> &lt;&lt; קריאה &gt;&gt; </w:t>
      </w:r>
      <w:r>
        <w:rPr>
          <w:rtl/>
        </w:rPr>
        <w:t>יהודה גליק (הליכוד):</w:t>
      </w:r>
      <w:r w:rsidRPr="00095E76">
        <w:rPr>
          <w:rStyle w:val="TagStyle"/>
          <w:rtl/>
        </w:rPr>
        <w:t xml:space="preserve"> &lt;&lt; קריאה &gt;&gt;</w:t>
      </w:r>
      <w:r>
        <w:rPr>
          <w:rtl/>
        </w:rPr>
        <w:t xml:space="preserve"> </w:t>
      </w:r>
      <w:bookmarkEnd w:id="5668"/>
    </w:p>
    <w:p w:rsidR="00C96533" w:rsidRDefault="00C96533" w:rsidP="00461C2E">
      <w:pPr>
        <w:rPr>
          <w:rtl/>
        </w:rPr>
      </w:pPr>
    </w:p>
    <w:p w:rsidR="00C96533" w:rsidRDefault="00C96533" w:rsidP="003E062C">
      <w:pPr>
        <w:rPr>
          <w:rtl/>
        </w:rPr>
      </w:pPr>
      <w:bookmarkStart w:id="5669" w:name="_ETM_Q18_558390"/>
      <w:bookmarkEnd w:id="5669"/>
      <w:r>
        <w:rPr>
          <w:rFonts w:hint="cs"/>
          <w:rtl/>
        </w:rPr>
        <w:t>תגידי</w:t>
      </w:r>
      <w:bookmarkStart w:id="5670" w:name="_ETM_Q18_559572"/>
      <w:bookmarkEnd w:id="5670"/>
      <w:r>
        <w:rPr>
          <w:rFonts w:hint="cs"/>
          <w:rtl/>
        </w:rPr>
        <w:t xml:space="preserve"> פאשיסטיות. </w:t>
      </w:r>
      <w:bookmarkStart w:id="5671" w:name="_ETM_Q18_563012"/>
      <w:bookmarkStart w:id="5672" w:name="_ETM_Q18_559403"/>
      <w:bookmarkEnd w:id="5671"/>
      <w:bookmarkEnd w:id="5672"/>
      <w:r>
        <w:rPr>
          <w:rFonts w:hint="cs"/>
          <w:rtl/>
        </w:rPr>
        <w:t xml:space="preserve">תגידי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3E062C">
      <w:pPr>
        <w:rPr>
          <w:rtl/>
        </w:rPr>
      </w:pPr>
      <w:bookmarkStart w:id="5673" w:name="_ETM_Q18_561575"/>
      <w:bookmarkStart w:id="5674" w:name="_ETM_Q18_561665"/>
      <w:bookmarkEnd w:id="5673"/>
      <w:bookmarkEnd w:id="5674"/>
    </w:p>
    <w:p w:rsidR="00C96533" w:rsidRDefault="00C96533" w:rsidP="003E062C">
      <w:pPr>
        <w:pStyle w:val="-"/>
        <w:keepNext/>
        <w:rPr>
          <w:rtl/>
        </w:rPr>
      </w:pPr>
      <w:bookmarkStart w:id="5675" w:name="ET_speakercontinue_5105_52"/>
      <w:r w:rsidRPr="00095E76">
        <w:rPr>
          <w:rStyle w:val="TagStyle"/>
          <w:rtl/>
        </w:rPr>
        <w:t xml:space="preserve"> &lt;&lt; דובר_המשך &gt;&gt; </w:t>
      </w:r>
      <w:r>
        <w:rPr>
          <w:rtl/>
        </w:rPr>
        <w:t>מיכל רוזין (מרצ):</w:t>
      </w:r>
      <w:r w:rsidRPr="00095E76">
        <w:rPr>
          <w:rStyle w:val="TagStyle"/>
          <w:rtl/>
        </w:rPr>
        <w:t xml:space="preserve"> &lt;&lt; דובר_המשך &gt;&gt;</w:t>
      </w:r>
      <w:r>
        <w:rPr>
          <w:rtl/>
        </w:rPr>
        <w:t xml:space="preserve"> </w:t>
      </w:r>
      <w:bookmarkEnd w:id="5675"/>
    </w:p>
    <w:p w:rsidR="00C96533" w:rsidRDefault="00C96533" w:rsidP="00461C2E">
      <w:pPr>
        <w:rPr>
          <w:rtl/>
        </w:rPr>
      </w:pPr>
    </w:p>
    <w:p w:rsidR="00C96533" w:rsidRDefault="00C96533" w:rsidP="003E062C">
      <w:pPr>
        <w:rPr>
          <w:rtl/>
        </w:rPr>
      </w:pPr>
      <w:bookmarkStart w:id="5676" w:name="_ETM_Q18_563038"/>
      <w:bookmarkStart w:id="5677" w:name="_ETM_Q18_563174"/>
      <w:bookmarkStart w:id="5678" w:name="_ETM_Q18_563262"/>
      <w:bookmarkStart w:id="5679" w:name="_ETM_Q18_262990"/>
      <w:bookmarkStart w:id="5680" w:name="_ETM_Q18_264290"/>
      <w:bookmarkStart w:id="5681" w:name="_ETM_Q18_560895"/>
      <w:bookmarkEnd w:id="5676"/>
      <w:bookmarkEnd w:id="5677"/>
      <w:bookmarkEnd w:id="5678"/>
      <w:bookmarkEnd w:id="5679"/>
      <w:bookmarkEnd w:id="5680"/>
      <w:bookmarkEnd w:id="5681"/>
      <w:r>
        <w:rPr>
          <w:rtl/>
        </w:rPr>
        <w:t xml:space="preserve">אני </w:t>
      </w:r>
      <w:bookmarkStart w:id="5682" w:name="_ETM_Q18_264540"/>
      <w:bookmarkEnd w:id="5682"/>
      <w:r>
        <w:rPr>
          <w:rtl/>
        </w:rPr>
        <w:t>יכולה</w:t>
      </w:r>
      <w:r>
        <w:rPr>
          <w:rFonts w:hint="cs"/>
          <w:rtl/>
        </w:rPr>
        <w:t>,</w:t>
      </w:r>
      <w:r>
        <w:rPr>
          <w:rtl/>
        </w:rPr>
        <w:t xml:space="preserve"> </w:t>
      </w:r>
      <w:bookmarkStart w:id="5683" w:name="_ETM_Q18_265130"/>
      <w:bookmarkEnd w:id="5683"/>
      <w:r>
        <w:rPr>
          <w:rtl/>
        </w:rPr>
        <w:t xml:space="preserve">דרך </w:t>
      </w:r>
      <w:bookmarkStart w:id="5684" w:name="_ETM_Q18_265360"/>
      <w:bookmarkEnd w:id="5684"/>
      <w:r>
        <w:rPr>
          <w:rtl/>
        </w:rPr>
        <w:t>אגב</w:t>
      </w:r>
      <w:r>
        <w:rPr>
          <w:rFonts w:hint="cs"/>
          <w:rtl/>
        </w:rPr>
        <w:t>,</w:t>
      </w:r>
      <w:r>
        <w:rPr>
          <w:rtl/>
        </w:rPr>
        <w:t xml:space="preserve"> </w:t>
      </w:r>
      <w:bookmarkStart w:id="5685" w:name="_ETM_Q18_265709"/>
      <w:bookmarkEnd w:id="5685"/>
      <w:r>
        <w:rPr>
          <w:rtl/>
        </w:rPr>
        <w:t xml:space="preserve">לתת </w:t>
      </w:r>
      <w:bookmarkStart w:id="5686" w:name="_ETM_Q18_266060"/>
      <w:bookmarkEnd w:id="5686"/>
      <w:r>
        <w:rPr>
          <w:rtl/>
        </w:rPr>
        <w:t xml:space="preserve">לזה </w:t>
      </w:r>
      <w:bookmarkStart w:id="5687" w:name="_ETM_Q18_266360"/>
      <w:bookmarkEnd w:id="5687"/>
      <w:r>
        <w:rPr>
          <w:rtl/>
        </w:rPr>
        <w:t xml:space="preserve">גם </w:t>
      </w:r>
      <w:bookmarkStart w:id="5688" w:name="_ETM_Q18_266680"/>
      <w:bookmarkEnd w:id="5688"/>
      <w:r>
        <w:rPr>
          <w:rtl/>
        </w:rPr>
        <w:t>תיעוד</w:t>
      </w:r>
      <w:r>
        <w:rPr>
          <w:rFonts w:hint="cs"/>
          <w:rtl/>
        </w:rPr>
        <w:t>,</w:t>
      </w:r>
      <w:bookmarkStart w:id="5689" w:name="_ETM_Q18_563205"/>
      <w:bookmarkEnd w:id="5689"/>
      <w:r>
        <w:rPr>
          <w:rtl/>
        </w:rPr>
        <w:t xml:space="preserve"> </w:t>
      </w:r>
      <w:bookmarkStart w:id="5690" w:name="_ETM_Q18_267229"/>
      <w:bookmarkEnd w:id="5690"/>
      <w:r>
        <w:rPr>
          <w:rtl/>
        </w:rPr>
        <w:t xml:space="preserve">גם </w:t>
      </w:r>
      <w:bookmarkStart w:id="5691" w:name="_ETM_Q18_267459"/>
      <w:bookmarkEnd w:id="5691"/>
      <w:r>
        <w:rPr>
          <w:rtl/>
        </w:rPr>
        <w:t>הסברים</w:t>
      </w:r>
      <w:r>
        <w:rPr>
          <w:rFonts w:hint="cs"/>
          <w:rtl/>
        </w:rPr>
        <w:t>,</w:t>
      </w:r>
      <w:r>
        <w:rPr>
          <w:rtl/>
        </w:rPr>
        <w:t xml:space="preserve"> </w:t>
      </w:r>
      <w:bookmarkStart w:id="5692" w:name="_ETM_Q18_268020"/>
      <w:bookmarkEnd w:id="5692"/>
      <w:r>
        <w:rPr>
          <w:rtl/>
        </w:rPr>
        <w:t xml:space="preserve">גם </w:t>
      </w:r>
      <w:bookmarkStart w:id="5693" w:name="_ETM_Q18_268229"/>
      <w:bookmarkEnd w:id="5693"/>
      <w:r>
        <w:rPr>
          <w:rtl/>
        </w:rPr>
        <w:t>נימוקים</w:t>
      </w:r>
      <w:r>
        <w:rPr>
          <w:rFonts w:hint="cs"/>
          <w:rtl/>
        </w:rPr>
        <w:t>.</w:t>
      </w:r>
      <w:r>
        <w:rPr>
          <w:rtl/>
        </w:rPr>
        <w:t xml:space="preserve"> </w:t>
      </w:r>
      <w:bookmarkStart w:id="5694" w:name="_ETM_Q18_268890"/>
      <w:bookmarkEnd w:id="5694"/>
      <w:r>
        <w:rPr>
          <w:rtl/>
        </w:rPr>
        <w:t>הכ</w:t>
      </w:r>
      <w:r>
        <w:rPr>
          <w:rFonts w:hint="cs"/>
          <w:rtl/>
        </w:rPr>
        <w:t>ו</w:t>
      </w:r>
      <w:r>
        <w:rPr>
          <w:rtl/>
        </w:rPr>
        <w:t xml:space="preserve">ל </w:t>
      </w:r>
      <w:bookmarkStart w:id="5695" w:name="_ETM_Q18_269729"/>
      <w:bookmarkEnd w:id="5695"/>
      <w:r>
        <w:rPr>
          <w:rtl/>
        </w:rPr>
        <w:t xml:space="preserve">ברור </w:t>
      </w:r>
      <w:bookmarkStart w:id="5696" w:name="_ETM_Q18_270060"/>
      <w:bookmarkEnd w:id="5696"/>
      <w:r>
        <w:rPr>
          <w:rtl/>
        </w:rPr>
        <w:t>מאליו</w:t>
      </w:r>
      <w:r>
        <w:rPr>
          <w:rFonts w:hint="cs"/>
          <w:rtl/>
        </w:rPr>
        <w:t>.</w:t>
      </w:r>
      <w:bookmarkStart w:id="5697" w:name="_ETM_Q18_566026"/>
      <w:bookmarkStart w:id="5698" w:name="_ETM_Q18_270459"/>
      <w:bookmarkEnd w:id="5697"/>
      <w:bookmarkEnd w:id="5698"/>
    </w:p>
    <w:p w:rsidR="00C96533" w:rsidRDefault="00C96533" w:rsidP="003E062C">
      <w:pPr>
        <w:rPr>
          <w:rtl/>
        </w:rPr>
      </w:pPr>
      <w:bookmarkStart w:id="5699" w:name="_ETM_Q18_566806"/>
      <w:bookmarkStart w:id="5700" w:name="_ETM_Q18_566888"/>
      <w:bookmarkEnd w:id="5699"/>
      <w:bookmarkEnd w:id="5700"/>
    </w:p>
    <w:p w:rsidR="00C96533" w:rsidRDefault="00C96533" w:rsidP="00332282">
      <w:pPr>
        <w:rPr>
          <w:rtl/>
        </w:rPr>
      </w:pPr>
      <w:bookmarkStart w:id="5701" w:name="_ETM_Q18_566973"/>
      <w:bookmarkStart w:id="5702" w:name="_ETM_Q18_567050"/>
      <w:bookmarkEnd w:id="5701"/>
      <w:bookmarkEnd w:id="5702"/>
      <w:r>
        <w:rPr>
          <w:rtl/>
        </w:rPr>
        <w:t xml:space="preserve">עכשיו </w:t>
      </w:r>
      <w:bookmarkStart w:id="5703" w:name="_ETM_Q18_270720"/>
      <w:bookmarkEnd w:id="5703"/>
      <w:r>
        <w:rPr>
          <w:rtl/>
        </w:rPr>
        <w:t xml:space="preserve">אני </w:t>
      </w:r>
      <w:bookmarkStart w:id="5704" w:name="_ETM_Q18_270869"/>
      <w:bookmarkEnd w:id="5704"/>
      <w:r>
        <w:rPr>
          <w:rtl/>
        </w:rPr>
        <w:t xml:space="preserve">אומרת </w:t>
      </w:r>
      <w:bookmarkStart w:id="5705" w:name="_ETM_Q18_271119"/>
      <w:bookmarkEnd w:id="5705"/>
      <w:r>
        <w:rPr>
          <w:rtl/>
        </w:rPr>
        <w:t xml:space="preserve">כזה </w:t>
      </w:r>
      <w:bookmarkStart w:id="5706" w:name="_ETM_Q18_271380"/>
      <w:bookmarkEnd w:id="5706"/>
      <w:r>
        <w:rPr>
          <w:rtl/>
        </w:rPr>
        <w:t>דבר</w:t>
      </w:r>
      <w:r>
        <w:rPr>
          <w:rFonts w:hint="cs"/>
          <w:rtl/>
        </w:rPr>
        <w:t>:</w:t>
      </w:r>
      <w:r>
        <w:rPr>
          <w:rtl/>
        </w:rPr>
        <w:t xml:space="preserve"> </w:t>
      </w:r>
      <w:bookmarkStart w:id="5707" w:name="_ETM_Q18_272069"/>
      <w:bookmarkEnd w:id="5707"/>
      <w:r>
        <w:rPr>
          <w:rtl/>
        </w:rPr>
        <w:t xml:space="preserve">אתה </w:t>
      </w:r>
      <w:bookmarkStart w:id="5708" w:name="_ETM_Q18_272520"/>
      <w:bookmarkEnd w:id="5708"/>
      <w:r>
        <w:rPr>
          <w:rtl/>
        </w:rPr>
        <w:t xml:space="preserve">עושה </w:t>
      </w:r>
      <w:bookmarkStart w:id="5709" w:name="_ETM_Q18_272760"/>
      <w:bookmarkEnd w:id="5709"/>
      <w:r>
        <w:rPr>
          <w:rtl/>
        </w:rPr>
        <w:t xml:space="preserve">את </w:t>
      </w:r>
      <w:bookmarkStart w:id="5710" w:name="_ETM_Q18_272860"/>
      <w:bookmarkEnd w:id="5710"/>
      <w:r>
        <w:rPr>
          <w:rtl/>
        </w:rPr>
        <w:t xml:space="preserve">תפקידך </w:t>
      </w:r>
      <w:bookmarkStart w:id="5711" w:name="_ETM_Q18_274120"/>
      <w:bookmarkEnd w:id="5711"/>
      <w:r>
        <w:rPr>
          <w:rtl/>
        </w:rPr>
        <w:t xml:space="preserve">כמו </w:t>
      </w:r>
      <w:bookmarkStart w:id="5712" w:name="_ETM_Q18_274330"/>
      <w:bookmarkEnd w:id="5712"/>
      <w:r>
        <w:rPr>
          <w:rtl/>
        </w:rPr>
        <w:t xml:space="preserve">שאני </w:t>
      </w:r>
      <w:bookmarkStart w:id="5713" w:name="_ETM_Q18_274630"/>
      <w:bookmarkEnd w:id="5713"/>
      <w:r>
        <w:rPr>
          <w:rtl/>
        </w:rPr>
        <w:t xml:space="preserve">עושה </w:t>
      </w:r>
      <w:bookmarkStart w:id="5714" w:name="_ETM_Q18_274850"/>
      <w:bookmarkEnd w:id="5714"/>
      <w:r>
        <w:rPr>
          <w:rtl/>
        </w:rPr>
        <w:t xml:space="preserve">את </w:t>
      </w:r>
      <w:bookmarkStart w:id="5715" w:name="_ETM_Q18_274970"/>
      <w:bookmarkEnd w:id="5715"/>
      <w:r>
        <w:rPr>
          <w:rtl/>
        </w:rPr>
        <w:t>תפקידי</w:t>
      </w:r>
      <w:r>
        <w:rPr>
          <w:rFonts w:hint="cs"/>
          <w:rtl/>
        </w:rPr>
        <w:t>,</w:t>
      </w:r>
      <w:r>
        <w:rPr>
          <w:rtl/>
        </w:rPr>
        <w:t xml:space="preserve"> </w:t>
      </w:r>
      <w:bookmarkStart w:id="5716" w:name="_ETM_Q18_275640"/>
      <w:bookmarkEnd w:id="5716"/>
      <w:r>
        <w:rPr>
          <w:rtl/>
        </w:rPr>
        <w:t xml:space="preserve">כמו </w:t>
      </w:r>
      <w:bookmarkStart w:id="5717" w:name="_ETM_Q18_275790"/>
      <w:bookmarkEnd w:id="5717"/>
      <w:r>
        <w:rPr>
          <w:rtl/>
        </w:rPr>
        <w:t xml:space="preserve">שכל </w:t>
      </w:r>
      <w:bookmarkStart w:id="5718" w:name="_ETM_Q18_276120"/>
      <w:bookmarkEnd w:id="5718"/>
      <w:r>
        <w:rPr>
          <w:rtl/>
        </w:rPr>
        <w:t xml:space="preserve">אחד </w:t>
      </w:r>
      <w:bookmarkStart w:id="5719" w:name="_ETM_Q18_276390"/>
      <w:bookmarkEnd w:id="5719"/>
      <w:r>
        <w:rPr>
          <w:rtl/>
        </w:rPr>
        <w:t xml:space="preserve">עושה </w:t>
      </w:r>
      <w:bookmarkStart w:id="5720" w:name="_ETM_Q18_276630"/>
      <w:bookmarkEnd w:id="5720"/>
      <w:r>
        <w:rPr>
          <w:rtl/>
        </w:rPr>
        <w:t xml:space="preserve">פה </w:t>
      </w:r>
      <w:bookmarkStart w:id="5721" w:name="_ETM_Q18_276760"/>
      <w:bookmarkEnd w:id="5721"/>
      <w:r>
        <w:rPr>
          <w:rtl/>
        </w:rPr>
        <w:t xml:space="preserve">את </w:t>
      </w:r>
      <w:bookmarkStart w:id="5722" w:name="_ETM_Q18_276870"/>
      <w:bookmarkEnd w:id="5722"/>
      <w:r>
        <w:rPr>
          <w:rtl/>
        </w:rPr>
        <w:t>תפקידו</w:t>
      </w:r>
      <w:r>
        <w:rPr>
          <w:rFonts w:hint="cs"/>
          <w:rtl/>
        </w:rPr>
        <w:t>.</w:t>
      </w:r>
      <w:r>
        <w:rPr>
          <w:rtl/>
        </w:rPr>
        <w:t xml:space="preserve"> </w:t>
      </w:r>
      <w:bookmarkStart w:id="5723" w:name="_ETM_Q18_278069"/>
      <w:bookmarkEnd w:id="5723"/>
      <w:r>
        <w:rPr>
          <w:rtl/>
        </w:rPr>
        <w:t xml:space="preserve">יש </w:t>
      </w:r>
      <w:bookmarkStart w:id="5724" w:name="_ETM_Q18_278299"/>
      <w:bookmarkEnd w:id="5724"/>
      <w:r>
        <w:rPr>
          <w:rtl/>
        </w:rPr>
        <w:t xml:space="preserve">תפקיד </w:t>
      </w:r>
      <w:bookmarkStart w:id="5725" w:name="_ETM_Q18_278689"/>
      <w:bookmarkEnd w:id="5725"/>
      <w:r>
        <w:rPr>
          <w:rtl/>
        </w:rPr>
        <w:t xml:space="preserve">לכל </w:t>
      </w:r>
      <w:bookmarkStart w:id="5726" w:name="_ETM_Q18_278950"/>
      <w:bookmarkEnd w:id="5726"/>
      <w:r>
        <w:rPr>
          <w:rtl/>
        </w:rPr>
        <w:t xml:space="preserve">אחד </w:t>
      </w:r>
      <w:bookmarkStart w:id="5727" w:name="_ETM_Q18_279209"/>
      <w:bookmarkEnd w:id="5727"/>
      <w:r>
        <w:rPr>
          <w:rtl/>
        </w:rPr>
        <w:t>מא</w:t>
      </w:r>
      <w:r>
        <w:rPr>
          <w:rFonts w:hint="cs"/>
          <w:rtl/>
        </w:rPr>
        <w:t>י</w:t>
      </w:r>
      <w:r>
        <w:rPr>
          <w:rtl/>
        </w:rPr>
        <w:t xml:space="preserve">תנו </w:t>
      </w:r>
      <w:bookmarkStart w:id="5728" w:name="_ETM_Q18_279880"/>
      <w:bookmarkEnd w:id="5728"/>
      <w:r w:rsidR="00C03A8E">
        <w:rPr>
          <w:rFonts w:hint="cs"/>
          <w:rtl/>
        </w:rPr>
        <w:t>–</w:t>
      </w:r>
      <w:r>
        <w:rPr>
          <w:rFonts w:hint="cs"/>
          <w:rtl/>
        </w:rPr>
        <w:t xml:space="preserve"> </w:t>
      </w:r>
      <w:r>
        <w:rPr>
          <w:rtl/>
        </w:rPr>
        <w:t xml:space="preserve">לקדם </w:t>
      </w:r>
      <w:bookmarkStart w:id="5729" w:name="_ETM_Q18_280390"/>
      <w:bookmarkEnd w:id="5729"/>
      <w:r>
        <w:rPr>
          <w:rtl/>
        </w:rPr>
        <w:t xml:space="preserve">את </w:t>
      </w:r>
      <w:bookmarkStart w:id="5730" w:name="_ETM_Q18_280530"/>
      <w:bookmarkEnd w:id="5730"/>
      <w:r>
        <w:rPr>
          <w:rtl/>
        </w:rPr>
        <w:t>האיד</w:t>
      </w:r>
      <w:r>
        <w:rPr>
          <w:rFonts w:hint="cs"/>
          <w:rtl/>
        </w:rPr>
        <w:t>י</w:t>
      </w:r>
      <w:r>
        <w:rPr>
          <w:rtl/>
        </w:rPr>
        <w:t xml:space="preserve">אולוגיה </w:t>
      </w:r>
      <w:bookmarkStart w:id="5731" w:name="_ETM_Q18_281430"/>
      <w:bookmarkEnd w:id="5731"/>
      <w:r>
        <w:rPr>
          <w:rtl/>
        </w:rPr>
        <w:t>שב</w:t>
      </w:r>
      <w:r>
        <w:rPr>
          <w:rFonts w:hint="cs"/>
          <w:rtl/>
        </w:rPr>
        <w:t>ה</w:t>
      </w:r>
      <w:r>
        <w:rPr>
          <w:rtl/>
        </w:rPr>
        <w:t xml:space="preserve"> </w:t>
      </w:r>
      <w:bookmarkStart w:id="5732" w:name="_ETM_Q18_281880"/>
      <w:bookmarkStart w:id="5733" w:name="_ETM_Q18_578820"/>
      <w:bookmarkEnd w:id="5732"/>
      <w:bookmarkEnd w:id="5733"/>
      <w:r>
        <w:rPr>
          <w:rFonts w:hint="cs"/>
          <w:rtl/>
        </w:rPr>
        <w:t xml:space="preserve">הוא </w:t>
      </w:r>
      <w:r>
        <w:rPr>
          <w:rtl/>
        </w:rPr>
        <w:t>מאמין</w:t>
      </w:r>
      <w:r>
        <w:rPr>
          <w:rFonts w:hint="cs"/>
          <w:rtl/>
        </w:rPr>
        <w:t>.</w:t>
      </w:r>
      <w:r>
        <w:rPr>
          <w:rtl/>
        </w:rPr>
        <w:t xml:space="preserve"> </w:t>
      </w:r>
      <w:bookmarkStart w:id="5734" w:name="_ETM_Q18_283789"/>
      <w:bookmarkEnd w:id="5734"/>
      <w:r>
        <w:rPr>
          <w:rtl/>
        </w:rPr>
        <w:t>אני</w:t>
      </w:r>
      <w:r>
        <w:rPr>
          <w:rFonts w:hint="cs"/>
          <w:rtl/>
        </w:rPr>
        <w:t>,</w:t>
      </w:r>
      <w:r>
        <w:rPr>
          <w:rtl/>
        </w:rPr>
        <w:t xml:space="preserve"> </w:t>
      </w:r>
      <w:bookmarkStart w:id="5735" w:name="_ETM_Q18_284289"/>
      <w:bookmarkEnd w:id="5735"/>
      <w:r>
        <w:rPr>
          <w:rtl/>
        </w:rPr>
        <w:t xml:space="preserve">הבעיה </w:t>
      </w:r>
      <w:bookmarkStart w:id="5736" w:name="_ETM_Q18_284700"/>
      <w:bookmarkEnd w:id="5736"/>
      <w:r>
        <w:rPr>
          <w:rtl/>
        </w:rPr>
        <w:t xml:space="preserve">שלי </w:t>
      </w:r>
      <w:bookmarkStart w:id="5737" w:name="_ETM_Q18_285069"/>
      <w:bookmarkEnd w:id="5737"/>
      <w:r>
        <w:rPr>
          <w:rtl/>
        </w:rPr>
        <w:t xml:space="preserve">זה </w:t>
      </w:r>
      <w:bookmarkStart w:id="5738" w:name="_ETM_Q18_285149"/>
      <w:bookmarkEnd w:id="5738"/>
      <w:r>
        <w:rPr>
          <w:rtl/>
        </w:rPr>
        <w:t xml:space="preserve">עם </w:t>
      </w:r>
      <w:bookmarkStart w:id="5739" w:name="_ETM_Q18_285289"/>
      <w:bookmarkEnd w:id="5739"/>
      <w:r>
        <w:rPr>
          <w:rtl/>
        </w:rPr>
        <w:t xml:space="preserve">ראש </w:t>
      </w:r>
      <w:bookmarkStart w:id="5740" w:name="_ETM_Q18_285499"/>
      <w:bookmarkEnd w:id="5740"/>
      <w:r>
        <w:rPr>
          <w:rtl/>
        </w:rPr>
        <w:t>הממשלה</w:t>
      </w:r>
      <w:r>
        <w:rPr>
          <w:rFonts w:hint="cs"/>
          <w:rtl/>
        </w:rPr>
        <w:t xml:space="preserve"> </w:t>
      </w:r>
      <w:r w:rsidR="00C03A8E">
        <w:rPr>
          <w:rFonts w:hint="eastAsia"/>
          <w:rtl/>
        </w:rPr>
        <w:t>–</w:t>
      </w:r>
      <w:r>
        <w:rPr>
          <w:rtl/>
        </w:rPr>
        <w:t xml:space="preserve"> </w:t>
      </w:r>
      <w:bookmarkStart w:id="5741" w:name="_ETM_Q18_286760"/>
      <w:bookmarkEnd w:id="5741"/>
      <w:r>
        <w:rPr>
          <w:rtl/>
        </w:rPr>
        <w:t xml:space="preserve">ראש </w:t>
      </w:r>
      <w:bookmarkStart w:id="5742" w:name="_ETM_Q18_287220"/>
      <w:bookmarkEnd w:id="5742"/>
      <w:r>
        <w:rPr>
          <w:rtl/>
        </w:rPr>
        <w:t xml:space="preserve">הממשלה </w:t>
      </w:r>
      <w:bookmarkStart w:id="5743" w:name="_ETM_Q18_287890"/>
      <w:bookmarkEnd w:id="5743"/>
      <w:r>
        <w:rPr>
          <w:rtl/>
        </w:rPr>
        <w:t xml:space="preserve">שאמור </w:t>
      </w:r>
      <w:bookmarkStart w:id="5744" w:name="_ETM_Q18_288340"/>
      <w:bookmarkEnd w:id="5744"/>
      <w:r>
        <w:rPr>
          <w:rtl/>
        </w:rPr>
        <w:t xml:space="preserve">לייצג </w:t>
      </w:r>
      <w:bookmarkStart w:id="5745" w:name="_ETM_Q18_288909"/>
      <w:bookmarkEnd w:id="5745"/>
      <w:r>
        <w:rPr>
          <w:rtl/>
        </w:rPr>
        <w:t xml:space="preserve">את </w:t>
      </w:r>
      <w:bookmarkStart w:id="5746" w:name="_ETM_Q18_289090"/>
      <w:bookmarkEnd w:id="5746"/>
      <w:r>
        <w:rPr>
          <w:rtl/>
        </w:rPr>
        <w:t xml:space="preserve">כלל </w:t>
      </w:r>
      <w:bookmarkStart w:id="5747" w:name="_ETM_Q18_289640"/>
      <w:bookmarkEnd w:id="5747"/>
      <w:r>
        <w:rPr>
          <w:rtl/>
        </w:rPr>
        <w:t xml:space="preserve">אזרחי </w:t>
      </w:r>
      <w:bookmarkStart w:id="5748" w:name="_ETM_Q18_290140"/>
      <w:bookmarkEnd w:id="5748"/>
      <w:r>
        <w:rPr>
          <w:rtl/>
        </w:rPr>
        <w:t xml:space="preserve">ואזרחיות </w:t>
      </w:r>
      <w:bookmarkStart w:id="5749" w:name="_ETM_Q18_290770"/>
      <w:bookmarkEnd w:id="5749"/>
      <w:r>
        <w:rPr>
          <w:rtl/>
        </w:rPr>
        <w:t>המדינה</w:t>
      </w:r>
      <w:r>
        <w:rPr>
          <w:rFonts w:hint="cs"/>
          <w:rtl/>
        </w:rPr>
        <w:t>;</w:t>
      </w:r>
      <w:r>
        <w:rPr>
          <w:rtl/>
        </w:rPr>
        <w:t xml:space="preserve"> </w:t>
      </w:r>
      <w:bookmarkStart w:id="5750" w:name="_ETM_Q18_291720"/>
      <w:bookmarkEnd w:id="5750"/>
      <w:r>
        <w:rPr>
          <w:rtl/>
        </w:rPr>
        <w:t xml:space="preserve">ראש </w:t>
      </w:r>
      <w:bookmarkStart w:id="5751" w:name="_ETM_Q18_292080"/>
      <w:bookmarkEnd w:id="5751"/>
      <w:r>
        <w:rPr>
          <w:rtl/>
        </w:rPr>
        <w:t xml:space="preserve">הממשלה </w:t>
      </w:r>
      <w:bookmarkStart w:id="5752" w:name="_ETM_Q18_292799"/>
      <w:bookmarkEnd w:id="5752"/>
      <w:r>
        <w:rPr>
          <w:rtl/>
        </w:rPr>
        <w:t xml:space="preserve">שמשקר </w:t>
      </w:r>
      <w:bookmarkStart w:id="5753" w:name="_ETM_Q18_293540"/>
      <w:bookmarkEnd w:id="5753"/>
      <w:r>
        <w:rPr>
          <w:rtl/>
        </w:rPr>
        <w:t>לציבור</w:t>
      </w:r>
      <w:r>
        <w:rPr>
          <w:rFonts w:hint="cs"/>
          <w:rtl/>
        </w:rPr>
        <w:t>,</w:t>
      </w:r>
      <w:r>
        <w:rPr>
          <w:rtl/>
        </w:rPr>
        <w:t xml:space="preserve"> </w:t>
      </w:r>
      <w:bookmarkStart w:id="5754" w:name="_ETM_Q18_294130"/>
      <w:bookmarkEnd w:id="5754"/>
      <w:r>
        <w:rPr>
          <w:rtl/>
        </w:rPr>
        <w:t xml:space="preserve">מבטיח </w:t>
      </w:r>
      <w:bookmarkStart w:id="5755" w:name="_ETM_Q18_294610"/>
      <w:bookmarkEnd w:id="5755"/>
      <w:r>
        <w:rPr>
          <w:rtl/>
        </w:rPr>
        <w:t xml:space="preserve">שהוא </w:t>
      </w:r>
      <w:bookmarkStart w:id="5756" w:name="_ETM_Q18_294790"/>
      <w:bookmarkEnd w:id="5756"/>
      <w:r>
        <w:rPr>
          <w:rtl/>
        </w:rPr>
        <w:t xml:space="preserve">בעד </w:t>
      </w:r>
      <w:bookmarkStart w:id="5757" w:name="_ETM_Q18_295030"/>
      <w:bookmarkEnd w:id="5757"/>
      <w:r>
        <w:rPr>
          <w:rtl/>
        </w:rPr>
        <w:t xml:space="preserve">שתי </w:t>
      </w:r>
      <w:bookmarkStart w:id="5758" w:name="_ETM_Q18_295240"/>
      <w:bookmarkEnd w:id="5758"/>
      <w:r>
        <w:rPr>
          <w:rtl/>
        </w:rPr>
        <w:t>מדינות</w:t>
      </w:r>
      <w:bookmarkStart w:id="5759" w:name="_ETM_Q18_591615"/>
      <w:bookmarkEnd w:id="5759"/>
      <w:r>
        <w:rPr>
          <w:rFonts w:hint="cs"/>
          <w:rtl/>
        </w:rPr>
        <w:t>,</w:t>
      </w:r>
      <w:r>
        <w:rPr>
          <w:rtl/>
        </w:rPr>
        <w:t xml:space="preserve"> </w:t>
      </w:r>
      <w:bookmarkStart w:id="5760" w:name="_ETM_Q18_295850"/>
      <w:bookmarkEnd w:id="5760"/>
      <w:r>
        <w:rPr>
          <w:rtl/>
        </w:rPr>
        <w:t xml:space="preserve">אבל </w:t>
      </w:r>
      <w:bookmarkStart w:id="5761" w:name="_ETM_Q18_296060"/>
      <w:bookmarkStart w:id="5762" w:name="_ETM_Q18_296840"/>
      <w:bookmarkEnd w:id="5761"/>
      <w:bookmarkEnd w:id="5762"/>
      <w:r>
        <w:rPr>
          <w:rtl/>
        </w:rPr>
        <w:t>קור</w:t>
      </w:r>
      <w:bookmarkStart w:id="5763" w:name="_ETM_Q18_592340"/>
      <w:bookmarkEnd w:id="5763"/>
      <w:r>
        <w:rPr>
          <w:rFonts w:hint="cs"/>
          <w:rtl/>
        </w:rPr>
        <w:t>ץ</w:t>
      </w:r>
      <w:r>
        <w:rPr>
          <w:rtl/>
        </w:rPr>
        <w:t xml:space="preserve"> </w:t>
      </w:r>
      <w:bookmarkStart w:id="5764" w:name="_ETM_Q18_297280"/>
      <w:bookmarkEnd w:id="5764"/>
      <w:r>
        <w:rPr>
          <w:rtl/>
        </w:rPr>
        <w:t>ואומר</w:t>
      </w:r>
      <w:r>
        <w:rPr>
          <w:rFonts w:hint="cs"/>
          <w:rtl/>
        </w:rPr>
        <w:t>:</w:t>
      </w:r>
      <w:r>
        <w:rPr>
          <w:rtl/>
        </w:rPr>
        <w:t xml:space="preserve"> </w:t>
      </w:r>
      <w:bookmarkStart w:id="5765" w:name="_ETM_Q18_297570"/>
      <w:bookmarkEnd w:id="5765"/>
      <w:r>
        <w:rPr>
          <w:rtl/>
        </w:rPr>
        <w:t>עזבו</w:t>
      </w:r>
      <w:r>
        <w:rPr>
          <w:rFonts w:hint="cs"/>
          <w:rtl/>
        </w:rPr>
        <w:t>,</w:t>
      </w:r>
      <w:r>
        <w:rPr>
          <w:rtl/>
        </w:rPr>
        <w:t xml:space="preserve"> </w:t>
      </w:r>
      <w:bookmarkStart w:id="5766" w:name="_ETM_Q18_297900"/>
      <w:bookmarkEnd w:id="5766"/>
      <w:r>
        <w:rPr>
          <w:rtl/>
        </w:rPr>
        <w:t xml:space="preserve">זה </w:t>
      </w:r>
      <w:bookmarkStart w:id="5767" w:name="_ETM_Q18_298040"/>
      <w:bookmarkEnd w:id="5767"/>
      <w:r>
        <w:rPr>
          <w:rtl/>
        </w:rPr>
        <w:t xml:space="preserve">רק </w:t>
      </w:r>
      <w:bookmarkStart w:id="5768" w:name="_ETM_Q18_298210"/>
      <w:bookmarkEnd w:id="5768"/>
      <w:r>
        <w:rPr>
          <w:rtl/>
        </w:rPr>
        <w:t>בש</w:t>
      </w:r>
      <w:bookmarkStart w:id="5769" w:name="_ETM_Q18_595307"/>
      <w:bookmarkEnd w:id="5769"/>
      <w:r>
        <w:rPr>
          <w:rFonts w:hint="cs"/>
          <w:rtl/>
        </w:rPr>
        <w:t>ביל שה</w:t>
      </w:r>
      <w:bookmarkStart w:id="5770" w:name="_ETM_Q18_298570"/>
      <w:bookmarkEnd w:id="5770"/>
      <w:r>
        <w:rPr>
          <w:rtl/>
        </w:rPr>
        <w:t xml:space="preserve">אמריקאים </w:t>
      </w:r>
      <w:bookmarkStart w:id="5771" w:name="_ETM_Q18_299130"/>
      <w:bookmarkEnd w:id="5771"/>
      <w:r>
        <w:rPr>
          <w:rtl/>
        </w:rPr>
        <w:t>ישמעו</w:t>
      </w:r>
      <w:r>
        <w:rPr>
          <w:rFonts w:hint="cs"/>
          <w:rtl/>
        </w:rPr>
        <w:t>;</w:t>
      </w:r>
      <w:r>
        <w:rPr>
          <w:rtl/>
        </w:rPr>
        <w:t xml:space="preserve"> </w:t>
      </w:r>
      <w:bookmarkStart w:id="5772" w:name="_ETM_Q18_300040"/>
      <w:bookmarkEnd w:id="5772"/>
      <w:r>
        <w:rPr>
          <w:rtl/>
        </w:rPr>
        <w:t xml:space="preserve">ראש </w:t>
      </w:r>
      <w:bookmarkStart w:id="5773" w:name="_ETM_Q18_300329"/>
      <w:bookmarkEnd w:id="5773"/>
      <w:r>
        <w:rPr>
          <w:rtl/>
        </w:rPr>
        <w:t xml:space="preserve">הממשלה </w:t>
      </w:r>
      <w:bookmarkStart w:id="5774" w:name="_ETM_Q18_300920"/>
      <w:bookmarkEnd w:id="5774"/>
      <w:r>
        <w:rPr>
          <w:rtl/>
        </w:rPr>
        <w:t>שאומר</w:t>
      </w:r>
      <w:r w:rsidR="00332282">
        <w:rPr>
          <w:rFonts w:hint="cs"/>
          <w:rtl/>
        </w:rPr>
        <w:t>:</w:t>
      </w:r>
      <w:r>
        <w:rPr>
          <w:rtl/>
        </w:rPr>
        <w:t xml:space="preserve"> </w:t>
      </w:r>
      <w:bookmarkStart w:id="5775" w:name="_ETM_Q18_301420"/>
      <w:bookmarkStart w:id="5776" w:name="_ETM_Q18_598166"/>
      <w:bookmarkEnd w:id="5775"/>
      <w:bookmarkEnd w:id="5776"/>
      <w:r>
        <w:rPr>
          <w:rFonts w:hint="cs"/>
          <w:rtl/>
        </w:rPr>
        <w:t>אני</w:t>
      </w:r>
      <w:r>
        <w:rPr>
          <w:rtl/>
        </w:rPr>
        <w:t xml:space="preserve"> </w:t>
      </w:r>
      <w:bookmarkStart w:id="5777" w:name="_ETM_Q18_301880"/>
      <w:bookmarkEnd w:id="5777"/>
      <w:r>
        <w:rPr>
          <w:rtl/>
        </w:rPr>
        <w:t xml:space="preserve">נגד </w:t>
      </w:r>
      <w:bookmarkStart w:id="5778" w:name="_ETM_Q18_302399"/>
      <w:bookmarkStart w:id="5779" w:name="_ETM_Q18_302930"/>
      <w:bookmarkEnd w:id="5778"/>
      <w:bookmarkEnd w:id="5779"/>
      <w:r>
        <w:rPr>
          <w:rtl/>
        </w:rPr>
        <w:t xml:space="preserve">עונש </w:t>
      </w:r>
      <w:bookmarkStart w:id="5780" w:name="_ETM_Q18_303360"/>
      <w:bookmarkEnd w:id="5780"/>
      <w:r>
        <w:rPr>
          <w:rtl/>
        </w:rPr>
        <w:t>מוות</w:t>
      </w:r>
      <w:r w:rsidR="00332282">
        <w:rPr>
          <w:rFonts w:hint="cs"/>
          <w:rtl/>
        </w:rPr>
        <w:t>,</w:t>
      </w:r>
      <w:r>
        <w:rPr>
          <w:rtl/>
        </w:rPr>
        <w:t xml:space="preserve"> </w:t>
      </w:r>
      <w:bookmarkStart w:id="5781" w:name="_ETM_Q18_303880"/>
      <w:bookmarkEnd w:id="5781"/>
      <w:r>
        <w:rPr>
          <w:rFonts w:hint="cs"/>
          <w:rtl/>
        </w:rPr>
        <w:t>ו</w:t>
      </w:r>
      <w:r>
        <w:rPr>
          <w:rtl/>
        </w:rPr>
        <w:t xml:space="preserve">אחר </w:t>
      </w:r>
      <w:bookmarkStart w:id="5782" w:name="_ETM_Q18_304119"/>
      <w:bookmarkEnd w:id="5782"/>
      <w:r>
        <w:rPr>
          <w:rtl/>
        </w:rPr>
        <w:t xml:space="preserve">כך </w:t>
      </w:r>
      <w:bookmarkStart w:id="5783" w:name="_ETM_Q18_304259"/>
      <w:bookmarkEnd w:id="5783"/>
      <w:r>
        <w:rPr>
          <w:rtl/>
        </w:rPr>
        <w:t xml:space="preserve">מקדם </w:t>
      </w:r>
      <w:bookmarkStart w:id="5784" w:name="_ETM_Q18_304719"/>
      <w:bookmarkEnd w:id="5784"/>
      <w:r>
        <w:rPr>
          <w:rtl/>
        </w:rPr>
        <w:t xml:space="preserve">את </w:t>
      </w:r>
      <w:bookmarkStart w:id="5785" w:name="_ETM_Q18_304850"/>
      <w:bookmarkEnd w:id="5785"/>
      <w:r>
        <w:rPr>
          <w:rtl/>
        </w:rPr>
        <w:t xml:space="preserve">זה </w:t>
      </w:r>
      <w:bookmarkStart w:id="5786" w:name="_ETM_Q18_304950"/>
      <w:bookmarkEnd w:id="5786"/>
      <w:r>
        <w:rPr>
          <w:rtl/>
        </w:rPr>
        <w:t xml:space="preserve">בשלוש </w:t>
      </w:r>
      <w:bookmarkStart w:id="5787" w:name="_ETM_Q18_305409"/>
      <w:bookmarkEnd w:id="5787"/>
      <w:r>
        <w:rPr>
          <w:rtl/>
        </w:rPr>
        <w:t xml:space="preserve">קריאות </w:t>
      </w:r>
      <w:bookmarkStart w:id="5788" w:name="_ETM_Q18_305729"/>
      <w:bookmarkEnd w:id="5788"/>
      <w:r>
        <w:rPr>
          <w:rtl/>
        </w:rPr>
        <w:t>בכנסת</w:t>
      </w:r>
      <w:r>
        <w:rPr>
          <w:rFonts w:hint="cs"/>
          <w:rtl/>
        </w:rPr>
        <w:t>.</w:t>
      </w:r>
      <w:bookmarkStart w:id="5789" w:name="_ETM_Q18_306630"/>
      <w:bookmarkEnd w:id="5789"/>
    </w:p>
    <w:p w:rsidR="00C96533" w:rsidRDefault="00C96533" w:rsidP="003E062C">
      <w:pPr>
        <w:rPr>
          <w:rtl/>
        </w:rPr>
      </w:pPr>
      <w:bookmarkStart w:id="5790" w:name="_ETM_Q18_607927"/>
      <w:bookmarkStart w:id="5791" w:name="_ETM_Q18_608016"/>
      <w:bookmarkEnd w:id="5790"/>
      <w:bookmarkEnd w:id="5791"/>
    </w:p>
    <w:p w:rsidR="00C96533" w:rsidRDefault="00C96533" w:rsidP="00332282">
      <w:pPr>
        <w:rPr>
          <w:rtl/>
        </w:rPr>
      </w:pPr>
      <w:bookmarkStart w:id="5792" w:name="_ETM_Q18_608118"/>
      <w:bookmarkStart w:id="5793" w:name="_ETM_Q18_608191"/>
      <w:bookmarkEnd w:id="5792"/>
      <w:bookmarkEnd w:id="5793"/>
      <w:r>
        <w:rPr>
          <w:rtl/>
        </w:rPr>
        <w:t xml:space="preserve">אני </w:t>
      </w:r>
      <w:bookmarkStart w:id="5794" w:name="_ETM_Q18_307200"/>
      <w:bookmarkEnd w:id="5794"/>
      <w:r>
        <w:rPr>
          <w:rtl/>
        </w:rPr>
        <w:t xml:space="preserve">נגד </w:t>
      </w:r>
      <w:bookmarkStart w:id="5795" w:name="_ETM_Q18_307590"/>
      <w:bookmarkEnd w:id="5795"/>
      <w:r>
        <w:rPr>
          <w:rtl/>
        </w:rPr>
        <w:t xml:space="preserve">ראש </w:t>
      </w:r>
      <w:bookmarkStart w:id="5796" w:name="_ETM_Q18_307850"/>
      <w:bookmarkEnd w:id="5796"/>
      <w:r>
        <w:rPr>
          <w:rtl/>
        </w:rPr>
        <w:t xml:space="preserve">ממשלה </w:t>
      </w:r>
      <w:bookmarkStart w:id="5797" w:name="_ETM_Q18_308660"/>
      <w:bookmarkEnd w:id="5797"/>
      <w:r>
        <w:rPr>
          <w:rtl/>
        </w:rPr>
        <w:t xml:space="preserve">שמשקר </w:t>
      </w:r>
      <w:bookmarkStart w:id="5798" w:name="_ETM_Q18_309450"/>
      <w:bookmarkEnd w:id="5798"/>
      <w:r>
        <w:rPr>
          <w:rtl/>
        </w:rPr>
        <w:t>לציבור</w:t>
      </w:r>
      <w:r>
        <w:rPr>
          <w:rFonts w:hint="cs"/>
          <w:rtl/>
        </w:rPr>
        <w:t>,</w:t>
      </w:r>
      <w:r>
        <w:rPr>
          <w:rtl/>
        </w:rPr>
        <w:t xml:space="preserve"> </w:t>
      </w:r>
      <w:bookmarkStart w:id="5799" w:name="_ETM_Q18_310230"/>
      <w:bookmarkEnd w:id="5799"/>
      <w:r>
        <w:rPr>
          <w:rtl/>
        </w:rPr>
        <w:t xml:space="preserve">שלא </w:t>
      </w:r>
      <w:bookmarkStart w:id="5800" w:name="_ETM_Q18_310560"/>
      <w:bookmarkEnd w:id="5800"/>
      <w:r>
        <w:rPr>
          <w:rtl/>
        </w:rPr>
        <w:t xml:space="preserve">מסוגל </w:t>
      </w:r>
      <w:bookmarkStart w:id="5801" w:name="_ETM_Q18_311030"/>
      <w:bookmarkEnd w:id="5801"/>
      <w:r>
        <w:rPr>
          <w:rtl/>
        </w:rPr>
        <w:t xml:space="preserve">להסתכל </w:t>
      </w:r>
      <w:bookmarkStart w:id="5802" w:name="_ETM_Q18_311810"/>
      <w:bookmarkEnd w:id="5802"/>
      <w:r>
        <w:rPr>
          <w:rtl/>
        </w:rPr>
        <w:t xml:space="preserve">לבוחרים </w:t>
      </w:r>
      <w:bookmarkStart w:id="5803" w:name="_ETM_Q18_312590"/>
      <w:bookmarkEnd w:id="5803"/>
      <w:r>
        <w:rPr>
          <w:rtl/>
        </w:rPr>
        <w:t xml:space="preserve">שלו </w:t>
      </w:r>
      <w:bookmarkStart w:id="5804" w:name="_ETM_Q18_313230"/>
      <w:bookmarkStart w:id="5805" w:name="_ETM_Q18_313349"/>
      <w:bookmarkEnd w:id="5804"/>
      <w:bookmarkEnd w:id="5805"/>
      <w:r>
        <w:rPr>
          <w:rFonts w:hint="cs"/>
          <w:rtl/>
        </w:rPr>
        <w:t>ו</w:t>
      </w:r>
      <w:r>
        <w:rPr>
          <w:rtl/>
        </w:rPr>
        <w:t xml:space="preserve">לאזרחי </w:t>
      </w:r>
      <w:bookmarkStart w:id="5806" w:name="_ETM_Q18_313950"/>
      <w:bookmarkEnd w:id="5806"/>
      <w:r>
        <w:rPr>
          <w:rtl/>
        </w:rPr>
        <w:t xml:space="preserve">ואזרחיות </w:t>
      </w:r>
      <w:bookmarkStart w:id="5807" w:name="_ETM_Q18_314459"/>
      <w:bookmarkEnd w:id="5807"/>
      <w:r>
        <w:rPr>
          <w:rtl/>
        </w:rPr>
        <w:t xml:space="preserve">המדינה </w:t>
      </w:r>
      <w:bookmarkStart w:id="5808" w:name="_ETM_Q18_314849"/>
      <w:bookmarkEnd w:id="5808"/>
      <w:r>
        <w:rPr>
          <w:rtl/>
        </w:rPr>
        <w:t xml:space="preserve">בעיניים </w:t>
      </w:r>
      <w:bookmarkStart w:id="5809" w:name="_ETM_Q18_315569"/>
      <w:bookmarkEnd w:id="5809"/>
      <w:r>
        <w:rPr>
          <w:rtl/>
        </w:rPr>
        <w:t xml:space="preserve">ולהגיד </w:t>
      </w:r>
      <w:bookmarkStart w:id="5810" w:name="_ETM_Q18_316099"/>
      <w:bookmarkEnd w:id="5810"/>
      <w:r>
        <w:rPr>
          <w:rtl/>
        </w:rPr>
        <w:t xml:space="preserve">להם </w:t>
      </w:r>
      <w:bookmarkStart w:id="5811" w:name="_ETM_Q18_316569"/>
      <w:bookmarkEnd w:id="5811"/>
      <w:r>
        <w:rPr>
          <w:rtl/>
        </w:rPr>
        <w:t xml:space="preserve">מה </w:t>
      </w:r>
      <w:bookmarkStart w:id="5812" w:name="_ETM_Q18_317379"/>
      <w:bookmarkEnd w:id="5812"/>
      <w:r>
        <w:rPr>
          <w:rtl/>
        </w:rPr>
        <w:t xml:space="preserve">הוא </w:t>
      </w:r>
      <w:bookmarkStart w:id="5813" w:name="_ETM_Q18_317730"/>
      <w:bookmarkEnd w:id="5813"/>
      <w:r>
        <w:rPr>
          <w:rtl/>
        </w:rPr>
        <w:t xml:space="preserve">חושב </w:t>
      </w:r>
      <w:bookmarkStart w:id="5814" w:name="_ETM_Q18_318139"/>
      <w:bookmarkEnd w:id="5814"/>
      <w:r>
        <w:rPr>
          <w:rtl/>
        </w:rPr>
        <w:t xml:space="preserve">הפתרון </w:t>
      </w:r>
      <w:bookmarkStart w:id="5815" w:name="_ETM_Q18_318709"/>
      <w:bookmarkEnd w:id="5815"/>
      <w:r>
        <w:rPr>
          <w:rtl/>
        </w:rPr>
        <w:t>הנכון</w:t>
      </w:r>
      <w:r>
        <w:rPr>
          <w:rFonts w:hint="cs"/>
          <w:rtl/>
        </w:rPr>
        <w:t>,</w:t>
      </w:r>
      <w:bookmarkStart w:id="5816" w:name="_ETM_Q18_615455"/>
      <w:bookmarkEnd w:id="5816"/>
      <w:r>
        <w:rPr>
          <w:rtl/>
        </w:rPr>
        <w:t xml:space="preserve"> </w:t>
      </w:r>
      <w:bookmarkStart w:id="5817" w:name="_ETM_Q18_319209"/>
      <w:bookmarkEnd w:id="5817"/>
      <w:r>
        <w:rPr>
          <w:rtl/>
        </w:rPr>
        <w:t xml:space="preserve">הפתרון </w:t>
      </w:r>
      <w:bookmarkStart w:id="5818" w:name="_ETM_Q18_319739"/>
      <w:bookmarkEnd w:id="5818"/>
      <w:r>
        <w:rPr>
          <w:rtl/>
        </w:rPr>
        <w:t>המדיני</w:t>
      </w:r>
      <w:r>
        <w:rPr>
          <w:rFonts w:hint="cs"/>
          <w:rtl/>
        </w:rPr>
        <w:t>, ומפה</w:t>
      </w:r>
      <w:bookmarkStart w:id="5819" w:name="_ETM_Q18_320680"/>
      <w:bookmarkEnd w:id="5819"/>
      <w:r>
        <w:rPr>
          <w:rtl/>
        </w:rPr>
        <w:t xml:space="preserve"> </w:t>
      </w:r>
      <w:bookmarkStart w:id="5820" w:name="_ETM_Q18_321189"/>
      <w:bookmarkEnd w:id="5820"/>
      <w:r>
        <w:rPr>
          <w:rFonts w:hint="cs"/>
          <w:rtl/>
        </w:rPr>
        <w:t>יי</w:t>
      </w:r>
      <w:bookmarkStart w:id="5821" w:name="_ETM_Q18_617230"/>
      <w:bookmarkEnd w:id="5821"/>
      <w:r>
        <w:rPr>
          <w:rtl/>
        </w:rPr>
        <w:t xml:space="preserve">גזר </w:t>
      </w:r>
      <w:bookmarkStart w:id="5822" w:name="_ETM_Q18_321489"/>
      <w:bookmarkEnd w:id="5822"/>
      <w:r>
        <w:rPr>
          <w:rtl/>
        </w:rPr>
        <w:t xml:space="preserve">גם </w:t>
      </w:r>
      <w:bookmarkStart w:id="5823" w:name="_ETM_Q18_321629"/>
      <w:bookmarkEnd w:id="5823"/>
      <w:r>
        <w:rPr>
          <w:rtl/>
        </w:rPr>
        <w:t xml:space="preserve">הפתרון </w:t>
      </w:r>
      <w:bookmarkStart w:id="5824" w:name="_ETM_Q18_322169"/>
      <w:bookmarkEnd w:id="5824"/>
      <w:r>
        <w:rPr>
          <w:rtl/>
        </w:rPr>
        <w:t xml:space="preserve">הביטחוני </w:t>
      </w:r>
      <w:bookmarkStart w:id="5825" w:name="_ETM_Q18_323129"/>
      <w:bookmarkEnd w:id="5825"/>
      <w:r>
        <w:rPr>
          <w:rtl/>
        </w:rPr>
        <w:t xml:space="preserve">למדינת </w:t>
      </w:r>
      <w:bookmarkStart w:id="5826" w:name="_ETM_Q18_324000"/>
      <w:bookmarkEnd w:id="5826"/>
      <w:r>
        <w:rPr>
          <w:rtl/>
        </w:rPr>
        <w:t>ישראל</w:t>
      </w:r>
      <w:r w:rsidR="00332282">
        <w:rPr>
          <w:rFonts w:hint="cs"/>
          <w:rtl/>
        </w:rPr>
        <w:t>.</w:t>
      </w:r>
      <w:r>
        <w:rPr>
          <w:rtl/>
        </w:rPr>
        <w:t xml:space="preserve"> </w:t>
      </w:r>
      <w:bookmarkStart w:id="5827" w:name="_ETM_Q18_324859"/>
      <w:bookmarkStart w:id="5828" w:name="_ETM_Q18_621978"/>
      <w:bookmarkEnd w:id="5827"/>
      <w:bookmarkEnd w:id="5828"/>
      <w:r>
        <w:rPr>
          <w:rFonts w:hint="cs"/>
          <w:rtl/>
        </w:rPr>
        <w:t>הוא</w:t>
      </w:r>
      <w:bookmarkStart w:id="5829" w:name="_ETM_Q18_622446"/>
      <w:bookmarkEnd w:id="5829"/>
      <w:r>
        <w:rPr>
          <w:rtl/>
        </w:rPr>
        <w:t xml:space="preserve"> </w:t>
      </w:r>
      <w:bookmarkStart w:id="5830" w:name="_ETM_Q18_325349"/>
      <w:bookmarkEnd w:id="5830"/>
      <w:r>
        <w:rPr>
          <w:rtl/>
        </w:rPr>
        <w:t xml:space="preserve">רק </w:t>
      </w:r>
      <w:bookmarkStart w:id="5831" w:name="_ETM_Q18_325609"/>
      <w:bookmarkEnd w:id="5831"/>
      <w:r>
        <w:rPr>
          <w:rtl/>
        </w:rPr>
        <w:t xml:space="preserve">מפחיד </w:t>
      </w:r>
      <w:bookmarkStart w:id="5832" w:name="_ETM_Q18_326060"/>
      <w:bookmarkEnd w:id="5832"/>
      <w:r>
        <w:rPr>
          <w:rtl/>
        </w:rPr>
        <w:t xml:space="preserve">את </w:t>
      </w:r>
      <w:bookmarkStart w:id="5833" w:name="_ETM_Q18_326180"/>
      <w:bookmarkEnd w:id="5833"/>
      <w:r>
        <w:rPr>
          <w:rtl/>
        </w:rPr>
        <w:t>הציבור</w:t>
      </w:r>
      <w:r>
        <w:rPr>
          <w:rFonts w:hint="cs"/>
          <w:rtl/>
        </w:rPr>
        <w:t>,</w:t>
      </w:r>
      <w:r>
        <w:rPr>
          <w:rtl/>
        </w:rPr>
        <w:t xml:space="preserve"> </w:t>
      </w:r>
      <w:bookmarkStart w:id="5834" w:name="_ETM_Q18_326959"/>
      <w:bookmarkEnd w:id="5834"/>
      <w:r>
        <w:rPr>
          <w:rtl/>
        </w:rPr>
        <w:t xml:space="preserve">רק </w:t>
      </w:r>
      <w:bookmarkStart w:id="5835" w:name="_ETM_Q18_327250"/>
      <w:bookmarkEnd w:id="5835"/>
      <w:r>
        <w:rPr>
          <w:rtl/>
        </w:rPr>
        <w:t>מסית</w:t>
      </w:r>
      <w:r>
        <w:rPr>
          <w:rFonts w:hint="cs"/>
          <w:rtl/>
        </w:rPr>
        <w:t>,</w:t>
      </w:r>
      <w:bookmarkStart w:id="5836" w:name="_ETM_Q18_624431"/>
      <w:bookmarkEnd w:id="5836"/>
      <w:r>
        <w:rPr>
          <w:rtl/>
        </w:rPr>
        <w:t xml:space="preserve"> </w:t>
      </w:r>
      <w:bookmarkStart w:id="5837" w:name="_ETM_Q18_328129"/>
      <w:bookmarkEnd w:id="5837"/>
      <w:r>
        <w:rPr>
          <w:rtl/>
        </w:rPr>
        <w:t xml:space="preserve">רק </w:t>
      </w:r>
      <w:bookmarkStart w:id="5838" w:name="_ETM_Q18_328469"/>
      <w:bookmarkStart w:id="5839" w:name="_ETM_Q18_328669"/>
      <w:bookmarkEnd w:id="5838"/>
      <w:bookmarkEnd w:id="5839"/>
      <w:r>
        <w:rPr>
          <w:rtl/>
        </w:rPr>
        <w:t xml:space="preserve">רוצה </w:t>
      </w:r>
      <w:bookmarkStart w:id="5840" w:name="_ETM_Q18_329010"/>
      <w:bookmarkEnd w:id="5840"/>
      <w:r>
        <w:rPr>
          <w:rtl/>
        </w:rPr>
        <w:t xml:space="preserve">שהם </w:t>
      </w:r>
      <w:bookmarkStart w:id="5841" w:name="_ETM_Q18_329250"/>
      <w:bookmarkEnd w:id="5841"/>
      <w:r>
        <w:rPr>
          <w:rtl/>
        </w:rPr>
        <w:t xml:space="preserve">יפחדו </w:t>
      </w:r>
      <w:bookmarkStart w:id="5842" w:name="_ETM_Q18_330049"/>
      <w:bookmarkEnd w:id="5842"/>
      <w:r>
        <w:rPr>
          <w:rtl/>
        </w:rPr>
        <w:t>ו</w:t>
      </w:r>
      <w:r>
        <w:rPr>
          <w:rFonts w:hint="cs"/>
          <w:rtl/>
        </w:rPr>
        <w:t>יקומו</w:t>
      </w:r>
      <w:bookmarkStart w:id="5843" w:name="_ETM_Q18_626985"/>
      <w:bookmarkStart w:id="5844" w:name="_ETM_Q18_330389"/>
      <w:bookmarkEnd w:id="5843"/>
      <w:bookmarkEnd w:id="5844"/>
      <w:r>
        <w:rPr>
          <w:rtl/>
        </w:rPr>
        <w:t xml:space="preserve"> </w:t>
      </w:r>
      <w:bookmarkStart w:id="5845" w:name="_ETM_Q18_330540"/>
      <w:bookmarkEnd w:id="5845"/>
      <w:r>
        <w:rPr>
          <w:rtl/>
        </w:rPr>
        <w:t xml:space="preserve">כל </w:t>
      </w:r>
      <w:bookmarkStart w:id="5846" w:name="_ETM_Q18_330760"/>
      <w:bookmarkEnd w:id="5846"/>
      <w:r>
        <w:rPr>
          <w:rtl/>
        </w:rPr>
        <w:t xml:space="preserve">בוקר </w:t>
      </w:r>
      <w:bookmarkStart w:id="5847" w:name="_ETM_Q18_331030"/>
      <w:bookmarkEnd w:id="5847"/>
      <w:r>
        <w:rPr>
          <w:rFonts w:hint="cs"/>
          <w:rtl/>
        </w:rPr>
        <w:t>ויגידו</w:t>
      </w:r>
      <w:bookmarkStart w:id="5848" w:name="_ETM_Q18_626950"/>
      <w:bookmarkEnd w:id="5848"/>
      <w:r>
        <w:rPr>
          <w:rFonts w:hint="cs"/>
          <w:rtl/>
        </w:rPr>
        <w:t>: אימאל'ה</w:t>
      </w:r>
      <w:bookmarkStart w:id="5849" w:name="_ETM_Q18_631467"/>
      <w:bookmarkStart w:id="5850" w:name="_ETM_Q18_627571"/>
      <w:bookmarkEnd w:id="5849"/>
      <w:bookmarkEnd w:id="5850"/>
      <w:r>
        <w:rPr>
          <w:rFonts w:hint="cs"/>
          <w:rtl/>
        </w:rPr>
        <w:t xml:space="preserve">, </w:t>
      </w:r>
      <w:bookmarkStart w:id="5851" w:name="_ETM_Q18_628121"/>
      <w:bookmarkStart w:id="5852" w:name="_ETM_Q18_331510"/>
      <w:bookmarkStart w:id="5853" w:name="_ETM_Q18_331909"/>
      <w:bookmarkEnd w:id="5851"/>
      <w:bookmarkEnd w:id="5852"/>
      <w:bookmarkEnd w:id="5853"/>
      <w:r>
        <w:rPr>
          <w:rtl/>
        </w:rPr>
        <w:t xml:space="preserve">עוד </w:t>
      </w:r>
      <w:bookmarkStart w:id="5854" w:name="_ETM_Q18_332090"/>
      <w:bookmarkEnd w:id="5854"/>
      <w:r>
        <w:rPr>
          <w:rtl/>
        </w:rPr>
        <w:t xml:space="preserve">שנייה </w:t>
      </w:r>
      <w:bookmarkStart w:id="5855" w:name="_ETM_Q18_332230"/>
      <w:bookmarkEnd w:id="5855"/>
      <w:r>
        <w:rPr>
          <w:rtl/>
        </w:rPr>
        <w:t xml:space="preserve">יש </w:t>
      </w:r>
      <w:bookmarkStart w:id="5856" w:name="_ETM_Q18_332510"/>
      <w:bookmarkEnd w:id="5856"/>
      <w:r>
        <w:rPr>
          <w:rtl/>
        </w:rPr>
        <w:t>מלחמה</w:t>
      </w:r>
      <w:bookmarkStart w:id="5857" w:name="_ETM_Q18_627778"/>
      <w:bookmarkEnd w:id="5857"/>
      <w:r>
        <w:rPr>
          <w:rFonts w:hint="cs"/>
          <w:rtl/>
        </w:rPr>
        <w:t>;</w:t>
      </w:r>
      <w:r>
        <w:rPr>
          <w:rtl/>
        </w:rPr>
        <w:t xml:space="preserve"> </w:t>
      </w:r>
      <w:bookmarkStart w:id="5858" w:name="_ETM_Q18_333040"/>
      <w:bookmarkStart w:id="5859" w:name="_ETM_Q18_333319"/>
      <w:bookmarkStart w:id="5860" w:name="_ETM_Q18_333410"/>
      <w:bookmarkEnd w:id="5858"/>
      <w:bookmarkEnd w:id="5859"/>
      <w:bookmarkEnd w:id="5860"/>
      <w:r>
        <w:rPr>
          <w:rFonts w:hint="cs"/>
          <w:rtl/>
        </w:rPr>
        <w:t>אימאל'ה,</w:t>
      </w:r>
      <w:r>
        <w:rPr>
          <w:rtl/>
        </w:rPr>
        <w:t xml:space="preserve"> </w:t>
      </w:r>
      <w:bookmarkStart w:id="5861" w:name="_ETM_Q18_333620"/>
      <w:bookmarkEnd w:id="5861"/>
      <w:r>
        <w:rPr>
          <w:rtl/>
        </w:rPr>
        <w:t xml:space="preserve">עוד </w:t>
      </w:r>
      <w:bookmarkStart w:id="5862" w:name="_ETM_Q18_333800"/>
      <w:bookmarkEnd w:id="5862"/>
      <w:r>
        <w:rPr>
          <w:rtl/>
        </w:rPr>
        <w:t xml:space="preserve">רגע </w:t>
      </w:r>
      <w:bookmarkStart w:id="5863" w:name="_ETM_Q18_334010"/>
      <w:bookmarkEnd w:id="5863"/>
      <w:r>
        <w:rPr>
          <w:rtl/>
        </w:rPr>
        <w:t xml:space="preserve">תוקפים </w:t>
      </w:r>
      <w:bookmarkStart w:id="5864" w:name="_ETM_Q18_334389"/>
      <w:bookmarkEnd w:id="5864"/>
      <w:r>
        <w:rPr>
          <w:rtl/>
        </w:rPr>
        <w:t>אותנו</w:t>
      </w:r>
      <w:r w:rsidR="00332282">
        <w:rPr>
          <w:rFonts w:hint="cs"/>
          <w:rtl/>
        </w:rPr>
        <w:t>,</w:t>
      </w:r>
      <w:bookmarkStart w:id="5865" w:name="_ETM_Q18_629979"/>
      <w:bookmarkEnd w:id="5865"/>
      <w:r>
        <w:rPr>
          <w:rtl/>
        </w:rPr>
        <w:t xml:space="preserve"> </w:t>
      </w:r>
      <w:bookmarkStart w:id="5866" w:name="_ETM_Q18_334850"/>
      <w:bookmarkEnd w:id="5866"/>
      <w:r>
        <w:rPr>
          <w:rtl/>
        </w:rPr>
        <w:t xml:space="preserve">אבל </w:t>
      </w:r>
      <w:bookmarkStart w:id="5867" w:name="_ETM_Q18_335090"/>
      <w:bookmarkStart w:id="5868" w:name="_ETM_Q18_335319"/>
      <w:bookmarkEnd w:id="5867"/>
      <w:bookmarkEnd w:id="5868"/>
      <w:r>
        <w:rPr>
          <w:rtl/>
        </w:rPr>
        <w:t xml:space="preserve">כשנוח </w:t>
      </w:r>
      <w:bookmarkStart w:id="5869" w:name="_ETM_Q18_335780"/>
      <w:bookmarkEnd w:id="5869"/>
      <w:r>
        <w:rPr>
          <w:rtl/>
        </w:rPr>
        <w:t xml:space="preserve">ללכת </w:t>
      </w:r>
      <w:bookmarkStart w:id="5870" w:name="_ETM_Q18_336120"/>
      <w:bookmarkEnd w:id="5870"/>
      <w:r>
        <w:rPr>
          <w:rtl/>
        </w:rPr>
        <w:t>לבחירות</w:t>
      </w:r>
      <w:r>
        <w:rPr>
          <w:rFonts w:hint="cs"/>
          <w:rtl/>
        </w:rPr>
        <w:t>,</w:t>
      </w:r>
      <w:r>
        <w:rPr>
          <w:rtl/>
        </w:rPr>
        <w:t xml:space="preserve"> </w:t>
      </w:r>
      <w:bookmarkStart w:id="5871" w:name="_ETM_Q18_336650"/>
      <w:bookmarkEnd w:id="5871"/>
      <w:r>
        <w:rPr>
          <w:rtl/>
        </w:rPr>
        <w:t xml:space="preserve">פתאום </w:t>
      </w:r>
      <w:bookmarkStart w:id="5872" w:name="_ETM_Q18_337419"/>
      <w:bookmarkEnd w:id="5872"/>
      <w:r>
        <w:rPr>
          <w:rtl/>
        </w:rPr>
        <w:t xml:space="preserve">כל </w:t>
      </w:r>
      <w:bookmarkStart w:id="5873" w:name="_ETM_Q18_337629"/>
      <w:bookmarkStart w:id="5874" w:name="_ETM_Q18_632712"/>
      <w:bookmarkEnd w:id="5873"/>
      <w:bookmarkEnd w:id="5874"/>
      <w:r>
        <w:rPr>
          <w:rFonts w:hint="cs"/>
          <w:rtl/>
        </w:rPr>
        <w:t>האויבים</w:t>
      </w:r>
      <w:r>
        <w:rPr>
          <w:rtl/>
        </w:rPr>
        <w:t xml:space="preserve"> </w:t>
      </w:r>
      <w:bookmarkStart w:id="5875" w:name="_ETM_Q18_338040"/>
      <w:bookmarkEnd w:id="5875"/>
      <w:r>
        <w:rPr>
          <w:rtl/>
        </w:rPr>
        <w:t xml:space="preserve">שלנו </w:t>
      </w:r>
      <w:bookmarkStart w:id="5876" w:name="_ETM_Q18_338400"/>
      <w:bookmarkEnd w:id="5876"/>
      <w:r>
        <w:rPr>
          <w:rtl/>
        </w:rPr>
        <w:t>נרדמו</w:t>
      </w:r>
      <w:r>
        <w:rPr>
          <w:rFonts w:hint="cs"/>
          <w:rtl/>
        </w:rPr>
        <w:t>,</w:t>
      </w:r>
      <w:r>
        <w:rPr>
          <w:rtl/>
        </w:rPr>
        <w:t xml:space="preserve"> </w:t>
      </w:r>
      <w:bookmarkStart w:id="5877" w:name="_ETM_Q18_339260"/>
      <w:bookmarkEnd w:id="5877"/>
      <w:r>
        <w:rPr>
          <w:rFonts w:hint="cs"/>
          <w:rtl/>
        </w:rPr>
        <w:t>ו</w:t>
      </w:r>
      <w:r>
        <w:rPr>
          <w:rtl/>
        </w:rPr>
        <w:t>מ</w:t>
      </w:r>
      <w:bookmarkStart w:id="5878" w:name="_ETM_Q18_637920"/>
      <w:bookmarkEnd w:id="5878"/>
      <w:r>
        <w:rPr>
          <w:rtl/>
        </w:rPr>
        <w:t xml:space="preserve">בצע </w:t>
      </w:r>
      <w:bookmarkStart w:id="5879" w:name="_ETM_Q18_339969"/>
      <w:bookmarkStart w:id="5880" w:name="_ETM_Q18_340590"/>
      <w:bookmarkStart w:id="5881" w:name="_ETM_Q18_340849"/>
      <w:bookmarkEnd w:id="5879"/>
      <w:bookmarkEnd w:id="5880"/>
      <w:bookmarkEnd w:id="5881"/>
      <w:r>
        <w:rPr>
          <w:rFonts w:hint="cs"/>
          <w:rtl/>
        </w:rPr>
        <w:t>המנהרות</w:t>
      </w:r>
      <w:bookmarkStart w:id="5882" w:name="_ETM_Q18_637754"/>
      <w:bookmarkEnd w:id="5882"/>
      <w:r>
        <w:rPr>
          <w:rFonts w:hint="cs"/>
          <w:rtl/>
        </w:rPr>
        <w:t>,</w:t>
      </w:r>
      <w:r>
        <w:rPr>
          <w:rtl/>
        </w:rPr>
        <w:t xml:space="preserve"> </w:t>
      </w:r>
      <w:bookmarkStart w:id="5883" w:name="_ETM_Q18_341219"/>
      <w:bookmarkEnd w:id="5883"/>
      <w:r>
        <w:rPr>
          <w:rtl/>
        </w:rPr>
        <w:t>הטרקטורים</w:t>
      </w:r>
      <w:r>
        <w:rPr>
          <w:rFonts w:hint="cs"/>
          <w:rtl/>
        </w:rPr>
        <w:t>, חיסל את</w:t>
      </w:r>
      <w:bookmarkStart w:id="5884" w:name="_ETM_Q18_343099"/>
      <w:bookmarkEnd w:id="5884"/>
      <w:r>
        <w:rPr>
          <w:rFonts w:hint="cs"/>
          <w:rtl/>
        </w:rPr>
        <w:t xml:space="preserve"> </w:t>
      </w:r>
      <w:r>
        <w:rPr>
          <w:rtl/>
        </w:rPr>
        <w:t xml:space="preserve">האיומים </w:t>
      </w:r>
      <w:bookmarkStart w:id="5885" w:name="_ETM_Q18_343549"/>
      <w:bookmarkEnd w:id="5885"/>
      <w:r>
        <w:rPr>
          <w:rtl/>
        </w:rPr>
        <w:t xml:space="preserve">על </w:t>
      </w:r>
      <w:bookmarkStart w:id="5886" w:name="_ETM_Q18_343659"/>
      <w:bookmarkEnd w:id="5886"/>
      <w:r>
        <w:rPr>
          <w:rtl/>
        </w:rPr>
        <w:t xml:space="preserve">מדינת </w:t>
      </w:r>
      <w:bookmarkStart w:id="5887" w:name="_ETM_Q18_344079"/>
      <w:bookmarkEnd w:id="5887"/>
      <w:r>
        <w:rPr>
          <w:rtl/>
        </w:rPr>
        <w:t>ישראל</w:t>
      </w:r>
      <w:bookmarkStart w:id="5888" w:name="_ETM_Q18_638674"/>
      <w:bookmarkEnd w:id="5888"/>
      <w:r>
        <w:rPr>
          <w:rFonts w:hint="cs"/>
          <w:rtl/>
        </w:rPr>
        <w:t>.</w:t>
      </w:r>
      <w:r>
        <w:rPr>
          <w:rtl/>
        </w:rPr>
        <w:t xml:space="preserve"> </w:t>
      </w:r>
      <w:bookmarkStart w:id="5889" w:name="_ETM_Q18_344840"/>
      <w:bookmarkEnd w:id="5889"/>
      <w:r>
        <w:rPr>
          <w:rtl/>
        </w:rPr>
        <w:t xml:space="preserve">פתאום </w:t>
      </w:r>
      <w:bookmarkStart w:id="5890" w:name="_ETM_Q18_345970"/>
      <w:bookmarkEnd w:id="5890"/>
      <w:r>
        <w:rPr>
          <w:rtl/>
        </w:rPr>
        <w:t xml:space="preserve">אפשר </w:t>
      </w:r>
      <w:bookmarkStart w:id="5891" w:name="_ETM_Q18_346459"/>
      <w:bookmarkEnd w:id="5891"/>
      <w:r>
        <w:rPr>
          <w:rtl/>
        </w:rPr>
        <w:t xml:space="preserve">לעשות </w:t>
      </w:r>
      <w:bookmarkStart w:id="5892" w:name="_ETM_Q18_346769"/>
      <w:bookmarkEnd w:id="5892"/>
      <w:r>
        <w:rPr>
          <w:rtl/>
        </w:rPr>
        <w:t>בחירות</w:t>
      </w:r>
      <w:r>
        <w:rPr>
          <w:rFonts w:hint="cs"/>
          <w:rtl/>
        </w:rPr>
        <w:t>;</w:t>
      </w:r>
      <w:bookmarkStart w:id="5893" w:name="_ETM_Q18_642718"/>
      <w:bookmarkEnd w:id="5893"/>
      <w:r>
        <w:rPr>
          <w:rtl/>
        </w:rPr>
        <w:t xml:space="preserve"> </w:t>
      </w:r>
      <w:bookmarkStart w:id="5894" w:name="_ETM_Q18_347540"/>
      <w:bookmarkEnd w:id="5894"/>
      <w:r>
        <w:rPr>
          <w:rtl/>
        </w:rPr>
        <w:t>פתאום</w:t>
      </w:r>
      <w:r w:rsidR="00332282">
        <w:rPr>
          <w:rFonts w:hint="cs"/>
          <w:rtl/>
        </w:rPr>
        <w:t>,</w:t>
      </w:r>
      <w:r>
        <w:rPr>
          <w:rtl/>
        </w:rPr>
        <w:t xml:space="preserve"> </w:t>
      </w:r>
      <w:bookmarkStart w:id="5895" w:name="_ETM_Q18_347870"/>
      <w:bookmarkEnd w:id="5895"/>
      <w:r>
        <w:rPr>
          <w:rtl/>
        </w:rPr>
        <w:t xml:space="preserve">כשזה </w:t>
      </w:r>
      <w:bookmarkStart w:id="5896" w:name="_ETM_Q18_348220"/>
      <w:bookmarkEnd w:id="5896"/>
      <w:r>
        <w:rPr>
          <w:rtl/>
        </w:rPr>
        <w:t>נוח</w:t>
      </w:r>
      <w:r>
        <w:rPr>
          <w:rFonts w:hint="cs"/>
          <w:rtl/>
        </w:rPr>
        <w:t>,</w:t>
      </w:r>
      <w:r>
        <w:rPr>
          <w:rtl/>
        </w:rPr>
        <w:t xml:space="preserve"> </w:t>
      </w:r>
      <w:bookmarkStart w:id="5897" w:name="_ETM_Q18_348610"/>
      <w:bookmarkEnd w:id="5897"/>
      <w:r>
        <w:rPr>
          <w:rtl/>
        </w:rPr>
        <w:t xml:space="preserve">פתאום </w:t>
      </w:r>
      <w:bookmarkStart w:id="5898" w:name="_ETM_Q18_348959"/>
      <w:bookmarkEnd w:id="5898"/>
      <w:r>
        <w:rPr>
          <w:rFonts w:hint="cs"/>
          <w:rtl/>
        </w:rPr>
        <w:t>כ</w:t>
      </w:r>
      <w:bookmarkStart w:id="5899" w:name="_ETM_Q18_646350"/>
      <w:bookmarkEnd w:id="5899"/>
      <w:r>
        <w:rPr>
          <w:rtl/>
        </w:rPr>
        <w:t xml:space="preserve">שיש </w:t>
      </w:r>
      <w:bookmarkStart w:id="5900" w:name="_ETM_Q18_349280"/>
      <w:bookmarkEnd w:id="5900"/>
      <w:r>
        <w:rPr>
          <w:rtl/>
        </w:rPr>
        <w:t xml:space="preserve">עניין </w:t>
      </w:r>
      <w:bookmarkStart w:id="5901" w:name="_ETM_Q18_349959"/>
      <w:bookmarkEnd w:id="5901"/>
      <w:r>
        <w:rPr>
          <w:rtl/>
        </w:rPr>
        <w:t xml:space="preserve">של </w:t>
      </w:r>
      <w:bookmarkStart w:id="5902" w:name="_ETM_Q18_350190"/>
      <w:bookmarkEnd w:id="5902"/>
      <w:r>
        <w:rPr>
          <w:rtl/>
        </w:rPr>
        <w:t>חקירות</w:t>
      </w:r>
      <w:r>
        <w:rPr>
          <w:rFonts w:hint="cs"/>
          <w:rtl/>
        </w:rPr>
        <w:t>,</w:t>
      </w:r>
      <w:r>
        <w:rPr>
          <w:rtl/>
        </w:rPr>
        <w:t xml:space="preserve"> </w:t>
      </w:r>
      <w:bookmarkStart w:id="5903" w:name="_ETM_Q18_351060"/>
      <w:bookmarkEnd w:id="5903"/>
      <w:r>
        <w:rPr>
          <w:rtl/>
        </w:rPr>
        <w:t xml:space="preserve">פתאום </w:t>
      </w:r>
      <w:bookmarkStart w:id="5904" w:name="_ETM_Q18_351410"/>
      <w:bookmarkEnd w:id="5904"/>
      <w:r>
        <w:rPr>
          <w:rtl/>
        </w:rPr>
        <w:t xml:space="preserve">זה </w:t>
      </w:r>
      <w:bookmarkStart w:id="5905" w:name="_ETM_Q18_351530"/>
      <w:bookmarkEnd w:id="5905"/>
      <w:r>
        <w:rPr>
          <w:rtl/>
        </w:rPr>
        <w:t xml:space="preserve">נכון </w:t>
      </w:r>
      <w:bookmarkStart w:id="5906" w:name="_ETM_Q18_351800"/>
      <w:bookmarkEnd w:id="5906"/>
      <w:r>
        <w:rPr>
          <w:rtl/>
        </w:rPr>
        <w:t xml:space="preserve">ללכת </w:t>
      </w:r>
      <w:bookmarkStart w:id="5907" w:name="_ETM_Q18_352120"/>
      <w:bookmarkEnd w:id="5907"/>
      <w:r>
        <w:rPr>
          <w:rtl/>
        </w:rPr>
        <w:t>לבחירות</w:t>
      </w:r>
      <w:r>
        <w:rPr>
          <w:rFonts w:hint="cs"/>
          <w:rtl/>
        </w:rPr>
        <w:t>.</w:t>
      </w:r>
      <w:r>
        <w:rPr>
          <w:rtl/>
        </w:rPr>
        <w:t xml:space="preserve"> </w:t>
      </w:r>
      <w:bookmarkStart w:id="5908" w:name="_ETM_Q18_352629"/>
      <w:bookmarkEnd w:id="5908"/>
      <w:r>
        <w:rPr>
          <w:rtl/>
        </w:rPr>
        <w:t xml:space="preserve">האיומים </w:t>
      </w:r>
      <w:bookmarkStart w:id="5909" w:name="_ETM_Q18_353220"/>
      <w:bookmarkEnd w:id="5909"/>
      <w:r>
        <w:rPr>
          <w:rtl/>
        </w:rPr>
        <w:t>הביטחוניים</w:t>
      </w:r>
      <w:r>
        <w:rPr>
          <w:rFonts w:hint="cs"/>
          <w:rtl/>
        </w:rPr>
        <w:t xml:space="preserve"> </w:t>
      </w:r>
      <w:r w:rsidR="00C03A8E">
        <w:rPr>
          <w:rFonts w:hint="eastAsia"/>
          <w:rtl/>
        </w:rPr>
        <w:t>–</w:t>
      </w:r>
      <w:bookmarkStart w:id="5910" w:name="_ETM_Q18_650575"/>
      <w:bookmarkEnd w:id="5910"/>
      <w:r>
        <w:rPr>
          <w:rtl/>
        </w:rPr>
        <w:t xml:space="preserve"> </w:t>
      </w:r>
      <w:bookmarkStart w:id="5911" w:name="_ETM_Q18_354010"/>
      <w:bookmarkEnd w:id="5911"/>
      <w:r>
        <w:rPr>
          <w:rtl/>
        </w:rPr>
        <w:t>תשמעו</w:t>
      </w:r>
      <w:r>
        <w:rPr>
          <w:rFonts w:hint="cs"/>
          <w:rtl/>
        </w:rPr>
        <w:t>,</w:t>
      </w:r>
      <w:r>
        <w:rPr>
          <w:rtl/>
        </w:rPr>
        <w:t xml:space="preserve"> </w:t>
      </w:r>
      <w:bookmarkStart w:id="5912" w:name="_ETM_Q18_354830"/>
      <w:bookmarkEnd w:id="5912"/>
      <w:r>
        <w:rPr>
          <w:rtl/>
        </w:rPr>
        <w:t xml:space="preserve">אזרחי </w:t>
      </w:r>
      <w:bookmarkStart w:id="5913" w:name="_ETM_Q18_355290"/>
      <w:bookmarkEnd w:id="5913"/>
      <w:r>
        <w:rPr>
          <w:rtl/>
        </w:rPr>
        <w:t>ישראל</w:t>
      </w:r>
      <w:r>
        <w:rPr>
          <w:rFonts w:hint="cs"/>
          <w:rtl/>
        </w:rPr>
        <w:t xml:space="preserve"> </w:t>
      </w:r>
      <w:r w:rsidR="00C03A8E">
        <w:rPr>
          <w:rFonts w:hint="eastAsia"/>
          <w:rtl/>
        </w:rPr>
        <w:t>–</w:t>
      </w:r>
      <w:r>
        <w:rPr>
          <w:rtl/>
        </w:rPr>
        <w:t xml:space="preserve"> </w:t>
      </w:r>
      <w:bookmarkStart w:id="5914" w:name="_ETM_Q18_355790"/>
      <w:bookmarkEnd w:id="5914"/>
      <w:r>
        <w:rPr>
          <w:rtl/>
        </w:rPr>
        <w:t>ה</w:t>
      </w:r>
      <w:bookmarkStart w:id="5915" w:name="_ETM_Q18_356300"/>
      <w:bookmarkEnd w:id="5915"/>
      <w:r>
        <w:rPr>
          <w:rtl/>
        </w:rPr>
        <w:t xml:space="preserve">איומים </w:t>
      </w:r>
      <w:bookmarkStart w:id="5916" w:name="_ETM_Q18_356700"/>
      <w:bookmarkEnd w:id="5916"/>
      <w:r>
        <w:rPr>
          <w:rtl/>
        </w:rPr>
        <w:t xml:space="preserve">הביטחוניים </w:t>
      </w:r>
      <w:bookmarkStart w:id="5917" w:name="_ETM_Q18_357370"/>
      <w:bookmarkEnd w:id="5917"/>
      <w:r>
        <w:rPr>
          <w:rtl/>
        </w:rPr>
        <w:t>הסתיימו</w:t>
      </w:r>
      <w:r>
        <w:rPr>
          <w:rFonts w:hint="cs"/>
          <w:rtl/>
        </w:rPr>
        <w:t>.</w:t>
      </w:r>
      <w:bookmarkStart w:id="5918" w:name="_ETM_Q18_654763"/>
      <w:bookmarkEnd w:id="5918"/>
      <w:r>
        <w:rPr>
          <w:rtl/>
        </w:rPr>
        <w:t xml:space="preserve"> </w:t>
      </w:r>
      <w:bookmarkStart w:id="5919" w:name="_ETM_Q18_358419"/>
      <w:bookmarkEnd w:id="5919"/>
      <w:r>
        <w:rPr>
          <w:rtl/>
        </w:rPr>
        <w:t xml:space="preserve">יש </w:t>
      </w:r>
      <w:bookmarkStart w:id="5920" w:name="_ETM_Q18_358860"/>
      <w:bookmarkStart w:id="5921" w:name="_ETM_Q18_359050"/>
      <w:bookmarkEnd w:id="5920"/>
      <w:bookmarkEnd w:id="5921"/>
      <w:r>
        <w:rPr>
          <w:rFonts w:hint="cs"/>
          <w:rtl/>
        </w:rPr>
        <w:t>שקט</w:t>
      </w:r>
      <w:r>
        <w:rPr>
          <w:rtl/>
        </w:rPr>
        <w:t xml:space="preserve"> </w:t>
      </w:r>
      <w:bookmarkStart w:id="5922" w:name="_ETM_Q18_359190"/>
      <w:bookmarkEnd w:id="5922"/>
      <w:r>
        <w:rPr>
          <w:rtl/>
        </w:rPr>
        <w:t>עכשיו</w:t>
      </w:r>
      <w:r>
        <w:rPr>
          <w:rFonts w:hint="cs"/>
          <w:rtl/>
        </w:rPr>
        <w:t>,</w:t>
      </w:r>
      <w:r>
        <w:rPr>
          <w:rtl/>
        </w:rPr>
        <w:t xml:space="preserve"> </w:t>
      </w:r>
      <w:bookmarkStart w:id="5923" w:name="_ETM_Q18_359850"/>
      <w:bookmarkEnd w:id="5923"/>
      <w:r>
        <w:rPr>
          <w:rtl/>
        </w:rPr>
        <w:t xml:space="preserve">לא </w:t>
      </w:r>
      <w:bookmarkStart w:id="5924" w:name="_ETM_Q18_360020"/>
      <w:bookmarkEnd w:id="5924"/>
      <w:r>
        <w:rPr>
          <w:rtl/>
        </w:rPr>
        <w:t xml:space="preserve">צריך </w:t>
      </w:r>
      <w:bookmarkStart w:id="5925" w:name="_ETM_Q18_360230"/>
      <w:bookmarkEnd w:id="5925"/>
      <w:r>
        <w:rPr>
          <w:rtl/>
        </w:rPr>
        <w:t>לדאוג</w:t>
      </w:r>
      <w:r>
        <w:rPr>
          <w:rFonts w:hint="cs"/>
          <w:rtl/>
        </w:rPr>
        <w:t>.</w:t>
      </w:r>
      <w:bookmarkStart w:id="5926" w:name="_ETM_Q18_656939"/>
      <w:bookmarkEnd w:id="5926"/>
      <w:r>
        <w:rPr>
          <w:rtl/>
        </w:rPr>
        <w:t xml:space="preserve"> </w:t>
      </w:r>
      <w:bookmarkStart w:id="5927" w:name="_ETM_Q18_360930"/>
      <w:bookmarkEnd w:id="5927"/>
      <w:r>
        <w:rPr>
          <w:rtl/>
        </w:rPr>
        <w:t xml:space="preserve">אין </w:t>
      </w:r>
      <w:bookmarkStart w:id="5928" w:name="_ETM_Q18_361150"/>
      <w:bookmarkEnd w:id="5928"/>
      <w:r>
        <w:rPr>
          <w:rtl/>
        </w:rPr>
        <w:t>ח</w:t>
      </w:r>
      <w:r>
        <w:rPr>
          <w:rFonts w:hint="cs"/>
          <w:rtl/>
        </w:rPr>
        <w:t>י</w:t>
      </w:r>
      <w:bookmarkStart w:id="5929" w:name="_ETM_Q18_655925"/>
      <w:bookmarkEnd w:id="5929"/>
      <w:r>
        <w:rPr>
          <w:rtl/>
        </w:rPr>
        <w:t>זבאללה</w:t>
      </w:r>
      <w:r>
        <w:rPr>
          <w:rFonts w:hint="cs"/>
          <w:rtl/>
        </w:rPr>
        <w:t>; אין</w:t>
      </w:r>
      <w:bookmarkStart w:id="5930" w:name="_ETM_Q18_362010"/>
      <w:bookmarkEnd w:id="5930"/>
      <w:r>
        <w:rPr>
          <w:rtl/>
        </w:rPr>
        <w:t xml:space="preserve"> </w:t>
      </w:r>
      <w:bookmarkStart w:id="5931" w:name="_ETM_Q18_362220"/>
      <w:bookmarkEnd w:id="5931"/>
      <w:r>
        <w:rPr>
          <w:rtl/>
        </w:rPr>
        <w:t>חמאס</w:t>
      </w:r>
      <w:r>
        <w:rPr>
          <w:rFonts w:hint="cs"/>
          <w:rtl/>
        </w:rPr>
        <w:t>;</w:t>
      </w:r>
      <w:bookmarkStart w:id="5932" w:name="_ETM_Q18_657851"/>
      <w:bookmarkEnd w:id="5932"/>
      <w:r>
        <w:rPr>
          <w:rtl/>
        </w:rPr>
        <w:t xml:space="preserve"> </w:t>
      </w:r>
      <w:bookmarkStart w:id="5933" w:name="_ETM_Q18_362990"/>
      <w:bookmarkEnd w:id="5933"/>
      <w:r>
        <w:rPr>
          <w:rtl/>
        </w:rPr>
        <w:t xml:space="preserve">אין </w:t>
      </w:r>
      <w:bookmarkStart w:id="5934" w:name="_ETM_Q18_363240"/>
      <w:bookmarkEnd w:id="5934"/>
      <w:r>
        <w:rPr>
          <w:rtl/>
        </w:rPr>
        <w:t xml:space="preserve">גזרה </w:t>
      </w:r>
      <w:bookmarkStart w:id="5935" w:name="_ETM_Q18_363630"/>
      <w:bookmarkEnd w:id="5935"/>
      <w:r>
        <w:rPr>
          <w:rtl/>
        </w:rPr>
        <w:t>צפונית</w:t>
      </w:r>
      <w:r>
        <w:rPr>
          <w:rFonts w:hint="cs"/>
          <w:rtl/>
        </w:rPr>
        <w:t>;</w:t>
      </w:r>
      <w:r>
        <w:rPr>
          <w:rtl/>
        </w:rPr>
        <w:t xml:space="preserve"> </w:t>
      </w:r>
      <w:bookmarkStart w:id="5936" w:name="_ETM_Q18_364220"/>
      <w:bookmarkEnd w:id="5936"/>
      <w:r>
        <w:rPr>
          <w:rtl/>
        </w:rPr>
        <w:t xml:space="preserve">אין </w:t>
      </w:r>
      <w:bookmarkStart w:id="5937" w:name="_ETM_Q18_364500"/>
      <w:bookmarkEnd w:id="5937"/>
      <w:r>
        <w:rPr>
          <w:rtl/>
        </w:rPr>
        <w:t xml:space="preserve">גזרה </w:t>
      </w:r>
      <w:bookmarkStart w:id="5938" w:name="_ETM_Q18_364870"/>
      <w:bookmarkEnd w:id="5938"/>
      <w:r>
        <w:rPr>
          <w:rtl/>
        </w:rPr>
        <w:t>דרומית</w:t>
      </w:r>
      <w:r>
        <w:rPr>
          <w:rFonts w:hint="cs"/>
          <w:rtl/>
        </w:rPr>
        <w:t>.</w:t>
      </w:r>
      <w:bookmarkStart w:id="5939" w:name="_ETM_Q18_365250"/>
      <w:bookmarkEnd w:id="5939"/>
    </w:p>
    <w:p w:rsidR="00C96533" w:rsidRDefault="00C96533" w:rsidP="003E062C">
      <w:pPr>
        <w:rPr>
          <w:rtl/>
        </w:rPr>
      </w:pPr>
    </w:p>
    <w:p w:rsidR="00C96533" w:rsidRDefault="00C96533" w:rsidP="00332282">
      <w:pPr>
        <w:rPr>
          <w:rtl/>
        </w:rPr>
      </w:pPr>
      <w:bookmarkStart w:id="5940" w:name="_ETM_Q18_662306"/>
      <w:bookmarkEnd w:id="5940"/>
      <w:r>
        <w:rPr>
          <w:rtl/>
        </w:rPr>
        <w:t xml:space="preserve">אני </w:t>
      </w:r>
      <w:bookmarkStart w:id="5941" w:name="_ETM_Q18_365389"/>
      <w:bookmarkEnd w:id="5941"/>
      <w:r>
        <w:rPr>
          <w:rtl/>
        </w:rPr>
        <w:t xml:space="preserve">לא </w:t>
      </w:r>
      <w:bookmarkStart w:id="5942" w:name="_ETM_Q18_365490"/>
      <w:bookmarkEnd w:id="5942"/>
      <w:r>
        <w:rPr>
          <w:rtl/>
        </w:rPr>
        <w:t>מבי</w:t>
      </w:r>
      <w:bookmarkStart w:id="5943" w:name="_ETM_Q18_365590"/>
      <w:bookmarkEnd w:id="5943"/>
      <w:r>
        <w:rPr>
          <w:rFonts w:hint="cs"/>
          <w:rtl/>
        </w:rPr>
        <w:t>נ</w:t>
      </w:r>
      <w:r>
        <w:rPr>
          <w:rtl/>
        </w:rPr>
        <w:t xml:space="preserve">ה </w:t>
      </w:r>
      <w:bookmarkStart w:id="5944" w:name="_ETM_Q18_365870"/>
      <w:bookmarkEnd w:id="5944"/>
      <w:r>
        <w:rPr>
          <w:rtl/>
        </w:rPr>
        <w:t>למ</w:t>
      </w:r>
      <w:r>
        <w:rPr>
          <w:rFonts w:hint="cs"/>
          <w:rtl/>
        </w:rPr>
        <w:t xml:space="preserve">ה </w:t>
      </w:r>
      <w:bookmarkStart w:id="5945" w:name="_ETM_Q18_662686"/>
      <w:bookmarkEnd w:id="5945"/>
      <w:r>
        <w:rPr>
          <w:rtl/>
        </w:rPr>
        <w:t xml:space="preserve">עלה </w:t>
      </w:r>
      <w:bookmarkStart w:id="5946" w:name="_ETM_Q18_366340"/>
      <w:bookmarkEnd w:id="5946"/>
      <w:r>
        <w:rPr>
          <w:rtl/>
        </w:rPr>
        <w:t xml:space="preserve">הקבינט </w:t>
      </w:r>
      <w:bookmarkStart w:id="5947" w:name="_ETM_Q18_367400"/>
      <w:bookmarkEnd w:id="5947"/>
      <w:r>
        <w:rPr>
          <w:rtl/>
        </w:rPr>
        <w:t xml:space="preserve">אתמול </w:t>
      </w:r>
      <w:bookmarkStart w:id="5948" w:name="_ETM_Q18_367980"/>
      <w:bookmarkEnd w:id="5948"/>
      <w:r>
        <w:rPr>
          <w:rtl/>
        </w:rPr>
        <w:t xml:space="preserve">להסתובב </w:t>
      </w:r>
      <w:bookmarkStart w:id="5949" w:name="_ETM_Q18_368590"/>
      <w:bookmarkEnd w:id="5949"/>
      <w:r>
        <w:rPr>
          <w:rtl/>
        </w:rPr>
        <w:t>בצפון</w:t>
      </w:r>
      <w:bookmarkStart w:id="5950" w:name="_ETM_Q18_664844"/>
      <w:bookmarkEnd w:id="5950"/>
      <w:r>
        <w:rPr>
          <w:rFonts w:hint="cs"/>
          <w:rtl/>
        </w:rPr>
        <w:t>. אם הכול</w:t>
      </w:r>
      <w:bookmarkStart w:id="5951" w:name="_ETM_Q18_369980"/>
      <w:bookmarkStart w:id="5952" w:name="_ETM_Q18_370120"/>
      <w:bookmarkStart w:id="5953" w:name="_ETM_Q18_666926"/>
      <w:bookmarkEnd w:id="5951"/>
      <w:bookmarkEnd w:id="5952"/>
      <w:bookmarkEnd w:id="5953"/>
      <w:r>
        <w:rPr>
          <w:rtl/>
        </w:rPr>
        <w:t xml:space="preserve"> </w:t>
      </w:r>
      <w:bookmarkStart w:id="5954" w:name="_ETM_Q18_370400"/>
      <w:bookmarkEnd w:id="5954"/>
      <w:r>
        <w:rPr>
          <w:rtl/>
        </w:rPr>
        <w:t>נגמר</w:t>
      </w:r>
      <w:r>
        <w:rPr>
          <w:rFonts w:hint="cs"/>
          <w:rtl/>
        </w:rPr>
        <w:t xml:space="preserve">, </w:t>
      </w:r>
      <w:bookmarkStart w:id="5955" w:name="_ETM_Q18_668789"/>
      <w:bookmarkEnd w:id="5955"/>
      <w:r>
        <w:rPr>
          <w:rFonts w:hint="cs"/>
          <w:rtl/>
        </w:rPr>
        <w:t>הכול</w:t>
      </w:r>
      <w:bookmarkStart w:id="5956" w:name="_ETM_Q18_370950"/>
      <w:bookmarkStart w:id="5957" w:name="_ETM_Q18_371150"/>
      <w:bookmarkEnd w:id="5956"/>
      <w:bookmarkEnd w:id="5957"/>
      <w:r>
        <w:rPr>
          <w:rFonts w:hint="cs"/>
          <w:rtl/>
        </w:rPr>
        <w:t xml:space="preserve"> </w:t>
      </w:r>
      <w:r>
        <w:rPr>
          <w:rtl/>
        </w:rPr>
        <w:t>שק</w:t>
      </w:r>
      <w:r>
        <w:rPr>
          <w:rFonts w:hint="cs"/>
          <w:rtl/>
        </w:rPr>
        <w:t>ט,</w:t>
      </w:r>
      <w:bookmarkStart w:id="5958" w:name="_ETM_Q18_667988"/>
      <w:bookmarkStart w:id="5959" w:name="_ETM_Q18_371989"/>
      <w:bookmarkEnd w:id="5958"/>
      <w:bookmarkEnd w:id="5959"/>
      <w:r>
        <w:rPr>
          <w:rFonts w:hint="cs"/>
          <w:rtl/>
        </w:rPr>
        <w:t xml:space="preserve"> </w:t>
      </w:r>
      <w:r>
        <w:rPr>
          <w:rtl/>
        </w:rPr>
        <w:t>שימשי</w:t>
      </w:r>
      <w:r>
        <w:rPr>
          <w:rFonts w:hint="cs"/>
          <w:rtl/>
        </w:rPr>
        <w:t>כו</w:t>
      </w:r>
      <w:r>
        <w:rPr>
          <w:rtl/>
        </w:rPr>
        <w:t xml:space="preserve"> </w:t>
      </w:r>
      <w:bookmarkStart w:id="5960" w:name="_ETM_Q18_372409"/>
      <w:bookmarkStart w:id="5961" w:name="_ETM_Q18_372610"/>
      <w:bookmarkEnd w:id="5960"/>
      <w:bookmarkEnd w:id="5961"/>
      <w:r>
        <w:rPr>
          <w:rFonts w:hint="cs"/>
          <w:rtl/>
        </w:rPr>
        <w:t>ב</w:t>
      </w:r>
      <w:r>
        <w:rPr>
          <w:rtl/>
        </w:rPr>
        <w:t>עבודתם</w:t>
      </w:r>
      <w:bookmarkStart w:id="5962" w:name="_ETM_Q18_669134"/>
      <w:bookmarkEnd w:id="5962"/>
      <w:r>
        <w:rPr>
          <w:rFonts w:hint="cs"/>
          <w:rtl/>
        </w:rPr>
        <w:t>.</w:t>
      </w:r>
      <w:r>
        <w:rPr>
          <w:rtl/>
        </w:rPr>
        <w:t xml:space="preserve"> </w:t>
      </w:r>
      <w:bookmarkStart w:id="5963" w:name="_ETM_Q18_373610"/>
      <w:bookmarkEnd w:id="5963"/>
      <w:r>
        <w:rPr>
          <w:rtl/>
        </w:rPr>
        <w:t xml:space="preserve">חשוב </w:t>
      </w:r>
      <w:bookmarkStart w:id="5964" w:name="_ETM_Q18_374090"/>
      <w:bookmarkEnd w:id="5964"/>
      <w:r>
        <w:rPr>
          <w:rtl/>
        </w:rPr>
        <w:t xml:space="preserve">שהשר </w:t>
      </w:r>
      <w:bookmarkStart w:id="5965" w:name="_ETM_Q18_374500"/>
      <w:bookmarkEnd w:id="5965"/>
      <w:r>
        <w:rPr>
          <w:rtl/>
        </w:rPr>
        <w:t xml:space="preserve">לביטחון </w:t>
      </w:r>
      <w:bookmarkStart w:id="5966" w:name="_ETM_Q18_375020"/>
      <w:bookmarkEnd w:id="5966"/>
      <w:r>
        <w:rPr>
          <w:rtl/>
        </w:rPr>
        <w:t>פנים</w:t>
      </w:r>
      <w:r>
        <w:rPr>
          <w:rFonts w:hint="cs"/>
          <w:rtl/>
        </w:rPr>
        <w:t>,</w:t>
      </w:r>
      <w:r>
        <w:rPr>
          <w:rtl/>
        </w:rPr>
        <w:t xml:space="preserve"> </w:t>
      </w:r>
      <w:bookmarkStart w:id="5967" w:name="_ETM_Q18_375590"/>
      <w:bookmarkEnd w:id="5967"/>
      <w:r>
        <w:rPr>
          <w:rtl/>
        </w:rPr>
        <w:t xml:space="preserve">במקום </w:t>
      </w:r>
      <w:bookmarkStart w:id="5968" w:name="_ETM_Q18_375980"/>
      <w:bookmarkEnd w:id="5968"/>
      <w:r>
        <w:rPr>
          <w:rtl/>
        </w:rPr>
        <w:t xml:space="preserve">שישב </w:t>
      </w:r>
      <w:bookmarkStart w:id="5969" w:name="_ETM_Q18_376389"/>
      <w:bookmarkStart w:id="5970" w:name="_ETM_Q18_672611"/>
      <w:bookmarkStart w:id="5971" w:name="_ETM_Q18_376500"/>
      <w:bookmarkStart w:id="5972" w:name="_ETM_Q18_376780"/>
      <w:bookmarkEnd w:id="5969"/>
      <w:bookmarkEnd w:id="5970"/>
      <w:bookmarkEnd w:id="5971"/>
      <w:bookmarkEnd w:id="5972"/>
      <w:r>
        <w:rPr>
          <w:rFonts w:hint="cs"/>
          <w:rtl/>
        </w:rPr>
        <w:t xml:space="preserve">עם </w:t>
      </w:r>
      <w:proofErr w:type="spellStart"/>
      <w:r>
        <w:rPr>
          <w:rFonts w:hint="cs"/>
          <w:rtl/>
        </w:rPr>
        <w:t>היוניקלו</w:t>
      </w:r>
      <w:bookmarkStart w:id="5973" w:name="_ETM_Q18_673008"/>
      <w:bookmarkEnd w:id="5973"/>
      <w:proofErr w:type="spellEnd"/>
      <w:r>
        <w:rPr>
          <w:rtl/>
        </w:rPr>
        <w:t xml:space="preserve"> </w:t>
      </w:r>
      <w:bookmarkStart w:id="5974" w:name="_ETM_Q18_377280"/>
      <w:bookmarkEnd w:id="5974"/>
      <w:r>
        <w:rPr>
          <w:rtl/>
        </w:rPr>
        <w:t xml:space="preserve">שם </w:t>
      </w:r>
      <w:bookmarkStart w:id="5975" w:name="_ETM_Q18_377540"/>
      <w:bookmarkEnd w:id="5975"/>
      <w:r>
        <w:rPr>
          <w:rtl/>
        </w:rPr>
        <w:t xml:space="preserve">בקור </w:t>
      </w:r>
      <w:bookmarkStart w:id="5976" w:name="_ETM_Q18_377940"/>
      <w:bookmarkEnd w:id="5976"/>
      <w:r>
        <w:rPr>
          <w:rtl/>
        </w:rPr>
        <w:t>בצפון</w:t>
      </w:r>
      <w:r>
        <w:rPr>
          <w:rFonts w:hint="cs"/>
          <w:rtl/>
        </w:rPr>
        <w:t>,</w:t>
      </w:r>
      <w:r>
        <w:rPr>
          <w:rtl/>
        </w:rPr>
        <w:t xml:space="preserve"> </w:t>
      </w:r>
      <w:bookmarkStart w:id="5977" w:name="_ETM_Q18_378810"/>
      <w:bookmarkEnd w:id="5977"/>
      <w:r>
        <w:rPr>
          <w:rtl/>
        </w:rPr>
        <w:t xml:space="preserve">יעבוד </w:t>
      </w:r>
      <w:bookmarkStart w:id="5978" w:name="_ETM_Q18_379319"/>
      <w:bookmarkEnd w:id="5978"/>
      <w:r>
        <w:rPr>
          <w:rtl/>
        </w:rPr>
        <w:t xml:space="preserve">על </w:t>
      </w:r>
      <w:bookmarkStart w:id="5979" w:name="_ETM_Q18_379450"/>
      <w:bookmarkEnd w:id="5979"/>
      <w:r>
        <w:rPr>
          <w:rtl/>
        </w:rPr>
        <w:t xml:space="preserve">זה </w:t>
      </w:r>
      <w:bookmarkStart w:id="5980" w:name="_ETM_Q18_379609"/>
      <w:bookmarkEnd w:id="5980"/>
      <w:r>
        <w:rPr>
          <w:rtl/>
        </w:rPr>
        <w:t>שיהי</w:t>
      </w:r>
      <w:r w:rsidR="00332282">
        <w:rPr>
          <w:rFonts w:hint="cs"/>
          <w:rtl/>
        </w:rPr>
        <w:t>ו</w:t>
      </w:r>
      <w:r>
        <w:rPr>
          <w:rtl/>
        </w:rPr>
        <w:t xml:space="preserve"> </w:t>
      </w:r>
      <w:bookmarkStart w:id="5981" w:name="_ETM_Q18_379909"/>
      <w:bookmarkEnd w:id="5981"/>
      <w:r>
        <w:rPr>
          <w:rtl/>
        </w:rPr>
        <w:t xml:space="preserve">פחות </w:t>
      </w:r>
      <w:bookmarkStart w:id="5982" w:name="_ETM_Q18_380290"/>
      <w:bookmarkStart w:id="5983" w:name="_ETM_Q18_380790"/>
      <w:bookmarkStart w:id="5984" w:name="_ETM_Q18_381200"/>
      <w:bookmarkEnd w:id="5982"/>
      <w:bookmarkEnd w:id="5983"/>
      <w:bookmarkEnd w:id="5984"/>
      <w:r>
        <w:rPr>
          <w:rtl/>
        </w:rPr>
        <w:t>רציחות</w:t>
      </w:r>
      <w:bookmarkStart w:id="5985" w:name="_ETM_Q18_381599"/>
      <w:bookmarkStart w:id="5986" w:name="_ETM_Q18_381680"/>
      <w:bookmarkStart w:id="5987" w:name="_ETM_Q18_677415"/>
      <w:bookmarkEnd w:id="5985"/>
      <w:bookmarkEnd w:id="5986"/>
      <w:bookmarkEnd w:id="5987"/>
      <w:r>
        <w:rPr>
          <w:rFonts w:hint="cs"/>
          <w:rtl/>
        </w:rPr>
        <w:t>,</w:t>
      </w:r>
      <w:r>
        <w:rPr>
          <w:rtl/>
        </w:rPr>
        <w:t xml:space="preserve"> </w:t>
      </w:r>
      <w:bookmarkStart w:id="5988" w:name="_ETM_Q18_382340"/>
      <w:bookmarkEnd w:id="5988"/>
      <w:r>
        <w:rPr>
          <w:rtl/>
        </w:rPr>
        <w:t xml:space="preserve">פחות </w:t>
      </w:r>
      <w:bookmarkStart w:id="5989" w:name="_ETM_Q18_382719"/>
      <w:bookmarkEnd w:id="5989"/>
      <w:r>
        <w:rPr>
          <w:rtl/>
        </w:rPr>
        <w:t xml:space="preserve">רצח </w:t>
      </w:r>
      <w:bookmarkStart w:id="5990" w:name="_ETM_Q18_383090"/>
      <w:bookmarkEnd w:id="5990"/>
      <w:r>
        <w:rPr>
          <w:rtl/>
        </w:rPr>
        <w:t xml:space="preserve">נשים </w:t>
      </w:r>
      <w:bookmarkStart w:id="5991" w:name="_ETM_Q18_383469"/>
      <w:bookmarkEnd w:id="5991"/>
      <w:r>
        <w:rPr>
          <w:rtl/>
        </w:rPr>
        <w:t xml:space="preserve">במדינת </w:t>
      </w:r>
      <w:bookmarkStart w:id="5992" w:name="_ETM_Q18_383969"/>
      <w:bookmarkEnd w:id="5992"/>
      <w:r>
        <w:rPr>
          <w:rtl/>
        </w:rPr>
        <w:t>ישראל</w:t>
      </w:r>
      <w:r>
        <w:rPr>
          <w:rFonts w:hint="cs"/>
          <w:rtl/>
        </w:rPr>
        <w:t>,</w:t>
      </w:r>
      <w:bookmarkStart w:id="5993" w:name="_ETM_Q18_680915"/>
      <w:bookmarkEnd w:id="5993"/>
      <w:r>
        <w:rPr>
          <w:rtl/>
        </w:rPr>
        <w:t xml:space="preserve"> </w:t>
      </w:r>
      <w:bookmarkStart w:id="5994" w:name="_ETM_Q18_384790"/>
      <w:bookmarkEnd w:id="5994"/>
      <w:r>
        <w:rPr>
          <w:rtl/>
        </w:rPr>
        <w:t xml:space="preserve">פחות </w:t>
      </w:r>
      <w:bookmarkStart w:id="5995" w:name="_ETM_Q18_385099"/>
      <w:bookmarkEnd w:id="5995"/>
      <w:r>
        <w:rPr>
          <w:rtl/>
        </w:rPr>
        <w:t xml:space="preserve">רצח </w:t>
      </w:r>
      <w:bookmarkStart w:id="5996" w:name="_ETM_Q18_385950"/>
      <w:bookmarkEnd w:id="5996"/>
      <w:r>
        <w:rPr>
          <w:rFonts w:hint="cs"/>
          <w:rtl/>
        </w:rPr>
        <w:t>ו</w:t>
      </w:r>
      <w:r>
        <w:rPr>
          <w:rtl/>
        </w:rPr>
        <w:t xml:space="preserve">עבריינות </w:t>
      </w:r>
      <w:bookmarkStart w:id="5997" w:name="_ETM_Q18_386819"/>
      <w:bookmarkEnd w:id="5997"/>
      <w:r>
        <w:rPr>
          <w:rtl/>
        </w:rPr>
        <w:t>בח</w:t>
      </w:r>
      <w:bookmarkStart w:id="5998" w:name="_ETM_Q18_387080"/>
      <w:bookmarkStart w:id="5999" w:name="_ETM_Q18_682058"/>
      <w:bookmarkEnd w:id="5998"/>
      <w:bookmarkEnd w:id="5999"/>
      <w:r>
        <w:rPr>
          <w:rFonts w:hint="cs"/>
          <w:rtl/>
        </w:rPr>
        <w:t>ברה ה</w:t>
      </w:r>
      <w:r>
        <w:rPr>
          <w:rtl/>
        </w:rPr>
        <w:t>ערבית</w:t>
      </w:r>
      <w:r>
        <w:rPr>
          <w:rFonts w:hint="cs"/>
          <w:rtl/>
        </w:rPr>
        <w:t xml:space="preserve">. </w:t>
      </w:r>
      <w:bookmarkStart w:id="6000" w:name="_ETM_Q18_387989"/>
      <w:bookmarkStart w:id="6001" w:name="_ETM_Q18_684358"/>
      <w:bookmarkEnd w:id="6000"/>
      <w:bookmarkEnd w:id="6001"/>
      <w:r>
        <w:rPr>
          <w:rFonts w:hint="cs"/>
          <w:rtl/>
        </w:rPr>
        <w:t>שימגר</w:t>
      </w:r>
      <w:r>
        <w:rPr>
          <w:rtl/>
        </w:rPr>
        <w:t xml:space="preserve"> </w:t>
      </w:r>
      <w:bookmarkStart w:id="6002" w:name="_ETM_Q18_388719"/>
      <w:bookmarkEnd w:id="6002"/>
      <w:r>
        <w:rPr>
          <w:rtl/>
        </w:rPr>
        <w:t xml:space="preserve">את </w:t>
      </w:r>
      <w:bookmarkStart w:id="6003" w:name="_ETM_Q18_388819"/>
      <w:bookmarkEnd w:id="6003"/>
      <w:r>
        <w:rPr>
          <w:rtl/>
        </w:rPr>
        <w:t xml:space="preserve">התופעות </w:t>
      </w:r>
      <w:bookmarkStart w:id="6004" w:name="_ETM_Q18_389439"/>
      <w:bookmarkEnd w:id="6004"/>
      <w:r>
        <w:rPr>
          <w:rtl/>
        </w:rPr>
        <w:t>האלה</w:t>
      </w:r>
      <w:r w:rsidR="00332282">
        <w:rPr>
          <w:rFonts w:hint="cs"/>
          <w:rtl/>
        </w:rPr>
        <w:t>.</w:t>
      </w:r>
      <w:r>
        <w:rPr>
          <w:rtl/>
        </w:rPr>
        <w:t xml:space="preserve"> </w:t>
      </w:r>
      <w:bookmarkStart w:id="6005" w:name="_ETM_Q18_390120"/>
      <w:bookmarkEnd w:id="6005"/>
      <w:r>
        <w:rPr>
          <w:rtl/>
        </w:rPr>
        <w:t xml:space="preserve">שישמור </w:t>
      </w:r>
      <w:bookmarkStart w:id="6006" w:name="_ETM_Q18_390599"/>
      <w:bookmarkStart w:id="6007" w:name="_ETM_Q18_390610"/>
      <w:bookmarkEnd w:id="6006"/>
      <w:bookmarkEnd w:id="6007"/>
      <w:r>
        <w:rPr>
          <w:rtl/>
        </w:rPr>
        <w:t xml:space="preserve">על </w:t>
      </w:r>
      <w:bookmarkStart w:id="6008" w:name="_ETM_Q18_390710"/>
      <w:bookmarkEnd w:id="6008"/>
      <w:r>
        <w:rPr>
          <w:rtl/>
        </w:rPr>
        <w:t xml:space="preserve">ביטחונם </w:t>
      </w:r>
      <w:bookmarkStart w:id="6009" w:name="_ETM_Q18_391210"/>
      <w:bookmarkEnd w:id="6009"/>
      <w:r>
        <w:rPr>
          <w:rtl/>
        </w:rPr>
        <w:t xml:space="preserve">האישי </w:t>
      </w:r>
      <w:bookmarkStart w:id="6010" w:name="_ETM_Q18_391570"/>
      <w:bookmarkEnd w:id="6010"/>
      <w:r>
        <w:rPr>
          <w:rtl/>
        </w:rPr>
        <w:t xml:space="preserve">של </w:t>
      </w:r>
      <w:bookmarkStart w:id="6011" w:name="_ETM_Q18_391970"/>
      <w:bookmarkEnd w:id="6011"/>
      <w:r>
        <w:rPr>
          <w:rtl/>
        </w:rPr>
        <w:t xml:space="preserve">אזרחי </w:t>
      </w:r>
      <w:bookmarkStart w:id="6012" w:name="_ETM_Q18_392430"/>
      <w:bookmarkEnd w:id="6012"/>
      <w:r>
        <w:rPr>
          <w:rtl/>
        </w:rPr>
        <w:t>המדינה</w:t>
      </w:r>
      <w:bookmarkStart w:id="6013" w:name="_ETM_Q18_689930"/>
      <w:bookmarkEnd w:id="6013"/>
      <w:r>
        <w:rPr>
          <w:rtl/>
        </w:rPr>
        <w:t xml:space="preserve"> </w:t>
      </w:r>
      <w:bookmarkStart w:id="6014" w:name="_ETM_Q18_393310"/>
      <w:bookmarkEnd w:id="6014"/>
      <w:r>
        <w:rPr>
          <w:rtl/>
        </w:rPr>
        <w:t xml:space="preserve">במקום </w:t>
      </w:r>
      <w:bookmarkStart w:id="6015" w:name="_ETM_Q18_393669"/>
      <w:bookmarkEnd w:id="6015"/>
      <w:r>
        <w:rPr>
          <w:rtl/>
        </w:rPr>
        <w:t xml:space="preserve">לשבת </w:t>
      </w:r>
      <w:bookmarkStart w:id="6016" w:name="_ETM_Q18_394120"/>
      <w:bookmarkEnd w:id="6016"/>
      <w:r>
        <w:rPr>
          <w:rtl/>
        </w:rPr>
        <w:t xml:space="preserve">אם </w:t>
      </w:r>
      <w:bookmarkStart w:id="6017" w:name="_ETM_Q18_394220"/>
      <w:bookmarkEnd w:id="6017"/>
      <w:proofErr w:type="spellStart"/>
      <w:r>
        <w:rPr>
          <w:rtl/>
        </w:rPr>
        <w:t>היו</w:t>
      </w:r>
      <w:bookmarkStart w:id="6018" w:name="_ETM_Q18_394500"/>
      <w:bookmarkEnd w:id="6018"/>
      <w:r>
        <w:rPr>
          <w:rtl/>
        </w:rPr>
        <w:t>נ</w:t>
      </w:r>
      <w:r>
        <w:rPr>
          <w:rFonts w:hint="cs"/>
          <w:rtl/>
        </w:rPr>
        <w:t>י</w:t>
      </w:r>
      <w:r>
        <w:rPr>
          <w:rtl/>
        </w:rPr>
        <w:t>קלו</w:t>
      </w:r>
      <w:proofErr w:type="spellEnd"/>
      <w:r>
        <w:rPr>
          <w:rtl/>
        </w:rPr>
        <w:t xml:space="preserve"> </w:t>
      </w:r>
      <w:bookmarkStart w:id="6019" w:name="_ETM_Q18_394910"/>
      <w:bookmarkEnd w:id="6019"/>
      <w:r>
        <w:rPr>
          <w:rtl/>
        </w:rPr>
        <w:t>וא</w:t>
      </w:r>
      <w:r>
        <w:rPr>
          <w:rFonts w:hint="cs"/>
          <w:rtl/>
        </w:rPr>
        <w:t>יך אני</w:t>
      </w:r>
      <w:bookmarkStart w:id="6020" w:name="_ETM_Q18_690896"/>
      <w:bookmarkStart w:id="6021" w:name="_ETM_Q18_395310"/>
      <w:bookmarkEnd w:id="6020"/>
      <w:bookmarkEnd w:id="6021"/>
      <w:r>
        <w:rPr>
          <w:rFonts w:hint="cs"/>
          <w:rtl/>
        </w:rPr>
        <w:t xml:space="preserve"> </w:t>
      </w:r>
      <w:r>
        <w:rPr>
          <w:rtl/>
        </w:rPr>
        <w:t>גבר</w:t>
      </w:r>
      <w:bookmarkStart w:id="6022" w:name="_ETM_Q18_395790"/>
      <w:bookmarkEnd w:id="6022"/>
      <w:r>
        <w:rPr>
          <w:rFonts w:hint="cs"/>
          <w:rtl/>
        </w:rPr>
        <w:t>-</w:t>
      </w:r>
      <w:r>
        <w:rPr>
          <w:rtl/>
        </w:rPr>
        <w:t>גב</w:t>
      </w:r>
      <w:bookmarkStart w:id="6023" w:name="_ETM_Q18_396070"/>
      <w:bookmarkEnd w:id="6023"/>
      <w:r>
        <w:rPr>
          <w:rtl/>
        </w:rPr>
        <w:t>ר</w:t>
      </w:r>
      <w:r>
        <w:rPr>
          <w:rFonts w:hint="cs"/>
          <w:rtl/>
        </w:rPr>
        <w:t>,</w:t>
      </w:r>
      <w:r>
        <w:rPr>
          <w:rtl/>
        </w:rPr>
        <w:t xml:space="preserve"> </w:t>
      </w:r>
      <w:bookmarkStart w:id="6024" w:name="_ETM_Q18_396470"/>
      <w:bookmarkEnd w:id="6024"/>
      <w:r>
        <w:rPr>
          <w:rtl/>
        </w:rPr>
        <w:t xml:space="preserve">חלק </w:t>
      </w:r>
      <w:bookmarkStart w:id="6025" w:name="_ETM_Q18_396810"/>
      <w:bookmarkEnd w:id="6025"/>
      <w:r>
        <w:rPr>
          <w:rtl/>
        </w:rPr>
        <w:t>מהקבינט</w:t>
      </w:r>
      <w:r>
        <w:rPr>
          <w:rFonts w:hint="cs"/>
          <w:rtl/>
        </w:rPr>
        <w:t>.</w:t>
      </w:r>
      <w:bookmarkStart w:id="6026" w:name="_ETM_Q18_693263"/>
      <w:bookmarkStart w:id="6027" w:name="_ETM_Q18_397599"/>
      <w:bookmarkEnd w:id="6026"/>
      <w:bookmarkEnd w:id="6027"/>
    </w:p>
    <w:p w:rsidR="00C96533" w:rsidRDefault="00C96533" w:rsidP="003E062C">
      <w:pPr>
        <w:rPr>
          <w:rtl/>
        </w:rPr>
      </w:pPr>
      <w:bookmarkStart w:id="6028" w:name="_ETM_Q18_693672"/>
      <w:bookmarkStart w:id="6029" w:name="_ETM_Q18_693753"/>
      <w:bookmarkEnd w:id="6028"/>
      <w:bookmarkEnd w:id="6029"/>
    </w:p>
    <w:p w:rsidR="00C96533" w:rsidRDefault="00C96533" w:rsidP="00332282">
      <w:pPr>
        <w:rPr>
          <w:rtl/>
        </w:rPr>
      </w:pPr>
      <w:bookmarkStart w:id="6030" w:name="_ETM_Q18_693840"/>
      <w:bookmarkStart w:id="6031" w:name="_ETM_Q18_693908"/>
      <w:bookmarkEnd w:id="6030"/>
      <w:bookmarkEnd w:id="6031"/>
      <w:r>
        <w:rPr>
          <w:rFonts w:hint="cs"/>
          <w:rtl/>
        </w:rPr>
        <w:t>ושרת המשפטים</w:t>
      </w:r>
      <w:bookmarkStart w:id="6032" w:name="_ETM_Q18_398379"/>
      <w:bookmarkStart w:id="6033" w:name="_ETM_Q18_398560"/>
      <w:bookmarkStart w:id="6034" w:name="_ETM_Q18_398930"/>
      <w:bookmarkEnd w:id="6032"/>
      <w:bookmarkEnd w:id="6033"/>
      <w:bookmarkEnd w:id="6034"/>
      <w:r w:rsidR="00332282">
        <w:rPr>
          <w:rFonts w:hint="cs"/>
          <w:rtl/>
        </w:rPr>
        <w:t xml:space="preserve"> </w:t>
      </w:r>
      <w:r w:rsidR="00C03A8E">
        <w:rPr>
          <w:rFonts w:hint="eastAsia"/>
          <w:rtl/>
        </w:rPr>
        <w:t>–</w:t>
      </w:r>
      <w:r>
        <w:rPr>
          <w:rFonts w:hint="cs"/>
          <w:rtl/>
        </w:rPr>
        <w:t xml:space="preserve"> אתם</w:t>
      </w:r>
      <w:bookmarkStart w:id="6035" w:name="_ETM_Q18_694623"/>
      <w:bookmarkEnd w:id="6035"/>
      <w:r>
        <w:rPr>
          <w:rtl/>
        </w:rPr>
        <w:t xml:space="preserve"> </w:t>
      </w:r>
      <w:bookmarkStart w:id="6036" w:name="_ETM_Q18_399430"/>
      <w:bookmarkEnd w:id="6036"/>
      <w:r>
        <w:rPr>
          <w:rtl/>
        </w:rPr>
        <w:t xml:space="preserve">יודעים </w:t>
      </w:r>
      <w:bookmarkStart w:id="6037" w:name="_ETM_Q18_399819"/>
      <w:bookmarkEnd w:id="6037"/>
      <w:r>
        <w:rPr>
          <w:rtl/>
        </w:rPr>
        <w:t>מ</w:t>
      </w:r>
      <w:r>
        <w:rPr>
          <w:rFonts w:hint="cs"/>
          <w:rtl/>
        </w:rPr>
        <w:t>ה</w:t>
      </w:r>
      <w:r w:rsidR="00332282">
        <w:rPr>
          <w:rFonts w:hint="cs"/>
          <w:rtl/>
        </w:rPr>
        <w:t>?</w:t>
      </w:r>
      <w:r>
        <w:rPr>
          <w:rFonts w:hint="cs"/>
          <w:rtl/>
        </w:rPr>
        <w:t xml:space="preserve"> </w:t>
      </w:r>
      <w:bookmarkStart w:id="6038" w:name="_ETM_Q18_697296"/>
      <w:bookmarkEnd w:id="6038"/>
      <w:r>
        <w:rPr>
          <w:rtl/>
        </w:rPr>
        <w:t xml:space="preserve">עדיף </w:t>
      </w:r>
      <w:bookmarkStart w:id="6039" w:name="_ETM_Q18_400160"/>
      <w:bookmarkEnd w:id="6039"/>
      <w:r>
        <w:rPr>
          <w:rtl/>
        </w:rPr>
        <w:t>ש</w:t>
      </w:r>
      <w:r>
        <w:rPr>
          <w:rFonts w:hint="cs"/>
          <w:rtl/>
        </w:rPr>
        <w:t xml:space="preserve">היא </w:t>
      </w:r>
      <w:r>
        <w:rPr>
          <w:rtl/>
        </w:rPr>
        <w:t xml:space="preserve">תהיה </w:t>
      </w:r>
      <w:bookmarkStart w:id="6040" w:name="_ETM_Q18_400590"/>
      <w:bookmarkEnd w:id="6040"/>
      <w:r>
        <w:rPr>
          <w:rtl/>
        </w:rPr>
        <w:t>שם</w:t>
      </w:r>
      <w:bookmarkStart w:id="6041" w:name="_ETM_Q18_697166"/>
      <w:bookmarkEnd w:id="6041"/>
      <w:r>
        <w:rPr>
          <w:rFonts w:hint="cs"/>
          <w:rtl/>
        </w:rPr>
        <w:t xml:space="preserve">. </w:t>
      </w:r>
      <w:bookmarkStart w:id="6042" w:name="_ETM_Q18_401050"/>
      <w:bookmarkEnd w:id="6042"/>
      <w:r>
        <w:rPr>
          <w:rtl/>
        </w:rPr>
        <w:t xml:space="preserve">היא </w:t>
      </w:r>
      <w:bookmarkStart w:id="6043" w:name="_ETM_Q18_401140"/>
      <w:bookmarkEnd w:id="6043"/>
      <w:r>
        <w:rPr>
          <w:rtl/>
        </w:rPr>
        <w:t xml:space="preserve">עושה </w:t>
      </w:r>
      <w:bookmarkStart w:id="6044" w:name="_ETM_Q18_401410"/>
      <w:bookmarkEnd w:id="6044"/>
      <w:r>
        <w:rPr>
          <w:rtl/>
        </w:rPr>
        <w:t>נזק</w:t>
      </w:r>
      <w:r>
        <w:rPr>
          <w:rFonts w:hint="cs"/>
          <w:rtl/>
        </w:rPr>
        <w:t>.</w:t>
      </w:r>
      <w:r>
        <w:rPr>
          <w:rtl/>
        </w:rPr>
        <w:t xml:space="preserve"> </w:t>
      </w:r>
      <w:bookmarkStart w:id="6045" w:name="_ETM_Q18_402440"/>
      <w:bookmarkEnd w:id="6045"/>
      <w:r>
        <w:rPr>
          <w:rtl/>
        </w:rPr>
        <w:t xml:space="preserve">עדיף </w:t>
      </w:r>
      <w:bookmarkStart w:id="6046" w:name="_ETM_Q18_402750"/>
      <w:bookmarkEnd w:id="6046"/>
      <w:r>
        <w:rPr>
          <w:rtl/>
        </w:rPr>
        <w:t>ש</w:t>
      </w:r>
      <w:bookmarkStart w:id="6047" w:name="_ETM_Q18_699092"/>
      <w:bookmarkEnd w:id="6047"/>
      <w:r>
        <w:rPr>
          <w:rFonts w:hint="cs"/>
          <w:rtl/>
        </w:rPr>
        <w:t xml:space="preserve">היא </w:t>
      </w:r>
      <w:r>
        <w:rPr>
          <w:rtl/>
        </w:rPr>
        <w:t xml:space="preserve">תהיה </w:t>
      </w:r>
      <w:bookmarkStart w:id="6048" w:name="_ETM_Q18_403110"/>
      <w:bookmarkEnd w:id="6048"/>
      <w:r>
        <w:rPr>
          <w:rtl/>
        </w:rPr>
        <w:t xml:space="preserve">בצפון </w:t>
      </w:r>
      <w:bookmarkStart w:id="6049" w:name="_ETM_Q18_403690"/>
      <w:bookmarkEnd w:id="6049"/>
      <w:r>
        <w:rPr>
          <w:rFonts w:hint="cs"/>
          <w:rtl/>
        </w:rPr>
        <w:t>עם</w:t>
      </w:r>
      <w:r>
        <w:rPr>
          <w:rtl/>
        </w:rPr>
        <w:t xml:space="preserve"> </w:t>
      </w:r>
      <w:bookmarkStart w:id="6050" w:name="_ETM_Q18_404300"/>
      <w:bookmarkEnd w:id="6050"/>
      <w:r>
        <w:rPr>
          <w:rFonts w:hint="cs"/>
          <w:rtl/>
        </w:rPr>
        <w:t>ה</w:t>
      </w:r>
      <w:r>
        <w:rPr>
          <w:rtl/>
        </w:rPr>
        <w:t xml:space="preserve">דובון </w:t>
      </w:r>
      <w:bookmarkStart w:id="6051" w:name="_ETM_Q18_404770"/>
      <w:bookmarkEnd w:id="6051"/>
      <w:r>
        <w:rPr>
          <w:rtl/>
        </w:rPr>
        <w:t>ש</w:t>
      </w:r>
      <w:bookmarkStart w:id="6052" w:name="_ETM_Q18_701420"/>
      <w:bookmarkEnd w:id="6052"/>
      <w:r>
        <w:rPr>
          <w:rFonts w:hint="cs"/>
          <w:rtl/>
        </w:rPr>
        <w:t xml:space="preserve">היא </w:t>
      </w:r>
      <w:r>
        <w:rPr>
          <w:rtl/>
        </w:rPr>
        <w:t xml:space="preserve">קיבלה </w:t>
      </w:r>
      <w:bookmarkStart w:id="6053" w:name="_ETM_Q18_405280"/>
      <w:bookmarkEnd w:id="6053"/>
      <w:r>
        <w:rPr>
          <w:rtl/>
        </w:rPr>
        <w:t>מהחיילות</w:t>
      </w:r>
      <w:r>
        <w:rPr>
          <w:rFonts w:hint="cs"/>
          <w:rtl/>
        </w:rPr>
        <w:t>.</w:t>
      </w:r>
      <w:r>
        <w:rPr>
          <w:rtl/>
        </w:rPr>
        <w:t xml:space="preserve"> </w:t>
      </w:r>
      <w:bookmarkStart w:id="6054" w:name="_ETM_Q18_406130"/>
      <w:bookmarkEnd w:id="6054"/>
      <w:r>
        <w:rPr>
          <w:rtl/>
        </w:rPr>
        <w:t xml:space="preserve">אולי </w:t>
      </w:r>
      <w:bookmarkStart w:id="6055" w:name="_ETM_Q18_406370"/>
      <w:bookmarkEnd w:id="6055"/>
      <w:r>
        <w:rPr>
          <w:rtl/>
        </w:rPr>
        <w:t xml:space="preserve">שתתחיל </w:t>
      </w:r>
      <w:bookmarkStart w:id="6056" w:name="_ETM_Q18_406780"/>
      <w:bookmarkEnd w:id="6056"/>
      <w:r>
        <w:rPr>
          <w:rtl/>
        </w:rPr>
        <w:t xml:space="preserve">להגן </w:t>
      </w:r>
      <w:bookmarkStart w:id="6057" w:name="_ETM_Q18_407150"/>
      <w:bookmarkEnd w:id="6057"/>
      <w:r>
        <w:rPr>
          <w:rtl/>
        </w:rPr>
        <w:t xml:space="preserve">על </w:t>
      </w:r>
      <w:bookmarkStart w:id="6058" w:name="_ETM_Q18_407270"/>
      <w:bookmarkEnd w:id="6058"/>
      <w:r>
        <w:rPr>
          <w:rtl/>
        </w:rPr>
        <w:t xml:space="preserve">החיילות </w:t>
      </w:r>
      <w:bookmarkStart w:id="6059" w:name="_ETM_Q18_408319"/>
      <w:bookmarkEnd w:id="6059"/>
      <w:r>
        <w:rPr>
          <w:rtl/>
        </w:rPr>
        <w:t xml:space="preserve">שמותקפות </w:t>
      </w:r>
      <w:bookmarkStart w:id="6060" w:name="_ETM_Q18_409870"/>
      <w:bookmarkEnd w:id="6060"/>
      <w:r>
        <w:rPr>
          <w:rtl/>
        </w:rPr>
        <w:t xml:space="preserve">חדשות </w:t>
      </w:r>
      <w:bookmarkStart w:id="6061" w:name="_ETM_Q18_410360"/>
      <w:bookmarkEnd w:id="6061"/>
      <w:r>
        <w:rPr>
          <w:rtl/>
        </w:rPr>
        <w:t xml:space="preserve">לבקרים </w:t>
      </w:r>
      <w:bookmarkStart w:id="6062" w:name="_ETM_Q18_410860"/>
      <w:bookmarkEnd w:id="6062"/>
      <w:r>
        <w:rPr>
          <w:rtl/>
        </w:rPr>
        <w:t xml:space="preserve">בצבא </w:t>
      </w:r>
      <w:bookmarkStart w:id="6063" w:name="_ETM_Q18_411920"/>
      <w:bookmarkEnd w:id="6063"/>
      <w:r>
        <w:rPr>
          <w:rtl/>
        </w:rPr>
        <w:t xml:space="preserve">בגלל </w:t>
      </w:r>
      <w:bookmarkStart w:id="6064" w:name="_ETM_Q18_412370"/>
      <w:bookmarkEnd w:id="6064"/>
      <w:r>
        <w:rPr>
          <w:rtl/>
        </w:rPr>
        <w:t xml:space="preserve">הגיוס </w:t>
      </w:r>
      <w:bookmarkStart w:id="6065" w:name="_ETM_Q18_412810"/>
      <w:bookmarkEnd w:id="6065"/>
      <w:r>
        <w:rPr>
          <w:rtl/>
        </w:rPr>
        <w:t xml:space="preserve">של </w:t>
      </w:r>
      <w:bookmarkStart w:id="6066" w:name="_ETM_Q18_412959"/>
      <w:bookmarkEnd w:id="6066"/>
      <w:r>
        <w:rPr>
          <w:rtl/>
        </w:rPr>
        <w:t xml:space="preserve">הדתיים </w:t>
      </w:r>
      <w:bookmarkStart w:id="6067" w:name="_ETM_Q18_413569"/>
      <w:bookmarkEnd w:id="6067"/>
      <w:r>
        <w:rPr>
          <w:rtl/>
        </w:rPr>
        <w:t xml:space="preserve">והחרדים </w:t>
      </w:r>
      <w:bookmarkStart w:id="6068" w:name="_ETM_Q18_414209"/>
      <w:bookmarkEnd w:id="6068"/>
      <w:r>
        <w:rPr>
          <w:rtl/>
        </w:rPr>
        <w:t xml:space="preserve">ומה </w:t>
      </w:r>
      <w:bookmarkStart w:id="6069" w:name="_ETM_Q18_414459"/>
      <w:bookmarkEnd w:id="6069"/>
      <w:r>
        <w:rPr>
          <w:rtl/>
        </w:rPr>
        <w:t xml:space="preserve">שהם </w:t>
      </w:r>
      <w:bookmarkStart w:id="6070" w:name="_ETM_Q18_414690"/>
      <w:bookmarkEnd w:id="6070"/>
      <w:r>
        <w:rPr>
          <w:rtl/>
        </w:rPr>
        <w:t>עושים</w:t>
      </w:r>
      <w:bookmarkStart w:id="6071" w:name="_ETM_Q18_711448"/>
      <w:bookmarkEnd w:id="6071"/>
      <w:r>
        <w:rPr>
          <w:rFonts w:hint="cs"/>
          <w:rtl/>
        </w:rPr>
        <w:t>,</w:t>
      </w:r>
      <w:bookmarkStart w:id="6072" w:name="_ETM_Q18_711685"/>
      <w:bookmarkEnd w:id="6072"/>
      <w:r>
        <w:rPr>
          <w:rtl/>
        </w:rPr>
        <w:t xml:space="preserve"> </w:t>
      </w:r>
      <w:bookmarkStart w:id="6073" w:name="_ETM_Q18_415240"/>
      <w:bookmarkEnd w:id="6073"/>
      <w:r>
        <w:rPr>
          <w:rtl/>
        </w:rPr>
        <w:t>ש</w:t>
      </w:r>
      <w:r>
        <w:rPr>
          <w:rFonts w:hint="cs"/>
          <w:rtl/>
        </w:rPr>
        <w:t xml:space="preserve">הם </w:t>
      </w:r>
      <w:r>
        <w:rPr>
          <w:rtl/>
        </w:rPr>
        <w:t xml:space="preserve">מסובבים </w:t>
      </w:r>
      <w:bookmarkStart w:id="6074" w:name="_ETM_Q18_416100"/>
      <w:bookmarkEnd w:id="6074"/>
      <w:r>
        <w:rPr>
          <w:rtl/>
        </w:rPr>
        <w:t xml:space="preserve">את </w:t>
      </w:r>
      <w:bookmarkStart w:id="6075" w:name="_ETM_Q18_416240"/>
      <w:bookmarkEnd w:id="6075"/>
      <w:r>
        <w:rPr>
          <w:rtl/>
        </w:rPr>
        <w:t xml:space="preserve">הגב </w:t>
      </w:r>
      <w:bookmarkStart w:id="6076" w:name="_ETM_Q18_416630"/>
      <w:bookmarkEnd w:id="6076"/>
      <w:r>
        <w:rPr>
          <w:rtl/>
        </w:rPr>
        <w:t>אליה</w:t>
      </w:r>
      <w:bookmarkStart w:id="6077" w:name="_ETM_Q18_417350"/>
      <w:bookmarkEnd w:id="6077"/>
      <w:r>
        <w:rPr>
          <w:rFonts w:hint="cs"/>
          <w:rtl/>
        </w:rPr>
        <w:t>ן</w:t>
      </w:r>
      <w:r>
        <w:rPr>
          <w:rtl/>
        </w:rPr>
        <w:t xml:space="preserve"> </w:t>
      </w:r>
      <w:bookmarkStart w:id="6078" w:name="_ETM_Q18_417490"/>
      <w:bookmarkEnd w:id="6078"/>
      <w:r>
        <w:rPr>
          <w:rFonts w:hint="cs"/>
          <w:rtl/>
        </w:rPr>
        <w:t>ו</w:t>
      </w:r>
      <w:bookmarkStart w:id="6079" w:name="_ETM_Q18_712641"/>
      <w:bookmarkEnd w:id="6079"/>
      <w:r>
        <w:rPr>
          <w:rtl/>
        </w:rPr>
        <w:t xml:space="preserve">משפילים </w:t>
      </w:r>
      <w:bookmarkStart w:id="6080" w:name="_ETM_Q18_418200"/>
      <w:bookmarkEnd w:id="6080"/>
      <w:r>
        <w:rPr>
          <w:rtl/>
        </w:rPr>
        <w:t>אות</w:t>
      </w:r>
      <w:r>
        <w:rPr>
          <w:rFonts w:hint="cs"/>
          <w:rtl/>
        </w:rPr>
        <w:t>ן.</w:t>
      </w:r>
      <w:r>
        <w:rPr>
          <w:rtl/>
        </w:rPr>
        <w:t xml:space="preserve"> </w:t>
      </w:r>
      <w:bookmarkStart w:id="6081" w:name="_ETM_Q18_418989"/>
      <w:bookmarkEnd w:id="6081"/>
      <w:r>
        <w:rPr>
          <w:rtl/>
        </w:rPr>
        <w:t xml:space="preserve">מעולם </w:t>
      </w:r>
      <w:bookmarkStart w:id="6082" w:name="_ETM_Q18_419410"/>
      <w:bookmarkEnd w:id="6082"/>
      <w:r>
        <w:rPr>
          <w:rtl/>
        </w:rPr>
        <w:t xml:space="preserve">לא </w:t>
      </w:r>
      <w:bookmarkStart w:id="6083" w:name="_ETM_Q18_419500"/>
      <w:bookmarkEnd w:id="6083"/>
      <w:r>
        <w:rPr>
          <w:rtl/>
        </w:rPr>
        <w:t xml:space="preserve">חשבתי </w:t>
      </w:r>
      <w:bookmarkStart w:id="6084" w:name="_ETM_Q18_419959"/>
      <w:bookmarkEnd w:id="6084"/>
      <w:r>
        <w:rPr>
          <w:rtl/>
        </w:rPr>
        <w:t>שהיהדו</w:t>
      </w:r>
      <w:bookmarkStart w:id="6085" w:name="_ETM_Q18_716571"/>
      <w:bookmarkEnd w:id="6085"/>
      <w:r>
        <w:rPr>
          <w:rtl/>
        </w:rPr>
        <w:t xml:space="preserve">ת </w:t>
      </w:r>
      <w:bookmarkStart w:id="6086" w:name="_ETM_Q18_420620"/>
      <w:bookmarkEnd w:id="6086"/>
      <w:r>
        <w:rPr>
          <w:rtl/>
        </w:rPr>
        <w:t xml:space="preserve">היא </w:t>
      </w:r>
      <w:bookmarkStart w:id="6087" w:name="_ETM_Q18_420700"/>
      <w:bookmarkEnd w:id="6087"/>
      <w:r>
        <w:rPr>
          <w:rtl/>
        </w:rPr>
        <w:t xml:space="preserve">להשפיל </w:t>
      </w:r>
      <w:bookmarkStart w:id="6088" w:name="_ETM_Q18_421310"/>
      <w:bookmarkEnd w:id="6088"/>
      <w:r>
        <w:rPr>
          <w:rtl/>
        </w:rPr>
        <w:t xml:space="preserve">בני </w:t>
      </w:r>
      <w:bookmarkStart w:id="6089" w:name="_ETM_Q18_421520"/>
      <w:bookmarkEnd w:id="6089"/>
      <w:r>
        <w:rPr>
          <w:rtl/>
        </w:rPr>
        <w:t xml:space="preserve">אדם </w:t>
      </w:r>
      <w:bookmarkStart w:id="6090" w:name="_ETM_Q18_422120"/>
      <w:bookmarkEnd w:id="6090"/>
      <w:r>
        <w:rPr>
          <w:rtl/>
        </w:rPr>
        <w:t xml:space="preserve">ולפגוע </w:t>
      </w:r>
      <w:bookmarkStart w:id="6091" w:name="_ETM_Q18_422690"/>
      <w:bookmarkEnd w:id="6091"/>
      <w:r>
        <w:rPr>
          <w:rtl/>
        </w:rPr>
        <w:t>בכבודם</w:t>
      </w:r>
      <w:r>
        <w:rPr>
          <w:rFonts w:hint="cs"/>
          <w:rtl/>
        </w:rPr>
        <w:t>.</w:t>
      </w:r>
      <w:bookmarkStart w:id="6092" w:name="_ETM_Q18_423500"/>
      <w:bookmarkEnd w:id="6092"/>
    </w:p>
    <w:p w:rsidR="00C96533" w:rsidRDefault="00C96533" w:rsidP="003E062C">
      <w:pPr>
        <w:rPr>
          <w:rtl/>
        </w:rPr>
      </w:pPr>
    </w:p>
    <w:p w:rsidR="00C96533" w:rsidRDefault="00C96533" w:rsidP="003E062C">
      <w:pPr>
        <w:rPr>
          <w:rtl/>
        </w:rPr>
      </w:pPr>
      <w:bookmarkStart w:id="6093" w:name="_ETM_Q18_720761"/>
      <w:bookmarkEnd w:id="6093"/>
      <w:r>
        <w:rPr>
          <w:rtl/>
        </w:rPr>
        <w:t xml:space="preserve">אז </w:t>
      </w:r>
      <w:bookmarkStart w:id="6094" w:name="_ETM_Q18_424300"/>
      <w:bookmarkEnd w:id="6094"/>
      <w:r>
        <w:rPr>
          <w:rtl/>
        </w:rPr>
        <w:t xml:space="preserve">הגיע </w:t>
      </w:r>
      <w:bookmarkStart w:id="6095" w:name="_ETM_Q18_424640"/>
      <w:bookmarkEnd w:id="6095"/>
      <w:r>
        <w:rPr>
          <w:rtl/>
        </w:rPr>
        <w:t>הזמן</w:t>
      </w:r>
      <w:r>
        <w:rPr>
          <w:rFonts w:hint="cs"/>
          <w:rtl/>
        </w:rPr>
        <w:t>,</w:t>
      </w:r>
      <w:r>
        <w:rPr>
          <w:rtl/>
        </w:rPr>
        <w:t xml:space="preserve"> </w:t>
      </w:r>
      <w:bookmarkStart w:id="6096" w:name="_ETM_Q18_424980"/>
      <w:bookmarkEnd w:id="6096"/>
      <w:r>
        <w:rPr>
          <w:rtl/>
        </w:rPr>
        <w:t>חברים</w:t>
      </w:r>
      <w:r>
        <w:rPr>
          <w:rFonts w:hint="cs"/>
          <w:rtl/>
        </w:rPr>
        <w:t>,</w:t>
      </w:r>
      <w:r>
        <w:rPr>
          <w:rtl/>
        </w:rPr>
        <w:t xml:space="preserve"> </w:t>
      </w:r>
      <w:bookmarkStart w:id="6097" w:name="_ETM_Q18_425800"/>
      <w:bookmarkEnd w:id="6097"/>
      <w:r>
        <w:rPr>
          <w:rtl/>
        </w:rPr>
        <w:t xml:space="preserve">שהממשלה </w:t>
      </w:r>
      <w:bookmarkStart w:id="6098" w:name="_ETM_Q18_426400"/>
      <w:bookmarkEnd w:id="6098"/>
      <w:r>
        <w:rPr>
          <w:rtl/>
        </w:rPr>
        <w:t xml:space="preserve">הזאת </w:t>
      </w:r>
      <w:bookmarkStart w:id="6099" w:name="_ETM_Q18_426630"/>
      <w:bookmarkEnd w:id="6099"/>
      <w:r>
        <w:rPr>
          <w:rtl/>
        </w:rPr>
        <w:t>תתחלף</w:t>
      </w:r>
      <w:r>
        <w:rPr>
          <w:rFonts w:hint="cs"/>
          <w:rtl/>
        </w:rPr>
        <w:t>,</w:t>
      </w:r>
      <w:r>
        <w:rPr>
          <w:rtl/>
        </w:rPr>
        <w:t xml:space="preserve"> </w:t>
      </w:r>
      <w:bookmarkStart w:id="6100" w:name="_ETM_Q18_427410"/>
      <w:bookmarkEnd w:id="6100"/>
      <w:r>
        <w:rPr>
          <w:rtl/>
        </w:rPr>
        <w:t xml:space="preserve">שנלך </w:t>
      </w:r>
      <w:bookmarkStart w:id="6101" w:name="_ETM_Q18_427870"/>
      <w:bookmarkEnd w:id="6101"/>
      <w:r>
        <w:rPr>
          <w:rtl/>
        </w:rPr>
        <w:t>לבחירות</w:t>
      </w:r>
      <w:r>
        <w:rPr>
          <w:rFonts w:hint="cs"/>
          <w:rtl/>
        </w:rPr>
        <w:t>,</w:t>
      </w:r>
      <w:r>
        <w:rPr>
          <w:rtl/>
        </w:rPr>
        <w:t xml:space="preserve"> </w:t>
      </w:r>
      <w:bookmarkStart w:id="6102" w:name="_ETM_Q18_428680"/>
      <w:bookmarkEnd w:id="6102"/>
      <w:r>
        <w:rPr>
          <w:rtl/>
        </w:rPr>
        <w:t>וסוף</w:t>
      </w:r>
      <w:bookmarkStart w:id="6103" w:name="_ETM_Q18_429090"/>
      <w:bookmarkEnd w:id="6103"/>
      <w:r>
        <w:rPr>
          <w:rFonts w:hint="cs"/>
          <w:rtl/>
        </w:rPr>
        <w:t>-</w:t>
      </w:r>
      <w:r>
        <w:rPr>
          <w:rtl/>
        </w:rPr>
        <w:t xml:space="preserve">סוף </w:t>
      </w:r>
      <w:bookmarkStart w:id="6104" w:name="_ETM_Q18_429330"/>
      <w:bookmarkEnd w:id="6104"/>
      <w:r>
        <w:rPr>
          <w:rtl/>
        </w:rPr>
        <w:t xml:space="preserve">יהיה </w:t>
      </w:r>
      <w:bookmarkStart w:id="6105" w:name="_ETM_Q18_429680"/>
      <w:bookmarkEnd w:id="6105"/>
      <w:r>
        <w:rPr>
          <w:rtl/>
        </w:rPr>
        <w:t xml:space="preserve">פה </w:t>
      </w:r>
      <w:bookmarkStart w:id="6106" w:name="_ETM_Q18_430160"/>
      <w:bookmarkEnd w:id="6106"/>
      <w:r>
        <w:rPr>
          <w:rtl/>
        </w:rPr>
        <w:t xml:space="preserve">קו </w:t>
      </w:r>
      <w:bookmarkStart w:id="6107" w:name="_ETM_Q18_430740"/>
      <w:bookmarkEnd w:id="6107"/>
      <w:r>
        <w:rPr>
          <w:rtl/>
        </w:rPr>
        <w:t>איד</w:t>
      </w:r>
      <w:r>
        <w:rPr>
          <w:rFonts w:hint="cs"/>
          <w:rtl/>
        </w:rPr>
        <w:t>י</w:t>
      </w:r>
      <w:r>
        <w:rPr>
          <w:rtl/>
        </w:rPr>
        <w:t xml:space="preserve">אולוגי </w:t>
      </w:r>
      <w:bookmarkStart w:id="6108" w:name="_ETM_Q18_431810"/>
      <w:bookmarkEnd w:id="6108"/>
      <w:r>
        <w:rPr>
          <w:rtl/>
        </w:rPr>
        <w:t xml:space="preserve">ברור </w:t>
      </w:r>
      <w:bookmarkStart w:id="6109" w:name="_ETM_Q18_432400"/>
      <w:bookmarkStart w:id="6110" w:name="_ETM_Q18_728272"/>
      <w:bookmarkEnd w:id="6109"/>
      <w:bookmarkEnd w:id="6110"/>
      <w:r>
        <w:rPr>
          <w:rFonts w:hint="cs"/>
          <w:rtl/>
        </w:rPr>
        <w:t>ו</w:t>
      </w:r>
      <w:r>
        <w:rPr>
          <w:rtl/>
        </w:rPr>
        <w:t xml:space="preserve">עתיד </w:t>
      </w:r>
      <w:bookmarkStart w:id="6111" w:name="_ETM_Q18_433040"/>
      <w:bookmarkEnd w:id="6111"/>
      <w:r>
        <w:rPr>
          <w:rtl/>
        </w:rPr>
        <w:t xml:space="preserve">למדינת </w:t>
      </w:r>
      <w:bookmarkStart w:id="6112" w:name="_ETM_Q18_433510"/>
      <w:bookmarkEnd w:id="6112"/>
      <w:r>
        <w:rPr>
          <w:rtl/>
        </w:rPr>
        <w:t>ישראל</w:t>
      </w:r>
      <w:r>
        <w:rPr>
          <w:rFonts w:hint="cs"/>
          <w:rtl/>
        </w:rPr>
        <w:t>.</w:t>
      </w:r>
      <w:r>
        <w:rPr>
          <w:rtl/>
        </w:rPr>
        <w:t xml:space="preserve"> </w:t>
      </w:r>
      <w:bookmarkStart w:id="6113" w:name="_ETM_Q18_433970"/>
      <w:bookmarkEnd w:id="6113"/>
      <w:r>
        <w:rPr>
          <w:rtl/>
        </w:rPr>
        <w:t>תודה</w:t>
      </w:r>
      <w:r>
        <w:rPr>
          <w:rFonts w:hint="cs"/>
          <w:rtl/>
        </w:rPr>
        <w:t>.</w:t>
      </w:r>
      <w:bookmarkStart w:id="6114" w:name="_ETM_Q18_434220"/>
      <w:bookmarkEnd w:id="6114"/>
    </w:p>
    <w:p w:rsidR="00C96533" w:rsidRDefault="00C96533" w:rsidP="003E062C">
      <w:pPr>
        <w:rPr>
          <w:rtl/>
        </w:rPr>
      </w:pPr>
    </w:p>
    <w:p w:rsidR="00C96533" w:rsidRDefault="00C96533" w:rsidP="003E062C">
      <w:pPr>
        <w:pStyle w:val="af6"/>
        <w:keepNext/>
        <w:rPr>
          <w:rtl/>
        </w:rPr>
      </w:pPr>
      <w:bookmarkStart w:id="6115" w:name="ET_yor_5514_53"/>
      <w:r w:rsidRPr="00322871">
        <w:rPr>
          <w:rStyle w:val="TagStyle"/>
          <w:rtl/>
        </w:rPr>
        <w:t xml:space="preserve"> &lt;&lt; יור &gt;&gt; </w:t>
      </w:r>
      <w:r>
        <w:rPr>
          <w:rtl/>
        </w:rPr>
        <w:t>היו"ר מאיר כהן:</w:t>
      </w:r>
      <w:r w:rsidRPr="00322871">
        <w:rPr>
          <w:rStyle w:val="TagStyle"/>
          <w:rtl/>
        </w:rPr>
        <w:t xml:space="preserve"> &lt;&lt; יור &gt;&gt;</w:t>
      </w:r>
      <w:r>
        <w:rPr>
          <w:rtl/>
        </w:rPr>
        <w:t xml:space="preserve"> </w:t>
      </w:r>
      <w:bookmarkEnd w:id="6115"/>
    </w:p>
    <w:p w:rsidR="00C96533" w:rsidRDefault="00C96533" w:rsidP="00461C2E">
      <w:pPr>
        <w:rPr>
          <w:rtl/>
        </w:rPr>
      </w:pPr>
    </w:p>
    <w:p w:rsidR="00C96533" w:rsidRDefault="00C96533" w:rsidP="003E062C">
      <w:pPr>
        <w:rPr>
          <w:rtl/>
        </w:rPr>
      </w:pPr>
      <w:bookmarkStart w:id="6116" w:name="_ETM_Q18_728642"/>
      <w:bookmarkEnd w:id="6116"/>
      <w:r>
        <w:rPr>
          <w:rFonts w:hint="cs"/>
          <w:rtl/>
        </w:rPr>
        <w:t>תודה, ג</w:t>
      </w:r>
      <w:bookmarkStart w:id="6117" w:name="_ETM_Q18_729390"/>
      <w:bookmarkStart w:id="6118" w:name="_ETM_Q18_728934"/>
      <w:bookmarkEnd w:id="6117"/>
      <w:bookmarkEnd w:id="6118"/>
      <w:r>
        <w:rPr>
          <w:rtl/>
        </w:rPr>
        <w:t>ברתי</w:t>
      </w:r>
      <w:r>
        <w:rPr>
          <w:rFonts w:hint="cs"/>
          <w:rtl/>
        </w:rPr>
        <w:t>.</w:t>
      </w:r>
      <w:r>
        <w:rPr>
          <w:rtl/>
        </w:rPr>
        <w:t xml:space="preserve"> </w:t>
      </w:r>
      <w:bookmarkStart w:id="6119" w:name="_ETM_Q18_435439"/>
      <w:bookmarkEnd w:id="6119"/>
      <w:r>
        <w:rPr>
          <w:rtl/>
        </w:rPr>
        <w:t xml:space="preserve">חברת </w:t>
      </w:r>
      <w:bookmarkStart w:id="6120" w:name="_ETM_Q18_435799"/>
      <w:bookmarkEnd w:id="6120"/>
      <w:r>
        <w:rPr>
          <w:rtl/>
        </w:rPr>
        <w:t xml:space="preserve">הכנסת </w:t>
      </w:r>
      <w:bookmarkStart w:id="6121" w:name="_ETM_Q18_436259"/>
      <w:bookmarkEnd w:id="6121"/>
      <w:r>
        <w:rPr>
          <w:rtl/>
        </w:rPr>
        <w:t>ניבי</w:t>
      </w:r>
      <w:bookmarkStart w:id="6122" w:name="_ETM_Q18_725616"/>
      <w:bookmarkStart w:id="6123" w:name="_ETM_Q18_726123"/>
      <w:bookmarkStart w:id="6124" w:name="_ETM_Q18_727826"/>
      <w:bookmarkEnd w:id="6122"/>
      <w:bookmarkEnd w:id="6123"/>
      <w:bookmarkEnd w:id="6124"/>
      <w:r>
        <w:rPr>
          <w:rFonts w:hint="cs"/>
          <w:rtl/>
        </w:rPr>
        <w:t>ן</w:t>
      </w:r>
      <w:r>
        <w:rPr>
          <w:rtl/>
        </w:rPr>
        <w:t xml:space="preserve"> </w:t>
      </w:r>
      <w:bookmarkStart w:id="6125" w:name="_ETM_Q18_437210"/>
      <w:bookmarkEnd w:id="6125"/>
      <w:r>
        <w:rPr>
          <w:rtl/>
        </w:rPr>
        <w:t xml:space="preserve">אבו </w:t>
      </w:r>
      <w:bookmarkStart w:id="6126" w:name="_ETM_Q18_437529"/>
      <w:bookmarkEnd w:id="6126"/>
      <w:r>
        <w:rPr>
          <w:rtl/>
        </w:rPr>
        <w:t>רחמון</w:t>
      </w:r>
      <w:r>
        <w:rPr>
          <w:rFonts w:hint="cs"/>
          <w:rtl/>
        </w:rPr>
        <w:t>,</w:t>
      </w:r>
      <w:r>
        <w:rPr>
          <w:rtl/>
        </w:rPr>
        <w:t xml:space="preserve"> </w:t>
      </w:r>
      <w:bookmarkStart w:id="6127" w:name="_ETM_Q18_438180"/>
      <w:bookmarkEnd w:id="6127"/>
      <w:r>
        <w:rPr>
          <w:rtl/>
        </w:rPr>
        <w:t>ו</w:t>
      </w:r>
      <w:bookmarkStart w:id="6128" w:name="_ETM_Q18_438560"/>
      <w:bookmarkStart w:id="6129" w:name="_ETM_Q18_726210"/>
      <w:bookmarkStart w:id="6130" w:name="_ETM_Q18_725330"/>
      <w:bookmarkEnd w:id="6128"/>
      <w:bookmarkEnd w:id="6129"/>
      <w:bookmarkEnd w:id="6130"/>
      <w:r>
        <w:rPr>
          <w:rtl/>
        </w:rPr>
        <w:t>אח</w:t>
      </w:r>
      <w:bookmarkStart w:id="6131" w:name="_ETM_Q18_725272"/>
      <w:bookmarkEnd w:id="6131"/>
      <w:r>
        <w:rPr>
          <w:rtl/>
        </w:rPr>
        <w:t xml:space="preserve">ריה </w:t>
      </w:r>
      <w:bookmarkStart w:id="6132" w:name="_ETM_Q18_439969"/>
      <w:bookmarkEnd w:id="6132"/>
      <w:r w:rsidR="00C03A8E">
        <w:rPr>
          <w:rFonts w:hint="cs"/>
          <w:rtl/>
        </w:rPr>
        <w:t>–</w:t>
      </w:r>
      <w:r>
        <w:rPr>
          <w:rFonts w:hint="cs"/>
          <w:rtl/>
        </w:rPr>
        <w:t xml:space="preserve"> </w:t>
      </w:r>
      <w:r>
        <w:rPr>
          <w:rtl/>
        </w:rPr>
        <w:t xml:space="preserve">חבר </w:t>
      </w:r>
      <w:bookmarkStart w:id="6133" w:name="_ETM_Q18_440270"/>
      <w:bookmarkEnd w:id="6133"/>
      <w:r>
        <w:rPr>
          <w:rtl/>
        </w:rPr>
        <w:t xml:space="preserve">הכנסת </w:t>
      </w:r>
      <w:bookmarkStart w:id="6134" w:name="_ETM_Q18_440689"/>
      <w:bookmarkEnd w:id="6134"/>
      <w:r>
        <w:rPr>
          <w:rtl/>
        </w:rPr>
        <w:t xml:space="preserve">עיסאווי </w:t>
      </w:r>
      <w:bookmarkStart w:id="6135" w:name="_ETM_Q18_441089"/>
      <w:bookmarkEnd w:id="6135"/>
      <w:r>
        <w:rPr>
          <w:rtl/>
        </w:rPr>
        <w:t>פריג'</w:t>
      </w:r>
      <w:r>
        <w:rPr>
          <w:rFonts w:hint="cs"/>
          <w:rtl/>
        </w:rPr>
        <w:t>.</w:t>
      </w:r>
      <w:bookmarkStart w:id="6136" w:name="_ETM_Q18_445180"/>
      <w:bookmarkEnd w:id="6136"/>
    </w:p>
    <w:p w:rsidR="00C96533" w:rsidRDefault="00C96533" w:rsidP="003E062C">
      <w:pPr>
        <w:rPr>
          <w:rtl/>
        </w:rPr>
      </w:pPr>
      <w:bookmarkStart w:id="6137" w:name="_ETM_Q18_744319"/>
      <w:bookmarkStart w:id="6138" w:name="_ETM_Q18_744378"/>
      <w:bookmarkStart w:id="6139" w:name="_ETM_Q18_763375"/>
      <w:bookmarkStart w:id="6140" w:name="_ETM_Q18_763447"/>
      <w:bookmarkEnd w:id="6137"/>
      <w:bookmarkEnd w:id="6138"/>
      <w:bookmarkEnd w:id="6139"/>
      <w:bookmarkEnd w:id="6140"/>
    </w:p>
    <w:p w:rsidR="00C96533" w:rsidRDefault="00C96533" w:rsidP="00D60DEB">
      <w:pPr>
        <w:pStyle w:val="a4"/>
        <w:rPr>
          <w:rtl/>
        </w:rPr>
      </w:pPr>
      <w:bookmarkStart w:id="6141" w:name="_ETM_Q19_213066"/>
      <w:bookmarkStart w:id="6142" w:name="_ETM_Q19_213176"/>
      <w:bookmarkStart w:id="6143" w:name="ET_speaker_5736_2"/>
      <w:bookmarkEnd w:id="6141"/>
      <w:bookmarkEnd w:id="6142"/>
      <w:r w:rsidRPr="005A740C">
        <w:rPr>
          <w:rStyle w:val="TagStyle"/>
          <w:rtl/>
        </w:rPr>
        <w:t xml:space="preserve"> &lt;&lt; דובר &gt;&gt;</w:t>
      </w:r>
      <w:r w:rsidRPr="00383DB8">
        <w:rPr>
          <w:rStyle w:val="TagStyle"/>
          <w:rtl/>
        </w:rPr>
        <w:t xml:space="preserve"> </w:t>
      </w:r>
      <w:bookmarkStart w:id="6144" w:name="_Toc533630177"/>
      <w:bookmarkStart w:id="6145" w:name="_Toc533630848"/>
      <w:bookmarkStart w:id="6146" w:name="_Toc533631028"/>
      <w:r>
        <w:rPr>
          <w:rtl/>
        </w:rPr>
        <w:t>ניבין אבו רחמון (הרשימה המשותפת):</w:t>
      </w:r>
      <w:bookmarkEnd w:id="6144"/>
      <w:bookmarkEnd w:id="6145"/>
      <w:bookmarkEnd w:id="6146"/>
      <w:r w:rsidRPr="00383DB8">
        <w:rPr>
          <w:rStyle w:val="TagStyle"/>
          <w:rtl/>
        </w:rPr>
        <w:t xml:space="preserve"> </w:t>
      </w:r>
      <w:r w:rsidRPr="005A740C">
        <w:rPr>
          <w:rStyle w:val="TagStyle"/>
          <w:rtl/>
        </w:rPr>
        <w:t>&lt;&lt; דובר &gt;&gt;</w:t>
      </w:r>
      <w:r>
        <w:rPr>
          <w:rtl/>
        </w:rPr>
        <w:t xml:space="preserve"> </w:t>
      </w:r>
      <w:bookmarkEnd w:id="6143"/>
    </w:p>
    <w:p w:rsidR="00C96533" w:rsidRDefault="00C96533" w:rsidP="00461C2E">
      <w:pPr>
        <w:rPr>
          <w:rtl/>
        </w:rPr>
      </w:pPr>
    </w:p>
    <w:p w:rsidR="00C96533" w:rsidRDefault="00C96533" w:rsidP="00D60DEB">
      <w:pPr>
        <w:rPr>
          <w:rtl/>
        </w:rPr>
      </w:pPr>
      <w:bookmarkStart w:id="6147" w:name="_ETM_Q19_150003"/>
      <w:bookmarkStart w:id="6148" w:name="_ETM_Q19_150284"/>
      <w:bookmarkStart w:id="6149" w:name="_ETM_Q19_150362"/>
      <w:bookmarkEnd w:id="6147"/>
      <w:bookmarkEnd w:id="6148"/>
      <w:bookmarkEnd w:id="6149"/>
      <w:r>
        <w:rPr>
          <w:rtl/>
        </w:rPr>
        <w:t xml:space="preserve"> </w:t>
      </w:r>
      <w:r>
        <w:rPr>
          <w:rFonts w:hint="cs"/>
          <w:rtl/>
        </w:rPr>
        <w:t xml:space="preserve">כבוד היושב-ראש, חברות וחברי הכנסת, ביום זה שבו מתפזרת </w:t>
      </w:r>
      <w:bookmarkStart w:id="6150" w:name="_ETM_Q19_165000"/>
      <w:bookmarkEnd w:id="6150"/>
      <w:r>
        <w:rPr>
          <w:rFonts w:hint="cs"/>
          <w:rtl/>
        </w:rPr>
        <w:t>הכנסת העשרים, שהייתי חברה בה חודשים אחדים, שבו גם מתקרבת</w:t>
      </w:r>
      <w:bookmarkStart w:id="6151" w:name="_ETM_Q19_169000"/>
      <w:bookmarkEnd w:id="6151"/>
      <w:r>
        <w:rPr>
          <w:rFonts w:hint="cs"/>
          <w:rtl/>
        </w:rPr>
        <w:t xml:space="preserve"> שנה אזרחית לסיומה, יש אווירה של סוף ושל התחלות חדשות. </w:t>
      </w:r>
      <w:bookmarkStart w:id="6152" w:name="_ETM_Q19_177000"/>
      <w:bookmarkEnd w:id="6152"/>
    </w:p>
    <w:p w:rsidR="00C96533" w:rsidRDefault="00C96533" w:rsidP="00D60DEB">
      <w:pPr>
        <w:rPr>
          <w:rtl/>
        </w:rPr>
      </w:pPr>
    </w:p>
    <w:p w:rsidR="00C96533" w:rsidRDefault="00C96533" w:rsidP="00332282">
      <w:pPr>
        <w:rPr>
          <w:rtl/>
        </w:rPr>
      </w:pPr>
      <w:bookmarkStart w:id="6153" w:name="_ETM_Q19_175000"/>
      <w:bookmarkEnd w:id="6153"/>
      <w:r>
        <w:rPr>
          <w:rFonts w:hint="cs"/>
          <w:rtl/>
        </w:rPr>
        <w:t>השאלה מה הסתיים ומה יתחיל היא שאלה של רצון פוליטי. זו לא גזרה משמיים. יש להמשיך להאמין כי</w:t>
      </w:r>
      <w:bookmarkStart w:id="6154" w:name="_ETM_Q19_183000"/>
      <w:bookmarkEnd w:id="6154"/>
      <w:r>
        <w:rPr>
          <w:rFonts w:hint="cs"/>
          <w:rtl/>
        </w:rPr>
        <w:t xml:space="preserve"> הפעילות הפוליטית תניב </w:t>
      </w:r>
      <w:bookmarkStart w:id="6155" w:name="_ETM_Q19_189441"/>
      <w:bookmarkEnd w:id="6155"/>
      <w:r>
        <w:rPr>
          <w:rFonts w:hint="cs"/>
          <w:rtl/>
        </w:rPr>
        <w:t xml:space="preserve">שינוי משמעותי, אפילו כשהסיכויים נמוכים והמציאות קשה. אחד התפקידים העיקריים של המנהיגות והמנהיגים הוא </w:t>
      </w:r>
      <w:bookmarkStart w:id="6156" w:name="_ETM_Q19_201441"/>
      <w:bookmarkEnd w:id="6156"/>
      <w:r>
        <w:rPr>
          <w:rFonts w:hint="cs"/>
          <w:rtl/>
        </w:rPr>
        <w:t xml:space="preserve">להפיח תקווה ואופטימיות בקרב הציבור </w:t>
      </w:r>
      <w:bookmarkStart w:id="6157" w:name="_ETM_Q19_200000"/>
      <w:bookmarkEnd w:id="6157"/>
      <w:r>
        <w:rPr>
          <w:rFonts w:hint="cs"/>
          <w:rtl/>
        </w:rPr>
        <w:t xml:space="preserve">שלהם. הדבר שדחף אותי לאורך חיי להיות פעילה פוליטית הוא </w:t>
      </w:r>
      <w:bookmarkStart w:id="6158" w:name="_ETM_Q19_207000"/>
      <w:bookmarkEnd w:id="6158"/>
      <w:r>
        <w:rPr>
          <w:rFonts w:hint="cs"/>
          <w:rtl/>
        </w:rPr>
        <w:t>העובדה שלמנהיגים, לקבוצות של פעילים אכפתיים ואמיצים, יש את האפשרות</w:t>
      </w:r>
      <w:bookmarkStart w:id="6159" w:name="_ETM_Q19_214000"/>
      <w:bookmarkEnd w:id="6159"/>
      <w:r>
        <w:rPr>
          <w:rFonts w:hint="cs"/>
          <w:rtl/>
        </w:rPr>
        <w:t xml:space="preserve"> להשפיע על החיים של כולנו</w:t>
      </w:r>
      <w:r w:rsidR="00332282">
        <w:rPr>
          <w:rFonts w:hint="cs"/>
          <w:rtl/>
        </w:rPr>
        <w:t>,</w:t>
      </w:r>
      <w:r>
        <w:rPr>
          <w:rFonts w:hint="cs"/>
          <w:rtl/>
        </w:rPr>
        <w:t xml:space="preserve"> לערוך את המציאות. </w:t>
      </w:r>
    </w:p>
    <w:p w:rsidR="00C96533" w:rsidRDefault="00C96533" w:rsidP="00D60DEB">
      <w:pPr>
        <w:rPr>
          <w:rtl/>
        </w:rPr>
      </w:pPr>
    </w:p>
    <w:p w:rsidR="00C96533" w:rsidRDefault="00C96533" w:rsidP="00332282">
      <w:pPr>
        <w:rPr>
          <w:rtl/>
        </w:rPr>
      </w:pPr>
      <w:bookmarkStart w:id="6160" w:name="_ETM_Q19_218000"/>
      <w:bookmarkEnd w:id="6160"/>
      <w:r>
        <w:rPr>
          <w:rFonts w:hint="cs"/>
          <w:rtl/>
        </w:rPr>
        <w:t>אנחנו לא</w:t>
      </w:r>
      <w:bookmarkStart w:id="6161" w:name="_ETM_Q19_216000"/>
      <w:bookmarkEnd w:id="6161"/>
      <w:r>
        <w:rPr>
          <w:rFonts w:hint="cs"/>
          <w:rtl/>
        </w:rPr>
        <w:t xml:space="preserve"> צופים במציאות מהצד כמו שצופים בסרט או בתוכנית ריאליטי. אנחנו</w:t>
      </w:r>
      <w:bookmarkStart w:id="6162" w:name="_ETM_Q19_224000"/>
      <w:bookmarkEnd w:id="6162"/>
      <w:r>
        <w:rPr>
          <w:rFonts w:hint="cs"/>
          <w:rtl/>
        </w:rPr>
        <w:t xml:space="preserve"> פועלים מדי יום כדי לשנות את הריאליטי</w:t>
      </w:r>
      <w:r w:rsidR="00332282">
        <w:rPr>
          <w:rFonts w:hint="cs"/>
          <w:rtl/>
        </w:rPr>
        <w:t>,</w:t>
      </w:r>
      <w:r>
        <w:rPr>
          <w:rFonts w:hint="cs"/>
          <w:rtl/>
        </w:rPr>
        <w:t xml:space="preserve"> מה גם שהמציאות </w:t>
      </w:r>
      <w:bookmarkStart w:id="6163" w:name="_ETM_Q19_229000"/>
      <w:bookmarkEnd w:id="6163"/>
      <w:r>
        <w:rPr>
          <w:rFonts w:hint="cs"/>
          <w:rtl/>
        </w:rPr>
        <w:t>במרחב שלנו היא מסובכת</w:t>
      </w:r>
      <w:r w:rsidR="00332282">
        <w:rPr>
          <w:rFonts w:hint="cs"/>
          <w:rtl/>
        </w:rPr>
        <w:t>,</w:t>
      </w:r>
      <w:r>
        <w:rPr>
          <w:rFonts w:hint="cs"/>
          <w:rtl/>
        </w:rPr>
        <w:t xml:space="preserve"> מסובכת מאוד. צריך רמה גבוהה של אופטימיזם, של רצון, עקשנות </w:t>
      </w:r>
      <w:bookmarkStart w:id="6164" w:name="_ETM_Q19_236000"/>
      <w:bookmarkEnd w:id="6164"/>
      <w:r>
        <w:rPr>
          <w:rFonts w:hint="cs"/>
          <w:rtl/>
        </w:rPr>
        <w:t xml:space="preserve">וחסינות רגשית כדי להיות </w:t>
      </w:r>
      <w:bookmarkStart w:id="6165" w:name="_ETM_Q19_241238"/>
      <w:bookmarkEnd w:id="6165"/>
      <w:r>
        <w:rPr>
          <w:rFonts w:hint="cs"/>
          <w:rtl/>
        </w:rPr>
        <w:t xml:space="preserve">חבר כנסת ערבי; כדי לעמוד כאן ולשמוע חברי כנסת קוראים לנו </w:t>
      </w:r>
      <w:bookmarkStart w:id="6166" w:name="_ETM_Q19_248504"/>
      <w:bookmarkEnd w:id="6166"/>
      <w:r>
        <w:rPr>
          <w:rFonts w:hint="cs"/>
          <w:rtl/>
        </w:rPr>
        <w:t>מחבלים או בוגדים, ולסבול את החקיקה הגזענית, ההסתה והדה-לגיטימציה נגדך, נגד הציבור שלך, נגד העם שלך</w:t>
      </w:r>
      <w:r w:rsidR="00332282">
        <w:rPr>
          <w:rFonts w:hint="cs"/>
          <w:rtl/>
        </w:rPr>
        <w:t>,</w:t>
      </w:r>
      <w:r>
        <w:rPr>
          <w:rFonts w:hint="cs"/>
          <w:rtl/>
        </w:rPr>
        <w:t xml:space="preserve"> כאן, </w:t>
      </w:r>
      <w:bookmarkStart w:id="6167" w:name="_ETM_Q19_259097"/>
      <w:bookmarkEnd w:id="6167"/>
      <w:r>
        <w:rPr>
          <w:rFonts w:hint="cs"/>
          <w:rtl/>
        </w:rPr>
        <w:t xml:space="preserve">במקום הזה, שאליו הגעת כדי לחולל שינוי. </w:t>
      </w:r>
      <w:bookmarkStart w:id="6168" w:name="_ETM_Q19_266738"/>
      <w:bookmarkStart w:id="6169" w:name="_ETM_Q19_266816"/>
      <w:bookmarkStart w:id="6170" w:name="_ETM_Q19_266863"/>
      <w:bookmarkStart w:id="6171" w:name="_ETM_Q19_266957"/>
      <w:bookmarkEnd w:id="6168"/>
      <w:bookmarkEnd w:id="6169"/>
      <w:bookmarkEnd w:id="6170"/>
      <w:bookmarkEnd w:id="6171"/>
      <w:r>
        <w:rPr>
          <w:rFonts w:hint="cs"/>
          <w:rtl/>
        </w:rPr>
        <w:t xml:space="preserve">את </w:t>
      </w:r>
      <w:bookmarkStart w:id="6172" w:name="_ETM_Q19_259000"/>
      <w:bookmarkEnd w:id="6172"/>
      <w:r>
        <w:rPr>
          <w:rFonts w:hint="cs"/>
          <w:rtl/>
        </w:rPr>
        <w:t>חייבת לשמור על הערכים הדמוקרטיים שלך</w:t>
      </w:r>
      <w:r w:rsidR="00332282">
        <w:rPr>
          <w:rFonts w:hint="cs"/>
          <w:rtl/>
        </w:rPr>
        <w:t>;</w:t>
      </w:r>
      <w:r>
        <w:rPr>
          <w:rFonts w:hint="cs"/>
          <w:rtl/>
        </w:rPr>
        <w:t xml:space="preserve"> לעמוד מול גל</w:t>
      </w:r>
      <w:bookmarkStart w:id="6173" w:name="_ETM_Q19_263000"/>
      <w:bookmarkEnd w:id="6173"/>
      <w:r>
        <w:rPr>
          <w:rFonts w:hint="cs"/>
          <w:rtl/>
        </w:rPr>
        <w:t xml:space="preserve"> הפ</w:t>
      </w:r>
      <w:r w:rsidR="00332282">
        <w:rPr>
          <w:rFonts w:hint="cs"/>
          <w:rtl/>
        </w:rPr>
        <w:t>א</w:t>
      </w:r>
      <w:r>
        <w:rPr>
          <w:rFonts w:hint="cs"/>
          <w:rtl/>
        </w:rPr>
        <w:t>שיזם, הכוחנות הלאומנית, המיליטריסטית והשוביניסטית.</w:t>
      </w:r>
      <w:bookmarkStart w:id="6174" w:name="_ETM_Q19_272910"/>
      <w:bookmarkEnd w:id="6174"/>
      <w:r>
        <w:rPr>
          <w:rFonts w:hint="cs"/>
          <w:rtl/>
        </w:rPr>
        <w:t xml:space="preserve"> את חייבת את זה לאנשים שבחרו בך. למען ההגנה על הזכויות שרוצים </w:t>
      </w:r>
      <w:bookmarkStart w:id="6175" w:name="_ETM_Q19_273000"/>
      <w:bookmarkEnd w:id="6175"/>
      <w:r>
        <w:rPr>
          <w:rFonts w:hint="cs"/>
          <w:rtl/>
        </w:rPr>
        <w:t xml:space="preserve">לקחת ממך כדי לייצג דווקא </w:t>
      </w:r>
      <w:bookmarkStart w:id="6176" w:name="_ETM_Q19_280207"/>
      <w:bookmarkEnd w:id="6176"/>
      <w:r>
        <w:rPr>
          <w:rFonts w:hint="cs"/>
          <w:rtl/>
        </w:rPr>
        <w:t xml:space="preserve">את הקול השונה שרוצים להשתיק. </w:t>
      </w:r>
    </w:p>
    <w:p w:rsidR="00C96533" w:rsidRDefault="00C96533" w:rsidP="00D60DEB">
      <w:pPr>
        <w:rPr>
          <w:rtl/>
        </w:rPr>
      </w:pPr>
      <w:bookmarkStart w:id="6177" w:name="_ETM_Q19_282000"/>
      <w:bookmarkEnd w:id="6177"/>
    </w:p>
    <w:p w:rsidR="00C96533" w:rsidRDefault="00C96533" w:rsidP="00332282">
      <w:pPr>
        <w:rPr>
          <w:rtl/>
        </w:rPr>
      </w:pPr>
      <w:bookmarkStart w:id="6178" w:name="_ETM_Q19_283000"/>
      <w:bookmarkEnd w:id="6178"/>
      <w:r>
        <w:rPr>
          <w:rFonts w:hint="cs"/>
          <w:rtl/>
        </w:rPr>
        <w:t xml:space="preserve">חברות וחברי הרשימה המשותפת עשו </w:t>
      </w:r>
      <w:bookmarkStart w:id="6179" w:name="_ETM_Q19_284504"/>
      <w:bookmarkStart w:id="6180" w:name="_ETM_Q19_284597"/>
      <w:bookmarkEnd w:id="6179"/>
      <w:bookmarkEnd w:id="6180"/>
      <w:r>
        <w:rPr>
          <w:rFonts w:hint="cs"/>
          <w:rtl/>
        </w:rPr>
        <w:t xml:space="preserve">ועושים מאמצים רבים ובלתי נלאים כדי להשפיע, </w:t>
      </w:r>
      <w:bookmarkStart w:id="6181" w:name="_ETM_Q19_289176"/>
      <w:bookmarkEnd w:id="6181"/>
      <w:r>
        <w:rPr>
          <w:rFonts w:hint="cs"/>
          <w:rtl/>
        </w:rPr>
        <w:t xml:space="preserve">כדי לבלום את האלימות והפשע; למען החינוך, התעסוקה, הדיור, הבריאות והתקציבים. המון עבודה נעשית </w:t>
      </w:r>
      <w:bookmarkStart w:id="6182" w:name="_ETM_Q19_299676"/>
      <w:bookmarkEnd w:id="6182"/>
      <w:r>
        <w:rPr>
          <w:rFonts w:hint="cs"/>
          <w:rtl/>
        </w:rPr>
        <w:t xml:space="preserve">פה </w:t>
      </w:r>
      <w:r w:rsidR="00C03A8E">
        <w:rPr>
          <w:rtl/>
        </w:rPr>
        <w:t>–</w:t>
      </w:r>
      <w:r>
        <w:rPr>
          <w:rFonts w:hint="cs"/>
          <w:rtl/>
        </w:rPr>
        <w:t xml:space="preserve"> פעילות פרלמנטרית מרשימה </w:t>
      </w:r>
      <w:bookmarkStart w:id="6183" w:name="_ETM_Q19_297000"/>
      <w:bookmarkEnd w:id="6183"/>
      <w:r>
        <w:rPr>
          <w:rFonts w:hint="cs"/>
          <w:rtl/>
        </w:rPr>
        <w:t>למען האזרחים הערבים, למען המאבק לשוויון בין כל האזרחים</w:t>
      </w:r>
      <w:bookmarkStart w:id="6184" w:name="_ETM_Q19_307879"/>
      <w:bookmarkEnd w:id="6184"/>
      <w:r>
        <w:rPr>
          <w:rFonts w:hint="cs"/>
          <w:rtl/>
        </w:rPr>
        <w:t xml:space="preserve"> ולמען פתרון צודק לסכסוך. </w:t>
      </w:r>
    </w:p>
    <w:p w:rsidR="00C96533" w:rsidRDefault="00C96533" w:rsidP="00D60DEB">
      <w:pPr>
        <w:rPr>
          <w:rtl/>
        </w:rPr>
      </w:pPr>
      <w:bookmarkStart w:id="6185" w:name="_ETM_Q19_308129"/>
      <w:bookmarkStart w:id="6186" w:name="_ETM_Q19_308207"/>
      <w:bookmarkEnd w:id="6185"/>
      <w:bookmarkEnd w:id="6186"/>
    </w:p>
    <w:p w:rsidR="00C96533" w:rsidRDefault="00C96533" w:rsidP="00EF4678">
      <w:pPr>
        <w:rPr>
          <w:rtl/>
        </w:rPr>
      </w:pPr>
      <w:bookmarkStart w:id="6187" w:name="_ETM_Q19_308254"/>
      <w:bookmarkStart w:id="6188" w:name="_ETM_Q19_308332"/>
      <w:bookmarkEnd w:id="6187"/>
      <w:bookmarkEnd w:id="6188"/>
      <w:r w:rsidRPr="00712623">
        <w:rPr>
          <w:rFonts w:hint="cs"/>
          <w:rtl/>
        </w:rPr>
        <w:t>(</w:t>
      </w:r>
      <w:r>
        <w:rPr>
          <w:rFonts w:hint="cs"/>
          <w:rtl/>
        </w:rPr>
        <w:t>אומרת</w:t>
      </w:r>
      <w:r w:rsidRPr="00712623">
        <w:rPr>
          <w:rFonts w:hint="cs"/>
          <w:rtl/>
        </w:rPr>
        <w:t xml:space="preserve"> דברים בשפה הערבית</w:t>
      </w:r>
      <w:r w:rsidR="00AE440A">
        <w:rPr>
          <w:rFonts w:hint="cs"/>
          <w:rtl/>
        </w:rPr>
        <w:t>, להלן תרגומם</w:t>
      </w:r>
      <w:r>
        <w:rPr>
          <w:rFonts w:hint="cs"/>
          <w:rtl/>
        </w:rPr>
        <w:t>:</w:t>
      </w:r>
      <w:r w:rsidR="001962C9">
        <w:rPr>
          <w:rFonts w:hint="cs"/>
          <w:rtl/>
        </w:rPr>
        <w:t xml:space="preserve"> לבנות ובני עמי ברצוני לומר: לא נסתפק במשאלה שתהיה שנה טובה, נעשה אותה כזאת; לא נסתפק במשאלה שהכנסת הבאה תהיה שונה, פחות מסיתה ומחוקקת חוקים גזעניים, כי אם נפעל ביתר שאת, אני וחברותיי וחבריי מהרשימה המשותפת, כדי לקדם את הנושאים הנוגעים לעמנו. נמשיך לנהל יחדיו מאבק קולקטיבי נגד כל מי שמנסה לשלול את זכויותינו </w:t>
      </w:r>
      <w:proofErr w:type="spellStart"/>
      <w:r w:rsidR="001962C9">
        <w:rPr>
          <w:rFonts w:hint="cs"/>
          <w:rtl/>
        </w:rPr>
        <w:t>ולהדירנו</w:t>
      </w:r>
      <w:proofErr w:type="spellEnd"/>
      <w:r w:rsidR="001962C9">
        <w:rPr>
          <w:rFonts w:hint="cs"/>
          <w:rtl/>
        </w:rPr>
        <w:t xml:space="preserve"> פוליטית. באחדותנו אנו חזקים יותר. אנו פה כדי להישאר. שנה טובה לעמנו.</w:t>
      </w:r>
      <w:r w:rsidRPr="00712623">
        <w:rPr>
          <w:rFonts w:hint="cs"/>
          <w:rtl/>
        </w:rPr>
        <w:t>)</w:t>
      </w:r>
      <w:r>
        <w:rPr>
          <w:rFonts w:hint="cs"/>
          <w:rtl/>
        </w:rPr>
        <w:t xml:space="preserve"> </w:t>
      </w:r>
      <w:bookmarkStart w:id="6189" w:name="_ETM_Q19_346285"/>
      <w:bookmarkStart w:id="6190" w:name="_ETM_Q19_346379"/>
      <w:bookmarkStart w:id="6191" w:name="_ETM_Q19_312000"/>
      <w:bookmarkEnd w:id="6189"/>
      <w:bookmarkEnd w:id="6190"/>
      <w:bookmarkEnd w:id="6191"/>
      <w:r>
        <w:rPr>
          <w:rFonts w:hint="cs"/>
          <w:rtl/>
        </w:rPr>
        <w:t xml:space="preserve">תודה. </w:t>
      </w:r>
    </w:p>
    <w:p w:rsidR="00C96533" w:rsidRDefault="00C96533" w:rsidP="00D60DEB">
      <w:pPr>
        <w:rPr>
          <w:rtl/>
        </w:rPr>
      </w:pPr>
      <w:bookmarkStart w:id="6192" w:name="_ETM_Q19_353816"/>
      <w:bookmarkStart w:id="6193" w:name="_ETM_Q19_353894"/>
      <w:bookmarkStart w:id="6194" w:name="_ETM_Q19_340980"/>
      <w:bookmarkStart w:id="6195" w:name="_ETM_Q19_341050"/>
      <w:bookmarkStart w:id="6196" w:name="_ETM_Q19_341605"/>
      <w:bookmarkStart w:id="6197" w:name="_ETM_Q19_341667"/>
      <w:bookmarkEnd w:id="6192"/>
      <w:bookmarkEnd w:id="6193"/>
      <w:bookmarkEnd w:id="6194"/>
      <w:bookmarkEnd w:id="6195"/>
      <w:bookmarkEnd w:id="6196"/>
      <w:bookmarkEnd w:id="6197"/>
    </w:p>
    <w:p w:rsidR="00C96533" w:rsidRDefault="00C96533" w:rsidP="00D60DEB">
      <w:pPr>
        <w:pStyle w:val="af6"/>
        <w:rPr>
          <w:rtl/>
        </w:rPr>
      </w:pPr>
      <w:bookmarkStart w:id="6198" w:name="ET_yor_5707_3"/>
      <w:r w:rsidRPr="005A740C">
        <w:rPr>
          <w:rStyle w:val="TagStyle"/>
          <w:rtl/>
        </w:rPr>
        <w:t xml:space="preserve"> &lt;&lt; יור &gt;&gt;</w:t>
      </w:r>
      <w:r w:rsidRPr="00C84047">
        <w:rPr>
          <w:rStyle w:val="TagStyle"/>
          <w:rtl/>
        </w:rPr>
        <w:t xml:space="preserve"> </w:t>
      </w:r>
      <w:r>
        <w:rPr>
          <w:rtl/>
        </w:rPr>
        <w:t>היו"ר ישראל אייכלר:</w:t>
      </w:r>
      <w:r w:rsidRPr="00C84047">
        <w:rPr>
          <w:rStyle w:val="TagStyle"/>
          <w:rtl/>
        </w:rPr>
        <w:t xml:space="preserve"> </w:t>
      </w:r>
      <w:r w:rsidRPr="005A740C">
        <w:rPr>
          <w:rStyle w:val="TagStyle"/>
          <w:rtl/>
        </w:rPr>
        <w:t>&lt;&lt; יור &gt;&gt;</w:t>
      </w:r>
      <w:r>
        <w:rPr>
          <w:rtl/>
        </w:rPr>
        <w:t xml:space="preserve"> </w:t>
      </w:r>
      <w:bookmarkEnd w:id="6198"/>
    </w:p>
    <w:p w:rsidR="00C96533" w:rsidRDefault="00C96533" w:rsidP="00D60DEB">
      <w:pPr>
        <w:rPr>
          <w:rtl/>
        </w:rPr>
      </w:pPr>
      <w:bookmarkStart w:id="6199" w:name="_ETM_Q19_354816"/>
      <w:bookmarkEnd w:id="6199"/>
    </w:p>
    <w:p w:rsidR="00C96533" w:rsidRDefault="00C96533" w:rsidP="00D60DEB">
      <w:pPr>
        <w:rPr>
          <w:rtl/>
        </w:rPr>
      </w:pPr>
      <w:bookmarkStart w:id="6200" w:name="_ETM_Q19_335256"/>
      <w:bookmarkStart w:id="6201" w:name="_ETM_Q19_335332"/>
      <w:bookmarkEnd w:id="6200"/>
      <w:bookmarkEnd w:id="6201"/>
      <w:r>
        <w:rPr>
          <w:rFonts w:hint="cs"/>
          <w:rtl/>
        </w:rPr>
        <w:t xml:space="preserve">שוכרן. חבר הכנסת עיסאווי פריג'. </w:t>
      </w:r>
      <w:bookmarkStart w:id="6202" w:name="_ETM_Q19_362894"/>
      <w:bookmarkEnd w:id="6202"/>
    </w:p>
    <w:p w:rsidR="00C96533" w:rsidRDefault="00C96533" w:rsidP="00D60DEB">
      <w:pPr>
        <w:rPr>
          <w:rtl/>
        </w:rPr>
      </w:pPr>
      <w:bookmarkStart w:id="6203" w:name="_ETM_Q19_363144"/>
      <w:bookmarkStart w:id="6204" w:name="_ETM_Q19_363223"/>
      <w:bookmarkEnd w:id="6203"/>
      <w:bookmarkEnd w:id="6204"/>
    </w:p>
    <w:p w:rsidR="00C96533" w:rsidRDefault="00C96533" w:rsidP="00D60DEB">
      <w:pPr>
        <w:pStyle w:val="a4"/>
        <w:rPr>
          <w:rtl/>
        </w:rPr>
      </w:pPr>
      <w:bookmarkStart w:id="6205" w:name="ET_speaker_5098_4"/>
      <w:r w:rsidRPr="005A740C">
        <w:rPr>
          <w:rStyle w:val="TagStyle"/>
          <w:rtl/>
        </w:rPr>
        <w:t xml:space="preserve"> &lt;&lt; דובר &gt;&gt;</w:t>
      </w:r>
      <w:r w:rsidRPr="00C84047">
        <w:rPr>
          <w:rStyle w:val="TagStyle"/>
          <w:rtl/>
        </w:rPr>
        <w:t xml:space="preserve"> </w:t>
      </w:r>
      <w:bookmarkStart w:id="6206" w:name="_Toc533630178"/>
      <w:bookmarkStart w:id="6207" w:name="_Toc533630849"/>
      <w:bookmarkStart w:id="6208" w:name="_Toc533631029"/>
      <w:r>
        <w:rPr>
          <w:rtl/>
        </w:rPr>
        <w:t>עיסאווי פריג' (מרצ):</w:t>
      </w:r>
      <w:bookmarkEnd w:id="6206"/>
      <w:bookmarkEnd w:id="6207"/>
      <w:bookmarkEnd w:id="6208"/>
      <w:r w:rsidRPr="00C84047">
        <w:rPr>
          <w:rStyle w:val="TagStyle"/>
          <w:rtl/>
        </w:rPr>
        <w:t xml:space="preserve"> </w:t>
      </w:r>
      <w:r w:rsidRPr="005A740C">
        <w:rPr>
          <w:rStyle w:val="TagStyle"/>
          <w:rtl/>
        </w:rPr>
        <w:t>&lt;&lt; דובר &gt;&gt;</w:t>
      </w:r>
      <w:r>
        <w:rPr>
          <w:rtl/>
        </w:rPr>
        <w:t xml:space="preserve"> </w:t>
      </w:r>
      <w:bookmarkEnd w:id="6205"/>
    </w:p>
    <w:p w:rsidR="00C96533" w:rsidRDefault="00C96533" w:rsidP="00461C2E">
      <w:pPr>
        <w:rPr>
          <w:rtl/>
        </w:rPr>
      </w:pPr>
    </w:p>
    <w:p w:rsidR="00C96533" w:rsidRDefault="00C96533" w:rsidP="00332282">
      <w:pPr>
        <w:rPr>
          <w:rtl/>
        </w:rPr>
      </w:pPr>
      <w:bookmarkStart w:id="6209" w:name="_ETM_Q19_367019"/>
      <w:bookmarkStart w:id="6210" w:name="_ETM_Q19_367316"/>
      <w:bookmarkEnd w:id="6209"/>
      <w:bookmarkEnd w:id="6210"/>
      <w:r>
        <w:rPr>
          <w:rFonts w:hint="cs"/>
          <w:rtl/>
        </w:rPr>
        <w:t>א</w:t>
      </w:r>
      <w:bookmarkStart w:id="6211" w:name="_ETM_Q19_367394"/>
      <w:bookmarkEnd w:id="6211"/>
      <w:r>
        <w:rPr>
          <w:rFonts w:hint="cs"/>
          <w:rtl/>
        </w:rPr>
        <w:t xml:space="preserve">דוני היושב-ראש, חברים וחברות, אני אתחיל את דבריי באיחולי חג שמח </w:t>
      </w:r>
      <w:bookmarkStart w:id="6212" w:name="_ETM_Q19_376566"/>
      <w:bookmarkEnd w:id="6212"/>
      <w:r>
        <w:rPr>
          <w:rFonts w:hint="cs"/>
          <w:rtl/>
        </w:rPr>
        <w:t>לחברינו הנוצרים באשר הם</w:t>
      </w:r>
      <w:r w:rsidR="00332282">
        <w:rPr>
          <w:rFonts w:hint="cs"/>
          <w:rtl/>
        </w:rPr>
        <w:t>,</w:t>
      </w:r>
      <w:r>
        <w:rPr>
          <w:rFonts w:hint="cs"/>
          <w:rtl/>
        </w:rPr>
        <w:t xml:space="preserve"> אם זה בבניין יחד איתנו </w:t>
      </w:r>
      <w:r w:rsidR="00332282">
        <w:rPr>
          <w:rFonts w:hint="cs"/>
          <w:rtl/>
        </w:rPr>
        <w:t xml:space="preserve">ואם </w:t>
      </w:r>
      <w:r>
        <w:rPr>
          <w:rFonts w:hint="cs"/>
          <w:rtl/>
        </w:rPr>
        <w:t xml:space="preserve">בכל יישוב </w:t>
      </w:r>
      <w:bookmarkStart w:id="6213" w:name="_ETM_Q19_383848"/>
      <w:bookmarkEnd w:id="6213"/>
      <w:r>
        <w:rPr>
          <w:rFonts w:hint="cs"/>
          <w:rtl/>
        </w:rPr>
        <w:t xml:space="preserve">ובכל מקום. שיהיה לנו חג שמח ורק טוב. </w:t>
      </w:r>
    </w:p>
    <w:p w:rsidR="00C96533" w:rsidRDefault="00C96533" w:rsidP="00D60DEB">
      <w:pPr>
        <w:rPr>
          <w:rtl/>
        </w:rPr>
      </w:pPr>
      <w:bookmarkStart w:id="6214" w:name="_ETM_Q19_389457"/>
      <w:bookmarkStart w:id="6215" w:name="_ETM_Q19_389566"/>
      <w:bookmarkEnd w:id="6214"/>
      <w:bookmarkEnd w:id="6215"/>
    </w:p>
    <w:p w:rsidR="00C96533" w:rsidRDefault="00C96533" w:rsidP="00332282">
      <w:pPr>
        <w:rPr>
          <w:rtl/>
        </w:rPr>
      </w:pPr>
      <w:bookmarkStart w:id="6216" w:name="_ETM_Q19_389629"/>
      <w:bookmarkStart w:id="6217" w:name="_ETM_Q19_389691"/>
      <w:bookmarkEnd w:id="6216"/>
      <w:bookmarkEnd w:id="6217"/>
      <w:r>
        <w:rPr>
          <w:rFonts w:hint="cs"/>
          <w:rtl/>
        </w:rPr>
        <w:t xml:space="preserve">חברים, תם </w:t>
      </w:r>
      <w:bookmarkStart w:id="6218" w:name="_ETM_Q19_391160"/>
      <w:bookmarkEnd w:id="6218"/>
      <w:r>
        <w:rPr>
          <w:rFonts w:hint="cs"/>
          <w:rtl/>
        </w:rPr>
        <w:t xml:space="preserve">ולא נשלם. בקרוב זה </w:t>
      </w:r>
      <w:r w:rsidR="00C03A8E">
        <w:rPr>
          <w:rtl/>
        </w:rPr>
        <w:t>–</w:t>
      </w:r>
      <w:r>
        <w:rPr>
          <w:rFonts w:hint="cs"/>
          <w:rtl/>
        </w:rPr>
        <w:t xml:space="preserve"> שלב ראשון תם. אני מאוד </w:t>
      </w:r>
      <w:bookmarkStart w:id="6219" w:name="_ETM_Q19_398410"/>
      <w:bookmarkEnd w:id="6219"/>
      <w:r>
        <w:rPr>
          <w:rFonts w:hint="cs"/>
          <w:rtl/>
        </w:rPr>
        <w:t>מקווה שאת הממשלה הז</w:t>
      </w:r>
      <w:r w:rsidR="00332282">
        <w:rPr>
          <w:rFonts w:hint="cs"/>
          <w:rtl/>
        </w:rPr>
        <w:t>את</w:t>
      </w:r>
      <w:r>
        <w:rPr>
          <w:rFonts w:hint="cs"/>
          <w:rtl/>
        </w:rPr>
        <w:t xml:space="preserve"> לא נראה בקדנציה הבאה, ונחליף </w:t>
      </w:r>
      <w:bookmarkStart w:id="6220" w:name="_ETM_Q19_406520"/>
      <w:bookmarkEnd w:id="6220"/>
      <w:r>
        <w:rPr>
          <w:rFonts w:hint="cs"/>
          <w:rtl/>
        </w:rPr>
        <w:t xml:space="preserve">אותה בממשלה שפויה, דמוקרטית, שאכן דואגת לעתיד האזור והציבור. </w:t>
      </w:r>
    </w:p>
    <w:p w:rsidR="00C96533" w:rsidRDefault="00C96533" w:rsidP="00D60DEB">
      <w:pPr>
        <w:rPr>
          <w:rtl/>
        </w:rPr>
      </w:pPr>
      <w:bookmarkStart w:id="6221" w:name="_ETM_Q19_415785"/>
      <w:bookmarkStart w:id="6222" w:name="_ETM_Q19_415895"/>
      <w:bookmarkEnd w:id="6221"/>
      <w:bookmarkEnd w:id="6222"/>
    </w:p>
    <w:p w:rsidR="00C96533" w:rsidRDefault="00C96533" w:rsidP="00332282">
      <w:pPr>
        <w:rPr>
          <w:rtl/>
        </w:rPr>
      </w:pPr>
      <w:bookmarkStart w:id="6223" w:name="_ETM_Q19_415926"/>
      <w:bookmarkStart w:id="6224" w:name="_ETM_Q19_416004"/>
      <w:bookmarkEnd w:id="6223"/>
      <w:bookmarkEnd w:id="6224"/>
      <w:r>
        <w:rPr>
          <w:rFonts w:hint="cs"/>
          <w:rtl/>
        </w:rPr>
        <w:t xml:space="preserve">עלה </w:t>
      </w:r>
      <w:bookmarkStart w:id="6225" w:name="_ETM_Q19_416348"/>
      <w:bookmarkEnd w:id="6225"/>
      <w:r>
        <w:rPr>
          <w:rFonts w:hint="cs"/>
          <w:rtl/>
        </w:rPr>
        <w:t>לכאן חבר הכנסת סמוטריץ ואמר: הממשלה הז</w:t>
      </w:r>
      <w:r w:rsidR="00332282">
        <w:rPr>
          <w:rFonts w:hint="cs"/>
          <w:rtl/>
        </w:rPr>
        <w:t>את</w:t>
      </w:r>
      <w:r>
        <w:rPr>
          <w:rFonts w:hint="cs"/>
          <w:rtl/>
        </w:rPr>
        <w:t xml:space="preserve"> רחוקה ממה </w:t>
      </w:r>
      <w:bookmarkStart w:id="6226" w:name="_ETM_Q19_426629"/>
      <w:bookmarkEnd w:id="6226"/>
      <w:r>
        <w:rPr>
          <w:rFonts w:hint="cs"/>
          <w:rtl/>
        </w:rPr>
        <w:t>שצריך להיות</w:t>
      </w:r>
      <w:r w:rsidR="00332282">
        <w:rPr>
          <w:rFonts w:hint="cs"/>
          <w:rtl/>
        </w:rPr>
        <w:t>;</w:t>
      </w:r>
      <w:r>
        <w:rPr>
          <w:rFonts w:hint="cs"/>
          <w:rtl/>
        </w:rPr>
        <w:t xml:space="preserve"> אני מאוכזב</w:t>
      </w:r>
      <w:r w:rsidR="00332282">
        <w:rPr>
          <w:rFonts w:hint="cs"/>
          <w:rtl/>
        </w:rPr>
        <w:t>;</w:t>
      </w:r>
      <w:r>
        <w:rPr>
          <w:rFonts w:hint="cs"/>
          <w:rtl/>
        </w:rPr>
        <w:t xml:space="preserve"> צריך לבלום את האיוולת </w:t>
      </w:r>
      <w:bookmarkStart w:id="6227" w:name="_ETM_Q19_435160"/>
      <w:bookmarkEnd w:id="6227"/>
      <w:r>
        <w:rPr>
          <w:rFonts w:hint="cs"/>
          <w:rtl/>
        </w:rPr>
        <w:t xml:space="preserve">של פתרון שתי המדינות. הוא תיאר את הדברים כמו שצריך, </w:t>
      </w:r>
      <w:bookmarkStart w:id="6228" w:name="_ETM_Q19_441082"/>
      <w:bookmarkEnd w:id="6228"/>
      <w:r>
        <w:rPr>
          <w:rFonts w:hint="cs"/>
          <w:rtl/>
        </w:rPr>
        <w:t>עם כל החקיקה האנטי-דמוקרטית, שבחלקה פ</w:t>
      </w:r>
      <w:r w:rsidR="00332282">
        <w:rPr>
          <w:rFonts w:hint="cs"/>
          <w:rtl/>
        </w:rPr>
        <w:t>א</w:t>
      </w:r>
      <w:r>
        <w:rPr>
          <w:rFonts w:hint="cs"/>
          <w:rtl/>
        </w:rPr>
        <w:t xml:space="preserve">שיסטית, והחקיקה שבאה לסתום </w:t>
      </w:r>
      <w:bookmarkStart w:id="6229" w:name="_ETM_Q19_450941"/>
      <w:bookmarkEnd w:id="6229"/>
      <w:r>
        <w:rPr>
          <w:rFonts w:hint="cs"/>
          <w:rtl/>
        </w:rPr>
        <w:t xml:space="preserve">פיות. החברים מהבית היהודי </w:t>
      </w:r>
      <w:bookmarkStart w:id="6230" w:name="_ETM_Q19_446245"/>
      <w:bookmarkEnd w:id="6230"/>
      <w:r w:rsidR="00C03A8E">
        <w:rPr>
          <w:rtl/>
        </w:rPr>
        <w:t>–</w:t>
      </w:r>
      <w:r>
        <w:rPr>
          <w:rFonts w:hint="cs"/>
          <w:rtl/>
        </w:rPr>
        <w:t xml:space="preserve"> וסמוטריץ אמר: זה לא מספיק</w:t>
      </w:r>
      <w:r w:rsidR="00332282">
        <w:rPr>
          <w:rFonts w:hint="cs"/>
          <w:rtl/>
        </w:rPr>
        <w:t>;</w:t>
      </w:r>
      <w:r>
        <w:rPr>
          <w:rFonts w:hint="cs"/>
          <w:rtl/>
        </w:rPr>
        <w:t xml:space="preserve"> </w:t>
      </w:r>
      <w:bookmarkStart w:id="6231" w:name="_ETM_Q19_460098"/>
      <w:bookmarkEnd w:id="6231"/>
      <w:r>
        <w:rPr>
          <w:rFonts w:hint="cs"/>
          <w:rtl/>
        </w:rPr>
        <w:t xml:space="preserve">אני מאוכזב ממה שקרה. ומצד שני </w:t>
      </w:r>
      <w:bookmarkStart w:id="6232" w:name="_ETM_Q19_454000"/>
      <w:bookmarkEnd w:id="6232"/>
      <w:r>
        <w:rPr>
          <w:rFonts w:hint="cs"/>
          <w:rtl/>
        </w:rPr>
        <w:t>אמר: צריך לקבור ולבלום את האיוולת של פתרון</w:t>
      </w:r>
      <w:bookmarkStart w:id="6233" w:name="_ETM_Q19_462000"/>
      <w:bookmarkEnd w:id="6233"/>
      <w:r>
        <w:rPr>
          <w:rFonts w:hint="cs"/>
          <w:rtl/>
        </w:rPr>
        <w:t xml:space="preserve"> שתי המדינות. הוא תיאר את זה הכי נכון. </w:t>
      </w:r>
      <w:bookmarkStart w:id="6234" w:name="_ETM_Q19_466957"/>
      <w:bookmarkEnd w:id="6234"/>
    </w:p>
    <w:p w:rsidR="00C96533" w:rsidRDefault="00C96533" w:rsidP="00D60DEB">
      <w:pPr>
        <w:rPr>
          <w:rtl/>
        </w:rPr>
      </w:pPr>
    </w:p>
    <w:p w:rsidR="00C96533" w:rsidRDefault="00C96533" w:rsidP="00332282">
      <w:pPr>
        <w:rPr>
          <w:rtl/>
        </w:rPr>
      </w:pPr>
      <w:bookmarkStart w:id="6235" w:name="_ETM_Q19_467000"/>
      <w:bookmarkEnd w:id="6235"/>
      <w:r>
        <w:rPr>
          <w:rFonts w:hint="cs"/>
          <w:rtl/>
        </w:rPr>
        <w:t xml:space="preserve">אנחנו נמצאים בכנסת העשרים </w:t>
      </w:r>
      <w:r w:rsidR="00C03A8E">
        <w:rPr>
          <w:rtl/>
        </w:rPr>
        <w:t>–</w:t>
      </w:r>
      <w:r>
        <w:rPr>
          <w:rFonts w:hint="cs"/>
          <w:rtl/>
        </w:rPr>
        <w:t xml:space="preserve"> ממשלה שלא מאמינה בפתרון שתי המדינות</w:t>
      </w:r>
      <w:r w:rsidR="00332282">
        <w:rPr>
          <w:rFonts w:hint="cs"/>
          <w:rtl/>
        </w:rPr>
        <w:t>,</w:t>
      </w:r>
      <w:r>
        <w:rPr>
          <w:rFonts w:hint="cs"/>
          <w:rtl/>
        </w:rPr>
        <w:t xml:space="preserve"> </w:t>
      </w:r>
      <w:bookmarkStart w:id="6236" w:name="_ETM_Q19_475129"/>
      <w:bookmarkEnd w:id="6236"/>
      <w:r>
        <w:rPr>
          <w:rFonts w:hint="cs"/>
          <w:rtl/>
        </w:rPr>
        <w:t xml:space="preserve">מאמינה בלעצב דמוקרטיה לעצמה, מאמינה בלסתום פיות ומאמינה שצריך </w:t>
      </w:r>
      <w:bookmarkStart w:id="6237" w:name="_ETM_Q19_484379"/>
      <w:bookmarkEnd w:id="6237"/>
      <w:r>
        <w:rPr>
          <w:rFonts w:hint="cs"/>
          <w:rtl/>
        </w:rPr>
        <w:t>לטפח משטר אפרטהייד. זה מה שהיא מאמינה בו</w:t>
      </w:r>
      <w:r w:rsidR="00332282">
        <w:rPr>
          <w:rFonts w:hint="cs"/>
          <w:rtl/>
        </w:rPr>
        <w:t xml:space="preserve"> </w:t>
      </w:r>
      <w:r w:rsidR="00C03A8E">
        <w:rPr>
          <w:rFonts w:hint="eastAsia"/>
          <w:rtl/>
        </w:rPr>
        <w:t>–</w:t>
      </w:r>
      <w:r>
        <w:rPr>
          <w:rFonts w:hint="cs"/>
          <w:rtl/>
        </w:rPr>
        <w:t xml:space="preserve"> מאמינה שצריך לקדש את הכיבוש ומאמינה שז</w:t>
      </w:r>
      <w:bookmarkStart w:id="6238" w:name="_ETM_Q19_494942"/>
      <w:bookmarkEnd w:id="6238"/>
      <w:r>
        <w:rPr>
          <w:rFonts w:hint="cs"/>
          <w:rtl/>
        </w:rPr>
        <w:t xml:space="preserve">את הדרך. </w:t>
      </w:r>
    </w:p>
    <w:p w:rsidR="00C96533" w:rsidRDefault="00C96533" w:rsidP="00D60DEB">
      <w:pPr>
        <w:rPr>
          <w:rtl/>
        </w:rPr>
      </w:pPr>
      <w:bookmarkStart w:id="6239" w:name="_ETM_Q19_498488"/>
      <w:bookmarkStart w:id="6240" w:name="_ETM_Q19_498598"/>
      <w:bookmarkEnd w:id="6239"/>
      <w:bookmarkEnd w:id="6240"/>
    </w:p>
    <w:p w:rsidR="00C96533" w:rsidRDefault="00C96533" w:rsidP="00D60DEB">
      <w:pPr>
        <w:pStyle w:val="af5"/>
        <w:rPr>
          <w:rtl/>
        </w:rPr>
      </w:pPr>
      <w:bookmarkStart w:id="6241" w:name="ET_interruption_5277_10"/>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241"/>
    </w:p>
    <w:p w:rsidR="00C96533" w:rsidRDefault="00C96533" w:rsidP="00461C2E">
      <w:pPr>
        <w:rPr>
          <w:rtl/>
        </w:rPr>
      </w:pPr>
    </w:p>
    <w:p w:rsidR="00C96533" w:rsidRDefault="00C96533" w:rsidP="00D60DEB">
      <w:pPr>
        <w:rPr>
          <w:rtl/>
        </w:rPr>
      </w:pPr>
      <w:bookmarkStart w:id="6242" w:name="_ETM_Q19_490000"/>
      <w:bookmarkStart w:id="6243" w:name="_ETM_Q19_498645"/>
      <w:bookmarkStart w:id="6244" w:name="_ETM_Q19_498801"/>
      <w:bookmarkEnd w:id="6242"/>
      <w:bookmarkEnd w:id="6243"/>
      <w:bookmarkEnd w:id="6244"/>
      <w:r>
        <w:rPr>
          <w:rFonts w:hint="cs"/>
          <w:rtl/>
        </w:rPr>
        <w:t xml:space="preserve">אתה מאמין בפתרון שתי המדינות? אתה מאמין בפתרון שתי המדינות? </w:t>
      </w:r>
    </w:p>
    <w:p w:rsidR="00C96533" w:rsidRDefault="00C96533" w:rsidP="00D60DEB">
      <w:pPr>
        <w:rPr>
          <w:rtl/>
        </w:rPr>
      </w:pPr>
      <w:bookmarkStart w:id="6245" w:name="_ETM_Q19_492000"/>
      <w:bookmarkStart w:id="6246" w:name="_ETM_Q19_493000"/>
      <w:bookmarkStart w:id="6247" w:name="_ETM_Q19_507442"/>
      <w:bookmarkStart w:id="6248" w:name="_ETM_Q19_507520"/>
      <w:bookmarkEnd w:id="6245"/>
      <w:bookmarkEnd w:id="6246"/>
      <w:bookmarkEnd w:id="6247"/>
      <w:bookmarkEnd w:id="6248"/>
    </w:p>
    <w:p w:rsidR="00C96533" w:rsidRDefault="00C96533" w:rsidP="00D60DEB">
      <w:pPr>
        <w:pStyle w:val="-"/>
        <w:rPr>
          <w:rtl/>
        </w:rPr>
      </w:pPr>
      <w:bookmarkStart w:id="6249" w:name="ET_speakercontinue_5098_5"/>
      <w:r w:rsidRPr="005A740C">
        <w:rPr>
          <w:rStyle w:val="TagStyle"/>
          <w:rtl/>
        </w:rPr>
        <w:t xml:space="preserve"> &lt;&lt; דובר_המשך &gt;&gt;</w:t>
      </w:r>
      <w:r w:rsidRPr="00C84047">
        <w:rPr>
          <w:rStyle w:val="TagStyle"/>
          <w:rtl/>
        </w:rPr>
        <w:t xml:space="preserve"> </w:t>
      </w:r>
      <w:r>
        <w:rPr>
          <w:rtl/>
        </w:rPr>
        <w:t>עיסאווי פריג' (מרצ):</w:t>
      </w:r>
      <w:r w:rsidRPr="00C84047">
        <w:rPr>
          <w:rStyle w:val="TagStyle"/>
          <w:rtl/>
        </w:rPr>
        <w:t xml:space="preserve"> </w:t>
      </w:r>
      <w:r w:rsidRPr="005A740C">
        <w:rPr>
          <w:rStyle w:val="TagStyle"/>
          <w:rtl/>
        </w:rPr>
        <w:t>&lt;&lt; דובר_המשך &gt;&gt;</w:t>
      </w:r>
      <w:r>
        <w:rPr>
          <w:rtl/>
        </w:rPr>
        <w:t xml:space="preserve"> </w:t>
      </w:r>
      <w:bookmarkEnd w:id="6249"/>
    </w:p>
    <w:p w:rsidR="00C96533" w:rsidRDefault="00C96533" w:rsidP="00461C2E">
      <w:pPr>
        <w:rPr>
          <w:rtl/>
        </w:rPr>
      </w:pPr>
    </w:p>
    <w:p w:rsidR="00C96533" w:rsidRDefault="00C96533" w:rsidP="00D60DEB">
      <w:pPr>
        <w:rPr>
          <w:rtl/>
        </w:rPr>
      </w:pPr>
      <w:bookmarkStart w:id="6250" w:name="_ETM_Q19_508582"/>
      <w:bookmarkEnd w:id="6250"/>
      <w:r>
        <w:rPr>
          <w:rFonts w:hint="cs"/>
          <w:rtl/>
        </w:rPr>
        <w:t xml:space="preserve">אני מאמין אחרת, לא מאמין. אני רואה </w:t>
      </w:r>
      <w:bookmarkStart w:id="6251" w:name="_ETM_Q19_496000"/>
      <w:bookmarkEnd w:id="6251"/>
      <w:r>
        <w:rPr>
          <w:rFonts w:hint="cs"/>
          <w:rtl/>
        </w:rPr>
        <w:t xml:space="preserve">את הדברים בזווית אחרת. </w:t>
      </w:r>
    </w:p>
    <w:p w:rsidR="00C96533" w:rsidRDefault="00C96533" w:rsidP="00D60DEB">
      <w:pPr>
        <w:ind w:firstLine="0"/>
        <w:rPr>
          <w:rtl/>
        </w:rPr>
      </w:pPr>
    </w:p>
    <w:p w:rsidR="00C96533" w:rsidRDefault="00C96533" w:rsidP="00D60DEB">
      <w:pPr>
        <w:pStyle w:val="af5"/>
        <w:rPr>
          <w:rtl/>
        </w:rPr>
      </w:pPr>
      <w:bookmarkStart w:id="6252" w:name="ET_interruption_5277_11"/>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252"/>
    </w:p>
    <w:p w:rsidR="00C96533" w:rsidRDefault="00C96533" w:rsidP="00461C2E">
      <w:pPr>
        <w:rPr>
          <w:rtl/>
        </w:rPr>
      </w:pPr>
    </w:p>
    <w:p w:rsidR="00C96533" w:rsidRDefault="00C96533" w:rsidP="00332282">
      <w:pPr>
        <w:rPr>
          <w:rtl/>
        </w:rPr>
      </w:pPr>
      <w:bookmarkStart w:id="6253" w:name="_ETM_Q19_495000"/>
      <w:bookmarkEnd w:id="6253"/>
      <w:r>
        <w:rPr>
          <w:rFonts w:hint="cs"/>
          <w:rtl/>
        </w:rPr>
        <w:t xml:space="preserve">פעם אחת יהודית ודמוקרטית. כמובן </w:t>
      </w:r>
      <w:bookmarkStart w:id="6254" w:name="_ETM_Q19_500000"/>
      <w:bookmarkEnd w:id="6254"/>
      <w:r>
        <w:rPr>
          <w:rFonts w:hint="cs"/>
          <w:rtl/>
        </w:rPr>
        <w:t>שלא</w:t>
      </w:r>
      <w:r w:rsidR="00332282">
        <w:rPr>
          <w:rFonts w:hint="cs"/>
          <w:rtl/>
        </w:rPr>
        <w:t>,</w:t>
      </w:r>
      <w:r>
        <w:rPr>
          <w:rFonts w:hint="cs"/>
          <w:rtl/>
        </w:rPr>
        <w:t xml:space="preserve"> אז מה אתה מדבר? אתה בעצמך לא מאמין. </w:t>
      </w:r>
    </w:p>
    <w:p w:rsidR="00C96533" w:rsidRDefault="00C96533" w:rsidP="00D60DEB">
      <w:pPr>
        <w:rPr>
          <w:rtl/>
        </w:rPr>
      </w:pPr>
    </w:p>
    <w:p w:rsidR="00C96533" w:rsidRDefault="00C96533" w:rsidP="00D60DEB">
      <w:pPr>
        <w:pStyle w:val="-"/>
        <w:rPr>
          <w:rtl/>
        </w:rPr>
      </w:pPr>
      <w:bookmarkStart w:id="6255" w:name="ET_speakercontinue_5098_14"/>
      <w:r w:rsidRPr="005A740C">
        <w:rPr>
          <w:rStyle w:val="TagStyle"/>
          <w:rtl/>
        </w:rPr>
        <w:t xml:space="preserve"> &lt;&lt; דובר_המשך &gt;&gt;</w:t>
      </w:r>
      <w:r w:rsidRPr="00A35CEC">
        <w:rPr>
          <w:rStyle w:val="TagStyle"/>
          <w:rtl/>
        </w:rPr>
        <w:t xml:space="preserve"> </w:t>
      </w:r>
      <w:r>
        <w:rPr>
          <w:rtl/>
        </w:rPr>
        <w:t>עיסאווי פריג' (מרצ):</w:t>
      </w:r>
      <w:r w:rsidRPr="00A35CEC">
        <w:rPr>
          <w:rStyle w:val="TagStyle"/>
          <w:rtl/>
        </w:rPr>
        <w:t xml:space="preserve"> </w:t>
      </w:r>
      <w:r w:rsidRPr="005A740C">
        <w:rPr>
          <w:rStyle w:val="TagStyle"/>
          <w:rtl/>
        </w:rPr>
        <w:t>&lt;&lt; דובר_המשך &gt;&gt;</w:t>
      </w:r>
      <w:r>
        <w:rPr>
          <w:rtl/>
        </w:rPr>
        <w:t xml:space="preserve"> </w:t>
      </w:r>
      <w:bookmarkEnd w:id="6255"/>
    </w:p>
    <w:p w:rsidR="00C96533" w:rsidRDefault="00C96533" w:rsidP="00461C2E">
      <w:pPr>
        <w:rPr>
          <w:rtl/>
        </w:rPr>
      </w:pPr>
    </w:p>
    <w:p w:rsidR="00C96533" w:rsidRDefault="00C96533" w:rsidP="00332282">
      <w:pPr>
        <w:rPr>
          <w:rtl/>
        </w:rPr>
      </w:pPr>
      <w:bookmarkStart w:id="6256" w:name="_ETM_Q19_505000"/>
      <w:bookmarkEnd w:id="6256"/>
      <w:r>
        <w:rPr>
          <w:rFonts w:hint="cs"/>
          <w:rtl/>
        </w:rPr>
        <w:t xml:space="preserve">אז סמוטריץ אמר את הדברים, </w:t>
      </w:r>
      <w:bookmarkStart w:id="6257" w:name="_ETM_Q19_504000"/>
      <w:bookmarkStart w:id="6258" w:name="_ETM_Q19_506000"/>
      <w:bookmarkStart w:id="6259" w:name="_ETM_Q19_502000"/>
      <w:bookmarkEnd w:id="6257"/>
      <w:bookmarkEnd w:id="6258"/>
      <w:bookmarkEnd w:id="6259"/>
      <w:r>
        <w:rPr>
          <w:rFonts w:hint="cs"/>
          <w:rtl/>
        </w:rPr>
        <w:t>והבוחר הישראלי, החל מרגע זה, צריך להחליט</w:t>
      </w:r>
      <w:r w:rsidR="00332282">
        <w:rPr>
          <w:rFonts w:hint="cs"/>
          <w:rtl/>
        </w:rPr>
        <w:t>.</w:t>
      </w:r>
      <w:r>
        <w:rPr>
          <w:rFonts w:hint="cs"/>
          <w:rtl/>
        </w:rPr>
        <w:t xml:space="preserve"> זו הדרך </w:t>
      </w:r>
      <w:bookmarkStart w:id="6260" w:name="_ETM_Q19_516535"/>
      <w:bookmarkEnd w:id="6260"/>
      <w:r>
        <w:rPr>
          <w:rFonts w:hint="cs"/>
          <w:rtl/>
        </w:rPr>
        <w:t xml:space="preserve">שתוביל אותנו לתהום, למדינה אנטי-דמוקרטית, שבה המוסר והערכיות בסימן </w:t>
      </w:r>
      <w:bookmarkStart w:id="6261" w:name="_ETM_Q19_526863"/>
      <w:bookmarkEnd w:id="6261"/>
      <w:r>
        <w:rPr>
          <w:rFonts w:hint="cs"/>
          <w:rtl/>
        </w:rPr>
        <w:t>שאלה גדול, בכיוון של אפרטהייד</w:t>
      </w:r>
      <w:r w:rsidR="00332282">
        <w:rPr>
          <w:rFonts w:hint="cs"/>
          <w:rtl/>
        </w:rPr>
        <w:t>,</w:t>
      </w:r>
      <w:r>
        <w:rPr>
          <w:rFonts w:hint="cs"/>
          <w:rtl/>
        </w:rPr>
        <w:t xml:space="preserve"> מדינה ליהודים ומדינה לערבים</w:t>
      </w:r>
      <w:r w:rsidR="00332282">
        <w:rPr>
          <w:rFonts w:hint="cs"/>
          <w:rtl/>
        </w:rPr>
        <w:t>,</w:t>
      </w:r>
      <w:r>
        <w:rPr>
          <w:rFonts w:hint="cs"/>
          <w:rtl/>
        </w:rPr>
        <w:t xml:space="preserve"> לקדש </w:t>
      </w:r>
      <w:bookmarkStart w:id="6262" w:name="_ETM_Q19_535379"/>
      <w:bookmarkEnd w:id="6262"/>
      <w:r>
        <w:rPr>
          <w:rFonts w:hint="cs"/>
          <w:rtl/>
        </w:rPr>
        <w:t xml:space="preserve">את הכיבוש, וזה המצב. נמשיך לחיות איתו. </w:t>
      </w:r>
    </w:p>
    <w:p w:rsidR="00C96533" w:rsidRDefault="00C96533" w:rsidP="00D60DEB">
      <w:pPr>
        <w:rPr>
          <w:rtl/>
        </w:rPr>
      </w:pPr>
      <w:bookmarkStart w:id="6263" w:name="_ETM_Q19_543707"/>
      <w:bookmarkStart w:id="6264" w:name="_ETM_Q19_543817"/>
      <w:bookmarkEnd w:id="6263"/>
      <w:bookmarkEnd w:id="6264"/>
    </w:p>
    <w:p w:rsidR="00C96533" w:rsidRDefault="00C96533" w:rsidP="00D60DEB">
      <w:pPr>
        <w:pStyle w:val="af5"/>
        <w:rPr>
          <w:rtl/>
        </w:rPr>
      </w:pPr>
      <w:bookmarkStart w:id="6265" w:name="ET_interruption_5277_15"/>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265"/>
    </w:p>
    <w:p w:rsidR="00C96533" w:rsidRDefault="00C96533" w:rsidP="00461C2E">
      <w:pPr>
        <w:rPr>
          <w:rtl/>
        </w:rPr>
      </w:pPr>
    </w:p>
    <w:p w:rsidR="00C96533" w:rsidRDefault="00C96533" w:rsidP="00D60DEB">
      <w:pPr>
        <w:rPr>
          <w:rtl/>
        </w:rPr>
      </w:pPr>
      <w:bookmarkStart w:id="6266" w:name="_ETM_Q19_536000"/>
      <w:bookmarkStart w:id="6267" w:name="_ETM_Q19_543848"/>
      <w:bookmarkStart w:id="6268" w:name="_ETM_Q19_543973"/>
      <w:bookmarkEnd w:id="6266"/>
      <w:bookmarkEnd w:id="6267"/>
      <w:bookmarkEnd w:id="6268"/>
      <w:r>
        <w:rPr>
          <w:rFonts w:hint="cs"/>
          <w:rtl/>
        </w:rPr>
        <w:t xml:space="preserve">עד </w:t>
      </w:r>
      <w:bookmarkStart w:id="6269" w:name="_ETM_Q19_545348"/>
      <w:bookmarkEnd w:id="6269"/>
      <w:r>
        <w:rPr>
          <w:rFonts w:hint="cs"/>
          <w:rtl/>
        </w:rPr>
        <w:t xml:space="preserve">כמה שידוע </w:t>
      </w:r>
      <w:bookmarkStart w:id="6270" w:name="_ETM_Q19_546926"/>
      <w:bookmarkEnd w:id="6270"/>
      <w:r>
        <w:rPr>
          <w:rFonts w:hint="cs"/>
          <w:rtl/>
        </w:rPr>
        <w:t xml:space="preserve">לי, אתה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271" w:name="_ETM_Q19_547004"/>
      <w:bookmarkEnd w:id="6271"/>
    </w:p>
    <w:p w:rsidR="00C96533" w:rsidRDefault="00C96533" w:rsidP="00D60DEB">
      <w:pPr>
        <w:pStyle w:val="-"/>
        <w:rPr>
          <w:rtl/>
        </w:rPr>
      </w:pPr>
      <w:bookmarkStart w:id="6272" w:name="_ETM_Q19_547067"/>
      <w:bookmarkStart w:id="6273" w:name="_ETM_Q19_547176"/>
      <w:bookmarkStart w:id="6274" w:name="ET_speakercontinue_5098_6"/>
      <w:bookmarkEnd w:id="6272"/>
      <w:bookmarkEnd w:id="6273"/>
      <w:r w:rsidRPr="005A740C">
        <w:rPr>
          <w:rStyle w:val="TagStyle"/>
          <w:rtl/>
        </w:rPr>
        <w:t xml:space="preserve"> &lt;&lt; דובר_המשך &gt;&gt;</w:t>
      </w:r>
      <w:r w:rsidRPr="00C84047">
        <w:rPr>
          <w:rStyle w:val="TagStyle"/>
          <w:rtl/>
        </w:rPr>
        <w:t xml:space="preserve"> </w:t>
      </w:r>
      <w:r>
        <w:rPr>
          <w:rtl/>
        </w:rPr>
        <w:t>עיסאווי פריג' (מרצ):</w:t>
      </w:r>
      <w:r w:rsidRPr="00C84047">
        <w:rPr>
          <w:rStyle w:val="TagStyle"/>
          <w:rtl/>
        </w:rPr>
        <w:t xml:space="preserve"> </w:t>
      </w:r>
      <w:r w:rsidRPr="005A740C">
        <w:rPr>
          <w:rStyle w:val="TagStyle"/>
          <w:rtl/>
        </w:rPr>
        <w:t>&lt;&lt; דובר_המשך &gt;&gt;</w:t>
      </w:r>
      <w:r>
        <w:rPr>
          <w:rtl/>
        </w:rPr>
        <w:t xml:space="preserve"> </w:t>
      </w:r>
      <w:bookmarkEnd w:id="6274"/>
    </w:p>
    <w:p w:rsidR="00C96533" w:rsidRDefault="00C96533" w:rsidP="00461C2E">
      <w:pPr>
        <w:rPr>
          <w:rtl/>
        </w:rPr>
      </w:pPr>
    </w:p>
    <w:p w:rsidR="00C96533" w:rsidRDefault="00C96533" w:rsidP="00D60DEB">
      <w:pPr>
        <w:rPr>
          <w:rtl/>
        </w:rPr>
      </w:pPr>
      <w:bookmarkStart w:id="6275" w:name="_ETM_Q19_548863"/>
      <w:bookmarkEnd w:id="6275"/>
      <w:r>
        <w:rPr>
          <w:rFonts w:hint="cs"/>
          <w:rtl/>
        </w:rPr>
        <w:t xml:space="preserve">והדרך </w:t>
      </w:r>
      <w:bookmarkStart w:id="6276" w:name="_ETM_Q19_538000"/>
      <w:bookmarkEnd w:id="6276"/>
      <w:r>
        <w:rPr>
          <w:rFonts w:hint="cs"/>
          <w:rtl/>
        </w:rPr>
        <w:t xml:space="preserve">האחרת שאנחנו מציעים היא לשמר ולחזק את הדמוקרטיה, לחזור לערכים האמיתיים, וכן, אנחנו רוצים פתרון שתי </w:t>
      </w:r>
      <w:bookmarkStart w:id="6277" w:name="_ETM_Q19_555238"/>
      <w:bookmarkEnd w:id="6277"/>
      <w:r>
        <w:rPr>
          <w:rFonts w:hint="cs"/>
          <w:rtl/>
        </w:rPr>
        <w:t>מדינות. זה מה</w:t>
      </w:r>
      <w:bookmarkStart w:id="6278" w:name="_ETM_Q19_552000"/>
      <w:bookmarkEnd w:id="6278"/>
      <w:r>
        <w:rPr>
          <w:rFonts w:hint="cs"/>
          <w:rtl/>
        </w:rPr>
        <w:t xml:space="preserve"> שאנחנו רוצים, ולשם כך אנחנו פועלים. </w:t>
      </w:r>
    </w:p>
    <w:p w:rsidR="00C96533" w:rsidRDefault="00C96533" w:rsidP="00D60DEB">
      <w:pPr>
        <w:rPr>
          <w:rtl/>
        </w:rPr>
      </w:pPr>
    </w:p>
    <w:p w:rsidR="00C96533" w:rsidRDefault="00C96533" w:rsidP="00D60DEB">
      <w:pPr>
        <w:pStyle w:val="af5"/>
        <w:rPr>
          <w:rtl/>
        </w:rPr>
      </w:pPr>
      <w:bookmarkStart w:id="6279" w:name="ET_interruption_5277_16"/>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279"/>
    </w:p>
    <w:p w:rsidR="00C96533" w:rsidRDefault="00C96533" w:rsidP="00461C2E">
      <w:pPr>
        <w:rPr>
          <w:rtl/>
        </w:rPr>
      </w:pPr>
    </w:p>
    <w:p w:rsidR="00C96533" w:rsidRDefault="00C96533" w:rsidP="00D60DEB">
      <w:pPr>
        <w:rPr>
          <w:rtl/>
        </w:rPr>
      </w:pPr>
      <w:bookmarkStart w:id="6280" w:name="_ETM_Q19_555000"/>
      <w:bookmarkStart w:id="6281" w:name="_ETM_Q19_557629"/>
      <w:bookmarkStart w:id="6282" w:name="_ETM_Q19_557723"/>
      <w:bookmarkEnd w:id="6280"/>
      <w:bookmarkEnd w:id="6281"/>
      <w:bookmarkEnd w:id="6282"/>
      <w:r>
        <w:rPr>
          <w:rFonts w:hint="cs"/>
          <w:rtl/>
        </w:rPr>
        <w:t xml:space="preserve">אחת יהודית? אחת יהודית? אתה </w:t>
      </w:r>
      <w:bookmarkStart w:id="6283" w:name="_ETM_Q19_571848"/>
      <w:bookmarkEnd w:id="6283"/>
      <w:r>
        <w:rPr>
          <w:rFonts w:hint="cs"/>
          <w:rtl/>
        </w:rPr>
        <w:t xml:space="preserve">לא מוכן להגיד את זה. </w:t>
      </w:r>
    </w:p>
    <w:p w:rsidR="00C96533" w:rsidRDefault="00C96533" w:rsidP="00D60DEB">
      <w:pPr>
        <w:rPr>
          <w:rtl/>
        </w:rPr>
      </w:pPr>
      <w:bookmarkStart w:id="6284" w:name="_ETM_Q19_554000"/>
      <w:bookmarkEnd w:id="6284"/>
    </w:p>
    <w:p w:rsidR="00C96533" w:rsidRDefault="00C96533" w:rsidP="00D60DEB">
      <w:pPr>
        <w:pStyle w:val="-"/>
        <w:rPr>
          <w:rtl/>
        </w:rPr>
      </w:pPr>
      <w:bookmarkStart w:id="6285" w:name="ET_speakercontinue_5098_17"/>
      <w:r w:rsidRPr="005A740C">
        <w:rPr>
          <w:rStyle w:val="TagStyle"/>
          <w:rtl/>
        </w:rPr>
        <w:t xml:space="preserve"> &lt;&lt; דובר_המשך &gt;&gt;</w:t>
      </w:r>
      <w:r w:rsidRPr="00A35CEC">
        <w:rPr>
          <w:rStyle w:val="TagStyle"/>
          <w:rtl/>
        </w:rPr>
        <w:t xml:space="preserve"> </w:t>
      </w:r>
      <w:r>
        <w:rPr>
          <w:rtl/>
        </w:rPr>
        <w:t>עיסאווי פריג' (מרצ):</w:t>
      </w:r>
      <w:r w:rsidRPr="00A35CEC">
        <w:rPr>
          <w:rStyle w:val="TagStyle"/>
          <w:rtl/>
        </w:rPr>
        <w:t xml:space="preserve"> </w:t>
      </w:r>
      <w:r w:rsidRPr="005A740C">
        <w:rPr>
          <w:rStyle w:val="TagStyle"/>
          <w:rtl/>
        </w:rPr>
        <w:t>&lt;&lt; דובר_המשך &gt;&gt;</w:t>
      </w:r>
      <w:r>
        <w:rPr>
          <w:rtl/>
        </w:rPr>
        <w:t xml:space="preserve"> </w:t>
      </w:r>
      <w:bookmarkEnd w:id="6285"/>
    </w:p>
    <w:p w:rsidR="00C96533" w:rsidRDefault="00C96533" w:rsidP="00461C2E">
      <w:pPr>
        <w:rPr>
          <w:rtl/>
        </w:rPr>
      </w:pPr>
    </w:p>
    <w:p w:rsidR="00C96533" w:rsidRDefault="00C96533" w:rsidP="00D60DEB">
      <w:pPr>
        <w:rPr>
          <w:rtl/>
        </w:rPr>
      </w:pPr>
      <w:bookmarkStart w:id="6286" w:name="_ETM_Q19_556000"/>
      <w:bookmarkEnd w:id="6286"/>
      <w:r>
        <w:rPr>
          <w:rFonts w:hint="cs"/>
          <w:rtl/>
        </w:rPr>
        <w:t xml:space="preserve">ולשם כך אנחנו </w:t>
      </w:r>
      <w:bookmarkStart w:id="6287" w:name="_ETM_Q19_558000"/>
      <w:bookmarkEnd w:id="6287"/>
      <w:r>
        <w:rPr>
          <w:rFonts w:hint="cs"/>
          <w:rtl/>
        </w:rPr>
        <w:t xml:space="preserve">פועלים. </w:t>
      </w:r>
    </w:p>
    <w:p w:rsidR="00C96533" w:rsidRDefault="00C96533" w:rsidP="00D60DEB">
      <w:pPr>
        <w:rPr>
          <w:rtl/>
        </w:rPr>
      </w:pPr>
      <w:bookmarkStart w:id="6288" w:name="_ETM_Q19_560000"/>
      <w:bookmarkEnd w:id="6288"/>
    </w:p>
    <w:p w:rsidR="00C96533" w:rsidRDefault="00C96533" w:rsidP="00D60DEB">
      <w:pPr>
        <w:pStyle w:val="af5"/>
        <w:rPr>
          <w:rtl/>
        </w:rPr>
      </w:pPr>
      <w:bookmarkStart w:id="6289" w:name="ET_interruption_5277_18"/>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289"/>
    </w:p>
    <w:p w:rsidR="00C96533" w:rsidRDefault="00C96533" w:rsidP="00461C2E">
      <w:pPr>
        <w:rPr>
          <w:rtl/>
        </w:rPr>
      </w:pPr>
    </w:p>
    <w:p w:rsidR="00C96533" w:rsidRDefault="00C96533" w:rsidP="00D60DEB">
      <w:pPr>
        <w:rPr>
          <w:rtl/>
        </w:rPr>
      </w:pPr>
      <w:r>
        <w:rPr>
          <w:rFonts w:hint="cs"/>
          <w:rtl/>
        </w:rPr>
        <w:t xml:space="preserve">אתם רוצים למחוק אותנו. זה מה שאתם רוצים </w:t>
      </w:r>
      <w:r w:rsidR="00C03A8E">
        <w:rPr>
          <w:rtl/>
        </w:rPr>
        <w:t>–</w:t>
      </w:r>
      <w:r>
        <w:rPr>
          <w:rFonts w:hint="cs"/>
          <w:rtl/>
        </w:rPr>
        <w:t xml:space="preserve"> למחוק אותנו.</w:t>
      </w:r>
      <w:r w:rsidR="00461C2E">
        <w:rPr>
          <w:rFonts w:hint="cs"/>
          <w:rtl/>
        </w:rPr>
        <w:t xml:space="preserve"> </w:t>
      </w:r>
      <w:r>
        <w:rPr>
          <w:rtl/>
        </w:rPr>
        <w:t xml:space="preserve"> </w:t>
      </w:r>
    </w:p>
    <w:p w:rsidR="00C96533" w:rsidRDefault="00C96533" w:rsidP="00D60DEB">
      <w:pPr>
        <w:rPr>
          <w:rtl/>
        </w:rPr>
      </w:pPr>
    </w:p>
    <w:p w:rsidR="00C96533" w:rsidRDefault="00C96533" w:rsidP="00D60DEB">
      <w:pPr>
        <w:pStyle w:val="-"/>
        <w:rPr>
          <w:rtl/>
        </w:rPr>
      </w:pPr>
      <w:bookmarkStart w:id="6290" w:name="ET_speakercontinue_5098_19"/>
      <w:r w:rsidRPr="005A740C">
        <w:rPr>
          <w:rStyle w:val="TagStyle"/>
          <w:rtl/>
        </w:rPr>
        <w:t xml:space="preserve"> &lt;&lt; דובר_המשך &gt;&gt;</w:t>
      </w:r>
      <w:r w:rsidRPr="00A35CEC">
        <w:rPr>
          <w:rStyle w:val="TagStyle"/>
          <w:rtl/>
        </w:rPr>
        <w:t xml:space="preserve"> </w:t>
      </w:r>
      <w:r>
        <w:rPr>
          <w:rtl/>
        </w:rPr>
        <w:t>עיסאווי פריג' (מרצ):</w:t>
      </w:r>
      <w:r w:rsidRPr="00A35CEC">
        <w:rPr>
          <w:rStyle w:val="TagStyle"/>
          <w:rtl/>
        </w:rPr>
        <w:t xml:space="preserve"> </w:t>
      </w:r>
      <w:r w:rsidRPr="005A740C">
        <w:rPr>
          <w:rStyle w:val="TagStyle"/>
          <w:rtl/>
        </w:rPr>
        <w:t>&lt;&lt; דובר_המשך &gt;&gt;</w:t>
      </w:r>
      <w:r>
        <w:rPr>
          <w:rtl/>
        </w:rPr>
        <w:t xml:space="preserve"> </w:t>
      </w:r>
      <w:bookmarkEnd w:id="6290"/>
    </w:p>
    <w:p w:rsidR="00C96533" w:rsidRDefault="00C96533" w:rsidP="00461C2E">
      <w:pPr>
        <w:rPr>
          <w:rtl/>
        </w:rPr>
      </w:pPr>
    </w:p>
    <w:p w:rsidR="00C96533" w:rsidRDefault="00C96533" w:rsidP="00D60DEB">
      <w:pPr>
        <w:rPr>
          <w:rtl/>
        </w:rPr>
      </w:pPr>
      <w:r>
        <w:rPr>
          <w:rFonts w:hint="cs"/>
          <w:rtl/>
        </w:rPr>
        <w:t xml:space="preserve">את לא תפחידי אותי בזה. </w:t>
      </w:r>
    </w:p>
    <w:p w:rsidR="00C96533" w:rsidRDefault="00C96533" w:rsidP="00D60DEB">
      <w:pPr>
        <w:rPr>
          <w:rtl/>
        </w:rPr>
      </w:pPr>
      <w:bookmarkStart w:id="6291" w:name="_ETM_Q19_564000"/>
      <w:bookmarkEnd w:id="6291"/>
    </w:p>
    <w:p w:rsidR="00C96533" w:rsidRDefault="00C96533" w:rsidP="00D60DEB">
      <w:pPr>
        <w:pStyle w:val="af6"/>
        <w:rPr>
          <w:rtl/>
        </w:rPr>
      </w:pPr>
      <w:bookmarkStart w:id="6292" w:name="ET_yor_5707_20"/>
      <w:r w:rsidRPr="005A740C">
        <w:rPr>
          <w:rStyle w:val="TagStyle"/>
          <w:rtl/>
        </w:rPr>
        <w:t xml:space="preserve"> &lt;&lt; יור &gt;&gt;</w:t>
      </w:r>
      <w:r w:rsidRPr="00A35CEC">
        <w:rPr>
          <w:rStyle w:val="TagStyle"/>
          <w:rtl/>
        </w:rPr>
        <w:t xml:space="preserve"> </w:t>
      </w:r>
      <w:r>
        <w:rPr>
          <w:rtl/>
        </w:rPr>
        <w:t>היו"ר ישראל אייכלר:</w:t>
      </w:r>
      <w:r w:rsidRPr="00A35CEC">
        <w:rPr>
          <w:rStyle w:val="TagStyle"/>
          <w:rtl/>
        </w:rPr>
        <w:t xml:space="preserve"> </w:t>
      </w:r>
      <w:r w:rsidRPr="005A740C">
        <w:rPr>
          <w:rStyle w:val="TagStyle"/>
          <w:rtl/>
        </w:rPr>
        <w:t>&lt;&lt; יור &gt;&gt;</w:t>
      </w:r>
      <w:r>
        <w:rPr>
          <w:rtl/>
        </w:rPr>
        <w:t xml:space="preserve"> </w:t>
      </w:r>
      <w:bookmarkEnd w:id="6292"/>
    </w:p>
    <w:p w:rsidR="00C96533" w:rsidRDefault="00C96533" w:rsidP="00461C2E">
      <w:pPr>
        <w:rPr>
          <w:rtl/>
        </w:rPr>
      </w:pPr>
    </w:p>
    <w:p w:rsidR="00C96533" w:rsidRDefault="00C96533" w:rsidP="00D60DEB">
      <w:pPr>
        <w:rPr>
          <w:rtl/>
        </w:rPr>
      </w:pPr>
      <w:bookmarkStart w:id="6293" w:name="_ETM_Q19_562000"/>
      <w:bookmarkEnd w:id="6293"/>
      <w:r>
        <w:rPr>
          <w:rFonts w:hint="cs"/>
          <w:rtl/>
        </w:rPr>
        <w:t>תודה רבה, אדוני.</w:t>
      </w:r>
      <w:r w:rsidR="00461C2E">
        <w:rPr>
          <w:rFonts w:hint="cs"/>
          <w:rtl/>
        </w:rPr>
        <w:t xml:space="preserve"> </w:t>
      </w:r>
      <w:r>
        <w:rPr>
          <w:rtl/>
        </w:rPr>
        <w:t xml:space="preserve"> </w:t>
      </w:r>
    </w:p>
    <w:p w:rsidR="00C96533" w:rsidRDefault="00C96533" w:rsidP="00D60DEB">
      <w:pPr>
        <w:rPr>
          <w:rtl/>
        </w:rPr>
      </w:pPr>
      <w:bookmarkStart w:id="6294" w:name="_ETM_Q19_575067"/>
      <w:bookmarkStart w:id="6295" w:name="_ETM_Q19_575145"/>
      <w:bookmarkStart w:id="6296" w:name="_ETM_Q19_584614"/>
      <w:bookmarkStart w:id="6297" w:name="_ETM_Q19_584739"/>
      <w:bookmarkEnd w:id="6294"/>
      <w:bookmarkEnd w:id="6295"/>
      <w:bookmarkEnd w:id="6296"/>
      <w:bookmarkEnd w:id="6297"/>
    </w:p>
    <w:p w:rsidR="00C96533" w:rsidRDefault="00C96533" w:rsidP="00D60DEB">
      <w:pPr>
        <w:pStyle w:val="af5"/>
        <w:rPr>
          <w:rtl/>
        </w:rPr>
      </w:pPr>
      <w:bookmarkStart w:id="6298" w:name="ET_interruption_5277_21"/>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298"/>
    </w:p>
    <w:p w:rsidR="00C96533" w:rsidRDefault="00C96533" w:rsidP="00461C2E">
      <w:pPr>
        <w:rPr>
          <w:rtl/>
        </w:rPr>
      </w:pPr>
    </w:p>
    <w:p w:rsidR="00C96533" w:rsidRDefault="00C96533" w:rsidP="00D60DEB">
      <w:pPr>
        <w:ind w:firstLine="0"/>
        <w:rPr>
          <w:rtl/>
        </w:rPr>
      </w:pPr>
      <w:bookmarkStart w:id="6299" w:name="_ETM_Q19_565000"/>
      <w:bookmarkEnd w:id="6299"/>
      <w:r>
        <w:rPr>
          <w:rtl/>
        </w:rPr>
        <w:tab/>
      </w:r>
      <w:r>
        <w:rPr>
          <w:rFonts w:hint="cs"/>
          <w:rtl/>
        </w:rPr>
        <w:t xml:space="preserve">למחוק </w:t>
      </w:r>
      <w:bookmarkStart w:id="6300" w:name="_ETM_Q19_566000"/>
      <w:bookmarkEnd w:id="6300"/>
      <w:r>
        <w:rPr>
          <w:rFonts w:hint="cs"/>
          <w:rtl/>
        </w:rPr>
        <w:t xml:space="preserve">אותנו </w:t>
      </w:r>
      <w:r w:rsidR="00C03A8E">
        <w:rPr>
          <w:rtl/>
        </w:rPr>
        <w:t>–</w:t>
      </w:r>
      <w:r>
        <w:rPr>
          <w:rFonts w:hint="cs"/>
          <w:rtl/>
        </w:rPr>
        <w:t xml:space="preserve"> זה מה שאתם רוצים.</w:t>
      </w:r>
      <w:r w:rsidR="00461C2E">
        <w:rPr>
          <w:rFonts w:hint="cs"/>
          <w:rtl/>
        </w:rPr>
        <w:t xml:space="preserve"> </w:t>
      </w:r>
      <w:bookmarkStart w:id="6301" w:name="_ETM_Q19_563000"/>
      <w:bookmarkEnd w:id="6301"/>
    </w:p>
    <w:p w:rsidR="00C96533" w:rsidRDefault="00C96533" w:rsidP="00D60DEB">
      <w:pPr>
        <w:rPr>
          <w:rtl/>
        </w:rPr>
      </w:pPr>
      <w:bookmarkStart w:id="6302" w:name="_ETM_Q19_591332"/>
      <w:bookmarkStart w:id="6303" w:name="_ETM_Q19_591410"/>
      <w:bookmarkEnd w:id="6302"/>
      <w:bookmarkEnd w:id="6303"/>
    </w:p>
    <w:p w:rsidR="00C96533" w:rsidRDefault="00C96533" w:rsidP="00D60DEB">
      <w:pPr>
        <w:pStyle w:val="-"/>
        <w:rPr>
          <w:rtl/>
        </w:rPr>
      </w:pPr>
      <w:bookmarkStart w:id="6304" w:name="ET_speakercontinue_5098_7"/>
      <w:r w:rsidRPr="005A740C">
        <w:rPr>
          <w:rStyle w:val="TagStyle"/>
          <w:rtl/>
        </w:rPr>
        <w:t xml:space="preserve"> &lt;&lt; דובר_המשך &gt;&gt;</w:t>
      </w:r>
      <w:r w:rsidRPr="00C84047">
        <w:rPr>
          <w:rStyle w:val="TagStyle"/>
          <w:rtl/>
        </w:rPr>
        <w:t xml:space="preserve"> </w:t>
      </w:r>
      <w:r>
        <w:rPr>
          <w:rtl/>
        </w:rPr>
        <w:t>עיסאווי פריג' (מרצ):</w:t>
      </w:r>
      <w:r w:rsidRPr="00C84047">
        <w:rPr>
          <w:rStyle w:val="TagStyle"/>
          <w:rtl/>
        </w:rPr>
        <w:t xml:space="preserve"> </w:t>
      </w:r>
      <w:r w:rsidRPr="005A740C">
        <w:rPr>
          <w:rStyle w:val="TagStyle"/>
          <w:rtl/>
        </w:rPr>
        <w:t>&lt;&lt; דובר_המשך &gt;&gt;</w:t>
      </w:r>
      <w:r>
        <w:rPr>
          <w:rtl/>
        </w:rPr>
        <w:t xml:space="preserve"> </w:t>
      </w:r>
      <w:bookmarkEnd w:id="6304"/>
    </w:p>
    <w:p w:rsidR="00C96533" w:rsidRDefault="00C96533" w:rsidP="00461C2E">
      <w:pPr>
        <w:rPr>
          <w:rtl/>
        </w:rPr>
      </w:pPr>
    </w:p>
    <w:p w:rsidR="00C96533" w:rsidRDefault="00C96533" w:rsidP="00D60DEB">
      <w:pPr>
        <w:rPr>
          <w:rtl/>
        </w:rPr>
      </w:pPr>
      <w:bookmarkStart w:id="6305" w:name="_ETM_Q19_593582"/>
      <w:bookmarkEnd w:id="6305"/>
      <w:r>
        <w:rPr>
          <w:rFonts w:hint="cs"/>
          <w:rtl/>
        </w:rPr>
        <w:t xml:space="preserve">לשם כך אנחנו פועלים. סיימתי? </w:t>
      </w:r>
      <w:bookmarkStart w:id="6306" w:name="_ETM_Q19_571000"/>
      <w:bookmarkEnd w:id="6306"/>
    </w:p>
    <w:p w:rsidR="00C96533" w:rsidRDefault="00C96533" w:rsidP="00D60DEB">
      <w:pPr>
        <w:rPr>
          <w:rtl/>
        </w:rPr>
      </w:pPr>
    </w:p>
    <w:p w:rsidR="00C96533" w:rsidRDefault="00C96533" w:rsidP="00D60DEB">
      <w:pPr>
        <w:pStyle w:val="af5"/>
        <w:rPr>
          <w:rtl/>
        </w:rPr>
      </w:pPr>
      <w:bookmarkStart w:id="6307" w:name="ET_interruption_5277_22"/>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307"/>
    </w:p>
    <w:p w:rsidR="00C96533" w:rsidRDefault="00C96533" w:rsidP="00461C2E">
      <w:pPr>
        <w:rPr>
          <w:rtl/>
        </w:rPr>
      </w:pPr>
    </w:p>
    <w:p w:rsidR="00C96533" w:rsidRDefault="00C96533" w:rsidP="00332282">
      <w:pPr>
        <w:rPr>
          <w:rtl/>
        </w:rPr>
      </w:pPr>
      <w:bookmarkStart w:id="6308" w:name="_ETM_Q19_573000"/>
      <w:bookmarkEnd w:id="6308"/>
      <w:r>
        <w:rPr>
          <w:rFonts w:hint="cs"/>
          <w:rtl/>
        </w:rPr>
        <w:t xml:space="preserve">אתם רוצים למחוק אותנו. אתה לא תגיד מדינה יהודית ודמוקרטית </w:t>
      </w:r>
      <w:bookmarkStart w:id="6309" w:name="_ETM_Q19_575000"/>
      <w:bookmarkEnd w:id="6309"/>
      <w:r>
        <w:rPr>
          <w:rFonts w:hint="cs"/>
          <w:rtl/>
        </w:rPr>
        <w:t>לצד מדינה פלסטינית. הם רוצים למחוק את מדינת ישראל</w:t>
      </w:r>
      <w:r w:rsidR="00332282">
        <w:rPr>
          <w:rFonts w:hint="cs"/>
          <w:rtl/>
        </w:rPr>
        <w:t>,</w:t>
      </w:r>
      <w:r>
        <w:rPr>
          <w:rFonts w:hint="cs"/>
          <w:rtl/>
        </w:rPr>
        <w:t xml:space="preserve"> גם</w:t>
      </w:r>
      <w:bookmarkStart w:id="6310" w:name="_ETM_Q19_581000"/>
      <w:bookmarkEnd w:id="6310"/>
      <w:r>
        <w:rPr>
          <w:rFonts w:hint="cs"/>
          <w:rtl/>
        </w:rPr>
        <w:t xml:space="preserve"> במרצ וגם ברשימה המשותפת. יש משהו שמשותף. </w:t>
      </w:r>
    </w:p>
    <w:p w:rsidR="00C96533" w:rsidRDefault="00C96533" w:rsidP="00D60DEB">
      <w:pPr>
        <w:rPr>
          <w:rtl/>
        </w:rPr>
      </w:pPr>
    </w:p>
    <w:p w:rsidR="00C96533" w:rsidRDefault="00C96533" w:rsidP="00D60DEB">
      <w:pPr>
        <w:pStyle w:val="-"/>
        <w:rPr>
          <w:rtl/>
        </w:rPr>
      </w:pPr>
      <w:bookmarkStart w:id="6311" w:name="ET_speakercontinue_5098_23"/>
      <w:r w:rsidRPr="005A740C">
        <w:rPr>
          <w:rStyle w:val="TagStyle"/>
          <w:rtl/>
        </w:rPr>
        <w:t xml:space="preserve"> &lt;&lt; דובר_המשך &gt;&gt;</w:t>
      </w:r>
      <w:r w:rsidRPr="00A35CEC">
        <w:rPr>
          <w:rStyle w:val="TagStyle"/>
          <w:rtl/>
        </w:rPr>
        <w:t xml:space="preserve"> </w:t>
      </w:r>
      <w:r>
        <w:rPr>
          <w:rtl/>
        </w:rPr>
        <w:t>עיסאווי פריג' (מרצ):</w:t>
      </w:r>
      <w:r w:rsidRPr="00A35CEC">
        <w:rPr>
          <w:rStyle w:val="TagStyle"/>
          <w:rtl/>
        </w:rPr>
        <w:t xml:space="preserve"> </w:t>
      </w:r>
      <w:r w:rsidRPr="005A740C">
        <w:rPr>
          <w:rStyle w:val="TagStyle"/>
          <w:rtl/>
        </w:rPr>
        <w:t>&lt;&lt; דובר_המשך &gt;&gt;</w:t>
      </w:r>
      <w:r>
        <w:rPr>
          <w:rtl/>
        </w:rPr>
        <w:t xml:space="preserve"> </w:t>
      </w:r>
      <w:bookmarkEnd w:id="6311"/>
    </w:p>
    <w:p w:rsidR="00C96533" w:rsidRDefault="00C96533" w:rsidP="00461C2E">
      <w:pPr>
        <w:rPr>
          <w:rtl/>
        </w:rPr>
      </w:pPr>
    </w:p>
    <w:p w:rsidR="00C96533" w:rsidRDefault="00C96533" w:rsidP="00D60DEB">
      <w:pPr>
        <w:rPr>
          <w:rtl/>
        </w:rPr>
      </w:pPr>
      <w:bookmarkStart w:id="6312" w:name="_ETM_Q19_586000"/>
      <w:bookmarkEnd w:id="6312"/>
      <w:r>
        <w:rPr>
          <w:rFonts w:hint="cs"/>
          <w:rtl/>
        </w:rPr>
        <w:t>אני אענה רק במשפט</w:t>
      </w:r>
      <w:bookmarkStart w:id="6313" w:name="_ETM_Q19_585000"/>
      <w:bookmarkEnd w:id="6313"/>
      <w:r>
        <w:rPr>
          <w:rFonts w:hint="cs"/>
          <w:rtl/>
        </w:rPr>
        <w:t xml:space="preserve">. </w:t>
      </w:r>
    </w:p>
    <w:p w:rsidR="00C96533" w:rsidRDefault="00C96533" w:rsidP="00D60DEB">
      <w:pPr>
        <w:rPr>
          <w:rtl/>
        </w:rPr>
      </w:pPr>
      <w:bookmarkStart w:id="6314" w:name="_ETM_Q19_587000"/>
      <w:bookmarkEnd w:id="6314"/>
    </w:p>
    <w:p w:rsidR="00C96533" w:rsidRDefault="00C96533" w:rsidP="00D60DEB">
      <w:pPr>
        <w:pStyle w:val="af6"/>
        <w:rPr>
          <w:rtl/>
        </w:rPr>
      </w:pPr>
      <w:bookmarkStart w:id="6315" w:name="ET_yor_5707_24"/>
      <w:r w:rsidRPr="005A740C">
        <w:rPr>
          <w:rStyle w:val="TagStyle"/>
          <w:rtl/>
        </w:rPr>
        <w:t xml:space="preserve"> &lt;&lt; יור &gt;&gt;</w:t>
      </w:r>
      <w:r w:rsidRPr="00A35CEC">
        <w:rPr>
          <w:rStyle w:val="TagStyle"/>
          <w:rtl/>
        </w:rPr>
        <w:t xml:space="preserve"> </w:t>
      </w:r>
      <w:r>
        <w:rPr>
          <w:rtl/>
        </w:rPr>
        <w:t>היו"ר ישראל אייכלר:</w:t>
      </w:r>
      <w:r w:rsidRPr="00A35CEC">
        <w:rPr>
          <w:rStyle w:val="TagStyle"/>
          <w:rtl/>
        </w:rPr>
        <w:t xml:space="preserve"> </w:t>
      </w:r>
      <w:r w:rsidRPr="005A740C">
        <w:rPr>
          <w:rStyle w:val="TagStyle"/>
          <w:rtl/>
        </w:rPr>
        <w:t>&lt;&lt; יור &gt;&gt;</w:t>
      </w:r>
      <w:r>
        <w:rPr>
          <w:rtl/>
        </w:rPr>
        <w:t xml:space="preserve"> </w:t>
      </w:r>
      <w:bookmarkEnd w:id="6315"/>
    </w:p>
    <w:p w:rsidR="00C96533" w:rsidRDefault="00C96533" w:rsidP="00461C2E">
      <w:pPr>
        <w:rPr>
          <w:rtl/>
        </w:rPr>
      </w:pPr>
    </w:p>
    <w:p w:rsidR="00C96533" w:rsidRDefault="00C96533" w:rsidP="00D60DEB">
      <w:pPr>
        <w:rPr>
          <w:rtl/>
        </w:rPr>
      </w:pPr>
      <w:bookmarkStart w:id="6316" w:name="_ETM_Q19_588000"/>
      <w:bookmarkEnd w:id="6316"/>
      <w:r>
        <w:rPr>
          <w:rFonts w:hint="cs"/>
          <w:rtl/>
        </w:rPr>
        <w:t xml:space="preserve">אבל כבר הזמנתי את חבר הכנסת ג'בארין. </w:t>
      </w:r>
    </w:p>
    <w:p w:rsidR="00C96533" w:rsidRDefault="00C96533" w:rsidP="00D60DEB">
      <w:pPr>
        <w:rPr>
          <w:rtl/>
        </w:rPr>
      </w:pPr>
      <w:bookmarkStart w:id="6317" w:name="_ETM_Q19_589000"/>
      <w:bookmarkEnd w:id="6317"/>
    </w:p>
    <w:p w:rsidR="00C96533" w:rsidRDefault="00C96533" w:rsidP="00D60DEB">
      <w:pPr>
        <w:pStyle w:val="-"/>
        <w:rPr>
          <w:rtl/>
        </w:rPr>
      </w:pPr>
      <w:bookmarkStart w:id="6318" w:name="ET_speakercontinue_5098_25"/>
      <w:r w:rsidRPr="005A740C">
        <w:rPr>
          <w:rStyle w:val="TagStyle"/>
          <w:rtl/>
        </w:rPr>
        <w:t xml:space="preserve"> &lt;&lt; דובר_המשך &gt;&gt;</w:t>
      </w:r>
      <w:r w:rsidRPr="00A35CEC">
        <w:rPr>
          <w:rStyle w:val="TagStyle"/>
          <w:rtl/>
        </w:rPr>
        <w:t xml:space="preserve"> </w:t>
      </w:r>
      <w:r>
        <w:rPr>
          <w:rtl/>
        </w:rPr>
        <w:t>עיסאווי פריג' (מרצ):</w:t>
      </w:r>
      <w:r w:rsidRPr="00A35CEC">
        <w:rPr>
          <w:rStyle w:val="TagStyle"/>
          <w:rtl/>
        </w:rPr>
        <w:t xml:space="preserve"> </w:t>
      </w:r>
      <w:r w:rsidRPr="005A740C">
        <w:rPr>
          <w:rStyle w:val="TagStyle"/>
          <w:rtl/>
        </w:rPr>
        <w:t>&lt;&lt; דובר_המשך &gt;&gt;</w:t>
      </w:r>
      <w:r>
        <w:rPr>
          <w:rtl/>
        </w:rPr>
        <w:t xml:space="preserve"> </w:t>
      </w:r>
      <w:bookmarkEnd w:id="6318"/>
    </w:p>
    <w:p w:rsidR="00C96533" w:rsidRDefault="00C96533" w:rsidP="00461C2E">
      <w:pPr>
        <w:rPr>
          <w:rtl/>
        </w:rPr>
      </w:pPr>
    </w:p>
    <w:p w:rsidR="00C96533" w:rsidRDefault="00C96533" w:rsidP="00332282">
      <w:pPr>
        <w:rPr>
          <w:rtl/>
        </w:rPr>
      </w:pPr>
      <w:bookmarkStart w:id="6319" w:name="_ETM_Q19_590000"/>
      <w:bookmarkEnd w:id="6319"/>
      <w:r>
        <w:rPr>
          <w:rFonts w:hint="cs"/>
          <w:rtl/>
        </w:rPr>
        <w:t xml:space="preserve">חברת הכנסת ברקו, </w:t>
      </w:r>
      <w:bookmarkStart w:id="6320" w:name="_ETM_Q19_572000"/>
      <w:bookmarkEnd w:id="6320"/>
      <w:r>
        <w:rPr>
          <w:rFonts w:hint="cs"/>
          <w:rtl/>
        </w:rPr>
        <w:t xml:space="preserve">יש משפט שאמרתי קודם: פול גז </w:t>
      </w:r>
      <w:bookmarkStart w:id="6321" w:name="_ETM_Q19_600676"/>
      <w:bookmarkEnd w:id="6321"/>
      <w:r>
        <w:rPr>
          <w:rFonts w:hint="cs"/>
          <w:rtl/>
        </w:rPr>
        <w:t>בניוטרל</w:t>
      </w:r>
      <w:r w:rsidR="00332282">
        <w:rPr>
          <w:rFonts w:hint="cs"/>
          <w:rtl/>
        </w:rPr>
        <w:t>,</w:t>
      </w:r>
      <w:r>
        <w:rPr>
          <w:rFonts w:hint="cs"/>
          <w:rtl/>
        </w:rPr>
        <w:t xml:space="preserve"> ואתם פול גז בניוטרל. </w:t>
      </w:r>
    </w:p>
    <w:p w:rsidR="00C96533" w:rsidRDefault="00C96533" w:rsidP="00D60DEB">
      <w:pPr>
        <w:rPr>
          <w:rtl/>
        </w:rPr>
      </w:pPr>
      <w:bookmarkStart w:id="6322" w:name="_ETM_Q19_597000"/>
      <w:bookmarkEnd w:id="6322"/>
    </w:p>
    <w:p w:rsidR="00C96533" w:rsidRDefault="00C96533" w:rsidP="00D60DEB">
      <w:pPr>
        <w:pStyle w:val="af5"/>
        <w:rPr>
          <w:rtl/>
        </w:rPr>
      </w:pPr>
      <w:bookmarkStart w:id="6323" w:name="ET_interruption_5277_26"/>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323"/>
    </w:p>
    <w:p w:rsidR="00C96533" w:rsidRDefault="00C96533" w:rsidP="00461C2E">
      <w:pPr>
        <w:rPr>
          <w:rtl/>
        </w:rPr>
      </w:pPr>
    </w:p>
    <w:p w:rsidR="00C96533" w:rsidRDefault="00C96533" w:rsidP="00D60DEB">
      <w:pPr>
        <w:rPr>
          <w:rtl/>
        </w:rPr>
      </w:pPr>
      <w:r>
        <w:rPr>
          <w:rFonts w:hint="cs"/>
          <w:rtl/>
        </w:rPr>
        <w:t xml:space="preserve">ממש. אני לא רוצה להגיד </w:t>
      </w:r>
      <w:bookmarkStart w:id="6324" w:name="_ETM_Q19_600000"/>
      <w:bookmarkEnd w:id="6324"/>
      <w:r>
        <w:rPr>
          <w:rFonts w:hint="cs"/>
          <w:rtl/>
        </w:rPr>
        <w:t xml:space="preserve">לך מה אתם. </w:t>
      </w:r>
    </w:p>
    <w:p w:rsidR="00C96533" w:rsidRDefault="00C96533" w:rsidP="00D60DEB">
      <w:pPr>
        <w:rPr>
          <w:rtl/>
        </w:rPr>
      </w:pPr>
    </w:p>
    <w:p w:rsidR="00C96533" w:rsidRDefault="00C96533" w:rsidP="00D60DEB">
      <w:pPr>
        <w:pStyle w:val="af6"/>
        <w:rPr>
          <w:rtl/>
        </w:rPr>
      </w:pPr>
      <w:bookmarkStart w:id="6325" w:name="ET_yor_5707_27"/>
      <w:r w:rsidRPr="005A740C">
        <w:rPr>
          <w:rStyle w:val="TagStyle"/>
          <w:rtl/>
        </w:rPr>
        <w:t xml:space="preserve"> &lt;&lt; יור &gt;&gt;</w:t>
      </w:r>
      <w:r w:rsidRPr="00A35CEC">
        <w:rPr>
          <w:rStyle w:val="TagStyle"/>
          <w:rtl/>
        </w:rPr>
        <w:t xml:space="preserve"> </w:t>
      </w:r>
      <w:r>
        <w:rPr>
          <w:rtl/>
        </w:rPr>
        <w:t>היו"ר ישראל אייכלר:</w:t>
      </w:r>
      <w:r w:rsidRPr="00A35CEC">
        <w:rPr>
          <w:rStyle w:val="TagStyle"/>
          <w:rtl/>
        </w:rPr>
        <w:t xml:space="preserve"> </w:t>
      </w:r>
      <w:r w:rsidRPr="005A740C">
        <w:rPr>
          <w:rStyle w:val="TagStyle"/>
          <w:rtl/>
        </w:rPr>
        <w:t>&lt;&lt; יור &gt;&gt;</w:t>
      </w:r>
      <w:r>
        <w:rPr>
          <w:rtl/>
        </w:rPr>
        <w:t xml:space="preserve"> </w:t>
      </w:r>
      <w:bookmarkEnd w:id="6325"/>
    </w:p>
    <w:p w:rsidR="00C96533" w:rsidRDefault="00C96533" w:rsidP="00461C2E">
      <w:pPr>
        <w:rPr>
          <w:rtl/>
        </w:rPr>
      </w:pPr>
    </w:p>
    <w:p w:rsidR="00C96533" w:rsidRDefault="00C96533" w:rsidP="00D60DEB">
      <w:pPr>
        <w:rPr>
          <w:rtl/>
        </w:rPr>
      </w:pPr>
      <w:bookmarkStart w:id="6326" w:name="_ETM_Q19_599000"/>
      <w:bookmarkEnd w:id="6326"/>
      <w:r>
        <w:rPr>
          <w:rFonts w:hint="cs"/>
          <w:rtl/>
        </w:rPr>
        <w:t xml:space="preserve">חבר הכנסת יוסף ג'בארין. </w:t>
      </w:r>
    </w:p>
    <w:p w:rsidR="00C96533" w:rsidRDefault="00C96533" w:rsidP="00D60DEB">
      <w:pPr>
        <w:rPr>
          <w:rtl/>
        </w:rPr>
      </w:pPr>
    </w:p>
    <w:p w:rsidR="00C96533" w:rsidRDefault="00C96533" w:rsidP="00D60DEB">
      <w:pPr>
        <w:pStyle w:val="af5"/>
        <w:rPr>
          <w:rtl/>
        </w:rPr>
      </w:pPr>
      <w:bookmarkStart w:id="6327" w:name="ET_interruption_5277_28"/>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327"/>
    </w:p>
    <w:p w:rsidR="00C96533" w:rsidRDefault="00C96533" w:rsidP="00461C2E">
      <w:pPr>
        <w:rPr>
          <w:rtl/>
        </w:rPr>
      </w:pPr>
    </w:p>
    <w:p w:rsidR="00C96533" w:rsidRDefault="00C96533" w:rsidP="00D60DEB">
      <w:pPr>
        <w:rPr>
          <w:rtl/>
        </w:rPr>
      </w:pPr>
      <w:bookmarkStart w:id="6328" w:name="_ETM_Q19_603000"/>
      <w:bookmarkEnd w:id="6328"/>
      <w:r>
        <w:rPr>
          <w:rFonts w:hint="cs"/>
          <w:rtl/>
        </w:rPr>
        <w:t xml:space="preserve">אתם תעשו איחוד </w:t>
      </w:r>
      <w:bookmarkStart w:id="6329" w:name="_ETM_Q19_601000"/>
      <w:bookmarkEnd w:id="6329"/>
      <w:r>
        <w:rPr>
          <w:rFonts w:hint="cs"/>
          <w:rtl/>
        </w:rPr>
        <w:t xml:space="preserve">עם המשותפת, זה יכול להיות לכם טוב. אותן הצבעות </w:t>
      </w:r>
      <w:r w:rsidR="00C03A8E">
        <w:rPr>
          <w:rtl/>
        </w:rPr>
        <w:t>–</w:t>
      </w:r>
      <w:r>
        <w:rPr>
          <w:rFonts w:hint="cs"/>
          <w:rtl/>
        </w:rPr>
        <w:t xml:space="preserve"> אותו </w:t>
      </w:r>
      <w:bookmarkStart w:id="6330" w:name="_ETM_Q19_609000"/>
      <w:bookmarkEnd w:id="6330"/>
      <w:r>
        <w:rPr>
          <w:rFonts w:hint="cs"/>
          <w:rtl/>
        </w:rPr>
        <w:t xml:space="preserve">דבר. </w:t>
      </w:r>
    </w:p>
    <w:p w:rsidR="00C96533" w:rsidRDefault="00C96533" w:rsidP="00D60DEB">
      <w:pPr>
        <w:rPr>
          <w:rtl/>
        </w:rPr>
      </w:pPr>
      <w:bookmarkStart w:id="6331" w:name="_ETM_Q19_602506"/>
      <w:bookmarkStart w:id="6332" w:name="_ETM_Q19_602586"/>
      <w:bookmarkEnd w:id="6331"/>
      <w:bookmarkEnd w:id="6332"/>
    </w:p>
    <w:p w:rsidR="00D4089A" w:rsidRDefault="00D4089A" w:rsidP="00D4089A">
      <w:pPr>
        <w:pStyle w:val="af5"/>
        <w:rPr>
          <w:rtl/>
        </w:rPr>
      </w:pPr>
      <w:r>
        <w:rPr>
          <w:rStyle w:val="TagStyle"/>
          <w:b w:val="0"/>
          <w:bCs w:val="0"/>
          <w:rtl/>
        </w:rPr>
        <w:t xml:space="preserve"> </w:t>
      </w:r>
      <w:r w:rsidRPr="005A740C">
        <w:rPr>
          <w:rStyle w:val="TagStyle"/>
          <w:rtl/>
        </w:rPr>
        <w:t xml:space="preserve"> &lt;&lt; קריאה &gt;&gt;</w:t>
      </w:r>
      <w:r w:rsidRPr="00C76E23">
        <w:rPr>
          <w:rStyle w:val="TagStyle"/>
          <w:rtl/>
        </w:rPr>
        <w:t xml:space="preserve"> </w:t>
      </w:r>
      <w:r>
        <w:rPr>
          <w:rFonts w:hint="cs"/>
          <w:rtl/>
        </w:rPr>
        <w:t>יוסף ג'בארין</w:t>
      </w:r>
      <w:r>
        <w:rPr>
          <w:rtl/>
        </w:rPr>
        <w:t xml:space="preserve"> (</w:t>
      </w:r>
      <w:r>
        <w:rPr>
          <w:rFonts w:hint="cs"/>
          <w:rtl/>
        </w:rPr>
        <w:t>הרשימה המשותפת</w:t>
      </w:r>
      <w:r>
        <w:rPr>
          <w:rtl/>
        </w:rPr>
        <w:t>):</w:t>
      </w:r>
      <w:r w:rsidRPr="00C76E23">
        <w:rPr>
          <w:rStyle w:val="TagStyle"/>
          <w:rtl/>
        </w:rPr>
        <w:t xml:space="preserve"> </w:t>
      </w:r>
      <w:r w:rsidRPr="005A740C">
        <w:rPr>
          <w:rStyle w:val="TagStyle"/>
          <w:rtl/>
        </w:rPr>
        <w:t>&lt;&lt; קריאה &gt;&gt;</w:t>
      </w:r>
      <w:r>
        <w:rPr>
          <w:rtl/>
        </w:rPr>
        <w:t xml:space="preserve"> </w:t>
      </w:r>
    </w:p>
    <w:p w:rsidR="00C96533" w:rsidRDefault="00D4089A" w:rsidP="00D4089A">
      <w:pPr>
        <w:rPr>
          <w:rtl/>
        </w:rPr>
      </w:pPr>
      <w:r>
        <w:rPr>
          <w:rStyle w:val="TagStyle"/>
          <w:b/>
          <w:bCs/>
          <w:u w:val="single"/>
          <w:rtl/>
          <w:lang w:eastAsia="he-IL"/>
        </w:rPr>
        <w:t xml:space="preserve"> </w:t>
      </w:r>
    </w:p>
    <w:p w:rsidR="00C96533" w:rsidRDefault="00C96533" w:rsidP="00D60DEB">
      <w:pPr>
        <w:rPr>
          <w:rtl/>
        </w:rPr>
      </w:pPr>
      <w:bookmarkStart w:id="6333" w:name="_ETM_Q19_610000"/>
      <w:bookmarkEnd w:id="6333"/>
      <w:r>
        <w:rPr>
          <w:rFonts w:hint="cs"/>
          <w:rtl/>
        </w:rPr>
        <w:t xml:space="preserve">גז מרעיל בניוטרל. </w:t>
      </w:r>
    </w:p>
    <w:p w:rsidR="00C96533" w:rsidRDefault="00C96533" w:rsidP="00D60DEB">
      <w:pPr>
        <w:rPr>
          <w:rtl/>
        </w:rPr>
      </w:pPr>
    </w:p>
    <w:p w:rsidR="00C96533" w:rsidRDefault="00C96533" w:rsidP="00D60DEB">
      <w:pPr>
        <w:pStyle w:val="af5"/>
        <w:rPr>
          <w:rtl/>
        </w:rPr>
      </w:pPr>
      <w:bookmarkStart w:id="6334" w:name="ET_interruption_5277_30"/>
      <w:r w:rsidRPr="005A740C">
        <w:rPr>
          <w:rStyle w:val="TagStyle"/>
          <w:rtl/>
        </w:rPr>
        <w:t xml:space="preserve"> &lt;&lt; קריאה &gt;&gt;</w:t>
      </w:r>
      <w:r w:rsidRPr="00A35CEC">
        <w:rPr>
          <w:rStyle w:val="TagStyle"/>
          <w:rtl/>
        </w:rPr>
        <w:t xml:space="preserve"> </w:t>
      </w:r>
      <w:r>
        <w:rPr>
          <w:rtl/>
        </w:rPr>
        <w:t>ענת ברקו (הליכוד):</w:t>
      </w:r>
      <w:r w:rsidRPr="00A35CEC">
        <w:rPr>
          <w:rStyle w:val="TagStyle"/>
          <w:rtl/>
        </w:rPr>
        <w:t xml:space="preserve"> </w:t>
      </w:r>
      <w:r w:rsidRPr="005A740C">
        <w:rPr>
          <w:rStyle w:val="TagStyle"/>
          <w:rtl/>
        </w:rPr>
        <w:t>&lt;&lt; קריאה &gt;&gt;</w:t>
      </w:r>
      <w:r>
        <w:rPr>
          <w:rtl/>
        </w:rPr>
        <w:t xml:space="preserve"> </w:t>
      </w:r>
      <w:bookmarkEnd w:id="6334"/>
    </w:p>
    <w:p w:rsidR="00C96533" w:rsidRDefault="00C96533" w:rsidP="00461C2E">
      <w:pPr>
        <w:rPr>
          <w:rtl/>
        </w:rPr>
      </w:pPr>
    </w:p>
    <w:p w:rsidR="00C96533" w:rsidRDefault="00C96533" w:rsidP="00332282">
      <w:pPr>
        <w:rPr>
          <w:rtl/>
        </w:rPr>
      </w:pPr>
      <w:bookmarkStart w:id="6335" w:name="_ETM_Q19_615000"/>
      <w:bookmarkEnd w:id="6335"/>
      <w:r>
        <w:rPr>
          <w:rFonts w:hint="cs"/>
          <w:rtl/>
        </w:rPr>
        <w:t>ההזיה הזאת וההונאה הזאת של שתי מדינות</w:t>
      </w:r>
      <w:r w:rsidR="00332282">
        <w:rPr>
          <w:rFonts w:hint="cs"/>
          <w:rtl/>
        </w:rPr>
        <w:t xml:space="preserve"> </w:t>
      </w:r>
      <w:r w:rsidR="00C03A8E">
        <w:rPr>
          <w:rFonts w:hint="eastAsia"/>
          <w:rtl/>
        </w:rPr>
        <w:t>–</w:t>
      </w:r>
      <w:r>
        <w:rPr>
          <w:rFonts w:hint="cs"/>
          <w:rtl/>
        </w:rPr>
        <w:t xml:space="preserve"> אני מכירה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336" w:name="_ETM_Q19_620000"/>
      <w:bookmarkEnd w:id="6336"/>
    </w:p>
    <w:p w:rsidR="00D4089A" w:rsidRDefault="00D4089A" w:rsidP="00D4089A">
      <w:pPr>
        <w:pStyle w:val="af5"/>
        <w:rPr>
          <w:rtl/>
        </w:rPr>
      </w:pPr>
      <w:r>
        <w:rPr>
          <w:rStyle w:val="TagStyle"/>
          <w:b w:val="0"/>
          <w:bCs w:val="0"/>
          <w:rtl/>
        </w:rPr>
        <w:t xml:space="preserve"> </w:t>
      </w:r>
      <w:r w:rsidRPr="005A740C">
        <w:rPr>
          <w:rStyle w:val="TagStyle"/>
          <w:rtl/>
        </w:rPr>
        <w:t xml:space="preserve"> &lt;&lt; קריאה &gt;&gt;</w:t>
      </w:r>
      <w:r w:rsidRPr="00C76E23">
        <w:rPr>
          <w:rStyle w:val="TagStyle"/>
          <w:rtl/>
        </w:rPr>
        <w:t xml:space="preserve"> </w:t>
      </w:r>
      <w:r>
        <w:rPr>
          <w:rFonts w:hint="cs"/>
          <w:rtl/>
        </w:rPr>
        <w:t>יוסף ג'בארין</w:t>
      </w:r>
      <w:r>
        <w:rPr>
          <w:rtl/>
        </w:rPr>
        <w:t xml:space="preserve"> (</w:t>
      </w:r>
      <w:r>
        <w:rPr>
          <w:rFonts w:hint="cs"/>
          <w:rtl/>
        </w:rPr>
        <w:t>הרשימה המשותפת</w:t>
      </w:r>
      <w:r>
        <w:rPr>
          <w:rtl/>
        </w:rPr>
        <w:t>):</w:t>
      </w:r>
      <w:r w:rsidRPr="00C76E23">
        <w:rPr>
          <w:rStyle w:val="TagStyle"/>
          <w:rtl/>
        </w:rPr>
        <w:t xml:space="preserve"> </w:t>
      </w:r>
      <w:r w:rsidRPr="005A740C">
        <w:rPr>
          <w:rStyle w:val="TagStyle"/>
          <w:rtl/>
        </w:rPr>
        <w:t>&lt;&lt; קריאה &gt;&gt;</w:t>
      </w:r>
      <w:r>
        <w:rPr>
          <w:rtl/>
        </w:rPr>
        <w:t xml:space="preserve"> </w:t>
      </w:r>
    </w:p>
    <w:p w:rsidR="00C96533" w:rsidRDefault="00C96533" w:rsidP="00461C2E">
      <w:pPr>
        <w:rPr>
          <w:rtl/>
        </w:rPr>
      </w:pPr>
    </w:p>
    <w:p w:rsidR="00C96533" w:rsidRDefault="00C96533" w:rsidP="00D60DEB">
      <w:pPr>
        <w:rPr>
          <w:rtl/>
        </w:rPr>
      </w:pPr>
      <w:r>
        <w:rPr>
          <w:rFonts w:hint="cs"/>
          <w:rtl/>
        </w:rPr>
        <w:t>כבוד היושב-ראש.</w:t>
      </w:r>
    </w:p>
    <w:p w:rsidR="00C96533" w:rsidRDefault="00C96533" w:rsidP="00D60DEB">
      <w:pPr>
        <w:rPr>
          <w:rtl/>
        </w:rPr>
      </w:pPr>
      <w:bookmarkStart w:id="6337" w:name="_ETM_Q19_621000"/>
      <w:bookmarkEnd w:id="6337"/>
      <w:r>
        <w:rPr>
          <w:rtl/>
        </w:rPr>
        <w:t xml:space="preserve"> </w:t>
      </w:r>
      <w:bookmarkStart w:id="6338" w:name="_ETM_Q19_606348"/>
      <w:bookmarkStart w:id="6339" w:name="_ETM_Q19_606426"/>
      <w:bookmarkEnd w:id="6338"/>
      <w:bookmarkEnd w:id="6339"/>
    </w:p>
    <w:p w:rsidR="00C96533" w:rsidRDefault="00C96533" w:rsidP="00D60DEB">
      <w:pPr>
        <w:pStyle w:val="af6"/>
        <w:rPr>
          <w:rtl/>
        </w:rPr>
      </w:pPr>
      <w:bookmarkStart w:id="6340" w:name="ET_yor_5707_8"/>
      <w:r w:rsidRPr="005A740C">
        <w:rPr>
          <w:rStyle w:val="TagStyle"/>
          <w:rtl/>
        </w:rPr>
        <w:t xml:space="preserve"> &lt;&lt; יור &gt;&gt;</w:t>
      </w:r>
      <w:r w:rsidRPr="00C84047">
        <w:rPr>
          <w:rStyle w:val="TagStyle"/>
          <w:rtl/>
        </w:rPr>
        <w:t xml:space="preserve"> </w:t>
      </w:r>
      <w:r>
        <w:rPr>
          <w:rtl/>
        </w:rPr>
        <w:t>היו"ר ישראל אייכלר:</w:t>
      </w:r>
      <w:r w:rsidRPr="00C84047">
        <w:rPr>
          <w:rStyle w:val="TagStyle"/>
          <w:rtl/>
        </w:rPr>
        <w:t xml:space="preserve"> </w:t>
      </w:r>
      <w:r w:rsidRPr="005A740C">
        <w:rPr>
          <w:rStyle w:val="TagStyle"/>
          <w:rtl/>
        </w:rPr>
        <w:t>&lt;&lt; יור &gt;&gt;</w:t>
      </w:r>
      <w:r>
        <w:rPr>
          <w:rtl/>
        </w:rPr>
        <w:t xml:space="preserve"> </w:t>
      </w:r>
      <w:bookmarkEnd w:id="6340"/>
    </w:p>
    <w:p w:rsidR="00C96533" w:rsidRDefault="00C96533" w:rsidP="00461C2E">
      <w:pPr>
        <w:rPr>
          <w:rtl/>
        </w:rPr>
      </w:pPr>
    </w:p>
    <w:p w:rsidR="00C96533" w:rsidRDefault="00C96533" w:rsidP="00D60DEB">
      <w:pPr>
        <w:rPr>
          <w:rtl/>
        </w:rPr>
      </w:pPr>
      <w:bookmarkStart w:id="6341" w:name="_ETM_Q19_608598"/>
      <w:bookmarkEnd w:id="6341"/>
      <w:r>
        <w:rPr>
          <w:rFonts w:hint="cs"/>
          <w:rtl/>
        </w:rPr>
        <w:t xml:space="preserve">חבר הכנסת יוסף ג'בארין. </w:t>
      </w:r>
    </w:p>
    <w:p w:rsidR="00C96533" w:rsidRDefault="00C96533" w:rsidP="00D60DEB">
      <w:pPr>
        <w:rPr>
          <w:rtl/>
        </w:rPr>
      </w:pPr>
      <w:bookmarkStart w:id="6342" w:name="_ETM_Q19_619000"/>
      <w:bookmarkEnd w:id="6342"/>
    </w:p>
    <w:p w:rsidR="00C96533" w:rsidRDefault="00C96533" w:rsidP="00D60DEB">
      <w:pPr>
        <w:pStyle w:val="af5"/>
        <w:rPr>
          <w:rtl/>
        </w:rPr>
      </w:pPr>
      <w:bookmarkStart w:id="6343" w:name="ET_interruption_5277_32"/>
      <w:r w:rsidRPr="005A740C">
        <w:rPr>
          <w:rStyle w:val="TagStyle"/>
          <w:rtl/>
        </w:rPr>
        <w:t xml:space="preserve"> &lt;&lt; קריאה &gt;&gt;</w:t>
      </w:r>
      <w:r w:rsidRPr="00C76E23">
        <w:rPr>
          <w:rStyle w:val="TagStyle"/>
          <w:rtl/>
        </w:rPr>
        <w:t xml:space="preserve"> </w:t>
      </w:r>
      <w:r>
        <w:rPr>
          <w:rtl/>
        </w:rPr>
        <w:t>ענת ברקו (הליכוד):</w:t>
      </w:r>
      <w:r w:rsidRPr="00C76E23">
        <w:rPr>
          <w:rStyle w:val="TagStyle"/>
          <w:rtl/>
        </w:rPr>
        <w:t xml:space="preserve"> </w:t>
      </w:r>
      <w:r w:rsidRPr="005A740C">
        <w:rPr>
          <w:rStyle w:val="TagStyle"/>
          <w:rtl/>
        </w:rPr>
        <w:t>&lt;&lt; קריאה &gt;&gt;</w:t>
      </w:r>
      <w:r>
        <w:rPr>
          <w:rtl/>
        </w:rPr>
        <w:t xml:space="preserve"> </w:t>
      </w:r>
      <w:bookmarkEnd w:id="6343"/>
    </w:p>
    <w:p w:rsidR="00C96533" w:rsidRDefault="00C96533" w:rsidP="00461C2E">
      <w:pPr>
        <w:rPr>
          <w:rtl/>
        </w:rPr>
      </w:pPr>
    </w:p>
    <w:p w:rsidR="00C96533" w:rsidRDefault="00C96533" w:rsidP="00D60DEB">
      <w:pPr>
        <w:rPr>
          <w:rtl/>
        </w:rPr>
      </w:pPr>
      <w:bookmarkStart w:id="6344" w:name="_ETM_Q19_625000"/>
      <w:bookmarkEnd w:id="6344"/>
      <w:r>
        <w:rPr>
          <w:rFonts w:hint="cs"/>
          <w:rtl/>
        </w:rPr>
        <w:t xml:space="preserve">אתה רוצה </w:t>
      </w:r>
      <w:bookmarkStart w:id="6345" w:name="_ETM_Q19_624000"/>
      <w:bookmarkEnd w:id="6345"/>
      <w:r>
        <w:rPr>
          <w:rFonts w:hint="cs"/>
          <w:rtl/>
        </w:rPr>
        <w:t xml:space="preserve">מדינה אחת על חורבותיה של מדינת ישראל. </w:t>
      </w:r>
    </w:p>
    <w:p w:rsidR="00C96533" w:rsidRDefault="00C96533" w:rsidP="00D60DEB">
      <w:pPr>
        <w:rPr>
          <w:rtl/>
        </w:rPr>
      </w:pPr>
    </w:p>
    <w:p w:rsidR="00C96533" w:rsidRDefault="00C96533" w:rsidP="00D60DEB">
      <w:pPr>
        <w:pStyle w:val="af5"/>
        <w:rPr>
          <w:rtl/>
        </w:rPr>
      </w:pPr>
      <w:bookmarkStart w:id="6346" w:name="ET_interruption_5098_33"/>
      <w:r w:rsidRPr="005A740C">
        <w:rPr>
          <w:rStyle w:val="TagStyle"/>
          <w:rtl/>
        </w:rPr>
        <w:t xml:space="preserve"> &lt;&lt; קריאה &gt;&gt;</w:t>
      </w:r>
      <w:r w:rsidRPr="00C76E23">
        <w:rPr>
          <w:rStyle w:val="TagStyle"/>
          <w:rtl/>
        </w:rPr>
        <w:t xml:space="preserve"> </w:t>
      </w:r>
      <w:r>
        <w:rPr>
          <w:rtl/>
        </w:rPr>
        <w:t>עיסאווי פריג' (מרצ):</w:t>
      </w:r>
      <w:r w:rsidRPr="00C76E23">
        <w:rPr>
          <w:rStyle w:val="TagStyle"/>
          <w:rtl/>
        </w:rPr>
        <w:t xml:space="preserve"> </w:t>
      </w:r>
      <w:r w:rsidRPr="005A740C">
        <w:rPr>
          <w:rStyle w:val="TagStyle"/>
          <w:rtl/>
        </w:rPr>
        <w:t>&lt;&lt; קריאה &gt;&gt;</w:t>
      </w:r>
      <w:r>
        <w:rPr>
          <w:rtl/>
        </w:rPr>
        <w:t xml:space="preserve"> </w:t>
      </w:r>
      <w:bookmarkEnd w:id="6346"/>
    </w:p>
    <w:p w:rsidR="00C96533" w:rsidRDefault="00C96533" w:rsidP="00461C2E">
      <w:pPr>
        <w:rPr>
          <w:rtl/>
        </w:rPr>
      </w:pPr>
    </w:p>
    <w:p w:rsidR="00C96533" w:rsidRDefault="00C96533" w:rsidP="00332282">
      <w:pPr>
        <w:rPr>
          <w:rtl/>
        </w:rPr>
      </w:pPr>
      <w:r>
        <w:rPr>
          <w:rFonts w:hint="cs"/>
          <w:rtl/>
        </w:rPr>
        <w:t>זאת הזיה</w:t>
      </w:r>
      <w:r w:rsidR="00332282">
        <w:rPr>
          <w:rFonts w:hint="cs"/>
          <w:rtl/>
        </w:rPr>
        <w:t>.</w:t>
      </w:r>
      <w:r>
        <w:rPr>
          <w:rFonts w:hint="cs"/>
          <w:rtl/>
        </w:rPr>
        <w:t xml:space="preserve"> זאת הזיה. </w:t>
      </w:r>
    </w:p>
    <w:p w:rsidR="00C96533" w:rsidRDefault="00C96533" w:rsidP="00D60DEB">
      <w:pPr>
        <w:rPr>
          <w:rtl/>
        </w:rPr>
      </w:pPr>
      <w:bookmarkStart w:id="6347" w:name="_ETM_Q19_627000"/>
      <w:bookmarkEnd w:id="6347"/>
    </w:p>
    <w:p w:rsidR="00C96533" w:rsidRDefault="00C96533" w:rsidP="00D60DEB">
      <w:pPr>
        <w:pStyle w:val="af5"/>
        <w:rPr>
          <w:rtl/>
        </w:rPr>
      </w:pPr>
      <w:bookmarkStart w:id="6348" w:name="ET_interruption_5277_34"/>
      <w:r w:rsidRPr="005A740C">
        <w:rPr>
          <w:rStyle w:val="TagStyle"/>
          <w:rtl/>
        </w:rPr>
        <w:t xml:space="preserve"> &lt;&lt; קריאה &gt;&gt;</w:t>
      </w:r>
      <w:r w:rsidRPr="00C76E23">
        <w:rPr>
          <w:rStyle w:val="TagStyle"/>
          <w:rtl/>
        </w:rPr>
        <w:t xml:space="preserve"> </w:t>
      </w:r>
      <w:r>
        <w:rPr>
          <w:rtl/>
        </w:rPr>
        <w:t>ענת ברקו (הליכוד):</w:t>
      </w:r>
      <w:r w:rsidRPr="00C76E23">
        <w:rPr>
          <w:rStyle w:val="TagStyle"/>
          <w:rtl/>
        </w:rPr>
        <w:t xml:space="preserve"> </w:t>
      </w:r>
      <w:r w:rsidRPr="005A740C">
        <w:rPr>
          <w:rStyle w:val="TagStyle"/>
          <w:rtl/>
        </w:rPr>
        <w:t>&lt;&lt; קריאה &gt;&gt;</w:t>
      </w:r>
      <w:r>
        <w:rPr>
          <w:rtl/>
        </w:rPr>
        <w:t xml:space="preserve"> </w:t>
      </w:r>
      <w:bookmarkEnd w:id="6348"/>
    </w:p>
    <w:p w:rsidR="00C96533" w:rsidRDefault="00C96533" w:rsidP="00461C2E">
      <w:pPr>
        <w:rPr>
          <w:rtl/>
        </w:rPr>
      </w:pPr>
    </w:p>
    <w:p w:rsidR="00C96533" w:rsidRDefault="00C96533" w:rsidP="00D60DEB">
      <w:pPr>
        <w:rPr>
          <w:rtl/>
        </w:rPr>
      </w:pPr>
      <w:r>
        <w:rPr>
          <w:rFonts w:hint="cs"/>
          <w:rtl/>
        </w:rPr>
        <w:t xml:space="preserve">זה מה שאתה רוצה. </w:t>
      </w:r>
    </w:p>
    <w:p w:rsidR="00C96533" w:rsidRDefault="00C96533" w:rsidP="00D60DEB">
      <w:pPr>
        <w:rPr>
          <w:rtl/>
        </w:rPr>
      </w:pPr>
      <w:bookmarkStart w:id="6349" w:name="_ETM_Q19_631000"/>
      <w:bookmarkEnd w:id="6349"/>
    </w:p>
    <w:p w:rsidR="00C96533" w:rsidRDefault="00C96533" w:rsidP="00D60DEB">
      <w:pPr>
        <w:pStyle w:val="af5"/>
        <w:rPr>
          <w:rtl/>
        </w:rPr>
      </w:pPr>
      <w:bookmarkStart w:id="6350" w:name="ET_interruption_5098_35"/>
      <w:r w:rsidRPr="005A740C">
        <w:rPr>
          <w:rStyle w:val="TagStyle"/>
          <w:rtl/>
        </w:rPr>
        <w:t xml:space="preserve"> &lt;&lt; קריאה &gt;&gt;</w:t>
      </w:r>
      <w:r w:rsidRPr="00C76E23">
        <w:rPr>
          <w:rStyle w:val="TagStyle"/>
          <w:rtl/>
        </w:rPr>
        <w:t xml:space="preserve"> </w:t>
      </w:r>
      <w:r>
        <w:rPr>
          <w:rtl/>
        </w:rPr>
        <w:t>עיסאווי פריג' (מרצ):</w:t>
      </w:r>
      <w:r w:rsidRPr="00C76E23">
        <w:rPr>
          <w:rStyle w:val="TagStyle"/>
          <w:rtl/>
        </w:rPr>
        <w:t xml:space="preserve"> </w:t>
      </w:r>
      <w:r w:rsidRPr="005A740C">
        <w:rPr>
          <w:rStyle w:val="TagStyle"/>
          <w:rtl/>
        </w:rPr>
        <w:t>&lt;&lt; קריאה &gt;&gt;</w:t>
      </w:r>
      <w:r>
        <w:rPr>
          <w:rtl/>
        </w:rPr>
        <w:t xml:space="preserve"> </w:t>
      </w:r>
      <w:bookmarkEnd w:id="6350"/>
    </w:p>
    <w:p w:rsidR="00C96533" w:rsidRDefault="00C96533" w:rsidP="00461C2E">
      <w:pPr>
        <w:rPr>
          <w:rtl/>
        </w:rPr>
      </w:pPr>
    </w:p>
    <w:p w:rsidR="00C96533" w:rsidRDefault="00C96533" w:rsidP="00D60DEB">
      <w:pPr>
        <w:rPr>
          <w:rtl/>
        </w:rPr>
      </w:pPr>
      <w:bookmarkStart w:id="6351" w:name="_ETM_Q19_633000"/>
      <w:bookmarkEnd w:id="6351"/>
      <w:r>
        <w:rPr>
          <w:rFonts w:hint="cs"/>
          <w:rtl/>
        </w:rPr>
        <w:t xml:space="preserve">זאת הזיה. </w:t>
      </w:r>
    </w:p>
    <w:p w:rsidR="00C96533" w:rsidRDefault="00C96533" w:rsidP="00D60DEB">
      <w:pPr>
        <w:rPr>
          <w:rtl/>
        </w:rPr>
      </w:pPr>
    </w:p>
    <w:p w:rsidR="00C96533" w:rsidRDefault="00C96533" w:rsidP="00D60DEB">
      <w:pPr>
        <w:pStyle w:val="af5"/>
        <w:rPr>
          <w:rtl/>
        </w:rPr>
      </w:pPr>
      <w:bookmarkStart w:id="6352" w:name="ET_interruption_5277_36"/>
      <w:r w:rsidRPr="005A740C">
        <w:rPr>
          <w:rStyle w:val="TagStyle"/>
          <w:rtl/>
        </w:rPr>
        <w:t xml:space="preserve"> &lt;&lt; קריאה &gt;&gt;</w:t>
      </w:r>
      <w:r w:rsidRPr="00C76E23">
        <w:rPr>
          <w:rStyle w:val="TagStyle"/>
          <w:rtl/>
        </w:rPr>
        <w:t xml:space="preserve"> </w:t>
      </w:r>
      <w:r>
        <w:rPr>
          <w:rtl/>
        </w:rPr>
        <w:t>ענת ברקו (הליכוד):</w:t>
      </w:r>
      <w:r w:rsidRPr="00C76E23">
        <w:rPr>
          <w:rStyle w:val="TagStyle"/>
          <w:rtl/>
        </w:rPr>
        <w:t xml:space="preserve"> </w:t>
      </w:r>
      <w:r w:rsidRPr="005A740C">
        <w:rPr>
          <w:rStyle w:val="TagStyle"/>
          <w:rtl/>
        </w:rPr>
        <w:t>&lt;&lt; קריאה &gt;&gt;</w:t>
      </w:r>
      <w:r>
        <w:rPr>
          <w:rtl/>
        </w:rPr>
        <w:t xml:space="preserve"> </w:t>
      </w:r>
      <w:bookmarkEnd w:id="6352"/>
    </w:p>
    <w:p w:rsidR="00C96533" w:rsidRDefault="00C96533" w:rsidP="00461C2E">
      <w:pPr>
        <w:rPr>
          <w:rtl/>
        </w:rPr>
      </w:pPr>
    </w:p>
    <w:p w:rsidR="00C96533" w:rsidRDefault="00C96533" w:rsidP="00D60DEB">
      <w:pPr>
        <w:rPr>
          <w:rtl/>
        </w:rPr>
      </w:pPr>
      <w:r>
        <w:rPr>
          <w:rFonts w:hint="cs"/>
          <w:rtl/>
        </w:rPr>
        <w:t xml:space="preserve">הפוך </w:t>
      </w:r>
      <w:r w:rsidR="00C03A8E">
        <w:rPr>
          <w:rtl/>
        </w:rPr>
        <w:t>–</w:t>
      </w:r>
      <w:r>
        <w:rPr>
          <w:rFonts w:hint="cs"/>
          <w:rtl/>
        </w:rPr>
        <w:t xml:space="preserve"> אתה לא </w:t>
      </w:r>
      <w:bookmarkStart w:id="6353" w:name="_ETM_Q19_630000"/>
      <w:bookmarkEnd w:id="6353"/>
      <w:r>
        <w:rPr>
          <w:rFonts w:hint="cs"/>
          <w:rtl/>
        </w:rPr>
        <w:t xml:space="preserve">יכול להגיד מדינה יהודית ודמוקרטית. </w:t>
      </w:r>
    </w:p>
    <w:p w:rsidR="00C96533" w:rsidRDefault="00C96533" w:rsidP="00D60DEB">
      <w:pPr>
        <w:rPr>
          <w:rtl/>
        </w:rPr>
      </w:pPr>
      <w:bookmarkStart w:id="6354" w:name="_ETM_Q19_632000"/>
      <w:bookmarkEnd w:id="6354"/>
    </w:p>
    <w:p w:rsidR="00C96533" w:rsidRDefault="00C96533" w:rsidP="00D60DEB">
      <w:pPr>
        <w:pStyle w:val="af5"/>
        <w:rPr>
          <w:rtl/>
        </w:rPr>
      </w:pPr>
      <w:bookmarkStart w:id="6355" w:name="ET_interruption_5098_37"/>
      <w:r w:rsidRPr="005A740C">
        <w:rPr>
          <w:rStyle w:val="TagStyle"/>
          <w:rtl/>
        </w:rPr>
        <w:t xml:space="preserve"> &lt;&lt; קריאה &gt;&gt;</w:t>
      </w:r>
      <w:r w:rsidRPr="00C76E23">
        <w:rPr>
          <w:rStyle w:val="TagStyle"/>
          <w:rtl/>
        </w:rPr>
        <w:t xml:space="preserve"> </w:t>
      </w:r>
      <w:r>
        <w:rPr>
          <w:rtl/>
        </w:rPr>
        <w:t>עיסאווי פריג' (מרצ):</w:t>
      </w:r>
      <w:r w:rsidRPr="00C76E23">
        <w:rPr>
          <w:rStyle w:val="TagStyle"/>
          <w:rtl/>
        </w:rPr>
        <w:t xml:space="preserve"> </w:t>
      </w:r>
      <w:r w:rsidRPr="005A740C">
        <w:rPr>
          <w:rStyle w:val="TagStyle"/>
          <w:rtl/>
        </w:rPr>
        <w:t>&lt;&lt; קריאה &gt;&gt;</w:t>
      </w:r>
      <w:r>
        <w:rPr>
          <w:rtl/>
        </w:rPr>
        <w:t xml:space="preserve"> </w:t>
      </w:r>
      <w:bookmarkEnd w:id="6355"/>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6356" w:name="_ETM_Q19_636000"/>
      <w:bookmarkEnd w:id="6356"/>
    </w:p>
    <w:p w:rsidR="00C96533" w:rsidRDefault="00C96533" w:rsidP="00D60DEB">
      <w:pPr>
        <w:pStyle w:val="af5"/>
        <w:rPr>
          <w:rtl/>
        </w:rPr>
      </w:pPr>
      <w:bookmarkStart w:id="6357" w:name="ET_interruption_5277_38"/>
      <w:r w:rsidRPr="005A740C">
        <w:rPr>
          <w:rStyle w:val="TagStyle"/>
          <w:rtl/>
        </w:rPr>
        <w:t xml:space="preserve"> &lt;&lt; קריאה &gt;&gt;</w:t>
      </w:r>
      <w:r w:rsidRPr="00C76E23">
        <w:rPr>
          <w:rStyle w:val="TagStyle"/>
          <w:rtl/>
        </w:rPr>
        <w:t xml:space="preserve"> </w:t>
      </w:r>
      <w:r>
        <w:rPr>
          <w:rtl/>
        </w:rPr>
        <w:t>ענת ברקו (הליכוד):</w:t>
      </w:r>
      <w:r w:rsidRPr="00C76E23">
        <w:rPr>
          <w:rStyle w:val="TagStyle"/>
          <w:rtl/>
        </w:rPr>
        <w:t xml:space="preserve"> </w:t>
      </w:r>
      <w:r w:rsidRPr="005A740C">
        <w:rPr>
          <w:rStyle w:val="TagStyle"/>
          <w:rtl/>
        </w:rPr>
        <w:t>&lt;&lt; קריאה &gt;&gt;</w:t>
      </w:r>
      <w:r>
        <w:rPr>
          <w:rtl/>
        </w:rPr>
        <w:t xml:space="preserve"> </w:t>
      </w:r>
      <w:bookmarkEnd w:id="6357"/>
    </w:p>
    <w:p w:rsidR="00C96533" w:rsidRDefault="00C96533" w:rsidP="00461C2E">
      <w:pPr>
        <w:rPr>
          <w:rtl/>
        </w:rPr>
      </w:pPr>
    </w:p>
    <w:p w:rsidR="00C96533" w:rsidRDefault="00C96533" w:rsidP="00D60DEB">
      <w:pPr>
        <w:rPr>
          <w:rtl/>
        </w:rPr>
      </w:pPr>
      <w:r>
        <w:rPr>
          <w:rFonts w:hint="cs"/>
          <w:rtl/>
        </w:rPr>
        <w:t>אתה רוצה</w:t>
      </w:r>
      <w:bookmarkStart w:id="6358" w:name="_ETM_Q19_639000"/>
      <w:bookmarkEnd w:id="6358"/>
      <w:r>
        <w:rPr>
          <w:rFonts w:hint="cs"/>
          <w:rtl/>
        </w:rPr>
        <w:t xml:space="preserve"> מדינה פלסטינית, ולשכן את האזרחים שלך במדינת ישראל </w:t>
      </w:r>
      <w:bookmarkStart w:id="6359" w:name="_ETM_Q19_642000"/>
      <w:bookmarkEnd w:id="6359"/>
      <w:r>
        <w:rPr>
          <w:rFonts w:hint="cs"/>
          <w:rtl/>
        </w:rPr>
        <w:t xml:space="preserve">כדי להחריב אותה. </w:t>
      </w:r>
    </w:p>
    <w:p w:rsidR="00C96533" w:rsidRDefault="00C96533" w:rsidP="00D60DEB">
      <w:pPr>
        <w:rPr>
          <w:rtl/>
        </w:rPr>
      </w:pPr>
      <w:bookmarkStart w:id="6360" w:name="_ETM_Q19_640000"/>
      <w:bookmarkEnd w:id="6360"/>
    </w:p>
    <w:p w:rsidR="00C96533" w:rsidRDefault="00C96533" w:rsidP="00D60DEB">
      <w:pPr>
        <w:pStyle w:val="af5"/>
        <w:rPr>
          <w:rtl/>
        </w:rPr>
      </w:pPr>
      <w:bookmarkStart w:id="6361" w:name="ET_interruption_5098_39"/>
      <w:r w:rsidRPr="005A740C">
        <w:rPr>
          <w:rStyle w:val="TagStyle"/>
          <w:rtl/>
        </w:rPr>
        <w:t xml:space="preserve"> &lt;&lt; קריאה &gt;&gt;</w:t>
      </w:r>
      <w:r w:rsidRPr="00C76E23">
        <w:rPr>
          <w:rStyle w:val="TagStyle"/>
          <w:rtl/>
        </w:rPr>
        <w:t xml:space="preserve"> </w:t>
      </w:r>
      <w:r>
        <w:rPr>
          <w:rtl/>
        </w:rPr>
        <w:t>עיסאווי פריג' (מרצ):</w:t>
      </w:r>
      <w:r w:rsidRPr="00C76E23">
        <w:rPr>
          <w:rStyle w:val="TagStyle"/>
          <w:rtl/>
        </w:rPr>
        <w:t xml:space="preserve"> </w:t>
      </w:r>
      <w:r w:rsidRPr="005A740C">
        <w:rPr>
          <w:rStyle w:val="TagStyle"/>
          <w:rtl/>
        </w:rPr>
        <w:t>&lt;&lt; קריאה &gt;&gt;</w:t>
      </w:r>
      <w:r>
        <w:rPr>
          <w:rtl/>
        </w:rPr>
        <w:t xml:space="preserve"> </w:t>
      </w:r>
      <w:bookmarkEnd w:id="6361"/>
    </w:p>
    <w:p w:rsidR="00C96533" w:rsidRDefault="00C96533" w:rsidP="00461C2E">
      <w:pPr>
        <w:rPr>
          <w:rtl/>
        </w:rPr>
      </w:pPr>
    </w:p>
    <w:p w:rsidR="00C96533" w:rsidRDefault="00C96533" w:rsidP="00D60DEB">
      <w:pPr>
        <w:rPr>
          <w:rtl/>
        </w:rPr>
      </w:pPr>
      <w:r>
        <w:rPr>
          <w:rFonts w:hint="cs"/>
          <w:rtl/>
        </w:rPr>
        <w:t xml:space="preserve">אני רוצה שתי מדינות: מדינת ישראל ומדינה </w:t>
      </w:r>
      <w:bookmarkStart w:id="6362" w:name="_ETM_Q19_644000"/>
      <w:bookmarkEnd w:id="6362"/>
      <w:r>
        <w:rPr>
          <w:rFonts w:hint="cs"/>
          <w:rtl/>
        </w:rPr>
        <w:t>של פלסטין. שמעת מה אני רוצה?</w:t>
      </w:r>
    </w:p>
    <w:p w:rsidR="00C96533" w:rsidRDefault="00C96533" w:rsidP="00D60DEB">
      <w:pPr>
        <w:rPr>
          <w:rtl/>
        </w:rPr>
      </w:pPr>
      <w:bookmarkStart w:id="6363" w:name="_ETM_Q19_645000"/>
      <w:bookmarkEnd w:id="6363"/>
    </w:p>
    <w:p w:rsidR="00C96533" w:rsidRDefault="00C96533" w:rsidP="00D60DEB">
      <w:pPr>
        <w:pStyle w:val="af5"/>
        <w:rPr>
          <w:rtl/>
        </w:rPr>
      </w:pPr>
      <w:bookmarkStart w:id="6364" w:name="ET_interruption_5277_40"/>
      <w:r w:rsidRPr="005A740C">
        <w:rPr>
          <w:rStyle w:val="TagStyle"/>
          <w:rtl/>
        </w:rPr>
        <w:t xml:space="preserve"> &lt;&lt; קריאה &gt;&gt;</w:t>
      </w:r>
      <w:r w:rsidRPr="00C76E23">
        <w:rPr>
          <w:rStyle w:val="TagStyle"/>
          <w:rtl/>
        </w:rPr>
        <w:t xml:space="preserve"> </w:t>
      </w:r>
      <w:r>
        <w:rPr>
          <w:rtl/>
        </w:rPr>
        <w:t>ענת ברקו (הליכוד):</w:t>
      </w:r>
      <w:r w:rsidRPr="00C76E23">
        <w:rPr>
          <w:rStyle w:val="TagStyle"/>
          <w:rtl/>
        </w:rPr>
        <w:t xml:space="preserve"> </w:t>
      </w:r>
      <w:r w:rsidRPr="005A740C">
        <w:rPr>
          <w:rStyle w:val="TagStyle"/>
          <w:rtl/>
        </w:rPr>
        <w:t>&lt;&lt; קריאה &gt;&gt;</w:t>
      </w:r>
      <w:r>
        <w:rPr>
          <w:rtl/>
        </w:rPr>
        <w:t xml:space="preserve"> </w:t>
      </w:r>
      <w:bookmarkEnd w:id="6364"/>
    </w:p>
    <w:p w:rsidR="00C96533" w:rsidRDefault="00C96533" w:rsidP="00461C2E">
      <w:pPr>
        <w:rPr>
          <w:rtl/>
        </w:rPr>
      </w:pPr>
    </w:p>
    <w:p w:rsidR="00C96533" w:rsidRDefault="00C96533" w:rsidP="00D60DEB">
      <w:pPr>
        <w:rPr>
          <w:rtl/>
        </w:rPr>
      </w:pPr>
      <w:r>
        <w:rPr>
          <w:rFonts w:hint="cs"/>
          <w:rtl/>
        </w:rPr>
        <w:t xml:space="preserve">כל הסיפורים האלה, אנחנו יודעים </w:t>
      </w:r>
      <w:bookmarkStart w:id="6365" w:name="_ETM_Q19_647000"/>
      <w:bookmarkEnd w:id="6365"/>
      <w:r>
        <w:rPr>
          <w:rFonts w:hint="cs"/>
          <w:rtl/>
        </w:rPr>
        <w:t xml:space="preserve">איך מתנהלים. תגידו עכשיו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366" w:name="_ETM_Q19_652000"/>
      <w:bookmarkEnd w:id="6366"/>
    </w:p>
    <w:p w:rsidR="00C96533" w:rsidRDefault="00C96533" w:rsidP="00D60DEB">
      <w:pPr>
        <w:pStyle w:val="af6"/>
        <w:rPr>
          <w:rtl/>
        </w:rPr>
      </w:pPr>
      <w:bookmarkStart w:id="6367" w:name="ET_yor_5707_41"/>
      <w:r w:rsidRPr="005A740C">
        <w:rPr>
          <w:rStyle w:val="TagStyle"/>
          <w:rtl/>
        </w:rPr>
        <w:t xml:space="preserve"> &lt;&lt; יור &gt;&gt;</w:t>
      </w:r>
      <w:r w:rsidRPr="00C76E23">
        <w:rPr>
          <w:rStyle w:val="TagStyle"/>
          <w:rtl/>
        </w:rPr>
        <w:t xml:space="preserve"> </w:t>
      </w:r>
      <w:r>
        <w:rPr>
          <w:rtl/>
        </w:rPr>
        <w:t>היו"ר ישראל אייכלר:</w:t>
      </w:r>
      <w:r w:rsidRPr="00C76E23">
        <w:rPr>
          <w:rStyle w:val="TagStyle"/>
          <w:rtl/>
        </w:rPr>
        <w:t xml:space="preserve"> </w:t>
      </w:r>
      <w:r w:rsidRPr="005A740C">
        <w:rPr>
          <w:rStyle w:val="TagStyle"/>
          <w:rtl/>
        </w:rPr>
        <w:t>&lt;&lt; יור &gt;&gt;</w:t>
      </w:r>
      <w:r>
        <w:rPr>
          <w:rtl/>
        </w:rPr>
        <w:t xml:space="preserve"> </w:t>
      </w:r>
      <w:bookmarkEnd w:id="6367"/>
    </w:p>
    <w:p w:rsidR="00C96533" w:rsidRDefault="00C96533" w:rsidP="00461C2E">
      <w:pPr>
        <w:rPr>
          <w:rtl/>
        </w:rPr>
      </w:pPr>
    </w:p>
    <w:p w:rsidR="00C96533" w:rsidRDefault="00C96533" w:rsidP="00D60DEB">
      <w:pPr>
        <w:rPr>
          <w:rtl/>
        </w:rPr>
      </w:pPr>
      <w:bookmarkStart w:id="6368" w:name="_ETM_Q19_654000"/>
      <w:bookmarkEnd w:id="6368"/>
      <w:r>
        <w:rPr>
          <w:rFonts w:hint="cs"/>
          <w:rtl/>
        </w:rPr>
        <w:t>חברת הכנסת ברקו, חבר</w:t>
      </w:r>
      <w:bookmarkStart w:id="6369" w:name="_ETM_Q19_657000"/>
      <w:bookmarkEnd w:id="6369"/>
      <w:r>
        <w:rPr>
          <w:rFonts w:hint="cs"/>
          <w:rtl/>
        </w:rPr>
        <w:t xml:space="preserve"> הכנסת פריג', אתם יכולים להמשיך לריב בחוץ. יש שם </w:t>
      </w:r>
      <w:bookmarkStart w:id="6370" w:name="_ETM_Q19_660000"/>
      <w:bookmarkEnd w:id="6370"/>
      <w:r>
        <w:rPr>
          <w:rFonts w:hint="cs"/>
          <w:rtl/>
        </w:rPr>
        <w:t xml:space="preserve">מקום, יש שם קפה. בבקשה, חברת הכנסת ברקו. </w:t>
      </w:r>
    </w:p>
    <w:p w:rsidR="00C96533" w:rsidRDefault="00C96533" w:rsidP="00D60DEB">
      <w:pPr>
        <w:rPr>
          <w:rtl/>
        </w:rPr>
      </w:pPr>
      <w:bookmarkStart w:id="6371" w:name="_ETM_Q19_664000"/>
      <w:bookmarkEnd w:id="6371"/>
    </w:p>
    <w:p w:rsidR="00C96533" w:rsidRDefault="00C96533" w:rsidP="00D60DEB">
      <w:pPr>
        <w:pStyle w:val="af5"/>
        <w:rPr>
          <w:rtl/>
        </w:rPr>
      </w:pPr>
      <w:bookmarkStart w:id="6372" w:name="ET_interruption_5277_42"/>
      <w:r w:rsidRPr="005A740C">
        <w:rPr>
          <w:rStyle w:val="TagStyle"/>
          <w:rtl/>
        </w:rPr>
        <w:t xml:space="preserve"> &lt;&lt; קריאה &gt;&gt;</w:t>
      </w:r>
      <w:r w:rsidRPr="00C76E23">
        <w:rPr>
          <w:rStyle w:val="TagStyle"/>
          <w:rtl/>
        </w:rPr>
        <w:t xml:space="preserve"> </w:t>
      </w:r>
      <w:r>
        <w:rPr>
          <w:rtl/>
        </w:rPr>
        <w:t>ענת ברקו (הליכוד):</w:t>
      </w:r>
      <w:r w:rsidRPr="00C76E23">
        <w:rPr>
          <w:rStyle w:val="TagStyle"/>
          <w:rtl/>
        </w:rPr>
        <w:t xml:space="preserve"> </w:t>
      </w:r>
      <w:r w:rsidRPr="005A740C">
        <w:rPr>
          <w:rStyle w:val="TagStyle"/>
          <w:rtl/>
        </w:rPr>
        <w:t>&lt;&lt; קריאה &gt;&gt;</w:t>
      </w:r>
      <w:r>
        <w:rPr>
          <w:rtl/>
        </w:rPr>
        <w:t xml:space="preserve"> </w:t>
      </w:r>
      <w:bookmarkEnd w:id="6372"/>
    </w:p>
    <w:p w:rsidR="00C96533" w:rsidRDefault="00C96533" w:rsidP="00461C2E">
      <w:pPr>
        <w:rPr>
          <w:rtl/>
        </w:rPr>
      </w:pPr>
    </w:p>
    <w:p w:rsidR="00C96533" w:rsidRDefault="00C96533" w:rsidP="00D60DEB">
      <w:pPr>
        <w:rPr>
          <w:rtl/>
        </w:rPr>
      </w:pPr>
      <w:r>
        <w:rPr>
          <w:rFonts w:hint="cs"/>
          <w:rtl/>
        </w:rPr>
        <w:t>הוא הגיש הצעת חוק שמוחקת אותנו. אתם הצטרפתם</w:t>
      </w:r>
      <w:bookmarkStart w:id="6373" w:name="_ETM_Q19_669000"/>
      <w:bookmarkEnd w:id="6373"/>
      <w:r>
        <w:rPr>
          <w:rFonts w:hint="cs"/>
          <w:rtl/>
        </w:rPr>
        <w:t xml:space="preserve"> לזה. הוא הגיש הצעת חוק שמוחקת אותנו </w:t>
      </w:r>
      <w:r w:rsidR="00C03A8E">
        <w:rPr>
          <w:rtl/>
        </w:rPr>
        <w:t>–</w:t>
      </w:r>
      <w:r>
        <w:rPr>
          <w:rFonts w:hint="cs"/>
          <w:rtl/>
        </w:rPr>
        <w:t xml:space="preserve"> אתם הצטרפתם. </w:t>
      </w:r>
    </w:p>
    <w:p w:rsidR="00C96533" w:rsidRDefault="00C96533" w:rsidP="00D60DEB">
      <w:pPr>
        <w:rPr>
          <w:rtl/>
        </w:rPr>
      </w:pPr>
    </w:p>
    <w:p w:rsidR="00C96533" w:rsidRDefault="00C96533" w:rsidP="00D60DEB">
      <w:pPr>
        <w:pStyle w:val="af6"/>
        <w:rPr>
          <w:rtl/>
        </w:rPr>
      </w:pPr>
      <w:bookmarkStart w:id="6374" w:name="ET_yor_5707_43"/>
      <w:r w:rsidRPr="005A740C">
        <w:rPr>
          <w:rStyle w:val="TagStyle"/>
          <w:rtl/>
        </w:rPr>
        <w:t xml:space="preserve"> &lt;&lt; יור &gt;&gt;</w:t>
      </w:r>
      <w:r w:rsidRPr="00C76E23">
        <w:rPr>
          <w:rStyle w:val="TagStyle"/>
          <w:rtl/>
        </w:rPr>
        <w:t xml:space="preserve"> </w:t>
      </w:r>
      <w:r>
        <w:rPr>
          <w:rtl/>
        </w:rPr>
        <w:t>היו"ר ישראל אייכלר:</w:t>
      </w:r>
      <w:r w:rsidRPr="00C76E23">
        <w:rPr>
          <w:rStyle w:val="TagStyle"/>
          <w:rtl/>
        </w:rPr>
        <w:t xml:space="preserve"> </w:t>
      </w:r>
      <w:r w:rsidRPr="005A740C">
        <w:rPr>
          <w:rStyle w:val="TagStyle"/>
          <w:rtl/>
        </w:rPr>
        <w:t>&lt;&lt; יור &gt;&gt;</w:t>
      </w:r>
      <w:r>
        <w:rPr>
          <w:rtl/>
        </w:rPr>
        <w:t xml:space="preserve"> </w:t>
      </w:r>
      <w:bookmarkEnd w:id="6374"/>
    </w:p>
    <w:p w:rsidR="00C96533" w:rsidRDefault="00C96533" w:rsidP="00461C2E">
      <w:pPr>
        <w:rPr>
          <w:rtl/>
        </w:rPr>
      </w:pPr>
    </w:p>
    <w:p w:rsidR="00C96533" w:rsidRDefault="00C96533" w:rsidP="00D60DEB">
      <w:pPr>
        <w:rPr>
          <w:rtl/>
        </w:rPr>
      </w:pPr>
      <w:bookmarkStart w:id="6375" w:name="_ETM_Q19_672000"/>
      <w:bookmarkEnd w:id="6375"/>
      <w:r>
        <w:rPr>
          <w:rFonts w:hint="cs"/>
          <w:rtl/>
        </w:rPr>
        <w:t>חבר</w:t>
      </w:r>
      <w:bookmarkStart w:id="6376" w:name="_ETM_Q19_671000"/>
      <w:bookmarkEnd w:id="6376"/>
      <w:r>
        <w:rPr>
          <w:rFonts w:hint="cs"/>
          <w:rtl/>
        </w:rPr>
        <w:t xml:space="preserve">י הכנסת ענת ברקו ועיסאווי </w:t>
      </w:r>
      <w:bookmarkStart w:id="6377" w:name="_ETM_Q19_676000"/>
      <w:bookmarkEnd w:id="6377"/>
      <w:r>
        <w:rPr>
          <w:rFonts w:hint="cs"/>
          <w:rtl/>
        </w:rPr>
        <w:t xml:space="preserve">פריג', אני קורא אתכם לסדר בקריאה ראשונה. </w:t>
      </w:r>
    </w:p>
    <w:p w:rsidR="00C96533" w:rsidRDefault="00C96533" w:rsidP="00D60DEB">
      <w:pPr>
        <w:rPr>
          <w:rtl/>
        </w:rPr>
      </w:pPr>
      <w:bookmarkStart w:id="6378" w:name="_ETM_Q19_615301"/>
      <w:bookmarkStart w:id="6379" w:name="_ETM_Q19_615379"/>
      <w:bookmarkEnd w:id="6378"/>
      <w:bookmarkEnd w:id="6379"/>
    </w:p>
    <w:p w:rsidR="00C96533" w:rsidRDefault="008D7C2C" w:rsidP="008D7C2C">
      <w:pPr>
        <w:pStyle w:val="af5"/>
        <w:rPr>
          <w:rtl/>
        </w:rPr>
      </w:pPr>
      <w:bookmarkStart w:id="6380" w:name="ET_interruption_5278_9"/>
      <w:r w:rsidRPr="008D7C2C">
        <w:rPr>
          <w:rStyle w:val="TagStyle"/>
          <w:rtl/>
        </w:rPr>
        <w:t xml:space="preserve"> &lt;&lt; קריאה &gt;&gt;</w:t>
      </w:r>
      <w:r w:rsidR="00C96533" w:rsidRPr="00C84047">
        <w:rPr>
          <w:rStyle w:val="TagStyle"/>
          <w:rtl/>
        </w:rPr>
        <w:t xml:space="preserve"> </w:t>
      </w:r>
      <w:bookmarkStart w:id="6381" w:name="_Toc533630180"/>
      <w:r w:rsidR="00C96533">
        <w:rPr>
          <w:rtl/>
        </w:rPr>
        <w:t>יוסף ג'בארין (הרשימה המשותפת):</w:t>
      </w:r>
      <w:bookmarkEnd w:id="6381"/>
      <w:r w:rsidR="00C96533" w:rsidRPr="00C84047">
        <w:rPr>
          <w:rStyle w:val="TagStyle"/>
          <w:rtl/>
        </w:rPr>
        <w:t xml:space="preserve"> </w:t>
      </w:r>
      <w:r w:rsidRPr="008D7C2C">
        <w:rPr>
          <w:rStyle w:val="TagStyle"/>
          <w:rtl/>
        </w:rPr>
        <w:t xml:space="preserve">&lt;&lt; קריאה &gt;&gt; </w:t>
      </w:r>
      <w:r w:rsidR="00C96533">
        <w:rPr>
          <w:rtl/>
        </w:rPr>
        <w:t xml:space="preserve"> </w:t>
      </w:r>
      <w:bookmarkEnd w:id="6380"/>
    </w:p>
    <w:p w:rsidR="00C96533" w:rsidRDefault="00C96533" w:rsidP="00461C2E">
      <w:pPr>
        <w:rPr>
          <w:rtl/>
        </w:rPr>
      </w:pPr>
    </w:p>
    <w:p w:rsidR="00C96533" w:rsidRDefault="00C96533" w:rsidP="00D60DEB">
      <w:pPr>
        <w:rPr>
          <w:rtl/>
        </w:rPr>
      </w:pPr>
      <w:bookmarkStart w:id="6382" w:name="_ETM_Q19_620848"/>
      <w:bookmarkStart w:id="6383" w:name="_ETM_Q19_621160"/>
      <w:bookmarkStart w:id="6384" w:name="_ETM_Q19_621223"/>
      <w:bookmarkStart w:id="6385" w:name="_ETM_Q19_621723"/>
      <w:bookmarkEnd w:id="6382"/>
      <w:bookmarkEnd w:id="6383"/>
      <w:bookmarkEnd w:id="6384"/>
      <w:bookmarkEnd w:id="6385"/>
      <w:r>
        <w:rPr>
          <w:rFonts w:hint="cs"/>
          <w:rtl/>
        </w:rPr>
        <w:t xml:space="preserve">תשאירי לך אנרגיה להפריע לי. </w:t>
      </w:r>
    </w:p>
    <w:p w:rsidR="00C96533" w:rsidRDefault="00C96533" w:rsidP="00D60DEB">
      <w:pPr>
        <w:rPr>
          <w:rtl/>
        </w:rPr>
      </w:pPr>
      <w:bookmarkStart w:id="6386" w:name="_ETM_Q19_687129"/>
      <w:bookmarkStart w:id="6387" w:name="_ETM_Q19_687223"/>
      <w:bookmarkEnd w:id="6386"/>
      <w:bookmarkEnd w:id="6387"/>
    </w:p>
    <w:p w:rsidR="00C96533" w:rsidRDefault="00C96533" w:rsidP="00D60DEB">
      <w:pPr>
        <w:pStyle w:val="af5"/>
        <w:rPr>
          <w:rtl/>
        </w:rPr>
      </w:pPr>
      <w:bookmarkStart w:id="6388" w:name="ET_interruption_5277_44"/>
      <w:r w:rsidRPr="005A740C">
        <w:rPr>
          <w:rStyle w:val="TagStyle"/>
          <w:rtl/>
        </w:rPr>
        <w:t xml:space="preserve"> &lt;&lt; קריאה &gt;&gt;</w:t>
      </w:r>
      <w:r w:rsidRPr="00C76E23">
        <w:rPr>
          <w:rStyle w:val="TagStyle"/>
          <w:rtl/>
        </w:rPr>
        <w:t xml:space="preserve"> </w:t>
      </w:r>
      <w:r>
        <w:rPr>
          <w:rtl/>
        </w:rPr>
        <w:t>ענת ברקו (הליכוד):</w:t>
      </w:r>
      <w:r w:rsidRPr="00C76E23">
        <w:rPr>
          <w:rStyle w:val="TagStyle"/>
          <w:rtl/>
        </w:rPr>
        <w:t xml:space="preserve"> </w:t>
      </w:r>
      <w:r w:rsidRPr="005A740C">
        <w:rPr>
          <w:rStyle w:val="TagStyle"/>
          <w:rtl/>
        </w:rPr>
        <w:t>&lt;&lt; קריאה &gt;&gt;</w:t>
      </w:r>
      <w:r>
        <w:rPr>
          <w:rtl/>
        </w:rPr>
        <w:t xml:space="preserve"> </w:t>
      </w:r>
      <w:bookmarkEnd w:id="6388"/>
    </w:p>
    <w:p w:rsidR="00C96533" w:rsidRDefault="00C96533" w:rsidP="00461C2E">
      <w:pPr>
        <w:rPr>
          <w:rtl/>
        </w:rPr>
      </w:pPr>
    </w:p>
    <w:p w:rsidR="00C96533" w:rsidRDefault="00C96533" w:rsidP="00332282">
      <w:pPr>
        <w:rPr>
          <w:rtl/>
        </w:rPr>
      </w:pPr>
      <w:r>
        <w:rPr>
          <w:rFonts w:hint="cs"/>
          <w:rtl/>
        </w:rPr>
        <w:t>אני לא אפריע לך</w:t>
      </w:r>
      <w:r w:rsidR="00332282">
        <w:rPr>
          <w:rFonts w:hint="cs"/>
          <w:rtl/>
        </w:rPr>
        <w:t>,</w:t>
      </w:r>
      <w:bookmarkStart w:id="6389" w:name="_ETM_Q19_681000"/>
      <w:bookmarkEnd w:id="6389"/>
      <w:r>
        <w:rPr>
          <w:rFonts w:hint="cs"/>
          <w:rtl/>
        </w:rPr>
        <w:t xml:space="preserve"> אל תדאג. </w:t>
      </w:r>
    </w:p>
    <w:p w:rsidR="00C96533" w:rsidRDefault="00C96533" w:rsidP="00D60DEB">
      <w:pPr>
        <w:rPr>
          <w:rtl/>
        </w:rPr>
      </w:pPr>
    </w:p>
    <w:p w:rsidR="00C96533" w:rsidRDefault="00C96533" w:rsidP="00D60DEB">
      <w:pPr>
        <w:pStyle w:val="af6"/>
        <w:rPr>
          <w:rtl/>
        </w:rPr>
      </w:pPr>
      <w:bookmarkStart w:id="6390" w:name="ET_yor_5707_45"/>
      <w:r w:rsidRPr="005A740C">
        <w:rPr>
          <w:rStyle w:val="TagStyle"/>
          <w:rtl/>
        </w:rPr>
        <w:t xml:space="preserve"> &lt;&lt; יור &gt;&gt;</w:t>
      </w:r>
      <w:r w:rsidRPr="00C76E23">
        <w:rPr>
          <w:rStyle w:val="TagStyle"/>
          <w:rtl/>
        </w:rPr>
        <w:t xml:space="preserve"> </w:t>
      </w:r>
      <w:r>
        <w:rPr>
          <w:rtl/>
        </w:rPr>
        <w:t>היו"ר ישראל אייכלר:</w:t>
      </w:r>
      <w:r w:rsidRPr="00C76E23">
        <w:rPr>
          <w:rStyle w:val="TagStyle"/>
          <w:rtl/>
        </w:rPr>
        <w:t xml:space="preserve"> </w:t>
      </w:r>
      <w:r w:rsidRPr="005A740C">
        <w:rPr>
          <w:rStyle w:val="TagStyle"/>
          <w:rtl/>
        </w:rPr>
        <w:t>&lt;&lt; יור &gt;&gt;</w:t>
      </w:r>
      <w:r>
        <w:rPr>
          <w:rtl/>
        </w:rPr>
        <w:t xml:space="preserve"> </w:t>
      </w:r>
      <w:bookmarkEnd w:id="6390"/>
    </w:p>
    <w:p w:rsidR="00C96533" w:rsidRDefault="00C96533" w:rsidP="00461C2E">
      <w:pPr>
        <w:rPr>
          <w:rtl/>
        </w:rPr>
      </w:pPr>
    </w:p>
    <w:p w:rsidR="00C96533" w:rsidRDefault="00C96533" w:rsidP="00D60DEB">
      <w:pPr>
        <w:rPr>
          <w:rtl/>
        </w:rPr>
      </w:pPr>
      <w:r>
        <w:rPr>
          <w:rFonts w:hint="cs"/>
          <w:rtl/>
        </w:rPr>
        <w:t xml:space="preserve">אני עכשיו מפעיל את השעון לחבר הכנסת </w:t>
      </w:r>
      <w:bookmarkStart w:id="6391" w:name="_ETM_Q19_682000"/>
      <w:bookmarkEnd w:id="6391"/>
      <w:r>
        <w:rPr>
          <w:rFonts w:hint="cs"/>
          <w:rtl/>
        </w:rPr>
        <w:t xml:space="preserve">ג'בארין, ואם תפריעו אני אקרא קריאה שנייה. </w:t>
      </w:r>
    </w:p>
    <w:p w:rsidR="00C96533" w:rsidRDefault="00C96533" w:rsidP="00D60DEB">
      <w:pPr>
        <w:rPr>
          <w:rtl/>
        </w:rPr>
      </w:pPr>
      <w:bookmarkStart w:id="6392" w:name="_ETM_Q19_683000"/>
      <w:bookmarkEnd w:id="6392"/>
    </w:p>
    <w:p w:rsidR="00C96533" w:rsidRDefault="00C96533" w:rsidP="00D60DEB">
      <w:pPr>
        <w:pStyle w:val="af5"/>
        <w:rPr>
          <w:rtl/>
        </w:rPr>
      </w:pPr>
      <w:bookmarkStart w:id="6393" w:name="ET_interruption_5277_46"/>
      <w:r w:rsidRPr="005A740C">
        <w:rPr>
          <w:rStyle w:val="TagStyle"/>
          <w:rtl/>
        </w:rPr>
        <w:t xml:space="preserve"> &lt;&lt; קריאה &gt;&gt;</w:t>
      </w:r>
      <w:r w:rsidRPr="00C76E23">
        <w:rPr>
          <w:rStyle w:val="TagStyle"/>
          <w:rtl/>
        </w:rPr>
        <w:t xml:space="preserve"> </w:t>
      </w:r>
      <w:r>
        <w:rPr>
          <w:rtl/>
        </w:rPr>
        <w:t>ענת ברקו (הליכוד):</w:t>
      </w:r>
      <w:r w:rsidRPr="00C76E23">
        <w:rPr>
          <w:rStyle w:val="TagStyle"/>
          <w:rtl/>
        </w:rPr>
        <w:t xml:space="preserve"> </w:t>
      </w:r>
      <w:r w:rsidRPr="005A740C">
        <w:rPr>
          <w:rStyle w:val="TagStyle"/>
          <w:rtl/>
        </w:rPr>
        <w:t>&lt;&lt; קריאה &gt;&gt;</w:t>
      </w:r>
      <w:r>
        <w:rPr>
          <w:rtl/>
        </w:rPr>
        <w:t xml:space="preserve"> </w:t>
      </w:r>
      <w:bookmarkEnd w:id="6393"/>
    </w:p>
    <w:p w:rsidR="00C96533" w:rsidRDefault="00C96533" w:rsidP="00461C2E">
      <w:pPr>
        <w:rPr>
          <w:rtl/>
        </w:rPr>
      </w:pPr>
    </w:p>
    <w:p w:rsidR="00C96533" w:rsidRDefault="00C96533" w:rsidP="00D60DEB">
      <w:pPr>
        <w:rPr>
          <w:rtl/>
        </w:rPr>
      </w:pPr>
      <w:r>
        <w:rPr>
          <w:rFonts w:hint="cs"/>
          <w:rtl/>
        </w:rPr>
        <w:t>אני לא אפריע לו.</w:t>
      </w:r>
      <w:r w:rsidR="00461C2E">
        <w:rPr>
          <w:rFonts w:hint="cs"/>
          <w:rtl/>
        </w:rPr>
        <w:t xml:space="preserve"> </w:t>
      </w:r>
      <w:r w:rsidR="00461C2E">
        <w:rPr>
          <w:rtl/>
        </w:rPr>
        <w:t xml:space="preserve"> </w:t>
      </w:r>
    </w:p>
    <w:p w:rsidR="00C96533" w:rsidRDefault="00C96533" w:rsidP="00D60DEB">
      <w:pPr>
        <w:rPr>
          <w:rtl/>
        </w:rPr>
      </w:pPr>
    </w:p>
    <w:p w:rsidR="00C96533" w:rsidRDefault="008D7C2C" w:rsidP="008D7C2C">
      <w:pPr>
        <w:pStyle w:val="a4"/>
        <w:rPr>
          <w:rtl/>
        </w:rPr>
      </w:pPr>
      <w:bookmarkStart w:id="6394" w:name="ET_speakercontinue_5278_47"/>
      <w:r w:rsidRPr="008D7C2C">
        <w:rPr>
          <w:rStyle w:val="TagStyle"/>
          <w:rtl/>
        </w:rPr>
        <w:t xml:space="preserve"> &lt;&lt; דובר &gt;&gt;</w:t>
      </w:r>
      <w:r w:rsidR="00C96533" w:rsidRPr="00C76E23">
        <w:rPr>
          <w:rStyle w:val="TagStyle"/>
          <w:rtl/>
        </w:rPr>
        <w:t xml:space="preserve"> </w:t>
      </w:r>
      <w:bookmarkStart w:id="6395" w:name="_Toc533630851"/>
      <w:bookmarkStart w:id="6396" w:name="_Toc533631031"/>
      <w:r w:rsidR="00C96533">
        <w:rPr>
          <w:rtl/>
        </w:rPr>
        <w:t>יוסף ג'בארין (הרשימה המשותפת):</w:t>
      </w:r>
      <w:bookmarkEnd w:id="6395"/>
      <w:bookmarkEnd w:id="6396"/>
      <w:r w:rsidR="00C96533" w:rsidRPr="00C76E23">
        <w:rPr>
          <w:rStyle w:val="TagStyle"/>
          <w:rtl/>
        </w:rPr>
        <w:t xml:space="preserve"> </w:t>
      </w:r>
      <w:r w:rsidRPr="008D7C2C">
        <w:rPr>
          <w:rStyle w:val="TagStyle"/>
          <w:rtl/>
        </w:rPr>
        <w:t xml:space="preserve">&lt;&lt; דובר &gt;&gt; </w:t>
      </w:r>
      <w:r w:rsidR="00C96533">
        <w:rPr>
          <w:rtl/>
        </w:rPr>
        <w:t xml:space="preserve"> </w:t>
      </w:r>
      <w:bookmarkEnd w:id="6394"/>
    </w:p>
    <w:p w:rsidR="00C96533" w:rsidRDefault="00C96533" w:rsidP="00461C2E">
      <w:pPr>
        <w:rPr>
          <w:rtl/>
        </w:rPr>
      </w:pPr>
    </w:p>
    <w:p w:rsidR="00C96533" w:rsidRDefault="00C96533" w:rsidP="00332282">
      <w:pPr>
        <w:rPr>
          <w:rtl/>
        </w:rPr>
      </w:pPr>
      <w:bookmarkStart w:id="6397" w:name="_ETM_Q19_684000"/>
      <w:bookmarkStart w:id="6398" w:name="_ETM_Q19_687442"/>
      <w:bookmarkStart w:id="6399" w:name="_ETM_Q19_687551"/>
      <w:bookmarkEnd w:id="6397"/>
      <w:bookmarkEnd w:id="6398"/>
      <w:bookmarkEnd w:id="6399"/>
      <w:r>
        <w:rPr>
          <w:rFonts w:hint="cs"/>
          <w:rtl/>
        </w:rPr>
        <w:t xml:space="preserve">תודה, כבוד היושב-ראש. חבריי </w:t>
      </w:r>
      <w:bookmarkStart w:id="6400" w:name="_ETM_Q19_691520"/>
      <w:bookmarkEnd w:id="6400"/>
      <w:r>
        <w:rPr>
          <w:rFonts w:hint="cs"/>
          <w:rtl/>
        </w:rPr>
        <w:t xml:space="preserve">חברי הכנסת, אז מה היה לנו בשלוש וחצי השנים האחרונות? </w:t>
      </w:r>
      <w:bookmarkStart w:id="6401" w:name="_ETM_Q19_698535"/>
      <w:bookmarkEnd w:id="6401"/>
      <w:r>
        <w:rPr>
          <w:rFonts w:hint="cs"/>
          <w:rtl/>
        </w:rPr>
        <w:t>אני מסתכל על החקיקה של הממשלה דרך הכנסת הז</w:t>
      </w:r>
      <w:r w:rsidR="00332282">
        <w:rPr>
          <w:rFonts w:hint="cs"/>
          <w:rtl/>
        </w:rPr>
        <w:t>את</w:t>
      </w:r>
      <w:r>
        <w:rPr>
          <w:rFonts w:hint="cs"/>
          <w:rtl/>
        </w:rPr>
        <w:t xml:space="preserve"> ואני </w:t>
      </w:r>
      <w:bookmarkStart w:id="6402" w:name="_ETM_Q19_704613"/>
      <w:bookmarkEnd w:id="6402"/>
      <w:r>
        <w:rPr>
          <w:rFonts w:hint="cs"/>
          <w:rtl/>
        </w:rPr>
        <w:t xml:space="preserve">רוצה להגיד לך שאני רואה בבירור שלושה סוגים של חקיקה </w:t>
      </w:r>
      <w:bookmarkStart w:id="6403" w:name="_ETM_Q19_712754"/>
      <w:bookmarkEnd w:id="6403"/>
      <w:r>
        <w:rPr>
          <w:rFonts w:hint="cs"/>
          <w:rtl/>
        </w:rPr>
        <w:t>שהממשלה התעקשה להעביר בשנים האחרונות. קודם כול, חקיקה גזענית ואנטי</w:t>
      </w:r>
      <w:bookmarkStart w:id="6404" w:name="_ETM_Q19_722645"/>
      <w:bookmarkEnd w:id="6404"/>
      <w:r>
        <w:rPr>
          <w:rFonts w:hint="cs"/>
          <w:rtl/>
        </w:rPr>
        <w:t xml:space="preserve">-דמוקרטית בכל מה שקשור ליחסה לציבור בישראל, ובעיקר לציבור הערבי, כאשר חוק הלאום היה גולת הכותרת </w:t>
      </w:r>
      <w:bookmarkStart w:id="6405" w:name="_ETM_Q19_731191"/>
      <w:bookmarkEnd w:id="6405"/>
      <w:r>
        <w:rPr>
          <w:rFonts w:hint="cs"/>
          <w:rtl/>
        </w:rPr>
        <w:t>בחקיקה הז</w:t>
      </w:r>
      <w:r w:rsidR="00332282">
        <w:rPr>
          <w:rFonts w:hint="cs"/>
          <w:rtl/>
        </w:rPr>
        <w:t>את</w:t>
      </w:r>
      <w:r>
        <w:rPr>
          <w:rFonts w:hint="cs"/>
          <w:rtl/>
        </w:rPr>
        <w:t>.</w:t>
      </w:r>
      <w:r w:rsidR="00332282">
        <w:rPr>
          <w:rFonts w:hint="cs"/>
          <w:rtl/>
        </w:rPr>
        <w:t xml:space="preserve"> </w:t>
      </w:r>
      <w:bookmarkStart w:id="6406" w:name="_ETM_Q19_731000"/>
      <w:bookmarkStart w:id="6407" w:name="_ETM_Q19_732000"/>
      <w:bookmarkEnd w:id="6406"/>
      <w:bookmarkEnd w:id="6407"/>
      <w:r>
        <w:rPr>
          <w:rFonts w:hint="cs"/>
          <w:rtl/>
        </w:rPr>
        <w:t xml:space="preserve">מצד שני, חקיקה שמרחיבה את ההתנחלויות בשטחים הפלסטינים </w:t>
      </w:r>
      <w:bookmarkStart w:id="6408" w:name="_ETM_Q19_748848"/>
      <w:bookmarkEnd w:id="6408"/>
      <w:r>
        <w:rPr>
          <w:rFonts w:hint="cs"/>
          <w:rtl/>
        </w:rPr>
        <w:t>הכבושים, ובעצם מכשירה את הקרקע לסיפוח</w:t>
      </w:r>
      <w:bookmarkStart w:id="6409" w:name="_ETM_Q19_750000"/>
      <w:bookmarkEnd w:id="6409"/>
      <w:r>
        <w:rPr>
          <w:rFonts w:hint="cs"/>
          <w:rtl/>
        </w:rPr>
        <w:t xml:space="preserve"> אזורי </w:t>
      </w:r>
      <w:r>
        <w:rPr>
          <w:rFonts w:hint="cs"/>
        </w:rPr>
        <w:t>C</w:t>
      </w:r>
      <w:r>
        <w:rPr>
          <w:rFonts w:hint="cs"/>
          <w:rtl/>
        </w:rPr>
        <w:t xml:space="preserve"> וההתנחלויות שבהם לישראל. </w:t>
      </w:r>
      <w:bookmarkStart w:id="6410" w:name="_ETM_Q19_757519"/>
      <w:bookmarkStart w:id="6411" w:name="_ETM_Q19_757660"/>
      <w:bookmarkStart w:id="6412" w:name="_ETM_Q19_757754"/>
      <w:bookmarkStart w:id="6413" w:name="_ETM_Q19_757832"/>
      <w:bookmarkStart w:id="6414" w:name="_ETM_Q19_762222"/>
      <w:bookmarkStart w:id="6415" w:name="TOR_Q20"/>
      <w:bookmarkEnd w:id="6410"/>
      <w:bookmarkEnd w:id="6411"/>
      <w:bookmarkEnd w:id="6412"/>
      <w:bookmarkEnd w:id="6413"/>
      <w:bookmarkEnd w:id="6414"/>
      <w:bookmarkEnd w:id="6415"/>
      <w:r>
        <w:rPr>
          <w:rFonts w:hint="cs"/>
          <w:rtl/>
        </w:rPr>
        <w:t xml:space="preserve">הסוג השלישי של חקיקה הוא חקיקה נקמנית כלפי הציבור </w:t>
      </w:r>
      <w:bookmarkStart w:id="6416" w:name="_ETM_Q20_165207"/>
      <w:bookmarkEnd w:id="6416"/>
      <w:r>
        <w:rPr>
          <w:rFonts w:hint="cs"/>
          <w:rtl/>
        </w:rPr>
        <w:t xml:space="preserve">הערבי הפלסטיני בצורה של החמרת עונשים; בצורה של החוק שעבר </w:t>
      </w:r>
      <w:bookmarkStart w:id="6417" w:name="_ETM_Q20_173770"/>
      <w:bookmarkEnd w:id="6417"/>
      <w:r>
        <w:rPr>
          <w:rFonts w:hint="cs"/>
          <w:rtl/>
        </w:rPr>
        <w:t xml:space="preserve">אתמול ומבטל את ועדת השליש של האסירים הפלסטינים. זה לדעתי מסכן </w:t>
      </w:r>
      <w:r w:rsidR="00C03A8E">
        <w:rPr>
          <w:rFonts w:hint="eastAsia"/>
          <w:rtl/>
        </w:rPr>
        <w:t>–</w:t>
      </w:r>
      <w:r>
        <w:rPr>
          <w:rFonts w:hint="cs"/>
          <w:rtl/>
        </w:rPr>
        <w:t xml:space="preserve"> זה לדעתי מסכן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418" w:name="_ETM_Q20_182113"/>
      <w:bookmarkStart w:id="6419" w:name="_ETM_Q20_182176"/>
      <w:bookmarkEnd w:id="6418"/>
      <w:bookmarkEnd w:id="6419"/>
    </w:p>
    <w:p w:rsidR="00C96533" w:rsidRDefault="00C96533" w:rsidP="00D60DEB">
      <w:pPr>
        <w:pStyle w:val="af5"/>
        <w:keepNext/>
        <w:rPr>
          <w:rtl/>
        </w:rPr>
      </w:pPr>
      <w:r w:rsidRPr="0036145B">
        <w:rPr>
          <w:rStyle w:val="TagStyle"/>
          <w:rtl/>
        </w:rPr>
        <w:t xml:space="preserve"> &lt;&lt; קריאה &gt;&gt; </w:t>
      </w:r>
      <w:r>
        <w:rPr>
          <w:rtl/>
        </w:rPr>
        <w:t>ענת ברקו (הליכוד):</w:t>
      </w:r>
      <w:r w:rsidRPr="0036145B">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6420" w:name="_ETM_Q20_179226"/>
      <w:bookmarkStart w:id="6421" w:name="_ETM_Q20_179272"/>
      <w:bookmarkEnd w:id="6420"/>
      <w:bookmarkEnd w:id="6421"/>
      <w:r>
        <w:rPr>
          <w:rFonts w:hint="cs"/>
          <w:rtl/>
        </w:rPr>
        <w:t>א</w:t>
      </w:r>
      <w:bookmarkStart w:id="6422" w:name="_ETM_Q20_128304"/>
      <w:bookmarkEnd w:id="6422"/>
      <w:r>
        <w:rPr>
          <w:rFonts w:hint="cs"/>
          <w:rtl/>
        </w:rPr>
        <w:t xml:space="preserve">ני גאה בזה שהצלחתי להעביר את זה. </w:t>
      </w:r>
      <w:r w:rsidRPr="00AF512E">
        <w:rPr>
          <w:rFonts w:hint="cs"/>
          <w:rtl/>
        </w:rPr>
        <w:t>זה</w:t>
      </w:r>
      <w:bookmarkStart w:id="6423" w:name="_ETM_Q20_180786"/>
      <w:bookmarkEnd w:id="6423"/>
      <w:r w:rsidRPr="00AF512E">
        <w:rPr>
          <w:rFonts w:hint="cs"/>
          <w:rtl/>
        </w:rPr>
        <w:t xml:space="preserve"> חוק </w:t>
      </w:r>
      <w:bookmarkStart w:id="6424" w:name="_ETM_Q20_184973"/>
      <w:bookmarkEnd w:id="6424"/>
      <w:r w:rsidRPr="00AF512E">
        <w:rPr>
          <w:rFonts w:hint="cs"/>
          <w:rtl/>
        </w:rPr>
        <w:t xml:space="preserve">מצוין שלי, ואני גאה שהצלחתי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425" w:name="_ETM_Q20_186066"/>
      <w:bookmarkStart w:id="6426" w:name="_ETM_Q20_186129"/>
      <w:bookmarkEnd w:id="6425"/>
      <w:bookmarkEnd w:id="6426"/>
    </w:p>
    <w:p w:rsidR="00C96533" w:rsidRDefault="00C96533" w:rsidP="00D60DEB">
      <w:pPr>
        <w:pStyle w:val="-"/>
        <w:keepNext/>
        <w:rPr>
          <w:rtl/>
        </w:rPr>
      </w:pPr>
      <w:bookmarkStart w:id="6427" w:name="ET_speakercontinue_5278_3"/>
      <w:r w:rsidRPr="005B5DD8">
        <w:rPr>
          <w:rStyle w:val="TagStyle"/>
          <w:rtl/>
        </w:rPr>
        <w:t xml:space="preserve"> &lt;&lt; דובר_המשך &gt;&gt; </w:t>
      </w:r>
      <w:r>
        <w:rPr>
          <w:rtl/>
        </w:rPr>
        <w:t>יוסף ג'בארין (הרשימה המשותפת):</w:t>
      </w:r>
      <w:r w:rsidRPr="005B5DD8">
        <w:rPr>
          <w:rStyle w:val="TagStyle"/>
          <w:rtl/>
        </w:rPr>
        <w:t xml:space="preserve"> &lt;&lt; דובר_המשך &gt;&gt;</w:t>
      </w:r>
      <w:r>
        <w:rPr>
          <w:rtl/>
        </w:rPr>
        <w:t xml:space="preserve"> </w:t>
      </w:r>
      <w:bookmarkEnd w:id="6427"/>
    </w:p>
    <w:p w:rsidR="00C96533" w:rsidRDefault="00C96533" w:rsidP="00461C2E">
      <w:pPr>
        <w:rPr>
          <w:rtl/>
        </w:rPr>
      </w:pPr>
    </w:p>
    <w:p w:rsidR="00C96533" w:rsidRDefault="00C96533" w:rsidP="00D60DEB">
      <w:pPr>
        <w:rPr>
          <w:rtl/>
        </w:rPr>
      </w:pPr>
      <w:bookmarkStart w:id="6428" w:name="_ETM_Q20_186879"/>
      <w:bookmarkEnd w:id="6428"/>
      <w:r>
        <w:rPr>
          <w:rFonts w:hint="cs"/>
          <w:rtl/>
        </w:rPr>
        <w:t>אמרת שלא תפריעי</w:t>
      </w:r>
      <w:bookmarkStart w:id="6429" w:name="_ETM_Q20_181937"/>
      <w:bookmarkEnd w:id="6429"/>
      <w:r>
        <w:rPr>
          <w:rFonts w:hint="cs"/>
          <w:rtl/>
        </w:rPr>
        <w:t>. אמרת שלא תפריעי.</w:t>
      </w:r>
    </w:p>
    <w:p w:rsidR="00C96533" w:rsidRDefault="00C96533" w:rsidP="00D60DEB">
      <w:pPr>
        <w:rPr>
          <w:rtl/>
        </w:rPr>
      </w:pPr>
      <w:bookmarkStart w:id="6430" w:name="_ETM_Q20_181992"/>
      <w:bookmarkEnd w:id="6430"/>
    </w:p>
    <w:p w:rsidR="00C96533" w:rsidRDefault="00C96533" w:rsidP="00D60DEB">
      <w:pPr>
        <w:pStyle w:val="af5"/>
        <w:keepNext/>
        <w:rPr>
          <w:rtl/>
        </w:rPr>
      </w:pPr>
      <w:r w:rsidRPr="0036145B">
        <w:rPr>
          <w:rStyle w:val="TagStyle"/>
          <w:rtl/>
        </w:rPr>
        <w:t xml:space="preserve"> &lt;&lt; קריאה &gt;&gt; </w:t>
      </w:r>
      <w:r>
        <w:rPr>
          <w:rtl/>
        </w:rPr>
        <w:t>ענת ברקו (הליכוד):</w:t>
      </w:r>
      <w:r w:rsidRPr="0036145B">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ברגע האחרון להעביר אותו אתמול בקריאה שנייה</w:t>
      </w:r>
      <w:bookmarkStart w:id="6431" w:name="_ETM_Q20_188125"/>
      <w:bookmarkEnd w:id="6431"/>
      <w:r w:rsidR="00C96533">
        <w:rPr>
          <w:rFonts w:hint="cs"/>
          <w:rtl/>
        </w:rPr>
        <w:t xml:space="preserve"> שלישית.</w:t>
      </w:r>
    </w:p>
    <w:p w:rsidR="00C96533" w:rsidRDefault="00C96533" w:rsidP="00D60DEB">
      <w:pPr>
        <w:rPr>
          <w:rtl/>
        </w:rPr>
      </w:pPr>
    </w:p>
    <w:p w:rsidR="00C96533" w:rsidRDefault="00C96533" w:rsidP="00D60DEB">
      <w:pPr>
        <w:pStyle w:val="-"/>
        <w:keepNext/>
        <w:rPr>
          <w:rtl/>
        </w:rPr>
      </w:pPr>
      <w:bookmarkStart w:id="6432" w:name="_ETM_Q20_190051"/>
      <w:bookmarkStart w:id="6433" w:name="_ETM_Q20_190113"/>
      <w:bookmarkStart w:id="6434" w:name="_ETM_Q20_191442"/>
      <w:bookmarkStart w:id="6435" w:name="_ETM_Q20_191520"/>
      <w:bookmarkStart w:id="6436" w:name="ET_speakercontinue_5278_4"/>
      <w:bookmarkEnd w:id="6432"/>
      <w:bookmarkEnd w:id="6433"/>
      <w:bookmarkEnd w:id="6434"/>
      <w:bookmarkEnd w:id="6435"/>
      <w:r w:rsidRPr="005B5DD8">
        <w:rPr>
          <w:rStyle w:val="TagStyle"/>
          <w:rtl/>
        </w:rPr>
        <w:t xml:space="preserve"> &lt;&lt; דובר_המשך &gt;&gt; </w:t>
      </w:r>
      <w:r>
        <w:rPr>
          <w:rtl/>
        </w:rPr>
        <w:t>יוסף ג'בארין (הרשימה המשותפת):</w:t>
      </w:r>
      <w:r w:rsidRPr="005B5DD8">
        <w:rPr>
          <w:rStyle w:val="TagStyle"/>
          <w:rtl/>
        </w:rPr>
        <w:t xml:space="preserve"> &lt;&lt; דובר_המשך &gt;&gt;</w:t>
      </w:r>
      <w:r>
        <w:rPr>
          <w:rtl/>
        </w:rPr>
        <w:t xml:space="preserve"> </w:t>
      </w:r>
      <w:bookmarkEnd w:id="6436"/>
    </w:p>
    <w:p w:rsidR="00C96533" w:rsidRDefault="00C96533" w:rsidP="00461C2E">
      <w:pPr>
        <w:rPr>
          <w:rtl/>
        </w:rPr>
      </w:pPr>
    </w:p>
    <w:p w:rsidR="00C96533" w:rsidRDefault="00C96533" w:rsidP="00D60DEB">
      <w:pPr>
        <w:rPr>
          <w:rtl/>
        </w:rPr>
      </w:pPr>
      <w:bookmarkStart w:id="6437" w:name="_ETM_Q20_192363"/>
      <w:bookmarkEnd w:id="6437"/>
      <w:r>
        <w:rPr>
          <w:rFonts w:hint="cs"/>
          <w:rtl/>
        </w:rPr>
        <w:t xml:space="preserve">זה לא יעזור לך בפריימריז. </w:t>
      </w:r>
      <w:r w:rsidRPr="00FE7044">
        <w:rPr>
          <w:rtl/>
        </w:rPr>
        <w:t>ח</w:t>
      </w:r>
      <w:r>
        <w:rPr>
          <w:rFonts w:hint="cs"/>
          <w:rtl/>
        </w:rPr>
        <w:t>ברת הכנסת ברקו, זה לא יעזור לך בפריימריז, באמת.</w:t>
      </w:r>
    </w:p>
    <w:p w:rsidR="00C96533" w:rsidRDefault="00C96533" w:rsidP="00D60DEB">
      <w:pPr>
        <w:rPr>
          <w:rtl/>
        </w:rPr>
      </w:pPr>
    </w:p>
    <w:p w:rsidR="00C96533" w:rsidRDefault="00C96533" w:rsidP="00D60DEB">
      <w:pPr>
        <w:pStyle w:val="af5"/>
        <w:keepNext/>
        <w:rPr>
          <w:rtl/>
        </w:rPr>
      </w:pPr>
      <w:bookmarkStart w:id="6438" w:name="ET_interruption_5277_23"/>
      <w:r w:rsidRPr="0036145B">
        <w:rPr>
          <w:rStyle w:val="TagStyle"/>
          <w:rtl/>
        </w:rPr>
        <w:t xml:space="preserve"> &lt;&lt; קריאה &gt;&gt; </w:t>
      </w:r>
      <w:r>
        <w:rPr>
          <w:rtl/>
        </w:rPr>
        <w:t>ענת ברקו (הליכוד):</w:t>
      </w:r>
      <w:r w:rsidRPr="0036145B">
        <w:rPr>
          <w:rStyle w:val="TagStyle"/>
          <w:rtl/>
        </w:rPr>
        <w:t xml:space="preserve"> &lt;&lt; קריאה &gt;&gt;</w:t>
      </w:r>
      <w:r>
        <w:rPr>
          <w:rtl/>
        </w:rPr>
        <w:t xml:space="preserve"> </w:t>
      </w:r>
      <w:bookmarkEnd w:id="6438"/>
    </w:p>
    <w:p w:rsidR="00C96533" w:rsidRDefault="00C96533" w:rsidP="00461C2E">
      <w:pPr>
        <w:rPr>
          <w:rtl/>
        </w:rPr>
      </w:pPr>
    </w:p>
    <w:p w:rsidR="00C96533" w:rsidRDefault="00C96533" w:rsidP="00D60DEB">
      <w:pPr>
        <w:rPr>
          <w:rtl/>
        </w:rPr>
      </w:pPr>
      <w:r>
        <w:rPr>
          <w:rFonts w:hint="cs"/>
          <w:rtl/>
        </w:rPr>
        <w:t>אם</w:t>
      </w:r>
      <w:bookmarkStart w:id="6439" w:name="_ETM_Q20_186779"/>
      <w:bookmarkEnd w:id="6439"/>
      <w:r>
        <w:rPr>
          <w:rFonts w:hint="cs"/>
          <w:rtl/>
        </w:rPr>
        <w:t xml:space="preserve"> זה כואב לך, אני יודעת שעשיתי משהו טוב. </w:t>
      </w:r>
      <w:bookmarkStart w:id="6440" w:name="_ETM_Q20_192879"/>
      <w:bookmarkStart w:id="6441" w:name="_ETM_Q20_193119"/>
      <w:bookmarkEnd w:id="6440"/>
      <w:bookmarkEnd w:id="6441"/>
    </w:p>
    <w:p w:rsidR="00C96533" w:rsidRDefault="00C96533" w:rsidP="00D60DEB">
      <w:pPr>
        <w:rPr>
          <w:rtl/>
        </w:rPr>
      </w:pPr>
    </w:p>
    <w:p w:rsidR="00C96533" w:rsidRDefault="00C96533" w:rsidP="00D60DEB">
      <w:pPr>
        <w:pStyle w:val="-"/>
        <w:keepNext/>
        <w:rPr>
          <w:rtl/>
        </w:rPr>
      </w:pPr>
      <w:bookmarkStart w:id="6442" w:name="_ETM_Q20_193176"/>
      <w:bookmarkEnd w:id="6442"/>
      <w:r w:rsidRPr="005B5DD8">
        <w:rPr>
          <w:rStyle w:val="TagStyle"/>
          <w:rtl/>
        </w:rPr>
        <w:t xml:space="preserve">&lt;&lt; דובר_המשך &gt;&gt; </w:t>
      </w:r>
      <w:r>
        <w:rPr>
          <w:rtl/>
        </w:rPr>
        <w:t>יוסף ג'בארין (הרשימה המשותפת):</w:t>
      </w:r>
      <w:r w:rsidRPr="005B5DD8">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r>
        <w:rPr>
          <w:rFonts w:hint="cs"/>
          <w:rtl/>
        </w:rPr>
        <w:t xml:space="preserve">זה כולל את החוק שעבר אתמול. ולכן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443" w:name="_ETM_Q20_193278"/>
      <w:bookmarkEnd w:id="6443"/>
    </w:p>
    <w:p w:rsidR="00C96533" w:rsidRDefault="00C96533" w:rsidP="00D60DEB">
      <w:pPr>
        <w:pStyle w:val="af5"/>
        <w:keepNext/>
        <w:rPr>
          <w:rtl/>
        </w:rPr>
      </w:pPr>
      <w:r w:rsidRPr="00AF7CE6">
        <w:rPr>
          <w:rStyle w:val="TagStyle"/>
          <w:rtl/>
        </w:rPr>
        <w:t xml:space="preserve"> &lt;&lt; קריאה &gt;&gt; </w:t>
      </w:r>
      <w:r>
        <w:rPr>
          <w:rtl/>
        </w:rPr>
        <w:t>ענת ברקו (הליכוד):</w:t>
      </w:r>
      <w:r w:rsidRPr="00AF7CE6">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6444" w:name="_ETM_Q20_196738"/>
      <w:bookmarkStart w:id="6445" w:name="_ETM_Q20_196801"/>
      <w:bookmarkEnd w:id="6444"/>
      <w:bookmarkEnd w:id="6445"/>
      <w:r>
        <w:rPr>
          <w:rFonts w:hint="cs"/>
          <w:rtl/>
        </w:rPr>
        <w:t xml:space="preserve">אני גאה בו. </w:t>
      </w:r>
      <w:bookmarkStart w:id="6446" w:name="_ETM_Q20_199676"/>
      <w:bookmarkEnd w:id="6446"/>
      <w:r>
        <w:rPr>
          <w:rFonts w:hint="cs"/>
          <w:rtl/>
        </w:rPr>
        <w:t xml:space="preserve">אני גאה בו. </w:t>
      </w:r>
    </w:p>
    <w:p w:rsidR="00C96533" w:rsidRDefault="00C96533" w:rsidP="00D60DEB">
      <w:pPr>
        <w:rPr>
          <w:rtl/>
        </w:rPr>
      </w:pPr>
      <w:bookmarkStart w:id="6447" w:name="_ETM_Q20_200348"/>
      <w:bookmarkStart w:id="6448" w:name="_ETM_Q20_200426"/>
      <w:bookmarkStart w:id="6449" w:name="_ETM_Q20_192066"/>
      <w:bookmarkEnd w:id="6447"/>
      <w:bookmarkEnd w:id="6448"/>
      <w:bookmarkEnd w:id="6449"/>
    </w:p>
    <w:p w:rsidR="00C96533" w:rsidRDefault="00C96533" w:rsidP="00D60DEB">
      <w:pPr>
        <w:pStyle w:val="-"/>
        <w:keepNext/>
        <w:rPr>
          <w:rtl/>
        </w:rPr>
      </w:pPr>
      <w:bookmarkStart w:id="6450" w:name="_ETM_Q20_193027"/>
      <w:bookmarkStart w:id="6451" w:name="_ETM_Q20_193075"/>
      <w:bookmarkEnd w:id="6450"/>
      <w:bookmarkEnd w:id="6451"/>
      <w:r w:rsidRPr="005B5DD8">
        <w:rPr>
          <w:rStyle w:val="TagStyle"/>
          <w:rtl/>
        </w:rPr>
        <w:t xml:space="preserve">&lt;&lt; דובר_המשך &gt;&gt; </w:t>
      </w:r>
      <w:r>
        <w:rPr>
          <w:rtl/>
        </w:rPr>
        <w:t>יוסף ג'בארין (הרשימה המשותפת):</w:t>
      </w:r>
      <w:r w:rsidRPr="005B5DD8">
        <w:rPr>
          <w:rStyle w:val="TagStyle"/>
          <w:rtl/>
        </w:rPr>
        <w:t xml:space="preserve"> &lt;&lt; דובר_המשך &gt;&gt;</w:t>
      </w:r>
      <w:r>
        <w:rPr>
          <w:rtl/>
        </w:rPr>
        <w:t xml:space="preserve"> </w:t>
      </w:r>
    </w:p>
    <w:p w:rsidR="00C96533" w:rsidRDefault="00C96533" w:rsidP="00461C2E">
      <w:pPr>
        <w:rPr>
          <w:rtl/>
        </w:rPr>
      </w:pPr>
    </w:p>
    <w:p w:rsidR="00C96533" w:rsidRDefault="00C03A8E" w:rsidP="00332282">
      <w:pPr>
        <w:rPr>
          <w:rtl/>
        </w:rPr>
      </w:pPr>
      <w:r>
        <w:rPr>
          <w:rFonts w:hint="cs"/>
          <w:rtl/>
        </w:rPr>
        <w:t>–</w:t>
      </w:r>
      <w:r w:rsidR="0057068E">
        <w:rPr>
          <w:rFonts w:hint="cs"/>
          <w:rtl/>
        </w:rPr>
        <w:t xml:space="preserve"> </w:t>
      </w:r>
      <w:r>
        <w:rPr>
          <w:rFonts w:hint="cs"/>
          <w:rtl/>
        </w:rPr>
        <w:t>–</w:t>
      </w:r>
      <w:r w:rsidR="00C96533">
        <w:rPr>
          <w:rFonts w:hint="cs"/>
          <w:rtl/>
        </w:rPr>
        <w:t xml:space="preserve"> אלה מאפייני החקיקה של </w:t>
      </w:r>
      <w:bookmarkStart w:id="6452" w:name="_ETM_Q20_197117"/>
      <w:bookmarkEnd w:id="6452"/>
      <w:r w:rsidR="00C96533">
        <w:rPr>
          <w:rFonts w:hint="cs"/>
          <w:rtl/>
        </w:rPr>
        <w:t>הממשלה הז</w:t>
      </w:r>
      <w:r w:rsidR="00332282">
        <w:rPr>
          <w:rFonts w:hint="cs"/>
          <w:rtl/>
        </w:rPr>
        <w:t>את</w:t>
      </w:r>
      <w:r w:rsidR="00C96533">
        <w:rPr>
          <w:rFonts w:hint="cs"/>
          <w:rtl/>
        </w:rPr>
        <w:t xml:space="preserve"> </w:t>
      </w:r>
      <w:r>
        <w:rPr>
          <w:rFonts w:hint="cs"/>
          <w:rtl/>
        </w:rPr>
        <w:t>–</w:t>
      </w:r>
      <w:r w:rsidR="0057068E">
        <w:rPr>
          <w:rFonts w:hint="cs"/>
          <w:rtl/>
        </w:rPr>
        <w:t xml:space="preserve"> </w:t>
      </w:r>
      <w:r>
        <w:rPr>
          <w:rFonts w:hint="cs"/>
          <w:rtl/>
        </w:rPr>
        <w:t>–</w:t>
      </w:r>
      <w:r w:rsidR="00461C2E">
        <w:rPr>
          <w:rFonts w:hint="cs"/>
          <w:rtl/>
        </w:rPr>
        <w:t xml:space="preserve"> </w:t>
      </w:r>
    </w:p>
    <w:p w:rsidR="00C96533" w:rsidRDefault="00C96533" w:rsidP="00D60DEB">
      <w:pPr>
        <w:rPr>
          <w:rtl/>
        </w:rPr>
      </w:pPr>
    </w:p>
    <w:p w:rsidR="00BA115E" w:rsidRDefault="00BA115E" w:rsidP="00BA115E">
      <w:pPr>
        <w:pStyle w:val="af5"/>
        <w:keepNext/>
        <w:rPr>
          <w:rtl/>
        </w:rPr>
      </w:pPr>
      <w:r w:rsidRPr="00EC0565">
        <w:rPr>
          <w:rStyle w:val="TagStyle"/>
          <w:rtl/>
        </w:rPr>
        <w:t xml:space="preserve">&lt;&lt; קריאה &gt;&gt; </w:t>
      </w:r>
      <w:r>
        <w:rPr>
          <w:rtl/>
        </w:rPr>
        <w:t>ענת ברקו (הליכוד):</w:t>
      </w:r>
      <w:r w:rsidRPr="00EC0565">
        <w:rPr>
          <w:rStyle w:val="TagStyle"/>
          <w:rtl/>
        </w:rPr>
        <w:t xml:space="preserve"> &lt;&lt; קריאה &gt;&gt;</w:t>
      </w:r>
      <w:r>
        <w:rPr>
          <w:rtl/>
        </w:rPr>
        <w:t xml:space="preserve"> </w:t>
      </w:r>
    </w:p>
    <w:p w:rsidR="00BA115E" w:rsidRDefault="00BA115E" w:rsidP="00BA115E">
      <w:pPr>
        <w:rPr>
          <w:rtl/>
        </w:rPr>
      </w:pPr>
    </w:p>
    <w:p w:rsidR="00BA115E" w:rsidRDefault="00BA115E" w:rsidP="00BA115E">
      <w:pPr>
        <w:rPr>
          <w:rtl/>
        </w:rPr>
      </w:pPr>
      <w:r>
        <w:rPr>
          <w:rFonts w:hint="cs"/>
          <w:rtl/>
        </w:rPr>
        <w:t>אני גאה בו.</w:t>
      </w:r>
    </w:p>
    <w:p w:rsidR="00BA115E" w:rsidRDefault="00BA115E" w:rsidP="00BA115E">
      <w:pPr>
        <w:rPr>
          <w:rtl/>
        </w:rPr>
      </w:pPr>
    </w:p>
    <w:p w:rsidR="00C96533" w:rsidRDefault="00C96533" w:rsidP="00D60DEB">
      <w:pPr>
        <w:pStyle w:val="-"/>
        <w:keepNext/>
        <w:rPr>
          <w:rtl/>
        </w:rPr>
      </w:pPr>
      <w:bookmarkStart w:id="6453" w:name="ET_speakercontinue_5278_5"/>
      <w:r w:rsidRPr="005B5DD8">
        <w:rPr>
          <w:rStyle w:val="TagStyle"/>
          <w:rtl/>
        </w:rPr>
        <w:t xml:space="preserve">&lt;&lt; דובר_המשך &gt;&gt; </w:t>
      </w:r>
      <w:r>
        <w:rPr>
          <w:rtl/>
        </w:rPr>
        <w:t>יוסף ג'בארין (הרשימה המשותפת):</w:t>
      </w:r>
      <w:r w:rsidRPr="005B5DD8">
        <w:rPr>
          <w:rStyle w:val="TagStyle"/>
          <w:rtl/>
        </w:rPr>
        <w:t xml:space="preserve"> &lt;&lt; דובר_המשך &gt;&gt;</w:t>
      </w:r>
      <w:r>
        <w:rPr>
          <w:rtl/>
        </w:rPr>
        <w:t xml:space="preserve"> </w:t>
      </w:r>
      <w:bookmarkEnd w:id="6453"/>
    </w:p>
    <w:p w:rsidR="00C96533" w:rsidRDefault="00C96533" w:rsidP="00461C2E">
      <w:pPr>
        <w:rPr>
          <w:rtl/>
        </w:rPr>
      </w:pPr>
    </w:p>
    <w:p w:rsidR="00C96533" w:rsidRDefault="00C03A8E" w:rsidP="00332282">
      <w:pPr>
        <w:rPr>
          <w:rtl/>
        </w:rPr>
      </w:pPr>
      <w:r>
        <w:rPr>
          <w:rFonts w:hint="cs"/>
          <w:rtl/>
        </w:rPr>
        <w:t>–</w:t>
      </w:r>
      <w:r w:rsidR="0057068E">
        <w:rPr>
          <w:rFonts w:hint="cs"/>
          <w:rtl/>
        </w:rPr>
        <w:t xml:space="preserve"> </w:t>
      </w:r>
      <w:r>
        <w:rPr>
          <w:rFonts w:hint="cs"/>
          <w:rtl/>
        </w:rPr>
        <w:t>–</w:t>
      </w:r>
      <w:r w:rsidR="00C96533">
        <w:rPr>
          <w:rFonts w:hint="cs"/>
          <w:rtl/>
        </w:rPr>
        <w:t xml:space="preserve"> בשנים האחרונות. כ</w:t>
      </w:r>
      <w:bookmarkStart w:id="6454" w:name="_ETM_Q20_207098"/>
      <w:bookmarkEnd w:id="6454"/>
      <w:r w:rsidR="00C96533">
        <w:rPr>
          <w:rFonts w:hint="cs"/>
          <w:rtl/>
        </w:rPr>
        <w:t>שאני שואל את עצמי מה הממשלה הז</w:t>
      </w:r>
      <w:r w:rsidR="00332282">
        <w:rPr>
          <w:rFonts w:hint="cs"/>
          <w:rtl/>
        </w:rPr>
        <w:t>את</w:t>
      </w:r>
      <w:r w:rsidR="00C96533">
        <w:rPr>
          <w:rFonts w:hint="cs"/>
          <w:rtl/>
        </w:rPr>
        <w:t xml:space="preserve"> מציעה לציבור בישראל </w:t>
      </w:r>
      <w:r>
        <w:rPr>
          <w:rFonts w:hint="eastAsia"/>
          <w:rtl/>
        </w:rPr>
        <w:t>–</w:t>
      </w:r>
      <w:r w:rsidR="00C96533">
        <w:rPr>
          <w:rFonts w:hint="cs"/>
          <w:rtl/>
        </w:rPr>
        <w:t xml:space="preserve"> </w:t>
      </w:r>
      <w:bookmarkStart w:id="6455" w:name="_ETM_Q20_215707"/>
      <w:bookmarkEnd w:id="6455"/>
      <w:r w:rsidR="00C96533">
        <w:rPr>
          <w:rFonts w:hint="cs"/>
          <w:rtl/>
        </w:rPr>
        <w:t>מה היא מציעה?</w:t>
      </w:r>
      <w:bookmarkStart w:id="6456" w:name="_ETM_Q20_209579"/>
      <w:bookmarkEnd w:id="6456"/>
      <w:r w:rsidR="00C96533">
        <w:rPr>
          <w:rFonts w:hint="cs"/>
          <w:rtl/>
        </w:rPr>
        <w:t xml:space="preserve"> כל מה שאני שומע זה כוח ועוד כוח ועוד שליטה. לא שמעתי </w:t>
      </w:r>
      <w:bookmarkStart w:id="6457" w:name="_ETM_Q20_223145"/>
      <w:bookmarkEnd w:id="6457"/>
      <w:r w:rsidR="00C96533">
        <w:rPr>
          <w:rFonts w:hint="cs"/>
          <w:rtl/>
        </w:rPr>
        <w:t xml:space="preserve">אף שר שמדבר על פתרון שיכול להיות מושתת על </w:t>
      </w:r>
      <w:bookmarkStart w:id="6458" w:name="_ETM_Q20_219639"/>
      <w:bookmarkEnd w:id="6458"/>
      <w:r w:rsidR="00C96533">
        <w:rPr>
          <w:rFonts w:hint="cs"/>
          <w:rtl/>
        </w:rPr>
        <w:t xml:space="preserve">הקמת מדינה פלסטינית. לא שמעתי אף שר שמדבר </w:t>
      </w:r>
      <w:bookmarkStart w:id="6459" w:name="_ETM_Q20_232473"/>
      <w:bookmarkEnd w:id="6459"/>
      <w:r w:rsidR="00C96533">
        <w:rPr>
          <w:rFonts w:hint="cs"/>
          <w:rtl/>
        </w:rPr>
        <w:t>על קידום שלום תוך הכרה בזכות העם הפלסטיני להגדרה</w:t>
      </w:r>
      <w:bookmarkStart w:id="6460" w:name="_ETM_Q20_231206"/>
      <w:bookmarkEnd w:id="6460"/>
      <w:r w:rsidR="00C96533">
        <w:rPr>
          <w:rFonts w:hint="cs"/>
          <w:rtl/>
        </w:rPr>
        <w:t xml:space="preserve"> עצמית. אז מה הם מציעים?</w:t>
      </w:r>
    </w:p>
    <w:p w:rsidR="00C96533" w:rsidRDefault="00C96533" w:rsidP="00D60DEB">
      <w:pPr>
        <w:rPr>
          <w:rtl/>
        </w:rPr>
      </w:pPr>
    </w:p>
    <w:p w:rsidR="00C96533" w:rsidRDefault="00C96533" w:rsidP="00D60DEB">
      <w:pPr>
        <w:pStyle w:val="af5"/>
        <w:keepNext/>
        <w:rPr>
          <w:rtl/>
        </w:rPr>
      </w:pPr>
      <w:r w:rsidRPr="00EC0565">
        <w:rPr>
          <w:rStyle w:val="TagStyle"/>
          <w:rtl/>
        </w:rPr>
        <w:t xml:space="preserve"> &lt;&lt; קריאה &gt;&gt; </w:t>
      </w:r>
      <w:r>
        <w:rPr>
          <w:rtl/>
        </w:rPr>
        <w:t>ענת ברקו (הליכוד):</w:t>
      </w:r>
      <w:r w:rsidRPr="00EC0565">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6461" w:name="_ETM_Q20_235410"/>
      <w:bookmarkStart w:id="6462" w:name="_ETM_Q20_235488"/>
      <w:bookmarkEnd w:id="6461"/>
      <w:bookmarkEnd w:id="6462"/>
      <w:r>
        <w:rPr>
          <w:rFonts w:hint="cs"/>
          <w:rtl/>
        </w:rPr>
        <w:t>אבל גם אתה לא מדבר על זה.</w:t>
      </w:r>
    </w:p>
    <w:p w:rsidR="00C96533" w:rsidRDefault="00C96533" w:rsidP="00D60DEB">
      <w:pPr>
        <w:rPr>
          <w:rtl/>
        </w:rPr>
      </w:pPr>
      <w:bookmarkStart w:id="6463" w:name="_ETM_Q20_238848"/>
      <w:bookmarkStart w:id="6464" w:name="_ETM_Q20_238910"/>
      <w:bookmarkEnd w:id="6463"/>
      <w:bookmarkEnd w:id="6464"/>
    </w:p>
    <w:p w:rsidR="00C96533" w:rsidRDefault="00C96533" w:rsidP="00D60DEB">
      <w:pPr>
        <w:pStyle w:val="-"/>
        <w:keepNext/>
        <w:rPr>
          <w:rtl/>
        </w:rPr>
      </w:pPr>
      <w:bookmarkStart w:id="6465" w:name="ET_speakercontinue_5278_6"/>
      <w:r w:rsidRPr="005B5DD8">
        <w:rPr>
          <w:rStyle w:val="TagStyle"/>
          <w:rtl/>
        </w:rPr>
        <w:t xml:space="preserve"> &lt;&lt; דובר_המשך &gt;&gt; </w:t>
      </w:r>
      <w:r>
        <w:rPr>
          <w:rtl/>
        </w:rPr>
        <w:t>יוסף ג'בארין (הרשימה המשותפת):</w:t>
      </w:r>
      <w:r w:rsidRPr="005B5DD8">
        <w:rPr>
          <w:rStyle w:val="TagStyle"/>
          <w:rtl/>
        </w:rPr>
        <w:t xml:space="preserve"> &lt;&lt; דובר_המשך &gt;&gt;</w:t>
      </w:r>
      <w:r>
        <w:rPr>
          <w:rtl/>
        </w:rPr>
        <w:t xml:space="preserve"> </w:t>
      </w:r>
      <w:bookmarkEnd w:id="6465"/>
    </w:p>
    <w:p w:rsidR="00C96533" w:rsidRDefault="00C96533" w:rsidP="00461C2E">
      <w:pPr>
        <w:rPr>
          <w:rtl/>
        </w:rPr>
      </w:pPr>
    </w:p>
    <w:p w:rsidR="00C96533" w:rsidRDefault="00C96533" w:rsidP="00D60DEB">
      <w:pPr>
        <w:rPr>
          <w:rtl/>
        </w:rPr>
      </w:pPr>
      <w:bookmarkStart w:id="6466" w:name="_ETM_Q20_239926"/>
      <w:bookmarkEnd w:id="6466"/>
      <w:r>
        <w:rPr>
          <w:rFonts w:hint="cs"/>
          <w:rtl/>
        </w:rPr>
        <w:t>מה הם מציעים?</w:t>
      </w:r>
      <w:bookmarkStart w:id="6467" w:name="_ETM_Q20_235132"/>
      <w:bookmarkEnd w:id="6467"/>
    </w:p>
    <w:p w:rsidR="00C96533" w:rsidRDefault="00C96533" w:rsidP="00D60DEB">
      <w:pPr>
        <w:rPr>
          <w:rtl/>
        </w:rPr>
      </w:pPr>
      <w:bookmarkStart w:id="6468" w:name="_ETM_Q20_235176"/>
      <w:bookmarkStart w:id="6469" w:name="_ETM_Q20_235252"/>
      <w:bookmarkEnd w:id="6468"/>
      <w:bookmarkEnd w:id="6469"/>
    </w:p>
    <w:p w:rsidR="00C96533" w:rsidRDefault="00C96533" w:rsidP="00D60DEB">
      <w:pPr>
        <w:pStyle w:val="af5"/>
        <w:keepNext/>
        <w:rPr>
          <w:rtl/>
        </w:rPr>
      </w:pPr>
      <w:bookmarkStart w:id="6470" w:name="ET_interruption_5277_29"/>
      <w:r w:rsidRPr="00573EEF">
        <w:rPr>
          <w:rStyle w:val="TagStyle"/>
          <w:rtl/>
        </w:rPr>
        <w:t xml:space="preserve"> &lt;&lt; קריאה &gt;&gt; </w:t>
      </w:r>
      <w:r>
        <w:rPr>
          <w:rtl/>
        </w:rPr>
        <w:t>ענת ברקו (הליכוד):</w:t>
      </w:r>
      <w:r w:rsidRPr="00573EEF">
        <w:rPr>
          <w:rStyle w:val="TagStyle"/>
          <w:rtl/>
        </w:rPr>
        <w:t xml:space="preserve"> &lt;&lt; קריאה &gt;&gt;</w:t>
      </w:r>
      <w:r>
        <w:rPr>
          <w:rtl/>
        </w:rPr>
        <w:t xml:space="preserve"> </w:t>
      </w:r>
      <w:bookmarkEnd w:id="6470"/>
    </w:p>
    <w:p w:rsidR="00C96533" w:rsidRDefault="00C96533" w:rsidP="00461C2E">
      <w:pPr>
        <w:rPr>
          <w:rtl/>
        </w:rPr>
      </w:pPr>
    </w:p>
    <w:p w:rsidR="00C96533" w:rsidRDefault="00C96533" w:rsidP="00D60DEB">
      <w:pPr>
        <w:rPr>
          <w:rtl/>
        </w:rPr>
      </w:pPr>
      <w:r>
        <w:rPr>
          <w:rFonts w:hint="cs"/>
          <w:rtl/>
        </w:rPr>
        <w:t>גם</w:t>
      </w:r>
      <w:bookmarkStart w:id="6471" w:name="_ETM_Q20_237541"/>
      <w:bookmarkEnd w:id="6471"/>
      <w:r>
        <w:rPr>
          <w:rFonts w:hint="cs"/>
          <w:rtl/>
        </w:rPr>
        <w:t xml:space="preserve"> אתה לא מציע. </w:t>
      </w:r>
      <w:bookmarkStart w:id="6472" w:name="_ETM_Q20_236396"/>
      <w:bookmarkEnd w:id="6472"/>
    </w:p>
    <w:p w:rsidR="00C96533" w:rsidRDefault="00C96533" w:rsidP="00D60DEB">
      <w:pPr>
        <w:rPr>
          <w:rtl/>
        </w:rPr>
      </w:pPr>
      <w:bookmarkStart w:id="6473" w:name="_ETM_Q20_236452"/>
      <w:bookmarkStart w:id="6474" w:name="_ETM_Q20_237381"/>
      <w:bookmarkEnd w:id="6473"/>
      <w:bookmarkEnd w:id="6474"/>
    </w:p>
    <w:p w:rsidR="00C96533" w:rsidRDefault="00C96533" w:rsidP="00D60DEB">
      <w:pPr>
        <w:pStyle w:val="-"/>
        <w:keepNext/>
        <w:rPr>
          <w:rtl/>
        </w:rPr>
      </w:pPr>
      <w:bookmarkStart w:id="6475" w:name="_ETM_Q20_237427"/>
      <w:bookmarkEnd w:id="6475"/>
      <w:r w:rsidRPr="005B5DD8">
        <w:rPr>
          <w:rStyle w:val="TagStyle"/>
          <w:rtl/>
        </w:rPr>
        <w:t xml:space="preserve">&lt;&lt; דובר_המשך &gt;&gt; </w:t>
      </w:r>
      <w:r>
        <w:rPr>
          <w:rtl/>
        </w:rPr>
        <w:t>יוסף ג'בארין (הרשימה המשותפת):</w:t>
      </w:r>
      <w:r w:rsidRPr="005B5DD8">
        <w:rPr>
          <w:rStyle w:val="TagStyle"/>
          <w:rtl/>
        </w:rPr>
        <w:t xml:space="preserve"> &lt;&lt; דובר_המשך &gt;&gt;</w:t>
      </w:r>
      <w:r>
        <w:rPr>
          <w:rtl/>
        </w:rPr>
        <w:t xml:space="preserve"> </w:t>
      </w:r>
    </w:p>
    <w:p w:rsidR="00C96533" w:rsidRDefault="00C96533" w:rsidP="00461C2E">
      <w:pPr>
        <w:rPr>
          <w:rtl/>
        </w:rPr>
      </w:pPr>
    </w:p>
    <w:p w:rsidR="00332282" w:rsidRDefault="00C96533" w:rsidP="00332282">
      <w:pPr>
        <w:rPr>
          <w:rtl/>
        </w:rPr>
      </w:pPr>
      <w:bookmarkStart w:id="6476" w:name="_ETM_Q20_235296"/>
      <w:bookmarkEnd w:id="6476"/>
      <w:r>
        <w:rPr>
          <w:rFonts w:hint="cs"/>
          <w:rtl/>
        </w:rPr>
        <w:t xml:space="preserve">מה </w:t>
      </w:r>
      <w:bookmarkStart w:id="6477" w:name="_ETM_Q20_240410"/>
      <w:bookmarkEnd w:id="6477"/>
      <w:r>
        <w:rPr>
          <w:rFonts w:hint="cs"/>
          <w:rtl/>
        </w:rPr>
        <w:t>עם מיליוני הפלסטינים בגדה המערבית וברצועת עזה? להם מה מציעים? בנטוסטנים,</w:t>
      </w:r>
      <w:bookmarkStart w:id="6478" w:name="_ETM_Q20_246316"/>
      <w:bookmarkEnd w:id="6478"/>
      <w:r>
        <w:rPr>
          <w:rFonts w:hint="cs"/>
          <w:rtl/>
        </w:rPr>
        <w:t xml:space="preserve"> כמו בדרום </w:t>
      </w:r>
      <w:bookmarkStart w:id="6479" w:name="_ETM_Q20_251442"/>
      <w:bookmarkEnd w:id="6479"/>
      <w:r>
        <w:rPr>
          <w:rFonts w:hint="cs"/>
          <w:rtl/>
        </w:rPr>
        <w:t>אפריקה? זה מה שמציעים להם? ולכן אני אומר, הממשלה הז</w:t>
      </w:r>
      <w:r w:rsidR="00332282">
        <w:rPr>
          <w:rFonts w:hint="cs"/>
          <w:rtl/>
        </w:rPr>
        <w:t>את</w:t>
      </w:r>
      <w:r>
        <w:rPr>
          <w:rFonts w:hint="cs"/>
          <w:rtl/>
        </w:rPr>
        <w:t xml:space="preserve"> </w:t>
      </w:r>
      <w:bookmarkStart w:id="6480" w:name="_ETM_Q20_259098"/>
      <w:bookmarkEnd w:id="6480"/>
      <w:r>
        <w:rPr>
          <w:rFonts w:hint="cs"/>
          <w:rtl/>
        </w:rPr>
        <w:t>מובילה את שני עמי האזור פשוט לתהום מסוכנת, בהיעדר אופק מדיני ובהיעד</w:t>
      </w:r>
      <w:bookmarkStart w:id="6481" w:name="_ETM_Q20_264570"/>
      <w:bookmarkEnd w:id="6481"/>
      <w:r>
        <w:rPr>
          <w:rFonts w:hint="cs"/>
          <w:rtl/>
        </w:rPr>
        <w:t xml:space="preserve">ר אופק לשלום. </w:t>
      </w:r>
    </w:p>
    <w:p w:rsidR="00332282" w:rsidRDefault="00332282" w:rsidP="00332282">
      <w:pPr>
        <w:rPr>
          <w:rtl/>
        </w:rPr>
      </w:pPr>
    </w:p>
    <w:p w:rsidR="00C96533" w:rsidRDefault="00C96533" w:rsidP="00332282">
      <w:pPr>
        <w:rPr>
          <w:rtl/>
        </w:rPr>
      </w:pPr>
      <w:r>
        <w:rPr>
          <w:rFonts w:hint="cs"/>
          <w:rtl/>
        </w:rPr>
        <w:t xml:space="preserve">הבחירות הקרובות הן </w:t>
      </w:r>
      <w:bookmarkStart w:id="6482" w:name="_ETM_Q20_271770"/>
      <w:bookmarkEnd w:id="6482"/>
      <w:r>
        <w:rPr>
          <w:rFonts w:hint="cs"/>
          <w:rtl/>
        </w:rPr>
        <w:t>הדרך להחליף את הממשלה הז</w:t>
      </w:r>
      <w:r w:rsidR="00332282">
        <w:rPr>
          <w:rFonts w:hint="cs"/>
          <w:rtl/>
        </w:rPr>
        <w:t>את</w:t>
      </w:r>
      <w:r>
        <w:rPr>
          <w:rFonts w:hint="cs"/>
          <w:rtl/>
        </w:rPr>
        <w:t>, ולהפיל את הממשלה הז</w:t>
      </w:r>
      <w:r w:rsidR="00332282">
        <w:rPr>
          <w:rFonts w:hint="cs"/>
          <w:rtl/>
        </w:rPr>
        <w:t>את</w:t>
      </w:r>
      <w:r>
        <w:rPr>
          <w:rFonts w:hint="cs"/>
          <w:rtl/>
        </w:rPr>
        <w:t>,</w:t>
      </w:r>
      <w:bookmarkStart w:id="6483" w:name="_ETM_Q20_271728"/>
      <w:bookmarkEnd w:id="6483"/>
      <w:r>
        <w:rPr>
          <w:rFonts w:hint="cs"/>
          <w:rtl/>
        </w:rPr>
        <w:t xml:space="preserve"> ואולי סוף</w:t>
      </w:r>
      <w:r w:rsidR="00332282">
        <w:rPr>
          <w:rFonts w:hint="cs"/>
          <w:rtl/>
        </w:rPr>
        <w:t>-</w:t>
      </w:r>
      <w:r>
        <w:rPr>
          <w:rFonts w:hint="cs"/>
          <w:rtl/>
        </w:rPr>
        <w:t xml:space="preserve">סוף </w:t>
      </w:r>
      <w:bookmarkStart w:id="6484" w:name="_ETM_Q20_283285"/>
      <w:bookmarkEnd w:id="6484"/>
      <w:r>
        <w:rPr>
          <w:rFonts w:hint="cs"/>
          <w:rtl/>
        </w:rPr>
        <w:t>לבחור בממשלה שתדבר על שלום, על הכרה בזכות העם הפלסטיני,</w:t>
      </w:r>
      <w:bookmarkStart w:id="6485" w:name="_ETM_Q20_279164"/>
      <w:bookmarkEnd w:id="6485"/>
      <w:r>
        <w:rPr>
          <w:rFonts w:hint="cs"/>
          <w:rtl/>
        </w:rPr>
        <w:t xml:space="preserve"> על הקמת מדינה פלסטינית לצד ישראל</w:t>
      </w:r>
      <w:r w:rsidR="00332282">
        <w:rPr>
          <w:rFonts w:hint="cs"/>
          <w:rtl/>
        </w:rPr>
        <w:t>,</w:t>
      </w:r>
      <w:r>
        <w:rPr>
          <w:rFonts w:hint="cs"/>
          <w:rtl/>
        </w:rPr>
        <w:t xml:space="preserve"> על תקווה ולא על ייאוש.</w:t>
      </w:r>
      <w:bookmarkStart w:id="6486" w:name="_ETM_Q20_283870"/>
      <w:bookmarkEnd w:id="6486"/>
      <w:r>
        <w:rPr>
          <w:rFonts w:hint="cs"/>
          <w:rtl/>
        </w:rPr>
        <w:t xml:space="preserve"> </w:t>
      </w:r>
      <w:bookmarkStart w:id="6487" w:name="_ETM_Q20_284134"/>
      <w:bookmarkEnd w:id="6487"/>
    </w:p>
    <w:p w:rsidR="00C96533" w:rsidRDefault="00C96533" w:rsidP="00D60DEB">
      <w:pPr>
        <w:rPr>
          <w:rtl/>
        </w:rPr>
      </w:pPr>
      <w:bookmarkStart w:id="6488" w:name="_ETM_Q20_284186"/>
      <w:bookmarkStart w:id="6489" w:name="_ETM_Q20_284638"/>
      <w:bookmarkEnd w:id="6488"/>
      <w:bookmarkEnd w:id="6489"/>
    </w:p>
    <w:p w:rsidR="00C96533" w:rsidRDefault="00C96533" w:rsidP="00D60DEB">
      <w:pPr>
        <w:pStyle w:val="af6"/>
        <w:keepNext/>
        <w:rPr>
          <w:rtl/>
        </w:rPr>
      </w:pPr>
      <w:bookmarkStart w:id="6490" w:name="_ETM_Q20_284690"/>
      <w:bookmarkStart w:id="6491" w:name="ET_yor_5707_30"/>
      <w:bookmarkEnd w:id="6490"/>
      <w:r w:rsidRPr="004C54EA">
        <w:rPr>
          <w:rStyle w:val="TagStyle"/>
          <w:rtl/>
        </w:rPr>
        <w:t xml:space="preserve"> &lt;&lt; יור &gt;&gt; </w:t>
      </w:r>
      <w:r>
        <w:rPr>
          <w:rtl/>
        </w:rPr>
        <w:t>היו"ר ישראל אייכלר:</w:t>
      </w:r>
      <w:r w:rsidRPr="004C54EA">
        <w:rPr>
          <w:rStyle w:val="TagStyle"/>
          <w:rtl/>
        </w:rPr>
        <w:t xml:space="preserve"> &lt;&lt; יור &gt;&gt;</w:t>
      </w:r>
      <w:r>
        <w:rPr>
          <w:rtl/>
        </w:rPr>
        <w:t xml:space="preserve"> </w:t>
      </w:r>
      <w:bookmarkEnd w:id="6491"/>
    </w:p>
    <w:p w:rsidR="00C96533" w:rsidRDefault="00C96533" w:rsidP="00461C2E">
      <w:pPr>
        <w:rPr>
          <w:rtl/>
        </w:rPr>
      </w:pPr>
    </w:p>
    <w:p w:rsidR="00C96533" w:rsidRDefault="00C96533" w:rsidP="00D60DEB">
      <w:pPr>
        <w:rPr>
          <w:rtl/>
        </w:rPr>
      </w:pPr>
      <w:bookmarkStart w:id="6492" w:name="_ETM_Q20_285479"/>
      <w:bookmarkEnd w:id="6492"/>
      <w:r>
        <w:rPr>
          <w:rFonts w:hint="cs"/>
          <w:rtl/>
        </w:rPr>
        <w:t>תודה.</w:t>
      </w:r>
      <w:r w:rsidR="00461C2E">
        <w:rPr>
          <w:rFonts w:hint="cs"/>
          <w:rtl/>
        </w:rPr>
        <w:t xml:space="preserve"> </w:t>
      </w:r>
    </w:p>
    <w:p w:rsidR="00C96533" w:rsidRDefault="00C96533" w:rsidP="00D60DEB">
      <w:pPr>
        <w:rPr>
          <w:rtl/>
        </w:rPr>
      </w:pPr>
      <w:bookmarkStart w:id="6493" w:name="_ETM_Q20_284754"/>
      <w:bookmarkStart w:id="6494" w:name="_ETM_Q20_284817"/>
      <w:bookmarkEnd w:id="6493"/>
      <w:bookmarkEnd w:id="6494"/>
    </w:p>
    <w:p w:rsidR="00C96533" w:rsidRDefault="00C96533" w:rsidP="00D60DEB">
      <w:pPr>
        <w:pStyle w:val="af5"/>
        <w:keepNext/>
        <w:rPr>
          <w:rtl/>
        </w:rPr>
      </w:pPr>
      <w:bookmarkStart w:id="6495" w:name="ET_interruption_5277_31"/>
      <w:r w:rsidRPr="004C54EA">
        <w:rPr>
          <w:rStyle w:val="TagStyle"/>
          <w:rtl/>
        </w:rPr>
        <w:t xml:space="preserve"> &lt;&lt; קריאה &gt;&gt; </w:t>
      </w:r>
      <w:r>
        <w:rPr>
          <w:rtl/>
        </w:rPr>
        <w:t>ענת ברקו (הליכוד):</w:t>
      </w:r>
      <w:r w:rsidRPr="004C54EA">
        <w:rPr>
          <w:rStyle w:val="TagStyle"/>
          <w:rtl/>
        </w:rPr>
        <w:t xml:space="preserve"> &lt;&lt; קריאה &gt;&gt;</w:t>
      </w:r>
      <w:r>
        <w:rPr>
          <w:rtl/>
        </w:rPr>
        <w:t xml:space="preserve"> </w:t>
      </w:r>
      <w:bookmarkEnd w:id="6495"/>
    </w:p>
    <w:p w:rsidR="00C96533" w:rsidRDefault="00C96533" w:rsidP="00461C2E">
      <w:pPr>
        <w:rPr>
          <w:rtl/>
        </w:rPr>
      </w:pPr>
    </w:p>
    <w:p w:rsidR="00C96533" w:rsidRDefault="00C96533" w:rsidP="00D60DEB">
      <w:pPr>
        <w:rPr>
          <w:rtl/>
        </w:rPr>
      </w:pPr>
      <w:r>
        <w:rPr>
          <w:rFonts w:hint="cs"/>
          <w:rtl/>
        </w:rPr>
        <w:t>ע</w:t>
      </w:r>
      <w:r w:rsidRPr="00CB13CA">
        <w:rPr>
          <w:rFonts w:hint="cs"/>
          <w:rtl/>
        </w:rPr>
        <w:t xml:space="preserve">ם ישראל היהודית </w:t>
      </w:r>
      <w:bookmarkStart w:id="6496" w:name="_ETM_Q20_235385"/>
      <w:bookmarkEnd w:id="6496"/>
      <w:r w:rsidRPr="00CB13CA">
        <w:rPr>
          <w:rFonts w:hint="cs"/>
          <w:rtl/>
        </w:rPr>
        <w:t xml:space="preserve">והדמוקרטית? </w:t>
      </w:r>
    </w:p>
    <w:p w:rsidR="00C96533" w:rsidRDefault="00C96533" w:rsidP="00D60DEB">
      <w:pPr>
        <w:rPr>
          <w:rtl/>
        </w:rPr>
      </w:pPr>
      <w:bookmarkStart w:id="6497" w:name="_ETM_Q20_299067"/>
      <w:bookmarkStart w:id="6498" w:name="_ETM_Q20_299160"/>
      <w:bookmarkEnd w:id="6497"/>
      <w:bookmarkEnd w:id="6498"/>
    </w:p>
    <w:p w:rsidR="00C96533" w:rsidRDefault="00C96533" w:rsidP="00D60DEB">
      <w:pPr>
        <w:pStyle w:val="-"/>
        <w:keepNext/>
        <w:rPr>
          <w:rtl/>
        </w:rPr>
      </w:pPr>
      <w:bookmarkStart w:id="6499" w:name="ET_speakercontinue_5278_7"/>
      <w:r w:rsidRPr="005B5DD8">
        <w:rPr>
          <w:rStyle w:val="TagStyle"/>
          <w:rtl/>
        </w:rPr>
        <w:t xml:space="preserve"> &lt;&lt; דובר_המשך &gt;&gt; </w:t>
      </w:r>
      <w:r>
        <w:rPr>
          <w:rtl/>
        </w:rPr>
        <w:t>יוסף ג'בארין (הרשימה המשותפת):</w:t>
      </w:r>
      <w:r w:rsidRPr="005B5DD8">
        <w:rPr>
          <w:rStyle w:val="TagStyle"/>
          <w:rtl/>
        </w:rPr>
        <w:t xml:space="preserve"> &lt;&lt; דובר_המשך &gt;&gt;</w:t>
      </w:r>
      <w:r>
        <w:rPr>
          <w:rtl/>
        </w:rPr>
        <w:t xml:space="preserve"> </w:t>
      </w:r>
      <w:bookmarkEnd w:id="6499"/>
    </w:p>
    <w:p w:rsidR="00C96533" w:rsidRDefault="00C96533" w:rsidP="00461C2E">
      <w:pPr>
        <w:rPr>
          <w:rtl/>
        </w:rPr>
      </w:pPr>
    </w:p>
    <w:p w:rsidR="00C96533" w:rsidRDefault="00C96533" w:rsidP="00D60DEB">
      <w:pPr>
        <w:rPr>
          <w:rtl/>
        </w:rPr>
      </w:pPr>
      <w:bookmarkStart w:id="6500" w:name="_ETM_Q20_299942"/>
      <w:bookmarkEnd w:id="6500"/>
      <w:r>
        <w:rPr>
          <w:rFonts w:hint="cs"/>
          <w:rtl/>
        </w:rPr>
        <w:t xml:space="preserve">אני מציע </w:t>
      </w:r>
      <w:bookmarkStart w:id="6501" w:name="_ETM_Q20_300660"/>
      <w:bookmarkEnd w:id="6501"/>
      <w:r>
        <w:rPr>
          <w:rFonts w:hint="cs"/>
          <w:rtl/>
        </w:rPr>
        <w:t xml:space="preserve">תקווה ולא ייאוש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502" w:name="_ETM_Q20_300738"/>
      <w:bookmarkEnd w:id="6502"/>
    </w:p>
    <w:p w:rsidR="00C96533" w:rsidRDefault="00C96533" w:rsidP="00D60DEB">
      <w:pPr>
        <w:pStyle w:val="af5"/>
        <w:keepNext/>
        <w:rPr>
          <w:rtl/>
        </w:rPr>
      </w:pPr>
      <w:r w:rsidRPr="00666BBF">
        <w:rPr>
          <w:rStyle w:val="TagStyle"/>
          <w:rtl/>
        </w:rPr>
        <w:t xml:space="preserve"> &lt;&lt; קריאה &gt;&gt; </w:t>
      </w:r>
      <w:r>
        <w:rPr>
          <w:rtl/>
        </w:rPr>
        <w:t>ענת ברקו (הליכוד):</w:t>
      </w:r>
      <w:r w:rsidRPr="00666BBF">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sidRPr="00CB13CA">
        <w:rPr>
          <w:rFonts w:hint="cs"/>
          <w:rtl/>
        </w:rPr>
        <w:t xml:space="preserve">אתה לא מוכן להגיד את </w:t>
      </w:r>
      <w:bookmarkStart w:id="6503" w:name="_ETM_Q20_290629"/>
      <w:bookmarkEnd w:id="6503"/>
      <w:r w:rsidRPr="00CB13CA">
        <w:rPr>
          <w:rFonts w:hint="cs"/>
          <w:rtl/>
        </w:rPr>
        <w:t>זה, אה? מדינה פלסטינית ועוד מדינה ערבית לצ</w:t>
      </w:r>
      <w:r>
        <w:rPr>
          <w:rFonts w:hint="cs"/>
          <w:rtl/>
        </w:rPr>
        <w:t>י</w:t>
      </w:r>
      <w:r w:rsidRPr="00CB13CA">
        <w:rPr>
          <w:rFonts w:hint="cs"/>
          <w:rtl/>
        </w:rPr>
        <w:t>דה.</w:t>
      </w:r>
      <w:r>
        <w:rPr>
          <w:rtl/>
        </w:rPr>
        <w:t xml:space="preserve"> </w:t>
      </w:r>
    </w:p>
    <w:p w:rsidR="00C96533" w:rsidRDefault="00C96533" w:rsidP="00D60DEB">
      <w:pPr>
        <w:rPr>
          <w:rtl/>
        </w:rPr>
      </w:pPr>
      <w:bookmarkStart w:id="6504" w:name="_ETM_Q20_300770"/>
      <w:bookmarkStart w:id="6505" w:name="_ETM_Q20_300848"/>
      <w:bookmarkStart w:id="6506" w:name="_ETM_Q20_284590"/>
      <w:bookmarkEnd w:id="6504"/>
      <w:bookmarkEnd w:id="6505"/>
      <w:bookmarkEnd w:id="6506"/>
    </w:p>
    <w:p w:rsidR="00C96533" w:rsidRDefault="00C96533" w:rsidP="00D60DEB">
      <w:pPr>
        <w:pStyle w:val="-"/>
        <w:keepNext/>
        <w:rPr>
          <w:rtl/>
        </w:rPr>
      </w:pPr>
      <w:bookmarkStart w:id="6507" w:name="_ETM_Q20_284657"/>
      <w:bookmarkEnd w:id="6507"/>
      <w:r w:rsidRPr="005B5DD8">
        <w:rPr>
          <w:rStyle w:val="TagStyle"/>
          <w:rtl/>
        </w:rPr>
        <w:t xml:space="preserve">&lt;&lt; דובר_המשך &gt;&gt; </w:t>
      </w:r>
      <w:r>
        <w:rPr>
          <w:rtl/>
        </w:rPr>
        <w:t>יוסף ג'בארין (הרשימה המשותפת):</w:t>
      </w:r>
      <w:r w:rsidRPr="005B5DD8">
        <w:rPr>
          <w:rStyle w:val="TagStyle"/>
          <w:rtl/>
        </w:rPr>
        <w:t xml:space="preserve"> &lt;&lt; דובר_המשך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כפי שמציעה הממשלה הנוכחית. </w:t>
      </w:r>
      <w:bookmarkStart w:id="6508" w:name="_ETM_Q20_289334"/>
      <w:bookmarkEnd w:id="6508"/>
      <w:r w:rsidR="00C96533">
        <w:rPr>
          <w:rFonts w:hint="cs"/>
          <w:rtl/>
        </w:rPr>
        <w:t>הציבור מחכה לתקווה.</w:t>
      </w:r>
      <w:bookmarkStart w:id="6509" w:name="_ETM_Q20_293966"/>
      <w:bookmarkEnd w:id="6509"/>
      <w:r w:rsidR="00C96533">
        <w:rPr>
          <w:rFonts w:hint="cs"/>
          <w:rtl/>
        </w:rPr>
        <w:t xml:space="preserve"> מספיק עם הייאוש </w:t>
      </w:r>
      <w:r>
        <w:rPr>
          <w:rFonts w:hint="cs"/>
          <w:rtl/>
        </w:rPr>
        <w:t>–</w:t>
      </w:r>
      <w:r w:rsidR="0057068E">
        <w:rPr>
          <w:rFonts w:hint="cs"/>
          <w:rtl/>
        </w:rPr>
        <w:t xml:space="preserve"> </w:t>
      </w:r>
      <w:r>
        <w:rPr>
          <w:rFonts w:hint="cs"/>
          <w:rtl/>
        </w:rPr>
        <w:t>–</w:t>
      </w:r>
    </w:p>
    <w:p w:rsidR="00C96533" w:rsidRDefault="00C96533" w:rsidP="00D60DEB">
      <w:pPr>
        <w:ind w:firstLine="0"/>
        <w:rPr>
          <w:rtl/>
        </w:rPr>
      </w:pPr>
      <w:bookmarkStart w:id="6510" w:name="_ETM_Q20_289387"/>
      <w:bookmarkEnd w:id="6510"/>
    </w:p>
    <w:p w:rsidR="00C96533" w:rsidRDefault="00C96533" w:rsidP="00D60DEB">
      <w:pPr>
        <w:pStyle w:val="af5"/>
        <w:keepNext/>
        <w:rPr>
          <w:rtl/>
        </w:rPr>
      </w:pPr>
      <w:r w:rsidRPr="00666BBF">
        <w:rPr>
          <w:rStyle w:val="TagStyle"/>
          <w:rtl/>
        </w:rPr>
        <w:t xml:space="preserve"> &lt;&lt; קריאה &gt;&gt; </w:t>
      </w:r>
      <w:r>
        <w:rPr>
          <w:rtl/>
        </w:rPr>
        <w:t>ענת ברקו (הליכוד):</w:t>
      </w:r>
      <w:r w:rsidRPr="00666BBF">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6511" w:name="_ETM_Q20_291574"/>
      <w:bookmarkEnd w:id="6511"/>
      <w:r w:rsidRPr="00CB13CA">
        <w:rPr>
          <w:rFonts w:hint="cs"/>
          <w:rtl/>
        </w:rPr>
        <w:t>זה הסיפור שלך.</w:t>
      </w:r>
      <w:r>
        <w:rPr>
          <w:rtl/>
        </w:rPr>
        <w:t xml:space="preserve"> </w:t>
      </w:r>
      <w:bookmarkStart w:id="6512" w:name="_ETM_Q20_293714"/>
      <w:bookmarkEnd w:id="6512"/>
    </w:p>
    <w:p w:rsidR="00C96533" w:rsidRDefault="00C96533" w:rsidP="00D60DEB">
      <w:pPr>
        <w:rPr>
          <w:rtl/>
        </w:rPr>
      </w:pPr>
      <w:bookmarkStart w:id="6513" w:name="_ETM_Q20_293780"/>
      <w:bookmarkEnd w:id="6513"/>
    </w:p>
    <w:p w:rsidR="00C96533" w:rsidRDefault="00C96533" w:rsidP="00D60DEB">
      <w:pPr>
        <w:pStyle w:val="-"/>
        <w:keepNext/>
        <w:rPr>
          <w:rtl/>
        </w:rPr>
      </w:pPr>
      <w:r w:rsidRPr="005B5DD8">
        <w:rPr>
          <w:rStyle w:val="TagStyle"/>
          <w:rtl/>
        </w:rPr>
        <w:t xml:space="preserve">&lt;&lt; דובר_המשך &gt;&gt; </w:t>
      </w:r>
      <w:r>
        <w:rPr>
          <w:rtl/>
        </w:rPr>
        <w:t>יוסף ג'בארין (הרשימה המשותפת):</w:t>
      </w:r>
      <w:r w:rsidRPr="005B5DD8">
        <w:rPr>
          <w:rStyle w:val="TagStyle"/>
          <w:rtl/>
        </w:rPr>
        <w:t xml:space="preserve"> &lt;&lt; דובר_המשך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עם הפחד, עם זריעת השנאה. </w:t>
      </w:r>
    </w:p>
    <w:p w:rsidR="00C96533" w:rsidRDefault="00C96533" w:rsidP="00D60DEB">
      <w:pPr>
        <w:rPr>
          <w:rtl/>
        </w:rPr>
      </w:pPr>
      <w:bookmarkStart w:id="6514" w:name="_ETM_Q20_297400"/>
      <w:bookmarkStart w:id="6515" w:name="_ETM_Q20_297468"/>
      <w:bookmarkEnd w:id="6514"/>
      <w:bookmarkEnd w:id="6515"/>
    </w:p>
    <w:p w:rsidR="00C96533" w:rsidRDefault="00C96533" w:rsidP="00D60DEB">
      <w:pPr>
        <w:pStyle w:val="af5"/>
        <w:keepNext/>
        <w:rPr>
          <w:rtl/>
        </w:rPr>
      </w:pPr>
      <w:r w:rsidRPr="00666BBF">
        <w:rPr>
          <w:rStyle w:val="TagStyle"/>
          <w:rtl/>
        </w:rPr>
        <w:t xml:space="preserve"> &lt;&lt; קריאה &gt;&gt; </w:t>
      </w:r>
      <w:r>
        <w:rPr>
          <w:rtl/>
        </w:rPr>
        <w:t>ענת ברקו (הליכוד):</w:t>
      </w:r>
      <w:r w:rsidRPr="00666BBF">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6516" w:name="_ETM_Q20_298080"/>
      <w:bookmarkEnd w:id="6516"/>
    </w:p>
    <w:p w:rsidR="00C96533" w:rsidRDefault="00C96533" w:rsidP="00D60DEB">
      <w:pPr>
        <w:rPr>
          <w:rtl/>
        </w:rPr>
      </w:pPr>
      <w:bookmarkStart w:id="6517" w:name="_ETM_Q20_298135"/>
      <w:bookmarkEnd w:id="6517"/>
    </w:p>
    <w:p w:rsidR="00C96533" w:rsidRDefault="00C96533" w:rsidP="00D60DEB">
      <w:pPr>
        <w:pStyle w:val="af6"/>
        <w:keepNext/>
        <w:rPr>
          <w:rtl/>
        </w:rPr>
      </w:pPr>
      <w:r w:rsidRPr="005B5DD8">
        <w:rPr>
          <w:rStyle w:val="TagStyle"/>
          <w:rtl/>
        </w:rPr>
        <w:t xml:space="preserve"> &lt;&lt; יור &gt;&gt; </w:t>
      </w:r>
      <w:r>
        <w:rPr>
          <w:rtl/>
        </w:rPr>
        <w:t>היו"ר ישראל אייכלר:</w:t>
      </w:r>
      <w:r w:rsidRPr="005B5DD8">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6518" w:name="_ETM_Q20_301676"/>
      <w:bookmarkEnd w:id="6518"/>
      <w:r>
        <w:rPr>
          <w:rFonts w:hint="cs"/>
          <w:rtl/>
        </w:rPr>
        <w:t xml:space="preserve">תודה רבה. </w:t>
      </w:r>
    </w:p>
    <w:p w:rsidR="00C96533" w:rsidRPr="00BA115E" w:rsidRDefault="00C96533" w:rsidP="00D60DEB">
      <w:pPr>
        <w:keepNext/>
        <w:rPr>
          <w:rtl/>
        </w:rPr>
      </w:pPr>
      <w:bookmarkStart w:id="6519" w:name="_ETM_Q20_302488"/>
      <w:bookmarkStart w:id="6520" w:name="_ETM_Q20_302629"/>
      <w:bookmarkStart w:id="6521" w:name="_ETM_Q20_297878"/>
      <w:bookmarkStart w:id="6522" w:name="ET_speakercontinue_5278_9"/>
      <w:bookmarkEnd w:id="6519"/>
      <w:bookmarkEnd w:id="6520"/>
      <w:bookmarkEnd w:id="6521"/>
    </w:p>
    <w:p w:rsidR="00C96533" w:rsidRDefault="00C96533" w:rsidP="00D60DEB">
      <w:pPr>
        <w:pStyle w:val="-"/>
        <w:keepNext/>
        <w:rPr>
          <w:rtl/>
        </w:rPr>
      </w:pPr>
      <w:bookmarkStart w:id="6523" w:name="_ETM_Q20_297923"/>
      <w:bookmarkEnd w:id="6523"/>
      <w:r w:rsidRPr="005B5DD8">
        <w:rPr>
          <w:rStyle w:val="TagStyle"/>
          <w:rtl/>
        </w:rPr>
        <w:t xml:space="preserve">&lt;&lt; דובר_המשך &gt;&gt; </w:t>
      </w:r>
      <w:r>
        <w:rPr>
          <w:rtl/>
        </w:rPr>
        <w:t>יוסף ג'בארין (הרשימה המשותפת):</w:t>
      </w:r>
      <w:r w:rsidRPr="005B5DD8">
        <w:rPr>
          <w:rStyle w:val="TagStyle"/>
          <w:rtl/>
        </w:rPr>
        <w:t xml:space="preserve"> &lt;&lt; דובר_המשך &gt;&gt;</w:t>
      </w:r>
      <w:r>
        <w:rPr>
          <w:rtl/>
        </w:rPr>
        <w:t xml:space="preserve"> </w:t>
      </w:r>
      <w:bookmarkEnd w:id="6522"/>
    </w:p>
    <w:p w:rsidR="00C96533" w:rsidRDefault="00C96533" w:rsidP="00461C2E">
      <w:pPr>
        <w:rPr>
          <w:rtl/>
        </w:rPr>
      </w:pPr>
    </w:p>
    <w:p w:rsidR="00C96533" w:rsidRDefault="00C96533" w:rsidP="00D60DEB">
      <w:pPr>
        <w:rPr>
          <w:rtl/>
        </w:rPr>
      </w:pPr>
      <w:bookmarkStart w:id="6524" w:name="_ETM_Q20_303973"/>
      <w:bookmarkEnd w:id="6524"/>
      <w:r>
        <w:rPr>
          <w:rFonts w:hint="cs"/>
          <w:rtl/>
        </w:rPr>
        <w:t>התקווה תבוא דרך</w:t>
      </w:r>
      <w:bookmarkStart w:id="6525" w:name="_ETM_Q20_298799"/>
      <w:bookmarkEnd w:id="6525"/>
      <w:r>
        <w:rPr>
          <w:rFonts w:hint="cs"/>
          <w:rtl/>
        </w:rPr>
        <w:t xml:space="preserve"> שלום אמיתי, שמכיר בזכויות של העם הפלסטיני. </w:t>
      </w:r>
    </w:p>
    <w:p w:rsidR="00C96533" w:rsidRDefault="00C96533" w:rsidP="00D60DEB">
      <w:pPr>
        <w:rPr>
          <w:rtl/>
        </w:rPr>
      </w:pPr>
    </w:p>
    <w:p w:rsidR="00C96533" w:rsidRDefault="00C96533" w:rsidP="00D60DEB">
      <w:pPr>
        <w:pStyle w:val="af6"/>
        <w:keepNext/>
        <w:rPr>
          <w:rtl/>
        </w:rPr>
      </w:pPr>
      <w:bookmarkStart w:id="6526" w:name="ET_yor_5707_35"/>
      <w:r w:rsidRPr="00666BBF">
        <w:rPr>
          <w:rStyle w:val="TagStyle"/>
          <w:rtl/>
        </w:rPr>
        <w:t xml:space="preserve"> &lt;&lt; יור &gt;&gt; </w:t>
      </w:r>
      <w:r>
        <w:rPr>
          <w:rtl/>
        </w:rPr>
        <w:t>היו"ר ישראל אייכלר:</w:t>
      </w:r>
      <w:r w:rsidRPr="00666BBF">
        <w:rPr>
          <w:rStyle w:val="TagStyle"/>
          <w:rtl/>
        </w:rPr>
        <w:t xml:space="preserve"> &lt;&lt; יור &gt;&gt;</w:t>
      </w:r>
      <w:r>
        <w:rPr>
          <w:rtl/>
        </w:rPr>
        <w:t xml:space="preserve"> </w:t>
      </w:r>
      <w:bookmarkEnd w:id="6526"/>
    </w:p>
    <w:p w:rsidR="00C96533" w:rsidRDefault="00C96533" w:rsidP="00461C2E">
      <w:pPr>
        <w:rPr>
          <w:rtl/>
        </w:rPr>
      </w:pPr>
    </w:p>
    <w:p w:rsidR="00C96533" w:rsidRDefault="00C96533" w:rsidP="00D60DEB">
      <w:pPr>
        <w:rPr>
          <w:rtl/>
        </w:rPr>
      </w:pPr>
      <w:r>
        <w:rPr>
          <w:rFonts w:hint="cs"/>
          <w:rtl/>
        </w:rPr>
        <w:t xml:space="preserve">תודה רבה לחבר הכנסת. תודה רבה לחבר הכנסת ג'בארין. </w:t>
      </w:r>
      <w:bookmarkStart w:id="6527" w:name="_ETM_Q20_304789"/>
      <w:bookmarkEnd w:id="6527"/>
    </w:p>
    <w:p w:rsidR="00C96533" w:rsidRDefault="00C96533" w:rsidP="00D60DEB">
      <w:pPr>
        <w:rPr>
          <w:rtl/>
        </w:rPr>
      </w:pPr>
      <w:bookmarkStart w:id="6528" w:name="_ETM_Q20_304852"/>
      <w:bookmarkEnd w:id="6528"/>
    </w:p>
    <w:p w:rsidR="00C96533" w:rsidRDefault="00C96533" w:rsidP="00D60DEB">
      <w:pPr>
        <w:pStyle w:val="af5"/>
        <w:keepNext/>
        <w:rPr>
          <w:rtl/>
        </w:rPr>
      </w:pPr>
      <w:r w:rsidRPr="00666BBF">
        <w:rPr>
          <w:rStyle w:val="TagStyle"/>
          <w:rtl/>
        </w:rPr>
        <w:t xml:space="preserve"> &lt;&lt; קריאה &gt;&gt; </w:t>
      </w:r>
      <w:r>
        <w:rPr>
          <w:rtl/>
        </w:rPr>
        <w:t>ענת ברקו (הליכוד):</w:t>
      </w:r>
      <w:r w:rsidRPr="00666BBF">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6529" w:name="_ETM_Q20_306863"/>
      <w:bookmarkStart w:id="6530" w:name="_ETM_Q20_306942"/>
      <w:bookmarkEnd w:id="6529"/>
      <w:bookmarkEnd w:id="6530"/>
      <w:r>
        <w:rPr>
          <w:rFonts w:hint="cs"/>
          <w:rtl/>
        </w:rPr>
        <w:t>אתה רוצה שלום או שנתאבד?</w:t>
      </w:r>
      <w:bookmarkStart w:id="6531" w:name="_ETM_Q20_305606"/>
      <w:bookmarkStart w:id="6532" w:name="_ETM_Q20_304496"/>
      <w:bookmarkEnd w:id="6531"/>
      <w:bookmarkEnd w:id="6532"/>
      <w:r>
        <w:rPr>
          <w:rFonts w:hint="cs"/>
          <w:rtl/>
        </w:rPr>
        <w:t xml:space="preserve"> </w:t>
      </w:r>
    </w:p>
    <w:p w:rsidR="00C96533" w:rsidRDefault="00C96533" w:rsidP="00D60DEB">
      <w:pPr>
        <w:rPr>
          <w:rtl/>
        </w:rPr>
      </w:pPr>
    </w:p>
    <w:p w:rsidR="00C96533" w:rsidRDefault="00C96533" w:rsidP="00D60DEB">
      <w:pPr>
        <w:pStyle w:val="af6"/>
        <w:keepNext/>
        <w:rPr>
          <w:rtl/>
        </w:rPr>
      </w:pPr>
      <w:bookmarkStart w:id="6533" w:name="ET_yor_5707_37"/>
      <w:r w:rsidRPr="00666BBF">
        <w:rPr>
          <w:rStyle w:val="TagStyle"/>
          <w:rtl/>
        </w:rPr>
        <w:t xml:space="preserve"> &lt;&lt; יור &gt;&gt; </w:t>
      </w:r>
      <w:r>
        <w:rPr>
          <w:rtl/>
        </w:rPr>
        <w:t>היו"ר ישראל אייכלר:</w:t>
      </w:r>
      <w:r w:rsidRPr="00666BBF">
        <w:rPr>
          <w:rStyle w:val="TagStyle"/>
          <w:rtl/>
        </w:rPr>
        <w:t xml:space="preserve"> &lt;&lt; יור &gt;&gt;</w:t>
      </w:r>
      <w:r>
        <w:rPr>
          <w:rtl/>
        </w:rPr>
        <w:t xml:space="preserve"> </w:t>
      </w:r>
      <w:bookmarkEnd w:id="6533"/>
    </w:p>
    <w:p w:rsidR="00C96533" w:rsidRDefault="00C96533" w:rsidP="00461C2E">
      <w:pPr>
        <w:rPr>
          <w:rtl/>
        </w:rPr>
      </w:pPr>
    </w:p>
    <w:p w:rsidR="00C96533" w:rsidRDefault="00C96533" w:rsidP="00D60DEB">
      <w:pPr>
        <w:rPr>
          <w:rtl/>
        </w:rPr>
      </w:pPr>
      <w:r>
        <w:rPr>
          <w:rFonts w:hint="cs"/>
          <w:rtl/>
        </w:rPr>
        <w:t xml:space="preserve">חברת הכנסת איילת נחמיאס ורבין. </w:t>
      </w:r>
    </w:p>
    <w:p w:rsidR="00C96533" w:rsidRDefault="00C96533" w:rsidP="00D60DEB">
      <w:pPr>
        <w:rPr>
          <w:rtl/>
        </w:rPr>
      </w:pPr>
    </w:p>
    <w:p w:rsidR="00C96533" w:rsidRDefault="00C96533" w:rsidP="00D60DEB">
      <w:pPr>
        <w:pStyle w:val="af5"/>
        <w:keepNext/>
        <w:rPr>
          <w:rtl/>
        </w:rPr>
      </w:pPr>
      <w:bookmarkStart w:id="6534" w:name="ET_interruption_5295_80"/>
      <w:r w:rsidRPr="00CB13CA">
        <w:rPr>
          <w:rStyle w:val="TagStyle"/>
          <w:rtl/>
        </w:rPr>
        <w:t xml:space="preserve"> &lt;&lt; קריאה &gt;&gt; </w:t>
      </w:r>
      <w:r>
        <w:rPr>
          <w:rtl/>
        </w:rPr>
        <w:t>נורית קורן (הליכוד):</w:t>
      </w:r>
      <w:r w:rsidRPr="00CB13CA">
        <w:rPr>
          <w:rStyle w:val="TagStyle"/>
          <w:rtl/>
        </w:rPr>
        <w:t xml:space="preserve"> &lt;&lt; קריאה &gt;&gt;</w:t>
      </w:r>
      <w:r>
        <w:rPr>
          <w:rtl/>
        </w:rPr>
        <w:t xml:space="preserve"> </w:t>
      </w:r>
      <w:bookmarkEnd w:id="6534"/>
    </w:p>
    <w:p w:rsidR="00C96533" w:rsidRDefault="00C96533" w:rsidP="00461C2E">
      <w:pPr>
        <w:rPr>
          <w:rtl/>
        </w:rPr>
      </w:pPr>
    </w:p>
    <w:p w:rsidR="00C96533" w:rsidRDefault="00C96533" w:rsidP="00D60DEB">
      <w:pPr>
        <w:rPr>
          <w:rtl/>
        </w:rPr>
      </w:pPr>
      <w:bookmarkStart w:id="6535" w:name="_ETM_Q20_255542"/>
      <w:bookmarkEnd w:id="6535"/>
      <w:r>
        <w:rPr>
          <w:rFonts w:hint="cs"/>
          <w:rtl/>
        </w:rPr>
        <w:t>הוא רוצה לזרוע שנאה.</w:t>
      </w:r>
    </w:p>
    <w:p w:rsidR="00C96533" w:rsidRDefault="00C96533" w:rsidP="00D60DEB">
      <w:pPr>
        <w:rPr>
          <w:rtl/>
        </w:rPr>
      </w:pPr>
      <w:bookmarkStart w:id="6536" w:name="_ETM_Q20_305678"/>
      <w:bookmarkEnd w:id="6536"/>
    </w:p>
    <w:p w:rsidR="00C96533" w:rsidRDefault="00C96533" w:rsidP="00D60DEB">
      <w:pPr>
        <w:pStyle w:val="af5"/>
        <w:keepNext/>
        <w:rPr>
          <w:rtl/>
        </w:rPr>
      </w:pPr>
      <w:bookmarkStart w:id="6537" w:name="ET_interruption_5277_39"/>
      <w:r w:rsidRPr="00666BBF">
        <w:rPr>
          <w:rStyle w:val="TagStyle"/>
          <w:rtl/>
        </w:rPr>
        <w:t xml:space="preserve"> &lt;&lt; קריאה &gt;&gt; </w:t>
      </w:r>
      <w:r>
        <w:rPr>
          <w:rtl/>
        </w:rPr>
        <w:t>ענת ברקו (הליכוד):</w:t>
      </w:r>
      <w:r w:rsidRPr="00666BBF">
        <w:rPr>
          <w:rStyle w:val="TagStyle"/>
          <w:rtl/>
        </w:rPr>
        <w:t xml:space="preserve"> &lt;&lt; קריאה &gt;&gt;</w:t>
      </w:r>
      <w:r>
        <w:rPr>
          <w:rtl/>
        </w:rPr>
        <w:t xml:space="preserve"> </w:t>
      </w:r>
      <w:bookmarkEnd w:id="6537"/>
    </w:p>
    <w:p w:rsidR="00C96533" w:rsidRDefault="00C96533" w:rsidP="00461C2E">
      <w:pPr>
        <w:rPr>
          <w:rtl/>
        </w:rPr>
      </w:pPr>
    </w:p>
    <w:p w:rsidR="00C96533" w:rsidRDefault="00C96533" w:rsidP="00D60DEB">
      <w:pPr>
        <w:rPr>
          <w:rtl/>
        </w:rPr>
      </w:pPr>
      <w:bookmarkStart w:id="6538" w:name="_ETM_Q20_308979"/>
      <w:bookmarkEnd w:id="6538"/>
      <w:r>
        <w:rPr>
          <w:rFonts w:hint="cs"/>
          <w:rtl/>
        </w:rPr>
        <w:t>אתה רוצה שלום</w:t>
      </w:r>
      <w:bookmarkStart w:id="6539" w:name="_ETM_Q20_310724"/>
      <w:bookmarkEnd w:id="6539"/>
      <w:r>
        <w:rPr>
          <w:rFonts w:hint="cs"/>
          <w:rtl/>
        </w:rPr>
        <w:t xml:space="preserve"> או שנתאבד? מה דעתך? לא נתאבד. </w:t>
      </w:r>
    </w:p>
    <w:p w:rsidR="00C96533" w:rsidRDefault="00C96533" w:rsidP="00D60DEB">
      <w:pPr>
        <w:rPr>
          <w:rtl/>
        </w:rPr>
      </w:pPr>
    </w:p>
    <w:p w:rsidR="00C96533" w:rsidRDefault="00C96533" w:rsidP="00D60DEB">
      <w:pPr>
        <w:pStyle w:val="af5"/>
        <w:keepNext/>
        <w:rPr>
          <w:rtl/>
        </w:rPr>
      </w:pPr>
      <w:bookmarkStart w:id="6540" w:name="ET_interruption_5278_40"/>
      <w:r w:rsidRPr="009B7C63">
        <w:rPr>
          <w:rStyle w:val="TagStyle"/>
          <w:rtl/>
        </w:rPr>
        <w:t xml:space="preserve"> &lt;&lt; קריאה &gt;&gt; </w:t>
      </w:r>
      <w:r>
        <w:rPr>
          <w:rtl/>
        </w:rPr>
        <w:t>יוסף ג'בארין (הרשימה המשותפת):</w:t>
      </w:r>
      <w:r w:rsidRPr="009B7C63">
        <w:rPr>
          <w:rStyle w:val="TagStyle"/>
          <w:rtl/>
        </w:rPr>
        <w:t xml:space="preserve"> &lt;&lt; קריאה &gt;&gt;</w:t>
      </w:r>
      <w:r>
        <w:rPr>
          <w:rtl/>
        </w:rPr>
        <w:t xml:space="preserve"> </w:t>
      </w:r>
      <w:bookmarkEnd w:id="6540"/>
    </w:p>
    <w:p w:rsidR="00C96533" w:rsidRDefault="00C96533" w:rsidP="00461C2E">
      <w:pPr>
        <w:rPr>
          <w:rtl/>
        </w:rPr>
      </w:pPr>
    </w:p>
    <w:p w:rsidR="00C96533" w:rsidRDefault="00C96533" w:rsidP="00D60DEB">
      <w:pPr>
        <w:rPr>
          <w:rtl/>
        </w:rPr>
      </w:pPr>
      <w:r>
        <w:rPr>
          <w:rFonts w:hint="cs"/>
          <w:rtl/>
        </w:rPr>
        <w:t>שהפלסטינים יתאבדו?</w:t>
      </w:r>
      <w:bookmarkStart w:id="6541" w:name="_ETM_Q20_312884"/>
      <w:bookmarkEnd w:id="6541"/>
    </w:p>
    <w:p w:rsidR="00C96533" w:rsidRDefault="00C96533" w:rsidP="00D60DEB">
      <w:pPr>
        <w:rPr>
          <w:rtl/>
        </w:rPr>
      </w:pPr>
      <w:bookmarkStart w:id="6542" w:name="_ETM_Q20_312952"/>
      <w:bookmarkEnd w:id="6542"/>
    </w:p>
    <w:p w:rsidR="00C96533" w:rsidRDefault="00C96533" w:rsidP="00D60DEB">
      <w:pPr>
        <w:pStyle w:val="af5"/>
        <w:keepNext/>
        <w:rPr>
          <w:rtl/>
        </w:rPr>
      </w:pPr>
      <w:bookmarkStart w:id="6543" w:name="ET_interruption_5277_41"/>
      <w:r w:rsidRPr="009B7C63">
        <w:rPr>
          <w:rStyle w:val="TagStyle"/>
          <w:rtl/>
        </w:rPr>
        <w:t xml:space="preserve"> &lt;&lt; קריאה &gt;&gt; </w:t>
      </w:r>
      <w:r>
        <w:rPr>
          <w:rtl/>
        </w:rPr>
        <w:t>ענת ברקו (הליכוד):</w:t>
      </w:r>
      <w:r w:rsidRPr="009B7C63">
        <w:rPr>
          <w:rStyle w:val="TagStyle"/>
          <w:rtl/>
        </w:rPr>
        <w:t xml:space="preserve"> &lt;&lt; קריאה &gt;&gt;</w:t>
      </w:r>
      <w:r>
        <w:rPr>
          <w:rtl/>
        </w:rPr>
        <w:t xml:space="preserve"> </w:t>
      </w:r>
      <w:bookmarkEnd w:id="6543"/>
    </w:p>
    <w:p w:rsidR="00C96533" w:rsidRDefault="00C96533" w:rsidP="00461C2E">
      <w:pPr>
        <w:rPr>
          <w:rtl/>
        </w:rPr>
      </w:pPr>
    </w:p>
    <w:p w:rsidR="00C96533" w:rsidRDefault="00C96533" w:rsidP="00D60DEB">
      <w:pPr>
        <w:rPr>
          <w:rtl/>
        </w:rPr>
      </w:pPr>
      <w:bookmarkStart w:id="6544" w:name="_ETM_Q20_314317"/>
      <w:bookmarkStart w:id="6545" w:name="_ETM_Q20_314410"/>
      <w:bookmarkEnd w:id="6544"/>
      <w:bookmarkEnd w:id="6545"/>
      <w:r>
        <w:rPr>
          <w:rFonts w:hint="cs"/>
          <w:rtl/>
        </w:rPr>
        <w:t xml:space="preserve">מדינה יהודית ודמוקרטית? אתה לא מוכן להגיד את </w:t>
      </w:r>
      <w:bookmarkStart w:id="6546" w:name="_ETM_Q20_266111"/>
      <w:bookmarkEnd w:id="6546"/>
      <w:r>
        <w:rPr>
          <w:rFonts w:hint="cs"/>
          <w:rtl/>
        </w:rPr>
        <w:t xml:space="preserve">זה. </w:t>
      </w:r>
    </w:p>
    <w:p w:rsidR="00C96533" w:rsidRDefault="00C96533" w:rsidP="00D60DEB">
      <w:pPr>
        <w:rPr>
          <w:rtl/>
        </w:rPr>
      </w:pPr>
    </w:p>
    <w:p w:rsidR="00C96533" w:rsidRDefault="00C96533" w:rsidP="00D60DEB">
      <w:pPr>
        <w:pStyle w:val="af6"/>
        <w:keepNext/>
        <w:rPr>
          <w:rtl/>
        </w:rPr>
      </w:pPr>
      <w:bookmarkStart w:id="6547" w:name="ET_yor_5707_42"/>
      <w:r w:rsidRPr="009B7C63">
        <w:rPr>
          <w:rStyle w:val="TagStyle"/>
          <w:rtl/>
        </w:rPr>
        <w:t xml:space="preserve"> &lt;&lt; יור &gt;&gt; </w:t>
      </w:r>
      <w:r>
        <w:rPr>
          <w:rtl/>
        </w:rPr>
        <w:t>היו"ר ישראל אייכלר:</w:t>
      </w:r>
      <w:r w:rsidRPr="009B7C63">
        <w:rPr>
          <w:rStyle w:val="TagStyle"/>
          <w:rtl/>
        </w:rPr>
        <w:t xml:space="preserve"> &lt;&lt; יור &gt;&gt;</w:t>
      </w:r>
      <w:r>
        <w:rPr>
          <w:rtl/>
        </w:rPr>
        <w:t xml:space="preserve"> </w:t>
      </w:r>
      <w:bookmarkEnd w:id="6547"/>
    </w:p>
    <w:p w:rsidR="00C96533" w:rsidRDefault="00C96533" w:rsidP="00461C2E">
      <w:pPr>
        <w:rPr>
          <w:rtl/>
        </w:rPr>
      </w:pPr>
    </w:p>
    <w:p w:rsidR="00C96533" w:rsidRDefault="00C96533" w:rsidP="00D60DEB">
      <w:pPr>
        <w:rPr>
          <w:rtl/>
        </w:rPr>
      </w:pPr>
      <w:r>
        <w:rPr>
          <w:rFonts w:hint="cs"/>
          <w:rtl/>
        </w:rPr>
        <w:t xml:space="preserve">סליחה, חברת הכנסת ברקו, את כבר בקריאה ראשונה. </w:t>
      </w:r>
      <w:bookmarkStart w:id="6548" w:name="_ETM_Q20_324160"/>
      <w:bookmarkEnd w:id="6548"/>
    </w:p>
    <w:p w:rsidR="00C96533" w:rsidRDefault="00C96533" w:rsidP="00D60DEB">
      <w:pPr>
        <w:rPr>
          <w:rtl/>
        </w:rPr>
      </w:pPr>
      <w:bookmarkStart w:id="6549" w:name="_ETM_Q20_324426"/>
      <w:bookmarkStart w:id="6550" w:name="_ETM_Q20_324520"/>
      <w:bookmarkEnd w:id="6549"/>
      <w:bookmarkEnd w:id="6550"/>
    </w:p>
    <w:p w:rsidR="00C96533" w:rsidRDefault="00C96533" w:rsidP="00D60DEB">
      <w:pPr>
        <w:pStyle w:val="af5"/>
        <w:keepNext/>
        <w:rPr>
          <w:rtl/>
        </w:rPr>
      </w:pPr>
      <w:bookmarkStart w:id="6551" w:name="ET_interruption_5283_43"/>
      <w:r w:rsidRPr="009B7C63">
        <w:rPr>
          <w:rStyle w:val="TagStyle"/>
          <w:rtl/>
        </w:rPr>
        <w:t xml:space="preserve"> &lt;&lt; קריאה &gt;&gt; </w:t>
      </w:r>
      <w:r>
        <w:rPr>
          <w:rtl/>
        </w:rPr>
        <w:t>חיים ילין (יש עתיד):</w:t>
      </w:r>
      <w:r w:rsidRPr="009B7C63">
        <w:rPr>
          <w:rStyle w:val="TagStyle"/>
          <w:rtl/>
        </w:rPr>
        <w:t xml:space="preserve"> &lt;&lt; קריאה &gt;&gt;</w:t>
      </w:r>
      <w:r>
        <w:rPr>
          <w:rtl/>
        </w:rPr>
        <w:t xml:space="preserve"> </w:t>
      </w:r>
      <w:bookmarkEnd w:id="6551"/>
    </w:p>
    <w:p w:rsidR="00C96533" w:rsidRDefault="00C96533" w:rsidP="00461C2E">
      <w:pPr>
        <w:rPr>
          <w:rtl/>
        </w:rPr>
      </w:pPr>
    </w:p>
    <w:p w:rsidR="00C96533" w:rsidRDefault="00C96533" w:rsidP="00D60DEB">
      <w:pPr>
        <w:rPr>
          <w:rtl/>
        </w:rPr>
      </w:pPr>
      <w:bookmarkStart w:id="6552" w:name="_ETM_Q20_323952"/>
      <w:bookmarkEnd w:id="6552"/>
      <w:r>
        <w:rPr>
          <w:rFonts w:hint="cs"/>
          <w:rtl/>
        </w:rPr>
        <w:t>רגע, אמרת מדינה יהודית ודמוקרטית?</w:t>
      </w:r>
    </w:p>
    <w:p w:rsidR="00C96533" w:rsidRDefault="00C96533" w:rsidP="00D60DEB">
      <w:pPr>
        <w:rPr>
          <w:rtl/>
        </w:rPr>
      </w:pPr>
      <w:bookmarkStart w:id="6553" w:name="_ETM_Q20_324009"/>
      <w:bookmarkEnd w:id="6553"/>
      <w:r>
        <w:rPr>
          <w:rtl/>
        </w:rPr>
        <w:t xml:space="preserve"> </w:t>
      </w:r>
    </w:p>
    <w:p w:rsidR="00C96533" w:rsidRDefault="00C96533" w:rsidP="00D60DEB">
      <w:pPr>
        <w:pStyle w:val="a4"/>
        <w:keepNext/>
        <w:rPr>
          <w:rtl/>
        </w:rPr>
      </w:pPr>
      <w:bookmarkStart w:id="6554" w:name="ET_speaker_5288_10"/>
      <w:r w:rsidRPr="005B5DD8">
        <w:rPr>
          <w:rStyle w:val="TagStyle"/>
          <w:rtl/>
        </w:rPr>
        <w:t xml:space="preserve"> &lt;&lt; דובר &gt;&gt; </w:t>
      </w:r>
      <w:bookmarkStart w:id="6555" w:name="_Toc533630181"/>
      <w:bookmarkStart w:id="6556" w:name="_Toc533630852"/>
      <w:bookmarkStart w:id="6557" w:name="_Toc533631032"/>
      <w:r>
        <w:rPr>
          <w:rtl/>
        </w:rPr>
        <w:t>איילת נחמיאס ורבין (המחנה הציוני):</w:t>
      </w:r>
      <w:bookmarkEnd w:id="6555"/>
      <w:bookmarkEnd w:id="6556"/>
      <w:bookmarkEnd w:id="6557"/>
      <w:r w:rsidRPr="005B5DD8">
        <w:rPr>
          <w:rStyle w:val="TagStyle"/>
          <w:rtl/>
        </w:rPr>
        <w:t xml:space="preserve"> &lt;&lt; דובר &gt;&gt;</w:t>
      </w:r>
      <w:r>
        <w:rPr>
          <w:rtl/>
        </w:rPr>
        <w:t xml:space="preserve"> </w:t>
      </w:r>
      <w:bookmarkEnd w:id="6554"/>
    </w:p>
    <w:p w:rsidR="00C96533" w:rsidRDefault="00C96533" w:rsidP="00461C2E">
      <w:pPr>
        <w:rPr>
          <w:rtl/>
        </w:rPr>
      </w:pPr>
    </w:p>
    <w:p w:rsidR="00C96533" w:rsidRDefault="00C96533" w:rsidP="00D60DEB">
      <w:pPr>
        <w:rPr>
          <w:rtl/>
        </w:rPr>
      </w:pPr>
      <w:bookmarkStart w:id="6558" w:name="_ETM_Q20_326535"/>
      <w:bookmarkStart w:id="6559" w:name="_ETM_Q20_326582"/>
      <w:bookmarkEnd w:id="6558"/>
      <w:bookmarkEnd w:id="6559"/>
      <w:r w:rsidRPr="00FE7044">
        <w:rPr>
          <w:rtl/>
        </w:rPr>
        <w:t>ח</w:t>
      </w:r>
      <w:r>
        <w:rPr>
          <w:rFonts w:hint="cs"/>
          <w:rtl/>
        </w:rPr>
        <w:t xml:space="preserve">ברת הכנסת </w:t>
      </w:r>
      <w:bookmarkStart w:id="6560" w:name="_ETM_Q20_317642"/>
      <w:bookmarkEnd w:id="6560"/>
      <w:r>
        <w:rPr>
          <w:rFonts w:hint="cs"/>
          <w:rtl/>
        </w:rPr>
        <w:t xml:space="preserve">ברקו, אני רואה שהיום האחרון לפיזור הכנסת מאוד מעורר אותך. </w:t>
      </w:r>
    </w:p>
    <w:p w:rsidR="00C96533" w:rsidRDefault="00C96533" w:rsidP="00D60DEB">
      <w:pPr>
        <w:rPr>
          <w:rtl/>
        </w:rPr>
      </w:pPr>
    </w:p>
    <w:p w:rsidR="00C96533" w:rsidRDefault="00C96533" w:rsidP="00D60DEB">
      <w:pPr>
        <w:pStyle w:val="af5"/>
        <w:keepNext/>
        <w:rPr>
          <w:rtl/>
        </w:rPr>
      </w:pPr>
      <w:bookmarkStart w:id="6561" w:name="ET_interruption_5283_44"/>
      <w:r w:rsidRPr="009B7C63">
        <w:rPr>
          <w:rStyle w:val="TagStyle"/>
          <w:rtl/>
        </w:rPr>
        <w:t xml:space="preserve"> &lt;&lt; קריאה &gt;&gt; </w:t>
      </w:r>
      <w:r>
        <w:rPr>
          <w:rtl/>
        </w:rPr>
        <w:t>חיים ילין (יש עתיד):</w:t>
      </w:r>
      <w:r w:rsidRPr="009B7C63">
        <w:rPr>
          <w:rStyle w:val="TagStyle"/>
          <w:rtl/>
        </w:rPr>
        <w:t xml:space="preserve"> &lt;&lt; קריאה &gt;&gt;</w:t>
      </w:r>
      <w:r>
        <w:rPr>
          <w:rtl/>
        </w:rPr>
        <w:t xml:space="preserve"> </w:t>
      </w:r>
      <w:bookmarkEnd w:id="6561"/>
    </w:p>
    <w:p w:rsidR="00C96533" w:rsidRDefault="00C96533" w:rsidP="00461C2E">
      <w:pPr>
        <w:rPr>
          <w:rtl/>
        </w:rPr>
      </w:pPr>
    </w:p>
    <w:p w:rsidR="00C96533" w:rsidRDefault="00C96533" w:rsidP="00D60DEB">
      <w:pPr>
        <w:rPr>
          <w:rtl/>
        </w:rPr>
      </w:pPr>
      <w:bookmarkStart w:id="6562" w:name="_ETM_Q20_331067"/>
      <w:bookmarkStart w:id="6563" w:name="_ETM_Q20_331192"/>
      <w:bookmarkEnd w:id="6562"/>
      <w:bookmarkEnd w:id="6563"/>
      <w:r>
        <w:rPr>
          <w:rFonts w:hint="cs"/>
          <w:rtl/>
        </w:rPr>
        <w:t xml:space="preserve">זה חדש. </w:t>
      </w:r>
    </w:p>
    <w:p w:rsidR="00C96533" w:rsidRDefault="00C96533" w:rsidP="00D60DEB">
      <w:pPr>
        <w:rPr>
          <w:rtl/>
        </w:rPr>
      </w:pPr>
      <w:bookmarkStart w:id="6564" w:name="_ETM_Q20_342660"/>
      <w:bookmarkStart w:id="6565" w:name="_ETM_Q20_342738"/>
      <w:bookmarkEnd w:id="6564"/>
      <w:bookmarkEnd w:id="6565"/>
    </w:p>
    <w:p w:rsidR="00C96533" w:rsidRDefault="00C96533" w:rsidP="00D60DEB">
      <w:pPr>
        <w:pStyle w:val="-"/>
        <w:keepNext/>
        <w:rPr>
          <w:rtl/>
        </w:rPr>
      </w:pPr>
      <w:bookmarkStart w:id="6566" w:name="ET_speakercontinue_5288_11"/>
      <w:r w:rsidRPr="005B5DD8">
        <w:rPr>
          <w:rStyle w:val="TagStyle"/>
          <w:rtl/>
        </w:rPr>
        <w:t xml:space="preserve"> &lt;&lt; דובר_המשך &gt;&gt; </w:t>
      </w:r>
      <w:r>
        <w:rPr>
          <w:rtl/>
        </w:rPr>
        <w:t>איילת נחמיאס ורבין (המחנה הציוני):</w:t>
      </w:r>
      <w:r w:rsidRPr="005B5DD8">
        <w:rPr>
          <w:rStyle w:val="TagStyle"/>
          <w:rtl/>
        </w:rPr>
        <w:t xml:space="preserve"> &lt;&lt; דובר_המשך &gt;&gt;</w:t>
      </w:r>
      <w:r>
        <w:rPr>
          <w:rtl/>
        </w:rPr>
        <w:t xml:space="preserve"> </w:t>
      </w:r>
      <w:bookmarkEnd w:id="6566"/>
    </w:p>
    <w:p w:rsidR="00C96533" w:rsidRDefault="00C96533" w:rsidP="00461C2E">
      <w:pPr>
        <w:rPr>
          <w:rtl/>
        </w:rPr>
      </w:pPr>
    </w:p>
    <w:p w:rsidR="00C96533" w:rsidRDefault="00C96533" w:rsidP="00D60DEB">
      <w:pPr>
        <w:rPr>
          <w:rtl/>
        </w:rPr>
      </w:pPr>
      <w:bookmarkStart w:id="6567" w:name="_ETM_Q20_344473"/>
      <w:bookmarkEnd w:id="6567"/>
      <w:r w:rsidRPr="00FE7044">
        <w:rPr>
          <w:rtl/>
        </w:rPr>
        <w:t>ח</w:t>
      </w:r>
      <w:r>
        <w:rPr>
          <w:rFonts w:hint="cs"/>
          <w:rtl/>
        </w:rPr>
        <w:t xml:space="preserve">בר הכנסת חיים ילין, חבר הכנסת חיים ילין, אנחנו מסכימים איתה על יהודית ודמוקרטית. הכול טוב. </w:t>
      </w:r>
      <w:bookmarkStart w:id="6568" w:name="_ETM_Q20_275905"/>
      <w:bookmarkStart w:id="6569" w:name="_ETM_Q20_276541"/>
      <w:bookmarkEnd w:id="6568"/>
      <w:bookmarkEnd w:id="6569"/>
    </w:p>
    <w:p w:rsidR="00C96533" w:rsidRDefault="00C96533" w:rsidP="00D60DEB">
      <w:pPr>
        <w:rPr>
          <w:rtl/>
        </w:rPr>
      </w:pPr>
      <w:bookmarkStart w:id="6570" w:name="_ETM_Q20_276614"/>
      <w:bookmarkEnd w:id="6570"/>
    </w:p>
    <w:p w:rsidR="00C96533" w:rsidRDefault="00C96533" w:rsidP="00D60DEB">
      <w:pPr>
        <w:pStyle w:val="af5"/>
        <w:keepNext/>
        <w:rPr>
          <w:rtl/>
        </w:rPr>
      </w:pPr>
      <w:bookmarkStart w:id="6571" w:name="ET_interruption_5283_81"/>
      <w:r w:rsidRPr="001E3927">
        <w:rPr>
          <w:rStyle w:val="TagStyle"/>
          <w:rtl/>
        </w:rPr>
        <w:t xml:space="preserve"> &lt;&lt; קריאה &gt;&gt; </w:t>
      </w:r>
      <w:r>
        <w:rPr>
          <w:rtl/>
        </w:rPr>
        <w:t>חיים ילין (יש עתיד):</w:t>
      </w:r>
      <w:r w:rsidRPr="001E3927">
        <w:rPr>
          <w:rStyle w:val="TagStyle"/>
          <w:rtl/>
        </w:rPr>
        <w:t xml:space="preserve"> &lt;&lt; קריאה &gt;&gt;</w:t>
      </w:r>
      <w:r>
        <w:rPr>
          <w:rtl/>
        </w:rPr>
        <w:t xml:space="preserve"> </w:t>
      </w:r>
      <w:bookmarkEnd w:id="6571"/>
    </w:p>
    <w:p w:rsidR="00C96533" w:rsidRDefault="00C96533" w:rsidP="00461C2E">
      <w:pPr>
        <w:rPr>
          <w:rtl/>
        </w:rPr>
      </w:pPr>
    </w:p>
    <w:p w:rsidR="00C96533" w:rsidRDefault="00C96533" w:rsidP="00332282">
      <w:pPr>
        <w:rPr>
          <w:rtl/>
        </w:rPr>
      </w:pPr>
      <w:r>
        <w:rPr>
          <w:rFonts w:hint="cs"/>
          <w:rtl/>
        </w:rPr>
        <w:t>סליחה</w:t>
      </w:r>
      <w:r w:rsidR="00332282">
        <w:rPr>
          <w:rFonts w:hint="cs"/>
          <w:rtl/>
        </w:rPr>
        <w:t>,</w:t>
      </w:r>
      <w:r>
        <w:rPr>
          <w:rFonts w:hint="cs"/>
          <w:rtl/>
        </w:rPr>
        <w:t xml:space="preserve"> לא, אני שמעתי שהיא רוצה יהודית ודמוקרטית. אני המום.</w:t>
      </w:r>
      <w:bookmarkStart w:id="6572" w:name="_ETM_Q20_280535"/>
      <w:bookmarkEnd w:id="6572"/>
    </w:p>
    <w:p w:rsidR="00C96533" w:rsidRDefault="00C96533" w:rsidP="00D60DEB">
      <w:pPr>
        <w:rPr>
          <w:rtl/>
        </w:rPr>
      </w:pPr>
      <w:bookmarkStart w:id="6573" w:name="_ETM_Q20_280598"/>
      <w:bookmarkStart w:id="6574" w:name="_ETM_Q20_282172"/>
      <w:bookmarkEnd w:id="6573"/>
      <w:bookmarkEnd w:id="6574"/>
    </w:p>
    <w:p w:rsidR="00C96533" w:rsidRDefault="00C96533" w:rsidP="00D60DEB">
      <w:pPr>
        <w:pStyle w:val="-"/>
        <w:keepNext/>
        <w:rPr>
          <w:rtl/>
        </w:rPr>
      </w:pPr>
      <w:bookmarkStart w:id="6575" w:name="_ETM_Q20_282246"/>
      <w:bookmarkEnd w:id="6575"/>
      <w:r w:rsidRPr="005B5DD8">
        <w:rPr>
          <w:rStyle w:val="TagStyle"/>
          <w:rtl/>
        </w:rPr>
        <w:t xml:space="preserve">&lt;&lt; דובר_המשך &gt;&gt; </w:t>
      </w:r>
      <w:r>
        <w:rPr>
          <w:rtl/>
        </w:rPr>
        <w:t>איילת נחמיאס ורבין (המחנה הציוני):</w:t>
      </w:r>
      <w:r w:rsidRPr="005B5DD8">
        <w:rPr>
          <w:rStyle w:val="TagStyle"/>
          <w:rtl/>
        </w:rPr>
        <w:t xml:space="preserve"> &lt;&lt; דובר_המשך &gt;&gt;</w:t>
      </w:r>
      <w:r>
        <w:rPr>
          <w:rtl/>
        </w:rPr>
        <w:t xml:space="preserve"> </w:t>
      </w:r>
    </w:p>
    <w:p w:rsidR="00C96533" w:rsidRDefault="00C96533" w:rsidP="00D60DEB">
      <w:pPr>
        <w:rPr>
          <w:rtl/>
        </w:rPr>
      </w:pPr>
    </w:p>
    <w:p w:rsidR="00C96533" w:rsidRDefault="00C96533" w:rsidP="00D60DEB">
      <w:pPr>
        <w:rPr>
          <w:rtl/>
        </w:rPr>
      </w:pPr>
      <w:r>
        <w:rPr>
          <w:rFonts w:hint="cs"/>
          <w:rtl/>
        </w:rPr>
        <w:t xml:space="preserve">מהדמוקרטית, אני מניחה. </w:t>
      </w:r>
      <w:bookmarkStart w:id="6576" w:name="_ETM_Q20_334387"/>
      <w:bookmarkEnd w:id="6576"/>
    </w:p>
    <w:p w:rsidR="00C96533" w:rsidRDefault="00C96533" w:rsidP="00D60DEB">
      <w:pPr>
        <w:rPr>
          <w:rtl/>
        </w:rPr>
      </w:pPr>
      <w:bookmarkStart w:id="6577" w:name="_ETM_Q20_334440"/>
      <w:bookmarkEnd w:id="6577"/>
    </w:p>
    <w:p w:rsidR="00C96533" w:rsidRDefault="00C96533" w:rsidP="00D60DEB">
      <w:pPr>
        <w:pStyle w:val="af5"/>
        <w:keepNext/>
        <w:rPr>
          <w:rtl/>
        </w:rPr>
      </w:pPr>
      <w:bookmarkStart w:id="6578" w:name="ET_interruption_5277_45"/>
      <w:r w:rsidRPr="009B7C63">
        <w:rPr>
          <w:rStyle w:val="TagStyle"/>
          <w:rtl/>
        </w:rPr>
        <w:t xml:space="preserve"> &lt;&lt; קריאה &gt;&gt; </w:t>
      </w:r>
      <w:r>
        <w:rPr>
          <w:rtl/>
        </w:rPr>
        <w:t>ענת ברקו (הליכוד):</w:t>
      </w:r>
      <w:r w:rsidRPr="009B7C63">
        <w:rPr>
          <w:rStyle w:val="TagStyle"/>
          <w:rtl/>
        </w:rPr>
        <w:t xml:space="preserve"> &lt;&lt; קריאה &gt;&gt;</w:t>
      </w:r>
      <w:r>
        <w:rPr>
          <w:rtl/>
        </w:rPr>
        <w:t xml:space="preserve"> </w:t>
      </w:r>
      <w:bookmarkEnd w:id="6578"/>
    </w:p>
    <w:p w:rsidR="00C96533" w:rsidRDefault="00C96533" w:rsidP="00461C2E">
      <w:pPr>
        <w:rPr>
          <w:rtl/>
        </w:rPr>
      </w:pPr>
    </w:p>
    <w:p w:rsidR="00C96533" w:rsidRDefault="00C96533" w:rsidP="00D60DEB">
      <w:pPr>
        <w:rPr>
          <w:rtl/>
        </w:rPr>
      </w:pPr>
      <w:bookmarkStart w:id="6579" w:name="_ETM_Q20_345379"/>
      <w:bookmarkStart w:id="6580" w:name="_ETM_Q20_334045"/>
      <w:bookmarkEnd w:id="6579"/>
      <w:bookmarkEnd w:id="6580"/>
      <w:r w:rsidRPr="001E3927">
        <w:rPr>
          <w:rFonts w:hint="cs"/>
          <w:rtl/>
        </w:rPr>
        <w:t xml:space="preserve">כן, אה? </w:t>
      </w:r>
      <w:r>
        <w:rPr>
          <w:rFonts w:hint="cs"/>
          <w:rtl/>
        </w:rPr>
        <w:t xml:space="preserve">אתה המום? </w:t>
      </w:r>
    </w:p>
    <w:p w:rsidR="00C96533" w:rsidRDefault="00C96533" w:rsidP="00D60DEB">
      <w:pPr>
        <w:rPr>
          <w:rtl/>
        </w:rPr>
      </w:pPr>
      <w:bookmarkStart w:id="6581" w:name="_ETM_Q20_347879"/>
      <w:bookmarkStart w:id="6582" w:name="_ETM_Q20_347957"/>
      <w:bookmarkEnd w:id="6581"/>
      <w:bookmarkEnd w:id="6582"/>
    </w:p>
    <w:p w:rsidR="00C96533" w:rsidRDefault="00C96533" w:rsidP="00D60DEB">
      <w:pPr>
        <w:pStyle w:val="-"/>
        <w:keepNext/>
        <w:rPr>
          <w:rtl/>
        </w:rPr>
      </w:pPr>
      <w:r w:rsidRPr="005B5DD8">
        <w:rPr>
          <w:rStyle w:val="TagStyle"/>
          <w:rtl/>
        </w:rPr>
        <w:t xml:space="preserve">&lt;&lt; דובר_המשך &gt;&gt; </w:t>
      </w:r>
      <w:r>
        <w:rPr>
          <w:rtl/>
        </w:rPr>
        <w:t>איילת נחמיאס ורבין (המחנה הציוני):</w:t>
      </w:r>
      <w:r w:rsidRPr="005B5DD8">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r>
        <w:rPr>
          <w:rFonts w:hint="cs"/>
          <w:rtl/>
        </w:rPr>
        <w:t xml:space="preserve">כן, כן, כן, </w:t>
      </w:r>
      <w:r w:rsidRPr="00FE7044">
        <w:rPr>
          <w:rtl/>
        </w:rPr>
        <w:t>ח</w:t>
      </w:r>
      <w:r>
        <w:rPr>
          <w:rFonts w:hint="cs"/>
          <w:rtl/>
        </w:rPr>
        <w:t>ברת הכנסת ברקו,</w:t>
      </w:r>
      <w:bookmarkStart w:id="6583" w:name="_ETM_Q20_335913"/>
      <w:bookmarkEnd w:id="6583"/>
      <w:r>
        <w:rPr>
          <w:rFonts w:hint="cs"/>
          <w:rtl/>
        </w:rPr>
        <w:t xml:space="preserve"> אנחנו קצת המומים.</w:t>
      </w:r>
    </w:p>
    <w:p w:rsidR="00C96533" w:rsidRDefault="00C96533" w:rsidP="00D60DEB">
      <w:pPr>
        <w:rPr>
          <w:rtl/>
        </w:rPr>
      </w:pPr>
    </w:p>
    <w:p w:rsidR="00C96533" w:rsidRDefault="00C96533" w:rsidP="00D60DEB">
      <w:pPr>
        <w:pStyle w:val="af5"/>
        <w:keepNext/>
        <w:rPr>
          <w:rtl/>
        </w:rPr>
      </w:pPr>
      <w:bookmarkStart w:id="6584" w:name="ET_interruption_5277_47"/>
      <w:r w:rsidRPr="009B7C63">
        <w:rPr>
          <w:rStyle w:val="TagStyle"/>
          <w:rtl/>
        </w:rPr>
        <w:t xml:space="preserve"> &lt;&lt; קריאה &gt;&gt; </w:t>
      </w:r>
      <w:r>
        <w:rPr>
          <w:rtl/>
        </w:rPr>
        <w:t>ענת ברקו (הליכוד):</w:t>
      </w:r>
      <w:r w:rsidRPr="009B7C63">
        <w:rPr>
          <w:rStyle w:val="TagStyle"/>
          <w:rtl/>
        </w:rPr>
        <w:t xml:space="preserve"> &lt;&lt; קריאה &gt;&gt;</w:t>
      </w:r>
      <w:r>
        <w:rPr>
          <w:rtl/>
        </w:rPr>
        <w:t xml:space="preserve"> </w:t>
      </w:r>
      <w:bookmarkEnd w:id="6584"/>
    </w:p>
    <w:p w:rsidR="00C96533" w:rsidRDefault="00C96533" w:rsidP="00461C2E">
      <w:pPr>
        <w:rPr>
          <w:rtl/>
        </w:rPr>
      </w:pPr>
    </w:p>
    <w:p w:rsidR="00C96533" w:rsidRDefault="00C96533" w:rsidP="00D60DEB">
      <w:pPr>
        <w:rPr>
          <w:rtl/>
        </w:rPr>
      </w:pPr>
      <w:bookmarkStart w:id="6585" w:name="_ETM_Q20_337541"/>
      <w:bookmarkEnd w:id="6585"/>
      <w:r w:rsidRPr="001E3927">
        <w:rPr>
          <w:rFonts w:hint="cs"/>
          <w:rtl/>
        </w:rPr>
        <w:t xml:space="preserve">אנחנו רואים לאן </w:t>
      </w:r>
      <w:bookmarkStart w:id="6586" w:name="_ETM_Q20_339519"/>
      <w:bookmarkEnd w:id="6586"/>
      <w:r w:rsidRPr="001E3927">
        <w:rPr>
          <w:rFonts w:hint="cs"/>
          <w:rtl/>
        </w:rPr>
        <w:t xml:space="preserve">הם רוצים ללכת. הם רוצים </w:t>
      </w:r>
      <w:bookmarkStart w:id="6587" w:name="_ETM_Q20_293521"/>
      <w:bookmarkEnd w:id="6587"/>
      <w:r w:rsidRPr="001E3927">
        <w:rPr>
          <w:rFonts w:hint="cs"/>
          <w:rtl/>
        </w:rPr>
        <w:t xml:space="preserve">ללכת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Pr="00BA115E" w:rsidRDefault="00C96533" w:rsidP="00D60DEB">
      <w:pPr>
        <w:rPr>
          <w:rtl/>
        </w:rPr>
      </w:pPr>
      <w:bookmarkStart w:id="6588" w:name="_ETM_Q20_339585"/>
      <w:bookmarkEnd w:id="6588"/>
    </w:p>
    <w:p w:rsidR="00C96533" w:rsidRDefault="00C96533" w:rsidP="00D60DEB">
      <w:pPr>
        <w:pStyle w:val="-"/>
        <w:keepNext/>
        <w:rPr>
          <w:rtl/>
        </w:rPr>
      </w:pPr>
      <w:r w:rsidRPr="005B5DD8">
        <w:rPr>
          <w:rStyle w:val="TagStyle"/>
          <w:rtl/>
        </w:rPr>
        <w:t xml:space="preserve">&lt;&lt; דובר_המשך &gt;&gt; </w:t>
      </w:r>
      <w:r>
        <w:rPr>
          <w:rtl/>
        </w:rPr>
        <w:t>איילת נחמיאס ורבין (המחנה הציוני):</w:t>
      </w:r>
      <w:r w:rsidRPr="005B5DD8">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r>
        <w:rPr>
          <w:rFonts w:hint="cs"/>
          <w:rtl/>
        </w:rPr>
        <w:t xml:space="preserve">חבר הכנסת </w:t>
      </w:r>
      <w:bookmarkStart w:id="6589" w:name="_ETM_Q20_336262"/>
      <w:bookmarkEnd w:id="6589"/>
      <w:r>
        <w:rPr>
          <w:rFonts w:hint="cs"/>
          <w:rtl/>
        </w:rPr>
        <w:t xml:space="preserve">אייכלר, אני יודעת שאתה שומר עליי </w:t>
      </w:r>
      <w:bookmarkStart w:id="6590" w:name="_ETM_Q20_340173"/>
      <w:bookmarkEnd w:id="6590"/>
      <w:r>
        <w:rPr>
          <w:rFonts w:hint="cs"/>
          <w:rtl/>
        </w:rPr>
        <w:t xml:space="preserve">בדרך כלל, בגלל שאתה מחסידות בעלז. בבקשה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6591" w:name="ET_interruption_5277_49"/>
      <w:r w:rsidRPr="00621774">
        <w:rPr>
          <w:rStyle w:val="TagStyle"/>
          <w:rtl/>
        </w:rPr>
        <w:t xml:space="preserve"> &lt;&lt; קריאה &gt;&gt; </w:t>
      </w:r>
      <w:r>
        <w:rPr>
          <w:rtl/>
        </w:rPr>
        <w:t>ענת ברקו (הליכוד):</w:t>
      </w:r>
      <w:r w:rsidRPr="00621774">
        <w:rPr>
          <w:rStyle w:val="TagStyle"/>
          <w:rtl/>
        </w:rPr>
        <w:t xml:space="preserve"> &lt;&lt; קריאה &gt;&gt;</w:t>
      </w:r>
      <w:r>
        <w:rPr>
          <w:rtl/>
        </w:rPr>
        <w:t xml:space="preserve"> </w:t>
      </w:r>
      <w:bookmarkEnd w:id="6591"/>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keepNext/>
        <w:rPr>
          <w:rtl/>
        </w:rPr>
      </w:pPr>
      <w:bookmarkStart w:id="6592" w:name="_ETM_Q20_340235"/>
      <w:bookmarkStart w:id="6593" w:name="ET_yor_5707_12"/>
      <w:bookmarkEnd w:id="6592"/>
      <w:r w:rsidRPr="005B5DD8">
        <w:rPr>
          <w:rStyle w:val="TagStyle"/>
          <w:rtl/>
        </w:rPr>
        <w:t xml:space="preserve">&lt;&lt; יור &gt;&gt; </w:t>
      </w:r>
      <w:r>
        <w:rPr>
          <w:rtl/>
        </w:rPr>
        <w:t>היו"ר ישראל אייכלר:</w:t>
      </w:r>
      <w:r w:rsidRPr="005B5DD8">
        <w:rPr>
          <w:rStyle w:val="TagStyle"/>
          <w:rtl/>
        </w:rPr>
        <w:t xml:space="preserve"> &lt;&lt; יור &gt;&gt;</w:t>
      </w:r>
      <w:r>
        <w:rPr>
          <w:rtl/>
        </w:rPr>
        <w:t xml:space="preserve"> </w:t>
      </w:r>
      <w:bookmarkEnd w:id="6593"/>
    </w:p>
    <w:p w:rsidR="00C96533" w:rsidRDefault="00C96533" w:rsidP="00461C2E">
      <w:pPr>
        <w:rPr>
          <w:rtl/>
        </w:rPr>
      </w:pPr>
    </w:p>
    <w:p w:rsidR="00C96533" w:rsidRDefault="00C96533" w:rsidP="00D60DEB">
      <w:pPr>
        <w:rPr>
          <w:rtl/>
        </w:rPr>
      </w:pPr>
      <w:bookmarkStart w:id="6594" w:name="_ETM_Q20_348676"/>
      <w:bookmarkEnd w:id="6594"/>
      <w:r>
        <w:rPr>
          <w:rFonts w:hint="cs"/>
          <w:rtl/>
        </w:rPr>
        <w:t>רבותי</w:t>
      </w:r>
      <w:bookmarkStart w:id="6595" w:name="_ETM_Q20_349910"/>
      <w:bookmarkEnd w:id="6595"/>
      <w:r>
        <w:rPr>
          <w:rFonts w:hint="cs"/>
          <w:rtl/>
        </w:rPr>
        <w:t>י.</w:t>
      </w:r>
    </w:p>
    <w:p w:rsidR="00C96533" w:rsidRDefault="00C96533" w:rsidP="00D60DEB">
      <w:pPr>
        <w:rPr>
          <w:rtl/>
        </w:rPr>
      </w:pPr>
      <w:bookmarkStart w:id="6596" w:name="_ETM_Q20_350020"/>
      <w:bookmarkEnd w:id="6596"/>
    </w:p>
    <w:p w:rsidR="00C96533" w:rsidRDefault="00C96533" w:rsidP="00D60DEB">
      <w:pPr>
        <w:pStyle w:val="-"/>
        <w:keepNext/>
        <w:rPr>
          <w:rtl/>
        </w:rPr>
      </w:pPr>
      <w:bookmarkStart w:id="6597" w:name="ET_speakercontinue_5288_13"/>
      <w:r w:rsidRPr="005B5DD8">
        <w:rPr>
          <w:rStyle w:val="TagStyle"/>
          <w:rtl/>
        </w:rPr>
        <w:t xml:space="preserve"> &lt;&lt; דובר_המשך &gt;&gt; </w:t>
      </w:r>
      <w:r>
        <w:rPr>
          <w:rtl/>
        </w:rPr>
        <w:t>איילת נחמיאס ורבין (המחנה הציוני):</w:t>
      </w:r>
      <w:r w:rsidRPr="005B5DD8">
        <w:rPr>
          <w:rStyle w:val="TagStyle"/>
          <w:rtl/>
        </w:rPr>
        <w:t xml:space="preserve"> &lt;&lt; דובר_המשך &gt;&gt;</w:t>
      </w:r>
      <w:r>
        <w:rPr>
          <w:rtl/>
        </w:rPr>
        <w:t xml:space="preserve"> </w:t>
      </w:r>
      <w:bookmarkEnd w:id="6597"/>
    </w:p>
    <w:p w:rsidR="00C96533" w:rsidRDefault="00C96533" w:rsidP="00461C2E">
      <w:pPr>
        <w:rPr>
          <w:rtl/>
        </w:rPr>
      </w:pPr>
    </w:p>
    <w:p w:rsidR="00C96533" w:rsidRDefault="00C03A8E" w:rsidP="00D60DEB">
      <w:pPr>
        <w:rPr>
          <w:rtl/>
        </w:rPr>
      </w:pPr>
      <w:bookmarkStart w:id="6598" w:name="_ETM_Q20_350723"/>
      <w:bookmarkEnd w:id="6598"/>
      <w:r>
        <w:rPr>
          <w:rFonts w:hint="cs"/>
          <w:rtl/>
        </w:rPr>
        <w:t>–</w:t>
      </w:r>
      <w:r w:rsidR="0057068E">
        <w:rPr>
          <w:rFonts w:hint="cs"/>
          <w:rtl/>
        </w:rPr>
        <w:t xml:space="preserve"> </w:t>
      </w:r>
      <w:r>
        <w:rPr>
          <w:rFonts w:hint="cs"/>
          <w:rtl/>
        </w:rPr>
        <w:t>–</w:t>
      </w:r>
      <w:r w:rsidR="00C96533">
        <w:rPr>
          <w:rFonts w:hint="cs"/>
          <w:rtl/>
        </w:rPr>
        <w:t xml:space="preserve"> תבקש מהחברים שלי לאפשר </w:t>
      </w:r>
      <w:bookmarkStart w:id="6599" w:name="_ETM_Q20_345721"/>
      <w:bookmarkEnd w:id="6599"/>
      <w:r w:rsidR="00C96533">
        <w:rPr>
          <w:rFonts w:hint="cs"/>
          <w:rtl/>
        </w:rPr>
        <w:t>לי לשאת את ה</w:t>
      </w:r>
      <w:r w:rsidR="00332282">
        <w:rPr>
          <w:rFonts w:hint="cs"/>
          <w:rtl/>
        </w:rPr>
        <w:t>נאום שלי בזכות פיזור הכנסת. סוף-</w:t>
      </w:r>
      <w:r w:rsidR="00C96533">
        <w:rPr>
          <w:rFonts w:hint="cs"/>
          <w:rtl/>
        </w:rPr>
        <w:t xml:space="preserve">סוף </w:t>
      </w:r>
      <w:bookmarkStart w:id="6600" w:name="_ETM_Q20_357192"/>
      <w:bookmarkEnd w:id="6600"/>
      <w:r w:rsidR="00C96533">
        <w:rPr>
          <w:rFonts w:hint="cs"/>
          <w:rtl/>
        </w:rPr>
        <w:t>הממשלה הזאת מביאה חוק</w:t>
      </w:r>
      <w:bookmarkStart w:id="6601" w:name="_ETM_Q20_353138"/>
      <w:bookmarkEnd w:id="6601"/>
      <w:r w:rsidR="00C96533">
        <w:rPr>
          <w:rFonts w:hint="cs"/>
          <w:rtl/>
        </w:rPr>
        <w:t xml:space="preserve"> שאפשר להסכים לו, </w:t>
      </w:r>
      <w:r w:rsidR="00C96533" w:rsidRPr="00FE7044">
        <w:rPr>
          <w:rtl/>
        </w:rPr>
        <w:t>ח</w:t>
      </w:r>
      <w:r w:rsidR="00C96533">
        <w:rPr>
          <w:rFonts w:hint="cs"/>
          <w:rtl/>
        </w:rPr>
        <w:t>בר הכנס</w:t>
      </w:r>
      <w:r w:rsidR="00332282">
        <w:rPr>
          <w:rFonts w:hint="cs"/>
          <w:rtl/>
        </w:rPr>
        <w:t>ת ילין. אתה לא נותן ליהנות. סוף-</w:t>
      </w:r>
      <w:r w:rsidR="00C96533">
        <w:rPr>
          <w:rFonts w:hint="cs"/>
          <w:rtl/>
        </w:rPr>
        <w:t>סוף</w:t>
      </w:r>
      <w:bookmarkStart w:id="6602" w:name="_ETM_Q20_354394"/>
      <w:bookmarkEnd w:id="6602"/>
      <w:r w:rsidR="00C96533">
        <w:rPr>
          <w:rFonts w:hint="cs"/>
          <w:rtl/>
        </w:rPr>
        <w:t xml:space="preserve"> הם מביאים חוק שאפשר להסכים לו מכל הלב, באהבה </w:t>
      </w:r>
      <w:r>
        <w:rPr>
          <w:rFonts w:hint="cs"/>
          <w:rtl/>
        </w:rPr>
        <w:t>–</w:t>
      </w:r>
      <w:r w:rsidR="0057068E">
        <w:rPr>
          <w:rFonts w:hint="cs"/>
          <w:rtl/>
        </w:rPr>
        <w:t xml:space="preserve"> </w:t>
      </w:r>
      <w:r>
        <w:rPr>
          <w:rFonts w:hint="cs"/>
          <w:rtl/>
        </w:rPr>
        <w:t>–</w:t>
      </w:r>
    </w:p>
    <w:p w:rsidR="00C96533" w:rsidRDefault="00C96533" w:rsidP="00D60DEB">
      <w:pPr>
        <w:rPr>
          <w:rtl/>
        </w:rPr>
      </w:pPr>
      <w:bookmarkStart w:id="6603" w:name="_ETM_Q20_366301"/>
      <w:bookmarkStart w:id="6604" w:name="_ETM_Q20_366395"/>
      <w:bookmarkStart w:id="6605" w:name="_ETM_Q20_368473"/>
      <w:bookmarkStart w:id="6606" w:name="_ETM_Q20_368535"/>
      <w:bookmarkEnd w:id="6603"/>
      <w:bookmarkEnd w:id="6604"/>
      <w:bookmarkEnd w:id="6605"/>
      <w:bookmarkEnd w:id="6606"/>
    </w:p>
    <w:p w:rsidR="00C96533" w:rsidRDefault="00C96533" w:rsidP="00D60DEB">
      <w:pPr>
        <w:pStyle w:val="af5"/>
        <w:keepNext/>
        <w:rPr>
          <w:rtl/>
        </w:rPr>
      </w:pPr>
      <w:bookmarkStart w:id="6607" w:name="ET_interruption_5277_50"/>
      <w:r w:rsidRPr="00621774">
        <w:rPr>
          <w:rStyle w:val="TagStyle"/>
          <w:rtl/>
        </w:rPr>
        <w:t xml:space="preserve"> &lt;&lt; קריאה &gt;&gt; </w:t>
      </w:r>
      <w:r>
        <w:rPr>
          <w:rtl/>
        </w:rPr>
        <w:t>ענת ברקו (הליכוד):</w:t>
      </w:r>
      <w:r w:rsidRPr="00621774">
        <w:rPr>
          <w:rStyle w:val="TagStyle"/>
          <w:rtl/>
        </w:rPr>
        <w:t xml:space="preserve"> &lt;&lt; קריאה &gt;&gt;</w:t>
      </w:r>
      <w:r>
        <w:rPr>
          <w:rtl/>
        </w:rPr>
        <w:t xml:space="preserve"> </w:t>
      </w:r>
      <w:bookmarkEnd w:id="6607"/>
    </w:p>
    <w:p w:rsidR="00C96533" w:rsidRDefault="00C96533" w:rsidP="00461C2E">
      <w:pPr>
        <w:rPr>
          <w:rtl/>
        </w:rPr>
      </w:pPr>
    </w:p>
    <w:p w:rsidR="00C96533" w:rsidRDefault="00C96533" w:rsidP="00D60DEB">
      <w:pPr>
        <w:rPr>
          <w:rtl/>
        </w:rPr>
      </w:pPr>
      <w:r w:rsidRPr="001E3927">
        <w:rPr>
          <w:rFonts w:hint="cs"/>
          <w:rtl/>
        </w:rPr>
        <w:t>רק א</w:t>
      </w:r>
      <w:r>
        <w:rPr>
          <w:rFonts w:hint="cs"/>
          <w:rtl/>
        </w:rPr>
        <w:t xml:space="preserve">תמול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tl/>
        </w:rPr>
        <w:t xml:space="preserve"> </w:t>
      </w:r>
      <w:bookmarkStart w:id="6608" w:name="_ETM_Q20_358961"/>
      <w:bookmarkEnd w:id="6608"/>
    </w:p>
    <w:p w:rsidR="00C96533" w:rsidRDefault="00C96533" w:rsidP="00D60DEB">
      <w:pPr>
        <w:rPr>
          <w:rtl/>
        </w:rPr>
      </w:pPr>
      <w:bookmarkStart w:id="6609" w:name="_ETM_Q20_359019"/>
      <w:bookmarkEnd w:id="6609"/>
    </w:p>
    <w:p w:rsidR="00C96533" w:rsidRDefault="00C96533" w:rsidP="00D60DEB">
      <w:pPr>
        <w:pStyle w:val="af6"/>
        <w:keepNext/>
        <w:rPr>
          <w:rtl/>
        </w:rPr>
      </w:pPr>
      <w:bookmarkStart w:id="6610" w:name="ET_yor_5707_51"/>
      <w:r w:rsidRPr="00621774">
        <w:rPr>
          <w:rStyle w:val="TagStyle"/>
          <w:rtl/>
        </w:rPr>
        <w:t xml:space="preserve"> &lt;&lt; יור &gt;&gt; </w:t>
      </w:r>
      <w:r>
        <w:rPr>
          <w:rtl/>
        </w:rPr>
        <w:t>היו"ר ישראל אייכלר:</w:t>
      </w:r>
      <w:r w:rsidRPr="00621774">
        <w:rPr>
          <w:rStyle w:val="TagStyle"/>
          <w:rtl/>
        </w:rPr>
        <w:t xml:space="preserve"> &lt;&lt; יור &gt;&gt;</w:t>
      </w:r>
      <w:r>
        <w:rPr>
          <w:rtl/>
        </w:rPr>
        <w:t xml:space="preserve"> </w:t>
      </w:r>
      <w:bookmarkEnd w:id="6610"/>
    </w:p>
    <w:p w:rsidR="00C96533" w:rsidRDefault="00C96533" w:rsidP="00461C2E">
      <w:pPr>
        <w:rPr>
          <w:rtl/>
        </w:rPr>
      </w:pPr>
    </w:p>
    <w:p w:rsidR="00C96533" w:rsidRDefault="00C96533" w:rsidP="00D60DEB">
      <w:pPr>
        <w:rPr>
          <w:rtl/>
        </w:rPr>
      </w:pPr>
      <w:r>
        <w:rPr>
          <w:rFonts w:hint="cs"/>
          <w:rtl/>
        </w:rPr>
        <w:t>לא, לא להפריע, רבותיי, אתם מזיקים לאחרים.</w:t>
      </w:r>
      <w:bookmarkStart w:id="6611" w:name="_ETM_Q20_360893"/>
      <w:bookmarkEnd w:id="6611"/>
    </w:p>
    <w:p w:rsidR="00C96533" w:rsidRDefault="00C96533" w:rsidP="00D60DEB">
      <w:pPr>
        <w:rPr>
          <w:rtl/>
        </w:rPr>
      </w:pPr>
      <w:bookmarkStart w:id="6612" w:name="_ETM_Q20_360960"/>
      <w:bookmarkEnd w:id="6612"/>
    </w:p>
    <w:p w:rsidR="00C96533" w:rsidRDefault="00C96533" w:rsidP="00D60DEB">
      <w:pPr>
        <w:pStyle w:val="-"/>
        <w:keepNext/>
        <w:rPr>
          <w:rtl/>
        </w:rPr>
      </w:pPr>
      <w:bookmarkStart w:id="6613" w:name="ET_speakercontinue_5288_14"/>
      <w:r w:rsidRPr="005B5DD8">
        <w:rPr>
          <w:rStyle w:val="TagStyle"/>
          <w:rtl/>
        </w:rPr>
        <w:t xml:space="preserve"> &lt;&lt; דובר_המשך &gt;&gt; </w:t>
      </w:r>
      <w:r>
        <w:rPr>
          <w:rtl/>
        </w:rPr>
        <w:t>איילת נחמיאס ורבין (המחנה הציוני):</w:t>
      </w:r>
      <w:r w:rsidRPr="005B5DD8">
        <w:rPr>
          <w:rStyle w:val="TagStyle"/>
          <w:rtl/>
        </w:rPr>
        <w:t xml:space="preserve"> &lt;&lt; דובר_המשך &gt;&gt;</w:t>
      </w:r>
      <w:r>
        <w:rPr>
          <w:rtl/>
        </w:rPr>
        <w:t xml:space="preserve"> </w:t>
      </w:r>
      <w:bookmarkEnd w:id="6613"/>
    </w:p>
    <w:p w:rsidR="00C96533" w:rsidRDefault="00C96533" w:rsidP="00461C2E">
      <w:pPr>
        <w:rPr>
          <w:rtl/>
        </w:rPr>
      </w:pPr>
    </w:p>
    <w:p w:rsidR="00C96533" w:rsidRDefault="00C03A8E" w:rsidP="00D60DEB">
      <w:pPr>
        <w:rPr>
          <w:rtl/>
        </w:rPr>
      </w:pPr>
      <w:bookmarkStart w:id="6614" w:name="_ETM_Q20_369395"/>
      <w:bookmarkEnd w:id="6614"/>
      <w:r>
        <w:rPr>
          <w:rFonts w:hint="cs"/>
          <w:rtl/>
        </w:rPr>
        <w:t>–</w:t>
      </w:r>
      <w:r w:rsidR="0057068E">
        <w:rPr>
          <w:rFonts w:hint="cs"/>
          <w:rtl/>
        </w:rPr>
        <w:t xml:space="preserve"> </w:t>
      </w:r>
      <w:r>
        <w:rPr>
          <w:rFonts w:hint="cs"/>
          <w:rtl/>
        </w:rPr>
        <w:t>–</w:t>
      </w:r>
      <w:r w:rsidR="00C96533">
        <w:rPr>
          <w:rFonts w:hint="cs"/>
          <w:rtl/>
        </w:rPr>
        <w:t xml:space="preserve"> באהדה. חברת הכנסת ברקו, חבר הכנסת</w:t>
      </w:r>
      <w:bookmarkStart w:id="6615" w:name="_ETM_Q20_364078"/>
      <w:bookmarkEnd w:id="6615"/>
      <w:r w:rsidR="00C96533">
        <w:rPr>
          <w:rFonts w:hint="cs"/>
          <w:rtl/>
        </w:rPr>
        <w:t xml:space="preserve"> אייכלר נתן לי רשות לקרוא אותך קריאה שנייה. </w:t>
      </w:r>
    </w:p>
    <w:p w:rsidR="00C96533" w:rsidRDefault="00C96533" w:rsidP="00D60DEB">
      <w:pPr>
        <w:rPr>
          <w:rtl/>
        </w:rPr>
      </w:pPr>
    </w:p>
    <w:p w:rsidR="00C96533" w:rsidRDefault="00C96533" w:rsidP="00D60DEB">
      <w:pPr>
        <w:pStyle w:val="af5"/>
        <w:keepNext/>
        <w:rPr>
          <w:rtl/>
        </w:rPr>
      </w:pPr>
      <w:bookmarkStart w:id="6616" w:name="ET_interruption_5277_52"/>
      <w:r w:rsidRPr="00621774">
        <w:rPr>
          <w:rStyle w:val="TagStyle"/>
          <w:rtl/>
        </w:rPr>
        <w:t xml:space="preserve"> &lt;&lt; קריאה &gt;&gt; </w:t>
      </w:r>
      <w:r>
        <w:rPr>
          <w:rtl/>
        </w:rPr>
        <w:t>ענת ברקו (הליכוד):</w:t>
      </w:r>
      <w:r w:rsidRPr="00621774">
        <w:rPr>
          <w:rStyle w:val="TagStyle"/>
          <w:rtl/>
        </w:rPr>
        <w:t xml:space="preserve"> &lt;&lt; קריאה &gt;&gt;</w:t>
      </w:r>
      <w:r>
        <w:rPr>
          <w:rtl/>
        </w:rPr>
        <w:t xml:space="preserve"> </w:t>
      </w:r>
      <w:bookmarkEnd w:id="6616"/>
    </w:p>
    <w:p w:rsidR="00C96533" w:rsidRDefault="00C96533" w:rsidP="00461C2E">
      <w:pPr>
        <w:rPr>
          <w:rtl/>
        </w:rPr>
      </w:pPr>
    </w:p>
    <w:p w:rsidR="00C96533" w:rsidRDefault="00C96533" w:rsidP="00D60DEB">
      <w:pPr>
        <w:rPr>
          <w:rtl/>
        </w:rPr>
      </w:pPr>
      <w:bookmarkStart w:id="6617" w:name="_ETM_Q20_361986"/>
      <w:bookmarkEnd w:id="6617"/>
      <w:r>
        <w:rPr>
          <w:rFonts w:hint="cs"/>
          <w:rtl/>
        </w:rPr>
        <w:t>רק אתמול</w:t>
      </w:r>
      <w:bookmarkStart w:id="6618" w:name="_ETM_Q20_311360"/>
      <w:bookmarkEnd w:id="6618"/>
      <w:r>
        <w:rPr>
          <w:rFonts w:hint="cs"/>
          <w:rtl/>
        </w:rPr>
        <w:t xml:space="preserve"> הצבעתם על</w:t>
      </w:r>
      <w:r w:rsidRPr="001E3927">
        <w:rPr>
          <w:rFonts w:hint="cs"/>
          <w:rtl/>
        </w:rPr>
        <w:t xml:space="preserve"> החוק שלי.</w:t>
      </w:r>
    </w:p>
    <w:p w:rsidR="00C96533" w:rsidRDefault="00C96533" w:rsidP="00D60DEB">
      <w:pPr>
        <w:rPr>
          <w:rtl/>
        </w:rPr>
      </w:pPr>
      <w:bookmarkStart w:id="6619" w:name="_ETM_Q20_363727"/>
      <w:bookmarkStart w:id="6620" w:name="_ETM_Q20_365408"/>
      <w:bookmarkEnd w:id="6619"/>
      <w:bookmarkEnd w:id="6620"/>
    </w:p>
    <w:p w:rsidR="00C96533" w:rsidRDefault="00C96533" w:rsidP="00D60DEB">
      <w:pPr>
        <w:pStyle w:val="-"/>
        <w:keepNext/>
        <w:rPr>
          <w:rtl/>
        </w:rPr>
      </w:pPr>
      <w:bookmarkStart w:id="6621" w:name="_ETM_Q20_365459"/>
      <w:bookmarkEnd w:id="6621"/>
      <w:r w:rsidRPr="005B5DD8">
        <w:rPr>
          <w:rStyle w:val="TagStyle"/>
          <w:rtl/>
        </w:rPr>
        <w:t xml:space="preserve">&lt;&lt; דובר_המשך &gt;&gt; </w:t>
      </w:r>
      <w:r>
        <w:rPr>
          <w:rtl/>
        </w:rPr>
        <w:t>איילת נחמיאס ורבין (המחנה הציוני):</w:t>
      </w:r>
      <w:r w:rsidRPr="005B5DD8">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bookmarkStart w:id="6622" w:name="_ETM_Q20_363917"/>
      <w:bookmarkEnd w:id="6622"/>
      <w:r>
        <w:rPr>
          <w:rFonts w:hint="cs"/>
          <w:rtl/>
        </w:rPr>
        <w:t xml:space="preserve">מספיק, </w:t>
      </w:r>
      <w:bookmarkStart w:id="6623" w:name="_ETM_Q20_370285"/>
      <w:bookmarkEnd w:id="6623"/>
      <w:r>
        <w:rPr>
          <w:rFonts w:hint="cs"/>
          <w:rtl/>
        </w:rPr>
        <w:t>חברת הכנסת ברקו. אל תפריעי לי עכשיו.</w:t>
      </w:r>
    </w:p>
    <w:p w:rsidR="00C96533" w:rsidRDefault="00C96533" w:rsidP="00D60DEB">
      <w:pPr>
        <w:rPr>
          <w:rtl/>
        </w:rPr>
      </w:pPr>
      <w:bookmarkStart w:id="6624" w:name="_ETM_Q20_376207"/>
      <w:bookmarkStart w:id="6625" w:name="_ETM_Q20_376285"/>
      <w:bookmarkEnd w:id="6624"/>
      <w:bookmarkEnd w:id="6625"/>
    </w:p>
    <w:p w:rsidR="00C96533" w:rsidRDefault="00C96533" w:rsidP="00D60DEB">
      <w:pPr>
        <w:pStyle w:val="af5"/>
        <w:keepNext/>
        <w:rPr>
          <w:rtl/>
        </w:rPr>
      </w:pPr>
      <w:bookmarkStart w:id="6626" w:name="ET_interruption_5277_53"/>
      <w:r w:rsidRPr="009B2BDE">
        <w:rPr>
          <w:rStyle w:val="TagStyle"/>
          <w:rtl/>
        </w:rPr>
        <w:t xml:space="preserve"> &lt;&lt; קריאה &gt;&gt; </w:t>
      </w:r>
      <w:r>
        <w:rPr>
          <w:rtl/>
        </w:rPr>
        <w:t>ענת ברקו (הליכוד):</w:t>
      </w:r>
      <w:r w:rsidRPr="009B2BDE">
        <w:rPr>
          <w:rStyle w:val="TagStyle"/>
          <w:rtl/>
        </w:rPr>
        <w:t xml:space="preserve"> &lt;&lt; קריאה &gt;&gt;</w:t>
      </w:r>
      <w:r>
        <w:rPr>
          <w:rtl/>
        </w:rPr>
        <w:t xml:space="preserve"> </w:t>
      </w:r>
      <w:bookmarkEnd w:id="6626"/>
    </w:p>
    <w:p w:rsidR="00C96533" w:rsidRDefault="00C96533" w:rsidP="00461C2E">
      <w:pPr>
        <w:rPr>
          <w:rtl/>
        </w:rPr>
      </w:pPr>
    </w:p>
    <w:p w:rsidR="00C96533" w:rsidRDefault="00C96533" w:rsidP="00D60DEB">
      <w:pPr>
        <w:rPr>
          <w:rtl/>
        </w:rPr>
      </w:pPr>
      <w:bookmarkStart w:id="6627" w:name="_ETM_Q20_370841"/>
      <w:bookmarkEnd w:id="6627"/>
      <w:r>
        <w:rPr>
          <w:rFonts w:hint="cs"/>
          <w:rtl/>
        </w:rPr>
        <w:t xml:space="preserve">רק אתמול. </w:t>
      </w:r>
    </w:p>
    <w:p w:rsidR="00C96533" w:rsidRDefault="00C96533" w:rsidP="00D60DEB">
      <w:pPr>
        <w:rPr>
          <w:rtl/>
        </w:rPr>
      </w:pPr>
      <w:bookmarkStart w:id="6628" w:name="_ETM_Q20_370893"/>
      <w:bookmarkEnd w:id="6628"/>
    </w:p>
    <w:p w:rsidR="00C96533" w:rsidRDefault="00C96533" w:rsidP="00D60DEB">
      <w:pPr>
        <w:pStyle w:val="af5"/>
        <w:keepNext/>
        <w:rPr>
          <w:rtl/>
        </w:rPr>
      </w:pPr>
      <w:bookmarkStart w:id="6629" w:name="ET_interruption_קריאה_54"/>
      <w:r w:rsidRPr="009B2BDE">
        <w:rPr>
          <w:rStyle w:val="TagStyle"/>
          <w:rtl/>
        </w:rPr>
        <w:t xml:space="preserve"> &lt;&lt; קריאה &gt;&gt; </w:t>
      </w:r>
      <w:r>
        <w:rPr>
          <w:rtl/>
        </w:rPr>
        <w:t>קריאה:</w:t>
      </w:r>
      <w:r w:rsidRPr="009B2BDE">
        <w:rPr>
          <w:rStyle w:val="TagStyle"/>
          <w:rtl/>
        </w:rPr>
        <w:t xml:space="preserve"> &lt;&lt; קריאה &gt;&gt;</w:t>
      </w:r>
      <w:r>
        <w:rPr>
          <w:rtl/>
        </w:rPr>
        <w:t xml:space="preserve"> </w:t>
      </w:r>
      <w:bookmarkEnd w:id="6629"/>
    </w:p>
    <w:p w:rsidR="00C96533" w:rsidRDefault="00C96533" w:rsidP="00461C2E">
      <w:pPr>
        <w:rPr>
          <w:rtl/>
        </w:rPr>
      </w:pPr>
    </w:p>
    <w:p w:rsidR="00C96533" w:rsidRDefault="00C96533" w:rsidP="00D60DEB">
      <w:pPr>
        <w:rPr>
          <w:rtl/>
        </w:rPr>
      </w:pPr>
      <w:r>
        <w:rPr>
          <w:rFonts w:hint="cs"/>
          <w:rtl/>
        </w:rPr>
        <w:t xml:space="preserve">הלו, את לא </w:t>
      </w:r>
      <w:bookmarkStart w:id="6630" w:name="_ETM_Q20_369711"/>
      <w:bookmarkEnd w:id="6630"/>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6631" w:name="_ETM_Q20_371439"/>
      <w:bookmarkEnd w:id="6631"/>
    </w:p>
    <w:p w:rsidR="00C96533" w:rsidRDefault="00C96533" w:rsidP="00D60DEB">
      <w:pPr>
        <w:rPr>
          <w:rtl/>
        </w:rPr>
      </w:pPr>
    </w:p>
    <w:p w:rsidR="00C96533" w:rsidRDefault="00C96533" w:rsidP="00D60DEB">
      <w:pPr>
        <w:pStyle w:val="-"/>
        <w:keepNext/>
        <w:rPr>
          <w:rtl/>
        </w:rPr>
      </w:pPr>
      <w:bookmarkStart w:id="6632" w:name="_ETM_Q20_371516"/>
      <w:bookmarkEnd w:id="6632"/>
      <w:r w:rsidRPr="005B5DD8">
        <w:rPr>
          <w:rStyle w:val="TagStyle"/>
          <w:rtl/>
        </w:rPr>
        <w:t xml:space="preserve">&lt;&lt; דובר_המשך &gt;&gt; </w:t>
      </w:r>
      <w:r>
        <w:rPr>
          <w:rtl/>
        </w:rPr>
        <w:t>איילת נחמיאס ורבין (המחנה הציוני):</w:t>
      </w:r>
      <w:r w:rsidRPr="005B5DD8">
        <w:rPr>
          <w:rStyle w:val="TagStyle"/>
          <w:rtl/>
        </w:rPr>
        <w:t xml:space="preserve"> &lt;&lt; דובר_המשך &gt;&gt;</w:t>
      </w:r>
      <w:r>
        <w:rPr>
          <w:rtl/>
        </w:rPr>
        <w:t xml:space="preserve"> </w:t>
      </w:r>
    </w:p>
    <w:p w:rsidR="00C96533" w:rsidRDefault="00C96533" w:rsidP="00461C2E">
      <w:pPr>
        <w:rPr>
          <w:rtl/>
        </w:rPr>
      </w:pPr>
    </w:p>
    <w:p w:rsidR="00C96533" w:rsidRDefault="00C96533" w:rsidP="00332282">
      <w:pPr>
        <w:rPr>
          <w:rtl/>
        </w:rPr>
      </w:pPr>
      <w:r>
        <w:rPr>
          <w:rFonts w:hint="cs"/>
          <w:rtl/>
        </w:rPr>
        <w:t>ה</w:t>
      </w:r>
      <w:r w:rsidR="00BA115E">
        <w:rPr>
          <w:rFonts w:hint="cs"/>
          <w:rtl/>
        </w:rPr>
        <w:t>י</w:t>
      </w:r>
      <w:r>
        <w:rPr>
          <w:rFonts w:hint="cs"/>
          <w:rtl/>
        </w:rPr>
        <w:t xml:space="preserve">נה, היו"ר נתן </w:t>
      </w:r>
      <w:bookmarkStart w:id="6633" w:name="_ETM_Q20_372574"/>
      <w:bookmarkEnd w:id="6633"/>
      <w:r>
        <w:rPr>
          <w:rFonts w:hint="cs"/>
          <w:rtl/>
        </w:rPr>
        <w:t>לי רשות, ותראו איך הוא מחייך אפילו</w:t>
      </w:r>
      <w:r w:rsidR="00332282">
        <w:rPr>
          <w:rFonts w:hint="cs"/>
          <w:rtl/>
        </w:rPr>
        <w:t>,</w:t>
      </w:r>
      <w:r>
        <w:rPr>
          <w:rFonts w:hint="cs"/>
          <w:rtl/>
        </w:rPr>
        <w:t xml:space="preserve"> היו"ר. </w:t>
      </w:r>
    </w:p>
    <w:p w:rsidR="00C96533" w:rsidRPr="00BA115E" w:rsidRDefault="00C96533" w:rsidP="00D60DEB">
      <w:pPr>
        <w:keepNext/>
        <w:rPr>
          <w:rtl/>
        </w:rPr>
      </w:pPr>
      <w:bookmarkStart w:id="6634" w:name="_ETM_Q20_369788"/>
      <w:bookmarkStart w:id="6635" w:name="ET_yor_5707_15"/>
      <w:bookmarkEnd w:id="6634"/>
    </w:p>
    <w:p w:rsidR="00C96533" w:rsidRDefault="00C96533" w:rsidP="00D60DEB">
      <w:pPr>
        <w:pStyle w:val="af6"/>
        <w:keepNext/>
        <w:rPr>
          <w:rtl/>
        </w:rPr>
      </w:pPr>
      <w:r w:rsidRPr="005B5DD8">
        <w:rPr>
          <w:rStyle w:val="TagStyle"/>
          <w:rtl/>
        </w:rPr>
        <w:t xml:space="preserve">&lt;&lt; יור &gt;&gt; </w:t>
      </w:r>
      <w:r>
        <w:rPr>
          <w:rtl/>
        </w:rPr>
        <w:t>היו"ר ישראל אייכלר:</w:t>
      </w:r>
      <w:r w:rsidRPr="005B5DD8">
        <w:rPr>
          <w:rStyle w:val="TagStyle"/>
          <w:rtl/>
        </w:rPr>
        <w:t xml:space="preserve"> &lt;&lt; יור &gt;&gt;</w:t>
      </w:r>
      <w:r>
        <w:rPr>
          <w:rtl/>
        </w:rPr>
        <w:t xml:space="preserve"> </w:t>
      </w:r>
      <w:bookmarkEnd w:id="6635"/>
    </w:p>
    <w:p w:rsidR="00C96533" w:rsidRDefault="00C96533" w:rsidP="00461C2E">
      <w:pPr>
        <w:rPr>
          <w:rtl/>
        </w:rPr>
      </w:pPr>
    </w:p>
    <w:p w:rsidR="00C96533" w:rsidRDefault="00C96533" w:rsidP="00332282">
      <w:pPr>
        <w:rPr>
          <w:rtl/>
        </w:rPr>
      </w:pPr>
      <w:bookmarkStart w:id="6636" w:name="_ETM_Q20_377160"/>
      <w:bookmarkEnd w:id="6636"/>
      <w:r>
        <w:rPr>
          <w:rFonts w:hint="cs"/>
          <w:rtl/>
        </w:rPr>
        <w:t xml:space="preserve">רבותיי, רבותיי, אני רוצה </w:t>
      </w:r>
      <w:bookmarkStart w:id="6637" w:name="_ETM_Q20_379426"/>
      <w:bookmarkEnd w:id="6637"/>
      <w:r>
        <w:rPr>
          <w:rFonts w:hint="cs"/>
          <w:rtl/>
        </w:rPr>
        <w:t>שתבינו משהו</w:t>
      </w:r>
      <w:r w:rsidR="00332282">
        <w:rPr>
          <w:rFonts w:hint="cs"/>
          <w:rtl/>
        </w:rPr>
        <w:t>:</w:t>
      </w:r>
      <w:bookmarkStart w:id="6638" w:name="_ETM_Q20_376017"/>
      <w:bookmarkEnd w:id="6638"/>
      <w:r>
        <w:rPr>
          <w:rFonts w:hint="cs"/>
          <w:rtl/>
        </w:rPr>
        <w:t xml:space="preserve"> </w:t>
      </w:r>
      <w:r w:rsidRPr="00FE7044">
        <w:rPr>
          <w:rtl/>
        </w:rPr>
        <w:t>ח</w:t>
      </w:r>
      <w:r>
        <w:rPr>
          <w:rFonts w:hint="cs"/>
          <w:rtl/>
        </w:rPr>
        <w:t xml:space="preserve">ברת הכנסת ברקו, בכל פעם שאת מפריעה למישהו, אני חייב להוסיף לה, ואז </w:t>
      </w:r>
      <w:bookmarkStart w:id="6639" w:name="_ETM_Q20_381128"/>
      <w:bookmarkEnd w:id="6639"/>
      <w:r>
        <w:rPr>
          <w:rFonts w:hint="cs"/>
          <w:rtl/>
        </w:rPr>
        <w:t xml:space="preserve">חבל לאחרים שעומדים בתור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6640" w:name="ET_interruption_5277_55"/>
      <w:r w:rsidRPr="009B2BDE">
        <w:rPr>
          <w:rStyle w:val="TagStyle"/>
          <w:rtl/>
        </w:rPr>
        <w:t xml:space="preserve"> &lt;&lt; קריאה &gt;&gt; </w:t>
      </w:r>
      <w:r>
        <w:rPr>
          <w:rtl/>
        </w:rPr>
        <w:t>ענת ברקו (הליכוד):</w:t>
      </w:r>
      <w:r w:rsidRPr="009B2BDE">
        <w:rPr>
          <w:rStyle w:val="TagStyle"/>
          <w:rtl/>
        </w:rPr>
        <w:t xml:space="preserve"> &lt;&lt; קריאה &gt;&gt;</w:t>
      </w:r>
      <w:r>
        <w:rPr>
          <w:rtl/>
        </w:rPr>
        <w:t xml:space="preserve"> </w:t>
      </w:r>
      <w:bookmarkEnd w:id="6640"/>
    </w:p>
    <w:p w:rsidR="00C96533" w:rsidRDefault="00C96533" w:rsidP="00461C2E">
      <w:pPr>
        <w:rPr>
          <w:rtl/>
        </w:rPr>
      </w:pPr>
    </w:p>
    <w:p w:rsidR="00C96533" w:rsidRDefault="00C96533" w:rsidP="00D60DEB">
      <w:pPr>
        <w:rPr>
          <w:rtl/>
        </w:rPr>
      </w:pPr>
      <w:r>
        <w:rPr>
          <w:rFonts w:hint="cs"/>
          <w:rtl/>
        </w:rPr>
        <w:t>אוי, ואני מחכה כל כך הרבה.</w:t>
      </w:r>
    </w:p>
    <w:p w:rsidR="00C96533" w:rsidRDefault="00C96533" w:rsidP="00D60DEB">
      <w:pPr>
        <w:rPr>
          <w:rtl/>
        </w:rPr>
      </w:pPr>
    </w:p>
    <w:p w:rsidR="00C96533" w:rsidRDefault="00C96533" w:rsidP="00D60DEB">
      <w:pPr>
        <w:pStyle w:val="af6"/>
        <w:keepNext/>
        <w:rPr>
          <w:rtl/>
        </w:rPr>
      </w:pPr>
      <w:bookmarkStart w:id="6641" w:name="ET_yor_5707_56"/>
      <w:r w:rsidRPr="003174BC">
        <w:rPr>
          <w:rStyle w:val="TagStyle"/>
          <w:rtl/>
        </w:rPr>
        <w:t xml:space="preserve"> &lt;&lt; יור &gt;&gt; </w:t>
      </w:r>
      <w:r>
        <w:rPr>
          <w:rtl/>
        </w:rPr>
        <w:t>היו"ר ישראל אייכלר:</w:t>
      </w:r>
      <w:r w:rsidRPr="003174BC">
        <w:rPr>
          <w:rStyle w:val="TagStyle"/>
          <w:rtl/>
        </w:rPr>
        <w:t xml:space="preserve"> &lt;&lt; יור &gt;&gt;</w:t>
      </w:r>
      <w:r>
        <w:rPr>
          <w:rtl/>
        </w:rPr>
        <w:t xml:space="preserve"> </w:t>
      </w:r>
      <w:bookmarkEnd w:id="6641"/>
    </w:p>
    <w:p w:rsidR="00C96533" w:rsidRDefault="00C96533" w:rsidP="00461C2E">
      <w:pPr>
        <w:rPr>
          <w:rtl/>
        </w:rPr>
      </w:pPr>
    </w:p>
    <w:p w:rsidR="00C96533" w:rsidRDefault="00C03A8E" w:rsidP="00332282">
      <w:pPr>
        <w:rPr>
          <w:rtl/>
        </w:rPr>
      </w:pPr>
      <w:r>
        <w:rPr>
          <w:rFonts w:hint="cs"/>
          <w:rtl/>
        </w:rPr>
        <w:t>–</w:t>
      </w:r>
      <w:r w:rsidR="0057068E">
        <w:rPr>
          <w:rFonts w:hint="cs"/>
          <w:rtl/>
        </w:rPr>
        <w:t xml:space="preserve"> </w:t>
      </w:r>
      <w:r>
        <w:rPr>
          <w:rFonts w:hint="cs"/>
          <w:rtl/>
        </w:rPr>
        <w:t>–</w:t>
      </w:r>
      <w:bookmarkStart w:id="6642" w:name="_ETM_Q20_384870"/>
      <w:bookmarkEnd w:id="6642"/>
      <w:r w:rsidR="00C96533">
        <w:rPr>
          <w:rFonts w:hint="cs"/>
          <w:rtl/>
        </w:rPr>
        <w:t xml:space="preserve"> ומחכים לדבר. אסור </w:t>
      </w:r>
      <w:bookmarkStart w:id="6643" w:name="_ETM_Q20_390364"/>
      <w:bookmarkEnd w:id="6643"/>
      <w:r w:rsidR="00C96533">
        <w:rPr>
          <w:rFonts w:hint="cs"/>
          <w:rtl/>
        </w:rPr>
        <w:t xml:space="preserve">לעשות את </w:t>
      </w:r>
      <w:bookmarkStart w:id="6644" w:name="_ETM_Q20_392535"/>
      <w:bookmarkStart w:id="6645" w:name="_ETM_Q20_392598"/>
      <w:bookmarkEnd w:id="6644"/>
      <w:bookmarkEnd w:id="6645"/>
      <w:r w:rsidR="00C96533">
        <w:rPr>
          <w:rFonts w:hint="cs"/>
          <w:rtl/>
        </w:rPr>
        <w:t>זה. פעם אחת קריאת ביניים</w:t>
      </w:r>
      <w:r w:rsidR="00332282">
        <w:rPr>
          <w:rFonts w:hint="cs"/>
          <w:rtl/>
        </w:rPr>
        <w:t>.</w:t>
      </w:r>
      <w:r w:rsidR="00C96533">
        <w:rPr>
          <w:rFonts w:hint="cs"/>
          <w:rtl/>
        </w:rPr>
        <w:t xml:space="preserve"> צריך ללמוד את</w:t>
      </w:r>
      <w:bookmarkStart w:id="6646" w:name="_ETM_Q20_389867"/>
      <w:bookmarkEnd w:id="6646"/>
      <w:r w:rsidR="00C96533">
        <w:rPr>
          <w:rFonts w:hint="cs"/>
          <w:rtl/>
        </w:rPr>
        <w:t xml:space="preserve"> זה. </w:t>
      </w:r>
    </w:p>
    <w:p w:rsidR="00C96533" w:rsidRDefault="00C96533" w:rsidP="00D60DEB">
      <w:pPr>
        <w:rPr>
          <w:rtl/>
        </w:rPr>
      </w:pPr>
      <w:bookmarkStart w:id="6647" w:name="_ETM_Q20_394332"/>
      <w:bookmarkStart w:id="6648" w:name="_ETM_Q20_394426"/>
      <w:bookmarkEnd w:id="6647"/>
      <w:bookmarkEnd w:id="6648"/>
    </w:p>
    <w:p w:rsidR="00C96533" w:rsidRDefault="00C96533" w:rsidP="00D60DEB">
      <w:pPr>
        <w:pStyle w:val="-"/>
        <w:keepNext/>
        <w:rPr>
          <w:rtl/>
        </w:rPr>
      </w:pPr>
      <w:bookmarkStart w:id="6649" w:name="ET_speakercontinue_5288_16"/>
      <w:r w:rsidRPr="005B5DD8">
        <w:rPr>
          <w:rStyle w:val="TagStyle"/>
          <w:rtl/>
        </w:rPr>
        <w:t xml:space="preserve"> &lt;&lt; דובר_המשך &gt;&gt; </w:t>
      </w:r>
      <w:r>
        <w:rPr>
          <w:rtl/>
        </w:rPr>
        <w:t>איילת נחמיאס ורבין (המחנה הציוני):</w:t>
      </w:r>
      <w:r w:rsidRPr="005B5DD8">
        <w:rPr>
          <w:rStyle w:val="TagStyle"/>
          <w:rtl/>
        </w:rPr>
        <w:t xml:space="preserve"> &lt;&lt; דובר_המשך &gt;&gt;</w:t>
      </w:r>
      <w:r>
        <w:rPr>
          <w:rtl/>
        </w:rPr>
        <w:t xml:space="preserve"> </w:t>
      </w:r>
      <w:bookmarkEnd w:id="6649"/>
    </w:p>
    <w:p w:rsidR="00C96533" w:rsidRDefault="00C96533" w:rsidP="00461C2E">
      <w:pPr>
        <w:rPr>
          <w:rtl/>
        </w:rPr>
      </w:pPr>
    </w:p>
    <w:p w:rsidR="00C96533" w:rsidRDefault="00C96533" w:rsidP="00D60DEB">
      <w:pPr>
        <w:rPr>
          <w:rtl/>
        </w:rPr>
      </w:pPr>
      <w:bookmarkStart w:id="6650" w:name="_ETM_Q20_395457"/>
      <w:bookmarkEnd w:id="6650"/>
      <w:r>
        <w:rPr>
          <w:rFonts w:hint="cs"/>
          <w:rtl/>
        </w:rPr>
        <w:t>הם עומדים עם פתק לרופא פשוט כרגע.</w:t>
      </w:r>
    </w:p>
    <w:p w:rsidR="00C96533" w:rsidRDefault="00C96533" w:rsidP="00D60DEB">
      <w:pPr>
        <w:rPr>
          <w:rtl/>
        </w:rPr>
      </w:pPr>
    </w:p>
    <w:p w:rsidR="00C96533" w:rsidRDefault="00C96533" w:rsidP="00D60DEB">
      <w:pPr>
        <w:pStyle w:val="af6"/>
        <w:keepNext/>
        <w:rPr>
          <w:rtl/>
        </w:rPr>
      </w:pPr>
      <w:bookmarkStart w:id="6651" w:name="ET_yor_5707_57"/>
      <w:r w:rsidRPr="003174BC">
        <w:rPr>
          <w:rStyle w:val="TagStyle"/>
          <w:rtl/>
        </w:rPr>
        <w:t xml:space="preserve"> &lt;&lt; יור &gt;&gt; </w:t>
      </w:r>
      <w:r>
        <w:rPr>
          <w:rtl/>
        </w:rPr>
        <w:t>היו"ר ישראל אייכלר:</w:t>
      </w:r>
      <w:r w:rsidRPr="003174BC">
        <w:rPr>
          <w:rStyle w:val="TagStyle"/>
          <w:rtl/>
        </w:rPr>
        <w:t xml:space="preserve"> &lt;&lt; יור &gt;&gt;</w:t>
      </w:r>
      <w:r>
        <w:rPr>
          <w:rtl/>
        </w:rPr>
        <w:t xml:space="preserve"> </w:t>
      </w:r>
      <w:bookmarkEnd w:id="6651"/>
    </w:p>
    <w:p w:rsidR="00C96533" w:rsidRDefault="00C96533" w:rsidP="00461C2E">
      <w:pPr>
        <w:rPr>
          <w:rtl/>
        </w:rPr>
      </w:pPr>
    </w:p>
    <w:p w:rsidR="00C96533" w:rsidRDefault="00C96533" w:rsidP="00D60DEB">
      <w:pPr>
        <w:rPr>
          <w:rtl/>
        </w:rPr>
      </w:pPr>
      <w:r>
        <w:rPr>
          <w:rFonts w:hint="cs"/>
          <w:rtl/>
        </w:rPr>
        <w:t xml:space="preserve">אני מוסיף לך דקה על זה שהפריעו לך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keepNext/>
        <w:rPr>
          <w:rtl/>
        </w:rPr>
      </w:pPr>
      <w:r w:rsidRPr="005B5DD8">
        <w:rPr>
          <w:rStyle w:val="TagStyle"/>
          <w:rtl/>
        </w:rPr>
        <w:t xml:space="preserve">&lt;&lt; דובר_המשך &gt;&gt; </w:t>
      </w:r>
      <w:r>
        <w:rPr>
          <w:rtl/>
        </w:rPr>
        <w:t>איילת נחמיאס ורבין (המחנה הציוני):</w:t>
      </w:r>
      <w:r w:rsidRPr="005B5DD8">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r>
        <w:rPr>
          <w:rFonts w:hint="cs"/>
          <w:rtl/>
        </w:rPr>
        <w:t>אני מודה לך</w:t>
      </w:r>
      <w:bookmarkStart w:id="6652" w:name="_ETM_Q20_393480"/>
      <w:bookmarkEnd w:id="6652"/>
      <w:r>
        <w:rPr>
          <w:rFonts w:hint="cs"/>
          <w:rtl/>
        </w:rPr>
        <w:t xml:space="preserve"> מקרב לב.</w:t>
      </w:r>
      <w:r>
        <w:rPr>
          <w:rtl/>
        </w:rPr>
        <w:t xml:space="preserve"> </w:t>
      </w:r>
    </w:p>
    <w:p w:rsidR="00C96533" w:rsidRDefault="00C96533" w:rsidP="00D60DEB">
      <w:pPr>
        <w:rPr>
          <w:rtl/>
        </w:rPr>
      </w:pPr>
      <w:bookmarkStart w:id="6653" w:name="_ETM_Q20_392822"/>
      <w:bookmarkEnd w:id="6653"/>
    </w:p>
    <w:p w:rsidR="00C96533" w:rsidRDefault="00C96533" w:rsidP="00D60DEB">
      <w:pPr>
        <w:pStyle w:val="af6"/>
        <w:keepNext/>
        <w:rPr>
          <w:rtl/>
        </w:rPr>
      </w:pPr>
      <w:bookmarkStart w:id="6654" w:name="ET_yor_5707_58"/>
      <w:r w:rsidRPr="003174BC">
        <w:rPr>
          <w:rStyle w:val="TagStyle"/>
          <w:rtl/>
        </w:rPr>
        <w:t xml:space="preserve"> &lt;&lt; יור &gt;&gt; </w:t>
      </w:r>
      <w:r>
        <w:rPr>
          <w:rtl/>
        </w:rPr>
        <w:t>היו"ר ישראל אייכלר:</w:t>
      </w:r>
      <w:r w:rsidRPr="003174BC">
        <w:rPr>
          <w:rStyle w:val="TagStyle"/>
          <w:rtl/>
        </w:rPr>
        <w:t xml:space="preserve"> &lt;&lt; יור &gt;&gt;</w:t>
      </w:r>
      <w:r>
        <w:rPr>
          <w:rtl/>
        </w:rPr>
        <w:t xml:space="preserve"> </w:t>
      </w:r>
      <w:bookmarkEnd w:id="6654"/>
    </w:p>
    <w:p w:rsidR="00C96533" w:rsidRDefault="00C96533" w:rsidP="00461C2E">
      <w:pPr>
        <w:rPr>
          <w:rtl/>
        </w:rPr>
      </w:pPr>
    </w:p>
    <w:p w:rsidR="00C96533" w:rsidRDefault="00C03A8E" w:rsidP="00D60DEB">
      <w:pPr>
        <w:rPr>
          <w:rtl/>
        </w:rPr>
      </w:pPr>
      <w:bookmarkStart w:id="6655" w:name="_ETM_Q20_394069"/>
      <w:bookmarkEnd w:id="6655"/>
      <w:r>
        <w:rPr>
          <w:rFonts w:hint="cs"/>
          <w:rtl/>
        </w:rPr>
        <w:t>–</w:t>
      </w:r>
      <w:r w:rsidR="0057068E">
        <w:rPr>
          <w:rFonts w:hint="cs"/>
          <w:rtl/>
        </w:rPr>
        <w:t xml:space="preserve"> </w:t>
      </w:r>
      <w:r>
        <w:rPr>
          <w:rFonts w:hint="cs"/>
          <w:rtl/>
        </w:rPr>
        <w:t>–</w:t>
      </w:r>
      <w:r w:rsidR="00C96533">
        <w:rPr>
          <w:rFonts w:hint="cs"/>
          <w:rtl/>
        </w:rPr>
        <w:t xml:space="preserve"> אבל ברצף</w:t>
      </w:r>
      <w:r w:rsidR="00332282">
        <w:rPr>
          <w:rFonts w:hint="cs"/>
          <w:rtl/>
        </w:rPr>
        <w:t>,</w:t>
      </w:r>
      <w:r w:rsidR="00C96533">
        <w:rPr>
          <w:rFonts w:hint="cs"/>
          <w:rtl/>
        </w:rPr>
        <w:t xml:space="preserve"> בבקשה. </w:t>
      </w:r>
    </w:p>
    <w:p w:rsidR="00C96533" w:rsidRDefault="00C96533" w:rsidP="00D60DEB">
      <w:pPr>
        <w:rPr>
          <w:rtl/>
        </w:rPr>
      </w:pPr>
      <w:bookmarkStart w:id="6656" w:name="_ETM_Q20_392437"/>
      <w:bookmarkStart w:id="6657" w:name="_ETM_Q20_392538"/>
      <w:bookmarkStart w:id="6658" w:name="_ETM_Q20_393085"/>
      <w:bookmarkEnd w:id="6656"/>
      <w:bookmarkEnd w:id="6657"/>
      <w:bookmarkEnd w:id="6658"/>
    </w:p>
    <w:p w:rsidR="00C96533" w:rsidRDefault="00C96533" w:rsidP="00D60DEB">
      <w:pPr>
        <w:pStyle w:val="-"/>
        <w:keepNext/>
        <w:rPr>
          <w:rtl/>
        </w:rPr>
      </w:pPr>
      <w:bookmarkStart w:id="6659" w:name="_ETM_Q20_393165"/>
      <w:bookmarkEnd w:id="6659"/>
      <w:r w:rsidRPr="005B5DD8">
        <w:rPr>
          <w:rStyle w:val="TagStyle"/>
          <w:rtl/>
        </w:rPr>
        <w:t xml:space="preserve">&lt;&lt; דובר_המשך &gt;&gt; </w:t>
      </w:r>
      <w:r>
        <w:rPr>
          <w:rtl/>
        </w:rPr>
        <w:t>איילת נחמיאס ורבין (המחנה הציוני):</w:t>
      </w:r>
      <w:r w:rsidRPr="005B5DD8">
        <w:rPr>
          <w:rStyle w:val="TagStyle"/>
          <w:rtl/>
        </w:rPr>
        <w:t xml:space="preserve"> &lt;&lt; דובר_המשך &gt;&gt;</w:t>
      </w:r>
      <w:r>
        <w:rPr>
          <w:rtl/>
        </w:rPr>
        <w:t xml:space="preserve"> </w:t>
      </w:r>
    </w:p>
    <w:p w:rsidR="00C96533" w:rsidRDefault="00C96533" w:rsidP="00461C2E">
      <w:pPr>
        <w:rPr>
          <w:rtl/>
        </w:rPr>
      </w:pPr>
    </w:p>
    <w:p w:rsidR="00332282" w:rsidRDefault="00C96533" w:rsidP="00332282">
      <w:pPr>
        <w:rPr>
          <w:rtl/>
        </w:rPr>
      </w:pPr>
      <w:r>
        <w:rPr>
          <w:rFonts w:hint="cs"/>
          <w:rtl/>
        </w:rPr>
        <w:t>אני מודה לך מקרב לב, חבר הכנסת</w:t>
      </w:r>
      <w:bookmarkStart w:id="6660" w:name="_ETM_Q20_397093"/>
      <w:bookmarkEnd w:id="6660"/>
      <w:r>
        <w:rPr>
          <w:rFonts w:hint="cs"/>
          <w:rtl/>
        </w:rPr>
        <w:t xml:space="preserve"> אייכלר</w:t>
      </w:r>
      <w:r w:rsidR="00332282">
        <w:rPr>
          <w:rFonts w:hint="cs"/>
          <w:rtl/>
        </w:rPr>
        <w:t>. תודה לך, היושב-ראש. באמת, סוף-</w:t>
      </w:r>
      <w:r>
        <w:rPr>
          <w:rFonts w:hint="cs"/>
          <w:rtl/>
        </w:rPr>
        <w:t xml:space="preserve">סוף, תנו ליהנות. </w:t>
      </w:r>
      <w:bookmarkStart w:id="6661" w:name="_ETM_Q20_402754"/>
      <w:bookmarkEnd w:id="6661"/>
      <w:r>
        <w:rPr>
          <w:rFonts w:hint="cs"/>
          <w:rtl/>
        </w:rPr>
        <w:t>הממשלה מביאה חוק שאפשר להסכים לו בנפש חפצה, בלב מלא</w:t>
      </w:r>
      <w:bookmarkStart w:id="6662" w:name="_ETM_Q20_411035"/>
      <w:bookmarkEnd w:id="6662"/>
      <w:r>
        <w:rPr>
          <w:rFonts w:hint="cs"/>
          <w:rtl/>
        </w:rPr>
        <w:t xml:space="preserve">. אני מקווה, </w:t>
      </w:r>
      <w:bookmarkStart w:id="6663" w:name="_ETM_Q20_406399"/>
      <w:bookmarkEnd w:id="6663"/>
      <w:r>
        <w:rPr>
          <w:rFonts w:hint="cs"/>
          <w:rtl/>
        </w:rPr>
        <w:t>אגב, שבוועדת ההסכמות, כשאנחנו נדון בחוקים שעדיין יושלמו בכנסת ה</w:t>
      </w:r>
      <w:r w:rsidR="00332282">
        <w:rPr>
          <w:rFonts w:hint="cs"/>
          <w:rtl/>
        </w:rPr>
        <w:t>עשרים</w:t>
      </w:r>
      <w:r>
        <w:rPr>
          <w:rFonts w:hint="cs"/>
          <w:rtl/>
        </w:rPr>
        <w:t>, אנחנו נוכל להגיע להסכמות על</w:t>
      </w:r>
      <w:bookmarkStart w:id="6664" w:name="_ETM_Q20_413304"/>
      <w:bookmarkEnd w:id="6664"/>
      <w:r>
        <w:rPr>
          <w:rFonts w:hint="cs"/>
          <w:rtl/>
        </w:rPr>
        <w:t xml:space="preserve"> החוקים, כי הבוקר אני שמעתי ש</w:t>
      </w:r>
      <w:r w:rsidRPr="00FE7044">
        <w:rPr>
          <w:rtl/>
        </w:rPr>
        <w:t>ח</w:t>
      </w:r>
      <w:r>
        <w:rPr>
          <w:rFonts w:hint="cs"/>
          <w:rtl/>
        </w:rPr>
        <w:t xml:space="preserve">בר הכנסת מיקי זוהר </w:t>
      </w:r>
      <w:bookmarkStart w:id="6665" w:name="_ETM_Q20_420660"/>
      <w:bookmarkEnd w:id="6665"/>
      <w:r>
        <w:rPr>
          <w:rFonts w:hint="cs"/>
          <w:rtl/>
        </w:rPr>
        <w:t xml:space="preserve">וחבר הכנסת סמוטריץ רוצים להביא את </w:t>
      </w:r>
      <w:bookmarkStart w:id="6666" w:name="_ETM_Q20_420623"/>
      <w:bookmarkEnd w:id="6666"/>
      <w:r>
        <w:rPr>
          <w:rFonts w:hint="cs"/>
          <w:rtl/>
        </w:rPr>
        <w:t xml:space="preserve">החוק החשוב מכולם, </w:t>
      </w:r>
      <w:r w:rsidRPr="00FE7044">
        <w:rPr>
          <w:rtl/>
        </w:rPr>
        <w:t>ח</w:t>
      </w:r>
      <w:r>
        <w:rPr>
          <w:rFonts w:hint="cs"/>
          <w:rtl/>
        </w:rPr>
        <w:t>בר הכנסת חיים ילין. ואיזה חוק</w:t>
      </w:r>
      <w:bookmarkStart w:id="6667" w:name="_ETM_Q20_421515"/>
      <w:bookmarkEnd w:id="6667"/>
      <w:r>
        <w:rPr>
          <w:rFonts w:hint="cs"/>
          <w:rtl/>
        </w:rPr>
        <w:t xml:space="preserve"> הוא? חוק ההסדרה. האם יש חוק יותר </w:t>
      </w:r>
      <w:bookmarkStart w:id="6668" w:name="_ETM_Q20_431223"/>
      <w:bookmarkEnd w:id="6668"/>
      <w:r>
        <w:rPr>
          <w:rFonts w:hint="cs"/>
          <w:rtl/>
        </w:rPr>
        <w:t>חשוב מזה בכנסת הזאת? מה פתאום. אל ת</w:t>
      </w:r>
      <w:r w:rsidR="00332282">
        <w:rPr>
          <w:rFonts w:hint="cs"/>
          <w:rtl/>
        </w:rPr>
        <w:t>י</w:t>
      </w:r>
      <w:r>
        <w:rPr>
          <w:rFonts w:hint="cs"/>
          <w:rtl/>
        </w:rPr>
        <w:t>תנו</w:t>
      </w:r>
      <w:bookmarkStart w:id="6669" w:name="_ETM_Q20_429711"/>
      <w:bookmarkEnd w:id="6669"/>
      <w:r>
        <w:rPr>
          <w:rFonts w:hint="cs"/>
          <w:rtl/>
        </w:rPr>
        <w:t xml:space="preserve"> לנו להפריע לכם. </w:t>
      </w:r>
      <w:bookmarkStart w:id="6670" w:name="_ETM_Q20_430334"/>
      <w:bookmarkStart w:id="6671" w:name="_ETM_Q20_430400"/>
      <w:bookmarkStart w:id="6672" w:name="_ETM_Q20_430475"/>
      <w:bookmarkStart w:id="6673" w:name="_ETM_Q20_430529"/>
      <w:bookmarkEnd w:id="6670"/>
      <w:bookmarkEnd w:id="6671"/>
      <w:bookmarkEnd w:id="6672"/>
      <w:bookmarkEnd w:id="6673"/>
      <w:r w:rsidR="00332282">
        <w:rPr>
          <w:rFonts w:hint="cs"/>
          <w:rtl/>
        </w:rPr>
        <w:t>אז סוף-</w:t>
      </w:r>
      <w:r>
        <w:rPr>
          <w:rFonts w:hint="cs"/>
          <w:rtl/>
        </w:rPr>
        <w:t>סוף, לשמחתנו,</w:t>
      </w:r>
      <w:bookmarkStart w:id="6674" w:name="_ETM_Q20_429798"/>
      <w:bookmarkEnd w:id="6674"/>
      <w:r>
        <w:rPr>
          <w:rFonts w:hint="cs"/>
          <w:rtl/>
        </w:rPr>
        <w:t xml:space="preserve"> אתם מפריעים לעצמכם. </w:t>
      </w:r>
    </w:p>
    <w:p w:rsidR="00332282" w:rsidRDefault="00332282" w:rsidP="00332282">
      <w:pPr>
        <w:rPr>
          <w:rtl/>
        </w:rPr>
      </w:pPr>
    </w:p>
    <w:p w:rsidR="00C96533" w:rsidRDefault="00C96533" w:rsidP="00BA115E">
      <w:pPr>
        <w:rPr>
          <w:rtl/>
        </w:rPr>
      </w:pPr>
      <w:r>
        <w:rPr>
          <w:rFonts w:hint="cs"/>
          <w:rtl/>
        </w:rPr>
        <w:t>כל הכבוד, אגב</w:t>
      </w:r>
      <w:r w:rsidR="00332282">
        <w:rPr>
          <w:rFonts w:hint="cs"/>
          <w:rtl/>
        </w:rPr>
        <w:t>.</w:t>
      </w:r>
      <w:r>
        <w:rPr>
          <w:rFonts w:hint="cs"/>
          <w:rtl/>
        </w:rPr>
        <w:t xml:space="preserve"> צריך להגיד ולומר לזכותכם </w:t>
      </w:r>
      <w:r w:rsidR="00C03A8E">
        <w:rPr>
          <w:rFonts w:hint="eastAsia"/>
          <w:rtl/>
        </w:rPr>
        <w:t>–</w:t>
      </w:r>
      <w:r>
        <w:rPr>
          <w:rFonts w:hint="cs"/>
          <w:rtl/>
        </w:rPr>
        <w:t xml:space="preserve"> הצלחתם לסחוב ארבע שנים כאלה. אני </w:t>
      </w:r>
      <w:bookmarkStart w:id="6675" w:name="_ETM_Q20_442660"/>
      <w:bookmarkEnd w:id="6675"/>
      <w:r>
        <w:rPr>
          <w:rFonts w:hint="cs"/>
          <w:rtl/>
        </w:rPr>
        <w:t xml:space="preserve">לא מזלזלת בהישג הזה. אגב, בממשלה שפועלת בהיגיון ובאמת לטובת כל הישראלים, חבר הכנסת ילין, אני חושבת שכל </w:t>
      </w:r>
      <w:bookmarkStart w:id="6676" w:name="_ETM_Q20_451364"/>
      <w:bookmarkEnd w:id="6676"/>
      <w:r>
        <w:rPr>
          <w:rFonts w:hint="cs"/>
          <w:rtl/>
        </w:rPr>
        <w:t xml:space="preserve">כנסת צריכה להיות ארבע שנים. </w:t>
      </w:r>
      <w:bookmarkStart w:id="6677" w:name="_ETM_Q20_453475"/>
      <w:bookmarkStart w:id="6678" w:name="_ETM_Q20_453538"/>
      <w:bookmarkStart w:id="6679" w:name="_ETM_Q20_454330"/>
      <w:bookmarkStart w:id="6680" w:name="_ETM_Q20_454380"/>
      <w:bookmarkEnd w:id="6677"/>
      <w:bookmarkEnd w:id="6678"/>
      <w:bookmarkEnd w:id="6679"/>
      <w:bookmarkEnd w:id="6680"/>
      <w:r>
        <w:rPr>
          <w:rFonts w:hint="cs"/>
          <w:rtl/>
        </w:rPr>
        <w:t xml:space="preserve">אבל בממשלה </w:t>
      </w:r>
      <w:bookmarkStart w:id="6681" w:name="_ETM_Q20_449338"/>
      <w:bookmarkEnd w:id="6681"/>
      <w:r>
        <w:rPr>
          <w:rFonts w:hint="cs"/>
          <w:rtl/>
        </w:rPr>
        <w:t xml:space="preserve">הזאת אנחנו צריכים להגיד באמת, אדוני </w:t>
      </w:r>
      <w:r w:rsidR="00BA115E">
        <w:rPr>
          <w:rFonts w:hint="cs"/>
          <w:rtl/>
        </w:rPr>
        <w:t>ה</w:t>
      </w:r>
      <w:r>
        <w:rPr>
          <w:rFonts w:hint="cs"/>
          <w:rtl/>
        </w:rPr>
        <w:t xml:space="preserve">יושב-ראש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682" w:name="_ETM_Q20_457004"/>
      <w:bookmarkEnd w:id="6682"/>
    </w:p>
    <w:p w:rsidR="00C96533" w:rsidRDefault="00C96533" w:rsidP="00D60DEB">
      <w:pPr>
        <w:pStyle w:val="af5"/>
        <w:keepNext/>
        <w:rPr>
          <w:rtl/>
        </w:rPr>
      </w:pPr>
      <w:bookmarkStart w:id="6683" w:name="ET_interruption_5283_59"/>
      <w:r w:rsidRPr="007268FA">
        <w:rPr>
          <w:rStyle w:val="TagStyle"/>
          <w:rtl/>
        </w:rPr>
        <w:t xml:space="preserve"> &lt;&lt; קריאה &gt;&gt; </w:t>
      </w:r>
      <w:r>
        <w:rPr>
          <w:rtl/>
        </w:rPr>
        <w:t>חיים ילין (יש עתיד):</w:t>
      </w:r>
      <w:r w:rsidRPr="007268FA">
        <w:rPr>
          <w:rStyle w:val="TagStyle"/>
          <w:rtl/>
        </w:rPr>
        <w:t xml:space="preserve"> &lt;&lt; קריאה &gt;&gt;</w:t>
      </w:r>
      <w:r>
        <w:rPr>
          <w:rtl/>
        </w:rPr>
        <w:t xml:space="preserve"> </w:t>
      </w:r>
      <w:bookmarkEnd w:id="6683"/>
    </w:p>
    <w:p w:rsidR="00C96533" w:rsidRDefault="00C96533" w:rsidP="00461C2E">
      <w:pPr>
        <w:rPr>
          <w:rtl/>
        </w:rPr>
      </w:pPr>
    </w:p>
    <w:p w:rsidR="00C96533" w:rsidRDefault="00C96533" w:rsidP="00D60DEB">
      <w:pPr>
        <w:rPr>
          <w:rtl/>
        </w:rPr>
      </w:pPr>
      <w:bookmarkStart w:id="6684" w:name="_ETM_Q20_457254"/>
      <w:bookmarkStart w:id="6685" w:name="_ETM_Q20_457285"/>
      <w:bookmarkEnd w:id="6684"/>
      <w:bookmarkEnd w:id="6685"/>
      <w:r>
        <w:rPr>
          <w:rFonts w:hint="cs"/>
          <w:rtl/>
        </w:rPr>
        <w:t>ב</w:t>
      </w:r>
      <w:bookmarkStart w:id="6686" w:name="_ETM_Q20_457379"/>
      <w:bookmarkEnd w:id="6686"/>
      <w:r>
        <w:rPr>
          <w:rFonts w:hint="cs"/>
          <w:rtl/>
        </w:rPr>
        <w:t>רוך השם.</w:t>
      </w:r>
    </w:p>
    <w:p w:rsidR="00C96533" w:rsidRDefault="00C96533" w:rsidP="00D60DEB">
      <w:pPr>
        <w:rPr>
          <w:rtl/>
        </w:rPr>
      </w:pPr>
      <w:bookmarkStart w:id="6687" w:name="_ETM_Q20_460254"/>
      <w:bookmarkStart w:id="6688" w:name="_ETM_Q20_460348"/>
      <w:bookmarkEnd w:id="6687"/>
      <w:bookmarkEnd w:id="6688"/>
    </w:p>
    <w:p w:rsidR="00C96533" w:rsidRDefault="00C96533" w:rsidP="00D60DEB">
      <w:pPr>
        <w:pStyle w:val="-"/>
        <w:keepNext/>
        <w:rPr>
          <w:rtl/>
        </w:rPr>
      </w:pPr>
      <w:bookmarkStart w:id="6689" w:name="ET_speakercontinue_5288_17"/>
      <w:r w:rsidRPr="005B5DD8">
        <w:rPr>
          <w:rStyle w:val="TagStyle"/>
          <w:rtl/>
        </w:rPr>
        <w:t xml:space="preserve"> &lt;&lt; דובר_המשך &gt;&gt; </w:t>
      </w:r>
      <w:r>
        <w:rPr>
          <w:rtl/>
        </w:rPr>
        <w:t>איילת נחמיאס ורבין (המחנה הציוני):</w:t>
      </w:r>
      <w:r w:rsidRPr="005B5DD8">
        <w:rPr>
          <w:rStyle w:val="TagStyle"/>
          <w:rtl/>
        </w:rPr>
        <w:t xml:space="preserve"> &lt;&lt; דובר_המשך &gt;&gt;</w:t>
      </w:r>
      <w:r>
        <w:rPr>
          <w:rtl/>
        </w:rPr>
        <w:t xml:space="preserve"> </w:t>
      </w:r>
      <w:bookmarkEnd w:id="6689"/>
    </w:p>
    <w:p w:rsidR="00C96533" w:rsidRDefault="00C96533" w:rsidP="00461C2E">
      <w:pPr>
        <w:rPr>
          <w:rtl/>
        </w:rPr>
      </w:pPr>
    </w:p>
    <w:p w:rsidR="00C96533" w:rsidRDefault="00C96533" w:rsidP="00332282">
      <w:pPr>
        <w:rPr>
          <w:rtl/>
        </w:rPr>
      </w:pPr>
      <w:bookmarkStart w:id="6690" w:name="_ETM_Q20_461176"/>
      <w:bookmarkEnd w:id="6690"/>
      <w:r>
        <w:rPr>
          <w:rFonts w:hint="cs"/>
          <w:rtl/>
        </w:rPr>
        <w:t xml:space="preserve">מה פתאום? שהחיינו. ברכת שהחיינו. בשביל זה הברכה הזאת קיימת. </w:t>
      </w:r>
      <w:bookmarkStart w:id="6691" w:name="_ETM_Q20_458437"/>
      <w:bookmarkEnd w:id="6691"/>
      <w:r>
        <w:rPr>
          <w:rFonts w:hint="cs"/>
          <w:rtl/>
        </w:rPr>
        <w:t>שלא יגידו לנו אחר כך שבצד הזה שכחו מה זה</w:t>
      </w:r>
      <w:bookmarkStart w:id="6692" w:name="_ETM_Q20_462769"/>
      <w:bookmarkEnd w:id="6692"/>
      <w:r>
        <w:rPr>
          <w:rFonts w:hint="cs"/>
          <w:rtl/>
        </w:rPr>
        <w:t xml:space="preserve"> להיות יהודים, או </w:t>
      </w:r>
      <w:bookmarkStart w:id="6693" w:name="_ETM_Q20_463442"/>
      <w:bookmarkEnd w:id="6693"/>
      <w:r>
        <w:rPr>
          <w:rFonts w:hint="cs"/>
          <w:rtl/>
        </w:rPr>
        <w:t>לא זוכרים מה זה להיות יהודים. אנחנו יודעים מצוין מה ז</w:t>
      </w:r>
      <w:r w:rsidR="00332282">
        <w:rPr>
          <w:rFonts w:hint="cs"/>
          <w:rtl/>
        </w:rPr>
        <w:t>ה</w:t>
      </w:r>
      <w:r>
        <w:rPr>
          <w:rFonts w:hint="cs"/>
          <w:rtl/>
        </w:rPr>
        <w:t xml:space="preserve"> ברכת </w:t>
      </w:r>
      <w:bookmarkStart w:id="6694" w:name="_ETM_Q20_464253"/>
      <w:bookmarkEnd w:id="6694"/>
      <w:r>
        <w:rPr>
          <w:rFonts w:hint="cs"/>
          <w:rtl/>
        </w:rPr>
        <w:t>שהחיינו</w:t>
      </w:r>
      <w:r w:rsidR="00332282">
        <w:rPr>
          <w:rFonts w:hint="cs"/>
          <w:rtl/>
        </w:rPr>
        <w:t xml:space="preserve"> </w:t>
      </w:r>
      <w:r w:rsidR="00C03A8E">
        <w:rPr>
          <w:rFonts w:hint="eastAsia"/>
          <w:rtl/>
        </w:rPr>
        <w:t>–</w:t>
      </w:r>
      <w:r>
        <w:rPr>
          <w:rFonts w:hint="cs"/>
          <w:rtl/>
        </w:rPr>
        <w:t xml:space="preserve"> היא נועדה בדיוק לרגעים הללו. וזאת האמת, שהממשלה </w:t>
      </w:r>
      <w:bookmarkStart w:id="6695" w:name="_ETM_Q20_474957"/>
      <w:bookmarkEnd w:id="6695"/>
      <w:r>
        <w:rPr>
          <w:rFonts w:hint="cs"/>
          <w:rtl/>
        </w:rPr>
        <w:t>הזאת דרסה ורמסה את כל</w:t>
      </w:r>
      <w:bookmarkStart w:id="6696" w:name="_ETM_Q20_473590"/>
      <w:bookmarkEnd w:id="6696"/>
      <w:r>
        <w:rPr>
          <w:rFonts w:hint="cs"/>
          <w:rtl/>
        </w:rPr>
        <w:t xml:space="preserve"> מי שלא הסכים א</w:t>
      </w:r>
      <w:r w:rsidR="00332282">
        <w:rPr>
          <w:rFonts w:hint="cs"/>
          <w:rtl/>
        </w:rPr>
        <w:t>י</w:t>
      </w:r>
      <w:r>
        <w:rPr>
          <w:rFonts w:hint="cs"/>
          <w:rtl/>
        </w:rPr>
        <w:t>תה</w:t>
      </w:r>
      <w:r w:rsidR="00332282">
        <w:rPr>
          <w:rFonts w:hint="cs"/>
          <w:rtl/>
        </w:rPr>
        <w:t>,</w:t>
      </w:r>
      <w:r>
        <w:rPr>
          <w:rFonts w:hint="cs"/>
          <w:rtl/>
        </w:rPr>
        <w:t xml:space="preserve"> וגרוע מכך</w:t>
      </w:r>
      <w:r w:rsidR="00332282">
        <w:rPr>
          <w:rFonts w:hint="cs"/>
          <w:rtl/>
        </w:rPr>
        <w:t xml:space="preserve"> </w:t>
      </w:r>
      <w:r w:rsidR="00C03A8E">
        <w:rPr>
          <w:rFonts w:hint="eastAsia"/>
          <w:rtl/>
        </w:rPr>
        <w:t>–</w:t>
      </w:r>
      <w:r>
        <w:rPr>
          <w:rFonts w:hint="cs"/>
          <w:rtl/>
        </w:rPr>
        <w:t xml:space="preserve"> היא דרסה ורמסה </w:t>
      </w:r>
      <w:bookmarkStart w:id="6697" w:name="_ETM_Q20_474596"/>
      <w:bookmarkEnd w:id="6697"/>
      <w:r>
        <w:rPr>
          <w:rFonts w:hint="cs"/>
          <w:rtl/>
        </w:rPr>
        <w:t xml:space="preserve">את כל מי שלא הסכים עם ראש הממשלה נתניהו, שזה הגרוע </w:t>
      </w:r>
      <w:bookmarkStart w:id="6698" w:name="_ETM_Q20_480015"/>
      <w:bookmarkEnd w:id="6698"/>
      <w:r>
        <w:rPr>
          <w:rFonts w:hint="cs"/>
          <w:rtl/>
        </w:rPr>
        <w:t>מכול. כי יום אחד</w:t>
      </w:r>
      <w:r w:rsidR="00332282">
        <w:rPr>
          <w:rFonts w:hint="cs"/>
          <w:rtl/>
        </w:rPr>
        <w:t>,</w:t>
      </w:r>
      <w:r>
        <w:rPr>
          <w:rFonts w:hint="cs"/>
          <w:rtl/>
        </w:rPr>
        <w:t xml:space="preserve"> יום אחד</w:t>
      </w:r>
      <w:r w:rsidR="00332282">
        <w:rPr>
          <w:rFonts w:hint="cs"/>
          <w:rtl/>
        </w:rPr>
        <w:t>,</w:t>
      </w:r>
      <w:r>
        <w:rPr>
          <w:rFonts w:hint="cs"/>
          <w:rtl/>
        </w:rPr>
        <w:t xml:space="preserve"> אתם תהיו האופוזיציה, וזה יקרה בק</w:t>
      </w:r>
      <w:bookmarkStart w:id="6699" w:name="_ETM_Q20_491067"/>
      <w:bookmarkEnd w:id="6699"/>
      <w:r w:rsidR="00332282">
        <w:rPr>
          <w:rFonts w:hint="cs"/>
          <w:rtl/>
        </w:rPr>
        <w:t>רוב,</w:t>
      </w:r>
      <w:r>
        <w:rPr>
          <w:rFonts w:hint="cs"/>
          <w:rtl/>
        </w:rPr>
        <w:t xml:space="preserve"> זה </w:t>
      </w:r>
      <w:bookmarkStart w:id="6700" w:name="_ETM_Q20_485065"/>
      <w:bookmarkEnd w:id="6700"/>
      <w:r>
        <w:rPr>
          <w:rFonts w:hint="cs"/>
          <w:rtl/>
        </w:rPr>
        <w:t>יקרה בתוך כמה חודשים</w:t>
      </w:r>
      <w:r w:rsidR="00332282">
        <w:rPr>
          <w:rFonts w:hint="cs"/>
          <w:rtl/>
        </w:rPr>
        <w:t>,</w:t>
      </w:r>
      <w:r>
        <w:rPr>
          <w:rFonts w:hint="cs"/>
          <w:rtl/>
        </w:rPr>
        <w:t xml:space="preserve"> ואז אני רוצה לקוות </w:t>
      </w:r>
      <w:r w:rsidR="00C03A8E">
        <w:rPr>
          <w:rtl/>
        </w:rPr>
        <w:t>–</w:t>
      </w:r>
      <w:r>
        <w:rPr>
          <w:rFonts w:hint="cs"/>
          <w:rtl/>
        </w:rPr>
        <w:t xml:space="preserve"> חבר הכנסת ילין, אני כל הזמן פונה אליך, אבל הינה, חברתי חברת הכנסת לאה פדידה, </w:t>
      </w:r>
      <w:bookmarkStart w:id="6701" w:name="_ETM_Q20_493491"/>
      <w:bookmarkEnd w:id="6701"/>
      <w:r>
        <w:rPr>
          <w:rFonts w:hint="cs"/>
          <w:rtl/>
        </w:rPr>
        <w:t xml:space="preserve">אני רוצה לבקש מכם מראש שכשאנחנו נקים את הקואליציה אנחנו נהיה נדיבים </w:t>
      </w:r>
      <w:bookmarkStart w:id="6702" w:name="_ETM_Q20_500082"/>
      <w:bookmarkEnd w:id="6702"/>
      <w:r>
        <w:rPr>
          <w:rFonts w:hint="cs"/>
          <w:rtl/>
        </w:rPr>
        <w:t>כלפי האופוזיציה. אנחנו ננהג ב</w:t>
      </w:r>
      <w:r w:rsidR="00332282">
        <w:rPr>
          <w:rFonts w:hint="cs"/>
          <w:rtl/>
        </w:rPr>
        <w:t>כ</w:t>
      </w:r>
      <w:r>
        <w:rPr>
          <w:rFonts w:hint="cs"/>
          <w:rtl/>
        </w:rPr>
        <w:t xml:space="preserve">ם הרבה יותר בכבוד מאשר ממה שאתם נהגתם בנו. </w:t>
      </w:r>
    </w:p>
    <w:p w:rsidR="00C96533" w:rsidRDefault="00C96533" w:rsidP="00D60DEB">
      <w:pPr>
        <w:rPr>
          <w:rtl/>
        </w:rPr>
      </w:pPr>
      <w:bookmarkStart w:id="6703" w:name="_ETM_Q20_503707"/>
      <w:bookmarkStart w:id="6704" w:name="_ETM_Q20_503817"/>
      <w:bookmarkEnd w:id="6703"/>
      <w:bookmarkEnd w:id="6704"/>
    </w:p>
    <w:p w:rsidR="00C96533" w:rsidRDefault="00C96533" w:rsidP="00D60DEB">
      <w:pPr>
        <w:pStyle w:val="af5"/>
        <w:keepNext/>
        <w:rPr>
          <w:rtl/>
        </w:rPr>
      </w:pPr>
      <w:bookmarkStart w:id="6705" w:name="ET_interruption_5295_60"/>
      <w:r w:rsidRPr="004B604F">
        <w:rPr>
          <w:rStyle w:val="TagStyle"/>
          <w:rtl/>
        </w:rPr>
        <w:t xml:space="preserve"> &lt;&lt; קריאה &gt;&gt; </w:t>
      </w:r>
      <w:r>
        <w:rPr>
          <w:rtl/>
        </w:rPr>
        <w:t>נורית קורן (הליכוד):</w:t>
      </w:r>
      <w:r w:rsidRPr="004B604F">
        <w:rPr>
          <w:rStyle w:val="TagStyle"/>
          <w:rtl/>
        </w:rPr>
        <w:t xml:space="preserve"> &lt;&lt; קריאה &gt;&gt;</w:t>
      </w:r>
      <w:r>
        <w:rPr>
          <w:rtl/>
        </w:rPr>
        <w:t xml:space="preserve"> </w:t>
      </w:r>
      <w:bookmarkEnd w:id="6705"/>
    </w:p>
    <w:p w:rsidR="00C96533" w:rsidRDefault="00C96533" w:rsidP="00461C2E">
      <w:pPr>
        <w:rPr>
          <w:rtl/>
        </w:rPr>
      </w:pPr>
    </w:p>
    <w:p w:rsidR="00C96533" w:rsidRDefault="00C03A8E" w:rsidP="00D60DEB">
      <w:pPr>
        <w:rPr>
          <w:rtl/>
        </w:rPr>
      </w:pPr>
      <w:bookmarkStart w:id="6706" w:name="_ETM_Q20_503879"/>
      <w:bookmarkStart w:id="6707" w:name="_ETM_Q20_503957"/>
      <w:bookmarkEnd w:id="6706"/>
      <w:bookmarkEnd w:id="6707"/>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bookmarkStart w:id="6708" w:name="_ETM_Q20_509254"/>
      <w:bookmarkStart w:id="6709" w:name="_ETM_Q20_509332"/>
      <w:bookmarkEnd w:id="6708"/>
      <w:bookmarkEnd w:id="6709"/>
    </w:p>
    <w:p w:rsidR="00C96533" w:rsidRDefault="00C96533" w:rsidP="00D60DEB">
      <w:pPr>
        <w:pStyle w:val="-"/>
        <w:keepNext/>
        <w:rPr>
          <w:rtl/>
        </w:rPr>
      </w:pPr>
      <w:bookmarkStart w:id="6710" w:name="ET_speakercontinue_5288_18"/>
      <w:r w:rsidRPr="005B5DD8">
        <w:rPr>
          <w:rStyle w:val="TagStyle"/>
          <w:rtl/>
        </w:rPr>
        <w:t xml:space="preserve"> &lt;&lt; דובר_המשך &gt;&gt; </w:t>
      </w:r>
      <w:r>
        <w:rPr>
          <w:rtl/>
        </w:rPr>
        <w:t>איילת נחמיאס ורבין (המחנה הציוני):</w:t>
      </w:r>
      <w:r w:rsidRPr="005B5DD8">
        <w:rPr>
          <w:rStyle w:val="TagStyle"/>
          <w:rtl/>
        </w:rPr>
        <w:t xml:space="preserve"> &lt;&lt; דובר_המשך &gt;&gt;</w:t>
      </w:r>
      <w:r>
        <w:rPr>
          <w:rtl/>
        </w:rPr>
        <w:t xml:space="preserve"> </w:t>
      </w:r>
      <w:bookmarkEnd w:id="6710"/>
    </w:p>
    <w:p w:rsidR="00C96533" w:rsidRDefault="00C96533" w:rsidP="00461C2E">
      <w:pPr>
        <w:rPr>
          <w:rtl/>
        </w:rPr>
      </w:pPr>
    </w:p>
    <w:p w:rsidR="00C96533" w:rsidRDefault="00C96533" w:rsidP="00332282">
      <w:pPr>
        <w:rPr>
          <w:rtl/>
        </w:rPr>
      </w:pPr>
      <w:bookmarkStart w:id="6711" w:name="_ETM_Q20_510082"/>
      <w:bookmarkEnd w:id="6711"/>
      <w:r>
        <w:rPr>
          <w:rFonts w:hint="cs"/>
          <w:rtl/>
        </w:rPr>
        <w:t>אנחנו לא נזלזל בכם</w:t>
      </w:r>
      <w:r w:rsidR="00332282">
        <w:rPr>
          <w:rFonts w:hint="cs"/>
          <w:rtl/>
        </w:rPr>
        <w:t>,</w:t>
      </w:r>
      <w:r>
        <w:rPr>
          <w:rFonts w:hint="cs"/>
          <w:rtl/>
        </w:rPr>
        <w:t xml:space="preserve"> אנחנו לא נפגע בכם</w:t>
      </w:r>
      <w:r w:rsidR="00332282">
        <w:rPr>
          <w:rFonts w:hint="cs"/>
          <w:rtl/>
        </w:rPr>
        <w:t>,</w:t>
      </w:r>
      <w:r>
        <w:rPr>
          <w:rFonts w:hint="cs"/>
          <w:rtl/>
        </w:rPr>
        <w:t xml:space="preserve"> אנחנו לא נסית נגדכם</w:t>
      </w:r>
      <w:bookmarkStart w:id="6712" w:name="_ETM_Q20_510186"/>
      <w:bookmarkEnd w:id="6712"/>
      <w:r>
        <w:rPr>
          <w:rFonts w:hint="cs"/>
          <w:rtl/>
        </w:rPr>
        <w:t xml:space="preserve"> ולא ננסה לרמוז לכם שאתם בוגדים </w:t>
      </w:r>
      <w:bookmarkStart w:id="6713" w:name="_ETM_Q20_514520"/>
      <w:bookmarkEnd w:id="6713"/>
      <w:r>
        <w:rPr>
          <w:rFonts w:hint="cs"/>
          <w:rtl/>
        </w:rPr>
        <w:t>בגלל שאתם חושבים אחרת מהממשלה, או</w:t>
      </w:r>
      <w:bookmarkStart w:id="6714" w:name="_ETM_Q20_512187"/>
      <w:bookmarkEnd w:id="6714"/>
      <w:r>
        <w:rPr>
          <w:rFonts w:hint="cs"/>
          <w:rtl/>
        </w:rPr>
        <w:t xml:space="preserve"> חושבים אחרת מראש הממשלה. </w:t>
      </w:r>
    </w:p>
    <w:p w:rsidR="00C96533" w:rsidRDefault="00C96533" w:rsidP="00D60DEB">
      <w:pPr>
        <w:rPr>
          <w:rtl/>
        </w:rPr>
      </w:pPr>
      <w:bookmarkStart w:id="6715" w:name="_ETM_Q20_520563"/>
      <w:bookmarkStart w:id="6716" w:name="_ETM_Q20_520612"/>
      <w:bookmarkEnd w:id="6715"/>
      <w:bookmarkEnd w:id="6716"/>
    </w:p>
    <w:p w:rsidR="00C96533" w:rsidRDefault="00C96533" w:rsidP="00332282">
      <w:pPr>
        <w:rPr>
          <w:rtl/>
        </w:rPr>
      </w:pPr>
      <w:bookmarkStart w:id="6717" w:name="_ETM_Q20_520723"/>
      <w:bookmarkStart w:id="6718" w:name="_ETM_Q20_520771"/>
      <w:bookmarkEnd w:id="6717"/>
      <w:bookmarkEnd w:id="6718"/>
      <w:r>
        <w:rPr>
          <w:rFonts w:hint="cs"/>
          <w:rtl/>
        </w:rPr>
        <w:t>ראש הממשלה</w:t>
      </w:r>
      <w:r w:rsidR="00332282">
        <w:rPr>
          <w:rFonts w:hint="cs"/>
          <w:rtl/>
        </w:rPr>
        <w:t>,</w:t>
      </w:r>
      <w:r>
        <w:rPr>
          <w:rFonts w:hint="cs"/>
          <w:rtl/>
        </w:rPr>
        <w:t xml:space="preserve"> את התאריך הזה לבחירות קבע רק מסיבה אחת</w:t>
      </w:r>
      <w:bookmarkStart w:id="6719" w:name="_ETM_Q20_518462"/>
      <w:bookmarkEnd w:id="6719"/>
      <w:r w:rsidR="00332282">
        <w:rPr>
          <w:rFonts w:hint="cs"/>
          <w:rtl/>
        </w:rPr>
        <w:t>:</w:t>
      </w:r>
      <w:r>
        <w:rPr>
          <w:rFonts w:hint="cs"/>
          <w:rtl/>
        </w:rPr>
        <w:t xml:space="preserve"> בגלל החקירות </w:t>
      </w:r>
      <w:bookmarkStart w:id="6720" w:name="_ETM_Q20_523004"/>
      <w:bookmarkEnd w:id="6720"/>
      <w:r>
        <w:rPr>
          <w:rFonts w:hint="cs"/>
          <w:rtl/>
        </w:rPr>
        <w:t xml:space="preserve">שלו והנוחות שלו ומה היה בדיונים שלו עם היועץ המשפטי </w:t>
      </w:r>
      <w:bookmarkStart w:id="6721" w:name="_ETM_Q20_524116"/>
      <w:bookmarkEnd w:id="6721"/>
      <w:r>
        <w:rPr>
          <w:rFonts w:hint="cs"/>
          <w:rtl/>
        </w:rPr>
        <w:t>לממשלה. כולם מבינים את זה, והוא מתעתע בנו. ועדיין, ארבע שני</w:t>
      </w:r>
      <w:bookmarkStart w:id="6722" w:name="_ETM_Q20_532160"/>
      <w:bookmarkEnd w:id="6722"/>
      <w:r>
        <w:rPr>
          <w:rFonts w:hint="cs"/>
          <w:rtl/>
        </w:rPr>
        <w:t xml:space="preserve">ם שרדתם </w:t>
      </w:r>
      <w:r w:rsidR="00C03A8E">
        <w:rPr>
          <w:rtl/>
        </w:rPr>
        <w:t>–</w:t>
      </w:r>
      <w:r>
        <w:rPr>
          <w:rFonts w:hint="cs"/>
          <w:rtl/>
        </w:rPr>
        <w:t xml:space="preserve"> כל הכבוד </w:t>
      </w:r>
      <w:r w:rsidR="00C03A8E">
        <w:rPr>
          <w:rtl/>
        </w:rPr>
        <w:t>–</w:t>
      </w:r>
      <w:r>
        <w:rPr>
          <w:rFonts w:hint="cs"/>
          <w:rtl/>
        </w:rPr>
        <w:t xml:space="preserve"> בממשלת הימין-ימין. </w:t>
      </w:r>
      <w:bookmarkStart w:id="6723" w:name="_ETM_Q20_530887"/>
      <w:bookmarkEnd w:id="6723"/>
    </w:p>
    <w:p w:rsidR="00C96533" w:rsidRDefault="00C96533" w:rsidP="00D60DEB">
      <w:pPr>
        <w:rPr>
          <w:rtl/>
        </w:rPr>
      </w:pPr>
      <w:bookmarkStart w:id="6724" w:name="_ETM_Q20_530948"/>
      <w:bookmarkStart w:id="6725" w:name="_ETM_Q20_531008"/>
      <w:bookmarkEnd w:id="6724"/>
      <w:bookmarkEnd w:id="6725"/>
    </w:p>
    <w:p w:rsidR="00C96533" w:rsidRDefault="00C96533" w:rsidP="00332282">
      <w:pPr>
        <w:rPr>
          <w:rtl/>
        </w:rPr>
      </w:pPr>
      <w:bookmarkStart w:id="6726" w:name="_ETM_Q20_531066"/>
      <w:bookmarkEnd w:id="6726"/>
      <w:r>
        <w:rPr>
          <w:rFonts w:hint="cs"/>
          <w:rtl/>
        </w:rPr>
        <w:t>אני רוצה להגיד לכם ת מה אתם לא השגתם, ואי-אפשר להתווכח על</w:t>
      </w:r>
      <w:bookmarkStart w:id="6727" w:name="_ETM_Q20_533268"/>
      <w:bookmarkEnd w:id="6727"/>
      <w:r>
        <w:rPr>
          <w:rFonts w:hint="cs"/>
          <w:rtl/>
        </w:rPr>
        <w:t xml:space="preserve"> זה, כי אתם</w:t>
      </w:r>
      <w:r w:rsidR="00332282">
        <w:rPr>
          <w:rFonts w:hint="cs"/>
          <w:rtl/>
        </w:rPr>
        <w:t>,</w:t>
      </w:r>
      <w:r>
        <w:rPr>
          <w:rFonts w:hint="cs"/>
          <w:rtl/>
        </w:rPr>
        <w:t xml:space="preserve"> כשבאתם למשול, לא עשיתם את מה שממשלת </w:t>
      </w:r>
      <w:bookmarkStart w:id="6728" w:name="_ETM_Q20_542879"/>
      <w:bookmarkEnd w:id="6728"/>
      <w:r>
        <w:rPr>
          <w:rFonts w:hint="cs"/>
          <w:rtl/>
        </w:rPr>
        <w:t>ימין</w:t>
      </w:r>
      <w:r w:rsidR="00332282">
        <w:rPr>
          <w:rFonts w:hint="cs"/>
          <w:rtl/>
        </w:rPr>
        <w:t>-</w:t>
      </w:r>
      <w:r>
        <w:rPr>
          <w:rFonts w:hint="cs"/>
          <w:rtl/>
        </w:rPr>
        <w:t>ימין כאילו אמורה לעשות. לא פלא שראשי ההתיישבות ביהודה ושומרון באים אליכם בטענות</w:t>
      </w:r>
      <w:r w:rsidR="00332282">
        <w:rPr>
          <w:rFonts w:hint="cs"/>
          <w:rtl/>
        </w:rPr>
        <w:t>,</w:t>
      </w:r>
      <w:r>
        <w:rPr>
          <w:rFonts w:hint="cs"/>
          <w:rtl/>
        </w:rPr>
        <w:t xml:space="preserve"> כי אתם לא סיפחתם שום דבר, ואתם לא פעלתם לטובתם. אתם בטח לא דאגתם </w:t>
      </w:r>
      <w:bookmarkStart w:id="6729" w:name="_ETM_Q20_553535"/>
      <w:bookmarkEnd w:id="6729"/>
      <w:r>
        <w:rPr>
          <w:rFonts w:hint="cs"/>
          <w:rtl/>
        </w:rPr>
        <w:t>לביטחונם, כמו שלא דאגתם לביטחון תושבי עוטף עזה</w:t>
      </w:r>
      <w:r w:rsidR="00332282">
        <w:rPr>
          <w:rFonts w:hint="cs"/>
          <w:rtl/>
        </w:rPr>
        <w:t>,</w:t>
      </w:r>
      <w:r>
        <w:rPr>
          <w:rFonts w:hint="cs"/>
          <w:rtl/>
        </w:rPr>
        <w:t xml:space="preserve"> כמו שלא</w:t>
      </w:r>
      <w:bookmarkStart w:id="6730" w:name="_ETM_Q20_552681"/>
      <w:bookmarkEnd w:id="6730"/>
      <w:r>
        <w:rPr>
          <w:rFonts w:hint="cs"/>
          <w:rtl/>
        </w:rPr>
        <w:t xml:space="preserve"> דאגתם לביטחון התושבים בצפון ולמיגון שלהם. אבל אתם בסוף מפנים את האצבע המאשימה אלינו, כי זה נראה לכם הכי קל, וזה נראה לכם הכי </w:t>
      </w:r>
      <w:bookmarkStart w:id="6731" w:name="_ETM_Q20_561493"/>
      <w:bookmarkEnd w:id="6731"/>
      <w:r>
        <w:rPr>
          <w:rFonts w:hint="cs"/>
          <w:rtl/>
        </w:rPr>
        <w:t xml:space="preserve">פשוט. </w:t>
      </w:r>
      <w:bookmarkStart w:id="6732" w:name="_ETM_Q20_565723"/>
      <w:bookmarkStart w:id="6733" w:name="_ETM_Q20_565243"/>
      <w:bookmarkEnd w:id="6732"/>
      <w:bookmarkEnd w:id="6733"/>
    </w:p>
    <w:p w:rsidR="00C96533" w:rsidRDefault="00C96533" w:rsidP="00D60DEB">
      <w:pPr>
        <w:rPr>
          <w:rtl/>
        </w:rPr>
      </w:pPr>
      <w:bookmarkStart w:id="6734" w:name="_ETM_Q20_565350"/>
      <w:bookmarkEnd w:id="6734"/>
    </w:p>
    <w:p w:rsidR="00C96533" w:rsidRDefault="00332282" w:rsidP="00D60DEB">
      <w:pPr>
        <w:rPr>
          <w:rtl/>
        </w:rPr>
      </w:pPr>
      <w:bookmarkStart w:id="6735" w:name="_ETM_Q20_565371"/>
      <w:bookmarkStart w:id="6736" w:name="_ETM_Q20_565417"/>
      <w:bookmarkEnd w:id="6735"/>
      <w:bookmarkEnd w:id="6736"/>
      <w:r>
        <w:rPr>
          <w:rFonts w:hint="cs"/>
          <w:rtl/>
        </w:rPr>
        <w:t>אני אומר לכם את זה בצורה חד-</w:t>
      </w:r>
      <w:r w:rsidR="00C96533">
        <w:rPr>
          <w:rFonts w:hint="cs"/>
          <w:rtl/>
        </w:rPr>
        <w:t xml:space="preserve">משמעית </w:t>
      </w:r>
      <w:r w:rsidR="00C03A8E">
        <w:rPr>
          <w:rtl/>
        </w:rPr>
        <w:t>–</w:t>
      </w:r>
      <w:r w:rsidR="00C96533">
        <w:rPr>
          <w:rFonts w:hint="cs"/>
          <w:rtl/>
        </w:rPr>
        <w:t xml:space="preserve"> אלף פעמים אמרתי את זה, ועכשיו זו</w:t>
      </w:r>
      <w:bookmarkStart w:id="6737" w:name="_ETM_Q20_567296"/>
      <w:bookmarkEnd w:id="6737"/>
      <w:r w:rsidR="00C96533">
        <w:rPr>
          <w:rFonts w:hint="cs"/>
          <w:rtl/>
        </w:rPr>
        <w:t xml:space="preserve"> הפעם האלף ואחת, ואני מסיימת: אתם </w:t>
      </w:r>
      <w:bookmarkStart w:id="6738" w:name="_ETM_Q20_571661"/>
      <w:bookmarkEnd w:id="6738"/>
      <w:r w:rsidR="00C96533">
        <w:rPr>
          <w:rFonts w:hint="cs"/>
          <w:rtl/>
        </w:rPr>
        <w:t>לא תלמדו אותנו לא מהו לאומי, לא מהו</w:t>
      </w:r>
      <w:bookmarkStart w:id="6739" w:name="_ETM_Q20_572701"/>
      <w:bookmarkEnd w:id="6739"/>
      <w:r w:rsidR="00C96533">
        <w:rPr>
          <w:rFonts w:hint="cs"/>
          <w:rtl/>
        </w:rPr>
        <w:t xml:space="preserve"> ציוני, לא מהו פטריוטי, לא מהו ישראלי, ובטח </w:t>
      </w:r>
      <w:proofErr w:type="spellStart"/>
      <w:r w:rsidR="00C96533">
        <w:rPr>
          <w:rFonts w:hint="cs"/>
          <w:rtl/>
        </w:rPr>
        <w:t>ובטח</w:t>
      </w:r>
      <w:proofErr w:type="spellEnd"/>
      <w:r w:rsidR="00C96533">
        <w:rPr>
          <w:rFonts w:hint="cs"/>
          <w:rtl/>
        </w:rPr>
        <w:t xml:space="preserve"> לא מהו דמוקרטי ויהודי. תודה רבה</w:t>
      </w:r>
      <w:r>
        <w:rPr>
          <w:rFonts w:hint="cs"/>
          <w:rtl/>
        </w:rPr>
        <w:t>,</w:t>
      </w:r>
      <w:r w:rsidR="00C96533">
        <w:rPr>
          <w:rFonts w:hint="cs"/>
          <w:rtl/>
        </w:rPr>
        <w:t xml:space="preserve"> אדוני. </w:t>
      </w:r>
    </w:p>
    <w:p w:rsidR="00C96533" w:rsidRDefault="00C96533" w:rsidP="00D60DEB">
      <w:pPr>
        <w:rPr>
          <w:rtl/>
        </w:rPr>
      </w:pPr>
      <w:bookmarkStart w:id="6740" w:name="_ETM_Q20_580192"/>
      <w:bookmarkStart w:id="6741" w:name="_ETM_Q20_580317"/>
      <w:bookmarkEnd w:id="6740"/>
      <w:bookmarkEnd w:id="6741"/>
    </w:p>
    <w:p w:rsidR="00C96533" w:rsidRDefault="00C96533" w:rsidP="00D60DEB">
      <w:pPr>
        <w:pStyle w:val="af6"/>
        <w:keepNext/>
        <w:rPr>
          <w:rtl/>
        </w:rPr>
      </w:pPr>
      <w:bookmarkStart w:id="6742" w:name="ET_yor_5707_19"/>
      <w:r w:rsidRPr="005B5DD8">
        <w:rPr>
          <w:rStyle w:val="TagStyle"/>
          <w:rtl/>
        </w:rPr>
        <w:t xml:space="preserve"> &lt;&lt; יור &gt;&gt; </w:t>
      </w:r>
      <w:r>
        <w:rPr>
          <w:rtl/>
        </w:rPr>
        <w:t>היו"ר ישראל אייכלר:</w:t>
      </w:r>
      <w:r w:rsidRPr="005B5DD8">
        <w:rPr>
          <w:rStyle w:val="TagStyle"/>
          <w:rtl/>
        </w:rPr>
        <w:t xml:space="preserve"> &lt;&lt; יור &gt;&gt;</w:t>
      </w:r>
      <w:r>
        <w:rPr>
          <w:rtl/>
        </w:rPr>
        <w:t xml:space="preserve"> </w:t>
      </w:r>
      <w:bookmarkEnd w:id="6742"/>
    </w:p>
    <w:p w:rsidR="00C96533" w:rsidRDefault="00C96533" w:rsidP="00461C2E">
      <w:pPr>
        <w:rPr>
          <w:rtl/>
        </w:rPr>
      </w:pPr>
    </w:p>
    <w:p w:rsidR="00C96533" w:rsidRDefault="00C96533" w:rsidP="00D60DEB">
      <w:pPr>
        <w:rPr>
          <w:rtl/>
        </w:rPr>
      </w:pPr>
      <w:bookmarkStart w:id="6743" w:name="_ETM_Q20_581160"/>
      <w:bookmarkEnd w:id="6743"/>
      <w:r>
        <w:rPr>
          <w:rFonts w:hint="cs"/>
          <w:rtl/>
        </w:rPr>
        <w:t xml:space="preserve">תודה רבה לחברת הכנסת איילת נחמיאס ורבין. </w:t>
      </w:r>
    </w:p>
    <w:p w:rsidR="00C96533" w:rsidRDefault="00C96533" w:rsidP="00D60DEB">
      <w:pPr>
        <w:rPr>
          <w:rtl/>
        </w:rPr>
      </w:pPr>
      <w:bookmarkStart w:id="6744" w:name="_ETM_Q20_578648"/>
      <w:bookmarkStart w:id="6745" w:name="_ETM_Q20_578720"/>
      <w:bookmarkEnd w:id="6744"/>
      <w:bookmarkEnd w:id="6745"/>
    </w:p>
    <w:p w:rsidR="00C96533" w:rsidRDefault="00C96533" w:rsidP="00D60DEB">
      <w:pPr>
        <w:pStyle w:val="af5"/>
        <w:keepNext/>
        <w:rPr>
          <w:rtl/>
        </w:rPr>
      </w:pPr>
      <w:bookmarkStart w:id="6746" w:name="ET_interruption_5281_61"/>
      <w:r w:rsidRPr="00870936">
        <w:rPr>
          <w:rStyle w:val="TagStyle"/>
          <w:rtl/>
        </w:rPr>
        <w:t xml:space="preserve"> &lt;&lt; קריאה &gt;&gt; </w:t>
      </w:r>
      <w:r>
        <w:rPr>
          <w:rtl/>
        </w:rPr>
        <w:t>אורן אסף חזן (הליכוד):</w:t>
      </w:r>
      <w:r w:rsidRPr="00870936">
        <w:rPr>
          <w:rStyle w:val="TagStyle"/>
          <w:rtl/>
        </w:rPr>
        <w:t xml:space="preserve"> &lt;&lt; קריאה &gt;&gt;</w:t>
      </w:r>
      <w:r>
        <w:rPr>
          <w:rtl/>
        </w:rPr>
        <w:t xml:space="preserve"> </w:t>
      </w:r>
      <w:bookmarkEnd w:id="6746"/>
    </w:p>
    <w:p w:rsidR="00C96533" w:rsidRDefault="00C96533" w:rsidP="00461C2E">
      <w:pPr>
        <w:rPr>
          <w:rtl/>
        </w:rPr>
      </w:pPr>
    </w:p>
    <w:p w:rsidR="00C96533" w:rsidRDefault="00C96533" w:rsidP="00D60DEB">
      <w:pPr>
        <w:rPr>
          <w:rtl/>
        </w:rPr>
      </w:pPr>
      <w:bookmarkStart w:id="6747" w:name="_ETM_Q20_582660"/>
      <w:bookmarkStart w:id="6748" w:name="_ETM_Q20_582739"/>
      <w:bookmarkStart w:id="6749" w:name="_ETM_Q20_584254"/>
      <w:bookmarkEnd w:id="6747"/>
      <w:bookmarkEnd w:id="6748"/>
      <w:bookmarkEnd w:id="6749"/>
      <w:r w:rsidRPr="00BD556F">
        <w:rPr>
          <w:rFonts w:hint="cs"/>
          <w:rtl/>
        </w:rPr>
        <w:t xml:space="preserve">אנחנו יכולים ללמד אתכם. הבעיה </w:t>
      </w:r>
      <w:r w:rsidR="00332282">
        <w:rPr>
          <w:rFonts w:hint="cs"/>
          <w:rtl/>
        </w:rPr>
        <w:t xml:space="preserve">היא </w:t>
      </w:r>
      <w:r w:rsidRPr="00BD556F">
        <w:rPr>
          <w:rFonts w:hint="cs"/>
          <w:rtl/>
        </w:rPr>
        <w:t>שיש לכם קשיי למידה</w:t>
      </w:r>
      <w:bookmarkStart w:id="6750" w:name="_ETM_Q20_593114"/>
      <w:bookmarkEnd w:id="6750"/>
      <w:r w:rsidRPr="00BD556F">
        <w:rPr>
          <w:rFonts w:hint="cs"/>
          <w:rtl/>
        </w:rPr>
        <w:t>.</w:t>
      </w:r>
    </w:p>
    <w:p w:rsidR="00C96533" w:rsidRDefault="00C96533" w:rsidP="00D60DEB">
      <w:pPr>
        <w:rPr>
          <w:rtl/>
        </w:rPr>
      </w:pPr>
    </w:p>
    <w:p w:rsidR="00C96533" w:rsidRDefault="00C96533" w:rsidP="00D60DEB">
      <w:pPr>
        <w:pStyle w:val="af5"/>
        <w:keepNext/>
        <w:rPr>
          <w:rtl/>
        </w:rPr>
      </w:pPr>
      <w:bookmarkStart w:id="6751" w:name="ET_interruption_5105_62"/>
      <w:r w:rsidRPr="00870936">
        <w:rPr>
          <w:rStyle w:val="TagStyle"/>
          <w:rtl/>
        </w:rPr>
        <w:t xml:space="preserve"> &lt;&lt; קריאה &gt;&gt; </w:t>
      </w:r>
      <w:r>
        <w:rPr>
          <w:rtl/>
        </w:rPr>
        <w:t>מיכל רוזין (מרצ):</w:t>
      </w:r>
      <w:r w:rsidRPr="00870936">
        <w:rPr>
          <w:rStyle w:val="TagStyle"/>
          <w:rtl/>
        </w:rPr>
        <w:t xml:space="preserve"> &lt;&lt; קריאה &gt;&gt;</w:t>
      </w:r>
      <w:r>
        <w:rPr>
          <w:rtl/>
        </w:rPr>
        <w:t xml:space="preserve"> </w:t>
      </w:r>
      <w:bookmarkEnd w:id="6751"/>
    </w:p>
    <w:p w:rsidR="00C96533" w:rsidRDefault="00C96533" w:rsidP="00461C2E">
      <w:pPr>
        <w:rPr>
          <w:rtl/>
        </w:rPr>
      </w:pPr>
    </w:p>
    <w:p w:rsidR="00C96533" w:rsidRDefault="00C96533" w:rsidP="00D60DEB">
      <w:pPr>
        <w:rPr>
          <w:rtl/>
        </w:rPr>
      </w:pPr>
      <w:bookmarkStart w:id="6752" w:name="_ETM_Q20_594317"/>
      <w:bookmarkStart w:id="6753" w:name="_ETM_Q20_594411"/>
      <w:bookmarkEnd w:id="6752"/>
      <w:bookmarkEnd w:id="6753"/>
      <w:r>
        <w:rPr>
          <w:rFonts w:hint="cs"/>
          <w:rtl/>
        </w:rPr>
        <w:t xml:space="preserve">אדוני היושב-ראש, אסור לו להיות פה. </w:t>
      </w:r>
    </w:p>
    <w:p w:rsidR="00C96533" w:rsidRDefault="00C96533" w:rsidP="00D60DEB">
      <w:pPr>
        <w:rPr>
          <w:rtl/>
        </w:rPr>
      </w:pPr>
    </w:p>
    <w:p w:rsidR="00C96533" w:rsidRDefault="00C96533" w:rsidP="00D60DEB">
      <w:pPr>
        <w:pStyle w:val="af5"/>
        <w:keepNext/>
        <w:rPr>
          <w:rtl/>
        </w:rPr>
      </w:pPr>
      <w:bookmarkStart w:id="6754" w:name="ET_interruption_5281_82"/>
      <w:r w:rsidRPr="00BD556F">
        <w:rPr>
          <w:rStyle w:val="TagStyle"/>
          <w:rtl/>
        </w:rPr>
        <w:t xml:space="preserve"> &lt;&lt; קריאה &gt;&gt; </w:t>
      </w:r>
      <w:r>
        <w:rPr>
          <w:rtl/>
        </w:rPr>
        <w:t>אורן אסף חזן (הליכוד):</w:t>
      </w:r>
      <w:r w:rsidRPr="00BD556F">
        <w:rPr>
          <w:rStyle w:val="TagStyle"/>
          <w:rtl/>
        </w:rPr>
        <w:t xml:space="preserve"> &lt;&lt; קריאה &gt;&gt;</w:t>
      </w:r>
      <w:r>
        <w:rPr>
          <w:rtl/>
        </w:rPr>
        <w:t xml:space="preserve"> </w:t>
      </w:r>
      <w:bookmarkEnd w:id="6754"/>
    </w:p>
    <w:p w:rsidR="00C96533" w:rsidRDefault="00C96533" w:rsidP="00461C2E">
      <w:pPr>
        <w:rPr>
          <w:rtl/>
        </w:rPr>
      </w:pPr>
    </w:p>
    <w:p w:rsidR="00C96533" w:rsidRDefault="00C96533" w:rsidP="00D60DEB">
      <w:pPr>
        <w:rPr>
          <w:rtl/>
        </w:rPr>
      </w:pPr>
      <w:r>
        <w:rPr>
          <w:rFonts w:hint="cs"/>
          <w:rtl/>
        </w:rPr>
        <w:t>קשיי למידה.</w:t>
      </w:r>
      <w:r w:rsidR="00461C2E">
        <w:rPr>
          <w:rFonts w:hint="cs"/>
          <w:rtl/>
        </w:rPr>
        <w:t xml:space="preserve"> </w:t>
      </w:r>
    </w:p>
    <w:p w:rsidR="00C96533" w:rsidRDefault="00C96533" w:rsidP="00D60DEB">
      <w:pPr>
        <w:rPr>
          <w:rtl/>
        </w:rPr>
      </w:pPr>
    </w:p>
    <w:p w:rsidR="00C96533" w:rsidRDefault="00C96533" w:rsidP="00D60DEB">
      <w:pPr>
        <w:pStyle w:val="af6"/>
        <w:keepNext/>
        <w:rPr>
          <w:rtl/>
        </w:rPr>
      </w:pPr>
      <w:bookmarkStart w:id="6755" w:name="ET_yor_5707_63"/>
      <w:r w:rsidRPr="00870936">
        <w:rPr>
          <w:rStyle w:val="TagStyle"/>
          <w:rtl/>
        </w:rPr>
        <w:t xml:space="preserve"> &lt;&lt; יור &gt;&gt; </w:t>
      </w:r>
      <w:r>
        <w:rPr>
          <w:rtl/>
        </w:rPr>
        <w:t>היו"ר ישראל אייכלר:</w:t>
      </w:r>
      <w:r w:rsidRPr="00870936">
        <w:rPr>
          <w:rStyle w:val="TagStyle"/>
          <w:rtl/>
        </w:rPr>
        <w:t xml:space="preserve"> &lt;&lt; יור &gt;&gt;</w:t>
      </w:r>
      <w:r>
        <w:rPr>
          <w:rtl/>
        </w:rPr>
        <w:t xml:space="preserve"> </w:t>
      </w:r>
      <w:bookmarkEnd w:id="6755"/>
    </w:p>
    <w:p w:rsidR="00C96533" w:rsidRDefault="00C96533" w:rsidP="00461C2E">
      <w:pPr>
        <w:rPr>
          <w:rtl/>
        </w:rPr>
      </w:pPr>
    </w:p>
    <w:p w:rsidR="00C96533" w:rsidRDefault="00C96533" w:rsidP="00D60DEB">
      <w:pPr>
        <w:rPr>
          <w:rtl/>
        </w:rPr>
      </w:pPr>
      <w:r>
        <w:rPr>
          <w:rFonts w:hint="cs"/>
          <w:rtl/>
        </w:rPr>
        <w:t>חברת הכנסת סופה</w:t>
      </w:r>
      <w:bookmarkStart w:id="6756" w:name="_ETM_Q20_582839"/>
      <w:bookmarkEnd w:id="6756"/>
      <w:r>
        <w:rPr>
          <w:rFonts w:hint="cs"/>
          <w:rtl/>
        </w:rPr>
        <w:t xml:space="preserve"> לנדבר. בבקשה. </w:t>
      </w:r>
    </w:p>
    <w:p w:rsidR="00C96533" w:rsidRDefault="00C96533" w:rsidP="00D60DEB">
      <w:pPr>
        <w:rPr>
          <w:rtl/>
        </w:rPr>
      </w:pPr>
    </w:p>
    <w:p w:rsidR="00C96533" w:rsidRDefault="00C96533" w:rsidP="00D60DEB">
      <w:pPr>
        <w:pStyle w:val="af5"/>
        <w:keepNext/>
        <w:rPr>
          <w:rtl/>
        </w:rPr>
      </w:pPr>
      <w:bookmarkStart w:id="6757" w:name="ET_interruption_5105_64"/>
      <w:r w:rsidRPr="00870936">
        <w:rPr>
          <w:rStyle w:val="TagStyle"/>
          <w:rtl/>
        </w:rPr>
        <w:t xml:space="preserve"> &lt;&lt; קריאה &gt;&gt; </w:t>
      </w:r>
      <w:r>
        <w:rPr>
          <w:rtl/>
        </w:rPr>
        <w:t>מיכל רוזין (מרצ):</w:t>
      </w:r>
      <w:r w:rsidRPr="00870936">
        <w:rPr>
          <w:rStyle w:val="TagStyle"/>
          <w:rtl/>
        </w:rPr>
        <w:t xml:space="preserve"> &lt;&lt; קריאה &gt;&gt;</w:t>
      </w:r>
      <w:r>
        <w:rPr>
          <w:rtl/>
        </w:rPr>
        <w:t xml:space="preserve"> </w:t>
      </w:r>
      <w:bookmarkEnd w:id="6757"/>
    </w:p>
    <w:p w:rsidR="00C96533" w:rsidRDefault="00C96533" w:rsidP="00461C2E">
      <w:pPr>
        <w:rPr>
          <w:rtl/>
        </w:rPr>
      </w:pPr>
    </w:p>
    <w:p w:rsidR="00C96533" w:rsidRDefault="00C96533" w:rsidP="00D60DEB">
      <w:pPr>
        <w:rPr>
          <w:rtl/>
        </w:rPr>
      </w:pPr>
      <w:r>
        <w:rPr>
          <w:rFonts w:hint="cs"/>
          <w:rtl/>
        </w:rPr>
        <w:t xml:space="preserve">אסור לו להיות פה. </w:t>
      </w:r>
    </w:p>
    <w:p w:rsidR="00C96533" w:rsidRDefault="00C96533" w:rsidP="00D60DEB">
      <w:pPr>
        <w:rPr>
          <w:rtl/>
        </w:rPr>
      </w:pPr>
    </w:p>
    <w:p w:rsidR="00C96533" w:rsidRDefault="00C96533" w:rsidP="00D60DEB">
      <w:pPr>
        <w:pStyle w:val="af5"/>
        <w:keepNext/>
        <w:rPr>
          <w:rtl/>
        </w:rPr>
      </w:pPr>
      <w:bookmarkStart w:id="6758" w:name="ET_interruption_5281_65"/>
      <w:r w:rsidRPr="00870936">
        <w:rPr>
          <w:rStyle w:val="TagStyle"/>
          <w:rtl/>
        </w:rPr>
        <w:t xml:space="preserve"> &lt;&lt; קריאה &gt;&gt; </w:t>
      </w:r>
      <w:r>
        <w:rPr>
          <w:rtl/>
        </w:rPr>
        <w:t>אורן אסף חזן (הליכוד):</w:t>
      </w:r>
      <w:r w:rsidRPr="00870936">
        <w:rPr>
          <w:rStyle w:val="TagStyle"/>
          <w:rtl/>
        </w:rPr>
        <w:t xml:space="preserve"> &lt;&lt; קריאה &gt;&gt;</w:t>
      </w:r>
      <w:r>
        <w:rPr>
          <w:rtl/>
        </w:rPr>
        <w:t xml:space="preserve"> </w:t>
      </w:r>
      <w:bookmarkEnd w:id="6758"/>
    </w:p>
    <w:p w:rsidR="00C96533" w:rsidRDefault="00C96533" w:rsidP="00461C2E">
      <w:pPr>
        <w:rPr>
          <w:rtl/>
        </w:rPr>
      </w:pPr>
    </w:p>
    <w:p w:rsidR="00C96533" w:rsidRDefault="00C96533" w:rsidP="00D60DEB">
      <w:pPr>
        <w:rPr>
          <w:rtl/>
        </w:rPr>
      </w:pPr>
      <w:r>
        <w:rPr>
          <w:rFonts w:hint="cs"/>
          <w:rtl/>
        </w:rPr>
        <w:t>מותר לי.</w:t>
      </w:r>
      <w:bookmarkStart w:id="6759" w:name="_ETM_Q20_586132"/>
      <w:bookmarkEnd w:id="6759"/>
    </w:p>
    <w:p w:rsidR="00C96533" w:rsidRDefault="00C96533" w:rsidP="00D60DEB">
      <w:pPr>
        <w:rPr>
          <w:rtl/>
        </w:rPr>
      </w:pPr>
      <w:bookmarkStart w:id="6760" w:name="_ETM_Q20_586183"/>
      <w:bookmarkEnd w:id="6760"/>
    </w:p>
    <w:p w:rsidR="00C96533" w:rsidRDefault="00C96533" w:rsidP="00D60DEB">
      <w:pPr>
        <w:pStyle w:val="af5"/>
        <w:keepNext/>
        <w:rPr>
          <w:rtl/>
        </w:rPr>
      </w:pPr>
      <w:bookmarkStart w:id="6761" w:name="ET_interruption_5105_66"/>
      <w:r w:rsidRPr="00870936">
        <w:rPr>
          <w:rStyle w:val="TagStyle"/>
          <w:rtl/>
        </w:rPr>
        <w:t xml:space="preserve"> &lt;&lt; קריאה &gt;&gt; </w:t>
      </w:r>
      <w:r>
        <w:rPr>
          <w:rtl/>
        </w:rPr>
        <w:t>מיכל רוזין (מרצ):</w:t>
      </w:r>
      <w:r w:rsidRPr="00870936">
        <w:rPr>
          <w:rStyle w:val="TagStyle"/>
          <w:rtl/>
        </w:rPr>
        <w:t xml:space="preserve"> &lt;&lt; קריאה &gt;&gt;</w:t>
      </w:r>
      <w:r>
        <w:rPr>
          <w:rtl/>
        </w:rPr>
        <w:t xml:space="preserve"> </w:t>
      </w:r>
      <w:bookmarkEnd w:id="6761"/>
    </w:p>
    <w:p w:rsidR="00C96533" w:rsidRDefault="00C96533" w:rsidP="00461C2E">
      <w:pPr>
        <w:rPr>
          <w:rtl/>
        </w:rPr>
      </w:pPr>
    </w:p>
    <w:p w:rsidR="00C96533" w:rsidRDefault="00C96533" w:rsidP="00D60DEB">
      <w:pPr>
        <w:rPr>
          <w:rtl/>
        </w:rPr>
      </w:pPr>
      <w:bookmarkStart w:id="6762" w:name="_ETM_Q20_587966"/>
      <w:bookmarkEnd w:id="6762"/>
      <w:r>
        <w:rPr>
          <w:rFonts w:hint="cs"/>
          <w:rtl/>
        </w:rPr>
        <w:t xml:space="preserve">הוא </w:t>
      </w:r>
      <w:bookmarkStart w:id="6763" w:name="_ETM_Q20_607036"/>
      <w:bookmarkEnd w:id="6763"/>
      <w:r>
        <w:rPr>
          <w:rFonts w:hint="cs"/>
          <w:rtl/>
        </w:rPr>
        <w:t>בהשעיה.</w:t>
      </w:r>
      <w:bookmarkStart w:id="6764" w:name="_ETM_Q20_589052"/>
      <w:bookmarkEnd w:id="6764"/>
    </w:p>
    <w:p w:rsidR="00C96533" w:rsidRDefault="00C96533" w:rsidP="00D60DEB">
      <w:pPr>
        <w:rPr>
          <w:rtl/>
        </w:rPr>
      </w:pPr>
      <w:bookmarkStart w:id="6765" w:name="_ETM_Q20_589102"/>
      <w:bookmarkEnd w:id="6765"/>
    </w:p>
    <w:p w:rsidR="00C96533" w:rsidRDefault="00C96533" w:rsidP="00D60DEB">
      <w:pPr>
        <w:pStyle w:val="af5"/>
        <w:keepNext/>
        <w:rPr>
          <w:rtl/>
        </w:rPr>
      </w:pPr>
      <w:bookmarkStart w:id="6766" w:name="ET_interruption_5281_67"/>
      <w:r w:rsidRPr="00870936">
        <w:rPr>
          <w:rStyle w:val="TagStyle"/>
          <w:rtl/>
        </w:rPr>
        <w:t xml:space="preserve"> &lt;&lt; קריאה &gt;&gt; </w:t>
      </w:r>
      <w:r>
        <w:rPr>
          <w:rtl/>
        </w:rPr>
        <w:t>אורן אסף חזן (הליכוד):</w:t>
      </w:r>
      <w:r w:rsidRPr="00870936">
        <w:rPr>
          <w:rStyle w:val="TagStyle"/>
          <w:rtl/>
        </w:rPr>
        <w:t xml:space="preserve"> &lt;&lt; קריאה &gt;&gt;</w:t>
      </w:r>
      <w:r>
        <w:rPr>
          <w:rtl/>
        </w:rPr>
        <w:t xml:space="preserve"> </w:t>
      </w:r>
      <w:bookmarkEnd w:id="6766"/>
    </w:p>
    <w:p w:rsidR="00C96533" w:rsidRDefault="00C96533" w:rsidP="00461C2E">
      <w:pPr>
        <w:rPr>
          <w:rtl/>
        </w:rPr>
      </w:pPr>
    </w:p>
    <w:p w:rsidR="00C96533" w:rsidRDefault="00C96533" w:rsidP="00D60DEB">
      <w:pPr>
        <w:rPr>
          <w:rtl/>
        </w:rPr>
      </w:pPr>
      <w:r w:rsidRPr="00BD556F">
        <w:rPr>
          <w:rFonts w:hint="cs"/>
          <w:rtl/>
        </w:rPr>
        <w:t>אני לא</w:t>
      </w:r>
      <w:bookmarkStart w:id="6767" w:name="_ETM_Q20_537918"/>
      <w:bookmarkEnd w:id="6767"/>
      <w:r w:rsidRPr="00BD556F">
        <w:rPr>
          <w:rFonts w:hint="cs"/>
          <w:rtl/>
        </w:rPr>
        <w:t xml:space="preserve"> רק חבר כנסת, אפילו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tl/>
        </w:rPr>
        <w:t xml:space="preserve"> </w:t>
      </w:r>
    </w:p>
    <w:p w:rsidR="00C96533" w:rsidRDefault="00C96533" w:rsidP="00D60DEB">
      <w:pPr>
        <w:rPr>
          <w:rtl/>
        </w:rPr>
      </w:pPr>
      <w:bookmarkStart w:id="6768" w:name="_ETM_Q20_612457"/>
      <w:bookmarkStart w:id="6769" w:name="_ETM_Q20_612536"/>
      <w:bookmarkEnd w:id="6768"/>
      <w:bookmarkEnd w:id="6769"/>
    </w:p>
    <w:p w:rsidR="00C96533" w:rsidRDefault="00C96533" w:rsidP="00D60DEB">
      <w:pPr>
        <w:pStyle w:val="af5"/>
        <w:keepNext/>
        <w:rPr>
          <w:rtl/>
        </w:rPr>
      </w:pPr>
      <w:bookmarkStart w:id="6770" w:name="ET_interruption_5105_68"/>
      <w:r w:rsidRPr="00870936">
        <w:rPr>
          <w:rStyle w:val="TagStyle"/>
          <w:rtl/>
        </w:rPr>
        <w:t xml:space="preserve"> &lt;&lt; קריאה &gt;&gt; </w:t>
      </w:r>
      <w:r>
        <w:rPr>
          <w:rtl/>
        </w:rPr>
        <w:t>מיכל רוזין (מרצ):</w:t>
      </w:r>
      <w:r w:rsidRPr="00870936">
        <w:rPr>
          <w:rStyle w:val="TagStyle"/>
          <w:rtl/>
        </w:rPr>
        <w:t xml:space="preserve"> &lt;&lt; קריאה &gt;&gt;</w:t>
      </w:r>
      <w:r>
        <w:rPr>
          <w:rtl/>
        </w:rPr>
        <w:t xml:space="preserve"> </w:t>
      </w:r>
      <w:bookmarkEnd w:id="6770"/>
    </w:p>
    <w:p w:rsidR="00C96533" w:rsidRDefault="00C96533" w:rsidP="00461C2E">
      <w:pPr>
        <w:rPr>
          <w:rtl/>
        </w:rPr>
      </w:pPr>
    </w:p>
    <w:p w:rsidR="00C96533" w:rsidRDefault="00C96533" w:rsidP="00D60DEB">
      <w:pPr>
        <w:rPr>
          <w:rtl/>
        </w:rPr>
      </w:pPr>
      <w:r>
        <w:rPr>
          <w:rFonts w:hint="cs"/>
          <w:rtl/>
        </w:rPr>
        <w:t xml:space="preserve">יושב-ראש הישיבה, הוא בהשעיה. </w:t>
      </w:r>
    </w:p>
    <w:p w:rsidR="00C96533" w:rsidRDefault="00C96533" w:rsidP="00D60DEB">
      <w:pPr>
        <w:rPr>
          <w:rtl/>
        </w:rPr>
      </w:pPr>
      <w:bookmarkStart w:id="6771" w:name="_ETM_Q20_592589"/>
      <w:bookmarkEnd w:id="6771"/>
    </w:p>
    <w:p w:rsidR="00C96533" w:rsidRDefault="00C96533" w:rsidP="00D60DEB">
      <w:pPr>
        <w:pStyle w:val="af5"/>
        <w:keepNext/>
        <w:rPr>
          <w:rtl/>
        </w:rPr>
      </w:pPr>
      <w:bookmarkStart w:id="6772" w:name="ET_interruption_5281_71"/>
      <w:r w:rsidRPr="005F18A9">
        <w:rPr>
          <w:rStyle w:val="TagStyle"/>
          <w:rtl/>
        </w:rPr>
        <w:t xml:space="preserve"> &lt;&lt; קריאה &gt;&gt; </w:t>
      </w:r>
      <w:r>
        <w:rPr>
          <w:rtl/>
        </w:rPr>
        <w:t>אורן אסף חזן (הליכוד):</w:t>
      </w:r>
      <w:r w:rsidRPr="005F18A9">
        <w:rPr>
          <w:rStyle w:val="TagStyle"/>
          <w:rtl/>
        </w:rPr>
        <w:t xml:space="preserve"> &lt;&lt; קריאה &gt;&gt;</w:t>
      </w:r>
      <w:r>
        <w:rPr>
          <w:rtl/>
        </w:rPr>
        <w:t xml:space="preserve"> </w:t>
      </w:r>
      <w:bookmarkEnd w:id="6772"/>
    </w:p>
    <w:p w:rsidR="00C96533" w:rsidRDefault="00C96533" w:rsidP="00461C2E">
      <w:pPr>
        <w:rPr>
          <w:rtl/>
        </w:rPr>
      </w:pPr>
    </w:p>
    <w:p w:rsidR="00C96533" w:rsidRDefault="00C96533" w:rsidP="00D60DEB">
      <w:pPr>
        <w:rPr>
          <w:rtl/>
        </w:rPr>
      </w:pPr>
      <w:bookmarkStart w:id="6773" w:name="_ETM_Q20_594447"/>
      <w:bookmarkEnd w:id="6773"/>
      <w:r>
        <w:rPr>
          <w:rFonts w:hint="cs"/>
          <w:rtl/>
        </w:rPr>
        <w:t>נגמר. נגמר.</w:t>
      </w:r>
      <w:bookmarkStart w:id="6774" w:name="_ETM_Q20_594085"/>
      <w:bookmarkEnd w:id="6774"/>
      <w:r>
        <w:rPr>
          <w:rFonts w:hint="cs"/>
          <w:rtl/>
        </w:rPr>
        <w:t xml:space="preserve"> לצערכם, נגמר. </w:t>
      </w:r>
    </w:p>
    <w:p w:rsidR="00C96533" w:rsidRDefault="00C96533" w:rsidP="00D60DEB">
      <w:pPr>
        <w:rPr>
          <w:rtl/>
        </w:rPr>
      </w:pPr>
      <w:bookmarkStart w:id="6775" w:name="_ETM_Q20_594398"/>
      <w:bookmarkStart w:id="6776" w:name="_ETM_Q20_594452"/>
      <w:bookmarkEnd w:id="6775"/>
      <w:bookmarkEnd w:id="6776"/>
    </w:p>
    <w:p w:rsidR="00C96533" w:rsidRDefault="00C96533" w:rsidP="00D60DEB">
      <w:pPr>
        <w:pStyle w:val="af5"/>
        <w:keepNext/>
        <w:rPr>
          <w:rtl/>
        </w:rPr>
      </w:pPr>
      <w:bookmarkStart w:id="6777" w:name="ET_interruption_5105_72"/>
      <w:r w:rsidRPr="005F18A9">
        <w:rPr>
          <w:rStyle w:val="TagStyle"/>
          <w:rtl/>
        </w:rPr>
        <w:t xml:space="preserve"> &lt;&lt; קריאה &gt;&gt; </w:t>
      </w:r>
      <w:r>
        <w:rPr>
          <w:rtl/>
        </w:rPr>
        <w:t>מיכל רוזין (מרצ):</w:t>
      </w:r>
      <w:r w:rsidRPr="005F18A9">
        <w:rPr>
          <w:rStyle w:val="TagStyle"/>
          <w:rtl/>
        </w:rPr>
        <w:t xml:space="preserve"> &lt;&lt; קריאה &gt;&gt;</w:t>
      </w:r>
      <w:r>
        <w:rPr>
          <w:rtl/>
        </w:rPr>
        <w:t xml:space="preserve"> </w:t>
      </w:r>
      <w:bookmarkEnd w:id="6777"/>
    </w:p>
    <w:p w:rsidR="00C96533" w:rsidRDefault="00C96533" w:rsidP="00461C2E">
      <w:pPr>
        <w:rPr>
          <w:rtl/>
        </w:rPr>
      </w:pPr>
    </w:p>
    <w:p w:rsidR="00C96533" w:rsidRDefault="00C96533" w:rsidP="00D60DEB">
      <w:pPr>
        <w:rPr>
          <w:rtl/>
        </w:rPr>
      </w:pPr>
      <w:r>
        <w:rPr>
          <w:rFonts w:hint="cs"/>
          <w:rtl/>
        </w:rPr>
        <w:t xml:space="preserve">אין נגמר. </w:t>
      </w:r>
      <w:bookmarkStart w:id="6778" w:name="_ETM_Q20_593687"/>
      <w:bookmarkEnd w:id="6778"/>
    </w:p>
    <w:p w:rsidR="00C96533" w:rsidRDefault="00C96533" w:rsidP="00D60DEB">
      <w:pPr>
        <w:rPr>
          <w:rtl/>
        </w:rPr>
      </w:pPr>
    </w:p>
    <w:p w:rsidR="00C96533" w:rsidRDefault="00C96533" w:rsidP="00D60DEB">
      <w:pPr>
        <w:pStyle w:val="af6"/>
        <w:keepNext/>
        <w:rPr>
          <w:rtl/>
        </w:rPr>
      </w:pPr>
      <w:bookmarkStart w:id="6779" w:name="ET_yor_5707_85"/>
      <w:r w:rsidRPr="002540DD">
        <w:rPr>
          <w:rStyle w:val="TagStyle"/>
          <w:rtl/>
        </w:rPr>
        <w:t xml:space="preserve"> &lt;&lt; יור &gt;&gt; </w:t>
      </w:r>
      <w:r>
        <w:rPr>
          <w:rtl/>
        </w:rPr>
        <w:t>היו"ר ישראל אייכלר:</w:t>
      </w:r>
      <w:r w:rsidRPr="002540DD">
        <w:rPr>
          <w:rStyle w:val="TagStyle"/>
          <w:rtl/>
        </w:rPr>
        <w:t xml:space="preserve"> &lt;&lt; יור &gt;&gt;</w:t>
      </w:r>
      <w:r>
        <w:rPr>
          <w:rtl/>
        </w:rPr>
        <w:t xml:space="preserve"> </w:t>
      </w:r>
      <w:bookmarkEnd w:id="6779"/>
    </w:p>
    <w:p w:rsidR="00C96533" w:rsidRDefault="00C96533" w:rsidP="00461C2E">
      <w:pPr>
        <w:rPr>
          <w:rtl/>
        </w:rPr>
      </w:pPr>
    </w:p>
    <w:p w:rsidR="00C96533" w:rsidRDefault="00C96533" w:rsidP="00D60DEB">
      <w:pPr>
        <w:rPr>
          <w:rtl/>
        </w:rPr>
      </w:pPr>
      <w:r>
        <w:rPr>
          <w:rFonts w:hint="cs"/>
          <w:rtl/>
        </w:rPr>
        <w:t>אני אברר את זה.</w:t>
      </w:r>
      <w:r>
        <w:rPr>
          <w:rtl/>
        </w:rPr>
        <w:t xml:space="preserve"> </w:t>
      </w:r>
    </w:p>
    <w:p w:rsidR="00C96533" w:rsidRDefault="00C96533" w:rsidP="00D60DEB">
      <w:pPr>
        <w:rPr>
          <w:rtl/>
        </w:rPr>
      </w:pPr>
      <w:bookmarkStart w:id="6780" w:name="_ETM_Q20_593736"/>
      <w:bookmarkEnd w:id="6780"/>
    </w:p>
    <w:p w:rsidR="00C96533" w:rsidRDefault="00C96533" w:rsidP="00D60DEB">
      <w:pPr>
        <w:pStyle w:val="af5"/>
        <w:keepNext/>
        <w:rPr>
          <w:rtl/>
        </w:rPr>
      </w:pPr>
      <w:bookmarkStart w:id="6781" w:name="ET_interruption_5281_73"/>
      <w:r w:rsidRPr="005F18A9">
        <w:rPr>
          <w:rStyle w:val="TagStyle"/>
          <w:rtl/>
        </w:rPr>
        <w:t xml:space="preserve"> &lt;&lt; קריאה &gt;&gt; </w:t>
      </w:r>
      <w:r>
        <w:rPr>
          <w:rtl/>
        </w:rPr>
        <w:t>אורן אסף חזן (הליכוד):</w:t>
      </w:r>
      <w:r w:rsidRPr="005F18A9">
        <w:rPr>
          <w:rStyle w:val="TagStyle"/>
          <w:rtl/>
        </w:rPr>
        <w:t xml:space="preserve"> &lt;&lt; קריאה &gt;&gt;</w:t>
      </w:r>
      <w:r>
        <w:rPr>
          <w:rtl/>
        </w:rPr>
        <w:t xml:space="preserve"> </w:t>
      </w:r>
      <w:bookmarkEnd w:id="6781"/>
    </w:p>
    <w:p w:rsidR="00C96533" w:rsidRDefault="00C96533" w:rsidP="00461C2E">
      <w:pPr>
        <w:rPr>
          <w:rtl/>
        </w:rPr>
      </w:pPr>
    </w:p>
    <w:p w:rsidR="00C96533" w:rsidRDefault="00C96533" w:rsidP="00332282">
      <w:pPr>
        <w:rPr>
          <w:rtl/>
        </w:rPr>
      </w:pPr>
      <w:bookmarkStart w:id="6782" w:name="_ETM_Q20_596116"/>
      <w:bookmarkStart w:id="6783" w:name="_ETM_Q20_591391"/>
      <w:bookmarkEnd w:id="6782"/>
      <w:bookmarkEnd w:id="6783"/>
      <w:r w:rsidRPr="00BD556F">
        <w:rPr>
          <w:rFonts w:hint="cs"/>
          <w:rtl/>
        </w:rPr>
        <w:t>אני מבין שלמרצ כואב שאני במליאה</w:t>
      </w:r>
      <w:r w:rsidR="00332282">
        <w:rPr>
          <w:rFonts w:hint="cs"/>
          <w:rtl/>
        </w:rPr>
        <w:t xml:space="preserve"> </w:t>
      </w:r>
      <w:r w:rsidR="00C03A8E">
        <w:rPr>
          <w:rFonts w:hint="eastAsia"/>
          <w:rtl/>
        </w:rPr>
        <w:t>–</w:t>
      </w:r>
      <w:r w:rsidRPr="00BD556F">
        <w:rPr>
          <w:rFonts w:hint="cs"/>
          <w:rtl/>
        </w:rPr>
        <w:t xml:space="preserve"> היחיד שהצליח לסתום לכם את הפה, לחשוף את הפרצוף האמיתי שלכם לציבור. אבל מה לעשות, הדמוקרטיה חזקה אפילו יותר מכם.</w:t>
      </w:r>
    </w:p>
    <w:p w:rsidR="00C96533" w:rsidRDefault="00C96533" w:rsidP="00D60DEB">
      <w:pPr>
        <w:rPr>
          <w:rtl/>
        </w:rPr>
      </w:pPr>
      <w:bookmarkStart w:id="6784" w:name="_ETM_Q20_622020"/>
      <w:bookmarkStart w:id="6785" w:name="_ETM_Q20_622098"/>
      <w:bookmarkStart w:id="6786" w:name="_ETM_Q20_625020"/>
      <w:bookmarkEnd w:id="6784"/>
      <w:bookmarkEnd w:id="6785"/>
      <w:bookmarkEnd w:id="6786"/>
    </w:p>
    <w:p w:rsidR="00C96533" w:rsidRDefault="00C96533" w:rsidP="00D60DEB">
      <w:pPr>
        <w:pStyle w:val="af5"/>
        <w:keepNext/>
        <w:rPr>
          <w:rtl/>
        </w:rPr>
      </w:pPr>
      <w:bookmarkStart w:id="6787" w:name="ET_interruption_5105_83"/>
      <w:r w:rsidRPr="00BD556F">
        <w:rPr>
          <w:rStyle w:val="TagStyle"/>
          <w:rtl/>
        </w:rPr>
        <w:t xml:space="preserve"> &lt;&lt; קריאה &gt;&gt; </w:t>
      </w:r>
      <w:r>
        <w:rPr>
          <w:rtl/>
        </w:rPr>
        <w:t>מיכל רוזין (מרצ):</w:t>
      </w:r>
      <w:r w:rsidRPr="00BD556F">
        <w:rPr>
          <w:rStyle w:val="TagStyle"/>
          <w:rtl/>
        </w:rPr>
        <w:t xml:space="preserve"> &lt;&lt; קריאה &gt;&gt;</w:t>
      </w:r>
      <w:r>
        <w:rPr>
          <w:rtl/>
        </w:rPr>
        <w:t xml:space="preserve"> </w:t>
      </w:r>
      <w:bookmarkEnd w:id="6787"/>
    </w:p>
    <w:p w:rsidR="00C96533" w:rsidRDefault="00C96533" w:rsidP="00461C2E">
      <w:pPr>
        <w:rPr>
          <w:rtl/>
        </w:rPr>
      </w:pPr>
    </w:p>
    <w:p w:rsidR="00C96533" w:rsidRDefault="00C96533" w:rsidP="00D60DEB">
      <w:pPr>
        <w:rPr>
          <w:rtl/>
        </w:rPr>
      </w:pPr>
      <w:r>
        <w:rPr>
          <w:rFonts w:hint="cs"/>
          <w:rtl/>
        </w:rPr>
        <w:t xml:space="preserve">נא להוציא את חבר הכנסת שנמצא </w:t>
      </w:r>
      <w:bookmarkStart w:id="6788" w:name="_ETM_Q20_562654"/>
      <w:bookmarkEnd w:id="6788"/>
      <w:r>
        <w:rPr>
          <w:rFonts w:hint="cs"/>
          <w:rtl/>
        </w:rPr>
        <w:t xml:space="preserve">בהשעיה. </w:t>
      </w:r>
      <w:bookmarkStart w:id="6789" w:name="_ETM_Q20_565075"/>
      <w:bookmarkEnd w:id="6789"/>
    </w:p>
    <w:p w:rsidR="00C96533" w:rsidRDefault="00C96533" w:rsidP="00D60DEB">
      <w:pPr>
        <w:rPr>
          <w:rtl/>
        </w:rPr>
      </w:pPr>
      <w:bookmarkStart w:id="6790" w:name="_ETM_Q20_565151"/>
      <w:bookmarkEnd w:id="6790"/>
      <w:r>
        <w:rPr>
          <w:rtl/>
        </w:rPr>
        <w:t xml:space="preserve"> </w:t>
      </w:r>
    </w:p>
    <w:p w:rsidR="00C96533" w:rsidRDefault="00C96533" w:rsidP="00D60DEB">
      <w:pPr>
        <w:pStyle w:val="af6"/>
        <w:keepNext/>
        <w:rPr>
          <w:rtl/>
        </w:rPr>
      </w:pPr>
      <w:bookmarkStart w:id="6791" w:name="ET_yor_5707_74"/>
      <w:r w:rsidRPr="00292029">
        <w:rPr>
          <w:rStyle w:val="TagStyle"/>
          <w:rtl/>
        </w:rPr>
        <w:t xml:space="preserve"> &lt;&lt; יור &gt;&gt; </w:t>
      </w:r>
      <w:r>
        <w:rPr>
          <w:rtl/>
        </w:rPr>
        <w:t>היו"ר ישראל אייכלר:</w:t>
      </w:r>
      <w:r w:rsidRPr="00292029">
        <w:rPr>
          <w:rStyle w:val="TagStyle"/>
          <w:rtl/>
        </w:rPr>
        <w:t xml:space="preserve"> &lt;&lt; יור &gt;&gt;</w:t>
      </w:r>
      <w:r>
        <w:rPr>
          <w:rtl/>
        </w:rPr>
        <w:t xml:space="preserve"> </w:t>
      </w:r>
      <w:bookmarkEnd w:id="6791"/>
    </w:p>
    <w:p w:rsidR="00C96533" w:rsidRDefault="00C96533" w:rsidP="00461C2E">
      <w:pPr>
        <w:rPr>
          <w:rtl/>
        </w:rPr>
      </w:pPr>
    </w:p>
    <w:p w:rsidR="00C96533" w:rsidRDefault="00C96533" w:rsidP="00D60DEB">
      <w:pPr>
        <w:rPr>
          <w:rtl/>
        </w:rPr>
      </w:pPr>
      <w:r w:rsidRPr="0092394D">
        <w:rPr>
          <w:rFonts w:hint="cs"/>
          <w:rtl/>
        </w:rPr>
        <w:t>חברת הכנסת סופה לנדבר</w:t>
      </w:r>
      <w:r>
        <w:rPr>
          <w:rFonts w:hint="cs"/>
          <w:rtl/>
        </w:rPr>
        <w:t xml:space="preserve">. לא </w:t>
      </w:r>
      <w:bookmarkStart w:id="6792" w:name="_ETM_Q20_617136"/>
      <w:bookmarkEnd w:id="6792"/>
      <w:r>
        <w:rPr>
          <w:rFonts w:hint="cs"/>
          <w:rtl/>
        </w:rPr>
        <w:t>להפריע לה,</w:t>
      </w:r>
      <w:r w:rsidRPr="0092394D">
        <w:rPr>
          <w:rFonts w:hint="cs"/>
          <w:rtl/>
        </w:rPr>
        <w:t xml:space="preserve"> </w:t>
      </w:r>
      <w:bookmarkStart w:id="6793" w:name="_ETM_Q20_618137"/>
      <w:bookmarkStart w:id="6794" w:name="_ETM_Q20_618689"/>
      <w:bookmarkEnd w:id="6793"/>
      <w:bookmarkEnd w:id="6794"/>
      <w:r>
        <w:rPr>
          <w:rFonts w:hint="cs"/>
          <w:rtl/>
        </w:rPr>
        <w:t>בבקשה.</w:t>
      </w:r>
    </w:p>
    <w:p w:rsidR="00C96533" w:rsidRDefault="00C96533" w:rsidP="00D60DEB">
      <w:pPr>
        <w:rPr>
          <w:rtl/>
        </w:rPr>
      </w:pPr>
      <w:bookmarkStart w:id="6795" w:name="_ETM_Q20_618747"/>
      <w:bookmarkEnd w:id="6795"/>
    </w:p>
    <w:p w:rsidR="00C96533" w:rsidRDefault="00C96533" w:rsidP="00D60DEB">
      <w:pPr>
        <w:pStyle w:val="af5"/>
        <w:keepNext/>
        <w:rPr>
          <w:rtl/>
        </w:rPr>
      </w:pPr>
      <w:bookmarkStart w:id="6796" w:name="ET_interruption_5105_84"/>
      <w:r w:rsidRPr="00BD556F">
        <w:rPr>
          <w:rStyle w:val="TagStyle"/>
          <w:rtl/>
        </w:rPr>
        <w:t xml:space="preserve"> &lt;&lt; קריאה &gt;&gt; </w:t>
      </w:r>
      <w:r>
        <w:rPr>
          <w:rtl/>
        </w:rPr>
        <w:t>מיכל רוזין (מרצ):</w:t>
      </w:r>
      <w:r w:rsidRPr="00BD556F">
        <w:rPr>
          <w:rStyle w:val="TagStyle"/>
          <w:rtl/>
        </w:rPr>
        <w:t xml:space="preserve"> &lt;&lt; קריאה &gt;&gt;</w:t>
      </w:r>
      <w:r>
        <w:rPr>
          <w:rtl/>
        </w:rPr>
        <w:t xml:space="preserve"> </w:t>
      </w:r>
      <w:bookmarkEnd w:id="6796"/>
    </w:p>
    <w:p w:rsidR="00C96533" w:rsidRDefault="00C96533" w:rsidP="00461C2E">
      <w:pPr>
        <w:rPr>
          <w:rtl/>
        </w:rPr>
      </w:pPr>
    </w:p>
    <w:p w:rsidR="00C96533" w:rsidRDefault="00C96533" w:rsidP="00D60DEB">
      <w:pPr>
        <w:rPr>
          <w:rtl/>
        </w:rPr>
      </w:pPr>
      <w:r>
        <w:rPr>
          <w:rFonts w:hint="cs"/>
          <w:rtl/>
        </w:rPr>
        <w:t xml:space="preserve">נא להוציא את חבר הכנסת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6797" w:name="_ETM_Q20_568008"/>
      <w:bookmarkEnd w:id="6797"/>
    </w:p>
    <w:p w:rsidR="00C96533" w:rsidRDefault="00461C2E" w:rsidP="00D60DEB">
      <w:pPr>
        <w:rPr>
          <w:rtl/>
        </w:rPr>
      </w:pPr>
      <w:bookmarkStart w:id="6798" w:name="_ETM_Q20_568062"/>
      <w:bookmarkEnd w:id="6798"/>
      <w:r>
        <w:rPr>
          <w:rtl/>
        </w:rPr>
        <w:t xml:space="preserve"> </w:t>
      </w:r>
    </w:p>
    <w:p w:rsidR="00C96533" w:rsidRDefault="00C96533" w:rsidP="00D60DEB">
      <w:pPr>
        <w:pStyle w:val="a4"/>
        <w:keepNext/>
        <w:rPr>
          <w:rtl/>
        </w:rPr>
      </w:pPr>
      <w:bookmarkStart w:id="6799" w:name="ET_speaker_4651_20"/>
      <w:r w:rsidRPr="005B5DD8">
        <w:rPr>
          <w:rStyle w:val="TagStyle"/>
          <w:rtl/>
        </w:rPr>
        <w:t xml:space="preserve"> &lt;&lt; דובר &gt;&gt; </w:t>
      </w:r>
      <w:bookmarkStart w:id="6800" w:name="_Toc533630182"/>
      <w:bookmarkStart w:id="6801" w:name="_Toc533630853"/>
      <w:bookmarkStart w:id="6802" w:name="_Toc533631033"/>
      <w:r>
        <w:rPr>
          <w:rtl/>
        </w:rPr>
        <w:t>סופה לנדבר (ישראל ביתנו):</w:t>
      </w:r>
      <w:bookmarkEnd w:id="6800"/>
      <w:bookmarkEnd w:id="6801"/>
      <w:bookmarkEnd w:id="6802"/>
      <w:r w:rsidRPr="005B5DD8">
        <w:rPr>
          <w:rStyle w:val="TagStyle"/>
          <w:rtl/>
        </w:rPr>
        <w:t xml:space="preserve"> &lt;&lt; דובר &gt;&gt;</w:t>
      </w:r>
      <w:r>
        <w:rPr>
          <w:rtl/>
        </w:rPr>
        <w:t xml:space="preserve"> </w:t>
      </w:r>
      <w:bookmarkEnd w:id="6799"/>
    </w:p>
    <w:p w:rsidR="00C96533" w:rsidRDefault="00C96533" w:rsidP="00461C2E">
      <w:pPr>
        <w:rPr>
          <w:rtl/>
        </w:rPr>
      </w:pPr>
    </w:p>
    <w:p w:rsidR="00C96533" w:rsidRDefault="00C96533" w:rsidP="00D60DEB">
      <w:pPr>
        <w:rPr>
          <w:rtl/>
        </w:rPr>
      </w:pPr>
      <w:bookmarkStart w:id="6803" w:name="_ETM_Q20_625645"/>
      <w:bookmarkStart w:id="6804" w:name="_ETM_Q20_625676"/>
      <w:bookmarkEnd w:id="6803"/>
      <w:bookmarkEnd w:id="6804"/>
      <w:r>
        <w:rPr>
          <w:rFonts w:hint="cs"/>
          <w:rtl/>
        </w:rPr>
        <w:t>אני יכולה לדבר בלי הגבלה</w:t>
      </w:r>
      <w:r w:rsidR="00332282">
        <w:rPr>
          <w:rFonts w:hint="cs"/>
          <w:rtl/>
        </w:rPr>
        <w:t>,</w:t>
      </w:r>
      <w:r>
        <w:rPr>
          <w:rFonts w:hint="cs"/>
          <w:rtl/>
        </w:rPr>
        <w:t xml:space="preserve"> בגלל שאין שר </w:t>
      </w:r>
      <w:bookmarkStart w:id="6805" w:name="_ETM_Q20_627457"/>
      <w:bookmarkEnd w:id="6805"/>
      <w:r>
        <w:rPr>
          <w:rFonts w:hint="cs"/>
          <w:rtl/>
        </w:rPr>
        <w:t xml:space="preserve">כאן. </w:t>
      </w:r>
      <w:bookmarkStart w:id="6806" w:name="_ETM_Q20_635114"/>
      <w:bookmarkStart w:id="6807" w:name="_ETM_Q20_635239"/>
      <w:bookmarkStart w:id="6808" w:name="_ETM_Q20_636145"/>
      <w:bookmarkEnd w:id="6806"/>
      <w:bookmarkEnd w:id="6807"/>
      <w:bookmarkEnd w:id="6808"/>
      <w:r>
        <w:rPr>
          <w:rFonts w:hint="cs"/>
          <w:rtl/>
        </w:rPr>
        <w:t>יש שר?</w:t>
      </w:r>
    </w:p>
    <w:p w:rsidR="00C96533" w:rsidRDefault="00C96533" w:rsidP="00D60DEB">
      <w:pPr>
        <w:rPr>
          <w:rtl/>
        </w:rPr>
      </w:pPr>
      <w:bookmarkStart w:id="6809" w:name="_ETM_Q20_621607"/>
      <w:bookmarkStart w:id="6810" w:name="_ETM_Q20_621680"/>
      <w:bookmarkEnd w:id="6809"/>
      <w:bookmarkEnd w:id="6810"/>
    </w:p>
    <w:p w:rsidR="00C96533" w:rsidRDefault="00C96533" w:rsidP="00D60DEB">
      <w:pPr>
        <w:pStyle w:val="af5"/>
        <w:keepNext/>
        <w:rPr>
          <w:rtl/>
        </w:rPr>
      </w:pPr>
      <w:bookmarkStart w:id="6811" w:name="ET_interruption_5295_75"/>
      <w:r w:rsidRPr="00292029">
        <w:rPr>
          <w:rStyle w:val="TagStyle"/>
          <w:rtl/>
        </w:rPr>
        <w:t xml:space="preserve">&lt;&lt; קריאה &gt;&gt; </w:t>
      </w:r>
      <w:r>
        <w:rPr>
          <w:rtl/>
        </w:rPr>
        <w:t>נורית קורן (הליכוד):</w:t>
      </w:r>
      <w:r w:rsidRPr="00292029">
        <w:rPr>
          <w:rStyle w:val="TagStyle"/>
          <w:rtl/>
        </w:rPr>
        <w:t xml:space="preserve"> &lt;&lt; קריאה &gt;&gt;</w:t>
      </w:r>
      <w:r>
        <w:rPr>
          <w:rtl/>
        </w:rPr>
        <w:t xml:space="preserve"> </w:t>
      </w:r>
      <w:bookmarkEnd w:id="6811"/>
    </w:p>
    <w:p w:rsidR="00C96533" w:rsidRDefault="00C96533" w:rsidP="00461C2E">
      <w:pPr>
        <w:rPr>
          <w:rtl/>
        </w:rPr>
      </w:pPr>
    </w:p>
    <w:p w:rsidR="00C96533" w:rsidRDefault="00C96533" w:rsidP="00D60DEB">
      <w:pPr>
        <w:rPr>
          <w:rtl/>
        </w:rPr>
      </w:pPr>
      <w:bookmarkStart w:id="6812" w:name="_ETM_Q20_629457"/>
      <w:bookmarkStart w:id="6813" w:name="_ETM_Q20_629520"/>
      <w:bookmarkEnd w:id="6812"/>
      <w:bookmarkEnd w:id="6813"/>
      <w:r>
        <w:rPr>
          <w:rFonts w:hint="cs"/>
          <w:rtl/>
        </w:rPr>
        <w:t>ה</w:t>
      </w:r>
      <w:r w:rsidR="00BA115E">
        <w:rPr>
          <w:rFonts w:hint="cs"/>
          <w:rtl/>
        </w:rPr>
        <w:t>י</w:t>
      </w:r>
      <w:r>
        <w:rPr>
          <w:rFonts w:hint="cs"/>
          <w:rtl/>
        </w:rPr>
        <w:t xml:space="preserve">נה, </w:t>
      </w:r>
      <w:bookmarkStart w:id="6814" w:name="_ETM_Q20_573461"/>
      <w:bookmarkEnd w:id="6814"/>
      <w:r>
        <w:rPr>
          <w:rFonts w:hint="cs"/>
          <w:rtl/>
        </w:rPr>
        <w:t>השר נמצא פה. השר נמצא.</w:t>
      </w:r>
    </w:p>
    <w:p w:rsidR="00C96533" w:rsidRDefault="00C96533" w:rsidP="00D60DEB">
      <w:pPr>
        <w:rPr>
          <w:rtl/>
        </w:rPr>
      </w:pPr>
    </w:p>
    <w:p w:rsidR="00C96533" w:rsidRDefault="00C96533" w:rsidP="00D60DEB">
      <w:pPr>
        <w:pStyle w:val="af6"/>
        <w:keepNext/>
        <w:rPr>
          <w:rtl/>
        </w:rPr>
      </w:pPr>
      <w:bookmarkStart w:id="6815" w:name="ET_yor_5707_76"/>
      <w:r w:rsidRPr="00292029">
        <w:rPr>
          <w:rStyle w:val="TagStyle"/>
          <w:rtl/>
        </w:rPr>
        <w:t xml:space="preserve"> &lt;&lt; יור &gt;&gt; </w:t>
      </w:r>
      <w:r>
        <w:rPr>
          <w:rtl/>
        </w:rPr>
        <w:t>היו"ר ישראל אייכלר:</w:t>
      </w:r>
      <w:r w:rsidRPr="00292029">
        <w:rPr>
          <w:rStyle w:val="TagStyle"/>
          <w:rtl/>
        </w:rPr>
        <w:t xml:space="preserve"> &lt;&lt; יור &gt;&gt;</w:t>
      </w:r>
      <w:r>
        <w:rPr>
          <w:rtl/>
        </w:rPr>
        <w:t xml:space="preserve"> </w:t>
      </w:r>
      <w:bookmarkEnd w:id="6815"/>
    </w:p>
    <w:p w:rsidR="00C96533" w:rsidRDefault="00C96533" w:rsidP="00461C2E">
      <w:pPr>
        <w:rPr>
          <w:rtl/>
        </w:rPr>
      </w:pPr>
    </w:p>
    <w:p w:rsidR="00C96533" w:rsidRDefault="00C96533" w:rsidP="00D60DEB">
      <w:pPr>
        <w:rPr>
          <w:rtl/>
        </w:rPr>
      </w:pPr>
      <w:r>
        <w:rPr>
          <w:rFonts w:hint="cs"/>
          <w:rtl/>
        </w:rPr>
        <w:t xml:space="preserve">יש, יש שר. </w:t>
      </w:r>
      <w:bookmarkStart w:id="6816" w:name="_ETM_Q20_621548"/>
      <w:bookmarkStart w:id="6817" w:name="_ETM_Q20_621788"/>
      <w:bookmarkEnd w:id="6816"/>
      <w:bookmarkEnd w:id="6817"/>
      <w:r>
        <w:rPr>
          <w:rFonts w:hint="cs"/>
          <w:rtl/>
        </w:rPr>
        <w:t xml:space="preserve">הוא יושב שם. </w:t>
      </w:r>
    </w:p>
    <w:p w:rsidR="00C96533" w:rsidRDefault="00C96533" w:rsidP="00D60DEB">
      <w:pPr>
        <w:rPr>
          <w:rtl/>
        </w:rPr>
      </w:pPr>
      <w:bookmarkStart w:id="6818" w:name="_ETM_Q20_621845"/>
      <w:bookmarkEnd w:id="6818"/>
    </w:p>
    <w:p w:rsidR="00C96533" w:rsidRDefault="00C96533" w:rsidP="00D60DEB">
      <w:pPr>
        <w:pStyle w:val="-"/>
        <w:keepNext/>
        <w:rPr>
          <w:rtl/>
        </w:rPr>
      </w:pPr>
      <w:bookmarkStart w:id="6819" w:name="ET_speakercontinue_4651_77"/>
      <w:r w:rsidRPr="00292029">
        <w:rPr>
          <w:rStyle w:val="TagStyle"/>
          <w:rtl/>
        </w:rPr>
        <w:t xml:space="preserve"> &lt;&lt; דובר_המשך &gt;&gt; </w:t>
      </w:r>
      <w:r>
        <w:rPr>
          <w:rtl/>
        </w:rPr>
        <w:t>סופה לנדבר (ישראל ביתנו):</w:t>
      </w:r>
      <w:r w:rsidRPr="00292029">
        <w:rPr>
          <w:rStyle w:val="TagStyle"/>
          <w:rtl/>
        </w:rPr>
        <w:t xml:space="preserve"> &lt;&lt; דובר_המשך &gt;&gt;</w:t>
      </w:r>
      <w:r>
        <w:rPr>
          <w:rtl/>
        </w:rPr>
        <w:t xml:space="preserve"> </w:t>
      </w:r>
      <w:bookmarkEnd w:id="6819"/>
    </w:p>
    <w:p w:rsidR="00C96533" w:rsidRDefault="00C96533" w:rsidP="00461C2E">
      <w:pPr>
        <w:rPr>
          <w:rtl/>
        </w:rPr>
      </w:pPr>
    </w:p>
    <w:p w:rsidR="00C96533" w:rsidRDefault="00C96533" w:rsidP="00D60DEB">
      <w:pPr>
        <w:rPr>
          <w:rtl/>
        </w:rPr>
      </w:pPr>
      <w:r>
        <w:rPr>
          <w:rFonts w:hint="cs"/>
          <w:rtl/>
        </w:rPr>
        <w:t xml:space="preserve">אה, הוא יושב שם. הוא </w:t>
      </w:r>
      <w:bookmarkStart w:id="6820" w:name="_ETM_Q20_627743"/>
      <w:bookmarkEnd w:id="6820"/>
      <w:r>
        <w:rPr>
          <w:rFonts w:hint="cs"/>
          <w:rtl/>
        </w:rPr>
        <w:t>מתבייש לשמוע את הדברים שהאופוזיציה</w:t>
      </w:r>
      <w:bookmarkStart w:id="6821" w:name="_ETM_Q20_631111"/>
      <w:bookmarkEnd w:id="6821"/>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822" w:name="_ETM_Q20_631162"/>
      <w:bookmarkEnd w:id="6822"/>
    </w:p>
    <w:p w:rsidR="00C96533" w:rsidRDefault="00C96533" w:rsidP="00D60DEB">
      <w:pPr>
        <w:pStyle w:val="af6"/>
        <w:keepNext/>
        <w:rPr>
          <w:rtl/>
        </w:rPr>
      </w:pPr>
      <w:bookmarkStart w:id="6823" w:name="ET_yor_5707_78"/>
      <w:r w:rsidRPr="00292029">
        <w:rPr>
          <w:rStyle w:val="TagStyle"/>
          <w:rtl/>
        </w:rPr>
        <w:t xml:space="preserve"> &lt;&lt; יור &gt;&gt; </w:t>
      </w:r>
      <w:r>
        <w:rPr>
          <w:rtl/>
        </w:rPr>
        <w:t>היו"ר ישראל אייכלר:</w:t>
      </w:r>
      <w:r w:rsidRPr="00292029">
        <w:rPr>
          <w:rStyle w:val="TagStyle"/>
          <w:rtl/>
        </w:rPr>
        <w:t xml:space="preserve"> &lt;&lt; יור &gt;&gt;</w:t>
      </w:r>
      <w:r>
        <w:rPr>
          <w:rtl/>
        </w:rPr>
        <w:t xml:space="preserve"> </w:t>
      </w:r>
      <w:bookmarkEnd w:id="6823"/>
    </w:p>
    <w:p w:rsidR="00C96533" w:rsidRDefault="00C96533" w:rsidP="00461C2E">
      <w:pPr>
        <w:rPr>
          <w:rtl/>
        </w:rPr>
      </w:pPr>
    </w:p>
    <w:p w:rsidR="00C96533" w:rsidRDefault="00C96533" w:rsidP="00D60DEB">
      <w:pPr>
        <w:rPr>
          <w:rtl/>
        </w:rPr>
      </w:pPr>
      <w:r>
        <w:rPr>
          <w:rFonts w:hint="cs"/>
          <w:rtl/>
        </w:rPr>
        <w:t>הוא מעיין</w:t>
      </w:r>
      <w:bookmarkStart w:id="6824" w:name="_ETM_Q20_630122"/>
      <w:bookmarkEnd w:id="6824"/>
      <w:r>
        <w:rPr>
          <w:rFonts w:hint="cs"/>
          <w:rtl/>
        </w:rPr>
        <w:t xml:space="preserve"> במסמכיו.</w:t>
      </w:r>
    </w:p>
    <w:p w:rsidR="00C96533" w:rsidRDefault="00C96533" w:rsidP="00D60DEB">
      <w:pPr>
        <w:rPr>
          <w:rtl/>
        </w:rPr>
      </w:pPr>
      <w:bookmarkStart w:id="6825" w:name="_ETM_Q20_631992"/>
      <w:bookmarkStart w:id="6826" w:name="_ETM_Q20_632048"/>
      <w:bookmarkEnd w:id="6825"/>
      <w:bookmarkEnd w:id="6826"/>
      <w:r>
        <w:rPr>
          <w:rtl/>
        </w:rPr>
        <w:t xml:space="preserve"> </w:t>
      </w:r>
    </w:p>
    <w:p w:rsidR="00C96533" w:rsidRDefault="00C96533" w:rsidP="00D60DEB">
      <w:pPr>
        <w:pStyle w:val="-"/>
        <w:keepNext/>
        <w:rPr>
          <w:rtl/>
        </w:rPr>
      </w:pPr>
      <w:bookmarkStart w:id="6827" w:name="ET_speakercontinue_4651_79"/>
      <w:r w:rsidRPr="00292029">
        <w:rPr>
          <w:rStyle w:val="TagStyle"/>
          <w:rtl/>
        </w:rPr>
        <w:t xml:space="preserve"> &lt;&lt; דובר_המשך &gt;&gt; </w:t>
      </w:r>
      <w:r>
        <w:rPr>
          <w:rtl/>
        </w:rPr>
        <w:t>סופה לנדבר (ישראל ביתנו):</w:t>
      </w:r>
      <w:r w:rsidRPr="00292029">
        <w:rPr>
          <w:rStyle w:val="TagStyle"/>
          <w:rtl/>
        </w:rPr>
        <w:t xml:space="preserve"> &lt;&lt; דובר_המשך &gt;&gt;</w:t>
      </w:r>
      <w:r>
        <w:rPr>
          <w:rtl/>
        </w:rPr>
        <w:t xml:space="preserve"> </w:t>
      </w:r>
      <w:bookmarkEnd w:id="6827"/>
    </w:p>
    <w:p w:rsidR="00C96533" w:rsidRDefault="00C96533" w:rsidP="00461C2E">
      <w:pPr>
        <w:rPr>
          <w:rtl/>
        </w:rPr>
      </w:pPr>
    </w:p>
    <w:p w:rsidR="00332282" w:rsidRDefault="00C03A8E" w:rsidP="00332282">
      <w:pPr>
        <w:rPr>
          <w:rtl/>
        </w:rPr>
      </w:pPr>
      <w:r>
        <w:rPr>
          <w:rFonts w:hint="cs"/>
          <w:rtl/>
        </w:rPr>
        <w:t>–</w:t>
      </w:r>
      <w:r w:rsidR="0057068E">
        <w:rPr>
          <w:rFonts w:hint="cs"/>
          <w:rtl/>
        </w:rPr>
        <w:t xml:space="preserve"> </w:t>
      </w:r>
      <w:r>
        <w:rPr>
          <w:rFonts w:hint="cs"/>
          <w:rtl/>
        </w:rPr>
        <w:t>–</w:t>
      </w:r>
      <w:r w:rsidR="00C96533">
        <w:rPr>
          <w:rFonts w:hint="cs"/>
          <w:rtl/>
        </w:rPr>
        <w:t xml:space="preserve"> מבטאת כאן. רבותיי,</w:t>
      </w:r>
      <w:bookmarkStart w:id="6828" w:name="_ETM_Q20_631520"/>
      <w:bookmarkEnd w:id="6828"/>
      <w:r w:rsidR="00C96533">
        <w:rPr>
          <w:rFonts w:hint="cs"/>
          <w:rtl/>
        </w:rPr>
        <w:t xml:space="preserve"> אדוני היושב-ראש, אדוני השר, חבריי חברי הכנסת, לפני כמה דקות, </w:t>
      </w:r>
      <w:bookmarkStart w:id="6829" w:name="_ETM_Q20_641082"/>
      <w:bookmarkEnd w:id="6829"/>
      <w:r w:rsidR="00C96533">
        <w:rPr>
          <w:rFonts w:hint="cs"/>
          <w:rtl/>
        </w:rPr>
        <w:t>בהתחלת הדיון</w:t>
      </w:r>
      <w:r w:rsidR="00332282">
        <w:rPr>
          <w:rFonts w:hint="cs"/>
          <w:rtl/>
        </w:rPr>
        <w:t>,</w:t>
      </w:r>
      <w:r w:rsidR="00C96533">
        <w:rPr>
          <w:rFonts w:hint="cs"/>
          <w:rtl/>
        </w:rPr>
        <w:t xml:space="preserve"> עלה לכאן השר המקשר, והכול ורוד במדינת ישראל. הכול פרפקט. הכול מצוין. </w:t>
      </w:r>
      <w:bookmarkStart w:id="6830" w:name="_ETM_Q20_652848"/>
      <w:bookmarkEnd w:id="6830"/>
      <w:r w:rsidR="00C96533">
        <w:rPr>
          <w:rFonts w:hint="cs"/>
          <w:rtl/>
        </w:rPr>
        <w:t>יכול להיות, אדוני השר, שלעיתים קרובות צריכים להיות</w:t>
      </w:r>
      <w:bookmarkStart w:id="6831" w:name="_ETM_Q20_656679"/>
      <w:bookmarkEnd w:id="6831"/>
      <w:r w:rsidR="00C96533">
        <w:rPr>
          <w:rFonts w:hint="cs"/>
          <w:rtl/>
        </w:rPr>
        <w:t xml:space="preserve"> גם באופוזיציה, מפני שבאופוזיציה אתה </w:t>
      </w:r>
      <w:bookmarkStart w:id="6832" w:name="_ETM_Q20_663739"/>
      <w:bookmarkEnd w:id="6832"/>
      <w:r w:rsidR="00C96533">
        <w:rPr>
          <w:rFonts w:hint="cs"/>
          <w:rtl/>
        </w:rPr>
        <w:t>שומע ביקורת, ולעיתים קרובות הביקורת יוצאת מהבטן של ה</w:t>
      </w:r>
      <w:bookmarkStart w:id="6833" w:name="_ETM_Q20_677082"/>
      <w:bookmarkEnd w:id="6833"/>
      <w:r w:rsidR="00C96533">
        <w:rPr>
          <w:rFonts w:hint="cs"/>
          <w:rtl/>
        </w:rPr>
        <w:t xml:space="preserve">עם, והעם מבטא את הדברים שכואבים מאוד. </w:t>
      </w:r>
      <w:bookmarkStart w:id="6834" w:name="_ETM_Q20_669138"/>
      <w:bookmarkEnd w:id="6834"/>
      <w:r w:rsidR="00C96533">
        <w:rPr>
          <w:rFonts w:hint="cs"/>
          <w:rtl/>
        </w:rPr>
        <w:t xml:space="preserve">לעיתים בממשלה לא מקשיבים ולא שומעים. </w:t>
      </w:r>
      <w:bookmarkStart w:id="6835" w:name="_ETM_Q20_673230"/>
      <w:bookmarkStart w:id="6836" w:name="_ETM_Q20_673285"/>
      <w:bookmarkStart w:id="6837" w:name="_ETM_Q20_673470"/>
      <w:bookmarkStart w:id="6838" w:name="_ETM_Q20_673541"/>
      <w:bookmarkEnd w:id="6835"/>
      <w:bookmarkEnd w:id="6836"/>
      <w:bookmarkEnd w:id="6837"/>
      <w:bookmarkEnd w:id="6838"/>
      <w:r w:rsidR="00C96533">
        <w:rPr>
          <w:rFonts w:hint="cs"/>
          <w:rtl/>
        </w:rPr>
        <w:t xml:space="preserve">יכול להיות שבספסלי האופוזיציה המציאות נראית אחרת לגמרי. </w:t>
      </w:r>
    </w:p>
    <w:p w:rsidR="00332282" w:rsidRDefault="00332282" w:rsidP="00332282">
      <w:pPr>
        <w:rPr>
          <w:rtl/>
        </w:rPr>
      </w:pPr>
    </w:p>
    <w:p w:rsidR="00C96533" w:rsidRDefault="00C96533" w:rsidP="00332282">
      <w:pPr>
        <w:rPr>
          <w:rtl/>
        </w:rPr>
      </w:pPr>
      <w:r>
        <w:rPr>
          <w:rFonts w:hint="cs"/>
          <w:rtl/>
        </w:rPr>
        <w:t xml:space="preserve">אני פשוט רוצה </w:t>
      </w:r>
      <w:bookmarkStart w:id="6839" w:name="_ETM_Q20_688551"/>
      <w:bookmarkEnd w:id="6839"/>
      <w:r>
        <w:rPr>
          <w:rFonts w:hint="cs"/>
          <w:rtl/>
        </w:rPr>
        <w:t>לשאול את ממשלת ישראל</w:t>
      </w:r>
      <w:r w:rsidR="00332282">
        <w:rPr>
          <w:rFonts w:hint="cs"/>
          <w:rtl/>
        </w:rPr>
        <w:t>.</w:t>
      </w:r>
      <w:r>
        <w:rPr>
          <w:rFonts w:hint="cs"/>
          <w:rtl/>
        </w:rPr>
        <w:t xml:space="preserve"> היום</w:t>
      </w:r>
      <w:bookmarkStart w:id="6840" w:name="_ETM_Q20_687568"/>
      <w:bookmarkEnd w:id="6840"/>
      <w:r>
        <w:rPr>
          <w:rFonts w:hint="cs"/>
          <w:rtl/>
        </w:rPr>
        <w:t xml:space="preserve"> הולכים לבחירות, ואני רוצה לברך את ממשלת ישראל ואת מדינת ישראל</w:t>
      </w:r>
      <w:bookmarkStart w:id="6841" w:name="_ETM_Q20_692968"/>
      <w:bookmarkEnd w:id="6841"/>
      <w:r>
        <w:rPr>
          <w:rFonts w:hint="cs"/>
          <w:rtl/>
        </w:rPr>
        <w:t xml:space="preserve"> על זה שאנחנו הולכים לבחירות. אני רק שואלת</w:t>
      </w:r>
      <w:r w:rsidR="00332282">
        <w:rPr>
          <w:rFonts w:hint="cs"/>
          <w:rtl/>
        </w:rPr>
        <w:t>:</w:t>
      </w:r>
      <w:r>
        <w:rPr>
          <w:rFonts w:hint="cs"/>
          <w:rtl/>
        </w:rPr>
        <w:t xml:space="preserve"> למה לא עשיתם את זה לפני חודש וחצי, חודש פלוס, כאשר יצאנו מהממשלה? יכול להיות ש</w:t>
      </w:r>
      <w:bookmarkStart w:id="6842" w:name="_ETM_Q20_701165"/>
      <w:bookmarkStart w:id="6843" w:name="_ETM_Q20_701256"/>
      <w:bookmarkEnd w:id="6842"/>
      <w:bookmarkEnd w:id="6843"/>
      <w:r>
        <w:rPr>
          <w:rFonts w:hint="cs"/>
          <w:rtl/>
        </w:rPr>
        <w:t>היית</w:t>
      </w:r>
      <w:bookmarkStart w:id="6844" w:name="_ETM_Q20_706879"/>
      <w:bookmarkEnd w:id="6844"/>
      <w:r>
        <w:rPr>
          <w:rFonts w:hint="cs"/>
          <w:rtl/>
        </w:rPr>
        <w:t>ם יכולים לחסוך ולא להעביר את הכספים האל</w:t>
      </w:r>
      <w:r w:rsidR="00332282">
        <w:rPr>
          <w:rFonts w:hint="cs"/>
          <w:rtl/>
        </w:rPr>
        <w:t>ה</w:t>
      </w:r>
      <w:r>
        <w:rPr>
          <w:rFonts w:hint="cs"/>
          <w:rtl/>
        </w:rPr>
        <w:t xml:space="preserve"> </w:t>
      </w:r>
      <w:r w:rsidR="00C03A8E">
        <w:rPr>
          <w:rFonts w:hint="eastAsia"/>
          <w:rtl/>
        </w:rPr>
        <w:t>–</w:t>
      </w:r>
      <w:r>
        <w:rPr>
          <w:rFonts w:hint="cs"/>
          <w:rtl/>
        </w:rPr>
        <w:t xml:space="preserve"> 30 מיליון </w:t>
      </w:r>
      <w:bookmarkStart w:id="6845" w:name="_ETM_Q20_711424"/>
      <w:bookmarkEnd w:id="6845"/>
      <w:r w:rsidR="00C03A8E">
        <w:rPr>
          <w:rFonts w:hint="eastAsia"/>
          <w:rtl/>
        </w:rPr>
        <w:t>–</w:t>
      </w:r>
      <w:r>
        <w:rPr>
          <w:rFonts w:hint="eastAsia"/>
          <w:rtl/>
        </w:rPr>
        <w:t xml:space="preserve"> </w:t>
      </w:r>
      <w:r>
        <w:rPr>
          <w:rFonts w:hint="cs"/>
          <w:rtl/>
        </w:rPr>
        <w:t xml:space="preserve">כניעה לחמאס. איך עשיתם את הדבר הזה, ואיך אתם </w:t>
      </w:r>
      <w:bookmarkStart w:id="6846" w:name="_ETM_Q20_716145"/>
      <w:bookmarkEnd w:id="6846"/>
      <w:r>
        <w:rPr>
          <w:rFonts w:hint="cs"/>
          <w:rtl/>
        </w:rPr>
        <w:t xml:space="preserve">ממשיכים לעשות את הדבר הזה? אסור, רבותיי, להעביר כסף </w:t>
      </w:r>
      <w:bookmarkStart w:id="6847" w:name="_ETM_Q20_723864"/>
      <w:bookmarkEnd w:id="6847"/>
      <w:r>
        <w:rPr>
          <w:rFonts w:hint="cs"/>
          <w:rtl/>
        </w:rPr>
        <w:t xml:space="preserve">של קטאר. </w:t>
      </w:r>
      <w:bookmarkStart w:id="6848" w:name="_ETM_Q20_722563"/>
      <w:bookmarkEnd w:id="6848"/>
    </w:p>
    <w:p w:rsidR="00C96533" w:rsidRDefault="00C96533" w:rsidP="00D60DEB">
      <w:pPr>
        <w:rPr>
          <w:rtl/>
        </w:rPr>
      </w:pPr>
      <w:bookmarkStart w:id="6849" w:name="_ETM_Q20_722606"/>
      <w:bookmarkStart w:id="6850" w:name="_ETM_Q20_722683"/>
      <w:bookmarkEnd w:id="6849"/>
      <w:bookmarkEnd w:id="6850"/>
    </w:p>
    <w:p w:rsidR="00C96533" w:rsidRDefault="00C96533" w:rsidP="00332282">
      <w:pPr>
        <w:rPr>
          <w:rtl/>
        </w:rPr>
      </w:pPr>
      <w:bookmarkStart w:id="6851" w:name="_ETM_Q20_722735"/>
      <w:bookmarkEnd w:id="6851"/>
      <w:r>
        <w:rPr>
          <w:rFonts w:hint="cs"/>
          <w:rtl/>
        </w:rPr>
        <w:t xml:space="preserve">אני זוכרת שלפני חודש פלוס, כאשר ליברמן </w:t>
      </w:r>
      <w:bookmarkStart w:id="6852" w:name="_ETM_Q20_733973"/>
      <w:bookmarkEnd w:id="6852"/>
      <w:r>
        <w:rPr>
          <w:rFonts w:hint="cs"/>
          <w:rtl/>
        </w:rPr>
        <w:t xml:space="preserve">וישראל ביתנו </w:t>
      </w:r>
      <w:r w:rsidR="00C03A8E">
        <w:rPr>
          <w:rFonts w:hint="eastAsia"/>
          <w:rtl/>
        </w:rPr>
        <w:t>–</w:t>
      </w:r>
      <w:r w:rsidR="00332282">
        <w:rPr>
          <w:rFonts w:hint="cs"/>
          <w:rtl/>
        </w:rPr>
        <w:t xml:space="preserve"> </w:t>
      </w:r>
      <w:r>
        <w:rPr>
          <w:rFonts w:hint="cs"/>
          <w:rtl/>
        </w:rPr>
        <w:t xml:space="preserve">יצאנו </w:t>
      </w:r>
      <w:r w:rsidR="00332282">
        <w:rPr>
          <w:rFonts w:hint="cs"/>
          <w:rtl/>
        </w:rPr>
        <w:t>מ</w:t>
      </w:r>
      <w:r>
        <w:rPr>
          <w:rFonts w:hint="cs"/>
          <w:rtl/>
        </w:rPr>
        <w:t>ממשלת ישראל ועברנו</w:t>
      </w:r>
      <w:bookmarkStart w:id="6853" w:name="_ETM_Q20_733388"/>
      <w:bookmarkEnd w:id="6853"/>
      <w:r>
        <w:rPr>
          <w:rFonts w:hint="cs"/>
          <w:rtl/>
        </w:rPr>
        <w:t xml:space="preserve"> לספסלי האופוזיציה, אדוני היושב-ראש, עמד בנט במסיבת עיתונאים </w:t>
      </w:r>
      <w:r w:rsidR="00C03A8E">
        <w:rPr>
          <w:rtl/>
        </w:rPr>
        <w:t>–</w:t>
      </w:r>
      <w:r>
        <w:rPr>
          <w:rFonts w:hint="cs"/>
          <w:rtl/>
        </w:rPr>
        <w:t xml:space="preserve"> חבל </w:t>
      </w:r>
      <w:proofErr w:type="spellStart"/>
      <w:r>
        <w:rPr>
          <w:rFonts w:hint="cs"/>
          <w:rtl/>
        </w:rPr>
        <w:t>שסמוטריץ</w:t>
      </w:r>
      <w:proofErr w:type="spellEnd"/>
      <w:r>
        <w:rPr>
          <w:rFonts w:hint="cs"/>
          <w:rtl/>
        </w:rPr>
        <w:t xml:space="preserve"> לא</w:t>
      </w:r>
      <w:bookmarkStart w:id="6854" w:name="_ETM_Q20_746067"/>
      <w:bookmarkEnd w:id="6854"/>
      <w:r>
        <w:rPr>
          <w:rFonts w:hint="cs"/>
          <w:rtl/>
        </w:rPr>
        <w:t xml:space="preserve"> כאן </w:t>
      </w:r>
      <w:r w:rsidR="00C03A8E">
        <w:rPr>
          <w:rtl/>
        </w:rPr>
        <w:t>–</w:t>
      </w:r>
      <w:r>
        <w:rPr>
          <w:rFonts w:hint="cs"/>
          <w:rtl/>
        </w:rPr>
        <w:t xml:space="preserve"> עם דמעות בעיניים, עם התחנפות לראש הממשלה, וביקש: תן לי בבקשה את </w:t>
      </w:r>
      <w:bookmarkStart w:id="6855" w:name="_ETM_Q20_754458"/>
      <w:bookmarkEnd w:id="6855"/>
      <w:r>
        <w:rPr>
          <w:rFonts w:hint="cs"/>
          <w:rtl/>
        </w:rPr>
        <w:t xml:space="preserve">תיק הביטחון. </w:t>
      </w:r>
      <w:bookmarkStart w:id="6856" w:name="_ETM_Q20_751645"/>
      <w:bookmarkEnd w:id="6856"/>
      <w:r>
        <w:rPr>
          <w:rFonts w:hint="cs"/>
          <w:rtl/>
        </w:rPr>
        <w:t xml:space="preserve">בבקשה, אני אעשה משהו למען מדינת ישראל. </w:t>
      </w:r>
      <w:bookmarkStart w:id="6857" w:name="_ETM_Q20_757332"/>
      <w:bookmarkStart w:id="6858" w:name="_ETM_Q20_757442"/>
      <w:bookmarkStart w:id="6859" w:name="_ETM_Q20_762536"/>
      <w:bookmarkStart w:id="6860" w:name="_ETM_Q20_762629"/>
      <w:bookmarkStart w:id="6861" w:name="TOR_Q21"/>
      <w:bookmarkEnd w:id="6857"/>
      <w:bookmarkEnd w:id="6858"/>
      <w:bookmarkEnd w:id="6859"/>
      <w:bookmarkEnd w:id="6860"/>
      <w:bookmarkEnd w:id="6861"/>
      <w:r>
        <w:rPr>
          <w:rFonts w:hint="cs"/>
          <w:rtl/>
        </w:rPr>
        <w:t xml:space="preserve">את הבושה הזאת שעברת, השר בנט, לפני חודש פלוס, לא היית </w:t>
      </w:r>
      <w:bookmarkStart w:id="6862" w:name="_ETM_Q21_159875"/>
      <w:bookmarkEnd w:id="6862"/>
      <w:r>
        <w:rPr>
          <w:rFonts w:hint="cs"/>
          <w:rtl/>
        </w:rPr>
        <w:t xml:space="preserve">צריך לעבור. </w:t>
      </w:r>
    </w:p>
    <w:p w:rsidR="00C96533" w:rsidRDefault="00C96533" w:rsidP="009635F5">
      <w:pPr>
        <w:rPr>
          <w:rtl/>
        </w:rPr>
      </w:pPr>
      <w:bookmarkStart w:id="6863" w:name="_ETM_Q21_162104"/>
      <w:bookmarkStart w:id="6864" w:name="_ETM_Q21_162177"/>
      <w:bookmarkEnd w:id="6863"/>
      <w:bookmarkEnd w:id="6864"/>
    </w:p>
    <w:p w:rsidR="00C96533" w:rsidRDefault="00C96533" w:rsidP="00332282">
      <w:pPr>
        <w:rPr>
          <w:rtl/>
        </w:rPr>
      </w:pPr>
      <w:bookmarkStart w:id="6865" w:name="_ETM_Q21_162201"/>
      <w:bookmarkStart w:id="6866" w:name="_ETM_Q21_162266"/>
      <w:bookmarkEnd w:id="6865"/>
      <w:bookmarkEnd w:id="6866"/>
      <w:r>
        <w:rPr>
          <w:rFonts w:hint="cs"/>
          <w:rtl/>
        </w:rPr>
        <w:t>ואני רוצה להגיד לך, אדוני</w:t>
      </w:r>
      <w:r w:rsidR="00332282">
        <w:rPr>
          <w:rFonts w:hint="cs"/>
          <w:rtl/>
        </w:rPr>
        <w:t>,</w:t>
      </w:r>
      <w:r>
        <w:rPr>
          <w:rFonts w:hint="cs"/>
          <w:rtl/>
        </w:rPr>
        <w:t xml:space="preserve"> הרי כולנו </w:t>
      </w:r>
      <w:bookmarkStart w:id="6867" w:name="_ETM_Q21_167144"/>
      <w:bookmarkEnd w:id="6867"/>
      <w:r>
        <w:rPr>
          <w:rFonts w:hint="cs"/>
          <w:rtl/>
        </w:rPr>
        <w:t xml:space="preserve">במדינת ישראל מבינים. מה ששבר את הגב </w:t>
      </w:r>
      <w:bookmarkStart w:id="6868" w:name="_ETM_Q21_169184"/>
      <w:bookmarkEnd w:id="6868"/>
      <w:r>
        <w:rPr>
          <w:rFonts w:hint="cs"/>
          <w:rtl/>
        </w:rPr>
        <w:t xml:space="preserve">של הממשלה זה חוק הגיוס, וכולנו יודעים על כך. </w:t>
      </w:r>
      <w:bookmarkStart w:id="6869" w:name="_ETM_Q21_171717"/>
      <w:bookmarkEnd w:id="6869"/>
      <w:r>
        <w:rPr>
          <w:rFonts w:hint="cs"/>
          <w:rtl/>
        </w:rPr>
        <w:t xml:space="preserve">אני, אדוני היושב-ראש, לא מבינה איך בריון </w:t>
      </w:r>
      <w:bookmarkStart w:id="6870" w:name="_ETM_Q21_176830"/>
      <w:bookmarkEnd w:id="6870"/>
      <w:r>
        <w:rPr>
          <w:rFonts w:hint="cs"/>
          <w:rtl/>
        </w:rPr>
        <w:t xml:space="preserve">עם כיפה על הראש לא צריך ללכת לשרת ולתת </w:t>
      </w:r>
      <w:bookmarkStart w:id="6871" w:name="_ETM_Q21_182578"/>
      <w:bookmarkEnd w:id="6871"/>
      <w:r>
        <w:rPr>
          <w:rFonts w:hint="cs"/>
          <w:rtl/>
        </w:rPr>
        <w:t xml:space="preserve">את השנים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r w:rsidRPr="0067112F">
        <w:rPr>
          <w:rStyle w:val="TagStyle"/>
          <w:rtl/>
        </w:rPr>
        <w:t xml:space="preserve"> &lt;&lt; יור &gt;&gt;</w:t>
      </w:r>
      <w:r w:rsidRPr="00C7010F">
        <w:rPr>
          <w:rStyle w:val="TagStyle"/>
          <w:rtl/>
        </w:rPr>
        <w:t xml:space="preserve"> </w:t>
      </w:r>
      <w:r>
        <w:rPr>
          <w:rtl/>
        </w:rPr>
        <w:t>היו"ר ישראל אייכלר:</w:t>
      </w:r>
      <w:r w:rsidRPr="00C7010F">
        <w:rPr>
          <w:rStyle w:val="TagStyle"/>
          <w:rtl/>
        </w:rPr>
        <w:t xml:space="preserve"> </w:t>
      </w:r>
      <w:r w:rsidRPr="0067112F">
        <w:rPr>
          <w:rStyle w:val="TagStyle"/>
          <w:rtl/>
        </w:rPr>
        <w:t>&lt;&lt;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מי אמר </w:t>
      </w:r>
      <w:r w:rsidR="00332282">
        <w:rPr>
          <w:rFonts w:hint="cs"/>
          <w:rtl/>
        </w:rPr>
        <w:t>"</w:t>
      </w:r>
      <w:r>
        <w:rPr>
          <w:rFonts w:hint="cs"/>
          <w:rtl/>
        </w:rPr>
        <w:t>בריון</w:t>
      </w:r>
      <w:r w:rsidR="00332282">
        <w:rPr>
          <w:rFonts w:hint="cs"/>
          <w:rtl/>
        </w:rPr>
        <w:t>"</w:t>
      </w:r>
      <w:r>
        <w:rPr>
          <w:rFonts w:hint="cs"/>
          <w:rtl/>
        </w:rPr>
        <w:t xml:space="preserve">? </w:t>
      </w:r>
    </w:p>
    <w:p w:rsidR="00C96533" w:rsidRDefault="00C96533" w:rsidP="00D60DEB">
      <w:pPr>
        <w:rPr>
          <w:rtl/>
        </w:rPr>
      </w:pPr>
    </w:p>
    <w:p w:rsidR="00C96533" w:rsidRDefault="00C96533" w:rsidP="00D60DEB">
      <w:pPr>
        <w:pStyle w:val="-"/>
        <w:rPr>
          <w:rtl/>
        </w:rPr>
      </w:pPr>
      <w:bookmarkStart w:id="6872" w:name="ET_speakercontinue_4651_4"/>
      <w:r w:rsidRPr="0067112F">
        <w:rPr>
          <w:rStyle w:val="TagStyle"/>
          <w:rtl/>
        </w:rPr>
        <w:t xml:space="preserve"> &lt;&lt; דובר_המשך &gt;&gt;</w:t>
      </w:r>
      <w:r w:rsidRPr="00CB7D7D">
        <w:rPr>
          <w:rStyle w:val="TagStyle"/>
          <w:rtl/>
        </w:rPr>
        <w:t xml:space="preserve"> </w:t>
      </w:r>
      <w:r>
        <w:rPr>
          <w:rtl/>
        </w:rPr>
        <w:t>סופה לנדבר (ישראל ביתנו):</w:t>
      </w:r>
      <w:r w:rsidRPr="00CB7D7D">
        <w:rPr>
          <w:rStyle w:val="TagStyle"/>
          <w:rtl/>
        </w:rPr>
        <w:t xml:space="preserve"> </w:t>
      </w:r>
      <w:r w:rsidRPr="0067112F">
        <w:rPr>
          <w:rStyle w:val="TagStyle"/>
          <w:rtl/>
        </w:rPr>
        <w:t>&lt;&lt; דובר_המשך &gt;&gt;</w:t>
      </w:r>
      <w:r>
        <w:rPr>
          <w:rtl/>
        </w:rPr>
        <w:t xml:space="preserve"> </w:t>
      </w:r>
      <w:bookmarkEnd w:id="6872"/>
    </w:p>
    <w:p w:rsidR="00C96533" w:rsidRDefault="00C96533" w:rsidP="00461C2E">
      <w:pPr>
        <w:rPr>
          <w:rtl/>
        </w:rPr>
      </w:pPr>
    </w:p>
    <w:p w:rsidR="00C96533" w:rsidRDefault="00C96533" w:rsidP="00D60DEB">
      <w:pPr>
        <w:rPr>
          <w:rtl/>
        </w:rPr>
      </w:pPr>
      <w:r>
        <w:rPr>
          <w:rFonts w:hint="cs"/>
          <w:rtl/>
        </w:rPr>
        <w:t xml:space="preserve">אני אומרת </w:t>
      </w:r>
      <w:r w:rsidR="00332282">
        <w:rPr>
          <w:rFonts w:hint="cs"/>
          <w:rtl/>
        </w:rPr>
        <w:t>"</w:t>
      </w:r>
      <w:r>
        <w:rPr>
          <w:rFonts w:hint="cs"/>
          <w:rtl/>
        </w:rPr>
        <w:t>בריון</w:t>
      </w:r>
      <w:r w:rsidR="00332282">
        <w:rPr>
          <w:rFonts w:hint="cs"/>
          <w:rtl/>
        </w:rPr>
        <w:t>"</w:t>
      </w:r>
      <w:r>
        <w:rPr>
          <w:rFonts w:hint="cs"/>
          <w:rtl/>
        </w:rPr>
        <w:t xml:space="preserve">. </w:t>
      </w:r>
      <w:bookmarkStart w:id="6873" w:name="_ETM_Q21_182923"/>
      <w:bookmarkEnd w:id="6873"/>
    </w:p>
    <w:p w:rsidR="00C96533" w:rsidRDefault="00C96533" w:rsidP="00D60DEB">
      <w:pPr>
        <w:rPr>
          <w:rtl/>
        </w:rPr>
      </w:pPr>
    </w:p>
    <w:p w:rsidR="00C96533" w:rsidRDefault="00C96533" w:rsidP="00D60DEB">
      <w:pPr>
        <w:pStyle w:val="af6"/>
        <w:rPr>
          <w:rtl/>
        </w:rPr>
      </w:pPr>
      <w:bookmarkStart w:id="6874" w:name="ET_yor_5707_5"/>
      <w:r w:rsidRPr="0067112F">
        <w:rPr>
          <w:rStyle w:val="TagStyle"/>
          <w:rtl/>
        </w:rPr>
        <w:t xml:space="preserve"> &lt;&lt; יור &gt;&gt;</w:t>
      </w:r>
      <w:r w:rsidRPr="00934298">
        <w:rPr>
          <w:rStyle w:val="TagStyle"/>
          <w:rtl/>
        </w:rPr>
        <w:t xml:space="preserve"> </w:t>
      </w:r>
      <w:r>
        <w:rPr>
          <w:rtl/>
        </w:rPr>
        <w:t>היו"ר ישראל אייכלר:</w:t>
      </w:r>
      <w:r w:rsidRPr="00934298">
        <w:rPr>
          <w:rStyle w:val="TagStyle"/>
          <w:rtl/>
        </w:rPr>
        <w:t xml:space="preserve"> </w:t>
      </w:r>
      <w:r w:rsidRPr="0067112F">
        <w:rPr>
          <w:rStyle w:val="TagStyle"/>
          <w:rtl/>
        </w:rPr>
        <w:t>&lt;&lt; יור &gt;&gt;</w:t>
      </w:r>
      <w:r>
        <w:rPr>
          <w:rtl/>
        </w:rPr>
        <w:t xml:space="preserve"> </w:t>
      </w:r>
      <w:bookmarkEnd w:id="6874"/>
    </w:p>
    <w:p w:rsidR="00C96533" w:rsidRDefault="00C96533" w:rsidP="00461C2E">
      <w:pPr>
        <w:rPr>
          <w:rtl/>
        </w:rPr>
      </w:pPr>
    </w:p>
    <w:p w:rsidR="00C96533" w:rsidRDefault="00C96533" w:rsidP="00D60DEB">
      <w:pPr>
        <w:rPr>
          <w:rtl/>
        </w:rPr>
      </w:pPr>
      <w:r>
        <w:rPr>
          <w:rFonts w:hint="cs"/>
          <w:rtl/>
        </w:rPr>
        <w:t xml:space="preserve">אם את לא חוזרת בך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rPr>
          <w:rtl/>
        </w:rPr>
      </w:pPr>
      <w:bookmarkStart w:id="6875" w:name="ET_speakercontinue_4651_6"/>
      <w:r w:rsidRPr="0067112F">
        <w:rPr>
          <w:rStyle w:val="TagStyle"/>
          <w:rtl/>
        </w:rPr>
        <w:t xml:space="preserve"> &lt;&lt; דובר_המשך &gt;&gt;</w:t>
      </w:r>
      <w:r w:rsidRPr="00934298">
        <w:rPr>
          <w:rStyle w:val="TagStyle"/>
          <w:rtl/>
        </w:rPr>
        <w:t xml:space="preserve"> </w:t>
      </w:r>
      <w:r>
        <w:rPr>
          <w:rtl/>
        </w:rPr>
        <w:t>סופה לנדבר (ישראל ביתנו):</w:t>
      </w:r>
      <w:r w:rsidRPr="00934298">
        <w:rPr>
          <w:rStyle w:val="TagStyle"/>
          <w:rtl/>
        </w:rPr>
        <w:t xml:space="preserve"> </w:t>
      </w:r>
      <w:r w:rsidRPr="0067112F">
        <w:rPr>
          <w:rStyle w:val="TagStyle"/>
          <w:rtl/>
        </w:rPr>
        <w:t>&lt;&lt; דובר_המשך &gt;&gt;</w:t>
      </w:r>
      <w:r>
        <w:rPr>
          <w:rtl/>
        </w:rPr>
        <w:t xml:space="preserve"> </w:t>
      </w:r>
      <w:bookmarkEnd w:id="6875"/>
    </w:p>
    <w:p w:rsidR="00C96533" w:rsidRDefault="00C96533" w:rsidP="00461C2E">
      <w:pPr>
        <w:rPr>
          <w:rtl/>
        </w:rPr>
      </w:pPr>
    </w:p>
    <w:p w:rsidR="00C96533" w:rsidRDefault="00C96533" w:rsidP="00332282">
      <w:pPr>
        <w:rPr>
          <w:rtl/>
        </w:rPr>
      </w:pPr>
      <w:r>
        <w:rPr>
          <w:rFonts w:hint="cs"/>
          <w:rtl/>
        </w:rPr>
        <w:t xml:space="preserve">אני אומרת </w:t>
      </w:r>
      <w:r w:rsidR="00332282">
        <w:rPr>
          <w:rFonts w:hint="cs"/>
          <w:rtl/>
        </w:rPr>
        <w:t>"</w:t>
      </w:r>
      <w:r>
        <w:rPr>
          <w:rFonts w:hint="cs"/>
          <w:rtl/>
        </w:rPr>
        <w:t>בריון</w:t>
      </w:r>
      <w:r w:rsidR="00332282">
        <w:rPr>
          <w:rFonts w:hint="cs"/>
          <w:rtl/>
        </w:rPr>
        <w:t>"</w:t>
      </w:r>
      <w:r>
        <w:rPr>
          <w:rFonts w:hint="cs"/>
          <w:rtl/>
        </w:rPr>
        <w:t>.</w:t>
      </w:r>
      <w:r w:rsidR="00461C2E">
        <w:rPr>
          <w:rFonts w:hint="cs"/>
          <w:rtl/>
        </w:rPr>
        <w:t xml:space="preserve"> </w:t>
      </w:r>
      <w:r w:rsidR="00461C2E">
        <w:rPr>
          <w:rtl/>
        </w:rPr>
        <w:t xml:space="preserve"> </w:t>
      </w:r>
    </w:p>
    <w:p w:rsidR="00C96533" w:rsidRDefault="00C96533" w:rsidP="00D60DEB">
      <w:pPr>
        <w:rPr>
          <w:rtl/>
        </w:rPr>
      </w:pPr>
    </w:p>
    <w:p w:rsidR="00C96533" w:rsidRDefault="00C96533" w:rsidP="00D60DEB">
      <w:pPr>
        <w:pStyle w:val="af6"/>
        <w:rPr>
          <w:rtl/>
        </w:rPr>
      </w:pPr>
      <w:bookmarkStart w:id="6876" w:name="ET_yor_5707_7"/>
      <w:r w:rsidRPr="0067112F">
        <w:rPr>
          <w:rStyle w:val="TagStyle"/>
          <w:rtl/>
        </w:rPr>
        <w:t xml:space="preserve"> &lt;&lt; יור &gt;&gt;</w:t>
      </w:r>
      <w:r w:rsidRPr="00934298">
        <w:rPr>
          <w:rStyle w:val="TagStyle"/>
          <w:rtl/>
        </w:rPr>
        <w:t xml:space="preserve"> </w:t>
      </w:r>
      <w:r>
        <w:rPr>
          <w:rtl/>
        </w:rPr>
        <w:t>היו"ר ישראל אייכלר:</w:t>
      </w:r>
      <w:r w:rsidRPr="00934298">
        <w:rPr>
          <w:rStyle w:val="TagStyle"/>
          <w:rtl/>
        </w:rPr>
        <w:t xml:space="preserve"> </w:t>
      </w:r>
      <w:r w:rsidRPr="0067112F">
        <w:rPr>
          <w:rStyle w:val="TagStyle"/>
          <w:rtl/>
        </w:rPr>
        <w:t>&lt;&lt; יור &gt;&gt;</w:t>
      </w:r>
      <w:r>
        <w:rPr>
          <w:rtl/>
        </w:rPr>
        <w:t xml:space="preserve"> </w:t>
      </w:r>
      <w:bookmarkEnd w:id="6876"/>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מהמילה </w:t>
      </w:r>
      <w:r w:rsidR="00332282">
        <w:rPr>
          <w:rFonts w:hint="cs"/>
          <w:rtl/>
        </w:rPr>
        <w:t>"</w:t>
      </w:r>
      <w:r w:rsidR="00C96533">
        <w:rPr>
          <w:rFonts w:hint="cs"/>
          <w:rtl/>
        </w:rPr>
        <w:t>בריון</w:t>
      </w:r>
      <w:r w:rsidR="00332282">
        <w:rPr>
          <w:rFonts w:hint="cs"/>
          <w:rtl/>
        </w:rPr>
        <w:t>"</w:t>
      </w:r>
      <w:r w:rsidR="00C96533">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rPr>
          <w:rtl/>
        </w:rPr>
      </w:pPr>
      <w:bookmarkStart w:id="6877" w:name="ET_speakercontinue_4651_8"/>
      <w:r w:rsidRPr="0067112F">
        <w:rPr>
          <w:rStyle w:val="TagStyle"/>
          <w:rtl/>
        </w:rPr>
        <w:t xml:space="preserve"> &lt;&lt; דובר_המשך &gt;&gt;</w:t>
      </w:r>
      <w:r w:rsidRPr="00934298">
        <w:rPr>
          <w:rStyle w:val="TagStyle"/>
          <w:rtl/>
        </w:rPr>
        <w:t xml:space="preserve"> </w:t>
      </w:r>
      <w:r>
        <w:rPr>
          <w:rtl/>
        </w:rPr>
        <w:t>סופה לנדבר (ישראל ביתנו):</w:t>
      </w:r>
      <w:r w:rsidRPr="00934298">
        <w:rPr>
          <w:rStyle w:val="TagStyle"/>
          <w:rtl/>
        </w:rPr>
        <w:t xml:space="preserve"> </w:t>
      </w:r>
      <w:r w:rsidRPr="0067112F">
        <w:rPr>
          <w:rStyle w:val="TagStyle"/>
          <w:rtl/>
        </w:rPr>
        <w:t>&lt;&lt; דובר_המשך &gt;&gt;</w:t>
      </w:r>
      <w:r>
        <w:rPr>
          <w:rtl/>
        </w:rPr>
        <w:t xml:space="preserve"> </w:t>
      </w:r>
      <w:bookmarkEnd w:id="6877"/>
    </w:p>
    <w:p w:rsidR="00C96533" w:rsidRDefault="00C96533" w:rsidP="00461C2E">
      <w:pPr>
        <w:rPr>
          <w:rtl/>
        </w:rPr>
      </w:pPr>
    </w:p>
    <w:p w:rsidR="00C96533" w:rsidRDefault="00C96533" w:rsidP="00D60DEB">
      <w:pPr>
        <w:rPr>
          <w:rtl/>
        </w:rPr>
      </w:pPr>
      <w:r>
        <w:rPr>
          <w:rFonts w:hint="cs"/>
          <w:rtl/>
        </w:rPr>
        <w:t>אני אומרת.</w:t>
      </w:r>
      <w:r w:rsidR="00461C2E">
        <w:rPr>
          <w:rFonts w:hint="cs"/>
          <w:rtl/>
        </w:rPr>
        <w:t xml:space="preserve"> </w:t>
      </w:r>
      <w:r w:rsidR="00461C2E">
        <w:rPr>
          <w:rtl/>
        </w:rPr>
        <w:t xml:space="preserve"> </w:t>
      </w:r>
    </w:p>
    <w:p w:rsidR="00C96533" w:rsidRDefault="00C96533" w:rsidP="00D60DEB">
      <w:pPr>
        <w:rPr>
          <w:rtl/>
        </w:rPr>
      </w:pPr>
    </w:p>
    <w:p w:rsidR="00C96533" w:rsidRDefault="00C96533" w:rsidP="00D60DEB">
      <w:pPr>
        <w:pStyle w:val="af6"/>
        <w:rPr>
          <w:rtl/>
        </w:rPr>
      </w:pPr>
      <w:bookmarkStart w:id="6878" w:name="ET_yor_5707_9"/>
      <w:r w:rsidRPr="0067112F">
        <w:rPr>
          <w:rStyle w:val="TagStyle"/>
          <w:rtl/>
        </w:rPr>
        <w:t xml:space="preserve"> &lt;&lt; יור &gt;&gt;</w:t>
      </w:r>
      <w:r w:rsidRPr="00934298">
        <w:rPr>
          <w:rStyle w:val="TagStyle"/>
          <w:rtl/>
        </w:rPr>
        <w:t xml:space="preserve"> </w:t>
      </w:r>
      <w:r>
        <w:rPr>
          <w:rtl/>
        </w:rPr>
        <w:t>היו"ר ישראל אייכלר:</w:t>
      </w:r>
      <w:r w:rsidRPr="00934298">
        <w:rPr>
          <w:rStyle w:val="TagStyle"/>
          <w:rtl/>
        </w:rPr>
        <w:t xml:space="preserve"> </w:t>
      </w:r>
      <w:r w:rsidRPr="0067112F">
        <w:rPr>
          <w:rStyle w:val="TagStyle"/>
          <w:rtl/>
        </w:rPr>
        <w:t>&lt;&lt; יור &gt;&gt;</w:t>
      </w:r>
      <w:r>
        <w:rPr>
          <w:rtl/>
        </w:rPr>
        <w:t xml:space="preserve"> </w:t>
      </w:r>
      <w:bookmarkEnd w:id="6878"/>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אני אגיש תלונה בוועדת האתיקה.</w:t>
      </w:r>
      <w:r w:rsidR="00461C2E">
        <w:rPr>
          <w:rFonts w:hint="cs"/>
          <w:rtl/>
        </w:rPr>
        <w:t xml:space="preserve"> </w:t>
      </w:r>
    </w:p>
    <w:p w:rsidR="00C96533" w:rsidRDefault="00C96533" w:rsidP="00D60DEB">
      <w:pPr>
        <w:rPr>
          <w:rtl/>
        </w:rPr>
      </w:pPr>
      <w:bookmarkStart w:id="6879" w:name="_ETM_Q21_186304"/>
      <w:bookmarkStart w:id="6880" w:name="_ETM_Q21_186375"/>
      <w:bookmarkEnd w:id="6879"/>
      <w:bookmarkEnd w:id="6880"/>
    </w:p>
    <w:p w:rsidR="00C96533" w:rsidRDefault="00C96533" w:rsidP="00D60DEB">
      <w:pPr>
        <w:pStyle w:val="-"/>
        <w:rPr>
          <w:rtl/>
        </w:rPr>
      </w:pPr>
      <w:bookmarkStart w:id="6881" w:name="ET_speakercontinue_4651_10"/>
      <w:r w:rsidRPr="0067112F">
        <w:rPr>
          <w:rStyle w:val="TagStyle"/>
          <w:rtl/>
        </w:rPr>
        <w:t xml:space="preserve"> &lt;&lt; דובר_המשך &gt;&gt;</w:t>
      </w:r>
      <w:r w:rsidRPr="00934298">
        <w:rPr>
          <w:rStyle w:val="TagStyle"/>
          <w:rtl/>
        </w:rPr>
        <w:t xml:space="preserve"> </w:t>
      </w:r>
      <w:r>
        <w:rPr>
          <w:rtl/>
        </w:rPr>
        <w:t>סופה לנדבר (ישראל ביתנו):</w:t>
      </w:r>
      <w:r w:rsidRPr="00934298">
        <w:rPr>
          <w:rStyle w:val="TagStyle"/>
          <w:rtl/>
        </w:rPr>
        <w:t xml:space="preserve"> </w:t>
      </w:r>
      <w:r w:rsidRPr="0067112F">
        <w:rPr>
          <w:rStyle w:val="TagStyle"/>
          <w:rtl/>
        </w:rPr>
        <w:t>&lt;&lt; דובר_המשך &gt;&gt;</w:t>
      </w:r>
      <w:r>
        <w:rPr>
          <w:rtl/>
        </w:rPr>
        <w:t xml:space="preserve"> </w:t>
      </w:r>
      <w:bookmarkEnd w:id="6881"/>
    </w:p>
    <w:p w:rsidR="00C96533" w:rsidRDefault="00C96533" w:rsidP="00461C2E">
      <w:pPr>
        <w:rPr>
          <w:rtl/>
        </w:rPr>
      </w:pPr>
    </w:p>
    <w:p w:rsidR="00C96533" w:rsidRDefault="00C96533" w:rsidP="00D60DEB">
      <w:pPr>
        <w:rPr>
          <w:rtl/>
        </w:rPr>
      </w:pPr>
      <w:bookmarkStart w:id="6882" w:name="_ETM_Q21_187623"/>
      <w:bookmarkEnd w:id="6882"/>
      <w:r>
        <w:rPr>
          <w:rFonts w:hint="cs"/>
          <w:rtl/>
        </w:rPr>
        <w:t xml:space="preserve">אוקיי. אתה תגיש. </w:t>
      </w:r>
    </w:p>
    <w:p w:rsidR="00C96533" w:rsidRDefault="00C96533" w:rsidP="00D60DEB">
      <w:pPr>
        <w:rPr>
          <w:rtl/>
        </w:rPr>
      </w:pPr>
      <w:bookmarkStart w:id="6883" w:name="_ETM_Q21_188429"/>
      <w:bookmarkStart w:id="6884" w:name="_ETM_Q21_188509"/>
      <w:bookmarkEnd w:id="6883"/>
      <w:bookmarkEnd w:id="6884"/>
    </w:p>
    <w:p w:rsidR="00C96533" w:rsidRDefault="00C96533" w:rsidP="00D60DEB">
      <w:pPr>
        <w:pStyle w:val="af6"/>
        <w:rPr>
          <w:rtl/>
        </w:rPr>
      </w:pPr>
      <w:bookmarkStart w:id="6885" w:name="ET_yor_5707_11"/>
      <w:r w:rsidRPr="0067112F">
        <w:rPr>
          <w:rStyle w:val="TagStyle"/>
          <w:rtl/>
        </w:rPr>
        <w:t xml:space="preserve"> &lt;&lt; יור &gt;&gt;</w:t>
      </w:r>
      <w:r w:rsidRPr="00934298">
        <w:rPr>
          <w:rStyle w:val="TagStyle"/>
          <w:rtl/>
        </w:rPr>
        <w:t xml:space="preserve"> </w:t>
      </w:r>
      <w:r>
        <w:rPr>
          <w:rtl/>
        </w:rPr>
        <w:t>היו"ר ישראל אייכלר:</w:t>
      </w:r>
      <w:r w:rsidRPr="00934298">
        <w:rPr>
          <w:rStyle w:val="TagStyle"/>
          <w:rtl/>
        </w:rPr>
        <w:t xml:space="preserve"> </w:t>
      </w:r>
      <w:r w:rsidRPr="0067112F">
        <w:rPr>
          <w:rStyle w:val="TagStyle"/>
          <w:rtl/>
        </w:rPr>
        <w:t>&lt;&lt; יור &gt;&gt;</w:t>
      </w:r>
      <w:r>
        <w:rPr>
          <w:rtl/>
        </w:rPr>
        <w:t xml:space="preserve"> </w:t>
      </w:r>
      <w:bookmarkEnd w:id="6885"/>
    </w:p>
    <w:p w:rsidR="00C96533" w:rsidRDefault="00C96533" w:rsidP="00461C2E">
      <w:pPr>
        <w:rPr>
          <w:rtl/>
        </w:rPr>
      </w:pPr>
    </w:p>
    <w:p w:rsidR="00C96533" w:rsidRDefault="00C96533" w:rsidP="00D60DEB">
      <w:pPr>
        <w:rPr>
          <w:rtl/>
        </w:rPr>
      </w:pPr>
      <w:bookmarkStart w:id="6886" w:name="_ETM_Q21_189245"/>
      <w:bookmarkEnd w:id="6886"/>
      <w:r>
        <w:rPr>
          <w:rFonts w:hint="cs"/>
          <w:rtl/>
        </w:rPr>
        <w:t xml:space="preserve">את לא </w:t>
      </w:r>
      <w:bookmarkStart w:id="6887" w:name="_ETM_Q21_190173"/>
      <w:bookmarkEnd w:id="6887"/>
      <w:r>
        <w:rPr>
          <w:rFonts w:hint="cs"/>
          <w:rtl/>
        </w:rPr>
        <w:t xml:space="preserve">יכולה להגיד על אזרחים "בריון", כמו שאת לא רוצה שמישהו </w:t>
      </w:r>
      <w:bookmarkStart w:id="6888" w:name="_ETM_Q21_192692"/>
      <w:bookmarkEnd w:id="6888"/>
      <w:r>
        <w:rPr>
          <w:rFonts w:hint="cs"/>
          <w:rtl/>
        </w:rPr>
        <w:t xml:space="preserve">יגיד רוסי בריון. </w:t>
      </w:r>
    </w:p>
    <w:p w:rsidR="00C96533" w:rsidRDefault="00C96533" w:rsidP="00D60DEB">
      <w:pPr>
        <w:rPr>
          <w:rtl/>
        </w:rPr>
      </w:pPr>
    </w:p>
    <w:p w:rsidR="00C96533" w:rsidRDefault="00C96533" w:rsidP="00D60DEB">
      <w:pPr>
        <w:pStyle w:val="af5"/>
        <w:rPr>
          <w:rtl/>
        </w:rPr>
      </w:pPr>
      <w:r w:rsidRPr="0067112F">
        <w:rPr>
          <w:rStyle w:val="TagStyle"/>
          <w:rtl/>
        </w:rPr>
        <w:t xml:space="preserve"> &lt;&lt; קריאה &gt;&gt;</w:t>
      </w:r>
      <w:r w:rsidRPr="00FE16A9">
        <w:rPr>
          <w:rStyle w:val="TagStyle"/>
          <w:rtl/>
        </w:rPr>
        <w:t xml:space="preserve"> </w:t>
      </w:r>
      <w:r>
        <w:rPr>
          <w:rFonts w:hint="cs"/>
          <w:rtl/>
        </w:rPr>
        <w:t>קריאות</w:t>
      </w:r>
      <w:r>
        <w:rPr>
          <w:rtl/>
        </w:rPr>
        <w:t>:</w:t>
      </w:r>
      <w:r w:rsidRPr="00FE16A9">
        <w:rPr>
          <w:rStyle w:val="TagStyle"/>
          <w:rtl/>
        </w:rPr>
        <w:t xml:space="preserve"> </w:t>
      </w:r>
      <w:r w:rsidRPr="0067112F">
        <w:rPr>
          <w:rStyle w:val="TagStyle"/>
          <w:rtl/>
        </w:rPr>
        <w:t>&lt;&lt; קריאה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bookmarkStart w:id="6889" w:name="ET_yor_5707_14"/>
      <w:r w:rsidRPr="0067112F">
        <w:rPr>
          <w:rStyle w:val="TagStyle"/>
          <w:rtl/>
        </w:rPr>
        <w:t xml:space="preserve"> &lt;&lt; יור &gt;&gt;</w:t>
      </w:r>
      <w:r w:rsidRPr="00FE16A9">
        <w:rPr>
          <w:rStyle w:val="TagStyle"/>
          <w:rtl/>
        </w:rPr>
        <w:t xml:space="preserve"> </w:t>
      </w:r>
      <w:r>
        <w:rPr>
          <w:rtl/>
        </w:rPr>
        <w:t>היו"ר ישראל אייכלר:</w:t>
      </w:r>
      <w:r w:rsidRPr="00FE16A9">
        <w:rPr>
          <w:rStyle w:val="TagStyle"/>
          <w:rtl/>
        </w:rPr>
        <w:t xml:space="preserve"> </w:t>
      </w:r>
      <w:r w:rsidRPr="0067112F">
        <w:rPr>
          <w:rStyle w:val="TagStyle"/>
          <w:rtl/>
        </w:rPr>
        <w:t>&lt;&lt; יור &gt;&gt;</w:t>
      </w:r>
      <w:r>
        <w:rPr>
          <w:rtl/>
        </w:rPr>
        <w:t xml:space="preserve"> </w:t>
      </w:r>
      <w:bookmarkEnd w:id="6889"/>
    </w:p>
    <w:p w:rsidR="00C96533" w:rsidRDefault="00C96533" w:rsidP="00461C2E">
      <w:pPr>
        <w:rPr>
          <w:rtl/>
        </w:rPr>
      </w:pPr>
    </w:p>
    <w:p w:rsidR="00C96533" w:rsidRDefault="00C96533" w:rsidP="00D60DEB">
      <w:pPr>
        <w:rPr>
          <w:rtl/>
        </w:rPr>
      </w:pPr>
      <w:r>
        <w:rPr>
          <w:rFonts w:hint="cs"/>
          <w:rtl/>
        </w:rPr>
        <w:t xml:space="preserve">אז את לא יכולה להגיד </w:t>
      </w:r>
      <w:r w:rsidR="00332282">
        <w:rPr>
          <w:rFonts w:hint="cs"/>
          <w:rtl/>
        </w:rPr>
        <w:t>"</w:t>
      </w:r>
      <w:r>
        <w:rPr>
          <w:rFonts w:hint="cs"/>
          <w:rtl/>
        </w:rPr>
        <w:t>בריון</w:t>
      </w:r>
      <w:r w:rsidR="00332282">
        <w:rPr>
          <w:rFonts w:hint="cs"/>
          <w:rtl/>
        </w:rPr>
        <w:t>"</w:t>
      </w:r>
      <w:r>
        <w:rPr>
          <w:rFonts w:hint="cs"/>
          <w:rtl/>
        </w:rPr>
        <w:t>.</w:t>
      </w:r>
    </w:p>
    <w:p w:rsidR="00C96533" w:rsidRDefault="00C96533" w:rsidP="00D60DEB">
      <w:pPr>
        <w:rPr>
          <w:rtl/>
        </w:rPr>
      </w:pPr>
      <w:bookmarkStart w:id="6890" w:name="_ETM_Q21_192386"/>
      <w:bookmarkStart w:id="6891" w:name="_ETM_Q21_192454"/>
      <w:bookmarkEnd w:id="6890"/>
      <w:bookmarkEnd w:id="6891"/>
    </w:p>
    <w:p w:rsidR="00C96533" w:rsidRDefault="00C96533" w:rsidP="00D60DEB">
      <w:pPr>
        <w:pStyle w:val="-"/>
        <w:rPr>
          <w:rtl/>
        </w:rPr>
      </w:pPr>
      <w:bookmarkStart w:id="6892" w:name="ET_speakercontinue_4651_15"/>
      <w:r w:rsidRPr="0067112F">
        <w:rPr>
          <w:rStyle w:val="TagStyle"/>
          <w:rtl/>
        </w:rPr>
        <w:t xml:space="preserve"> &lt;&lt; דובר_המשך &gt;&gt;</w:t>
      </w:r>
      <w:r w:rsidRPr="00FE16A9">
        <w:rPr>
          <w:rStyle w:val="TagStyle"/>
          <w:rtl/>
        </w:rPr>
        <w:t xml:space="preserve"> </w:t>
      </w:r>
      <w:r>
        <w:rPr>
          <w:rtl/>
        </w:rPr>
        <w:t>סופה לנדבר (ישראל ביתנו):</w:t>
      </w:r>
      <w:r w:rsidRPr="00FE16A9">
        <w:rPr>
          <w:rStyle w:val="TagStyle"/>
          <w:rtl/>
        </w:rPr>
        <w:t xml:space="preserve"> </w:t>
      </w:r>
      <w:r w:rsidRPr="0067112F">
        <w:rPr>
          <w:rStyle w:val="TagStyle"/>
          <w:rtl/>
        </w:rPr>
        <w:t>&lt;&lt; דובר_המשך &gt;&gt;</w:t>
      </w:r>
      <w:r>
        <w:rPr>
          <w:rtl/>
        </w:rPr>
        <w:t xml:space="preserve"> </w:t>
      </w:r>
      <w:bookmarkEnd w:id="6892"/>
    </w:p>
    <w:p w:rsidR="00C96533" w:rsidRDefault="00C96533" w:rsidP="00461C2E">
      <w:pPr>
        <w:rPr>
          <w:rtl/>
        </w:rPr>
      </w:pPr>
    </w:p>
    <w:p w:rsidR="00C96533" w:rsidRDefault="00C96533" w:rsidP="00D60DEB">
      <w:pPr>
        <w:rPr>
          <w:rtl/>
        </w:rPr>
      </w:pPr>
      <w:bookmarkStart w:id="6893" w:name="_ETM_Q21_193206"/>
      <w:bookmarkEnd w:id="6893"/>
      <w:r>
        <w:rPr>
          <w:rFonts w:hint="cs"/>
          <w:rtl/>
        </w:rPr>
        <w:t>אני שואלת, למה חלק של העם חייב לשרת</w:t>
      </w:r>
      <w:bookmarkStart w:id="6894" w:name="_ETM_Q21_198236"/>
      <w:bookmarkEnd w:id="6894"/>
      <w:r>
        <w:rPr>
          <w:rFonts w:hint="cs"/>
          <w:rtl/>
        </w:rPr>
        <w:t xml:space="preserve">, חייב לעבוד, חייב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6895" w:name="ET_yor_5707_16"/>
      <w:r w:rsidRPr="0067112F">
        <w:rPr>
          <w:rStyle w:val="TagStyle"/>
          <w:rtl/>
        </w:rPr>
        <w:t xml:space="preserve"> &lt;&lt; יור &gt;&gt;</w:t>
      </w:r>
      <w:r w:rsidRPr="00FE16A9">
        <w:rPr>
          <w:rStyle w:val="TagStyle"/>
          <w:rtl/>
        </w:rPr>
        <w:t xml:space="preserve"> </w:t>
      </w:r>
      <w:r>
        <w:rPr>
          <w:rtl/>
        </w:rPr>
        <w:t>היו"ר ישראל אייכלר:</w:t>
      </w:r>
      <w:r w:rsidRPr="00FE16A9">
        <w:rPr>
          <w:rStyle w:val="TagStyle"/>
          <w:rtl/>
        </w:rPr>
        <w:t xml:space="preserve"> </w:t>
      </w:r>
      <w:r w:rsidRPr="0067112F">
        <w:rPr>
          <w:rStyle w:val="TagStyle"/>
          <w:rtl/>
        </w:rPr>
        <w:t>&lt;&lt; יור &gt;&gt;</w:t>
      </w:r>
      <w:r>
        <w:rPr>
          <w:rtl/>
        </w:rPr>
        <w:t xml:space="preserve"> </w:t>
      </w:r>
      <w:bookmarkEnd w:id="6895"/>
    </w:p>
    <w:p w:rsidR="00C96533" w:rsidRDefault="00C96533" w:rsidP="00461C2E">
      <w:pPr>
        <w:rPr>
          <w:rtl/>
        </w:rPr>
      </w:pPr>
    </w:p>
    <w:p w:rsidR="00C96533" w:rsidRDefault="00C96533" w:rsidP="00D60DEB">
      <w:pPr>
        <w:rPr>
          <w:rtl/>
        </w:rPr>
      </w:pPr>
      <w:r>
        <w:rPr>
          <w:rFonts w:hint="cs"/>
          <w:rtl/>
        </w:rPr>
        <w:t>הזמן שלך תם. בבקשה לרדת.</w:t>
      </w:r>
      <w:r w:rsidR="00461C2E">
        <w:rPr>
          <w:rFonts w:hint="cs"/>
          <w:rtl/>
        </w:rPr>
        <w:t xml:space="preserve"> </w:t>
      </w:r>
      <w:bookmarkStart w:id="6896" w:name="_ETM_Q21_199466"/>
      <w:bookmarkEnd w:id="6896"/>
    </w:p>
    <w:p w:rsidR="00C96533" w:rsidRDefault="00C96533" w:rsidP="00D60DEB">
      <w:pPr>
        <w:rPr>
          <w:rtl/>
        </w:rPr>
      </w:pPr>
      <w:bookmarkStart w:id="6897" w:name="_ETM_Q21_199540"/>
      <w:bookmarkEnd w:id="6897"/>
    </w:p>
    <w:p w:rsidR="00C96533" w:rsidRDefault="00C96533" w:rsidP="00D60DEB">
      <w:pPr>
        <w:pStyle w:val="-"/>
        <w:rPr>
          <w:rtl/>
        </w:rPr>
      </w:pPr>
      <w:bookmarkStart w:id="6898" w:name="ET_speakercontinue_4651_17"/>
      <w:r w:rsidRPr="0067112F">
        <w:rPr>
          <w:rStyle w:val="TagStyle"/>
          <w:rtl/>
        </w:rPr>
        <w:t xml:space="preserve"> &lt;&lt; דובר_המשך &gt;&gt;</w:t>
      </w:r>
      <w:r w:rsidRPr="00FE16A9">
        <w:rPr>
          <w:rStyle w:val="TagStyle"/>
          <w:rtl/>
        </w:rPr>
        <w:t xml:space="preserve"> </w:t>
      </w:r>
      <w:r>
        <w:rPr>
          <w:rtl/>
        </w:rPr>
        <w:t>סופה לנדבר (ישראל ביתנו):</w:t>
      </w:r>
      <w:r w:rsidRPr="00FE16A9">
        <w:rPr>
          <w:rStyle w:val="TagStyle"/>
          <w:rtl/>
        </w:rPr>
        <w:t xml:space="preserve"> </w:t>
      </w:r>
      <w:r w:rsidRPr="0067112F">
        <w:rPr>
          <w:rStyle w:val="TagStyle"/>
          <w:rtl/>
        </w:rPr>
        <w:t>&lt;&lt; דובר_המשך &gt;&gt;</w:t>
      </w:r>
      <w:r>
        <w:rPr>
          <w:rtl/>
        </w:rPr>
        <w:t xml:space="preserve"> </w:t>
      </w:r>
      <w:bookmarkEnd w:id="6898"/>
    </w:p>
    <w:p w:rsidR="00C96533" w:rsidRDefault="00C96533" w:rsidP="00461C2E">
      <w:pPr>
        <w:rPr>
          <w:rtl/>
        </w:rPr>
      </w:pPr>
    </w:p>
    <w:p w:rsidR="00C96533" w:rsidRDefault="00C96533" w:rsidP="00D60DEB">
      <w:pPr>
        <w:rPr>
          <w:rtl/>
        </w:rPr>
      </w:pPr>
      <w:bookmarkStart w:id="6899" w:name="_ETM_Q21_200344"/>
      <w:bookmarkStart w:id="6900" w:name="_ETM_Q21_200874"/>
      <w:bookmarkEnd w:id="6899"/>
      <w:bookmarkEnd w:id="6900"/>
      <w:r>
        <w:rPr>
          <w:rFonts w:hint="cs"/>
          <w:rtl/>
        </w:rPr>
        <w:t>לא, לא תם</w:t>
      </w:r>
      <w:bookmarkStart w:id="6901" w:name="_ETM_Q21_196894"/>
      <w:bookmarkEnd w:id="6901"/>
      <w:r>
        <w:rPr>
          <w:rFonts w:hint="cs"/>
          <w:rtl/>
        </w:rPr>
        <w:t xml:space="preserve">. לא, אתה לקחת לי זמן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6902" w:name="ET_yor_5707_18"/>
      <w:r w:rsidRPr="0067112F">
        <w:rPr>
          <w:rStyle w:val="TagStyle"/>
          <w:rtl/>
        </w:rPr>
        <w:t xml:space="preserve"> &lt;&lt; יור &gt;&gt;</w:t>
      </w:r>
      <w:r w:rsidRPr="00FE16A9">
        <w:rPr>
          <w:rStyle w:val="TagStyle"/>
          <w:rtl/>
        </w:rPr>
        <w:t xml:space="preserve"> </w:t>
      </w:r>
      <w:r>
        <w:rPr>
          <w:rtl/>
        </w:rPr>
        <w:t>היו"ר ישראל אייכלר:</w:t>
      </w:r>
      <w:r w:rsidRPr="00FE16A9">
        <w:rPr>
          <w:rStyle w:val="TagStyle"/>
          <w:rtl/>
        </w:rPr>
        <w:t xml:space="preserve"> </w:t>
      </w:r>
      <w:r w:rsidRPr="0067112F">
        <w:rPr>
          <w:rStyle w:val="TagStyle"/>
          <w:rtl/>
        </w:rPr>
        <w:t>&lt;&lt; יור &gt;&gt;</w:t>
      </w:r>
      <w:r>
        <w:rPr>
          <w:rtl/>
        </w:rPr>
        <w:t xml:space="preserve"> </w:t>
      </w:r>
      <w:bookmarkEnd w:id="6902"/>
    </w:p>
    <w:p w:rsidR="00C96533" w:rsidRDefault="00C96533" w:rsidP="00461C2E">
      <w:pPr>
        <w:rPr>
          <w:rtl/>
        </w:rPr>
      </w:pPr>
    </w:p>
    <w:p w:rsidR="00C96533" w:rsidRDefault="00C96533" w:rsidP="00D60DEB">
      <w:pPr>
        <w:rPr>
          <w:rtl/>
        </w:rPr>
      </w:pPr>
      <w:r>
        <w:rPr>
          <w:rFonts w:hint="cs"/>
          <w:rtl/>
        </w:rPr>
        <w:t xml:space="preserve">אני מבקש </w:t>
      </w:r>
      <w:r w:rsidR="00332282">
        <w:rPr>
          <w:rFonts w:hint="cs"/>
          <w:rtl/>
        </w:rPr>
        <w:t xml:space="preserve">להוריד את חברת הכנסת סופה לנדבר </w:t>
      </w:r>
      <w:r w:rsidR="00C03A8E">
        <w:rPr>
          <w:rFonts w:hint="cs"/>
          <w:rtl/>
        </w:rPr>
        <w:t>–</w:t>
      </w:r>
      <w:r w:rsidR="0057068E">
        <w:rPr>
          <w:rFonts w:hint="cs"/>
          <w:rtl/>
        </w:rPr>
        <w:t xml:space="preserve"> </w:t>
      </w:r>
      <w:r w:rsidR="00C03A8E">
        <w:rPr>
          <w:rFonts w:hint="cs"/>
          <w:rtl/>
        </w:rPr>
        <w:t>–</w:t>
      </w:r>
      <w:r w:rsidR="00461C2E">
        <w:rPr>
          <w:rFonts w:hint="cs"/>
          <w:rtl/>
        </w:rPr>
        <w:t xml:space="preserve"> </w:t>
      </w:r>
      <w:r>
        <w:rPr>
          <w:rtl/>
        </w:rPr>
        <w:t xml:space="preserve"> </w:t>
      </w:r>
    </w:p>
    <w:p w:rsidR="00C96533" w:rsidRDefault="00C96533" w:rsidP="00D60DEB">
      <w:pPr>
        <w:rPr>
          <w:rtl/>
        </w:rPr>
      </w:pPr>
    </w:p>
    <w:p w:rsidR="00C96533" w:rsidRDefault="00C96533" w:rsidP="00D60DEB">
      <w:pPr>
        <w:pStyle w:val="-"/>
        <w:rPr>
          <w:rtl/>
        </w:rPr>
      </w:pPr>
      <w:bookmarkStart w:id="6903" w:name="ET_speakercontinue_4651_19"/>
      <w:r w:rsidRPr="0067112F">
        <w:rPr>
          <w:rStyle w:val="TagStyle"/>
          <w:rtl/>
        </w:rPr>
        <w:t xml:space="preserve"> &lt;&lt; דובר_המשך &gt;&gt;</w:t>
      </w:r>
      <w:r w:rsidRPr="00230685">
        <w:rPr>
          <w:rStyle w:val="TagStyle"/>
          <w:rtl/>
        </w:rPr>
        <w:t xml:space="preserve"> </w:t>
      </w:r>
      <w:r>
        <w:rPr>
          <w:rtl/>
        </w:rPr>
        <w:t>סופה לנדבר (ישראל ביתנו):</w:t>
      </w:r>
      <w:r w:rsidRPr="00230685">
        <w:rPr>
          <w:rStyle w:val="TagStyle"/>
          <w:rtl/>
        </w:rPr>
        <w:t xml:space="preserve"> </w:t>
      </w:r>
      <w:r w:rsidRPr="0067112F">
        <w:rPr>
          <w:rStyle w:val="TagStyle"/>
          <w:rtl/>
        </w:rPr>
        <w:t>&lt;&lt; דובר_המשך &gt;&gt;</w:t>
      </w:r>
      <w:r>
        <w:rPr>
          <w:rtl/>
        </w:rPr>
        <w:t xml:space="preserve"> </w:t>
      </w:r>
      <w:bookmarkEnd w:id="6903"/>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ואתה תיתן לי לדבר. </w:t>
      </w:r>
    </w:p>
    <w:p w:rsidR="00C96533" w:rsidRDefault="00C96533" w:rsidP="00D60DEB">
      <w:pPr>
        <w:rPr>
          <w:rtl/>
        </w:rPr>
      </w:pPr>
    </w:p>
    <w:p w:rsidR="00C96533" w:rsidRDefault="00C96533" w:rsidP="00D60DEB">
      <w:pPr>
        <w:pStyle w:val="af5"/>
        <w:rPr>
          <w:rtl/>
        </w:rPr>
      </w:pPr>
      <w:bookmarkStart w:id="6904" w:name="ET_interruption_5520_20"/>
      <w:r w:rsidRPr="0067112F">
        <w:rPr>
          <w:rStyle w:val="TagStyle"/>
          <w:rtl/>
        </w:rPr>
        <w:t xml:space="preserve"> &lt;&lt; קריאה &gt;&gt;</w:t>
      </w:r>
      <w:r w:rsidRPr="00230685">
        <w:rPr>
          <w:rStyle w:val="TagStyle"/>
          <w:rtl/>
        </w:rPr>
        <w:t xml:space="preserve"> </w:t>
      </w:r>
      <w:r>
        <w:rPr>
          <w:rtl/>
        </w:rPr>
        <w:t>עודד פורר (ישראל ביתנו):</w:t>
      </w:r>
      <w:r w:rsidRPr="00230685">
        <w:rPr>
          <w:rStyle w:val="TagStyle"/>
          <w:rtl/>
        </w:rPr>
        <w:t xml:space="preserve"> </w:t>
      </w:r>
      <w:r w:rsidRPr="0067112F">
        <w:rPr>
          <w:rStyle w:val="TagStyle"/>
          <w:rtl/>
        </w:rPr>
        <w:t>&lt;&lt; קריאה &gt;&gt;</w:t>
      </w:r>
      <w:r>
        <w:rPr>
          <w:rtl/>
        </w:rPr>
        <w:t xml:space="preserve"> </w:t>
      </w:r>
      <w:bookmarkEnd w:id="6904"/>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6905" w:name="_ETM_Q21_206458"/>
      <w:bookmarkStart w:id="6906" w:name="_ETM_Q21_206534"/>
      <w:bookmarkEnd w:id="6905"/>
      <w:bookmarkEnd w:id="6906"/>
    </w:p>
    <w:p w:rsidR="00C96533" w:rsidRDefault="00C96533" w:rsidP="00D60DEB">
      <w:pPr>
        <w:pStyle w:val="af6"/>
        <w:rPr>
          <w:rtl/>
        </w:rPr>
      </w:pPr>
      <w:bookmarkStart w:id="6907" w:name="ET_yor_5707_21"/>
      <w:r w:rsidRPr="0067112F">
        <w:rPr>
          <w:rStyle w:val="TagStyle"/>
          <w:rtl/>
        </w:rPr>
        <w:t xml:space="preserve"> &lt;&lt; יור &gt;&gt;</w:t>
      </w:r>
      <w:r w:rsidRPr="00194C79">
        <w:rPr>
          <w:rStyle w:val="TagStyle"/>
          <w:rtl/>
        </w:rPr>
        <w:t xml:space="preserve"> </w:t>
      </w:r>
      <w:r>
        <w:rPr>
          <w:rtl/>
        </w:rPr>
        <w:t>היו"ר ישראל אייכלר:</w:t>
      </w:r>
      <w:r w:rsidRPr="00194C79">
        <w:rPr>
          <w:rStyle w:val="TagStyle"/>
          <w:rtl/>
        </w:rPr>
        <w:t xml:space="preserve"> </w:t>
      </w:r>
      <w:r w:rsidRPr="0067112F">
        <w:rPr>
          <w:rStyle w:val="TagStyle"/>
          <w:rtl/>
        </w:rPr>
        <w:t>&lt;&lt; יור &gt;&gt;</w:t>
      </w:r>
      <w:r>
        <w:rPr>
          <w:rtl/>
        </w:rPr>
        <w:t xml:space="preserve"> </w:t>
      </w:r>
      <w:bookmarkEnd w:id="6907"/>
    </w:p>
    <w:p w:rsidR="00C96533" w:rsidRDefault="00C96533" w:rsidP="00461C2E">
      <w:pPr>
        <w:rPr>
          <w:rtl/>
        </w:rPr>
      </w:pPr>
    </w:p>
    <w:p w:rsidR="00C96533" w:rsidRDefault="00C03A8E" w:rsidP="00332282">
      <w:pPr>
        <w:rPr>
          <w:rtl/>
        </w:rPr>
      </w:pPr>
      <w:bookmarkStart w:id="6908" w:name="_ETM_Q21_207415"/>
      <w:bookmarkEnd w:id="6908"/>
      <w:r>
        <w:rPr>
          <w:rFonts w:hint="cs"/>
          <w:rtl/>
        </w:rPr>
        <w:t>–</w:t>
      </w:r>
      <w:r w:rsidR="0057068E">
        <w:rPr>
          <w:rFonts w:hint="cs"/>
          <w:rtl/>
        </w:rPr>
        <w:t xml:space="preserve"> </w:t>
      </w:r>
      <w:r>
        <w:rPr>
          <w:rFonts w:hint="cs"/>
          <w:rtl/>
        </w:rPr>
        <w:t>–</w:t>
      </w:r>
      <w:r w:rsidR="00332282">
        <w:rPr>
          <w:rFonts w:hint="cs"/>
          <w:rtl/>
        </w:rPr>
        <w:t xml:space="preserve"> </w:t>
      </w:r>
      <w:r w:rsidR="00C96533">
        <w:rPr>
          <w:rFonts w:hint="cs"/>
          <w:rtl/>
        </w:rPr>
        <w:t xml:space="preserve">כי אין לה </w:t>
      </w:r>
      <w:bookmarkStart w:id="6909" w:name="_ETM_Q21_209050"/>
      <w:bookmarkEnd w:id="6909"/>
      <w:r w:rsidR="00C96533">
        <w:rPr>
          <w:rFonts w:hint="cs"/>
          <w:rtl/>
        </w:rPr>
        <w:t>זכות דיבור עכשיו</w:t>
      </w:r>
      <w:r w:rsidR="00332282">
        <w:rPr>
          <w:rFonts w:hint="cs"/>
          <w:rtl/>
        </w:rPr>
        <w:t>.</w:t>
      </w:r>
      <w:r w:rsidR="00C96533">
        <w:rPr>
          <w:rFonts w:hint="cs"/>
          <w:rtl/>
        </w:rPr>
        <w:t xml:space="preserve"> היא סיימה את דיבוריה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6910" w:name="_ETM_Q21_210723"/>
      <w:bookmarkStart w:id="6911" w:name="_ETM_Q21_210791"/>
      <w:bookmarkEnd w:id="6910"/>
      <w:bookmarkEnd w:id="6911"/>
    </w:p>
    <w:p w:rsidR="00C96533" w:rsidRDefault="00C96533" w:rsidP="00D60DEB">
      <w:pPr>
        <w:pStyle w:val="-"/>
        <w:rPr>
          <w:rtl/>
        </w:rPr>
      </w:pPr>
      <w:bookmarkStart w:id="6912" w:name="ET_speakercontinue_4651_22"/>
      <w:r w:rsidRPr="0067112F">
        <w:rPr>
          <w:rStyle w:val="TagStyle"/>
          <w:rtl/>
        </w:rPr>
        <w:t xml:space="preserve"> &lt;&lt; דובר_המשך &gt;&gt;</w:t>
      </w:r>
      <w:r w:rsidRPr="00194C79">
        <w:rPr>
          <w:rStyle w:val="TagStyle"/>
          <w:rtl/>
        </w:rPr>
        <w:t xml:space="preserve"> </w:t>
      </w:r>
      <w:r>
        <w:rPr>
          <w:rtl/>
        </w:rPr>
        <w:t>סופה לנדבר (ישראל ביתנו):</w:t>
      </w:r>
      <w:r w:rsidRPr="00194C79">
        <w:rPr>
          <w:rStyle w:val="TagStyle"/>
          <w:rtl/>
        </w:rPr>
        <w:t xml:space="preserve"> </w:t>
      </w:r>
      <w:r w:rsidRPr="0067112F">
        <w:rPr>
          <w:rStyle w:val="TagStyle"/>
          <w:rtl/>
        </w:rPr>
        <w:t>&lt;&lt; דובר_המשך &gt;&gt;</w:t>
      </w:r>
      <w:r>
        <w:rPr>
          <w:rtl/>
        </w:rPr>
        <w:t xml:space="preserve"> </w:t>
      </w:r>
      <w:bookmarkEnd w:id="6912"/>
    </w:p>
    <w:p w:rsidR="00C96533" w:rsidRDefault="00C96533" w:rsidP="00461C2E">
      <w:pPr>
        <w:rPr>
          <w:rtl/>
        </w:rPr>
      </w:pPr>
    </w:p>
    <w:p w:rsidR="00C96533" w:rsidRDefault="00C96533" w:rsidP="00332282">
      <w:pPr>
        <w:rPr>
          <w:rtl/>
        </w:rPr>
      </w:pPr>
      <w:r>
        <w:rPr>
          <w:rFonts w:hint="cs"/>
          <w:rtl/>
        </w:rPr>
        <w:t>אני לא יורדת</w:t>
      </w:r>
      <w:r w:rsidR="00332282">
        <w:rPr>
          <w:rFonts w:hint="cs"/>
          <w:rtl/>
        </w:rPr>
        <w:t>.</w:t>
      </w:r>
      <w:r>
        <w:rPr>
          <w:rFonts w:hint="cs"/>
          <w:rtl/>
        </w:rPr>
        <w:t xml:space="preserve"> אתה לא יכול להוריד אותי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6913" w:name="_ETM_Q21_211789"/>
      <w:bookmarkStart w:id="6914" w:name="_ETM_Q21_211865"/>
      <w:bookmarkEnd w:id="6913"/>
      <w:bookmarkEnd w:id="6914"/>
    </w:p>
    <w:p w:rsidR="00C96533" w:rsidRDefault="00C96533" w:rsidP="00D60DEB">
      <w:pPr>
        <w:pStyle w:val="af6"/>
        <w:rPr>
          <w:rtl/>
        </w:rPr>
      </w:pPr>
      <w:bookmarkStart w:id="6915" w:name="ET_yor_5707_23"/>
      <w:r w:rsidRPr="0067112F">
        <w:rPr>
          <w:rStyle w:val="TagStyle"/>
          <w:rtl/>
        </w:rPr>
        <w:t xml:space="preserve"> &lt;&lt; יור &gt;&gt;</w:t>
      </w:r>
      <w:r w:rsidRPr="00194C79">
        <w:rPr>
          <w:rStyle w:val="TagStyle"/>
          <w:rtl/>
        </w:rPr>
        <w:t xml:space="preserve"> </w:t>
      </w:r>
      <w:r>
        <w:rPr>
          <w:rtl/>
        </w:rPr>
        <w:t>היו"ר ישראל אייכלר:</w:t>
      </w:r>
      <w:r w:rsidRPr="00194C79">
        <w:rPr>
          <w:rStyle w:val="TagStyle"/>
          <w:rtl/>
        </w:rPr>
        <w:t xml:space="preserve"> </w:t>
      </w:r>
      <w:r w:rsidRPr="0067112F">
        <w:rPr>
          <w:rStyle w:val="TagStyle"/>
          <w:rtl/>
        </w:rPr>
        <w:t>&lt;&lt; יור &gt;&gt;</w:t>
      </w:r>
      <w:r>
        <w:rPr>
          <w:rtl/>
        </w:rPr>
        <w:t xml:space="preserve"> </w:t>
      </w:r>
      <w:bookmarkEnd w:id="6915"/>
    </w:p>
    <w:p w:rsidR="00C96533" w:rsidRDefault="00C96533" w:rsidP="00461C2E">
      <w:pPr>
        <w:rPr>
          <w:rtl/>
        </w:rPr>
      </w:pPr>
    </w:p>
    <w:p w:rsidR="00C96533" w:rsidRDefault="00C96533" w:rsidP="00D60DEB">
      <w:pPr>
        <w:rPr>
          <w:rtl/>
        </w:rPr>
      </w:pPr>
      <w:bookmarkStart w:id="6916" w:name="_ETM_Q21_212758"/>
      <w:bookmarkEnd w:id="6916"/>
      <w:r>
        <w:rPr>
          <w:rFonts w:hint="cs"/>
          <w:rtl/>
        </w:rPr>
        <w:t xml:space="preserve">דברי הבלע שלה נשמעו. </w:t>
      </w:r>
    </w:p>
    <w:p w:rsidR="00C96533" w:rsidRDefault="00C96533" w:rsidP="00D60DEB">
      <w:pPr>
        <w:rPr>
          <w:rtl/>
        </w:rPr>
      </w:pPr>
      <w:bookmarkStart w:id="6917" w:name="_ETM_Q21_207758"/>
      <w:bookmarkStart w:id="6918" w:name="_ETM_Q21_207827"/>
      <w:bookmarkEnd w:id="6917"/>
      <w:bookmarkEnd w:id="6918"/>
    </w:p>
    <w:p w:rsidR="00C96533" w:rsidRDefault="00C96533" w:rsidP="00D60DEB">
      <w:pPr>
        <w:pStyle w:val="-"/>
        <w:rPr>
          <w:rtl/>
        </w:rPr>
      </w:pPr>
      <w:bookmarkStart w:id="6919" w:name="ET_speakercontinue_4651_24"/>
      <w:r w:rsidRPr="0067112F">
        <w:rPr>
          <w:rStyle w:val="TagStyle"/>
          <w:rtl/>
        </w:rPr>
        <w:t xml:space="preserve"> &lt;&lt; דובר_המשך &gt;&gt;</w:t>
      </w:r>
      <w:r w:rsidRPr="00194C79">
        <w:rPr>
          <w:rStyle w:val="TagStyle"/>
          <w:rtl/>
        </w:rPr>
        <w:t xml:space="preserve"> </w:t>
      </w:r>
      <w:r>
        <w:rPr>
          <w:rtl/>
        </w:rPr>
        <w:t>סופה לנדבר (ישראל ביתנו):</w:t>
      </w:r>
      <w:r w:rsidRPr="00194C79">
        <w:rPr>
          <w:rStyle w:val="TagStyle"/>
          <w:rtl/>
        </w:rPr>
        <w:t xml:space="preserve"> </w:t>
      </w:r>
      <w:r w:rsidRPr="0067112F">
        <w:rPr>
          <w:rStyle w:val="TagStyle"/>
          <w:rtl/>
        </w:rPr>
        <w:t>&lt;&lt; דובר_המשך &gt;&gt;</w:t>
      </w:r>
      <w:r>
        <w:rPr>
          <w:rtl/>
        </w:rPr>
        <w:t xml:space="preserve"> </w:t>
      </w:r>
      <w:bookmarkEnd w:id="6919"/>
    </w:p>
    <w:p w:rsidR="00C96533" w:rsidRDefault="00C96533" w:rsidP="00461C2E">
      <w:pPr>
        <w:rPr>
          <w:rtl/>
        </w:rPr>
      </w:pPr>
    </w:p>
    <w:p w:rsidR="00C96533" w:rsidRDefault="00C03A8E" w:rsidP="00D60DEB">
      <w:pPr>
        <w:rPr>
          <w:rtl/>
        </w:rPr>
      </w:pPr>
      <w:bookmarkStart w:id="6920" w:name="_ETM_Q21_208566"/>
      <w:bookmarkEnd w:id="6920"/>
      <w:r>
        <w:rPr>
          <w:rFonts w:hint="cs"/>
          <w:rtl/>
        </w:rPr>
        <w:t>–</w:t>
      </w:r>
      <w:r w:rsidR="0057068E">
        <w:rPr>
          <w:rFonts w:hint="cs"/>
          <w:rtl/>
        </w:rPr>
        <w:t xml:space="preserve"> </w:t>
      </w:r>
      <w:r>
        <w:rPr>
          <w:rFonts w:hint="cs"/>
          <w:rtl/>
        </w:rPr>
        <w:t>–</w:t>
      </w:r>
      <w:r w:rsidR="00C96533">
        <w:rPr>
          <w:rFonts w:hint="cs"/>
          <w:rtl/>
        </w:rPr>
        <w:t xml:space="preserve"> ואתה לא </w:t>
      </w:r>
      <w:bookmarkStart w:id="6921" w:name="_ETM_Q21_213740"/>
      <w:bookmarkEnd w:id="6921"/>
      <w:r w:rsidR="00C96533">
        <w:rPr>
          <w:rFonts w:hint="cs"/>
          <w:rtl/>
        </w:rPr>
        <w:t xml:space="preserve">יכול לסתום לי את הפה </w:t>
      </w:r>
      <w:r>
        <w:rPr>
          <w:rFonts w:hint="cs"/>
          <w:rtl/>
        </w:rPr>
        <w:t>–</w:t>
      </w:r>
      <w:r w:rsidR="0057068E">
        <w:rPr>
          <w:rFonts w:hint="cs"/>
          <w:rtl/>
        </w:rPr>
        <w:t xml:space="preserve"> </w:t>
      </w:r>
      <w:r>
        <w:rPr>
          <w:rFonts w:hint="cs"/>
          <w:rtl/>
        </w:rPr>
        <w:t>–</w:t>
      </w:r>
    </w:p>
    <w:p w:rsidR="00C96533" w:rsidRDefault="00C96533" w:rsidP="00D60DEB">
      <w:pPr>
        <w:rPr>
          <w:rtl/>
        </w:rPr>
      </w:pPr>
      <w:bookmarkStart w:id="6922" w:name="_ETM_Q21_213887"/>
      <w:bookmarkStart w:id="6923" w:name="_ETM_Q21_213958"/>
      <w:bookmarkEnd w:id="6922"/>
      <w:bookmarkEnd w:id="6923"/>
    </w:p>
    <w:p w:rsidR="00C96533" w:rsidRDefault="00C96533" w:rsidP="00D60DEB">
      <w:pPr>
        <w:pStyle w:val="af6"/>
        <w:rPr>
          <w:rtl/>
        </w:rPr>
      </w:pPr>
      <w:bookmarkStart w:id="6924" w:name="ET_yor_5707_25"/>
      <w:r w:rsidRPr="0067112F">
        <w:rPr>
          <w:rStyle w:val="TagStyle"/>
          <w:rtl/>
        </w:rPr>
        <w:t xml:space="preserve"> &lt;&lt; יור &gt;&gt;</w:t>
      </w:r>
      <w:r w:rsidRPr="00194C79">
        <w:rPr>
          <w:rStyle w:val="TagStyle"/>
          <w:rtl/>
        </w:rPr>
        <w:t xml:space="preserve"> </w:t>
      </w:r>
      <w:r>
        <w:rPr>
          <w:rtl/>
        </w:rPr>
        <w:t>היו"ר ישראל אייכלר:</w:t>
      </w:r>
      <w:r w:rsidRPr="00194C79">
        <w:rPr>
          <w:rStyle w:val="TagStyle"/>
          <w:rtl/>
        </w:rPr>
        <w:t xml:space="preserve"> </w:t>
      </w:r>
      <w:r w:rsidRPr="0067112F">
        <w:rPr>
          <w:rStyle w:val="TagStyle"/>
          <w:rtl/>
        </w:rPr>
        <w:t>&lt;&lt; יור &gt;&gt;</w:t>
      </w:r>
      <w:r>
        <w:rPr>
          <w:rtl/>
        </w:rPr>
        <w:t xml:space="preserve"> </w:t>
      </w:r>
      <w:bookmarkEnd w:id="6924"/>
    </w:p>
    <w:p w:rsidR="00C96533" w:rsidRDefault="00C96533" w:rsidP="00461C2E">
      <w:pPr>
        <w:rPr>
          <w:rtl/>
        </w:rPr>
      </w:pPr>
    </w:p>
    <w:p w:rsidR="00C96533" w:rsidRDefault="00C96533" w:rsidP="00D60DEB">
      <w:pPr>
        <w:rPr>
          <w:rtl/>
        </w:rPr>
      </w:pPr>
      <w:bookmarkStart w:id="6925" w:name="_ETM_Q21_214845"/>
      <w:bookmarkEnd w:id="6925"/>
      <w:r>
        <w:rPr>
          <w:rFonts w:hint="cs"/>
          <w:rtl/>
        </w:rPr>
        <w:t>את לא תדברי עכשיו.</w:t>
      </w:r>
    </w:p>
    <w:p w:rsidR="00C96533" w:rsidRDefault="00C96533" w:rsidP="00D60DEB">
      <w:pPr>
        <w:rPr>
          <w:rtl/>
        </w:rPr>
      </w:pPr>
      <w:bookmarkStart w:id="6926" w:name="_ETM_Q21_214335"/>
      <w:bookmarkStart w:id="6927" w:name="_ETM_Q21_214417"/>
      <w:bookmarkEnd w:id="6926"/>
      <w:bookmarkEnd w:id="6927"/>
    </w:p>
    <w:p w:rsidR="00C96533" w:rsidRDefault="00C96533" w:rsidP="00D60DEB">
      <w:pPr>
        <w:pStyle w:val="-"/>
        <w:rPr>
          <w:rtl/>
        </w:rPr>
      </w:pPr>
      <w:bookmarkStart w:id="6928" w:name="ET_speakercontinue_4651_26"/>
      <w:r w:rsidRPr="0067112F">
        <w:rPr>
          <w:rStyle w:val="TagStyle"/>
          <w:rtl/>
        </w:rPr>
        <w:t xml:space="preserve"> &lt;&lt; דובר_המשך &gt;&gt;</w:t>
      </w:r>
      <w:r w:rsidRPr="00C65685">
        <w:rPr>
          <w:rStyle w:val="TagStyle"/>
          <w:rtl/>
        </w:rPr>
        <w:t xml:space="preserve"> </w:t>
      </w:r>
      <w:r>
        <w:rPr>
          <w:rtl/>
        </w:rPr>
        <w:t>סופה לנדבר (ישראל ביתנו):</w:t>
      </w:r>
      <w:r w:rsidRPr="00C65685">
        <w:rPr>
          <w:rStyle w:val="TagStyle"/>
          <w:rtl/>
        </w:rPr>
        <w:t xml:space="preserve"> </w:t>
      </w:r>
      <w:r w:rsidRPr="0067112F">
        <w:rPr>
          <w:rStyle w:val="TagStyle"/>
          <w:rtl/>
        </w:rPr>
        <w:t>&lt;&lt; דובר_המשך &gt;&gt;</w:t>
      </w:r>
      <w:r>
        <w:rPr>
          <w:rtl/>
        </w:rPr>
        <w:t xml:space="preserve"> </w:t>
      </w:r>
      <w:bookmarkEnd w:id="6928"/>
    </w:p>
    <w:p w:rsidR="00C96533" w:rsidRDefault="00C96533" w:rsidP="00461C2E">
      <w:pPr>
        <w:rPr>
          <w:rtl/>
        </w:rPr>
      </w:pPr>
    </w:p>
    <w:p w:rsidR="00C96533" w:rsidRDefault="00C03A8E" w:rsidP="00D60DEB">
      <w:pPr>
        <w:rPr>
          <w:rtl/>
        </w:rPr>
      </w:pPr>
      <w:bookmarkStart w:id="6929" w:name="_ETM_Q21_215211"/>
      <w:bookmarkEnd w:id="6929"/>
      <w:r>
        <w:rPr>
          <w:rFonts w:hint="cs"/>
          <w:rtl/>
        </w:rPr>
        <w:t>–</w:t>
      </w:r>
      <w:r w:rsidR="0057068E">
        <w:rPr>
          <w:rFonts w:hint="cs"/>
          <w:rtl/>
        </w:rPr>
        <w:t xml:space="preserve"> </w:t>
      </w:r>
      <w:r>
        <w:rPr>
          <w:rFonts w:hint="cs"/>
          <w:rtl/>
        </w:rPr>
        <w:t>–</w:t>
      </w:r>
      <w:r w:rsidR="00C96533">
        <w:rPr>
          <w:rFonts w:hint="cs"/>
          <w:rtl/>
        </w:rPr>
        <w:t xml:space="preserve"> בגלל שאני אומרת דבר </w:t>
      </w:r>
      <w:bookmarkStart w:id="6930" w:name="_ETM_Q21_210250"/>
      <w:bookmarkEnd w:id="6930"/>
      <w:r w:rsidR="00C96533">
        <w:rPr>
          <w:rFonts w:hint="cs"/>
          <w:rtl/>
        </w:rPr>
        <w:t>נכון.</w:t>
      </w:r>
      <w:r w:rsidR="00461C2E">
        <w:rPr>
          <w:rFonts w:hint="cs"/>
          <w:rtl/>
        </w:rPr>
        <w:t xml:space="preserve"> </w:t>
      </w:r>
    </w:p>
    <w:p w:rsidR="00C96533" w:rsidRDefault="00C96533" w:rsidP="00D60DEB">
      <w:pPr>
        <w:rPr>
          <w:rtl/>
        </w:rPr>
      </w:pPr>
    </w:p>
    <w:p w:rsidR="00C96533" w:rsidRDefault="00C96533" w:rsidP="00D60DEB">
      <w:pPr>
        <w:pStyle w:val="af6"/>
        <w:rPr>
          <w:rtl/>
        </w:rPr>
      </w:pPr>
      <w:r w:rsidRPr="0067112F">
        <w:rPr>
          <w:rStyle w:val="TagStyle"/>
          <w:rtl/>
        </w:rPr>
        <w:t xml:space="preserve"> &lt;&lt; יור &gt;&gt;</w:t>
      </w:r>
      <w:r w:rsidRPr="00C65685">
        <w:rPr>
          <w:rStyle w:val="TagStyle"/>
          <w:rtl/>
        </w:rPr>
        <w:t xml:space="preserve"> </w:t>
      </w:r>
      <w:r>
        <w:rPr>
          <w:rtl/>
        </w:rPr>
        <w:t>היו"ר ישראל אייכלר:</w:t>
      </w:r>
      <w:r w:rsidRPr="00C65685">
        <w:rPr>
          <w:rStyle w:val="TagStyle"/>
          <w:rtl/>
        </w:rPr>
        <w:t xml:space="preserve"> </w:t>
      </w:r>
      <w:r w:rsidRPr="0067112F">
        <w:rPr>
          <w:rStyle w:val="TagStyle"/>
          <w:rtl/>
        </w:rPr>
        <w:t>&lt;&lt;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אני מבקש לרדת. </w:t>
      </w:r>
    </w:p>
    <w:p w:rsidR="00C96533" w:rsidRDefault="00C96533" w:rsidP="00D60DEB">
      <w:pPr>
        <w:rPr>
          <w:rtl/>
        </w:rPr>
      </w:pPr>
      <w:bookmarkStart w:id="6931" w:name="_ETM_Q21_216505"/>
      <w:bookmarkStart w:id="6932" w:name="_ETM_Q21_216575"/>
      <w:bookmarkEnd w:id="6931"/>
      <w:bookmarkEnd w:id="6932"/>
    </w:p>
    <w:p w:rsidR="00C96533" w:rsidRDefault="00C96533" w:rsidP="00D60DEB">
      <w:pPr>
        <w:pStyle w:val="-"/>
        <w:rPr>
          <w:rtl/>
        </w:rPr>
      </w:pPr>
      <w:bookmarkStart w:id="6933" w:name="ET_speakercontinue_4651_28"/>
      <w:r w:rsidRPr="0067112F">
        <w:rPr>
          <w:rStyle w:val="TagStyle"/>
          <w:rtl/>
        </w:rPr>
        <w:t xml:space="preserve"> &lt;&lt; דובר_המשך &gt;&gt;</w:t>
      </w:r>
      <w:r w:rsidRPr="00C65685">
        <w:rPr>
          <w:rStyle w:val="TagStyle"/>
          <w:rtl/>
        </w:rPr>
        <w:t xml:space="preserve"> </w:t>
      </w:r>
      <w:r>
        <w:rPr>
          <w:rtl/>
        </w:rPr>
        <w:t>סופה לנדבר (ישראל ביתנו):</w:t>
      </w:r>
      <w:r w:rsidRPr="00C65685">
        <w:rPr>
          <w:rStyle w:val="TagStyle"/>
          <w:rtl/>
        </w:rPr>
        <w:t xml:space="preserve"> </w:t>
      </w:r>
      <w:r w:rsidRPr="0067112F">
        <w:rPr>
          <w:rStyle w:val="TagStyle"/>
          <w:rtl/>
        </w:rPr>
        <w:t>&lt;&lt; דובר_המשך &gt;&gt;</w:t>
      </w:r>
      <w:r>
        <w:rPr>
          <w:rtl/>
        </w:rPr>
        <w:t xml:space="preserve"> </w:t>
      </w:r>
      <w:bookmarkEnd w:id="6933"/>
    </w:p>
    <w:p w:rsidR="00C96533" w:rsidRDefault="00C96533" w:rsidP="00461C2E">
      <w:pPr>
        <w:rPr>
          <w:rtl/>
        </w:rPr>
      </w:pPr>
    </w:p>
    <w:p w:rsidR="00C96533" w:rsidRDefault="00C96533" w:rsidP="00D60DEB">
      <w:pPr>
        <w:rPr>
          <w:rtl/>
        </w:rPr>
      </w:pPr>
      <w:bookmarkStart w:id="6934" w:name="_ETM_Q21_217386"/>
      <w:bookmarkEnd w:id="6934"/>
      <w:r>
        <w:rPr>
          <w:rFonts w:hint="cs"/>
          <w:rtl/>
        </w:rPr>
        <w:t xml:space="preserve">האנשים האלה </w:t>
      </w:r>
      <w:bookmarkStart w:id="6935" w:name="_ETM_Q21_219016"/>
      <w:bookmarkEnd w:id="6935"/>
      <w:r>
        <w:rPr>
          <w:rFonts w:hint="cs"/>
          <w:rtl/>
        </w:rPr>
        <w:t xml:space="preserve">חייבים לשרת במדינת ישראל. חייבים. </w:t>
      </w:r>
      <w:bookmarkStart w:id="6936" w:name="_ETM_Q21_221615"/>
      <w:bookmarkEnd w:id="6936"/>
    </w:p>
    <w:p w:rsidR="00C96533" w:rsidRDefault="00C96533" w:rsidP="00D60DEB">
      <w:pPr>
        <w:rPr>
          <w:rtl/>
        </w:rPr>
      </w:pPr>
    </w:p>
    <w:p w:rsidR="00C96533" w:rsidRDefault="00C96533" w:rsidP="00D60DEB">
      <w:pPr>
        <w:pStyle w:val="af6"/>
        <w:rPr>
          <w:rtl/>
        </w:rPr>
      </w:pPr>
      <w:bookmarkStart w:id="6937" w:name="ET_yor_5707_29"/>
      <w:r w:rsidRPr="0067112F">
        <w:rPr>
          <w:rStyle w:val="TagStyle"/>
          <w:rtl/>
        </w:rPr>
        <w:t xml:space="preserve"> &lt;&lt; יור &gt;&gt;</w:t>
      </w:r>
      <w:r w:rsidRPr="00C65685">
        <w:rPr>
          <w:rStyle w:val="TagStyle"/>
          <w:rtl/>
        </w:rPr>
        <w:t xml:space="preserve"> </w:t>
      </w:r>
      <w:r>
        <w:rPr>
          <w:rtl/>
        </w:rPr>
        <w:t>היו"ר ישראל אייכלר:</w:t>
      </w:r>
      <w:r w:rsidRPr="00C65685">
        <w:rPr>
          <w:rStyle w:val="TagStyle"/>
          <w:rtl/>
        </w:rPr>
        <w:t xml:space="preserve"> </w:t>
      </w:r>
      <w:r w:rsidRPr="0067112F">
        <w:rPr>
          <w:rStyle w:val="TagStyle"/>
          <w:rtl/>
        </w:rPr>
        <w:t>&lt;&lt; יור &gt;&gt;</w:t>
      </w:r>
      <w:r>
        <w:rPr>
          <w:rtl/>
        </w:rPr>
        <w:t xml:space="preserve"> </w:t>
      </w:r>
      <w:bookmarkEnd w:id="6937"/>
    </w:p>
    <w:p w:rsidR="00C96533" w:rsidRDefault="00C96533" w:rsidP="00461C2E">
      <w:pPr>
        <w:rPr>
          <w:rtl/>
        </w:rPr>
      </w:pPr>
    </w:p>
    <w:p w:rsidR="00C96533" w:rsidRDefault="00C96533" w:rsidP="00332282">
      <w:pPr>
        <w:rPr>
          <w:rtl/>
        </w:rPr>
      </w:pPr>
      <w:r>
        <w:rPr>
          <w:rFonts w:hint="cs"/>
          <w:rtl/>
        </w:rPr>
        <w:t xml:space="preserve">סיימת את הזמן שלך. סיימת את </w:t>
      </w:r>
      <w:bookmarkStart w:id="6938" w:name="_ETM_Q21_219019"/>
      <w:bookmarkEnd w:id="6938"/>
      <w:r>
        <w:rPr>
          <w:rFonts w:hint="cs"/>
          <w:rtl/>
        </w:rPr>
        <w:t>הזמן שלך</w:t>
      </w:r>
      <w:r w:rsidR="00332282">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6939" w:name="_ETM_Q21_222587"/>
      <w:bookmarkStart w:id="6940" w:name="_ETM_Q21_222665"/>
      <w:bookmarkEnd w:id="6939"/>
      <w:bookmarkEnd w:id="6940"/>
    </w:p>
    <w:p w:rsidR="00C96533" w:rsidRDefault="00C96533" w:rsidP="00D60DEB">
      <w:pPr>
        <w:pStyle w:val="-"/>
        <w:rPr>
          <w:rtl/>
        </w:rPr>
      </w:pPr>
      <w:bookmarkStart w:id="6941" w:name="ET_speakercontinue_4651_30"/>
      <w:r w:rsidRPr="0067112F">
        <w:rPr>
          <w:rStyle w:val="TagStyle"/>
          <w:rtl/>
        </w:rPr>
        <w:t xml:space="preserve"> &lt;&lt; דובר_המשך &gt;&gt;</w:t>
      </w:r>
      <w:r w:rsidRPr="00607CE0">
        <w:rPr>
          <w:rStyle w:val="TagStyle"/>
          <w:rtl/>
        </w:rPr>
        <w:t xml:space="preserve"> </w:t>
      </w:r>
      <w:r>
        <w:rPr>
          <w:rtl/>
        </w:rPr>
        <w:t>סופה לנדבר (ישראל ביתנו):</w:t>
      </w:r>
      <w:r w:rsidRPr="00607CE0">
        <w:rPr>
          <w:rStyle w:val="TagStyle"/>
          <w:rtl/>
        </w:rPr>
        <w:t xml:space="preserve"> </w:t>
      </w:r>
      <w:r w:rsidRPr="0067112F">
        <w:rPr>
          <w:rStyle w:val="TagStyle"/>
          <w:rtl/>
        </w:rPr>
        <w:t>&lt;&lt; דובר_המשך &gt;&gt;</w:t>
      </w:r>
      <w:r>
        <w:rPr>
          <w:rtl/>
        </w:rPr>
        <w:t xml:space="preserve"> </w:t>
      </w:r>
      <w:bookmarkEnd w:id="6941"/>
    </w:p>
    <w:p w:rsidR="00C96533" w:rsidRDefault="00C96533" w:rsidP="00461C2E">
      <w:pPr>
        <w:rPr>
          <w:rtl/>
        </w:rPr>
      </w:pPr>
    </w:p>
    <w:p w:rsidR="00C96533" w:rsidRDefault="00C96533" w:rsidP="00D60DEB">
      <w:pPr>
        <w:rPr>
          <w:rtl/>
        </w:rPr>
      </w:pPr>
      <w:bookmarkStart w:id="6942" w:name="_ETM_Q21_224146"/>
      <w:bookmarkEnd w:id="6942"/>
      <w:r>
        <w:rPr>
          <w:rFonts w:hint="cs"/>
          <w:rtl/>
        </w:rPr>
        <w:t xml:space="preserve">לא, הזמן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6943" w:name="ET_yor_5707_31"/>
      <w:r w:rsidRPr="0067112F">
        <w:rPr>
          <w:rStyle w:val="TagStyle"/>
          <w:rtl/>
        </w:rPr>
        <w:t xml:space="preserve"> &lt;&lt; יור &gt;&gt;</w:t>
      </w:r>
      <w:r w:rsidRPr="00607CE0">
        <w:rPr>
          <w:rStyle w:val="TagStyle"/>
          <w:rtl/>
        </w:rPr>
        <w:t xml:space="preserve"> </w:t>
      </w:r>
      <w:r>
        <w:rPr>
          <w:rtl/>
        </w:rPr>
        <w:t>היו"ר ישראל אייכלר:</w:t>
      </w:r>
      <w:r w:rsidRPr="00607CE0">
        <w:rPr>
          <w:rStyle w:val="TagStyle"/>
          <w:rtl/>
        </w:rPr>
        <w:t xml:space="preserve"> </w:t>
      </w:r>
      <w:r w:rsidRPr="0067112F">
        <w:rPr>
          <w:rStyle w:val="TagStyle"/>
          <w:rtl/>
        </w:rPr>
        <w:t>&lt;&lt; יור &gt;&gt;</w:t>
      </w:r>
      <w:r>
        <w:rPr>
          <w:rtl/>
        </w:rPr>
        <w:t xml:space="preserve"> </w:t>
      </w:r>
      <w:bookmarkEnd w:id="6943"/>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332282">
        <w:rPr>
          <w:rFonts w:hint="cs"/>
          <w:rtl/>
        </w:rPr>
        <w:t xml:space="preserve"> </w:t>
      </w:r>
      <w:r w:rsidR="00C96533">
        <w:rPr>
          <w:rFonts w:hint="cs"/>
          <w:rtl/>
        </w:rPr>
        <w:t xml:space="preserve">ואת יורדת. </w:t>
      </w:r>
    </w:p>
    <w:p w:rsidR="00C96533" w:rsidRDefault="00C96533" w:rsidP="00D60DEB">
      <w:pPr>
        <w:rPr>
          <w:rtl/>
        </w:rPr>
      </w:pPr>
    </w:p>
    <w:p w:rsidR="00C96533" w:rsidRDefault="00C96533" w:rsidP="00D60DEB">
      <w:pPr>
        <w:pStyle w:val="af5"/>
        <w:rPr>
          <w:rtl/>
        </w:rPr>
      </w:pPr>
      <w:bookmarkStart w:id="6944" w:name="ET_interruption_5520_32"/>
      <w:r w:rsidRPr="0067112F">
        <w:rPr>
          <w:rStyle w:val="TagStyle"/>
          <w:rtl/>
        </w:rPr>
        <w:t xml:space="preserve"> &lt;&lt; קריאה &gt;&gt;</w:t>
      </w:r>
      <w:r w:rsidRPr="00607CE0">
        <w:rPr>
          <w:rStyle w:val="TagStyle"/>
          <w:rtl/>
        </w:rPr>
        <w:t xml:space="preserve"> </w:t>
      </w:r>
      <w:r>
        <w:rPr>
          <w:rtl/>
        </w:rPr>
        <w:t>עודד פורר (ישראל ביתנו):</w:t>
      </w:r>
      <w:r w:rsidRPr="00607CE0">
        <w:rPr>
          <w:rStyle w:val="TagStyle"/>
          <w:rtl/>
        </w:rPr>
        <w:t xml:space="preserve"> </w:t>
      </w:r>
      <w:r w:rsidRPr="0067112F">
        <w:rPr>
          <w:rStyle w:val="TagStyle"/>
          <w:rtl/>
        </w:rPr>
        <w:t>&lt;&lt; קריאה &gt;&gt;</w:t>
      </w:r>
      <w:r>
        <w:rPr>
          <w:rtl/>
        </w:rPr>
        <w:t xml:space="preserve"> </w:t>
      </w:r>
      <w:bookmarkEnd w:id="6944"/>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bookmarkStart w:id="6945" w:name="_ETM_Q21_223448"/>
      <w:bookmarkEnd w:id="6945"/>
      <w:r w:rsidR="00C96533">
        <w:rPr>
          <w:rFonts w:hint="cs"/>
          <w:rtl/>
        </w:rPr>
        <w:t xml:space="preserve">אתה מנסה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bookmarkStart w:id="6946" w:name="ET_yor_5707_33"/>
      <w:r w:rsidRPr="0067112F">
        <w:rPr>
          <w:rStyle w:val="TagStyle"/>
          <w:rtl/>
        </w:rPr>
        <w:t xml:space="preserve"> &lt;&lt; יור &gt;&gt;</w:t>
      </w:r>
      <w:r w:rsidRPr="00607CE0">
        <w:rPr>
          <w:rStyle w:val="TagStyle"/>
          <w:rtl/>
        </w:rPr>
        <w:t xml:space="preserve"> </w:t>
      </w:r>
      <w:r>
        <w:rPr>
          <w:rtl/>
        </w:rPr>
        <w:t>היו"ר ישראל אייכלר:</w:t>
      </w:r>
      <w:r w:rsidRPr="00607CE0">
        <w:rPr>
          <w:rStyle w:val="TagStyle"/>
          <w:rtl/>
        </w:rPr>
        <w:t xml:space="preserve"> </w:t>
      </w:r>
      <w:r w:rsidRPr="0067112F">
        <w:rPr>
          <w:rStyle w:val="TagStyle"/>
          <w:rtl/>
        </w:rPr>
        <w:t>&lt;&lt; יור &gt;&gt;</w:t>
      </w:r>
      <w:r>
        <w:rPr>
          <w:rtl/>
        </w:rPr>
        <w:t xml:space="preserve"> </w:t>
      </w:r>
      <w:bookmarkEnd w:id="6946"/>
    </w:p>
    <w:p w:rsidR="00C96533" w:rsidRDefault="00C96533" w:rsidP="00461C2E">
      <w:pPr>
        <w:rPr>
          <w:rtl/>
        </w:rPr>
      </w:pPr>
    </w:p>
    <w:p w:rsidR="00C96533" w:rsidRDefault="00C96533" w:rsidP="00D60DEB">
      <w:pPr>
        <w:rPr>
          <w:rtl/>
        </w:rPr>
      </w:pPr>
      <w:r>
        <w:rPr>
          <w:rFonts w:hint="cs"/>
          <w:rtl/>
        </w:rPr>
        <w:t>תגיש בבקשה תלונה.</w:t>
      </w:r>
    </w:p>
    <w:p w:rsidR="00C96533" w:rsidRDefault="00C96533" w:rsidP="00D60DEB">
      <w:pPr>
        <w:rPr>
          <w:rtl/>
        </w:rPr>
      </w:pPr>
    </w:p>
    <w:p w:rsidR="00C96533" w:rsidRDefault="00C96533" w:rsidP="00D60DEB">
      <w:pPr>
        <w:pStyle w:val="af5"/>
        <w:rPr>
          <w:rtl/>
        </w:rPr>
      </w:pPr>
      <w:bookmarkStart w:id="6947" w:name="ET_interruption_5520_34"/>
      <w:r w:rsidRPr="0067112F">
        <w:rPr>
          <w:rStyle w:val="TagStyle"/>
          <w:rtl/>
        </w:rPr>
        <w:t xml:space="preserve"> &lt;&lt; קריאה &gt;&gt;</w:t>
      </w:r>
      <w:r w:rsidRPr="00607CE0">
        <w:rPr>
          <w:rStyle w:val="TagStyle"/>
          <w:rtl/>
        </w:rPr>
        <w:t xml:space="preserve"> </w:t>
      </w:r>
      <w:r>
        <w:rPr>
          <w:rtl/>
        </w:rPr>
        <w:t>עודד פורר (ישראל ביתנו):</w:t>
      </w:r>
      <w:r w:rsidRPr="00607CE0">
        <w:rPr>
          <w:rStyle w:val="TagStyle"/>
          <w:rtl/>
        </w:rPr>
        <w:t xml:space="preserve"> </w:t>
      </w:r>
      <w:r w:rsidRPr="0067112F">
        <w:rPr>
          <w:rStyle w:val="TagStyle"/>
          <w:rtl/>
        </w:rPr>
        <w:t>&lt;&lt; קריאה &gt;&gt;</w:t>
      </w:r>
      <w:r>
        <w:rPr>
          <w:rtl/>
        </w:rPr>
        <w:t xml:space="preserve"> </w:t>
      </w:r>
      <w:bookmarkEnd w:id="6947"/>
    </w:p>
    <w:p w:rsidR="00C96533" w:rsidRDefault="00C96533" w:rsidP="00461C2E">
      <w:pPr>
        <w:rPr>
          <w:rtl/>
        </w:rPr>
      </w:pPr>
    </w:p>
    <w:p w:rsidR="00C96533" w:rsidRDefault="00C96533" w:rsidP="00D60DEB">
      <w:pPr>
        <w:rPr>
          <w:rtl/>
        </w:rPr>
      </w:pPr>
      <w:r>
        <w:rPr>
          <w:rFonts w:hint="cs"/>
          <w:rtl/>
        </w:rPr>
        <w:t xml:space="preserve">תתבייש לך. </w:t>
      </w:r>
    </w:p>
    <w:p w:rsidR="00C96533" w:rsidRDefault="00C96533" w:rsidP="00D60DEB">
      <w:pPr>
        <w:rPr>
          <w:rtl/>
        </w:rPr>
      </w:pPr>
    </w:p>
    <w:p w:rsidR="00C96533" w:rsidRDefault="00C96533" w:rsidP="00D60DEB">
      <w:pPr>
        <w:pStyle w:val="-"/>
        <w:rPr>
          <w:rtl/>
        </w:rPr>
      </w:pPr>
      <w:bookmarkStart w:id="6948" w:name="ET_speakercontinue_4651_35"/>
      <w:r w:rsidRPr="0067112F">
        <w:rPr>
          <w:rStyle w:val="TagStyle"/>
          <w:rtl/>
        </w:rPr>
        <w:t xml:space="preserve"> &lt;&lt; דובר_המשך &gt;&gt;</w:t>
      </w:r>
      <w:r w:rsidRPr="00607CE0">
        <w:rPr>
          <w:rStyle w:val="TagStyle"/>
          <w:rtl/>
        </w:rPr>
        <w:t xml:space="preserve"> </w:t>
      </w:r>
      <w:r>
        <w:rPr>
          <w:rtl/>
        </w:rPr>
        <w:t>סופה לנדבר (ישראל ביתנו):</w:t>
      </w:r>
      <w:r w:rsidRPr="00607CE0">
        <w:rPr>
          <w:rStyle w:val="TagStyle"/>
          <w:rtl/>
        </w:rPr>
        <w:t xml:space="preserve"> </w:t>
      </w:r>
      <w:r w:rsidRPr="0067112F">
        <w:rPr>
          <w:rStyle w:val="TagStyle"/>
          <w:rtl/>
        </w:rPr>
        <w:t>&lt;&lt; דובר_המשך &gt;&gt;</w:t>
      </w:r>
      <w:r>
        <w:rPr>
          <w:rtl/>
        </w:rPr>
        <w:t xml:space="preserve"> </w:t>
      </w:r>
      <w:bookmarkEnd w:id="6948"/>
    </w:p>
    <w:p w:rsidR="00C96533" w:rsidRDefault="00C96533" w:rsidP="00461C2E">
      <w:pPr>
        <w:rPr>
          <w:rtl/>
        </w:rPr>
      </w:pPr>
    </w:p>
    <w:p w:rsidR="00C96533" w:rsidRDefault="00C96533" w:rsidP="00D60DEB">
      <w:pPr>
        <w:rPr>
          <w:rtl/>
        </w:rPr>
      </w:pPr>
      <w:r>
        <w:rPr>
          <w:rFonts w:hint="cs"/>
          <w:rtl/>
        </w:rPr>
        <w:t>א</w:t>
      </w:r>
      <w:bookmarkStart w:id="6949" w:name="_ETM_Q21_225453"/>
      <w:bookmarkEnd w:id="6949"/>
      <w:r>
        <w:rPr>
          <w:rFonts w:hint="cs"/>
          <w:rtl/>
        </w:rPr>
        <w:t xml:space="preserve">תה יכול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6950" w:name="ET_yor_5707_36"/>
      <w:r w:rsidRPr="0067112F">
        <w:rPr>
          <w:rStyle w:val="TagStyle"/>
          <w:rtl/>
        </w:rPr>
        <w:t xml:space="preserve"> &lt;&lt; יור &gt;&gt;</w:t>
      </w:r>
      <w:r w:rsidRPr="00607CE0">
        <w:rPr>
          <w:rStyle w:val="TagStyle"/>
          <w:rtl/>
        </w:rPr>
        <w:t xml:space="preserve"> </w:t>
      </w:r>
      <w:r>
        <w:rPr>
          <w:rtl/>
        </w:rPr>
        <w:t>היו"ר ישראל אייכלר:</w:t>
      </w:r>
      <w:r w:rsidRPr="00607CE0">
        <w:rPr>
          <w:rStyle w:val="TagStyle"/>
          <w:rtl/>
        </w:rPr>
        <w:t xml:space="preserve"> </w:t>
      </w:r>
      <w:r w:rsidRPr="0067112F">
        <w:rPr>
          <w:rStyle w:val="TagStyle"/>
          <w:rtl/>
        </w:rPr>
        <w:t>&lt;&lt; יור &gt;&gt;</w:t>
      </w:r>
      <w:r>
        <w:rPr>
          <w:rtl/>
        </w:rPr>
        <w:t xml:space="preserve"> </w:t>
      </w:r>
      <w:bookmarkEnd w:id="6950"/>
    </w:p>
    <w:p w:rsidR="00C96533" w:rsidRDefault="00C96533" w:rsidP="00461C2E">
      <w:pPr>
        <w:rPr>
          <w:rtl/>
        </w:rPr>
      </w:pPr>
    </w:p>
    <w:p w:rsidR="00C96533" w:rsidRDefault="00C96533" w:rsidP="00D60DEB">
      <w:pPr>
        <w:rPr>
          <w:rtl/>
        </w:rPr>
      </w:pPr>
      <w:r>
        <w:rPr>
          <w:rFonts w:hint="cs"/>
          <w:rtl/>
        </w:rPr>
        <w:t xml:space="preserve">שרה בממשלה אומרת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6951" w:name="_ETM_Q21_229718"/>
      <w:bookmarkStart w:id="6952" w:name="_ETM_Q21_229789"/>
      <w:bookmarkEnd w:id="6951"/>
      <w:bookmarkEnd w:id="6952"/>
    </w:p>
    <w:p w:rsidR="00C96533" w:rsidRDefault="00C96533" w:rsidP="00D60DEB">
      <w:pPr>
        <w:pStyle w:val="-"/>
        <w:rPr>
          <w:rtl/>
        </w:rPr>
      </w:pPr>
      <w:bookmarkStart w:id="6953" w:name="ET_speakercontinue_4651_37"/>
      <w:r w:rsidRPr="0067112F">
        <w:rPr>
          <w:rStyle w:val="TagStyle"/>
          <w:rtl/>
        </w:rPr>
        <w:t xml:space="preserve"> &lt;&lt; דובר_המשך &gt;&gt;</w:t>
      </w:r>
      <w:r w:rsidRPr="00607CE0">
        <w:rPr>
          <w:rStyle w:val="TagStyle"/>
          <w:rtl/>
        </w:rPr>
        <w:t xml:space="preserve"> </w:t>
      </w:r>
      <w:r>
        <w:rPr>
          <w:rtl/>
        </w:rPr>
        <w:t>סופה לנדבר (ישראל ביתנו):</w:t>
      </w:r>
      <w:r w:rsidRPr="00607CE0">
        <w:rPr>
          <w:rStyle w:val="TagStyle"/>
          <w:rtl/>
        </w:rPr>
        <w:t xml:space="preserve"> </w:t>
      </w:r>
      <w:r w:rsidRPr="0067112F">
        <w:rPr>
          <w:rStyle w:val="TagStyle"/>
          <w:rtl/>
        </w:rPr>
        <w:t>&lt;&lt; דובר_המשך &gt;&gt;</w:t>
      </w:r>
      <w:r>
        <w:rPr>
          <w:rtl/>
        </w:rPr>
        <w:t xml:space="preserve"> </w:t>
      </w:r>
      <w:bookmarkEnd w:id="6953"/>
    </w:p>
    <w:p w:rsidR="00C96533" w:rsidRDefault="00C96533" w:rsidP="00461C2E">
      <w:pPr>
        <w:rPr>
          <w:rtl/>
        </w:rPr>
      </w:pPr>
    </w:p>
    <w:p w:rsidR="00C96533" w:rsidRDefault="00C96533" w:rsidP="00D60DEB">
      <w:pPr>
        <w:rPr>
          <w:rtl/>
        </w:rPr>
      </w:pPr>
      <w:bookmarkStart w:id="6954" w:name="_ETM_Q21_230729"/>
      <w:bookmarkEnd w:id="6954"/>
      <w:r>
        <w:rPr>
          <w:rFonts w:hint="cs"/>
          <w:rtl/>
        </w:rPr>
        <w:t xml:space="preserve">אני היום רוצה להגיד דבר כזה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6"/>
        <w:rPr>
          <w:rtl/>
        </w:rPr>
      </w:pPr>
      <w:bookmarkStart w:id="6955" w:name="ET_yor_5707_38"/>
      <w:r w:rsidRPr="0067112F">
        <w:rPr>
          <w:rStyle w:val="TagStyle"/>
          <w:rtl/>
        </w:rPr>
        <w:t xml:space="preserve"> &lt;&lt; יור &gt;&gt;</w:t>
      </w:r>
      <w:r w:rsidRPr="00607CE0">
        <w:rPr>
          <w:rStyle w:val="TagStyle"/>
          <w:rtl/>
        </w:rPr>
        <w:t xml:space="preserve"> </w:t>
      </w:r>
      <w:r>
        <w:rPr>
          <w:rtl/>
        </w:rPr>
        <w:t>היו"ר ישראל אייכלר:</w:t>
      </w:r>
      <w:r w:rsidRPr="00607CE0">
        <w:rPr>
          <w:rStyle w:val="TagStyle"/>
          <w:rtl/>
        </w:rPr>
        <w:t xml:space="preserve"> </w:t>
      </w:r>
      <w:r w:rsidRPr="0067112F">
        <w:rPr>
          <w:rStyle w:val="TagStyle"/>
          <w:rtl/>
        </w:rPr>
        <w:t>&lt;&lt; יור &gt;&gt;</w:t>
      </w:r>
      <w:r>
        <w:rPr>
          <w:rtl/>
        </w:rPr>
        <w:t xml:space="preserve"> </w:t>
      </w:r>
      <w:bookmarkEnd w:id="6955"/>
    </w:p>
    <w:p w:rsidR="00C96533" w:rsidRDefault="00C96533" w:rsidP="00461C2E">
      <w:pPr>
        <w:rPr>
          <w:rtl/>
        </w:rPr>
      </w:pPr>
    </w:p>
    <w:p w:rsidR="00C96533" w:rsidRDefault="00C03A8E" w:rsidP="00332282">
      <w:pPr>
        <w:rPr>
          <w:rtl/>
        </w:rPr>
      </w:pPr>
      <w:bookmarkStart w:id="6956" w:name="_ETM_Q21_228915"/>
      <w:bookmarkEnd w:id="6956"/>
      <w:r>
        <w:rPr>
          <w:rFonts w:hint="cs"/>
          <w:rtl/>
        </w:rPr>
        <w:t>–</w:t>
      </w:r>
      <w:r w:rsidR="0057068E">
        <w:rPr>
          <w:rFonts w:hint="cs"/>
          <w:rtl/>
        </w:rPr>
        <w:t xml:space="preserve"> </w:t>
      </w:r>
      <w:r>
        <w:rPr>
          <w:rFonts w:hint="cs"/>
          <w:rtl/>
        </w:rPr>
        <w:t>–</w:t>
      </w:r>
      <w:r w:rsidR="00C96533">
        <w:rPr>
          <w:rFonts w:hint="cs"/>
          <w:rtl/>
        </w:rPr>
        <w:t xml:space="preserve"> על יהודים "בריון"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
        <w:rPr>
          <w:rtl/>
        </w:rPr>
      </w:pPr>
      <w:bookmarkStart w:id="6957" w:name="ET_speakercontinue_4651_47"/>
      <w:r w:rsidRPr="0067112F">
        <w:rPr>
          <w:rStyle w:val="TagStyle"/>
          <w:rtl/>
        </w:rPr>
        <w:t xml:space="preserve"> &lt;&lt; דובר_המשך &gt;&gt;</w:t>
      </w:r>
      <w:r w:rsidRPr="00265DDD">
        <w:rPr>
          <w:rStyle w:val="TagStyle"/>
          <w:rtl/>
        </w:rPr>
        <w:t xml:space="preserve"> </w:t>
      </w:r>
      <w:r>
        <w:rPr>
          <w:rtl/>
        </w:rPr>
        <w:t>סופה לנדבר (ישראל ביתנו):</w:t>
      </w:r>
      <w:r w:rsidRPr="00265DDD">
        <w:rPr>
          <w:rStyle w:val="TagStyle"/>
          <w:rtl/>
        </w:rPr>
        <w:t xml:space="preserve"> </w:t>
      </w:r>
      <w:r w:rsidRPr="0067112F">
        <w:rPr>
          <w:rStyle w:val="TagStyle"/>
          <w:rtl/>
        </w:rPr>
        <w:t>&lt;&lt; דובר_המשך &gt;&gt;</w:t>
      </w:r>
      <w:r>
        <w:rPr>
          <w:rtl/>
        </w:rPr>
        <w:t xml:space="preserve"> </w:t>
      </w:r>
      <w:bookmarkEnd w:id="6957"/>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לפני שנים </w:t>
      </w:r>
      <w:bookmarkStart w:id="6958" w:name="_ETM_Q21_232526"/>
      <w:bookmarkEnd w:id="6958"/>
      <w:r w:rsidR="00C96533">
        <w:rPr>
          <w:rFonts w:hint="cs"/>
          <w:rtl/>
        </w:rPr>
        <w:t xml:space="preserve">רבות, </w:t>
      </w:r>
      <w:proofErr w:type="spellStart"/>
      <w:r w:rsidR="00C96533">
        <w:rPr>
          <w:rFonts w:hint="cs"/>
          <w:rtl/>
        </w:rPr>
        <w:t>פלאטו</w:t>
      </w:r>
      <w:proofErr w:type="spellEnd"/>
      <w:r w:rsidR="00C96533">
        <w:rPr>
          <w:rFonts w:hint="cs"/>
          <w:rtl/>
        </w:rPr>
        <w:t xml:space="preserve"> שרון, מהבמה הזאת, אמר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5"/>
        <w:rPr>
          <w:rtl/>
        </w:rPr>
      </w:pPr>
      <w:bookmarkStart w:id="6959" w:name="ET_interruption_קריאות_39"/>
      <w:r w:rsidRPr="0067112F">
        <w:rPr>
          <w:rStyle w:val="TagStyle"/>
          <w:rtl/>
        </w:rPr>
        <w:t xml:space="preserve"> &lt;&lt; קריאה &gt;&gt;</w:t>
      </w:r>
      <w:r w:rsidRPr="00607CE0">
        <w:rPr>
          <w:rStyle w:val="TagStyle"/>
          <w:rtl/>
        </w:rPr>
        <w:t xml:space="preserve"> </w:t>
      </w:r>
      <w:r>
        <w:rPr>
          <w:rtl/>
        </w:rPr>
        <w:t>קריאות:</w:t>
      </w:r>
      <w:r w:rsidRPr="00607CE0">
        <w:rPr>
          <w:rStyle w:val="TagStyle"/>
          <w:rtl/>
        </w:rPr>
        <w:t xml:space="preserve"> </w:t>
      </w:r>
      <w:r w:rsidRPr="0067112F">
        <w:rPr>
          <w:rStyle w:val="TagStyle"/>
          <w:rtl/>
        </w:rPr>
        <w:t>&lt;&lt; קריאה &gt;&gt;</w:t>
      </w:r>
      <w:r>
        <w:rPr>
          <w:rtl/>
        </w:rPr>
        <w:t xml:space="preserve"> </w:t>
      </w:r>
      <w:bookmarkEnd w:id="6959"/>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r w:rsidRPr="0067112F">
        <w:rPr>
          <w:rStyle w:val="TagStyle"/>
          <w:rtl/>
        </w:rPr>
        <w:t xml:space="preserve"> &lt;&lt; יור &gt;&gt;</w:t>
      </w:r>
      <w:r w:rsidRPr="00607CE0">
        <w:rPr>
          <w:rStyle w:val="TagStyle"/>
          <w:rtl/>
        </w:rPr>
        <w:t xml:space="preserve"> </w:t>
      </w:r>
      <w:r>
        <w:rPr>
          <w:rtl/>
        </w:rPr>
        <w:t>היו"ר ישראל אייכלר:</w:t>
      </w:r>
      <w:r w:rsidRPr="00607CE0">
        <w:rPr>
          <w:rStyle w:val="TagStyle"/>
          <w:rtl/>
        </w:rPr>
        <w:t xml:space="preserve"> </w:t>
      </w:r>
      <w:r w:rsidRPr="0067112F">
        <w:rPr>
          <w:rStyle w:val="TagStyle"/>
          <w:rtl/>
        </w:rPr>
        <w:t>&lt;&lt; יור &gt;&gt;</w:t>
      </w:r>
      <w:r>
        <w:rPr>
          <w:rtl/>
        </w:rPr>
        <w:t xml:space="preserve"> </w:t>
      </w:r>
    </w:p>
    <w:p w:rsidR="00C96533" w:rsidRDefault="00C96533" w:rsidP="00461C2E">
      <w:pPr>
        <w:rPr>
          <w:rtl/>
        </w:rPr>
      </w:pPr>
    </w:p>
    <w:p w:rsidR="00C96533" w:rsidRDefault="00C96533" w:rsidP="00D60DEB">
      <w:pPr>
        <w:rPr>
          <w:rtl/>
        </w:rPr>
      </w:pPr>
      <w:r>
        <w:rPr>
          <w:rFonts w:hint="cs"/>
          <w:rtl/>
        </w:rPr>
        <w:t>אנחנו נגיש תלונה נגדה, כן.</w:t>
      </w:r>
      <w:r w:rsidR="00461C2E">
        <w:rPr>
          <w:rFonts w:hint="cs"/>
          <w:rtl/>
        </w:rPr>
        <w:t xml:space="preserve"> </w:t>
      </w:r>
    </w:p>
    <w:p w:rsidR="00C96533" w:rsidRDefault="00C96533" w:rsidP="00D60DEB">
      <w:pPr>
        <w:rPr>
          <w:rtl/>
        </w:rPr>
      </w:pPr>
    </w:p>
    <w:p w:rsidR="00C96533" w:rsidRDefault="00C96533" w:rsidP="00D60DEB">
      <w:pPr>
        <w:pStyle w:val="af5"/>
        <w:rPr>
          <w:rtl/>
        </w:rPr>
      </w:pPr>
      <w:bookmarkStart w:id="6960" w:name="ET_interruption_5689_40"/>
      <w:r w:rsidRPr="0067112F">
        <w:rPr>
          <w:rStyle w:val="TagStyle"/>
          <w:rtl/>
        </w:rPr>
        <w:t xml:space="preserve"> &lt;&lt; קריאה &gt;&gt;</w:t>
      </w:r>
      <w:r w:rsidRPr="00607CE0">
        <w:rPr>
          <w:rStyle w:val="TagStyle"/>
          <w:rtl/>
        </w:rPr>
        <w:t xml:space="preserve"> </w:t>
      </w:r>
      <w:r>
        <w:rPr>
          <w:rtl/>
        </w:rPr>
        <w:t>לאה פדידה (המחנה הציוני):</w:t>
      </w:r>
      <w:r w:rsidRPr="00607CE0">
        <w:rPr>
          <w:rStyle w:val="TagStyle"/>
          <w:rtl/>
        </w:rPr>
        <w:t xml:space="preserve"> </w:t>
      </w:r>
      <w:r w:rsidRPr="0067112F">
        <w:rPr>
          <w:rStyle w:val="TagStyle"/>
          <w:rtl/>
        </w:rPr>
        <w:t>&lt;&lt; קריאה &gt;&gt;</w:t>
      </w:r>
      <w:r>
        <w:rPr>
          <w:rtl/>
        </w:rPr>
        <w:t xml:space="preserve"> </w:t>
      </w:r>
      <w:bookmarkEnd w:id="6960"/>
    </w:p>
    <w:p w:rsidR="00C96533" w:rsidRDefault="00C96533" w:rsidP="00461C2E">
      <w:pPr>
        <w:rPr>
          <w:rtl/>
        </w:rPr>
      </w:pPr>
    </w:p>
    <w:p w:rsidR="00C96533" w:rsidRDefault="00C96533" w:rsidP="00D60DEB">
      <w:pPr>
        <w:rPr>
          <w:rtl/>
        </w:rPr>
      </w:pPr>
      <w:r>
        <w:rPr>
          <w:rFonts w:hint="cs"/>
          <w:rtl/>
        </w:rPr>
        <w:t xml:space="preserve">זה לא התפקיד שלך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sidR="00461C2E">
        <w:rPr>
          <w:rtl/>
        </w:rPr>
        <w:t xml:space="preserve"> </w:t>
      </w:r>
      <w:r>
        <w:rPr>
          <w:rtl/>
        </w:rPr>
        <w:t xml:space="preserve"> </w:t>
      </w:r>
      <w:bookmarkStart w:id="6961" w:name="_ETM_Q21_235519"/>
      <w:bookmarkEnd w:id="6961"/>
    </w:p>
    <w:p w:rsidR="00C96533" w:rsidRDefault="00C96533" w:rsidP="00D60DEB">
      <w:pPr>
        <w:rPr>
          <w:rtl/>
        </w:rPr>
      </w:pPr>
      <w:bookmarkStart w:id="6962" w:name="_ETM_Q21_235617"/>
      <w:bookmarkEnd w:id="6962"/>
    </w:p>
    <w:p w:rsidR="00C96533" w:rsidRDefault="00C96533" w:rsidP="00D60DEB">
      <w:pPr>
        <w:pStyle w:val="af5"/>
        <w:rPr>
          <w:rtl/>
        </w:rPr>
      </w:pPr>
      <w:bookmarkStart w:id="6963" w:name="ET_interruption_5520_45"/>
      <w:r w:rsidRPr="0067112F">
        <w:rPr>
          <w:rStyle w:val="TagStyle"/>
          <w:rtl/>
        </w:rPr>
        <w:t>&lt;&lt; קריאה &gt;&gt;</w:t>
      </w:r>
      <w:r w:rsidRPr="00607CE0">
        <w:rPr>
          <w:rStyle w:val="TagStyle"/>
          <w:rtl/>
        </w:rPr>
        <w:t xml:space="preserve"> </w:t>
      </w:r>
      <w:r>
        <w:rPr>
          <w:rtl/>
        </w:rPr>
        <w:t>עודד פורר (ישראל ביתנו):</w:t>
      </w:r>
      <w:r w:rsidRPr="00607CE0">
        <w:rPr>
          <w:rStyle w:val="TagStyle"/>
          <w:rtl/>
        </w:rPr>
        <w:t xml:space="preserve"> </w:t>
      </w:r>
      <w:r w:rsidRPr="0067112F">
        <w:rPr>
          <w:rStyle w:val="TagStyle"/>
          <w:rtl/>
        </w:rPr>
        <w:t>&lt;&lt; קריאה &gt;&gt;</w:t>
      </w:r>
      <w:r>
        <w:rPr>
          <w:rtl/>
        </w:rPr>
        <w:t xml:space="preserve"> </w:t>
      </w:r>
      <w:bookmarkEnd w:id="6963"/>
    </w:p>
    <w:p w:rsidR="00C96533" w:rsidRDefault="00C96533" w:rsidP="00461C2E">
      <w:pPr>
        <w:rPr>
          <w:rtl/>
        </w:rPr>
      </w:pPr>
    </w:p>
    <w:p w:rsidR="00C96533" w:rsidRDefault="00C03A8E" w:rsidP="00D60DEB">
      <w:pPr>
        <w:rPr>
          <w:rtl/>
        </w:rPr>
      </w:pPr>
      <w:bookmarkStart w:id="6964" w:name="_ETM_Q21_241067"/>
      <w:bookmarkStart w:id="6965" w:name="_ETM_Q21_241316"/>
      <w:bookmarkStart w:id="6966" w:name="_ETM_Q21_241383"/>
      <w:bookmarkEnd w:id="6964"/>
      <w:bookmarkEnd w:id="6965"/>
      <w:bookmarkEnd w:id="6966"/>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tl/>
        </w:rPr>
        <w:t xml:space="preserve"> </w:t>
      </w:r>
    </w:p>
    <w:p w:rsidR="00C96533" w:rsidRDefault="00C96533" w:rsidP="00D60DEB">
      <w:pPr>
        <w:rPr>
          <w:rtl/>
        </w:rPr>
      </w:pPr>
      <w:bookmarkStart w:id="6967" w:name="_ETM_Q21_235655"/>
      <w:bookmarkEnd w:id="6967"/>
    </w:p>
    <w:p w:rsidR="00C96533" w:rsidRDefault="00C96533" w:rsidP="00D60DEB">
      <w:pPr>
        <w:pStyle w:val="-"/>
        <w:rPr>
          <w:rtl/>
        </w:rPr>
      </w:pPr>
      <w:bookmarkStart w:id="6968" w:name="ET_speakercontinue_4651_42"/>
      <w:r w:rsidRPr="0067112F">
        <w:rPr>
          <w:rStyle w:val="TagStyle"/>
          <w:rtl/>
        </w:rPr>
        <w:t xml:space="preserve"> &lt;&lt; דובר_המשך &gt;&gt;</w:t>
      </w:r>
      <w:r w:rsidRPr="00607CE0">
        <w:rPr>
          <w:rStyle w:val="TagStyle"/>
          <w:rtl/>
        </w:rPr>
        <w:t xml:space="preserve"> </w:t>
      </w:r>
      <w:r>
        <w:rPr>
          <w:rtl/>
        </w:rPr>
        <w:t>סופה לנדבר (ישראל ביתנו):</w:t>
      </w:r>
      <w:r w:rsidRPr="00607CE0">
        <w:rPr>
          <w:rStyle w:val="TagStyle"/>
          <w:rtl/>
        </w:rPr>
        <w:t xml:space="preserve"> </w:t>
      </w:r>
      <w:r w:rsidRPr="0067112F">
        <w:rPr>
          <w:rStyle w:val="TagStyle"/>
          <w:rtl/>
        </w:rPr>
        <w:t>&lt;&lt; דובר_המשך &gt;&gt;</w:t>
      </w:r>
      <w:r>
        <w:rPr>
          <w:rtl/>
        </w:rPr>
        <w:t xml:space="preserve"> </w:t>
      </w:r>
      <w:bookmarkEnd w:id="6968"/>
    </w:p>
    <w:p w:rsidR="00C96533" w:rsidRDefault="00C96533" w:rsidP="00461C2E">
      <w:pPr>
        <w:rPr>
          <w:rtl/>
        </w:rPr>
      </w:pPr>
    </w:p>
    <w:p w:rsidR="00C96533" w:rsidRDefault="00C03A8E" w:rsidP="00D60DEB">
      <w:pPr>
        <w:rPr>
          <w:rtl/>
        </w:rPr>
      </w:pPr>
      <w:bookmarkStart w:id="6969" w:name="_ETM_Q21_236529"/>
      <w:bookmarkEnd w:id="6969"/>
      <w:r>
        <w:rPr>
          <w:rFonts w:hint="cs"/>
          <w:rtl/>
        </w:rPr>
        <w:t>–</w:t>
      </w:r>
      <w:r w:rsidR="0057068E">
        <w:rPr>
          <w:rFonts w:hint="cs"/>
          <w:rtl/>
        </w:rPr>
        <w:t xml:space="preserve"> </w:t>
      </w:r>
      <w:r>
        <w:rPr>
          <w:rFonts w:hint="cs"/>
          <w:rtl/>
        </w:rPr>
        <w:t>–</w:t>
      </w:r>
      <w:r w:rsidR="00C96533">
        <w:rPr>
          <w:rFonts w:hint="cs"/>
          <w:rtl/>
        </w:rPr>
        <w:t xml:space="preserve"> </w:t>
      </w:r>
      <w:bookmarkStart w:id="6970" w:name="_ETM_Q21_236243"/>
      <w:bookmarkEnd w:id="6970"/>
      <w:r w:rsidR="00C96533">
        <w:rPr>
          <w:rFonts w:hint="cs"/>
          <w:rtl/>
        </w:rPr>
        <w:t xml:space="preserve">מה עשית למען מדינה? אז אני שואלת את חברי </w:t>
      </w:r>
      <w:bookmarkStart w:id="6971" w:name="_ETM_Q21_238864"/>
      <w:bookmarkEnd w:id="6971"/>
      <w:r w:rsidR="00C96533">
        <w:rPr>
          <w:rFonts w:hint="cs"/>
          <w:rtl/>
        </w:rPr>
        <w:t xml:space="preserve">הכנסת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bookmarkStart w:id="6972" w:name="ET_yor_5707_44"/>
      <w:r w:rsidRPr="0067112F">
        <w:rPr>
          <w:rStyle w:val="TagStyle"/>
          <w:rtl/>
        </w:rPr>
        <w:t xml:space="preserve"> &lt;&lt; יור &gt;&gt;</w:t>
      </w:r>
      <w:r w:rsidRPr="00607CE0">
        <w:rPr>
          <w:rStyle w:val="TagStyle"/>
          <w:rtl/>
        </w:rPr>
        <w:t xml:space="preserve"> </w:t>
      </w:r>
      <w:r>
        <w:rPr>
          <w:rtl/>
        </w:rPr>
        <w:t>היו"ר ישראל אייכלר:</w:t>
      </w:r>
      <w:r w:rsidRPr="00607CE0">
        <w:rPr>
          <w:rStyle w:val="TagStyle"/>
          <w:rtl/>
        </w:rPr>
        <w:t xml:space="preserve"> </w:t>
      </w:r>
      <w:r w:rsidRPr="0067112F">
        <w:rPr>
          <w:rStyle w:val="TagStyle"/>
          <w:rtl/>
        </w:rPr>
        <w:t>&lt;&lt; יור &gt;&gt;</w:t>
      </w:r>
      <w:r>
        <w:rPr>
          <w:rtl/>
        </w:rPr>
        <w:t xml:space="preserve"> </w:t>
      </w:r>
      <w:bookmarkEnd w:id="6972"/>
    </w:p>
    <w:p w:rsidR="00C96533" w:rsidRDefault="00C96533" w:rsidP="00461C2E">
      <w:pPr>
        <w:rPr>
          <w:rtl/>
        </w:rPr>
      </w:pPr>
    </w:p>
    <w:p w:rsidR="00C96533" w:rsidRDefault="00C96533" w:rsidP="00D60DEB">
      <w:pPr>
        <w:rPr>
          <w:rtl/>
        </w:rPr>
      </w:pPr>
      <w:r>
        <w:rPr>
          <w:rFonts w:hint="cs"/>
          <w:rtl/>
        </w:rPr>
        <w:t xml:space="preserve">אני מבקש לרדת. </w:t>
      </w:r>
      <w:bookmarkStart w:id="6973" w:name="_ETM_Q21_243794"/>
      <w:bookmarkEnd w:id="6973"/>
    </w:p>
    <w:p w:rsidR="00C96533" w:rsidRDefault="00C96533" w:rsidP="00D60DEB">
      <w:pPr>
        <w:rPr>
          <w:rtl/>
        </w:rPr>
      </w:pPr>
      <w:bookmarkStart w:id="6974" w:name="_ETM_Q21_247905"/>
      <w:bookmarkStart w:id="6975" w:name="_ETM_Q21_247985"/>
      <w:bookmarkEnd w:id="6974"/>
      <w:bookmarkEnd w:id="6975"/>
    </w:p>
    <w:p w:rsidR="00C96533" w:rsidRDefault="00C96533" w:rsidP="00D60DEB">
      <w:pPr>
        <w:pStyle w:val="-"/>
        <w:rPr>
          <w:rtl/>
        </w:rPr>
      </w:pPr>
      <w:bookmarkStart w:id="6976" w:name="ET_speakercontinue_4651_46"/>
      <w:r w:rsidRPr="0067112F">
        <w:rPr>
          <w:rStyle w:val="TagStyle"/>
          <w:rtl/>
        </w:rPr>
        <w:t xml:space="preserve"> &lt;&lt; דובר_המשך &gt;&gt;</w:t>
      </w:r>
      <w:r w:rsidRPr="00607CE0">
        <w:rPr>
          <w:rStyle w:val="TagStyle"/>
          <w:rtl/>
        </w:rPr>
        <w:t xml:space="preserve"> </w:t>
      </w:r>
      <w:r>
        <w:rPr>
          <w:rtl/>
        </w:rPr>
        <w:t>סופה לנדבר (ישראל ביתנו):</w:t>
      </w:r>
      <w:r w:rsidRPr="00607CE0">
        <w:rPr>
          <w:rStyle w:val="TagStyle"/>
          <w:rtl/>
        </w:rPr>
        <w:t xml:space="preserve"> </w:t>
      </w:r>
      <w:r w:rsidRPr="0067112F">
        <w:rPr>
          <w:rStyle w:val="TagStyle"/>
          <w:rtl/>
        </w:rPr>
        <w:t>&lt;&lt; דובר_המשך &gt;&gt;</w:t>
      </w:r>
      <w:r>
        <w:rPr>
          <w:rtl/>
        </w:rPr>
        <w:t xml:space="preserve"> </w:t>
      </w:r>
      <w:bookmarkEnd w:id="6976"/>
    </w:p>
    <w:p w:rsidR="00C96533" w:rsidRDefault="00C96533" w:rsidP="00D60DEB">
      <w:pPr>
        <w:rPr>
          <w:rtl/>
          <w:lang w:eastAsia="he-IL"/>
        </w:rPr>
      </w:pPr>
      <w:bookmarkStart w:id="6977" w:name="_ETM_Q21_233541"/>
      <w:bookmarkEnd w:id="6977"/>
    </w:p>
    <w:p w:rsidR="00C96533" w:rsidRDefault="00C03A8E" w:rsidP="00D60DEB">
      <w:pPr>
        <w:rPr>
          <w:rtl/>
          <w:lang w:eastAsia="he-IL"/>
        </w:rPr>
      </w:pPr>
      <w:bookmarkStart w:id="6978" w:name="_ETM_Q21_233709"/>
      <w:bookmarkStart w:id="6979" w:name="_ETM_Q21_233737"/>
      <w:bookmarkStart w:id="6980" w:name="_ETM_Q21_233791"/>
      <w:bookmarkEnd w:id="6978"/>
      <w:bookmarkEnd w:id="6979"/>
      <w:bookmarkEnd w:id="6980"/>
      <w:r>
        <w:rPr>
          <w:rFonts w:hint="cs"/>
          <w:rtl/>
          <w:lang w:eastAsia="he-IL"/>
        </w:rPr>
        <w:t>–</w:t>
      </w:r>
      <w:r w:rsidR="0057068E">
        <w:rPr>
          <w:rFonts w:hint="cs"/>
          <w:rtl/>
          <w:lang w:eastAsia="he-IL"/>
        </w:rPr>
        <w:t xml:space="preserve"> </w:t>
      </w:r>
      <w:r>
        <w:rPr>
          <w:rFonts w:hint="cs"/>
          <w:rtl/>
          <w:lang w:eastAsia="he-IL"/>
        </w:rPr>
        <w:t>–</w:t>
      </w:r>
      <w:r w:rsidR="00C96533">
        <w:rPr>
          <w:rFonts w:hint="cs"/>
          <w:rtl/>
          <w:lang w:eastAsia="he-IL"/>
        </w:rPr>
        <w:t xml:space="preserve"> מה</w:t>
      </w:r>
      <w:bookmarkStart w:id="6981" w:name="_ETM_Q21_234966"/>
      <w:bookmarkEnd w:id="6981"/>
      <w:r w:rsidR="00C96533">
        <w:rPr>
          <w:rFonts w:hint="cs"/>
          <w:rtl/>
          <w:lang w:eastAsia="he-IL"/>
        </w:rPr>
        <w:t xml:space="preserve"> עשיתם למען מדינת ישראל </w:t>
      </w:r>
      <w:r>
        <w:rPr>
          <w:rtl/>
          <w:lang w:eastAsia="he-IL"/>
        </w:rPr>
        <w:t>–</w:t>
      </w:r>
      <w:r w:rsidR="00C96533">
        <w:rPr>
          <w:rFonts w:hint="cs"/>
          <w:rtl/>
          <w:lang w:eastAsia="he-IL"/>
        </w:rPr>
        <w:t xml:space="preserve"> אתם, הקואליציה?</w:t>
      </w:r>
    </w:p>
    <w:p w:rsidR="00C96533" w:rsidRDefault="00C96533" w:rsidP="00D60DEB">
      <w:pPr>
        <w:rPr>
          <w:rtl/>
          <w:lang w:eastAsia="he-IL"/>
        </w:rPr>
      </w:pPr>
    </w:p>
    <w:p w:rsidR="00C96533" w:rsidRDefault="00C96533" w:rsidP="00D60DEB">
      <w:pPr>
        <w:pStyle w:val="af6"/>
        <w:rPr>
          <w:rtl/>
        </w:rPr>
      </w:pPr>
      <w:bookmarkStart w:id="6982" w:name="ET_yor_5707_48"/>
      <w:r w:rsidRPr="0067112F">
        <w:rPr>
          <w:rStyle w:val="TagStyle"/>
          <w:rtl/>
        </w:rPr>
        <w:t xml:space="preserve"> &lt;&lt; יור &gt;&gt;</w:t>
      </w:r>
      <w:r w:rsidRPr="00265DDD">
        <w:rPr>
          <w:rStyle w:val="TagStyle"/>
          <w:rtl/>
        </w:rPr>
        <w:t xml:space="preserve"> </w:t>
      </w:r>
      <w:r>
        <w:rPr>
          <w:rtl/>
        </w:rPr>
        <w:t>היו"ר ישראל אייכלר:</w:t>
      </w:r>
      <w:r w:rsidRPr="00265DDD">
        <w:rPr>
          <w:rStyle w:val="TagStyle"/>
          <w:rtl/>
        </w:rPr>
        <w:t xml:space="preserve"> </w:t>
      </w:r>
      <w:r w:rsidRPr="0067112F">
        <w:rPr>
          <w:rStyle w:val="TagStyle"/>
          <w:rtl/>
        </w:rPr>
        <w:t>&lt;&lt; יור &gt;&gt;</w:t>
      </w:r>
      <w:r>
        <w:rPr>
          <w:rtl/>
        </w:rPr>
        <w:t xml:space="preserve"> </w:t>
      </w:r>
      <w:bookmarkEnd w:id="6982"/>
    </w:p>
    <w:p w:rsidR="00C96533" w:rsidRDefault="00C96533" w:rsidP="00461C2E">
      <w:pPr>
        <w:rPr>
          <w:rtl/>
        </w:rPr>
      </w:pPr>
    </w:p>
    <w:p w:rsidR="00C96533" w:rsidRDefault="00C96533" w:rsidP="00D60DEB">
      <w:pPr>
        <w:rPr>
          <w:rtl/>
        </w:rPr>
      </w:pPr>
      <w:r>
        <w:rPr>
          <w:rFonts w:hint="cs"/>
          <w:rtl/>
        </w:rPr>
        <w:t xml:space="preserve">אני מבקש לרדת. </w:t>
      </w:r>
    </w:p>
    <w:p w:rsidR="00C96533" w:rsidRDefault="00C96533" w:rsidP="00D60DEB">
      <w:pPr>
        <w:rPr>
          <w:rtl/>
        </w:rPr>
      </w:pPr>
    </w:p>
    <w:p w:rsidR="00C96533" w:rsidRDefault="00C96533" w:rsidP="00D60DEB">
      <w:pPr>
        <w:pStyle w:val="-"/>
        <w:rPr>
          <w:rtl/>
        </w:rPr>
      </w:pPr>
      <w:bookmarkStart w:id="6983" w:name="ET_speakercontinue_4651_49"/>
      <w:r w:rsidRPr="0067112F">
        <w:rPr>
          <w:rStyle w:val="TagStyle"/>
          <w:rtl/>
        </w:rPr>
        <w:t xml:space="preserve"> &lt;&lt; דובר_המשך &gt;&gt;</w:t>
      </w:r>
      <w:r w:rsidRPr="00265DDD">
        <w:rPr>
          <w:rStyle w:val="TagStyle"/>
          <w:rtl/>
        </w:rPr>
        <w:t xml:space="preserve"> </w:t>
      </w:r>
      <w:r>
        <w:rPr>
          <w:rtl/>
        </w:rPr>
        <w:t>סופה לנדבר (ישראל ביתנו):</w:t>
      </w:r>
      <w:r w:rsidRPr="00265DDD">
        <w:rPr>
          <w:rStyle w:val="TagStyle"/>
          <w:rtl/>
        </w:rPr>
        <w:t xml:space="preserve"> </w:t>
      </w:r>
      <w:r w:rsidRPr="0067112F">
        <w:rPr>
          <w:rStyle w:val="TagStyle"/>
          <w:rtl/>
        </w:rPr>
        <w:t>&lt;&lt; דובר_המשך &gt;&gt;</w:t>
      </w:r>
      <w:r>
        <w:rPr>
          <w:rtl/>
        </w:rPr>
        <w:t xml:space="preserve"> </w:t>
      </w:r>
      <w:bookmarkEnd w:id="6983"/>
    </w:p>
    <w:p w:rsidR="00C96533" w:rsidRDefault="00C96533" w:rsidP="00461C2E">
      <w:pPr>
        <w:rPr>
          <w:rtl/>
        </w:rPr>
      </w:pPr>
    </w:p>
    <w:p w:rsidR="00C96533" w:rsidRDefault="00C96533" w:rsidP="00D60DEB">
      <w:pPr>
        <w:rPr>
          <w:rtl/>
        </w:rPr>
      </w:pPr>
      <w:r>
        <w:rPr>
          <w:rFonts w:hint="cs"/>
          <w:rtl/>
        </w:rPr>
        <w:t xml:space="preserve">אתם </w:t>
      </w:r>
      <w:bookmarkStart w:id="6984" w:name="_ETM_Q21_243521"/>
      <w:bookmarkEnd w:id="6984"/>
      <w:r>
        <w:rPr>
          <w:rFonts w:hint="cs"/>
          <w:rtl/>
        </w:rPr>
        <w:t xml:space="preserve">מבינים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6985" w:name="_ETM_Q21_246016"/>
      <w:bookmarkStart w:id="6986" w:name="_ETM_Q21_246093"/>
      <w:bookmarkEnd w:id="6985"/>
      <w:bookmarkEnd w:id="6986"/>
    </w:p>
    <w:p w:rsidR="00C96533" w:rsidRDefault="00C96533" w:rsidP="00D60DEB">
      <w:pPr>
        <w:pStyle w:val="af6"/>
        <w:rPr>
          <w:rtl/>
        </w:rPr>
      </w:pPr>
      <w:bookmarkStart w:id="6987" w:name="ET_yor_5707_50"/>
      <w:r w:rsidRPr="0067112F">
        <w:rPr>
          <w:rStyle w:val="TagStyle"/>
          <w:rtl/>
        </w:rPr>
        <w:t xml:space="preserve"> &lt;&lt; יור &gt;&gt;</w:t>
      </w:r>
      <w:r w:rsidRPr="00265DDD">
        <w:rPr>
          <w:rStyle w:val="TagStyle"/>
          <w:rtl/>
        </w:rPr>
        <w:t xml:space="preserve"> </w:t>
      </w:r>
      <w:r>
        <w:rPr>
          <w:rtl/>
        </w:rPr>
        <w:t>היו"ר ישראל אייכלר:</w:t>
      </w:r>
      <w:r w:rsidRPr="00265DDD">
        <w:rPr>
          <w:rStyle w:val="TagStyle"/>
          <w:rtl/>
        </w:rPr>
        <w:t xml:space="preserve"> </w:t>
      </w:r>
      <w:r w:rsidRPr="0067112F">
        <w:rPr>
          <w:rStyle w:val="TagStyle"/>
          <w:rtl/>
        </w:rPr>
        <w:t>&lt;&lt; יור &gt;&gt;</w:t>
      </w:r>
      <w:r>
        <w:rPr>
          <w:rtl/>
        </w:rPr>
        <w:t xml:space="preserve"> </w:t>
      </w:r>
      <w:bookmarkEnd w:id="6987"/>
    </w:p>
    <w:p w:rsidR="00C96533" w:rsidRDefault="00C96533" w:rsidP="00461C2E">
      <w:pPr>
        <w:rPr>
          <w:rtl/>
        </w:rPr>
      </w:pPr>
    </w:p>
    <w:p w:rsidR="00C96533" w:rsidRDefault="00C96533" w:rsidP="00D60DEB">
      <w:pPr>
        <w:rPr>
          <w:rtl/>
        </w:rPr>
      </w:pPr>
      <w:bookmarkStart w:id="6988" w:name="_ETM_Q21_246904"/>
      <w:bookmarkEnd w:id="6988"/>
      <w:r>
        <w:rPr>
          <w:rFonts w:hint="cs"/>
          <w:rtl/>
        </w:rPr>
        <w:t xml:space="preserve">אני מבקש לרדת. </w:t>
      </w:r>
    </w:p>
    <w:p w:rsidR="00C96533" w:rsidRDefault="00C96533" w:rsidP="00D60DEB">
      <w:pPr>
        <w:rPr>
          <w:rtl/>
        </w:rPr>
      </w:pPr>
    </w:p>
    <w:p w:rsidR="00C96533" w:rsidRDefault="00C96533" w:rsidP="00D60DEB">
      <w:pPr>
        <w:pStyle w:val="af5"/>
        <w:rPr>
          <w:rtl/>
        </w:rPr>
      </w:pPr>
      <w:bookmarkStart w:id="6989" w:name="ET_interruption_5520_51"/>
      <w:r w:rsidRPr="0067112F">
        <w:rPr>
          <w:rStyle w:val="TagStyle"/>
          <w:rtl/>
        </w:rPr>
        <w:t xml:space="preserve"> &lt;&lt; קריאה &gt;&gt;</w:t>
      </w:r>
      <w:r w:rsidRPr="00265DDD">
        <w:rPr>
          <w:rStyle w:val="TagStyle"/>
          <w:rtl/>
        </w:rPr>
        <w:t xml:space="preserve"> </w:t>
      </w:r>
      <w:r>
        <w:rPr>
          <w:rtl/>
        </w:rPr>
        <w:t>עודד פורר (ישראל ביתנו):</w:t>
      </w:r>
      <w:r w:rsidRPr="00265DDD">
        <w:rPr>
          <w:rStyle w:val="TagStyle"/>
          <w:rtl/>
        </w:rPr>
        <w:t xml:space="preserve"> </w:t>
      </w:r>
      <w:r w:rsidRPr="0067112F">
        <w:rPr>
          <w:rStyle w:val="TagStyle"/>
          <w:rtl/>
        </w:rPr>
        <w:t>&lt;&lt; קריאה &gt;&gt;</w:t>
      </w:r>
      <w:r>
        <w:rPr>
          <w:rtl/>
        </w:rPr>
        <w:t xml:space="preserve"> </w:t>
      </w:r>
      <w:bookmarkEnd w:id="6989"/>
    </w:p>
    <w:p w:rsidR="00C96533" w:rsidRDefault="00C96533" w:rsidP="00461C2E">
      <w:pPr>
        <w:rPr>
          <w:rtl/>
        </w:rPr>
      </w:pPr>
    </w:p>
    <w:p w:rsidR="00C96533" w:rsidRDefault="00C96533" w:rsidP="00D60DEB">
      <w:pPr>
        <w:rPr>
          <w:rtl/>
        </w:rPr>
      </w:pPr>
      <w:r>
        <w:rPr>
          <w:rFonts w:hint="cs"/>
          <w:rtl/>
        </w:rPr>
        <w:t>בושה וחרפה</w:t>
      </w:r>
      <w:bookmarkStart w:id="6990" w:name="_ETM_Q21_245596"/>
      <w:bookmarkEnd w:id="6990"/>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rPr>
          <w:rtl/>
        </w:rPr>
      </w:pPr>
      <w:bookmarkStart w:id="6991" w:name="ET_speakercontinue_4651_52"/>
      <w:r w:rsidRPr="0067112F">
        <w:rPr>
          <w:rStyle w:val="TagStyle"/>
          <w:rtl/>
        </w:rPr>
        <w:t xml:space="preserve"> &lt;&lt; דובר_המשך &gt;&gt;</w:t>
      </w:r>
      <w:r w:rsidRPr="00457008">
        <w:rPr>
          <w:rStyle w:val="TagStyle"/>
          <w:rtl/>
        </w:rPr>
        <w:t xml:space="preserve"> </w:t>
      </w:r>
      <w:r>
        <w:rPr>
          <w:rtl/>
        </w:rPr>
        <w:t>סופה לנדבר (ישראל ביתנו):</w:t>
      </w:r>
      <w:r w:rsidRPr="00457008">
        <w:rPr>
          <w:rStyle w:val="TagStyle"/>
          <w:rtl/>
        </w:rPr>
        <w:t xml:space="preserve"> </w:t>
      </w:r>
      <w:r w:rsidRPr="0067112F">
        <w:rPr>
          <w:rStyle w:val="TagStyle"/>
          <w:rtl/>
        </w:rPr>
        <w:t>&lt;&lt; דובר_המשך &gt;&gt;</w:t>
      </w:r>
      <w:r>
        <w:rPr>
          <w:rtl/>
        </w:rPr>
        <w:t xml:space="preserve"> </w:t>
      </w:r>
      <w:bookmarkEnd w:id="6991"/>
    </w:p>
    <w:p w:rsidR="00C96533" w:rsidRDefault="00C96533" w:rsidP="00461C2E">
      <w:pPr>
        <w:rPr>
          <w:rtl/>
        </w:rPr>
      </w:pPr>
    </w:p>
    <w:p w:rsidR="00C96533" w:rsidRDefault="00C96533" w:rsidP="00D60DEB">
      <w:pPr>
        <w:rPr>
          <w:rtl/>
        </w:rPr>
      </w:pPr>
      <w:r>
        <w:rPr>
          <w:rFonts w:hint="cs"/>
          <w:rtl/>
        </w:rPr>
        <w:t>למה אתה צריך להוריד?</w:t>
      </w:r>
    </w:p>
    <w:p w:rsidR="00C96533" w:rsidRDefault="00C96533" w:rsidP="00D60DEB">
      <w:pPr>
        <w:rPr>
          <w:rtl/>
        </w:rPr>
      </w:pPr>
      <w:bookmarkStart w:id="6992" w:name="_ETM_Q21_248131"/>
      <w:bookmarkStart w:id="6993" w:name="_ETM_Q21_248223"/>
      <w:bookmarkEnd w:id="6992"/>
      <w:bookmarkEnd w:id="6993"/>
    </w:p>
    <w:p w:rsidR="00C96533" w:rsidRDefault="00C96533" w:rsidP="00D60DEB">
      <w:pPr>
        <w:pStyle w:val="af6"/>
        <w:rPr>
          <w:rtl/>
        </w:rPr>
      </w:pPr>
      <w:bookmarkStart w:id="6994" w:name="ET_yor_5707_53"/>
      <w:r w:rsidRPr="0067112F">
        <w:rPr>
          <w:rStyle w:val="TagStyle"/>
          <w:rtl/>
        </w:rPr>
        <w:t xml:space="preserve"> &lt;&lt; יור &gt;&gt;</w:t>
      </w:r>
      <w:r w:rsidRPr="00457008">
        <w:rPr>
          <w:rStyle w:val="TagStyle"/>
          <w:rtl/>
        </w:rPr>
        <w:t xml:space="preserve"> </w:t>
      </w:r>
      <w:r>
        <w:rPr>
          <w:rtl/>
        </w:rPr>
        <w:t>היו"ר ישראל אייכלר:</w:t>
      </w:r>
      <w:r w:rsidRPr="00457008">
        <w:rPr>
          <w:rStyle w:val="TagStyle"/>
          <w:rtl/>
        </w:rPr>
        <w:t xml:space="preserve"> </w:t>
      </w:r>
      <w:r w:rsidRPr="0067112F">
        <w:rPr>
          <w:rStyle w:val="TagStyle"/>
          <w:rtl/>
        </w:rPr>
        <w:t>&lt;&lt; יור &gt;&gt;</w:t>
      </w:r>
      <w:r>
        <w:rPr>
          <w:rtl/>
        </w:rPr>
        <w:t xml:space="preserve"> </w:t>
      </w:r>
      <w:bookmarkEnd w:id="6994"/>
    </w:p>
    <w:p w:rsidR="00C96533" w:rsidRDefault="00C96533" w:rsidP="00461C2E">
      <w:pPr>
        <w:rPr>
          <w:rtl/>
        </w:rPr>
      </w:pPr>
    </w:p>
    <w:p w:rsidR="00C96533" w:rsidRDefault="00C96533" w:rsidP="00D60DEB">
      <w:pPr>
        <w:rPr>
          <w:rtl/>
        </w:rPr>
      </w:pPr>
      <w:bookmarkStart w:id="6995" w:name="_ETM_Q21_248977"/>
      <w:bookmarkEnd w:id="6995"/>
      <w:r>
        <w:rPr>
          <w:rFonts w:hint="cs"/>
          <w:rtl/>
        </w:rPr>
        <w:t xml:space="preserve">כי את גמרת את הזמן </w:t>
      </w:r>
      <w:bookmarkStart w:id="6996" w:name="_ETM_Q21_247247"/>
      <w:bookmarkEnd w:id="6996"/>
      <w:r>
        <w:rPr>
          <w:rFonts w:hint="cs"/>
          <w:rtl/>
        </w:rPr>
        <w:t xml:space="preserve">שלך. </w:t>
      </w:r>
    </w:p>
    <w:p w:rsidR="00C96533" w:rsidRDefault="00C96533" w:rsidP="00D60DEB">
      <w:pPr>
        <w:rPr>
          <w:rtl/>
        </w:rPr>
      </w:pPr>
    </w:p>
    <w:p w:rsidR="00C96533" w:rsidRDefault="00C96533" w:rsidP="00D60DEB">
      <w:pPr>
        <w:pStyle w:val="af5"/>
        <w:rPr>
          <w:rtl/>
        </w:rPr>
      </w:pPr>
      <w:bookmarkStart w:id="6997" w:name="ET_interruption_קריאות_54"/>
      <w:r w:rsidRPr="0067112F">
        <w:rPr>
          <w:rStyle w:val="TagStyle"/>
          <w:rtl/>
        </w:rPr>
        <w:t xml:space="preserve"> &lt;&lt; קריאה &gt;&gt;</w:t>
      </w:r>
      <w:r w:rsidRPr="00457008">
        <w:rPr>
          <w:rStyle w:val="TagStyle"/>
          <w:rtl/>
        </w:rPr>
        <w:t xml:space="preserve"> </w:t>
      </w:r>
      <w:r>
        <w:rPr>
          <w:rtl/>
        </w:rPr>
        <w:t>קריאות:</w:t>
      </w:r>
      <w:r w:rsidRPr="00457008">
        <w:rPr>
          <w:rStyle w:val="TagStyle"/>
          <w:rtl/>
        </w:rPr>
        <w:t xml:space="preserve"> </w:t>
      </w:r>
      <w:r w:rsidRPr="0067112F">
        <w:rPr>
          <w:rStyle w:val="TagStyle"/>
          <w:rtl/>
        </w:rPr>
        <w:t>&lt;&lt; קריאה &gt;&gt;</w:t>
      </w:r>
      <w:r>
        <w:rPr>
          <w:rtl/>
        </w:rPr>
        <w:t xml:space="preserve"> </w:t>
      </w:r>
      <w:bookmarkEnd w:id="6997"/>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bookmarkStart w:id="6998" w:name="ET_yor_5707_55"/>
      <w:r w:rsidRPr="0067112F">
        <w:rPr>
          <w:rStyle w:val="TagStyle"/>
          <w:rtl/>
        </w:rPr>
        <w:t xml:space="preserve"> &lt;&lt; יור &gt;&gt;</w:t>
      </w:r>
      <w:r w:rsidRPr="00457008">
        <w:rPr>
          <w:rStyle w:val="TagStyle"/>
          <w:rtl/>
        </w:rPr>
        <w:t xml:space="preserve"> </w:t>
      </w:r>
      <w:r>
        <w:rPr>
          <w:rtl/>
        </w:rPr>
        <w:t>היו"ר ישראל אייכלר:</w:t>
      </w:r>
      <w:r w:rsidRPr="00457008">
        <w:rPr>
          <w:rStyle w:val="TagStyle"/>
          <w:rtl/>
        </w:rPr>
        <w:t xml:space="preserve"> </w:t>
      </w:r>
      <w:r w:rsidRPr="0067112F">
        <w:rPr>
          <w:rStyle w:val="TagStyle"/>
          <w:rtl/>
        </w:rPr>
        <w:t>&lt;&lt; יור &gt;&gt;</w:t>
      </w:r>
      <w:r>
        <w:rPr>
          <w:rtl/>
        </w:rPr>
        <w:t xml:space="preserve"> </w:t>
      </w:r>
      <w:bookmarkEnd w:id="6998"/>
    </w:p>
    <w:p w:rsidR="00C96533" w:rsidRDefault="00C96533" w:rsidP="00461C2E">
      <w:pPr>
        <w:rPr>
          <w:rtl/>
        </w:rPr>
      </w:pPr>
    </w:p>
    <w:p w:rsidR="00C96533" w:rsidRDefault="00C96533" w:rsidP="00D60DEB">
      <w:pPr>
        <w:rPr>
          <w:rtl/>
        </w:rPr>
      </w:pPr>
      <w:r>
        <w:rPr>
          <w:rFonts w:hint="cs"/>
          <w:rtl/>
        </w:rPr>
        <w:t xml:space="preserve">היא גמרה את הזמן שלה. </w:t>
      </w:r>
    </w:p>
    <w:p w:rsidR="00C96533" w:rsidRDefault="00C96533" w:rsidP="00D60DEB">
      <w:pPr>
        <w:rPr>
          <w:rtl/>
        </w:rPr>
      </w:pPr>
    </w:p>
    <w:p w:rsidR="00C96533" w:rsidRDefault="00C96533" w:rsidP="00D60DEB">
      <w:pPr>
        <w:pStyle w:val="af5"/>
        <w:rPr>
          <w:rtl/>
        </w:rPr>
      </w:pPr>
      <w:bookmarkStart w:id="6999" w:name="ET_interruption_5520_56"/>
      <w:r w:rsidRPr="0067112F">
        <w:rPr>
          <w:rStyle w:val="TagStyle"/>
          <w:rtl/>
        </w:rPr>
        <w:t xml:space="preserve"> &lt;&lt; קריאה &gt;&gt;</w:t>
      </w:r>
      <w:r w:rsidRPr="00457008">
        <w:rPr>
          <w:rStyle w:val="TagStyle"/>
          <w:rtl/>
        </w:rPr>
        <w:t xml:space="preserve"> </w:t>
      </w:r>
      <w:r>
        <w:rPr>
          <w:rtl/>
        </w:rPr>
        <w:t>עודד פורר (ישראל ביתנו):</w:t>
      </w:r>
      <w:r w:rsidRPr="00457008">
        <w:rPr>
          <w:rStyle w:val="TagStyle"/>
          <w:rtl/>
        </w:rPr>
        <w:t xml:space="preserve"> </w:t>
      </w:r>
      <w:r w:rsidRPr="0067112F">
        <w:rPr>
          <w:rStyle w:val="TagStyle"/>
          <w:rtl/>
        </w:rPr>
        <w:t>&lt;&lt; קריאה &gt;&gt;</w:t>
      </w:r>
      <w:r>
        <w:rPr>
          <w:rtl/>
        </w:rPr>
        <w:t xml:space="preserve"> </w:t>
      </w:r>
      <w:bookmarkEnd w:id="6999"/>
    </w:p>
    <w:p w:rsidR="00C96533" w:rsidRDefault="00C96533" w:rsidP="00461C2E">
      <w:pPr>
        <w:rPr>
          <w:rtl/>
        </w:rPr>
      </w:pPr>
    </w:p>
    <w:p w:rsidR="00C96533" w:rsidRDefault="00C96533" w:rsidP="00D60DEB">
      <w:pPr>
        <w:rPr>
          <w:rtl/>
        </w:rPr>
      </w:pPr>
      <w:r>
        <w:rPr>
          <w:rFonts w:hint="cs"/>
          <w:rtl/>
        </w:rPr>
        <w:t>איזה מין דבר זה?</w:t>
      </w:r>
      <w:r w:rsidR="00461C2E">
        <w:rPr>
          <w:rtl/>
        </w:rPr>
        <w:t xml:space="preserve"> </w:t>
      </w:r>
    </w:p>
    <w:p w:rsidR="00C96533" w:rsidRDefault="00C96533" w:rsidP="00D60DEB">
      <w:pPr>
        <w:rPr>
          <w:rtl/>
        </w:rPr>
      </w:pPr>
    </w:p>
    <w:p w:rsidR="00C96533" w:rsidRDefault="00C96533" w:rsidP="00D60DEB">
      <w:pPr>
        <w:pStyle w:val="af6"/>
        <w:rPr>
          <w:rtl/>
        </w:rPr>
      </w:pPr>
      <w:r w:rsidRPr="0067112F">
        <w:rPr>
          <w:rStyle w:val="TagStyle"/>
          <w:rtl/>
        </w:rPr>
        <w:t xml:space="preserve"> &lt;&lt; יור &gt;&gt;</w:t>
      </w:r>
      <w:r w:rsidRPr="00457008">
        <w:rPr>
          <w:rStyle w:val="TagStyle"/>
          <w:rtl/>
        </w:rPr>
        <w:t xml:space="preserve"> </w:t>
      </w:r>
      <w:r>
        <w:rPr>
          <w:rtl/>
        </w:rPr>
        <w:t>היו"ר ישראל אייכלר:</w:t>
      </w:r>
      <w:r w:rsidRPr="00457008">
        <w:rPr>
          <w:rStyle w:val="TagStyle"/>
          <w:rtl/>
        </w:rPr>
        <w:t xml:space="preserve"> </w:t>
      </w:r>
      <w:r w:rsidRPr="0067112F">
        <w:rPr>
          <w:rStyle w:val="TagStyle"/>
          <w:rtl/>
        </w:rPr>
        <w:t>&lt;&lt;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היא גמרה את הזמן שלה, והיא </w:t>
      </w:r>
      <w:bookmarkStart w:id="7000" w:name="_ETM_Q21_257048"/>
      <w:bookmarkEnd w:id="7000"/>
      <w:r>
        <w:rPr>
          <w:rFonts w:hint="cs"/>
          <w:rtl/>
        </w:rPr>
        <w:t>תרד.</w:t>
      </w:r>
    </w:p>
    <w:p w:rsidR="00C96533" w:rsidRDefault="00C96533" w:rsidP="00D60DEB">
      <w:pPr>
        <w:rPr>
          <w:rtl/>
        </w:rPr>
      </w:pPr>
      <w:bookmarkStart w:id="7001" w:name="_ETM_Q21_256626"/>
      <w:bookmarkStart w:id="7002" w:name="_ETM_Q21_256705"/>
      <w:bookmarkEnd w:id="7001"/>
      <w:bookmarkEnd w:id="7002"/>
    </w:p>
    <w:p w:rsidR="00C96533" w:rsidRDefault="00C96533" w:rsidP="00D60DEB">
      <w:pPr>
        <w:pStyle w:val="-"/>
        <w:rPr>
          <w:rtl/>
        </w:rPr>
      </w:pPr>
      <w:bookmarkStart w:id="7003" w:name="ET_speakercontinue_4651_58"/>
      <w:r w:rsidRPr="0067112F">
        <w:rPr>
          <w:rStyle w:val="TagStyle"/>
          <w:rtl/>
        </w:rPr>
        <w:t xml:space="preserve"> &lt;&lt; דובר_המשך &gt;&gt;</w:t>
      </w:r>
      <w:r w:rsidRPr="00457008">
        <w:rPr>
          <w:rStyle w:val="TagStyle"/>
          <w:rtl/>
        </w:rPr>
        <w:t xml:space="preserve"> </w:t>
      </w:r>
      <w:r>
        <w:rPr>
          <w:rtl/>
        </w:rPr>
        <w:t>סופה לנדבר (ישראל ביתנו):</w:t>
      </w:r>
      <w:r w:rsidRPr="00457008">
        <w:rPr>
          <w:rStyle w:val="TagStyle"/>
          <w:rtl/>
        </w:rPr>
        <w:t xml:space="preserve"> </w:t>
      </w:r>
      <w:r w:rsidRPr="0067112F">
        <w:rPr>
          <w:rStyle w:val="TagStyle"/>
          <w:rtl/>
        </w:rPr>
        <w:t>&lt;&lt; דובר_המשך &gt;&gt;</w:t>
      </w:r>
      <w:r>
        <w:rPr>
          <w:rtl/>
        </w:rPr>
        <w:t xml:space="preserve"> </w:t>
      </w:r>
      <w:bookmarkEnd w:id="7003"/>
    </w:p>
    <w:p w:rsidR="00C96533" w:rsidRDefault="00C96533" w:rsidP="00461C2E">
      <w:pPr>
        <w:rPr>
          <w:rtl/>
        </w:rPr>
      </w:pPr>
    </w:p>
    <w:p w:rsidR="00C96533" w:rsidRDefault="00C96533" w:rsidP="00D60DEB">
      <w:pPr>
        <w:rPr>
          <w:rtl/>
        </w:rPr>
      </w:pPr>
      <w:bookmarkStart w:id="7004" w:name="_ETM_Q21_257701"/>
      <w:bookmarkEnd w:id="7004"/>
      <w:r>
        <w:rPr>
          <w:rFonts w:hint="cs"/>
          <w:rtl/>
        </w:rPr>
        <w:t xml:space="preserve">רבותיי, זה בושה לחרדים. אתם חייבים לשרת את מדינת </w:t>
      </w:r>
      <w:bookmarkStart w:id="7005" w:name="_ETM_Q21_261595"/>
      <w:bookmarkEnd w:id="7005"/>
      <w:r>
        <w:rPr>
          <w:rFonts w:hint="cs"/>
          <w:rtl/>
        </w:rPr>
        <w:t xml:space="preserve">ישראל כמו כל צעיר שגדל כאן, </w:t>
      </w:r>
      <w:r w:rsidR="00332282">
        <w:rPr>
          <w:rFonts w:hint="cs"/>
          <w:rtl/>
        </w:rPr>
        <w:t>ש</w:t>
      </w:r>
      <w:r>
        <w:rPr>
          <w:rFonts w:hint="cs"/>
          <w:rtl/>
        </w:rPr>
        <w:t>נולד כאן ו</w:t>
      </w:r>
      <w:r w:rsidR="00332282">
        <w:rPr>
          <w:rFonts w:hint="cs"/>
          <w:rtl/>
        </w:rPr>
        <w:t>ש</w:t>
      </w:r>
      <w:r>
        <w:rPr>
          <w:rFonts w:hint="cs"/>
          <w:rtl/>
        </w:rPr>
        <w:t>ה</w:t>
      </w:r>
      <w:bookmarkStart w:id="7006" w:name="_ETM_Q21_270004"/>
      <w:bookmarkEnd w:id="7006"/>
      <w:r>
        <w:rPr>
          <w:rFonts w:hint="cs"/>
          <w:rtl/>
        </w:rPr>
        <w:t xml:space="preserve">גיע לכאן כעולה חדש. על כולנו </w:t>
      </w:r>
      <w:r w:rsidR="00332282">
        <w:rPr>
          <w:rFonts w:hint="cs"/>
          <w:rtl/>
        </w:rPr>
        <w:t>ה</w:t>
      </w:r>
      <w:r>
        <w:rPr>
          <w:rFonts w:hint="cs"/>
          <w:rtl/>
        </w:rPr>
        <w:t xml:space="preserve">חובה לשרת את </w:t>
      </w:r>
      <w:bookmarkStart w:id="7007" w:name="_ETM_Q21_270930"/>
      <w:bookmarkEnd w:id="7007"/>
      <w:r>
        <w:rPr>
          <w:rFonts w:hint="cs"/>
          <w:rtl/>
        </w:rPr>
        <w:t>מדינת ישראל.</w:t>
      </w:r>
    </w:p>
    <w:p w:rsidR="00C96533" w:rsidRDefault="00C96533" w:rsidP="00D60DEB">
      <w:pPr>
        <w:rPr>
          <w:rtl/>
        </w:rPr>
      </w:pPr>
      <w:bookmarkStart w:id="7008" w:name="_ETM_Q21_276161"/>
      <w:bookmarkStart w:id="7009" w:name="_ETM_Q21_276267"/>
      <w:bookmarkEnd w:id="7008"/>
      <w:bookmarkEnd w:id="7009"/>
    </w:p>
    <w:p w:rsidR="00C96533" w:rsidRDefault="00C96533" w:rsidP="00D60DEB">
      <w:pPr>
        <w:pStyle w:val="af6"/>
        <w:rPr>
          <w:rtl/>
        </w:rPr>
      </w:pPr>
      <w:bookmarkStart w:id="7010" w:name="ET_yor_5707_59"/>
      <w:r w:rsidRPr="0067112F">
        <w:rPr>
          <w:rStyle w:val="TagStyle"/>
          <w:rtl/>
        </w:rPr>
        <w:t xml:space="preserve"> &lt;&lt; יור &gt;&gt;</w:t>
      </w:r>
      <w:r w:rsidRPr="00BC179F">
        <w:rPr>
          <w:rStyle w:val="TagStyle"/>
          <w:rtl/>
        </w:rPr>
        <w:t xml:space="preserve"> </w:t>
      </w:r>
      <w:r>
        <w:rPr>
          <w:rtl/>
        </w:rPr>
        <w:t>היו"ר ישראל אייכלר:</w:t>
      </w:r>
      <w:r w:rsidRPr="00BC179F">
        <w:rPr>
          <w:rStyle w:val="TagStyle"/>
          <w:rtl/>
        </w:rPr>
        <w:t xml:space="preserve"> </w:t>
      </w:r>
      <w:r w:rsidRPr="0067112F">
        <w:rPr>
          <w:rStyle w:val="TagStyle"/>
          <w:rtl/>
        </w:rPr>
        <w:t>&lt;&lt; יור &gt;&gt;</w:t>
      </w:r>
      <w:r>
        <w:rPr>
          <w:rtl/>
        </w:rPr>
        <w:t xml:space="preserve"> </w:t>
      </w:r>
      <w:bookmarkEnd w:id="7010"/>
    </w:p>
    <w:p w:rsidR="00C96533" w:rsidRDefault="00C96533" w:rsidP="00461C2E">
      <w:pPr>
        <w:rPr>
          <w:rtl/>
        </w:rPr>
      </w:pPr>
    </w:p>
    <w:p w:rsidR="00C96533" w:rsidRDefault="00C96533" w:rsidP="00D60DEB">
      <w:pPr>
        <w:rPr>
          <w:rtl/>
        </w:rPr>
      </w:pPr>
      <w:r>
        <w:rPr>
          <w:rFonts w:hint="cs"/>
          <w:rtl/>
        </w:rPr>
        <w:t xml:space="preserve">וזאת הייתה שרה בממשלה. </w:t>
      </w:r>
    </w:p>
    <w:p w:rsidR="00C96533" w:rsidRDefault="00C96533" w:rsidP="00D60DEB">
      <w:pPr>
        <w:rPr>
          <w:rtl/>
        </w:rPr>
      </w:pPr>
    </w:p>
    <w:p w:rsidR="00C96533" w:rsidRDefault="00C96533" w:rsidP="00D60DEB">
      <w:pPr>
        <w:pStyle w:val="af5"/>
        <w:rPr>
          <w:rtl/>
        </w:rPr>
      </w:pPr>
      <w:bookmarkStart w:id="7011" w:name="ET_interruption_5520_60"/>
      <w:r w:rsidRPr="0067112F">
        <w:rPr>
          <w:rStyle w:val="TagStyle"/>
          <w:rtl/>
        </w:rPr>
        <w:t xml:space="preserve"> &lt;&lt; קריאה &gt;&gt;</w:t>
      </w:r>
      <w:r w:rsidRPr="00411AEC">
        <w:rPr>
          <w:rStyle w:val="TagStyle"/>
          <w:rtl/>
        </w:rPr>
        <w:t xml:space="preserve"> </w:t>
      </w:r>
      <w:r>
        <w:rPr>
          <w:rtl/>
        </w:rPr>
        <w:t>עודד פורר (ישראל ביתנו):</w:t>
      </w:r>
      <w:r w:rsidRPr="00411AEC">
        <w:rPr>
          <w:rStyle w:val="TagStyle"/>
          <w:rtl/>
        </w:rPr>
        <w:t xml:space="preserve"> </w:t>
      </w:r>
      <w:r w:rsidRPr="0067112F">
        <w:rPr>
          <w:rStyle w:val="TagStyle"/>
          <w:rtl/>
        </w:rPr>
        <w:t>&lt;&lt; קריאה &gt;&gt;</w:t>
      </w:r>
      <w:r>
        <w:rPr>
          <w:rtl/>
        </w:rPr>
        <w:t xml:space="preserve"> </w:t>
      </w:r>
      <w:bookmarkEnd w:id="7011"/>
    </w:p>
    <w:p w:rsidR="00C96533" w:rsidRDefault="00C96533" w:rsidP="00461C2E">
      <w:pPr>
        <w:rPr>
          <w:rtl/>
        </w:rPr>
      </w:pPr>
    </w:p>
    <w:p w:rsidR="00C96533" w:rsidRDefault="00C96533" w:rsidP="00D60DEB">
      <w:pPr>
        <w:rPr>
          <w:rtl/>
        </w:rPr>
      </w:pPr>
      <w:r>
        <w:rPr>
          <w:rFonts w:hint="cs"/>
          <w:rtl/>
        </w:rPr>
        <w:t xml:space="preserve">אתה יושב-ראש הישיבה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7012" w:name="ET_yor_5707_61"/>
      <w:r w:rsidRPr="0067112F">
        <w:rPr>
          <w:rStyle w:val="TagStyle"/>
          <w:rtl/>
        </w:rPr>
        <w:t xml:space="preserve"> &lt;&lt; יור &gt;&gt;</w:t>
      </w:r>
      <w:r w:rsidRPr="00411AEC">
        <w:rPr>
          <w:rStyle w:val="TagStyle"/>
          <w:rtl/>
        </w:rPr>
        <w:t xml:space="preserve"> </w:t>
      </w:r>
      <w:r>
        <w:rPr>
          <w:rtl/>
        </w:rPr>
        <w:t>היו"ר ישראל אייכלר:</w:t>
      </w:r>
      <w:r w:rsidRPr="00411AEC">
        <w:rPr>
          <w:rStyle w:val="TagStyle"/>
          <w:rtl/>
        </w:rPr>
        <w:t xml:space="preserve"> </w:t>
      </w:r>
      <w:r w:rsidRPr="0067112F">
        <w:rPr>
          <w:rStyle w:val="TagStyle"/>
          <w:rtl/>
        </w:rPr>
        <w:t>&lt;&lt; יור &gt;&gt;</w:t>
      </w:r>
      <w:r>
        <w:rPr>
          <w:rtl/>
        </w:rPr>
        <w:t xml:space="preserve"> </w:t>
      </w:r>
      <w:bookmarkEnd w:id="7012"/>
    </w:p>
    <w:p w:rsidR="00C96533" w:rsidRDefault="00C96533" w:rsidP="00461C2E">
      <w:pPr>
        <w:rPr>
          <w:rtl/>
        </w:rPr>
      </w:pPr>
    </w:p>
    <w:p w:rsidR="00C96533" w:rsidRDefault="00C96533" w:rsidP="00D60DEB">
      <w:pPr>
        <w:rPr>
          <w:rtl/>
        </w:rPr>
      </w:pPr>
      <w:r>
        <w:rPr>
          <w:rFonts w:hint="cs"/>
          <w:rtl/>
        </w:rPr>
        <w:t xml:space="preserve">אני מודיע לך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7013" w:name="_ETM_Q21_279528"/>
      <w:bookmarkStart w:id="7014" w:name="_ETM_Q21_279633"/>
      <w:bookmarkEnd w:id="7013"/>
      <w:bookmarkEnd w:id="7014"/>
    </w:p>
    <w:p w:rsidR="00C96533" w:rsidRDefault="00C96533" w:rsidP="00D60DEB">
      <w:pPr>
        <w:pStyle w:val="af5"/>
        <w:rPr>
          <w:rtl/>
        </w:rPr>
      </w:pPr>
      <w:bookmarkStart w:id="7015" w:name="ET_interruption_5520_62"/>
      <w:r w:rsidRPr="0067112F">
        <w:rPr>
          <w:rStyle w:val="TagStyle"/>
          <w:rtl/>
        </w:rPr>
        <w:t xml:space="preserve"> &lt;&lt; קריאה &gt;&gt;</w:t>
      </w:r>
      <w:r w:rsidRPr="00411AEC">
        <w:rPr>
          <w:rStyle w:val="TagStyle"/>
          <w:rtl/>
        </w:rPr>
        <w:t xml:space="preserve"> </w:t>
      </w:r>
      <w:r>
        <w:rPr>
          <w:rtl/>
        </w:rPr>
        <w:t>עודד פורר (ישראל ביתנו):</w:t>
      </w:r>
      <w:r w:rsidRPr="00411AEC">
        <w:rPr>
          <w:rStyle w:val="TagStyle"/>
          <w:rtl/>
        </w:rPr>
        <w:t xml:space="preserve"> </w:t>
      </w:r>
      <w:r w:rsidRPr="0067112F">
        <w:rPr>
          <w:rStyle w:val="TagStyle"/>
          <w:rtl/>
        </w:rPr>
        <w:t>&lt;&lt; קריאה &gt;&gt;</w:t>
      </w:r>
      <w:r>
        <w:rPr>
          <w:rtl/>
        </w:rPr>
        <w:t xml:space="preserve"> </w:t>
      </w:r>
      <w:bookmarkEnd w:id="7015"/>
    </w:p>
    <w:p w:rsidR="00C96533" w:rsidRDefault="00C96533" w:rsidP="00461C2E">
      <w:pPr>
        <w:rPr>
          <w:rtl/>
        </w:rPr>
      </w:pPr>
    </w:p>
    <w:p w:rsidR="00C96533" w:rsidRDefault="00C03A8E" w:rsidP="00D60DEB">
      <w:pPr>
        <w:rPr>
          <w:rtl/>
        </w:rPr>
      </w:pPr>
      <w:bookmarkStart w:id="7016" w:name="_ETM_Q21_278561"/>
      <w:bookmarkStart w:id="7017" w:name="_ETM_Q21_278820"/>
      <w:bookmarkStart w:id="7018" w:name="_ETM_Q21_278890"/>
      <w:bookmarkEnd w:id="7016"/>
      <w:bookmarkEnd w:id="7017"/>
      <w:bookmarkEnd w:id="7018"/>
      <w:r>
        <w:rPr>
          <w:rFonts w:hint="cs"/>
          <w:rtl/>
        </w:rPr>
        <w:t>–</w:t>
      </w:r>
      <w:r w:rsidR="0057068E">
        <w:rPr>
          <w:rFonts w:hint="cs"/>
          <w:rtl/>
        </w:rPr>
        <w:t xml:space="preserve"> </w:t>
      </w:r>
      <w:r>
        <w:rPr>
          <w:rFonts w:hint="cs"/>
          <w:rtl/>
        </w:rPr>
        <w:t>–</w:t>
      </w:r>
      <w:r w:rsidR="00C96533">
        <w:rPr>
          <w:rFonts w:hint="cs"/>
          <w:rtl/>
        </w:rPr>
        <w:t xml:space="preserve"> אתה מפריע לדבר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019" w:name="_ETM_Q21_277952"/>
      <w:bookmarkStart w:id="7020" w:name="_ETM_Q21_278047"/>
      <w:bookmarkEnd w:id="7019"/>
      <w:bookmarkEnd w:id="7020"/>
    </w:p>
    <w:p w:rsidR="00C96533" w:rsidRDefault="00C96533" w:rsidP="00D60DEB">
      <w:pPr>
        <w:pStyle w:val="af6"/>
        <w:rPr>
          <w:rtl/>
        </w:rPr>
      </w:pPr>
      <w:r w:rsidRPr="0067112F">
        <w:rPr>
          <w:rStyle w:val="TagStyle"/>
          <w:rtl/>
        </w:rPr>
        <w:t xml:space="preserve"> &lt;&lt; יור &gt;&gt;</w:t>
      </w:r>
      <w:r w:rsidRPr="00411AEC">
        <w:rPr>
          <w:rStyle w:val="TagStyle"/>
          <w:rtl/>
        </w:rPr>
        <w:t xml:space="preserve"> </w:t>
      </w:r>
      <w:r>
        <w:rPr>
          <w:rtl/>
        </w:rPr>
        <w:t>היו"ר ישראל אייכלר:</w:t>
      </w:r>
      <w:r w:rsidRPr="00411AEC">
        <w:rPr>
          <w:rStyle w:val="TagStyle"/>
          <w:rtl/>
        </w:rPr>
        <w:t xml:space="preserve"> </w:t>
      </w:r>
      <w:r w:rsidRPr="0067112F">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7021" w:name="_ETM_Q21_278813"/>
      <w:bookmarkEnd w:id="7021"/>
      <w:r>
        <w:rPr>
          <w:rFonts w:hint="cs"/>
          <w:rtl/>
        </w:rPr>
        <w:t xml:space="preserve">עודד, כאשר היא סיימה לדבר היא אמרה מילה גסה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rPr>
          <w:rtl/>
        </w:rPr>
      </w:pPr>
      <w:bookmarkStart w:id="7022" w:name="ET_interruption_5520_64"/>
      <w:r w:rsidRPr="0067112F">
        <w:rPr>
          <w:rStyle w:val="TagStyle"/>
          <w:rtl/>
        </w:rPr>
        <w:t xml:space="preserve"> &lt;&lt; קריאה &gt;&gt;</w:t>
      </w:r>
      <w:r w:rsidRPr="009449C7">
        <w:rPr>
          <w:rStyle w:val="TagStyle"/>
          <w:rtl/>
        </w:rPr>
        <w:t xml:space="preserve"> </w:t>
      </w:r>
      <w:r>
        <w:rPr>
          <w:rtl/>
        </w:rPr>
        <w:t>עודד פורר (ישראל ביתנו):</w:t>
      </w:r>
      <w:r w:rsidRPr="009449C7">
        <w:rPr>
          <w:rStyle w:val="TagStyle"/>
          <w:rtl/>
        </w:rPr>
        <w:t xml:space="preserve"> </w:t>
      </w:r>
      <w:r w:rsidRPr="0067112F">
        <w:rPr>
          <w:rStyle w:val="TagStyle"/>
          <w:rtl/>
        </w:rPr>
        <w:t>&lt;&lt; קריאה &gt;&gt;</w:t>
      </w:r>
      <w:r>
        <w:rPr>
          <w:rtl/>
        </w:rPr>
        <w:t xml:space="preserve"> </w:t>
      </w:r>
      <w:bookmarkEnd w:id="7022"/>
    </w:p>
    <w:p w:rsidR="00C96533" w:rsidRDefault="00C96533" w:rsidP="00461C2E">
      <w:pPr>
        <w:rPr>
          <w:rtl/>
        </w:rPr>
      </w:pPr>
    </w:p>
    <w:p w:rsidR="00C96533" w:rsidRDefault="00C03A8E" w:rsidP="00D60DEB">
      <w:pPr>
        <w:rPr>
          <w:rtl/>
        </w:rPr>
      </w:pPr>
      <w:bookmarkStart w:id="7023" w:name="_ETM_Q21_286030"/>
      <w:bookmarkStart w:id="7024" w:name="_ETM_Q21_286292"/>
      <w:bookmarkStart w:id="7025" w:name="_ETM_Q21_286365"/>
      <w:bookmarkEnd w:id="7023"/>
      <w:bookmarkEnd w:id="7024"/>
      <w:bookmarkEnd w:id="7025"/>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026" w:name="_ETM_Q21_287577"/>
      <w:bookmarkStart w:id="7027" w:name="_ETM_Q21_287677"/>
      <w:bookmarkEnd w:id="7026"/>
      <w:bookmarkEnd w:id="7027"/>
    </w:p>
    <w:p w:rsidR="00C96533" w:rsidRDefault="00C96533" w:rsidP="00D60DEB">
      <w:pPr>
        <w:pStyle w:val="af6"/>
        <w:rPr>
          <w:rtl/>
        </w:rPr>
      </w:pPr>
      <w:bookmarkStart w:id="7028" w:name="ET_yor_5707_65"/>
      <w:r w:rsidRPr="0067112F">
        <w:rPr>
          <w:rStyle w:val="TagStyle"/>
          <w:rtl/>
        </w:rPr>
        <w:t xml:space="preserve"> &lt;&lt; יור &gt;&gt;</w:t>
      </w:r>
      <w:r w:rsidRPr="009449C7">
        <w:rPr>
          <w:rStyle w:val="TagStyle"/>
          <w:rtl/>
        </w:rPr>
        <w:t xml:space="preserve"> </w:t>
      </w:r>
      <w:r>
        <w:rPr>
          <w:rtl/>
        </w:rPr>
        <w:t>היו"ר ישראל אייכלר:</w:t>
      </w:r>
      <w:r w:rsidRPr="009449C7">
        <w:rPr>
          <w:rStyle w:val="TagStyle"/>
          <w:rtl/>
        </w:rPr>
        <w:t xml:space="preserve"> </w:t>
      </w:r>
      <w:r w:rsidRPr="0067112F">
        <w:rPr>
          <w:rStyle w:val="TagStyle"/>
          <w:rtl/>
        </w:rPr>
        <w:t>&lt;&lt; יור &gt;&gt;</w:t>
      </w:r>
      <w:r>
        <w:rPr>
          <w:rtl/>
        </w:rPr>
        <w:t xml:space="preserve"> </w:t>
      </w:r>
      <w:bookmarkEnd w:id="7028"/>
    </w:p>
    <w:p w:rsidR="00C96533" w:rsidRDefault="00C96533" w:rsidP="00461C2E">
      <w:pPr>
        <w:rPr>
          <w:rtl/>
        </w:rPr>
      </w:pPr>
    </w:p>
    <w:p w:rsidR="00C96533" w:rsidRDefault="00C03A8E" w:rsidP="00332282">
      <w:pPr>
        <w:rPr>
          <w:rtl/>
        </w:rPr>
      </w:pPr>
      <w:bookmarkStart w:id="7029" w:name="_ETM_Q21_288457"/>
      <w:bookmarkEnd w:id="7029"/>
      <w:r>
        <w:rPr>
          <w:rFonts w:hint="cs"/>
          <w:rtl/>
        </w:rPr>
        <w:t>–</w:t>
      </w:r>
      <w:r w:rsidR="0057068E">
        <w:rPr>
          <w:rFonts w:hint="cs"/>
          <w:rtl/>
        </w:rPr>
        <w:t xml:space="preserve"> </w:t>
      </w:r>
      <w:r>
        <w:rPr>
          <w:rFonts w:hint="cs"/>
          <w:rtl/>
        </w:rPr>
        <w:t>–</w:t>
      </w:r>
      <w:r w:rsidR="00C96533">
        <w:rPr>
          <w:rFonts w:hint="cs"/>
          <w:rtl/>
        </w:rPr>
        <w:t xml:space="preserve"> הצעתי לה לחזור מזה, והיות שהיא לא חזרה</w:t>
      </w:r>
      <w:r w:rsidR="00332282">
        <w:rPr>
          <w:rFonts w:hint="cs"/>
          <w:rtl/>
        </w:rPr>
        <w:t>,</w:t>
      </w:r>
      <w:r w:rsidR="00C96533">
        <w:rPr>
          <w:rFonts w:hint="cs"/>
          <w:rtl/>
        </w:rPr>
        <w:t xml:space="preserve"> אני אגיש תלונה </w:t>
      </w:r>
      <w:bookmarkStart w:id="7030" w:name="_ETM_Q21_291536"/>
      <w:bookmarkEnd w:id="7030"/>
      <w:r w:rsidR="00C96533">
        <w:rPr>
          <w:rFonts w:hint="cs"/>
          <w:rtl/>
        </w:rPr>
        <w:t>בוועדת האתיקה.</w:t>
      </w:r>
    </w:p>
    <w:p w:rsidR="00C96533" w:rsidRDefault="00C96533" w:rsidP="00D60DEB">
      <w:pPr>
        <w:rPr>
          <w:rtl/>
        </w:rPr>
      </w:pPr>
      <w:bookmarkStart w:id="7031" w:name="_ETM_Q21_291905"/>
      <w:bookmarkStart w:id="7032" w:name="_ETM_Q21_291975"/>
      <w:bookmarkEnd w:id="7031"/>
      <w:bookmarkEnd w:id="7032"/>
    </w:p>
    <w:p w:rsidR="00C96533" w:rsidRDefault="00C96533" w:rsidP="00D60DEB">
      <w:pPr>
        <w:pStyle w:val="af5"/>
        <w:rPr>
          <w:rtl/>
        </w:rPr>
      </w:pPr>
      <w:bookmarkStart w:id="7033" w:name="ET_interruption_5520_66"/>
      <w:r w:rsidRPr="0067112F">
        <w:rPr>
          <w:rStyle w:val="TagStyle"/>
          <w:rtl/>
        </w:rPr>
        <w:t xml:space="preserve"> &lt;&lt; קריאה &gt;&gt;</w:t>
      </w:r>
      <w:r w:rsidRPr="009449C7">
        <w:rPr>
          <w:rStyle w:val="TagStyle"/>
          <w:rtl/>
        </w:rPr>
        <w:t xml:space="preserve"> </w:t>
      </w:r>
      <w:r>
        <w:rPr>
          <w:rtl/>
        </w:rPr>
        <w:t>עודד פורר (ישראל ביתנו):</w:t>
      </w:r>
      <w:r w:rsidRPr="009449C7">
        <w:rPr>
          <w:rStyle w:val="TagStyle"/>
          <w:rtl/>
        </w:rPr>
        <w:t xml:space="preserve"> </w:t>
      </w:r>
      <w:r w:rsidRPr="0067112F">
        <w:rPr>
          <w:rStyle w:val="TagStyle"/>
          <w:rtl/>
        </w:rPr>
        <w:t>&lt;&lt; קריאה &gt;&gt;</w:t>
      </w:r>
      <w:r>
        <w:rPr>
          <w:rtl/>
        </w:rPr>
        <w:t xml:space="preserve"> </w:t>
      </w:r>
      <w:bookmarkEnd w:id="7033"/>
    </w:p>
    <w:p w:rsidR="00C96533" w:rsidRDefault="00C96533" w:rsidP="00461C2E">
      <w:pPr>
        <w:rPr>
          <w:rtl/>
        </w:rPr>
      </w:pPr>
    </w:p>
    <w:p w:rsidR="00C96533" w:rsidRDefault="00C03A8E" w:rsidP="00D60DEB">
      <w:pPr>
        <w:rPr>
          <w:rtl/>
        </w:rPr>
      </w:pPr>
      <w:bookmarkStart w:id="7034" w:name="_ETM_Q21_295328"/>
      <w:bookmarkStart w:id="7035" w:name="_ETM_Q21_295604"/>
      <w:bookmarkStart w:id="7036" w:name="_ETM_Q21_295676"/>
      <w:bookmarkEnd w:id="7034"/>
      <w:bookmarkEnd w:id="7035"/>
      <w:bookmarkEnd w:id="7036"/>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מיושב-ראש </w:t>
      </w:r>
      <w:bookmarkStart w:id="7037" w:name="_ETM_Q21_291824"/>
      <w:bookmarkEnd w:id="7037"/>
      <w:r w:rsidR="00C96533">
        <w:rPr>
          <w:rFonts w:hint="cs"/>
          <w:rtl/>
        </w:rPr>
        <w:t xml:space="preserve">ישיבה. עם כל הכבוד לזה שאתה חרדי, אין לך את </w:t>
      </w:r>
      <w:bookmarkStart w:id="7038" w:name="_ETM_Q21_296915"/>
      <w:bookmarkEnd w:id="7038"/>
      <w:r w:rsidR="00C96533">
        <w:rPr>
          <w:rFonts w:hint="cs"/>
          <w:rtl/>
        </w:rPr>
        <w:t xml:space="preserve">הסמכויות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5"/>
        <w:rPr>
          <w:rtl/>
        </w:rPr>
      </w:pPr>
      <w:bookmarkStart w:id="7039" w:name="ET_interruption_5689_67"/>
      <w:r w:rsidRPr="0067112F">
        <w:rPr>
          <w:rStyle w:val="TagStyle"/>
          <w:rtl/>
        </w:rPr>
        <w:t xml:space="preserve"> &lt;&lt; קריאה &gt;&gt;</w:t>
      </w:r>
      <w:r w:rsidRPr="009449C7">
        <w:rPr>
          <w:rStyle w:val="TagStyle"/>
          <w:rtl/>
        </w:rPr>
        <w:t xml:space="preserve"> </w:t>
      </w:r>
      <w:r>
        <w:rPr>
          <w:rtl/>
        </w:rPr>
        <w:t>לאה פדידה (המחנה הציוני):</w:t>
      </w:r>
      <w:r w:rsidRPr="009449C7">
        <w:rPr>
          <w:rStyle w:val="TagStyle"/>
          <w:rtl/>
        </w:rPr>
        <w:t xml:space="preserve"> </w:t>
      </w:r>
      <w:r w:rsidRPr="0067112F">
        <w:rPr>
          <w:rStyle w:val="TagStyle"/>
          <w:rtl/>
        </w:rPr>
        <w:t>&lt;&lt; קריאה &gt;&gt;</w:t>
      </w:r>
      <w:r>
        <w:rPr>
          <w:rtl/>
        </w:rPr>
        <w:t xml:space="preserve"> </w:t>
      </w:r>
      <w:bookmarkEnd w:id="7039"/>
    </w:p>
    <w:p w:rsidR="00C96533" w:rsidRDefault="00C96533" w:rsidP="00461C2E">
      <w:pPr>
        <w:rPr>
          <w:rtl/>
        </w:rPr>
      </w:pPr>
    </w:p>
    <w:p w:rsidR="00C96533" w:rsidRDefault="00C96533" w:rsidP="00D60DEB">
      <w:pPr>
        <w:rPr>
          <w:rtl/>
        </w:rPr>
      </w:pPr>
      <w:r>
        <w:rPr>
          <w:rFonts w:hint="cs"/>
          <w:rtl/>
        </w:rPr>
        <w:t>מה זה קשור לחרדי עכשיו?</w:t>
      </w:r>
      <w:r>
        <w:rPr>
          <w:rFonts w:hint="cs"/>
        </w:rPr>
        <w:t xml:space="preserve"> </w:t>
      </w:r>
    </w:p>
    <w:p w:rsidR="00C96533" w:rsidRDefault="00C96533" w:rsidP="00D60DEB">
      <w:pPr>
        <w:rPr>
          <w:rtl/>
        </w:rPr>
      </w:pPr>
      <w:bookmarkStart w:id="7040" w:name="_ETM_Q21_300865"/>
      <w:bookmarkStart w:id="7041" w:name="_ETM_Q21_300939"/>
      <w:bookmarkEnd w:id="7040"/>
      <w:bookmarkEnd w:id="7041"/>
    </w:p>
    <w:p w:rsidR="00C96533" w:rsidRDefault="00C96533" w:rsidP="00D60DEB">
      <w:pPr>
        <w:pStyle w:val="af6"/>
        <w:rPr>
          <w:rtl/>
        </w:rPr>
      </w:pPr>
      <w:bookmarkStart w:id="7042" w:name="ET_yor_5707_68"/>
      <w:r w:rsidRPr="0067112F">
        <w:rPr>
          <w:rStyle w:val="TagStyle"/>
          <w:rtl/>
        </w:rPr>
        <w:t xml:space="preserve"> &lt;&lt; יור &gt;&gt;</w:t>
      </w:r>
      <w:r w:rsidRPr="009449C7">
        <w:rPr>
          <w:rStyle w:val="TagStyle"/>
          <w:rtl/>
        </w:rPr>
        <w:t xml:space="preserve"> </w:t>
      </w:r>
      <w:r>
        <w:rPr>
          <w:rtl/>
        </w:rPr>
        <w:t>היו"ר ישראל אייכלר:</w:t>
      </w:r>
      <w:r w:rsidRPr="009449C7">
        <w:rPr>
          <w:rStyle w:val="TagStyle"/>
          <w:rtl/>
        </w:rPr>
        <w:t xml:space="preserve"> </w:t>
      </w:r>
      <w:r w:rsidRPr="0067112F">
        <w:rPr>
          <w:rStyle w:val="TagStyle"/>
          <w:rtl/>
        </w:rPr>
        <w:t>&lt;&lt; יור &gt;&gt;</w:t>
      </w:r>
      <w:r>
        <w:rPr>
          <w:rtl/>
        </w:rPr>
        <w:t xml:space="preserve"> </w:t>
      </w:r>
      <w:bookmarkEnd w:id="7042"/>
    </w:p>
    <w:p w:rsidR="00C96533" w:rsidRDefault="00C96533" w:rsidP="00461C2E">
      <w:pPr>
        <w:rPr>
          <w:rtl/>
        </w:rPr>
      </w:pPr>
    </w:p>
    <w:p w:rsidR="00C96533" w:rsidRDefault="00C96533" w:rsidP="00D60DEB">
      <w:pPr>
        <w:rPr>
          <w:rtl/>
        </w:rPr>
      </w:pPr>
      <w:bookmarkStart w:id="7043" w:name="_ETM_Q21_301853"/>
      <w:bookmarkEnd w:id="7043"/>
      <w:r>
        <w:rPr>
          <w:rFonts w:hint="cs"/>
          <w:rtl/>
        </w:rPr>
        <w:t xml:space="preserve">בגלל שאני </w:t>
      </w:r>
      <w:bookmarkStart w:id="7044" w:name="_ETM_Q21_306017"/>
      <w:bookmarkEnd w:id="7044"/>
      <w:r>
        <w:rPr>
          <w:rFonts w:hint="cs"/>
          <w:rtl/>
        </w:rPr>
        <w:t xml:space="preserve">חרדי אתה מעז להתחצף ככה, ואני לא אתן לך את זה. </w:t>
      </w:r>
    </w:p>
    <w:p w:rsidR="00C96533" w:rsidRDefault="00C96533" w:rsidP="00D60DEB">
      <w:pPr>
        <w:rPr>
          <w:rtl/>
        </w:rPr>
      </w:pPr>
      <w:bookmarkStart w:id="7045" w:name="_ETM_Q21_308408"/>
      <w:bookmarkStart w:id="7046" w:name="_ETM_Q21_308493"/>
      <w:bookmarkEnd w:id="7045"/>
      <w:bookmarkEnd w:id="7046"/>
    </w:p>
    <w:p w:rsidR="00C96533" w:rsidRDefault="00C96533" w:rsidP="00D60DEB">
      <w:pPr>
        <w:pStyle w:val="af5"/>
        <w:rPr>
          <w:rtl/>
        </w:rPr>
      </w:pPr>
      <w:bookmarkStart w:id="7047" w:name="ET_interruption_5520_69"/>
      <w:r w:rsidRPr="0067112F">
        <w:rPr>
          <w:rStyle w:val="TagStyle"/>
          <w:rtl/>
        </w:rPr>
        <w:t xml:space="preserve"> &lt;&lt; קריאה &gt;&gt;</w:t>
      </w:r>
      <w:r w:rsidRPr="00335E91">
        <w:rPr>
          <w:rStyle w:val="TagStyle"/>
          <w:rtl/>
        </w:rPr>
        <w:t xml:space="preserve"> </w:t>
      </w:r>
      <w:r>
        <w:rPr>
          <w:rtl/>
        </w:rPr>
        <w:t>עודד פורר (ישראל ביתנו):</w:t>
      </w:r>
      <w:r w:rsidRPr="00335E91">
        <w:rPr>
          <w:rStyle w:val="TagStyle"/>
          <w:rtl/>
        </w:rPr>
        <w:t xml:space="preserve"> </w:t>
      </w:r>
      <w:r w:rsidRPr="0067112F">
        <w:rPr>
          <w:rStyle w:val="TagStyle"/>
          <w:rtl/>
        </w:rPr>
        <w:t>&lt;&lt; קריאה &gt;&gt;</w:t>
      </w:r>
      <w:r>
        <w:rPr>
          <w:rtl/>
        </w:rPr>
        <w:t xml:space="preserve"> </w:t>
      </w:r>
      <w:bookmarkEnd w:id="7047"/>
    </w:p>
    <w:p w:rsidR="00C96533" w:rsidRDefault="00C96533" w:rsidP="00461C2E">
      <w:pPr>
        <w:rPr>
          <w:rtl/>
        </w:rPr>
      </w:pPr>
    </w:p>
    <w:p w:rsidR="00C96533" w:rsidRDefault="00C96533" w:rsidP="00D60DEB">
      <w:pPr>
        <w:rPr>
          <w:rtl/>
        </w:rPr>
      </w:pPr>
      <w:bookmarkStart w:id="7048" w:name="_ETM_Q21_311445"/>
      <w:bookmarkStart w:id="7049" w:name="_ETM_Q21_311721"/>
      <w:bookmarkStart w:id="7050" w:name="_ETM_Q21_311784"/>
      <w:bookmarkEnd w:id="7048"/>
      <w:bookmarkEnd w:id="7049"/>
      <w:bookmarkEnd w:id="7050"/>
      <w:r>
        <w:rPr>
          <w:rFonts w:hint="cs"/>
          <w:rtl/>
        </w:rPr>
        <w:t xml:space="preserve">גם אם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7051" w:name="ET_yor_5707_70"/>
      <w:r w:rsidRPr="0067112F">
        <w:rPr>
          <w:rStyle w:val="TagStyle"/>
          <w:rtl/>
        </w:rPr>
        <w:t xml:space="preserve"> &lt;&lt; יור &gt;&gt;</w:t>
      </w:r>
      <w:r w:rsidRPr="00335E91">
        <w:rPr>
          <w:rStyle w:val="TagStyle"/>
          <w:rtl/>
        </w:rPr>
        <w:t xml:space="preserve"> </w:t>
      </w:r>
      <w:r>
        <w:rPr>
          <w:rtl/>
        </w:rPr>
        <w:t>היו"ר ישראל אייכלר:</w:t>
      </w:r>
      <w:r w:rsidRPr="00335E91">
        <w:rPr>
          <w:rStyle w:val="TagStyle"/>
          <w:rtl/>
        </w:rPr>
        <w:t xml:space="preserve"> </w:t>
      </w:r>
      <w:r w:rsidRPr="0067112F">
        <w:rPr>
          <w:rStyle w:val="TagStyle"/>
          <w:rtl/>
        </w:rPr>
        <w:t>&lt;&lt; יור &gt;&gt;</w:t>
      </w:r>
      <w:r>
        <w:rPr>
          <w:rtl/>
        </w:rPr>
        <w:t xml:space="preserve"> </w:t>
      </w:r>
      <w:bookmarkEnd w:id="7051"/>
    </w:p>
    <w:p w:rsidR="00C96533" w:rsidRDefault="00C96533" w:rsidP="00D60DEB">
      <w:pPr>
        <w:rPr>
          <w:rtl/>
          <w:lang w:eastAsia="he-IL"/>
        </w:rPr>
      </w:pPr>
    </w:p>
    <w:p w:rsidR="00C96533" w:rsidRDefault="00C96533" w:rsidP="00332282">
      <w:pPr>
        <w:rPr>
          <w:rtl/>
          <w:lang w:eastAsia="he-IL"/>
        </w:rPr>
      </w:pPr>
      <w:r>
        <w:rPr>
          <w:rFonts w:hint="cs"/>
          <w:rtl/>
          <w:lang w:eastAsia="he-IL"/>
        </w:rPr>
        <w:t xml:space="preserve">חרדי ויהודי וערבי וספרדי ואשכנזי </w:t>
      </w:r>
      <w:r w:rsidR="00C03A8E">
        <w:rPr>
          <w:rtl/>
          <w:lang w:eastAsia="he-IL"/>
        </w:rPr>
        <w:t>–</w:t>
      </w:r>
      <w:r>
        <w:rPr>
          <w:rFonts w:hint="cs"/>
          <w:rtl/>
          <w:lang w:eastAsia="he-IL"/>
        </w:rPr>
        <w:t xml:space="preserve"> יהיו </w:t>
      </w:r>
      <w:bookmarkStart w:id="7052" w:name="_ETM_Q21_313376"/>
      <w:bookmarkEnd w:id="7052"/>
      <w:r>
        <w:rPr>
          <w:rFonts w:hint="cs"/>
          <w:rtl/>
          <w:lang w:eastAsia="he-IL"/>
        </w:rPr>
        <w:t>להם אותן זכויות כיושבי-ראש</w:t>
      </w:r>
      <w:r w:rsidR="00332282">
        <w:rPr>
          <w:rFonts w:hint="cs"/>
          <w:rtl/>
          <w:lang w:eastAsia="he-IL"/>
        </w:rPr>
        <w:t>.</w:t>
      </w:r>
      <w:r>
        <w:rPr>
          <w:rFonts w:hint="cs"/>
          <w:rtl/>
          <w:lang w:eastAsia="he-IL"/>
        </w:rPr>
        <w:t xml:space="preserve"> </w:t>
      </w:r>
    </w:p>
    <w:p w:rsidR="00C96533" w:rsidRDefault="00C96533" w:rsidP="00D60DEB">
      <w:pPr>
        <w:rPr>
          <w:rtl/>
          <w:lang w:eastAsia="he-IL"/>
        </w:rPr>
      </w:pPr>
    </w:p>
    <w:p w:rsidR="00C96533" w:rsidRDefault="00C96533" w:rsidP="00D60DEB">
      <w:pPr>
        <w:pStyle w:val="af5"/>
        <w:rPr>
          <w:rtl/>
        </w:rPr>
      </w:pPr>
      <w:bookmarkStart w:id="7053" w:name="ET_interruption_קריאות_71"/>
      <w:r w:rsidRPr="0067112F">
        <w:rPr>
          <w:rStyle w:val="TagStyle"/>
          <w:rtl/>
        </w:rPr>
        <w:t xml:space="preserve"> &lt;&lt; קריאה &gt;&gt;</w:t>
      </w:r>
      <w:r w:rsidRPr="00335E91">
        <w:rPr>
          <w:rStyle w:val="TagStyle"/>
          <w:rtl/>
        </w:rPr>
        <w:t xml:space="preserve"> </w:t>
      </w:r>
      <w:r>
        <w:rPr>
          <w:rtl/>
        </w:rPr>
        <w:t>קריאות:</w:t>
      </w:r>
      <w:r w:rsidRPr="00335E91">
        <w:rPr>
          <w:rStyle w:val="TagStyle"/>
          <w:rtl/>
        </w:rPr>
        <w:t xml:space="preserve"> </w:t>
      </w:r>
      <w:r w:rsidRPr="0067112F">
        <w:rPr>
          <w:rStyle w:val="TagStyle"/>
          <w:rtl/>
        </w:rPr>
        <w:t>&lt;&lt; קריאה &gt;&gt;</w:t>
      </w:r>
      <w:r>
        <w:rPr>
          <w:rtl/>
        </w:rPr>
        <w:t xml:space="preserve"> </w:t>
      </w:r>
      <w:bookmarkEnd w:id="7053"/>
    </w:p>
    <w:p w:rsidR="00C96533" w:rsidRDefault="00C96533" w:rsidP="00461C2E">
      <w:pPr>
        <w:rPr>
          <w:rtl/>
        </w:rPr>
      </w:pPr>
    </w:p>
    <w:p w:rsidR="00C96533" w:rsidRDefault="00C03A8E" w:rsidP="00D60DEB">
      <w:pPr>
        <w:rPr>
          <w:rtl/>
        </w:rPr>
      </w:pPr>
      <w:bookmarkStart w:id="7054" w:name="_ETM_Q21_314998"/>
      <w:bookmarkStart w:id="7055" w:name="_ETM_Q21_315274"/>
      <w:bookmarkStart w:id="7056" w:name="_ETM_Q21_315347"/>
      <w:bookmarkEnd w:id="7054"/>
      <w:bookmarkEnd w:id="7055"/>
      <w:bookmarkEnd w:id="7056"/>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057" w:name="_ETM_Q21_316275"/>
      <w:bookmarkStart w:id="7058" w:name="_ETM_Q21_316361"/>
      <w:bookmarkEnd w:id="7057"/>
      <w:bookmarkEnd w:id="7058"/>
    </w:p>
    <w:p w:rsidR="00C96533" w:rsidRDefault="00C96533" w:rsidP="00D60DEB">
      <w:pPr>
        <w:pStyle w:val="af6"/>
        <w:rPr>
          <w:rtl/>
        </w:rPr>
      </w:pPr>
      <w:bookmarkStart w:id="7059" w:name="ET_yor_5707_72"/>
      <w:r w:rsidRPr="0067112F">
        <w:rPr>
          <w:rStyle w:val="TagStyle"/>
          <w:rtl/>
        </w:rPr>
        <w:t xml:space="preserve"> &lt;&lt; יור &gt;&gt;</w:t>
      </w:r>
      <w:r w:rsidRPr="00335E91">
        <w:rPr>
          <w:rStyle w:val="TagStyle"/>
          <w:rtl/>
        </w:rPr>
        <w:t xml:space="preserve"> </w:t>
      </w:r>
      <w:r>
        <w:rPr>
          <w:rtl/>
        </w:rPr>
        <w:t>היו"ר ישראל אייכלר:</w:t>
      </w:r>
      <w:r w:rsidRPr="00335E91">
        <w:rPr>
          <w:rStyle w:val="TagStyle"/>
          <w:rtl/>
        </w:rPr>
        <w:t xml:space="preserve"> </w:t>
      </w:r>
      <w:r w:rsidRPr="0067112F">
        <w:rPr>
          <w:rStyle w:val="TagStyle"/>
          <w:rtl/>
        </w:rPr>
        <w:t>&lt;&lt; יור &gt;&gt;</w:t>
      </w:r>
      <w:r>
        <w:rPr>
          <w:rtl/>
        </w:rPr>
        <w:t xml:space="preserve"> </w:t>
      </w:r>
      <w:bookmarkEnd w:id="7059"/>
    </w:p>
    <w:p w:rsidR="00C96533" w:rsidRDefault="00C96533" w:rsidP="00461C2E">
      <w:pPr>
        <w:rPr>
          <w:rtl/>
        </w:rPr>
      </w:pPr>
    </w:p>
    <w:p w:rsidR="00C96533" w:rsidRDefault="00C96533" w:rsidP="00332282">
      <w:pPr>
        <w:rPr>
          <w:rtl/>
        </w:rPr>
      </w:pPr>
      <w:bookmarkStart w:id="7060" w:name="_ETM_Q21_317183"/>
      <w:bookmarkEnd w:id="7060"/>
      <w:r>
        <w:rPr>
          <w:rFonts w:hint="cs"/>
          <w:rtl/>
        </w:rPr>
        <w:t>וכשבאה שרה בממשלה ואומרת "בריון"</w:t>
      </w:r>
      <w:r w:rsidR="00332282">
        <w:rPr>
          <w:rFonts w:hint="cs"/>
          <w:rtl/>
        </w:rPr>
        <w:t>,</w:t>
      </w:r>
      <w:r>
        <w:rPr>
          <w:rFonts w:hint="cs"/>
          <w:rtl/>
        </w:rPr>
        <w:t xml:space="preserve"> </w:t>
      </w:r>
      <w:bookmarkStart w:id="7061" w:name="_ETM_Q21_323107"/>
      <w:bookmarkEnd w:id="7061"/>
      <w:r>
        <w:rPr>
          <w:rFonts w:hint="cs"/>
          <w:rtl/>
        </w:rPr>
        <w:t xml:space="preserve">אנחנו נגיש תלונה לוועדת האתיקה, כי היא לא רצתה לחזור </w:t>
      </w:r>
      <w:bookmarkStart w:id="7062" w:name="_ETM_Q21_325665"/>
      <w:bookmarkEnd w:id="7062"/>
      <w:r>
        <w:rPr>
          <w:rFonts w:hint="cs"/>
          <w:rtl/>
        </w:rPr>
        <w:t xml:space="preserve">בה. כי זו מילה גסה. </w:t>
      </w:r>
      <w:bookmarkStart w:id="7063" w:name="_ETM_Q21_326093"/>
      <w:bookmarkEnd w:id="7063"/>
    </w:p>
    <w:p w:rsidR="00C96533" w:rsidRDefault="00C96533" w:rsidP="00D60DEB">
      <w:pPr>
        <w:rPr>
          <w:rtl/>
        </w:rPr>
      </w:pPr>
    </w:p>
    <w:p w:rsidR="00C96533" w:rsidRDefault="00C96533" w:rsidP="00D60DEB">
      <w:pPr>
        <w:pStyle w:val="af5"/>
        <w:rPr>
          <w:rtl/>
        </w:rPr>
      </w:pPr>
      <w:bookmarkStart w:id="7064" w:name="ET_interruption_5496_80"/>
      <w:r w:rsidRPr="0067112F">
        <w:rPr>
          <w:rStyle w:val="TagStyle"/>
          <w:rtl/>
        </w:rPr>
        <w:t xml:space="preserve"> &lt;&lt; קריאה &gt;&gt;</w:t>
      </w:r>
      <w:r w:rsidRPr="008C1B26">
        <w:rPr>
          <w:rStyle w:val="TagStyle"/>
          <w:rtl/>
        </w:rPr>
        <w:t xml:space="preserve"> </w:t>
      </w:r>
      <w:r>
        <w:rPr>
          <w:rtl/>
        </w:rPr>
        <w:t>יעל כהן-פארן (המחנה הציוני):</w:t>
      </w:r>
      <w:r w:rsidRPr="008C1B26">
        <w:rPr>
          <w:rStyle w:val="TagStyle"/>
          <w:rtl/>
        </w:rPr>
        <w:t xml:space="preserve"> </w:t>
      </w:r>
      <w:r w:rsidRPr="0067112F">
        <w:rPr>
          <w:rStyle w:val="TagStyle"/>
          <w:rtl/>
        </w:rPr>
        <w:t>&lt;&lt; קריאה &gt;&gt;</w:t>
      </w:r>
      <w:r>
        <w:rPr>
          <w:rtl/>
        </w:rPr>
        <w:t xml:space="preserve"> </w:t>
      </w:r>
      <w:bookmarkEnd w:id="7064"/>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332282">
        <w:rPr>
          <w:rFonts w:hint="cs"/>
          <w:rtl/>
        </w:rPr>
        <w:t xml:space="preserve"> זו</w:t>
      </w:r>
      <w:r w:rsidR="00C96533">
        <w:rPr>
          <w:rFonts w:hint="cs"/>
          <w:rtl/>
        </w:rPr>
        <w:t xml:space="preserve"> לא מילה גסה.</w:t>
      </w:r>
      <w:r w:rsidR="00461C2E">
        <w:rPr>
          <w:rFonts w:hint="cs"/>
          <w:rtl/>
        </w:rPr>
        <w:t xml:space="preserve"> </w:t>
      </w:r>
    </w:p>
    <w:p w:rsidR="00C96533" w:rsidRDefault="00C96533" w:rsidP="00D60DEB">
      <w:pPr>
        <w:rPr>
          <w:rtl/>
        </w:rPr>
      </w:pPr>
      <w:bookmarkStart w:id="7065" w:name="_ETM_Q21_326158"/>
      <w:bookmarkEnd w:id="7065"/>
    </w:p>
    <w:p w:rsidR="00C96533" w:rsidRDefault="00C96533" w:rsidP="00D60DEB">
      <w:pPr>
        <w:pStyle w:val="af5"/>
        <w:rPr>
          <w:rtl/>
        </w:rPr>
      </w:pPr>
      <w:bookmarkStart w:id="7066" w:name="ET_interruption_5520_75"/>
      <w:r w:rsidRPr="0067112F">
        <w:rPr>
          <w:rStyle w:val="TagStyle"/>
          <w:rtl/>
        </w:rPr>
        <w:t xml:space="preserve"> &lt;&lt; קריאה &gt;&gt;</w:t>
      </w:r>
      <w:r w:rsidRPr="00335E91">
        <w:rPr>
          <w:rStyle w:val="TagStyle"/>
          <w:rtl/>
        </w:rPr>
        <w:t xml:space="preserve"> </w:t>
      </w:r>
      <w:r>
        <w:rPr>
          <w:rFonts w:hint="cs"/>
          <w:rtl/>
        </w:rPr>
        <w:t>קריאות</w:t>
      </w:r>
      <w:r>
        <w:rPr>
          <w:rtl/>
        </w:rPr>
        <w:t>:</w:t>
      </w:r>
      <w:r w:rsidRPr="00335E91">
        <w:rPr>
          <w:rStyle w:val="TagStyle"/>
          <w:rtl/>
        </w:rPr>
        <w:t xml:space="preserve"> </w:t>
      </w:r>
      <w:r w:rsidRPr="0067112F">
        <w:rPr>
          <w:rStyle w:val="TagStyle"/>
          <w:rtl/>
        </w:rPr>
        <w:t>&lt;&lt; קריאה &gt;&gt;</w:t>
      </w:r>
      <w:r>
        <w:rPr>
          <w:rtl/>
        </w:rPr>
        <w:t xml:space="preserve"> </w:t>
      </w:r>
      <w:bookmarkEnd w:id="7066"/>
    </w:p>
    <w:p w:rsidR="00C96533" w:rsidRDefault="00C96533" w:rsidP="00461C2E">
      <w:pPr>
        <w:rPr>
          <w:rtl/>
        </w:rPr>
      </w:pPr>
    </w:p>
    <w:p w:rsidR="00C96533" w:rsidRDefault="00C03A8E" w:rsidP="00D60DEB">
      <w:pPr>
        <w:rPr>
          <w:rtl/>
        </w:rPr>
      </w:pPr>
      <w:bookmarkStart w:id="7067" w:name="_ETM_Q21_328938"/>
      <w:bookmarkStart w:id="7068" w:name="_ETM_Q21_329231"/>
      <w:bookmarkStart w:id="7069" w:name="_ETM_Q21_329312"/>
      <w:bookmarkEnd w:id="7067"/>
      <w:bookmarkEnd w:id="7068"/>
      <w:bookmarkEnd w:id="7069"/>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tl/>
        </w:rPr>
        <w:t xml:space="preserve"> </w:t>
      </w:r>
    </w:p>
    <w:p w:rsidR="00C96533" w:rsidRDefault="00C96533" w:rsidP="00D60DEB">
      <w:pPr>
        <w:rPr>
          <w:rtl/>
        </w:rPr>
      </w:pPr>
      <w:bookmarkStart w:id="7070" w:name="_ETM_Q21_331047"/>
      <w:bookmarkStart w:id="7071" w:name="_ETM_Q21_331117"/>
      <w:bookmarkStart w:id="7072" w:name="_ETM_Q21_330558"/>
      <w:bookmarkStart w:id="7073" w:name="_ETM_Q21_330645"/>
      <w:bookmarkEnd w:id="7070"/>
      <w:bookmarkEnd w:id="7071"/>
      <w:bookmarkEnd w:id="7072"/>
      <w:bookmarkEnd w:id="7073"/>
    </w:p>
    <w:p w:rsidR="00C96533" w:rsidRDefault="00C96533" w:rsidP="00D60DEB">
      <w:pPr>
        <w:pStyle w:val="af6"/>
        <w:rPr>
          <w:rtl/>
        </w:rPr>
      </w:pPr>
      <w:r w:rsidRPr="0067112F">
        <w:rPr>
          <w:rStyle w:val="TagStyle"/>
          <w:rtl/>
        </w:rPr>
        <w:t xml:space="preserve"> &lt;&lt; יור &gt;&gt;</w:t>
      </w:r>
      <w:r w:rsidRPr="00335E91">
        <w:rPr>
          <w:rStyle w:val="TagStyle"/>
          <w:rtl/>
        </w:rPr>
        <w:t xml:space="preserve"> </w:t>
      </w:r>
      <w:r>
        <w:rPr>
          <w:rtl/>
        </w:rPr>
        <w:t>היו"ר ישראל אייכלר:</w:t>
      </w:r>
      <w:r w:rsidRPr="00335E91">
        <w:rPr>
          <w:rStyle w:val="TagStyle"/>
          <w:rtl/>
        </w:rPr>
        <w:t xml:space="preserve"> </w:t>
      </w:r>
      <w:r w:rsidRPr="0067112F">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7074" w:name="_ETM_Q21_331567"/>
      <w:bookmarkEnd w:id="7074"/>
      <w:r>
        <w:rPr>
          <w:rFonts w:hint="cs"/>
          <w:rtl/>
        </w:rPr>
        <w:t xml:space="preserve">אתה נקרא </w:t>
      </w:r>
      <w:bookmarkStart w:id="7075" w:name="_ETM_Q21_329223"/>
      <w:bookmarkEnd w:id="7075"/>
      <w:r>
        <w:rPr>
          <w:rFonts w:hint="cs"/>
          <w:rtl/>
        </w:rPr>
        <w:t xml:space="preserve">בקריאה ראשונה, עודד פורר. </w:t>
      </w:r>
    </w:p>
    <w:p w:rsidR="00C96533" w:rsidRDefault="00C96533" w:rsidP="00D60DEB">
      <w:pPr>
        <w:rPr>
          <w:rtl/>
        </w:rPr>
      </w:pPr>
    </w:p>
    <w:p w:rsidR="00C96533" w:rsidRDefault="00C96533" w:rsidP="00D60DEB">
      <w:pPr>
        <w:pStyle w:val="af5"/>
        <w:rPr>
          <w:rtl/>
        </w:rPr>
      </w:pPr>
      <w:bookmarkStart w:id="7076" w:name="ET_interruption_5496_81"/>
      <w:r w:rsidRPr="0067112F">
        <w:rPr>
          <w:rStyle w:val="TagStyle"/>
          <w:rtl/>
        </w:rPr>
        <w:t xml:space="preserve"> &lt;&lt; קריאה &gt;&gt;</w:t>
      </w:r>
      <w:r w:rsidRPr="008C1B26">
        <w:rPr>
          <w:rStyle w:val="TagStyle"/>
          <w:rtl/>
        </w:rPr>
        <w:t xml:space="preserve"> </w:t>
      </w:r>
      <w:r>
        <w:rPr>
          <w:rtl/>
        </w:rPr>
        <w:t>יעל כהן-פארן (המחנה הציוני):</w:t>
      </w:r>
      <w:r w:rsidRPr="008C1B26">
        <w:rPr>
          <w:rStyle w:val="TagStyle"/>
          <w:rtl/>
        </w:rPr>
        <w:t xml:space="preserve"> </w:t>
      </w:r>
      <w:r w:rsidRPr="0067112F">
        <w:rPr>
          <w:rStyle w:val="TagStyle"/>
          <w:rtl/>
        </w:rPr>
        <w:t>&lt;&lt; קריאה &gt;&gt;</w:t>
      </w:r>
      <w:r>
        <w:rPr>
          <w:rtl/>
        </w:rPr>
        <w:t xml:space="preserve"> </w:t>
      </w:r>
      <w:bookmarkEnd w:id="7076"/>
    </w:p>
    <w:p w:rsidR="00C96533" w:rsidRDefault="00C96533" w:rsidP="00461C2E">
      <w:pPr>
        <w:rPr>
          <w:rtl/>
        </w:rPr>
      </w:pPr>
    </w:p>
    <w:p w:rsidR="00C96533" w:rsidRDefault="00C96533" w:rsidP="00D60DEB">
      <w:pPr>
        <w:rPr>
          <w:rtl/>
        </w:rPr>
      </w:pPr>
      <w:r>
        <w:rPr>
          <w:rFonts w:hint="cs"/>
          <w:rtl/>
        </w:rPr>
        <w:t>הגזמת לגמרי.</w:t>
      </w:r>
      <w:r w:rsidR="00461C2E">
        <w:rPr>
          <w:rFonts w:hint="cs"/>
          <w:rtl/>
        </w:rPr>
        <w:t xml:space="preserve"> </w:t>
      </w:r>
    </w:p>
    <w:p w:rsidR="00C96533" w:rsidRDefault="00C96533" w:rsidP="00D60DEB">
      <w:pPr>
        <w:rPr>
          <w:rtl/>
        </w:rPr>
      </w:pPr>
      <w:bookmarkStart w:id="7077" w:name="_ETM_Q21_331118"/>
      <w:bookmarkStart w:id="7078" w:name="_ETM_Q21_331220"/>
      <w:bookmarkEnd w:id="7077"/>
      <w:bookmarkEnd w:id="7078"/>
    </w:p>
    <w:p w:rsidR="00C96533" w:rsidRDefault="00C96533" w:rsidP="00D60DEB">
      <w:pPr>
        <w:pStyle w:val="af5"/>
        <w:rPr>
          <w:rtl/>
        </w:rPr>
      </w:pPr>
      <w:bookmarkStart w:id="7079" w:name="ET_interruption_5520_76"/>
      <w:r w:rsidRPr="0067112F">
        <w:rPr>
          <w:rStyle w:val="TagStyle"/>
          <w:rtl/>
        </w:rPr>
        <w:t xml:space="preserve"> &lt;&lt; קריאה &gt;&gt;</w:t>
      </w:r>
      <w:r w:rsidRPr="00335E91">
        <w:rPr>
          <w:rStyle w:val="TagStyle"/>
          <w:rtl/>
        </w:rPr>
        <w:t xml:space="preserve"> </w:t>
      </w:r>
      <w:r>
        <w:rPr>
          <w:rtl/>
        </w:rPr>
        <w:t>עודד פורר (ישראל ביתנו):</w:t>
      </w:r>
      <w:r w:rsidRPr="00335E91">
        <w:rPr>
          <w:rStyle w:val="TagStyle"/>
          <w:rtl/>
        </w:rPr>
        <w:t xml:space="preserve"> </w:t>
      </w:r>
      <w:r w:rsidRPr="0067112F">
        <w:rPr>
          <w:rStyle w:val="TagStyle"/>
          <w:rtl/>
        </w:rPr>
        <w:t>&lt;&lt; קריאה &gt;&gt;</w:t>
      </w:r>
      <w:r>
        <w:rPr>
          <w:rtl/>
        </w:rPr>
        <w:t xml:space="preserve"> </w:t>
      </w:r>
      <w:bookmarkEnd w:id="7079"/>
    </w:p>
    <w:p w:rsidR="00C96533" w:rsidRDefault="00C96533" w:rsidP="00461C2E">
      <w:pPr>
        <w:rPr>
          <w:rtl/>
        </w:rPr>
      </w:pPr>
    </w:p>
    <w:p w:rsidR="00C96533" w:rsidRDefault="00C96533" w:rsidP="00D60DEB">
      <w:pPr>
        <w:rPr>
          <w:rtl/>
        </w:rPr>
      </w:pPr>
      <w:r>
        <w:rPr>
          <w:rFonts w:hint="cs"/>
          <w:rtl/>
        </w:rPr>
        <w:t xml:space="preserve">תוציא גם אותי. </w:t>
      </w:r>
    </w:p>
    <w:p w:rsidR="00C96533" w:rsidRDefault="00C96533" w:rsidP="00D60DEB">
      <w:pPr>
        <w:rPr>
          <w:rtl/>
        </w:rPr>
      </w:pPr>
      <w:bookmarkStart w:id="7080" w:name="_ETM_Q21_334202"/>
      <w:bookmarkStart w:id="7081" w:name="_ETM_Q21_334285"/>
      <w:bookmarkEnd w:id="7080"/>
      <w:bookmarkEnd w:id="7081"/>
    </w:p>
    <w:p w:rsidR="00C96533" w:rsidRDefault="00C96533" w:rsidP="00D60DEB">
      <w:pPr>
        <w:pStyle w:val="af6"/>
        <w:rPr>
          <w:rtl/>
        </w:rPr>
      </w:pPr>
      <w:bookmarkStart w:id="7082" w:name="ET_yor_5707_77"/>
      <w:r w:rsidRPr="0067112F">
        <w:rPr>
          <w:rStyle w:val="TagStyle"/>
          <w:rtl/>
        </w:rPr>
        <w:t xml:space="preserve"> &lt;&lt; יור &gt;&gt;</w:t>
      </w:r>
      <w:r w:rsidRPr="008C1B26">
        <w:rPr>
          <w:rStyle w:val="TagStyle"/>
          <w:rtl/>
        </w:rPr>
        <w:t xml:space="preserve"> </w:t>
      </w:r>
      <w:r>
        <w:rPr>
          <w:rtl/>
        </w:rPr>
        <w:t>היו"ר ישראל אייכלר:</w:t>
      </w:r>
      <w:r w:rsidRPr="008C1B26">
        <w:rPr>
          <w:rStyle w:val="TagStyle"/>
          <w:rtl/>
        </w:rPr>
        <w:t xml:space="preserve"> </w:t>
      </w:r>
      <w:r w:rsidRPr="0067112F">
        <w:rPr>
          <w:rStyle w:val="TagStyle"/>
          <w:rtl/>
        </w:rPr>
        <w:t>&lt;&lt; יור &gt;&gt;</w:t>
      </w:r>
      <w:r>
        <w:rPr>
          <w:rtl/>
        </w:rPr>
        <w:t xml:space="preserve"> </w:t>
      </w:r>
      <w:bookmarkEnd w:id="7082"/>
    </w:p>
    <w:p w:rsidR="00C96533" w:rsidRDefault="00C96533" w:rsidP="00461C2E">
      <w:pPr>
        <w:rPr>
          <w:rtl/>
        </w:rPr>
      </w:pPr>
    </w:p>
    <w:p w:rsidR="00C96533" w:rsidRDefault="00C96533" w:rsidP="00D60DEB">
      <w:pPr>
        <w:rPr>
          <w:rtl/>
        </w:rPr>
      </w:pPr>
      <w:bookmarkStart w:id="7083" w:name="_ETM_Q21_336522"/>
      <w:bookmarkEnd w:id="7083"/>
      <w:r>
        <w:rPr>
          <w:rFonts w:hint="cs"/>
          <w:rtl/>
        </w:rPr>
        <w:t xml:space="preserve">כן. אם אתה תפריע לדיון, אני אוציא גם אותך, כן. </w:t>
      </w:r>
      <w:bookmarkStart w:id="7084" w:name="_ETM_Q21_339586"/>
      <w:bookmarkEnd w:id="7084"/>
    </w:p>
    <w:p w:rsidR="00C96533" w:rsidRDefault="00C96533" w:rsidP="00D60DEB">
      <w:pPr>
        <w:rPr>
          <w:rtl/>
        </w:rPr>
      </w:pPr>
    </w:p>
    <w:p w:rsidR="00C96533" w:rsidRDefault="00C96533" w:rsidP="00D60DEB">
      <w:pPr>
        <w:pStyle w:val="af5"/>
        <w:rPr>
          <w:rtl/>
        </w:rPr>
      </w:pPr>
      <w:bookmarkStart w:id="7085" w:name="ET_interruption_4651_82"/>
      <w:r w:rsidRPr="0067112F">
        <w:rPr>
          <w:rStyle w:val="TagStyle"/>
          <w:rtl/>
        </w:rPr>
        <w:t xml:space="preserve"> &lt;&lt; קריאה &gt;&gt;</w:t>
      </w:r>
      <w:r w:rsidRPr="008C1B26">
        <w:rPr>
          <w:rStyle w:val="TagStyle"/>
          <w:rtl/>
        </w:rPr>
        <w:t xml:space="preserve"> </w:t>
      </w:r>
      <w:r>
        <w:rPr>
          <w:rtl/>
        </w:rPr>
        <w:t>סופה לנדבר (ישראל ביתנו):</w:t>
      </w:r>
      <w:r w:rsidRPr="008C1B26">
        <w:rPr>
          <w:rStyle w:val="TagStyle"/>
          <w:rtl/>
        </w:rPr>
        <w:t xml:space="preserve"> </w:t>
      </w:r>
      <w:r w:rsidRPr="0067112F">
        <w:rPr>
          <w:rStyle w:val="TagStyle"/>
          <w:rtl/>
        </w:rPr>
        <w:t>&lt;&lt; קריאה &gt;&gt;</w:t>
      </w:r>
      <w:r>
        <w:rPr>
          <w:rtl/>
        </w:rPr>
        <w:t xml:space="preserve"> </w:t>
      </w:r>
      <w:bookmarkEnd w:id="7085"/>
    </w:p>
    <w:p w:rsidR="00C96533" w:rsidRDefault="00C96533" w:rsidP="00461C2E">
      <w:pPr>
        <w:rPr>
          <w:rtl/>
        </w:rPr>
      </w:pPr>
    </w:p>
    <w:p w:rsidR="00C96533" w:rsidRDefault="00C96533" w:rsidP="00D60DEB">
      <w:pPr>
        <w:rPr>
          <w:rtl/>
        </w:rPr>
      </w:pPr>
      <w:r>
        <w:rPr>
          <w:rFonts w:hint="cs"/>
          <w:rtl/>
        </w:rPr>
        <w:t xml:space="preserve">ככה לא מנהלים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tl/>
        </w:rPr>
        <w:t xml:space="preserve"> </w:t>
      </w:r>
    </w:p>
    <w:p w:rsidR="00C96533" w:rsidRDefault="00C96533" w:rsidP="00D60DEB">
      <w:pPr>
        <w:rPr>
          <w:rtl/>
        </w:rPr>
      </w:pPr>
      <w:bookmarkStart w:id="7086" w:name="_ETM_Q21_339144"/>
      <w:bookmarkStart w:id="7087" w:name="_ETM_Q21_339232"/>
      <w:bookmarkEnd w:id="7086"/>
      <w:bookmarkEnd w:id="7087"/>
    </w:p>
    <w:p w:rsidR="00C96533" w:rsidRDefault="00C96533" w:rsidP="00D60DEB">
      <w:pPr>
        <w:pStyle w:val="af5"/>
        <w:rPr>
          <w:rtl/>
        </w:rPr>
      </w:pPr>
      <w:bookmarkStart w:id="7088" w:name="ET_interruption_קריאות_78"/>
      <w:r w:rsidRPr="0067112F">
        <w:rPr>
          <w:rStyle w:val="TagStyle"/>
          <w:rtl/>
        </w:rPr>
        <w:t xml:space="preserve"> &lt;&lt; קריאה &gt;&gt;</w:t>
      </w:r>
      <w:r w:rsidRPr="008C1B26">
        <w:rPr>
          <w:rStyle w:val="TagStyle"/>
          <w:rtl/>
        </w:rPr>
        <w:t xml:space="preserve"> </w:t>
      </w:r>
      <w:r>
        <w:rPr>
          <w:rtl/>
        </w:rPr>
        <w:t>קריאות:</w:t>
      </w:r>
      <w:r w:rsidRPr="008C1B26">
        <w:rPr>
          <w:rStyle w:val="TagStyle"/>
          <w:rtl/>
        </w:rPr>
        <w:t xml:space="preserve"> </w:t>
      </w:r>
      <w:r w:rsidRPr="0067112F">
        <w:rPr>
          <w:rStyle w:val="TagStyle"/>
          <w:rtl/>
        </w:rPr>
        <w:t>&lt;&lt; קריאה &gt;&gt;</w:t>
      </w:r>
      <w:r>
        <w:rPr>
          <w:rtl/>
        </w:rPr>
        <w:t xml:space="preserve"> </w:t>
      </w:r>
      <w:bookmarkEnd w:id="7088"/>
    </w:p>
    <w:p w:rsidR="00C96533" w:rsidRDefault="00C96533" w:rsidP="00461C2E">
      <w:pPr>
        <w:rPr>
          <w:rtl/>
        </w:rPr>
      </w:pPr>
    </w:p>
    <w:p w:rsidR="00C96533" w:rsidRDefault="00C03A8E" w:rsidP="00D60DEB">
      <w:pPr>
        <w:rPr>
          <w:rtl/>
        </w:rPr>
      </w:pPr>
      <w:bookmarkStart w:id="7089" w:name="_ETM_Q21_342508"/>
      <w:bookmarkStart w:id="7090" w:name="_ETM_Q21_342782"/>
      <w:bookmarkStart w:id="7091" w:name="_ETM_Q21_342854"/>
      <w:bookmarkEnd w:id="7089"/>
      <w:bookmarkEnd w:id="7090"/>
      <w:bookmarkEnd w:id="7091"/>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bookmarkStart w:id="7092" w:name="ET_yor_5707_79"/>
      <w:r w:rsidRPr="0067112F">
        <w:rPr>
          <w:rStyle w:val="TagStyle"/>
          <w:rtl/>
        </w:rPr>
        <w:t xml:space="preserve"> &lt;&lt; יור &gt;&gt;</w:t>
      </w:r>
      <w:r w:rsidRPr="008C1B26">
        <w:rPr>
          <w:rStyle w:val="TagStyle"/>
          <w:rtl/>
        </w:rPr>
        <w:t xml:space="preserve"> </w:t>
      </w:r>
      <w:r>
        <w:rPr>
          <w:rtl/>
        </w:rPr>
        <w:t>היו"ר ישראל אייכלר:</w:t>
      </w:r>
      <w:r w:rsidRPr="008C1B26">
        <w:rPr>
          <w:rStyle w:val="TagStyle"/>
          <w:rtl/>
        </w:rPr>
        <w:t xml:space="preserve"> </w:t>
      </w:r>
      <w:r w:rsidRPr="0067112F">
        <w:rPr>
          <w:rStyle w:val="TagStyle"/>
          <w:rtl/>
        </w:rPr>
        <w:t>&lt;&lt; יור &gt;&gt;</w:t>
      </w:r>
      <w:r>
        <w:rPr>
          <w:rtl/>
        </w:rPr>
        <w:t xml:space="preserve"> </w:t>
      </w:r>
      <w:bookmarkEnd w:id="7092"/>
    </w:p>
    <w:p w:rsidR="00C96533" w:rsidRDefault="00C96533" w:rsidP="00461C2E">
      <w:pPr>
        <w:rPr>
          <w:rtl/>
        </w:rPr>
      </w:pPr>
    </w:p>
    <w:p w:rsidR="00C96533" w:rsidRDefault="00C96533" w:rsidP="00D60DEB">
      <w:pPr>
        <w:rPr>
          <w:rtl/>
        </w:rPr>
      </w:pPr>
      <w:r>
        <w:rPr>
          <w:rFonts w:hint="cs"/>
          <w:rtl/>
        </w:rPr>
        <w:t>נגמר הזמן שיהודי חרדי יהיה פה אזרח מספר עשר</w:t>
      </w:r>
      <w:bookmarkStart w:id="7093" w:name="_ETM_Q21_342048"/>
      <w:bookmarkEnd w:id="7093"/>
      <w:r>
        <w:rPr>
          <w:rFonts w:hint="cs"/>
          <w:rtl/>
        </w:rPr>
        <w:t xml:space="preserve">. אנחנו נראה לכם מה זה זכויות שוות לאזרחי </w:t>
      </w:r>
      <w:bookmarkStart w:id="7094" w:name="_ETM_Q21_347714"/>
      <w:bookmarkEnd w:id="7094"/>
      <w:r>
        <w:rPr>
          <w:rFonts w:hint="cs"/>
          <w:rtl/>
        </w:rPr>
        <w:t>ישראל.</w:t>
      </w:r>
      <w:r w:rsidR="00461C2E">
        <w:rPr>
          <w:rFonts w:hint="cs"/>
          <w:rtl/>
        </w:rPr>
        <w:t xml:space="preserve"> </w:t>
      </w:r>
    </w:p>
    <w:p w:rsidR="00C96533" w:rsidRDefault="00C96533" w:rsidP="00D60DEB">
      <w:pPr>
        <w:rPr>
          <w:rtl/>
        </w:rPr>
      </w:pPr>
    </w:p>
    <w:p w:rsidR="00C96533" w:rsidRDefault="00C96533" w:rsidP="00D60DEB">
      <w:pPr>
        <w:pStyle w:val="af5"/>
        <w:rPr>
          <w:rtl/>
        </w:rPr>
      </w:pPr>
      <w:bookmarkStart w:id="7095" w:name="ET_interruption_5283_83"/>
      <w:r w:rsidRPr="0067112F">
        <w:rPr>
          <w:rStyle w:val="TagStyle"/>
          <w:rtl/>
        </w:rPr>
        <w:t xml:space="preserve"> &lt;&lt; קריאה &gt;&gt;</w:t>
      </w:r>
      <w:r w:rsidRPr="008C1B26">
        <w:rPr>
          <w:rStyle w:val="TagStyle"/>
          <w:rtl/>
        </w:rPr>
        <w:t xml:space="preserve"> </w:t>
      </w:r>
      <w:r>
        <w:rPr>
          <w:rtl/>
        </w:rPr>
        <w:t>חיים ילין (יש עתיד):</w:t>
      </w:r>
      <w:r w:rsidRPr="008C1B26">
        <w:rPr>
          <w:rStyle w:val="TagStyle"/>
          <w:rtl/>
        </w:rPr>
        <w:t xml:space="preserve"> </w:t>
      </w:r>
      <w:r w:rsidRPr="0067112F">
        <w:rPr>
          <w:rStyle w:val="TagStyle"/>
          <w:rtl/>
        </w:rPr>
        <w:t>&lt;&lt; קריאה &gt;&gt;</w:t>
      </w:r>
      <w:r>
        <w:rPr>
          <w:rtl/>
        </w:rPr>
        <w:t xml:space="preserve"> </w:t>
      </w:r>
      <w:bookmarkEnd w:id="7095"/>
    </w:p>
    <w:p w:rsidR="00C96533" w:rsidRDefault="00C96533" w:rsidP="00461C2E">
      <w:pPr>
        <w:rPr>
          <w:rtl/>
        </w:rPr>
      </w:pPr>
    </w:p>
    <w:p w:rsidR="00C96533" w:rsidRDefault="00C96533" w:rsidP="00D60DEB">
      <w:pPr>
        <w:rPr>
          <w:rtl/>
        </w:rPr>
      </w:pPr>
      <w:r>
        <w:rPr>
          <w:rFonts w:hint="cs"/>
          <w:rtl/>
        </w:rPr>
        <w:t xml:space="preserve">מה קשור? </w:t>
      </w:r>
      <w:bookmarkStart w:id="7096" w:name="_ETM_Q21_349838"/>
      <w:bookmarkEnd w:id="7096"/>
      <w:r>
        <w:rPr>
          <w:rFonts w:hint="cs"/>
          <w:rtl/>
        </w:rPr>
        <w:t>כבוד היושב-ראש, מה קשור?</w:t>
      </w:r>
    </w:p>
    <w:p w:rsidR="00C96533" w:rsidRDefault="00C96533" w:rsidP="00D60DEB">
      <w:pPr>
        <w:rPr>
          <w:rtl/>
        </w:rPr>
      </w:pPr>
    </w:p>
    <w:p w:rsidR="00C96533" w:rsidRDefault="00C96533" w:rsidP="00D60DEB">
      <w:pPr>
        <w:pStyle w:val="af6"/>
        <w:rPr>
          <w:rtl/>
        </w:rPr>
      </w:pPr>
      <w:bookmarkStart w:id="7097" w:name="ET_yor_5707_84"/>
      <w:r w:rsidRPr="0067112F">
        <w:rPr>
          <w:rStyle w:val="TagStyle"/>
          <w:rtl/>
        </w:rPr>
        <w:t xml:space="preserve"> &lt;&lt; יור &gt;&gt;</w:t>
      </w:r>
      <w:r w:rsidRPr="008C1B26">
        <w:rPr>
          <w:rStyle w:val="TagStyle"/>
          <w:rtl/>
        </w:rPr>
        <w:t xml:space="preserve"> </w:t>
      </w:r>
      <w:r>
        <w:rPr>
          <w:rtl/>
        </w:rPr>
        <w:t>היו"ר ישראל אייכלר:</w:t>
      </w:r>
      <w:r w:rsidRPr="008C1B26">
        <w:rPr>
          <w:rStyle w:val="TagStyle"/>
          <w:rtl/>
        </w:rPr>
        <w:t xml:space="preserve"> </w:t>
      </w:r>
      <w:r w:rsidRPr="0067112F">
        <w:rPr>
          <w:rStyle w:val="TagStyle"/>
          <w:rtl/>
        </w:rPr>
        <w:t>&lt;&lt; יור &gt;&gt;</w:t>
      </w:r>
      <w:r>
        <w:rPr>
          <w:rtl/>
        </w:rPr>
        <w:t xml:space="preserve"> </w:t>
      </w:r>
      <w:bookmarkEnd w:id="7097"/>
    </w:p>
    <w:p w:rsidR="00C96533" w:rsidRDefault="00C96533" w:rsidP="00461C2E">
      <w:pPr>
        <w:rPr>
          <w:rtl/>
        </w:rPr>
      </w:pPr>
    </w:p>
    <w:p w:rsidR="00C96533" w:rsidRDefault="00C96533" w:rsidP="00D60DEB">
      <w:pPr>
        <w:rPr>
          <w:rtl/>
        </w:rPr>
      </w:pPr>
      <w:r>
        <w:rPr>
          <w:rFonts w:hint="cs"/>
          <w:rtl/>
        </w:rPr>
        <w:t>כי הוא לא יכול לערער על יושב-ראש.</w:t>
      </w:r>
    </w:p>
    <w:p w:rsidR="00C96533" w:rsidRDefault="00C96533" w:rsidP="00D60DEB">
      <w:pPr>
        <w:pStyle w:val="KeepWithNext"/>
        <w:rPr>
          <w:rStyle w:val="TagStyle"/>
          <w:b/>
          <w:bCs/>
          <w:u w:val="single"/>
          <w:rtl/>
          <w:lang w:eastAsia="he-IL"/>
        </w:rPr>
      </w:pPr>
      <w:bookmarkStart w:id="7098" w:name="_ETM_Q21_353768"/>
      <w:bookmarkStart w:id="7099" w:name="_ETM_Q21_353857"/>
      <w:bookmarkEnd w:id="7098"/>
      <w:bookmarkEnd w:id="7099"/>
    </w:p>
    <w:p w:rsidR="00C96533" w:rsidRDefault="00C96533" w:rsidP="00D60DEB">
      <w:pPr>
        <w:pStyle w:val="af5"/>
        <w:rPr>
          <w:rtl/>
        </w:rPr>
      </w:pPr>
      <w:bookmarkStart w:id="7100" w:name="ET_interruption_5520_133"/>
      <w:r w:rsidRPr="0067112F">
        <w:rPr>
          <w:rStyle w:val="TagStyle"/>
          <w:rtl/>
        </w:rPr>
        <w:t xml:space="preserve"> &lt;&lt; קריאה &gt;&gt;</w:t>
      </w:r>
      <w:r w:rsidRPr="00DB0168">
        <w:rPr>
          <w:rStyle w:val="TagStyle"/>
          <w:rtl/>
        </w:rPr>
        <w:t xml:space="preserve"> </w:t>
      </w:r>
      <w:r>
        <w:rPr>
          <w:rtl/>
        </w:rPr>
        <w:t>עודד פורר (ישראל ביתנו):</w:t>
      </w:r>
      <w:r w:rsidRPr="00DB0168">
        <w:rPr>
          <w:rStyle w:val="TagStyle"/>
          <w:rtl/>
        </w:rPr>
        <w:t xml:space="preserve"> </w:t>
      </w:r>
      <w:r w:rsidRPr="0067112F">
        <w:rPr>
          <w:rStyle w:val="TagStyle"/>
          <w:rtl/>
        </w:rPr>
        <w:t>&lt;&lt; קריאה &gt;&gt;</w:t>
      </w:r>
      <w:r>
        <w:rPr>
          <w:rtl/>
        </w:rPr>
        <w:t xml:space="preserve"> </w:t>
      </w:r>
      <w:bookmarkEnd w:id="7100"/>
    </w:p>
    <w:p w:rsidR="00C96533" w:rsidRDefault="00C96533" w:rsidP="00461C2E">
      <w:pPr>
        <w:rPr>
          <w:rtl/>
        </w:rPr>
      </w:pPr>
    </w:p>
    <w:p w:rsidR="00C96533" w:rsidRDefault="00C03A8E" w:rsidP="00D60DEB">
      <w:pPr>
        <w:rPr>
          <w:rtl/>
        </w:rPr>
      </w:pPr>
      <w:bookmarkStart w:id="7101" w:name="_ETM_Q21_358045"/>
      <w:bookmarkStart w:id="7102" w:name="_ETM_Q21_358319"/>
      <w:bookmarkStart w:id="7103" w:name="_ETM_Q21_358381"/>
      <w:bookmarkStart w:id="7104" w:name="_ETM_Q21_356887"/>
      <w:bookmarkStart w:id="7105" w:name="_ETM_Q21_357153"/>
      <w:bookmarkStart w:id="7106" w:name="_ETM_Q21_357238"/>
      <w:bookmarkEnd w:id="7101"/>
      <w:bookmarkEnd w:id="7102"/>
      <w:bookmarkEnd w:id="7103"/>
      <w:bookmarkEnd w:id="7104"/>
      <w:bookmarkEnd w:id="7105"/>
      <w:bookmarkEnd w:id="7106"/>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107" w:name="_ETM_Q21_354755"/>
      <w:bookmarkStart w:id="7108" w:name="_ETM_Q21_354838"/>
      <w:bookmarkEnd w:id="7107"/>
      <w:bookmarkEnd w:id="7108"/>
    </w:p>
    <w:p w:rsidR="00C96533" w:rsidRDefault="00C96533" w:rsidP="00D60DEB">
      <w:pPr>
        <w:pStyle w:val="af6"/>
        <w:rPr>
          <w:rtl/>
        </w:rPr>
      </w:pPr>
      <w:bookmarkStart w:id="7109" w:name="ET_yor_5707_86"/>
      <w:r w:rsidRPr="0067112F">
        <w:rPr>
          <w:rStyle w:val="TagStyle"/>
          <w:rtl/>
        </w:rPr>
        <w:t xml:space="preserve"> &lt;&lt; יור &gt;&gt;</w:t>
      </w:r>
      <w:r w:rsidRPr="008C1B26">
        <w:rPr>
          <w:rStyle w:val="TagStyle"/>
          <w:rtl/>
        </w:rPr>
        <w:t xml:space="preserve"> </w:t>
      </w:r>
      <w:r>
        <w:rPr>
          <w:rtl/>
        </w:rPr>
        <w:t>היו"ר ישראל אייכלר:</w:t>
      </w:r>
      <w:r w:rsidRPr="008C1B26">
        <w:rPr>
          <w:rStyle w:val="TagStyle"/>
          <w:rtl/>
        </w:rPr>
        <w:t xml:space="preserve"> </w:t>
      </w:r>
      <w:r w:rsidRPr="0067112F">
        <w:rPr>
          <w:rStyle w:val="TagStyle"/>
          <w:rtl/>
        </w:rPr>
        <w:t>&lt;&lt; יור &gt;&gt;</w:t>
      </w:r>
      <w:r>
        <w:rPr>
          <w:rtl/>
        </w:rPr>
        <w:t xml:space="preserve"> </w:t>
      </w:r>
      <w:bookmarkEnd w:id="7109"/>
    </w:p>
    <w:p w:rsidR="00C96533" w:rsidRDefault="00C96533" w:rsidP="00461C2E">
      <w:pPr>
        <w:rPr>
          <w:rtl/>
        </w:rPr>
      </w:pPr>
    </w:p>
    <w:p w:rsidR="00C96533" w:rsidRDefault="00C96533" w:rsidP="00D60DEB">
      <w:pPr>
        <w:rPr>
          <w:rtl/>
        </w:rPr>
      </w:pPr>
      <w:bookmarkStart w:id="7110" w:name="_ETM_Q21_357114"/>
      <w:bookmarkEnd w:id="7110"/>
      <w:r>
        <w:rPr>
          <w:rFonts w:hint="cs"/>
          <w:rtl/>
        </w:rPr>
        <w:t xml:space="preserve">לא. אם </w:t>
      </w:r>
      <w:bookmarkStart w:id="7111" w:name="_ETM_Q21_358659"/>
      <w:bookmarkEnd w:id="7111"/>
      <w:r>
        <w:rPr>
          <w:rFonts w:hint="cs"/>
          <w:rtl/>
        </w:rPr>
        <w:t>אני אמרתי שהזמן נגמר, היא חייבת לרדת כי הזמן נגמר.</w:t>
      </w:r>
      <w:bookmarkStart w:id="7112" w:name="_ETM_Q21_362190"/>
      <w:bookmarkEnd w:id="7112"/>
      <w:r>
        <w:rPr>
          <w:rFonts w:hint="cs"/>
          <w:rtl/>
        </w:rPr>
        <w:t xml:space="preserve"> זה לא בגלל שהורדתי אותה לפני הזמן. אפילו </w:t>
      </w:r>
      <w:bookmarkStart w:id="7113" w:name="_ETM_Q21_365220"/>
      <w:bookmarkEnd w:id="7113"/>
      <w:r>
        <w:rPr>
          <w:rFonts w:hint="cs"/>
          <w:rtl/>
        </w:rPr>
        <w:t>שנייה אחת לא.</w:t>
      </w:r>
      <w:r w:rsidR="00461C2E">
        <w:rPr>
          <w:rFonts w:hint="cs"/>
          <w:rtl/>
        </w:rPr>
        <w:t xml:space="preserve"> </w:t>
      </w:r>
      <w:r>
        <w:rPr>
          <w:rtl/>
        </w:rPr>
        <w:t xml:space="preserve"> </w:t>
      </w:r>
    </w:p>
    <w:p w:rsidR="00C96533" w:rsidRDefault="00C96533" w:rsidP="00D60DEB">
      <w:pPr>
        <w:rPr>
          <w:rtl/>
        </w:rPr>
      </w:pPr>
      <w:bookmarkStart w:id="7114" w:name="_ETM_Q21_368080"/>
      <w:bookmarkStart w:id="7115" w:name="_ETM_Q21_368149"/>
      <w:bookmarkEnd w:id="7114"/>
      <w:bookmarkEnd w:id="7115"/>
    </w:p>
    <w:p w:rsidR="00C96533" w:rsidRDefault="00C96533" w:rsidP="00D60DEB">
      <w:pPr>
        <w:pStyle w:val="af5"/>
        <w:rPr>
          <w:rtl/>
        </w:rPr>
      </w:pPr>
      <w:bookmarkStart w:id="7116" w:name="ET_interruption_קריאות_87"/>
      <w:r w:rsidRPr="0067112F">
        <w:rPr>
          <w:rStyle w:val="TagStyle"/>
          <w:rtl/>
        </w:rPr>
        <w:t xml:space="preserve"> &lt;&lt; קריאה &gt;&gt;</w:t>
      </w:r>
      <w:r w:rsidRPr="008C1B26">
        <w:rPr>
          <w:rStyle w:val="TagStyle"/>
          <w:rtl/>
        </w:rPr>
        <w:t xml:space="preserve"> </w:t>
      </w:r>
      <w:r>
        <w:rPr>
          <w:rtl/>
        </w:rPr>
        <w:t>קריאות:</w:t>
      </w:r>
      <w:r w:rsidRPr="008C1B26">
        <w:rPr>
          <w:rStyle w:val="TagStyle"/>
          <w:rtl/>
        </w:rPr>
        <w:t xml:space="preserve"> </w:t>
      </w:r>
      <w:r w:rsidRPr="0067112F">
        <w:rPr>
          <w:rStyle w:val="TagStyle"/>
          <w:rtl/>
        </w:rPr>
        <w:t>&lt;&lt; קריאה &gt;&gt;</w:t>
      </w:r>
      <w:r>
        <w:rPr>
          <w:rtl/>
        </w:rPr>
        <w:t xml:space="preserve"> </w:t>
      </w:r>
      <w:bookmarkEnd w:id="7116"/>
    </w:p>
    <w:p w:rsidR="00C96533" w:rsidRDefault="00C96533" w:rsidP="00461C2E">
      <w:pPr>
        <w:rPr>
          <w:rtl/>
        </w:rPr>
      </w:pPr>
    </w:p>
    <w:p w:rsidR="00C96533" w:rsidRDefault="00C03A8E" w:rsidP="00D60DEB">
      <w:pPr>
        <w:rPr>
          <w:rtl/>
        </w:rPr>
      </w:pPr>
      <w:bookmarkStart w:id="7117" w:name="_ETM_Q21_366454"/>
      <w:bookmarkStart w:id="7118" w:name="_ETM_Q21_366728"/>
      <w:bookmarkStart w:id="7119" w:name="_ETM_Q21_366801"/>
      <w:bookmarkEnd w:id="7117"/>
      <w:bookmarkEnd w:id="7118"/>
      <w:bookmarkEnd w:id="7119"/>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7120" w:name="_ETM_Q21_368762"/>
      <w:bookmarkEnd w:id="7120"/>
    </w:p>
    <w:p w:rsidR="00C96533" w:rsidRDefault="00C96533" w:rsidP="00D60DEB">
      <w:pPr>
        <w:rPr>
          <w:rtl/>
        </w:rPr>
      </w:pPr>
      <w:bookmarkStart w:id="7121" w:name="_ETM_Q21_368830"/>
      <w:bookmarkStart w:id="7122" w:name="_ETM_Q21_367946"/>
      <w:bookmarkStart w:id="7123" w:name="_ETM_Q21_368040"/>
      <w:bookmarkEnd w:id="7121"/>
      <w:bookmarkEnd w:id="7122"/>
      <w:bookmarkEnd w:id="7123"/>
    </w:p>
    <w:p w:rsidR="00C96533" w:rsidRDefault="00C96533" w:rsidP="00D60DEB">
      <w:pPr>
        <w:pStyle w:val="af6"/>
        <w:rPr>
          <w:rtl/>
        </w:rPr>
      </w:pPr>
      <w:bookmarkStart w:id="7124" w:name="ET_yor_5707_88"/>
      <w:r w:rsidRPr="0067112F">
        <w:rPr>
          <w:rStyle w:val="TagStyle"/>
          <w:rtl/>
        </w:rPr>
        <w:t xml:space="preserve"> &lt;&lt; יור &gt;&gt;</w:t>
      </w:r>
      <w:r w:rsidRPr="008C1B26">
        <w:rPr>
          <w:rStyle w:val="TagStyle"/>
          <w:rtl/>
        </w:rPr>
        <w:t xml:space="preserve"> </w:t>
      </w:r>
      <w:r>
        <w:rPr>
          <w:rtl/>
        </w:rPr>
        <w:t>היו"ר ישראל אייכלר:</w:t>
      </w:r>
      <w:r w:rsidRPr="008C1B26">
        <w:rPr>
          <w:rStyle w:val="TagStyle"/>
          <w:rtl/>
        </w:rPr>
        <w:t xml:space="preserve"> </w:t>
      </w:r>
      <w:r w:rsidRPr="0067112F">
        <w:rPr>
          <w:rStyle w:val="TagStyle"/>
          <w:rtl/>
        </w:rPr>
        <w:t>&lt;&lt; יור &gt;&gt;</w:t>
      </w:r>
      <w:r>
        <w:rPr>
          <w:rtl/>
        </w:rPr>
        <w:t xml:space="preserve"> </w:t>
      </w:r>
      <w:bookmarkEnd w:id="7124"/>
    </w:p>
    <w:p w:rsidR="00C96533" w:rsidRDefault="00C96533" w:rsidP="00461C2E">
      <w:pPr>
        <w:rPr>
          <w:rtl/>
        </w:rPr>
      </w:pPr>
    </w:p>
    <w:p w:rsidR="00C96533" w:rsidRDefault="00C96533" w:rsidP="00D60DEB">
      <w:pPr>
        <w:rPr>
          <w:rtl/>
        </w:rPr>
      </w:pPr>
      <w:bookmarkStart w:id="7125" w:name="_ETM_Q21_368799"/>
      <w:bookmarkEnd w:id="7125"/>
      <w:r>
        <w:rPr>
          <w:rFonts w:hint="cs"/>
          <w:rtl/>
        </w:rPr>
        <w:t>אני קורא אותך קריאה ראשונה, עודד פורר.</w:t>
      </w:r>
      <w:r w:rsidR="00461C2E">
        <w:rPr>
          <w:rFonts w:hint="cs"/>
          <w:rtl/>
        </w:rPr>
        <w:t xml:space="preserve"> </w:t>
      </w:r>
      <w:r w:rsidR="00461C2E">
        <w:rPr>
          <w:rtl/>
        </w:rPr>
        <w:t xml:space="preserve">     </w:t>
      </w:r>
    </w:p>
    <w:p w:rsidR="00C96533" w:rsidRDefault="00C96533" w:rsidP="00D60DEB">
      <w:pPr>
        <w:rPr>
          <w:rtl/>
        </w:rPr>
      </w:pPr>
    </w:p>
    <w:p w:rsidR="00C96533" w:rsidRDefault="00C96533" w:rsidP="00D60DEB">
      <w:pPr>
        <w:pStyle w:val="af5"/>
        <w:rPr>
          <w:rtl/>
        </w:rPr>
      </w:pPr>
      <w:bookmarkStart w:id="7126" w:name="ET_interruption_5115_90"/>
      <w:r w:rsidRPr="0067112F">
        <w:rPr>
          <w:rStyle w:val="TagStyle"/>
          <w:rtl/>
        </w:rPr>
        <w:t xml:space="preserve"> &lt;&lt; קריאה &gt;&gt;</w:t>
      </w:r>
      <w:r w:rsidRPr="008C1B26">
        <w:rPr>
          <w:rStyle w:val="TagStyle"/>
          <w:rtl/>
        </w:rPr>
        <w:t xml:space="preserve"> </w:t>
      </w:r>
      <w:r>
        <w:rPr>
          <w:rtl/>
        </w:rPr>
        <w:t>פנינה תמנו (יש עתיד):</w:t>
      </w:r>
      <w:r w:rsidRPr="008C1B26">
        <w:rPr>
          <w:rStyle w:val="TagStyle"/>
          <w:rtl/>
        </w:rPr>
        <w:t xml:space="preserve"> </w:t>
      </w:r>
      <w:r w:rsidRPr="0067112F">
        <w:rPr>
          <w:rStyle w:val="TagStyle"/>
          <w:rtl/>
        </w:rPr>
        <w:t>&lt;&lt; קריאה &gt;&gt;</w:t>
      </w:r>
      <w:r>
        <w:rPr>
          <w:rtl/>
        </w:rPr>
        <w:t xml:space="preserve"> </w:t>
      </w:r>
      <w:bookmarkEnd w:id="7126"/>
    </w:p>
    <w:p w:rsidR="00C96533" w:rsidRDefault="00C96533" w:rsidP="00D60DEB">
      <w:pPr>
        <w:rPr>
          <w:rtl/>
          <w:lang w:eastAsia="he-IL"/>
        </w:rPr>
      </w:pPr>
    </w:p>
    <w:p w:rsidR="00C96533" w:rsidRDefault="00C96533" w:rsidP="00D60DEB">
      <w:pPr>
        <w:rPr>
          <w:rtl/>
          <w:lang w:eastAsia="he-IL"/>
        </w:rPr>
      </w:pPr>
      <w:r>
        <w:rPr>
          <w:rFonts w:hint="cs"/>
          <w:rtl/>
          <w:lang w:eastAsia="he-IL"/>
        </w:rPr>
        <w:t xml:space="preserve">ישר הוא אומר </w:t>
      </w:r>
      <w:bookmarkStart w:id="7127" w:name="_ETM_Q21_370410"/>
      <w:bookmarkEnd w:id="7127"/>
      <w:r>
        <w:rPr>
          <w:rFonts w:hint="cs"/>
          <w:rtl/>
          <w:lang w:eastAsia="he-IL"/>
        </w:rPr>
        <w:t xml:space="preserve">רוסים. מה זה רוסים ישר? זה גזענות. </w:t>
      </w:r>
    </w:p>
    <w:p w:rsidR="00C96533" w:rsidRDefault="00C96533" w:rsidP="00D60DEB">
      <w:pPr>
        <w:rPr>
          <w:rtl/>
          <w:lang w:eastAsia="he-IL"/>
        </w:rPr>
      </w:pPr>
      <w:bookmarkStart w:id="7128" w:name="_ETM_Q21_377051"/>
      <w:bookmarkStart w:id="7129" w:name="_ETM_Q21_377158"/>
      <w:bookmarkEnd w:id="7128"/>
      <w:bookmarkEnd w:id="7129"/>
    </w:p>
    <w:p w:rsidR="00C96533" w:rsidRDefault="00C96533" w:rsidP="00D60DEB">
      <w:pPr>
        <w:pStyle w:val="af5"/>
        <w:rPr>
          <w:rtl/>
        </w:rPr>
      </w:pPr>
      <w:bookmarkStart w:id="7130" w:name="ET_interruption_5283_91"/>
      <w:r w:rsidRPr="0067112F">
        <w:rPr>
          <w:rStyle w:val="TagStyle"/>
          <w:rtl/>
        </w:rPr>
        <w:t xml:space="preserve"> &lt;&lt; קריאה &gt;&gt;</w:t>
      </w:r>
      <w:r w:rsidRPr="008C1B26">
        <w:rPr>
          <w:rStyle w:val="TagStyle"/>
          <w:rtl/>
        </w:rPr>
        <w:t xml:space="preserve"> </w:t>
      </w:r>
      <w:r>
        <w:rPr>
          <w:rtl/>
        </w:rPr>
        <w:t>חיים ילין (יש עתיד):</w:t>
      </w:r>
      <w:r w:rsidRPr="008C1B26">
        <w:rPr>
          <w:rStyle w:val="TagStyle"/>
          <w:rtl/>
        </w:rPr>
        <w:t xml:space="preserve"> </w:t>
      </w:r>
      <w:r w:rsidRPr="0067112F">
        <w:rPr>
          <w:rStyle w:val="TagStyle"/>
          <w:rtl/>
        </w:rPr>
        <w:t>&lt;&lt; קריאה &gt;&gt;</w:t>
      </w:r>
      <w:r>
        <w:rPr>
          <w:rtl/>
        </w:rPr>
        <w:t xml:space="preserve"> </w:t>
      </w:r>
      <w:bookmarkEnd w:id="7130"/>
    </w:p>
    <w:p w:rsidR="00C96533" w:rsidRDefault="00C96533" w:rsidP="00461C2E">
      <w:pPr>
        <w:rPr>
          <w:rtl/>
        </w:rPr>
      </w:pPr>
    </w:p>
    <w:p w:rsidR="00C96533" w:rsidRDefault="00C96533" w:rsidP="00D60DEB">
      <w:pPr>
        <w:rPr>
          <w:rtl/>
        </w:rPr>
      </w:pPr>
      <w:r>
        <w:rPr>
          <w:rFonts w:hint="cs"/>
          <w:rtl/>
        </w:rPr>
        <w:t>מה קרה? מה קרה, פנינה?</w:t>
      </w:r>
    </w:p>
    <w:p w:rsidR="00C96533" w:rsidRDefault="00C96533" w:rsidP="00D60DEB">
      <w:pPr>
        <w:rPr>
          <w:rtl/>
        </w:rPr>
      </w:pPr>
      <w:bookmarkStart w:id="7131" w:name="_ETM_Q21_377575"/>
      <w:bookmarkStart w:id="7132" w:name="_ETM_Q21_377644"/>
      <w:bookmarkEnd w:id="7131"/>
      <w:bookmarkEnd w:id="7132"/>
    </w:p>
    <w:p w:rsidR="00C96533" w:rsidRDefault="00C96533" w:rsidP="00D60DEB">
      <w:pPr>
        <w:pStyle w:val="af6"/>
        <w:rPr>
          <w:rtl/>
        </w:rPr>
      </w:pPr>
      <w:bookmarkStart w:id="7133" w:name="ET_yor_5707_92"/>
      <w:r w:rsidRPr="0067112F">
        <w:rPr>
          <w:rStyle w:val="TagStyle"/>
          <w:rtl/>
        </w:rPr>
        <w:t xml:space="preserve"> &lt;&lt; יור &gt;&gt;</w:t>
      </w:r>
      <w:r w:rsidRPr="008C1B26">
        <w:rPr>
          <w:rStyle w:val="TagStyle"/>
          <w:rtl/>
        </w:rPr>
        <w:t xml:space="preserve"> </w:t>
      </w:r>
      <w:r>
        <w:rPr>
          <w:rtl/>
        </w:rPr>
        <w:t>היו"ר ישראל אייכלר:</w:t>
      </w:r>
      <w:r w:rsidRPr="008C1B26">
        <w:rPr>
          <w:rStyle w:val="TagStyle"/>
          <w:rtl/>
        </w:rPr>
        <w:t xml:space="preserve"> </w:t>
      </w:r>
      <w:r w:rsidRPr="0067112F">
        <w:rPr>
          <w:rStyle w:val="TagStyle"/>
          <w:rtl/>
        </w:rPr>
        <w:t>&lt;&lt; יור &gt;&gt;</w:t>
      </w:r>
      <w:r>
        <w:rPr>
          <w:rtl/>
        </w:rPr>
        <w:t xml:space="preserve"> </w:t>
      </w:r>
      <w:bookmarkEnd w:id="7133"/>
    </w:p>
    <w:p w:rsidR="00C96533" w:rsidRDefault="00C96533" w:rsidP="00461C2E">
      <w:pPr>
        <w:rPr>
          <w:rtl/>
        </w:rPr>
      </w:pPr>
    </w:p>
    <w:p w:rsidR="00C96533" w:rsidRDefault="00C96533" w:rsidP="00D60DEB">
      <w:pPr>
        <w:rPr>
          <w:rtl/>
        </w:rPr>
      </w:pPr>
      <w:r>
        <w:rPr>
          <w:rFonts w:hint="cs"/>
          <w:rtl/>
        </w:rPr>
        <w:t xml:space="preserve">חברת הכנסת נורית קורן. </w:t>
      </w:r>
    </w:p>
    <w:p w:rsidR="00C96533" w:rsidRDefault="00C96533" w:rsidP="00D60DEB">
      <w:pPr>
        <w:rPr>
          <w:rtl/>
        </w:rPr>
      </w:pPr>
      <w:bookmarkStart w:id="7134" w:name="_ETM_Q21_377564"/>
      <w:bookmarkStart w:id="7135" w:name="_ETM_Q21_377635"/>
      <w:bookmarkEnd w:id="7134"/>
      <w:bookmarkEnd w:id="7135"/>
    </w:p>
    <w:p w:rsidR="00C96533" w:rsidRDefault="00C96533" w:rsidP="00D60DEB">
      <w:pPr>
        <w:pStyle w:val="af5"/>
        <w:rPr>
          <w:rtl/>
        </w:rPr>
      </w:pPr>
      <w:bookmarkStart w:id="7136" w:name="ET_interruption_קריאות_94"/>
      <w:r w:rsidRPr="0067112F">
        <w:rPr>
          <w:rStyle w:val="TagStyle"/>
          <w:rtl/>
        </w:rPr>
        <w:t xml:space="preserve"> &lt;&lt; קריאה &gt;&gt;</w:t>
      </w:r>
      <w:r w:rsidRPr="008C1B26">
        <w:rPr>
          <w:rStyle w:val="TagStyle"/>
          <w:rtl/>
        </w:rPr>
        <w:t xml:space="preserve"> </w:t>
      </w:r>
      <w:r>
        <w:rPr>
          <w:rtl/>
        </w:rPr>
        <w:t>קריאות:</w:t>
      </w:r>
      <w:r w:rsidRPr="008C1B26">
        <w:rPr>
          <w:rStyle w:val="TagStyle"/>
          <w:rtl/>
        </w:rPr>
        <w:t xml:space="preserve"> </w:t>
      </w:r>
      <w:r w:rsidRPr="0067112F">
        <w:rPr>
          <w:rStyle w:val="TagStyle"/>
          <w:rtl/>
        </w:rPr>
        <w:t>&lt;&lt; קריאה &gt;&gt;</w:t>
      </w:r>
      <w:r>
        <w:rPr>
          <w:rtl/>
        </w:rPr>
        <w:t xml:space="preserve"> </w:t>
      </w:r>
      <w:bookmarkEnd w:id="7136"/>
    </w:p>
    <w:p w:rsidR="00C96533" w:rsidRDefault="00C96533" w:rsidP="00461C2E">
      <w:pPr>
        <w:rPr>
          <w:rtl/>
        </w:rPr>
      </w:pPr>
    </w:p>
    <w:p w:rsidR="00C96533" w:rsidRDefault="00C03A8E" w:rsidP="00D60DEB">
      <w:pPr>
        <w:rPr>
          <w:rtl/>
        </w:rPr>
      </w:pPr>
      <w:bookmarkStart w:id="7137" w:name="_ETM_Q21_380699"/>
      <w:bookmarkStart w:id="7138" w:name="_ETM_Q21_380965"/>
      <w:bookmarkEnd w:id="7137"/>
      <w:bookmarkEnd w:id="7138"/>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tl/>
        </w:rPr>
        <w:t xml:space="preserve"> </w:t>
      </w:r>
    </w:p>
    <w:p w:rsidR="00C96533" w:rsidRDefault="00C96533" w:rsidP="00D60DEB">
      <w:pPr>
        <w:rPr>
          <w:rtl/>
        </w:rPr>
      </w:pPr>
    </w:p>
    <w:p w:rsidR="00C96533" w:rsidRDefault="00C96533" w:rsidP="00D60DEB">
      <w:pPr>
        <w:pStyle w:val="af5"/>
        <w:rPr>
          <w:rtl/>
        </w:rPr>
      </w:pPr>
      <w:bookmarkStart w:id="7139" w:name="ET_interruption_5105_93"/>
      <w:r w:rsidRPr="0067112F">
        <w:rPr>
          <w:rStyle w:val="TagStyle"/>
          <w:rtl/>
        </w:rPr>
        <w:t xml:space="preserve"> &lt;&lt; קריאה &gt;&gt;</w:t>
      </w:r>
      <w:r w:rsidRPr="008C1B26">
        <w:rPr>
          <w:rStyle w:val="TagStyle"/>
          <w:rtl/>
        </w:rPr>
        <w:t xml:space="preserve"> </w:t>
      </w:r>
      <w:r>
        <w:rPr>
          <w:rtl/>
        </w:rPr>
        <w:t>מיכל רוזין (מרצ):</w:t>
      </w:r>
      <w:r w:rsidRPr="008C1B26">
        <w:rPr>
          <w:rStyle w:val="TagStyle"/>
          <w:rtl/>
        </w:rPr>
        <w:t xml:space="preserve"> </w:t>
      </w:r>
      <w:r w:rsidRPr="0067112F">
        <w:rPr>
          <w:rStyle w:val="TagStyle"/>
          <w:rtl/>
        </w:rPr>
        <w:t>&lt;&lt; קריאה &gt;&gt;</w:t>
      </w:r>
      <w:r>
        <w:rPr>
          <w:rtl/>
        </w:rPr>
        <w:t xml:space="preserve"> </w:t>
      </w:r>
      <w:bookmarkEnd w:id="7139"/>
    </w:p>
    <w:p w:rsidR="00C96533" w:rsidRDefault="00C96533" w:rsidP="00461C2E">
      <w:pPr>
        <w:rPr>
          <w:rtl/>
        </w:rPr>
      </w:pPr>
    </w:p>
    <w:p w:rsidR="00C96533" w:rsidRDefault="00C96533" w:rsidP="00D60DEB">
      <w:pPr>
        <w:rPr>
          <w:rtl/>
        </w:rPr>
      </w:pPr>
      <w:r>
        <w:rPr>
          <w:rFonts w:hint="cs"/>
          <w:rtl/>
        </w:rPr>
        <w:t xml:space="preserve">ישראל ביתנו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7140" w:name="_ETM_Q21_385503"/>
      <w:bookmarkEnd w:id="7140"/>
    </w:p>
    <w:p w:rsidR="00C96533" w:rsidRDefault="00C96533" w:rsidP="00D60DEB">
      <w:pPr>
        <w:rPr>
          <w:rtl/>
        </w:rPr>
      </w:pPr>
      <w:bookmarkStart w:id="7141" w:name="_ETM_Q21_385599"/>
      <w:bookmarkEnd w:id="7141"/>
    </w:p>
    <w:p w:rsidR="00C96533" w:rsidRDefault="00C96533" w:rsidP="00D60DEB">
      <w:pPr>
        <w:pStyle w:val="af5"/>
        <w:rPr>
          <w:rtl/>
        </w:rPr>
      </w:pPr>
      <w:bookmarkStart w:id="7142" w:name="ET_interruption_5283_95"/>
      <w:r w:rsidRPr="0067112F">
        <w:rPr>
          <w:rStyle w:val="TagStyle"/>
          <w:rtl/>
        </w:rPr>
        <w:t xml:space="preserve"> &lt;&lt; קריאה &gt;&gt;</w:t>
      </w:r>
      <w:r w:rsidRPr="008C1B26">
        <w:rPr>
          <w:rStyle w:val="TagStyle"/>
          <w:rtl/>
        </w:rPr>
        <w:t xml:space="preserve"> </w:t>
      </w:r>
      <w:r>
        <w:rPr>
          <w:rFonts w:hint="cs"/>
          <w:rtl/>
        </w:rPr>
        <w:t>קריאות</w:t>
      </w:r>
      <w:r>
        <w:rPr>
          <w:rtl/>
        </w:rPr>
        <w:t>:</w:t>
      </w:r>
      <w:r w:rsidRPr="008C1B26">
        <w:rPr>
          <w:rStyle w:val="TagStyle"/>
          <w:rtl/>
        </w:rPr>
        <w:t xml:space="preserve"> </w:t>
      </w:r>
      <w:r w:rsidRPr="0067112F">
        <w:rPr>
          <w:rStyle w:val="TagStyle"/>
          <w:rtl/>
        </w:rPr>
        <w:t>&lt;&lt; קריאה &gt;&gt;</w:t>
      </w:r>
      <w:r>
        <w:rPr>
          <w:rtl/>
        </w:rPr>
        <w:t xml:space="preserve"> </w:t>
      </w:r>
      <w:bookmarkEnd w:id="7142"/>
    </w:p>
    <w:p w:rsidR="00C96533" w:rsidRDefault="00C96533" w:rsidP="00461C2E">
      <w:pPr>
        <w:rPr>
          <w:rtl/>
        </w:rPr>
      </w:pPr>
    </w:p>
    <w:p w:rsidR="00C96533" w:rsidRDefault="00C03A8E" w:rsidP="00D60DEB">
      <w:pPr>
        <w:rPr>
          <w:rtl/>
        </w:rPr>
      </w:pPr>
      <w:bookmarkStart w:id="7143" w:name="_ETM_Q21_388599"/>
      <w:bookmarkStart w:id="7144" w:name="_ETM_Q21_388871"/>
      <w:bookmarkStart w:id="7145" w:name="_ETM_Q21_388949"/>
      <w:bookmarkEnd w:id="7143"/>
      <w:bookmarkEnd w:id="7144"/>
      <w:bookmarkEnd w:id="7145"/>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146" w:name="_ETM_Q21_387483"/>
      <w:bookmarkStart w:id="7147" w:name="_ETM_Q21_387575"/>
      <w:bookmarkStart w:id="7148" w:name="_ETM_Q21_392986"/>
      <w:bookmarkStart w:id="7149" w:name="_ETM_Q21_393078"/>
      <w:bookmarkEnd w:id="7146"/>
      <w:bookmarkEnd w:id="7147"/>
      <w:bookmarkEnd w:id="7148"/>
      <w:bookmarkEnd w:id="7149"/>
    </w:p>
    <w:p w:rsidR="00C96533" w:rsidRDefault="00C96533" w:rsidP="00D60DEB">
      <w:pPr>
        <w:pStyle w:val="a4"/>
        <w:rPr>
          <w:rtl/>
        </w:rPr>
      </w:pPr>
      <w:bookmarkStart w:id="7150" w:name="ET_speaker_5295_97"/>
      <w:r w:rsidRPr="0067112F">
        <w:rPr>
          <w:rStyle w:val="TagStyle"/>
          <w:rtl/>
        </w:rPr>
        <w:t xml:space="preserve"> &lt;&lt; דובר &gt;&gt;</w:t>
      </w:r>
      <w:r w:rsidRPr="008C1B26">
        <w:rPr>
          <w:rStyle w:val="TagStyle"/>
          <w:rtl/>
        </w:rPr>
        <w:t xml:space="preserve"> </w:t>
      </w:r>
      <w:bookmarkStart w:id="7151" w:name="_Toc533630183"/>
      <w:bookmarkStart w:id="7152" w:name="_Toc533630854"/>
      <w:bookmarkStart w:id="7153" w:name="_Toc533631034"/>
      <w:r>
        <w:rPr>
          <w:rtl/>
        </w:rPr>
        <w:t>נורית קורן (הליכוד):</w:t>
      </w:r>
      <w:bookmarkEnd w:id="7151"/>
      <w:bookmarkEnd w:id="7152"/>
      <w:bookmarkEnd w:id="7153"/>
      <w:r w:rsidRPr="008C1B26">
        <w:rPr>
          <w:rStyle w:val="TagStyle"/>
          <w:rtl/>
        </w:rPr>
        <w:t xml:space="preserve"> </w:t>
      </w:r>
      <w:r w:rsidRPr="0067112F">
        <w:rPr>
          <w:rStyle w:val="TagStyle"/>
          <w:rtl/>
        </w:rPr>
        <w:t>&lt;&lt; דובר &gt;&gt;</w:t>
      </w:r>
      <w:r>
        <w:rPr>
          <w:rtl/>
        </w:rPr>
        <w:t xml:space="preserve"> </w:t>
      </w:r>
      <w:bookmarkEnd w:id="7150"/>
    </w:p>
    <w:p w:rsidR="00C96533" w:rsidRDefault="00C96533" w:rsidP="00D60DEB">
      <w:pPr>
        <w:rPr>
          <w:rtl/>
          <w:lang w:eastAsia="he-IL"/>
        </w:rPr>
      </w:pPr>
    </w:p>
    <w:p w:rsidR="00C96533" w:rsidRDefault="00C96533" w:rsidP="00D60DEB">
      <w:pPr>
        <w:rPr>
          <w:rtl/>
          <w:lang w:eastAsia="he-IL"/>
        </w:rPr>
      </w:pPr>
      <w:r>
        <w:rPr>
          <w:rFonts w:hint="cs"/>
          <w:rtl/>
          <w:lang w:eastAsia="he-IL"/>
        </w:rPr>
        <w:t xml:space="preserve">אדוני היושב-ראש, חבריי </w:t>
      </w:r>
      <w:bookmarkStart w:id="7154" w:name="_ETM_Q21_407613"/>
      <w:bookmarkEnd w:id="7154"/>
      <w:r>
        <w:rPr>
          <w:rFonts w:hint="cs"/>
          <w:rtl/>
          <w:lang w:eastAsia="he-IL"/>
        </w:rPr>
        <w:t xml:space="preserve">חברי הכנסת. חבריי חברי הכנסת </w:t>
      </w:r>
      <w:r w:rsidR="00C03A8E">
        <w:rPr>
          <w:rFonts w:hint="cs"/>
          <w:rtl/>
          <w:lang w:eastAsia="he-IL"/>
        </w:rPr>
        <w:t>–</w:t>
      </w:r>
      <w:r w:rsidR="0057068E">
        <w:rPr>
          <w:rFonts w:hint="cs"/>
          <w:rtl/>
          <w:lang w:eastAsia="he-IL"/>
        </w:rPr>
        <w:t xml:space="preserve"> </w:t>
      </w:r>
      <w:r w:rsidR="00C03A8E">
        <w:rPr>
          <w:rFonts w:hint="cs"/>
          <w:rtl/>
          <w:lang w:eastAsia="he-IL"/>
        </w:rPr>
        <w:t>–</w:t>
      </w:r>
      <w:r>
        <w:rPr>
          <w:rFonts w:hint="cs"/>
          <w:rtl/>
          <w:lang w:eastAsia="he-IL"/>
        </w:rPr>
        <w:t xml:space="preserve"> </w:t>
      </w:r>
    </w:p>
    <w:p w:rsidR="00C96533" w:rsidRDefault="00C96533" w:rsidP="00D60DEB">
      <w:pPr>
        <w:rPr>
          <w:rtl/>
          <w:lang w:eastAsia="he-IL"/>
        </w:rPr>
      </w:pPr>
      <w:bookmarkStart w:id="7155" w:name="_ETM_Q21_409926"/>
      <w:bookmarkStart w:id="7156" w:name="_ETM_Q21_410001"/>
      <w:bookmarkEnd w:id="7155"/>
      <w:bookmarkEnd w:id="7156"/>
    </w:p>
    <w:p w:rsidR="00C96533" w:rsidRDefault="00C96533" w:rsidP="00D60DEB">
      <w:pPr>
        <w:pStyle w:val="af6"/>
        <w:rPr>
          <w:rtl/>
        </w:rPr>
      </w:pPr>
      <w:bookmarkStart w:id="7157" w:name="ET_yor_5707_99"/>
      <w:r w:rsidRPr="0067112F">
        <w:rPr>
          <w:rStyle w:val="TagStyle"/>
          <w:rtl/>
        </w:rPr>
        <w:t xml:space="preserve"> &lt;&lt; יור &gt;&gt;</w:t>
      </w:r>
      <w:r w:rsidRPr="00FF7109">
        <w:rPr>
          <w:rStyle w:val="TagStyle"/>
          <w:rtl/>
        </w:rPr>
        <w:t xml:space="preserve"> </w:t>
      </w:r>
      <w:r>
        <w:rPr>
          <w:rtl/>
        </w:rPr>
        <w:t>היו"ר ישראל אייכלר:</w:t>
      </w:r>
      <w:r w:rsidRPr="00FF7109">
        <w:rPr>
          <w:rStyle w:val="TagStyle"/>
          <w:rtl/>
        </w:rPr>
        <w:t xml:space="preserve"> </w:t>
      </w:r>
      <w:r w:rsidRPr="0067112F">
        <w:rPr>
          <w:rStyle w:val="TagStyle"/>
          <w:rtl/>
        </w:rPr>
        <w:t>&lt;&lt; יור &gt;&gt;</w:t>
      </w:r>
      <w:r>
        <w:rPr>
          <w:rtl/>
        </w:rPr>
        <w:t xml:space="preserve"> </w:t>
      </w:r>
      <w:bookmarkEnd w:id="7157"/>
    </w:p>
    <w:p w:rsidR="00C96533" w:rsidRDefault="00C96533" w:rsidP="00461C2E">
      <w:pPr>
        <w:rPr>
          <w:rtl/>
        </w:rPr>
      </w:pPr>
    </w:p>
    <w:p w:rsidR="00C96533" w:rsidRDefault="00C96533" w:rsidP="00D60DEB">
      <w:pPr>
        <w:rPr>
          <w:rtl/>
        </w:rPr>
      </w:pPr>
      <w:bookmarkStart w:id="7158" w:name="_ETM_Q21_410805"/>
      <w:bookmarkEnd w:id="7158"/>
      <w:r>
        <w:rPr>
          <w:rFonts w:hint="cs"/>
          <w:rtl/>
        </w:rPr>
        <w:t xml:space="preserve">תנו לחברת הכנסת נורית קורן </w:t>
      </w:r>
      <w:bookmarkStart w:id="7159" w:name="_ETM_Q21_411304"/>
      <w:bookmarkEnd w:id="7159"/>
      <w:r>
        <w:rPr>
          <w:rFonts w:hint="cs"/>
          <w:rtl/>
        </w:rPr>
        <w:t>לדבר. בבקשה לא להפריע.</w:t>
      </w:r>
    </w:p>
    <w:p w:rsidR="00C96533" w:rsidRDefault="00C96533" w:rsidP="00D60DEB">
      <w:pPr>
        <w:rPr>
          <w:rtl/>
        </w:rPr>
      </w:pPr>
      <w:bookmarkStart w:id="7160" w:name="_ETM_Q21_411258"/>
      <w:bookmarkStart w:id="7161" w:name="_ETM_Q21_411344"/>
      <w:bookmarkEnd w:id="7160"/>
      <w:bookmarkEnd w:id="7161"/>
    </w:p>
    <w:p w:rsidR="00C96533" w:rsidRDefault="00C96533" w:rsidP="00D60DEB">
      <w:pPr>
        <w:pStyle w:val="-"/>
        <w:rPr>
          <w:rtl/>
        </w:rPr>
      </w:pPr>
      <w:bookmarkStart w:id="7162" w:name="ET_speakercontinue_5295_100"/>
      <w:r w:rsidRPr="0067112F">
        <w:rPr>
          <w:rStyle w:val="TagStyle"/>
          <w:rtl/>
        </w:rPr>
        <w:t xml:space="preserve"> &lt;&lt; דובר_המשך &gt;&gt;</w:t>
      </w:r>
      <w:r w:rsidRPr="00FF7109">
        <w:rPr>
          <w:rStyle w:val="TagStyle"/>
          <w:rtl/>
        </w:rPr>
        <w:t xml:space="preserve"> </w:t>
      </w:r>
      <w:r>
        <w:rPr>
          <w:rtl/>
        </w:rPr>
        <w:t>נורית קורן (הליכוד):</w:t>
      </w:r>
      <w:r w:rsidRPr="00FF7109">
        <w:rPr>
          <w:rStyle w:val="TagStyle"/>
          <w:rtl/>
        </w:rPr>
        <w:t xml:space="preserve"> </w:t>
      </w:r>
      <w:r w:rsidRPr="0067112F">
        <w:rPr>
          <w:rStyle w:val="TagStyle"/>
          <w:rtl/>
        </w:rPr>
        <w:t>&lt;&lt; דובר_המשך &gt;&gt;</w:t>
      </w:r>
      <w:r>
        <w:rPr>
          <w:rtl/>
        </w:rPr>
        <w:t xml:space="preserve"> </w:t>
      </w:r>
      <w:bookmarkEnd w:id="7162"/>
    </w:p>
    <w:p w:rsidR="00C96533" w:rsidRDefault="00C96533" w:rsidP="00461C2E">
      <w:pPr>
        <w:rPr>
          <w:rtl/>
        </w:rPr>
      </w:pPr>
    </w:p>
    <w:p w:rsidR="00C96533" w:rsidRDefault="00C03A8E" w:rsidP="00D60DEB">
      <w:pPr>
        <w:rPr>
          <w:rtl/>
        </w:rPr>
      </w:pPr>
      <w:bookmarkStart w:id="7163" w:name="_ETM_Q21_412089"/>
      <w:bookmarkEnd w:id="7163"/>
      <w:r>
        <w:rPr>
          <w:rFonts w:hint="cs"/>
          <w:rtl/>
        </w:rPr>
        <w:t>–</w:t>
      </w:r>
      <w:r w:rsidR="0057068E">
        <w:rPr>
          <w:rFonts w:hint="cs"/>
          <w:rtl/>
        </w:rPr>
        <w:t xml:space="preserve"> </w:t>
      </w:r>
      <w:r>
        <w:rPr>
          <w:rFonts w:hint="cs"/>
          <w:rtl/>
        </w:rPr>
        <w:t>–</w:t>
      </w:r>
      <w:r w:rsidR="00C96533">
        <w:rPr>
          <w:rFonts w:hint="cs"/>
          <w:rtl/>
        </w:rPr>
        <w:t xml:space="preserve"> צר לי שחברים שהיו או-טו-טו, או-טו-טו</w:t>
      </w:r>
      <w:bookmarkStart w:id="7164" w:name="_ETM_Q21_417944"/>
      <w:bookmarkEnd w:id="7164"/>
      <w:r w:rsidR="00C96533">
        <w:rPr>
          <w:rFonts w:hint="cs"/>
          <w:rtl/>
        </w:rPr>
        <w:t xml:space="preserve">, לפני חודש בממשלה, משתלחים בממשלה, כאשר היה להם חלק גדול </w:t>
      </w:r>
      <w:bookmarkStart w:id="7165" w:name="_ETM_Q21_424218"/>
      <w:bookmarkEnd w:id="7165"/>
      <w:r w:rsidR="00C96533">
        <w:rPr>
          <w:rFonts w:hint="cs"/>
          <w:rtl/>
        </w:rPr>
        <w:t xml:space="preserve">בהחלטות, והכול בשם </w:t>
      </w:r>
      <w:r>
        <w:rPr>
          <w:rtl/>
        </w:rPr>
        <w:t>–</w:t>
      </w:r>
      <w:r w:rsidR="00C96533">
        <w:rPr>
          <w:rFonts w:hint="cs"/>
          <w:rtl/>
        </w:rPr>
        <w:t xml:space="preserve"> הינה</w:t>
      </w:r>
      <w:r w:rsidR="00332282">
        <w:rPr>
          <w:rFonts w:hint="cs"/>
          <w:rtl/>
        </w:rPr>
        <w:t>,</w:t>
      </w:r>
      <w:r w:rsidR="00C96533">
        <w:rPr>
          <w:rFonts w:hint="cs"/>
          <w:rtl/>
        </w:rPr>
        <w:t xml:space="preserve"> פריימריז עכשיו, הינה</w:t>
      </w:r>
      <w:r w:rsidR="00332282">
        <w:rPr>
          <w:rFonts w:hint="cs"/>
          <w:rtl/>
        </w:rPr>
        <w:t>,</w:t>
      </w:r>
      <w:r w:rsidR="00C96533">
        <w:rPr>
          <w:rFonts w:hint="cs"/>
          <w:rtl/>
        </w:rPr>
        <w:t xml:space="preserve"> אנחנו </w:t>
      </w:r>
      <w:bookmarkStart w:id="7166" w:name="_ETM_Q21_429875"/>
      <w:bookmarkEnd w:id="7166"/>
      <w:r w:rsidR="00C96533">
        <w:rPr>
          <w:rFonts w:hint="cs"/>
          <w:rtl/>
        </w:rPr>
        <w:t xml:space="preserve">נעשה קופה על חשבון ראש הממשלה. </w:t>
      </w:r>
    </w:p>
    <w:p w:rsidR="00C96533" w:rsidRDefault="00C96533" w:rsidP="00D60DEB">
      <w:pPr>
        <w:rPr>
          <w:rtl/>
        </w:rPr>
      </w:pPr>
      <w:bookmarkStart w:id="7167" w:name="_ETM_Q21_433447"/>
      <w:bookmarkStart w:id="7168" w:name="_ETM_Q21_433532"/>
      <w:bookmarkEnd w:id="7167"/>
      <w:bookmarkEnd w:id="7168"/>
    </w:p>
    <w:p w:rsidR="00C96533" w:rsidRDefault="00C96533" w:rsidP="00D60DEB">
      <w:pPr>
        <w:rPr>
          <w:rtl/>
        </w:rPr>
      </w:pPr>
      <w:bookmarkStart w:id="7169" w:name="_ETM_Q21_433574"/>
      <w:bookmarkStart w:id="7170" w:name="_ETM_Q21_433664"/>
      <w:bookmarkEnd w:id="7169"/>
      <w:bookmarkEnd w:id="7170"/>
      <w:r>
        <w:rPr>
          <w:rFonts w:hint="cs"/>
          <w:rtl/>
        </w:rPr>
        <w:t>אז אני אתחיל בדבריי, אדוני היושב-ראש.</w:t>
      </w:r>
    </w:p>
    <w:p w:rsidR="00C96533" w:rsidRDefault="00C96533" w:rsidP="00D60DEB">
      <w:pPr>
        <w:rPr>
          <w:rtl/>
        </w:rPr>
      </w:pPr>
    </w:p>
    <w:p w:rsidR="00C96533" w:rsidRDefault="00C96533" w:rsidP="00D60DEB">
      <w:pPr>
        <w:pStyle w:val="af6"/>
        <w:rPr>
          <w:rtl/>
        </w:rPr>
      </w:pPr>
      <w:bookmarkStart w:id="7171" w:name="ET_yor_5707_101"/>
      <w:r w:rsidRPr="0067112F">
        <w:rPr>
          <w:rStyle w:val="TagStyle"/>
          <w:rtl/>
        </w:rPr>
        <w:t xml:space="preserve"> &lt;&lt; יור &gt;&gt;</w:t>
      </w:r>
      <w:r w:rsidRPr="00FF7109">
        <w:rPr>
          <w:rStyle w:val="TagStyle"/>
          <w:rtl/>
        </w:rPr>
        <w:t xml:space="preserve"> </w:t>
      </w:r>
      <w:r>
        <w:rPr>
          <w:rtl/>
        </w:rPr>
        <w:t>היו"ר ישראל אייכלר:</w:t>
      </w:r>
      <w:r w:rsidRPr="00FF7109">
        <w:rPr>
          <w:rStyle w:val="TagStyle"/>
          <w:rtl/>
        </w:rPr>
        <w:t xml:space="preserve"> </w:t>
      </w:r>
      <w:r w:rsidRPr="0067112F">
        <w:rPr>
          <w:rStyle w:val="TagStyle"/>
          <w:rtl/>
        </w:rPr>
        <w:t>&lt;&lt; יור &gt;&gt;</w:t>
      </w:r>
      <w:r>
        <w:rPr>
          <w:rtl/>
        </w:rPr>
        <w:t xml:space="preserve"> </w:t>
      </w:r>
      <w:bookmarkEnd w:id="7171"/>
    </w:p>
    <w:p w:rsidR="00C96533" w:rsidRDefault="00C96533" w:rsidP="00461C2E">
      <w:pPr>
        <w:rPr>
          <w:rtl/>
        </w:rPr>
      </w:pPr>
    </w:p>
    <w:p w:rsidR="00C96533" w:rsidRDefault="00C96533" w:rsidP="00D60DEB">
      <w:pPr>
        <w:rPr>
          <w:rtl/>
        </w:rPr>
      </w:pPr>
      <w:r>
        <w:rPr>
          <w:rFonts w:hint="cs"/>
          <w:rtl/>
        </w:rPr>
        <w:t xml:space="preserve">כן. </w:t>
      </w:r>
    </w:p>
    <w:p w:rsidR="00C96533" w:rsidRDefault="00C96533" w:rsidP="00D60DEB">
      <w:pPr>
        <w:rPr>
          <w:rtl/>
        </w:rPr>
      </w:pPr>
      <w:bookmarkStart w:id="7172" w:name="_ETM_Q21_437740"/>
      <w:bookmarkStart w:id="7173" w:name="_ETM_Q21_437865"/>
      <w:bookmarkEnd w:id="7172"/>
      <w:bookmarkEnd w:id="7173"/>
    </w:p>
    <w:p w:rsidR="00C96533" w:rsidRDefault="00C96533" w:rsidP="00D60DEB">
      <w:pPr>
        <w:pStyle w:val="-"/>
        <w:rPr>
          <w:rtl/>
        </w:rPr>
      </w:pPr>
      <w:bookmarkStart w:id="7174" w:name="ET_speakercontinue_5295_102"/>
      <w:r w:rsidRPr="0067112F">
        <w:rPr>
          <w:rStyle w:val="TagStyle"/>
          <w:rtl/>
        </w:rPr>
        <w:t xml:space="preserve"> &lt;&lt; דובר_המשך &gt;&gt;</w:t>
      </w:r>
      <w:r w:rsidRPr="00FF7109">
        <w:rPr>
          <w:rStyle w:val="TagStyle"/>
          <w:rtl/>
        </w:rPr>
        <w:t xml:space="preserve"> </w:t>
      </w:r>
      <w:r>
        <w:rPr>
          <w:rtl/>
        </w:rPr>
        <w:t>נורית קורן (הליכוד):</w:t>
      </w:r>
      <w:r w:rsidRPr="00FF7109">
        <w:rPr>
          <w:rStyle w:val="TagStyle"/>
          <w:rtl/>
        </w:rPr>
        <w:t xml:space="preserve"> </w:t>
      </w:r>
      <w:r w:rsidRPr="0067112F">
        <w:rPr>
          <w:rStyle w:val="TagStyle"/>
          <w:rtl/>
        </w:rPr>
        <w:t>&lt;&lt; דובר_המשך &gt;&gt;</w:t>
      </w:r>
      <w:r>
        <w:rPr>
          <w:rtl/>
        </w:rPr>
        <w:t xml:space="preserve"> </w:t>
      </w:r>
      <w:bookmarkEnd w:id="7174"/>
    </w:p>
    <w:p w:rsidR="00C96533" w:rsidRDefault="00C96533" w:rsidP="00461C2E">
      <w:pPr>
        <w:rPr>
          <w:rtl/>
        </w:rPr>
      </w:pPr>
    </w:p>
    <w:p w:rsidR="00C96533" w:rsidRDefault="00C96533" w:rsidP="00D60DEB">
      <w:pPr>
        <w:rPr>
          <w:rtl/>
        </w:rPr>
      </w:pPr>
      <w:bookmarkStart w:id="7175" w:name="_ETM_Q21_438494"/>
      <w:bookmarkEnd w:id="7175"/>
      <w:r>
        <w:rPr>
          <w:rFonts w:hint="cs"/>
          <w:rtl/>
        </w:rPr>
        <w:t xml:space="preserve">עוד כנסת מתפזרת, עוד כנסת תקום, ועוד </w:t>
      </w:r>
      <w:bookmarkStart w:id="7176" w:name="_ETM_Q21_443984"/>
      <w:bookmarkEnd w:id="7176"/>
      <w:r>
        <w:rPr>
          <w:rFonts w:hint="cs"/>
          <w:rtl/>
        </w:rPr>
        <w:t xml:space="preserve">ממשלה ימנית תקום. אני לא אתן שפרשת ילדי תימן, המזרח </w:t>
      </w:r>
      <w:bookmarkStart w:id="7177" w:name="_ETM_Q21_447197"/>
      <w:bookmarkEnd w:id="7177"/>
      <w:r>
        <w:rPr>
          <w:rFonts w:hint="cs"/>
          <w:rtl/>
        </w:rPr>
        <w:t xml:space="preserve">והבלקן תתמוסס ותיעלם מעל סדר-היום הציבורי. </w:t>
      </w:r>
    </w:p>
    <w:p w:rsidR="00C96533" w:rsidRDefault="00C96533" w:rsidP="00D60DEB">
      <w:pPr>
        <w:rPr>
          <w:rtl/>
        </w:rPr>
      </w:pPr>
      <w:bookmarkStart w:id="7178" w:name="_ETM_Q21_454874"/>
      <w:bookmarkStart w:id="7179" w:name="_ETM_Q21_454948"/>
      <w:bookmarkEnd w:id="7178"/>
      <w:bookmarkEnd w:id="7179"/>
    </w:p>
    <w:p w:rsidR="00C96533" w:rsidRDefault="00C96533" w:rsidP="00332282">
      <w:pPr>
        <w:rPr>
          <w:rtl/>
        </w:rPr>
      </w:pPr>
      <w:bookmarkStart w:id="7180" w:name="_ETM_Q21_455001"/>
      <w:bookmarkStart w:id="7181" w:name="_ETM_Q21_455075"/>
      <w:bookmarkEnd w:id="7180"/>
      <w:bookmarkEnd w:id="7181"/>
      <w:r>
        <w:rPr>
          <w:rFonts w:hint="cs"/>
          <w:rtl/>
        </w:rPr>
        <w:t xml:space="preserve">מאז הקמת המדינה </w:t>
      </w:r>
      <w:bookmarkStart w:id="7182" w:name="_ETM_Q21_457674"/>
      <w:bookmarkEnd w:id="7182"/>
      <w:r>
        <w:rPr>
          <w:rFonts w:hint="cs"/>
          <w:rtl/>
        </w:rPr>
        <w:t>ועד היום היו פה 120 ח"כים ב-19 כנסות, ואף אח</w:t>
      </w:r>
      <w:bookmarkStart w:id="7183" w:name="_ETM_Q21_462931"/>
      <w:bookmarkEnd w:id="7183"/>
      <w:r>
        <w:rPr>
          <w:rFonts w:hint="cs"/>
          <w:rtl/>
        </w:rPr>
        <w:t xml:space="preserve">ד לא נתן מזור ללב האימהות והאבות שהלכו לעולמם בלי </w:t>
      </w:r>
      <w:bookmarkStart w:id="7184" w:name="_ETM_Q21_468934"/>
      <w:bookmarkEnd w:id="7184"/>
      <w:r>
        <w:rPr>
          <w:rFonts w:hint="cs"/>
          <w:rtl/>
        </w:rPr>
        <w:t xml:space="preserve">לדעת מה עלה בגורל התינוקות שלהם. </w:t>
      </w:r>
      <w:bookmarkStart w:id="7185" w:name="_ETM_Q21_475326"/>
      <w:bookmarkStart w:id="7186" w:name="_ETM_Q21_475414"/>
      <w:bookmarkStart w:id="7187" w:name="_ETM_Q21_475440"/>
      <w:bookmarkStart w:id="7188" w:name="_ETM_Q21_475513"/>
      <w:bookmarkEnd w:id="7185"/>
      <w:bookmarkEnd w:id="7186"/>
      <w:bookmarkEnd w:id="7187"/>
      <w:bookmarkEnd w:id="7188"/>
      <w:r w:rsidR="00332282">
        <w:rPr>
          <w:rFonts w:hint="cs"/>
          <w:rtl/>
        </w:rPr>
        <w:t>יתרה מזו</w:t>
      </w:r>
      <w:r>
        <w:rPr>
          <w:rFonts w:hint="cs"/>
          <w:rtl/>
        </w:rPr>
        <w:t xml:space="preserve">, הייתה ועדת </w:t>
      </w:r>
      <w:bookmarkStart w:id="7189" w:name="_ETM_Q21_477560"/>
      <w:bookmarkEnd w:id="7189"/>
      <w:r>
        <w:rPr>
          <w:rFonts w:hint="cs"/>
          <w:rtl/>
        </w:rPr>
        <w:t xml:space="preserve">חקירה ממלכתית, ועדת כהן-קדמי, </w:t>
      </w:r>
      <w:r w:rsidR="00332282">
        <w:rPr>
          <w:rFonts w:hint="cs"/>
          <w:rtl/>
        </w:rPr>
        <w:t xml:space="preserve">והיא </w:t>
      </w:r>
      <w:r>
        <w:rPr>
          <w:rFonts w:hint="cs"/>
          <w:rtl/>
        </w:rPr>
        <w:t xml:space="preserve">התעלמה, שחור על גבי לבן, מעדויות </w:t>
      </w:r>
      <w:bookmarkStart w:id="7190" w:name="_ETM_Q21_482361"/>
      <w:bookmarkEnd w:id="7190"/>
      <w:r>
        <w:rPr>
          <w:rFonts w:hint="cs"/>
          <w:rtl/>
        </w:rPr>
        <w:t xml:space="preserve">שנלקחו על ידה ושהראו שהיה פשע מאורגן </w:t>
      </w:r>
      <w:bookmarkStart w:id="7191" w:name="_ETM_Q21_397294"/>
      <w:bookmarkStart w:id="7192" w:name="_ETM_Q21_397568"/>
      <w:bookmarkStart w:id="7193" w:name="_ETM_Q21_397646"/>
      <w:bookmarkStart w:id="7194" w:name="_ETM_Q21_369691"/>
      <w:bookmarkStart w:id="7195" w:name="_ETM_Q21_369960"/>
      <w:bookmarkStart w:id="7196" w:name="_ETM_Q21_370048"/>
      <w:bookmarkEnd w:id="7191"/>
      <w:bookmarkEnd w:id="7192"/>
      <w:bookmarkEnd w:id="7193"/>
      <w:bookmarkEnd w:id="7194"/>
      <w:bookmarkEnd w:id="7195"/>
      <w:bookmarkEnd w:id="7196"/>
      <w:r>
        <w:rPr>
          <w:rFonts w:hint="cs"/>
          <w:rtl/>
        </w:rPr>
        <w:t xml:space="preserve">של מוסדות המדינה, ראשי המדינה, ארגוני ויצ"ו, נעמ"ת, אמונה והצבא, אשר כולם ניהלו את </w:t>
      </w:r>
      <w:bookmarkStart w:id="7197" w:name="_ETM_Q21_500125"/>
      <w:bookmarkEnd w:id="7197"/>
      <w:r>
        <w:rPr>
          <w:rFonts w:hint="cs"/>
          <w:rtl/>
        </w:rPr>
        <w:t xml:space="preserve">המעברות באותה תקופה. ועדת כהן-קדמי הסתירה את החטיפות ואת </w:t>
      </w:r>
      <w:proofErr w:type="spellStart"/>
      <w:r>
        <w:rPr>
          <w:rFonts w:hint="cs"/>
          <w:rtl/>
        </w:rPr>
        <w:t>האימוצים</w:t>
      </w:r>
      <w:proofErr w:type="spellEnd"/>
      <w:r>
        <w:rPr>
          <w:rFonts w:hint="cs"/>
          <w:rtl/>
        </w:rPr>
        <w:t xml:space="preserve"> </w:t>
      </w:r>
      <w:bookmarkStart w:id="7198" w:name="_ETM_Q21_506283"/>
      <w:bookmarkEnd w:id="7198"/>
      <w:r>
        <w:rPr>
          <w:rFonts w:hint="cs"/>
          <w:rtl/>
        </w:rPr>
        <w:t>של התינוקות, עולים מתימן, המזרח והבלקן</w:t>
      </w:r>
      <w:r w:rsidR="00332282">
        <w:rPr>
          <w:rFonts w:hint="cs"/>
          <w:rtl/>
        </w:rPr>
        <w:t>.</w:t>
      </w:r>
    </w:p>
    <w:p w:rsidR="00C96533" w:rsidRDefault="00C96533" w:rsidP="00D60DEB">
      <w:pPr>
        <w:rPr>
          <w:rtl/>
        </w:rPr>
      </w:pPr>
    </w:p>
    <w:p w:rsidR="00C96533" w:rsidRDefault="00C96533" w:rsidP="00D60DEB">
      <w:pPr>
        <w:pStyle w:val="af5"/>
        <w:rPr>
          <w:rtl/>
        </w:rPr>
      </w:pPr>
      <w:bookmarkStart w:id="7199" w:name="ET_interruption_קריאות_134"/>
      <w:r w:rsidRPr="0067112F">
        <w:rPr>
          <w:rStyle w:val="TagStyle"/>
          <w:rtl/>
        </w:rPr>
        <w:t xml:space="preserve"> &lt;&lt; קריאה &gt;&gt;</w:t>
      </w:r>
      <w:r w:rsidRPr="00DB0168">
        <w:rPr>
          <w:rStyle w:val="TagStyle"/>
          <w:rtl/>
        </w:rPr>
        <w:t xml:space="preserve"> </w:t>
      </w:r>
      <w:r>
        <w:rPr>
          <w:rtl/>
        </w:rPr>
        <w:t>קריאות:</w:t>
      </w:r>
      <w:r w:rsidRPr="00DB0168">
        <w:rPr>
          <w:rStyle w:val="TagStyle"/>
          <w:rtl/>
        </w:rPr>
        <w:t xml:space="preserve"> </w:t>
      </w:r>
      <w:r w:rsidRPr="0067112F">
        <w:rPr>
          <w:rStyle w:val="TagStyle"/>
          <w:rtl/>
        </w:rPr>
        <w:t>&lt;&lt; קריאה &gt;&gt;</w:t>
      </w:r>
      <w:r>
        <w:rPr>
          <w:rtl/>
        </w:rPr>
        <w:t xml:space="preserve"> </w:t>
      </w:r>
      <w:bookmarkEnd w:id="7199"/>
    </w:p>
    <w:p w:rsidR="00C96533" w:rsidRDefault="00C96533" w:rsidP="00461C2E">
      <w:pPr>
        <w:rPr>
          <w:rtl/>
        </w:rPr>
      </w:pPr>
    </w:p>
    <w:p w:rsidR="00C96533" w:rsidRDefault="00C03A8E" w:rsidP="00D60DEB">
      <w:pPr>
        <w:rPr>
          <w:rtl/>
        </w:rPr>
      </w:pPr>
      <w:bookmarkStart w:id="7200" w:name="_ETM_Q21_511014"/>
      <w:bookmarkStart w:id="7201" w:name="_ETM_Q21_511282"/>
      <w:bookmarkStart w:id="7202" w:name="_ETM_Q21_511353"/>
      <w:bookmarkEnd w:id="7200"/>
      <w:bookmarkEnd w:id="7201"/>
      <w:bookmarkEnd w:id="7202"/>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203" w:name="_ETM_Q21_513607"/>
      <w:bookmarkStart w:id="7204" w:name="_ETM_Q21_513686"/>
      <w:bookmarkEnd w:id="7203"/>
      <w:bookmarkEnd w:id="7204"/>
    </w:p>
    <w:p w:rsidR="00C96533" w:rsidRDefault="00C96533" w:rsidP="00D60DEB">
      <w:pPr>
        <w:pStyle w:val="-"/>
        <w:rPr>
          <w:rtl/>
        </w:rPr>
      </w:pPr>
      <w:bookmarkStart w:id="7205" w:name="ET_speakercontinue_5295_135"/>
      <w:r w:rsidRPr="0067112F">
        <w:rPr>
          <w:rStyle w:val="TagStyle"/>
          <w:rtl/>
        </w:rPr>
        <w:t xml:space="preserve"> &lt;&lt; דובר_המשך &gt;&gt;</w:t>
      </w:r>
      <w:r w:rsidRPr="00DB0168">
        <w:rPr>
          <w:rStyle w:val="TagStyle"/>
          <w:rtl/>
        </w:rPr>
        <w:t xml:space="preserve"> </w:t>
      </w:r>
      <w:r>
        <w:rPr>
          <w:rtl/>
        </w:rPr>
        <w:t>נורית קורן (הליכוד):</w:t>
      </w:r>
      <w:r w:rsidRPr="00DB0168">
        <w:rPr>
          <w:rStyle w:val="TagStyle"/>
          <w:rtl/>
        </w:rPr>
        <w:t xml:space="preserve"> </w:t>
      </w:r>
      <w:r w:rsidRPr="0067112F">
        <w:rPr>
          <w:rStyle w:val="TagStyle"/>
          <w:rtl/>
        </w:rPr>
        <w:t>&lt;&lt; דובר_המשך &gt;&gt;</w:t>
      </w:r>
      <w:r>
        <w:rPr>
          <w:rtl/>
        </w:rPr>
        <w:t xml:space="preserve"> </w:t>
      </w:r>
      <w:bookmarkEnd w:id="7205"/>
    </w:p>
    <w:p w:rsidR="00C96533" w:rsidRDefault="00C96533" w:rsidP="00461C2E">
      <w:pPr>
        <w:rPr>
          <w:rtl/>
        </w:rPr>
      </w:pPr>
    </w:p>
    <w:p w:rsidR="00C96533" w:rsidRDefault="00C96533" w:rsidP="00D60DEB">
      <w:pPr>
        <w:rPr>
          <w:rtl/>
        </w:rPr>
      </w:pPr>
      <w:bookmarkStart w:id="7206" w:name="_ETM_Q21_515002"/>
      <w:bookmarkStart w:id="7207" w:name="_ETM_Q21_511521"/>
      <w:bookmarkStart w:id="7208" w:name="_ETM_Q21_511592"/>
      <w:bookmarkStart w:id="7209" w:name="_ETM_Q21_511634"/>
      <w:bookmarkStart w:id="7210" w:name="_ETM_Q21_511711"/>
      <w:bookmarkEnd w:id="7206"/>
      <w:bookmarkEnd w:id="7207"/>
      <w:bookmarkEnd w:id="7208"/>
      <w:bookmarkEnd w:id="7209"/>
      <w:bookmarkEnd w:id="7210"/>
      <w:r>
        <w:rPr>
          <w:rFonts w:hint="cs"/>
          <w:rtl/>
        </w:rPr>
        <w:t xml:space="preserve">מעל במה זו </w:t>
      </w:r>
      <w:bookmarkStart w:id="7211" w:name="_ETM_Q21_513505"/>
      <w:bookmarkEnd w:id="7211"/>
      <w:r>
        <w:rPr>
          <w:rFonts w:hint="cs"/>
          <w:rtl/>
        </w:rPr>
        <w:t xml:space="preserve">אני מתחייבת להמשיך לפעול עד שהמדינה </w:t>
      </w:r>
      <w:bookmarkStart w:id="7212" w:name="_ETM_Q21_516167"/>
      <w:bookmarkEnd w:id="7212"/>
      <w:r>
        <w:rPr>
          <w:rFonts w:hint="cs"/>
          <w:rtl/>
        </w:rPr>
        <w:t xml:space="preserve">תיקח אחריות על הפשע המאורגן הזה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7213" w:name="ET_yor_5707_103"/>
      <w:r w:rsidRPr="0067112F">
        <w:rPr>
          <w:rStyle w:val="TagStyle"/>
          <w:rtl/>
        </w:rPr>
        <w:t xml:space="preserve"> &lt;&lt; יור &gt;&gt;</w:t>
      </w:r>
      <w:r w:rsidRPr="00653E89">
        <w:rPr>
          <w:rStyle w:val="TagStyle"/>
          <w:rtl/>
        </w:rPr>
        <w:t xml:space="preserve"> </w:t>
      </w:r>
      <w:r>
        <w:rPr>
          <w:rtl/>
        </w:rPr>
        <w:t>היו"ר ישראל אייכלר:</w:t>
      </w:r>
      <w:r w:rsidRPr="00653E89">
        <w:rPr>
          <w:rStyle w:val="TagStyle"/>
          <w:rtl/>
        </w:rPr>
        <w:t xml:space="preserve"> </w:t>
      </w:r>
      <w:r w:rsidRPr="0067112F">
        <w:rPr>
          <w:rStyle w:val="TagStyle"/>
          <w:rtl/>
        </w:rPr>
        <w:t>&lt;&lt; יור &gt;&gt;</w:t>
      </w:r>
      <w:r>
        <w:rPr>
          <w:rtl/>
        </w:rPr>
        <w:t xml:space="preserve"> </w:t>
      </w:r>
      <w:bookmarkEnd w:id="7213"/>
    </w:p>
    <w:p w:rsidR="00C96533" w:rsidRDefault="00C96533" w:rsidP="00461C2E">
      <w:pPr>
        <w:rPr>
          <w:rtl/>
        </w:rPr>
      </w:pPr>
    </w:p>
    <w:p w:rsidR="00C96533" w:rsidRDefault="00C96533" w:rsidP="00D60DEB">
      <w:pPr>
        <w:rPr>
          <w:rtl/>
        </w:rPr>
      </w:pPr>
      <w:r>
        <w:rPr>
          <w:rFonts w:hint="cs"/>
          <w:rtl/>
        </w:rPr>
        <w:t xml:space="preserve">נא לא להפריע. חבר הכנסת פורר, לא להפריע. חבר הכנסת ילין, אתה מפריע לנואמת. </w:t>
      </w:r>
    </w:p>
    <w:p w:rsidR="00C96533" w:rsidRDefault="00C96533" w:rsidP="00D60DEB">
      <w:pPr>
        <w:rPr>
          <w:rtl/>
        </w:rPr>
      </w:pPr>
    </w:p>
    <w:p w:rsidR="00C96533" w:rsidRDefault="00C96533" w:rsidP="00D60DEB">
      <w:pPr>
        <w:pStyle w:val="af5"/>
        <w:rPr>
          <w:rtl/>
        </w:rPr>
      </w:pPr>
      <w:bookmarkStart w:id="7214" w:name="ET_interruption_5520_107"/>
      <w:r w:rsidRPr="0067112F">
        <w:rPr>
          <w:rStyle w:val="TagStyle"/>
          <w:rtl/>
        </w:rPr>
        <w:t xml:space="preserve"> &lt;&lt; קריאה &gt;&gt;</w:t>
      </w:r>
      <w:r w:rsidRPr="00653E89">
        <w:rPr>
          <w:rStyle w:val="TagStyle"/>
          <w:rtl/>
        </w:rPr>
        <w:t xml:space="preserve"> </w:t>
      </w:r>
      <w:r>
        <w:rPr>
          <w:rtl/>
        </w:rPr>
        <w:t>עודד פורר (ישראל ביתנו):</w:t>
      </w:r>
      <w:r w:rsidRPr="00653E89">
        <w:rPr>
          <w:rStyle w:val="TagStyle"/>
          <w:rtl/>
        </w:rPr>
        <w:t xml:space="preserve"> </w:t>
      </w:r>
      <w:r w:rsidRPr="0067112F">
        <w:rPr>
          <w:rStyle w:val="TagStyle"/>
          <w:rtl/>
        </w:rPr>
        <w:t>&lt;&lt; קריאה &gt;&gt;</w:t>
      </w:r>
      <w:r>
        <w:rPr>
          <w:rtl/>
        </w:rPr>
        <w:t xml:space="preserve"> </w:t>
      </w:r>
      <w:bookmarkEnd w:id="7214"/>
    </w:p>
    <w:p w:rsidR="00C96533" w:rsidRDefault="00C96533" w:rsidP="00461C2E">
      <w:pPr>
        <w:rPr>
          <w:rtl/>
        </w:rPr>
      </w:pPr>
    </w:p>
    <w:p w:rsidR="00C96533" w:rsidRDefault="00C03A8E" w:rsidP="00D60DEB">
      <w:pPr>
        <w:rPr>
          <w:rtl/>
        </w:rPr>
      </w:pPr>
      <w:bookmarkStart w:id="7215" w:name="_ETM_Q21_527498"/>
      <w:bookmarkStart w:id="7216" w:name="_ETM_Q21_527763"/>
      <w:bookmarkStart w:id="7217" w:name="_ETM_Q21_527833"/>
      <w:bookmarkEnd w:id="7215"/>
      <w:bookmarkEnd w:id="7216"/>
      <w:bookmarkEnd w:id="7217"/>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tl/>
        </w:rPr>
        <w:t xml:space="preserve"> </w:t>
      </w:r>
    </w:p>
    <w:p w:rsidR="00C96533" w:rsidRDefault="00C96533" w:rsidP="00D60DEB">
      <w:pPr>
        <w:rPr>
          <w:rtl/>
        </w:rPr>
      </w:pPr>
    </w:p>
    <w:p w:rsidR="00C96533" w:rsidRDefault="00C96533" w:rsidP="00D60DEB">
      <w:pPr>
        <w:pStyle w:val="-"/>
        <w:rPr>
          <w:rtl/>
        </w:rPr>
      </w:pPr>
      <w:bookmarkStart w:id="7218" w:name="ET_speakercontinue_5295_104"/>
      <w:r w:rsidRPr="0067112F">
        <w:rPr>
          <w:rStyle w:val="TagStyle"/>
          <w:rtl/>
        </w:rPr>
        <w:t xml:space="preserve"> &lt;&lt; דובר_המשך &gt;&gt;</w:t>
      </w:r>
      <w:r w:rsidRPr="00653E89">
        <w:rPr>
          <w:rStyle w:val="TagStyle"/>
          <w:rtl/>
        </w:rPr>
        <w:t xml:space="preserve"> </w:t>
      </w:r>
      <w:r>
        <w:rPr>
          <w:rtl/>
        </w:rPr>
        <w:t>נורית קורן (הליכוד):</w:t>
      </w:r>
      <w:r w:rsidRPr="00653E89">
        <w:rPr>
          <w:rStyle w:val="TagStyle"/>
          <w:rtl/>
        </w:rPr>
        <w:t xml:space="preserve"> </w:t>
      </w:r>
      <w:r w:rsidRPr="0067112F">
        <w:rPr>
          <w:rStyle w:val="TagStyle"/>
          <w:rtl/>
        </w:rPr>
        <w:t>&lt;&lt; דובר_המשך &gt;&gt;</w:t>
      </w:r>
      <w:r>
        <w:rPr>
          <w:rtl/>
        </w:rPr>
        <w:t xml:space="preserve"> </w:t>
      </w:r>
      <w:bookmarkEnd w:id="7218"/>
    </w:p>
    <w:p w:rsidR="00C96533" w:rsidRDefault="00C96533" w:rsidP="00461C2E">
      <w:pPr>
        <w:rPr>
          <w:rtl/>
        </w:rPr>
      </w:pPr>
    </w:p>
    <w:p w:rsidR="00C96533" w:rsidRDefault="00C96533" w:rsidP="00D60DEB">
      <w:pPr>
        <w:rPr>
          <w:rtl/>
        </w:rPr>
      </w:pPr>
      <w:r>
        <w:rPr>
          <w:rFonts w:hint="cs"/>
          <w:rtl/>
        </w:rPr>
        <w:t xml:space="preserve">חבר הכנסת </w:t>
      </w:r>
      <w:bookmarkStart w:id="7219" w:name="_ETM_Q21_521056"/>
      <w:bookmarkEnd w:id="7219"/>
      <w:r>
        <w:rPr>
          <w:rFonts w:hint="cs"/>
          <w:rtl/>
        </w:rPr>
        <w:t xml:space="preserve">עודד פורר, </w:t>
      </w:r>
      <w:bookmarkStart w:id="7220" w:name="_ETM_Q21_524576"/>
      <w:bookmarkEnd w:id="7220"/>
      <w:r>
        <w:rPr>
          <w:rFonts w:hint="cs"/>
          <w:rtl/>
        </w:rPr>
        <w:t xml:space="preserve">אני יודעת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rPr>
          <w:rtl/>
        </w:rPr>
      </w:pPr>
      <w:bookmarkStart w:id="7221" w:name="ET_interruption_5283_105"/>
      <w:r w:rsidRPr="0067112F">
        <w:rPr>
          <w:rStyle w:val="TagStyle"/>
          <w:rtl/>
        </w:rPr>
        <w:t xml:space="preserve"> &lt;&lt; קריאה &gt;&gt;</w:t>
      </w:r>
      <w:r w:rsidRPr="00653E89">
        <w:rPr>
          <w:rStyle w:val="TagStyle"/>
          <w:rtl/>
        </w:rPr>
        <w:t xml:space="preserve"> </w:t>
      </w:r>
      <w:r>
        <w:rPr>
          <w:rtl/>
        </w:rPr>
        <w:t>חיים ילין (יש עתיד):</w:t>
      </w:r>
      <w:r w:rsidRPr="00653E89">
        <w:rPr>
          <w:rStyle w:val="TagStyle"/>
          <w:rtl/>
        </w:rPr>
        <w:t xml:space="preserve"> </w:t>
      </w:r>
      <w:r w:rsidRPr="0067112F">
        <w:rPr>
          <w:rStyle w:val="TagStyle"/>
          <w:rtl/>
        </w:rPr>
        <w:t>&lt;&lt; קריאה &gt;&gt;</w:t>
      </w:r>
      <w:r>
        <w:rPr>
          <w:rtl/>
        </w:rPr>
        <w:t xml:space="preserve"> </w:t>
      </w:r>
      <w:bookmarkEnd w:id="7221"/>
    </w:p>
    <w:p w:rsidR="00C96533" w:rsidRDefault="00C96533" w:rsidP="00461C2E">
      <w:pPr>
        <w:rPr>
          <w:rtl/>
        </w:rPr>
      </w:pPr>
    </w:p>
    <w:p w:rsidR="00C96533" w:rsidRDefault="00C03A8E" w:rsidP="00D60DEB">
      <w:pPr>
        <w:rPr>
          <w:rtl/>
        </w:rPr>
      </w:pPr>
      <w:bookmarkStart w:id="7222" w:name="_ETM_Q21_525497"/>
      <w:bookmarkEnd w:id="7222"/>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אתה לא אומר כלום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223" w:name="_ETM_Q21_525576"/>
      <w:bookmarkStart w:id="7224" w:name="_ETM_Q21_525607"/>
      <w:bookmarkStart w:id="7225" w:name="_ETM_Q21_525676"/>
      <w:bookmarkEnd w:id="7223"/>
      <w:bookmarkEnd w:id="7224"/>
      <w:bookmarkEnd w:id="7225"/>
    </w:p>
    <w:p w:rsidR="00C96533" w:rsidRDefault="00C96533" w:rsidP="00D60DEB">
      <w:pPr>
        <w:pStyle w:val="af6"/>
        <w:rPr>
          <w:rtl/>
        </w:rPr>
      </w:pPr>
      <w:bookmarkStart w:id="7226" w:name="ET_yor_5707_106"/>
      <w:r w:rsidRPr="0067112F">
        <w:rPr>
          <w:rStyle w:val="TagStyle"/>
          <w:rtl/>
        </w:rPr>
        <w:t xml:space="preserve"> &lt;&lt; יור &gt;&gt;</w:t>
      </w:r>
      <w:r w:rsidRPr="00653E89">
        <w:rPr>
          <w:rStyle w:val="TagStyle"/>
          <w:rtl/>
        </w:rPr>
        <w:t xml:space="preserve"> </w:t>
      </w:r>
      <w:r>
        <w:rPr>
          <w:rtl/>
        </w:rPr>
        <w:t>היו"ר ישראל אייכלר:</w:t>
      </w:r>
      <w:r w:rsidRPr="00653E89">
        <w:rPr>
          <w:rStyle w:val="TagStyle"/>
          <w:rtl/>
        </w:rPr>
        <w:t xml:space="preserve"> </w:t>
      </w:r>
      <w:r w:rsidRPr="0067112F">
        <w:rPr>
          <w:rStyle w:val="TagStyle"/>
          <w:rtl/>
        </w:rPr>
        <w:t>&lt;&lt; יור &gt;&gt;</w:t>
      </w:r>
      <w:r>
        <w:rPr>
          <w:rtl/>
        </w:rPr>
        <w:t xml:space="preserve"> </w:t>
      </w:r>
      <w:bookmarkEnd w:id="7226"/>
    </w:p>
    <w:p w:rsidR="00C96533" w:rsidRDefault="00C96533" w:rsidP="00461C2E">
      <w:pPr>
        <w:rPr>
          <w:rtl/>
        </w:rPr>
      </w:pPr>
    </w:p>
    <w:p w:rsidR="00C96533" w:rsidRDefault="00C96533" w:rsidP="00D60DEB">
      <w:pPr>
        <w:rPr>
          <w:rtl/>
        </w:rPr>
      </w:pPr>
      <w:bookmarkStart w:id="7227" w:name="_ETM_Q21_526378"/>
      <w:bookmarkEnd w:id="7227"/>
      <w:r>
        <w:rPr>
          <w:rFonts w:hint="cs"/>
          <w:rtl/>
        </w:rPr>
        <w:t xml:space="preserve">יש לך קול גבוה, ואתה </w:t>
      </w:r>
      <w:bookmarkStart w:id="7228" w:name="_ETM_Q21_523978"/>
      <w:bookmarkEnd w:id="7228"/>
      <w:r>
        <w:rPr>
          <w:rFonts w:hint="cs"/>
          <w:rtl/>
        </w:rPr>
        <w:t xml:space="preserve">מפריע לה. </w:t>
      </w:r>
    </w:p>
    <w:p w:rsidR="00C96533" w:rsidRDefault="00C96533" w:rsidP="00D60DEB">
      <w:pPr>
        <w:rPr>
          <w:rtl/>
        </w:rPr>
      </w:pPr>
    </w:p>
    <w:p w:rsidR="00C96533" w:rsidRDefault="00C96533" w:rsidP="00D60DEB">
      <w:pPr>
        <w:pStyle w:val="af5"/>
        <w:rPr>
          <w:rtl/>
        </w:rPr>
      </w:pPr>
      <w:bookmarkStart w:id="7229" w:name="ET_interruption_5283_108"/>
      <w:r w:rsidRPr="0067112F">
        <w:rPr>
          <w:rStyle w:val="TagStyle"/>
          <w:rtl/>
        </w:rPr>
        <w:t xml:space="preserve"> &lt;&lt; קריאה &gt;&gt;</w:t>
      </w:r>
      <w:r w:rsidRPr="00653E89">
        <w:rPr>
          <w:rStyle w:val="TagStyle"/>
          <w:rtl/>
        </w:rPr>
        <w:t xml:space="preserve"> </w:t>
      </w:r>
      <w:r>
        <w:rPr>
          <w:rtl/>
        </w:rPr>
        <w:t>חיים ילין (יש עתיד):</w:t>
      </w:r>
      <w:r w:rsidRPr="00653E89">
        <w:rPr>
          <w:rStyle w:val="TagStyle"/>
          <w:rtl/>
        </w:rPr>
        <w:t xml:space="preserve"> </w:t>
      </w:r>
      <w:r w:rsidRPr="0067112F">
        <w:rPr>
          <w:rStyle w:val="TagStyle"/>
          <w:rtl/>
        </w:rPr>
        <w:t>&lt;&lt; קריאה &gt;&gt;</w:t>
      </w:r>
      <w:r>
        <w:rPr>
          <w:rtl/>
        </w:rPr>
        <w:t xml:space="preserve"> </w:t>
      </w:r>
      <w:bookmarkEnd w:id="7229"/>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230" w:name="_ETM_Q21_527466"/>
      <w:bookmarkStart w:id="7231" w:name="_ETM_Q21_527554"/>
      <w:bookmarkEnd w:id="7230"/>
      <w:bookmarkEnd w:id="7231"/>
    </w:p>
    <w:p w:rsidR="00C96533" w:rsidRDefault="00C96533" w:rsidP="00D60DEB">
      <w:pPr>
        <w:pStyle w:val="af5"/>
        <w:rPr>
          <w:rtl/>
        </w:rPr>
      </w:pPr>
      <w:bookmarkStart w:id="7232" w:name="ET_interruption_5520_109"/>
      <w:r w:rsidRPr="0067112F">
        <w:rPr>
          <w:rStyle w:val="TagStyle"/>
          <w:rtl/>
        </w:rPr>
        <w:t xml:space="preserve"> &lt;&lt; קריאה &gt;&gt;</w:t>
      </w:r>
      <w:r w:rsidRPr="00653E89">
        <w:rPr>
          <w:rStyle w:val="TagStyle"/>
          <w:rtl/>
        </w:rPr>
        <w:t xml:space="preserve"> </w:t>
      </w:r>
      <w:r>
        <w:rPr>
          <w:rtl/>
        </w:rPr>
        <w:t>עודד פורר (ישראל ביתנו):</w:t>
      </w:r>
      <w:r w:rsidRPr="00653E89">
        <w:rPr>
          <w:rStyle w:val="TagStyle"/>
          <w:rtl/>
        </w:rPr>
        <w:t xml:space="preserve"> </w:t>
      </w:r>
      <w:r w:rsidRPr="0067112F">
        <w:rPr>
          <w:rStyle w:val="TagStyle"/>
          <w:rtl/>
        </w:rPr>
        <w:t>&lt;&lt; קריאה &gt;&gt;</w:t>
      </w:r>
      <w:r>
        <w:rPr>
          <w:rtl/>
        </w:rPr>
        <w:t xml:space="preserve"> </w:t>
      </w:r>
      <w:bookmarkEnd w:id="7232"/>
    </w:p>
    <w:p w:rsidR="00C96533" w:rsidRDefault="00C96533" w:rsidP="00461C2E">
      <w:pPr>
        <w:rPr>
          <w:rtl/>
        </w:rPr>
      </w:pPr>
    </w:p>
    <w:p w:rsidR="00C96533" w:rsidRDefault="00C96533" w:rsidP="00D60DEB">
      <w:pPr>
        <w:rPr>
          <w:rtl/>
        </w:rPr>
      </w:pPr>
      <w:bookmarkStart w:id="7233" w:name="_ETM_Q21_527212"/>
      <w:bookmarkStart w:id="7234" w:name="_ETM_Q21_527489"/>
      <w:bookmarkStart w:id="7235" w:name="_ETM_Q21_527559"/>
      <w:bookmarkEnd w:id="7233"/>
      <w:bookmarkEnd w:id="7234"/>
      <w:bookmarkEnd w:id="7235"/>
      <w:r>
        <w:rPr>
          <w:rFonts w:hint="cs"/>
          <w:rtl/>
        </w:rPr>
        <w:t xml:space="preserve">תסתכל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rPr>
          <w:rtl/>
        </w:rPr>
      </w:pPr>
      <w:bookmarkStart w:id="7236" w:name="ET_speakercontinue_5295_136"/>
      <w:r w:rsidRPr="0067112F">
        <w:rPr>
          <w:rStyle w:val="TagStyle"/>
          <w:rtl/>
        </w:rPr>
        <w:t xml:space="preserve"> &lt;&lt; דובר_המשך &gt;&gt;</w:t>
      </w:r>
      <w:r w:rsidRPr="00DB0168">
        <w:rPr>
          <w:rStyle w:val="TagStyle"/>
          <w:rtl/>
        </w:rPr>
        <w:t xml:space="preserve"> </w:t>
      </w:r>
      <w:r>
        <w:rPr>
          <w:rtl/>
        </w:rPr>
        <w:t>נורית קורן (הליכוד):</w:t>
      </w:r>
      <w:r w:rsidRPr="00DB0168">
        <w:rPr>
          <w:rStyle w:val="TagStyle"/>
          <w:rtl/>
        </w:rPr>
        <w:t xml:space="preserve"> </w:t>
      </w:r>
      <w:r w:rsidRPr="0067112F">
        <w:rPr>
          <w:rStyle w:val="TagStyle"/>
          <w:rtl/>
        </w:rPr>
        <w:t>&lt;&lt; דובר_המשך &gt;&gt;</w:t>
      </w:r>
      <w:r>
        <w:rPr>
          <w:rtl/>
        </w:rPr>
        <w:t xml:space="preserve"> </w:t>
      </w:r>
      <w:bookmarkEnd w:id="7236"/>
    </w:p>
    <w:p w:rsidR="00C96533" w:rsidRDefault="00C96533" w:rsidP="00461C2E">
      <w:pPr>
        <w:rPr>
          <w:rtl/>
        </w:rPr>
      </w:pPr>
    </w:p>
    <w:p w:rsidR="00C96533" w:rsidRDefault="00C96533" w:rsidP="00D60DEB">
      <w:pPr>
        <w:rPr>
          <w:rtl/>
        </w:rPr>
      </w:pPr>
      <w:r>
        <w:rPr>
          <w:rFonts w:hint="cs"/>
          <w:rtl/>
        </w:rPr>
        <w:t xml:space="preserve">חברים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tl/>
        </w:rPr>
        <w:t xml:space="preserve"> </w:t>
      </w:r>
    </w:p>
    <w:p w:rsidR="00C96533" w:rsidRPr="00D60DEB" w:rsidRDefault="00C96533" w:rsidP="00D60DEB">
      <w:pPr>
        <w:rPr>
          <w:rtl/>
        </w:rPr>
      </w:pPr>
      <w:bookmarkStart w:id="7237" w:name="_ETM_Q21_531269"/>
      <w:bookmarkStart w:id="7238" w:name="_ETM_Q21_531354"/>
      <w:bookmarkStart w:id="7239" w:name="_ETM_Q21_529657"/>
      <w:bookmarkStart w:id="7240" w:name="_ETM_Q21_529719"/>
      <w:bookmarkStart w:id="7241" w:name="_ETM_Q21_527438"/>
      <w:bookmarkStart w:id="7242" w:name="_ETM_Q21_527505"/>
      <w:bookmarkEnd w:id="7237"/>
      <w:bookmarkEnd w:id="7238"/>
      <w:bookmarkEnd w:id="7239"/>
      <w:bookmarkEnd w:id="7240"/>
      <w:bookmarkEnd w:id="7241"/>
      <w:bookmarkEnd w:id="7242"/>
    </w:p>
    <w:p w:rsidR="00C96533" w:rsidRDefault="00C96533" w:rsidP="00D60DEB">
      <w:pPr>
        <w:pStyle w:val="af5"/>
        <w:rPr>
          <w:rtl/>
        </w:rPr>
      </w:pPr>
      <w:bookmarkStart w:id="7243" w:name="ET_interruption_5283_137"/>
      <w:r w:rsidRPr="0067112F">
        <w:rPr>
          <w:rStyle w:val="TagStyle"/>
          <w:rtl/>
        </w:rPr>
        <w:t xml:space="preserve"> &lt;&lt; קריאה &gt;&gt;</w:t>
      </w:r>
      <w:r w:rsidRPr="00DB0168">
        <w:rPr>
          <w:rStyle w:val="TagStyle"/>
          <w:rtl/>
        </w:rPr>
        <w:t xml:space="preserve"> </w:t>
      </w:r>
      <w:r>
        <w:rPr>
          <w:rtl/>
        </w:rPr>
        <w:t>חיים ילין (יש עתיד):</w:t>
      </w:r>
      <w:r w:rsidRPr="00DB0168">
        <w:rPr>
          <w:rStyle w:val="TagStyle"/>
          <w:rtl/>
        </w:rPr>
        <w:t xml:space="preserve"> </w:t>
      </w:r>
      <w:r w:rsidRPr="0067112F">
        <w:rPr>
          <w:rStyle w:val="TagStyle"/>
          <w:rtl/>
        </w:rPr>
        <w:t>&lt;&lt; קריאה &gt;&gt;</w:t>
      </w:r>
      <w:r>
        <w:rPr>
          <w:rtl/>
        </w:rPr>
        <w:t xml:space="preserve"> </w:t>
      </w:r>
      <w:bookmarkEnd w:id="7243"/>
    </w:p>
    <w:p w:rsidR="00C96533" w:rsidRDefault="00C96533" w:rsidP="00461C2E">
      <w:pPr>
        <w:rPr>
          <w:rtl/>
        </w:rPr>
      </w:pPr>
    </w:p>
    <w:p w:rsidR="00C96533" w:rsidRDefault="00C03A8E" w:rsidP="00D60DEB">
      <w:pPr>
        <w:rPr>
          <w:rtl/>
          <w:lang w:eastAsia="he-IL"/>
        </w:rPr>
      </w:pPr>
      <w:bookmarkStart w:id="7244" w:name="_ETM_Q21_528682"/>
      <w:bookmarkStart w:id="7245" w:name="_ETM_Q21_528971"/>
      <w:bookmarkStart w:id="7246" w:name="_ETM_Q21_529042"/>
      <w:bookmarkStart w:id="7247" w:name="_ETM_Q21_527550"/>
      <w:bookmarkStart w:id="7248" w:name="_ETM_Q21_527614"/>
      <w:bookmarkEnd w:id="7244"/>
      <w:bookmarkEnd w:id="7245"/>
      <w:bookmarkEnd w:id="7246"/>
      <w:bookmarkEnd w:id="7247"/>
      <w:bookmarkEnd w:id="7248"/>
      <w:r>
        <w:rPr>
          <w:rFonts w:hint="cs"/>
          <w:rtl/>
          <w:lang w:eastAsia="he-IL"/>
        </w:rPr>
        <w:t>–</w:t>
      </w:r>
      <w:r w:rsidR="0057068E">
        <w:rPr>
          <w:rFonts w:hint="cs"/>
          <w:rtl/>
          <w:lang w:eastAsia="he-IL"/>
        </w:rPr>
        <w:t xml:space="preserve"> </w:t>
      </w:r>
      <w:r>
        <w:rPr>
          <w:rFonts w:hint="cs"/>
          <w:rtl/>
          <w:lang w:eastAsia="he-IL"/>
        </w:rPr>
        <w:t>–</w:t>
      </w:r>
      <w:r w:rsidR="0057068E">
        <w:rPr>
          <w:rFonts w:hint="cs"/>
          <w:rtl/>
          <w:lang w:eastAsia="he-IL"/>
        </w:rPr>
        <w:t xml:space="preserve"> </w:t>
      </w:r>
      <w:r>
        <w:rPr>
          <w:rFonts w:hint="cs"/>
          <w:rtl/>
          <w:lang w:eastAsia="he-IL"/>
        </w:rPr>
        <w:t>–</w:t>
      </w:r>
    </w:p>
    <w:p w:rsidR="00C96533" w:rsidRDefault="00C96533" w:rsidP="00D60DEB">
      <w:pPr>
        <w:rPr>
          <w:rtl/>
          <w:lang w:eastAsia="he-IL"/>
        </w:rPr>
      </w:pPr>
      <w:bookmarkStart w:id="7249" w:name="_ETM_Q21_529822"/>
      <w:bookmarkStart w:id="7250" w:name="_ETM_Q21_529898"/>
      <w:bookmarkEnd w:id="7249"/>
      <w:bookmarkEnd w:id="7250"/>
    </w:p>
    <w:p w:rsidR="00C96533" w:rsidRDefault="00C96533" w:rsidP="00D60DEB">
      <w:pPr>
        <w:pStyle w:val="af6"/>
        <w:rPr>
          <w:rtl/>
        </w:rPr>
      </w:pPr>
      <w:bookmarkStart w:id="7251" w:name="ET_yor_5707_111"/>
      <w:r w:rsidRPr="0067112F">
        <w:rPr>
          <w:rStyle w:val="TagStyle"/>
          <w:rtl/>
        </w:rPr>
        <w:t xml:space="preserve"> &lt;&lt; יור &gt;&gt;</w:t>
      </w:r>
      <w:r w:rsidRPr="00653E89">
        <w:rPr>
          <w:rStyle w:val="TagStyle"/>
          <w:rtl/>
        </w:rPr>
        <w:t xml:space="preserve"> </w:t>
      </w:r>
      <w:r>
        <w:rPr>
          <w:rtl/>
        </w:rPr>
        <w:t>היו"ר ישראל אייכלר:</w:t>
      </w:r>
      <w:r w:rsidRPr="00653E89">
        <w:rPr>
          <w:rStyle w:val="TagStyle"/>
          <w:rtl/>
        </w:rPr>
        <w:t xml:space="preserve"> </w:t>
      </w:r>
      <w:r w:rsidRPr="0067112F">
        <w:rPr>
          <w:rStyle w:val="TagStyle"/>
          <w:rtl/>
        </w:rPr>
        <w:t>&lt;&lt; יור &gt;&gt;</w:t>
      </w:r>
      <w:r>
        <w:rPr>
          <w:rtl/>
        </w:rPr>
        <w:t xml:space="preserve"> </w:t>
      </w:r>
      <w:bookmarkEnd w:id="7251"/>
    </w:p>
    <w:p w:rsidR="00C96533" w:rsidRDefault="00C96533" w:rsidP="00461C2E">
      <w:pPr>
        <w:rPr>
          <w:rtl/>
        </w:rPr>
      </w:pPr>
    </w:p>
    <w:p w:rsidR="00C96533" w:rsidRDefault="00C96533" w:rsidP="00332282">
      <w:pPr>
        <w:rPr>
          <w:rtl/>
        </w:rPr>
      </w:pPr>
      <w:bookmarkStart w:id="7252" w:name="_ETM_Q21_531600"/>
      <w:bookmarkEnd w:id="7252"/>
      <w:r>
        <w:rPr>
          <w:rFonts w:hint="cs"/>
          <w:rtl/>
        </w:rPr>
        <w:t xml:space="preserve">הם מדברים בשקט ואתה צועק. </w:t>
      </w:r>
    </w:p>
    <w:p w:rsidR="00C96533" w:rsidRDefault="00C96533" w:rsidP="00D60DEB">
      <w:pPr>
        <w:rPr>
          <w:rtl/>
        </w:rPr>
      </w:pPr>
      <w:bookmarkStart w:id="7253" w:name="_ETM_Q21_530515"/>
      <w:bookmarkStart w:id="7254" w:name="_ETM_Q21_530593"/>
      <w:bookmarkEnd w:id="7253"/>
      <w:bookmarkEnd w:id="7254"/>
    </w:p>
    <w:p w:rsidR="00C96533" w:rsidRDefault="00C96533" w:rsidP="00D60DEB">
      <w:pPr>
        <w:pStyle w:val="af5"/>
        <w:rPr>
          <w:rtl/>
        </w:rPr>
      </w:pPr>
      <w:bookmarkStart w:id="7255" w:name="ET_interruption_5283_112"/>
      <w:r w:rsidRPr="0067112F">
        <w:rPr>
          <w:rStyle w:val="TagStyle"/>
          <w:rtl/>
        </w:rPr>
        <w:t xml:space="preserve"> &lt;&lt; קריאה &gt;&gt;</w:t>
      </w:r>
      <w:r w:rsidRPr="00653E89">
        <w:rPr>
          <w:rStyle w:val="TagStyle"/>
          <w:rtl/>
        </w:rPr>
        <w:t xml:space="preserve"> </w:t>
      </w:r>
      <w:r>
        <w:rPr>
          <w:rtl/>
        </w:rPr>
        <w:t>חיים ילין (יש עתיד):</w:t>
      </w:r>
      <w:r w:rsidRPr="00653E89">
        <w:rPr>
          <w:rStyle w:val="TagStyle"/>
          <w:rtl/>
        </w:rPr>
        <w:t xml:space="preserve"> </w:t>
      </w:r>
      <w:r w:rsidRPr="0067112F">
        <w:rPr>
          <w:rStyle w:val="TagStyle"/>
          <w:rtl/>
        </w:rPr>
        <w:t>&lt;&lt; קריאה &gt;&gt;</w:t>
      </w:r>
      <w:r>
        <w:rPr>
          <w:rtl/>
        </w:rPr>
        <w:t xml:space="preserve"> </w:t>
      </w:r>
      <w:bookmarkEnd w:id="7255"/>
    </w:p>
    <w:p w:rsidR="00C96533" w:rsidRDefault="00C96533" w:rsidP="00461C2E">
      <w:pPr>
        <w:rPr>
          <w:rtl/>
        </w:rPr>
      </w:pPr>
    </w:p>
    <w:p w:rsidR="00C96533" w:rsidRDefault="00C96533" w:rsidP="00D60DEB">
      <w:pPr>
        <w:rPr>
          <w:rtl/>
        </w:rPr>
      </w:pPr>
      <w:bookmarkStart w:id="7256" w:name="_ETM_Q21_533644"/>
      <w:bookmarkStart w:id="7257" w:name="_ETM_Q21_533922"/>
      <w:bookmarkStart w:id="7258" w:name="_ETM_Q21_534001"/>
      <w:bookmarkEnd w:id="7256"/>
      <w:bookmarkEnd w:id="7257"/>
      <w:bookmarkEnd w:id="7258"/>
      <w:r>
        <w:rPr>
          <w:rFonts w:hint="cs"/>
          <w:rtl/>
        </w:rPr>
        <w:t xml:space="preserve">אני לא </w:t>
      </w:r>
      <w:r w:rsidR="00C03A8E">
        <w:rPr>
          <w:rtl/>
        </w:rPr>
        <w:t>–</w:t>
      </w:r>
      <w:r>
        <w:rPr>
          <w:rFonts w:hint="cs"/>
          <w:rtl/>
        </w:rPr>
        <w:t xml:space="preserve"> זה הקול שלי.</w:t>
      </w:r>
    </w:p>
    <w:p w:rsidR="00C96533" w:rsidRDefault="00C96533" w:rsidP="00D60DEB">
      <w:pPr>
        <w:rPr>
          <w:rtl/>
        </w:rPr>
      </w:pPr>
      <w:bookmarkStart w:id="7259" w:name="_ETM_Q21_536304"/>
      <w:bookmarkStart w:id="7260" w:name="_ETM_Q21_536382"/>
      <w:bookmarkEnd w:id="7259"/>
      <w:bookmarkEnd w:id="7260"/>
    </w:p>
    <w:p w:rsidR="00C96533" w:rsidRDefault="00C96533" w:rsidP="00D60DEB">
      <w:pPr>
        <w:pStyle w:val="af6"/>
        <w:rPr>
          <w:rtl/>
        </w:rPr>
      </w:pPr>
      <w:bookmarkStart w:id="7261" w:name="ET_yor_5707_113"/>
      <w:r w:rsidRPr="0067112F">
        <w:rPr>
          <w:rStyle w:val="TagStyle"/>
          <w:rtl/>
        </w:rPr>
        <w:t xml:space="preserve"> &lt;&lt; יור &gt;&gt;</w:t>
      </w:r>
      <w:r w:rsidRPr="00653E89">
        <w:rPr>
          <w:rStyle w:val="TagStyle"/>
          <w:rtl/>
        </w:rPr>
        <w:t xml:space="preserve"> </w:t>
      </w:r>
      <w:r>
        <w:rPr>
          <w:rtl/>
        </w:rPr>
        <w:t>היו"ר ישראל אייכלר:</w:t>
      </w:r>
      <w:r w:rsidRPr="00653E89">
        <w:rPr>
          <w:rStyle w:val="TagStyle"/>
          <w:rtl/>
        </w:rPr>
        <w:t xml:space="preserve"> </w:t>
      </w:r>
      <w:r w:rsidRPr="0067112F">
        <w:rPr>
          <w:rStyle w:val="TagStyle"/>
          <w:rtl/>
        </w:rPr>
        <w:t>&lt;&lt; יור &gt;&gt;</w:t>
      </w:r>
      <w:r>
        <w:rPr>
          <w:rtl/>
        </w:rPr>
        <w:t xml:space="preserve"> </w:t>
      </w:r>
      <w:bookmarkEnd w:id="7261"/>
    </w:p>
    <w:p w:rsidR="00C96533" w:rsidRDefault="00C96533" w:rsidP="00461C2E">
      <w:pPr>
        <w:rPr>
          <w:rtl/>
        </w:rPr>
      </w:pPr>
    </w:p>
    <w:p w:rsidR="00C96533" w:rsidRDefault="00C96533" w:rsidP="00D60DEB">
      <w:pPr>
        <w:rPr>
          <w:rtl/>
        </w:rPr>
      </w:pPr>
      <w:r>
        <w:rPr>
          <w:rFonts w:hint="cs"/>
          <w:rtl/>
        </w:rPr>
        <w:t xml:space="preserve">נכון, בזה אתה </w:t>
      </w:r>
      <w:bookmarkStart w:id="7262" w:name="_ETM_Q21_533460"/>
      <w:bookmarkEnd w:id="7262"/>
      <w:r>
        <w:rPr>
          <w:rFonts w:hint="cs"/>
          <w:rtl/>
        </w:rPr>
        <w:t xml:space="preserve">צודק. </w:t>
      </w:r>
    </w:p>
    <w:p w:rsidR="00C96533" w:rsidRDefault="00C96533" w:rsidP="00D60DEB">
      <w:pPr>
        <w:rPr>
          <w:rtl/>
        </w:rPr>
      </w:pPr>
      <w:bookmarkStart w:id="7263" w:name="_ETM_Q21_534322"/>
      <w:bookmarkStart w:id="7264" w:name="_ETM_Q21_534441"/>
      <w:bookmarkEnd w:id="7263"/>
      <w:bookmarkEnd w:id="7264"/>
    </w:p>
    <w:p w:rsidR="00C96533" w:rsidRDefault="00C96533" w:rsidP="00D60DEB">
      <w:pPr>
        <w:pStyle w:val="af5"/>
        <w:rPr>
          <w:rtl/>
        </w:rPr>
      </w:pPr>
      <w:bookmarkStart w:id="7265" w:name="ET_interruption_5283_114"/>
      <w:r w:rsidRPr="0067112F">
        <w:rPr>
          <w:rStyle w:val="TagStyle"/>
          <w:rtl/>
        </w:rPr>
        <w:t xml:space="preserve"> &lt;&lt; קריאה &gt;&gt;</w:t>
      </w:r>
      <w:r w:rsidRPr="00653E89">
        <w:rPr>
          <w:rStyle w:val="TagStyle"/>
          <w:rtl/>
        </w:rPr>
        <w:t xml:space="preserve"> </w:t>
      </w:r>
      <w:r>
        <w:rPr>
          <w:rtl/>
        </w:rPr>
        <w:t>חיים ילין (יש עתיד):</w:t>
      </w:r>
      <w:r w:rsidRPr="00653E89">
        <w:rPr>
          <w:rStyle w:val="TagStyle"/>
          <w:rtl/>
        </w:rPr>
        <w:t xml:space="preserve"> </w:t>
      </w:r>
      <w:r w:rsidRPr="0067112F">
        <w:rPr>
          <w:rStyle w:val="TagStyle"/>
          <w:rtl/>
        </w:rPr>
        <w:t>&lt;&lt; קריאה &gt;&gt;</w:t>
      </w:r>
      <w:r>
        <w:rPr>
          <w:rtl/>
        </w:rPr>
        <w:t xml:space="preserve"> </w:t>
      </w:r>
      <w:bookmarkEnd w:id="7265"/>
    </w:p>
    <w:p w:rsidR="00C96533" w:rsidRDefault="00C96533" w:rsidP="00461C2E">
      <w:pPr>
        <w:rPr>
          <w:rtl/>
        </w:rPr>
      </w:pPr>
    </w:p>
    <w:p w:rsidR="00C96533" w:rsidRDefault="00C03A8E" w:rsidP="00D60DEB">
      <w:pPr>
        <w:rPr>
          <w:rtl/>
        </w:rPr>
      </w:pPr>
      <w:bookmarkStart w:id="7266" w:name="_ETM_Q21_537667"/>
      <w:bookmarkStart w:id="7267" w:name="_ETM_Q21_537945"/>
      <w:bookmarkStart w:id="7268" w:name="_ETM_Q21_538014"/>
      <w:bookmarkEnd w:id="7266"/>
      <w:bookmarkEnd w:id="7267"/>
      <w:bookmarkEnd w:id="7268"/>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7269" w:name="_ETM_Q21_535252"/>
      <w:bookmarkStart w:id="7270" w:name="_ETM_Q21_535335"/>
      <w:bookmarkEnd w:id="7269"/>
      <w:bookmarkEnd w:id="7270"/>
    </w:p>
    <w:p w:rsidR="00C96533" w:rsidRDefault="00C96533" w:rsidP="00D60DEB">
      <w:pPr>
        <w:pStyle w:val="af5"/>
        <w:rPr>
          <w:rtl/>
        </w:rPr>
      </w:pPr>
      <w:bookmarkStart w:id="7271" w:name="ET_interruption_4584_115"/>
      <w:r w:rsidRPr="0067112F">
        <w:rPr>
          <w:rStyle w:val="TagStyle"/>
          <w:rtl/>
        </w:rPr>
        <w:t xml:space="preserve"> &lt;&lt; קריאה &gt;&gt;</w:t>
      </w:r>
      <w:r w:rsidRPr="00653E89">
        <w:rPr>
          <w:rStyle w:val="TagStyle"/>
          <w:rtl/>
        </w:rPr>
        <w:t xml:space="preserve"> </w:t>
      </w:r>
      <w:r>
        <w:rPr>
          <w:rtl/>
        </w:rPr>
        <w:t>רוברט אילטוב (ישראל ביתנו):</w:t>
      </w:r>
      <w:r w:rsidRPr="00653E89">
        <w:rPr>
          <w:rStyle w:val="TagStyle"/>
          <w:rtl/>
        </w:rPr>
        <w:t xml:space="preserve"> </w:t>
      </w:r>
      <w:r w:rsidRPr="0067112F">
        <w:rPr>
          <w:rStyle w:val="TagStyle"/>
          <w:rtl/>
        </w:rPr>
        <w:t>&lt;&lt; קריאה &gt;&gt;</w:t>
      </w:r>
      <w:r>
        <w:rPr>
          <w:rtl/>
        </w:rPr>
        <w:t xml:space="preserve"> </w:t>
      </w:r>
      <w:bookmarkEnd w:id="7271"/>
    </w:p>
    <w:p w:rsidR="00C96533" w:rsidRDefault="00C96533" w:rsidP="00461C2E">
      <w:pPr>
        <w:rPr>
          <w:rtl/>
        </w:rPr>
      </w:pPr>
    </w:p>
    <w:p w:rsidR="00C96533" w:rsidRDefault="00C96533" w:rsidP="00D60DEB">
      <w:pPr>
        <w:rPr>
          <w:rtl/>
        </w:rPr>
      </w:pPr>
      <w:r>
        <w:rPr>
          <w:rFonts w:hint="cs"/>
          <w:rtl/>
        </w:rPr>
        <w:t xml:space="preserve">להם </w:t>
      </w:r>
      <w:bookmarkStart w:id="7272" w:name="_ETM_Q21_533250"/>
      <w:bookmarkEnd w:id="7272"/>
      <w:r>
        <w:rPr>
          <w:rFonts w:hint="cs"/>
          <w:rtl/>
        </w:rPr>
        <w:t>אתה לא מעיר ולנו אתה מעיר.</w:t>
      </w:r>
      <w:r w:rsidR="00461C2E">
        <w:rPr>
          <w:rFonts w:hint="cs"/>
          <w:rtl/>
        </w:rPr>
        <w:t xml:space="preserve"> </w:t>
      </w:r>
      <w:r w:rsidR="00461C2E">
        <w:rPr>
          <w:rtl/>
        </w:rPr>
        <w:t xml:space="preserve"> </w:t>
      </w:r>
    </w:p>
    <w:p w:rsidR="00C96533" w:rsidRDefault="00C96533" w:rsidP="00D60DEB">
      <w:pPr>
        <w:rPr>
          <w:rtl/>
        </w:rPr>
      </w:pPr>
    </w:p>
    <w:p w:rsidR="00C96533" w:rsidRDefault="00C96533" w:rsidP="00D60DEB">
      <w:pPr>
        <w:pStyle w:val="af5"/>
        <w:rPr>
          <w:rtl/>
        </w:rPr>
      </w:pPr>
      <w:bookmarkStart w:id="7273" w:name="ET_interruption_5520_116"/>
      <w:r w:rsidRPr="0067112F">
        <w:rPr>
          <w:rStyle w:val="TagStyle"/>
          <w:rtl/>
        </w:rPr>
        <w:t xml:space="preserve"> &lt;&lt; קריאה &gt;&gt;</w:t>
      </w:r>
      <w:r w:rsidRPr="00653E89">
        <w:rPr>
          <w:rStyle w:val="TagStyle"/>
          <w:rtl/>
        </w:rPr>
        <w:t xml:space="preserve"> </w:t>
      </w:r>
      <w:r>
        <w:rPr>
          <w:rtl/>
        </w:rPr>
        <w:t>עודד פורר (ישראל ביתנו):</w:t>
      </w:r>
      <w:r w:rsidRPr="00653E89">
        <w:rPr>
          <w:rStyle w:val="TagStyle"/>
          <w:rtl/>
        </w:rPr>
        <w:t xml:space="preserve"> </w:t>
      </w:r>
      <w:r w:rsidRPr="0067112F">
        <w:rPr>
          <w:rStyle w:val="TagStyle"/>
          <w:rtl/>
        </w:rPr>
        <w:t>&lt;&lt; קריאה &gt;&gt;</w:t>
      </w:r>
      <w:r>
        <w:rPr>
          <w:rtl/>
        </w:rPr>
        <w:t xml:space="preserve"> </w:t>
      </w:r>
      <w:bookmarkEnd w:id="7273"/>
    </w:p>
    <w:p w:rsidR="00C96533" w:rsidRDefault="00C96533" w:rsidP="00461C2E">
      <w:pPr>
        <w:rPr>
          <w:rtl/>
        </w:rPr>
      </w:pPr>
    </w:p>
    <w:p w:rsidR="00C96533" w:rsidRDefault="00C96533" w:rsidP="00D60DEB">
      <w:pPr>
        <w:rPr>
          <w:rtl/>
        </w:rPr>
      </w:pPr>
      <w:r>
        <w:rPr>
          <w:rFonts w:hint="cs"/>
          <w:rtl/>
        </w:rPr>
        <w:t xml:space="preserve">מה קרה לך היום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rPr>
          <w:rtl/>
        </w:rPr>
      </w:pPr>
      <w:bookmarkStart w:id="7274" w:name="ET_speakercontinue_5295_138"/>
      <w:r w:rsidRPr="0067112F">
        <w:rPr>
          <w:rStyle w:val="TagStyle"/>
          <w:rtl/>
        </w:rPr>
        <w:t xml:space="preserve"> &lt;&lt; דובר_המשך &gt;&gt;</w:t>
      </w:r>
      <w:r w:rsidRPr="00DB0168">
        <w:rPr>
          <w:rStyle w:val="TagStyle"/>
          <w:rtl/>
        </w:rPr>
        <w:t xml:space="preserve"> </w:t>
      </w:r>
      <w:r>
        <w:rPr>
          <w:rtl/>
        </w:rPr>
        <w:t>נורית קורן (הליכוד):</w:t>
      </w:r>
      <w:r w:rsidRPr="00DB0168">
        <w:rPr>
          <w:rStyle w:val="TagStyle"/>
          <w:rtl/>
        </w:rPr>
        <w:t xml:space="preserve"> </w:t>
      </w:r>
      <w:r w:rsidRPr="0067112F">
        <w:rPr>
          <w:rStyle w:val="TagStyle"/>
          <w:rtl/>
        </w:rPr>
        <w:t>&lt;&lt; דובר_המשך &gt;&gt;</w:t>
      </w:r>
      <w:r>
        <w:rPr>
          <w:rtl/>
        </w:rPr>
        <w:t xml:space="preserve"> </w:t>
      </w:r>
      <w:bookmarkEnd w:id="7274"/>
    </w:p>
    <w:p w:rsidR="00C96533" w:rsidRDefault="00C96533" w:rsidP="00461C2E">
      <w:pPr>
        <w:rPr>
          <w:rtl/>
        </w:rPr>
      </w:pPr>
    </w:p>
    <w:p w:rsidR="00C96533" w:rsidRDefault="00C96533" w:rsidP="00D60DEB">
      <w:pPr>
        <w:rPr>
          <w:rtl/>
        </w:rPr>
      </w:pPr>
      <w:r>
        <w:rPr>
          <w:rFonts w:hint="cs"/>
          <w:rtl/>
        </w:rPr>
        <w:t>אדוני, אתה תוסיף לי את הזמן.</w:t>
      </w:r>
      <w:r w:rsidR="00461C2E">
        <w:rPr>
          <w:rFonts w:hint="cs"/>
          <w:rtl/>
        </w:rPr>
        <w:t xml:space="preserve"> </w:t>
      </w:r>
    </w:p>
    <w:p w:rsidR="00C96533" w:rsidRDefault="00C96533" w:rsidP="00D60DEB">
      <w:pPr>
        <w:rPr>
          <w:rtl/>
        </w:rPr>
      </w:pPr>
    </w:p>
    <w:p w:rsidR="00C96533" w:rsidRDefault="00C96533" w:rsidP="00D60DEB">
      <w:pPr>
        <w:pStyle w:val="af5"/>
        <w:rPr>
          <w:rtl/>
        </w:rPr>
      </w:pPr>
      <w:bookmarkStart w:id="7275" w:name="ET_interruption_5283_118"/>
      <w:r w:rsidRPr="0067112F">
        <w:rPr>
          <w:rStyle w:val="TagStyle"/>
          <w:rtl/>
        </w:rPr>
        <w:t xml:space="preserve"> &lt;&lt; קריאה &gt;&gt;</w:t>
      </w:r>
      <w:r w:rsidRPr="00653E89">
        <w:rPr>
          <w:rStyle w:val="TagStyle"/>
          <w:rtl/>
        </w:rPr>
        <w:t xml:space="preserve"> </w:t>
      </w:r>
      <w:r>
        <w:rPr>
          <w:rtl/>
        </w:rPr>
        <w:t>חיים ילין (יש עתיד):</w:t>
      </w:r>
      <w:r w:rsidRPr="00653E89">
        <w:rPr>
          <w:rStyle w:val="TagStyle"/>
          <w:rtl/>
        </w:rPr>
        <w:t xml:space="preserve"> </w:t>
      </w:r>
      <w:r w:rsidRPr="0067112F">
        <w:rPr>
          <w:rStyle w:val="TagStyle"/>
          <w:rtl/>
        </w:rPr>
        <w:t>&lt;&lt; קריאה &gt;&gt;</w:t>
      </w:r>
      <w:r>
        <w:rPr>
          <w:rtl/>
        </w:rPr>
        <w:t xml:space="preserve"> </w:t>
      </w:r>
      <w:bookmarkEnd w:id="7275"/>
    </w:p>
    <w:p w:rsidR="00C96533" w:rsidRDefault="00C96533" w:rsidP="00461C2E">
      <w:pPr>
        <w:rPr>
          <w:rtl/>
        </w:rPr>
      </w:pPr>
    </w:p>
    <w:p w:rsidR="00C96533" w:rsidRDefault="00C96533" w:rsidP="00D60DEB">
      <w:pPr>
        <w:rPr>
          <w:rtl/>
        </w:rPr>
      </w:pPr>
      <w:r>
        <w:rPr>
          <w:rFonts w:hint="cs"/>
          <w:rtl/>
        </w:rPr>
        <w:t xml:space="preserve">כל ההגברה פה </w:t>
      </w:r>
      <w:bookmarkStart w:id="7276" w:name="_ETM_Q21_539895"/>
      <w:bookmarkEnd w:id="7276"/>
      <w:r>
        <w:rPr>
          <w:rFonts w:hint="cs"/>
          <w:rtl/>
        </w:rPr>
        <w:t xml:space="preserve">בצד שלנו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tl/>
        </w:rPr>
        <w:t xml:space="preserve"> </w:t>
      </w:r>
    </w:p>
    <w:p w:rsidR="00C96533" w:rsidRDefault="00C96533" w:rsidP="00D60DEB">
      <w:pPr>
        <w:rPr>
          <w:rtl/>
        </w:rPr>
      </w:pPr>
    </w:p>
    <w:p w:rsidR="00C96533" w:rsidRDefault="00C96533" w:rsidP="00D60DEB">
      <w:pPr>
        <w:pStyle w:val="af5"/>
        <w:rPr>
          <w:rtl/>
        </w:rPr>
      </w:pPr>
      <w:bookmarkStart w:id="7277" w:name="ET_interruption_קריאות_117"/>
      <w:r w:rsidRPr="0067112F">
        <w:rPr>
          <w:rStyle w:val="TagStyle"/>
          <w:rtl/>
        </w:rPr>
        <w:t xml:space="preserve"> &lt;&lt; קריאה &gt;&gt;</w:t>
      </w:r>
      <w:r w:rsidRPr="00653E89">
        <w:rPr>
          <w:rStyle w:val="TagStyle"/>
          <w:rtl/>
        </w:rPr>
        <w:t xml:space="preserve"> </w:t>
      </w:r>
      <w:r>
        <w:rPr>
          <w:rtl/>
        </w:rPr>
        <w:t>קריאות:</w:t>
      </w:r>
      <w:r w:rsidRPr="00653E89">
        <w:rPr>
          <w:rStyle w:val="TagStyle"/>
          <w:rtl/>
        </w:rPr>
        <w:t xml:space="preserve"> </w:t>
      </w:r>
      <w:r w:rsidRPr="0067112F">
        <w:rPr>
          <w:rStyle w:val="TagStyle"/>
          <w:rtl/>
        </w:rPr>
        <w:t>&lt;&lt; קריאה &gt;&gt;</w:t>
      </w:r>
      <w:r>
        <w:rPr>
          <w:rtl/>
        </w:rPr>
        <w:t xml:space="preserve"> </w:t>
      </w:r>
      <w:bookmarkEnd w:id="7277"/>
    </w:p>
    <w:p w:rsidR="00C96533" w:rsidRDefault="00C96533" w:rsidP="00461C2E">
      <w:pPr>
        <w:rPr>
          <w:rtl/>
        </w:rPr>
      </w:pPr>
    </w:p>
    <w:p w:rsidR="00C96533" w:rsidRPr="00653E89" w:rsidRDefault="00C03A8E" w:rsidP="00D60DEB">
      <w:pPr>
        <w:rPr>
          <w:rtl/>
        </w:rPr>
      </w:pPr>
      <w:bookmarkStart w:id="7278" w:name="_ETM_Q21_540230"/>
      <w:bookmarkStart w:id="7279" w:name="_ETM_Q21_540502"/>
      <w:bookmarkEnd w:id="7278"/>
      <w:bookmarkEnd w:id="7279"/>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461C2E">
        <w:rPr>
          <w:rtl/>
        </w:rPr>
        <w:t xml:space="preserve"> </w:t>
      </w:r>
    </w:p>
    <w:p w:rsidR="00C96533" w:rsidRDefault="00461C2E" w:rsidP="00D60DEB">
      <w:pPr>
        <w:rPr>
          <w:rtl/>
        </w:rPr>
      </w:pPr>
      <w:bookmarkStart w:id="7280" w:name="_ETM_Q21_530938"/>
      <w:bookmarkStart w:id="7281" w:name="_ETM_Q21_531222"/>
      <w:bookmarkStart w:id="7282" w:name="_ETM_Q21_531296"/>
      <w:bookmarkEnd w:id="7280"/>
      <w:bookmarkEnd w:id="7281"/>
      <w:bookmarkEnd w:id="7282"/>
      <w:r>
        <w:rPr>
          <w:rtl/>
        </w:rPr>
        <w:t xml:space="preserve">  </w:t>
      </w:r>
    </w:p>
    <w:p w:rsidR="00C96533" w:rsidRDefault="00C96533" w:rsidP="00D60DEB">
      <w:pPr>
        <w:pStyle w:val="af6"/>
        <w:rPr>
          <w:rtl/>
        </w:rPr>
      </w:pPr>
      <w:bookmarkStart w:id="7283" w:name="ET_yor_5707_119"/>
      <w:r w:rsidRPr="0067112F">
        <w:rPr>
          <w:rStyle w:val="TagStyle"/>
          <w:rtl/>
        </w:rPr>
        <w:t xml:space="preserve"> &lt;&lt; יור &gt;&gt;</w:t>
      </w:r>
      <w:r w:rsidRPr="00653E89">
        <w:rPr>
          <w:rStyle w:val="TagStyle"/>
          <w:rtl/>
        </w:rPr>
        <w:t xml:space="preserve"> </w:t>
      </w:r>
      <w:r>
        <w:rPr>
          <w:rtl/>
        </w:rPr>
        <w:t>היו"ר ישראל אייכלר:</w:t>
      </w:r>
      <w:r w:rsidRPr="00653E89">
        <w:rPr>
          <w:rStyle w:val="TagStyle"/>
          <w:rtl/>
        </w:rPr>
        <w:t xml:space="preserve"> </w:t>
      </w:r>
      <w:r w:rsidRPr="0067112F">
        <w:rPr>
          <w:rStyle w:val="TagStyle"/>
          <w:rtl/>
        </w:rPr>
        <w:t>&lt;&lt; יור &gt;&gt;</w:t>
      </w:r>
      <w:r>
        <w:rPr>
          <w:rtl/>
        </w:rPr>
        <w:t xml:space="preserve"> </w:t>
      </w:r>
      <w:bookmarkEnd w:id="7283"/>
    </w:p>
    <w:p w:rsidR="00C96533" w:rsidRDefault="00C96533" w:rsidP="00461C2E">
      <w:pPr>
        <w:rPr>
          <w:rtl/>
        </w:rPr>
      </w:pPr>
    </w:p>
    <w:p w:rsidR="00C96533" w:rsidRDefault="00C96533" w:rsidP="00D60DEB">
      <w:pPr>
        <w:rPr>
          <w:rtl/>
        </w:rPr>
      </w:pPr>
      <w:r>
        <w:rPr>
          <w:rFonts w:hint="cs"/>
          <w:rtl/>
        </w:rPr>
        <w:t xml:space="preserve">אני כבר קראתי את </w:t>
      </w:r>
      <w:bookmarkStart w:id="7284" w:name="_ETM_Q21_542550"/>
      <w:bookmarkEnd w:id="7284"/>
      <w:r>
        <w:rPr>
          <w:rFonts w:hint="cs"/>
          <w:rtl/>
        </w:rPr>
        <w:t xml:space="preserve">חברת כנסת ברקו בקריאה ראשונה. </w:t>
      </w:r>
    </w:p>
    <w:p w:rsidR="00C96533" w:rsidRDefault="00C96533" w:rsidP="00D60DEB">
      <w:pPr>
        <w:rPr>
          <w:rtl/>
        </w:rPr>
      </w:pPr>
    </w:p>
    <w:p w:rsidR="00C96533" w:rsidRDefault="00C96533" w:rsidP="00D60DEB">
      <w:pPr>
        <w:pStyle w:val="-"/>
        <w:rPr>
          <w:rtl/>
        </w:rPr>
      </w:pPr>
      <w:bookmarkStart w:id="7285" w:name="ET_speakercontinue_5295_120"/>
      <w:r w:rsidRPr="0067112F">
        <w:rPr>
          <w:rStyle w:val="TagStyle"/>
          <w:rtl/>
        </w:rPr>
        <w:t xml:space="preserve"> &lt;&lt; דובר_המשך &gt;&gt;</w:t>
      </w:r>
      <w:r w:rsidRPr="00653E89">
        <w:rPr>
          <w:rStyle w:val="TagStyle"/>
          <w:rtl/>
        </w:rPr>
        <w:t xml:space="preserve"> </w:t>
      </w:r>
      <w:r>
        <w:rPr>
          <w:rtl/>
        </w:rPr>
        <w:t>נורית קורן (הליכוד):</w:t>
      </w:r>
      <w:r w:rsidRPr="00653E89">
        <w:rPr>
          <w:rStyle w:val="TagStyle"/>
          <w:rtl/>
        </w:rPr>
        <w:t xml:space="preserve"> </w:t>
      </w:r>
      <w:r w:rsidRPr="0067112F">
        <w:rPr>
          <w:rStyle w:val="TagStyle"/>
          <w:rtl/>
        </w:rPr>
        <w:t>&lt;&lt; דובר_המשך &gt;&gt;</w:t>
      </w:r>
      <w:r>
        <w:rPr>
          <w:rtl/>
        </w:rPr>
        <w:t xml:space="preserve"> </w:t>
      </w:r>
      <w:bookmarkEnd w:id="7285"/>
    </w:p>
    <w:p w:rsidR="00C96533" w:rsidRDefault="00C96533" w:rsidP="00461C2E">
      <w:pPr>
        <w:rPr>
          <w:rtl/>
        </w:rPr>
      </w:pPr>
    </w:p>
    <w:p w:rsidR="00C96533" w:rsidRDefault="00C96533" w:rsidP="00D60DEB">
      <w:pPr>
        <w:rPr>
          <w:rtl/>
        </w:rPr>
      </w:pPr>
      <w:r>
        <w:rPr>
          <w:rFonts w:hint="cs"/>
          <w:rtl/>
        </w:rPr>
        <w:t xml:space="preserve">חבר הכנסת עודד פורר, אני מדברת </w:t>
      </w:r>
      <w:bookmarkStart w:id="7286" w:name="_ETM_Q21_548056"/>
      <w:bookmarkEnd w:id="7286"/>
      <w:r>
        <w:rPr>
          <w:rFonts w:hint="cs"/>
          <w:rtl/>
        </w:rPr>
        <w:t xml:space="preserve">על פרשה כאובה. לא ייתכן שאתה מפריע לי. </w:t>
      </w:r>
    </w:p>
    <w:p w:rsidR="00C96533" w:rsidRDefault="00C96533" w:rsidP="00D60DEB">
      <w:pPr>
        <w:rPr>
          <w:rtl/>
        </w:rPr>
      </w:pPr>
    </w:p>
    <w:p w:rsidR="00C96533" w:rsidRDefault="00C96533" w:rsidP="00D60DEB">
      <w:pPr>
        <w:pStyle w:val="af6"/>
        <w:rPr>
          <w:rtl/>
        </w:rPr>
      </w:pPr>
      <w:bookmarkStart w:id="7287" w:name="ET_yor_5707_121"/>
      <w:r w:rsidRPr="0067112F">
        <w:rPr>
          <w:rStyle w:val="TagStyle"/>
          <w:rtl/>
        </w:rPr>
        <w:t xml:space="preserve"> &lt;&lt; יור &gt;&gt;</w:t>
      </w:r>
      <w:r w:rsidRPr="00653E89">
        <w:rPr>
          <w:rStyle w:val="TagStyle"/>
          <w:rtl/>
        </w:rPr>
        <w:t xml:space="preserve"> </w:t>
      </w:r>
      <w:r>
        <w:rPr>
          <w:rtl/>
        </w:rPr>
        <w:t>היו"ר ישראל אייכלר:</w:t>
      </w:r>
      <w:r w:rsidRPr="00653E89">
        <w:rPr>
          <w:rStyle w:val="TagStyle"/>
          <w:rtl/>
        </w:rPr>
        <w:t xml:space="preserve"> </w:t>
      </w:r>
      <w:r w:rsidRPr="0067112F">
        <w:rPr>
          <w:rStyle w:val="TagStyle"/>
          <w:rtl/>
        </w:rPr>
        <w:t>&lt;&lt; יור &gt;&gt;</w:t>
      </w:r>
      <w:r>
        <w:rPr>
          <w:rtl/>
        </w:rPr>
        <w:t xml:space="preserve"> </w:t>
      </w:r>
      <w:bookmarkEnd w:id="7287"/>
    </w:p>
    <w:p w:rsidR="00C96533" w:rsidRDefault="00C96533" w:rsidP="00461C2E">
      <w:pPr>
        <w:rPr>
          <w:rtl/>
        </w:rPr>
      </w:pPr>
    </w:p>
    <w:p w:rsidR="00C96533" w:rsidRDefault="00C96533" w:rsidP="00D60DEB">
      <w:pPr>
        <w:rPr>
          <w:rtl/>
        </w:rPr>
      </w:pPr>
      <w:bookmarkStart w:id="7288" w:name="_ETM_Q21_547975"/>
      <w:bookmarkEnd w:id="7288"/>
      <w:r>
        <w:rPr>
          <w:rFonts w:hint="cs"/>
          <w:rtl/>
        </w:rPr>
        <w:t xml:space="preserve">סך הכול </w:t>
      </w:r>
      <w:bookmarkStart w:id="7289" w:name="_ETM_Q21_547742"/>
      <w:bookmarkEnd w:id="7289"/>
      <w:r>
        <w:rPr>
          <w:rFonts w:hint="cs"/>
          <w:rtl/>
        </w:rPr>
        <w:t>ביקשתי. אני אוסיף לך עכשיו דקה</w:t>
      </w:r>
      <w:r w:rsidR="00332282">
        <w:rPr>
          <w:rFonts w:hint="cs"/>
          <w:rtl/>
        </w:rPr>
        <w:t>,</w:t>
      </w:r>
      <w:r>
        <w:rPr>
          <w:rFonts w:hint="cs"/>
          <w:rtl/>
        </w:rPr>
        <w:t xml:space="preserve"> בזכות חיים ילין. אתה פשוט מדבר בקול. </w:t>
      </w:r>
    </w:p>
    <w:p w:rsidR="00C96533" w:rsidRDefault="00C96533" w:rsidP="00D60DEB">
      <w:pPr>
        <w:rPr>
          <w:rtl/>
        </w:rPr>
      </w:pPr>
    </w:p>
    <w:p w:rsidR="00C96533" w:rsidRDefault="00C96533" w:rsidP="00D60DEB">
      <w:pPr>
        <w:pStyle w:val="af5"/>
        <w:rPr>
          <w:rtl/>
        </w:rPr>
      </w:pPr>
      <w:bookmarkStart w:id="7290" w:name="ET_interruption_5283_122"/>
      <w:r w:rsidRPr="0067112F">
        <w:rPr>
          <w:rStyle w:val="TagStyle"/>
          <w:rtl/>
        </w:rPr>
        <w:t xml:space="preserve"> &lt;&lt; קריאה &gt;&gt;</w:t>
      </w:r>
      <w:r w:rsidRPr="00653E89">
        <w:rPr>
          <w:rStyle w:val="TagStyle"/>
          <w:rtl/>
        </w:rPr>
        <w:t xml:space="preserve"> </w:t>
      </w:r>
      <w:r>
        <w:rPr>
          <w:rtl/>
        </w:rPr>
        <w:t>חיים ילין (יש עתיד):</w:t>
      </w:r>
      <w:r w:rsidRPr="00653E89">
        <w:rPr>
          <w:rStyle w:val="TagStyle"/>
          <w:rtl/>
        </w:rPr>
        <w:t xml:space="preserve"> </w:t>
      </w:r>
      <w:r w:rsidRPr="0067112F">
        <w:rPr>
          <w:rStyle w:val="TagStyle"/>
          <w:rtl/>
        </w:rPr>
        <w:t>&lt;&lt; קריאה &gt;&gt;</w:t>
      </w:r>
      <w:r>
        <w:rPr>
          <w:rtl/>
        </w:rPr>
        <w:t xml:space="preserve"> </w:t>
      </w:r>
      <w:bookmarkEnd w:id="7290"/>
    </w:p>
    <w:p w:rsidR="00C96533" w:rsidRDefault="00C96533" w:rsidP="00461C2E">
      <w:pPr>
        <w:rPr>
          <w:rtl/>
        </w:rPr>
      </w:pPr>
    </w:p>
    <w:p w:rsidR="00C96533" w:rsidRDefault="00C96533" w:rsidP="00D60DEB">
      <w:pPr>
        <w:rPr>
          <w:rtl/>
        </w:rPr>
      </w:pPr>
      <w:r>
        <w:rPr>
          <w:rFonts w:hint="cs"/>
          <w:rtl/>
        </w:rPr>
        <w:t xml:space="preserve">אני אמשיך לדבר </w:t>
      </w:r>
      <w:r w:rsidR="00C03A8E">
        <w:rPr>
          <w:rtl/>
        </w:rPr>
        <w:t>–</w:t>
      </w:r>
      <w:r>
        <w:rPr>
          <w:rFonts w:hint="cs"/>
          <w:rtl/>
        </w:rPr>
        <w:t xml:space="preserve"> היא תקבל עוד דקה. </w:t>
      </w:r>
      <w:bookmarkStart w:id="7291" w:name="_ETM_Q21_559662"/>
      <w:bookmarkEnd w:id="7291"/>
    </w:p>
    <w:p w:rsidR="00C96533" w:rsidRDefault="00C96533" w:rsidP="00D60DEB">
      <w:pPr>
        <w:rPr>
          <w:rtl/>
        </w:rPr>
      </w:pPr>
      <w:bookmarkStart w:id="7292" w:name="_ETM_Q21_559734"/>
      <w:bookmarkEnd w:id="7292"/>
    </w:p>
    <w:p w:rsidR="00C96533" w:rsidRDefault="00C96533" w:rsidP="00D60DEB">
      <w:pPr>
        <w:pStyle w:val="af5"/>
        <w:rPr>
          <w:rtl/>
        </w:rPr>
      </w:pPr>
      <w:bookmarkStart w:id="7293" w:name="ET_interruption_קריאות_124"/>
      <w:r w:rsidRPr="0067112F">
        <w:rPr>
          <w:rStyle w:val="TagStyle"/>
          <w:rtl/>
        </w:rPr>
        <w:t xml:space="preserve"> &lt;&lt; קריאה &gt;&gt;</w:t>
      </w:r>
      <w:r w:rsidRPr="00653E89">
        <w:rPr>
          <w:rStyle w:val="TagStyle"/>
          <w:rtl/>
        </w:rPr>
        <w:t xml:space="preserve"> </w:t>
      </w:r>
      <w:r>
        <w:rPr>
          <w:rtl/>
        </w:rPr>
        <w:t>קריאות:</w:t>
      </w:r>
      <w:r w:rsidRPr="00653E89">
        <w:rPr>
          <w:rStyle w:val="TagStyle"/>
          <w:rtl/>
        </w:rPr>
        <w:t xml:space="preserve"> </w:t>
      </w:r>
      <w:r w:rsidRPr="0067112F">
        <w:rPr>
          <w:rStyle w:val="TagStyle"/>
          <w:rtl/>
        </w:rPr>
        <w:t>&lt;&lt; קריאה &gt;&gt;</w:t>
      </w:r>
      <w:r>
        <w:rPr>
          <w:rtl/>
        </w:rPr>
        <w:t xml:space="preserve"> </w:t>
      </w:r>
      <w:bookmarkEnd w:id="7293"/>
    </w:p>
    <w:p w:rsidR="00C96533" w:rsidRDefault="00C96533" w:rsidP="00461C2E">
      <w:pPr>
        <w:rPr>
          <w:rtl/>
        </w:rPr>
      </w:pPr>
    </w:p>
    <w:p w:rsidR="00C96533" w:rsidRDefault="00C03A8E" w:rsidP="00D60DEB">
      <w:pPr>
        <w:rPr>
          <w:rtl/>
        </w:rPr>
      </w:pPr>
      <w:bookmarkStart w:id="7294" w:name="_ETM_Q21_562149"/>
      <w:bookmarkStart w:id="7295" w:name="_ETM_Q21_562422"/>
      <w:bookmarkStart w:id="7296" w:name="_ETM_Q21_562495"/>
      <w:bookmarkEnd w:id="7294"/>
      <w:bookmarkEnd w:id="7295"/>
      <w:bookmarkEnd w:id="7296"/>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tl/>
        </w:rPr>
        <w:t xml:space="preserve"> </w:t>
      </w:r>
    </w:p>
    <w:p w:rsidR="00C96533" w:rsidRDefault="00C96533" w:rsidP="00D60DEB">
      <w:pPr>
        <w:rPr>
          <w:rtl/>
        </w:rPr>
      </w:pPr>
      <w:bookmarkStart w:id="7297" w:name="_ETM_Q21_556142"/>
      <w:bookmarkStart w:id="7298" w:name="_ETM_Q21_556225"/>
      <w:bookmarkEnd w:id="7297"/>
      <w:bookmarkEnd w:id="7298"/>
    </w:p>
    <w:p w:rsidR="00C96533" w:rsidRDefault="00C96533" w:rsidP="00D60DEB">
      <w:pPr>
        <w:pStyle w:val="-"/>
        <w:rPr>
          <w:rtl/>
        </w:rPr>
      </w:pPr>
      <w:bookmarkStart w:id="7299" w:name="ET_speakercontinue_5295_123"/>
      <w:r w:rsidRPr="0067112F">
        <w:rPr>
          <w:rStyle w:val="TagStyle"/>
          <w:rtl/>
        </w:rPr>
        <w:t xml:space="preserve"> &lt;&lt; דובר_המשך &gt;&gt;</w:t>
      </w:r>
      <w:r w:rsidRPr="00653E89">
        <w:rPr>
          <w:rStyle w:val="TagStyle"/>
          <w:rtl/>
        </w:rPr>
        <w:t xml:space="preserve"> </w:t>
      </w:r>
      <w:r>
        <w:rPr>
          <w:rtl/>
        </w:rPr>
        <w:t>נורית קורן (הליכוד):</w:t>
      </w:r>
      <w:r w:rsidRPr="00653E89">
        <w:rPr>
          <w:rStyle w:val="TagStyle"/>
          <w:rtl/>
        </w:rPr>
        <w:t xml:space="preserve"> </w:t>
      </w:r>
      <w:r w:rsidRPr="0067112F">
        <w:rPr>
          <w:rStyle w:val="TagStyle"/>
          <w:rtl/>
        </w:rPr>
        <w:t>&lt;&lt; דובר_המשך &gt;&gt;</w:t>
      </w:r>
      <w:r>
        <w:rPr>
          <w:rtl/>
        </w:rPr>
        <w:t xml:space="preserve"> </w:t>
      </w:r>
      <w:bookmarkEnd w:id="7299"/>
    </w:p>
    <w:p w:rsidR="00C96533" w:rsidRDefault="00C96533" w:rsidP="00461C2E">
      <w:pPr>
        <w:rPr>
          <w:rtl/>
        </w:rPr>
      </w:pPr>
    </w:p>
    <w:p w:rsidR="00C96533" w:rsidRDefault="00C96533" w:rsidP="00332282">
      <w:pPr>
        <w:rPr>
          <w:rtl/>
        </w:rPr>
      </w:pPr>
      <w:bookmarkStart w:id="7300" w:name="_ETM_Q21_556955"/>
      <w:bookmarkEnd w:id="7300"/>
      <w:r>
        <w:rPr>
          <w:rFonts w:hint="cs"/>
          <w:rtl/>
        </w:rPr>
        <w:t xml:space="preserve">מעל במה זו אני מתחייבת </w:t>
      </w:r>
      <w:bookmarkStart w:id="7301" w:name="_ETM_Q21_560519"/>
      <w:bookmarkEnd w:id="7301"/>
      <w:r>
        <w:rPr>
          <w:rFonts w:hint="cs"/>
          <w:rtl/>
        </w:rPr>
        <w:t xml:space="preserve">להמשיך לפעול עד שהמדינה תיקח אחריות על הפשע המאורגן הזה. </w:t>
      </w:r>
      <w:bookmarkStart w:id="7302" w:name="_ETM_Q21_569096"/>
      <w:bookmarkStart w:id="7303" w:name="_ETM_Q21_569896"/>
      <w:bookmarkStart w:id="7304" w:name="_ETM_Q21_569982"/>
      <w:bookmarkStart w:id="7305" w:name="_ETM_Q21_570008"/>
      <w:bookmarkStart w:id="7306" w:name="_ETM_Q21_570082"/>
      <w:bookmarkEnd w:id="7302"/>
      <w:bookmarkEnd w:id="7303"/>
      <w:bookmarkEnd w:id="7304"/>
      <w:bookmarkEnd w:id="7305"/>
      <w:bookmarkEnd w:id="7306"/>
      <w:r>
        <w:rPr>
          <w:rFonts w:hint="cs"/>
          <w:rtl/>
        </w:rPr>
        <w:t>גם בתקופת פגרת הבחירות העבודה במסגרת הוועדה</w:t>
      </w:r>
      <w:r w:rsidR="00332282" w:rsidRPr="00332282">
        <w:rPr>
          <w:rFonts w:hint="cs"/>
          <w:rtl/>
        </w:rPr>
        <w:t xml:space="preserve"> </w:t>
      </w:r>
      <w:r w:rsidR="00332282">
        <w:rPr>
          <w:rFonts w:hint="cs"/>
          <w:rtl/>
        </w:rPr>
        <w:t>לא תיפסק</w:t>
      </w:r>
      <w:r>
        <w:rPr>
          <w:rFonts w:hint="cs"/>
          <w:rtl/>
        </w:rPr>
        <w:t xml:space="preserve">. </w:t>
      </w:r>
      <w:bookmarkStart w:id="7307" w:name="_ETM_Q21_574765"/>
      <w:bookmarkEnd w:id="7307"/>
      <w:r>
        <w:rPr>
          <w:rFonts w:hint="cs"/>
          <w:rtl/>
        </w:rPr>
        <w:t>אנו ממשיכים בכל הכוח לעבוד ולתת תשובות למשפחות</w:t>
      </w:r>
      <w:r w:rsidR="00332282">
        <w:rPr>
          <w:rFonts w:hint="cs"/>
          <w:rtl/>
        </w:rPr>
        <w:t>,</w:t>
      </w:r>
      <w:r>
        <w:rPr>
          <w:rFonts w:hint="cs"/>
          <w:rtl/>
        </w:rPr>
        <w:t xml:space="preserve"> כי זו</w:t>
      </w:r>
      <w:bookmarkStart w:id="7308" w:name="_ETM_Q21_580660"/>
      <w:bookmarkEnd w:id="7308"/>
      <w:r>
        <w:rPr>
          <w:rFonts w:hint="cs"/>
          <w:rtl/>
        </w:rPr>
        <w:t xml:space="preserve"> שעת רצון.</w:t>
      </w:r>
    </w:p>
    <w:p w:rsidR="00C96533" w:rsidRDefault="00C96533" w:rsidP="00D60DEB">
      <w:pPr>
        <w:rPr>
          <w:rtl/>
        </w:rPr>
      </w:pPr>
      <w:bookmarkStart w:id="7309" w:name="_ETM_Q21_582500"/>
      <w:bookmarkStart w:id="7310" w:name="_ETM_Q21_582594"/>
      <w:bookmarkEnd w:id="7309"/>
      <w:bookmarkEnd w:id="7310"/>
    </w:p>
    <w:p w:rsidR="00C96533" w:rsidRDefault="00C96533" w:rsidP="00332282">
      <w:pPr>
        <w:rPr>
          <w:rtl/>
        </w:rPr>
      </w:pPr>
      <w:bookmarkStart w:id="7311" w:name="_ETM_Q21_582618"/>
      <w:bookmarkStart w:id="7312" w:name="_ETM_Q21_582683"/>
      <w:bookmarkEnd w:id="7311"/>
      <w:bookmarkEnd w:id="7312"/>
      <w:r>
        <w:rPr>
          <w:rFonts w:hint="cs"/>
          <w:rtl/>
        </w:rPr>
        <w:t>חברים, אני יודעת שזה נשמע בלתי אפשרי. במשך 70 שנה נוצר כאן קשר שתיקה</w:t>
      </w:r>
      <w:r w:rsidR="00332282">
        <w:rPr>
          <w:rFonts w:hint="cs"/>
          <w:rtl/>
        </w:rPr>
        <w:t>;</w:t>
      </w:r>
      <w:r>
        <w:rPr>
          <w:rFonts w:hint="cs"/>
          <w:rtl/>
        </w:rPr>
        <w:t xml:space="preserve"> הסתירו את העדויות וההוכחות הללו </w:t>
      </w:r>
      <w:bookmarkStart w:id="7313" w:name="_ETM_Q21_591665"/>
      <w:bookmarkEnd w:id="7313"/>
      <w:r>
        <w:rPr>
          <w:rFonts w:hint="cs"/>
          <w:rtl/>
        </w:rPr>
        <w:t xml:space="preserve">באמצעות חיסיון ל-70 שנה. אך זו העת שתהיה לנו </w:t>
      </w:r>
      <w:bookmarkStart w:id="7314" w:name="_ETM_Q21_598578"/>
      <w:bookmarkEnd w:id="7314"/>
      <w:r>
        <w:rPr>
          <w:rFonts w:hint="cs"/>
          <w:rtl/>
        </w:rPr>
        <w:t xml:space="preserve">התבונה להודות, האומץ לחשוף את האמת והכוח לתקן. </w:t>
      </w:r>
      <w:bookmarkStart w:id="7315" w:name="_ETM_Q21_605012"/>
      <w:bookmarkEnd w:id="7315"/>
    </w:p>
    <w:p w:rsidR="00C96533" w:rsidRDefault="00C96533" w:rsidP="00D60DEB">
      <w:pPr>
        <w:rPr>
          <w:rtl/>
        </w:rPr>
      </w:pPr>
      <w:bookmarkStart w:id="7316" w:name="_ETM_Q21_605699"/>
      <w:bookmarkStart w:id="7317" w:name="_ETM_Q21_605786"/>
      <w:bookmarkEnd w:id="7316"/>
      <w:bookmarkEnd w:id="7317"/>
    </w:p>
    <w:p w:rsidR="00C96533" w:rsidRDefault="00C96533" w:rsidP="00332282">
      <w:pPr>
        <w:rPr>
          <w:rtl/>
        </w:rPr>
      </w:pPr>
      <w:bookmarkStart w:id="7318" w:name="_ETM_Q21_605828"/>
      <w:bookmarkStart w:id="7319" w:name="_ETM_Q21_605905"/>
      <w:bookmarkEnd w:id="7318"/>
      <w:bookmarkEnd w:id="7319"/>
      <w:r>
        <w:rPr>
          <w:rFonts w:hint="cs"/>
          <w:rtl/>
        </w:rPr>
        <w:t>גם בנושאים אחרים אמשיך לפעול על מנת לחשוף ולתקן</w:t>
      </w:r>
      <w:bookmarkStart w:id="7320" w:name="_ETM_Q21_613296"/>
      <w:bookmarkEnd w:id="7320"/>
      <w:r>
        <w:rPr>
          <w:rFonts w:hint="cs"/>
          <w:rtl/>
        </w:rPr>
        <w:t>. גם בוועדה לבחירת שופטים לא נרתעתי ולא אירתע מלהמשי</w:t>
      </w:r>
      <w:bookmarkStart w:id="7321" w:name="_ETM_Q21_617558"/>
      <w:bookmarkEnd w:id="7321"/>
      <w:r>
        <w:rPr>
          <w:rFonts w:hint="cs"/>
          <w:rtl/>
        </w:rPr>
        <w:t xml:space="preserve">ך לפתוח את שערי מערכת בתי המשפט לכלל מגזרי החברה </w:t>
      </w:r>
      <w:bookmarkStart w:id="7322" w:name="_ETM_Q21_619891"/>
      <w:bookmarkEnd w:id="7322"/>
      <w:r>
        <w:rPr>
          <w:rFonts w:hint="cs"/>
          <w:rtl/>
        </w:rPr>
        <w:t>בישראל</w:t>
      </w:r>
      <w:r w:rsidR="00332282">
        <w:rPr>
          <w:rFonts w:hint="cs"/>
          <w:rtl/>
        </w:rPr>
        <w:t>,</w:t>
      </w:r>
      <w:r>
        <w:rPr>
          <w:rFonts w:hint="cs"/>
          <w:rtl/>
        </w:rPr>
        <w:t xml:space="preserve"> וגם למי שאינו משתייך לאליטה המשפטית. </w:t>
      </w:r>
      <w:bookmarkStart w:id="7323" w:name="_ETM_Q21_626001"/>
      <w:bookmarkStart w:id="7324" w:name="_ETM_Q21_626102"/>
      <w:bookmarkStart w:id="7325" w:name="_ETM_Q21_626128"/>
      <w:bookmarkStart w:id="7326" w:name="_ETM_Q21_626202"/>
      <w:bookmarkEnd w:id="7323"/>
      <w:bookmarkEnd w:id="7324"/>
      <w:bookmarkEnd w:id="7325"/>
      <w:bookmarkEnd w:id="7326"/>
      <w:r>
        <w:rPr>
          <w:rFonts w:hint="cs"/>
          <w:rtl/>
        </w:rPr>
        <w:t xml:space="preserve">נלחמתי למנות את שתי השופטות המוכשרות ושופט נוסף מהעדה האתיופית, והיום </w:t>
      </w:r>
      <w:r w:rsidR="00C03A8E">
        <w:rPr>
          <w:rtl/>
        </w:rPr>
        <w:t>–</w:t>
      </w:r>
      <w:r>
        <w:rPr>
          <w:rFonts w:hint="cs"/>
          <w:rtl/>
        </w:rPr>
        <w:t xml:space="preserve"> </w:t>
      </w:r>
      <w:bookmarkStart w:id="7327" w:name="_ETM_Q21_633057"/>
      <w:bookmarkEnd w:id="7327"/>
      <w:r>
        <w:rPr>
          <w:rFonts w:hint="cs"/>
          <w:rtl/>
        </w:rPr>
        <w:t xml:space="preserve">היום גם יהיה טייס אתיופי לראשונה </w:t>
      </w:r>
      <w:r w:rsidR="00332282">
        <w:rPr>
          <w:rFonts w:hint="cs"/>
          <w:rtl/>
        </w:rPr>
        <w:t>ב</w:t>
      </w:r>
      <w:r>
        <w:rPr>
          <w:rFonts w:hint="cs"/>
          <w:rtl/>
        </w:rPr>
        <w:t xml:space="preserve">מצעד הטייסים. </w:t>
      </w:r>
      <w:bookmarkStart w:id="7328" w:name="_ETM_Q21_640232"/>
      <w:bookmarkStart w:id="7329" w:name="_ETM_Q21_640302"/>
      <w:bookmarkStart w:id="7330" w:name="_ETM_Q21_640328"/>
      <w:bookmarkStart w:id="7331" w:name="_ETM_Q21_640393"/>
      <w:bookmarkEnd w:id="7328"/>
      <w:bookmarkEnd w:id="7329"/>
      <w:bookmarkEnd w:id="7330"/>
      <w:bookmarkEnd w:id="7331"/>
      <w:r>
        <w:rPr>
          <w:rFonts w:hint="cs"/>
          <w:rtl/>
        </w:rPr>
        <w:t xml:space="preserve">כמו </w:t>
      </w:r>
      <w:bookmarkStart w:id="7332" w:name="_ETM_Q21_641159"/>
      <w:bookmarkEnd w:id="7332"/>
      <w:r>
        <w:rPr>
          <w:rFonts w:hint="cs"/>
          <w:rtl/>
        </w:rPr>
        <w:t xml:space="preserve">כן, נאבקתי רבות על מנת לייצר שקיפות כלפי חברי הוועדה בכל הקשור להליך הבחירה בוועדה. </w:t>
      </w:r>
    </w:p>
    <w:p w:rsidR="00C96533" w:rsidRDefault="00C96533" w:rsidP="00D60DEB">
      <w:pPr>
        <w:rPr>
          <w:rtl/>
        </w:rPr>
      </w:pPr>
      <w:bookmarkStart w:id="7333" w:name="_ETM_Q21_649587"/>
      <w:bookmarkStart w:id="7334" w:name="_ETM_Q21_649671"/>
      <w:bookmarkEnd w:id="7333"/>
      <w:bookmarkEnd w:id="7334"/>
    </w:p>
    <w:p w:rsidR="00C96533" w:rsidRDefault="00C96533" w:rsidP="00332282">
      <w:pPr>
        <w:rPr>
          <w:rtl/>
        </w:rPr>
      </w:pPr>
      <w:bookmarkStart w:id="7335" w:name="_ETM_Q21_649715"/>
      <w:bookmarkStart w:id="7336" w:name="_ETM_Q21_649803"/>
      <w:bookmarkEnd w:id="7335"/>
      <w:bookmarkEnd w:id="7336"/>
      <w:r>
        <w:rPr>
          <w:rFonts w:hint="cs"/>
          <w:rtl/>
        </w:rPr>
        <w:t xml:space="preserve">בנוסף, אמשיך לפעול ללא מורא </w:t>
      </w:r>
      <w:bookmarkStart w:id="7337" w:name="_ETM_Q21_651374"/>
      <w:bookmarkEnd w:id="7337"/>
      <w:r>
        <w:rPr>
          <w:rFonts w:hint="cs"/>
          <w:rtl/>
        </w:rPr>
        <w:t>בנושא הליכי גבייה בהוצאה לפועל</w:t>
      </w:r>
      <w:r w:rsidR="00332282">
        <w:rPr>
          <w:rFonts w:hint="cs"/>
          <w:rtl/>
        </w:rPr>
        <w:t>.</w:t>
      </w:r>
      <w:r>
        <w:rPr>
          <w:rFonts w:hint="cs"/>
          <w:rtl/>
        </w:rPr>
        <w:t xml:space="preserve"> אמשיך לומר את האמת</w:t>
      </w:r>
      <w:r w:rsidR="00332282">
        <w:rPr>
          <w:rFonts w:hint="cs"/>
          <w:rtl/>
        </w:rPr>
        <w:t>,</w:t>
      </w:r>
      <w:r>
        <w:rPr>
          <w:rFonts w:hint="cs"/>
          <w:rtl/>
        </w:rPr>
        <w:t xml:space="preserve"> שלא </w:t>
      </w:r>
      <w:bookmarkStart w:id="7338" w:name="_ETM_Q21_654223"/>
      <w:bookmarkEnd w:id="7338"/>
      <w:r>
        <w:rPr>
          <w:rFonts w:hint="cs"/>
          <w:rtl/>
        </w:rPr>
        <w:t xml:space="preserve">רק טייקונים יקבלו תספורת אלא גם אזרחים שחייהם נרמסים על </w:t>
      </w:r>
      <w:bookmarkStart w:id="7339" w:name="_ETM_Q21_659633"/>
      <w:bookmarkEnd w:id="7339"/>
      <w:r>
        <w:rPr>
          <w:rFonts w:hint="cs"/>
          <w:rtl/>
        </w:rPr>
        <w:t xml:space="preserve">ידי הבנקים וההוצאה לפועל. </w:t>
      </w:r>
      <w:bookmarkStart w:id="7340" w:name="_ETM_Q21_665018"/>
      <w:bookmarkStart w:id="7341" w:name="_ETM_Q21_665113"/>
      <w:bookmarkStart w:id="7342" w:name="_ETM_Q21_665226"/>
      <w:bookmarkStart w:id="7343" w:name="_ETM_Q21_665313"/>
      <w:bookmarkEnd w:id="7340"/>
      <w:bookmarkEnd w:id="7341"/>
      <w:bookmarkEnd w:id="7342"/>
      <w:bookmarkEnd w:id="7343"/>
      <w:r>
        <w:rPr>
          <w:rFonts w:hint="cs"/>
          <w:rtl/>
        </w:rPr>
        <w:t xml:space="preserve">במסגרת פעילותי הפרלמנטרית סייעתי רבות לאנשים שצברו חובות לסגור את התיקים בהוצאה לפועל ולחזור למסלול חיים תקין. </w:t>
      </w:r>
    </w:p>
    <w:p w:rsidR="00C96533" w:rsidRDefault="00C96533" w:rsidP="00D60DEB">
      <w:pPr>
        <w:rPr>
          <w:rtl/>
        </w:rPr>
      </w:pPr>
      <w:bookmarkStart w:id="7344" w:name="_ETM_Q21_674686"/>
      <w:bookmarkStart w:id="7345" w:name="_ETM_Q21_674764"/>
      <w:bookmarkEnd w:id="7344"/>
      <w:bookmarkEnd w:id="7345"/>
    </w:p>
    <w:p w:rsidR="00C96533" w:rsidRDefault="00C96533" w:rsidP="00D60DEB">
      <w:pPr>
        <w:pStyle w:val="af6"/>
        <w:rPr>
          <w:rtl/>
        </w:rPr>
      </w:pPr>
      <w:bookmarkStart w:id="7346" w:name="ET_yor_5707_125"/>
      <w:r w:rsidRPr="0067112F">
        <w:rPr>
          <w:rStyle w:val="TagStyle"/>
          <w:rtl/>
        </w:rPr>
        <w:t xml:space="preserve"> &lt;&lt; יור &gt;&gt;</w:t>
      </w:r>
      <w:r w:rsidRPr="00BF108D">
        <w:rPr>
          <w:rStyle w:val="TagStyle"/>
          <w:rtl/>
        </w:rPr>
        <w:t xml:space="preserve"> </w:t>
      </w:r>
      <w:r>
        <w:rPr>
          <w:rtl/>
        </w:rPr>
        <w:t>היו"ר ישראל אייכלר:</w:t>
      </w:r>
      <w:r w:rsidRPr="00BF108D">
        <w:rPr>
          <w:rStyle w:val="TagStyle"/>
          <w:rtl/>
        </w:rPr>
        <w:t xml:space="preserve"> </w:t>
      </w:r>
      <w:r w:rsidRPr="0067112F">
        <w:rPr>
          <w:rStyle w:val="TagStyle"/>
          <w:rtl/>
        </w:rPr>
        <w:t>&lt;&lt; יור &gt;&gt;</w:t>
      </w:r>
      <w:r>
        <w:rPr>
          <w:rtl/>
        </w:rPr>
        <w:t xml:space="preserve"> </w:t>
      </w:r>
      <w:bookmarkEnd w:id="7346"/>
    </w:p>
    <w:p w:rsidR="00C96533" w:rsidRDefault="00C96533" w:rsidP="00461C2E">
      <w:pPr>
        <w:rPr>
          <w:rtl/>
        </w:rPr>
      </w:pPr>
    </w:p>
    <w:p w:rsidR="00C96533" w:rsidRDefault="00C96533" w:rsidP="00D60DEB">
      <w:pPr>
        <w:rPr>
          <w:rtl/>
        </w:rPr>
      </w:pPr>
      <w:r>
        <w:rPr>
          <w:rFonts w:hint="cs"/>
          <w:rtl/>
        </w:rPr>
        <w:t>הזמן נגמר.</w:t>
      </w:r>
    </w:p>
    <w:p w:rsidR="00C96533" w:rsidRDefault="00C96533" w:rsidP="00D60DEB">
      <w:pPr>
        <w:rPr>
          <w:rtl/>
        </w:rPr>
      </w:pPr>
      <w:bookmarkStart w:id="7347" w:name="_ETM_Q21_676807"/>
      <w:bookmarkStart w:id="7348" w:name="_ETM_Q21_676878"/>
      <w:bookmarkEnd w:id="7347"/>
      <w:bookmarkEnd w:id="7348"/>
    </w:p>
    <w:p w:rsidR="00C96533" w:rsidRDefault="00C96533" w:rsidP="00D60DEB">
      <w:pPr>
        <w:pStyle w:val="-"/>
        <w:rPr>
          <w:rtl/>
        </w:rPr>
      </w:pPr>
      <w:bookmarkStart w:id="7349" w:name="ET_speakercontinue_5295_126"/>
      <w:r w:rsidRPr="0067112F">
        <w:rPr>
          <w:rStyle w:val="TagStyle"/>
          <w:rtl/>
        </w:rPr>
        <w:t xml:space="preserve"> &lt;&lt; דובר_המשך &gt;&gt;</w:t>
      </w:r>
      <w:r w:rsidRPr="00BF108D">
        <w:rPr>
          <w:rStyle w:val="TagStyle"/>
          <w:rtl/>
        </w:rPr>
        <w:t xml:space="preserve"> </w:t>
      </w:r>
      <w:r>
        <w:rPr>
          <w:rtl/>
        </w:rPr>
        <w:t>נורית קורן (הליכוד):</w:t>
      </w:r>
      <w:r w:rsidRPr="00BF108D">
        <w:rPr>
          <w:rStyle w:val="TagStyle"/>
          <w:rtl/>
        </w:rPr>
        <w:t xml:space="preserve"> </w:t>
      </w:r>
      <w:r w:rsidRPr="0067112F">
        <w:rPr>
          <w:rStyle w:val="TagStyle"/>
          <w:rtl/>
        </w:rPr>
        <w:t>&lt;&lt; דובר_המשך &gt;&gt;</w:t>
      </w:r>
      <w:r>
        <w:rPr>
          <w:rtl/>
        </w:rPr>
        <w:t xml:space="preserve"> </w:t>
      </w:r>
      <w:bookmarkEnd w:id="7349"/>
    </w:p>
    <w:p w:rsidR="00C96533" w:rsidRDefault="00C96533" w:rsidP="00461C2E">
      <w:pPr>
        <w:rPr>
          <w:rtl/>
        </w:rPr>
      </w:pPr>
    </w:p>
    <w:p w:rsidR="00C96533" w:rsidRDefault="00C96533" w:rsidP="00D60DEB">
      <w:pPr>
        <w:rPr>
          <w:rtl/>
        </w:rPr>
      </w:pPr>
      <w:r>
        <w:rPr>
          <w:rFonts w:hint="cs"/>
          <w:rtl/>
        </w:rPr>
        <w:t xml:space="preserve">כן, אני כבר מסיימת. </w:t>
      </w:r>
    </w:p>
    <w:p w:rsidR="00C96533" w:rsidRDefault="00C96533" w:rsidP="00D60DEB">
      <w:pPr>
        <w:rPr>
          <w:rtl/>
        </w:rPr>
      </w:pPr>
      <w:bookmarkStart w:id="7350" w:name="_ETM_Q21_683487"/>
      <w:bookmarkStart w:id="7351" w:name="_ETM_Q21_683555"/>
      <w:bookmarkEnd w:id="7350"/>
      <w:bookmarkEnd w:id="7351"/>
    </w:p>
    <w:p w:rsidR="00C96533" w:rsidRDefault="00C96533" w:rsidP="00D60DEB">
      <w:pPr>
        <w:pStyle w:val="af6"/>
        <w:rPr>
          <w:rtl/>
        </w:rPr>
      </w:pPr>
      <w:bookmarkStart w:id="7352" w:name="ET_yor_5707_128"/>
      <w:r w:rsidRPr="0067112F">
        <w:rPr>
          <w:rStyle w:val="TagStyle"/>
          <w:rtl/>
        </w:rPr>
        <w:t xml:space="preserve"> &lt;&lt; יור &gt;&gt;</w:t>
      </w:r>
      <w:r w:rsidRPr="00BF108D">
        <w:rPr>
          <w:rStyle w:val="TagStyle"/>
          <w:rtl/>
        </w:rPr>
        <w:t xml:space="preserve"> </w:t>
      </w:r>
      <w:r>
        <w:rPr>
          <w:rtl/>
        </w:rPr>
        <w:t>היו"ר ישראל אייכלר:</w:t>
      </w:r>
      <w:r w:rsidRPr="00BF108D">
        <w:rPr>
          <w:rStyle w:val="TagStyle"/>
          <w:rtl/>
        </w:rPr>
        <w:t xml:space="preserve"> </w:t>
      </w:r>
      <w:r w:rsidRPr="0067112F">
        <w:rPr>
          <w:rStyle w:val="TagStyle"/>
          <w:rtl/>
        </w:rPr>
        <w:t>&lt;&lt; יור &gt;&gt;</w:t>
      </w:r>
      <w:r>
        <w:rPr>
          <w:rtl/>
        </w:rPr>
        <w:t xml:space="preserve"> </w:t>
      </w:r>
      <w:bookmarkEnd w:id="7352"/>
    </w:p>
    <w:p w:rsidR="00C96533" w:rsidRDefault="00C96533" w:rsidP="00461C2E">
      <w:pPr>
        <w:rPr>
          <w:rtl/>
        </w:rPr>
      </w:pPr>
    </w:p>
    <w:p w:rsidR="00C96533" w:rsidRDefault="00C96533" w:rsidP="00D60DEB">
      <w:pPr>
        <w:rPr>
          <w:rtl/>
        </w:rPr>
      </w:pPr>
      <w:r>
        <w:rPr>
          <w:rFonts w:hint="cs"/>
          <w:rtl/>
        </w:rPr>
        <w:t xml:space="preserve">משפט סיום, בבקשה. </w:t>
      </w:r>
      <w:bookmarkStart w:id="7353" w:name="_ETM_Q21_680162"/>
      <w:bookmarkEnd w:id="7353"/>
    </w:p>
    <w:p w:rsidR="00C96533" w:rsidRDefault="00C96533" w:rsidP="00D60DEB">
      <w:pPr>
        <w:rPr>
          <w:rtl/>
        </w:rPr>
      </w:pPr>
      <w:bookmarkStart w:id="7354" w:name="_ETM_Q21_681427"/>
      <w:bookmarkStart w:id="7355" w:name="_ETM_Q21_681493"/>
      <w:bookmarkEnd w:id="7354"/>
      <w:bookmarkEnd w:id="7355"/>
    </w:p>
    <w:p w:rsidR="00C96533" w:rsidRDefault="00C96533" w:rsidP="00D60DEB">
      <w:pPr>
        <w:pStyle w:val="-"/>
        <w:rPr>
          <w:rtl/>
        </w:rPr>
      </w:pPr>
      <w:bookmarkStart w:id="7356" w:name="ET_speakercontinue_5295_129"/>
      <w:r w:rsidRPr="0067112F">
        <w:rPr>
          <w:rStyle w:val="TagStyle"/>
          <w:rtl/>
        </w:rPr>
        <w:t xml:space="preserve"> &lt;&lt; דובר_המשך &gt;&gt;</w:t>
      </w:r>
      <w:r w:rsidRPr="00BF108D">
        <w:rPr>
          <w:rStyle w:val="TagStyle"/>
          <w:rtl/>
        </w:rPr>
        <w:t xml:space="preserve"> </w:t>
      </w:r>
      <w:r>
        <w:rPr>
          <w:rtl/>
        </w:rPr>
        <w:t>נורית קורן (הליכוד):</w:t>
      </w:r>
      <w:r w:rsidRPr="00BF108D">
        <w:rPr>
          <w:rStyle w:val="TagStyle"/>
          <w:rtl/>
        </w:rPr>
        <w:t xml:space="preserve"> </w:t>
      </w:r>
      <w:r w:rsidRPr="0067112F">
        <w:rPr>
          <w:rStyle w:val="TagStyle"/>
          <w:rtl/>
        </w:rPr>
        <w:t>&lt;&lt; דובר_המשך &gt;&gt;</w:t>
      </w:r>
      <w:r>
        <w:rPr>
          <w:rtl/>
        </w:rPr>
        <w:t xml:space="preserve"> </w:t>
      </w:r>
      <w:bookmarkEnd w:id="7356"/>
    </w:p>
    <w:p w:rsidR="00C96533" w:rsidRDefault="00C96533" w:rsidP="00D60DEB">
      <w:pPr>
        <w:rPr>
          <w:rtl/>
          <w:lang w:eastAsia="he-IL"/>
        </w:rPr>
      </w:pPr>
      <w:bookmarkStart w:id="7357" w:name="_ETM_Q21_681188"/>
      <w:bookmarkStart w:id="7358" w:name="_ETM_Q21_681259"/>
      <w:bookmarkEnd w:id="7357"/>
      <w:bookmarkEnd w:id="7358"/>
    </w:p>
    <w:p w:rsidR="00C96533" w:rsidRDefault="00C96533" w:rsidP="00D60DEB">
      <w:pPr>
        <w:rPr>
          <w:rtl/>
          <w:lang w:eastAsia="he-IL"/>
        </w:rPr>
      </w:pPr>
      <w:bookmarkStart w:id="7359" w:name="_ETM_Q21_681317"/>
      <w:bookmarkStart w:id="7360" w:name="_ETM_Q21_681381"/>
      <w:bookmarkEnd w:id="7359"/>
      <w:bookmarkEnd w:id="7360"/>
      <w:r>
        <w:rPr>
          <w:rFonts w:hint="cs"/>
          <w:rtl/>
          <w:lang w:eastAsia="he-IL"/>
        </w:rPr>
        <w:t xml:space="preserve">היו עוד הרבה דברים </w:t>
      </w:r>
      <w:r w:rsidR="00C03A8E">
        <w:rPr>
          <w:rtl/>
          <w:lang w:eastAsia="he-IL"/>
        </w:rPr>
        <w:t>–</w:t>
      </w:r>
      <w:r>
        <w:rPr>
          <w:rFonts w:hint="cs"/>
          <w:rtl/>
          <w:lang w:eastAsia="he-IL"/>
        </w:rPr>
        <w:t xml:space="preserve"> פעלתי בכנסת הזאת למען החברה </w:t>
      </w:r>
      <w:bookmarkStart w:id="7361" w:name="_ETM_Q21_686746"/>
      <w:bookmarkEnd w:id="7361"/>
      <w:r>
        <w:rPr>
          <w:rFonts w:hint="cs"/>
          <w:rtl/>
          <w:lang w:eastAsia="he-IL"/>
        </w:rPr>
        <w:t xml:space="preserve">ולמען הנשים, למען זכויות בעלי חיים. ומכל האמור, </w:t>
      </w:r>
      <w:bookmarkStart w:id="7362" w:name="_ETM_Q21_688811"/>
      <w:bookmarkEnd w:id="7362"/>
      <w:r>
        <w:rPr>
          <w:rFonts w:hint="cs"/>
          <w:rtl/>
          <w:lang w:eastAsia="he-IL"/>
        </w:rPr>
        <w:t xml:space="preserve">הדרך עוד רבה, ולעיתים אף לא קלה, אולם </w:t>
      </w:r>
      <w:r w:rsidR="00C03A8E">
        <w:rPr>
          <w:rFonts w:hint="cs"/>
          <w:rtl/>
          <w:lang w:eastAsia="he-IL"/>
        </w:rPr>
        <w:t>–</w:t>
      </w:r>
      <w:r w:rsidR="0057068E">
        <w:rPr>
          <w:rFonts w:hint="cs"/>
          <w:rtl/>
          <w:lang w:eastAsia="he-IL"/>
        </w:rPr>
        <w:t xml:space="preserve"> </w:t>
      </w:r>
      <w:r w:rsidR="00C03A8E">
        <w:rPr>
          <w:rFonts w:hint="cs"/>
          <w:rtl/>
          <w:lang w:eastAsia="he-IL"/>
        </w:rPr>
        <w:t>–</w:t>
      </w:r>
    </w:p>
    <w:p w:rsidR="00C96533" w:rsidRDefault="00C96533" w:rsidP="00D60DEB">
      <w:pPr>
        <w:rPr>
          <w:rtl/>
          <w:lang w:eastAsia="he-IL"/>
        </w:rPr>
      </w:pPr>
      <w:bookmarkStart w:id="7363" w:name="_ETM_Q21_694063"/>
      <w:bookmarkStart w:id="7364" w:name="_ETM_Q21_694167"/>
      <w:bookmarkEnd w:id="7363"/>
      <w:bookmarkEnd w:id="7364"/>
    </w:p>
    <w:p w:rsidR="00C96533" w:rsidRDefault="00C96533" w:rsidP="00D60DEB">
      <w:pPr>
        <w:pStyle w:val="af6"/>
        <w:rPr>
          <w:rtl/>
        </w:rPr>
      </w:pPr>
      <w:bookmarkStart w:id="7365" w:name="ET_yor_5707_130"/>
      <w:r w:rsidRPr="0067112F">
        <w:rPr>
          <w:rStyle w:val="TagStyle"/>
          <w:rtl/>
        </w:rPr>
        <w:t xml:space="preserve"> &lt;&lt; יור &gt;&gt;</w:t>
      </w:r>
      <w:r w:rsidRPr="00B60BD9">
        <w:rPr>
          <w:rStyle w:val="TagStyle"/>
          <w:rtl/>
        </w:rPr>
        <w:t xml:space="preserve"> </w:t>
      </w:r>
      <w:r>
        <w:rPr>
          <w:rtl/>
        </w:rPr>
        <w:t>היו"ר ישראל אייכלר:</w:t>
      </w:r>
      <w:r w:rsidRPr="00B60BD9">
        <w:rPr>
          <w:rStyle w:val="TagStyle"/>
          <w:rtl/>
        </w:rPr>
        <w:t xml:space="preserve"> </w:t>
      </w:r>
      <w:r w:rsidRPr="0067112F">
        <w:rPr>
          <w:rStyle w:val="TagStyle"/>
          <w:rtl/>
        </w:rPr>
        <w:t>&lt;&lt; יור &gt;&gt;</w:t>
      </w:r>
      <w:r>
        <w:rPr>
          <w:rtl/>
        </w:rPr>
        <w:t xml:space="preserve"> </w:t>
      </w:r>
      <w:bookmarkEnd w:id="7365"/>
    </w:p>
    <w:p w:rsidR="00C96533" w:rsidRDefault="00C96533" w:rsidP="00461C2E">
      <w:pPr>
        <w:rPr>
          <w:rtl/>
        </w:rPr>
      </w:pPr>
    </w:p>
    <w:p w:rsidR="00C96533" w:rsidRDefault="00C96533" w:rsidP="00D60DEB">
      <w:pPr>
        <w:rPr>
          <w:rtl/>
        </w:rPr>
      </w:pPr>
      <w:bookmarkStart w:id="7366" w:name="_ETM_Q21_695412"/>
      <w:bookmarkEnd w:id="7366"/>
      <w:r>
        <w:rPr>
          <w:rFonts w:hint="cs"/>
          <w:rtl/>
        </w:rPr>
        <w:t>תודה.</w:t>
      </w:r>
    </w:p>
    <w:p w:rsidR="00C96533" w:rsidRDefault="00C96533" w:rsidP="00D60DEB">
      <w:pPr>
        <w:rPr>
          <w:rtl/>
        </w:rPr>
      </w:pPr>
      <w:bookmarkStart w:id="7367" w:name="_ETM_Q21_693246"/>
      <w:bookmarkStart w:id="7368" w:name="_ETM_Q21_693329"/>
      <w:bookmarkEnd w:id="7367"/>
      <w:bookmarkEnd w:id="7368"/>
    </w:p>
    <w:p w:rsidR="00C96533" w:rsidRDefault="00C96533" w:rsidP="00D60DEB">
      <w:pPr>
        <w:pStyle w:val="-"/>
        <w:rPr>
          <w:rtl/>
        </w:rPr>
      </w:pPr>
      <w:bookmarkStart w:id="7369" w:name="ET_speakercontinue_5295_131"/>
      <w:r w:rsidRPr="0067112F">
        <w:rPr>
          <w:rStyle w:val="TagStyle"/>
          <w:rtl/>
        </w:rPr>
        <w:t xml:space="preserve"> &lt;&lt; דובר_המשך &gt;&gt;</w:t>
      </w:r>
      <w:r w:rsidRPr="00B60BD9">
        <w:rPr>
          <w:rStyle w:val="TagStyle"/>
          <w:rtl/>
        </w:rPr>
        <w:t xml:space="preserve"> </w:t>
      </w:r>
      <w:r>
        <w:rPr>
          <w:rtl/>
        </w:rPr>
        <w:t>נורית קורן (הליכוד):</w:t>
      </w:r>
      <w:r w:rsidRPr="00B60BD9">
        <w:rPr>
          <w:rStyle w:val="TagStyle"/>
          <w:rtl/>
        </w:rPr>
        <w:t xml:space="preserve"> </w:t>
      </w:r>
      <w:r w:rsidRPr="0067112F">
        <w:rPr>
          <w:rStyle w:val="TagStyle"/>
          <w:rtl/>
        </w:rPr>
        <w:t>&lt;&lt; דובר_המשך &gt;&gt;</w:t>
      </w:r>
      <w:r>
        <w:rPr>
          <w:rtl/>
        </w:rPr>
        <w:t xml:space="preserve"> </w:t>
      </w:r>
      <w:bookmarkEnd w:id="7369"/>
    </w:p>
    <w:p w:rsidR="00C96533" w:rsidRDefault="00C96533" w:rsidP="00461C2E">
      <w:pPr>
        <w:rPr>
          <w:rtl/>
        </w:rPr>
      </w:pPr>
    </w:p>
    <w:p w:rsidR="00C96533" w:rsidRDefault="00C03A8E" w:rsidP="00D60DEB">
      <w:pPr>
        <w:rPr>
          <w:rtl/>
        </w:rPr>
      </w:pPr>
      <w:bookmarkStart w:id="7370" w:name="_ETM_Q21_694329"/>
      <w:bookmarkEnd w:id="7370"/>
      <w:r>
        <w:rPr>
          <w:rFonts w:hint="cs"/>
          <w:rtl/>
        </w:rPr>
        <w:t>–</w:t>
      </w:r>
      <w:r w:rsidR="0057068E">
        <w:rPr>
          <w:rFonts w:hint="cs"/>
          <w:rtl/>
        </w:rPr>
        <w:t xml:space="preserve"> </w:t>
      </w:r>
      <w:r>
        <w:rPr>
          <w:rFonts w:hint="cs"/>
          <w:rtl/>
        </w:rPr>
        <w:t>–</w:t>
      </w:r>
      <w:r w:rsidR="00C96533">
        <w:rPr>
          <w:rFonts w:hint="cs"/>
          <w:rtl/>
        </w:rPr>
        <w:t xml:space="preserve"> המחויבות שלי ושלנו לציבור היא כמו שאמר רבי ישראל </w:t>
      </w:r>
      <w:bookmarkStart w:id="7371" w:name="_ETM_Q21_696973"/>
      <w:bookmarkEnd w:id="7371"/>
      <w:proofErr w:type="spellStart"/>
      <w:r w:rsidR="00C96533">
        <w:rPr>
          <w:rFonts w:hint="cs"/>
          <w:rtl/>
        </w:rPr>
        <w:t>מסלנט</w:t>
      </w:r>
      <w:proofErr w:type="spellEnd"/>
      <w:r w:rsidR="00C96533">
        <w:rPr>
          <w:rFonts w:hint="cs"/>
          <w:rtl/>
        </w:rPr>
        <w:t>: כל זמן שהנר דולק, אפשר עוד לתקן. תודה.</w:t>
      </w:r>
    </w:p>
    <w:p w:rsidR="00C96533" w:rsidRDefault="00C96533" w:rsidP="00D60DEB">
      <w:pPr>
        <w:rPr>
          <w:rtl/>
        </w:rPr>
      </w:pPr>
      <w:bookmarkStart w:id="7372" w:name="_ETM_Q21_701450"/>
      <w:bookmarkStart w:id="7373" w:name="_ETM_Q21_701525"/>
      <w:bookmarkEnd w:id="7372"/>
      <w:bookmarkEnd w:id="7373"/>
    </w:p>
    <w:p w:rsidR="00C96533" w:rsidRDefault="00C96533" w:rsidP="00D60DEB">
      <w:pPr>
        <w:pStyle w:val="af6"/>
        <w:rPr>
          <w:rtl/>
        </w:rPr>
      </w:pPr>
      <w:bookmarkStart w:id="7374" w:name="ET_yor_5707_132"/>
      <w:r w:rsidRPr="0067112F">
        <w:rPr>
          <w:rStyle w:val="TagStyle"/>
          <w:rtl/>
        </w:rPr>
        <w:t xml:space="preserve"> &lt;&lt; יור &gt;&gt;</w:t>
      </w:r>
      <w:r w:rsidRPr="00B60BD9">
        <w:rPr>
          <w:rStyle w:val="TagStyle"/>
          <w:rtl/>
        </w:rPr>
        <w:t xml:space="preserve"> </w:t>
      </w:r>
      <w:r>
        <w:rPr>
          <w:rtl/>
        </w:rPr>
        <w:t>היו"ר ישראל אייכלר:</w:t>
      </w:r>
      <w:r w:rsidRPr="00B60BD9">
        <w:rPr>
          <w:rStyle w:val="TagStyle"/>
          <w:rtl/>
        </w:rPr>
        <w:t xml:space="preserve"> </w:t>
      </w:r>
      <w:r w:rsidRPr="0067112F">
        <w:rPr>
          <w:rStyle w:val="TagStyle"/>
          <w:rtl/>
        </w:rPr>
        <w:t>&lt;&lt; יור &gt;&gt;</w:t>
      </w:r>
      <w:r>
        <w:rPr>
          <w:rtl/>
        </w:rPr>
        <w:t xml:space="preserve"> </w:t>
      </w:r>
      <w:bookmarkEnd w:id="7374"/>
    </w:p>
    <w:p w:rsidR="00C96533" w:rsidRDefault="00C96533" w:rsidP="00461C2E">
      <w:pPr>
        <w:rPr>
          <w:rtl/>
        </w:rPr>
      </w:pPr>
    </w:p>
    <w:p w:rsidR="00C96533" w:rsidRDefault="00C96533" w:rsidP="00D60DEB">
      <w:pPr>
        <w:rPr>
          <w:rtl/>
        </w:rPr>
      </w:pPr>
      <w:bookmarkStart w:id="7375" w:name="_ETM_Q21_702431"/>
      <w:bookmarkEnd w:id="7375"/>
      <w:r>
        <w:rPr>
          <w:rFonts w:hint="cs"/>
          <w:rtl/>
        </w:rPr>
        <w:t xml:space="preserve">תודה </w:t>
      </w:r>
      <w:bookmarkStart w:id="7376" w:name="_ETM_Q21_703195"/>
      <w:bookmarkEnd w:id="7376"/>
      <w:r>
        <w:rPr>
          <w:rFonts w:hint="cs"/>
          <w:rtl/>
        </w:rPr>
        <w:t xml:space="preserve">רבה. חבר הכנסת איציק שמולי </w:t>
      </w:r>
      <w:r w:rsidR="00C03A8E">
        <w:rPr>
          <w:rtl/>
        </w:rPr>
        <w:t>–</w:t>
      </w:r>
      <w:r>
        <w:rPr>
          <w:rFonts w:hint="cs"/>
          <w:rtl/>
        </w:rPr>
        <w:t xml:space="preserve"> איננו; חבר הכנסת פורר, </w:t>
      </w:r>
      <w:bookmarkStart w:id="7377" w:name="_ETM_Q21_713019"/>
      <w:bookmarkEnd w:id="7377"/>
      <w:r>
        <w:rPr>
          <w:rFonts w:hint="cs"/>
          <w:rtl/>
        </w:rPr>
        <w:t xml:space="preserve">לפני שאני קורא לחבר הכנסת הבא אני רוצה לומר משהו אישי. </w:t>
      </w:r>
    </w:p>
    <w:p w:rsidR="00C96533" w:rsidRDefault="00C96533" w:rsidP="00D60DEB">
      <w:pPr>
        <w:rPr>
          <w:rtl/>
        </w:rPr>
      </w:pPr>
      <w:bookmarkStart w:id="7378" w:name="_ETM_Q21_715637"/>
      <w:bookmarkStart w:id="7379" w:name="_ETM_Q21_715730"/>
      <w:bookmarkEnd w:id="7378"/>
      <w:bookmarkEnd w:id="7379"/>
    </w:p>
    <w:p w:rsidR="00C96533" w:rsidRDefault="00C96533" w:rsidP="00332282">
      <w:pPr>
        <w:rPr>
          <w:rtl/>
        </w:rPr>
      </w:pPr>
      <w:bookmarkStart w:id="7380" w:name="_ETM_Q21_715765"/>
      <w:bookmarkStart w:id="7381" w:name="_ETM_Q21_715856"/>
      <w:bookmarkEnd w:id="7380"/>
      <w:bookmarkEnd w:id="7381"/>
      <w:r>
        <w:rPr>
          <w:rFonts w:hint="cs"/>
          <w:rtl/>
        </w:rPr>
        <w:t>היום האזכרה של אבא שלי, זיכרונו לברכה, מנשה אייכלר,</w:t>
      </w:r>
      <w:bookmarkStart w:id="7382" w:name="_ETM_Q21_720500"/>
      <w:bookmarkEnd w:id="7382"/>
      <w:r>
        <w:rPr>
          <w:rFonts w:hint="cs"/>
          <w:rtl/>
        </w:rPr>
        <w:t xml:space="preserve"> שלחם מאז היותו צעיר במחתרות </w:t>
      </w:r>
      <w:r w:rsidR="00C03A8E">
        <w:rPr>
          <w:rtl/>
        </w:rPr>
        <w:t>–</w:t>
      </w:r>
      <w:r>
        <w:rPr>
          <w:rFonts w:hint="cs"/>
          <w:rtl/>
        </w:rPr>
        <w:t xml:space="preserve"> מסיבה אחת: כי סגרו את </w:t>
      </w:r>
      <w:bookmarkStart w:id="7383" w:name="_ETM_Q21_723181"/>
      <w:bookmarkEnd w:id="7383"/>
      <w:r>
        <w:rPr>
          <w:rFonts w:hint="cs"/>
          <w:rtl/>
        </w:rPr>
        <w:t xml:space="preserve">שערי העלייה ליהודים לארץ ישראל. כל חייו הוא נלחם כדי </w:t>
      </w:r>
      <w:bookmarkStart w:id="7384" w:name="_ETM_Q21_729386"/>
      <w:bookmarkEnd w:id="7384"/>
      <w:r>
        <w:rPr>
          <w:rFonts w:hint="cs"/>
          <w:rtl/>
        </w:rPr>
        <w:t xml:space="preserve">שכל יהודי מכל העולם, ממזרח וממערב, יוכל לעלות לפה </w:t>
      </w:r>
      <w:bookmarkStart w:id="7385" w:name="_ETM_Q21_731135"/>
      <w:bookmarkEnd w:id="7385"/>
      <w:r>
        <w:rPr>
          <w:rFonts w:hint="cs"/>
          <w:rtl/>
        </w:rPr>
        <w:t>ולהיות פה יהודי</w:t>
      </w:r>
      <w:r w:rsidR="00332282">
        <w:rPr>
          <w:rFonts w:hint="cs"/>
          <w:rtl/>
        </w:rPr>
        <w:t>,</w:t>
      </w:r>
      <w:r>
        <w:rPr>
          <w:rFonts w:hint="cs"/>
          <w:rtl/>
        </w:rPr>
        <w:t xml:space="preserve"> בארץ ישראל.</w:t>
      </w:r>
      <w:bookmarkStart w:id="7386" w:name="TOR_Q22"/>
      <w:bookmarkEnd w:id="7386"/>
      <w:r w:rsidR="00332282">
        <w:rPr>
          <w:rFonts w:hint="cs"/>
          <w:rtl/>
        </w:rPr>
        <w:t xml:space="preserve"> </w:t>
      </w:r>
      <w:r>
        <w:rPr>
          <w:rFonts w:hint="cs"/>
          <w:rtl/>
        </w:rPr>
        <w:t xml:space="preserve">כשאני יושב פה ושומע על היהודים </w:t>
      </w:r>
      <w:r w:rsidR="00C03A8E">
        <w:rPr>
          <w:rFonts w:hint="eastAsia"/>
          <w:rtl/>
        </w:rPr>
        <w:t>–</w:t>
      </w:r>
      <w:r>
        <w:rPr>
          <w:rFonts w:hint="cs"/>
          <w:rtl/>
        </w:rPr>
        <w:t xml:space="preserve"> כמו אבא שלי, שהיה נראה בדיוק כמוני </w:t>
      </w:r>
      <w:r w:rsidR="00C03A8E">
        <w:rPr>
          <w:rFonts w:hint="eastAsia"/>
          <w:rtl/>
        </w:rPr>
        <w:t>–</w:t>
      </w:r>
      <w:r>
        <w:rPr>
          <w:rFonts w:hint="cs"/>
          <w:rtl/>
        </w:rPr>
        <w:t xml:space="preserve"> את </w:t>
      </w:r>
      <w:bookmarkStart w:id="7387" w:name="_ETM_Q22_143659"/>
      <w:bookmarkEnd w:id="7387"/>
      <w:r>
        <w:rPr>
          <w:rFonts w:hint="cs"/>
          <w:rtl/>
        </w:rPr>
        <w:t xml:space="preserve">המילה "בריון", אז אני חייב למחות. לגבי הזמן שלה </w:t>
      </w:r>
      <w:r w:rsidR="00C03A8E">
        <w:rPr>
          <w:rtl/>
        </w:rPr>
        <w:t>–</w:t>
      </w:r>
      <w:r>
        <w:rPr>
          <w:rFonts w:hint="cs"/>
          <w:rtl/>
        </w:rPr>
        <w:t xml:space="preserve"> הזמן באמת נגמר</w:t>
      </w:r>
      <w:r w:rsidR="00332282">
        <w:rPr>
          <w:rFonts w:hint="cs"/>
          <w:rtl/>
        </w:rPr>
        <w:t>.</w:t>
      </w:r>
      <w:r>
        <w:rPr>
          <w:rFonts w:hint="cs"/>
          <w:rtl/>
        </w:rPr>
        <w:t xml:space="preserve"> זה לא היה קשור בכלל </w:t>
      </w:r>
      <w:bookmarkStart w:id="7388" w:name="_ETM_Q22_146370"/>
      <w:bookmarkEnd w:id="7388"/>
      <w:r>
        <w:rPr>
          <w:rFonts w:hint="cs"/>
          <w:rtl/>
        </w:rPr>
        <w:t xml:space="preserve">למילה הזאת. ביקשתי ממנה פשוט, בכבוד, מהשרה </w:t>
      </w:r>
      <w:r w:rsidR="00C03A8E">
        <w:rPr>
          <w:rtl/>
        </w:rPr>
        <w:t>–</w:t>
      </w:r>
      <w:r>
        <w:rPr>
          <w:rFonts w:hint="cs"/>
          <w:rtl/>
        </w:rPr>
        <w:t xml:space="preserve"> </w:t>
      </w:r>
      <w:bookmarkStart w:id="7389" w:name="_ETM_Q22_149108"/>
      <w:bookmarkEnd w:id="7389"/>
      <w:r>
        <w:rPr>
          <w:rFonts w:hint="cs"/>
          <w:rtl/>
        </w:rPr>
        <w:t xml:space="preserve">השרה לא נמצאת </w:t>
      </w:r>
      <w:r w:rsidR="00332282">
        <w:rPr>
          <w:rFonts w:hint="cs"/>
          <w:rtl/>
        </w:rPr>
        <w:t xml:space="preserve">פה </w:t>
      </w:r>
      <w:r w:rsidR="00C03A8E">
        <w:rPr>
          <w:rtl/>
        </w:rPr>
        <w:t>–</w:t>
      </w:r>
      <w:r>
        <w:rPr>
          <w:rFonts w:hint="cs"/>
          <w:rtl/>
        </w:rPr>
        <w:t xml:space="preserve"> שהיא תחזור </w:t>
      </w:r>
      <w:r w:rsidR="00332282">
        <w:rPr>
          <w:rFonts w:hint="cs"/>
          <w:rtl/>
        </w:rPr>
        <w:t xml:space="preserve">בה </w:t>
      </w:r>
      <w:r>
        <w:rPr>
          <w:rFonts w:hint="cs"/>
          <w:rtl/>
        </w:rPr>
        <w:t>מהמילה "בריון"</w:t>
      </w:r>
      <w:r w:rsidR="00332282">
        <w:rPr>
          <w:rFonts w:hint="cs"/>
          <w:rtl/>
        </w:rPr>
        <w:t xml:space="preserve"> </w:t>
      </w:r>
      <w:r w:rsidR="00C03A8E">
        <w:rPr>
          <w:rFonts w:hint="eastAsia"/>
          <w:rtl/>
        </w:rPr>
        <w:t>–</w:t>
      </w:r>
      <w:r>
        <w:rPr>
          <w:rFonts w:hint="cs"/>
          <w:rtl/>
        </w:rPr>
        <w:t xml:space="preserve"> לא </w:t>
      </w:r>
      <w:bookmarkStart w:id="7390" w:name="_ETM_Q22_153272"/>
      <w:bookmarkEnd w:id="7390"/>
      <w:r>
        <w:rPr>
          <w:rFonts w:hint="cs"/>
          <w:rtl/>
        </w:rPr>
        <w:t xml:space="preserve">על אבא שלי ולא על כל מי שנראה כמו אבא שלי. תודה רבה. </w:t>
      </w:r>
    </w:p>
    <w:p w:rsidR="00C96533" w:rsidRDefault="00C96533" w:rsidP="00D60DEB">
      <w:pPr>
        <w:rPr>
          <w:rtl/>
        </w:rPr>
      </w:pPr>
      <w:bookmarkStart w:id="7391" w:name="_ETM_Q22_157802"/>
      <w:bookmarkStart w:id="7392" w:name="_ETM_Q22_157880"/>
      <w:bookmarkEnd w:id="7391"/>
      <w:bookmarkEnd w:id="7392"/>
    </w:p>
    <w:p w:rsidR="00C96533" w:rsidRDefault="00C96533" w:rsidP="00D60DEB">
      <w:pPr>
        <w:pStyle w:val="af5"/>
        <w:keepNext/>
        <w:rPr>
          <w:rtl/>
        </w:rPr>
      </w:pPr>
      <w:bookmarkStart w:id="7393" w:name="_ETM_Q22_158552"/>
      <w:bookmarkStart w:id="7394" w:name="_ETM_Q22_158630"/>
      <w:bookmarkStart w:id="7395" w:name="ET_interruption_5520_2"/>
      <w:bookmarkEnd w:id="7393"/>
      <w:bookmarkEnd w:id="7394"/>
      <w:r w:rsidRPr="004145AF">
        <w:rPr>
          <w:rStyle w:val="TagStyle"/>
          <w:rtl/>
        </w:rPr>
        <w:t xml:space="preserve"> &lt;&lt; קריאה &gt;&gt; </w:t>
      </w:r>
      <w:r>
        <w:rPr>
          <w:rtl/>
        </w:rPr>
        <w:t>עודד פורר (ישראל ביתנו):</w:t>
      </w:r>
      <w:r w:rsidRPr="004145AF">
        <w:rPr>
          <w:rStyle w:val="TagStyle"/>
          <w:rtl/>
        </w:rPr>
        <w:t xml:space="preserve"> &lt;&lt; קריאה &gt;&gt;</w:t>
      </w:r>
      <w:r>
        <w:rPr>
          <w:rtl/>
        </w:rPr>
        <w:t xml:space="preserve"> </w:t>
      </w:r>
      <w:bookmarkEnd w:id="7395"/>
    </w:p>
    <w:p w:rsidR="00C96533" w:rsidRDefault="00C96533" w:rsidP="00461C2E">
      <w:pPr>
        <w:rPr>
          <w:rtl/>
        </w:rPr>
      </w:pPr>
    </w:p>
    <w:p w:rsidR="00C96533" w:rsidRDefault="00C96533" w:rsidP="00332282">
      <w:pPr>
        <w:rPr>
          <w:rtl/>
        </w:rPr>
      </w:pPr>
      <w:bookmarkStart w:id="7396" w:name="_ETM_Q22_161412"/>
      <w:bookmarkStart w:id="7397" w:name="_ETM_Q22_161693"/>
      <w:bookmarkStart w:id="7398" w:name="_ETM_Q22_161771"/>
      <w:bookmarkEnd w:id="7396"/>
      <w:bookmarkEnd w:id="7397"/>
      <w:bookmarkEnd w:id="7398"/>
      <w:r>
        <w:rPr>
          <w:rFonts w:hint="cs"/>
          <w:rtl/>
        </w:rPr>
        <w:t>הודעה אישית מהצד</w:t>
      </w:r>
      <w:r w:rsidR="00332282">
        <w:rPr>
          <w:rFonts w:hint="cs"/>
          <w:rtl/>
        </w:rPr>
        <w:t>,</w:t>
      </w:r>
      <w:r>
        <w:rPr>
          <w:rFonts w:hint="cs"/>
          <w:rtl/>
        </w:rPr>
        <w:t xml:space="preserve"> מהצד</w:t>
      </w:r>
      <w:r w:rsidR="00332282">
        <w:rPr>
          <w:rFonts w:hint="cs"/>
          <w:rtl/>
        </w:rPr>
        <w:t>.</w:t>
      </w:r>
      <w:r>
        <w:rPr>
          <w:rFonts w:hint="cs"/>
          <w:rtl/>
        </w:rPr>
        <w:t xml:space="preserve"> שני </w:t>
      </w:r>
      <w:bookmarkStart w:id="7399" w:name="_ETM_Q22_164802"/>
      <w:bookmarkEnd w:id="7399"/>
      <w:r>
        <w:rPr>
          <w:rFonts w:hint="cs"/>
          <w:rtl/>
        </w:rPr>
        <w:t xml:space="preserve">משפטים מהצד. </w:t>
      </w:r>
    </w:p>
    <w:p w:rsidR="00C96533" w:rsidRDefault="00C96533" w:rsidP="00D60DEB">
      <w:pPr>
        <w:rPr>
          <w:rtl/>
        </w:rPr>
      </w:pPr>
    </w:p>
    <w:p w:rsidR="00C96533" w:rsidRDefault="00C96533" w:rsidP="00D60DEB">
      <w:pPr>
        <w:pStyle w:val="af6"/>
        <w:keepNext/>
        <w:rPr>
          <w:rtl/>
        </w:rPr>
      </w:pPr>
      <w:bookmarkStart w:id="7400" w:name="ET_yor_5707_17"/>
      <w:r w:rsidRPr="005126D3">
        <w:rPr>
          <w:rStyle w:val="TagStyle"/>
          <w:rtl/>
        </w:rPr>
        <w:t xml:space="preserve"> &lt;&lt; יור &gt;&gt; </w:t>
      </w:r>
      <w:r>
        <w:rPr>
          <w:rtl/>
        </w:rPr>
        <w:t>היו"ר ישראל אייכלר:</w:t>
      </w:r>
      <w:r w:rsidRPr="005126D3">
        <w:rPr>
          <w:rStyle w:val="TagStyle"/>
          <w:rtl/>
        </w:rPr>
        <w:t xml:space="preserve"> &lt;&lt; יור &gt;&gt;</w:t>
      </w:r>
      <w:r>
        <w:rPr>
          <w:rtl/>
        </w:rPr>
        <w:t xml:space="preserve"> </w:t>
      </w:r>
      <w:bookmarkEnd w:id="7400"/>
    </w:p>
    <w:p w:rsidR="00C96533" w:rsidRDefault="00C96533" w:rsidP="00461C2E">
      <w:pPr>
        <w:rPr>
          <w:rtl/>
        </w:rPr>
      </w:pPr>
    </w:p>
    <w:p w:rsidR="00C96533" w:rsidRDefault="00C96533" w:rsidP="00D60DEB">
      <w:pPr>
        <w:rPr>
          <w:rtl/>
        </w:rPr>
      </w:pPr>
      <w:r>
        <w:rPr>
          <w:rFonts w:hint="cs"/>
          <w:rtl/>
        </w:rPr>
        <w:t xml:space="preserve">חברת הכנסת אלהרר מחכה. אני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keepNext/>
        <w:rPr>
          <w:rtl/>
        </w:rPr>
      </w:pPr>
      <w:bookmarkStart w:id="7401" w:name="ET_interruption_5520_18"/>
      <w:r w:rsidRPr="005126D3">
        <w:rPr>
          <w:rStyle w:val="TagStyle"/>
          <w:rtl/>
        </w:rPr>
        <w:t xml:space="preserve"> &lt;&lt; קריאה &gt;&gt; </w:t>
      </w:r>
      <w:r>
        <w:rPr>
          <w:rtl/>
        </w:rPr>
        <w:t>עודד פורר (ישראל ביתנו):</w:t>
      </w:r>
      <w:r w:rsidRPr="005126D3">
        <w:rPr>
          <w:rStyle w:val="TagStyle"/>
          <w:rtl/>
        </w:rPr>
        <w:t xml:space="preserve"> &lt;&lt; קריאה &gt;&gt;</w:t>
      </w:r>
      <w:r>
        <w:rPr>
          <w:rtl/>
        </w:rPr>
        <w:t xml:space="preserve"> </w:t>
      </w:r>
      <w:bookmarkEnd w:id="7401"/>
    </w:p>
    <w:p w:rsidR="00C96533" w:rsidRDefault="00C96533" w:rsidP="00461C2E">
      <w:pPr>
        <w:rPr>
          <w:rtl/>
        </w:rPr>
      </w:pPr>
    </w:p>
    <w:p w:rsidR="00C96533" w:rsidRDefault="00C96533" w:rsidP="00D60DEB">
      <w:pPr>
        <w:rPr>
          <w:rtl/>
        </w:rPr>
      </w:pPr>
      <w:r>
        <w:rPr>
          <w:rFonts w:hint="cs"/>
          <w:rtl/>
        </w:rPr>
        <w:t xml:space="preserve">עד שהיא תעלה. </w:t>
      </w:r>
    </w:p>
    <w:p w:rsidR="00C96533" w:rsidRDefault="00C96533" w:rsidP="00D60DEB">
      <w:pPr>
        <w:rPr>
          <w:rtl/>
        </w:rPr>
      </w:pPr>
      <w:bookmarkStart w:id="7402" w:name="_ETM_Q22_167412"/>
      <w:bookmarkStart w:id="7403" w:name="_ETM_Q22_167490"/>
      <w:bookmarkStart w:id="7404" w:name="_ETM_Q22_167568"/>
      <w:bookmarkStart w:id="7405" w:name="_ETM_Q22_167646"/>
      <w:bookmarkEnd w:id="7402"/>
      <w:bookmarkEnd w:id="7403"/>
      <w:bookmarkEnd w:id="7404"/>
      <w:bookmarkEnd w:id="7405"/>
    </w:p>
    <w:p w:rsidR="00C96533" w:rsidRDefault="00C96533" w:rsidP="00D60DEB">
      <w:pPr>
        <w:pStyle w:val="af5"/>
        <w:keepNext/>
        <w:rPr>
          <w:rtl/>
        </w:rPr>
      </w:pPr>
      <w:bookmarkStart w:id="7406" w:name="ET_interruption_5068_3"/>
      <w:r w:rsidRPr="004145AF">
        <w:rPr>
          <w:rStyle w:val="TagStyle"/>
          <w:rtl/>
        </w:rPr>
        <w:t xml:space="preserve"> &lt;&lt; קריאה &gt;&gt; </w:t>
      </w:r>
      <w:r>
        <w:rPr>
          <w:rtl/>
        </w:rPr>
        <w:t>קארין אלהרר (יש עתיד):</w:t>
      </w:r>
      <w:r w:rsidRPr="004145AF">
        <w:rPr>
          <w:rStyle w:val="TagStyle"/>
          <w:rtl/>
        </w:rPr>
        <w:t xml:space="preserve"> &lt;&lt; קריאה &gt;&gt;</w:t>
      </w:r>
      <w:r>
        <w:rPr>
          <w:rtl/>
        </w:rPr>
        <w:t xml:space="preserve"> </w:t>
      </w:r>
      <w:bookmarkEnd w:id="7406"/>
    </w:p>
    <w:p w:rsidR="00C96533" w:rsidRDefault="00C96533" w:rsidP="00461C2E">
      <w:pPr>
        <w:rPr>
          <w:rtl/>
        </w:rPr>
      </w:pPr>
    </w:p>
    <w:p w:rsidR="00C96533" w:rsidRDefault="00C96533" w:rsidP="00D60DEB">
      <w:pPr>
        <w:rPr>
          <w:rtl/>
        </w:rPr>
      </w:pPr>
      <w:bookmarkStart w:id="7407" w:name="_ETM_Q22_171412"/>
      <w:bookmarkStart w:id="7408" w:name="_ETM_Q22_171677"/>
      <w:bookmarkStart w:id="7409" w:name="_ETM_Q22_171755"/>
      <w:bookmarkEnd w:id="7407"/>
      <w:bookmarkEnd w:id="7408"/>
      <w:bookmarkEnd w:id="7409"/>
      <w:r>
        <w:rPr>
          <w:rFonts w:hint="cs"/>
          <w:rtl/>
        </w:rPr>
        <w:t xml:space="preserve">עד שאני אעלה. </w:t>
      </w:r>
    </w:p>
    <w:p w:rsidR="00C96533" w:rsidRDefault="00C96533" w:rsidP="00D60DEB">
      <w:pPr>
        <w:rPr>
          <w:rtl/>
        </w:rPr>
      </w:pPr>
      <w:bookmarkStart w:id="7410" w:name="_ETM_Q22_168850"/>
      <w:bookmarkStart w:id="7411" w:name="_ETM_Q22_168906"/>
      <w:bookmarkEnd w:id="7410"/>
      <w:bookmarkEnd w:id="7411"/>
    </w:p>
    <w:p w:rsidR="00C96533" w:rsidRDefault="00C96533" w:rsidP="00D60DEB">
      <w:pPr>
        <w:pStyle w:val="af6"/>
        <w:keepNext/>
        <w:rPr>
          <w:rtl/>
        </w:rPr>
      </w:pPr>
      <w:r w:rsidRPr="005126D3">
        <w:rPr>
          <w:rStyle w:val="TagStyle"/>
          <w:rtl/>
        </w:rPr>
        <w:t xml:space="preserve"> &lt;&lt; יור &gt;&gt; </w:t>
      </w:r>
      <w:r>
        <w:rPr>
          <w:rtl/>
        </w:rPr>
        <w:t>היו"ר ישראל אייכלר:</w:t>
      </w:r>
      <w:r w:rsidRPr="005126D3">
        <w:rPr>
          <w:rStyle w:val="TagStyle"/>
          <w:rtl/>
        </w:rPr>
        <w:t xml:space="preserve"> &lt;&lt; יור &gt;&gt;</w:t>
      </w:r>
      <w:r>
        <w:rPr>
          <w:rtl/>
        </w:rPr>
        <w:t xml:space="preserve"> </w:t>
      </w:r>
    </w:p>
    <w:p w:rsidR="00C96533" w:rsidRDefault="00C96533" w:rsidP="00461C2E">
      <w:pPr>
        <w:rPr>
          <w:rtl/>
        </w:rPr>
      </w:pPr>
    </w:p>
    <w:p w:rsidR="00C96533" w:rsidRDefault="00C96533" w:rsidP="00332282">
      <w:pPr>
        <w:rPr>
          <w:rtl/>
        </w:rPr>
      </w:pPr>
      <w:bookmarkStart w:id="7412" w:name="_ETM_Q22_169841"/>
      <w:bookmarkEnd w:id="7412"/>
      <w:r>
        <w:rPr>
          <w:rFonts w:hint="cs"/>
          <w:rtl/>
        </w:rPr>
        <w:t>בבקשה. בזמנה.</w:t>
      </w:r>
      <w:bookmarkStart w:id="7413" w:name="_ETM_Q22_178223"/>
      <w:bookmarkStart w:id="7414" w:name="_ETM_Q22_178295"/>
      <w:bookmarkStart w:id="7415" w:name="_ETM_Q22_178636"/>
      <w:bookmarkStart w:id="7416" w:name="_ETM_Q22_178694"/>
      <w:bookmarkEnd w:id="7413"/>
      <w:bookmarkEnd w:id="7414"/>
      <w:bookmarkEnd w:id="7415"/>
      <w:bookmarkEnd w:id="7416"/>
      <w:r w:rsidR="00332282">
        <w:rPr>
          <w:rFonts w:hint="cs"/>
          <w:rtl/>
        </w:rPr>
        <w:t xml:space="preserve"> </w:t>
      </w:r>
      <w:r>
        <w:rPr>
          <w:rFonts w:hint="cs"/>
          <w:rtl/>
        </w:rPr>
        <w:t xml:space="preserve">חברת הכנסת קארין אלהרר, בבקשה. </w:t>
      </w:r>
    </w:p>
    <w:p w:rsidR="00C96533" w:rsidRDefault="00C96533" w:rsidP="00D60DEB">
      <w:pPr>
        <w:rPr>
          <w:rtl/>
        </w:rPr>
      </w:pPr>
      <w:bookmarkStart w:id="7417" w:name="_ETM_Q22_174333"/>
      <w:bookmarkStart w:id="7418" w:name="_ETM_Q22_174396"/>
      <w:bookmarkStart w:id="7419" w:name="_ETM_Q22_174490"/>
      <w:bookmarkStart w:id="7420" w:name="_ETM_Q22_174568"/>
      <w:bookmarkStart w:id="7421" w:name="_ETM_Q22_177021"/>
      <w:bookmarkEnd w:id="7417"/>
      <w:bookmarkEnd w:id="7418"/>
      <w:bookmarkEnd w:id="7419"/>
      <w:bookmarkEnd w:id="7420"/>
      <w:bookmarkEnd w:id="7421"/>
    </w:p>
    <w:p w:rsidR="00C96533" w:rsidRDefault="00C96533" w:rsidP="00D60DEB">
      <w:pPr>
        <w:pStyle w:val="a4"/>
        <w:keepNext/>
        <w:rPr>
          <w:rtl/>
        </w:rPr>
      </w:pPr>
      <w:r w:rsidRPr="004145AF">
        <w:rPr>
          <w:rStyle w:val="TagStyle"/>
          <w:rtl/>
        </w:rPr>
        <w:t xml:space="preserve"> &lt;&lt; דובר &gt;&gt; </w:t>
      </w:r>
      <w:bookmarkStart w:id="7422" w:name="_Toc533630184"/>
      <w:bookmarkStart w:id="7423" w:name="_Toc533630855"/>
      <w:bookmarkStart w:id="7424" w:name="_Toc533631035"/>
      <w:r>
        <w:rPr>
          <w:rtl/>
        </w:rPr>
        <w:t>עודד פורר (ישראל ביתנו):</w:t>
      </w:r>
      <w:bookmarkEnd w:id="7422"/>
      <w:bookmarkEnd w:id="7423"/>
      <w:bookmarkEnd w:id="7424"/>
      <w:r w:rsidRPr="004145AF">
        <w:rPr>
          <w:rStyle w:val="TagStyle"/>
          <w:rtl/>
        </w:rPr>
        <w:t xml:space="preserve"> &lt;&lt; דובר &gt;&gt;</w:t>
      </w:r>
      <w:r>
        <w:rPr>
          <w:rtl/>
        </w:rPr>
        <w:t xml:space="preserve"> </w:t>
      </w:r>
    </w:p>
    <w:p w:rsidR="00C96533" w:rsidRDefault="00C96533" w:rsidP="00461C2E">
      <w:pPr>
        <w:rPr>
          <w:rtl/>
        </w:rPr>
      </w:pPr>
    </w:p>
    <w:p w:rsidR="00C96533" w:rsidRDefault="00C96533" w:rsidP="00D60DEB">
      <w:pPr>
        <w:rPr>
          <w:rtl/>
        </w:rPr>
      </w:pPr>
      <w:bookmarkStart w:id="7425" w:name="_ETM_Q22_177521"/>
      <w:bookmarkStart w:id="7426" w:name="_ETM_Q22_177537"/>
      <w:bookmarkEnd w:id="7425"/>
      <w:bookmarkEnd w:id="7426"/>
      <w:r>
        <w:rPr>
          <w:rFonts w:hint="cs"/>
          <w:rtl/>
        </w:rPr>
        <w:t xml:space="preserve">ראשית, במקרה, חבר הכנסת אייכלר, אתה בוודאי זוכר שכשבאתי לנחם </w:t>
      </w:r>
      <w:bookmarkStart w:id="7427" w:name="_ETM_Q22_183052"/>
      <w:bookmarkEnd w:id="7427"/>
      <w:r>
        <w:rPr>
          <w:rFonts w:hint="cs"/>
          <w:rtl/>
        </w:rPr>
        <w:t xml:space="preserve">אותך בשבעה על </w:t>
      </w:r>
      <w:bookmarkStart w:id="7428" w:name="_ETM_Q22_181056"/>
      <w:bookmarkEnd w:id="7428"/>
      <w:r>
        <w:rPr>
          <w:rFonts w:hint="cs"/>
          <w:rtl/>
        </w:rPr>
        <w:t xml:space="preserve">אבא שלך ישבנו וראיתי את התמונה שלו. אביך היה לוחם באצ"ל, וגם שוחחנו על זה </w:t>
      </w:r>
      <w:bookmarkStart w:id="7429" w:name="_ETM_Q22_191833"/>
      <w:bookmarkEnd w:id="7429"/>
      <w:r>
        <w:rPr>
          <w:rFonts w:hint="cs"/>
          <w:rtl/>
        </w:rPr>
        <w:t xml:space="preserve">אז. ודווקא בגלל זה </w:t>
      </w:r>
      <w:bookmarkStart w:id="7430" w:name="_ETM_Q22_190955"/>
      <w:bookmarkEnd w:id="7430"/>
      <w:r w:rsidR="00C03A8E">
        <w:rPr>
          <w:rFonts w:hint="eastAsia"/>
          <w:rtl/>
        </w:rPr>
        <w:t>–</w:t>
      </w:r>
      <w:r>
        <w:rPr>
          <w:rFonts w:hint="cs"/>
          <w:rtl/>
        </w:rPr>
        <w:t xml:space="preserve"> ההערה שלה לא הייתה הערה אישית, לא כלפיך ולא כלפי איזשהו </w:t>
      </w:r>
      <w:bookmarkStart w:id="7431" w:name="_ETM_Q22_195223"/>
      <w:bookmarkEnd w:id="7431"/>
      <w:r>
        <w:rPr>
          <w:rFonts w:hint="cs"/>
          <w:rtl/>
        </w:rPr>
        <w:t xml:space="preserve">ציבור כללי, אלא הערה </w:t>
      </w:r>
      <w:bookmarkStart w:id="7432" w:name="_ETM_Q22_201665"/>
      <w:bookmarkEnd w:id="7432"/>
      <w:r>
        <w:rPr>
          <w:rFonts w:hint="cs"/>
          <w:rtl/>
        </w:rPr>
        <w:t xml:space="preserve">שהיא חלק מתרבות הדיון פה. לא הייתה חציית קו בעניין הזה. </w:t>
      </w:r>
    </w:p>
    <w:p w:rsidR="00C96533" w:rsidRDefault="00C96533" w:rsidP="00D60DEB">
      <w:pPr>
        <w:rPr>
          <w:rtl/>
        </w:rPr>
      </w:pPr>
    </w:p>
    <w:p w:rsidR="00C96533" w:rsidRDefault="00C96533" w:rsidP="00332282">
      <w:pPr>
        <w:rPr>
          <w:rtl/>
        </w:rPr>
      </w:pPr>
      <w:r>
        <w:rPr>
          <w:rFonts w:hint="cs"/>
          <w:rtl/>
        </w:rPr>
        <w:t xml:space="preserve">אני התרעמתי </w:t>
      </w:r>
      <w:bookmarkStart w:id="7433" w:name="_ETM_Q22_201125"/>
      <w:bookmarkEnd w:id="7433"/>
      <w:r>
        <w:rPr>
          <w:rFonts w:hint="cs"/>
          <w:rtl/>
        </w:rPr>
        <w:t xml:space="preserve">על כך שהפרעת לה לדבר, כי משהו הפריע לך </w:t>
      </w:r>
      <w:r w:rsidR="00C03A8E">
        <w:rPr>
          <w:rtl/>
        </w:rPr>
        <w:t>–</w:t>
      </w:r>
      <w:r>
        <w:rPr>
          <w:rFonts w:hint="cs"/>
          <w:rtl/>
        </w:rPr>
        <w:t xml:space="preserve"> וזה בסדר </w:t>
      </w:r>
      <w:r w:rsidR="00C03A8E">
        <w:rPr>
          <w:rFonts w:hint="eastAsia"/>
          <w:rtl/>
        </w:rPr>
        <w:t>–</w:t>
      </w:r>
      <w:r>
        <w:rPr>
          <w:rFonts w:hint="cs"/>
          <w:rtl/>
        </w:rPr>
        <w:t xml:space="preserve"> אבל אחר כך לא נתת </w:t>
      </w:r>
      <w:bookmarkStart w:id="7434" w:name="_ETM_Q22_208758"/>
      <w:bookmarkEnd w:id="7434"/>
      <w:r>
        <w:rPr>
          <w:rFonts w:hint="cs"/>
          <w:rtl/>
        </w:rPr>
        <w:t xml:space="preserve">להשלים את דבריה, ונהוג בדרך כלל שהיושב-ראש עוד מאפשר שלושה-ארבעה </w:t>
      </w:r>
      <w:bookmarkStart w:id="7435" w:name="_ETM_Q22_206865"/>
      <w:bookmarkEnd w:id="7435"/>
      <w:r>
        <w:rPr>
          <w:rFonts w:hint="cs"/>
          <w:rtl/>
        </w:rPr>
        <w:t xml:space="preserve">משפטים כדי לסיים את </w:t>
      </w:r>
      <w:r w:rsidR="00332282">
        <w:rPr>
          <w:rFonts w:hint="cs"/>
          <w:rtl/>
        </w:rPr>
        <w:t>ה</w:t>
      </w:r>
      <w:r>
        <w:rPr>
          <w:rFonts w:hint="cs"/>
          <w:rtl/>
        </w:rPr>
        <w:t>דברי</w:t>
      </w:r>
      <w:r w:rsidR="00332282">
        <w:rPr>
          <w:rFonts w:hint="cs"/>
          <w:rtl/>
        </w:rPr>
        <w:t>ם</w:t>
      </w:r>
      <w:r>
        <w:rPr>
          <w:rFonts w:hint="cs"/>
          <w:rtl/>
        </w:rPr>
        <w:t xml:space="preserve">. אני מציע שבזה נסיים </w:t>
      </w:r>
      <w:bookmarkStart w:id="7436" w:name="_ETM_Q22_217299"/>
      <w:bookmarkEnd w:id="7436"/>
      <w:r>
        <w:rPr>
          <w:rFonts w:hint="cs"/>
          <w:rtl/>
        </w:rPr>
        <w:t>את המחלוקת בינינו, ובבניין ירושלים ננוחם.</w:t>
      </w:r>
    </w:p>
    <w:p w:rsidR="00C96533" w:rsidRDefault="00C96533" w:rsidP="00D60DEB">
      <w:pPr>
        <w:rPr>
          <w:rtl/>
        </w:rPr>
      </w:pPr>
    </w:p>
    <w:p w:rsidR="00C96533" w:rsidRDefault="00C96533" w:rsidP="00D60DEB">
      <w:pPr>
        <w:pStyle w:val="af6"/>
        <w:keepNext/>
        <w:rPr>
          <w:rtl/>
        </w:rPr>
      </w:pPr>
      <w:r w:rsidRPr="005126D3">
        <w:rPr>
          <w:rStyle w:val="TagStyle"/>
          <w:rtl/>
        </w:rPr>
        <w:t xml:space="preserve"> &lt;&lt; יור &gt;&gt; </w:t>
      </w:r>
      <w:r>
        <w:rPr>
          <w:rtl/>
        </w:rPr>
        <w:t>היו"ר ישראל אייכלר:</w:t>
      </w:r>
      <w:r w:rsidRPr="005126D3">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תודה רבה. </w:t>
      </w:r>
    </w:p>
    <w:p w:rsidR="00C96533" w:rsidRPr="00BA115E" w:rsidRDefault="00C96533" w:rsidP="0007603D">
      <w:pPr>
        <w:rPr>
          <w:rtl/>
        </w:rPr>
      </w:pPr>
    </w:p>
    <w:p w:rsidR="00C96533" w:rsidRDefault="00C96533" w:rsidP="00D60DEB">
      <w:pPr>
        <w:pStyle w:val="-"/>
        <w:keepNext/>
        <w:rPr>
          <w:rtl/>
        </w:rPr>
      </w:pPr>
      <w:bookmarkStart w:id="7437" w:name="ET_speakercontinue_5520_22"/>
      <w:r w:rsidRPr="005126D3">
        <w:rPr>
          <w:rStyle w:val="TagStyle"/>
          <w:rtl/>
        </w:rPr>
        <w:t xml:space="preserve"> &lt;&lt; דובר_המשך &gt;&gt; </w:t>
      </w:r>
      <w:r>
        <w:rPr>
          <w:rtl/>
        </w:rPr>
        <w:t>עודד פורר (ישראל ביתנו):</w:t>
      </w:r>
      <w:r w:rsidRPr="005126D3">
        <w:rPr>
          <w:rStyle w:val="TagStyle"/>
          <w:rtl/>
        </w:rPr>
        <w:t xml:space="preserve"> &lt;&lt; דובר_המשך &gt;&gt;</w:t>
      </w:r>
      <w:r>
        <w:rPr>
          <w:rtl/>
        </w:rPr>
        <w:t xml:space="preserve"> </w:t>
      </w:r>
      <w:bookmarkEnd w:id="7437"/>
    </w:p>
    <w:p w:rsidR="00C96533" w:rsidRDefault="00C96533" w:rsidP="00461C2E">
      <w:pPr>
        <w:rPr>
          <w:rtl/>
        </w:rPr>
      </w:pPr>
    </w:p>
    <w:p w:rsidR="00C96533" w:rsidRDefault="00C96533" w:rsidP="00332282">
      <w:pPr>
        <w:rPr>
          <w:rtl/>
        </w:rPr>
      </w:pPr>
      <w:r>
        <w:rPr>
          <w:rFonts w:hint="cs"/>
          <w:rtl/>
        </w:rPr>
        <w:t xml:space="preserve">ואני זוכר את </w:t>
      </w:r>
      <w:bookmarkStart w:id="7438" w:name="_ETM_Q22_227128"/>
      <w:bookmarkEnd w:id="7438"/>
      <w:r>
        <w:rPr>
          <w:rFonts w:hint="cs"/>
          <w:rtl/>
        </w:rPr>
        <w:t xml:space="preserve">מורשתו של אביך לטובה, בהחלט. </w:t>
      </w:r>
    </w:p>
    <w:p w:rsidR="00C96533" w:rsidRDefault="00C96533" w:rsidP="00D60DEB">
      <w:pPr>
        <w:rPr>
          <w:rtl/>
        </w:rPr>
      </w:pPr>
      <w:bookmarkStart w:id="7439" w:name="_ETM_Q22_223676"/>
      <w:bookmarkStart w:id="7440" w:name="_ETM_Q22_223735"/>
      <w:bookmarkEnd w:id="7439"/>
      <w:bookmarkEnd w:id="7440"/>
    </w:p>
    <w:p w:rsidR="00C96533" w:rsidRDefault="00C96533" w:rsidP="00D60DEB">
      <w:pPr>
        <w:pStyle w:val="af6"/>
        <w:keepNext/>
        <w:rPr>
          <w:rtl/>
        </w:rPr>
      </w:pPr>
      <w:r w:rsidRPr="005126D3">
        <w:rPr>
          <w:rStyle w:val="TagStyle"/>
          <w:rtl/>
        </w:rPr>
        <w:t xml:space="preserve"> &lt;&lt; יור &gt;&gt; </w:t>
      </w:r>
      <w:r>
        <w:rPr>
          <w:rtl/>
        </w:rPr>
        <w:t>היו"ר ישראל אייכלר:</w:t>
      </w:r>
      <w:r w:rsidRPr="005126D3">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7441" w:name="_ETM_Q22_224743"/>
      <w:bookmarkEnd w:id="7441"/>
      <w:r>
        <w:rPr>
          <w:rFonts w:hint="cs"/>
          <w:rtl/>
        </w:rPr>
        <w:t xml:space="preserve">תודה </w:t>
      </w:r>
      <w:bookmarkStart w:id="7442" w:name="_ETM_Q22_225405"/>
      <w:bookmarkEnd w:id="7442"/>
      <w:r>
        <w:rPr>
          <w:rFonts w:hint="cs"/>
          <w:rtl/>
        </w:rPr>
        <w:t xml:space="preserve">רבה, עודד. חברת הכנסת אלהרר, בבקשה. שלוש דקות. </w:t>
      </w:r>
    </w:p>
    <w:p w:rsidR="00C96533" w:rsidRDefault="00C96533" w:rsidP="00D60DEB">
      <w:pPr>
        <w:rPr>
          <w:rtl/>
        </w:rPr>
      </w:pPr>
      <w:bookmarkStart w:id="7443" w:name="_ETM_Q22_233002"/>
      <w:bookmarkStart w:id="7444" w:name="_ETM_Q22_233096"/>
      <w:bookmarkEnd w:id="7443"/>
      <w:bookmarkEnd w:id="7444"/>
    </w:p>
    <w:p w:rsidR="00C96533" w:rsidRDefault="00C96533" w:rsidP="00D60DEB">
      <w:pPr>
        <w:pStyle w:val="a4"/>
        <w:keepNext/>
        <w:rPr>
          <w:rtl/>
        </w:rPr>
      </w:pPr>
      <w:bookmarkStart w:id="7445" w:name="_ETM_Q22_233143"/>
      <w:bookmarkStart w:id="7446" w:name="_ETM_Q22_233221"/>
      <w:bookmarkStart w:id="7447" w:name="_ETM_Q22_237252"/>
      <w:bookmarkStart w:id="7448" w:name="ET_speaker_5068_5"/>
      <w:bookmarkEnd w:id="7445"/>
      <w:bookmarkEnd w:id="7446"/>
      <w:bookmarkEnd w:id="7447"/>
      <w:r w:rsidRPr="004145AF">
        <w:rPr>
          <w:rStyle w:val="TagStyle"/>
          <w:rtl/>
        </w:rPr>
        <w:t xml:space="preserve"> &lt;&lt; דובר &gt;&gt; </w:t>
      </w:r>
      <w:bookmarkStart w:id="7449" w:name="_Toc533630185"/>
      <w:bookmarkStart w:id="7450" w:name="_Toc533630856"/>
      <w:bookmarkStart w:id="7451" w:name="_Toc533631036"/>
      <w:r>
        <w:rPr>
          <w:rtl/>
        </w:rPr>
        <w:t>קארין אלהרר (יש עתיד):</w:t>
      </w:r>
      <w:bookmarkEnd w:id="7449"/>
      <w:bookmarkEnd w:id="7450"/>
      <w:bookmarkEnd w:id="7451"/>
      <w:r w:rsidRPr="004145AF">
        <w:rPr>
          <w:rStyle w:val="TagStyle"/>
          <w:rtl/>
        </w:rPr>
        <w:t xml:space="preserve"> &lt;&lt; דובר &gt;&gt;</w:t>
      </w:r>
      <w:r>
        <w:rPr>
          <w:rtl/>
        </w:rPr>
        <w:t xml:space="preserve"> </w:t>
      </w:r>
      <w:bookmarkEnd w:id="7448"/>
    </w:p>
    <w:p w:rsidR="00C96533" w:rsidRDefault="00C96533" w:rsidP="00461C2E">
      <w:pPr>
        <w:rPr>
          <w:rtl/>
        </w:rPr>
      </w:pPr>
    </w:p>
    <w:p w:rsidR="00C96533" w:rsidRDefault="00C96533" w:rsidP="00D60DEB">
      <w:pPr>
        <w:rPr>
          <w:rtl/>
        </w:rPr>
      </w:pPr>
      <w:bookmarkStart w:id="7452" w:name="_ETM_Q22_237784"/>
      <w:bookmarkStart w:id="7453" w:name="_ETM_Q22_237799"/>
      <w:bookmarkEnd w:id="7452"/>
      <w:bookmarkEnd w:id="7453"/>
      <w:r>
        <w:rPr>
          <w:rFonts w:hint="cs"/>
          <w:rtl/>
        </w:rPr>
        <w:t xml:space="preserve">תודה רבה. אדוני יושב-ראש הכנסת, כנסת נכבדה </w:t>
      </w:r>
      <w:r w:rsidR="00C03A8E">
        <w:rPr>
          <w:rFonts w:hint="eastAsia"/>
          <w:rtl/>
        </w:rPr>
        <w:t>–</w:t>
      </w:r>
      <w:r>
        <w:rPr>
          <w:rFonts w:hint="cs"/>
          <w:rtl/>
        </w:rPr>
        <w:t xml:space="preserve"> יש שר באולם, אדוני?</w:t>
      </w:r>
    </w:p>
    <w:p w:rsidR="00C96533" w:rsidRDefault="00C96533" w:rsidP="00D60DEB">
      <w:pPr>
        <w:rPr>
          <w:rtl/>
        </w:rPr>
      </w:pPr>
      <w:bookmarkStart w:id="7454" w:name="_ETM_Q22_247706"/>
      <w:bookmarkStart w:id="7455" w:name="_ETM_Q22_247784"/>
      <w:bookmarkStart w:id="7456" w:name="_ETM_Q22_247831"/>
      <w:bookmarkStart w:id="7457" w:name="_ETM_Q22_247909"/>
      <w:bookmarkEnd w:id="7454"/>
      <w:bookmarkEnd w:id="7455"/>
      <w:bookmarkEnd w:id="7456"/>
      <w:bookmarkEnd w:id="7457"/>
    </w:p>
    <w:p w:rsidR="00C96533" w:rsidRDefault="00C96533" w:rsidP="00D60DEB">
      <w:pPr>
        <w:pStyle w:val="af6"/>
        <w:keepNext/>
        <w:rPr>
          <w:rtl/>
        </w:rPr>
      </w:pPr>
      <w:bookmarkStart w:id="7458" w:name="ET_yor_5707_6"/>
      <w:r w:rsidRPr="004145AF">
        <w:rPr>
          <w:rStyle w:val="TagStyle"/>
          <w:rtl/>
        </w:rPr>
        <w:t xml:space="preserve"> &lt;&lt; יור &gt;&gt; </w:t>
      </w:r>
      <w:r>
        <w:rPr>
          <w:rtl/>
        </w:rPr>
        <w:t>היו"ר ישראל אייכלר:</w:t>
      </w:r>
      <w:r w:rsidRPr="004145AF">
        <w:rPr>
          <w:rStyle w:val="TagStyle"/>
          <w:rtl/>
        </w:rPr>
        <w:t xml:space="preserve"> &lt;&lt; יור &gt;&gt;</w:t>
      </w:r>
      <w:r>
        <w:rPr>
          <w:rtl/>
        </w:rPr>
        <w:t xml:space="preserve"> </w:t>
      </w:r>
      <w:bookmarkEnd w:id="7458"/>
    </w:p>
    <w:p w:rsidR="00C96533" w:rsidRDefault="00C96533" w:rsidP="00461C2E">
      <w:pPr>
        <w:rPr>
          <w:rtl/>
        </w:rPr>
      </w:pPr>
    </w:p>
    <w:p w:rsidR="00C96533" w:rsidRDefault="00C96533" w:rsidP="00332282">
      <w:pPr>
        <w:rPr>
          <w:rtl/>
        </w:rPr>
      </w:pPr>
      <w:bookmarkStart w:id="7459" w:name="_ETM_Q22_248706"/>
      <w:bookmarkEnd w:id="7459"/>
      <w:r>
        <w:rPr>
          <w:rFonts w:hint="cs"/>
          <w:rtl/>
        </w:rPr>
        <w:t>הסאונד</w:t>
      </w:r>
      <w:r w:rsidR="00332282">
        <w:rPr>
          <w:rFonts w:hint="cs"/>
          <w:rtl/>
        </w:rPr>
        <w:t xml:space="preserve"> </w:t>
      </w:r>
      <w:r w:rsidR="00C03A8E">
        <w:rPr>
          <w:rFonts w:hint="eastAsia"/>
          <w:rtl/>
        </w:rPr>
        <w:t>–</w:t>
      </w:r>
      <w:r>
        <w:rPr>
          <w:rFonts w:hint="cs"/>
          <w:rtl/>
        </w:rPr>
        <w:t xml:space="preserve"> אפשר להגביר </w:t>
      </w:r>
      <w:bookmarkStart w:id="7460" w:name="_ETM_Q22_238893"/>
      <w:bookmarkEnd w:id="7460"/>
      <w:r>
        <w:rPr>
          <w:rFonts w:hint="cs"/>
          <w:rtl/>
        </w:rPr>
        <w:t>לחברת הכנסת אלהרר, שנשמע אותה? מי נמצא שם?</w:t>
      </w:r>
      <w:bookmarkStart w:id="7461" w:name="_ETM_Q22_242088"/>
      <w:bookmarkEnd w:id="7461"/>
    </w:p>
    <w:p w:rsidR="00C96533" w:rsidRPr="00BA115E" w:rsidRDefault="00C96533" w:rsidP="0007603D">
      <w:pPr>
        <w:rPr>
          <w:rtl/>
        </w:rPr>
      </w:pPr>
      <w:bookmarkStart w:id="7462" w:name="_ETM_Q22_242128"/>
      <w:bookmarkEnd w:id="7462"/>
    </w:p>
    <w:p w:rsidR="00C96533" w:rsidRDefault="00C96533" w:rsidP="00D60DEB">
      <w:pPr>
        <w:pStyle w:val="-"/>
        <w:keepNext/>
        <w:rPr>
          <w:rtl/>
        </w:rPr>
      </w:pPr>
      <w:bookmarkStart w:id="7463" w:name="ET_speakercontinue_5068_26"/>
      <w:r w:rsidRPr="005126D3">
        <w:rPr>
          <w:rStyle w:val="TagStyle"/>
          <w:rtl/>
        </w:rPr>
        <w:t xml:space="preserve"> &lt;&lt; דובר_המשך &gt;&gt; </w:t>
      </w:r>
      <w:r>
        <w:rPr>
          <w:rtl/>
        </w:rPr>
        <w:t>קארין אלהרר (יש עתיד):</w:t>
      </w:r>
      <w:r w:rsidRPr="005126D3">
        <w:rPr>
          <w:rStyle w:val="TagStyle"/>
          <w:rtl/>
        </w:rPr>
        <w:t xml:space="preserve"> &lt;&lt; דובר_המשך &gt;&gt;</w:t>
      </w:r>
      <w:r>
        <w:rPr>
          <w:rtl/>
        </w:rPr>
        <w:t xml:space="preserve"> </w:t>
      </w:r>
      <w:bookmarkEnd w:id="7463"/>
    </w:p>
    <w:p w:rsidR="00C96533" w:rsidRDefault="00C96533" w:rsidP="00461C2E">
      <w:pPr>
        <w:rPr>
          <w:rtl/>
        </w:rPr>
      </w:pPr>
    </w:p>
    <w:p w:rsidR="00C96533" w:rsidRDefault="00C96533" w:rsidP="00D60DEB">
      <w:pPr>
        <w:rPr>
          <w:rtl/>
        </w:rPr>
      </w:pPr>
      <w:r>
        <w:rPr>
          <w:rFonts w:hint="cs"/>
          <w:rtl/>
        </w:rPr>
        <w:t>אין שר באולם?</w:t>
      </w:r>
    </w:p>
    <w:p w:rsidR="00C96533" w:rsidRDefault="00C96533" w:rsidP="00D60DEB">
      <w:pPr>
        <w:rPr>
          <w:rtl/>
        </w:rPr>
      </w:pPr>
    </w:p>
    <w:p w:rsidR="00C96533" w:rsidRDefault="00C96533" w:rsidP="00D60DEB">
      <w:pPr>
        <w:pStyle w:val="af6"/>
        <w:keepNext/>
        <w:rPr>
          <w:rtl/>
        </w:rPr>
      </w:pPr>
      <w:r w:rsidRPr="005126D3">
        <w:rPr>
          <w:rStyle w:val="TagStyle"/>
          <w:rtl/>
        </w:rPr>
        <w:t xml:space="preserve"> &lt;&lt; יור &gt;&gt; </w:t>
      </w:r>
      <w:r>
        <w:rPr>
          <w:rtl/>
        </w:rPr>
        <w:t>היו"ר ישראל אייכלר:</w:t>
      </w:r>
      <w:r w:rsidRPr="005126D3">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אה, שר. </w:t>
      </w:r>
      <w:bookmarkStart w:id="7464" w:name="_ETM_Q22_242232"/>
      <w:bookmarkStart w:id="7465" w:name="_ETM_Q22_242274"/>
      <w:bookmarkStart w:id="7466" w:name="_ETM_Q22_242400"/>
      <w:bookmarkStart w:id="7467" w:name="_ETM_Q22_242442"/>
      <w:bookmarkEnd w:id="7464"/>
      <w:bookmarkEnd w:id="7465"/>
      <w:bookmarkEnd w:id="7466"/>
      <w:bookmarkEnd w:id="7467"/>
      <w:r>
        <w:rPr>
          <w:rFonts w:hint="cs"/>
          <w:rtl/>
        </w:rPr>
        <w:t xml:space="preserve">שר יש. לא </w:t>
      </w:r>
      <w:proofErr w:type="spellStart"/>
      <w:r>
        <w:rPr>
          <w:rFonts w:hint="cs"/>
          <w:rtl/>
        </w:rPr>
        <w:t>לא</w:t>
      </w:r>
      <w:proofErr w:type="spellEnd"/>
      <w:r>
        <w:rPr>
          <w:rFonts w:hint="cs"/>
          <w:rtl/>
        </w:rPr>
        <w:t xml:space="preserve">, הוא </w:t>
      </w:r>
      <w:bookmarkStart w:id="7468" w:name="_ETM_Q22_249268"/>
      <w:bookmarkEnd w:id="7468"/>
      <w:r>
        <w:rPr>
          <w:rFonts w:hint="cs"/>
          <w:rtl/>
        </w:rPr>
        <w:t xml:space="preserve">יצא ברשות, כן. </w:t>
      </w:r>
    </w:p>
    <w:p w:rsidR="00C96533" w:rsidRDefault="00C96533" w:rsidP="00D60DEB">
      <w:pPr>
        <w:rPr>
          <w:rtl/>
        </w:rPr>
      </w:pPr>
    </w:p>
    <w:p w:rsidR="00C96533" w:rsidRDefault="00C96533" w:rsidP="00D60DEB">
      <w:pPr>
        <w:pStyle w:val="-"/>
        <w:keepNext/>
        <w:rPr>
          <w:rtl/>
        </w:rPr>
      </w:pPr>
      <w:bookmarkStart w:id="7469" w:name="ET_speakercontinue_5068_28"/>
      <w:r w:rsidRPr="005126D3">
        <w:rPr>
          <w:rStyle w:val="TagStyle"/>
          <w:rtl/>
        </w:rPr>
        <w:t xml:space="preserve"> &lt;&lt; דובר_המשך &gt;&gt; </w:t>
      </w:r>
      <w:r>
        <w:rPr>
          <w:rtl/>
        </w:rPr>
        <w:t>קארין אלהרר (יש עתיד):</w:t>
      </w:r>
      <w:r w:rsidRPr="005126D3">
        <w:rPr>
          <w:rStyle w:val="TagStyle"/>
          <w:rtl/>
        </w:rPr>
        <w:t xml:space="preserve"> &lt;&lt; דובר_המשך &gt;&gt;</w:t>
      </w:r>
      <w:r>
        <w:rPr>
          <w:rtl/>
        </w:rPr>
        <w:t xml:space="preserve"> </w:t>
      </w:r>
      <w:bookmarkEnd w:id="7469"/>
    </w:p>
    <w:p w:rsidR="00C96533" w:rsidRDefault="00C96533" w:rsidP="00461C2E">
      <w:pPr>
        <w:rPr>
          <w:rtl/>
        </w:rPr>
      </w:pPr>
    </w:p>
    <w:p w:rsidR="00C96533" w:rsidRDefault="00C96533" w:rsidP="00D60DEB">
      <w:pPr>
        <w:rPr>
          <w:rtl/>
        </w:rPr>
      </w:pPr>
      <w:r>
        <w:rPr>
          <w:rFonts w:hint="cs"/>
          <w:rtl/>
        </w:rPr>
        <w:t xml:space="preserve">אה, הוא יצא ברשות. </w:t>
      </w:r>
      <w:bookmarkStart w:id="7470" w:name="_ETM_Q22_248981"/>
      <w:bookmarkEnd w:id="7470"/>
      <w:r>
        <w:rPr>
          <w:rFonts w:hint="cs"/>
          <w:rtl/>
        </w:rPr>
        <w:t xml:space="preserve">טוב, בסדר. </w:t>
      </w:r>
    </w:p>
    <w:p w:rsidR="00C96533" w:rsidRDefault="00C96533" w:rsidP="00D60DEB">
      <w:pPr>
        <w:rPr>
          <w:rtl/>
        </w:rPr>
      </w:pPr>
      <w:bookmarkStart w:id="7471" w:name="_ETM_Q22_250781"/>
      <w:bookmarkStart w:id="7472" w:name="_ETM_Q22_250842"/>
      <w:bookmarkEnd w:id="7471"/>
      <w:bookmarkEnd w:id="7472"/>
    </w:p>
    <w:p w:rsidR="00C96533" w:rsidRDefault="00C96533" w:rsidP="00D60DEB">
      <w:pPr>
        <w:pStyle w:val="af6"/>
        <w:keepNext/>
        <w:rPr>
          <w:rtl/>
        </w:rPr>
      </w:pPr>
      <w:r w:rsidRPr="005126D3">
        <w:rPr>
          <w:rStyle w:val="TagStyle"/>
          <w:rtl/>
        </w:rPr>
        <w:t xml:space="preserve"> &lt;&lt; יור &gt;&gt; </w:t>
      </w:r>
      <w:r>
        <w:rPr>
          <w:rtl/>
        </w:rPr>
        <w:t>היו"ר ישראל אייכלר:</w:t>
      </w:r>
      <w:r w:rsidRPr="005126D3">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כן, לרגע</w:t>
      </w:r>
      <w:r w:rsidR="00332282">
        <w:rPr>
          <w:rFonts w:hint="cs"/>
          <w:rtl/>
        </w:rPr>
        <w:t>,</w:t>
      </w:r>
      <w:r>
        <w:rPr>
          <w:rFonts w:hint="cs"/>
          <w:rtl/>
        </w:rPr>
        <w:t xml:space="preserve"> הוא רצה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7473" w:name="_ETM_Q22_253909"/>
      <w:bookmarkStart w:id="7474" w:name="_ETM_Q22_254002"/>
      <w:bookmarkStart w:id="7475" w:name="_ETM_Q22_256034"/>
      <w:bookmarkEnd w:id="7473"/>
      <w:bookmarkEnd w:id="7474"/>
      <w:bookmarkEnd w:id="7475"/>
    </w:p>
    <w:p w:rsidR="00C96533" w:rsidRDefault="008D7C2C" w:rsidP="008D7C2C">
      <w:pPr>
        <w:pStyle w:val="-"/>
        <w:rPr>
          <w:rtl/>
        </w:rPr>
      </w:pPr>
      <w:bookmarkStart w:id="7476" w:name="ET_speakercontinue_5068_7"/>
      <w:r w:rsidRPr="008D7C2C">
        <w:rPr>
          <w:rStyle w:val="TagStyle"/>
          <w:rtl/>
        </w:rPr>
        <w:t xml:space="preserve"> &lt;&lt; דובר_המשך &gt;&gt;</w:t>
      </w:r>
      <w:r w:rsidR="00C96533" w:rsidRPr="004145AF">
        <w:rPr>
          <w:rStyle w:val="TagStyle"/>
          <w:rtl/>
        </w:rPr>
        <w:t xml:space="preserve"> </w:t>
      </w:r>
      <w:bookmarkStart w:id="7477" w:name="_Toc533630186"/>
      <w:r w:rsidR="00C96533">
        <w:rPr>
          <w:rtl/>
        </w:rPr>
        <w:t>קארין אלהרר (יש עתיד):</w:t>
      </w:r>
      <w:bookmarkEnd w:id="7477"/>
      <w:r w:rsidR="00C96533" w:rsidRPr="004145AF">
        <w:rPr>
          <w:rStyle w:val="TagStyle"/>
          <w:rtl/>
        </w:rPr>
        <w:t xml:space="preserve"> </w:t>
      </w:r>
      <w:r w:rsidRPr="008D7C2C">
        <w:rPr>
          <w:rStyle w:val="TagStyle"/>
          <w:rtl/>
        </w:rPr>
        <w:t xml:space="preserve">&lt;&lt; דובר_המשך &gt;&gt; </w:t>
      </w:r>
      <w:r w:rsidR="00C96533">
        <w:rPr>
          <w:rtl/>
        </w:rPr>
        <w:t xml:space="preserve"> </w:t>
      </w:r>
      <w:bookmarkEnd w:id="7476"/>
    </w:p>
    <w:p w:rsidR="00C96533" w:rsidRDefault="00C96533" w:rsidP="00461C2E">
      <w:pPr>
        <w:rPr>
          <w:rtl/>
        </w:rPr>
      </w:pPr>
    </w:p>
    <w:p w:rsidR="00C96533" w:rsidRDefault="00C96533" w:rsidP="00D60DEB">
      <w:pPr>
        <w:rPr>
          <w:rtl/>
        </w:rPr>
      </w:pPr>
      <w:bookmarkStart w:id="7478" w:name="_ETM_Q22_256565"/>
      <w:bookmarkStart w:id="7479" w:name="_ETM_Q22_256596"/>
      <w:bookmarkEnd w:id="7478"/>
      <w:bookmarkEnd w:id="7479"/>
      <w:r>
        <w:rPr>
          <w:rFonts w:hint="cs"/>
          <w:rtl/>
        </w:rPr>
        <w:t xml:space="preserve">טוב. אני לא זוכרת שנתתי </w:t>
      </w:r>
      <w:bookmarkStart w:id="7480" w:name="_ETM_Q22_260174"/>
      <w:bookmarkEnd w:id="7480"/>
      <w:r>
        <w:rPr>
          <w:rFonts w:hint="cs"/>
          <w:rtl/>
        </w:rPr>
        <w:t xml:space="preserve">רשות, אבל בסדר. </w:t>
      </w:r>
    </w:p>
    <w:p w:rsidR="00C96533" w:rsidRDefault="00C96533" w:rsidP="00D60DEB">
      <w:pPr>
        <w:rPr>
          <w:rtl/>
        </w:rPr>
      </w:pPr>
      <w:bookmarkStart w:id="7481" w:name="_ETM_Q22_261315"/>
      <w:bookmarkStart w:id="7482" w:name="_ETM_Q22_261393"/>
      <w:bookmarkStart w:id="7483" w:name="_ETM_Q22_263971"/>
      <w:bookmarkStart w:id="7484" w:name="_ETM_Q22_264049"/>
      <w:bookmarkEnd w:id="7481"/>
      <w:bookmarkEnd w:id="7482"/>
      <w:bookmarkEnd w:id="7483"/>
      <w:bookmarkEnd w:id="7484"/>
    </w:p>
    <w:p w:rsidR="00C96533" w:rsidRDefault="00C96533" w:rsidP="00D60DEB">
      <w:pPr>
        <w:pStyle w:val="af5"/>
        <w:keepNext/>
        <w:rPr>
          <w:rtl/>
        </w:rPr>
      </w:pPr>
      <w:r w:rsidRPr="004145AF">
        <w:rPr>
          <w:rStyle w:val="TagStyle"/>
          <w:rtl/>
        </w:rPr>
        <w:t xml:space="preserve"> &lt;&lt; קריאה &gt;&gt; </w:t>
      </w:r>
      <w:r>
        <w:rPr>
          <w:rtl/>
        </w:rPr>
        <w:t>חיים ילין (יש עתיד):</w:t>
      </w:r>
      <w:r w:rsidRPr="004145AF">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7485" w:name="_ETM_Q22_275143"/>
      <w:bookmarkStart w:id="7486" w:name="_ETM_Q22_275455"/>
      <w:bookmarkStart w:id="7487" w:name="_ETM_Q22_275533"/>
      <w:bookmarkEnd w:id="7485"/>
      <w:bookmarkEnd w:id="7486"/>
      <w:bookmarkEnd w:id="7487"/>
      <w:r>
        <w:rPr>
          <w:rFonts w:hint="cs"/>
          <w:rtl/>
        </w:rPr>
        <w:t xml:space="preserve">את עלית ברשות. </w:t>
      </w:r>
    </w:p>
    <w:p w:rsidR="00C96533" w:rsidRDefault="00C96533" w:rsidP="00D60DEB">
      <w:pPr>
        <w:rPr>
          <w:rtl/>
        </w:rPr>
      </w:pPr>
      <w:bookmarkStart w:id="7488" w:name="_ETM_Q22_278346"/>
      <w:bookmarkStart w:id="7489" w:name="_ETM_Q22_278440"/>
      <w:bookmarkEnd w:id="7488"/>
      <w:bookmarkEnd w:id="7489"/>
    </w:p>
    <w:p w:rsidR="00C96533" w:rsidRDefault="00C96533" w:rsidP="00D60DEB">
      <w:pPr>
        <w:pStyle w:val="-"/>
        <w:keepNext/>
        <w:rPr>
          <w:rtl/>
        </w:rPr>
      </w:pPr>
      <w:bookmarkStart w:id="7490" w:name="ET_speakercontinue_5068_9"/>
      <w:r w:rsidRPr="004145AF">
        <w:rPr>
          <w:rStyle w:val="TagStyle"/>
          <w:rtl/>
        </w:rPr>
        <w:t xml:space="preserve"> &lt;&lt; דובר_המשך &gt;&gt; </w:t>
      </w:r>
      <w:r>
        <w:rPr>
          <w:rtl/>
        </w:rPr>
        <w:t>קארין אלהרר (יש עתיד):</w:t>
      </w:r>
      <w:r w:rsidRPr="004145AF">
        <w:rPr>
          <w:rStyle w:val="TagStyle"/>
          <w:rtl/>
        </w:rPr>
        <w:t xml:space="preserve"> &lt;&lt; דובר_המשך &gt;&gt;</w:t>
      </w:r>
      <w:r>
        <w:rPr>
          <w:rtl/>
        </w:rPr>
        <w:t xml:space="preserve"> </w:t>
      </w:r>
      <w:bookmarkEnd w:id="7490"/>
    </w:p>
    <w:p w:rsidR="00C96533" w:rsidRDefault="00C96533" w:rsidP="00461C2E">
      <w:pPr>
        <w:rPr>
          <w:rtl/>
        </w:rPr>
      </w:pPr>
    </w:p>
    <w:p w:rsidR="00C96533" w:rsidRDefault="00C96533" w:rsidP="00332282">
      <w:pPr>
        <w:rPr>
          <w:rtl/>
        </w:rPr>
      </w:pPr>
      <w:bookmarkStart w:id="7491" w:name="_ETM_Q22_279893"/>
      <w:bookmarkEnd w:id="7491"/>
      <w:r>
        <w:rPr>
          <w:rFonts w:hint="cs"/>
          <w:rtl/>
        </w:rPr>
        <w:t>אדוני יושב-ראש ה</w:t>
      </w:r>
      <w:r w:rsidR="00332282">
        <w:rPr>
          <w:rFonts w:hint="cs"/>
          <w:rtl/>
        </w:rPr>
        <w:t>ישיבה</w:t>
      </w:r>
      <w:r>
        <w:rPr>
          <w:rFonts w:hint="cs"/>
          <w:rtl/>
        </w:rPr>
        <w:t xml:space="preserve">, כנסת נכבדה, ברוך שפטרנו מעונשו של זה. </w:t>
      </w:r>
      <w:bookmarkStart w:id="7492" w:name="_ETM_Q22_264657"/>
      <w:bookmarkEnd w:id="7492"/>
      <w:r>
        <w:rPr>
          <w:rFonts w:hint="cs"/>
          <w:rtl/>
        </w:rPr>
        <w:t>הציבור מאס בממשלה הזאת; מאס בארבע שנים שבהן שמענו על ביטחון ממר ביטחון, וקיבלנו דרום בוער ויהודה ושומרון נפ</w:t>
      </w:r>
      <w:bookmarkStart w:id="7493" w:name="_ETM_Q22_289910"/>
      <w:bookmarkEnd w:id="7493"/>
      <w:r>
        <w:rPr>
          <w:rFonts w:hint="cs"/>
          <w:rtl/>
        </w:rPr>
        <w:t xml:space="preserve">יצים, העיקר שניפחו את מבצע המנהרות לכדי מלחמה. למה לא? אפשר. </w:t>
      </w:r>
    </w:p>
    <w:p w:rsidR="00C96533" w:rsidRDefault="00C96533" w:rsidP="00D60DEB">
      <w:pPr>
        <w:rPr>
          <w:rtl/>
        </w:rPr>
      </w:pPr>
      <w:bookmarkStart w:id="7494" w:name="_ETM_Q22_290183"/>
      <w:bookmarkStart w:id="7495" w:name="_ETM_Q22_290236"/>
      <w:bookmarkEnd w:id="7494"/>
      <w:bookmarkEnd w:id="7495"/>
    </w:p>
    <w:p w:rsidR="00C96533" w:rsidRDefault="00C96533" w:rsidP="00332282">
      <w:pPr>
        <w:rPr>
          <w:rtl/>
        </w:rPr>
      </w:pPr>
      <w:bookmarkStart w:id="7496" w:name="_ETM_Q22_290327"/>
      <w:bookmarkStart w:id="7497" w:name="_ETM_Q22_290380"/>
      <w:bookmarkEnd w:id="7496"/>
      <w:bookmarkEnd w:id="7497"/>
      <w:r>
        <w:rPr>
          <w:rFonts w:hint="cs"/>
          <w:rtl/>
        </w:rPr>
        <w:t xml:space="preserve">הציבור מאס בממשלה שבמשך ארבע שנים עולה ראש הממשלה </w:t>
      </w:r>
      <w:bookmarkStart w:id="7498" w:name="_ETM_Q22_302441"/>
      <w:bookmarkEnd w:id="7498"/>
      <w:r>
        <w:rPr>
          <w:rFonts w:hint="cs"/>
          <w:rtl/>
        </w:rPr>
        <w:t>לדוכן ועולב בחצי העם, קורא להם "חמוצים". המציא סלוגן</w:t>
      </w:r>
      <w:r w:rsidR="00332282">
        <w:rPr>
          <w:rFonts w:hint="cs"/>
          <w:rtl/>
        </w:rPr>
        <w:t>:</w:t>
      </w:r>
      <w:r>
        <w:rPr>
          <w:rFonts w:hint="cs"/>
          <w:rtl/>
        </w:rPr>
        <w:t xml:space="preserve"> </w:t>
      </w:r>
      <w:bookmarkStart w:id="7499" w:name="_ETM_Q22_303656"/>
      <w:bookmarkEnd w:id="7499"/>
      <w:r>
        <w:rPr>
          <w:rFonts w:hint="cs"/>
          <w:rtl/>
        </w:rPr>
        <w:t>"חמוצים וטסים"</w:t>
      </w:r>
      <w:r w:rsidR="00332282">
        <w:rPr>
          <w:rFonts w:hint="cs"/>
          <w:rtl/>
        </w:rPr>
        <w:t xml:space="preserve"> </w:t>
      </w:r>
      <w:r w:rsidR="00C03A8E">
        <w:rPr>
          <w:rFonts w:hint="eastAsia"/>
          <w:rtl/>
        </w:rPr>
        <w:t>–</w:t>
      </w:r>
      <w:r>
        <w:rPr>
          <w:rFonts w:hint="cs"/>
          <w:rtl/>
        </w:rPr>
        <w:t xml:space="preserve"> ראש ממשלה</w:t>
      </w:r>
      <w:r w:rsidR="00332282">
        <w:rPr>
          <w:rFonts w:hint="cs"/>
          <w:rtl/>
        </w:rPr>
        <w:t>,</w:t>
      </w:r>
      <w:r>
        <w:rPr>
          <w:rFonts w:hint="cs"/>
          <w:rtl/>
        </w:rPr>
        <w:t xml:space="preserve"> מנהיג. בינתיים מחירי החשמל </w:t>
      </w:r>
      <w:bookmarkStart w:id="7500" w:name="_ETM_Q22_317394"/>
      <w:bookmarkEnd w:id="7500"/>
      <w:r>
        <w:rPr>
          <w:rFonts w:hint="cs"/>
          <w:rtl/>
        </w:rPr>
        <w:t xml:space="preserve">עולים, המים, הארנונה, האוכל </w:t>
      </w:r>
      <w:r w:rsidR="00C03A8E">
        <w:rPr>
          <w:rFonts w:hint="eastAsia"/>
          <w:rtl/>
        </w:rPr>
        <w:t>–</w:t>
      </w:r>
      <w:r>
        <w:rPr>
          <w:rFonts w:hint="cs"/>
          <w:rtl/>
        </w:rPr>
        <w:t xml:space="preserve"> עולה, עולה, עולה. קיבלנו כלכלת בחירות והצהרות פומפוזיות:</w:t>
      </w:r>
      <w:bookmarkStart w:id="7501" w:name="_ETM_Q22_329082"/>
      <w:bookmarkEnd w:id="7501"/>
      <w:r>
        <w:rPr>
          <w:rFonts w:hint="cs"/>
          <w:rtl/>
        </w:rPr>
        <w:t xml:space="preserve"> כלכלת ישראל חזקה בעולם; אין </w:t>
      </w:r>
      <w:bookmarkStart w:id="7502" w:name="_ETM_Q22_327540"/>
      <w:bookmarkEnd w:id="7502"/>
      <w:r>
        <w:rPr>
          <w:rFonts w:hint="cs"/>
          <w:rtl/>
        </w:rPr>
        <w:t xml:space="preserve">טוב מכאן. מעניין, אם כל כך טוב, למה </w:t>
      </w:r>
      <w:bookmarkStart w:id="7503" w:name="_ETM_Q22_335785"/>
      <w:bookmarkEnd w:id="7503"/>
      <w:r>
        <w:rPr>
          <w:rFonts w:hint="cs"/>
          <w:rtl/>
        </w:rPr>
        <w:t>לאזרחים כל כך רע?</w:t>
      </w:r>
    </w:p>
    <w:p w:rsidR="00C96533" w:rsidRDefault="00C96533" w:rsidP="00D60DEB">
      <w:pPr>
        <w:rPr>
          <w:rtl/>
        </w:rPr>
      </w:pPr>
      <w:bookmarkStart w:id="7504" w:name="_ETM_Q22_340113"/>
      <w:bookmarkStart w:id="7505" w:name="_ETM_Q22_340253"/>
      <w:bookmarkEnd w:id="7504"/>
      <w:bookmarkEnd w:id="7505"/>
    </w:p>
    <w:p w:rsidR="00C96533" w:rsidRDefault="00C96533" w:rsidP="00332282">
      <w:pPr>
        <w:rPr>
          <w:rtl/>
        </w:rPr>
      </w:pPr>
      <w:bookmarkStart w:id="7506" w:name="_ETM_Q22_340332"/>
      <w:bookmarkStart w:id="7507" w:name="_ETM_Q22_340410"/>
      <w:bookmarkEnd w:id="7506"/>
      <w:bookmarkEnd w:id="7507"/>
      <w:r>
        <w:rPr>
          <w:rFonts w:hint="cs"/>
          <w:rtl/>
        </w:rPr>
        <w:t xml:space="preserve">הציבור מאס בארבע השנים האלה, שבהן </w:t>
      </w:r>
      <w:bookmarkStart w:id="7508" w:name="_ETM_Q22_345613"/>
      <w:bookmarkEnd w:id="7508"/>
      <w:r>
        <w:rPr>
          <w:rFonts w:hint="cs"/>
          <w:rtl/>
        </w:rPr>
        <w:t>בכל פעם</w:t>
      </w:r>
      <w:r w:rsidR="00332282">
        <w:rPr>
          <w:rFonts w:hint="cs"/>
          <w:rtl/>
        </w:rPr>
        <w:t>,</w:t>
      </w:r>
      <w:r>
        <w:rPr>
          <w:rFonts w:hint="cs"/>
          <w:rtl/>
        </w:rPr>
        <w:t xml:space="preserve"> </w:t>
      </w:r>
      <w:r w:rsidR="00332282">
        <w:rPr>
          <w:rFonts w:hint="cs"/>
          <w:rtl/>
        </w:rPr>
        <w:t>ב</w:t>
      </w:r>
      <w:r>
        <w:rPr>
          <w:rFonts w:hint="cs"/>
          <w:rtl/>
        </w:rPr>
        <w:t xml:space="preserve">כל פעם שנאמר משהו שלא מוצא חן בעיני ראש הממשלה </w:t>
      </w:r>
      <w:bookmarkStart w:id="7509" w:name="_ETM_Q22_355097"/>
      <w:bookmarkEnd w:id="7509"/>
      <w:r>
        <w:rPr>
          <w:rFonts w:hint="cs"/>
          <w:rtl/>
        </w:rPr>
        <w:t xml:space="preserve">או בעיני שר בכיר, אצו רצו לתקוף את כל אלה שלא יכולים </w:t>
      </w:r>
      <w:bookmarkStart w:id="7510" w:name="_ETM_Q22_356412"/>
      <w:bookmarkEnd w:id="7510"/>
      <w:r>
        <w:rPr>
          <w:rFonts w:hint="cs"/>
          <w:rtl/>
        </w:rPr>
        <w:t xml:space="preserve">לענות להם. </w:t>
      </w:r>
      <w:bookmarkStart w:id="7511" w:name="_ETM_Q22_364644"/>
      <w:bookmarkEnd w:id="7511"/>
      <w:r>
        <w:rPr>
          <w:rFonts w:hint="cs"/>
          <w:rtl/>
        </w:rPr>
        <w:t xml:space="preserve">הם תקפו </w:t>
      </w:r>
      <w:r w:rsidR="00C03A8E">
        <w:rPr>
          <w:rtl/>
        </w:rPr>
        <w:t>–</w:t>
      </w:r>
      <w:r>
        <w:rPr>
          <w:rFonts w:hint="cs"/>
          <w:rtl/>
        </w:rPr>
        <w:t xml:space="preserve"> לא פחות, ב-</w:t>
      </w:r>
      <w:r>
        <w:rPr>
          <w:rFonts w:hint="cs"/>
        </w:rPr>
        <w:t>D</w:t>
      </w:r>
      <w:r w:rsidR="00332282">
        <w:t>9</w:t>
      </w:r>
      <w:r>
        <w:rPr>
          <w:rFonts w:hint="cs"/>
          <w:rtl/>
        </w:rPr>
        <w:t xml:space="preserve"> </w:t>
      </w:r>
      <w:r w:rsidR="00C03A8E">
        <w:rPr>
          <w:rFonts w:hint="eastAsia"/>
          <w:rtl/>
        </w:rPr>
        <w:t>–</w:t>
      </w:r>
      <w:r>
        <w:rPr>
          <w:rFonts w:hint="cs"/>
          <w:rtl/>
        </w:rPr>
        <w:t xml:space="preserve"> את בג"ץ, היועצים המשפטיים היו על הכוונת, הפרקליטות, המשטרה</w:t>
      </w:r>
      <w:r w:rsidR="00332282">
        <w:rPr>
          <w:rFonts w:hint="cs"/>
          <w:rtl/>
        </w:rPr>
        <w:t>;</w:t>
      </w:r>
      <w:r>
        <w:rPr>
          <w:rFonts w:hint="cs"/>
          <w:rtl/>
        </w:rPr>
        <w:t xml:space="preserve"> הגענו, </w:t>
      </w:r>
      <w:bookmarkStart w:id="7512" w:name="_ETM_Q22_374831"/>
      <w:bookmarkEnd w:id="7512"/>
      <w:r>
        <w:rPr>
          <w:rFonts w:hint="cs"/>
          <w:rtl/>
        </w:rPr>
        <w:t xml:space="preserve">אדוני היושב-ראש, אפילו לפצ"ר. כולם, כולם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7513" w:name="_ETM_Q22_380675"/>
      <w:bookmarkStart w:id="7514" w:name="_ETM_Q22_380785"/>
      <w:bookmarkStart w:id="7515" w:name="_ETM_Q22_380847"/>
      <w:bookmarkStart w:id="7516" w:name="_ETM_Q22_380956"/>
      <w:bookmarkEnd w:id="7513"/>
      <w:bookmarkEnd w:id="7514"/>
      <w:bookmarkEnd w:id="7515"/>
      <w:bookmarkEnd w:id="7516"/>
    </w:p>
    <w:p w:rsidR="00C96533" w:rsidRDefault="00C96533" w:rsidP="00D60DEB">
      <w:pPr>
        <w:pStyle w:val="af5"/>
        <w:keepNext/>
        <w:rPr>
          <w:rtl/>
        </w:rPr>
      </w:pPr>
      <w:bookmarkStart w:id="7517" w:name="ET_interruption_5371_10"/>
      <w:r w:rsidRPr="004145AF">
        <w:rPr>
          <w:rStyle w:val="TagStyle"/>
          <w:rtl/>
        </w:rPr>
        <w:t xml:space="preserve"> &lt;&lt; קריאה &gt;&gt; </w:t>
      </w:r>
      <w:r>
        <w:rPr>
          <w:rtl/>
        </w:rPr>
        <w:t>שר העבודה, הרווחה והשירותים החברתיים חיים כץ:</w:t>
      </w:r>
      <w:r w:rsidRPr="004145AF">
        <w:rPr>
          <w:rStyle w:val="TagStyle"/>
          <w:rtl/>
        </w:rPr>
        <w:t xml:space="preserve"> &lt;&lt; קריאה &gt;&gt;</w:t>
      </w:r>
      <w:r>
        <w:rPr>
          <w:rtl/>
        </w:rPr>
        <w:t xml:space="preserve"> </w:t>
      </w:r>
      <w:bookmarkEnd w:id="7517"/>
    </w:p>
    <w:p w:rsidR="00C96533" w:rsidRDefault="00C96533" w:rsidP="00461C2E">
      <w:pPr>
        <w:rPr>
          <w:rtl/>
        </w:rPr>
      </w:pPr>
    </w:p>
    <w:p w:rsidR="00C96533" w:rsidRDefault="00C96533" w:rsidP="00D60DEB">
      <w:pPr>
        <w:rPr>
          <w:rtl/>
        </w:rPr>
      </w:pPr>
      <w:bookmarkStart w:id="7518" w:name="_ETM_Q22_384222"/>
      <w:bookmarkStart w:id="7519" w:name="_ETM_Q22_384535"/>
      <w:bookmarkStart w:id="7520" w:name="_ETM_Q22_384597"/>
      <w:bookmarkEnd w:id="7518"/>
      <w:bookmarkEnd w:id="7519"/>
      <w:bookmarkEnd w:id="7520"/>
      <w:r>
        <w:rPr>
          <w:rFonts w:hint="cs"/>
          <w:rtl/>
        </w:rPr>
        <w:t>כיף לשמוע אותך. את לא צועק</w:t>
      </w:r>
      <w:bookmarkStart w:id="7521" w:name="_ETM_Q22_390097"/>
      <w:bookmarkEnd w:id="7521"/>
      <w:r>
        <w:rPr>
          <w:rFonts w:hint="cs"/>
          <w:rtl/>
        </w:rPr>
        <w:t xml:space="preserve">ת. </w:t>
      </w:r>
    </w:p>
    <w:p w:rsidR="00C96533" w:rsidRDefault="00C96533" w:rsidP="00D60DEB">
      <w:pPr>
        <w:rPr>
          <w:rtl/>
        </w:rPr>
      </w:pPr>
    </w:p>
    <w:p w:rsidR="00C96533" w:rsidRDefault="00C96533" w:rsidP="00D60DEB">
      <w:pPr>
        <w:pStyle w:val="-"/>
        <w:keepNext/>
        <w:rPr>
          <w:rtl/>
        </w:rPr>
      </w:pPr>
      <w:bookmarkStart w:id="7522" w:name="ET_speakercontinue_5068_30"/>
      <w:r w:rsidRPr="00DD4FE5">
        <w:rPr>
          <w:rStyle w:val="TagStyle"/>
          <w:rtl/>
        </w:rPr>
        <w:t xml:space="preserve"> &lt;&lt; דובר_המשך &gt;&gt; </w:t>
      </w:r>
      <w:r>
        <w:rPr>
          <w:rtl/>
        </w:rPr>
        <w:t>קארין אלהרר (יש עתיד):</w:t>
      </w:r>
      <w:r w:rsidRPr="00DD4FE5">
        <w:rPr>
          <w:rStyle w:val="TagStyle"/>
          <w:rtl/>
        </w:rPr>
        <w:t xml:space="preserve"> &lt;&lt; דובר_המשך &gt;&gt;</w:t>
      </w:r>
      <w:r>
        <w:rPr>
          <w:rtl/>
        </w:rPr>
        <w:t xml:space="preserve"> </w:t>
      </w:r>
      <w:bookmarkEnd w:id="7522"/>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כולם בוגדים, כולם </w:t>
      </w:r>
      <w:bookmarkStart w:id="7523" w:name="_ETM_Q22_381591"/>
      <w:bookmarkEnd w:id="7523"/>
      <w:r w:rsidR="00C96533">
        <w:rPr>
          <w:rFonts w:hint="cs"/>
          <w:rtl/>
        </w:rPr>
        <w:t xml:space="preserve">מפריעים למשילות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af5"/>
        <w:keepNext/>
        <w:rPr>
          <w:rtl/>
        </w:rPr>
      </w:pPr>
      <w:bookmarkStart w:id="7524" w:name="ET_interruption_5371_31"/>
      <w:r w:rsidRPr="00DD4FE5">
        <w:rPr>
          <w:rStyle w:val="TagStyle"/>
          <w:rtl/>
        </w:rPr>
        <w:t xml:space="preserve"> &lt;&lt; קריאה &gt;&gt; </w:t>
      </w:r>
      <w:r>
        <w:rPr>
          <w:rtl/>
        </w:rPr>
        <w:t>שר העבודה, הרווחה והשירותים החברתיים חיים כץ:</w:t>
      </w:r>
      <w:r w:rsidRPr="00DD4FE5">
        <w:rPr>
          <w:rStyle w:val="TagStyle"/>
          <w:rtl/>
        </w:rPr>
        <w:t xml:space="preserve"> &lt;&lt; קריאה &gt;&gt;</w:t>
      </w:r>
      <w:r>
        <w:rPr>
          <w:rtl/>
        </w:rPr>
        <w:t xml:space="preserve"> </w:t>
      </w:r>
      <w:bookmarkEnd w:id="7524"/>
    </w:p>
    <w:p w:rsidR="00C96533" w:rsidRDefault="00C96533" w:rsidP="00461C2E">
      <w:pPr>
        <w:rPr>
          <w:rtl/>
        </w:rPr>
      </w:pPr>
    </w:p>
    <w:p w:rsidR="00C96533" w:rsidRDefault="00C96533" w:rsidP="00D60DEB">
      <w:pPr>
        <w:rPr>
          <w:rtl/>
        </w:rPr>
      </w:pPr>
      <w:r>
        <w:rPr>
          <w:rFonts w:hint="cs"/>
          <w:rtl/>
        </w:rPr>
        <w:t xml:space="preserve">דברי חכמים בנחת נשמעים. </w:t>
      </w:r>
    </w:p>
    <w:p w:rsidR="00C96533" w:rsidRDefault="00C96533" w:rsidP="00D60DEB">
      <w:pPr>
        <w:rPr>
          <w:rtl/>
        </w:rPr>
      </w:pPr>
    </w:p>
    <w:p w:rsidR="00C96533" w:rsidRDefault="00C96533" w:rsidP="00D60DEB">
      <w:pPr>
        <w:pStyle w:val="-"/>
        <w:keepNext/>
        <w:rPr>
          <w:rtl/>
        </w:rPr>
      </w:pPr>
      <w:bookmarkStart w:id="7525" w:name="ET_speakercontinue_5068_32"/>
      <w:r w:rsidRPr="00DD4FE5">
        <w:rPr>
          <w:rStyle w:val="TagStyle"/>
          <w:rtl/>
        </w:rPr>
        <w:t xml:space="preserve"> &lt;&lt; דובר_המשך &gt;&gt; </w:t>
      </w:r>
      <w:r>
        <w:rPr>
          <w:rtl/>
        </w:rPr>
        <w:t>קארין אלהרר (יש עתיד):</w:t>
      </w:r>
      <w:r w:rsidRPr="00DD4FE5">
        <w:rPr>
          <w:rStyle w:val="TagStyle"/>
          <w:rtl/>
        </w:rPr>
        <w:t xml:space="preserve"> &lt;&lt; דובר_המשך &gt;&gt;</w:t>
      </w:r>
      <w:r>
        <w:rPr>
          <w:rtl/>
        </w:rPr>
        <w:t xml:space="preserve"> </w:t>
      </w:r>
      <w:bookmarkEnd w:id="7525"/>
    </w:p>
    <w:p w:rsidR="00C96533" w:rsidRDefault="00C96533" w:rsidP="00461C2E">
      <w:pPr>
        <w:rPr>
          <w:rtl/>
        </w:rPr>
      </w:pPr>
    </w:p>
    <w:p w:rsidR="00C96533" w:rsidRDefault="00C96533" w:rsidP="00D60DEB">
      <w:pPr>
        <w:rPr>
          <w:rtl/>
        </w:rPr>
      </w:pPr>
      <w:r>
        <w:rPr>
          <w:rFonts w:hint="cs"/>
          <w:rtl/>
        </w:rPr>
        <w:t xml:space="preserve">נכון, חכמים. </w:t>
      </w:r>
    </w:p>
    <w:p w:rsidR="00C96533" w:rsidRDefault="00C96533" w:rsidP="00D60DEB">
      <w:pPr>
        <w:rPr>
          <w:rtl/>
        </w:rPr>
      </w:pPr>
    </w:p>
    <w:p w:rsidR="00C96533" w:rsidRDefault="00C96533" w:rsidP="00D60DEB">
      <w:pPr>
        <w:pStyle w:val="af6"/>
        <w:keepNext/>
        <w:rPr>
          <w:rtl/>
        </w:rPr>
      </w:pPr>
      <w:r w:rsidRPr="00DD4FE5">
        <w:rPr>
          <w:rStyle w:val="TagStyle"/>
          <w:rtl/>
        </w:rPr>
        <w:t xml:space="preserve"> &lt;&lt; יור &gt;&gt; </w:t>
      </w:r>
      <w:r>
        <w:rPr>
          <w:rtl/>
        </w:rPr>
        <w:t>היו"ר ישראל אייכלר:</w:t>
      </w:r>
      <w:r w:rsidRPr="00DD4FE5">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אם היית יודע </w:t>
      </w:r>
      <w:bookmarkStart w:id="7526" w:name="_ETM_Q22_387130"/>
      <w:bookmarkEnd w:id="7526"/>
      <w:r>
        <w:rPr>
          <w:rFonts w:hint="cs"/>
          <w:rtl/>
        </w:rPr>
        <w:t xml:space="preserve">מה היא אמרה בהתחלה. היא חיפשה אותך. </w:t>
      </w:r>
    </w:p>
    <w:p w:rsidR="00C96533" w:rsidRDefault="00C96533" w:rsidP="00D60DEB">
      <w:pPr>
        <w:rPr>
          <w:rtl/>
        </w:rPr>
      </w:pPr>
      <w:bookmarkStart w:id="7527" w:name="_ETM_Q22_392010"/>
      <w:bookmarkStart w:id="7528" w:name="_ETM_Q22_392077"/>
      <w:bookmarkEnd w:id="7527"/>
      <w:bookmarkEnd w:id="7528"/>
    </w:p>
    <w:p w:rsidR="00C96533" w:rsidRDefault="00C96533" w:rsidP="00D60DEB">
      <w:pPr>
        <w:pStyle w:val="af5"/>
        <w:keepNext/>
        <w:rPr>
          <w:rtl/>
        </w:rPr>
      </w:pPr>
      <w:bookmarkStart w:id="7529" w:name="ET_interruption_5371_34"/>
      <w:r w:rsidRPr="00DD4FE5">
        <w:rPr>
          <w:rStyle w:val="TagStyle"/>
          <w:rtl/>
        </w:rPr>
        <w:t xml:space="preserve"> &lt;&lt; קריאה &gt;&gt; </w:t>
      </w:r>
      <w:r>
        <w:rPr>
          <w:rtl/>
        </w:rPr>
        <w:t>שר העבודה, הרווחה והשירותים החברתיים חיים כץ:</w:t>
      </w:r>
      <w:r w:rsidRPr="00DD4FE5">
        <w:rPr>
          <w:rStyle w:val="TagStyle"/>
          <w:rtl/>
        </w:rPr>
        <w:t xml:space="preserve"> &lt;&lt; קריאה &gt;&gt;</w:t>
      </w:r>
      <w:r>
        <w:rPr>
          <w:rtl/>
        </w:rPr>
        <w:t xml:space="preserve"> </w:t>
      </w:r>
      <w:bookmarkEnd w:id="7529"/>
    </w:p>
    <w:p w:rsidR="00C96533" w:rsidRDefault="00C96533" w:rsidP="00D60DEB">
      <w:pPr>
        <w:rPr>
          <w:rtl/>
        </w:rPr>
      </w:pPr>
      <w:r>
        <w:rPr>
          <w:rtl/>
        </w:rPr>
        <w:t xml:space="preserve"> </w:t>
      </w:r>
    </w:p>
    <w:p w:rsidR="00C96533" w:rsidRDefault="00C96533" w:rsidP="00D60DEB">
      <w:pPr>
        <w:rPr>
          <w:rtl/>
        </w:rPr>
      </w:pPr>
      <w:r>
        <w:rPr>
          <w:rFonts w:hint="cs"/>
          <w:rtl/>
        </w:rPr>
        <w:t xml:space="preserve">לא חשוב. היא תביע את </w:t>
      </w:r>
      <w:bookmarkStart w:id="7530" w:name="_ETM_Q22_397003"/>
      <w:bookmarkEnd w:id="7530"/>
      <w:r>
        <w:rPr>
          <w:rFonts w:hint="cs"/>
          <w:rtl/>
        </w:rPr>
        <w:t xml:space="preserve">דעתה, והיא עושה את זה בטוב טעם. </w:t>
      </w:r>
    </w:p>
    <w:p w:rsidR="00C96533" w:rsidRDefault="00C96533" w:rsidP="00D60DEB">
      <w:pPr>
        <w:rPr>
          <w:rtl/>
        </w:rPr>
      </w:pPr>
    </w:p>
    <w:p w:rsidR="00C96533" w:rsidRDefault="00C96533" w:rsidP="00D60DEB">
      <w:pPr>
        <w:pStyle w:val="af6"/>
        <w:keepNext/>
        <w:rPr>
          <w:rtl/>
        </w:rPr>
      </w:pPr>
      <w:r w:rsidRPr="00DD4FE5">
        <w:rPr>
          <w:rStyle w:val="TagStyle"/>
          <w:rtl/>
        </w:rPr>
        <w:t xml:space="preserve"> &lt;&lt; יור &gt;&gt; </w:t>
      </w:r>
      <w:r>
        <w:rPr>
          <w:rtl/>
        </w:rPr>
        <w:t>היו"ר ישראל אייכלר:</w:t>
      </w:r>
      <w:r w:rsidRPr="00DD4FE5">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היא חיפשה </w:t>
      </w:r>
      <w:bookmarkStart w:id="7531" w:name="_ETM_Q22_393083"/>
      <w:bookmarkEnd w:id="7531"/>
      <w:r>
        <w:rPr>
          <w:rFonts w:hint="cs"/>
          <w:rtl/>
        </w:rPr>
        <w:t xml:space="preserve">את כבוד השר, ולא היית. </w:t>
      </w:r>
    </w:p>
    <w:p w:rsidR="00C96533" w:rsidRDefault="00C96533" w:rsidP="00D60DEB">
      <w:pPr>
        <w:rPr>
          <w:rtl/>
        </w:rPr>
      </w:pPr>
      <w:bookmarkStart w:id="7532" w:name="_ETM_Q22_402425"/>
      <w:bookmarkStart w:id="7533" w:name="_ETM_Q22_402519"/>
      <w:bookmarkEnd w:id="7532"/>
      <w:bookmarkEnd w:id="7533"/>
    </w:p>
    <w:p w:rsidR="00C96533" w:rsidRDefault="00C96533" w:rsidP="00D60DEB">
      <w:pPr>
        <w:pStyle w:val="-"/>
        <w:keepNext/>
        <w:rPr>
          <w:rtl/>
        </w:rPr>
      </w:pPr>
      <w:bookmarkStart w:id="7534" w:name="ET_speakercontinue_5068_11"/>
      <w:r w:rsidRPr="004145AF">
        <w:rPr>
          <w:rStyle w:val="TagStyle"/>
          <w:rtl/>
        </w:rPr>
        <w:t xml:space="preserve"> &lt;&lt; דובר_המשך &gt;&gt; </w:t>
      </w:r>
      <w:r>
        <w:rPr>
          <w:rtl/>
        </w:rPr>
        <w:t>קארין אלהרר (יש עתיד):</w:t>
      </w:r>
      <w:r w:rsidRPr="004145AF">
        <w:rPr>
          <w:rStyle w:val="TagStyle"/>
          <w:rtl/>
        </w:rPr>
        <w:t xml:space="preserve"> &lt;&lt; דובר_המשך &gt;&gt;</w:t>
      </w:r>
      <w:r>
        <w:rPr>
          <w:rtl/>
        </w:rPr>
        <w:t xml:space="preserve"> </w:t>
      </w:r>
      <w:bookmarkEnd w:id="7534"/>
    </w:p>
    <w:p w:rsidR="00C96533" w:rsidRDefault="00C96533" w:rsidP="00461C2E">
      <w:pPr>
        <w:rPr>
          <w:rtl/>
        </w:rPr>
      </w:pPr>
    </w:p>
    <w:p w:rsidR="00C96533" w:rsidRDefault="00C96533" w:rsidP="00D60DEB">
      <w:pPr>
        <w:rPr>
          <w:rtl/>
        </w:rPr>
      </w:pPr>
      <w:bookmarkStart w:id="7535" w:name="_ETM_Q22_403488"/>
      <w:bookmarkEnd w:id="7535"/>
      <w:r>
        <w:rPr>
          <w:rFonts w:hint="cs"/>
          <w:rtl/>
        </w:rPr>
        <w:t xml:space="preserve">אדוני השר כץ, אני שמחה שנותר </w:t>
      </w:r>
      <w:bookmarkStart w:id="7536" w:name="_ETM_Q22_406082"/>
      <w:bookmarkEnd w:id="7536"/>
      <w:r>
        <w:rPr>
          <w:rFonts w:hint="cs"/>
          <w:rtl/>
        </w:rPr>
        <w:t xml:space="preserve">שמץ דמוקרטי בממשלה הזאת, גם אם באחרית ימיה. אני אומרת </w:t>
      </w:r>
      <w:bookmarkStart w:id="7537" w:name="_ETM_Q22_409314"/>
      <w:bookmarkEnd w:id="7537"/>
      <w:r>
        <w:rPr>
          <w:rFonts w:hint="cs"/>
          <w:rtl/>
        </w:rPr>
        <w:t xml:space="preserve">לכם, בשם </w:t>
      </w:r>
      <w:bookmarkStart w:id="7538" w:name="_ETM_Q22_413800"/>
      <w:bookmarkEnd w:id="7538"/>
      <w:r>
        <w:rPr>
          <w:rFonts w:hint="cs"/>
          <w:rtl/>
        </w:rPr>
        <w:t xml:space="preserve">המשילות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7539" w:name="_ETM_Q22_419717"/>
      <w:bookmarkStart w:id="7540" w:name="_ETM_Q22_419764"/>
      <w:bookmarkEnd w:id="7539"/>
      <w:bookmarkEnd w:id="7540"/>
    </w:p>
    <w:p w:rsidR="00C96533" w:rsidRDefault="00C96533" w:rsidP="00D60DEB">
      <w:pPr>
        <w:pStyle w:val="af6"/>
        <w:keepNext/>
        <w:rPr>
          <w:rtl/>
        </w:rPr>
      </w:pPr>
      <w:bookmarkStart w:id="7541" w:name="_ETM_Q22_423493"/>
      <w:bookmarkStart w:id="7542" w:name="_ETM_Q22_423542"/>
      <w:bookmarkEnd w:id="7541"/>
      <w:bookmarkEnd w:id="7542"/>
      <w:r w:rsidRPr="00DD4FE5">
        <w:rPr>
          <w:rStyle w:val="TagStyle"/>
          <w:rtl/>
        </w:rPr>
        <w:t xml:space="preserve">&lt;&lt; יור &gt;&gt; </w:t>
      </w:r>
      <w:r>
        <w:rPr>
          <w:rtl/>
        </w:rPr>
        <w:t>היו"ר ישראל אייכלר:</w:t>
      </w:r>
      <w:r w:rsidRPr="00DD4FE5">
        <w:rPr>
          <w:rStyle w:val="TagStyle"/>
          <w:rtl/>
        </w:rPr>
        <w:t xml:space="preserve"> &lt;&lt; יור &gt;&gt;</w:t>
      </w:r>
      <w:r>
        <w:rPr>
          <w:rtl/>
        </w:rPr>
        <w:t xml:space="preserve"> </w:t>
      </w:r>
    </w:p>
    <w:p w:rsidR="00C96533" w:rsidRDefault="00C96533" w:rsidP="00D60DEB">
      <w:pPr>
        <w:rPr>
          <w:rtl/>
        </w:rPr>
      </w:pPr>
    </w:p>
    <w:p w:rsidR="00C96533" w:rsidRDefault="00C96533" w:rsidP="00D60DEB">
      <w:pPr>
        <w:rPr>
          <w:rtl/>
        </w:rPr>
      </w:pPr>
      <w:bookmarkStart w:id="7543" w:name="_ETM_Q22_419836"/>
      <w:bookmarkStart w:id="7544" w:name="_ETM_Q22_419886"/>
      <w:bookmarkEnd w:id="7543"/>
      <w:bookmarkEnd w:id="7544"/>
      <w:r>
        <w:rPr>
          <w:rFonts w:hint="cs"/>
          <w:rtl/>
        </w:rPr>
        <w:t xml:space="preserve">תודה </w:t>
      </w:r>
      <w:bookmarkStart w:id="7545" w:name="_ETM_Q22_426404"/>
      <w:bookmarkEnd w:id="7545"/>
      <w:r>
        <w:rPr>
          <w:rFonts w:hint="cs"/>
          <w:rtl/>
        </w:rPr>
        <w:t>רבה.</w:t>
      </w:r>
    </w:p>
    <w:p w:rsidR="00C96533" w:rsidRDefault="00C96533" w:rsidP="00D60DEB">
      <w:pPr>
        <w:rPr>
          <w:rtl/>
        </w:rPr>
      </w:pPr>
      <w:bookmarkStart w:id="7546" w:name="_ETM_Q22_433381"/>
      <w:bookmarkStart w:id="7547" w:name="_ETM_Q22_433439"/>
      <w:bookmarkEnd w:id="7546"/>
      <w:bookmarkEnd w:id="7547"/>
    </w:p>
    <w:p w:rsidR="00C96533" w:rsidRDefault="00C96533" w:rsidP="00D60DEB">
      <w:pPr>
        <w:pStyle w:val="-"/>
        <w:keepNext/>
        <w:rPr>
          <w:rtl/>
        </w:rPr>
      </w:pPr>
      <w:bookmarkStart w:id="7548" w:name="_ETM_Q22_427828"/>
      <w:bookmarkStart w:id="7549" w:name="_ETM_Q22_427890"/>
      <w:bookmarkEnd w:id="7548"/>
      <w:bookmarkEnd w:id="7549"/>
      <w:r w:rsidRPr="004145AF">
        <w:rPr>
          <w:rStyle w:val="TagStyle"/>
          <w:rtl/>
        </w:rPr>
        <w:t xml:space="preserve">&lt;&lt; דובר_המשך &gt;&gt; </w:t>
      </w:r>
      <w:r>
        <w:rPr>
          <w:rtl/>
        </w:rPr>
        <w:t>קארין אלהרר (יש עתיד):</w:t>
      </w:r>
      <w:r w:rsidRPr="004145AF">
        <w:rPr>
          <w:rStyle w:val="TagStyle"/>
          <w:rtl/>
        </w:rPr>
        <w:t xml:space="preserve"> &lt;&lt; דובר_המשך &gt;&gt;</w:t>
      </w:r>
      <w:r>
        <w:rPr>
          <w:rtl/>
        </w:rPr>
        <w:t xml:space="preserve"> </w:t>
      </w:r>
    </w:p>
    <w:p w:rsidR="00C96533" w:rsidRDefault="00C96533" w:rsidP="00D60DEB">
      <w:pPr>
        <w:rPr>
          <w:rtl/>
        </w:rPr>
      </w:pPr>
    </w:p>
    <w:p w:rsidR="00C96533" w:rsidRDefault="00C03A8E" w:rsidP="00D60DEB">
      <w:pPr>
        <w:rPr>
          <w:rtl/>
        </w:rPr>
      </w:pPr>
      <w:bookmarkStart w:id="7550" w:name="_ETM_Q22_419972"/>
      <w:bookmarkStart w:id="7551" w:name="_ETM_Q22_420014"/>
      <w:bookmarkEnd w:id="7550"/>
      <w:bookmarkEnd w:id="7551"/>
      <w:r>
        <w:rPr>
          <w:rFonts w:hint="cs"/>
          <w:rtl/>
        </w:rPr>
        <w:t>–</w:t>
      </w:r>
      <w:r w:rsidR="0057068E">
        <w:rPr>
          <w:rFonts w:hint="cs"/>
          <w:rtl/>
        </w:rPr>
        <w:t xml:space="preserve"> </w:t>
      </w:r>
      <w:r>
        <w:rPr>
          <w:rFonts w:hint="cs"/>
          <w:rtl/>
        </w:rPr>
        <w:t>–</w:t>
      </w:r>
      <w:r w:rsidR="00C96533">
        <w:rPr>
          <w:rFonts w:hint="cs"/>
          <w:rtl/>
        </w:rPr>
        <w:t xml:space="preserve"> מה לא ביקשו לעשות? הגיע הזמן שיפסיקו להתנגח במערכת </w:t>
      </w:r>
      <w:bookmarkStart w:id="7552" w:name="_ETM_Q22_424425"/>
      <w:bookmarkEnd w:id="7552"/>
      <w:r w:rsidR="00C96533">
        <w:rPr>
          <w:rFonts w:hint="cs"/>
          <w:rtl/>
        </w:rPr>
        <w:t xml:space="preserve">המשפט ויחזירו את הכבוד לשומרי הסף. </w:t>
      </w:r>
    </w:p>
    <w:p w:rsidR="00C96533" w:rsidRPr="00BA115E" w:rsidRDefault="00C96533" w:rsidP="0007603D">
      <w:pPr>
        <w:rPr>
          <w:rtl/>
        </w:rPr>
      </w:pPr>
      <w:bookmarkStart w:id="7553" w:name="_ETM_Q22_428207"/>
      <w:bookmarkStart w:id="7554" w:name="_ETM_Q22_428300"/>
      <w:bookmarkStart w:id="7555" w:name="_ETM_Q22_428363"/>
      <w:bookmarkStart w:id="7556" w:name="_ETM_Q22_428472"/>
      <w:bookmarkStart w:id="7557" w:name="_ETM_Q22_430785"/>
      <w:bookmarkStart w:id="7558" w:name="_ETM_Q22_430878"/>
      <w:bookmarkEnd w:id="7553"/>
      <w:bookmarkEnd w:id="7554"/>
      <w:bookmarkEnd w:id="7555"/>
      <w:bookmarkEnd w:id="7556"/>
      <w:bookmarkEnd w:id="7557"/>
      <w:bookmarkEnd w:id="7558"/>
    </w:p>
    <w:p w:rsidR="00C96533" w:rsidRDefault="00C96533" w:rsidP="00D60DEB">
      <w:pPr>
        <w:pStyle w:val="af5"/>
        <w:keepNext/>
        <w:rPr>
          <w:rtl/>
        </w:rPr>
      </w:pPr>
      <w:bookmarkStart w:id="7559" w:name="ET_interruption_5371_16"/>
      <w:r w:rsidRPr="00416429">
        <w:rPr>
          <w:rStyle w:val="TagStyle"/>
          <w:rtl/>
        </w:rPr>
        <w:t xml:space="preserve"> &lt;&lt; קריאה &gt;&gt; </w:t>
      </w:r>
      <w:r>
        <w:rPr>
          <w:rtl/>
        </w:rPr>
        <w:t>שר העבודה, הרווחה והשירותים החברתיים חיים כץ:</w:t>
      </w:r>
      <w:r w:rsidRPr="00416429">
        <w:rPr>
          <w:rStyle w:val="TagStyle"/>
          <w:rtl/>
        </w:rPr>
        <w:t xml:space="preserve"> &lt;&lt; קריאה &gt;&gt;</w:t>
      </w:r>
      <w:r>
        <w:rPr>
          <w:rtl/>
        </w:rPr>
        <w:t xml:space="preserve"> </w:t>
      </w:r>
      <w:bookmarkEnd w:id="7559"/>
    </w:p>
    <w:p w:rsidR="00C96533" w:rsidRDefault="00C96533" w:rsidP="00461C2E">
      <w:pPr>
        <w:rPr>
          <w:rtl/>
        </w:rPr>
      </w:pPr>
    </w:p>
    <w:p w:rsidR="00C96533" w:rsidRDefault="00C03A8E" w:rsidP="00D60DEB">
      <w:pPr>
        <w:rPr>
          <w:rtl/>
        </w:rPr>
      </w:pPr>
      <w:bookmarkStart w:id="7560" w:name="_ETM_Q22_518877"/>
      <w:bookmarkStart w:id="7561" w:name="_ETM_Q22_519158"/>
      <w:bookmarkStart w:id="7562" w:name="_ETM_Q22_519220"/>
      <w:bookmarkStart w:id="7563" w:name="_ETM_Q22_432660"/>
      <w:bookmarkStart w:id="7564" w:name="_ETM_Q22_432910"/>
      <w:bookmarkEnd w:id="7560"/>
      <w:bookmarkEnd w:id="7561"/>
      <w:bookmarkEnd w:id="7562"/>
      <w:bookmarkEnd w:id="7563"/>
      <w:bookmarkEnd w:id="7564"/>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ל</w:t>
      </w:r>
      <w:bookmarkStart w:id="7565" w:name="_ETM_Q22_433003"/>
      <w:bookmarkEnd w:id="7565"/>
      <w:r w:rsidR="00C96533">
        <w:rPr>
          <w:rFonts w:hint="cs"/>
          <w:rtl/>
        </w:rPr>
        <w:t xml:space="preserve">דרוש בשלומו, אם זה אפשרי. </w:t>
      </w:r>
    </w:p>
    <w:p w:rsidR="00C96533" w:rsidRDefault="00C96533" w:rsidP="00D60DEB">
      <w:pPr>
        <w:rPr>
          <w:rtl/>
        </w:rPr>
      </w:pPr>
      <w:bookmarkStart w:id="7566" w:name="_ETM_Q22_439582"/>
      <w:bookmarkStart w:id="7567" w:name="_ETM_Q22_439691"/>
      <w:bookmarkEnd w:id="7566"/>
      <w:bookmarkEnd w:id="7567"/>
    </w:p>
    <w:p w:rsidR="00C96533" w:rsidRDefault="00C96533" w:rsidP="00D60DEB">
      <w:pPr>
        <w:pStyle w:val="-"/>
        <w:keepNext/>
        <w:rPr>
          <w:rtl/>
        </w:rPr>
      </w:pPr>
      <w:bookmarkStart w:id="7568" w:name="ET_speakercontinue_5068_13"/>
      <w:r w:rsidRPr="004145AF">
        <w:rPr>
          <w:rStyle w:val="TagStyle"/>
          <w:rtl/>
        </w:rPr>
        <w:t xml:space="preserve"> &lt;&lt; דובר_המשך &gt;&gt; </w:t>
      </w:r>
      <w:r>
        <w:rPr>
          <w:rtl/>
        </w:rPr>
        <w:t>קארין אלהרר (יש עתיד):</w:t>
      </w:r>
      <w:r w:rsidRPr="004145AF">
        <w:rPr>
          <w:rStyle w:val="TagStyle"/>
          <w:rtl/>
        </w:rPr>
        <w:t xml:space="preserve"> &lt;&lt; דובר_המשך &gt;&gt;</w:t>
      </w:r>
      <w:r>
        <w:rPr>
          <w:rtl/>
        </w:rPr>
        <w:t xml:space="preserve"> </w:t>
      </w:r>
      <w:bookmarkEnd w:id="7568"/>
    </w:p>
    <w:p w:rsidR="00C96533" w:rsidRDefault="00C96533" w:rsidP="00461C2E">
      <w:pPr>
        <w:rPr>
          <w:rtl/>
        </w:rPr>
      </w:pPr>
    </w:p>
    <w:p w:rsidR="00C96533" w:rsidRDefault="00C96533" w:rsidP="00332282">
      <w:pPr>
        <w:rPr>
          <w:rtl/>
        </w:rPr>
      </w:pPr>
      <w:bookmarkStart w:id="7569" w:name="_ETM_Q22_440753"/>
      <w:bookmarkEnd w:id="7569"/>
      <w:r>
        <w:rPr>
          <w:rFonts w:hint="cs"/>
          <w:rtl/>
        </w:rPr>
        <w:t xml:space="preserve">הגיע הזמן. לציבור מגיע יותר. מגיעות לו בחירות שבהן הוא יבחר ממשלה </w:t>
      </w:r>
      <w:bookmarkStart w:id="7570" w:name="_ETM_Q22_432100"/>
      <w:bookmarkEnd w:id="7570"/>
      <w:r>
        <w:rPr>
          <w:rFonts w:hint="cs"/>
          <w:rtl/>
        </w:rPr>
        <w:t xml:space="preserve">שתעבוד בשבילו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r w:rsidRPr="00DD4FE5">
        <w:rPr>
          <w:rStyle w:val="TagStyle"/>
          <w:rtl/>
        </w:rPr>
        <w:t xml:space="preserve"> &lt;&lt; יור &gt;&gt; </w:t>
      </w:r>
      <w:r>
        <w:rPr>
          <w:rtl/>
        </w:rPr>
        <w:t>היו"ר ישראל אייכלר:</w:t>
      </w:r>
      <w:r w:rsidRPr="00DD4FE5">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תודה רבה, חברת הכנסת </w:t>
      </w:r>
      <w:bookmarkStart w:id="7571" w:name="_ETM_Q22_433766"/>
      <w:bookmarkEnd w:id="7571"/>
      <w:r>
        <w:rPr>
          <w:rFonts w:hint="cs"/>
          <w:rtl/>
        </w:rPr>
        <w:t xml:space="preserve">אלהרר. </w:t>
      </w:r>
    </w:p>
    <w:p w:rsidR="00C96533" w:rsidRDefault="00C96533" w:rsidP="00D60DEB">
      <w:pPr>
        <w:rPr>
          <w:rtl/>
        </w:rPr>
      </w:pPr>
      <w:bookmarkStart w:id="7572" w:name="_ETM_Q22_435349"/>
      <w:bookmarkStart w:id="7573" w:name="_ETM_Q22_435418"/>
      <w:bookmarkEnd w:id="7572"/>
      <w:bookmarkEnd w:id="7573"/>
    </w:p>
    <w:p w:rsidR="00C96533" w:rsidRDefault="00C96533" w:rsidP="00D60DEB">
      <w:pPr>
        <w:pStyle w:val="-"/>
        <w:keepNext/>
        <w:rPr>
          <w:rtl/>
        </w:rPr>
      </w:pPr>
      <w:bookmarkStart w:id="7574" w:name="ET_speakercontinue_5068_37"/>
      <w:r w:rsidRPr="00DD4FE5">
        <w:rPr>
          <w:rStyle w:val="TagStyle"/>
          <w:rtl/>
        </w:rPr>
        <w:t xml:space="preserve"> &lt;&lt; דובר_המשך &gt;&gt; </w:t>
      </w:r>
      <w:r>
        <w:rPr>
          <w:rtl/>
        </w:rPr>
        <w:t>קארין אלהרר (יש עתיד):</w:t>
      </w:r>
      <w:r w:rsidRPr="00DD4FE5">
        <w:rPr>
          <w:rStyle w:val="TagStyle"/>
          <w:rtl/>
        </w:rPr>
        <w:t xml:space="preserve"> &lt;&lt; דובר_המשך &gt;&gt;</w:t>
      </w:r>
      <w:r>
        <w:rPr>
          <w:rtl/>
        </w:rPr>
        <w:t xml:space="preserve"> </w:t>
      </w:r>
      <w:bookmarkEnd w:id="7574"/>
    </w:p>
    <w:p w:rsidR="00C96533" w:rsidRDefault="00C96533" w:rsidP="00461C2E">
      <w:pPr>
        <w:rPr>
          <w:rtl/>
        </w:rPr>
      </w:pPr>
    </w:p>
    <w:p w:rsidR="00C96533" w:rsidRDefault="00C03A8E" w:rsidP="00D60DEB">
      <w:pPr>
        <w:rPr>
          <w:rtl/>
        </w:rPr>
      </w:pPr>
      <w:bookmarkStart w:id="7575" w:name="_ETM_Q22_436527"/>
      <w:bookmarkEnd w:id="7575"/>
      <w:r>
        <w:rPr>
          <w:rFonts w:hint="cs"/>
          <w:rtl/>
        </w:rPr>
        <w:t>–</w:t>
      </w:r>
      <w:r w:rsidR="0057068E">
        <w:rPr>
          <w:rFonts w:hint="cs"/>
          <w:rtl/>
        </w:rPr>
        <w:t xml:space="preserve"> </w:t>
      </w:r>
      <w:r>
        <w:rPr>
          <w:rFonts w:hint="cs"/>
          <w:rtl/>
        </w:rPr>
        <w:t>–</w:t>
      </w:r>
      <w:r w:rsidR="00332282">
        <w:rPr>
          <w:rFonts w:hint="cs"/>
          <w:rtl/>
        </w:rPr>
        <w:t xml:space="preserve"> </w:t>
      </w:r>
      <w:r w:rsidR="00C96533">
        <w:rPr>
          <w:rFonts w:hint="cs"/>
          <w:rtl/>
        </w:rPr>
        <w:t xml:space="preserve">שתעבוד בשבילו, ותחזק </w:t>
      </w:r>
      <w:bookmarkStart w:id="7576" w:name="_ETM_Q22_441772"/>
      <w:bookmarkEnd w:id="7576"/>
      <w:r w:rsidR="00C96533">
        <w:rPr>
          <w:rFonts w:hint="cs"/>
          <w:rtl/>
        </w:rPr>
        <w:t xml:space="preserve">את שומרי הסף. </w:t>
      </w:r>
    </w:p>
    <w:p w:rsidR="00C96533" w:rsidRDefault="00C96533" w:rsidP="00D60DEB">
      <w:pPr>
        <w:rPr>
          <w:rtl/>
        </w:rPr>
      </w:pPr>
      <w:bookmarkStart w:id="7577" w:name="_ETM_Q22_443944"/>
      <w:bookmarkStart w:id="7578" w:name="_ETM_Q22_444053"/>
      <w:bookmarkEnd w:id="7577"/>
      <w:bookmarkEnd w:id="7578"/>
    </w:p>
    <w:p w:rsidR="00C96533" w:rsidRDefault="00C96533" w:rsidP="00D60DEB">
      <w:pPr>
        <w:pStyle w:val="af6"/>
        <w:keepNext/>
        <w:rPr>
          <w:rtl/>
        </w:rPr>
      </w:pPr>
      <w:r w:rsidRPr="004145AF">
        <w:rPr>
          <w:rStyle w:val="TagStyle"/>
          <w:rtl/>
        </w:rPr>
        <w:t xml:space="preserve"> &lt;&lt; יור &gt;&gt; </w:t>
      </w:r>
      <w:r>
        <w:rPr>
          <w:rtl/>
        </w:rPr>
        <w:t>היו"ר ישראל אייכלר:</w:t>
      </w:r>
      <w:r w:rsidRPr="004145AF">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7579" w:name="_ETM_Q22_444944"/>
      <w:bookmarkEnd w:id="7579"/>
      <w:r>
        <w:rPr>
          <w:rFonts w:hint="cs"/>
          <w:rtl/>
        </w:rPr>
        <w:t xml:space="preserve">תודה רבה. חברת הכנסת פנינה תמנו, בבקשה. </w:t>
      </w:r>
    </w:p>
    <w:p w:rsidR="00C96533" w:rsidRDefault="00C96533" w:rsidP="00D60DEB">
      <w:pPr>
        <w:rPr>
          <w:rtl/>
        </w:rPr>
      </w:pPr>
      <w:r>
        <w:rPr>
          <w:rFonts w:hint="cs"/>
          <w:rtl/>
        </w:rPr>
        <w:t xml:space="preserve"> </w:t>
      </w:r>
      <w:bookmarkStart w:id="7580" w:name="_ETM_Q22_449647"/>
      <w:bookmarkStart w:id="7581" w:name="_ETM_Q22_449741"/>
      <w:bookmarkStart w:id="7582" w:name="_ETM_Q22_452194"/>
      <w:bookmarkEnd w:id="7580"/>
      <w:bookmarkEnd w:id="7581"/>
      <w:bookmarkEnd w:id="7582"/>
    </w:p>
    <w:p w:rsidR="00C96533" w:rsidRDefault="00C96533" w:rsidP="00D60DEB">
      <w:pPr>
        <w:pStyle w:val="a4"/>
        <w:keepNext/>
        <w:rPr>
          <w:rtl/>
        </w:rPr>
      </w:pPr>
      <w:bookmarkStart w:id="7583" w:name="ET_speaker_5115_15"/>
      <w:r w:rsidRPr="004145AF">
        <w:rPr>
          <w:rStyle w:val="TagStyle"/>
          <w:rtl/>
        </w:rPr>
        <w:t xml:space="preserve"> </w:t>
      </w:r>
      <w:r w:rsidRPr="00DC38E8">
        <w:rPr>
          <w:rStyle w:val="TagStyle"/>
          <w:rtl/>
        </w:rPr>
        <w:t xml:space="preserve">&lt;&lt; דובר &gt;&gt; </w:t>
      </w:r>
      <w:bookmarkStart w:id="7584" w:name="_Toc533630187"/>
      <w:bookmarkStart w:id="7585" w:name="_Toc533630857"/>
      <w:bookmarkStart w:id="7586" w:name="_Toc533631037"/>
      <w:r w:rsidRPr="00DC38E8">
        <w:rPr>
          <w:rtl/>
        </w:rPr>
        <w:t>פנינה תמנו (יש עתיד):</w:t>
      </w:r>
      <w:bookmarkEnd w:id="7584"/>
      <w:bookmarkEnd w:id="7585"/>
      <w:bookmarkEnd w:id="7586"/>
      <w:r w:rsidRPr="00DC38E8">
        <w:rPr>
          <w:rStyle w:val="TagStyle"/>
          <w:rtl/>
        </w:rPr>
        <w:t xml:space="preserve"> &lt;&lt; דובר &gt;&gt;</w:t>
      </w:r>
      <w:r>
        <w:rPr>
          <w:rtl/>
        </w:rPr>
        <w:t xml:space="preserve"> </w:t>
      </w:r>
      <w:bookmarkEnd w:id="7583"/>
    </w:p>
    <w:p w:rsidR="00C96533" w:rsidRDefault="00C96533" w:rsidP="00461C2E">
      <w:pPr>
        <w:rPr>
          <w:rtl/>
        </w:rPr>
      </w:pPr>
    </w:p>
    <w:p w:rsidR="00C96533" w:rsidRDefault="00C96533" w:rsidP="00332282">
      <w:pPr>
        <w:rPr>
          <w:rtl/>
        </w:rPr>
      </w:pPr>
      <w:bookmarkStart w:id="7587" w:name="_ETM_Q22_452834"/>
      <w:bookmarkStart w:id="7588" w:name="_ETM_Q22_452866"/>
      <w:bookmarkEnd w:id="7587"/>
      <w:bookmarkEnd w:id="7588"/>
      <w:r>
        <w:rPr>
          <w:rFonts w:hint="cs"/>
          <w:rtl/>
        </w:rPr>
        <w:t xml:space="preserve">אדוני </w:t>
      </w:r>
      <w:bookmarkStart w:id="7589" w:name="_ETM_Q22_473884"/>
      <w:bookmarkEnd w:id="7589"/>
      <w:r>
        <w:rPr>
          <w:rFonts w:hint="cs"/>
          <w:rtl/>
        </w:rPr>
        <w:t>יושב-ראש ה</w:t>
      </w:r>
      <w:r w:rsidR="00332282">
        <w:rPr>
          <w:rFonts w:hint="cs"/>
          <w:rtl/>
        </w:rPr>
        <w:t>ישיבה</w:t>
      </w:r>
      <w:r>
        <w:rPr>
          <w:rFonts w:hint="cs"/>
          <w:rtl/>
        </w:rPr>
        <w:t xml:space="preserve">, חברי כנסת נכבדים, הממשלה הזאת פיתחה גבהות </w:t>
      </w:r>
      <w:bookmarkStart w:id="7590" w:name="_ETM_Q22_482883"/>
      <w:bookmarkEnd w:id="7590"/>
      <w:r>
        <w:rPr>
          <w:rFonts w:hint="cs"/>
          <w:rtl/>
        </w:rPr>
        <w:t>לב</w:t>
      </w:r>
      <w:r w:rsidR="00332282">
        <w:rPr>
          <w:rFonts w:hint="cs"/>
          <w:rtl/>
        </w:rPr>
        <w:t xml:space="preserve"> </w:t>
      </w:r>
      <w:r w:rsidR="00C03A8E">
        <w:rPr>
          <w:rFonts w:hint="eastAsia"/>
          <w:rtl/>
        </w:rPr>
        <w:t>–</w:t>
      </w:r>
      <w:r>
        <w:rPr>
          <w:rFonts w:hint="cs"/>
          <w:rtl/>
        </w:rPr>
        <w:t xml:space="preserve"> גבהות לב עד כדי כך </w:t>
      </w:r>
      <w:bookmarkStart w:id="7591" w:name="_ETM_Q22_477543"/>
      <w:bookmarkEnd w:id="7591"/>
      <w:r>
        <w:rPr>
          <w:rFonts w:hint="cs"/>
          <w:rtl/>
        </w:rPr>
        <w:t>שארבע שנים</w:t>
      </w:r>
      <w:r w:rsidR="00332282">
        <w:rPr>
          <w:rFonts w:hint="cs"/>
          <w:rtl/>
        </w:rPr>
        <w:t>,</w:t>
      </w:r>
      <w:r>
        <w:rPr>
          <w:rFonts w:hint="cs"/>
          <w:rtl/>
        </w:rPr>
        <w:t xml:space="preserve"> ארבע שנים</w:t>
      </w:r>
      <w:r w:rsidR="00332282">
        <w:rPr>
          <w:rFonts w:hint="cs"/>
          <w:rtl/>
        </w:rPr>
        <w:t>,</w:t>
      </w:r>
      <w:r>
        <w:rPr>
          <w:rFonts w:hint="cs"/>
          <w:rtl/>
        </w:rPr>
        <w:t xml:space="preserve"> התבזבזו על לעסוק בעצמם. ארבע שנים </w:t>
      </w:r>
      <w:bookmarkStart w:id="7592" w:name="_ETM_Q22_492964"/>
      <w:bookmarkEnd w:id="7592"/>
      <w:r>
        <w:rPr>
          <w:rFonts w:hint="cs"/>
          <w:rtl/>
        </w:rPr>
        <w:t xml:space="preserve">יצרתם פה תרבות במדינת ישראל שרק </w:t>
      </w:r>
      <w:bookmarkStart w:id="7593" w:name="_ETM_Q22_654329"/>
      <w:bookmarkStart w:id="7594" w:name="_ETM_Q22_654423"/>
      <w:bookmarkStart w:id="7595" w:name="_ETM_Q22_678769"/>
      <w:bookmarkStart w:id="7596" w:name="_ETM_Q22_678847"/>
      <w:bookmarkStart w:id="7597" w:name="_ETM_Q22_476029"/>
      <w:bookmarkStart w:id="7598" w:name="_ETM_Q22_476669"/>
      <w:bookmarkStart w:id="7599" w:name="_ETM_Q22_477050"/>
      <w:bookmarkStart w:id="7600" w:name="_ETM_Q22_477539"/>
      <w:bookmarkStart w:id="7601" w:name="_ETM_Q22_478789"/>
      <w:bookmarkStart w:id="7602" w:name="_ETM_Q22_479279"/>
      <w:bookmarkStart w:id="7603" w:name="_ETM_Q22_479639"/>
      <w:bookmarkStart w:id="7604" w:name="_ETM_Q22_479870"/>
      <w:bookmarkStart w:id="7605" w:name="_ETM_Q22_480150"/>
      <w:bookmarkStart w:id="7606" w:name="_ETM_Q22_480620"/>
      <w:bookmarkStart w:id="7607" w:name="_ETM_Q22_481069"/>
      <w:bookmarkStart w:id="7608" w:name="_ETM_Q22_180000"/>
      <w:bookmarkStart w:id="7609" w:name="_ETM_Q22_180190"/>
      <w:bookmarkStart w:id="7610" w:name="_ETM_Q22_180409"/>
      <w:bookmarkStart w:id="7611" w:name="_ETM_Q22_180700"/>
      <w:bookmarkStart w:id="7612" w:name="_ETM_Q22_181160"/>
      <w:bookmarkStart w:id="7613" w:name="_ETM_Q22_181620"/>
      <w:bookmarkStart w:id="7614" w:name="_ETM_Q22_182470"/>
      <w:bookmarkStart w:id="7615" w:name="_ETM_Q22_183420"/>
      <w:bookmarkStart w:id="7616" w:name="_ETM_Q22_183850"/>
      <w:bookmarkStart w:id="7617" w:name="_ETM_Q22_185109"/>
      <w:bookmarkStart w:id="7618" w:name="_ETM_Q22_185269"/>
      <w:bookmarkStart w:id="7619" w:name="_ETM_Q22_185790"/>
      <w:bookmarkStart w:id="7620" w:name="_ETM_Q22_187450"/>
      <w:bookmarkStart w:id="7621" w:name="_ETM_Q22_187830"/>
      <w:bookmarkStart w:id="7622" w:name="_ETM_Q22_188210"/>
      <w:bookmarkStart w:id="7623" w:name="_ETM_Q22_189010"/>
      <w:bookmarkStart w:id="7624" w:name="_ETM_Q22_189240"/>
      <w:bookmarkStart w:id="7625" w:name="_ETM_Q22_189900"/>
      <w:bookmarkStart w:id="7626" w:name="_ETM_Q22_190440"/>
      <w:bookmarkStart w:id="7627" w:name="_ETM_Q22_191450"/>
      <w:bookmarkStart w:id="7628" w:name="_ETM_Q22_191900"/>
      <w:bookmarkStart w:id="7629" w:name="ET_interruption_5283_17"/>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r>
        <w:rPr>
          <w:rtl/>
        </w:rPr>
        <w:t xml:space="preserve">החזק </w:t>
      </w:r>
      <w:bookmarkStart w:id="7630" w:name="_ETM_Q22_192659"/>
      <w:bookmarkEnd w:id="7630"/>
      <w:r>
        <w:rPr>
          <w:rtl/>
        </w:rPr>
        <w:t>שורד</w:t>
      </w:r>
      <w:r>
        <w:rPr>
          <w:rFonts w:hint="cs"/>
          <w:rtl/>
        </w:rPr>
        <w:t>,</w:t>
      </w:r>
      <w:r>
        <w:rPr>
          <w:rtl/>
        </w:rPr>
        <w:t xml:space="preserve"> </w:t>
      </w:r>
      <w:bookmarkStart w:id="7631" w:name="_ETM_Q22_193669"/>
      <w:bookmarkEnd w:id="7631"/>
      <w:r>
        <w:rPr>
          <w:rtl/>
        </w:rPr>
        <w:t xml:space="preserve">ומי </w:t>
      </w:r>
      <w:bookmarkStart w:id="7632" w:name="_ETM_Q22_193919"/>
      <w:bookmarkEnd w:id="7632"/>
      <w:r>
        <w:rPr>
          <w:rtl/>
        </w:rPr>
        <w:t xml:space="preserve">שלא </w:t>
      </w:r>
      <w:bookmarkStart w:id="7633" w:name="_ETM_Q22_194179"/>
      <w:bookmarkEnd w:id="7633"/>
      <w:r>
        <w:rPr>
          <w:rtl/>
        </w:rPr>
        <w:t xml:space="preserve">יצא </w:t>
      </w:r>
      <w:bookmarkStart w:id="7634" w:name="_ETM_Q22_194490"/>
      <w:bookmarkEnd w:id="7634"/>
      <w:r>
        <w:rPr>
          <w:rtl/>
        </w:rPr>
        <w:t xml:space="preserve">החוצה </w:t>
      </w:r>
      <w:bookmarkStart w:id="7635" w:name="_ETM_Q22_194990"/>
      <w:bookmarkEnd w:id="7635"/>
      <w:r>
        <w:rPr>
          <w:rtl/>
        </w:rPr>
        <w:t>להפגין</w:t>
      </w:r>
      <w:r>
        <w:rPr>
          <w:rFonts w:hint="cs"/>
          <w:rtl/>
        </w:rPr>
        <w:t>,</w:t>
      </w:r>
      <w:r>
        <w:rPr>
          <w:rtl/>
        </w:rPr>
        <w:t xml:space="preserve"> </w:t>
      </w:r>
      <w:bookmarkStart w:id="7636" w:name="_ETM_Q22_195669"/>
      <w:bookmarkEnd w:id="7636"/>
      <w:r>
        <w:rPr>
          <w:rtl/>
        </w:rPr>
        <w:t xml:space="preserve">מי </w:t>
      </w:r>
      <w:bookmarkStart w:id="7637" w:name="_ETM_Q22_195799"/>
      <w:bookmarkEnd w:id="7637"/>
      <w:r>
        <w:rPr>
          <w:rtl/>
        </w:rPr>
        <w:t xml:space="preserve">שלא </w:t>
      </w:r>
      <w:bookmarkStart w:id="7638" w:name="_ETM_Q22_196070"/>
      <w:bookmarkEnd w:id="7638"/>
      <w:r>
        <w:rPr>
          <w:rtl/>
        </w:rPr>
        <w:t xml:space="preserve">דופק </w:t>
      </w:r>
      <w:bookmarkStart w:id="7639" w:name="_ETM_Q22_196400"/>
      <w:bookmarkEnd w:id="7639"/>
      <w:r>
        <w:rPr>
          <w:rtl/>
        </w:rPr>
        <w:t xml:space="preserve">חזק </w:t>
      </w:r>
      <w:bookmarkStart w:id="7640" w:name="_ETM_Q22_196789"/>
      <w:bookmarkEnd w:id="7640"/>
      <w:r>
        <w:rPr>
          <w:rtl/>
        </w:rPr>
        <w:t xml:space="preserve">על </w:t>
      </w:r>
      <w:bookmarkStart w:id="7641" w:name="_ETM_Q22_196910"/>
      <w:bookmarkEnd w:id="7641"/>
      <w:r>
        <w:rPr>
          <w:rtl/>
        </w:rPr>
        <w:t xml:space="preserve">השולחן </w:t>
      </w:r>
      <w:bookmarkStart w:id="7642" w:name="_ETM_Q22_198019"/>
      <w:bookmarkEnd w:id="7642"/>
      <w:r w:rsidR="00C03A8E">
        <w:rPr>
          <w:rFonts w:hint="eastAsia"/>
          <w:rtl/>
        </w:rPr>
        <w:t>–</w:t>
      </w:r>
      <w:r>
        <w:rPr>
          <w:rFonts w:hint="cs"/>
          <w:rtl/>
        </w:rPr>
        <w:t xml:space="preserve"> </w:t>
      </w:r>
      <w:r>
        <w:rPr>
          <w:rtl/>
        </w:rPr>
        <w:t xml:space="preserve">לא </w:t>
      </w:r>
      <w:bookmarkStart w:id="7643" w:name="_ETM_Q22_198619"/>
      <w:bookmarkEnd w:id="7643"/>
      <w:r>
        <w:rPr>
          <w:rtl/>
        </w:rPr>
        <w:t xml:space="preserve">מקבל </w:t>
      </w:r>
      <w:bookmarkStart w:id="7644" w:name="_ETM_Q22_199189"/>
      <w:bookmarkEnd w:id="7644"/>
      <w:r>
        <w:rPr>
          <w:rtl/>
        </w:rPr>
        <w:t>כלום</w:t>
      </w:r>
      <w:r>
        <w:rPr>
          <w:rFonts w:hint="cs"/>
          <w:rtl/>
        </w:rPr>
        <w:t>.</w:t>
      </w:r>
    </w:p>
    <w:p w:rsidR="00C96533" w:rsidRDefault="00C96533" w:rsidP="00D60DEB">
      <w:pPr>
        <w:rPr>
          <w:rtl/>
        </w:rPr>
      </w:pPr>
      <w:bookmarkStart w:id="7645" w:name="_ETM_Q22_500232"/>
      <w:bookmarkStart w:id="7646" w:name="_ETM_Q22_500311"/>
      <w:bookmarkEnd w:id="7645"/>
      <w:bookmarkEnd w:id="7646"/>
    </w:p>
    <w:p w:rsidR="00C96533" w:rsidRDefault="00C96533" w:rsidP="00332282">
      <w:pPr>
        <w:rPr>
          <w:rtl/>
        </w:rPr>
      </w:pPr>
      <w:bookmarkStart w:id="7647" w:name="_ETM_Q22_501000"/>
      <w:bookmarkStart w:id="7648" w:name="_ETM_Q22_501064"/>
      <w:bookmarkStart w:id="7649" w:name="_ETM_Q22_200320"/>
      <w:bookmarkEnd w:id="7647"/>
      <w:bookmarkEnd w:id="7648"/>
      <w:bookmarkEnd w:id="7649"/>
      <w:r>
        <w:rPr>
          <w:rtl/>
        </w:rPr>
        <w:t xml:space="preserve">היה </w:t>
      </w:r>
      <w:bookmarkStart w:id="7650" w:name="_ETM_Q22_201269"/>
      <w:bookmarkEnd w:id="7650"/>
      <w:r>
        <w:rPr>
          <w:rtl/>
        </w:rPr>
        <w:t xml:space="preserve">מצופה </w:t>
      </w:r>
      <w:bookmarkStart w:id="7651" w:name="_ETM_Q22_202050"/>
      <w:bookmarkEnd w:id="7651"/>
      <w:r>
        <w:rPr>
          <w:rtl/>
        </w:rPr>
        <w:t xml:space="preserve">ממנהיגות </w:t>
      </w:r>
      <w:bookmarkStart w:id="7652" w:name="_ETM_Q22_203410"/>
      <w:bookmarkEnd w:id="7652"/>
      <w:r>
        <w:rPr>
          <w:rtl/>
        </w:rPr>
        <w:t>ש</w:t>
      </w:r>
      <w:r>
        <w:rPr>
          <w:rFonts w:hint="cs"/>
          <w:rtl/>
        </w:rPr>
        <w:t xml:space="preserve">-90% </w:t>
      </w:r>
      <w:bookmarkStart w:id="7653" w:name="_ETM_Q22_203730"/>
      <w:bookmarkStart w:id="7654" w:name="_ETM_Q22_204060"/>
      <w:bookmarkStart w:id="7655" w:name="_ETM_Q22_204380"/>
      <w:bookmarkEnd w:id="7653"/>
      <w:bookmarkEnd w:id="7654"/>
      <w:bookmarkEnd w:id="7655"/>
      <w:r>
        <w:rPr>
          <w:rtl/>
        </w:rPr>
        <w:t xml:space="preserve">תהיה </w:t>
      </w:r>
      <w:bookmarkStart w:id="7656" w:name="_ETM_Q22_204609"/>
      <w:bookmarkEnd w:id="7656"/>
      <w:r>
        <w:rPr>
          <w:rtl/>
        </w:rPr>
        <w:t>הובלה</w:t>
      </w:r>
      <w:r>
        <w:rPr>
          <w:rFonts w:hint="cs"/>
          <w:rtl/>
        </w:rPr>
        <w:t xml:space="preserve">, אולי 10% </w:t>
      </w:r>
      <w:bookmarkStart w:id="7657" w:name="_ETM_Q22_205029"/>
      <w:bookmarkStart w:id="7658" w:name="_ETM_Q22_205289"/>
      <w:bookmarkStart w:id="7659" w:name="_ETM_Q22_205730"/>
      <w:bookmarkStart w:id="7660" w:name="_ETM_Q22_206089"/>
      <w:bookmarkEnd w:id="7657"/>
      <w:bookmarkEnd w:id="7658"/>
      <w:bookmarkEnd w:id="7659"/>
      <w:bookmarkEnd w:id="7660"/>
      <w:r>
        <w:rPr>
          <w:rtl/>
        </w:rPr>
        <w:t xml:space="preserve">כיבוי </w:t>
      </w:r>
      <w:bookmarkStart w:id="7661" w:name="_ETM_Q22_206419"/>
      <w:bookmarkEnd w:id="7661"/>
      <w:r>
        <w:rPr>
          <w:rtl/>
        </w:rPr>
        <w:t>שרפות</w:t>
      </w:r>
      <w:r>
        <w:rPr>
          <w:rFonts w:hint="cs"/>
          <w:rtl/>
        </w:rPr>
        <w:t>.</w:t>
      </w:r>
      <w:r>
        <w:rPr>
          <w:rtl/>
        </w:rPr>
        <w:t xml:space="preserve"> </w:t>
      </w:r>
      <w:bookmarkStart w:id="7662" w:name="_ETM_Q22_206999"/>
      <w:bookmarkEnd w:id="7662"/>
      <w:r>
        <w:rPr>
          <w:rtl/>
        </w:rPr>
        <w:t xml:space="preserve">ומה </w:t>
      </w:r>
      <w:bookmarkStart w:id="7663" w:name="_ETM_Q22_207570"/>
      <w:bookmarkEnd w:id="7663"/>
      <w:r>
        <w:rPr>
          <w:rFonts w:hint="cs"/>
          <w:rtl/>
        </w:rPr>
        <w:t xml:space="preserve">נהיה </w:t>
      </w:r>
      <w:r>
        <w:rPr>
          <w:rtl/>
        </w:rPr>
        <w:t xml:space="preserve">פה </w:t>
      </w:r>
      <w:bookmarkStart w:id="7664" w:name="_ETM_Q22_207720"/>
      <w:bookmarkEnd w:id="7664"/>
      <w:r>
        <w:rPr>
          <w:rtl/>
        </w:rPr>
        <w:t>במדינה</w:t>
      </w:r>
      <w:r>
        <w:rPr>
          <w:rFonts w:hint="cs"/>
          <w:rtl/>
        </w:rPr>
        <w:t>?</w:t>
      </w:r>
      <w:r>
        <w:rPr>
          <w:rtl/>
        </w:rPr>
        <w:t xml:space="preserve"> </w:t>
      </w:r>
      <w:bookmarkStart w:id="7665" w:name="_ETM_Q22_208579"/>
      <w:bookmarkEnd w:id="7665"/>
      <w:r>
        <w:rPr>
          <w:rtl/>
        </w:rPr>
        <w:t xml:space="preserve">הממשלה </w:t>
      </w:r>
      <w:bookmarkStart w:id="7666" w:name="_ETM_Q22_209189"/>
      <w:bookmarkEnd w:id="7666"/>
      <w:r>
        <w:rPr>
          <w:rtl/>
        </w:rPr>
        <w:t xml:space="preserve">הזאת </w:t>
      </w:r>
      <w:bookmarkStart w:id="7667" w:name="_ETM_Q22_209550"/>
      <w:bookmarkEnd w:id="7667"/>
      <w:r>
        <w:rPr>
          <w:rtl/>
        </w:rPr>
        <w:t xml:space="preserve">הייתה </w:t>
      </w:r>
      <w:bookmarkStart w:id="7668" w:name="_ETM_Q22_209800"/>
      <w:bookmarkEnd w:id="7668"/>
      <w:r>
        <w:rPr>
          <w:rtl/>
        </w:rPr>
        <w:t xml:space="preserve">עסוקה </w:t>
      </w:r>
      <w:bookmarkStart w:id="7669" w:name="_ETM_Q22_210300"/>
      <w:bookmarkEnd w:id="7669"/>
      <w:r>
        <w:rPr>
          <w:rFonts w:hint="cs"/>
          <w:rtl/>
        </w:rPr>
        <w:t>90%</w:t>
      </w:r>
      <w:bookmarkStart w:id="7670" w:name="_ETM_Q22_210789"/>
      <w:bookmarkEnd w:id="7670"/>
      <w:r>
        <w:rPr>
          <w:rtl/>
        </w:rPr>
        <w:t xml:space="preserve"> </w:t>
      </w:r>
      <w:bookmarkStart w:id="7671" w:name="_ETM_Q22_211320"/>
      <w:bookmarkEnd w:id="7671"/>
      <w:r>
        <w:rPr>
          <w:rFonts w:hint="cs"/>
          <w:rtl/>
        </w:rPr>
        <w:t>ב</w:t>
      </w:r>
      <w:r>
        <w:rPr>
          <w:rtl/>
        </w:rPr>
        <w:t xml:space="preserve">כיבוי </w:t>
      </w:r>
      <w:bookmarkStart w:id="7672" w:name="_ETM_Q22_211669"/>
      <w:bookmarkEnd w:id="7672"/>
      <w:r>
        <w:rPr>
          <w:rtl/>
        </w:rPr>
        <w:t xml:space="preserve">שרפות </w:t>
      </w:r>
      <w:bookmarkStart w:id="7673" w:name="_ETM_Q22_212700"/>
      <w:bookmarkEnd w:id="7673"/>
      <w:r>
        <w:rPr>
          <w:rFonts w:hint="cs"/>
          <w:rtl/>
        </w:rPr>
        <w:t>ו-10%</w:t>
      </w:r>
      <w:bookmarkStart w:id="7674" w:name="_ETM_Q22_213390"/>
      <w:bookmarkEnd w:id="7674"/>
      <w:r>
        <w:rPr>
          <w:rtl/>
        </w:rPr>
        <w:t xml:space="preserve"> </w:t>
      </w:r>
      <w:bookmarkStart w:id="7675" w:name="_ETM_Q22_214100"/>
      <w:bookmarkEnd w:id="7675"/>
      <w:r>
        <w:rPr>
          <w:rtl/>
        </w:rPr>
        <w:t>הובלה</w:t>
      </w:r>
      <w:r>
        <w:rPr>
          <w:rFonts w:hint="cs"/>
          <w:rtl/>
        </w:rPr>
        <w:t>.</w:t>
      </w:r>
      <w:r>
        <w:rPr>
          <w:rtl/>
        </w:rPr>
        <w:t xml:space="preserve"> </w:t>
      </w:r>
      <w:bookmarkStart w:id="7676" w:name="_ETM_Q22_215030"/>
      <w:bookmarkEnd w:id="7676"/>
      <w:r>
        <w:rPr>
          <w:rtl/>
        </w:rPr>
        <w:t xml:space="preserve">לאן </w:t>
      </w:r>
      <w:bookmarkStart w:id="7677" w:name="_ETM_Q22_215329"/>
      <w:bookmarkEnd w:id="7677"/>
      <w:r>
        <w:rPr>
          <w:rtl/>
        </w:rPr>
        <w:t xml:space="preserve">הובילו </w:t>
      </w:r>
      <w:bookmarkStart w:id="7678" w:name="_ETM_Q22_215710"/>
      <w:bookmarkEnd w:id="7678"/>
      <w:r>
        <w:rPr>
          <w:rtl/>
        </w:rPr>
        <w:t>אותנו</w:t>
      </w:r>
      <w:r>
        <w:rPr>
          <w:rFonts w:hint="cs"/>
          <w:rtl/>
        </w:rPr>
        <w:t>?</w:t>
      </w:r>
      <w:r>
        <w:rPr>
          <w:rtl/>
        </w:rPr>
        <w:t xml:space="preserve"> </w:t>
      </w:r>
      <w:bookmarkStart w:id="7679" w:name="_ETM_Q22_216670"/>
      <w:bookmarkEnd w:id="7679"/>
      <w:r>
        <w:rPr>
          <w:rtl/>
        </w:rPr>
        <w:t>בביטחון</w:t>
      </w:r>
      <w:bookmarkStart w:id="7680" w:name="_ETM_Q22_217309"/>
      <w:bookmarkEnd w:id="7680"/>
      <w:r>
        <w:rPr>
          <w:rFonts w:hint="cs"/>
          <w:rtl/>
        </w:rPr>
        <w:t xml:space="preserve"> </w:t>
      </w:r>
      <w:bookmarkStart w:id="7681" w:name="_ETM_Q22_217719"/>
      <w:bookmarkEnd w:id="7681"/>
      <w:r>
        <w:rPr>
          <w:rFonts w:hint="cs"/>
          <w:rtl/>
        </w:rPr>
        <w:t>נ</w:t>
      </w:r>
      <w:r>
        <w:rPr>
          <w:rtl/>
        </w:rPr>
        <w:t>כשלתם</w:t>
      </w:r>
      <w:r>
        <w:rPr>
          <w:rFonts w:hint="cs"/>
          <w:rtl/>
        </w:rPr>
        <w:t xml:space="preserve">. העברתם </w:t>
      </w:r>
      <w:bookmarkStart w:id="7682" w:name="_ETM_Q22_219269"/>
      <w:bookmarkStart w:id="7683" w:name="_ETM_Q22_219819"/>
      <w:bookmarkStart w:id="7684" w:name="_ETM_Q22_220409"/>
      <w:bookmarkEnd w:id="7682"/>
      <w:bookmarkEnd w:id="7683"/>
      <w:bookmarkEnd w:id="7684"/>
      <w:r>
        <w:rPr>
          <w:rFonts w:hint="cs"/>
          <w:rtl/>
        </w:rPr>
        <w:t xml:space="preserve">כספי פרוטקשן </w:t>
      </w:r>
      <w:bookmarkStart w:id="7685" w:name="_ETM_Q22_220499"/>
      <w:bookmarkStart w:id="7686" w:name="_ETM_Q22_220870"/>
      <w:bookmarkStart w:id="7687" w:name="_ETM_Q22_221190"/>
      <w:bookmarkEnd w:id="7685"/>
      <w:bookmarkEnd w:id="7686"/>
      <w:bookmarkEnd w:id="7687"/>
      <w:r>
        <w:rPr>
          <w:rtl/>
        </w:rPr>
        <w:t>לחמאס</w:t>
      </w:r>
      <w:r>
        <w:rPr>
          <w:rFonts w:hint="cs"/>
          <w:rtl/>
        </w:rPr>
        <w:t>;</w:t>
      </w:r>
      <w:r>
        <w:rPr>
          <w:rtl/>
        </w:rPr>
        <w:t xml:space="preserve"> </w:t>
      </w:r>
      <w:bookmarkStart w:id="7688" w:name="_ETM_Q22_222229"/>
      <w:bookmarkEnd w:id="7688"/>
      <w:r>
        <w:rPr>
          <w:rtl/>
        </w:rPr>
        <w:t xml:space="preserve">נכנעתם </w:t>
      </w:r>
      <w:bookmarkStart w:id="7689" w:name="_ETM_Q22_222960"/>
      <w:bookmarkEnd w:id="7689"/>
      <w:r>
        <w:rPr>
          <w:rtl/>
        </w:rPr>
        <w:t xml:space="preserve">להפסקת </w:t>
      </w:r>
      <w:bookmarkStart w:id="7690" w:name="_ETM_Q22_223949"/>
      <w:bookmarkEnd w:id="7690"/>
      <w:r>
        <w:rPr>
          <w:rtl/>
        </w:rPr>
        <w:t xml:space="preserve">האש </w:t>
      </w:r>
      <w:bookmarkStart w:id="7691" w:name="_ETM_Q22_224569"/>
      <w:bookmarkEnd w:id="7691"/>
      <w:r>
        <w:rPr>
          <w:rtl/>
        </w:rPr>
        <w:t xml:space="preserve">של </w:t>
      </w:r>
      <w:bookmarkStart w:id="7692" w:name="_ETM_Q22_224800"/>
      <w:bookmarkEnd w:id="7692"/>
      <w:r>
        <w:rPr>
          <w:rtl/>
        </w:rPr>
        <w:t>חמאס</w:t>
      </w:r>
      <w:r>
        <w:rPr>
          <w:rFonts w:hint="cs"/>
          <w:rtl/>
        </w:rPr>
        <w:t>. בחברתי</w:t>
      </w:r>
      <w:r w:rsidR="00332282">
        <w:rPr>
          <w:rFonts w:hint="cs"/>
          <w:rtl/>
        </w:rPr>
        <w:t xml:space="preserve"> </w:t>
      </w:r>
      <w:r w:rsidR="00C03A8E">
        <w:rPr>
          <w:rFonts w:hint="eastAsia"/>
          <w:rtl/>
        </w:rPr>
        <w:t>–</w:t>
      </w:r>
      <w:r>
        <w:rPr>
          <w:rFonts w:hint="cs"/>
          <w:rtl/>
        </w:rPr>
        <w:t xml:space="preserve"> </w:t>
      </w:r>
      <w:bookmarkStart w:id="7693" w:name="_ETM_Q22_227609"/>
      <w:bookmarkEnd w:id="7693"/>
      <w:r>
        <w:rPr>
          <w:rtl/>
        </w:rPr>
        <w:t xml:space="preserve">שלא </w:t>
      </w:r>
      <w:bookmarkStart w:id="7694" w:name="_ETM_Q22_227920"/>
      <w:bookmarkEnd w:id="7694"/>
      <w:r>
        <w:rPr>
          <w:rtl/>
        </w:rPr>
        <w:t>לדבר</w:t>
      </w:r>
      <w:r>
        <w:rPr>
          <w:rFonts w:hint="cs"/>
          <w:rtl/>
        </w:rPr>
        <w:t>.</w:t>
      </w:r>
      <w:r>
        <w:rPr>
          <w:rtl/>
        </w:rPr>
        <w:t xml:space="preserve"> </w:t>
      </w:r>
      <w:bookmarkStart w:id="7695" w:name="_ETM_Q22_229049"/>
      <w:bookmarkEnd w:id="7695"/>
      <w:r>
        <w:rPr>
          <w:rtl/>
        </w:rPr>
        <w:t xml:space="preserve">רק </w:t>
      </w:r>
      <w:bookmarkStart w:id="7696" w:name="_ETM_Q22_229280"/>
      <w:bookmarkEnd w:id="7696"/>
      <w:r>
        <w:rPr>
          <w:rFonts w:hint="cs"/>
          <w:rtl/>
        </w:rPr>
        <w:t xml:space="preserve">לפני </w:t>
      </w:r>
      <w:bookmarkStart w:id="7697" w:name="_ETM_Q22_230059"/>
      <w:bookmarkEnd w:id="7697"/>
      <w:r>
        <w:rPr>
          <w:rtl/>
        </w:rPr>
        <w:t xml:space="preserve">שבועיים </w:t>
      </w:r>
      <w:bookmarkStart w:id="7698" w:name="_ETM_Q22_230690"/>
      <w:bookmarkEnd w:id="7698"/>
      <w:r>
        <w:rPr>
          <w:rtl/>
        </w:rPr>
        <w:t xml:space="preserve">יצאו </w:t>
      </w:r>
      <w:bookmarkStart w:id="7699" w:name="_ETM_Q22_230979"/>
      <w:bookmarkEnd w:id="7699"/>
      <w:r w:rsidR="00332282">
        <w:rPr>
          <w:rFonts w:hint="cs"/>
          <w:rtl/>
        </w:rPr>
        <w:t xml:space="preserve">להפגין </w:t>
      </w:r>
      <w:r>
        <w:rPr>
          <w:rFonts w:hint="cs"/>
          <w:rtl/>
        </w:rPr>
        <w:t>ה</w:t>
      </w:r>
      <w:r>
        <w:rPr>
          <w:rtl/>
        </w:rPr>
        <w:t xml:space="preserve">עובדים </w:t>
      </w:r>
      <w:bookmarkStart w:id="7700" w:name="_ETM_Q22_231329"/>
      <w:bookmarkEnd w:id="7700"/>
      <w:r>
        <w:rPr>
          <w:rFonts w:hint="cs"/>
          <w:rtl/>
        </w:rPr>
        <w:t>ה</w:t>
      </w:r>
      <w:r>
        <w:rPr>
          <w:rtl/>
        </w:rPr>
        <w:t>סוציאליים</w:t>
      </w:r>
      <w:r>
        <w:rPr>
          <w:rFonts w:hint="cs"/>
          <w:rtl/>
        </w:rPr>
        <w:t>,</w:t>
      </w:r>
      <w:r>
        <w:rPr>
          <w:rtl/>
        </w:rPr>
        <w:t xml:space="preserve"> </w:t>
      </w:r>
      <w:bookmarkStart w:id="7701" w:name="_ETM_Q22_232469"/>
      <w:bookmarkEnd w:id="7701"/>
      <w:r>
        <w:rPr>
          <w:rFonts w:hint="cs"/>
          <w:rtl/>
        </w:rPr>
        <w:t>ה</w:t>
      </w:r>
      <w:r>
        <w:rPr>
          <w:rtl/>
        </w:rPr>
        <w:t xml:space="preserve">נאנקים </w:t>
      </w:r>
      <w:bookmarkStart w:id="7702" w:name="_ETM_Q22_233030"/>
      <w:bookmarkEnd w:id="7702"/>
      <w:r>
        <w:rPr>
          <w:rtl/>
        </w:rPr>
        <w:t xml:space="preserve">תחת </w:t>
      </w:r>
      <w:bookmarkStart w:id="7703" w:name="_ETM_Q22_233409"/>
      <w:bookmarkEnd w:id="7703"/>
      <w:r>
        <w:rPr>
          <w:rtl/>
        </w:rPr>
        <w:t>הנטל</w:t>
      </w:r>
      <w:r>
        <w:rPr>
          <w:rFonts w:hint="cs"/>
          <w:rtl/>
        </w:rPr>
        <w:t>;</w:t>
      </w:r>
      <w:r>
        <w:rPr>
          <w:rtl/>
        </w:rPr>
        <w:t xml:space="preserve"> </w:t>
      </w:r>
      <w:bookmarkStart w:id="7704" w:name="_ETM_Q22_234299"/>
      <w:bookmarkEnd w:id="7704"/>
      <w:r>
        <w:rPr>
          <w:rtl/>
        </w:rPr>
        <w:t xml:space="preserve">הנכים </w:t>
      </w:r>
      <w:bookmarkStart w:id="7705" w:name="_ETM_Q22_235750"/>
      <w:bookmarkEnd w:id="7705"/>
      <w:r>
        <w:rPr>
          <w:rtl/>
        </w:rPr>
        <w:t xml:space="preserve">הזכירו </w:t>
      </w:r>
      <w:bookmarkStart w:id="7706" w:name="_ETM_Q22_236190"/>
      <w:bookmarkEnd w:id="7706"/>
      <w:r>
        <w:rPr>
          <w:rtl/>
        </w:rPr>
        <w:t xml:space="preserve">לכם </w:t>
      </w:r>
      <w:bookmarkStart w:id="7707" w:name="_ETM_Q22_236610"/>
      <w:bookmarkEnd w:id="7707"/>
      <w:r>
        <w:rPr>
          <w:rtl/>
        </w:rPr>
        <w:t>ש</w:t>
      </w:r>
      <w:r>
        <w:rPr>
          <w:rFonts w:hint="cs"/>
          <w:rtl/>
        </w:rPr>
        <w:t>ה</w:t>
      </w:r>
      <w:r>
        <w:rPr>
          <w:rtl/>
        </w:rPr>
        <w:t xml:space="preserve">ם </w:t>
      </w:r>
      <w:bookmarkStart w:id="7708" w:name="_ETM_Q22_236829"/>
      <w:bookmarkEnd w:id="7708"/>
      <w:r>
        <w:rPr>
          <w:rtl/>
        </w:rPr>
        <w:t xml:space="preserve">לא </w:t>
      </w:r>
      <w:bookmarkStart w:id="7709" w:name="_ETM_Q22_237000"/>
      <w:bookmarkEnd w:id="7709"/>
      <w:r>
        <w:rPr>
          <w:rtl/>
        </w:rPr>
        <w:t xml:space="preserve">חצי </w:t>
      </w:r>
      <w:bookmarkStart w:id="7710" w:name="_ETM_Q22_237329"/>
      <w:bookmarkEnd w:id="7710"/>
      <w:r>
        <w:rPr>
          <w:rtl/>
        </w:rPr>
        <w:t>בן</w:t>
      </w:r>
      <w:r>
        <w:rPr>
          <w:rFonts w:hint="cs"/>
          <w:rtl/>
        </w:rPr>
        <w:t xml:space="preserve"> </w:t>
      </w:r>
      <w:r>
        <w:rPr>
          <w:rtl/>
        </w:rPr>
        <w:t>אדם</w:t>
      </w:r>
      <w:r>
        <w:rPr>
          <w:rFonts w:hint="cs"/>
          <w:rtl/>
        </w:rPr>
        <w:t>;</w:t>
      </w:r>
      <w:r>
        <w:rPr>
          <w:rtl/>
        </w:rPr>
        <w:t xml:space="preserve"> </w:t>
      </w:r>
      <w:bookmarkStart w:id="7711" w:name="_ETM_Q22_238210"/>
      <w:bookmarkEnd w:id="7711"/>
      <w:r>
        <w:rPr>
          <w:rtl/>
        </w:rPr>
        <w:t xml:space="preserve">הזקנים </w:t>
      </w:r>
      <w:bookmarkStart w:id="7712" w:name="_ETM_Q22_238840"/>
      <w:bookmarkEnd w:id="7712"/>
      <w:r>
        <w:rPr>
          <w:rtl/>
        </w:rPr>
        <w:t xml:space="preserve">בקושי </w:t>
      </w:r>
      <w:bookmarkStart w:id="7713" w:name="_ETM_Q22_239320"/>
      <w:bookmarkEnd w:id="7713"/>
      <w:r>
        <w:rPr>
          <w:rtl/>
        </w:rPr>
        <w:t xml:space="preserve">מסיימים </w:t>
      </w:r>
      <w:bookmarkStart w:id="7714" w:name="_ETM_Q22_239760"/>
      <w:bookmarkEnd w:id="7714"/>
      <w:r>
        <w:rPr>
          <w:rtl/>
        </w:rPr>
        <w:t xml:space="preserve">את </w:t>
      </w:r>
      <w:bookmarkStart w:id="7715" w:name="_ETM_Q22_239850"/>
      <w:bookmarkEnd w:id="7715"/>
      <w:r>
        <w:rPr>
          <w:rtl/>
        </w:rPr>
        <w:t>החודש</w:t>
      </w:r>
      <w:r>
        <w:rPr>
          <w:rFonts w:hint="cs"/>
          <w:rtl/>
        </w:rPr>
        <w:t>,</w:t>
      </w:r>
      <w:r>
        <w:rPr>
          <w:rtl/>
        </w:rPr>
        <w:t xml:space="preserve"> </w:t>
      </w:r>
      <w:bookmarkStart w:id="7716" w:name="_ETM_Q22_240710"/>
      <w:bookmarkEnd w:id="7716"/>
      <w:r>
        <w:rPr>
          <w:rFonts w:hint="cs"/>
          <w:rtl/>
        </w:rPr>
        <w:t>ו</w:t>
      </w:r>
      <w:r>
        <w:rPr>
          <w:rtl/>
        </w:rPr>
        <w:t xml:space="preserve">נאלצים </w:t>
      </w:r>
      <w:bookmarkStart w:id="7717" w:name="_ETM_Q22_241239"/>
      <w:bookmarkEnd w:id="7717"/>
      <w:r>
        <w:rPr>
          <w:rtl/>
        </w:rPr>
        <w:t xml:space="preserve">להכריע </w:t>
      </w:r>
      <w:bookmarkStart w:id="7718" w:name="_ETM_Q22_241880"/>
      <w:bookmarkEnd w:id="7718"/>
      <w:r>
        <w:rPr>
          <w:rtl/>
        </w:rPr>
        <w:t>ב</w:t>
      </w:r>
      <w:r>
        <w:rPr>
          <w:rFonts w:hint="cs"/>
          <w:rtl/>
        </w:rPr>
        <w:t xml:space="preserve">ין </w:t>
      </w:r>
      <w:r>
        <w:rPr>
          <w:rtl/>
        </w:rPr>
        <w:t xml:space="preserve">מזון </w:t>
      </w:r>
      <w:bookmarkStart w:id="7719" w:name="_ETM_Q22_243090"/>
      <w:bookmarkEnd w:id="7719"/>
      <w:r>
        <w:rPr>
          <w:rtl/>
        </w:rPr>
        <w:t>לב</w:t>
      </w:r>
      <w:r>
        <w:rPr>
          <w:rFonts w:hint="cs"/>
          <w:rtl/>
        </w:rPr>
        <w:t>י</w:t>
      </w:r>
      <w:r>
        <w:rPr>
          <w:rtl/>
        </w:rPr>
        <w:t xml:space="preserve">ן </w:t>
      </w:r>
      <w:bookmarkStart w:id="7720" w:name="_ETM_Q22_243800"/>
      <w:bookmarkEnd w:id="7720"/>
      <w:r>
        <w:rPr>
          <w:rtl/>
        </w:rPr>
        <w:t>תרופות</w:t>
      </w:r>
      <w:r w:rsidR="00332282">
        <w:rPr>
          <w:rFonts w:hint="cs"/>
          <w:rtl/>
        </w:rPr>
        <w:t>;</w:t>
      </w:r>
      <w:r w:rsidR="00332282">
        <w:rPr>
          <w:rFonts w:hint="cs"/>
          <w:rtl/>
        </w:rPr>
        <w:tab/>
      </w:r>
      <w:r>
        <w:rPr>
          <w:rtl/>
        </w:rPr>
        <w:t xml:space="preserve"> </w:t>
      </w:r>
      <w:bookmarkStart w:id="7721" w:name="_ETM_Q22_245100"/>
      <w:bookmarkEnd w:id="7721"/>
      <w:r>
        <w:rPr>
          <w:rtl/>
        </w:rPr>
        <w:t xml:space="preserve">החינוך </w:t>
      </w:r>
      <w:bookmarkStart w:id="7722" w:name="_ETM_Q22_245679"/>
      <w:bookmarkEnd w:id="7722"/>
      <w:r>
        <w:rPr>
          <w:rtl/>
        </w:rPr>
        <w:t xml:space="preserve">פה </w:t>
      </w:r>
      <w:bookmarkStart w:id="7723" w:name="_ETM_Q22_245850"/>
      <w:bookmarkEnd w:id="7723"/>
      <w:r>
        <w:rPr>
          <w:rtl/>
        </w:rPr>
        <w:t>קורס</w:t>
      </w:r>
      <w:r w:rsidR="00332282">
        <w:rPr>
          <w:rFonts w:hint="cs"/>
          <w:rtl/>
        </w:rPr>
        <w:t>;</w:t>
      </w:r>
      <w:r>
        <w:rPr>
          <w:rtl/>
        </w:rPr>
        <w:t xml:space="preserve"> </w:t>
      </w:r>
      <w:bookmarkStart w:id="7724" w:name="_ETM_Q22_246389"/>
      <w:bookmarkEnd w:id="7724"/>
      <w:r>
        <w:rPr>
          <w:rtl/>
        </w:rPr>
        <w:t>הבריאות</w:t>
      </w:r>
      <w:r w:rsidR="00332282">
        <w:rPr>
          <w:rFonts w:hint="cs"/>
          <w:rtl/>
        </w:rPr>
        <w:t>;</w:t>
      </w:r>
      <w:bookmarkStart w:id="7725" w:name="_ETM_Q22_247369"/>
      <w:bookmarkEnd w:id="7725"/>
      <w:r>
        <w:rPr>
          <w:rFonts w:hint="cs"/>
          <w:rtl/>
        </w:rPr>
        <w:t xml:space="preserve"> ה</w:t>
      </w:r>
      <w:r>
        <w:rPr>
          <w:rtl/>
        </w:rPr>
        <w:t xml:space="preserve">אפליה </w:t>
      </w:r>
      <w:bookmarkStart w:id="7726" w:name="_ETM_Q22_247979"/>
      <w:bookmarkEnd w:id="7726"/>
      <w:r w:rsidR="00332282">
        <w:rPr>
          <w:rFonts w:hint="cs"/>
          <w:rtl/>
        </w:rPr>
        <w:t>ה</w:t>
      </w:r>
      <w:r>
        <w:rPr>
          <w:rtl/>
        </w:rPr>
        <w:t xml:space="preserve">מתמשכת </w:t>
      </w:r>
      <w:bookmarkStart w:id="7727" w:name="_ETM_Q22_248850"/>
      <w:bookmarkEnd w:id="7727"/>
      <w:r>
        <w:rPr>
          <w:rtl/>
        </w:rPr>
        <w:t xml:space="preserve">בין </w:t>
      </w:r>
      <w:bookmarkStart w:id="7728" w:name="_ETM_Q22_249020"/>
      <w:bookmarkEnd w:id="7728"/>
      <w:r>
        <w:rPr>
          <w:rtl/>
        </w:rPr>
        <w:t xml:space="preserve">פריפריה </w:t>
      </w:r>
      <w:bookmarkStart w:id="7729" w:name="_ETM_Q22_249639"/>
      <w:bookmarkEnd w:id="7729"/>
      <w:r>
        <w:rPr>
          <w:rtl/>
        </w:rPr>
        <w:t>למרכז</w:t>
      </w:r>
      <w:r>
        <w:rPr>
          <w:rFonts w:hint="cs"/>
          <w:rtl/>
        </w:rPr>
        <w:t>.</w:t>
      </w:r>
      <w:r>
        <w:rPr>
          <w:rtl/>
        </w:rPr>
        <w:t xml:space="preserve"> </w:t>
      </w:r>
      <w:bookmarkStart w:id="7730" w:name="_ETM_Q22_250790"/>
      <w:bookmarkEnd w:id="7730"/>
      <w:r>
        <w:rPr>
          <w:rtl/>
        </w:rPr>
        <w:t>ואת</w:t>
      </w:r>
      <w:bookmarkStart w:id="7731" w:name="_ETM_Q22_251090"/>
      <w:bookmarkEnd w:id="7731"/>
      <w:r>
        <w:rPr>
          <w:rtl/>
        </w:rPr>
        <w:t>ם</w:t>
      </w:r>
      <w:bookmarkStart w:id="7732" w:name="_ETM_Q22_251729"/>
      <w:bookmarkEnd w:id="7732"/>
      <w:r>
        <w:rPr>
          <w:rFonts w:hint="cs"/>
          <w:rtl/>
        </w:rPr>
        <w:t xml:space="preserve">? </w:t>
      </w:r>
      <w:r>
        <w:rPr>
          <w:rtl/>
        </w:rPr>
        <w:t xml:space="preserve">עסוקים </w:t>
      </w:r>
      <w:bookmarkStart w:id="7733" w:name="_ETM_Q22_252240"/>
      <w:bookmarkEnd w:id="7733"/>
      <w:r>
        <w:rPr>
          <w:rtl/>
        </w:rPr>
        <w:t>בעצמכם</w:t>
      </w:r>
      <w:r>
        <w:rPr>
          <w:rFonts w:hint="cs"/>
          <w:rtl/>
        </w:rPr>
        <w:t>.</w:t>
      </w:r>
    </w:p>
    <w:p w:rsidR="00C96533" w:rsidRDefault="00C96533" w:rsidP="00D60DEB">
      <w:pPr>
        <w:rPr>
          <w:rtl/>
        </w:rPr>
      </w:pPr>
    </w:p>
    <w:p w:rsidR="002669E7" w:rsidRDefault="00C96533" w:rsidP="002669E7">
      <w:pPr>
        <w:rPr>
          <w:rtl/>
        </w:rPr>
      </w:pPr>
      <w:bookmarkStart w:id="7734" w:name="_ETM_Q22_253170"/>
      <w:bookmarkEnd w:id="7734"/>
      <w:r>
        <w:rPr>
          <w:rtl/>
        </w:rPr>
        <w:t xml:space="preserve">עסקתם </w:t>
      </w:r>
      <w:bookmarkStart w:id="7735" w:name="_ETM_Q22_253810"/>
      <w:bookmarkEnd w:id="7735"/>
      <w:r>
        <w:rPr>
          <w:rtl/>
        </w:rPr>
        <w:t xml:space="preserve">בחוקים </w:t>
      </w:r>
      <w:bookmarkStart w:id="7736" w:name="_ETM_Q22_254270"/>
      <w:bookmarkEnd w:id="7736"/>
      <w:r>
        <w:rPr>
          <w:rtl/>
        </w:rPr>
        <w:t>פרסונליים</w:t>
      </w:r>
      <w:r>
        <w:rPr>
          <w:rFonts w:hint="cs"/>
          <w:rtl/>
        </w:rPr>
        <w:t>: חו</w:t>
      </w:r>
      <w:bookmarkStart w:id="7737" w:name="_ETM_Q22_255479"/>
      <w:bookmarkEnd w:id="7737"/>
      <w:r>
        <w:rPr>
          <w:rtl/>
        </w:rPr>
        <w:t xml:space="preserve">ק </w:t>
      </w:r>
      <w:bookmarkStart w:id="7738" w:name="_ETM_Q22_255810"/>
      <w:bookmarkEnd w:id="7738"/>
      <w:r>
        <w:rPr>
          <w:rFonts w:hint="cs"/>
          <w:rtl/>
        </w:rPr>
        <w:t xml:space="preserve">ההמלצות, חוק </w:t>
      </w:r>
      <w:bookmarkStart w:id="7739" w:name="_ETM_Q22_556408"/>
      <w:bookmarkStart w:id="7740" w:name="_ETM_Q22_256000"/>
      <w:bookmarkStart w:id="7741" w:name="_ETM_Q22_256539"/>
      <w:bookmarkStart w:id="7742" w:name="_ETM_Q22_256880"/>
      <w:bookmarkEnd w:id="7739"/>
      <w:bookmarkEnd w:id="7740"/>
      <w:bookmarkEnd w:id="7741"/>
      <w:bookmarkEnd w:id="7742"/>
      <w:r>
        <w:rPr>
          <w:rtl/>
        </w:rPr>
        <w:t xml:space="preserve">גדעון </w:t>
      </w:r>
      <w:bookmarkStart w:id="7743" w:name="_ETM_Q22_257260"/>
      <w:bookmarkEnd w:id="7743"/>
      <w:r>
        <w:rPr>
          <w:rtl/>
        </w:rPr>
        <w:t>סער</w:t>
      </w:r>
      <w:r>
        <w:rPr>
          <w:rFonts w:hint="cs"/>
          <w:rtl/>
        </w:rPr>
        <w:t>,</w:t>
      </w:r>
      <w:r>
        <w:rPr>
          <w:rtl/>
        </w:rPr>
        <w:t xml:space="preserve"> </w:t>
      </w:r>
      <w:bookmarkStart w:id="7744" w:name="_ETM_Q22_257990"/>
      <w:bookmarkEnd w:id="7744"/>
      <w:r>
        <w:rPr>
          <w:rtl/>
        </w:rPr>
        <w:t xml:space="preserve">חוקים </w:t>
      </w:r>
      <w:bookmarkStart w:id="7745" w:name="_ETM_Q22_258450"/>
      <w:bookmarkEnd w:id="7745"/>
      <w:r>
        <w:rPr>
          <w:rtl/>
        </w:rPr>
        <w:t xml:space="preserve">נגד </w:t>
      </w:r>
      <w:bookmarkStart w:id="7746" w:name="_ETM_Q22_258740"/>
      <w:bookmarkEnd w:id="7746"/>
      <w:r>
        <w:rPr>
          <w:rtl/>
        </w:rPr>
        <w:t>המשטרה</w:t>
      </w:r>
      <w:r>
        <w:rPr>
          <w:rFonts w:hint="cs"/>
          <w:rtl/>
        </w:rPr>
        <w:t>,</w:t>
      </w:r>
      <w:r>
        <w:rPr>
          <w:rtl/>
        </w:rPr>
        <w:t xml:space="preserve"> </w:t>
      </w:r>
      <w:bookmarkStart w:id="7747" w:name="_ETM_Q22_259770"/>
      <w:bookmarkEnd w:id="7747"/>
      <w:r>
        <w:rPr>
          <w:rtl/>
        </w:rPr>
        <w:t xml:space="preserve">חוקים </w:t>
      </w:r>
      <w:bookmarkStart w:id="7748" w:name="_ETM_Q22_260600"/>
      <w:bookmarkEnd w:id="7748"/>
      <w:r>
        <w:rPr>
          <w:rtl/>
        </w:rPr>
        <w:t xml:space="preserve">נגד </w:t>
      </w:r>
      <w:bookmarkStart w:id="7749" w:name="_ETM_Q22_261130"/>
      <w:bookmarkEnd w:id="7749"/>
      <w:r>
        <w:rPr>
          <w:rFonts w:hint="cs"/>
          <w:rtl/>
        </w:rPr>
        <w:t xml:space="preserve">עדי </w:t>
      </w:r>
      <w:r>
        <w:rPr>
          <w:rtl/>
        </w:rPr>
        <w:t>מדינה</w:t>
      </w:r>
      <w:r>
        <w:rPr>
          <w:rFonts w:hint="cs"/>
          <w:rtl/>
        </w:rPr>
        <w:t>.</w:t>
      </w:r>
      <w:r>
        <w:rPr>
          <w:rtl/>
        </w:rPr>
        <w:t xml:space="preserve"> </w:t>
      </w:r>
      <w:bookmarkStart w:id="7750" w:name="_ETM_Q22_262300"/>
      <w:bookmarkEnd w:id="7750"/>
      <w:r>
        <w:rPr>
          <w:rtl/>
        </w:rPr>
        <w:t xml:space="preserve">מה </w:t>
      </w:r>
      <w:bookmarkStart w:id="7751" w:name="_ETM_Q22_262560"/>
      <w:bookmarkEnd w:id="7751"/>
      <w:r>
        <w:rPr>
          <w:rtl/>
        </w:rPr>
        <w:t xml:space="preserve">אדם </w:t>
      </w:r>
      <w:bookmarkStart w:id="7752" w:name="_ETM_Q22_263050"/>
      <w:bookmarkEnd w:id="7752"/>
      <w:r>
        <w:rPr>
          <w:rtl/>
        </w:rPr>
        <w:t>מ</w:t>
      </w:r>
      <w:r>
        <w:rPr>
          <w:rFonts w:hint="cs"/>
          <w:rtl/>
        </w:rPr>
        <w:t xml:space="preserve">ן השורה </w:t>
      </w:r>
      <w:bookmarkStart w:id="7753" w:name="_ETM_Q22_263300"/>
      <w:bookmarkStart w:id="7754" w:name="_ETM_Q22_263500"/>
      <w:bookmarkStart w:id="7755" w:name="_ETM_Q22_263740"/>
      <w:bookmarkEnd w:id="7753"/>
      <w:bookmarkEnd w:id="7754"/>
      <w:bookmarkEnd w:id="7755"/>
      <w:r>
        <w:rPr>
          <w:rtl/>
        </w:rPr>
        <w:t xml:space="preserve">אמור </w:t>
      </w:r>
      <w:bookmarkStart w:id="7756" w:name="_ETM_Q22_264110"/>
      <w:bookmarkEnd w:id="7756"/>
      <w:r>
        <w:rPr>
          <w:rtl/>
        </w:rPr>
        <w:t xml:space="preserve">לשאול </w:t>
      </w:r>
      <w:bookmarkStart w:id="7757" w:name="_ETM_Q22_264510"/>
      <w:bookmarkEnd w:id="7757"/>
      <w:r>
        <w:rPr>
          <w:rtl/>
        </w:rPr>
        <w:t xml:space="preserve">את </w:t>
      </w:r>
      <w:bookmarkStart w:id="7758" w:name="_ETM_Q22_264630"/>
      <w:bookmarkEnd w:id="7758"/>
      <w:r>
        <w:rPr>
          <w:rtl/>
        </w:rPr>
        <w:t xml:space="preserve">עצמו </w:t>
      </w:r>
      <w:bookmarkStart w:id="7759" w:name="_ETM_Q22_265819"/>
      <w:bookmarkEnd w:id="7759"/>
      <w:r>
        <w:rPr>
          <w:rtl/>
        </w:rPr>
        <w:t xml:space="preserve">אם </w:t>
      </w:r>
      <w:bookmarkStart w:id="7760" w:name="_ETM_Q22_266020"/>
      <w:bookmarkStart w:id="7761" w:name="_ETM_Q22_266119"/>
      <w:bookmarkEnd w:id="7760"/>
      <w:bookmarkEnd w:id="7761"/>
      <w:r>
        <w:rPr>
          <w:rtl/>
        </w:rPr>
        <w:t xml:space="preserve">זה </w:t>
      </w:r>
      <w:bookmarkStart w:id="7762" w:name="_ETM_Q22_266209"/>
      <w:bookmarkEnd w:id="7762"/>
      <w:r>
        <w:rPr>
          <w:rtl/>
        </w:rPr>
        <w:t xml:space="preserve">המסר </w:t>
      </w:r>
      <w:bookmarkStart w:id="7763" w:name="_ETM_Q22_266780"/>
      <w:bookmarkEnd w:id="7763"/>
      <w:r>
        <w:rPr>
          <w:rtl/>
        </w:rPr>
        <w:t xml:space="preserve">שעובר </w:t>
      </w:r>
      <w:bookmarkStart w:id="7764" w:name="_ETM_Q22_267159"/>
      <w:bookmarkEnd w:id="7764"/>
      <w:r>
        <w:rPr>
          <w:rtl/>
        </w:rPr>
        <w:t xml:space="preserve">מהבית </w:t>
      </w:r>
      <w:bookmarkStart w:id="7765" w:name="_ETM_Q22_267670"/>
      <w:bookmarkEnd w:id="7765"/>
      <w:r>
        <w:rPr>
          <w:rtl/>
        </w:rPr>
        <w:t>הזה</w:t>
      </w:r>
      <w:r>
        <w:rPr>
          <w:rFonts w:hint="cs"/>
          <w:rtl/>
        </w:rPr>
        <w:t>?</w:t>
      </w:r>
      <w:r>
        <w:rPr>
          <w:rtl/>
        </w:rPr>
        <w:t xml:space="preserve"> </w:t>
      </w:r>
      <w:bookmarkStart w:id="7766" w:name="_ETM_Q22_268369"/>
      <w:bookmarkEnd w:id="7766"/>
      <w:r>
        <w:rPr>
          <w:rtl/>
        </w:rPr>
        <w:t xml:space="preserve">באחת </w:t>
      </w:r>
      <w:bookmarkStart w:id="7767" w:name="_ETM_Q22_268759"/>
      <w:bookmarkEnd w:id="7767"/>
      <w:r>
        <w:rPr>
          <w:rtl/>
        </w:rPr>
        <w:t>הפעמים</w:t>
      </w:r>
      <w:r>
        <w:rPr>
          <w:rFonts w:hint="cs"/>
          <w:rtl/>
        </w:rPr>
        <w:t>,</w:t>
      </w:r>
      <w:r>
        <w:rPr>
          <w:rtl/>
        </w:rPr>
        <w:t xml:space="preserve"> </w:t>
      </w:r>
      <w:bookmarkStart w:id="7768" w:name="_ETM_Q22_269240"/>
      <w:bookmarkEnd w:id="7768"/>
      <w:r>
        <w:rPr>
          <w:rFonts w:hint="cs"/>
          <w:rtl/>
        </w:rPr>
        <w:t>כ</w:t>
      </w:r>
      <w:r>
        <w:rPr>
          <w:rtl/>
        </w:rPr>
        <w:t xml:space="preserve">שחזרתי </w:t>
      </w:r>
      <w:bookmarkStart w:id="7769" w:name="_ETM_Q22_269859"/>
      <w:bookmarkEnd w:id="7769"/>
      <w:r>
        <w:rPr>
          <w:rtl/>
        </w:rPr>
        <w:t xml:space="preserve">לכאן </w:t>
      </w:r>
      <w:bookmarkStart w:id="7770" w:name="_ETM_Q22_270209"/>
      <w:bookmarkEnd w:id="7770"/>
      <w:r>
        <w:rPr>
          <w:rtl/>
        </w:rPr>
        <w:t xml:space="preserve">לפני </w:t>
      </w:r>
      <w:bookmarkStart w:id="7771" w:name="_ETM_Q22_270459"/>
      <w:bookmarkEnd w:id="7771"/>
      <w:r>
        <w:rPr>
          <w:rtl/>
        </w:rPr>
        <w:t xml:space="preserve">עשרה </w:t>
      </w:r>
      <w:bookmarkStart w:id="7772" w:name="_ETM_Q22_270850"/>
      <w:bookmarkEnd w:id="7772"/>
      <w:r>
        <w:rPr>
          <w:rtl/>
        </w:rPr>
        <w:t>חודשים</w:t>
      </w:r>
      <w:r>
        <w:rPr>
          <w:rFonts w:hint="cs"/>
          <w:rtl/>
        </w:rPr>
        <w:t>,</w:t>
      </w:r>
      <w:r>
        <w:rPr>
          <w:rtl/>
        </w:rPr>
        <w:t xml:space="preserve"> </w:t>
      </w:r>
      <w:bookmarkStart w:id="7773" w:name="_ETM_Q22_271740"/>
      <w:bookmarkEnd w:id="7773"/>
      <w:r>
        <w:rPr>
          <w:rtl/>
        </w:rPr>
        <w:t xml:space="preserve">אמרתי </w:t>
      </w:r>
      <w:bookmarkStart w:id="7774" w:name="_ETM_Q22_272240"/>
      <w:bookmarkEnd w:id="7774"/>
      <w:r>
        <w:rPr>
          <w:rtl/>
        </w:rPr>
        <w:t xml:space="preserve">שהתחושה </w:t>
      </w:r>
      <w:bookmarkStart w:id="7775" w:name="_ETM_Q22_272850"/>
      <w:bookmarkEnd w:id="7775"/>
      <w:r>
        <w:rPr>
          <w:rtl/>
        </w:rPr>
        <w:t xml:space="preserve">היא </w:t>
      </w:r>
      <w:bookmarkStart w:id="7776" w:name="_ETM_Q22_273219"/>
      <w:bookmarkEnd w:id="7776"/>
      <w:r>
        <w:rPr>
          <w:rtl/>
        </w:rPr>
        <w:t xml:space="preserve">שיש </w:t>
      </w:r>
      <w:bookmarkStart w:id="7777" w:name="_ETM_Q22_273600"/>
      <w:bookmarkEnd w:id="7777"/>
      <w:r>
        <w:rPr>
          <w:rtl/>
        </w:rPr>
        <w:t xml:space="preserve">פה </w:t>
      </w:r>
      <w:bookmarkStart w:id="7778" w:name="_ETM_Q22_274209"/>
      <w:bookmarkEnd w:id="7778"/>
      <w:r>
        <w:rPr>
          <w:rtl/>
        </w:rPr>
        <w:t xml:space="preserve">חברי </w:t>
      </w:r>
      <w:bookmarkStart w:id="7779" w:name="_ETM_Q22_274599"/>
      <w:bookmarkEnd w:id="7779"/>
      <w:r>
        <w:rPr>
          <w:rtl/>
        </w:rPr>
        <w:t xml:space="preserve">כנסת </w:t>
      </w:r>
      <w:bookmarkStart w:id="7780" w:name="_ETM_Q22_275289"/>
      <w:bookmarkEnd w:id="7780"/>
      <w:r>
        <w:rPr>
          <w:rtl/>
        </w:rPr>
        <w:t xml:space="preserve">שמתנהגים </w:t>
      </w:r>
      <w:bookmarkStart w:id="7781" w:name="_ETM_Q22_276060"/>
      <w:bookmarkEnd w:id="7781"/>
      <w:r>
        <w:rPr>
          <w:rtl/>
        </w:rPr>
        <w:t xml:space="preserve">כמו </w:t>
      </w:r>
      <w:bookmarkStart w:id="7782" w:name="_ETM_Q22_276299"/>
      <w:bookmarkEnd w:id="7782"/>
      <w:r>
        <w:rPr>
          <w:rtl/>
        </w:rPr>
        <w:t>מאפיה</w:t>
      </w:r>
      <w:r>
        <w:rPr>
          <w:rFonts w:hint="cs"/>
          <w:rtl/>
        </w:rPr>
        <w:t>.</w:t>
      </w:r>
      <w:r>
        <w:rPr>
          <w:rtl/>
        </w:rPr>
        <w:t xml:space="preserve"> </w:t>
      </w:r>
      <w:bookmarkStart w:id="7783" w:name="_ETM_Q22_277689"/>
      <w:bookmarkEnd w:id="7783"/>
      <w:r>
        <w:rPr>
          <w:rtl/>
        </w:rPr>
        <w:t xml:space="preserve">כמו </w:t>
      </w:r>
      <w:bookmarkStart w:id="7784" w:name="_ETM_Q22_278039"/>
      <w:bookmarkEnd w:id="7784"/>
      <w:r>
        <w:rPr>
          <w:rtl/>
        </w:rPr>
        <w:t>מאפיה</w:t>
      </w:r>
      <w:r>
        <w:rPr>
          <w:rFonts w:hint="cs"/>
          <w:rtl/>
        </w:rPr>
        <w:t>.</w:t>
      </w:r>
      <w:r>
        <w:rPr>
          <w:rtl/>
        </w:rPr>
        <w:t xml:space="preserve"> </w:t>
      </w:r>
      <w:bookmarkStart w:id="7785" w:name="_ETM_Q22_279130"/>
      <w:bookmarkEnd w:id="7785"/>
      <w:r>
        <w:rPr>
          <w:rtl/>
        </w:rPr>
        <w:t xml:space="preserve">לא </w:t>
      </w:r>
      <w:bookmarkStart w:id="7786" w:name="_ETM_Q22_279329"/>
      <w:bookmarkEnd w:id="7786"/>
      <w:r>
        <w:rPr>
          <w:rtl/>
        </w:rPr>
        <w:t xml:space="preserve">לשם </w:t>
      </w:r>
      <w:bookmarkStart w:id="7787" w:name="_ETM_Q22_279659"/>
      <w:bookmarkEnd w:id="7787"/>
      <w:r w:rsidR="00332282">
        <w:rPr>
          <w:rFonts w:hint="cs"/>
          <w:rtl/>
        </w:rPr>
        <w:t>כך</w:t>
      </w:r>
      <w:r>
        <w:rPr>
          <w:rtl/>
        </w:rPr>
        <w:t xml:space="preserve"> </w:t>
      </w:r>
      <w:bookmarkStart w:id="7788" w:name="_ETM_Q22_279829"/>
      <w:bookmarkEnd w:id="7788"/>
      <w:r>
        <w:rPr>
          <w:rtl/>
        </w:rPr>
        <w:t>נבחרתם</w:t>
      </w:r>
      <w:r>
        <w:rPr>
          <w:rFonts w:hint="cs"/>
          <w:rtl/>
        </w:rPr>
        <w:t>.</w:t>
      </w:r>
      <w:r>
        <w:rPr>
          <w:rtl/>
        </w:rPr>
        <w:t xml:space="preserve"> </w:t>
      </w:r>
      <w:bookmarkStart w:id="7789" w:name="_ETM_Q22_281189"/>
      <w:bookmarkEnd w:id="7789"/>
      <w:r>
        <w:rPr>
          <w:rtl/>
        </w:rPr>
        <w:t xml:space="preserve">את </w:t>
      </w:r>
      <w:bookmarkStart w:id="7790" w:name="_ETM_Q22_281350"/>
      <w:bookmarkEnd w:id="7790"/>
      <w:r>
        <w:rPr>
          <w:rtl/>
        </w:rPr>
        <w:t xml:space="preserve">תורת </w:t>
      </w:r>
      <w:bookmarkStart w:id="7791" w:name="_ETM_Q22_281649"/>
      <w:bookmarkEnd w:id="7791"/>
      <w:r>
        <w:rPr>
          <w:rtl/>
        </w:rPr>
        <w:t xml:space="preserve">ז'בוטינסקי </w:t>
      </w:r>
      <w:bookmarkStart w:id="7792" w:name="_ETM_Q22_282350"/>
      <w:bookmarkEnd w:id="7792"/>
      <w:r>
        <w:rPr>
          <w:rtl/>
        </w:rPr>
        <w:t xml:space="preserve">כבר </w:t>
      </w:r>
      <w:bookmarkStart w:id="7793" w:name="_ETM_Q22_282539"/>
      <w:bookmarkEnd w:id="7793"/>
      <w:r>
        <w:rPr>
          <w:rtl/>
        </w:rPr>
        <w:t>שכחתם</w:t>
      </w:r>
      <w:r>
        <w:rPr>
          <w:rFonts w:hint="cs"/>
          <w:rtl/>
        </w:rPr>
        <w:t>;</w:t>
      </w:r>
      <w:r>
        <w:rPr>
          <w:rtl/>
        </w:rPr>
        <w:t xml:space="preserve"> </w:t>
      </w:r>
      <w:bookmarkStart w:id="7794" w:name="_ETM_Q22_283649"/>
      <w:bookmarkEnd w:id="7794"/>
      <w:r>
        <w:rPr>
          <w:rFonts w:hint="cs"/>
          <w:rtl/>
        </w:rPr>
        <w:t>על</w:t>
      </w:r>
      <w:r>
        <w:rPr>
          <w:rtl/>
        </w:rPr>
        <w:t xml:space="preserve"> </w:t>
      </w:r>
      <w:bookmarkStart w:id="7795" w:name="_ETM_Q22_283840"/>
      <w:bookmarkEnd w:id="7795"/>
      <w:r>
        <w:rPr>
          <w:rtl/>
        </w:rPr>
        <w:t xml:space="preserve">חמשת </w:t>
      </w:r>
      <w:bookmarkStart w:id="7796" w:name="_ETM_Q22_284310"/>
      <w:bookmarkEnd w:id="7796"/>
      <w:r>
        <w:rPr>
          <w:rtl/>
        </w:rPr>
        <w:t>המ"מים</w:t>
      </w:r>
      <w:r>
        <w:rPr>
          <w:rFonts w:hint="cs"/>
          <w:rtl/>
        </w:rPr>
        <w:t>,</w:t>
      </w:r>
      <w:r>
        <w:rPr>
          <w:rtl/>
        </w:rPr>
        <w:t xml:space="preserve"> </w:t>
      </w:r>
      <w:bookmarkStart w:id="7797" w:name="_ETM_Q22_284789"/>
      <w:bookmarkEnd w:id="7797"/>
      <w:r>
        <w:rPr>
          <w:rtl/>
        </w:rPr>
        <w:t xml:space="preserve">אמרתי </w:t>
      </w:r>
      <w:bookmarkStart w:id="7798" w:name="_ETM_Q22_285229"/>
      <w:bookmarkEnd w:id="7798"/>
      <w:r>
        <w:rPr>
          <w:rtl/>
        </w:rPr>
        <w:t>לכם</w:t>
      </w:r>
      <w:r>
        <w:rPr>
          <w:rFonts w:hint="cs"/>
          <w:rtl/>
        </w:rPr>
        <w:t>,</w:t>
      </w:r>
      <w:r>
        <w:rPr>
          <w:rtl/>
        </w:rPr>
        <w:t xml:space="preserve"> </w:t>
      </w:r>
      <w:bookmarkStart w:id="7799" w:name="_ETM_Q22_285850"/>
      <w:bookmarkEnd w:id="7799"/>
      <w:r>
        <w:rPr>
          <w:rtl/>
        </w:rPr>
        <w:t xml:space="preserve">בכלל </w:t>
      </w:r>
      <w:bookmarkStart w:id="7800" w:name="_ETM_Q22_286909"/>
      <w:bookmarkEnd w:id="7800"/>
      <w:r>
        <w:rPr>
          <w:rtl/>
        </w:rPr>
        <w:t xml:space="preserve">אין </w:t>
      </w:r>
      <w:bookmarkStart w:id="7801" w:name="_ETM_Q22_287140"/>
      <w:bookmarkEnd w:id="7801"/>
      <w:r>
        <w:rPr>
          <w:rtl/>
        </w:rPr>
        <w:t xml:space="preserve">מה </w:t>
      </w:r>
      <w:bookmarkStart w:id="7802" w:name="_ETM_Q22_287270"/>
      <w:bookmarkEnd w:id="7802"/>
      <w:r>
        <w:rPr>
          <w:rtl/>
        </w:rPr>
        <w:t>לדבר</w:t>
      </w:r>
      <w:r>
        <w:rPr>
          <w:rFonts w:hint="cs"/>
          <w:rtl/>
        </w:rPr>
        <w:t>.</w:t>
      </w:r>
      <w:r>
        <w:rPr>
          <w:rtl/>
        </w:rPr>
        <w:t xml:space="preserve"> </w:t>
      </w:r>
      <w:bookmarkStart w:id="7803" w:name="_ETM_Q22_288159"/>
      <w:bookmarkEnd w:id="7803"/>
      <w:r>
        <w:rPr>
          <w:rFonts w:hint="cs"/>
          <w:rtl/>
        </w:rPr>
        <w:t>זו</w:t>
      </w:r>
      <w:r>
        <w:rPr>
          <w:rtl/>
        </w:rPr>
        <w:t xml:space="preserve"> </w:t>
      </w:r>
      <w:bookmarkStart w:id="7804" w:name="_ETM_Q22_288579"/>
      <w:bookmarkEnd w:id="7804"/>
      <w:r>
        <w:rPr>
          <w:rtl/>
        </w:rPr>
        <w:t xml:space="preserve">לא </w:t>
      </w:r>
      <w:bookmarkStart w:id="7805" w:name="_ETM_Q22_288710"/>
      <w:bookmarkEnd w:id="7805"/>
      <w:r>
        <w:rPr>
          <w:rtl/>
        </w:rPr>
        <w:t xml:space="preserve">שאלה </w:t>
      </w:r>
      <w:bookmarkStart w:id="7806" w:name="_ETM_Q22_289090"/>
      <w:bookmarkEnd w:id="7806"/>
      <w:r>
        <w:rPr>
          <w:rtl/>
        </w:rPr>
        <w:t xml:space="preserve">של </w:t>
      </w:r>
      <w:bookmarkStart w:id="7807" w:name="_ETM_Q22_289259"/>
      <w:bookmarkEnd w:id="7807"/>
      <w:r>
        <w:rPr>
          <w:rtl/>
        </w:rPr>
        <w:t>ימין</w:t>
      </w:r>
      <w:r>
        <w:rPr>
          <w:rFonts w:hint="cs"/>
          <w:rtl/>
        </w:rPr>
        <w:t xml:space="preserve">, </w:t>
      </w:r>
      <w:r>
        <w:rPr>
          <w:rtl/>
        </w:rPr>
        <w:t xml:space="preserve">שמאל </w:t>
      </w:r>
      <w:bookmarkStart w:id="7808" w:name="_ETM_Q22_289850"/>
      <w:bookmarkEnd w:id="7808"/>
      <w:r>
        <w:rPr>
          <w:rFonts w:hint="cs"/>
          <w:rtl/>
        </w:rPr>
        <w:t xml:space="preserve">או </w:t>
      </w:r>
      <w:r>
        <w:rPr>
          <w:rtl/>
        </w:rPr>
        <w:t>מרכז</w:t>
      </w:r>
      <w:r w:rsidR="00332282">
        <w:rPr>
          <w:rFonts w:hint="cs"/>
          <w:rtl/>
        </w:rPr>
        <w:t>,</w:t>
      </w:r>
      <w:r>
        <w:rPr>
          <w:rtl/>
        </w:rPr>
        <w:t xml:space="preserve"> </w:t>
      </w:r>
      <w:bookmarkStart w:id="7809" w:name="_ETM_Q22_290859"/>
      <w:bookmarkEnd w:id="7809"/>
      <w:r>
        <w:rPr>
          <w:rtl/>
        </w:rPr>
        <w:t>ז</w:t>
      </w:r>
      <w:r w:rsidR="00332282">
        <w:rPr>
          <w:rFonts w:hint="cs"/>
          <w:rtl/>
        </w:rPr>
        <w:t>ו</w:t>
      </w:r>
      <w:r>
        <w:rPr>
          <w:rtl/>
        </w:rPr>
        <w:t xml:space="preserve"> </w:t>
      </w:r>
      <w:bookmarkStart w:id="7810" w:name="_ETM_Q22_290990"/>
      <w:bookmarkEnd w:id="7810"/>
      <w:r>
        <w:rPr>
          <w:rtl/>
        </w:rPr>
        <w:t xml:space="preserve">שאלה </w:t>
      </w:r>
      <w:bookmarkStart w:id="7811" w:name="_ETM_Q22_291329"/>
      <w:bookmarkEnd w:id="7811"/>
      <w:r>
        <w:rPr>
          <w:rtl/>
        </w:rPr>
        <w:t xml:space="preserve">של </w:t>
      </w:r>
      <w:bookmarkStart w:id="7812" w:name="_ETM_Q22_291499"/>
      <w:bookmarkEnd w:id="7812"/>
      <w:r>
        <w:rPr>
          <w:rtl/>
        </w:rPr>
        <w:t xml:space="preserve">מנהיגות </w:t>
      </w:r>
      <w:bookmarkStart w:id="7813" w:name="_ETM_Q22_292109"/>
      <w:bookmarkEnd w:id="7813"/>
      <w:r>
        <w:rPr>
          <w:rtl/>
        </w:rPr>
        <w:t xml:space="preserve">שצריכה </w:t>
      </w:r>
      <w:bookmarkStart w:id="7814" w:name="_ETM_Q22_292569"/>
      <w:bookmarkEnd w:id="7814"/>
      <w:r>
        <w:rPr>
          <w:rtl/>
        </w:rPr>
        <w:t xml:space="preserve">להפסיק </w:t>
      </w:r>
      <w:bookmarkStart w:id="7815" w:name="_ETM_Q22_293210"/>
      <w:bookmarkEnd w:id="7815"/>
      <w:r>
        <w:rPr>
          <w:rtl/>
        </w:rPr>
        <w:t xml:space="preserve">לעבוד </w:t>
      </w:r>
      <w:bookmarkStart w:id="7816" w:name="_ETM_Q22_294159"/>
      <w:bookmarkEnd w:id="7816"/>
      <w:r>
        <w:rPr>
          <w:rtl/>
        </w:rPr>
        <w:t>מ</w:t>
      </w:r>
      <w:r>
        <w:rPr>
          <w:rFonts w:hint="cs"/>
          <w:rtl/>
        </w:rPr>
        <w:t xml:space="preserve">על </w:t>
      </w:r>
      <w:bookmarkStart w:id="7817" w:name="_ETM_Q22_294600"/>
      <w:bookmarkEnd w:id="7817"/>
      <w:r>
        <w:rPr>
          <w:rtl/>
        </w:rPr>
        <w:t xml:space="preserve">הראש </w:t>
      </w:r>
      <w:bookmarkStart w:id="7818" w:name="_ETM_Q22_294869"/>
      <w:bookmarkEnd w:id="7818"/>
      <w:r>
        <w:rPr>
          <w:rtl/>
        </w:rPr>
        <w:t xml:space="preserve">של </w:t>
      </w:r>
      <w:bookmarkStart w:id="7819" w:name="_ETM_Q22_294999"/>
      <w:bookmarkEnd w:id="7819"/>
      <w:r>
        <w:rPr>
          <w:rtl/>
        </w:rPr>
        <w:t>הציבור</w:t>
      </w:r>
      <w:r w:rsidR="002669E7">
        <w:rPr>
          <w:rFonts w:hint="cs"/>
          <w:rtl/>
        </w:rPr>
        <w:t>.</w:t>
      </w:r>
      <w:r>
        <w:rPr>
          <w:rtl/>
        </w:rPr>
        <w:t xml:space="preserve"> </w:t>
      </w:r>
      <w:bookmarkStart w:id="7820" w:name="_ETM_Q22_295859"/>
      <w:bookmarkEnd w:id="7820"/>
      <w:r>
        <w:rPr>
          <w:rtl/>
        </w:rPr>
        <w:t xml:space="preserve">מנהיגות </w:t>
      </w:r>
      <w:bookmarkStart w:id="7821" w:name="_ETM_Q22_296329"/>
      <w:bookmarkEnd w:id="7821"/>
      <w:r>
        <w:rPr>
          <w:rtl/>
        </w:rPr>
        <w:t xml:space="preserve">שמדברת </w:t>
      </w:r>
      <w:bookmarkStart w:id="7822" w:name="_ETM_Q22_297409"/>
      <w:bookmarkEnd w:id="7822"/>
      <w:r>
        <w:rPr>
          <w:rtl/>
        </w:rPr>
        <w:t xml:space="preserve">רק </w:t>
      </w:r>
      <w:bookmarkStart w:id="7823" w:name="_ETM_Q22_298530"/>
      <w:bookmarkEnd w:id="7823"/>
      <w:r>
        <w:rPr>
          <w:rtl/>
        </w:rPr>
        <w:t xml:space="preserve">לחברי </w:t>
      </w:r>
      <w:bookmarkStart w:id="7824" w:name="_ETM_Q22_298960"/>
      <w:bookmarkEnd w:id="7824"/>
      <w:r>
        <w:rPr>
          <w:rtl/>
        </w:rPr>
        <w:t>מר</w:t>
      </w:r>
      <w:r>
        <w:rPr>
          <w:rFonts w:hint="cs"/>
          <w:rtl/>
        </w:rPr>
        <w:t>כז</w:t>
      </w:r>
      <w:bookmarkStart w:id="7825" w:name="_ETM_Q22_299149"/>
      <w:bookmarkStart w:id="7826" w:name="_ETM_Q22_299439"/>
      <w:bookmarkStart w:id="7827" w:name="_ETM_Q22_299560"/>
      <w:bookmarkStart w:id="7828" w:name="_ETM_Q22_300870"/>
      <w:bookmarkStart w:id="7829" w:name="_ETM_Q22_301170"/>
      <w:bookmarkStart w:id="7830" w:name="_ETM_Q22_301620"/>
      <w:bookmarkEnd w:id="7825"/>
      <w:bookmarkEnd w:id="7826"/>
      <w:bookmarkEnd w:id="7827"/>
      <w:bookmarkEnd w:id="7828"/>
      <w:bookmarkEnd w:id="7829"/>
      <w:bookmarkEnd w:id="7830"/>
      <w:r>
        <w:rPr>
          <w:rtl/>
        </w:rPr>
        <w:t xml:space="preserve"> </w:t>
      </w:r>
      <w:bookmarkStart w:id="7831" w:name="_ETM_Q22_302060"/>
      <w:bookmarkEnd w:id="7831"/>
      <w:r>
        <w:rPr>
          <w:rtl/>
        </w:rPr>
        <w:t>הליכוד</w:t>
      </w:r>
      <w:r w:rsidR="002669E7">
        <w:rPr>
          <w:rFonts w:hint="cs"/>
          <w:rtl/>
        </w:rPr>
        <w:t>,</w:t>
      </w:r>
      <w:r>
        <w:rPr>
          <w:rFonts w:hint="cs"/>
          <w:rtl/>
        </w:rPr>
        <w:t xml:space="preserve"> רק לחברי מרכז הליכוד</w:t>
      </w:r>
      <w:r w:rsidR="00332282">
        <w:rPr>
          <w:rFonts w:hint="cs"/>
          <w:rtl/>
        </w:rPr>
        <w:t xml:space="preserve"> </w:t>
      </w:r>
      <w:r w:rsidR="00C03A8E">
        <w:rPr>
          <w:rFonts w:hint="eastAsia"/>
          <w:rtl/>
        </w:rPr>
        <w:t>–</w:t>
      </w:r>
      <w:bookmarkStart w:id="7832" w:name="_ETM_Q22_303000"/>
      <w:bookmarkStart w:id="7833" w:name="_ETM_Q22_601596"/>
      <w:bookmarkStart w:id="7834" w:name="_ETM_Q22_601656"/>
      <w:bookmarkStart w:id="7835" w:name="_ETM_Q22_601764"/>
      <w:bookmarkStart w:id="7836" w:name="_ETM_Q22_601822"/>
      <w:bookmarkEnd w:id="7832"/>
      <w:bookmarkEnd w:id="7833"/>
      <w:bookmarkEnd w:id="7834"/>
      <w:bookmarkEnd w:id="7835"/>
      <w:bookmarkEnd w:id="7836"/>
      <w:r w:rsidR="00332282">
        <w:rPr>
          <w:rFonts w:hint="cs"/>
          <w:rtl/>
        </w:rPr>
        <w:t xml:space="preserve"> </w:t>
      </w:r>
      <w:r>
        <w:rPr>
          <w:rtl/>
        </w:rPr>
        <w:t xml:space="preserve">זה </w:t>
      </w:r>
      <w:bookmarkStart w:id="7837" w:name="_ETM_Q22_303220"/>
      <w:bookmarkEnd w:id="7837"/>
      <w:r>
        <w:rPr>
          <w:rtl/>
        </w:rPr>
        <w:t xml:space="preserve">מה </w:t>
      </w:r>
      <w:bookmarkStart w:id="7838" w:name="_ETM_Q22_303350"/>
      <w:bookmarkEnd w:id="7838"/>
      <w:r>
        <w:rPr>
          <w:rtl/>
        </w:rPr>
        <w:t xml:space="preserve">שעשיתם </w:t>
      </w:r>
      <w:bookmarkStart w:id="7839" w:name="_ETM_Q22_304159"/>
      <w:bookmarkEnd w:id="7839"/>
      <w:r>
        <w:rPr>
          <w:rtl/>
        </w:rPr>
        <w:t xml:space="preserve">במשך </w:t>
      </w:r>
      <w:bookmarkStart w:id="7840" w:name="_ETM_Q22_304580"/>
      <w:bookmarkEnd w:id="7840"/>
      <w:r>
        <w:rPr>
          <w:rtl/>
        </w:rPr>
        <w:t xml:space="preserve">כל </w:t>
      </w:r>
      <w:bookmarkStart w:id="7841" w:name="_ETM_Q22_304770"/>
      <w:bookmarkEnd w:id="7841"/>
      <w:r>
        <w:rPr>
          <w:rtl/>
        </w:rPr>
        <w:t xml:space="preserve">התקופה </w:t>
      </w:r>
      <w:bookmarkStart w:id="7842" w:name="_ETM_Q22_305170"/>
      <w:bookmarkEnd w:id="7842"/>
      <w:r>
        <w:rPr>
          <w:rtl/>
        </w:rPr>
        <w:t xml:space="preserve">של </w:t>
      </w:r>
      <w:bookmarkStart w:id="7843" w:name="_ETM_Q22_305409"/>
      <w:bookmarkEnd w:id="7843"/>
      <w:r>
        <w:rPr>
          <w:rtl/>
        </w:rPr>
        <w:t xml:space="preserve">ארבע </w:t>
      </w:r>
      <w:bookmarkStart w:id="7844" w:name="_ETM_Q22_305690"/>
      <w:bookmarkEnd w:id="7844"/>
      <w:r>
        <w:rPr>
          <w:rFonts w:hint="cs"/>
          <w:rtl/>
        </w:rPr>
        <w:t>ה</w:t>
      </w:r>
      <w:r>
        <w:rPr>
          <w:rtl/>
        </w:rPr>
        <w:t>שנים</w:t>
      </w:r>
      <w:r w:rsidR="002669E7">
        <w:rPr>
          <w:rFonts w:hint="cs"/>
          <w:rtl/>
        </w:rPr>
        <w:t>;</w:t>
      </w:r>
      <w:r>
        <w:rPr>
          <w:rtl/>
        </w:rPr>
        <w:t xml:space="preserve"> </w:t>
      </w:r>
      <w:bookmarkStart w:id="7845" w:name="_ETM_Q22_306320"/>
      <w:bookmarkEnd w:id="7845"/>
      <w:r>
        <w:rPr>
          <w:rtl/>
        </w:rPr>
        <w:t xml:space="preserve">חברי </w:t>
      </w:r>
      <w:bookmarkStart w:id="7846" w:name="_ETM_Q22_306690"/>
      <w:bookmarkEnd w:id="7846"/>
      <w:r>
        <w:rPr>
          <w:rtl/>
        </w:rPr>
        <w:t xml:space="preserve">כנסת </w:t>
      </w:r>
      <w:bookmarkStart w:id="7847" w:name="_ETM_Q22_307280"/>
      <w:bookmarkEnd w:id="7847"/>
      <w:r>
        <w:rPr>
          <w:rtl/>
        </w:rPr>
        <w:t xml:space="preserve">שמתרוצצים </w:t>
      </w:r>
      <w:bookmarkStart w:id="7848" w:name="_ETM_Q22_308769"/>
      <w:bookmarkEnd w:id="7848"/>
      <w:r>
        <w:rPr>
          <w:rFonts w:hint="cs"/>
          <w:rtl/>
        </w:rPr>
        <w:t xml:space="preserve">והופכים </w:t>
      </w:r>
      <w:bookmarkStart w:id="7849" w:name="_ETM_Q22_309120"/>
      <w:bookmarkEnd w:id="7849"/>
      <w:r>
        <w:rPr>
          <w:rtl/>
        </w:rPr>
        <w:t xml:space="preserve">להיות </w:t>
      </w:r>
      <w:bookmarkStart w:id="7850" w:name="_ETM_Q22_309370"/>
      <w:bookmarkEnd w:id="7850"/>
      <w:r>
        <w:rPr>
          <w:rtl/>
        </w:rPr>
        <w:t xml:space="preserve">גמדים </w:t>
      </w:r>
      <w:bookmarkStart w:id="7851" w:name="_ETM_Q22_310319"/>
      <w:bookmarkEnd w:id="7851"/>
      <w:r>
        <w:rPr>
          <w:rtl/>
        </w:rPr>
        <w:t xml:space="preserve">של </w:t>
      </w:r>
      <w:bookmarkStart w:id="7852" w:name="_ETM_Q22_310519"/>
      <w:bookmarkEnd w:id="7852"/>
      <w:r>
        <w:rPr>
          <w:rtl/>
        </w:rPr>
        <w:t xml:space="preserve">ראש </w:t>
      </w:r>
      <w:bookmarkStart w:id="7853" w:name="_ETM_Q22_310709"/>
      <w:bookmarkEnd w:id="7853"/>
      <w:r>
        <w:rPr>
          <w:rtl/>
        </w:rPr>
        <w:t>הממשלה</w:t>
      </w:r>
      <w:r>
        <w:rPr>
          <w:rFonts w:hint="cs"/>
          <w:rtl/>
        </w:rPr>
        <w:t>, ו</w:t>
      </w:r>
      <w:bookmarkStart w:id="7854" w:name="_ETM_Q22_311200"/>
      <w:bookmarkStart w:id="7855" w:name="_ETM_Q22_311739"/>
      <w:bookmarkEnd w:id="7854"/>
      <w:bookmarkEnd w:id="7855"/>
      <w:r>
        <w:rPr>
          <w:rtl/>
        </w:rPr>
        <w:t xml:space="preserve">מי </w:t>
      </w:r>
      <w:bookmarkStart w:id="7856" w:name="_ETM_Q22_311980"/>
      <w:bookmarkEnd w:id="7856"/>
      <w:r>
        <w:rPr>
          <w:rtl/>
        </w:rPr>
        <w:t xml:space="preserve">שמתלהם </w:t>
      </w:r>
      <w:bookmarkStart w:id="7857" w:name="_ETM_Q22_312550"/>
      <w:bookmarkEnd w:id="7857"/>
      <w:r>
        <w:rPr>
          <w:rtl/>
        </w:rPr>
        <w:t>יותר</w:t>
      </w:r>
      <w:r>
        <w:rPr>
          <w:rFonts w:hint="cs"/>
          <w:rtl/>
        </w:rPr>
        <w:t>,</w:t>
      </w:r>
      <w:bookmarkStart w:id="7858" w:name="_ETM_Q22_313060"/>
      <w:bookmarkEnd w:id="7858"/>
      <w:r>
        <w:rPr>
          <w:rFonts w:hint="cs"/>
          <w:rtl/>
        </w:rPr>
        <w:t xml:space="preserve"> מק</w:t>
      </w:r>
      <w:r>
        <w:rPr>
          <w:rtl/>
        </w:rPr>
        <w:t xml:space="preserve">בל </w:t>
      </w:r>
      <w:bookmarkStart w:id="7859" w:name="_ETM_Q22_313419"/>
      <w:bookmarkEnd w:id="7859"/>
      <w:r>
        <w:rPr>
          <w:rtl/>
        </w:rPr>
        <w:t xml:space="preserve">יותר </w:t>
      </w:r>
      <w:bookmarkStart w:id="7860" w:name="_ETM_Q22_313900"/>
      <w:bookmarkEnd w:id="7860"/>
      <w:r>
        <w:rPr>
          <w:rtl/>
        </w:rPr>
        <w:t>נקודות</w:t>
      </w:r>
      <w:r>
        <w:rPr>
          <w:rFonts w:hint="cs"/>
          <w:rtl/>
        </w:rPr>
        <w:t>.</w:t>
      </w:r>
      <w:r>
        <w:rPr>
          <w:rtl/>
        </w:rPr>
        <w:t xml:space="preserve"> </w:t>
      </w:r>
      <w:bookmarkStart w:id="7861" w:name="_ETM_Q22_315410"/>
      <w:bookmarkEnd w:id="7861"/>
    </w:p>
    <w:p w:rsidR="002669E7" w:rsidRDefault="002669E7" w:rsidP="002669E7">
      <w:pPr>
        <w:rPr>
          <w:rtl/>
        </w:rPr>
      </w:pPr>
    </w:p>
    <w:p w:rsidR="00C96533" w:rsidRDefault="00C96533" w:rsidP="002669E7">
      <w:pPr>
        <w:rPr>
          <w:rtl/>
        </w:rPr>
      </w:pPr>
      <w:r>
        <w:rPr>
          <w:rtl/>
        </w:rPr>
        <w:t xml:space="preserve">הגיע </w:t>
      </w:r>
      <w:bookmarkStart w:id="7862" w:name="_ETM_Q22_315879"/>
      <w:bookmarkEnd w:id="7862"/>
      <w:r>
        <w:rPr>
          <w:rtl/>
        </w:rPr>
        <w:t xml:space="preserve">הזמן </w:t>
      </w:r>
      <w:bookmarkStart w:id="7863" w:name="_ETM_Q22_316739"/>
      <w:bookmarkEnd w:id="7863"/>
      <w:r>
        <w:rPr>
          <w:rtl/>
        </w:rPr>
        <w:t xml:space="preserve">שתהיה </w:t>
      </w:r>
      <w:bookmarkStart w:id="7864" w:name="_ETM_Q22_317250"/>
      <w:bookmarkEnd w:id="7864"/>
      <w:r>
        <w:rPr>
          <w:rtl/>
        </w:rPr>
        <w:t xml:space="preserve">פה </w:t>
      </w:r>
      <w:bookmarkStart w:id="7865" w:name="_ETM_Q22_317389"/>
      <w:bookmarkEnd w:id="7865"/>
      <w:r>
        <w:rPr>
          <w:rtl/>
        </w:rPr>
        <w:t xml:space="preserve">מנהיגות </w:t>
      </w:r>
      <w:bookmarkStart w:id="7866" w:name="_ETM_Q22_317959"/>
      <w:bookmarkEnd w:id="7866"/>
      <w:r>
        <w:rPr>
          <w:rtl/>
        </w:rPr>
        <w:t>אמיצה</w:t>
      </w:r>
      <w:r>
        <w:rPr>
          <w:rFonts w:hint="cs"/>
          <w:rtl/>
        </w:rPr>
        <w:t>,</w:t>
      </w:r>
      <w:r>
        <w:rPr>
          <w:rtl/>
        </w:rPr>
        <w:t xml:space="preserve"> </w:t>
      </w:r>
      <w:bookmarkStart w:id="7867" w:name="_ETM_Q22_318520"/>
      <w:bookmarkStart w:id="7868" w:name="_ETM_Q22_319010"/>
      <w:bookmarkEnd w:id="7867"/>
      <w:bookmarkEnd w:id="7868"/>
      <w:r>
        <w:rPr>
          <w:rtl/>
        </w:rPr>
        <w:t xml:space="preserve">שעובדת </w:t>
      </w:r>
      <w:bookmarkStart w:id="7869" w:name="_ETM_Q22_319540"/>
      <w:bookmarkEnd w:id="7869"/>
      <w:r>
        <w:rPr>
          <w:rtl/>
        </w:rPr>
        <w:t xml:space="preserve">למען </w:t>
      </w:r>
      <w:bookmarkStart w:id="7870" w:name="_ETM_Q22_319970"/>
      <w:bookmarkEnd w:id="7870"/>
      <w:r>
        <w:rPr>
          <w:rtl/>
        </w:rPr>
        <w:t xml:space="preserve">הציבור </w:t>
      </w:r>
      <w:bookmarkStart w:id="7871" w:name="_ETM_Q22_320790"/>
      <w:bookmarkEnd w:id="7871"/>
      <w:r>
        <w:rPr>
          <w:rtl/>
        </w:rPr>
        <w:t xml:space="preserve">ולא </w:t>
      </w:r>
      <w:bookmarkStart w:id="7872" w:name="_ETM_Q22_321280"/>
      <w:bookmarkStart w:id="7873" w:name="_ETM_Q22_321250"/>
      <w:bookmarkEnd w:id="7872"/>
      <w:bookmarkEnd w:id="7873"/>
      <w:r>
        <w:rPr>
          <w:rtl/>
        </w:rPr>
        <w:t xml:space="preserve">למען </w:t>
      </w:r>
      <w:bookmarkStart w:id="7874" w:name="_ETM_Q22_321680"/>
      <w:bookmarkEnd w:id="7874"/>
      <w:r>
        <w:rPr>
          <w:rtl/>
        </w:rPr>
        <w:t>עצמה</w:t>
      </w:r>
      <w:r>
        <w:rPr>
          <w:rFonts w:hint="cs"/>
          <w:rtl/>
        </w:rPr>
        <w:t>.</w:t>
      </w:r>
      <w:r>
        <w:rPr>
          <w:rtl/>
        </w:rPr>
        <w:t xml:space="preserve"> </w:t>
      </w:r>
      <w:bookmarkStart w:id="7875" w:name="_ETM_Q22_322830"/>
      <w:bookmarkEnd w:id="7875"/>
      <w:r>
        <w:rPr>
          <w:rtl/>
        </w:rPr>
        <w:t xml:space="preserve">הגיע </w:t>
      </w:r>
      <w:bookmarkStart w:id="7876" w:name="_ETM_Q22_323250"/>
      <w:bookmarkEnd w:id="7876"/>
      <w:r>
        <w:rPr>
          <w:rtl/>
        </w:rPr>
        <w:t xml:space="preserve">הזמן </w:t>
      </w:r>
      <w:bookmarkStart w:id="7877" w:name="_ETM_Q22_324030"/>
      <w:bookmarkEnd w:id="7877"/>
      <w:r>
        <w:rPr>
          <w:rtl/>
        </w:rPr>
        <w:t xml:space="preserve">להחזיר </w:t>
      </w:r>
      <w:bookmarkStart w:id="7878" w:name="_ETM_Q22_324520"/>
      <w:bookmarkEnd w:id="7878"/>
      <w:r>
        <w:rPr>
          <w:rtl/>
        </w:rPr>
        <w:t xml:space="preserve">את </w:t>
      </w:r>
      <w:bookmarkStart w:id="7879" w:name="_ETM_Q22_324639"/>
      <w:bookmarkEnd w:id="7879"/>
      <w:r>
        <w:rPr>
          <w:rtl/>
        </w:rPr>
        <w:t xml:space="preserve">הערכים </w:t>
      </w:r>
      <w:bookmarkStart w:id="7880" w:name="_ETM_Q22_325510"/>
      <w:bookmarkEnd w:id="7880"/>
      <w:r>
        <w:rPr>
          <w:rtl/>
        </w:rPr>
        <w:t xml:space="preserve">למדינת </w:t>
      </w:r>
      <w:bookmarkStart w:id="7881" w:name="_ETM_Q22_326060"/>
      <w:bookmarkEnd w:id="7881"/>
      <w:r>
        <w:rPr>
          <w:rtl/>
        </w:rPr>
        <w:t>ישראל</w:t>
      </w:r>
      <w:r>
        <w:rPr>
          <w:rFonts w:hint="cs"/>
          <w:rtl/>
        </w:rPr>
        <w:t>.</w:t>
      </w:r>
      <w:r>
        <w:rPr>
          <w:rtl/>
        </w:rPr>
        <w:t xml:space="preserve"> </w:t>
      </w:r>
      <w:bookmarkStart w:id="7882" w:name="_ETM_Q22_327000"/>
      <w:bookmarkEnd w:id="7882"/>
      <w:r>
        <w:rPr>
          <w:rtl/>
        </w:rPr>
        <w:t xml:space="preserve">הגיע </w:t>
      </w:r>
      <w:bookmarkStart w:id="7883" w:name="_ETM_Q22_327440"/>
      <w:bookmarkEnd w:id="7883"/>
      <w:r>
        <w:rPr>
          <w:rtl/>
        </w:rPr>
        <w:t xml:space="preserve">הזמן </w:t>
      </w:r>
      <w:bookmarkStart w:id="7884" w:name="_ETM_Q22_328340"/>
      <w:bookmarkEnd w:id="7884"/>
      <w:r>
        <w:rPr>
          <w:rtl/>
        </w:rPr>
        <w:t xml:space="preserve">שהציבור </w:t>
      </w:r>
      <w:bookmarkStart w:id="7885" w:name="_ETM_Q22_328980"/>
      <w:bookmarkEnd w:id="7885"/>
      <w:r>
        <w:rPr>
          <w:rtl/>
        </w:rPr>
        <w:t>יתפכח</w:t>
      </w:r>
      <w:r>
        <w:rPr>
          <w:rFonts w:hint="cs"/>
          <w:rtl/>
        </w:rPr>
        <w:t>.</w:t>
      </w:r>
      <w:r>
        <w:rPr>
          <w:rtl/>
        </w:rPr>
        <w:t xml:space="preserve"> </w:t>
      </w:r>
      <w:bookmarkStart w:id="7886" w:name="_ETM_Q22_330069"/>
      <w:bookmarkEnd w:id="7886"/>
      <w:r>
        <w:rPr>
          <w:rtl/>
        </w:rPr>
        <w:t xml:space="preserve">הגיע </w:t>
      </w:r>
      <w:bookmarkStart w:id="7887" w:name="_ETM_Q22_330400"/>
      <w:bookmarkEnd w:id="7887"/>
      <w:r>
        <w:rPr>
          <w:rtl/>
        </w:rPr>
        <w:t xml:space="preserve">הזמן </w:t>
      </w:r>
      <w:bookmarkStart w:id="7888" w:name="_ETM_Q22_330790"/>
      <w:bookmarkEnd w:id="7888"/>
      <w:r>
        <w:rPr>
          <w:rtl/>
        </w:rPr>
        <w:t xml:space="preserve">להחזיר </w:t>
      </w:r>
      <w:bookmarkStart w:id="7889" w:name="_ETM_Q22_331159"/>
      <w:bookmarkEnd w:id="7889"/>
      <w:r>
        <w:rPr>
          <w:rtl/>
        </w:rPr>
        <w:t xml:space="preserve">את </w:t>
      </w:r>
      <w:bookmarkStart w:id="7890" w:name="_ETM_Q22_331290"/>
      <w:bookmarkEnd w:id="7890"/>
      <w:r>
        <w:rPr>
          <w:rtl/>
        </w:rPr>
        <w:t xml:space="preserve">ההדר </w:t>
      </w:r>
      <w:bookmarkStart w:id="7891" w:name="_ETM_Q22_332000"/>
      <w:bookmarkEnd w:id="7891"/>
      <w:r>
        <w:rPr>
          <w:rtl/>
        </w:rPr>
        <w:t xml:space="preserve">לבית </w:t>
      </w:r>
      <w:bookmarkStart w:id="7892" w:name="_ETM_Q22_332519"/>
      <w:bookmarkEnd w:id="7892"/>
      <w:r>
        <w:rPr>
          <w:rtl/>
        </w:rPr>
        <w:t>הזה</w:t>
      </w:r>
      <w:r>
        <w:rPr>
          <w:rFonts w:hint="cs"/>
          <w:rtl/>
        </w:rPr>
        <w:t>.</w:t>
      </w:r>
      <w:r>
        <w:rPr>
          <w:rtl/>
        </w:rPr>
        <w:t xml:space="preserve"> </w:t>
      </w:r>
      <w:bookmarkStart w:id="7893" w:name="_ETM_Q22_333490"/>
      <w:bookmarkEnd w:id="7893"/>
      <w:r>
        <w:rPr>
          <w:rtl/>
        </w:rPr>
        <w:t xml:space="preserve">הגיע </w:t>
      </w:r>
      <w:bookmarkStart w:id="7894" w:name="_ETM_Q22_333900"/>
      <w:bookmarkEnd w:id="7894"/>
      <w:r>
        <w:rPr>
          <w:rtl/>
        </w:rPr>
        <w:t xml:space="preserve">הזמן </w:t>
      </w:r>
      <w:bookmarkStart w:id="7895" w:name="_ETM_Q22_334230"/>
      <w:bookmarkEnd w:id="7895"/>
      <w:r>
        <w:rPr>
          <w:rtl/>
        </w:rPr>
        <w:t xml:space="preserve">שאנשים </w:t>
      </w:r>
      <w:bookmarkStart w:id="7896" w:name="_ETM_Q22_334720"/>
      <w:bookmarkEnd w:id="7896"/>
      <w:r>
        <w:rPr>
          <w:rtl/>
        </w:rPr>
        <w:t xml:space="preserve">שיושבים </w:t>
      </w:r>
      <w:bookmarkStart w:id="7897" w:name="_ETM_Q22_335290"/>
      <w:bookmarkEnd w:id="7897"/>
      <w:r>
        <w:rPr>
          <w:rtl/>
        </w:rPr>
        <w:t>פה</w:t>
      </w:r>
      <w:r>
        <w:rPr>
          <w:rFonts w:hint="cs"/>
          <w:rtl/>
        </w:rPr>
        <w:t xml:space="preserve">, 120 </w:t>
      </w:r>
      <w:bookmarkStart w:id="7898" w:name="_ETM_Q22_335739"/>
      <w:bookmarkStart w:id="7899" w:name="_ETM_Q22_336069"/>
      <w:bookmarkEnd w:id="7898"/>
      <w:bookmarkEnd w:id="7899"/>
      <w:r>
        <w:rPr>
          <w:rFonts w:hint="cs"/>
          <w:rtl/>
        </w:rPr>
        <w:t>כיסאות</w:t>
      </w:r>
      <w:r w:rsidR="002669E7">
        <w:rPr>
          <w:rFonts w:hint="cs"/>
          <w:rtl/>
        </w:rPr>
        <w:t xml:space="preserve"> </w:t>
      </w:r>
      <w:r w:rsidR="00C03A8E">
        <w:rPr>
          <w:rFonts w:hint="eastAsia"/>
          <w:rtl/>
        </w:rPr>
        <w:t>–</w:t>
      </w:r>
      <w:r>
        <w:rPr>
          <w:rFonts w:hint="cs"/>
          <w:rtl/>
        </w:rPr>
        <w:t xml:space="preserve"> שכל כיסא </w:t>
      </w:r>
      <w:bookmarkStart w:id="7900" w:name="_ETM_Q22_336409"/>
      <w:bookmarkStart w:id="7901" w:name="_ETM_Q22_336800"/>
      <w:bookmarkStart w:id="7902" w:name="_ETM_Q22_337280"/>
      <w:bookmarkStart w:id="7903" w:name="_ETM_Q22_337740"/>
      <w:bookmarkEnd w:id="7900"/>
      <w:bookmarkEnd w:id="7901"/>
      <w:bookmarkEnd w:id="7902"/>
      <w:bookmarkEnd w:id="7903"/>
      <w:r>
        <w:rPr>
          <w:rFonts w:hint="cs"/>
          <w:rtl/>
        </w:rPr>
        <w:t>יהיה</w:t>
      </w:r>
      <w:r>
        <w:rPr>
          <w:rtl/>
        </w:rPr>
        <w:t xml:space="preserve"> </w:t>
      </w:r>
      <w:bookmarkStart w:id="7904" w:name="_ETM_Q22_338230"/>
      <w:bookmarkEnd w:id="7904"/>
      <w:r>
        <w:rPr>
          <w:rtl/>
        </w:rPr>
        <w:t xml:space="preserve">חשוב </w:t>
      </w:r>
      <w:bookmarkStart w:id="7905" w:name="_ETM_Q22_338669"/>
      <w:bookmarkEnd w:id="7905"/>
      <w:r>
        <w:rPr>
          <w:rtl/>
        </w:rPr>
        <w:t>לנו</w:t>
      </w:r>
      <w:r>
        <w:rPr>
          <w:rFonts w:hint="cs"/>
          <w:rtl/>
        </w:rPr>
        <w:t>,</w:t>
      </w:r>
      <w:r>
        <w:rPr>
          <w:rtl/>
        </w:rPr>
        <w:t xml:space="preserve"> </w:t>
      </w:r>
      <w:bookmarkStart w:id="7906" w:name="_ETM_Q22_339160"/>
      <w:bookmarkEnd w:id="7906"/>
      <w:r>
        <w:rPr>
          <w:rtl/>
        </w:rPr>
        <w:t xml:space="preserve">שלכל </w:t>
      </w:r>
      <w:bookmarkStart w:id="7907" w:name="_ETM_Q22_339620"/>
      <w:bookmarkEnd w:id="7907"/>
      <w:r>
        <w:rPr>
          <w:rtl/>
        </w:rPr>
        <w:t xml:space="preserve">אחד </w:t>
      </w:r>
      <w:bookmarkStart w:id="7908" w:name="_ETM_Q22_339910"/>
      <w:bookmarkEnd w:id="7908"/>
      <w:r>
        <w:rPr>
          <w:rtl/>
        </w:rPr>
        <w:t xml:space="preserve">יש </w:t>
      </w:r>
      <w:bookmarkStart w:id="7909" w:name="_ETM_Q22_340060"/>
      <w:bookmarkEnd w:id="7909"/>
      <w:r>
        <w:rPr>
          <w:rtl/>
        </w:rPr>
        <w:t xml:space="preserve">ערך </w:t>
      </w:r>
      <w:bookmarkStart w:id="7910" w:name="_ETM_Q22_340350"/>
      <w:bookmarkEnd w:id="7910"/>
      <w:r>
        <w:rPr>
          <w:rtl/>
        </w:rPr>
        <w:t>מוסף</w:t>
      </w:r>
      <w:r>
        <w:rPr>
          <w:rFonts w:hint="cs"/>
          <w:rtl/>
        </w:rPr>
        <w:t>,</w:t>
      </w:r>
      <w:r>
        <w:rPr>
          <w:rtl/>
        </w:rPr>
        <w:t xml:space="preserve"> </w:t>
      </w:r>
      <w:bookmarkStart w:id="7911" w:name="_ETM_Q22_341080"/>
      <w:bookmarkEnd w:id="7911"/>
      <w:r>
        <w:rPr>
          <w:rtl/>
        </w:rPr>
        <w:t xml:space="preserve">שהוא </w:t>
      </w:r>
      <w:bookmarkStart w:id="7912" w:name="_ETM_Q22_341270"/>
      <w:bookmarkEnd w:id="7912"/>
      <w:r>
        <w:rPr>
          <w:rtl/>
        </w:rPr>
        <w:t xml:space="preserve">עובד </w:t>
      </w:r>
      <w:bookmarkStart w:id="7913" w:name="_ETM_Q22_341540"/>
      <w:bookmarkEnd w:id="7913"/>
      <w:r>
        <w:rPr>
          <w:rtl/>
        </w:rPr>
        <w:t xml:space="preserve">בשביל </w:t>
      </w:r>
      <w:bookmarkStart w:id="7914" w:name="_ETM_Q22_342030"/>
      <w:bookmarkEnd w:id="7914"/>
      <w:r>
        <w:rPr>
          <w:rFonts w:hint="cs"/>
          <w:rtl/>
        </w:rPr>
        <w:t>כלל</w:t>
      </w:r>
      <w:r>
        <w:rPr>
          <w:rtl/>
        </w:rPr>
        <w:t xml:space="preserve"> </w:t>
      </w:r>
      <w:bookmarkStart w:id="7915" w:name="_ETM_Q22_342190"/>
      <w:bookmarkEnd w:id="7915"/>
      <w:r>
        <w:rPr>
          <w:rtl/>
        </w:rPr>
        <w:t>הציבור</w:t>
      </w:r>
      <w:r>
        <w:rPr>
          <w:rFonts w:hint="cs"/>
          <w:rtl/>
        </w:rPr>
        <w:t>,</w:t>
      </w:r>
      <w:r>
        <w:rPr>
          <w:rtl/>
        </w:rPr>
        <w:t xml:space="preserve"> </w:t>
      </w:r>
      <w:bookmarkStart w:id="7916" w:name="_ETM_Q22_342980"/>
      <w:bookmarkEnd w:id="7916"/>
      <w:r>
        <w:rPr>
          <w:rtl/>
        </w:rPr>
        <w:t>ש</w:t>
      </w:r>
      <w:r>
        <w:rPr>
          <w:rFonts w:hint="cs"/>
          <w:rtl/>
        </w:rPr>
        <w:t xml:space="preserve">הוא </w:t>
      </w:r>
      <w:r>
        <w:rPr>
          <w:rtl/>
        </w:rPr>
        <w:t xml:space="preserve">עובד </w:t>
      </w:r>
      <w:bookmarkStart w:id="7917" w:name="_ETM_Q22_343350"/>
      <w:bookmarkEnd w:id="7917"/>
      <w:r>
        <w:rPr>
          <w:rtl/>
        </w:rPr>
        <w:t xml:space="preserve">בשביל </w:t>
      </w:r>
      <w:bookmarkStart w:id="7918" w:name="_ETM_Q22_343730"/>
      <w:bookmarkEnd w:id="7918"/>
      <w:r>
        <w:rPr>
          <w:rtl/>
        </w:rPr>
        <w:t xml:space="preserve">כל </w:t>
      </w:r>
      <w:bookmarkStart w:id="7919" w:name="_ETM_Q22_344060"/>
      <w:bookmarkEnd w:id="7919"/>
      <w:r>
        <w:rPr>
          <w:rFonts w:hint="cs"/>
          <w:rtl/>
        </w:rPr>
        <w:t xml:space="preserve">מי שנמצא </w:t>
      </w:r>
      <w:bookmarkStart w:id="7920" w:name="_ETM_Q22_344700"/>
      <w:bookmarkStart w:id="7921" w:name="_ETM_Q22_345169"/>
      <w:bookmarkEnd w:id="7920"/>
      <w:bookmarkEnd w:id="7921"/>
      <w:r>
        <w:rPr>
          <w:rtl/>
        </w:rPr>
        <w:t>במצוקה</w:t>
      </w:r>
      <w:r>
        <w:rPr>
          <w:rFonts w:hint="cs"/>
          <w:rtl/>
        </w:rPr>
        <w:t xml:space="preserve">. </w:t>
      </w:r>
      <w:bookmarkStart w:id="7922" w:name="_ETM_Q22_646594"/>
      <w:bookmarkStart w:id="7923" w:name="_ETM_Q22_646699"/>
      <w:bookmarkStart w:id="7924" w:name="_ETM_Q22_646858"/>
      <w:bookmarkStart w:id="7925" w:name="_ETM_Q22_646945"/>
      <w:bookmarkStart w:id="7926" w:name="_ETM_Q22_346480"/>
      <w:bookmarkEnd w:id="7922"/>
      <w:bookmarkEnd w:id="7923"/>
      <w:bookmarkEnd w:id="7924"/>
      <w:bookmarkEnd w:id="7925"/>
      <w:bookmarkEnd w:id="7926"/>
      <w:r>
        <w:rPr>
          <w:rtl/>
        </w:rPr>
        <w:t xml:space="preserve">לא </w:t>
      </w:r>
      <w:bookmarkStart w:id="7927" w:name="_ETM_Q22_346709"/>
      <w:bookmarkEnd w:id="7927"/>
      <w:r>
        <w:rPr>
          <w:rtl/>
        </w:rPr>
        <w:t xml:space="preserve">ייתכן </w:t>
      </w:r>
      <w:bookmarkStart w:id="7928" w:name="_ETM_Q22_347659"/>
      <w:bookmarkEnd w:id="7928"/>
      <w:r>
        <w:rPr>
          <w:rtl/>
        </w:rPr>
        <w:t xml:space="preserve">שהבית </w:t>
      </w:r>
      <w:bookmarkStart w:id="7929" w:name="_ETM_Q22_348230"/>
      <w:bookmarkEnd w:id="7929"/>
      <w:r>
        <w:rPr>
          <w:rtl/>
        </w:rPr>
        <w:t xml:space="preserve">הזה </w:t>
      </w:r>
      <w:bookmarkStart w:id="7930" w:name="_ETM_Q22_349230"/>
      <w:bookmarkEnd w:id="7930"/>
      <w:r>
        <w:rPr>
          <w:rFonts w:hint="cs"/>
          <w:rtl/>
        </w:rPr>
        <w:t>י</w:t>
      </w:r>
      <w:r>
        <w:rPr>
          <w:rtl/>
        </w:rPr>
        <w:t xml:space="preserve">מעל </w:t>
      </w:r>
      <w:bookmarkStart w:id="7931" w:name="_ETM_Q22_349569"/>
      <w:bookmarkEnd w:id="7931"/>
      <w:r>
        <w:rPr>
          <w:rtl/>
        </w:rPr>
        <w:t xml:space="preserve">בתפקידו </w:t>
      </w:r>
      <w:bookmarkStart w:id="7932" w:name="_ETM_Q22_350540"/>
      <w:bookmarkEnd w:id="7932"/>
      <w:r>
        <w:rPr>
          <w:rtl/>
        </w:rPr>
        <w:t xml:space="preserve">בגלל </w:t>
      </w:r>
      <w:bookmarkStart w:id="7933" w:name="_ETM_Q22_351079"/>
      <w:bookmarkEnd w:id="7933"/>
      <w:r>
        <w:rPr>
          <w:rtl/>
        </w:rPr>
        <w:t xml:space="preserve">ממשלה </w:t>
      </w:r>
      <w:bookmarkStart w:id="7934" w:name="_ETM_Q22_351569"/>
      <w:bookmarkEnd w:id="7934"/>
      <w:r>
        <w:rPr>
          <w:rtl/>
        </w:rPr>
        <w:t>כושלת</w:t>
      </w:r>
      <w:r>
        <w:rPr>
          <w:rFonts w:hint="cs"/>
          <w:rtl/>
        </w:rPr>
        <w:t>.</w:t>
      </w:r>
      <w:r>
        <w:rPr>
          <w:rtl/>
        </w:rPr>
        <w:t xml:space="preserve"> </w:t>
      </w:r>
      <w:bookmarkStart w:id="7935" w:name="_ETM_Q22_352280"/>
      <w:bookmarkEnd w:id="7935"/>
      <w:r>
        <w:rPr>
          <w:rtl/>
        </w:rPr>
        <w:t xml:space="preserve">תודה </w:t>
      </w:r>
      <w:bookmarkStart w:id="7936" w:name="_ETM_Q22_352560"/>
      <w:bookmarkEnd w:id="7936"/>
      <w:r>
        <w:rPr>
          <w:rtl/>
        </w:rPr>
        <w:t>רבה</w:t>
      </w:r>
      <w:r>
        <w:rPr>
          <w:rFonts w:hint="cs"/>
          <w:rtl/>
        </w:rPr>
        <w:t>.</w:t>
      </w:r>
      <w:r>
        <w:rPr>
          <w:rtl/>
        </w:rPr>
        <w:t xml:space="preserve"> </w:t>
      </w:r>
      <w:bookmarkStart w:id="7937" w:name="_ETM_Q22_352969"/>
      <w:bookmarkEnd w:id="7937"/>
    </w:p>
    <w:p w:rsidR="00C96533" w:rsidRDefault="00C96533" w:rsidP="00D60DEB">
      <w:pPr>
        <w:rPr>
          <w:rtl/>
        </w:rPr>
      </w:pPr>
    </w:p>
    <w:p w:rsidR="00C96533" w:rsidRDefault="00C96533" w:rsidP="00D60DEB">
      <w:pPr>
        <w:pStyle w:val="af6"/>
        <w:keepNext/>
        <w:rPr>
          <w:rtl/>
        </w:rPr>
      </w:pPr>
      <w:r w:rsidRPr="00723A6F">
        <w:rPr>
          <w:rStyle w:val="TagStyle"/>
          <w:rtl/>
        </w:rPr>
        <w:t xml:space="preserve"> &lt;&lt; יור &gt;&gt; </w:t>
      </w:r>
      <w:r>
        <w:rPr>
          <w:rtl/>
        </w:rPr>
        <w:t>היו"ר ישראל אייכלר:</w:t>
      </w:r>
      <w:r w:rsidRPr="00723A6F">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tl/>
        </w:rPr>
        <w:t xml:space="preserve">תודה </w:t>
      </w:r>
      <w:bookmarkStart w:id="7938" w:name="_ETM_Q22_353200"/>
      <w:bookmarkEnd w:id="7938"/>
      <w:r>
        <w:rPr>
          <w:rtl/>
        </w:rPr>
        <w:t>רבה</w:t>
      </w:r>
      <w:r>
        <w:rPr>
          <w:rFonts w:hint="cs"/>
          <w:rtl/>
        </w:rPr>
        <w:t>.</w:t>
      </w:r>
      <w:r>
        <w:rPr>
          <w:rtl/>
        </w:rPr>
        <w:t xml:space="preserve"> </w:t>
      </w:r>
      <w:bookmarkStart w:id="7939" w:name="_ETM_Q22_354239"/>
      <w:bookmarkEnd w:id="7939"/>
      <w:r>
        <w:rPr>
          <w:rtl/>
        </w:rPr>
        <w:t xml:space="preserve">חבר </w:t>
      </w:r>
      <w:bookmarkStart w:id="7940" w:name="_ETM_Q22_354579"/>
      <w:bookmarkEnd w:id="7940"/>
      <w:r>
        <w:rPr>
          <w:rtl/>
        </w:rPr>
        <w:t xml:space="preserve">הכנסת </w:t>
      </w:r>
      <w:bookmarkStart w:id="7941" w:name="_ETM_Q22_354849"/>
      <w:bookmarkEnd w:id="7941"/>
      <w:r>
        <w:rPr>
          <w:rtl/>
        </w:rPr>
        <w:t xml:space="preserve">איתן </w:t>
      </w:r>
      <w:bookmarkStart w:id="7942" w:name="_ETM_Q22_355109"/>
      <w:bookmarkEnd w:id="7942"/>
      <w:r>
        <w:rPr>
          <w:rtl/>
        </w:rPr>
        <w:t xml:space="preserve">כבל </w:t>
      </w:r>
      <w:bookmarkStart w:id="7943" w:name="_ETM_Q22_355510"/>
      <w:bookmarkEnd w:id="7943"/>
      <w:r>
        <w:rPr>
          <w:rtl/>
        </w:rPr>
        <w:t>נמצא</w:t>
      </w:r>
      <w:r>
        <w:rPr>
          <w:rFonts w:hint="cs"/>
          <w:rtl/>
        </w:rPr>
        <w:t>?</w:t>
      </w:r>
      <w:r>
        <w:rPr>
          <w:rtl/>
        </w:rPr>
        <w:t xml:space="preserve"> </w:t>
      </w:r>
      <w:bookmarkStart w:id="7944" w:name="_ETM_Q22_357230"/>
      <w:bookmarkEnd w:id="7944"/>
      <w:r>
        <w:rPr>
          <w:rtl/>
        </w:rPr>
        <w:t>בבקשה</w:t>
      </w:r>
      <w:r>
        <w:rPr>
          <w:rFonts w:hint="cs"/>
          <w:rtl/>
        </w:rPr>
        <w:t>.</w:t>
      </w:r>
    </w:p>
    <w:p w:rsidR="00C96533" w:rsidRDefault="00C96533" w:rsidP="00D60DEB">
      <w:pPr>
        <w:rPr>
          <w:rtl/>
        </w:rPr>
      </w:pPr>
    </w:p>
    <w:p w:rsidR="00C96533" w:rsidRDefault="00C96533" w:rsidP="00D60DEB">
      <w:pPr>
        <w:pStyle w:val="af5"/>
        <w:keepNext/>
        <w:rPr>
          <w:rtl/>
        </w:rPr>
      </w:pPr>
      <w:bookmarkStart w:id="7945" w:name="ET_interruption_5283_39"/>
      <w:r w:rsidRPr="00723A6F">
        <w:rPr>
          <w:rStyle w:val="TagStyle"/>
          <w:rtl/>
        </w:rPr>
        <w:t xml:space="preserve"> &lt;&lt; קריאה &gt;&gt; </w:t>
      </w:r>
      <w:r>
        <w:rPr>
          <w:rtl/>
        </w:rPr>
        <w:t>חיים ילין (יש עתיד):</w:t>
      </w:r>
      <w:r w:rsidRPr="00723A6F">
        <w:rPr>
          <w:rStyle w:val="TagStyle"/>
          <w:rtl/>
        </w:rPr>
        <w:t xml:space="preserve"> &lt;&lt; קריאה &gt;&gt;</w:t>
      </w:r>
      <w:r>
        <w:rPr>
          <w:rtl/>
        </w:rPr>
        <w:t xml:space="preserve"> </w:t>
      </w:r>
      <w:bookmarkEnd w:id="7945"/>
    </w:p>
    <w:p w:rsidR="00C96533" w:rsidRDefault="00C96533" w:rsidP="00461C2E">
      <w:pPr>
        <w:rPr>
          <w:rtl/>
        </w:rPr>
      </w:pPr>
    </w:p>
    <w:p w:rsidR="00C96533" w:rsidRDefault="00C96533" w:rsidP="00D60DEB">
      <w:pPr>
        <w:rPr>
          <w:rtl/>
        </w:rPr>
      </w:pPr>
      <w:r>
        <w:rPr>
          <w:rFonts w:hint="cs"/>
          <w:rtl/>
        </w:rPr>
        <w:t xml:space="preserve">אפשר לקבל את הרשימה, כבוד </w:t>
      </w:r>
      <w:bookmarkStart w:id="7946" w:name="_ETM_Q22_664470"/>
      <w:bookmarkEnd w:id="7946"/>
      <w:r>
        <w:rPr>
          <w:rFonts w:hint="cs"/>
          <w:rtl/>
        </w:rPr>
        <w:t>היושב-ראש?</w:t>
      </w:r>
    </w:p>
    <w:p w:rsidR="00C96533" w:rsidRDefault="00C96533" w:rsidP="00D60DEB">
      <w:pPr>
        <w:rPr>
          <w:rtl/>
        </w:rPr>
      </w:pPr>
    </w:p>
    <w:p w:rsidR="00C96533" w:rsidRDefault="00C96533" w:rsidP="00D60DEB">
      <w:pPr>
        <w:pStyle w:val="af6"/>
        <w:keepNext/>
        <w:rPr>
          <w:rtl/>
        </w:rPr>
      </w:pPr>
      <w:bookmarkStart w:id="7947" w:name="ET_yor_5707_40"/>
      <w:r w:rsidRPr="00723A6F">
        <w:rPr>
          <w:rStyle w:val="TagStyle"/>
          <w:rtl/>
        </w:rPr>
        <w:t xml:space="preserve"> &lt;&lt; יור &gt;&gt; </w:t>
      </w:r>
      <w:r>
        <w:rPr>
          <w:rtl/>
        </w:rPr>
        <w:t>היו"ר ישראל אייכלר:</w:t>
      </w:r>
      <w:r w:rsidRPr="00723A6F">
        <w:rPr>
          <w:rStyle w:val="TagStyle"/>
          <w:rtl/>
        </w:rPr>
        <w:t xml:space="preserve"> &lt;&lt; יור &gt;&gt;</w:t>
      </w:r>
      <w:r>
        <w:rPr>
          <w:rtl/>
        </w:rPr>
        <w:t xml:space="preserve"> </w:t>
      </w:r>
      <w:bookmarkEnd w:id="7947"/>
    </w:p>
    <w:p w:rsidR="00C96533" w:rsidRDefault="00C96533" w:rsidP="00461C2E">
      <w:pPr>
        <w:rPr>
          <w:rtl/>
        </w:rPr>
      </w:pPr>
    </w:p>
    <w:p w:rsidR="00C96533" w:rsidRDefault="00C96533" w:rsidP="00D60DEB">
      <w:pPr>
        <w:rPr>
          <w:rtl/>
        </w:rPr>
      </w:pPr>
      <w:r>
        <w:rPr>
          <w:rFonts w:hint="cs"/>
          <w:rtl/>
        </w:rPr>
        <w:t>של?</w:t>
      </w:r>
    </w:p>
    <w:p w:rsidR="00C96533" w:rsidRDefault="00C96533" w:rsidP="00D60DEB">
      <w:pPr>
        <w:rPr>
          <w:rtl/>
        </w:rPr>
      </w:pPr>
    </w:p>
    <w:p w:rsidR="00C96533" w:rsidRDefault="00C96533" w:rsidP="00D60DEB">
      <w:pPr>
        <w:pStyle w:val="af5"/>
        <w:keepNext/>
        <w:rPr>
          <w:rtl/>
        </w:rPr>
      </w:pPr>
      <w:r w:rsidRPr="00723A6F">
        <w:rPr>
          <w:rStyle w:val="TagStyle"/>
          <w:rtl/>
        </w:rPr>
        <w:t xml:space="preserve"> &lt;&lt; קריאה &gt;&gt; </w:t>
      </w:r>
      <w:r>
        <w:rPr>
          <w:rtl/>
        </w:rPr>
        <w:t>חיים ילין (יש עתיד):</w:t>
      </w:r>
      <w:r w:rsidRPr="00723A6F">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היא פשוט לא זזה קדימה. אנחנו כבר כמעט באמצע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r w:rsidRPr="00723A6F">
        <w:rPr>
          <w:rStyle w:val="TagStyle"/>
          <w:rtl/>
        </w:rPr>
        <w:t xml:space="preserve"> &lt;&lt; יור &gt;&gt; </w:t>
      </w:r>
      <w:r>
        <w:rPr>
          <w:rtl/>
        </w:rPr>
        <w:t>היו"ר ישראל אייכלר:</w:t>
      </w:r>
      <w:r w:rsidRPr="00723A6F">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אל תפריעו לנואמים, אז הם יזוזו קדימה. </w:t>
      </w:r>
    </w:p>
    <w:p w:rsidR="00C96533" w:rsidRDefault="00C96533" w:rsidP="00D60DEB">
      <w:pPr>
        <w:rPr>
          <w:rtl/>
        </w:rPr>
      </w:pPr>
      <w:bookmarkStart w:id="7948" w:name="_ETM_Q22_666003"/>
      <w:bookmarkStart w:id="7949" w:name="_ETM_Q22_666061"/>
      <w:bookmarkEnd w:id="7948"/>
      <w:bookmarkEnd w:id="7949"/>
    </w:p>
    <w:p w:rsidR="00C96533" w:rsidRDefault="00C96533" w:rsidP="00D60DEB">
      <w:pPr>
        <w:pStyle w:val="af5"/>
        <w:keepNext/>
        <w:rPr>
          <w:rtl/>
        </w:rPr>
      </w:pPr>
      <w:r w:rsidRPr="00723A6F">
        <w:rPr>
          <w:rStyle w:val="TagStyle"/>
          <w:rtl/>
        </w:rPr>
        <w:t xml:space="preserve"> &lt;&lt; קריאה &gt;&gt; </w:t>
      </w:r>
      <w:r>
        <w:rPr>
          <w:rtl/>
        </w:rPr>
        <w:t>חיים ילין (יש עתיד):</w:t>
      </w:r>
      <w:r w:rsidRPr="00723A6F">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אבל עוד </w:t>
      </w:r>
      <w:bookmarkStart w:id="7950" w:name="_ETM_Q22_664680"/>
      <w:bookmarkEnd w:id="7950"/>
      <w:r>
        <w:rPr>
          <w:rFonts w:hint="cs"/>
          <w:rtl/>
        </w:rPr>
        <w:t xml:space="preserve">תקרא לי, ואני </w:t>
      </w:r>
      <w:bookmarkStart w:id="7951" w:name="_ETM_Q22_673001"/>
      <w:bookmarkEnd w:id="7951"/>
      <w:r>
        <w:rPr>
          <w:rFonts w:hint="cs"/>
          <w:rtl/>
        </w:rPr>
        <w:t xml:space="preserve">לא יודע מתי תורי. לא רואים מי הבאים. </w:t>
      </w:r>
    </w:p>
    <w:p w:rsidR="00C96533" w:rsidRDefault="00C96533" w:rsidP="00D60DEB">
      <w:pPr>
        <w:rPr>
          <w:rtl/>
        </w:rPr>
      </w:pPr>
    </w:p>
    <w:p w:rsidR="00C96533" w:rsidRDefault="00C96533" w:rsidP="00D60DEB">
      <w:pPr>
        <w:pStyle w:val="af6"/>
        <w:keepNext/>
        <w:rPr>
          <w:rtl/>
        </w:rPr>
      </w:pPr>
      <w:r w:rsidRPr="00723A6F">
        <w:rPr>
          <w:rStyle w:val="TagStyle"/>
          <w:rtl/>
        </w:rPr>
        <w:t xml:space="preserve"> &lt;&lt; יור &gt;&gt; </w:t>
      </w:r>
      <w:r>
        <w:rPr>
          <w:rtl/>
        </w:rPr>
        <w:t>היו"ר ישראל אייכלר:</w:t>
      </w:r>
      <w:r w:rsidRPr="00723A6F">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7952" w:name="_ETM_Q22_673270"/>
      <w:bookmarkEnd w:id="7952"/>
      <w:r>
        <w:rPr>
          <w:rFonts w:hint="cs"/>
          <w:rtl/>
        </w:rPr>
        <w:t xml:space="preserve">אני אגיד למזכירה. </w:t>
      </w:r>
    </w:p>
    <w:p w:rsidR="00C96533" w:rsidRDefault="00C96533" w:rsidP="00D60DEB">
      <w:pPr>
        <w:rPr>
          <w:rtl/>
        </w:rPr>
      </w:pPr>
    </w:p>
    <w:p w:rsidR="00C96533" w:rsidRDefault="00C96533" w:rsidP="00D60DEB">
      <w:pPr>
        <w:pStyle w:val="af5"/>
        <w:keepNext/>
        <w:rPr>
          <w:rtl/>
        </w:rPr>
      </w:pPr>
      <w:bookmarkStart w:id="7953" w:name="ET_interruption_5283_45"/>
      <w:r w:rsidRPr="00723A6F">
        <w:rPr>
          <w:rStyle w:val="TagStyle"/>
          <w:rtl/>
        </w:rPr>
        <w:t xml:space="preserve"> &lt;&lt; קריאה &gt;&gt; </w:t>
      </w:r>
      <w:r>
        <w:rPr>
          <w:rtl/>
        </w:rPr>
        <w:t>חיים ילין (יש עתיד):</w:t>
      </w:r>
      <w:r w:rsidRPr="00723A6F">
        <w:rPr>
          <w:rStyle w:val="TagStyle"/>
          <w:rtl/>
        </w:rPr>
        <w:t xml:space="preserve"> &lt;&lt; קריאה &gt;&gt;</w:t>
      </w:r>
      <w:r>
        <w:rPr>
          <w:rtl/>
        </w:rPr>
        <w:t xml:space="preserve"> </w:t>
      </w:r>
      <w:bookmarkEnd w:id="7953"/>
    </w:p>
    <w:p w:rsidR="00C96533" w:rsidRDefault="00C96533" w:rsidP="00D60DEB">
      <w:pPr>
        <w:rPr>
          <w:rtl/>
        </w:rPr>
      </w:pPr>
    </w:p>
    <w:p w:rsidR="00C96533" w:rsidRDefault="00C96533" w:rsidP="00D60DEB">
      <w:pPr>
        <w:rPr>
          <w:rtl/>
        </w:rPr>
      </w:pPr>
      <w:r>
        <w:rPr>
          <w:rFonts w:hint="cs"/>
          <w:rtl/>
        </w:rPr>
        <w:t xml:space="preserve">אבל ענת ברקו לא נותנת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4"/>
        <w:keepNext/>
        <w:rPr>
          <w:rtl/>
        </w:rPr>
      </w:pPr>
      <w:bookmarkStart w:id="7954" w:name="ET_speaker_4637_46"/>
      <w:r w:rsidRPr="002D2C96">
        <w:rPr>
          <w:rStyle w:val="TagStyle"/>
          <w:rtl/>
        </w:rPr>
        <w:t xml:space="preserve"> &lt;&lt; דובר &gt;&gt; </w:t>
      </w:r>
      <w:bookmarkStart w:id="7955" w:name="_Toc533630188"/>
      <w:bookmarkStart w:id="7956" w:name="_Toc533630858"/>
      <w:bookmarkStart w:id="7957" w:name="_Toc533631038"/>
      <w:r>
        <w:rPr>
          <w:rtl/>
        </w:rPr>
        <w:t>איתן כבל (המחנה הציוני):</w:t>
      </w:r>
      <w:bookmarkEnd w:id="7955"/>
      <w:bookmarkEnd w:id="7956"/>
      <w:bookmarkEnd w:id="7957"/>
      <w:r w:rsidRPr="002D2C96">
        <w:rPr>
          <w:rStyle w:val="TagStyle"/>
          <w:rtl/>
        </w:rPr>
        <w:t xml:space="preserve"> &lt;&lt; דובר &gt;&gt;</w:t>
      </w:r>
      <w:r>
        <w:rPr>
          <w:rtl/>
        </w:rPr>
        <w:t xml:space="preserve"> </w:t>
      </w:r>
      <w:bookmarkEnd w:id="7954"/>
    </w:p>
    <w:p w:rsidR="00C96533" w:rsidRDefault="00C96533" w:rsidP="00461C2E">
      <w:pPr>
        <w:rPr>
          <w:rtl/>
        </w:rPr>
      </w:pPr>
    </w:p>
    <w:p w:rsidR="00C96533" w:rsidRDefault="00C96533" w:rsidP="002669E7">
      <w:pPr>
        <w:rPr>
          <w:rtl/>
        </w:rPr>
      </w:pPr>
      <w:bookmarkStart w:id="7958" w:name="_ETM_Q22_358169"/>
      <w:bookmarkStart w:id="7959" w:name="_ETM_Q22_359400"/>
      <w:bookmarkEnd w:id="7958"/>
      <w:bookmarkEnd w:id="7959"/>
      <w:r>
        <w:rPr>
          <w:rFonts w:hint="cs"/>
          <w:rtl/>
        </w:rPr>
        <w:t>אדוני היושב-</w:t>
      </w:r>
      <w:r>
        <w:rPr>
          <w:rtl/>
        </w:rPr>
        <w:t>ראש</w:t>
      </w:r>
      <w:r>
        <w:rPr>
          <w:rFonts w:hint="cs"/>
          <w:rtl/>
        </w:rPr>
        <w:t>,</w:t>
      </w:r>
      <w:r>
        <w:rPr>
          <w:rtl/>
        </w:rPr>
        <w:t xml:space="preserve"> </w:t>
      </w:r>
      <w:bookmarkStart w:id="7960" w:name="_ETM_Q22_359720"/>
      <w:bookmarkStart w:id="7961" w:name="_ETM_Q22_360510"/>
      <w:bookmarkStart w:id="7962" w:name="_ETM_Q22_362190"/>
      <w:bookmarkStart w:id="7963" w:name="_ETM_Q22_364780"/>
      <w:bookmarkStart w:id="7964" w:name="_ETM_Q22_366200"/>
      <w:bookmarkStart w:id="7965" w:name="_ETM_Q22_373370"/>
      <w:bookmarkStart w:id="7966" w:name="_ETM_Q22_374290"/>
      <w:bookmarkStart w:id="7967" w:name="_ETM_Q22_375000"/>
      <w:bookmarkStart w:id="7968" w:name="_ETM_Q22_377419"/>
      <w:bookmarkStart w:id="7969" w:name="_ETM_Q22_377720"/>
      <w:bookmarkStart w:id="7970" w:name="_ETM_Q22_378700"/>
      <w:bookmarkStart w:id="7971" w:name="_ETM_Q22_380129"/>
      <w:bookmarkStart w:id="7972" w:name="_ETM_Q22_380400"/>
      <w:bookmarkEnd w:id="7960"/>
      <w:bookmarkEnd w:id="7961"/>
      <w:bookmarkEnd w:id="7962"/>
      <w:bookmarkEnd w:id="7963"/>
      <w:bookmarkEnd w:id="7964"/>
      <w:bookmarkEnd w:id="7965"/>
      <w:bookmarkEnd w:id="7966"/>
      <w:bookmarkEnd w:id="7967"/>
      <w:bookmarkEnd w:id="7968"/>
      <w:bookmarkEnd w:id="7969"/>
      <w:bookmarkEnd w:id="7970"/>
      <w:bookmarkEnd w:id="7971"/>
      <w:bookmarkEnd w:id="7972"/>
      <w:r>
        <w:rPr>
          <w:rFonts w:hint="cs"/>
          <w:rtl/>
        </w:rPr>
        <w:t xml:space="preserve">חברותיי </w:t>
      </w:r>
      <w:r>
        <w:rPr>
          <w:rtl/>
        </w:rPr>
        <w:t>וחברי</w:t>
      </w:r>
      <w:r>
        <w:rPr>
          <w:rFonts w:hint="cs"/>
          <w:rtl/>
        </w:rPr>
        <w:t>י</w:t>
      </w:r>
      <w:r>
        <w:rPr>
          <w:rtl/>
        </w:rPr>
        <w:t xml:space="preserve"> </w:t>
      </w:r>
      <w:bookmarkStart w:id="7973" w:name="_ETM_Q22_381139"/>
      <w:bookmarkEnd w:id="7973"/>
      <w:r>
        <w:rPr>
          <w:rtl/>
        </w:rPr>
        <w:t xml:space="preserve">חברי </w:t>
      </w:r>
      <w:bookmarkStart w:id="7974" w:name="_ETM_Q22_381430"/>
      <w:bookmarkEnd w:id="7974"/>
      <w:r>
        <w:rPr>
          <w:rtl/>
        </w:rPr>
        <w:t>הכנסת</w:t>
      </w:r>
      <w:r>
        <w:rPr>
          <w:rFonts w:hint="cs"/>
          <w:rtl/>
        </w:rPr>
        <w:t>,</w:t>
      </w:r>
      <w:r>
        <w:rPr>
          <w:rtl/>
        </w:rPr>
        <w:t xml:space="preserve"> </w:t>
      </w:r>
      <w:bookmarkStart w:id="7975" w:name="_ETM_Q22_382080"/>
      <w:bookmarkEnd w:id="7975"/>
      <w:r>
        <w:rPr>
          <w:rtl/>
        </w:rPr>
        <w:t xml:space="preserve">רשמת </w:t>
      </w:r>
      <w:bookmarkStart w:id="7976" w:name="_ETM_Q22_382470"/>
      <w:bookmarkEnd w:id="7976"/>
      <w:r>
        <w:rPr>
          <w:rtl/>
        </w:rPr>
        <w:t>פרלמנטרית</w:t>
      </w:r>
      <w:r w:rsidR="002669E7">
        <w:rPr>
          <w:rFonts w:hint="cs"/>
          <w:rtl/>
        </w:rPr>
        <w:t>,</w:t>
      </w:r>
      <w:r>
        <w:rPr>
          <w:rtl/>
        </w:rPr>
        <w:t xml:space="preserve"> </w:t>
      </w:r>
      <w:bookmarkStart w:id="7977" w:name="_ETM_Q22_384940"/>
      <w:bookmarkEnd w:id="7977"/>
      <w:r>
        <w:rPr>
          <w:rtl/>
        </w:rPr>
        <w:t xml:space="preserve">אדוני </w:t>
      </w:r>
      <w:bookmarkStart w:id="7978" w:name="_ETM_Q22_385260"/>
      <w:bookmarkEnd w:id="7978"/>
      <w:r>
        <w:rPr>
          <w:rtl/>
        </w:rPr>
        <w:t>היושב-ראש</w:t>
      </w:r>
      <w:r>
        <w:rPr>
          <w:rFonts w:hint="cs"/>
          <w:rtl/>
        </w:rPr>
        <w:t>,</w:t>
      </w:r>
      <w:r>
        <w:rPr>
          <w:rtl/>
        </w:rPr>
        <w:t xml:space="preserve"> </w:t>
      </w:r>
      <w:bookmarkStart w:id="7979" w:name="_ETM_Q22_385910"/>
      <w:bookmarkEnd w:id="7979"/>
      <w:r>
        <w:rPr>
          <w:rtl/>
        </w:rPr>
        <w:t xml:space="preserve">אני </w:t>
      </w:r>
      <w:bookmarkStart w:id="7980" w:name="_ETM_Q22_386069"/>
      <w:bookmarkEnd w:id="7980"/>
      <w:r>
        <w:rPr>
          <w:rtl/>
        </w:rPr>
        <w:t xml:space="preserve">יכול </w:t>
      </w:r>
      <w:bookmarkStart w:id="7981" w:name="_ETM_Q22_386340"/>
      <w:bookmarkEnd w:id="7981"/>
      <w:r>
        <w:rPr>
          <w:rtl/>
        </w:rPr>
        <w:t xml:space="preserve">לומר </w:t>
      </w:r>
      <w:bookmarkStart w:id="7982" w:name="_ETM_Q22_386760"/>
      <w:bookmarkEnd w:id="7982"/>
      <w:r>
        <w:rPr>
          <w:rtl/>
        </w:rPr>
        <w:t>לך</w:t>
      </w:r>
      <w:r w:rsidR="002669E7">
        <w:rPr>
          <w:rFonts w:hint="cs"/>
          <w:rtl/>
        </w:rPr>
        <w:t>,</w:t>
      </w:r>
      <w:r>
        <w:rPr>
          <w:rtl/>
        </w:rPr>
        <w:t xml:space="preserve"> </w:t>
      </w:r>
      <w:bookmarkStart w:id="7983" w:name="_ETM_Q22_386970"/>
      <w:bookmarkEnd w:id="7983"/>
      <w:r>
        <w:rPr>
          <w:rFonts w:hint="cs"/>
          <w:rtl/>
        </w:rPr>
        <w:t>חברי</w:t>
      </w:r>
      <w:r w:rsidR="002669E7">
        <w:rPr>
          <w:rFonts w:hint="cs"/>
          <w:rtl/>
        </w:rPr>
        <w:t>,</w:t>
      </w:r>
      <w:r>
        <w:rPr>
          <w:rFonts w:hint="cs"/>
          <w:rtl/>
        </w:rPr>
        <w:t xml:space="preserve"> ולך</w:t>
      </w:r>
      <w:r w:rsidR="002669E7">
        <w:rPr>
          <w:rFonts w:hint="cs"/>
          <w:rtl/>
        </w:rPr>
        <w:t>,</w:t>
      </w:r>
      <w:r>
        <w:rPr>
          <w:rFonts w:hint="cs"/>
          <w:rtl/>
        </w:rPr>
        <w:t xml:space="preserve"> </w:t>
      </w:r>
      <w:r>
        <w:rPr>
          <w:rtl/>
        </w:rPr>
        <w:t>חברתי</w:t>
      </w:r>
      <w:r>
        <w:rPr>
          <w:rFonts w:hint="cs"/>
          <w:rtl/>
        </w:rPr>
        <w:t xml:space="preserve"> שלי, ולאחרים: </w:t>
      </w:r>
      <w:bookmarkStart w:id="7984" w:name="_ETM_Q22_688536"/>
      <w:bookmarkStart w:id="7985" w:name="_ETM_Q22_387709"/>
      <w:bookmarkStart w:id="7986" w:name="_ETM_Q22_388050"/>
      <w:bookmarkStart w:id="7987" w:name="_ETM_Q22_388459"/>
      <w:bookmarkStart w:id="7988" w:name="_ETM_Q22_388970"/>
      <w:bookmarkStart w:id="7989" w:name="_ETM_Q22_389340"/>
      <w:bookmarkStart w:id="7990" w:name="_ETM_Q22_389440"/>
      <w:bookmarkStart w:id="7991" w:name="_ETM_Q22_391000"/>
      <w:bookmarkEnd w:id="7984"/>
      <w:bookmarkEnd w:id="7985"/>
      <w:bookmarkEnd w:id="7986"/>
      <w:bookmarkEnd w:id="7987"/>
      <w:bookmarkEnd w:id="7988"/>
      <w:bookmarkEnd w:id="7989"/>
      <w:bookmarkEnd w:id="7990"/>
      <w:bookmarkEnd w:id="7991"/>
      <w:r>
        <w:rPr>
          <w:rtl/>
        </w:rPr>
        <w:t xml:space="preserve">שהחיינו </w:t>
      </w:r>
      <w:bookmarkStart w:id="7992" w:name="_ETM_Q22_391750"/>
      <w:bookmarkEnd w:id="7992"/>
      <w:r>
        <w:rPr>
          <w:rtl/>
        </w:rPr>
        <w:t xml:space="preserve">וקיימנו </w:t>
      </w:r>
      <w:bookmarkStart w:id="7993" w:name="_ETM_Q22_392340"/>
      <w:bookmarkEnd w:id="7993"/>
      <w:r>
        <w:rPr>
          <w:rtl/>
        </w:rPr>
        <w:t xml:space="preserve">והגיענו </w:t>
      </w:r>
      <w:bookmarkStart w:id="7994" w:name="_ETM_Q22_392870"/>
      <w:bookmarkEnd w:id="7994"/>
      <w:r>
        <w:rPr>
          <w:rtl/>
        </w:rPr>
        <w:t xml:space="preserve">לזמן </w:t>
      </w:r>
      <w:bookmarkStart w:id="7995" w:name="_ETM_Q22_393260"/>
      <w:bookmarkEnd w:id="7995"/>
      <w:r>
        <w:rPr>
          <w:rtl/>
        </w:rPr>
        <w:t>הזה</w:t>
      </w:r>
      <w:r>
        <w:rPr>
          <w:rFonts w:hint="cs"/>
          <w:rtl/>
        </w:rPr>
        <w:t>.</w:t>
      </w:r>
      <w:r>
        <w:rPr>
          <w:rtl/>
        </w:rPr>
        <w:t xml:space="preserve"> </w:t>
      </w:r>
      <w:bookmarkStart w:id="7996" w:name="_ETM_Q22_394650"/>
      <w:bookmarkEnd w:id="7996"/>
      <w:r>
        <w:rPr>
          <w:rtl/>
        </w:rPr>
        <w:t xml:space="preserve">שאף </w:t>
      </w:r>
      <w:bookmarkStart w:id="7997" w:name="_ETM_Q22_395170"/>
      <w:bookmarkEnd w:id="7997"/>
      <w:r>
        <w:rPr>
          <w:rtl/>
        </w:rPr>
        <w:t xml:space="preserve">אחד </w:t>
      </w:r>
      <w:bookmarkStart w:id="7998" w:name="_ETM_Q22_395569"/>
      <w:bookmarkEnd w:id="7998"/>
      <w:r>
        <w:rPr>
          <w:rtl/>
        </w:rPr>
        <w:t xml:space="preserve">לא </w:t>
      </w:r>
      <w:bookmarkStart w:id="7999" w:name="_ETM_Q22_395680"/>
      <w:bookmarkEnd w:id="7999"/>
      <w:r>
        <w:rPr>
          <w:rtl/>
        </w:rPr>
        <w:t xml:space="preserve">ידאג </w:t>
      </w:r>
      <w:bookmarkStart w:id="8000" w:name="_ETM_Q22_396240"/>
      <w:bookmarkEnd w:id="8000"/>
      <w:r>
        <w:rPr>
          <w:rtl/>
        </w:rPr>
        <w:t xml:space="preserve">לאף </w:t>
      </w:r>
      <w:bookmarkStart w:id="8001" w:name="_ETM_Q22_396590"/>
      <w:bookmarkEnd w:id="8001"/>
      <w:r>
        <w:rPr>
          <w:rtl/>
        </w:rPr>
        <w:t xml:space="preserve">אחד </w:t>
      </w:r>
      <w:bookmarkStart w:id="8002" w:name="_ETM_Q22_396910"/>
      <w:bookmarkEnd w:id="8002"/>
      <w:r>
        <w:rPr>
          <w:rtl/>
        </w:rPr>
        <w:t>מא</w:t>
      </w:r>
      <w:r>
        <w:rPr>
          <w:rFonts w:hint="cs"/>
          <w:rtl/>
        </w:rPr>
        <w:t>י</w:t>
      </w:r>
      <w:r>
        <w:rPr>
          <w:rtl/>
        </w:rPr>
        <w:t xml:space="preserve">תנו </w:t>
      </w:r>
      <w:bookmarkStart w:id="8003" w:name="_ETM_Q22_398439"/>
      <w:bookmarkEnd w:id="8003"/>
      <w:r>
        <w:rPr>
          <w:rtl/>
        </w:rPr>
        <w:t xml:space="preserve">במובן </w:t>
      </w:r>
      <w:bookmarkStart w:id="8004" w:name="_ETM_Q22_398969"/>
      <w:bookmarkEnd w:id="8004"/>
      <w:r>
        <w:rPr>
          <w:rtl/>
        </w:rPr>
        <w:t>הזה</w:t>
      </w:r>
      <w:r w:rsidR="002669E7">
        <w:rPr>
          <w:rFonts w:hint="cs"/>
          <w:rtl/>
        </w:rPr>
        <w:t>:</w:t>
      </w:r>
      <w:r>
        <w:rPr>
          <w:rtl/>
        </w:rPr>
        <w:t xml:space="preserve"> </w:t>
      </w:r>
      <w:bookmarkStart w:id="8005" w:name="_ETM_Q22_399349"/>
      <w:bookmarkEnd w:id="8005"/>
      <w:r>
        <w:rPr>
          <w:rtl/>
        </w:rPr>
        <w:t>מה</w:t>
      </w:r>
      <w:r>
        <w:rPr>
          <w:rFonts w:hint="cs"/>
          <w:rtl/>
        </w:rPr>
        <w:t>,</w:t>
      </w:r>
      <w:r>
        <w:rPr>
          <w:rtl/>
        </w:rPr>
        <w:t xml:space="preserve"> </w:t>
      </w:r>
      <w:bookmarkStart w:id="8006" w:name="_ETM_Q22_399799"/>
      <w:bookmarkEnd w:id="8006"/>
      <w:r>
        <w:rPr>
          <w:rtl/>
        </w:rPr>
        <w:t xml:space="preserve">אתם </w:t>
      </w:r>
      <w:bookmarkStart w:id="8007" w:name="_ETM_Q22_400069"/>
      <w:bookmarkEnd w:id="8007"/>
      <w:r>
        <w:rPr>
          <w:rtl/>
        </w:rPr>
        <w:t xml:space="preserve">רוצים </w:t>
      </w:r>
      <w:bookmarkStart w:id="8008" w:name="_ETM_Q22_400370"/>
      <w:bookmarkEnd w:id="8008"/>
      <w:r>
        <w:rPr>
          <w:rtl/>
        </w:rPr>
        <w:t>להתפזר</w:t>
      </w:r>
      <w:r>
        <w:rPr>
          <w:rFonts w:hint="cs"/>
          <w:rtl/>
        </w:rPr>
        <w:t>?</w:t>
      </w:r>
      <w:r>
        <w:rPr>
          <w:rtl/>
        </w:rPr>
        <w:t xml:space="preserve"> </w:t>
      </w:r>
      <w:bookmarkStart w:id="8009" w:name="_ETM_Q22_401689"/>
      <w:bookmarkEnd w:id="8009"/>
      <w:r>
        <w:rPr>
          <w:rtl/>
        </w:rPr>
        <w:t xml:space="preserve">אני </w:t>
      </w:r>
      <w:bookmarkStart w:id="8010" w:name="_ETM_Q22_401909"/>
      <w:bookmarkEnd w:id="8010"/>
      <w:r>
        <w:rPr>
          <w:rtl/>
        </w:rPr>
        <w:t xml:space="preserve">אומר </w:t>
      </w:r>
      <w:bookmarkStart w:id="8011" w:name="_ETM_Q22_402129"/>
      <w:bookmarkEnd w:id="8011"/>
      <w:r>
        <w:rPr>
          <w:rtl/>
        </w:rPr>
        <w:t>לך</w:t>
      </w:r>
      <w:r>
        <w:rPr>
          <w:rFonts w:hint="cs"/>
          <w:rtl/>
        </w:rPr>
        <w:t>,</w:t>
      </w:r>
      <w:r>
        <w:rPr>
          <w:rtl/>
        </w:rPr>
        <w:t xml:space="preserve"> </w:t>
      </w:r>
      <w:bookmarkStart w:id="8012" w:name="_ETM_Q22_402310"/>
      <w:bookmarkEnd w:id="8012"/>
      <w:r>
        <w:rPr>
          <w:rtl/>
        </w:rPr>
        <w:t xml:space="preserve">חבר </w:t>
      </w:r>
      <w:bookmarkStart w:id="8013" w:name="_ETM_Q22_402549"/>
      <w:bookmarkEnd w:id="8013"/>
      <w:r>
        <w:rPr>
          <w:rtl/>
        </w:rPr>
        <w:t xml:space="preserve">הכנסת </w:t>
      </w:r>
      <w:bookmarkStart w:id="8014" w:name="_ETM_Q22_402930"/>
      <w:bookmarkEnd w:id="8014"/>
      <w:r>
        <w:rPr>
          <w:rtl/>
        </w:rPr>
        <w:t xml:space="preserve">אלי </w:t>
      </w:r>
      <w:bookmarkStart w:id="8015" w:name="_ETM_Q22_403159"/>
      <w:bookmarkEnd w:id="8015"/>
      <w:r>
        <w:rPr>
          <w:rtl/>
        </w:rPr>
        <w:t>אלאלוף</w:t>
      </w:r>
      <w:r>
        <w:rPr>
          <w:rFonts w:hint="cs"/>
          <w:rtl/>
        </w:rPr>
        <w:t xml:space="preserve"> </w:t>
      </w:r>
      <w:bookmarkStart w:id="8016" w:name="_ETM_Q22_704524"/>
      <w:bookmarkEnd w:id="8016"/>
      <w:r w:rsidR="00C03A8E">
        <w:rPr>
          <w:rFonts w:hint="eastAsia"/>
          <w:rtl/>
        </w:rPr>
        <w:t>–</w:t>
      </w:r>
      <w:r>
        <w:rPr>
          <w:rtl/>
        </w:rPr>
        <w:t xml:space="preserve"> </w:t>
      </w:r>
      <w:bookmarkStart w:id="8017" w:name="_ETM_Q22_403920"/>
      <w:bookmarkEnd w:id="8017"/>
      <w:r>
        <w:rPr>
          <w:rtl/>
        </w:rPr>
        <w:t xml:space="preserve">באמת </w:t>
      </w:r>
      <w:bookmarkStart w:id="8018" w:name="_ETM_Q22_404549"/>
      <w:bookmarkEnd w:id="8018"/>
      <w:r>
        <w:rPr>
          <w:rtl/>
        </w:rPr>
        <w:t xml:space="preserve">חבר </w:t>
      </w:r>
      <w:bookmarkStart w:id="8019" w:name="_ETM_Q22_404959"/>
      <w:bookmarkEnd w:id="8019"/>
      <w:r>
        <w:rPr>
          <w:rtl/>
        </w:rPr>
        <w:t>וידיד</w:t>
      </w:r>
      <w:r>
        <w:rPr>
          <w:rFonts w:hint="cs"/>
          <w:rtl/>
        </w:rPr>
        <w:t xml:space="preserve"> </w:t>
      </w:r>
      <w:r w:rsidR="00C03A8E">
        <w:rPr>
          <w:rFonts w:hint="eastAsia"/>
          <w:rtl/>
        </w:rPr>
        <w:t>–</w:t>
      </w:r>
      <w:r>
        <w:rPr>
          <w:rtl/>
        </w:rPr>
        <w:t xml:space="preserve"> </w:t>
      </w:r>
      <w:bookmarkStart w:id="8020" w:name="_ETM_Q22_407170"/>
      <w:bookmarkEnd w:id="8020"/>
      <w:proofErr w:type="spellStart"/>
      <w:r>
        <w:rPr>
          <w:rtl/>
        </w:rPr>
        <w:t>ה</w:t>
      </w:r>
      <w:r>
        <w:rPr>
          <w:rFonts w:hint="cs"/>
          <w:rtl/>
        </w:rPr>
        <w:t>טרללת</w:t>
      </w:r>
      <w:proofErr w:type="spellEnd"/>
      <w:r>
        <w:rPr>
          <w:rFonts w:hint="cs"/>
          <w:rtl/>
        </w:rPr>
        <w:t xml:space="preserve"> </w:t>
      </w:r>
      <w:bookmarkStart w:id="8021" w:name="_ETM_Q22_407989"/>
      <w:bookmarkEnd w:id="8021"/>
      <w:r>
        <w:rPr>
          <w:rtl/>
        </w:rPr>
        <w:t>שה</w:t>
      </w:r>
      <w:r>
        <w:rPr>
          <w:rFonts w:hint="cs"/>
          <w:rtl/>
        </w:rPr>
        <w:t>י</w:t>
      </w:r>
      <w:r>
        <w:rPr>
          <w:rtl/>
        </w:rPr>
        <w:t xml:space="preserve">יתה </w:t>
      </w:r>
      <w:bookmarkStart w:id="8022" w:name="_ETM_Q22_408430"/>
      <w:bookmarkEnd w:id="8022"/>
      <w:r>
        <w:rPr>
          <w:rtl/>
        </w:rPr>
        <w:t xml:space="preserve">פה </w:t>
      </w:r>
      <w:bookmarkStart w:id="8023" w:name="_ETM_Q22_408579"/>
      <w:bookmarkEnd w:id="8023"/>
      <w:r>
        <w:rPr>
          <w:rtl/>
        </w:rPr>
        <w:t xml:space="preserve">כבר </w:t>
      </w:r>
      <w:bookmarkStart w:id="8024" w:name="_ETM_Q22_408790"/>
      <w:bookmarkEnd w:id="8024"/>
      <w:r>
        <w:rPr>
          <w:rtl/>
        </w:rPr>
        <w:t xml:space="preserve">בשבועות </w:t>
      </w:r>
      <w:bookmarkStart w:id="8025" w:name="_ETM_Q22_409379"/>
      <w:bookmarkEnd w:id="8025"/>
      <w:r>
        <w:rPr>
          <w:rtl/>
        </w:rPr>
        <w:t>האחרונים</w:t>
      </w:r>
      <w:r>
        <w:rPr>
          <w:rFonts w:hint="cs"/>
          <w:rtl/>
        </w:rPr>
        <w:t>,</w:t>
      </w:r>
      <w:r>
        <w:rPr>
          <w:rtl/>
        </w:rPr>
        <w:t xml:space="preserve"> </w:t>
      </w:r>
      <w:bookmarkStart w:id="8026" w:name="_ETM_Q22_411060"/>
      <w:bookmarkEnd w:id="8026"/>
      <w:r>
        <w:rPr>
          <w:rtl/>
        </w:rPr>
        <w:t>ש</w:t>
      </w:r>
      <w:r>
        <w:rPr>
          <w:rFonts w:hint="cs"/>
          <w:rtl/>
        </w:rPr>
        <w:t xml:space="preserve">הייתה </w:t>
      </w:r>
      <w:bookmarkStart w:id="8027" w:name="_ETM_Q22_411750"/>
      <w:bookmarkEnd w:id="8027"/>
      <w:r>
        <w:rPr>
          <w:rtl/>
        </w:rPr>
        <w:t xml:space="preserve">נזק </w:t>
      </w:r>
      <w:bookmarkStart w:id="8028" w:name="_ETM_Q22_412159"/>
      <w:bookmarkEnd w:id="8028"/>
      <w:r>
        <w:rPr>
          <w:rtl/>
        </w:rPr>
        <w:t xml:space="preserve">מאוד </w:t>
      </w:r>
      <w:bookmarkStart w:id="8029" w:name="_ETM_Q22_412670"/>
      <w:bookmarkEnd w:id="8029"/>
      <w:r>
        <w:rPr>
          <w:rtl/>
        </w:rPr>
        <w:t xml:space="preserve">מאוד </w:t>
      </w:r>
      <w:bookmarkStart w:id="8030" w:name="_ETM_Q22_412989"/>
      <w:bookmarkEnd w:id="8030"/>
      <w:r>
        <w:rPr>
          <w:rtl/>
        </w:rPr>
        <w:t xml:space="preserve">גדול </w:t>
      </w:r>
      <w:bookmarkStart w:id="8031" w:name="_ETM_Q22_413280"/>
      <w:bookmarkEnd w:id="8031"/>
      <w:r>
        <w:rPr>
          <w:rtl/>
        </w:rPr>
        <w:t xml:space="preserve">להתנהלותה </w:t>
      </w:r>
      <w:bookmarkStart w:id="8032" w:name="_ETM_Q22_413950"/>
      <w:bookmarkEnd w:id="8032"/>
      <w:r>
        <w:rPr>
          <w:rtl/>
        </w:rPr>
        <w:t xml:space="preserve">של </w:t>
      </w:r>
      <w:bookmarkStart w:id="8033" w:name="_ETM_Q22_414099"/>
      <w:bookmarkEnd w:id="8033"/>
      <w:r>
        <w:rPr>
          <w:rtl/>
        </w:rPr>
        <w:t>הכנסת</w:t>
      </w:r>
      <w:r>
        <w:rPr>
          <w:rFonts w:hint="cs"/>
          <w:rtl/>
        </w:rPr>
        <w:t>,</w:t>
      </w:r>
      <w:r>
        <w:rPr>
          <w:rtl/>
        </w:rPr>
        <w:t xml:space="preserve"> </w:t>
      </w:r>
      <w:bookmarkStart w:id="8034" w:name="_ETM_Q22_415069"/>
      <w:bookmarkEnd w:id="8034"/>
      <w:r>
        <w:rPr>
          <w:rtl/>
        </w:rPr>
        <w:t>וכמובן</w:t>
      </w:r>
      <w:r>
        <w:rPr>
          <w:rFonts w:hint="cs"/>
          <w:rtl/>
        </w:rPr>
        <w:t>,</w:t>
      </w:r>
      <w:r>
        <w:rPr>
          <w:rtl/>
        </w:rPr>
        <w:t xml:space="preserve"> </w:t>
      </w:r>
      <w:bookmarkStart w:id="8035" w:name="_ETM_Q22_415900"/>
      <w:bookmarkEnd w:id="8035"/>
      <w:proofErr w:type="spellStart"/>
      <w:r>
        <w:rPr>
          <w:rtl/>
        </w:rPr>
        <w:t>ש</w:t>
      </w:r>
      <w:bookmarkStart w:id="8036" w:name="_ETM_Q22_416819"/>
      <w:bookmarkEnd w:id="8036"/>
      <w:r>
        <w:rPr>
          <w:rtl/>
        </w:rPr>
        <w:t>מכלוף</w:t>
      </w:r>
      <w:proofErr w:type="spellEnd"/>
      <w:r>
        <w:rPr>
          <w:rtl/>
        </w:rPr>
        <w:t xml:space="preserve"> </w:t>
      </w:r>
      <w:bookmarkStart w:id="8037" w:name="_ETM_Q22_417310"/>
      <w:bookmarkEnd w:id="8037"/>
      <w:r>
        <w:rPr>
          <w:rtl/>
        </w:rPr>
        <w:t>זוהר</w:t>
      </w:r>
      <w:r>
        <w:rPr>
          <w:rFonts w:hint="cs"/>
          <w:rtl/>
        </w:rPr>
        <w:t xml:space="preserve"> </w:t>
      </w:r>
      <w:r w:rsidR="00C03A8E">
        <w:rPr>
          <w:rFonts w:hint="eastAsia"/>
          <w:rtl/>
        </w:rPr>
        <w:t>–</w:t>
      </w:r>
      <w:r>
        <w:rPr>
          <w:rtl/>
        </w:rPr>
        <w:t xml:space="preserve"> </w:t>
      </w:r>
      <w:bookmarkStart w:id="8038" w:name="_ETM_Q22_417830"/>
      <w:bookmarkEnd w:id="8038"/>
      <w:r>
        <w:rPr>
          <w:rtl/>
        </w:rPr>
        <w:t xml:space="preserve">שעוד </w:t>
      </w:r>
      <w:bookmarkStart w:id="8039" w:name="_ETM_Q22_418319"/>
      <w:bookmarkEnd w:id="8039"/>
      <w:r>
        <w:rPr>
          <w:rtl/>
        </w:rPr>
        <w:t xml:space="preserve">לא </w:t>
      </w:r>
      <w:bookmarkStart w:id="8040" w:name="_ETM_Q22_418410"/>
      <w:bookmarkEnd w:id="8040"/>
      <w:r>
        <w:rPr>
          <w:rtl/>
        </w:rPr>
        <w:t xml:space="preserve">היה </w:t>
      </w:r>
      <w:bookmarkStart w:id="8041" w:name="_ETM_Q22_418670"/>
      <w:bookmarkEnd w:id="8041"/>
      <w:r>
        <w:rPr>
          <w:rtl/>
        </w:rPr>
        <w:t xml:space="preserve">כדבר </w:t>
      </w:r>
      <w:bookmarkStart w:id="8042" w:name="_ETM_Q22_419160"/>
      <w:bookmarkEnd w:id="8042"/>
      <w:r>
        <w:rPr>
          <w:rtl/>
        </w:rPr>
        <w:t xml:space="preserve">הזה </w:t>
      </w:r>
      <w:bookmarkStart w:id="8043" w:name="_ETM_Q22_419410"/>
      <w:bookmarkEnd w:id="8043"/>
      <w:r>
        <w:rPr>
          <w:rtl/>
        </w:rPr>
        <w:t>בכלל</w:t>
      </w:r>
      <w:r>
        <w:rPr>
          <w:rFonts w:hint="cs"/>
          <w:rtl/>
        </w:rPr>
        <w:t xml:space="preserve"> </w:t>
      </w:r>
      <w:r w:rsidR="00C03A8E">
        <w:rPr>
          <w:rFonts w:hint="eastAsia"/>
          <w:rtl/>
        </w:rPr>
        <w:t>–</w:t>
      </w:r>
      <w:r>
        <w:rPr>
          <w:rtl/>
        </w:rPr>
        <w:t xml:space="preserve"> </w:t>
      </w:r>
      <w:bookmarkStart w:id="8044" w:name="_ETM_Q22_421680"/>
      <w:bookmarkEnd w:id="8044"/>
      <w:r>
        <w:rPr>
          <w:rtl/>
        </w:rPr>
        <w:t xml:space="preserve">מייצר </w:t>
      </w:r>
      <w:bookmarkStart w:id="8045" w:name="_ETM_Q22_422319"/>
      <w:bookmarkEnd w:id="8045"/>
      <w:r>
        <w:rPr>
          <w:rFonts w:hint="cs"/>
          <w:rtl/>
        </w:rPr>
        <w:t xml:space="preserve">אקורד </w:t>
      </w:r>
      <w:r w:rsidR="002669E7">
        <w:rPr>
          <w:rFonts w:hint="cs"/>
          <w:rtl/>
        </w:rPr>
        <w:t xml:space="preserve">שמתאים </w:t>
      </w:r>
      <w:r>
        <w:rPr>
          <w:rFonts w:hint="cs"/>
          <w:rtl/>
        </w:rPr>
        <w:t>בדיוק</w:t>
      </w:r>
      <w:bookmarkStart w:id="8046" w:name="_ETM_Q22_422620"/>
      <w:bookmarkStart w:id="8047" w:name="_ETM_Q22_422919"/>
      <w:bookmarkStart w:id="8048" w:name="_ETM_Q22_423120"/>
      <w:bookmarkStart w:id="8049" w:name="_ETM_Q22_423930"/>
      <w:bookmarkStart w:id="8050" w:name="_ETM_Q22_424639"/>
      <w:bookmarkEnd w:id="8046"/>
      <w:bookmarkEnd w:id="8047"/>
      <w:bookmarkEnd w:id="8048"/>
      <w:bookmarkEnd w:id="8049"/>
      <w:bookmarkEnd w:id="8050"/>
      <w:r w:rsidR="002669E7">
        <w:rPr>
          <w:rFonts w:hint="cs"/>
          <w:rtl/>
        </w:rPr>
        <w:t xml:space="preserve"> </w:t>
      </w:r>
      <w:r>
        <w:rPr>
          <w:rtl/>
        </w:rPr>
        <w:t xml:space="preserve">כמעט </w:t>
      </w:r>
      <w:bookmarkStart w:id="8051" w:name="_ETM_Q22_425159"/>
      <w:bookmarkEnd w:id="8051"/>
      <w:r>
        <w:rPr>
          <w:rtl/>
        </w:rPr>
        <w:t xml:space="preserve">לכל </w:t>
      </w:r>
      <w:bookmarkStart w:id="8052" w:name="_ETM_Q22_425439"/>
      <w:bookmarkEnd w:id="8052"/>
      <w:r>
        <w:rPr>
          <w:rtl/>
        </w:rPr>
        <w:t xml:space="preserve">הקדנציה </w:t>
      </w:r>
      <w:bookmarkStart w:id="8053" w:name="_ETM_Q22_426069"/>
      <w:bookmarkEnd w:id="8053"/>
      <w:r>
        <w:rPr>
          <w:rtl/>
        </w:rPr>
        <w:t>הז</w:t>
      </w:r>
      <w:r w:rsidR="002669E7">
        <w:rPr>
          <w:rFonts w:hint="cs"/>
          <w:rtl/>
        </w:rPr>
        <w:t xml:space="preserve">את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bookmarkStart w:id="8054" w:name="ET_yor_5707_47"/>
      <w:r w:rsidRPr="00C54FFB">
        <w:rPr>
          <w:rStyle w:val="TagStyle"/>
          <w:rtl/>
        </w:rPr>
        <w:t xml:space="preserve"> &lt;&lt; יור &gt;&gt; </w:t>
      </w:r>
      <w:r>
        <w:rPr>
          <w:rtl/>
        </w:rPr>
        <w:t>היו"ר ישראל אייכלר:</w:t>
      </w:r>
      <w:r w:rsidRPr="00C54FFB">
        <w:rPr>
          <w:rStyle w:val="TagStyle"/>
          <w:rtl/>
        </w:rPr>
        <w:t xml:space="preserve"> &lt;&lt; יור &gt;&gt;</w:t>
      </w:r>
      <w:r>
        <w:rPr>
          <w:rtl/>
        </w:rPr>
        <w:t xml:space="preserve"> </w:t>
      </w:r>
      <w:bookmarkEnd w:id="8054"/>
    </w:p>
    <w:p w:rsidR="00C96533" w:rsidRDefault="00C96533" w:rsidP="00461C2E">
      <w:pPr>
        <w:rPr>
          <w:rtl/>
        </w:rPr>
      </w:pPr>
    </w:p>
    <w:p w:rsidR="00C96533" w:rsidRDefault="00C96533" w:rsidP="00D60DEB">
      <w:pPr>
        <w:rPr>
          <w:rtl/>
        </w:rPr>
      </w:pPr>
      <w:bookmarkStart w:id="8055" w:name="_ETM_Q22_426450"/>
      <w:bookmarkEnd w:id="8055"/>
      <w:r>
        <w:rPr>
          <w:rtl/>
        </w:rPr>
        <w:t xml:space="preserve">איך </w:t>
      </w:r>
      <w:bookmarkStart w:id="8056" w:name="_ETM_Q22_426669"/>
      <w:bookmarkEnd w:id="8056"/>
      <w:r>
        <w:rPr>
          <w:rtl/>
        </w:rPr>
        <w:t xml:space="preserve">אומרים </w:t>
      </w:r>
      <w:bookmarkStart w:id="8057" w:name="_ETM_Q22_426930"/>
      <w:bookmarkEnd w:id="8057"/>
      <w:r>
        <w:rPr>
          <w:rtl/>
        </w:rPr>
        <w:t xml:space="preserve">בעברית </w:t>
      </w:r>
      <w:bookmarkStart w:id="8058" w:name="_ETM_Q22_427409"/>
      <w:bookmarkEnd w:id="8058"/>
      <w:r>
        <w:rPr>
          <w:rFonts w:hint="cs"/>
          <w:rtl/>
        </w:rPr>
        <w:t>טרללת?</w:t>
      </w:r>
      <w:bookmarkStart w:id="8059" w:name="_ETM_Q22_727438"/>
      <w:bookmarkEnd w:id="8059"/>
    </w:p>
    <w:p w:rsidR="00C96533" w:rsidRDefault="00C96533" w:rsidP="00D60DEB">
      <w:pPr>
        <w:pStyle w:val="KeepWithNext"/>
        <w:rPr>
          <w:rStyle w:val="TagStyle"/>
          <w:b/>
          <w:bCs/>
          <w:u w:val="single"/>
          <w:rtl/>
          <w:lang w:eastAsia="he-IL"/>
        </w:rPr>
      </w:pPr>
      <w:bookmarkStart w:id="8060" w:name="_ETM_Q22_727483"/>
      <w:bookmarkEnd w:id="8060"/>
    </w:p>
    <w:p w:rsidR="00C96533" w:rsidRDefault="00C96533" w:rsidP="00D60DEB">
      <w:pPr>
        <w:pStyle w:val="-"/>
        <w:keepNext/>
        <w:rPr>
          <w:rtl/>
        </w:rPr>
      </w:pPr>
      <w:bookmarkStart w:id="8061" w:name="ET_speakercontinue_4637_49"/>
      <w:r w:rsidRPr="00C54FFB">
        <w:rPr>
          <w:rStyle w:val="TagStyle"/>
          <w:rtl/>
        </w:rPr>
        <w:t xml:space="preserve"> &lt;&lt; דובר_המשך &gt;&gt; </w:t>
      </w:r>
      <w:r>
        <w:rPr>
          <w:rtl/>
        </w:rPr>
        <w:t>איתן כבל (המחנה הציוני):</w:t>
      </w:r>
      <w:r w:rsidRPr="00C54FFB">
        <w:rPr>
          <w:rStyle w:val="TagStyle"/>
          <w:rtl/>
        </w:rPr>
        <w:t xml:space="preserve"> &lt;&lt; דובר_המשך &gt;&gt;</w:t>
      </w:r>
      <w:r>
        <w:rPr>
          <w:rtl/>
        </w:rPr>
        <w:t xml:space="preserve"> </w:t>
      </w:r>
      <w:bookmarkEnd w:id="8061"/>
    </w:p>
    <w:p w:rsidR="00C96533" w:rsidRDefault="00C96533" w:rsidP="00461C2E">
      <w:pPr>
        <w:rPr>
          <w:rtl/>
        </w:rPr>
      </w:pPr>
    </w:p>
    <w:p w:rsidR="00C96533" w:rsidRDefault="00C96533" w:rsidP="00D60DEB">
      <w:pPr>
        <w:rPr>
          <w:rtl/>
        </w:rPr>
      </w:pPr>
      <w:r>
        <w:rPr>
          <w:rtl/>
        </w:rPr>
        <w:t xml:space="preserve"> </w:t>
      </w:r>
      <w:r>
        <w:rPr>
          <w:rFonts w:hint="cs"/>
          <w:rtl/>
        </w:rPr>
        <w:t xml:space="preserve">אה, טרללת. </w:t>
      </w:r>
    </w:p>
    <w:p w:rsidR="00C96533" w:rsidRDefault="00C96533" w:rsidP="00D60DEB">
      <w:pPr>
        <w:rPr>
          <w:rtl/>
        </w:rPr>
      </w:pPr>
    </w:p>
    <w:p w:rsidR="00C96533" w:rsidRDefault="00C96533" w:rsidP="00D60DEB">
      <w:pPr>
        <w:pStyle w:val="af6"/>
        <w:keepNext/>
        <w:rPr>
          <w:rtl/>
        </w:rPr>
      </w:pPr>
      <w:r w:rsidRPr="00C54FFB">
        <w:rPr>
          <w:rStyle w:val="TagStyle"/>
          <w:rtl/>
        </w:rPr>
        <w:t xml:space="preserve"> &lt;&lt; יור &gt;&gt; </w:t>
      </w:r>
      <w:r>
        <w:rPr>
          <w:rtl/>
        </w:rPr>
        <w:t>היו"ר ישראל אייכלר:</w:t>
      </w:r>
      <w:r w:rsidRPr="00C54FFB">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אני לא </w:t>
      </w:r>
      <w:bookmarkStart w:id="8062" w:name="_ETM_Q22_729392"/>
      <w:bookmarkEnd w:id="8062"/>
      <w:r>
        <w:rPr>
          <w:rFonts w:hint="cs"/>
          <w:rtl/>
        </w:rPr>
        <w:t xml:space="preserve">יודע מה זה. </w:t>
      </w:r>
    </w:p>
    <w:p w:rsidR="00C96533" w:rsidRDefault="00C96533" w:rsidP="00D60DEB">
      <w:pPr>
        <w:rPr>
          <w:rtl/>
        </w:rPr>
      </w:pPr>
    </w:p>
    <w:p w:rsidR="00C96533" w:rsidRDefault="00C96533" w:rsidP="00D60DEB">
      <w:pPr>
        <w:pStyle w:val="-"/>
        <w:keepNext/>
        <w:rPr>
          <w:rtl/>
        </w:rPr>
      </w:pPr>
      <w:bookmarkStart w:id="8063" w:name="ET_speakercontinue_4637_51"/>
      <w:r w:rsidRPr="00C54FFB">
        <w:rPr>
          <w:rStyle w:val="TagStyle"/>
          <w:rtl/>
        </w:rPr>
        <w:t xml:space="preserve"> &lt;&lt; דובר_המשך &gt;&gt; </w:t>
      </w:r>
      <w:r>
        <w:rPr>
          <w:rtl/>
        </w:rPr>
        <w:t>איתן כבל (המחנה הציוני):</w:t>
      </w:r>
      <w:r w:rsidRPr="00C54FFB">
        <w:rPr>
          <w:rStyle w:val="TagStyle"/>
          <w:rtl/>
        </w:rPr>
        <w:t xml:space="preserve"> &lt;&lt; דובר_המשך &gt;&gt;</w:t>
      </w:r>
      <w:r>
        <w:rPr>
          <w:rtl/>
        </w:rPr>
        <w:t xml:space="preserve"> </w:t>
      </w:r>
      <w:bookmarkEnd w:id="8063"/>
    </w:p>
    <w:p w:rsidR="00C96533" w:rsidRDefault="00C96533" w:rsidP="00461C2E">
      <w:pPr>
        <w:rPr>
          <w:rtl/>
        </w:rPr>
      </w:pPr>
    </w:p>
    <w:p w:rsidR="00C96533" w:rsidRDefault="00C96533" w:rsidP="002669E7">
      <w:pPr>
        <w:rPr>
          <w:rtl/>
        </w:rPr>
      </w:pPr>
      <w:r>
        <w:rPr>
          <w:rFonts w:hint="cs"/>
          <w:rtl/>
        </w:rPr>
        <w:t xml:space="preserve">טרללת. הבינו אותי. </w:t>
      </w:r>
      <w:bookmarkStart w:id="8064" w:name="_ETM_Q22_727630"/>
      <w:bookmarkStart w:id="8065" w:name="_ETM_Q22_727675"/>
      <w:bookmarkStart w:id="8066" w:name="_ETM_Q22_428540"/>
      <w:bookmarkStart w:id="8067" w:name="_ETM_Q22_429480"/>
      <w:bookmarkStart w:id="8068" w:name="_ETM_Q22_430530"/>
      <w:bookmarkStart w:id="8069" w:name="_ETM_Q22_430780"/>
      <w:bookmarkStart w:id="8070" w:name="_ETM_Q22_431709"/>
      <w:bookmarkStart w:id="8071" w:name="_ETM_Q22_432019"/>
      <w:bookmarkStart w:id="8072" w:name="_ETM_Q22_432110"/>
      <w:bookmarkStart w:id="8073" w:name="_ETM_Q22_432440"/>
      <w:bookmarkStart w:id="8074" w:name="_ETM_Q22_432640"/>
      <w:bookmarkStart w:id="8075" w:name="_ETM_Q22_433720"/>
      <w:bookmarkStart w:id="8076" w:name="_ETM_Q22_434330"/>
      <w:bookmarkStart w:id="8077" w:name="_ETM_Q22_434710"/>
      <w:bookmarkStart w:id="8078" w:name="_ETM_Q22_435709"/>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r>
        <w:rPr>
          <w:rtl/>
        </w:rPr>
        <w:t xml:space="preserve">חבר </w:t>
      </w:r>
      <w:bookmarkStart w:id="8079" w:name="_ETM_Q22_436050"/>
      <w:bookmarkEnd w:id="8079"/>
      <w:r>
        <w:rPr>
          <w:rFonts w:hint="cs"/>
          <w:rtl/>
        </w:rPr>
        <w:t>ה</w:t>
      </w:r>
      <w:r>
        <w:rPr>
          <w:rtl/>
        </w:rPr>
        <w:t xml:space="preserve">כנסת </w:t>
      </w:r>
      <w:bookmarkStart w:id="8080" w:name="_ETM_Q22_436440"/>
      <w:bookmarkEnd w:id="8080"/>
      <w:r>
        <w:rPr>
          <w:rFonts w:hint="cs"/>
          <w:rtl/>
        </w:rPr>
        <w:t xml:space="preserve">אלי אלאלוף, </w:t>
      </w:r>
      <w:bookmarkStart w:id="8081" w:name="_ETM_Q22_436789"/>
      <w:bookmarkEnd w:id="8081"/>
      <w:r>
        <w:rPr>
          <w:rtl/>
        </w:rPr>
        <w:t xml:space="preserve">הבנת </w:t>
      </w:r>
      <w:bookmarkStart w:id="8082" w:name="_ETM_Q22_437110"/>
      <w:bookmarkEnd w:id="8082"/>
      <w:r>
        <w:rPr>
          <w:rtl/>
        </w:rPr>
        <w:t>אותי</w:t>
      </w:r>
      <w:r w:rsidR="002669E7">
        <w:rPr>
          <w:rFonts w:hint="cs"/>
          <w:rtl/>
        </w:rPr>
        <w:t>,</w:t>
      </w:r>
      <w:r>
        <w:rPr>
          <w:rtl/>
        </w:rPr>
        <w:t xml:space="preserve"> </w:t>
      </w:r>
      <w:bookmarkStart w:id="8083" w:name="_ETM_Q22_437940"/>
      <w:bookmarkEnd w:id="8083"/>
      <w:r>
        <w:rPr>
          <w:rtl/>
        </w:rPr>
        <w:t>נכון</w:t>
      </w:r>
      <w:r w:rsidR="002669E7">
        <w:rPr>
          <w:rFonts w:hint="cs"/>
          <w:rtl/>
        </w:rPr>
        <w:t>?</w:t>
      </w:r>
      <w:r>
        <w:rPr>
          <w:rtl/>
        </w:rPr>
        <w:t xml:space="preserve"> </w:t>
      </w:r>
      <w:bookmarkStart w:id="8084" w:name="_ETM_Q22_438260"/>
      <w:bookmarkEnd w:id="8084"/>
      <w:r>
        <w:rPr>
          <w:rtl/>
        </w:rPr>
        <w:t xml:space="preserve">אני </w:t>
      </w:r>
      <w:bookmarkStart w:id="8085" w:name="_ETM_Q22_438390"/>
      <w:bookmarkEnd w:id="8085"/>
      <w:r>
        <w:rPr>
          <w:rtl/>
        </w:rPr>
        <w:t xml:space="preserve">בטוח </w:t>
      </w:r>
      <w:bookmarkStart w:id="8086" w:name="_ETM_Q22_438770"/>
      <w:bookmarkEnd w:id="8086"/>
      <w:r>
        <w:rPr>
          <w:rtl/>
        </w:rPr>
        <w:t>בזה</w:t>
      </w:r>
      <w:r>
        <w:rPr>
          <w:rFonts w:hint="cs"/>
          <w:rtl/>
        </w:rPr>
        <w:t>.</w:t>
      </w:r>
    </w:p>
    <w:p w:rsidR="00C96533" w:rsidRDefault="00C96533" w:rsidP="00D60DEB">
      <w:pPr>
        <w:rPr>
          <w:rtl/>
        </w:rPr>
      </w:pPr>
      <w:bookmarkStart w:id="8087" w:name="_ETM_Q22_742460"/>
      <w:bookmarkStart w:id="8088" w:name="_ETM_Q22_742525"/>
      <w:bookmarkEnd w:id="8087"/>
      <w:bookmarkEnd w:id="8088"/>
    </w:p>
    <w:p w:rsidR="00C96533" w:rsidRDefault="00C96533" w:rsidP="00D60DEB">
      <w:pPr>
        <w:rPr>
          <w:rtl/>
        </w:rPr>
      </w:pPr>
      <w:bookmarkStart w:id="8089" w:name="_ETM_Q22_742628"/>
      <w:bookmarkStart w:id="8090" w:name="_ETM_Q22_742689"/>
      <w:bookmarkStart w:id="8091" w:name="_ETM_Q22_439939"/>
      <w:bookmarkEnd w:id="8089"/>
      <w:bookmarkEnd w:id="8090"/>
      <w:bookmarkEnd w:id="8091"/>
      <w:r>
        <w:rPr>
          <w:rtl/>
        </w:rPr>
        <w:t>עכשיו</w:t>
      </w:r>
      <w:r>
        <w:rPr>
          <w:rFonts w:hint="cs"/>
          <w:rtl/>
        </w:rPr>
        <w:t>,</w:t>
      </w:r>
      <w:r>
        <w:rPr>
          <w:rtl/>
        </w:rPr>
        <w:t xml:space="preserve"> </w:t>
      </w:r>
      <w:bookmarkStart w:id="8092" w:name="_ETM_Q22_440150"/>
      <w:bookmarkEnd w:id="8092"/>
      <w:r>
        <w:rPr>
          <w:rtl/>
        </w:rPr>
        <w:t xml:space="preserve">מה </w:t>
      </w:r>
      <w:bookmarkStart w:id="8093" w:name="_ETM_Q22_440229"/>
      <w:bookmarkEnd w:id="8093"/>
      <w:r>
        <w:rPr>
          <w:rtl/>
        </w:rPr>
        <w:t xml:space="preserve">שאני </w:t>
      </w:r>
      <w:bookmarkStart w:id="8094" w:name="_ETM_Q22_440430"/>
      <w:bookmarkStart w:id="8095" w:name="_ETM_Q22_440710"/>
      <w:bookmarkEnd w:id="8094"/>
      <w:bookmarkEnd w:id="8095"/>
      <w:r>
        <w:rPr>
          <w:rtl/>
        </w:rPr>
        <w:t xml:space="preserve">מנסה </w:t>
      </w:r>
      <w:bookmarkStart w:id="8096" w:name="_ETM_Q22_441379"/>
      <w:bookmarkEnd w:id="8096"/>
      <w:r>
        <w:rPr>
          <w:rtl/>
        </w:rPr>
        <w:t xml:space="preserve">לומר </w:t>
      </w:r>
      <w:bookmarkStart w:id="8097" w:name="_ETM_Q22_442009"/>
      <w:bookmarkEnd w:id="8097"/>
      <w:r>
        <w:rPr>
          <w:rtl/>
        </w:rPr>
        <w:t xml:space="preserve">בעניין </w:t>
      </w:r>
      <w:bookmarkStart w:id="8098" w:name="_ETM_Q22_442539"/>
      <w:bookmarkEnd w:id="8098"/>
      <w:r>
        <w:rPr>
          <w:rtl/>
        </w:rPr>
        <w:t>הזה</w:t>
      </w:r>
      <w:r>
        <w:rPr>
          <w:rFonts w:hint="cs"/>
          <w:rtl/>
        </w:rPr>
        <w:t>,</w:t>
      </w:r>
      <w:r>
        <w:rPr>
          <w:rtl/>
        </w:rPr>
        <w:t xml:space="preserve"> </w:t>
      </w:r>
      <w:bookmarkStart w:id="8099" w:name="_ETM_Q22_443759"/>
      <w:bookmarkEnd w:id="8099"/>
      <w:r>
        <w:rPr>
          <w:rFonts w:hint="cs"/>
          <w:rtl/>
        </w:rPr>
        <w:t>ש</w:t>
      </w:r>
      <w:r>
        <w:rPr>
          <w:rtl/>
        </w:rPr>
        <w:t xml:space="preserve">כל </w:t>
      </w:r>
      <w:bookmarkStart w:id="8100" w:name="_ETM_Q22_444120"/>
      <w:bookmarkEnd w:id="8100"/>
      <w:r>
        <w:rPr>
          <w:rtl/>
        </w:rPr>
        <w:t xml:space="preserve">אותו </w:t>
      </w:r>
      <w:bookmarkStart w:id="8101" w:name="_ETM_Q22_444539"/>
      <w:bookmarkEnd w:id="8101"/>
      <w:r>
        <w:rPr>
          <w:rtl/>
        </w:rPr>
        <w:t xml:space="preserve">דיבור </w:t>
      </w:r>
      <w:bookmarkStart w:id="8102" w:name="_ETM_Q22_445539"/>
      <w:bookmarkEnd w:id="8102"/>
      <w:r>
        <w:rPr>
          <w:rtl/>
        </w:rPr>
        <w:t>שאומר</w:t>
      </w:r>
      <w:r>
        <w:rPr>
          <w:rFonts w:hint="cs"/>
          <w:rtl/>
        </w:rPr>
        <w:t>:</w:t>
      </w:r>
      <w:r>
        <w:rPr>
          <w:rtl/>
        </w:rPr>
        <w:t xml:space="preserve"> </w:t>
      </w:r>
      <w:bookmarkStart w:id="8103" w:name="_ETM_Q22_446789"/>
      <w:bookmarkEnd w:id="8103"/>
      <w:r>
        <w:rPr>
          <w:rtl/>
        </w:rPr>
        <w:t>נתניהו</w:t>
      </w:r>
      <w:r>
        <w:rPr>
          <w:rFonts w:hint="cs"/>
          <w:rtl/>
        </w:rPr>
        <w:t>,</w:t>
      </w:r>
      <w:r>
        <w:rPr>
          <w:rtl/>
        </w:rPr>
        <w:t xml:space="preserve"> </w:t>
      </w:r>
      <w:bookmarkStart w:id="8104" w:name="_ETM_Q22_448000"/>
      <w:bookmarkEnd w:id="8104"/>
      <w:r>
        <w:rPr>
          <w:rtl/>
        </w:rPr>
        <w:t xml:space="preserve">בלעדיו </w:t>
      </w:r>
      <w:bookmarkStart w:id="8105" w:name="_ETM_Q22_448650"/>
      <w:bookmarkEnd w:id="8105"/>
      <w:r>
        <w:rPr>
          <w:rtl/>
        </w:rPr>
        <w:t>אי-אפשר</w:t>
      </w:r>
      <w:r>
        <w:rPr>
          <w:rFonts w:hint="cs"/>
          <w:rtl/>
        </w:rPr>
        <w:t>.</w:t>
      </w:r>
      <w:r>
        <w:rPr>
          <w:rtl/>
        </w:rPr>
        <w:t xml:space="preserve"> </w:t>
      </w:r>
      <w:bookmarkStart w:id="8106" w:name="_ETM_Q22_450710"/>
      <w:bookmarkEnd w:id="8106"/>
      <w:r>
        <w:rPr>
          <w:rtl/>
        </w:rPr>
        <w:t xml:space="preserve">מה </w:t>
      </w:r>
      <w:bookmarkStart w:id="8107" w:name="_ETM_Q22_451029"/>
      <w:bookmarkEnd w:id="8107"/>
      <w:r>
        <w:rPr>
          <w:rFonts w:hint="cs"/>
          <w:rtl/>
        </w:rPr>
        <w:t xml:space="preserve">יהיה </w:t>
      </w:r>
      <w:bookmarkStart w:id="8108" w:name="_ETM_Q22_752407"/>
      <w:bookmarkEnd w:id="8108"/>
      <w:r>
        <w:rPr>
          <w:rFonts w:hint="cs"/>
          <w:rtl/>
        </w:rPr>
        <w:t xml:space="preserve">אם </w:t>
      </w:r>
      <w:bookmarkStart w:id="8109" w:name="_ETM_Q22_451810"/>
      <w:bookmarkEnd w:id="8109"/>
      <w:r>
        <w:rPr>
          <w:rtl/>
        </w:rPr>
        <w:t>נתניה</w:t>
      </w:r>
      <w:r>
        <w:rPr>
          <w:rFonts w:hint="cs"/>
          <w:rtl/>
        </w:rPr>
        <w:t>ו</w:t>
      </w:r>
      <w:r>
        <w:rPr>
          <w:rtl/>
        </w:rPr>
        <w:t xml:space="preserve"> </w:t>
      </w:r>
      <w:bookmarkStart w:id="8110" w:name="_ETM_Q22_452300"/>
      <w:bookmarkEnd w:id="8110"/>
      <w:r>
        <w:rPr>
          <w:rFonts w:hint="cs"/>
          <w:rtl/>
        </w:rPr>
        <w:t xml:space="preserve">ילך? </w:t>
      </w:r>
      <w:bookmarkStart w:id="8111" w:name="TOR_Q23"/>
      <w:bookmarkEnd w:id="7629"/>
      <w:bookmarkEnd w:id="8111"/>
      <w:r>
        <w:rPr>
          <w:rFonts w:hint="cs"/>
          <w:rtl/>
        </w:rPr>
        <w:t xml:space="preserve">מה יקרה? שומו שמיים. מי יכול להחליף אותו? מי יכול להיכנס לנעליו? אני רוצה להזכיר שכשהגיע נתניהו ב-1996 אמרו: </w:t>
      </w:r>
      <w:bookmarkStart w:id="8112" w:name="_ETM_Q23_170297"/>
      <w:bookmarkEnd w:id="8112"/>
      <w:r>
        <w:rPr>
          <w:rFonts w:hint="cs"/>
          <w:rtl/>
        </w:rPr>
        <w:t xml:space="preserve">מוכר הרהיטים, מוכר הרהיטים </w:t>
      </w:r>
      <w:proofErr w:type="spellStart"/>
      <w:r>
        <w:rPr>
          <w:rFonts w:hint="cs"/>
          <w:rtl/>
        </w:rPr>
        <w:t>מ"רים</w:t>
      </w:r>
      <w:proofErr w:type="spellEnd"/>
      <w:r>
        <w:rPr>
          <w:rFonts w:hint="cs"/>
          <w:rtl/>
        </w:rPr>
        <w:t>" יחליף את שמעון פרס?</w:t>
      </w:r>
    </w:p>
    <w:p w:rsidR="00C96533" w:rsidRDefault="00C96533" w:rsidP="009635F5">
      <w:pPr>
        <w:rPr>
          <w:rtl/>
        </w:rPr>
      </w:pPr>
    </w:p>
    <w:p w:rsidR="00C96533" w:rsidRDefault="00C96533" w:rsidP="00D60DEB">
      <w:pPr>
        <w:pStyle w:val="af5"/>
        <w:keepNext/>
        <w:rPr>
          <w:rtl/>
        </w:rPr>
      </w:pPr>
      <w:bookmarkStart w:id="8113" w:name="ET_interruption_5277_1"/>
      <w:r w:rsidRPr="001D4479">
        <w:rPr>
          <w:rStyle w:val="TagStyle"/>
          <w:rtl/>
        </w:rPr>
        <w:t xml:space="preserve">&lt;&lt; קריאה &gt;&gt; </w:t>
      </w:r>
      <w:r>
        <w:rPr>
          <w:rtl/>
        </w:rPr>
        <w:t>ענת ברקו (הליכוד):</w:t>
      </w:r>
      <w:r w:rsidRPr="001D4479">
        <w:rPr>
          <w:rStyle w:val="TagStyle"/>
          <w:rtl/>
        </w:rPr>
        <w:t xml:space="preserve"> &lt;&lt; קריאה &gt;&gt;</w:t>
      </w:r>
      <w:r>
        <w:rPr>
          <w:rtl/>
        </w:rPr>
        <w:t xml:space="preserve"> </w:t>
      </w:r>
      <w:bookmarkEnd w:id="8113"/>
    </w:p>
    <w:p w:rsidR="00C96533" w:rsidRDefault="00C96533" w:rsidP="00461C2E">
      <w:pPr>
        <w:rPr>
          <w:rtl/>
        </w:rPr>
      </w:pPr>
    </w:p>
    <w:p w:rsidR="00C96533" w:rsidRDefault="00C96533" w:rsidP="00D60DEB">
      <w:pPr>
        <w:rPr>
          <w:rtl/>
        </w:rPr>
      </w:pPr>
      <w:r>
        <w:rPr>
          <w:rFonts w:hint="cs"/>
          <w:rtl/>
        </w:rPr>
        <w:t xml:space="preserve">נו, באמת. </w:t>
      </w:r>
    </w:p>
    <w:p w:rsidR="00C96533" w:rsidRDefault="00C96533" w:rsidP="00D60DEB">
      <w:pPr>
        <w:rPr>
          <w:rtl/>
        </w:rPr>
      </w:pPr>
    </w:p>
    <w:p w:rsidR="00C96533" w:rsidRDefault="00C96533" w:rsidP="00D60DEB">
      <w:pPr>
        <w:pStyle w:val="-"/>
        <w:keepNext/>
        <w:rPr>
          <w:rtl/>
        </w:rPr>
      </w:pPr>
      <w:bookmarkStart w:id="8114" w:name="ET_speakercontinue_4637_2"/>
      <w:r w:rsidRPr="001D4479">
        <w:rPr>
          <w:rStyle w:val="TagStyle"/>
          <w:rtl/>
        </w:rPr>
        <w:t xml:space="preserve"> &lt;&lt; דובר_המשך &gt;&gt; </w:t>
      </w:r>
      <w:r>
        <w:rPr>
          <w:rtl/>
        </w:rPr>
        <w:t>איתן כבל (המחנה הציוני):</w:t>
      </w:r>
      <w:r w:rsidRPr="001D4479">
        <w:rPr>
          <w:rStyle w:val="TagStyle"/>
          <w:rtl/>
        </w:rPr>
        <w:t xml:space="preserve"> &lt;&lt; דובר_המשך &gt;&gt;</w:t>
      </w:r>
      <w:r>
        <w:rPr>
          <w:rtl/>
        </w:rPr>
        <w:t xml:space="preserve"> </w:t>
      </w:r>
      <w:bookmarkEnd w:id="8114"/>
    </w:p>
    <w:p w:rsidR="00C96533" w:rsidRDefault="00C96533" w:rsidP="00461C2E">
      <w:pPr>
        <w:rPr>
          <w:rtl/>
        </w:rPr>
      </w:pPr>
    </w:p>
    <w:p w:rsidR="00C96533" w:rsidRDefault="00C96533" w:rsidP="00D60DEB">
      <w:pPr>
        <w:rPr>
          <w:rtl/>
        </w:rPr>
      </w:pPr>
      <w:r>
        <w:rPr>
          <w:rFonts w:hint="cs"/>
          <w:rtl/>
        </w:rPr>
        <w:t xml:space="preserve">אני אעשה את עצמי כאילו לא שמעתי אותך. </w:t>
      </w:r>
    </w:p>
    <w:p w:rsidR="00C96533" w:rsidRDefault="00C96533" w:rsidP="00D60DEB">
      <w:pPr>
        <w:rPr>
          <w:rtl/>
        </w:rPr>
      </w:pPr>
    </w:p>
    <w:p w:rsidR="00C96533" w:rsidRDefault="00C96533" w:rsidP="00D60DEB">
      <w:pPr>
        <w:pStyle w:val="af5"/>
        <w:keepNext/>
        <w:rPr>
          <w:rtl/>
        </w:rPr>
      </w:pPr>
      <w:bookmarkStart w:id="8115" w:name="ET_interruption_5277_3"/>
      <w:r w:rsidRPr="001D4479">
        <w:rPr>
          <w:rStyle w:val="TagStyle"/>
          <w:rtl/>
        </w:rPr>
        <w:t xml:space="preserve"> &lt;&lt; קריאה &gt;&gt; </w:t>
      </w:r>
      <w:r>
        <w:rPr>
          <w:rtl/>
        </w:rPr>
        <w:t>ענת ברקו (הליכוד):</w:t>
      </w:r>
      <w:r w:rsidRPr="001D4479">
        <w:rPr>
          <w:rStyle w:val="TagStyle"/>
          <w:rtl/>
        </w:rPr>
        <w:t xml:space="preserve"> &lt;&lt; קריאה &gt;&gt;</w:t>
      </w:r>
      <w:r>
        <w:rPr>
          <w:rtl/>
        </w:rPr>
        <w:t xml:space="preserve"> </w:t>
      </w:r>
      <w:bookmarkEnd w:id="8115"/>
    </w:p>
    <w:p w:rsidR="00C96533" w:rsidRDefault="00C96533" w:rsidP="00461C2E">
      <w:pPr>
        <w:rPr>
          <w:rtl/>
        </w:rPr>
      </w:pPr>
      <w:bookmarkStart w:id="8116" w:name="_ETM_Q23_189900"/>
      <w:bookmarkEnd w:id="8116"/>
    </w:p>
    <w:p w:rsidR="00C96533" w:rsidRDefault="00C96533" w:rsidP="00D60DEB">
      <w:pPr>
        <w:rPr>
          <w:rtl/>
        </w:rPr>
      </w:pPr>
      <w:r>
        <w:rPr>
          <w:rFonts w:hint="cs"/>
          <w:rtl/>
        </w:rPr>
        <w:t>הצחקת אותי.</w:t>
      </w:r>
    </w:p>
    <w:p w:rsidR="00C96533" w:rsidRDefault="00C96533" w:rsidP="00D60DEB">
      <w:pPr>
        <w:rPr>
          <w:rtl/>
        </w:rPr>
      </w:pPr>
    </w:p>
    <w:p w:rsidR="00C96533" w:rsidRDefault="00C96533" w:rsidP="00D60DEB">
      <w:pPr>
        <w:pStyle w:val="-"/>
        <w:keepNext/>
        <w:rPr>
          <w:rtl/>
        </w:rPr>
      </w:pPr>
      <w:bookmarkStart w:id="8117" w:name="ET_speakercontinue_4637_4"/>
      <w:r w:rsidRPr="001D4479">
        <w:rPr>
          <w:rStyle w:val="TagStyle"/>
          <w:rtl/>
        </w:rPr>
        <w:t xml:space="preserve"> &lt;&lt; דובר_המשך &gt;&gt; </w:t>
      </w:r>
      <w:r>
        <w:rPr>
          <w:rtl/>
        </w:rPr>
        <w:t>איתן כבל (המחנה הציוני):</w:t>
      </w:r>
      <w:r w:rsidRPr="001D4479">
        <w:rPr>
          <w:rStyle w:val="TagStyle"/>
          <w:rtl/>
        </w:rPr>
        <w:t xml:space="preserve"> &lt;&lt; דובר_המשך &gt;&gt;</w:t>
      </w:r>
      <w:r>
        <w:rPr>
          <w:rtl/>
        </w:rPr>
        <w:t xml:space="preserve"> </w:t>
      </w:r>
      <w:bookmarkEnd w:id="8117"/>
    </w:p>
    <w:p w:rsidR="00C96533" w:rsidRDefault="00C96533" w:rsidP="00461C2E">
      <w:pPr>
        <w:rPr>
          <w:rtl/>
        </w:rPr>
      </w:pPr>
    </w:p>
    <w:p w:rsidR="00C96533" w:rsidRDefault="00C96533" w:rsidP="00D60DEB">
      <w:pPr>
        <w:rPr>
          <w:rtl/>
        </w:rPr>
      </w:pPr>
      <w:r>
        <w:rPr>
          <w:rFonts w:hint="cs"/>
          <w:rtl/>
        </w:rPr>
        <w:t xml:space="preserve">בסדר, את אישה, את יודעת איך אומרים, חברתי ענת ברקו </w:t>
      </w:r>
      <w:bookmarkStart w:id="8118" w:name="_ETM_Q23_189178"/>
      <w:bookmarkEnd w:id="8118"/>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8119" w:name="_ETM_Q23_187794"/>
      <w:bookmarkStart w:id="8120" w:name="_ETM_Q23_187853"/>
      <w:bookmarkEnd w:id="8119"/>
      <w:bookmarkEnd w:id="8120"/>
    </w:p>
    <w:p w:rsidR="00C96533" w:rsidRDefault="00C96533" w:rsidP="00D60DEB">
      <w:pPr>
        <w:pStyle w:val="af5"/>
        <w:keepNext/>
        <w:rPr>
          <w:rtl/>
        </w:rPr>
      </w:pPr>
      <w:bookmarkStart w:id="8121" w:name="ET_interruption_5283_5"/>
      <w:r w:rsidRPr="001D4479">
        <w:rPr>
          <w:rStyle w:val="TagStyle"/>
          <w:rtl/>
        </w:rPr>
        <w:t xml:space="preserve"> &lt;&lt; קריאה &gt;&gt; </w:t>
      </w:r>
      <w:r>
        <w:rPr>
          <w:rtl/>
        </w:rPr>
        <w:t>חיים ילין (יש עתיד):</w:t>
      </w:r>
      <w:r w:rsidRPr="001D4479">
        <w:rPr>
          <w:rStyle w:val="TagStyle"/>
          <w:rtl/>
        </w:rPr>
        <w:t xml:space="preserve"> &lt;&lt; קריאה &gt;&gt;</w:t>
      </w:r>
      <w:r>
        <w:rPr>
          <w:rtl/>
        </w:rPr>
        <w:t xml:space="preserve"> </w:t>
      </w:r>
      <w:bookmarkEnd w:id="8121"/>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af5"/>
        <w:keepNext/>
        <w:rPr>
          <w:rtl/>
        </w:rPr>
      </w:pPr>
      <w:bookmarkStart w:id="8122" w:name="ET_interruption_5277_6"/>
      <w:r w:rsidRPr="001D4479">
        <w:rPr>
          <w:rStyle w:val="TagStyle"/>
          <w:rtl/>
        </w:rPr>
        <w:t xml:space="preserve"> &lt;&lt; קריאה &gt;&gt; </w:t>
      </w:r>
      <w:r>
        <w:rPr>
          <w:rtl/>
        </w:rPr>
        <w:t>ענת ברקו (הליכוד):</w:t>
      </w:r>
      <w:r w:rsidRPr="001D4479">
        <w:rPr>
          <w:rStyle w:val="TagStyle"/>
          <w:rtl/>
        </w:rPr>
        <w:t xml:space="preserve"> &lt;&lt; קריאה &gt;&gt;</w:t>
      </w:r>
      <w:r>
        <w:rPr>
          <w:rtl/>
        </w:rPr>
        <w:t xml:space="preserve"> </w:t>
      </w:r>
      <w:bookmarkEnd w:id="8122"/>
    </w:p>
    <w:p w:rsidR="00C96533" w:rsidRDefault="00C96533" w:rsidP="00461C2E">
      <w:pPr>
        <w:rPr>
          <w:rtl/>
        </w:rPr>
      </w:pPr>
    </w:p>
    <w:p w:rsidR="00C96533" w:rsidRDefault="00C96533" w:rsidP="00D60DEB">
      <w:pPr>
        <w:rPr>
          <w:rtl/>
        </w:rPr>
      </w:pPr>
      <w:r>
        <w:rPr>
          <w:rFonts w:hint="cs"/>
          <w:rtl/>
        </w:rPr>
        <w:t>תעבור על כל הרזומה. מה אתה מבין, תגיד לי? מה אתה מבין?</w:t>
      </w:r>
    </w:p>
    <w:p w:rsidR="00C96533" w:rsidRDefault="00C96533" w:rsidP="00D60DEB">
      <w:pPr>
        <w:rPr>
          <w:rtl/>
        </w:rPr>
      </w:pPr>
      <w:bookmarkStart w:id="8123" w:name="_ETM_Q23_190833"/>
      <w:bookmarkStart w:id="8124" w:name="_ETM_Q23_190909"/>
      <w:bookmarkEnd w:id="8123"/>
      <w:bookmarkEnd w:id="8124"/>
    </w:p>
    <w:p w:rsidR="00C96533" w:rsidRDefault="00C96533" w:rsidP="00D60DEB">
      <w:pPr>
        <w:pStyle w:val="-"/>
        <w:keepNext/>
        <w:rPr>
          <w:rtl/>
        </w:rPr>
      </w:pPr>
      <w:bookmarkStart w:id="8125" w:name="_ETM_Q23_191960"/>
      <w:bookmarkStart w:id="8126" w:name="ET_speakercontinue_4637_7"/>
      <w:bookmarkEnd w:id="8125"/>
      <w:r w:rsidRPr="001D4479">
        <w:rPr>
          <w:rStyle w:val="TagStyle"/>
          <w:rtl/>
        </w:rPr>
        <w:t xml:space="preserve">&lt;&lt; דובר_המשך &gt;&gt; </w:t>
      </w:r>
      <w:r>
        <w:rPr>
          <w:rtl/>
        </w:rPr>
        <w:t>איתן כבל (המחנה הציוני):</w:t>
      </w:r>
      <w:r w:rsidRPr="001D4479">
        <w:rPr>
          <w:rStyle w:val="TagStyle"/>
          <w:rtl/>
        </w:rPr>
        <w:t xml:space="preserve"> &lt;&lt; דובר_המשך &gt;&gt;</w:t>
      </w:r>
      <w:r>
        <w:rPr>
          <w:rtl/>
        </w:rPr>
        <w:t xml:space="preserve"> </w:t>
      </w:r>
      <w:bookmarkEnd w:id="8126"/>
    </w:p>
    <w:p w:rsidR="00C96533" w:rsidRPr="00F365AB" w:rsidRDefault="00C96533" w:rsidP="00D60DEB">
      <w:pPr>
        <w:rPr>
          <w:rtl/>
          <w:lang w:eastAsia="he-IL"/>
        </w:rPr>
      </w:pPr>
      <w:bookmarkStart w:id="8127" w:name="_ETM_Q23_193735"/>
      <w:bookmarkStart w:id="8128" w:name="_ETM_Q23_193874"/>
      <w:bookmarkEnd w:id="8127"/>
      <w:bookmarkEnd w:id="8128"/>
    </w:p>
    <w:p w:rsidR="00C96533" w:rsidRDefault="00C96533" w:rsidP="00D60DEB">
      <w:pPr>
        <w:rPr>
          <w:rtl/>
        </w:rPr>
      </w:pPr>
      <w:bookmarkStart w:id="8129" w:name="_ETM_Q23_194220"/>
      <w:bookmarkStart w:id="8130" w:name="_ETM_Q23_193356"/>
      <w:bookmarkEnd w:id="8129"/>
      <w:bookmarkEnd w:id="8130"/>
      <w:r>
        <w:rPr>
          <w:rFonts w:hint="cs"/>
          <w:rtl/>
        </w:rPr>
        <w:t xml:space="preserve">חברתי חברת הכנסת ענת ברקו, אימת המזרח התיכון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r w:rsidRPr="004966CC">
        <w:rPr>
          <w:rStyle w:val="TagStyle"/>
          <w:rtl/>
        </w:rPr>
        <w:t xml:space="preserve"> &lt;&lt; קריאה &gt;&gt; </w:t>
      </w:r>
      <w:r>
        <w:rPr>
          <w:rtl/>
        </w:rPr>
        <w:t>ענת ברקו (הליכוד):</w:t>
      </w:r>
      <w:r w:rsidRPr="004966CC">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תעבור על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keepNext/>
        <w:rPr>
          <w:rtl/>
        </w:rPr>
      </w:pPr>
      <w:bookmarkStart w:id="8131" w:name="ET_speakercontinue_4637_9"/>
      <w:r w:rsidRPr="004966CC">
        <w:rPr>
          <w:rStyle w:val="TagStyle"/>
          <w:rtl/>
        </w:rPr>
        <w:t xml:space="preserve"> &lt;&lt; דובר_המשך &gt;&gt; </w:t>
      </w:r>
      <w:r>
        <w:rPr>
          <w:rtl/>
        </w:rPr>
        <w:t>איתן כבל (המחנה הציוני):</w:t>
      </w:r>
      <w:r w:rsidRPr="004966CC">
        <w:rPr>
          <w:rStyle w:val="TagStyle"/>
          <w:rtl/>
        </w:rPr>
        <w:t xml:space="preserve"> &lt;&lt; דובר_המשך &gt;&gt;</w:t>
      </w:r>
      <w:r>
        <w:rPr>
          <w:rtl/>
        </w:rPr>
        <w:t xml:space="preserve"> </w:t>
      </w:r>
      <w:bookmarkEnd w:id="8131"/>
    </w:p>
    <w:p w:rsidR="00C96533" w:rsidRPr="00F365AB" w:rsidRDefault="00C96533" w:rsidP="00D60DEB">
      <w:pPr>
        <w:rPr>
          <w:rtl/>
          <w:lang w:eastAsia="he-IL"/>
        </w:rPr>
      </w:pPr>
    </w:p>
    <w:p w:rsidR="00C96533" w:rsidRDefault="00C03A8E" w:rsidP="00D60DEB">
      <w:pPr>
        <w:rPr>
          <w:rtl/>
        </w:rPr>
      </w:pPr>
      <w:bookmarkStart w:id="8132" w:name="_ETM_Q23_196160"/>
      <w:bookmarkStart w:id="8133" w:name="_ETM_Q23_196000"/>
      <w:bookmarkEnd w:id="8132"/>
      <w:bookmarkEnd w:id="8133"/>
      <w:r>
        <w:rPr>
          <w:rFonts w:hint="cs"/>
          <w:rtl/>
        </w:rPr>
        <w:t>–</w:t>
      </w:r>
      <w:r w:rsidR="0057068E">
        <w:rPr>
          <w:rFonts w:hint="cs"/>
          <w:rtl/>
        </w:rPr>
        <w:t xml:space="preserve"> </w:t>
      </w:r>
      <w:r>
        <w:rPr>
          <w:rFonts w:hint="cs"/>
          <w:rtl/>
        </w:rPr>
        <w:t>–</w:t>
      </w:r>
      <w:r w:rsidR="00C96533">
        <w:rPr>
          <w:rFonts w:hint="cs"/>
          <w:rtl/>
        </w:rPr>
        <w:t xml:space="preserve"> אימת אויבנו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5"/>
        <w:keepNext/>
        <w:rPr>
          <w:rtl/>
        </w:rPr>
      </w:pPr>
      <w:bookmarkStart w:id="8134" w:name="_ETM_Q23_210140"/>
      <w:bookmarkEnd w:id="8134"/>
      <w:r w:rsidRPr="004966CC">
        <w:rPr>
          <w:rStyle w:val="TagStyle"/>
          <w:rtl/>
        </w:rPr>
        <w:t xml:space="preserve">&lt;&lt; קריאה &gt;&gt; </w:t>
      </w:r>
      <w:r>
        <w:rPr>
          <w:rtl/>
        </w:rPr>
        <w:t>חיים ילין (יש עתיד):</w:t>
      </w:r>
      <w:r w:rsidRPr="004966CC">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מומחית לטרור.</w:t>
      </w:r>
    </w:p>
    <w:p w:rsidR="00C96533" w:rsidRDefault="00C96533" w:rsidP="00D60DEB">
      <w:pPr>
        <w:rPr>
          <w:rtl/>
        </w:rPr>
      </w:pPr>
    </w:p>
    <w:p w:rsidR="00C96533" w:rsidRDefault="00C96533" w:rsidP="00D60DEB">
      <w:pPr>
        <w:pStyle w:val="-"/>
        <w:keepNext/>
        <w:rPr>
          <w:rtl/>
        </w:rPr>
      </w:pPr>
      <w:bookmarkStart w:id="8135" w:name="ET_speakercontinue_4637_11"/>
      <w:r w:rsidRPr="004966CC">
        <w:rPr>
          <w:rStyle w:val="TagStyle"/>
          <w:rtl/>
        </w:rPr>
        <w:t xml:space="preserve"> &lt;&lt; דובר_המשך &gt;&gt; </w:t>
      </w:r>
      <w:r>
        <w:rPr>
          <w:rtl/>
        </w:rPr>
        <w:t>איתן כבל (המחנה הציוני):</w:t>
      </w:r>
      <w:r w:rsidRPr="004966CC">
        <w:rPr>
          <w:rStyle w:val="TagStyle"/>
          <w:rtl/>
        </w:rPr>
        <w:t xml:space="preserve"> &lt;&lt; דובר_המשך &gt;&gt;</w:t>
      </w:r>
      <w:r>
        <w:rPr>
          <w:rtl/>
        </w:rPr>
        <w:t xml:space="preserve"> </w:t>
      </w:r>
      <w:bookmarkEnd w:id="8135"/>
    </w:p>
    <w:p w:rsidR="00C96533" w:rsidRDefault="00C96533" w:rsidP="00461C2E">
      <w:pPr>
        <w:rPr>
          <w:rtl/>
        </w:rPr>
      </w:pPr>
    </w:p>
    <w:p w:rsidR="00C96533" w:rsidRDefault="00C03A8E" w:rsidP="002669E7">
      <w:pPr>
        <w:rPr>
          <w:rtl/>
        </w:rPr>
      </w:pPr>
      <w:r>
        <w:rPr>
          <w:rFonts w:hint="cs"/>
          <w:rtl/>
        </w:rPr>
        <w:t>–</w:t>
      </w:r>
      <w:r w:rsidR="0057068E">
        <w:rPr>
          <w:rFonts w:hint="cs"/>
          <w:rtl/>
        </w:rPr>
        <w:t xml:space="preserve"> </w:t>
      </w:r>
      <w:r>
        <w:rPr>
          <w:rFonts w:hint="cs"/>
          <w:rtl/>
        </w:rPr>
        <w:t>–</w:t>
      </w:r>
      <w:r w:rsidR="002669E7">
        <w:rPr>
          <w:rFonts w:hint="cs"/>
          <w:rtl/>
        </w:rPr>
        <w:t xml:space="preserve"> </w:t>
      </w:r>
      <w:r w:rsidR="00C96533">
        <w:rPr>
          <w:rFonts w:hint="cs"/>
          <w:rtl/>
        </w:rPr>
        <w:t>אימת</w:t>
      </w:r>
      <w:r w:rsidR="002669E7">
        <w:rPr>
          <w:rFonts w:hint="cs"/>
          <w:rtl/>
        </w:rPr>
        <w:t xml:space="preserve"> </w:t>
      </w:r>
      <w:r>
        <w:rPr>
          <w:rFonts w:hint="eastAsia"/>
          <w:rtl/>
        </w:rPr>
        <w:t>–</w:t>
      </w:r>
      <w:r w:rsidR="00C96533">
        <w:rPr>
          <w:rFonts w:hint="cs"/>
          <w:rtl/>
        </w:rPr>
        <w:t xml:space="preserve"> אם רק היו יודעים שאת פה, אף אחד לא היה מעז. למה</w:t>
      </w:r>
      <w:bookmarkStart w:id="8136" w:name="_ETM_Q23_209957"/>
      <w:bookmarkEnd w:id="8136"/>
      <w:r w:rsidR="00C96533">
        <w:rPr>
          <w:rFonts w:hint="cs"/>
          <w:rtl/>
        </w:rPr>
        <w:t xml:space="preserve"> לא </w:t>
      </w:r>
      <w:r>
        <w:rPr>
          <w:rFonts w:hint="eastAsia"/>
          <w:rtl/>
        </w:rPr>
        <w:t>–</w:t>
      </w:r>
      <w:r w:rsidR="00C96533">
        <w:rPr>
          <w:rFonts w:hint="cs"/>
          <w:rtl/>
        </w:rPr>
        <w:t xml:space="preserve"> אני, יש לי עצה: בפעם הבאה, חברת הכנסת </w:t>
      </w:r>
      <w:bookmarkStart w:id="8137" w:name="_ETM_Q23_212910"/>
      <w:bookmarkEnd w:id="8137"/>
      <w:r w:rsidR="00C96533">
        <w:rPr>
          <w:rFonts w:hint="cs"/>
          <w:rtl/>
        </w:rPr>
        <w:t>ברקו, אם תתמני לשר הביטחון, השלום יפציע. די, תני לי לעלות ולומר מה שאני רוצה.</w:t>
      </w:r>
    </w:p>
    <w:p w:rsidR="00C96533" w:rsidRDefault="00C96533" w:rsidP="00D60DEB">
      <w:pPr>
        <w:rPr>
          <w:rtl/>
        </w:rPr>
      </w:pPr>
      <w:bookmarkStart w:id="8138" w:name="_ETM_Q23_213030"/>
      <w:bookmarkEnd w:id="8138"/>
    </w:p>
    <w:p w:rsidR="00C96533" w:rsidRDefault="00C96533" w:rsidP="00D60DEB">
      <w:pPr>
        <w:pStyle w:val="af5"/>
        <w:keepNext/>
        <w:rPr>
          <w:rtl/>
        </w:rPr>
      </w:pPr>
      <w:bookmarkStart w:id="8139" w:name="ET_interruption_5277_13"/>
      <w:r w:rsidRPr="004966CC">
        <w:rPr>
          <w:rStyle w:val="TagStyle"/>
          <w:rtl/>
        </w:rPr>
        <w:t xml:space="preserve"> &lt;&lt; קריאה &gt;&gt; </w:t>
      </w:r>
      <w:r>
        <w:rPr>
          <w:rtl/>
        </w:rPr>
        <w:t>ענת ברקו (הליכוד):</w:t>
      </w:r>
      <w:r w:rsidRPr="004966CC">
        <w:rPr>
          <w:rStyle w:val="TagStyle"/>
          <w:rtl/>
        </w:rPr>
        <w:t xml:space="preserve"> &lt;&lt; קריאה &gt;&gt;</w:t>
      </w:r>
      <w:r>
        <w:rPr>
          <w:rtl/>
        </w:rPr>
        <w:t xml:space="preserve"> </w:t>
      </w:r>
      <w:bookmarkEnd w:id="8139"/>
    </w:p>
    <w:p w:rsidR="00C96533" w:rsidRDefault="00C96533" w:rsidP="00461C2E">
      <w:pPr>
        <w:rPr>
          <w:rtl/>
        </w:rPr>
      </w:pPr>
    </w:p>
    <w:p w:rsidR="00C96533" w:rsidRDefault="00C96533" w:rsidP="00D60DEB">
      <w:pPr>
        <w:rPr>
          <w:rtl/>
        </w:rPr>
      </w:pPr>
      <w:r>
        <w:rPr>
          <w:rFonts w:hint="cs"/>
          <w:rtl/>
        </w:rPr>
        <w:t xml:space="preserve">זה לא מה שאמרתי. </w:t>
      </w:r>
    </w:p>
    <w:p w:rsidR="00C96533" w:rsidRDefault="00C96533" w:rsidP="00D60DEB">
      <w:pPr>
        <w:rPr>
          <w:rtl/>
        </w:rPr>
      </w:pPr>
      <w:bookmarkStart w:id="8140" w:name="_ETM_Q23_226960"/>
      <w:bookmarkEnd w:id="8140"/>
    </w:p>
    <w:p w:rsidR="00C96533" w:rsidRDefault="00C96533" w:rsidP="00D60DEB">
      <w:pPr>
        <w:pStyle w:val="-"/>
        <w:keepNext/>
        <w:rPr>
          <w:rtl/>
        </w:rPr>
      </w:pPr>
      <w:bookmarkStart w:id="8141" w:name="ET_speakercontinue_4637_14"/>
      <w:r w:rsidRPr="004966CC">
        <w:rPr>
          <w:rStyle w:val="TagStyle"/>
          <w:rtl/>
        </w:rPr>
        <w:t xml:space="preserve"> &lt;&lt; דובר_המשך &gt;&gt; </w:t>
      </w:r>
      <w:r>
        <w:rPr>
          <w:rtl/>
        </w:rPr>
        <w:t>איתן כבל (המחנה הציוני):</w:t>
      </w:r>
      <w:r w:rsidRPr="004966CC">
        <w:rPr>
          <w:rStyle w:val="TagStyle"/>
          <w:rtl/>
        </w:rPr>
        <w:t xml:space="preserve"> &lt;&lt; דובר_המשך &gt;&gt;</w:t>
      </w:r>
      <w:r>
        <w:rPr>
          <w:rtl/>
        </w:rPr>
        <w:t xml:space="preserve"> </w:t>
      </w:r>
      <w:bookmarkEnd w:id="8141"/>
    </w:p>
    <w:p w:rsidR="00C96533" w:rsidRDefault="00C96533" w:rsidP="00461C2E">
      <w:pPr>
        <w:rPr>
          <w:rtl/>
        </w:rPr>
      </w:pPr>
    </w:p>
    <w:p w:rsidR="00C96533" w:rsidRDefault="00C96533" w:rsidP="00D60DEB">
      <w:pPr>
        <w:rPr>
          <w:rtl/>
        </w:rPr>
      </w:pPr>
      <w:r>
        <w:rPr>
          <w:rFonts w:hint="cs"/>
          <w:rtl/>
        </w:rPr>
        <w:t>בחייך, נאום אחרון כאן בקדנציה הזאת ואת מטרללת אותי?</w:t>
      </w:r>
    </w:p>
    <w:p w:rsidR="00C96533" w:rsidRDefault="00C96533" w:rsidP="00D60DEB">
      <w:pPr>
        <w:rPr>
          <w:rtl/>
        </w:rPr>
      </w:pPr>
    </w:p>
    <w:p w:rsidR="00C96533" w:rsidRDefault="00C96533" w:rsidP="00D60DEB">
      <w:pPr>
        <w:pStyle w:val="af5"/>
        <w:keepNext/>
        <w:rPr>
          <w:rtl/>
        </w:rPr>
      </w:pPr>
      <w:r w:rsidRPr="004966CC">
        <w:rPr>
          <w:rStyle w:val="TagStyle"/>
          <w:rtl/>
        </w:rPr>
        <w:t xml:space="preserve"> &lt;&lt; קריאה &gt;&gt; </w:t>
      </w:r>
      <w:r>
        <w:rPr>
          <w:rtl/>
        </w:rPr>
        <w:t>ענת ברקו (הליכוד):</w:t>
      </w:r>
      <w:r w:rsidRPr="004966CC">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bookmarkStart w:id="8142" w:name="_ETM_Q23_224684"/>
      <w:bookmarkEnd w:id="8142"/>
      <w:r w:rsidR="00C96533">
        <w:rPr>
          <w:rFonts w:hint="cs"/>
          <w:rtl/>
        </w:rPr>
        <w:t xml:space="preserve">תתעסקו עם עצמכם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keepNext/>
        <w:rPr>
          <w:rtl/>
        </w:rPr>
      </w:pPr>
      <w:bookmarkStart w:id="8143" w:name="_ETM_Q23_227193"/>
      <w:bookmarkStart w:id="8144" w:name="_ETM_Q23_227269"/>
      <w:bookmarkStart w:id="8145" w:name="_ETM_Q23_240800"/>
      <w:bookmarkStart w:id="8146" w:name="ET_speakercontinue_4637_16"/>
      <w:bookmarkEnd w:id="8143"/>
      <w:bookmarkEnd w:id="8144"/>
      <w:bookmarkEnd w:id="8145"/>
      <w:r w:rsidRPr="004966CC">
        <w:rPr>
          <w:rStyle w:val="TagStyle"/>
          <w:rtl/>
        </w:rPr>
        <w:t xml:space="preserve">&lt;&lt; דובר_המשך &gt;&gt; </w:t>
      </w:r>
      <w:r>
        <w:rPr>
          <w:rtl/>
        </w:rPr>
        <w:t>איתן כבל (המחנה הציוני):</w:t>
      </w:r>
      <w:r w:rsidRPr="004966CC">
        <w:rPr>
          <w:rStyle w:val="TagStyle"/>
          <w:rtl/>
        </w:rPr>
        <w:t xml:space="preserve"> &lt;&lt; דובר_המשך &gt;&gt;</w:t>
      </w:r>
      <w:r>
        <w:rPr>
          <w:rtl/>
        </w:rPr>
        <w:t xml:space="preserve"> </w:t>
      </w:r>
      <w:bookmarkEnd w:id="8146"/>
    </w:p>
    <w:p w:rsidR="00C96533" w:rsidRDefault="00C96533" w:rsidP="00461C2E">
      <w:pPr>
        <w:rPr>
          <w:rtl/>
        </w:rPr>
      </w:pPr>
    </w:p>
    <w:p w:rsidR="00C96533" w:rsidRDefault="00C96533" w:rsidP="0003258B">
      <w:pPr>
        <w:rPr>
          <w:rtl/>
        </w:rPr>
      </w:pPr>
      <w:r>
        <w:rPr>
          <w:rFonts w:hint="cs"/>
          <w:rtl/>
        </w:rPr>
        <w:t>גברתי היקרה, את תתעסקי עם עצמך ואני מבטיח לא להפריע לך. אוקיי?</w:t>
      </w:r>
    </w:p>
    <w:p w:rsidR="00C96533" w:rsidRDefault="00C96533" w:rsidP="00D60DEB">
      <w:pPr>
        <w:rPr>
          <w:rtl/>
        </w:rPr>
      </w:pPr>
    </w:p>
    <w:p w:rsidR="00C96533" w:rsidRDefault="00C96533" w:rsidP="00D60DEB">
      <w:pPr>
        <w:pStyle w:val="af5"/>
        <w:keepNext/>
        <w:rPr>
          <w:rtl/>
        </w:rPr>
      </w:pPr>
      <w:bookmarkStart w:id="8147" w:name="ET_interruption_5277_17"/>
      <w:r w:rsidRPr="004966CC">
        <w:rPr>
          <w:rStyle w:val="TagStyle"/>
          <w:rtl/>
        </w:rPr>
        <w:t xml:space="preserve"> &lt;&lt; קריאה &gt;&gt; </w:t>
      </w:r>
      <w:r>
        <w:rPr>
          <w:rtl/>
        </w:rPr>
        <w:t>ענת ברקו (הליכוד):</w:t>
      </w:r>
      <w:r w:rsidRPr="004966CC">
        <w:rPr>
          <w:rStyle w:val="TagStyle"/>
          <w:rtl/>
        </w:rPr>
        <w:t xml:space="preserve"> &lt;&lt; קריאה &gt;&gt;</w:t>
      </w:r>
      <w:r>
        <w:rPr>
          <w:rtl/>
        </w:rPr>
        <w:t xml:space="preserve"> </w:t>
      </w:r>
      <w:bookmarkEnd w:id="8147"/>
    </w:p>
    <w:p w:rsidR="00C96533" w:rsidRDefault="00C96533" w:rsidP="00461C2E">
      <w:pPr>
        <w:rPr>
          <w:rtl/>
        </w:rPr>
      </w:pPr>
    </w:p>
    <w:p w:rsidR="00C96533" w:rsidRDefault="00C96533" w:rsidP="00D60DEB">
      <w:pPr>
        <w:rPr>
          <w:rtl/>
        </w:rPr>
      </w:pPr>
      <w:r>
        <w:rPr>
          <w:rFonts w:hint="cs"/>
          <w:rtl/>
        </w:rPr>
        <w:t xml:space="preserve">בסדר. </w:t>
      </w:r>
    </w:p>
    <w:p w:rsidR="00C96533" w:rsidRDefault="00C96533" w:rsidP="00D60DEB">
      <w:pPr>
        <w:rPr>
          <w:rtl/>
        </w:rPr>
      </w:pPr>
    </w:p>
    <w:p w:rsidR="00C96533" w:rsidRDefault="00C96533" w:rsidP="00D60DEB">
      <w:pPr>
        <w:pStyle w:val="-"/>
        <w:keepNext/>
        <w:rPr>
          <w:rtl/>
        </w:rPr>
      </w:pPr>
      <w:bookmarkStart w:id="8148" w:name="ET_speakercontinue_4637_18"/>
      <w:r w:rsidRPr="004966CC">
        <w:rPr>
          <w:rStyle w:val="TagStyle"/>
          <w:rtl/>
        </w:rPr>
        <w:t xml:space="preserve"> &lt;&lt; דובר_המשך &gt;&gt; </w:t>
      </w:r>
      <w:r>
        <w:rPr>
          <w:rtl/>
        </w:rPr>
        <w:t>איתן כבל (המחנה הציוני):</w:t>
      </w:r>
      <w:r w:rsidRPr="004966CC">
        <w:rPr>
          <w:rStyle w:val="TagStyle"/>
          <w:rtl/>
        </w:rPr>
        <w:t xml:space="preserve"> &lt;&lt; דובר_המשך &gt;&gt;</w:t>
      </w:r>
      <w:r>
        <w:rPr>
          <w:rtl/>
        </w:rPr>
        <w:t xml:space="preserve"> </w:t>
      </w:r>
      <w:bookmarkEnd w:id="8148"/>
    </w:p>
    <w:p w:rsidR="00C96533" w:rsidRDefault="00C96533" w:rsidP="00461C2E">
      <w:pPr>
        <w:rPr>
          <w:rtl/>
        </w:rPr>
      </w:pPr>
    </w:p>
    <w:p w:rsidR="00C96533" w:rsidRDefault="00C96533" w:rsidP="00D60DEB">
      <w:pPr>
        <w:rPr>
          <w:rtl/>
        </w:rPr>
      </w:pPr>
      <w:r>
        <w:rPr>
          <w:rFonts w:hint="cs"/>
          <w:rtl/>
        </w:rPr>
        <w:t xml:space="preserve">מספיק. </w:t>
      </w:r>
      <w:bookmarkStart w:id="8149" w:name="_ETM_Q23_231223"/>
      <w:bookmarkEnd w:id="8149"/>
      <w:r>
        <w:rPr>
          <w:rFonts w:hint="cs"/>
          <w:rtl/>
        </w:rPr>
        <w:t>לפחות זה, אני אומר. וואו, הינה, אני לא חייב לשמוע אותך על הזמן.</w:t>
      </w:r>
    </w:p>
    <w:p w:rsidR="00C96533" w:rsidRDefault="00C96533" w:rsidP="00D60DEB">
      <w:pPr>
        <w:rPr>
          <w:rtl/>
        </w:rPr>
      </w:pPr>
    </w:p>
    <w:p w:rsidR="00C96533" w:rsidRDefault="00C96533" w:rsidP="00D60DEB">
      <w:pPr>
        <w:pStyle w:val="af5"/>
        <w:keepNext/>
        <w:rPr>
          <w:rtl/>
        </w:rPr>
      </w:pPr>
      <w:bookmarkStart w:id="8150" w:name="ET_interruption_5277_19"/>
      <w:r w:rsidRPr="004966CC">
        <w:rPr>
          <w:rStyle w:val="TagStyle"/>
          <w:rtl/>
        </w:rPr>
        <w:t xml:space="preserve"> &lt;&lt; קריאה &gt;&gt; </w:t>
      </w:r>
      <w:r>
        <w:rPr>
          <w:rtl/>
        </w:rPr>
        <w:t>ענת ברקו (הליכוד):</w:t>
      </w:r>
      <w:r w:rsidRPr="004966CC">
        <w:rPr>
          <w:rStyle w:val="TagStyle"/>
          <w:rtl/>
        </w:rPr>
        <w:t xml:space="preserve"> &lt;&lt; קריאה &gt;&gt;</w:t>
      </w:r>
      <w:r>
        <w:rPr>
          <w:rtl/>
        </w:rPr>
        <w:t xml:space="preserve"> </w:t>
      </w:r>
      <w:bookmarkEnd w:id="8150"/>
    </w:p>
    <w:p w:rsidR="00C96533" w:rsidRDefault="00C96533" w:rsidP="00461C2E">
      <w:pPr>
        <w:rPr>
          <w:rtl/>
        </w:rPr>
      </w:pPr>
    </w:p>
    <w:p w:rsidR="00C96533" w:rsidRDefault="00C96533" w:rsidP="00D60DEB">
      <w:pPr>
        <w:rPr>
          <w:rtl/>
        </w:rPr>
      </w:pPr>
      <w:r>
        <w:rPr>
          <w:rFonts w:hint="cs"/>
          <w:rtl/>
        </w:rPr>
        <w:t xml:space="preserve">אתה דווקא כן. </w:t>
      </w:r>
    </w:p>
    <w:p w:rsidR="00C96533" w:rsidRDefault="00C96533" w:rsidP="00D60DEB">
      <w:pPr>
        <w:rPr>
          <w:rtl/>
        </w:rPr>
      </w:pPr>
      <w:bookmarkStart w:id="8151" w:name="_ETM_Q23_241590"/>
      <w:bookmarkStart w:id="8152" w:name="_ETM_Q23_241665"/>
      <w:bookmarkEnd w:id="8151"/>
      <w:bookmarkEnd w:id="8152"/>
    </w:p>
    <w:p w:rsidR="00C96533" w:rsidRDefault="00C96533" w:rsidP="00D60DEB">
      <w:pPr>
        <w:pStyle w:val="-"/>
        <w:keepNext/>
        <w:rPr>
          <w:rtl/>
        </w:rPr>
      </w:pPr>
      <w:bookmarkStart w:id="8153" w:name="_ETM_Q23_242230"/>
      <w:bookmarkStart w:id="8154" w:name="ET_speakercontinue_4637_20"/>
      <w:bookmarkEnd w:id="8153"/>
      <w:r w:rsidRPr="00CB6869">
        <w:rPr>
          <w:rStyle w:val="TagStyle"/>
          <w:rtl/>
        </w:rPr>
        <w:t xml:space="preserve">&lt;&lt; דובר_המשך &gt;&gt; </w:t>
      </w:r>
      <w:r>
        <w:rPr>
          <w:rtl/>
        </w:rPr>
        <w:t>איתן כבל (המחנה הציוני):</w:t>
      </w:r>
      <w:r w:rsidRPr="00CB6869">
        <w:rPr>
          <w:rStyle w:val="TagStyle"/>
          <w:rtl/>
        </w:rPr>
        <w:t xml:space="preserve"> &lt;&lt; דובר_המשך &gt;&gt;</w:t>
      </w:r>
      <w:r>
        <w:rPr>
          <w:rtl/>
        </w:rPr>
        <w:t xml:space="preserve"> </w:t>
      </w:r>
      <w:bookmarkEnd w:id="8154"/>
    </w:p>
    <w:p w:rsidR="00C96533" w:rsidRDefault="00C96533" w:rsidP="00461C2E">
      <w:pPr>
        <w:rPr>
          <w:rtl/>
        </w:rPr>
      </w:pPr>
      <w:bookmarkStart w:id="8155" w:name="_ETM_Q23_243789"/>
      <w:bookmarkEnd w:id="8155"/>
    </w:p>
    <w:p w:rsidR="00C96533" w:rsidRDefault="00C96533" w:rsidP="00D60DEB">
      <w:pPr>
        <w:rPr>
          <w:rtl/>
        </w:rPr>
      </w:pPr>
      <w:bookmarkStart w:id="8156" w:name="_ETM_Q23_243310"/>
      <w:bookmarkEnd w:id="8156"/>
      <w:r>
        <w:rPr>
          <w:rFonts w:hint="cs"/>
          <w:rtl/>
        </w:rPr>
        <w:t>תתפלאי, לא.</w:t>
      </w:r>
    </w:p>
    <w:p w:rsidR="00C96533" w:rsidRDefault="00C96533" w:rsidP="00D60DEB">
      <w:pPr>
        <w:rPr>
          <w:rtl/>
        </w:rPr>
      </w:pPr>
    </w:p>
    <w:p w:rsidR="00C96533" w:rsidRDefault="00C96533" w:rsidP="00D60DEB">
      <w:pPr>
        <w:pStyle w:val="af5"/>
        <w:keepNext/>
        <w:rPr>
          <w:rtl/>
        </w:rPr>
      </w:pPr>
      <w:r w:rsidRPr="00CB6869">
        <w:rPr>
          <w:rStyle w:val="TagStyle"/>
          <w:rtl/>
        </w:rPr>
        <w:t xml:space="preserve"> &lt;&lt; קריאה &gt;&gt; </w:t>
      </w:r>
      <w:r>
        <w:rPr>
          <w:rtl/>
        </w:rPr>
        <w:t>ענת ברקו (הליכוד):</w:t>
      </w:r>
      <w:r w:rsidRPr="00CB6869">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תתפלא.</w:t>
      </w:r>
    </w:p>
    <w:p w:rsidR="00C96533" w:rsidRDefault="00C96533" w:rsidP="00D60DEB">
      <w:pPr>
        <w:rPr>
          <w:rtl/>
        </w:rPr>
      </w:pPr>
      <w:bookmarkStart w:id="8157" w:name="_ETM_Q23_245701"/>
      <w:bookmarkStart w:id="8158" w:name="_ETM_Q23_245761"/>
      <w:bookmarkEnd w:id="8157"/>
      <w:bookmarkEnd w:id="8158"/>
    </w:p>
    <w:p w:rsidR="00C96533" w:rsidRDefault="00C96533" w:rsidP="00D60DEB">
      <w:pPr>
        <w:pStyle w:val="af6"/>
        <w:keepNext/>
        <w:rPr>
          <w:rtl/>
        </w:rPr>
      </w:pPr>
      <w:bookmarkStart w:id="8159" w:name="_ETM_Q23_247039"/>
      <w:bookmarkStart w:id="8160" w:name="ET_yor_5707_22"/>
      <w:bookmarkEnd w:id="8159"/>
      <w:r w:rsidRPr="00CB6869">
        <w:rPr>
          <w:rStyle w:val="TagStyle"/>
          <w:rtl/>
        </w:rPr>
        <w:t xml:space="preserve">&lt;&lt; יור &gt;&gt; </w:t>
      </w:r>
      <w:r>
        <w:rPr>
          <w:rtl/>
        </w:rPr>
        <w:t>היו"ר ישראל אייכלר:</w:t>
      </w:r>
      <w:r w:rsidRPr="00CB6869">
        <w:rPr>
          <w:rStyle w:val="TagStyle"/>
          <w:rtl/>
        </w:rPr>
        <w:t xml:space="preserve"> &lt;&lt; יור &gt;&gt;</w:t>
      </w:r>
      <w:r>
        <w:rPr>
          <w:rtl/>
        </w:rPr>
        <w:t xml:space="preserve"> </w:t>
      </w:r>
      <w:bookmarkEnd w:id="8160"/>
    </w:p>
    <w:p w:rsidR="00C96533" w:rsidRDefault="00C96533" w:rsidP="00461C2E">
      <w:pPr>
        <w:rPr>
          <w:rtl/>
        </w:rPr>
      </w:pPr>
    </w:p>
    <w:p w:rsidR="00C96533" w:rsidRDefault="00C96533" w:rsidP="00D60DEB">
      <w:pPr>
        <w:rPr>
          <w:rtl/>
        </w:rPr>
      </w:pPr>
      <w:r>
        <w:rPr>
          <w:rFonts w:hint="cs"/>
          <w:rtl/>
        </w:rPr>
        <w:t>חבר הכנסת כבל, אתה מבזבז את השניות האחרונות.</w:t>
      </w:r>
    </w:p>
    <w:p w:rsidR="00C96533" w:rsidRDefault="00C96533" w:rsidP="00D60DEB">
      <w:pPr>
        <w:rPr>
          <w:rtl/>
        </w:rPr>
      </w:pPr>
    </w:p>
    <w:p w:rsidR="00C96533" w:rsidRDefault="00C96533" w:rsidP="00D60DEB">
      <w:pPr>
        <w:pStyle w:val="-"/>
        <w:keepNext/>
        <w:rPr>
          <w:rtl/>
        </w:rPr>
      </w:pPr>
      <w:bookmarkStart w:id="8161" w:name="ET_speakercontinue_4637_23"/>
      <w:r w:rsidRPr="00CB6869">
        <w:rPr>
          <w:rStyle w:val="TagStyle"/>
          <w:rtl/>
        </w:rPr>
        <w:t xml:space="preserve"> &lt;&lt; דובר_המשך &gt;&gt; </w:t>
      </w:r>
      <w:r>
        <w:rPr>
          <w:rtl/>
        </w:rPr>
        <w:t>איתן כבל (המחנה הציוני):</w:t>
      </w:r>
      <w:r w:rsidRPr="00CB6869">
        <w:rPr>
          <w:rStyle w:val="TagStyle"/>
          <w:rtl/>
        </w:rPr>
        <w:t xml:space="preserve"> &lt;&lt; דובר_המשך &gt;&gt;</w:t>
      </w:r>
      <w:r>
        <w:rPr>
          <w:rtl/>
        </w:rPr>
        <w:t xml:space="preserve"> </w:t>
      </w:r>
      <w:bookmarkEnd w:id="8161"/>
    </w:p>
    <w:p w:rsidR="00C96533" w:rsidRDefault="00C96533" w:rsidP="00461C2E">
      <w:pPr>
        <w:rPr>
          <w:rtl/>
        </w:rPr>
      </w:pPr>
    </w:p>
    <w:p w:rsidR="00C96533" w:rsidRDefault="00C96533" w:rsidP="00D60DEB">
      <w:pPr>
        <w:rPr>
          <w:rtl/>
        </w:rPr>
      </w:pPr>
      <w:r>
        <w:rPr>
          <w:rFonts w:hint="cs"/>
          <w:rtl/>
        </w:rPr>
        <w:t xml:space="preserve">אל תהיה מודאג, יש לי כבר במחסנית מספיק דיבורים שדיברתי פה, רק אני לא יכול להתעלם מכניסתה המופלאה של חברת הכנסת ברקו, שמילאה את חלל האוויר פה. </w:t>
      </w:r>
    </w:p>
    <w:p w:rsidR="00C96533" w:rsidRDefault="00C96533" w:rsidP="00D60DEB">
      <w:pPr>
        <w:rPr>
          <w:rtl/>
        </w:rPr>
      </w:pPr>
    </w:p>
    <w:p w:rsidR="00C96533" w:rsidRDefault="00C96533" w:rsidP="00D60DEB">
      <w:pPr>
        <w:pStyle w:val="af5"/>
        <w:keepNext/>
        <w:rPr>
          <w:rtl/>
        </w:rPr>
      </w:pPr>
      <w:r w:rsidRPr="00CB6869">
        <w:rPr>
          <w:rStyle w:val="TagStyle"/>
          <w:rtl/>
        </w:rPr>
        <w:t xml:space="preserve"> &lt;&lt; קריאה &gt;&gt; </w:t>
      </w:r>
      <w:r>
        <w:rPr>
          <w:rtl/>
        </w:rPr>
        <w:t>ענת ברקו (הליכוד):</w:t>
      </w:r>
      <w:r w:rsidRPr="00CB6869">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מצוין, תמשיך. </w:t>
      </w:r>
    </w:p>
    <w:p w:rsidR="00C96533" w:rsidRDefault="00C96533" w:rsidP="00D60DEB">
      <w:pPr>
        <w:rPr>
          <w:rtl/>
        </w:rPr>
      </w:pPr>
      <w:bookmarkStart w:id="8162" w:name="_ETM_Q23_259098"/>
      <w:bookmarkStart w:id="8163" w:name="_ETM_Q23_259172"/>
      <w:bookmarkEnd w:id="8162"/>
      <w:bookmarkEnd w:id="8163"/>
    </w:p>
    <w:p w:rsidR="00C96533" w:rsidRDefault="00C96533" w:rsidP="00D60DEB">
      <w:pPr>
        <w:pStyle w:val="af6"/>
        <w:keepNext/>
        <w:rPr>
          <w:rtl/>
        </w:rPr>
      </w:pPr>
      <w:bookmarkStart w:id="8164" w:name="_ETM_Q23_260074"/>
      <w:bookmarkStart w:id="8165" w:name="_ETM_Q23_260141"/>
      <w:bookmarkEnd w:id="8164"/>
      <w:bookmarkEnd w:id="8165"/>
      <w:r w:rsidRPr="00CB6869">
        <w:rPr>
          <w:rStyle w:val="TagStyle"/>
          <w:rtl/>
        </w:rPr>
        <w:t xml:space="preserve">&lt;&lt; יור &gt;&gt; </w:t>
      </w:r>
      <w:r>
        <w:rPr>
          <w:rtl/>
        </w:rPr>
        <w:t>היו"ר ישראל אייכלר:</w:t>
      </w:r>
      <w:r w:rsidRPr="00CB6869">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תודה, תודה.</w:t>
      </w:r>
      <w:r w:rsidR="00461C2E">
        <w:rPr>
          <w:rFonts w:hint="cs"/>
          <w:rtl/>
        </w:rPr>
        <w:t xml:space="preserve"> </w:t>
      </w:r>
      <w:r>
        <w:rPr>
          <w:rtl/>
        </w:rPr>
        <w:t xml:space="preserve"> </w:t>
      </w:r>
    </w:p>
    <w:p w:rsidR="00C96533" w:rsidRDefault="00C96533" w:rsidP="00D60DEB">
      <w:pPr>
        <w:rPr>
          <w:rtl/>
        </w:rPr>
      </w:pPr>
      <w:bookmarkStart w:id="8166" w:name="_ETM_Q23_261481"/>
      <w:bookmarkStart w:id="8167" w:name="_ETM_Q23_261570"/>
      <w:bookmarkEnd w:id="8166"/>
      <w:bookmarkEnd w:id="8167"/>
    </w:p>
    <w:p w:rsidR="00C96533" w:rsidRDefault="00C96533" w:rsidP="00D60DEB">
      <w:pPr>
        <w:pStyle w:val="-"/>
        <w:keepNext/>
        <w:rPr>
          <w:rtl/>
        </w:rPr>
      </w:pPr>
      <w:bookmarkStart w:id="8168" w:name="_ETM_Q23_262230"/>
      <w:bookmarkStart w:id="8169" w:name="ET_speakercontinue_4637_25"/>
      <w:bookmarkEnd w:id="8168"/>
      <w:r w:rsidRPr="00CB6869">
        <w:rPr>
          <w:rStyle w:val="TagStyle"/>
          <w:rtl/>
        </w:rPr>
        <w:t xml:space="preserve">&lt;&lt; דובר_המשך &gt;&gt; </w:t>
      </w:r>
      <w:r>
        <w:rPr>
          <w:rtl/>
        </w:rPr>
        <w:t>איתן כבל (המחנה הציוני):</w:t>
      </w:r>
      <w:r w:rsidRPr="00CB6869">
        <w:rPr>
          <w:rStyle w:val="TagStyle"/>
          <w:rtl/>
        </w:rPr>
        <w:t xml:space="preserve"> &lt;&lt; דובר_המשך &gt;&gt;</w:t>
      </w:r>
      <w:r>
        <w:rPr>
          <w:rtl/>
        </w:rPr>
        <w:t xml:space="preserve"> </w:t>
      </w:r>
      <w:bookmarkEnd w:id="8169"/>
    </w:p>
    <w:p w:rsidR="00C96533" w:rsidRPr="00F365AB" w:rsidRDefault="00C96533" w:rsidP="00D60DEB">
      <w:pPr>
        <w:rPr>
          <w:rtl/>
          <w:lang w:eastAsia="he-IL"/>
        </w:rPr>
      </w:pPr>
      <w:bookmarkStart w:id="8170" w:name="_ETM_Q23_262987"/>
      <w:bookmarkStart w:id="8171" w:name="_ETM_Q23_263091"/>
      <w:bookmarkEnd w:id="8170"/>
      <w:bookmarkEnd w:id="8171"/>
    </w:p>
    <w:p w:rsidR="00C96533" w:rsidRDefault="00C96533" w:rsidP="002669E7">
      <w:pPr>
        <w:rPr>
          <w:rtl/>
        </w:rPr>
      </w:pPr>
      <w:bookmarkStart w:id="8172" w:name="_ETM_Q23_265530"/>
      <w:bookmarkStart w:id="8173" w:name="_ETM_Q23_262895"/>
      <w:bookmarkEnd w:id="8172"/>
      <w:bookmarkEnd w:id="8173"/>
      <w:r>
        <w:rPr>
          <w:rFonts w:hint="cs"/>
          <w:rtl/>
        </w:rPr>
        <w:t>ולכן, אני אומר</w:t>
      </w:r>
      <w:r w:rsidR="002669E7">
        <w:rPr>
          <w:rFonts w:hint="cs"/>
          <w:rtl/>
        </w:rPr>
        <w:t xml:space="preserve"> </w:t>
      </w:r>
      <w:r w:rsidR="00C03A8E">
        <w:rPr>
          <w:rFonts w:hint="eastAsia"/>
          <w:rtl/>
        </w:rPr>
        <w:t>–</w:t>
      </w:r>
      <w:r>
        <w:rPr>
          <w:rFonts w:hint="cs"/>
          <w:rtl/>
        </w:rPr>
        <w:t xml:space="preserve"> אני מסיים, אדוני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461C2E">
      <w:pPr>
        <w:rPr>
          <w:rtl/>
        </w:rPr>
      </w:pPr>
    </w:p>
    <w:p w:rsidR="00C96533" w:rsidRDefault="00C96533" w:rsidP="00D60DEB">
      <w:pPr>
        <w:pStyle w:val="af5"/>
        <w:keepNext/>
        <w:rPr>
          <w:rtl/>
        </w:rPr>
      </w:pPr>
      <w:r w:rsidRPr="00CB6869">
        <w:rPr>
          <w:rStyle w:val="TagStyle"/>
          <w:rtl/>
        </w:rPr>
        <w:t xml:space="preserve"> &lt;&lt; קריאה &gt;&gt; </w:t>
      </w:r>
      <w:r>
        <w:rPr>
          <w:rtl/>
        </w:rPr>
        <w:t>ענת ברקו (הליכוד):</w:t>
      </w:r>
      <w:r w:rsidRPr="00CB6869">
        <w:rPr>
          <w:rStyle w:val="TagStyle"/>
          <w:rtl/>
        </w:rPr>
        <w:t xml:space="preserve"> &lt;&lt; קריאה &gt;&gt;</w:t>
      </w:r>
      <w:r>
        <w:rPr>
          <w:rtl/>
        </w:rPr>
        <w:t xml:space="preserve"> </w:t>
      </w:r>
    </w:p>
    <w:p w:rsidR="00C96533" w:rsidRPr="00CB6869" w:rsidRDefault="00461C2E" w:rsidP="00D60DEB">
      <w:pPr>
        <w:rPr>
          <w:rtl/>
        </w:rPr>
      </w:pPr>
      <w:r>
        <w:rPr>
          <w:rtl/>
        </w:rPr>
        <w:t xml:space="preserve"> </w:t>
      </w:r>
    </w:p>
    <w:p w:rsidR="00C96533" w:rsidRDefault="00C96533" w:rsidP="00D60DEB">
      <w:pPr>
        <w:rPr>
          <w:rtl/>
        </w:rPr>
      </w:pPr>
      <w:r>
        <w:rPr>
          <w:rFonts w:hint="cs"/>
          <w:rtl/>
        </w:rPr>
        <w:t xml:space="preserve">זה ממלא את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keepNext/>
        <w:rPr>
          <w:rtl/>
        </w:rPr>
      </w:pPr>
      <w:bookmarkStart w:id="8174" w:name="ET_speakercontinue_4637_28"/>
      <w:r w:rsidRPr="00CB6869">
        <w:rPr>
          <w:rStyle w:val="TagStyle"/>
          <w:rtl/>
        </w:rPr>
        <w:t xml:space="preserve"> &lt;&lt; דובר_המשך &gt;&gt; </w:t>
      </w:r>
      <w:r>
        <w:rPr>
          <w:rtl/>
        </w:rPr>
        <w:t>איתן כבל (המחנה הציוני):</w:t>
      </w:r>
      <w:r w:rsidRPr="00CB6869">
        <w:rPr>
          <w:rStyle w:val="TagStyle"/>
          <w:rtl/>
        </w:rPr>
        <w:t xml:space="preserve"> &lt;&lt; דובר_המשך &gt;&gt;</w:t>
      </w:r>
      <w:r>
        <w:rPr>
          <w:rtl/>
        </w:rPr>
        <w:t xml:space="preserve"> </w:t>
      </w:r>
      <w:bookmarkEnd w:id="8174"/>
    </w:p>
    <w:p w:rsidR="00C96533" w:rsidRDefault="00C96533" w:rsidP="00461C2E">
      <w:pPr>
        <w:rPr>
          <w:rtl/>
        </w:rPr>
      </w:pPr>
    </w:p>
    <w:p w:rsidR="00C96533" w:rsidRDefault="00C96533" w:rsidP="00D60DEB">
      <w:pPr>
        <w:rPr>
          <w:rtl/>
        </w:rPr>
      </w:pPr>
      <w:r>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ואני אומר לך, גברתי היקרה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r w:rsidRPr="00CB6869">
        <w:rPr>
          <w:rStyle w:val="TagStyle"/>
          <w:rtl/>
        </w:rPr>
        <w:t xml:space="preserve"> &lt;&lt; קריאה &gt;&gt; </w:t>
      </w:r>
      <w:r>
        <w:rPr>
          <w:rtl/>
        </w:rPr>
        <w:t>ענת ברקו (הליכוד):</w:t>
      </w:r>
      <w:r w:rsidRPr="00CB6869">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הריקנות הנוראית. שטחיות. הריקנות היא נוראית. </w:t>
      </w:r>
    </w:p>
    <w:p w:rsidR="00C96533" w:rsidRDefault="00C96533" w:rsidP="00D60DEB">
      <w:pPr>
        <w:rPr>
          <w:rtl/>
        </w:rPr>
      </w:pPr>
      <w:bookmarkStart w:id="8175" w:name="_ETM_Q23_270838"/>
      <w:bookmarkStart w:id="8176" w:name="_ETM_Q23_270915"/>
      <w:bookmarkEnd w:id="8175"/>
      <w:bookmarkEnd w:id="8176"/>
    </w:p>
    <w:p w:rsidR="00C96533" w:rsidRDefault="00C96533" w:rsidP="00D60DEB">
      <w:pPr>
        <w:pStyle w:val="-"/>
        <w:keepNext/>
        <w:rPr>
          <w:rtl/>
        </w:rPr>
      </w:pPr>
      <w:bookmarkStart w:id="8177" w:name="_ETM_Q23_271180"/>
      <w:bookmarkStart w:id="8178" w:name="ET_speakercontinue_4637_30"/>
      <w:bookmarkEnd w:id="8177"/>
      <w:r w:rsidRPr="00CB6869">
        <w:rPr>
          <w:rStyle w:val="TagStyle"/>
          <w:rtl/>
        </w:rPr>
        <w:t xml:space="preserve">&lt;&lt; דובר_המשך &gt;&gt; </w:t>
      </w:r>
      <w:r>
        <w:rPr>
          <w:rtl/>
        </w:rPr>
        <w:t>איתן כבל (המחנה הציוני):</w:t>
      </w:r>
      <w:r w:rsidRPr="00CB6869">
        <w:rPr>
          <w:rStyle w:val="TagStyle"/>
          <w:rtl/>
        </w:rPr>
        <w:t xml:space="preserve"> &lt;&lt; דובר_המשך &gt;&gt;</w:t>
      </w:r>
      <w:r>
        <w:rPr>
          <w:rtl/>
        </w:rPr>
        <w:t xml:space="preserve"> </w:t>
      </w:r>
      <w:bookmarkEnd w:id="8178"/>
    </w:p>
    <w:p w:rsidR="00C96533" w:rsidRDefault="00C96533" w:rsidP="00461C2E">
      <w:pPr>
        <w:rPr>
          <w:rtl/>
        </w:rPr>
      </w:pPr>
    </w:p>
    <w:p w:rsidR="00C96533" w:rsidRDefault="00C03A8E" w:rsidP="00D60DEB">
      <w:pPr>
        <w:rPr>
          <w:rtl/>
        </w:rPr>
      </w:pPr>
      <w:bookmarkStart w:id="8179" w:name="_ETM_Q23_268900"/>
      <w:bookmarkEnd w:id="8179"/>
      <w:r>
        <w:rPr>
          <w:rFonts w:hint="cs"/>
          <w:rtl/>
        </w:rPr>
        <w:t>–</w:t>
      </w:r>
      <w:r w:rsidR="0057068E">
        <w:rPr>
          <w:rFonts w:hint="cs"/>
          <w:rtl/>
        </w:rPr>
        <w:t xml:space="preserve"> </w:t>
      </w:r>
      <w:r>
        <w:rPr>
          <w:rFonts w:hint="cs"/>
          <w:rtl/>
        </w:rPr>
        <w:t>–</w:t>
      </w:r>
      <w:r w:rsidR="00C96533">
        <w:rPr>
          <w:rFonts w:hint="cs"/>
          <w:rtl/>
        </w:rPr>
        <w:t xml:space="preserve"> נתניהו אולי יתחיל את </w:t>
      </w:r>
      <w:r>
        <w:rPr>
          <w:rFonts w:hint="eastAsia"/>
          <w:rtl/>
        </w:rPr>
        <w:t>–</w:t>
      </w:r>
      <w:r w:rsidR="00C96533">
        <w:rPr>
          <w:rFonts w:hint="cs"/>
          <w:rtl/>
        </w:rPr>
        <w:t xml:space="preserve"> אולי, אולי, ענת </w:t>
      </w:r>
      <w:bookmarkStart w:id="8180" w:name="_ETM_Q23_273973"/>
      <w:bookmarkEnd w:id="8180"/>
      <w:r w:rsidR="00C96533">
        <w:rPr>
          <w:rFonts w:hint="cs"/>
          <w:rtl/>
        </w:rPr>
        <w:t>ברקו, את כבר יכולה לשנן שמות של אנשים אחרים בליכוד. את כבר לא חייבת לשנן "בנימין נתניהו".</w:t>
      </w:r>
    </w:p>
    <w:p w:rsidR="00C96533" w:rsidRDefault="00C96533" w:rsidP="00D60DEB">
      <w:pPr>
        <w:rPr>
          <w:rtl/>
        </w:rPr>
      </w:pPr>
      <w:bookmarkStart w:id="8181" w:name="_ETM_Q23_274069"/>
      <w:bookmarkEnd w:id="8181"/>
    </w:p>
    <w:p w:rsidR="00C96533" w:rsidRDefault="00C96533" w:rsidP="00D60DEB">
      <w:pPr>
        <w:pStyle w:val="af6"/>
        <w:keepNext/>
        <w:rPr>
          <w:rtl/>
        </w:rPr>
      </w:pPr>
      <w:r w:rsidRPr="00CB6869">
        <w:rPr>
          <w:rStyle w:val="TagStyle"/>
          <w:rtl/>
        </w:rPr>
        <w:t xml:space="preserve"> &lt;&lt; יור &gt;&gt; </w:t>
      </w:r>
      <w:r>
        <w:rPr>
          <w:rtl/>
        </w:rPr>
        <w:t>היו"ר ישראל אייכלר:</w:t>
      </w:r>
      <w:r w:rsidRPr="00CB6869">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תודה רבה. תודה רבה לחבר הכנסת איתן כבל.</w:t>
      </w:r>
    </w:p>
    <w:p w:rsidR="00C96533" w:rsidRDefault="00C96533" w:rsidP="00D60DEB">
      <w:pPr>
        <w:rPr>
          <w:rtl/>
        </w:rPr>
      </w:pPr>
    </w:p>
    <w:p w:rsidR="00C96533" w:rsidRDefault="00C96533" w:rsidP="00D60DEB">
      <w:pPr>
        <w:pStyle w:val="-"/>
        <w:keepNext/>
        <w:rPr>
          <w:rtl/>
        </w:rPr>
      </w:pPr>
      <w:bookmarkStart w:id="8182" w:name="ET_speakercontinue_4637_32"/>
      <w:r w:rsidRPr="00CB6869">
        <w:rPr>
          <w:rStyle w:val="TagStyle"/>
          <w:rtl/>
        </w:rPr>
        <w:t xml:space="preserve"> &lt;&lt; דובר_המשך &gt;&gt; </w:t>
      </w:r>
      <w:r>
        <w:rPr>
          <w:rtl/>
        </w:rPr>
        <w:t>איתן כבל (המחנה הציוני):</w:t>
      </w:r>
      <w:r w:rsidRPr="00CB6869">
        <w:rPr>
          <w:rStyle w:val="TagStyle"/>
          <w:rtl/>
        </w:rPr>
        <w:t xml:space="preserve"> &lt;&lt; דובר_המשך &gt;&gt;</w:t>
      </w:r>
      <w:r>
        <w:rPr>
          <w:rtl/>
        </w:rPr>
        <w:t xml:space="preserve"> </w:t>
      </w:r>
      <w:bookmarkEnd w:id="8182"/>
    </w:p>
    <w:p w:rsidR="00C96533" w:rsidRDefault="00C96533" w:rsidP="00461C2E">
      <w:pPr>
        <w:rPr>
          <w:rtl/>
        </w:rPr>
      </w:pPr>
      <w:bookmarkStart w:id="8183" w:name="_ETM_Q23_283100"/>
      <w:bookmarkEnd w:id="8183"/>
    </w:p>
    <w:p w:rsidR="00C96533" w:rsidRDefault="00C96533" w:rsidP="00D60DEB">
      <w:pPr>
        <w:rPr>
          <w:rtl/>
        </w:rPr>
      </w:pPr>
      <w:r>
        <w:rPr>
          <w:rFonts w:hint="cs"/>
          <w:rtl/>
        </w:rPr>
        <w:t>הוא לא יהיה. תודה.</w:t>
      </w:r>
    </w:p>
    <w:p w:rsidR="00C96533" w:rsidRDefault="00C96533" w:rsidP="00D60DEB">
      <w:pPr>
        <w:rPr>
          <w:rtl/>
        </w:rPr>
      </w:pPr>
    </w:p>
    <w:p w:rsidR="00C96533" w:rsidRDefault="00C96533" w:rsidP="00D60DEB">
      <w:pPr>
        <w:pStyle w:val="af5"/>
        <w:keepNext/>
        <w:rPr>
          <w:rtl/>
        </w:rPr>
      </w:pPr>
      <w:r w:rsidRPr="00CB6869">
        <w:rPr>
          <w:rStyle w:val="TagStyle"/>
          <w:rtl/>
        </w:rPr>
        <w:t xml:space="preserve"> &lt;&lt; קריאה &gt;&gt; </w:t>
      </w:r>
      <w:r>
        <w:rPr>
          <w:rtl/>
        </w:rPr>
        <w:t>ענת ברקו (הליכוד):</w:t>
      </w:r>
      <w:r w:rsidRPr="00CB6869">
        <w:rPr>
          <w:rStyle w:val="TagStyle"/>
          <w:rtl/>
        </w:rPr>
        <w:t xml:space="preserve"> &lt;&lt; קריאה &gt;&gt;</w:t>
      </w:r>
      <w:r>
        <w:rPr>
          <w:rtl/>
        </w:rPr>
        <w:t xml:space="preserve"> </w:t>
      </w:r>
    </w:p>
    <w:p w:rsidR="00C96533" w:rsidRDefault="00C96533" w:rsidP="00461C2E">
      <w:pPr>
        <w:rPr>
          <w:rtl/>
        </w:rPr>
      </w:pPr>
      <w:bookmarkStart w:id="8184" w:name="_ETM_Q23_298810"/>
      <w:bookmarkEnd w:id="8184"/>
    </w:p>
    <w:p w:rsidR="00C96533" w:rsidRDefault="00C96533" w:rsidP="00D60DEB">
      <w:pPr>
        <w:rPr>
          <w:rtl/>
        </w:rPr>
      </w:pPr>
      <w:r>
        <w:rPr>
          <w:rFonts w:hint="cs"/>
          <w:rtl/>
        </w:rPr>
        <w:t xml:space="preserve">רואים מה קורה </w:t>
      </w:r>
      <w:bookmarkStart w:id="8185" w:name="_ETM_Q23_282602"/>
      <w:bookmarkEnd w:id="8185"/>
      <w:r>
        <w:rPr>
          <w:rFonts w:hint="cs"/>
          <w:rtl/>
        </w:rPr>
        <w:t>אצלכם.</w:t>
      </w:r>
    </w:p>
    <w:p w:rsidR="00C96533" w:rsidRDefault="00C96533" w:rsidP="00D60DEB">
      <w:pPr>
        <w:rPr>
          <w:rtl/>
        </w:rPr>
      </w:pPr>
    </w:p>
    <w:p w:rsidR="00C96533" w:rsidRDefault="00C96533" w:rsidP="00D60DEB">
      <w:pPr>
        <w:pStyle w:val="af6"/>
        <w:keepNext/>
        <w:rPr>
          <w:rtl/>
        </w:rPr>
      </w:pPr>
      <w:bookmarkStart w:id="8186" w:name="ET_yor_5707_34"/>
      <w:r w:rsidRPr="00CB6869">
        <w:rPr>
          <w:rStyle w:val="TagStyle"/>
          <w:rtl/>
        </w:rPr>
        <w:t xml:space="preserve"> &lt;&lt; יור &gt;&gt; </w:t>
      </w:r>
      <w:r>
        <w:rPr>
          <w:rtl/>
        </w:rPr>
        <w:t>היו"ר ישראל אייכלר:</w:t>
      </w:r>
      <w:r w:rsidRPr="00CB6869">
        <w:rPr>
          <w:rStyle w:val="TagStyle"/>
          <w:rtl/>
        </w:rPr>
        <w:t xml:space="preserve"> &lt;&lt; יור &gt;&gt;</w:t>
      </w:r>
      <w:r>
        <w:rPr>
          <w:rtl/>
        </w:rPr>
        <w:t xml:space="preserve"> </w:t>
      </w:r>
      <w:bookmarkEnd w:id="8186"/>
    </w:p>
    <w:p w:rsidR="00C96533" w:rsidRDefault="00C96533" w:rsidP="00461C2E">
      <w:pPr>
        <w:rPr>
          <w:rtl/>
        </w:rPr>
      </w:pPr>
      <w:bookmarkStart w:id="8187" w:name="_ETM_Q23_313139"/>
      <w:bookmarkEnd w:id="8187"/>
    </w:p>
    <w:p w:rsidR="00C96533" w:rsidRDefault="00C96533" w:rsidP="002669E7">
      <w:pPr>
        <w:rPr>
          <w:rtl/>
        </w:rPr>
      </w:pPr>
      <w:r>
        <w:rPr>
          <w:rFonts w:hint="cs"/>
          <w:rtl/>
        </w:rPr>
        <w:t>תודה רבה. חברת הכנסת שלי יחימוביץ, בבקשה</w:t>
      </w:r>
      <w:r w:rsidR="002669E7">
        <w:rPr>
          <w:rFonts w:hint="cs"/>
          <w:rtl/>
        </w:rPr>
        <w:t xml:space="preserve"> </w:t>
      </w:r>
      <w:r w:rsidR="00C03A8E">
        <w:rPr>
          <w:rFonts w:hint="eastAsia"/>
          <w:rtl/>
        </w:rPr>
        <w:t>–</w:t>
      </w:r>
      <w:r>
        <w:rPr>
          <w:rFonts w:hint="cs"/>
          <w:rtl/>
        </w:rPr>
        <w:t xml:space="preserve"> סליחה, סליחה, סליחה, חבר הכנסת סאלח סעד, טעיתי. אחריו </w:t>
      </w:r>
      <w:r w:rsidR="00C03A8E">
        <w:rPr>
          <w:rFonts w:hint="eastAsia"/>
          <w:rtl/>
        </w:rPr>
        <w:t>–</w:t>
      </w:r>
      <w:r>
        <w:rPr>
          <w:rFonts w:hint="cs"/>
          <w:rtl/>
        </w:rPr>
        <w:t xml:space="preserve"> חברת </w:t>
      </w:r>
      <w:bookmarkStart w:id="8188" w:name="_ETM_Q23_298138"/>
      <w:bookmarkEnd w:id="8188"/>
      <w:r>
        <w:rPr>
          <w:rFonts w:hint="cs"/>
          <w:rtl/>
        </w:rPr>
        <w:t xml:space="preserve">הכנסת שלי יחימוביץ. אני מבקש שיהיה שקט באולם. חבר </w:t>
      </w:r>
      <w:bookmarkStart w:id="8189" w:name="_ETM_Q23_312385"/>
      <w:bookmarkEnd w:id="8189"/>
      <w:r>
        <w:rPr>
          <w:rFonts w:hint="cs"/>
          <w:rtl/>
        </w:rPr>
        <w:t>הכנסת ילין, עכשיו זה לא בדיחה. חבר הכנסת סאלח סעד מבקש, הוא לא יכול לדבר בקול, אז תן לו לדבר.</w:t>
      </w:r>
    </w:p>
    <w:p w:rsidR="00C96533" w:rsidRDefault="00C96533" w:rsidP="00D60DEB">
      <w:pPr>
        <w:rPr>
          <w:rtl/>
        </w:rPr>
      </w:pPr>
      <w:bookmarkStart w:id="8190" w:name="_ETM_Q23_316868"/>
      <w:bookmarkStart w:id="8191" w:name="_ETM_Q23_317019"/>
      <w:bookmarkEnd w:id="8190"/>
      <w:bookmarkEnd w:id="8191"/>
    </w:p>
    <w:p w:rsidR="00C96533" w:rsidRDefault="00C96533" w:rsidP="00D60DEB">
      <w:pPr>
        <w:pStyle w:val="a4"/>
        <w:keepNext/>
        <w:rPr>
          <w:rtl/>
        </w:rPr>
      </w:pPr>
      <w:bookmarkStart w:id="8192" w:name="_ETM_Q23_317260"/>
      <w:bookmarkStart w:id="8193" w:name="ET_speaker_5688_35"/>
      <w:bookmarkEnd w:id="8192"/>
      <w:r w:rsidRPr="00CB6869">
        <w:rPr>
          <w:rStyle w:val="TagStyle"/>
          <w:rtl/>
        </w:rPr>
        <w:t xml:space="preserve">&lt;&lt; דובר &gt;&gt; </w:t>
      </w:r>
      <w:bookmarkStart w:id="8194" w:name="_Toc533630189"/>
      <w:bookmarkStart w:id="8195" w:name="_Toc533630859"/>
      <w:bookmarkStart w:id="8196" w:name="_Toc533631039"/>
      <w:r>
        <w:rPr>
          <w:rtl/>
        </w:rPr>
        <w:t>סאלח סעד (המחנה הציוני):</w:t>
      </w:r>
      <w:bookmarkEnd w:id="8194"/>
      <w:bookmarkEnd w:id="8195"/>
      <w:bookmarkEnd w:id="8196"/>
      <w:r w:rsidRPr="00CB6869">
        <w:rPr>
          <w:rStyle w:val="TagStyle"/>
          <w:rtl/>
        </w:rPr>
        <w:t xml:space="preserve"> &lt;&lt; דובר &gt;&gt;</w:t>
      </w:r>
      <w:r>
        <w:rPr>
          <w:rtl/>
        </w:rPr>
        <w:t xml:space="preserve"> </w:t>
      </w:r>
      <w:bookmarkEnd w:id="8193"/>
    </w:p>
    <w:p w:rsidR="00C96533" w:rsidRDefault="00C96533" w:rsidP="00461C2E">
      <w:pPr>
        <w:rPr>
          <w:rtl/>
        </w:rPr>
      </w:pPr>
    </w:p>
    <w:p w:rsidR="00C96533" w:rsidRDefault="00C96533" w:rsidP="00D60DEB">
      <w:pPr>
        <w:rPr>
          <w:rtl/>
        </w:rPr>
      </w:pPr>
      <w:r>
        <w:rPr>
          <w:rFonts w:hint="cs"/>
          <w:rtl/>
        </w:rPr>
        <w:t>רק אם אפשר להגביר את הקול, אני אודה להם.</w:t>
      </w:r>
      <w:r w:rsidR="00461C2E">
        <w:rPr>
          <w:rFonts w:hint="cs"/>
          <w:rtl/>
        </w:rPr>
        <w:t xml:space="preserve"> </w:t>
      </w:r>
      <w:r w:rsidR="00461C2E">
        <w:rPr>
          <w:rtl/>
        </w:rPr>
        <w:t xml:space="preserve"> </w:t>
      </w:r>
      <w:r>
        <w:rPr>
          <w:rtl/>
        </w:rPr>
        <w:t xml:space="preserve"> </w:t>
      </w:r>
    </w:p>
    <w:p w:rsidR="00C96533" w:rsidRDefault="00C96533" w:rsidP="00D60DEB">
      <w:pPr>
        <w:rPr>
          <w:rtl/>
        </w:rPr>
      </w:pPr>
    </w:p>
    <w:p w:rsidR="00C96533" w:rsidRDefault="00C96533" w:rsidP="00D60DEB">
      <w:pPr>
        <w:pStyle w:val="af5"/>
        <w:keepNext/>
        <w:rPr>
          <w:rtl/>
        </w:rPr>
      </w:pPr>
      <w:bookmarkStart w:id="8197" w:name="ET_interruption_5283_36"/>
      <w:r w:rsidRPr="00CB6869">
        <w:rPr>
          <w:rStyle w:val="TagStyle"/>
          <w:rtl/>
        </w:rPr>
        <w:t xml:space="preserve"> &lt;&lt; קריאה &gt;&gt; </w:t>
      </w:r>
      <w:r>
        <w:rPr>
          <w:rtl/>
        </w:rPr>
        <w:t>חיים ילין (יש עתיד):</w:t>
      </w:r>
      <w:r w:rsidRPr="00CB6869">
        <w:rPr>
          <w:rStyle w:val="TagStyle"/>
          <w:rtl/>
        </w:rPr>
        <w:t xml:space="preserve"> &lt;&lt; קריאה &gt;&gt;</w:t>
      </w:r>
      <w:r>
        <w:rPr>
          <w:rtl/>
        </w:rPr>
        <w:t xml:space="preserve"> </w:t>
      </w:r>
      <w:bookmarkEnd w:id="8197"/>
    </w:p>
    <w:p w:rsidR="00C96533" w:rsidRDefault="00C96533" w:rsidP="00461C2E">
      <w:pPr>
        <w:rPr>
          <w:rtl/>
        </w:rPr>
      </w:pPr>
    </w:p>
    <w:p w:rsidR="00C96533" w:rsidRDefault="00C96533" w:rsidP="00D60DEB">
      <w:pPr>
        <w:rPr>
          <w:rtl/>
        </w:rPr>
      </w:pPr>
      <w:r>
        <w:rPr>
          <w:rFonts w:hint="cs"/>
          <w:rtl/>
        </w:rPr>
        <w:t>רק בריאות.</w:t>
      </w:r>
    </w:p>
    <w:p w:rsidR="00C96533" w:rsidRDefault="00C96533" w:rsidP="00D60DEB">
      <w:pPr>
        <w:rPr>
          <w:rtl/>
        </w:rPr>
      </w:pPr>
      <w:bookmarkStart w:id="8198" w:name="_ETM_Q23_321669"/>
      <w:bookmarkStart w:id="8199" w:name="_ETM_Q23_321757"/>
      <w:bookmarkEnd w:id="8198"/>
      <w:bookmarkEnd w:id="8199"/>
    </w:p>
    <w:p w:rsidR="00C96533" w:rsidRDefault="00C96533" w:rsidP="00D60DEB">
      <w:pPr>
        <w:pStyle w:val="-"/>
        <w:keepNext/>
        <w:rPr>
          <w:rtl/>
        </w:rPr>
      </w:pPr>
      <w:bookmarkStart w:id="8200" w:name="_ETM_Q23_322500"/>
      <w:bookmarkStart w:id="8201" w:name="_ETM_Q23_468759"/>
      <w:bookmarkStart w:id="8202" w:name="_ETM_Q23_324720"/>
      <w:bookmarkStart w:id="8203" w:name="_ETM_Q23_326250"/>
      <w:bookmarkStart w:id="8204" w:name="_ETM_Q23_352379"/>
      <w:bookmarkStart w:id="8205" w:name="_ETM_Q23_389669"/>
      <w:bookmarkStart w:id="8206" w:name="_ETM_Q23_393959"/>
      <w:bookmarkStart w:id="8207" w:name="_ETM_Q23_423130"/>
      <w:bookmarkStart w:id="8208" w:name="ET_speakercontinue_5688_37"/>
      <w:bookmarkEnd w:id="8200"/>
      <w:bookmarkEnd w:id="8201"/>
      <w:bookmarkEnd w:id="8202"/>
      <w:bookmarkEnd w:id="8203"/>
      <w:bookmarkEnd w:id="8204"/>
      <w:bookmarkEnd w:id="8205"/>
      <w:bookmarkEnd w:id="8206"/>
      <w:bookmarkEnd w:id="8207"/>
      <w:r w:rsidRPr="00CB6869">
        <w:rPr>
          <w:rStyle w:val="TagStyle"/>
          <w:rtl/>
        </w:rPr>
        <w:t xml:space="preserve">&gt;&gt; </w:t>
      </w:r>
      <w:r>
        <w:rPr>
          <w:rtl/>
        </w:rPr>
        <w:t>סאלח סעד (המחנה הציוני):</w:t>
      </w:r>
      <w:r w:rsidRPr="00CB6869">
        <w:rPr>
          <w:rStyle w:val="TagStyle"/>
          <w:rtl/>
        </w:rPr>
        <w:t xml:space="preserve"> &lt;&lt; דובר_המשך &gt;&gt;</w:t>
      </w:r>
      <w:r>
        <w:rPr>
          <w:rtl/>
        </w:rPr>
        <w:t xml:space="preserve"> </w:t>
      </w:r>
      <w:bookmarkEnd w:id="8208"/>
    </w:p>
    <w:p w:rsidR="00C96533" w:rsidRDefault="00C96533" w:rsidP="00461C2E">
      <w:pPr>
        <w:rPr>
          <w:rtl/>
        </w:rPr>
      </w:pPr>
    </w:p>
    <w:p w:rsidR="00C96533" w:rsidRDefault="00C96533" w:rsidP="00D60DEB">
      <w:pPr>
        <w:rPr>
          <w:rtl/>
        </w:rPr>
      </w:pPr>
      <w:bookmarkStart w:id="8209" w:name="_ETM_Q23_319462"/>
      <w:bookmarkStart w:id="8210" w:name="_ETM_Q23_319552"/>
      <w:bookmarkEnd w:id="8209"/>
      <w:bookmarkEnd w:id="8210"/>
      <w:r>
        <w:rPr>
          <w:rFonts w:hint="cs"/>
          <w:rtl/>
        </w:rPr>
        <w:t xml:space="preserve">אדוני היושב-ראש, חבריי חברי הכנסת, החלטתי להגיע היום </w:t>
      </w:r>
      <w:bookmarkStart w:id="8211" w:name="_ETM_Q23_329122"/>
      <w:bookmarkEnd w:id="8211"/>
      <w:r>
        <w:rPr>
          <w:rFonts w:hint="cs"/>
          <w:rtl/>
        </w:rPr>
        <w:t xml:space="preserve">לכאן, למליאת הכנסת, אחרי ניתוח לב פתוח לפני 15 ימים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keepNext/>
        <w:rPr>
          <w:rtl/>
        </w:rPr>
      </w:pPr>
      <w:bookmarkStart w:id="8212" w:name="ET_interruption_4633_38"/>
      <w:r w:rsidRPr="009B5DF5">
        <w:rPr>
          <w:rStyle w:val="TagStyle"/>
          <w:rtl/>
        </w:rPr>
        <w:t xml:space="preserve"> &lt;&lt; קריאה &gt;&gt; </w:t>
      </w:r>
      <w:r>
        <w:rPr>
          <w:rtl/>
        </w:rPr>
        <w:t>שלי יחימוביץ (המחנה הציוני):</w:t>
      </w:r>
      <w:r w:rsidRPr="009B5DF5">
        <w:rPr>
          <w:rStyle w:val="TagStyle"/>
          <w:rtl/>
        </w:rPr>
        <w:t xml:space="preserve"> &lt;&lt; קריאה &gt;&gt;</w:t>
      </w:r>
      <w:r>
        <w:rPr>
          <w:rtl/>
        </w:rPr>
        <w:t xml:space="preserve"> </w:t>
      </w:r>
      <w:bookmarkEnd w:id="8212"/>
    </w:p>
    <w:p w:rsidR="00C96533" w:rsidRDefault="00C96533" w:rsidP="00461C2E">
      <w:pPr>
        <w:rPr>
          <w:rtl/>
        </w:rPr>
      </w:pPr>
    </w:p>
    <w:p w:rsidR="00C96533" w:rsidRDefault="00C96533" w:rsidP="00D60DEB">
      <w:pPr>
        <w:rPr>
          <w:rtl/>
        </w:rPr>
      </w:pPr>
      <w:r>
        <w:rPr>
          <w:rFonts w:hint="cs"/>
          <w:rtl/>
        </w:rPr>
        <w:t>תהיה בריא.</w:t>
      </w:r>
    </w:p>
    <w:p w:rsidR="00C96533" w:rsidRDefault="00C96533" w:rsidP="00D60DEB">
      <w:pPr>
        <w:rPr>
          <w:rtl/>
        </w:rPr>
      </w:pPr>
    </w:p>
    <w:p w:rsidR="00C96533" w:rsidRDefault="00C96533" w:rsidP="00D60DEB">
      <w:pPr>
        <w:pStyle w:val="-"/>
        <w:keepNext/>
        <w:rPr>
          <w:rtl/>
        </w:rPr>
      </w:pPr>
      <w:bookmarkStart w:id="8213" w:name="ET_speakercontinue_5688_39"/>
      <w:r w:rsidRPr="009B5DF5">
        <w:rPr>
          <w:rStyle w:val="TagStyle"/>
          <w:rtl/>
        </w:rPr>
        <w:t xml:space="preserve"> &lt;&lt; דובר_המשך &gt;&gt; </w:t>
      </w:r>
      <w:r>
        <w:rPr>
          <w:rtl/>
        </w:rPr>
        <w:t>סאלח סעד (המחנה הציוני):</w:t>
      </w:r>
      <w:r w:rsidRPr="009B5DF5">
        <w:rPr>
          <w:rStyle w:val="TagStyle"/>
          <w:rtl/>
        </w:rPr>
        <w:t xml:space="preserve"> &lt;&lt; דובר_המשך &gt;&gt;</w:t>
      </w:r>
      <w:r>
        <w:rPr>
          <w:rtl/>
        </w:rPr>
        <w:t xml:space="preserve"> </w:t>
      </w:r>
      <w:bookmarkEnd w:id="8213"/>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ובניגוד להחלטתם של הרופאים שלי, רק מסיבה אחת פשוטה: כדי לדבר אליכם, אחיי בני </w:t>
      </w:r>
      <w:bookmarkStart w:id="8214" w:name="_ETM_Q23_353215"/>
      <w:bookmarkEnd w:id="8214"/>
      <w:r w:rsidR="00C96533">
        <w:rPr>
          <w:rFonts w:hint="cs"/>
          <w:rtl/>
        </w:rPr>
        <w:t>המיעוטים, ובמיוחד בני העדה הדרוזית. כי כאן</w:t>
      </w:r>
      <w:r w:rsidR="002669E7">
        <w:rPr>
          <w:rFonts w:hint="cs"/>
          <w:rtl/>
        </w:rPr>
        <w:t>,</w:t>
      </w:r>
      <w:r w:rsidR="00C96533">
        <w:rPr>
          <w:rFonts w:hint="cs"/>
          <w:rtl/>
        </w:rPr>
        <w:t xml:space="preserve"> באגף הזה, </w:t>
      </w:r>
      <w:bookmarkStart w:id="8215" w:name="_ETM_Q23_359504"/>
      <w:bookmarkEnd w:id="8215"/>
      <w:r w:rsidR="00C96533">
        <w:rPr>
          <w:rFonts w:hint="cs"/>
          <w:rtl/>
        </w:rPr>
        <w:t xml:space="preserve">הממשלה והקואליציה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keepNext/>
        <w:rPr>
          <w:rtl/>
        </w:rPr>
      </w:pPr>
      <w:r w:rsidRPr="009B5DF5">
        <w:rPr>
          <w:rStyle w:val="TagStyle"/>
          <w:rtl/>
        </w:rPr>
        <w:t xml:space="preserve"> &lt;&lt; יור &gt;&gt; </w:t>
      </w:r>
      <w:r>
        <w:rPr>
          <w:rtl/>
        </w:rPr>
        <w:t>היו"ר ישראל אייכלר:</w:t>
      </w:r>
      <w:r w:rsidRPr="009B5DF5">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אני ביקשתי שקט שם, נו. </w:t>
      </w:r>
      <w:bookmarkStart w:id="8216" w:name="_ETM_Q23_362752"/>
      <w:bookmarkEnd w:id="8216"/>
    </w:p>
    <w:p w:rsidR="00C96533" w:rsidRDefault="00C96533" w:rsidP="00D60DEB">
      <w:pPr>
        <w:rPr>
          <w:rtl/>
        </w:rPr>
      </w:pPr>
      <w:bookmarkStart w:id="8217" w:name="_ETM_Q23_364394"/>
      <w:bookmarkStart w:id="8218" w:name="_ETM_Q23_364473"/>
      <w:bookmarkEnd w:id="8217"/>
      <w:bookmarkEnd w:id="8218"/>
    </w:p>
    <w:p w:rsidR="00C96533" w:rsidRDefault="00C96533" w:rsidP="00D60DEB">
      <w:pPr>
        <w:pStyle w:val="-"/>
        <w:keepNext/>
        <w:rPr>
          <w:rtl/>
        </w:rPr>
      </w:pPr>
      <w:bookmarkStart w:id="8219" w:name="ET_speakercontinue_5688_41"/>
      <w:r w:rsidRPr="009B5DF5">
        <w:rPr>
          <w:rStyle w:val="TagStyle"/>
          <w:rtl/>
        </w:rPr>
        <w:t xml:space="preserve"> &lt;&lt; דובר_המשך &gt;&gt; </w:t>
      </w:r>
      <w:r>
        <w:rPr>
          <w:rtl/>
        </w:rPr>
        <w:t>סאלח סעד (המחנה הציוני):</w:t>
      </w:r>
      <w:r w:rsidRPr="009B5DF5">
        <w:rPr>
          <w:rStyle w:val="TagStyle"/>
          <w:rtl/>
        </w:rPr>
        <w:t xml:space="preserve"> &lt;&lt; דובר_המשך &gt;&gt;</w:t>
      </w:r>
      <w:r>
        <w:rPr>
          <w:rtl/>
        </w:rPr>
        <w:t xml:space="preserve"> </w:t>
      </w:r>
      <w:bookmarkEnd w:id="8219"/>
    </w:p>
    <w:p w:rsidR="00C96533" w:rsidRDefault="00C96533" w:rsidP="00461C2E">
      <w:pPr>
        <w:rPr>
          <w:rtl/>
        </w:rPr>
      </w:pPr>
    </w:p>
    <w:p w:rsidR="00C96533" w:rsidRDefault="00C96533" w:rsidP="00D60DEB">
      <w:pPr>
        <w:rPr>
          <w:rtl/>
        </w:rPr>
      </w:pPr>
      <w:r>
        <w:rPr>
          <w:rFonts w:hint="cs"/>
          <w:rtl/>
        </w:rPr>
        <w:t xml:space="preserve">חיים, השר חיים כץ. </w:t>
      </w:r>
    </w:p>
    <w:p w:rsidR="00C96533" w:rsidRDefault="00C96533" w:rsidP="00D60DEB">
      <w:pPr>
        <w:rPr>
          <w:rtl/>
        </w:rPr>
      </w:pPr>
    </w:p>
    <w:p w:rsidR="00C96533" w:rsidRDefault="00C96533" w:rsidP="00D60DEB">
      <w:pPr>
        <w:pStyle w:val="af5"/>
        <w:keepNext/>
        <w:rPr>
          <w:rtl/>
        </w:rPr>
      </w:pPr>
      <w:r w:rsidRPr="009B5DF5">
        <w:rPr>
          <w:rStyle w:val="TagStyle"/>
          <w:rtl/>
        </w:rPr>
        <w:t xml:space="preserve"> &lt;&lt; קריאה &gt;&gt; </w:t>
      </w:r>
      <w:r>
        <w:rPr>
          <w:rtl/>
        </w:rPr>
        <w:t>שר העבודה, הרווחה והשירותים החברתיים חיים כץ:</w:t>
      </w:r>
      <w:r w:rsidRPr="009B5DF5">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מכבד אותך.</w:t>
      </w:r>
    </w:p>
    <w:p w:rsidR="00C96533" w:rsidRDefault="00C96533" w:rsidP="00D60DEB">
      <w:pPr>
        <w:rPr>
          <w:rtl/>
        </w:rPr>
      </w:pPr>
    </w:p>
    <w:p w:rsidR="00C96533" w:rsidRDefault="00C96533" w:rsidP="00D60DEB">
      <w:pPr>
        <w:pStyle w:val="-"/>
        <w:keepNext/>
        <w:rPr>
          <w:rtl/>
        </w:rPr>
      </w:pPr>
      <w:bookmarkStart w:id="8220" w:name="ET_speakercontinue_5688_43"/>
      <w:r w:rsidRPr="009B5DF5">
        <w:rPr>
          <w:rStyle w:val="TagStyle"/>
          <w:rtl/>
        </w:rPr>
        <w:t xml:space="preserve"> &lt;&lt; דובר_המשך &gt;&gt; </w:t>
      </w:r>
      <w:r>
        <w:rPr>
          <w:rtl/>
        </w:rPr>
        <w:t>סאלח סעד (המחנה הציוני):</w:t>
      </w:r>
      <w:r w:rsidRPr="009B5DF5">
        <w:rPr>
          <w:rStyle w:val="TagStyle"/>
          <w:rtl/>
        </w:rPr>
        <w:t xml:space="preserve"> &lt;&lt; דובר_המשך &gt;&gt;</w:t>
      </w:r>
      <w:r>
        <w:rPr>
          <w:rtl/>
        </w:rPr>
        <w:t xml:space="preserve"> </w:t>
      </w:r>
      <w:bookmarkEnd w:id="8220"/>
    </w:p>
    <w:p w:rsidR="00C96533" w:rsidRDefault="00C96533" w:rsidP="00461C2E">
      <w:pPr>
        <w:rPr>
          <w:rtl/>
        </w:rPr>
      </w:pPr>
    </w:p>
    <w:p w:rsidR="00C96533" w:rsidRDefault="00C96533" w:rsidP="00D60DEB">
      <w:pPr>
        <w:rPr>
          <w:rtl/>
        </w:rPr>
      </w:pPr>
      <w:r>
        <w:rPr>
          <w:rFonts w:hint="cs"/>
          <w:rtl/>
        </w:rPr>
        <w:t>תודה.</w:t>
      </w:r>
    </w:p>
    <w:p w:rsidR="00C96533" w:rsidRDefault="00C96533" w:rsidP="00D60DEB">
      <w:pPr>
        <w:rPr>
          <w:rtl/>
        </w:rPr>
      </w:pPr>
      <w:bookmarkStart w:id="8221" w:name="_ETM_Q23_369156"/>
      <w:bookmarkStart w:id="8222" w:name="_ETM_Q23_369229"/>
      <w:bookmarkEnd w:id="8221"/>
      <w:bookmarkEnd w:id="8222"/>
    </w:p>
    <w:p w:rsidR="00C96533" w:rsidRDefault="00C96533" w:rsidP="00D60DEB">
      <w:pPr>
        <w:pStyle w:val="af5"/>
        <w:keepNext/>
        <w:rPr>
          <w:rtl/>
        </w:rPr>
      </w:pPr>
      <w:r w:rsidRPr="009B5DF5">
        <w:rPr>
          <w:rStyle w:val="TagStyle"/>
          <w:rtl/>
        </w:rPr>
        <w:t xml:space="preserve"> &lt;&lt; קריאה &gt;&gt; </w:t>
      </w:r>
      <w:r>
        <w:rPr>
          <w:rtl/>
        </w:rPr>
        <w:t>חיים ילין (יש עתיד):</w:t>
      </w:r>
      <w:r w:rsidRPr="009B5DF5">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אומרים "חיים" </w:t>
      </w:r>
      <w:r w:rsidR="00C03A8E">
        <w:rPr>
          <w:rFonts w:hint="eastAsia"/>
          <w:rtl/>
        </w:rPr>
        <w:t>–</w:t>
      </w:r>
      <w:r>
        <w:rPr>
          <w:rFonts w:hint="cs"/>
          <w:rtl/>
        </w:rPr>
        <w:t xml:space="preserve"> חושבים שאני אשם.</w:t>
      </w:r>
    </w:p>
    <w:p w:rsidR="00C96533" w:rsidRDefault="00C96533" w:rsidP="00D60DEB">
      <w:pPr>
        <w:rPr>
          <w:rtl/>
        </w:rPr>
      </w:pPr>
      <w:bookmarkStart w:id="8223" w:name="_ETM_Q23_372269"/>
      <w:bookmarkStart w:id="8224" w:name="_ETM_Q23_372373"/>
      <w:bookmarkEnd w:id="8223"/>
      <w:bookmarkEnd w:id="8224"/>
    </w:p>
    <w:p w:rsidR="00C96533" w:rsidRDefault="00C96533" w:rsidP="00D60DEB">
      <w:pPr>
        <w:pStyle w:val="af5"/>
        <w:keepNext/>
        <w:rPr>
          <w:rtl/>
        </w:rPr>
      </w:pPr>
      <w:bookmarkStart w:id="8225" w:name="ET_interruption_5371_45"/>
      <w:r w:rsidRPr="009B5DF5">
        <w:rPr>
          <w:rStyle w:val="TagStyle"/>
          <w:rtl/>
        </w:rPr>
        <w:t xml:space="preserve"> &lt;&lt; קריאה &gt;&gt; </w:t>
      </w:r>
      <w:r>
        <w:rPr>
          <w:rtl/>
        </w:rPr>
        <w:t>שר העבודה, הרווחה והשירותים החברתיים חיים כץ:</w:t>
      </w:r>
      <w:r w:rsidRPr="009B5DF5">
        <w:rPr>
          <w:rStyle w:val="TagStyle"/>
          <w:rtl/>
        </w:rPr>
        <w:t xml:space="preserve"> &lt;&lt; קריאה &gt;&gt;</w:t>
      </w:r>
      <w:r>
        <w:rPr>
          <w:rtl/>
        </w:rPr>
        <w:t xml:space="preserve"> </w:t>
      </w:r>
      <w:bookmarkEnd w:id="8225"/>
    </w:p>
    <w:p w:rsidR="00C96533" w:rsidRDefault="00C96533" w:rsidP="00461C2E">
      <w:pPr>
        <w:rPr>
          <w:rtl/>
        </w:rPr>
      </w:pPr>
    </w:p>
    <w:p w:rsidR="00C96533" w:rsidRDefault="00C96533" w:rsidP="00D60DEB">
      <w:pPr>
        <w:rPr>
          <w:rtl/>
        </w:rPr>
      </w:pPr>
      <w:r>
        <w:rPr>
          <w:rFonts w:hint="cs"/>
          <w:rtl/>
        </w:rPr>
        <w:t xml:space="preserve">לא, הוא אמר כץ. </w:t>
      </w:r>
    </w:p>
    <w:p w:rsidR="00C96533" w:rsidRDefault="00C96533" w:rsidP="00D60DEB">
      <w:pPr>
        <w:rPr>
          <w:rtl/>
        </w:rPr>
      </w:pPr>
      <w:bookmarkStart w:id="8226" w:name="_ETM_Q23_372607"/>
      <w:bookmarkStart w:id="8227" w:name="_ETM_Q23_372729"/>
      <w:bookmarkEnd w:id="8226"/>
      <w:bookmarkEnd w:id="8227"/>
    </w:p>
    <w:p w:rsidR="00C96533" w:rsidRDefault="00C96533" w:rsidP="00D60DEB">
      <w:pPr>
        <w:pStyle w:val="-"/>
        <w:keepNext/>
        <w:rPr>
          <w:rtl/>
        </w:rPr>
      </w:pPr>
      <w:bookmarkStart w:id="8228" w:name="ET_speakercontinue_5688_46"/>
      <w:r w:rsidRPr="009B5DF5">
        <w:rPr>
          <w:rStyle w:val="TagStyle"/>
          <w:rtl/>
        </w:rPr>
        <w:t xml:space="preserve"> &lt;&lt; דובר_המשך &gt;&gt; </w:t>
      </w:r>
      <w:r>
        <w:rPr>
          <w:rtl/>
        </w:rPr>
        <w:t>סאלח סעד (המחנה הציוני):</w:t>
      </w:r>
      <w:r w:rsidRPr="009B5DF5">
        <w:rPr>
          <w:rStyle w:val="TagStyle"/>
          <w:rtl/>
        </w:rPr>
        <w:t xml:space="preserve"> &lt;&lt; דובר_המשך &gt;&gt;</w:t>
      </w:r>
      <w:r>
        <w:rPr>
          <w:rtl/>
        </w:rPr>
        <w:t xml:space="preserve"> </w:t>
      </w:r>
      <w:bookmarkEnd w:id="8228"/>
    </w:p>
    <w:p w:rsidR="00C96533" w:rsidRDefault="00C96533" w:rsidP="00461C2E">
      <w:pPr>
        <w:rPr>
          <w:rtl/>
        </w:rPr>
      </w:pPr>
    </w:p>
    <w:p w:rsidR="00C96533" w:rsidRDefault="00C96533" w:rsidP="002669E7">
      <w:pPr>
        <w:rPr>
          <w:rtl/>
        </w:rPr>
      </w:pPr>
      <w:bookmarkStart w:id="8229" w:name="_ETM_Q23_376605"/>
      <w:bookmarkEnd w:id="8229"/>
      <w:r>
        <w:rPr>
          <w:rFonts w:hint="cs"/>
          <w:rtl/>
        </w:rPr>
        <w:t xml:space="preserve">ואני, אני אומר לכם, </w:t>
      </w:r>
      <w:r w:rsidRPr="009B5DF5">
        <w:rPr>
          <w:rtl/>
        </w:rPr>
        <w:t xml:space="preserve">הקואליציה </w:t>
      </w:r>
      <w:bookmarkStart w:id="8230" w:name="_ETM_Q23_377849"/>
      <w:bookmarkEnd w:id="8230"/>
      <w:r w:rsidRPr="009B5DF5">
        <w:rPr>
          <w:rtl/>
        </w:rPr>
        <w:t xml:space="preserve">והממשלה </w:t>
      </w:r>
      <w:bookmarkStart w:id="8231" w:name="_ETM_Q23_379010"/>
      <w:bookmarkEnd w:id="8231"/>
      <w:r w:rsidRPr="009B5DF5">
        <w:rPr>
          <w:rFonts w:hint="cs"/>
          <w:rtl/>
        </w:rPr>
        <w:t>הם אטומי אוזניים</w:t>
      </w:r>
      <w:r>
        <w:rPr>
          <w:rFonts w:hint="cs"/>
          <w:rtl/>
        </w:rPr>
        <w:t>,</w:t>
      </w:r>
      <w:r w:rsidRPr="009B5DF5">
        <w:rPr>
          <w:rFonts w:hint="cs"/>
          <w:rtl/>
        </w:rPr>
        <w:t xml:space="preserve"> ו</w:t>
      </w:r>
      <w:r>
        <w:rPr>
          <w:rFonts w:hint="cs"/>
          <w:rtl/>
        </w:rPr>
        <w:t>ה</w:t>
      </w:r>
      <w:r w:rsidRPr="009B5DF5">
        <w:rPr>
          <w:rFonts w:hint="cs"/>
          <w:rtl/>
        </w:rPr>
        <w:t>ם לא מקשיבים ולא שומעים</w:t>
      </w:r>
      <w:r>
        <w:rPr>
          <w:rFonts w:hint="cs"/>
          <w:rtl/>
        </w:rPr>
        <w:t xml:space="preserve">, אבל אתם, אחיי בני המיעוטים והעדה הדרוזית בבית, </w:t>
      </w:r>
      <w:bookmarkStart w:id="8232" w:name="_ETM_Q23_396826"/>
      <w:bookmarkEnd w:id="8232"/>
      <w:r w:rsidRPr="009B5DF5">
        <w:rPr>
          <w:rtl/>
        </w:rPr>
        <w:t>תראו</w:t>
      </w:r>
      <w:r>
        <w:rPr>
          <w:rFonts w:hint="cs"/>
          <w:rtl/>
        </w:rPr>
        <w:t>,</w:t>
      </w:r>
      <w:r w:rsidRPr="009B5DF5">
        <w:rPr>
          <w:rtl/>
        </w:rPr>
        <w:t xml:space="preserve"> </w:t>
      </w:r>
      <w:bookmarkStart w:id="8233" w:name="_ETM_Q23_395100"/>
      <w:bookmarkStart w:id="8234" w:name="_ETM_Q23_395360"/>
      <w:bookmarkEnd w:id="8233"/>
      <w:bookmarkEnd w:id="8234"/>
      <w:r w:rsidRPr="009B5DF5">
        <w:rPr>
          <w:rtl/>
        </w:rPr>
        <w:t xml:space="preserve">יש </w:t>
      </w:r>
      <w:bookmarkStart w:id="8235" w:name="_ETM_Q23_395550"/>
      <w:bookmarkEnd w:id="8235"/>
      <w:r w:rsidRPr="009B5DF5">
        <w:rPr>
          <w:rtl/>
        </w:rPr>
        <w:t xml:space="preserve">בחירות </w:t>
      </w:r>
      <w:bookmarkStart w:id="8236" w:name="_ETM_Q23_395940"/>
      <w:bookmarkEnd w:id="8236"/>
      <w:r w:rsidRPr="009B5DF5">
        <w:rPr>
          <w:rtl/>
        </w:rPr>
        <w:t xml:space="preserve">בעוד </w:t>
      </w:r>
      <w:bookmarkStart w:id="8237" w:name="_ETM_Q23_396150"/>
      <w:bookmarkEnd w:id="8237"/>
      <w:r w:rsidRPr="009B5DF5">
        <w:rPr>
          <w:rtl/>
        </w:rPr>
        <w:t xml:space="preserve">ארבעה </w:t>
      </w:r>
      <w:bookmarkStart w:id="8238" w:name="_ETM_Q23_396410"/>
      <w:bookmarkEnd w:id="8238"/>
      <w:r w:rsidRPr="009B5DF5">
        <w:rPr>
          <w:rtl/>
        </w:rPr>
        <w:t>חודשים</w:t>
      </w:r>
      <w:bookmarkStart w:id="8239" w:name="_ETM_Q23_396900"/>
      <w:bookmarkEnd w:id="8239"/>
      <w:r>
        <w:rPr>
          <w:rFonts w:hint="cs"/>
          <w:rtl/>
        </w:rPr>
        <w:t xml:space="preserve">, </w:t>
      </w:r>
      <w:bookmarkStart w:id="8240" w:name="_ETM_Q23_391547"/>
      <w:bookmarkEnd w:id="8240"/>
      <w:r w:rsidRPr="009B5DF5">
        <w:rPr>
          <w:rtl/>
        </w:rPr>
        <w:t xml:space="preserve">שלושה </w:t>
      </w:r>
      <w:bookmarkStart w:id="8241" w:name="_ETM_Q23_397200"/>
      <w:bookmarkEnd w:id="8241"/>
      <w:r w:rsidRPr="009B5DF5">
        <w:rPr>
          <w:rtl/>
        </w:rPr>
        <w:t>חודשים</w:t>
      </w:r>
      <w:r>
        <w:rPr>
          <w:rFonts w:hint="cs"/>
          <w:rtl/>
        </w:rPr>
        <w:t>,</w:t>
      </w:r>
      <w:r w:rsidRPr="009B5DF5">
        <w:rPr>
          <w:rtl/>
        </w:rPr>
        <w:t xml:space="preserve"> </w:t>
      </w:r>
      <w:bookmarkStart w:id="8242" w:name="_ETM_Q23_397900"/>
      <w:bookmarkEnd w:id="8242"/>
      <w:r w:rsidRPr="009B5DF5">
        <w:rPr>
          <w:rFonts w:hint="cs"/>
          <w:rtl/>
        </w:rPr>
        <w:t>ו</w:t>
      </w:r>
      <w:r w:rsidRPr="009B5DF5">
        <w:rPr>
          <w:rtl/>
        </w:rPr>
        <w:t>עכשיו</w:t>
      </w:r>
      <w:r>
        <w:rPr>
          <w:rFonts w:hint="cs"/>
          <w:rtl/>
        </w:rPr>
        <w:t>,</w:t>
      </w:r>
      <w:r w:rsidRPr="009B5DF5">
        <w:rPr>
          <w:rtl/>
        </w:rPr>
        <w:t xml:space="preserve"> </w:t>
      </w:r>
      <w:bookmarkStart w:id="8243" w:name="_ETM_Q23_399860"/>
      <w:bookmarkEnd w:id="8243"/>
      <w:r w:rsidRPr="009B5DF5">
        <w:rPr>
          <w:rtl/>
        </w:rPr>
        <w:t>פתאום</w:t>
      </w:r>
      <w:r w:rsidR="002669E7">
        <w:rPr>
          <w:rFonts w:hint="cs"/>
          <w:rtl/>
        </w:rPr>
        <w:t>,</w:t>
      </w:r>
      <w:r w:rsidRPr="009B5DF5">
        <w:rPr>
          <w:rtl/>
        </w:rPr>
        <w:t xml:space="preserve"> </w:t>
      </w:r>
      <w:bookmarkStart w:id="8244" w:name="_ETM_Q23_401890"/>
      <w:bookmarkEnd w:id="8244"/>
      <w:r w:rsidRPr="009B5DF5">
        <w:rPr>
          <w:rtl/>
        </w:rPr>
        <w:t xml:space="preserve">שלושה </w:t>
      </w:r>
      <w:bookmarkStart w:id="8245" w:name="_ETM_Q23_402290"/>
      <w:bookmarkEnd w:id="8245"/>
      <w:r w:rsidRPr="009B5DF5">
        <w:rPr>
          <w:rtl/>
        </w:rPr>
        <w:t xml:space="preserve">חודשים </w:t>
      </w:r>
      <w:bookmarkStart w:id="8246" w:name="_ETM_Q23_402860"/>
      <w:bookmarkEnd w:id="8246"/>
      <w:r w:rsidRPr="009B5DF5">
        <w:rPr>
          <w:rFonts w:hint="cs"/>
          <w:rtl/>
        </w:rPr>
        <w:t>כולכם תהפכו ל</w:t>
      </w:r>
      <w:r>
        <w:rPr>
          <w:rFonts w:hint="cs"/>
          <w:rtl/>
        </w:rPr>
        <w:t xml:space="preserve">אתר </w:t>
      </w:r>
      <w:r w:rsidRPr="009B5DF5">
        <w:rPr>
          <w:rFonts w:hint="cs"/>
          <w:rtl/>
        </w:rPr>
        <w:t>עלייה לרגל</w:t>
      </w:r>
      <w:r w:rsidR="002669E7">
        <w:rPr>
          <w:rFonts w:hint="cs"/>
          <w:rtl/>
        </w:rPr>
        <w:t>;</w:t>
      </w:r>
      <w:bookmarkStart w:id="8247" w:name="_ETM_Q23_405230"/>
      <w:bookmarkEnd w:id="8247"/>
      <w:r w:rsidRPr="009B5DF5">
        <w:rPr>
          <w:rtl/>
        </w:rPr>
        <w:t xml:space="preserve"> </w:t>
      </w:r>
      <w:bookmarkStart w:id="8248" w:name="_ETM_Q23_409290"/>
      <w:bookmarkEnd w:id="8248"/>
      <w:r w:rsidRPr="009B5DF5">
        <w:rPr>
          <w:rtl/>
        </w:rPr>
        <w:t xml:space="preserve">פתאום </w:t>
      </w:r>
      <w:bookmarkStart w:id="8249" w:name="_ETM_Q23_410549"/>
      <w:bookmarkEnd w:id="8249"/>
      <w:r w:rsidRPr="009B5DF5">
        <w:rPr>
          <w:rtl/>
        </w:rPr>
        <w:t xml:space="preserve">כולם </w:t>
      </w:r>
      <w:r w:rsidRPr="009B5DF5">
        <w:rPr>
          <w:rFonts w:hint="cs"/>
          <w:rtl/>
        </w:rPr>
        <w:t>יבואו אליכם</w:t>
      </w:r>
      <w:r>
        <w:rPr>
          <w:rFonts w:hint="cs"/>
          <w:rtl/>
        </w:rPr>
        <w:t>,</w:t>
      </w:r>
      <w:r w:rsidRPr="009B5DF5">
        <w:rPr>
          <w:rFonts w:hint="cs"/>
          <w:rtl/>
        </w:rPr>
        <w:t xml:space="preserve"> כל השרים וכל </w:t>
      </w:r>
      <w:bookmarkStart w:id="8250" w:name="_ETM_Q23_413930"/>
      <w:bookmarkStart w:id="8251" w:name="_ETM_Q23_415019"/>
      <w:bookmarkStart w:id="8252" w:name="_ETM_Q23_415189"/>
      <w:bookmarkEnd w:id="8250"/>
      <w:bookmarkEnd w:id="8251"/>
      <w:bookmarkEnd w:id="8252"/>
      <w:r w:rsidRPr="009B5DF5">
        <w:rPr>
          <w:rtl/>
        </w:rPr>
        <w:t xml:space="preserve">חברי </w:t>
      </w:r>
      <w:bookmarkStart w:id="8253" w:name="_ETM_Q23_415499"/>
      <w:bookmarkEnd w:id="8253"/>
      <w:r w:rsidRPr="009B5DF5">
        <w:rPr>
          <w:rtl/>
        </w:rPr>
        <w:t xml:space="preserve">הכנסת </w:t>
      </w:r>
      <w:bookmarkStart w:id="8254" w:name="_ETM_Q23_415859"/>
      <w:bookmarkEnd w:id="8254"/>
      <w:r w:rsidRPr="009B5DF5">
        <w:rPr>
          <w:rtl/>
        </w:rPr>
        <w:t>מהקואליציה</w:t>
      </w:r>
      <w:r w:rsidRPr="009B5DF5">
        <w:rPr>
          <w:rFonts w:hint="cs"/>
          <w:rtl/>
        </w:rPr>
        <w:t>.</w:t>
      </w:r>
      <w:r>
        <w:rPr>
          <w:rFonts w:hint="cs"/>
          <w:rtl/>
        </w:rPr>
        <w:t xml:space="preserve"> אבל אתם צריכים להגיד להם דבר אחד: לא נשכח ולא נסלח. הקואליציה הזאת עשר שנים, ביבי נתניהו עשר שנים ראש הממשלה. איפה תוכניות המתאר? איפה היתרי הבנייה? איפה התשתיות? איפה אזורי התעשייה? </w:t>
      </w:r>
      <w:bookmarkStart w:id="8255" w:name="_ETM_Q23_444642"/>
      <w:bookmarkEnd w:id="8255"/>
      <w:r>
        <w:rPr>
          <w:rFonts w:hint="cs"/>
          <w:rtl/>
        </w:rPr>
        <w:t xml:space="preserve">איפה הריסות הבתים בקדנציה שלך? הם יבואו ויבקשו </w:t>
      </w:r>
      <w:bookmarkStart w:id="8256" w:name="_ETM_Q23_453477"/>
      <w:bookmarkEnd w:id="8256"/>
      <w:r>
        <w:rPr>
          <w:rFonts w:hint="cs"/>
          <w:rtl/>
        </w:rPr>
        <w:t xml:space="preserve">ללקט את הקולות שלכם בבית. </w:t>
      </w:r>
    </w:p>
    <w:p w:rsidR="00C96533" w:rsidRDefault="00C96533" w:rsidP="00D60DEB">
      <w:pPr>
        <w:rPr>
          <w:rtl/>
        </w:rPr>
      </w:pPr>
      <w:bookmarkStart w:id="8257" w:name="_ETM_Q23_448502"/>
      <w:bookmarkEnd w:id="8257"/>
    </w:p>
    <w:p w:rsidR="00C96533" w:rsidRDefault="00C96533" w:rsidP="002669E7">
      <w:pPr>
        <w:rPr>
          <w:rtl/>
        </w:rPr>
      </w:pPr>
      <w:bookmarkStart w:id="8258" w:name="_ETM_Q23_448738"/>
      <w:bookmarkStart w:id="8259" w:name="_ETM_Q23_448758"/>
      <w:bookmarkStart w:id="8260" w:name="_ETM_Q23_448783"/>
      <w:bookmarkEnd w:id="8258"/>
      <w:bookmarkEnd w:id="8259"/>
      <w:bookmarkEnd w:id="8260"/>
      <w:r>
        <w:rPr>
          <w:rFonts w:hint="cs"/>
          <w:rtl/>
        </w:rPr>
        <w:t>והקש ששבר את גב</w:t>
      </w:r>
      <w:bookmarkStart w:id="8261" w:name="_ETM_Q23_462612"/>
      <w:bookmarkEnd w:id="8261"/>
      <w:r>
        <w:rPr>
          <w:rFonts w:hint="cs"/>
          <w:rtl/>
        </w:rPr>
        <w:t xml:space="preserve"> הגמל זה חוק הלאום. אל תתבלבלו בבית: </w:t>
      </w:r>
      <w:r w:rsidRPr="00FD622F">
        <w:rPr>
          <w:rtl/>
        </w:rPr>
        <w:t xml:space="preserve">מי </w:t>
      </w:r>
      <w:bookmarkStart w:id="8262" w:name="_ETM_Q23_469180"/>
      <w:bookmarkEnd w:id="8262"/>
      <w:r w:rsidRPr="00FD622F">
        <w:rPr>
          <w:rtl/>
        </w:rPr>
        <w:t xml:space="preserve">שגרם </w:t>
      </w:r>
      <w:bookmarkStart w:id="8263" w:name="_ETM_Q23_470039"/>
      <w:bookmarkEnd w:id="8263"/>
      <w:r w:rsidRPr="00FD622F">
        <w:rPr>
          <w:rtl/>
        </w:rPr>
        <w:t xml:space="preserve">לחוק </w:t>
      </w:r>
      <w:bookmarkStart w:id="8264" w:name="_ETM_Q23_470490"/>
      <w:bookmarkEnd w:id="8264"/>
      <w:r w:rsidRPr="00FD622F">
        <w:rPr>
          <w:rtl/>
        </w:rPr>
        <w:t xml:space="preserve">הלאום </w:t>
      </w:r>
      <w:bookmarkStart w:id="8265" w:name="_ETM_Q23_473300"/>
      <w:bookmarkEnd w:id="8265"/>
      <w:r w:rsidRPr="00FD622F">
        <w:rPr>
          <w:rtl/>
        </w:rPr>
        <w:t xml:space="preserve">זה </w:t>
      </w:r>
      <w:bookmarkStart w:id="8266" w:name="_ETM_Q23_473500"/>
      <w:bookmarkEnd w:id="8266"/>
      <w:r w:rsidRPr="00FD622F">
        <w:rPr>
          <w:rtl/>
        </w:rPr>
        <w:t xml:space="preserve">הקואליציה </w:t>
      </w:r>
      <w:bookmarkStart w:id="8267" w:name="_ETM_Q23_474289"/>
      <w:bookmarkEnd w:id="8267"/>
      <w:r w:rsidRPr="00FD622F">
        <w:rPr>
          <w:rtl/>
        </w:rPr>
        <w:t>הז</w:t>
      </w:r>
      <w:r>
        <w:rPr>
          <w:rFonts w:hint="cs"/>
          <w:rtl/>
        </w:rPr>
        <w:t>את</w:t>
      </w:r>
      <w:r w:rsidRPr="00FD622F">
        <w:rPr>
          <w:rFonts w:hint="cs"/>
          <w:rtl/>
        </w:rPr>
        <w:t>,</w:t>
      </w:r>
      <w:r w:rsidRPr="00FD622F">
        <w:rPr>
          <w:rtl/>
        </w:rPr>
        <w:t xml:space="preserve"> </w:t>
      </w:r>
      <w:bookmarkStart w:id="8268" w:name="_ETM_Q23_475580"/>
      <w:bookmarkEnd w:id="8268"/>
      <w:r w:rsidRPr="00FD622F">
        <w:rPr>
          <w:rtl/>
        </w:rPr>
        <w:t>ז</w:t>
      </w:r>
      <w:r w:rsidR="002669E7">
        <w:rPr>
          <w:rFonts w:hint="cs"/>
          <w:rtl/>
        </w:rPr>
        <w:t>ה</w:t>
      </w:r>
      <w:r w:rsidRPr="00FD622F">
        <w:rPr>
          <w:rtl/>
        </w:rPr>
        <w:t xml:space="preserve"> </w:t>
      </w:r>
      <w:bookmarkStart w:id="8269" w:name="_ETM_Q23_475880"/>
      <w:bookmarkEnd w:id="8269"/>
      <w:r w:rsidRPr="00FD622F">
        <w:rPr>
          <w:rFonts w:hint="cs"/>
          <w:rtl/>
        </w:rPr>
        <w:t>ה</w:t>
      </w:r>
      <w:r w:rsidRPr="00FD622F">
        <w:rPr>
          <w:rtl/>
        </w:rPr>
        <w:t>ממשלה</w:t>
      </w:r>
      <w:r>
        <w:rPr>
          <w:rFonts w:hint="cs"/>
          <w:rtl/>
        </w:rPr>
        <w:t xml:space="preserve"> הזאת,</w:t>
      </w:r>
      <w:r w:rsidRPr="00FD622F">
        <w:rPr>
          <w:rtl/>
        </w:rPr>
        <w:t xml:space="preserve"> </w:t>
      </w:r>
      <w:bookmarkStart w:id="8270" w:name="_ETM_Q23_476260"/>
      <w:bookmarkEnd w:id="8270"/>
      <w:r w:rsidRPr="00FD622F">
        <w:rPr>
          <w:rFonts w:hint="cs"/>
          <w:rtl/>
        </w:rPr>
        <w:t>ולא</w:t>
      </w:r>
      <w:r w:rsidRPr="00FD622F">
        <w:rPr>
          <w:rtl/>
        </w:rPr>
        <w:t xml:space="preserve"> </w:t>
      </w:r>
      <w:bookmarkStart w:id="8271" w:name="_ETM_Q23_478010"/>
      <w:bookmarkEnd w:id="8271"/>
      <w:r w:rsidRPr="00FD622F">
        <w:rPr>
          <w:rtl/>
        </w:rPr>
        <w:t xml:space="preserve">אף </w:t>
      </w:r>
      <w:bookmarkStart w:id="8272" w:name="_ETM_Q23_478160"/>
      <w:bookmarkEnd w:id="8272"/>
      <w:r w:rsidRPr="00FD622F">
        <w:rPr>
          <w:rtl/>
        </w:rPr>
        <w:t xml:space="preserve">אחד </w:t>
      </w:r>
      <w:bookmarkStart w:id="8273" w:name="_ETM_Q23_478390"/>
      <w:bookmarkEnd w:id="8273"/>
      <w:r w:rsidRPr="00FD622F">
        <w:rPr>
          <w:rtl/>
        </w:rPr>
        <w:t>אחר</w:t>
      </w:r>
      <w:r w:rsidRPr="00FD622F">
        <w:rPr>
          <w:rFonts w:hint="cs"/>
          <w:rtl/>
        </w:rPr>
        <w:t>.</w:t>
      </w:r>
      <w:r w:rsidRPr="00FD622F">
        <w:rPr>
          <w:rtl/>
        </w:rPr>
        <w:t xml:space="preserve"> </w:t>
      </w:r>
      <w:bookmarkStart w:id="8274" w:name="_ETM_Q23_479570"/>
      <w:bookmarkEnd w:id="8274"/>
      <w:r w:rsidRPr="00FD622F">
        <w:rPr>
          <w:rtl/>
        </w:rPr>
        <w:t xml:space="preserve">שלא </w:t>
      </w:r>
      <w:bookmarkStart w:id="8275" w:name="_ETM_Q23_480020"/>
      <w:bookmarkEnd w:id="8275"/>
      <w:r w:rsidRPr="00FD622F">
        <w:rPr>
          <w:rtl/>
        </w:rPr>
        <w:t xml:space="preserve">יבלבלו </w:t>
      </w:r>
      <w:bookmarkStart w:id="8276" w:name="_ETM_Q23_480800"/>
      <w:bookmarkEnd w:id="8276"/>
      <w:r w:rsidRPr="00FD622F">
        <w:rPr>
          <w:rtl/>
        </w:rPr>
        <w:t>אתכם</w:t>
      </w:r>
      <w:r>
        <w:rPr>
          <w:rFonts w:hint="cs"/>
          <w:rtl/>
        </w:rPr>
        <w:t>.</w:t>
      </w:r>
      <w:r w:rsidRPr="00FD622F">
        <w:rPr>
          <w:rFonts w:hint="cs"/>
          <w:rtl/>
        </w:rPr>
        <w:t xml:space="preserve"> אל </w:t>
      </w:r>
      <w:bookmarkStart w:id="8277" w:name="_ETM_Q23_485157"/>
      <w:bookmarkEnd w:id="8277"/>
      <w:r w:rsidRPr="00FD622F">
        <w:rPr>
          <w:rFonts w:hint="cs"/>
          <w:rtl/>
        </w:rPr>
        <w:t>תתבלבלו</w:t>
      </w:r>
      <w:r>
        <w:rPr>
          <w:rFonts w:hint="cs"/>
          <w:rtl/>
        </w:rPr>
        <w:t>.</w:t>
      </w:r>
      <w:r w:rsidRPr="00FD622F">
        <w:rPr>
          <w:rFonts w:hint="cs"/>
          <w:rtl/>
        </w:rPr>
        <w:t xml:space="preserve"> שלא יטעו אתכם</w:t>
      </w:r>
      <w:r w:rsidR="002669E7">
        <w:rPr>
          <w:rFonts w:hint="cs"/>
          <w:rtl/>
        </w:rPr>
        <w:t xml:space="preserve"> </w:t>
      </w:r>
      <w:r w:rsidR="00C03A8E">
        <w:rPr>
          <w:rFonts w:hint="eastAsia"/>
          <w:rtl/>
        </w:rPr>
        <w:t>–</w:t>
      </w:r>
      <w:r>
        <w:rPr>
          <w:rFonts w:hint="cs"/>
          <w:rtl/>
        </w:rPr>
        <w:t xml:space="preserve"> מי שגרם והעביר את החוק הזה, </w:t>
      </w:r>
      <w:bookmarkStart w:id="8278" w:name="_ETM_Q23_490939"/>
      <w:bookmarkEnd w:id="8278"/>
      <w:r>
        <w:rPr>
          <w:rFonts w:hint="cs"/>
          <w:rtl/>
        </w:rPr>
        <w:t xml:space="preserve">חוק הלאום, שהפך אותנו מישראלים גאים לישראלים סוג ב'. </w:t>
      </w:r>
    </w:p>
    <w:p w:rsidR="00C96533" w:rsidRDefault="00C96533" w:rsidP="00D60DEB">
      <w:pPr>
        <w:rPr>
          <w:rtl/>
        </w:rPr>
      </w:pPr>
    </w:p>
    <w:p w:rsidR="00C96533" w:rsidRDefault="00C96533" w:rsidP="00D60DEB">
      <w:pPr>
        <w:pStyle w:val="af6"/>
        <w:keepNext/>
        <w:rPr>
          <w:rtl/>
        </w:rPr>
      </w:pPr>
      <w:r w:rsidRPr="00FD622F">
        <w:rPr>
          <w:rStyle w:val="TagStyle"/>
          <w:rtl/>
        </w:rPr>
        <w:t xml:space="preserve"> &lt;&lt; יור &gt;&gt; </w:t>
      </w:r>
      <w:r>
        <w:rPr>
          <w:rtl/>
        </w:rPr>
        <w:t>היו"ר ישראל אייכלר:</w:t>
      </w:r>
      <w:r w:rsidRPr="00FD622F">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חבר הכנסת סלאח</w:t>
      </w:r>
      <w:bookmarkStart w:id="8279" w:name="_ETM_Q23_499257"/>
      <w:bookmarkEnd w:id="8279"/>
      <w:r>
        <w:rPr>
          <w:rFonts w:hint="cs"/>
          <w:rtl/>
        </w:rPr>
        <w:t>, אני מפסיק אותך עוד 30 שניות.</w:t>
      </w:r>
    </w:p>
    <w:p w:rsidR="00C96533" w:rsidRDefault="00C96533" w:rsidP="00D60DEB">
      <w:pPr>
        <w:rPr>
          <w:rtl/>
        </w:rPr>
      </w:pPr>
    </w:p>
    <w:p w:rsidR="00C96533" w:rsidRDefault="00C96533" w:rsidP="00D60DEB">
      <w:pPr>
        <w:pStyle w:val="-"/>
        <w:keepNext/>
        <w:rPr>
          <w:rtl/>
        </w:rPr>
      </w:pPr>
      <w:bookmarkStart w:id="8280" w:name="ET_speakercontinue_5688_48"/>
      <w:r w:rsidRPr="00FD622F">
        <w:rPr>
          <w:rStyle w:val="TagStyle"/>
          <w:rtl/>
        </w:rPr>
        <w:t xml:space="preserve"> &lt;&lt; דובר_המשך &gt;&gt; </w:t>
      </w:r>
      <w:r>
        <w:rPr>
          <w:rtl/>
        </w:rPr>
        <w:t>סאלח סעד (המחנה הציוני):</w:t>
      </w:r>
      <w:r w:rsidRPr="00FD622F">
        <w:rPr>
          <w:rStyle w:val="TagStyle"/>
          <w:rtl/>
        </w:rPr>
        <w:t xml:space="preserve"> &lt;&lt; דובר_המשך &gt;&gt;</w:t>
      </w:r>
      <w:r>
        <w:rPr>
          <w:rtl/>
        </w:rPr>
        <w:t xml:space="preserve"> </w:t>
      </w:r>
      <w:bookmarkEnd w:id="8280"/>
    </w:p>
    <w:p w:rsidR="00C96533" w:rsidRDefault="00C96533" w:rsidP="00461C2E">
      <w:pPr>
        <w:rPr>
          <w:rtl/>
        </w:rPr>
      </w:pPr>
    </w:p>
    <w:p w:rsidR="00C96533" w:rsidRDefault="00C96533" w:rsidP="00D60DEB">
      <w:pPr>
        <w:rPr>
          <w:rtl/>
        </w:rPr>
      </w:pPr>
      <w:r>
        <w:rPr>
          <w:rFonts w:hint="cs"/>
          <w:rtl/>
        </w:rPr>
        <w:t xml:space="preserve">אנחנו נתחשבן איתם. </w:t>
      </w:r>
      <w:bookmarkStart w:id="8281" w:name="_ETM_Q23_504845"/>
      <w:bookmarkEnd w:id="8281"/>
      <w:r>
        <w:rPr>
          <w:rFonts w:hint="cs"/>
          <w:rtl/>
        </w:rPr>
        <w:t xml:space="preserve">ואני אומר, הקואליציה הזאת, רבותיי, הרופסת, הגזענית </w:t>
      </w:r>
      <w:r w:rsidR="00C03A8E">
        <w:rPr>
          <w:rFonts w:hint="eastAsia"/>
          <w:rtl/>
        </w:rPr>
        <w:t>–</w:t>
      </w:r>
      <w:r>
        <w:rPr>
          <w:rFonts w:hint="cs"/>
          <w:rtl/>
        </w:rPr>
        <w:t xml:space="preserve"> אני לא אומר שלא תקבלו אותם בבית; כן תקבלו אותם, אבל תעשו </w:t>
      </w:r>
      <w:bookmarkStart w:id="8282" w:name="_ETM_Q23_516521"/>
      <w:bookmarkEnd w:id="8282"/>
      <w:r>
        <w:rPr>
          <w:rFonts w:hint="cs"/>
          <w:rtl/>
        </w:rPr>
        <w:t>חשבון נפש פעם אחת, שתי דקות אחרי הקלפי. תתחשבנו איתם, אתם בבית, אחיי בני העדה הדרוזית והמיעוטים בישראל. תודה רבה.</w:t>
      </w:r>
    </w:p>
    <w:p w:rsidR="00C96533" w:rsidRDefault="00C96533" w:rsidP="00D60DEB">
      <w:pPr>
        <w:rPr>
          <w:rtl/>
        </w:rPr>
      </w:pPr>
      <w:bookmarkStart w:id="8283" w:name="_ETM_Q23_527855"/>
      <w:bookmarkStart w:id="8284" w:name="_ETM_Q23_527935"/>
      <w:bookmarkEnd w:id="8283"/>
      <w:bookmarkEnd w:id="8284"/>
    </w:p>
    <w:p w:rsidR="00C96533" w:rsidRDefault="00C96533" w:rsidP="00D60DEB">
      <w:pPr>
        <w:pStyle w:val="af6"/>
        <w:keepNext/>
        <w:rPr>
          <w:rtl/>
        </w:rPr>
      </w:pPr>
      <w:bookmarkStart w:id="8285" w:name="ET_yor_5707_49"/>
      <w:r w:rsidRPr="00FD622F">
        <w:rPr>
          <w:rStyle w:val="TagStyle"/>
          <w:rtl/>
        </w:rPr>
        <w:t xml:space="preserve"> &lt;&lt; יור &gt;&gt; </w:t>
      </w:r>
      <w:r>
        <w:rPr>
          <w:rtl/>
        </w:rPr>
        <w:t>היו"ר ישראל אייכלר:</w:t>
      </w:r>
      <w:r w:rsidRPr="00FD622F">
        <w:rPr>
          <w:rStyle w:val="TagStyle"/>
          <w:rtl/>
        </w:rPr>
        <w:t xml:space="preserve"> &lt;&lt; יור &gt;&gt;</w:t>
      </w:r>
      <w:r>
        <w:rPr>
          <w:rtl/>
        </w:rPr>
        <w:t xml:space="preserve"> </w:t>
      </w:r>
      <w:bookmarkEnd w:id="8285"/>
    </w:p>
    <w:p w:rsidR="00C96533" w:rsidRDefault="00C96533" w:rsidP="00461C2E">
      <w:pPr>
        <w:rPr>
          <w:rtl/>
        </w:rPr>
      </w:pPr>
    </w:p>
    <w:p w:rsidR="00C96533" w:rsidRDefault="00C96533" w:rsidP="00D60DEB">
      <w:pPr>
        <w:rPr>
          <w:rtl/>
        </w:rPr>
      </w:pPr>
      <w:bookmarkStart w:id="8286" w:name="_ETM_Q23_529142"/>
      <w:bookmarkEnd w:id="8286"/>
      <w:r>
        <w:rPr>
          <w:rFonts w:hint="cs"/>
          <w:rtl/>
        </w:rPr>
        <w:t>תודה לחבר הכנסת סאלח סעד. קודם כול, אני רוצה לאחל לך בשם כולנו בריאות שלמה.</w:t>
      </w:r>
    </w:p>
    <w:p w:rsidR="00C96533" w:rsidRDefault="00C96533" w:rsidP="00D60DEB">
      <w:pPr>
        <w:rPr>
          <w:rtl/>
        </w:rPr>
      </w:pPr>
      <w:bookmarkStart w:id="8287" w:name="_ETM_Q23_533462"/>
      <w:bookmarkStart w:id="8288" w:name="_ETM_Q23_533557"/>
      <w:bookmarkEnd w:id="8287"/>
      <w:bookmarkEnd w:id="8288"/>
    </w:p>
    <w:p w:rsidR="00C96533" w:rsidRDefault="00C96533" w:rsidP="00D60DEB">
      <w:pPr>
        <w:pStyle w:val="-"/>
        <w:keepNext/>
        <w:rPr>
          <w:rtl/>
        </w:rPr>
      </w:pPr>
      <w:bookmarkStart w:id="8289" w:name="ET_speakercontinue_5688_50"/>
      <w:r w:rsidRPr="00A64F04">
        <w:rPr>
          <w:rStyle w:val="TagStyle"/>
          <w:rtl/>
        </w:rPr>
        <w:t xml:space="preserve"> &lt;&lt; דובר_המשך &gt;&gt; </w:t>
      </w:r>
      <w:r>
        <w:rPr>
          <w:rtl/>
        </w:rPr>
        <w:t>סאלח סעד (המחנה הציוני):</w:t>
      </w:r>
      <w:r w:rsidRPr="00A64F04">
        <w:rPr>
          <w:rStyle w:val="TagStyle"/>
          <w:rtl/>
        </w:rPr>
        <w:t xml:space="preserve"> &lt;&lt; דובר_המשך &gt;&gt;</w:t>
      </w:r>
      <w:r>
        <w:rPr>
          <w:rtl/>
        </w:rPr>
        <w:t xml:space="preserve"> </w:t>
      </w:r>
      <w:bookmarkEnd w:id="8289"/>
    </w:p>
    <w:p w:rsidR="00C96533" w:rsidRDefault="00C96533" w:rsidP="00461C2E">
      <w:pPr>
        <w:rPr>
          <w:rtl/>
        </w:rPr>
      </w:pPr>
    </w:p>
    <w:p w:rsidR="00C96533" w:rsidRDefault="00C96533" w:rsidP="00D60DEB">
      <w:pPr>
        <w:rPr>
          <w:rtl/>
        </w:rPr>
      </w:pPr>
      <w:r>
        <w:rPr>
          <w:rFonts w:hint="cs"/>
          <w:rtl/>
        </w:rPr>
        <w:t>תודה, אדוני. תודה.</w:t>
      </w:r>
    </w:p>
    <w:p w:rsidR="00C96533" w:rsidRDefault="00C96533" w:rsidP="00D60DEB">
      <w:pPr>
        <w:rPr>
          <w:rtl/>
        </w:rPr>
      </w:pPr>
      <w:bookmarkStart w:id="8290" w:name="_ETM_Q23_534049"/>
      <w:bookmarkStart w:id="8291" w:name="_ETM_Q23_534139"/>
      <w:bookmarkEnd w:id="8290"/>
      <w:bookmarkEnd w:id="8291"/>
    </w:p>
    <w:p w:rsidR="00C96533" w:rsidRDefault="00C96533" w:rsidP="00D60DEB">
      <w:pPr>
        <w:pStyle w:val="af6"/>
        <w:keepNext/>
        <w:rPr>
          <w:rtl/>
        </w:rPr>
      </w:pPr>
      <w:r w:rsidRPr="00A64F04">
        <w:rPr>
          <w:rStyle w:val="TagStyle"/>
          <w:rtl/>
        </w:rPr>
        <w:t xml:space="preserve"> &lt;&lt; יור &gt;&gt; </w:t>
      </w:r>
      <w:r>
        <w:rPr>
          <w:rtl/>
        </w:rPr>
        <w:t>היו"ר ישראל אייכלר:</w:t>
      </w:r>
      <w:r w:rsidRPr="00A64F04">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8292" w:name="_ETM_Q23_537201"/>
      <w:bookmarkEnd w:id="8292"/>
      <w:r>
        <w:rPr>
          <w:rFonts w:hint="cs"/>
          <w:rtl/>
        </w:rPr>
        <w:t xml:space="preserve">חברת הכנסת שלי יחימוביץ, ואחריה </w:t>
      </w:r>
      <w:r w:rsidR="00C03A8E">
        <w:rPr>
          <w:rFonts w:hint="eastAsia"/>
          <w:rtl/>
        </w:rPr>
        <w:t>–</w:t>
      </w:r>
      <w:r>
        <w:rPr>
          <w:rFonts w:hint="cs"/>
          <w:rtl/>
        </w:rPr>
        <w:t xml:space="preserve"> </w:t>
      </w:r>
      <w:bookmarkStart w:id="8293" w:name="_ETM_Q23_536602"/>
      <w:bookmarkEnd w:id="8293"/>
      <w:r>
        <w:rPr>
          <w:rFonts w:hint="cs"/>
          <w:rtl/>
        </w:rPr>
        <w:t xml:space="preserve">יעל כהן-פארן. </w:t>
      </w:r>
    </w:p>
    <w:p w:rsidR="00C96533" w:rsidRDefault="00C96533" w:rsidP="00D60DEB">
      <w:pPr>
        <w:rPr>
          <w:rtl/>
        </w:rPr>
      </w:pPr>
      <w:bookmarkStart w:id="8294" w:name="_ETM_Q23_548448"/>
      <w:bookmarkEnd w:id="8294"/>
    </w:p>
    <w:p w:rsidR="00C96533" w:rsidRDefault="00C96533" w:rsidP="00D60DEB">
      <w:pPr>
        <w:pStyle w:val="a4"/>
        <w:keepNext/>
        <w:rPr>
          <w:rtl/>
        </w:rPr>
      </w:pPr>
      <w:bookmarkStart w:id="8295" w:name="ET_speaker_4633_52"/>
      <w:r w:rsidRPr="00A64F04">
        <w:rPr>
          <w:rStyle w:val="TagStyle"/>
          <w:rtl/>
        </w:rPr>
        <w:t xml:space="preserve"> &lt;&lt; דובר &gt;&gt; </w:t>
      </w:r>
      <w:bookmarkStart w:id="8296" w:name="_Toc533630190"/>
      <w:bookmarkStart w:id="8297" w:name="_Toc533630860"/>
      <w:bookmarkStart w:id="8298" w:name="_Toc533631040"/>
      <w:r>
        <w:rPr>
          <w:rtl/>
        </w:rPr>
        <w:t>שלי יחימוביץ (המחנה הציוני):</w:t>
      </w:r>
      <w:bookmarkEnd w:id="8296"/>
      <w:bookmarkEnd w:id="8297"/>
      <w:bookmarkEnd w:id="8298"/>
      <w:r w:rsidRPr="00A64F04">
        <w:rPr>
          <w:rStyle w:val="TagStyle"/>
          <w:rtl/>
        </w:rPr>
        <w:t xml:space="preserve"> &lt;&lt; דובר &gt;&gt;</w:t>
      </w:r>
      <w:r>
        <w:rPr>
          <w:rtl/>
        </w:rPr>
        <w:t xml:space="preserve"> </w:t>
      </w:r>
      <w:bookmarkEnd w:id="8295"/>
    </w:p>
    <w:p w:rsidR="00C96533" w:rsidRDefault="00C96533" w:rsidP="00461C2E">
      <w:pPr>
        <w:rPr>
          <w:rtl/>
        </w:rPr>
      </w:pPr>
    </w:p>
    <w:p w:rsidR="00C96533" w:rsidRDefault="00C96533" w:rsidP="002669E7">
      <w:pPr>
        <w:rPr>
          <w:rtl/>
        </w:rPr>
      </w:pPr>
      <w:bookmarkStart w:id="8299" w:name="_ETM_Q23_549082"/>
      <w:bookmarkStart w:id="8300" w:name="_ETM_Q23_549149"/>
      <w:bookmarkStart w:id="8301" w:name="_ETM_Q23_324244"/>
      <w:bookmarkEnd w:id="8299"/>
      <w:bookmarkEnd w:id="8300"/>
      <w:bookmarkEnd w:id="8301"/>
      <w:r w:rsidRPr="00A64F04">
        <w:rPr>
          <w:rtl/>
        </w:rPr>
        <w:t xml:space="preserve">היום </w:t>
      </w:r>
      <w:bookmarkStart w:id="8302" w:name="_ETM_Q23_254970"/>
      <w:bookmarkEnd w:id="8302"/>
      <w:r w:rsidRPr="00A64F04">
        <w:rPr>
          <w:rtl/>
        </w:rPr>
        <w:t xml:space="preserve">בפגישה </w:t>
      </w:r>
      <w:bookmarkStart w:id="8303" w:name="_ETM_Q23_255830"/>
      <w:bookmarkEnd w:id="8303"/>
      <w:r w:rsidRPr="00A64F04">
        <w:rPr>
          <w:rtl/>
        </w:rPr>
        <w:t xml:space="preserve">של </w:t>
      </w:r>
      <w:bookmarkStart w:id="8304" w:name="_ETM_Q23_256330"/>
      <w:bookmarkEnd w:id="8304"/>
      <w:r w:rsidRPr="00A64F04">
        <w:rPr>
          <w:rtl/>
        </w:rPr>
        <w:t xml:space="preserve">ראשי </w:t>
      </w:r>
      <w:bookmarkStart w:id="8305" w:name="_ETM_Q23_256660"/>
      <w:bookmarkEnd w:id="8305"/>
      <w:r w:rsidRPr="00A64F04">
        <w:rPr>
          <w:rtl/>
        </w:rPr>
        <w:t xml:space="preserve">רשויות </w:t>
      </w:r>
      <w:bookmarkStart w:id="8306" w:name="_ETM_Q23_257100"/>
      <w:bookmarkEnd w:id="8306"/>
      <w:r w:rsidRPr="00A64F04">
        <w:rPr>
          <w:rtl/>
        </w:rPr>
        <w:t xml:space="preserve">ביהודה </w:t>
      </w:r>
      <w:bookmarkStart w:id="8307" w:name="_ETM_Q23_257550"/>
      <w:bookmarkEnd w:id="8307"/>
      <w:r w:rsidRPr="00A64F04">
        <w:rPr>
          <w:rtl/>
        </w:rPr>
        <w:t xml:space="preserve">ושומרון </w:t>
      </w:r>
      <w:bookmarkStart w:id="8308" w:name="_ETM_Q23_258209"/>
      <w:bookmarkEnd w:id="8308"/>
      <w:r w:rsidRPr="00A64F04">
        <w:rPr>
          <w:rtl/>
        </w:rPr>
        <w:t xml:space="preserve">עם </w:t>
      </w:r>
      <w:bookmarkStart w:id="8309" w:name="_ETM_Q23_258530"/>
      <w:bookmarkStart w:id="8310" w:name="_ETM_Q23_259000"/>
      <w:bookmarkEnd w:id="8309"/>
      <w:bookmarkEnd w:id="8310"/>
      <w:r w:rsidRPr="00A64F04">
        <w:rPr>
          <w:rtl/>
        </w:rPr>
        <w:t xml:space="preserve">ראש </w:t>
      </w:r>
      <w:bookmarkStart w:id="8311" w:name="_ETM_Q23_259230"/>
      <w:bookmarkEnd w:id="8311"/>
      <w:r w:rsidRPr="00A64F04">
        <w:rPr>
          <w:rtl/>
        </w:rPr>
        <w:t xml:space="preserve">הממשלה </w:t>
      </w:r>
      <w:bookmarkStart w:id="8312" w:name="_ETM_Q23_259569"/>
      <w:bookmarkEnd w:id="8312"/>
      <w:r w:rsidRPr="00A64F04">
        <w:rPr>
          <w:rtl/>
        </w:rPr>
        <w:t xml:space="preserve">בנימין </w:t>
      </w:r>
      <w:bookmarkStart w:id="8313" w:name="_ETM_Q23_259930"/>
      <w:bookmarkEnd w:id="8313"/>
      <w:r w:rsidRPr="00A64F04">
        <w:rPr>
          <w:rtl/>
        </w:rPr>
        <w:t xml:space="preserve">נתניהו </w:t>
      </w:r>
      <w:bookmarkStart w:id="8314" w:name="_ETM_Q23_260760"/>
      <w:bookmarkEnd w:id="8314"/>
      <w:r w:rsidRPr="00A64F04">
        <w:rPr>
          <w:rtl/>
        </w:rPr>
        <w:t xml:space="preserve">הוא </w:t>
      </w:r>
      <w:bookmarkStart w:id="8315" w:name="_ETM_Q23_260880"/>
      <w:bookmarkEnd w:id="8315"/>
      <w:r w:rsidRPr="00A64F04">
        <w:rPr>
          <w:rtl/>
        </w:rPr>
        <w:t xml:space="preserve">חשף </w:t>
      </w:r>
      <w:bookmarkStart w:id="8316" w:name="_ETM_Q23_261370"/>
      <w:bookmarkEnd w:id="8316"/>
      <w:r w:rsidRPr="00A64F04">
        <w:rPr>
          <w:rtl/>
        </w:rPr>
        <w:t>בפניהם</w:t>
      </w:r>
      <w:r>
        <w:rPr>
          <w:rFonts w:hint="cs"/>
          <w:rtl/>
        </w:rPr>
        <w:t xml:space="preserve"> מידע מודיעיני מסעיר. הוא אמר להם: </w:t>
      </w:r>
      <w:bookmarkStart w:id="8317" w:name="_ETM_Q23_576253"/>
      <w:bookmarkEnd w:id="8317"/>
      <w:r>
        <w:rPr>
          <w:rFonts w:hint="cs"/>
          <w:rtl/>
        </w:rPr>
        <w:t xml:space="preserve">יש מזימה של השמאל בבחירות לכנסת להדיח אותי. הוא חלק </w:t>
      </w:r>
      <w:bookmarkStart w:id="8318" w:name="_ETM_Q23_579304"/>
      <w:bookmarkEnd w:id="8318"/>
      <w:r>
        <w:rPr>
          <w:rFonts w:hint="cs"/>
          <w:rtl/>
        </w:rPr>
        <w:t xml:space="preserve">איתם את המידע הזה, משל מדובר באיזה אויב שקשר נגדו קשר ובאופן לא חוקי מאיים להדיח אותו מכיסאו. אדוני </w:t>
      </w:r>
      <w:bookmarkStart w:id="8319" w:name="_ETM_Q23_590938"/>
      <w:bookmarkEnd w:id="8319"/>
      <w:r>
        <w:rPr>
          <w:rFonts w:hint="cs"/>
          <w:rtl/>
        </w:rPr>
        <w:t>ראש הממשלה, בדמוקרטיה הולכים לקלפי, ויש דבר כזה שמאל, מרכז וימין. יש. מסתבר שגם מעבר לספינים ולמילים ולהסתה יש שמאל, מרכז וימין, והשמאל והמרכז ינסו להחליף את הממשלה. צא ולמד</w:t>
      </w:r>
      <w:r w:rsidR="002669E7">
        <w:rPr>
          <w:rFonts w:hint="cs"/>
          <w:rtl/>
        </w:rPr>
        <w:t>:</w:t>
      </w:r>
      <w:r>
        <w:rPr>
          <w:rFonts w:hint="cs"/>
          <w:rtl/>
        </w:rPr>
        <w:t xml:space="preserve"> ככה נראית דמוקרטיה. </w:t>
      </w:r>
      <w:bookmarkStart w:id="8320" w:name="_ETM_Q23_617637"/>
      <w:bookmarkEnd w:id="8320"/>
      <w:r>
        <w:rPr>
          <w:rFonts w:hint="cs"/>
          <w:rtl/>
        </w:rPr>
        <w:t>איך בפיך זה הפך לדבר מלוכלך וקונספירטיבי?</w:t>
      </w:r>
      <w:r>
        <w:rPr>
          <w:rtl/>
        </w:rPr>
        <w:t xml:space="preserve"> </w:t>
      </w:r>
      <w:r w:rsidRPr="004356A8">
        <w:rPr>
          <w:rFonts w:hint="cs"/>
          <w:rtl/>
        </w:rPr>
        <w:t xml:space="preserve">איך הדמוקרטיה הופכת לדבר מלוכלך וקונספירטיבי? </w:t>
      </w:r>
    </w:p>
    <w:p w:rsidR="00C96533" w:rsidRDefault="00C96533" w:rsidP="00D60DEB">
      <w:pPr>
        <w:rPr>
          <w:rtl/>
        </w:rPr>
      </w:pPr>
    </w:p>
    <w:p w:rsidR="002669E7" w:rsidRDefault="00C96533" w:rsidP="002669E7">
      <w:pPr>
        <w:rPr>
          <w:rtl/>
        </w:rPr>
      </w:pPr>
      <w:r w:rsidRPr="004356A8">
        <w:rPr>
          <w:rtl/>
        </w:rPr>
        <w:t>עכשיו</w:t>
      </w:r>
      <w:r>
        <w:rPr>
          <w:rFonts w:hint="cs"/>
          <w:rtl/>
        </w:rPr>
        <w:t>,</w:t>
      </w:r>
      <w:r w:rsidRPr="004356A8">
        <w:rPr>
          <w:rtl/>
        </w:rPr>
        <w:t xml:space="preserve"> </w:t>
      </w:r>
      <w:bookmarkStart w:id="8321" w:name="_ETM_Q23_326540"/>
      <w:bookmarkEnd w:id="8321"/>
      <w:r w:rsidRPr="004356A8">
        <w:rPr>
          <w:rtl/>
        </w:rPr>
        <w:t xml:space="preserve">מה </w:t>
      </w:r>
      <w:bookmarkStart w:id="8322" w:name="_ETM_Q23_326770"/>
      <w:bookmarkEnd w:id="8322"/>
      <w:r>
        <w:rPr>
          <w:rFonts w:hint="cs"/>
          <w:rtl/>
        </w:rPr>
        <w:t>ה</w:t>
      </w:r>
      <w:r w:rsidRPr="004356A8">
        <w:rPr>
          <w:rtl/>
        </w:rPr>
        <w:t>אבסורד</w:t>
      </w:r>
      <w:r>
        <w:rPr>
          <w:rFonts w:hint="cs"/>
          <w:rtl/>
        </w:rPr>
        <w:t>?</w:t>
      </w:r>
      <w:r w:rsidRPr="004356A8">
        <w:rPr>
          <w:rtl/>
        </w:rPr>
        <w:t xml:space="preserve"> </w:t>
      </w:r>
      <w:bookmarkStart w:id="8323" w:name="_ETM_Q23_327780"/>
      <w:bookmarkStart w:id="8324" w:name="_ETM_Q23_328060"/>
      <w:bookmarkEnd w:id="8323"/>
      <w:bookmarkEnd w:id="8324"/>
      <w:r w:rsidRPr="004356A8">
        <w:rPr>
          <w:rFonts w:hint="cs"/>
          <w:rtl/>
        </w:rPr>
        <w:t xml:space="preserve">הרי על </w:t>
      </w:r>
      <w:r w:rsidRPr="004356A8">
        <w:rPr>
          <w:rtl/>
        </w:rPr>
        <w:t xml:space="preserve">מה </w:t>
      </w:r>
      <w:bookmarkStart w:id="8325" w:name="_ETM_Q23_328169"/>
      <w:bookmarkEnd w:id="8325"/>
      <w:r w:rsidRPr="004356A8">
        <w:rPr>
          <w:rtl/>
        </w:rPr>
        <w:t xml:space="preserve">אנחנו </w:t>
      </w:r>
      <w:bookmarkStart w:id="8326" w:name="_ETM_Q23_328460"/>
      <w:bookmarkEnd w:id="8326"/>
      <w:r w:rsidRPr="004356A8">
        <w:rPr>
          <w:rtl/>
        </w:rPr>
        <w:t xml:space="preserve">הולכים </w:t>
      </w:r>
      <w:bookmarkStart w:id="8327" w:name="_ETM_Q23_328740"/>
      <w:bookmarkEnd w:id="8327"/>
      <w:r w:rsidRPr="004356A8">
        <w:rPr>
          <w:rtl/>
        </w:rPr>
        <w:t xml:space="preserve">לבחירות </w:t>
      </w:r>
      <w:bookmarkStart w:id="8328" w:name="_ETM_Q23_329280"/>
      <w:bookmarkEnd w:id="8328"/>
      <w:r w:rsidRPr="004356A8">
        <w:rPr>
          <w:rtl/>
        </w:rPr>
        <w:t>האלה</w:t>
      </w:r>
      <w:r>
        <w:rPr>
          <w:rFonts w:hint="cs"/>
          <w:rtl/>
        </w:rPr>
        <w:t>?</w:t>
      </w:r>
      <w:r w:rsidRPr="004356A8">
        <w:rPr>
          <w:rtl/>
        </w:rPr>
        <w:t xml:space="preserve"> </w:t>
      </w:r>
      <w:bookmarkStart w:id="8329" w:name="_ETM_Q23_329730"/>
      <w:bookmarkEnd w:id="8329"/>
      <w:r w:rsidRPr="004356A8">
        <w:rPr>
          <w:rtl/>
        </w:rPr>
        <w:t xml:space="preserve">בואו </w:t>
      </w:r>
      <w:bookmarkStart w:id="8330" w:name="_ETM_Q23_329990"/>
      <w:bookmarkEnd w:id="8330"/>
      <w:r w:rsidRPr="004356A8">
        <w:rPr>
          <w:rtl/>
        </w:rPr>
        <w:t>נודה</w:t>
      </w:r>
      <w:r>
        <w:rPr>
          <w:rFonts w:hint="cs"/>
          <w:rtl/>
        </w:rPr>
        <w:t>:</w:t>
      </w:r>
      <w:r w:rsidRPr="004356A8">
        <w:rPr>
          <w:rtl/>
        </w:rPr>
        <w:t xml:space="preserve"> </w:t>
      </w:r>
      <w:bookmarkStart w:id="8331" w:name="_ETM_Q23_330650"/>
      <w:bookmarkEnd w:id="8331"/>
      <w:r w:rsidRPr="004356A8">
        <w:rPr>
          <w:rtl/>
        </w:rPr>
        <w:t>ל</w:t>
      </w:r>
      <w:r w:rsidRPr="004356A8">
        <w:rPr>
          <w:rFonts w:hint="cs"/>
          <w:rtl/>
        </w:rPr>
        <w:t>א</w:t>
      </w:r>
      <w:r w:rsidRPr="004356A8">
        <w:rPr>
          <w:rtl/>
        </w:rPr>
        <w:t xml:space="preserve"> </w:t>
      </w:r>
      <w:bookmarkStart w:id="8332" w:name="_ETM_Q23_330810"/>
      <w:bookmarkEnd w:id="8332"/>
      <w:r w:rsidRPr="004356A8">
        <w:rPr>
          <w:rtl/>
        </w:rPr>
        <w:t xml:space="preserve">על </w:t>
      </w:r>
      <w:bookmarkStart w:id="8333" w:name="_ETM_Q23_330950"/>
      <w:bookmarkEnd w:id="8333"/>
      <w:r w:rsidRPr="004356A8">
        <w:rPr>
          <w:rtl/>
        </w:rPr>
        <w:t>ביטחון</w:t>
      </w:r>
      <w:r>
        <w:rPr>
          <w:rFonts w:hint="cs"/>
          <w:rtl/>
        </w:rPr>
        <w:t>;</w:t>
      </w:r>
      <w:r w:rsidRPr="004356A8">
        <w:rPr>
          <w:rtl/>
        </w:rPr>
        <w:t xml:space="preserve"> </w:t>
      </w:r>
      <w:bookmarkStart w:id="8334" w:name="_ETM_Q23_332030"/>
      <w:bookmarkEnd w:id="8334"/>
      <w:r w:rsidRPr="004356A8">
        <w:rPr>
          <w:rtl/>
        </w:rPr>
        <w:t xml:space="preserve">לא </w:t>
      </w:r>
      <w:bookmarkStart w:id="8335" w:name="_ETM_Q23_332210"/>
      <w:bookmarkEnd w:id="8335"/>
      <w:r w:rsidRPr="004356A8">
        <w:rPr>
          <w:rtl/>
        </w:rPr>
        <w:t xml:space="preserve">על </w:t>
      </w:r>
      <w:bookmarkStart w:id="8336" w:name="_ETM_Q23_332350"/>
      <w:bookmarkEnd w:id="8336"/>
      <w:r w:rsidRPr="004356A8">
        <w:rPr>
          <w:rtl/>
        </w:rPr>
        <w:t>חברה</w:t>
      </w:r>
      <w:r>
        <w:rPr>
          <w:rFonts w:hint="cs"/>
          <w:rtl/>
        </w:rPr>
        <w:t>;</w:t>
      </w:r>
      <w:r w:rsidRPr="004356A8">
        <w:rPr>
          <w:rtl/>
        </w:rPr>
        <w:t xml:space="preserve"> </w:t>
      </w:r>
      <w:bookmarkStart w:id="8337" w:name="_ETM_Q23_333530"/>
      <w:bookmarkEnd w:id="8337"/>
      <w:r w:rsidRPr="004356A8">
        <w:rPr>
          <w:rtl/>
        </w:rPr>
        <w:t xml:space="preserve">לא </w:t>
      </w:r>
      <w:bookmarkStart w:id="8338" w:name="_ETM_Q23_333710"/>
      <w:bookmarkEnd w:id="8338"/>
      <w:r w:rsidRPr="004356A8">
        <w:rPr>
          <w:rtl/>
        </w:rPr>
        <w:t xml:space="preserve">על </w:t>
      </w:r>
      <w:bookmarkStart w:id="8339" w:name="_ETM_Q23_333860"/>
      <w:bookmarkEnd w:id="8339"/>
      <w:r w:rsidRPr="004356A8">
        <w:rPr>
          <w:rtl/>
        </w:rPr>
        <w:t xml:space="preserve">חוק </w:t>
      </w:r>
      <w:bookmarkStart w:id="8340" w:name="_ETM_Q23_334139"/>
      <w:bookmarkEnd w:id="8340"/>
      <w:r w:rsidRPr="004356A8">
        <w:rPr>
          <w:rtl/>
        </w:rPr>
        <w:t>הגיוס</w:t>
      </w:r>
      <w:r w:rsidRPr="004356A8">
        <w:rPr>
          <w:rFonts w:hint="cs"/>
          <w:rtl/>
        </w:rPr>
        <w:t>.</w:t>
      </w:r>
      <w:r w:rsidRPr="004356A8">
        <w:rPr>
          <w:rtl/>
        </w:rPr>
        <w:t xml:space="preserve"> </w:t>
      </w:r>
      <w:bookmarkStart w:id="8341" w:name="_ETM_Q23_335419"/>
      <w:bookmarkEnd w:id="8341"/>
      <w:r w:rsidRPr="004356A8">
        <w:rPr>
          <w:rtl/>
        </w:rPr>
        <w:t xml:space="preserve">אנחנו </w:t>
      </w:r>
      <w:bookmarkStart w:id="8342" w:name="_ETM_Q23_335960"/>
      <w:bookmarkEnd w:id="8342"/>
      <w:r w:rsidRPr="004356A8">
        <w:rPr>
          <w:rtl/>
        </w:rPr>
        <w:t xml:space="preserve">הולכים </w:t>
      </w:r>
      <w:bookmarkStart w:id="8343" w:name="_ETM_Q23_336400"/>
      <w:bookmarkEnd w:id="8343"/>
      <w:r w:rsidRPr="004356A8">
        <w:rPr>
          <w:rtl/>
        </w:rPr>
        <w:t xml:space="preserve">בגלל </w:t>
      </w:r>
      <w:bookmarkStart w:id="8344" w:name="_ETM_Q23_336669"/>
      <w:bookmarkEnd w:id="8344"/>
      <w:r w:rsidRPr="004356A8">
        <w:rPr>
          <w:rtl/>
        </w:rPr>
        <w:t xml:space="preserve">המלצות </w:t>
      </w:r>
      <w:bookmarkStart w:id="8345" w:name="_ETM_Q23_337220"/>
      <w:bookmarkEnd w:id="8345"/>
      <w:r w:rsidRPr="004356A8">
        <w:rPr>
          <w:rtl/>
        </w:rPr>
        <w:t xml:space="preserve">של </w:t>
      </w:r>
      <w:bookmarkStart w:id="8346" w:name="_ETM_Q23_337330"/>
      <w:bookmarkEnd w:id="8346"/>
      <w:r w:rsidRPr="004356A8">
        <w:rPr>
          <w:rtl/>
        </w:rPr>
        <w:t xml:space="preserve">המשטרה </w:t>
      </w:r>
      <w:bookmarkStart w:id="8347" w:name="_ETM_Q23_337849"/>
      <w:bookmarkEnd w:id="8347"/>
      <w:r w:rsidRPr="004356A8">
        <w:rPr>
          <w:rtl/>
        </w:rPr>
        <w:t xml:space="preserve">והפרקליטות </w:t>
      </w:r>
      <w:bookmarkStart w:id="8348" w:name="_ETM_Q23_338900"/>
      <w:bookmarkEnd w:id="8348"/>
      <w:r w:rsidRPr="004356A8">
        <w:rPr>
          <w:rtl/>
        </w:rPr>
        <w:t xml:space="preserve">להעמיד </w:t>
      </w:r>
      <w:bookmarkStart w:id="8349" w:name="_ETM_Q23_339470"/>
      <w:bookmarkEnd w:id="8349"/>
      <w:r w:rsidRPr="004356A8">
        <w:rPr>
          <w:rtl/>
        </w:rPr>
        <w:t xml:space="preserve">לדין </w:t>
      </w:r>
      <w:bookmarkStart w:id="8350" w:name="_ETM_Q23_339980"/>
      <w:bookmarkEnd w:id="8350"/>
      <w:r w:rsidRPr="004356A8">
        <w:rPr>
          <w:rtl/>
        </w:rPr>
        <w:t xml:space="preserve">את </w:t>
      </w:r>
      <w:bookmarkStart w:id="8351" w:name="_ETM_Q23_340120"/>
      <w:bookmarkEnd w:id="8351"/>
      <w:r w:rsidRPr="004356A8">
        <w:rPr>
          <w:rtl/>
        </w:rPr>
        <w:t xml:space="preserve">נתניהו </w:t>
      </w:r>
      <w:bookmarkStart w:id="8352" w:name="_ETM_Q23_341099"/>
      <w:bookmarkEnd w:id="8352"/>
      <w:r w:rsidRPr="004356A8">
        <w:rPr>
          <w:rtl/>
        </w:rPr>
        <w:t>ב</w:t>
      </w:r>
      <w:r w:rsidRPr="004356A8">
        <w:rPr>
          <w:rFonts w:hint="cs"/>
          <w:rtl/>
        </w:rPr>
        <w:t>ה</w:t>
      </w:r>
      <w:r w:rsidRPr="004356A8">
        <w:rPr>
          <w:rtl/>
        </w:rPr>
        <w:t xml:space="preserve">אשמות </w:t>
      </w:r>
      <w:bookmarkStart w:id="8353" w:name="_ETM_Q23_341790"/>
      <w:bookmarkEnd w:id="8353"/>
      <w:r w:rsidRPr="004356A8">
        <w:rPr>
          <w:rtl/>
        </w:rPr>
        <w:t xml:space="preserve">החמורות </w:t>
      </w:r>
      <w:bookmarkStart w:id="8354" w:name="_ETM_Q23_342360"/>
      <w:bookmarkEnd w:id="8354"/>
      <w:r w:rsidRPr="004356A8">
        <w:rPr>
          <w:rtl/>
        </w:rPr>
        <w:t xml:space="preserve">ביותר </w:t>
      </w:r>
      <w:bookmarkStart w:id="8355" w:name="_ETM_Q23_342819"/>
      <w:bookmarkEnd w:id="8355"/>
      <w:r w:rsidRPr="004356A8">
        <w:rPr>
          <w:rtl/>
        </w:rPr>
        <w:t xml:space="preserve">שאפשר </w:t>
      </w:r>
      <w:bookmarkStart w:id="8356" w:name="_ETM_Q23_343250"/>
      <w:bookmarkEnd w:id="8356"/>
      <w:r w:rsidRPr="004356A8">
        <w:rPr>
          <w:rtl/>
        </w:rPr>
        <w:t xml:space="preserve">להאשים </w:t>
      </w:r>
      <w:bookmarkStart w:id="8357" w:name="_ETM_Q23_343680"/>
      <w:bookmarkEnd w:id="8357"/>
      <w:r w:rsidRPr="004356A8">
        <w:rPr>
          <w:rtl/>
        </w:rPr>
        <w:t>בה</w:t>
      </w:r>
      <w:r w:rsidRPr="004356A8">
        <w:rPr>
          <w:rFonts w:hint="cs"/>
          <w:rtl/>
        </w:rPr>
        <w:t>ן</w:t>
      </w:r>
      <w:r w:rsidRPr="004356A8">
        <w:rPr>
          <w:rtl/>
        </w:rPr>
        <w:t xml:space="preserve"> </w:t>
      </w:r>
      <w:bookmarkStart w:id="8358" w:name="_ETM_Q23_344250"/>
      <w:bookmarkEnd w:id="8358"/>
      <w:r w:rsidRPr="004356A8">
        <w:rPr>
          <w:rtl/>
        </w:rPr>
        <w:t xml:space="preserve">איש </w:t>
      </w:r>
      <w:bookmarkStart w:id="8359" w:name="_ETM_Q23_344540"/>
      <w:bookmarkEnd w:id="8359"/>
      <w:r w:rsidRPr="004356A8">
        <w:rPr>
          <w:rtl/>
        </w:rPr>
        <w:t>ציבור</w:t>
      </w:r>
      <w:r w:rsidR="002669E7">
        <w:rPr>
          <w:rFonts w:hint="cs"/>
          <w:rtl/>
        </w:rPr>
        <w:t>:</w:t>
      </w:r>
      <w:r w:rsidRPr="004356A8">
        <w:rPr>
          <w:rtl/>
        </w:rPr>
        <w:t xml:space="preserve"> </w:t>
      </w:r>
      <w:bookmarkStart w:id="8360" w:name="_ETM_Q23_345750"/>
      <w:bookmarkEnd w:id="8360"/>
      <w:r w:rsidRPr="004356A8">
        <w:rPr>
          <w:rtl/>
        </w:rPr>
        <w:t>שו</w:t>
      </w:r>
      <w:bookmarkStart w:id="8361" w:name="_ETM_Q23_346180"/>
      <w:bookmarkEnd w:id="8361"/>
      <w:r w:rsidRPr="004356A8">
        <w:rPr>
          <w:rtl/>
        </w:rPr>
        <w:t xml:space="preserve">חד </w:t>
      </w:r>
      <w:bookmarkStart w:id="8362" w:name="_ETM_Q23_346580"/>
      <w:bookmarkEnd w:id="8362"/>
      <w:r w:rsidR="00C03A8E">
        <w:rPr>
          <w:rFonts w:hint="cs"/>
          <w:rtl/>
        </w:rPr>
        <w:t>–</w:t>
      </w:r>
      <w:r w:rsidRPr="004356A8">
        <w:rPr>
          <w:rFonts w:hint="cs"/>
          <w:rtl/>
        </w:rPr>
        <w:t xml:space="preserve"> </w:t>
      </w:r>
      <w:r w:rsidRPr="004356A8">
        <w:rPr>
          <w:rtl/>
        </w:rPr>
        <w:t>העב</w:t>
      </w:r>
      <w:r>
        <w:rPr>
          <w:rFonts w:hint="cs"/>
          <w:rtl/>
        </w:rPr>
        <w:t>י</w:t>
      </w:r>
      <w:r w:rsidRPr="004356A8">
        <w:rPr>
          <w:rtl/>
        </w:rPr>
        <w:t xml:space="preserve">רה </w:t>
      </w:r>
      <w:bookmarkStart w:id="8363" w:name="_ETM_Q23_347430"/>
      <w:bookmarkEnd w:id="8363"/>
      <w:r>
        <w:rPr>
          <w:rtl/>
        </w:rPr>
        <w:t>המועל</w:t>
      </w:r>
      <w:r w:rsidRPr="004356A8">
        <w:rPr>
          <w:rtl/>
        </w:rPr>
        <w:t xml:space="preserve">ת </w:t>
      </w:r>
      <w:bookmarkStart w:id="8364" w:name="_ETM_Q23_348110"/>
      <w:bookmarkEnd w:id="8364"/>
      <w:r w:rsidRPr="004356A8">
        <w:rPr>
          <w:rtl/>
        </w:rPr>
        <w:t xml:space="preserve">באמון </w:t>
      </w:r>
      <w:bookmarkStart w:id="8365" w:name="_ETM_Q23_348910"/>
      <w:bookmarkEnd w:id="8365"/>
      <w:r w:rsidRPr="004356A8">
        <w:rPr>
          <w:rtl/>
        </w:rPr>
        <w:t xml:space="preserve">יותר </w:t>
      </w:r>
      <w:bookmarkStart w:id="8366" w:name="_ETM_Q23_349320"/>
      <w:bookmarkEnd w:id="8366"/>
      <w:r w:rsidRPr="004356A8">
        <w:rPr>
          <w:rtl/>
        </w:rPr>
        <w:t xml:space="preserve">מכל </w:t>
      </w:r>
      <w:bookmarkStart w:id="8367" w:name="_ETM_Q23_349620"/>
      <w:bookmarkEnd w:id="8367"/>
      <w:r w:rsidRPr="004356A8">
        <w:rPr>
          <w:rtl/>
        </w:rPr>
        <w:t xml:space="preserve">עבירה </w:t>
      </w:r>
      <w:bookmarkStart w:id="8368" w:name="_ETM_Q23_350000"/>
      <w:bookmarkEnd w:id="8368"/>
      <w:r w:rsidRPr="004356A8">
        <w:rPr>
          <w:rtl/>
        </w:rPr>
        <w:t xml:space="preserve">אחרת </w:t>
      </w:r>
      <w:bookmarkStart w:id="8369" w:name="_ETM_Q23_350450"/>
      <w:bookmarkStart w:id="8370" w:name="_ETM_Q23_350870"/>
      <w:bookmarkEnd w:id="8369"/>
      <w:bookmarkEnd w:id="8370"/>
      <w:r w:rsidRPr="004356A8">
        <w:rPr>
          <w:rFonts w:hint="cs"/>
          <w:rtl/>
        </w:rPr>
        <w:t xml:space="preserve">ששליח </w:t>
      </w:r>
      <w:r w:rsidRPr="004356A8">
        <w:rPr>
          <w:rtl/>
        </w:rPr>
        <w:t xml:space="preserve">ציבור </w:t>
      </w:r>
      <w:bookmarkStart w:id="8371" w:name="_ETM_Q23_351250"/>
      <w:bookmarkEnd w:id="8371"/>
      <w:r w:rsidRPr="004356A8">
        <w:rPr>
          <w:rtl/>
        </w:rPr>
        <w:t xml:space="preserve">יכול </w:t>
      </w:r>
      <w:bookmarkStart w:id="8372" w:name="_ETM_Q23_351630"/>
      <w:bookmarkEnd w:id="8372"/>
      <w:r w:rsidRPr="004356A8">
        <w:rPr>
          <w:rFonts w:hint="cs"/>
          <w:rtl/>
        </w:rPr>
        <w:t>לעשות.</w:t>
      </w:r>
      <w:r>
        <w:rPr>
          <w:rtl/>
        </w:rPr>
        <w:t xml:space="preserve"> </w:t>
      </w:r>
      <w:r w:rsidRPr="004356A8">
        <w:rPr>
          <w:rtl/>
        </w:rPr>
        <w:t xml:space="preserve">וגם </w:t>
      </w:r>
      <w:bookmarkStart w:id="8373" w:name="_ETM_Q23_353029"/>
      <w:bookmarkEnd w:id="8373"/>
      <w:r w:rsidRPr="004356A8">
        <w:rPr>
          <w:rtl/>
        </w:rPr>
        <w:t xml:space="preserve">התברר </w:t>
      </w:r>
      <w:bookmarkStart w:id="8374" w:name="_ETM_Q23_353439"/>
      <w:bookmarkEnd w:id="8374"/>
      <w:r w:rsidRPr="004356A8">
        <w:rPr>
          <w:rtl/>
        </w:rPr>
        <w:t xml:space="preserve">לראש </w:t>
      </w:r>
      <w:bookmarkStart w:id="8375" w:name="_ETM_Q23_353719"/>
      <w:bookmarkEnd w:id="8375"/>
      <w:r w:rsidRPr="004356A8">
        <w:rPr>
          <w:rtl/>
        </w:rPr>
        <w:t xml:space="preserve">הממשלה </w:t>
      </w:r>
      <w:bookmarkStart w:id="8376" w:name="_ETM_Q23_354769"/>
      <w:bookmarkEnd w:id="8376"/>
      <w:r w:rsidRPr="004356A8">
        <w:rPr>
          <w:rtl/>
        </w:rPr>
        <w:t xml:space="preserve">שלוח </w:t>
      </w:r>
      <w:bookmarkStart w:id="8377" w:name="_ETM_Q23_355239"/>
      <w:bookmarkEnd w:id="8377"/>
      <w:r w:rsidRPr="004356A8">
        <w:rPr>
          <w:rtl/>
        </w:rPr>
        <w:t xml:space="preserve">הזמנים </w:t>
      </w:r>
      <w:bookmarkStart w:id="8378" w:name="_ETM_Q23_355790"/>
      <w:bookmarkEnd w:id="8378"/>
      <w:r w:rsidRPr="004356A8">
        <w:rPr>
          <w:rtl/>
        </w:rPr>
        <w:t xml:space="preserve">של </w:t>
      </w:r>
      <w:bookmarkStart w:id="8379" w:name="_ETM_Q23_355939"/>
      <w:bookmarkEnd w:id="8379"/>
      <w:r w:rsidRPr="004356A8">
        <w:rPr>
          <w:rtl/>
        </w:rPr>
        <w:t xml:space="preserve">היועץ </w:t>
      </w:r>
      <w:bookmarkStart w:id="8380" w:name="_ETM_Q23_356209"/>
      <w:bookmarkEnd w:id="8380"/>
      <w:r w:rsidRPr="004356A8">
        <w:rPr>
          <w:rtl/>
        </w:rPr>
        <w:t xml:space="preserve">המשפטי </w:t>
      </w:r>
      <w:bookmarkStart w:id="8381" w:name="_ETM_Q23_357069"/>
      <w:bookmarkEnd w:id="8381"/>
      <w:r w:rsidRPr="004356A8">
        <w:rPr>
          <w:rtl/>
        </w:rPr>
        <w:t xml:space="preserve">הוא </w:t>
      </w:r>
      <w:bookmarkStart w:id="8382" w:name="_ETM_Q23_357230"/>
      <w:bookmarkEnd w:id="8382"/>
      <w:r w:rsidRPr="004356A8">
        <w:rPr>
          <w:rtl/>
        </w:rPr>
        <w:t xml:space="preserve">כזה </w:t>
      </w:r>
      <w:bookmarkStart w:id="8383" w:name="_ETM_Q23_357590"/>
      <w:bookmarkEnd w:id="8383"/>
      <w:r w:rsidRPr="004356A8">
        <w:rPr>
          <w:rtl/>
        </w:rPr>
        <w:t xml:space="preserve">שהוא </w:t>
      </w:r>
      <w:bookmarkStart w:id="8384" w:name="_ETM_Q23_357739"/>
      <w:bookmarkEnd w:id="8384"/>
      <w:r w:rsidRPr="004356A8">
        <w:rPr>
          <w:rtl/>
        </w:rPr>
        <w:t xml:space="preserve">מתכוון </w:t>
      </w:r>
      <w:bookmarkStart w:id="8385" w:name="_ETM_Q23_358150"/>
      <w:bookmarkEnd w:id="8385"/>
      <w:r w:rsidRPr="004356A8">
        <w:rPr>
          <w:rtl/>
        </w:rPr>
        <w:t xml:space="preserve">לפרסם </w:t>
      </w:r>
      <w:bookmarkStart w:id="8386" w:name="_ETM_Q23_358659"/>
      <w:bookmarkEnd w:id="8386"/>
      <w:r w:rsidRPr="004356A8">
        <w:rPr>
          <w:rtl/>
        </w:rPr>
        <w:t xml:space="preserve">את </w:t>
      </w:r>
      <w:bookmarkStart w:id="8387" w:name="_ETM_Q23_358790"/>
      <w:bookmarkEnd w:id="8387"/>
      <w:r w:rsidRPr="004356A8">
        <w:rPr>
          <w:rtl/>
        </w:rPr>
        <w:t xml:space="preserve">ההחלטה </w:t>
      </w:r>
      <w:bookmarkStart w:id="8388" w:name="_ETM_Q23_359360"/>
      <w:bookmarkEnd w:id="8388"/>
      <w:r w:rsidRPr="004356A8">
        <w:rPr>
          <w:rtl/>
        </w:rPr>
        <w:t>של</w:t>
      </w:r>
      <w:r w:rsidRPr="004356A8">
        <w:rPr>
          <w:rFonts w:hint="cs"/>
          <w:rtl/>
        </w:rPr>
        <w:t>ו</w:t>
      </w:r>
      <w:r>
        <w:rPr>
          <w:rFonts w:hint="cs"/>
          <w:rtl/>
        </w:rPr>
        <w:t xml:space="preserve"> </w:t>
      </w:r>
      <w:r w:rsidR="00C03A8E">
        <w:rPr>
          <w:rFonts w:hint="cs"/>
          <w:rtl/>
        </w:rPr>
        <w:t>–</w:t>
      </w:r>
      <w:r w:rsidRPr="004356A8">
        <w:rPr>
          <w:rtl/>
        </w:rPr>
        <w:t xml:space="preserve"> </w:t>
      </w:r>
      <w:bookmarkStart w:id="8389" w:name="_ETM_Q23_359689"/>
      <w:bookmarkEnd w:id="8389"/>
      <w:r w:rsidRPr="004356A8">
        <w:rPr>
          <w:rtl/>
        </w:rPr>
        <w:t xml:space="preserve">תהא </w:t>
      </w:r>
      <w:bookmarkStart w:id="8390" w:name="_ETM_Q23_359939"/>
      <w:bookmarkEnd w:id="8390"/>
      <w:r w:rsidRPr="004356A8">
        <w:rPr>
          <w:rtl/>
        </w:rPr>
        <w:t xml:space="preserve">אשר </w:t>
      </w:r>
      <w:bookmarkStart w:id="8391" w:name="_ETM_Q23_360239"/>
      <w:bookmarkEnd w:id="8391"/>
      <w:r w:rsidRPr="004356A8">
        <w:rPr>
          <w:rtl/>
        </w:rPr>
        <w:t>תהא</w:t>
      </w:r>
      <w:r>
        <w:rPr>
          <w:rFonts w:hint="cs"/>
          <w:rtl/>
        </w:rPr>
        <w:t>,</w:t>
      </w:r>
      <w:r w:rsidRPr="004356A8">
        <w:rPr>
          <w:rtl/>
        </w:rPr>
        <w:t xml:space="preserve"> </w:t>
      </w:r>
      <w:bookmarkStart w:id="8392" w:name="_ETM_Q23_360530"/>
      <w:bookmarkEnd w:id="8392"/>
      <w:r w:rsidRPr="004356A8">
        <w:rPr>
          <w:rtl/>
        </w:rPr>
        <w:t xml:space="preserve">כמובן </w:t>
      </w:r>
      <w:bookmarkStart w:id="8393" w:name="_ETM_Q23_361549"/>
      <w:bookmarkEnd w:id="8393"/>
      <w:r w:rsidR="00C03A8E">
        <w:rPr>
          <w:rFonts w:hint="cs"/>
          <w:rtl/>
        </w:rPr>
        <w:t>–</w:t>
      </w:r>
      <w:r w:rsidRPr="004356A8">
        <w:rPr>
          <w:rFonts w:hint="cs"/>
          <w:rtl/>
        </w:rPr>
        <w:t xml:space="preserve"> </w:t>
      </w:r>
      <w:r w:rsidRPr="004356A8">
        <w:rPr>
          <w:rtl/>
        </w:rPr>
        <w:t xml:space="preserve">יותר </w:t>
      </w:r>
      <w:bookmarkStart w:id="8394" w:name="_ETM_Q23_362159"/>
      <w:bookmarkEnd w:id="8394"/>
      <w:r w:rsidRPr="004356A8">
        <w:rPr>
          <w:rtl/>
        </w:rPr>
        <w:t xml:space="preserve">בקרוב </w:t>
      </w:r>
      <w:bookmarkStart w:id="8395" w:name="_ETM_Q23_362629"/>
      <w:bookmarkEnd w:id="8395"/>
      <w:r w:rsidRPr="004356A8">
        <w:rPr>
          <w:rtl/>
        </w:rPr>
        <w:t>ממ</w:t>
      </w:r>
      <w:r>
        <w:rPr>
          <w:rFonts w:hint="cs"/>
          <w:rtl/>
        </w:rPr>
        <w:t xml:space="preserve">ה </w:t>
      </w:r>
      <w:r w:rsidRPr="004356A8">
        <w:rPr>
          <w:rtl/>
        </w:rPr>
        <w:t>שהו</w:t>
      </w:r>
      <w:r>
        <w:rPr>
          <w:rFonts w:hint="cs"/>
          <w:rtl/>
        </w:rPr>
        <w:t>א</w:t>
      </w:r>
      <w:r w:rsidRPr="004356A8">
        <w:rPr>
          <w:rtl/>
        </w:rPr>
        <w:t xml:space="preserve"> </w:t>
      </w:r>
      <w:bookmarkStart w:id="8396" w:name="_ETM_Q23_363090"/>
      <w:bookmarkEnd w:id="8396"/>
      <w:r w:rsidRPr="004356A8">
        <w:rPr>
          <w:rtl/>
        </w:rPr>
        <w:t>חשב</w:t>
      </w:r>
      <w:r>
        <w:rPr>
          <w:rFonts w:hint="cs"/>
          <w:rtl/>
        </w:rPr>
        <w:t>.</w:t>
      </w:r>
      <w:r w:rsidRPr="004356A8">
        <w:rPr>
          <w:rtl/>
        </w:rPr>
        <w:t xml:space="preserve"> </w:t>
      </w:r>
      <w:bookmarkStart w:id="8397" w:name="_ETM_Q23_363470"/>
      <w:bookmarkEnd w:id="8397"/>
      <w:r w:rsidRPr="004356A8">
        <w:rPr>
          <w:rFonts w:hint="cs"/>
          <w:rtl/>
        </w:rPr>
        <w:t>ו</w:t>
      </w:r>
      <w:r w:rsidRPr="004356A8">
        <w:rPr>
          <w:rtl/>
        </w:rPr>
        <w:t xml:space="preserve">מה </w:t>
      </w:r>
      <w:bookmarkStart w:id="8398" w:name="_ETM_Q23_363639"/>
      <w:bookmarkEnd w:id="8398"/>
      <w:r w:rsidRPr="004356A8">
        <w:rPr>
          <w:rtl/>
        </w:rPr>
        <w:t xml:space="preserve">הוא </w:t>
      </w:r>
      <w:bookmarkStart w:id="8399" w:name="_ETM_Q23_363750"/>
      <w:bookmarkEnd w:id="8399"/>
      <w:r w:rsidRPr="004356A8">
        <w:rPr>
          <w:rtl/>
        </w:rPr>
        <w:t xml:space="preserve">מנסה </w:t>
      </w:r>
      <w:bookmarkStart w:id="8400" w:name="_ETM_Q23_364189"/>
      <w:bookmarkEnd w:id="8400"/>
      <w:r w:rsidRPr="004356A8">
        <w:rPr>
          <w:rtl/>
        </w:rPr>
        <w:t>לעשות</w:t>
      </w:r>
      <w:r w:rsidRPr="004356A8">
        <w:rPr>
          <w:rFonts w:hint="cs"/>
          <w:rtl/>
        </w:rPr>
        <w:t>?</w:t>
      </w:r>
      <w:r w:rsidRPr="004356A8">
        <w:rPr>
          <w:rtl/>
        </w:rPr>
        <w:t xml:space="preserve"> </w:t>
      </w:r>
      <w:bookmarkStart w:id="8401" w:name="_ETM_Q23_365180"/>
      <w:bookmarkEnd w:id="8401"/>
      <w:r w:rsidRPr="004356A8">
        <w:rPr>
          <w:rtl/>
        </w:rPr>
        <w:t xml:space="preserve">הוא </w:t>
      </w:r>
      <w:bookmarkStart w:id="8402" w:name="_ETM_Q23_365330"/>
      <w:bookmarkEnd w:id="8402"/>
      <w:r w:rsidRPr="004356A8">
        <w:rPr>
          <w:rtl/>
        </w:rPr>
        <w:t xml:space="preserve">מנסה </w:t>
      </w:r>
      <w:bookmarkStart w:id="8403" w:name="_ETM_Q23_365819"/>
      <w:bookmarkEnd w:id="8403"/>
      <w:r w:rsidRPr="004356A8">
        <w:rPr>
          <w:rtl/>
        </w:rPr>
        <w:t xml:space="preserve">לקיים </w:t>
      </w:r>
      <w:bookmarkStart w:id="8404" w:name="_ETM_Q23_366299"/>
      <w:bookmarkEnd w:id="8404"/>
      <w:r w:rsidRPr="004356A8">
        <w:rPr>
          <w:rtl/>
        </w:rPr>
        <w:t xml:space="preserve">בחירות </w:t>
      </w:r>
      <w:bookmarkStart w:id="8405" w:name="_ETM_Q23_367090"/>
      <w:bookmarkEnd w:id="8405"/>
      <w:r w:rsidRPr="004356A8">
        <w:rPr>
          <w:rtl/>
        </w:rPr>
        <w:t xml:space="preserve">לפני </w:t>
      </w:r>
      <w:bookmarkStart w:id="8406" w:name="_ETM_Q23_367530"/>
      <w:bookmarkEnd w:id="8406"/>
      <w:r w:rsidRPr="004356A8">
        <w:rPr>
          <w:rtl/>
        </w:rPr>
        <w:t xml:space="preserve">שהיועץ </w:t>
      </w:r>
      <w:bookmarkStart w:id="8407" w:name="_ETM_Q23_367959"/>
      <w:bookmarkEnd w:id="8407"/>
      <w:r w:rsidRPr="004356A8">
        <w:rPr>
          <w:rtl/>
        </w:rPr>
        <w:t xml:space="preserve">המשפטי </w:t>
      </w:r>
      <w:bookmarkStart w:id="8408" w:name="_ETM_Q23_368620"/>
      <w:bookmarkEnd w:id="8408"/>
      <w:r w:rsidRPr="004356A8">
        <w:rPr>
          <w:rtl/>
        </w:rPr>
        <w:t xml:space="preserve">יאמר </w:t>
      </w:r>
      <w:bookmarkStart w:id="8409" w:name="_ETM_Q23_368940"/>
      <w:bookmarkEnd w:id="8409"/>
      <w:r w:rsidRPr="004356A8">
        <w:rPr>
          <w:rtl/>
        </w:rPr>
        <w:t xml:space="preserve">את </w:t>
      </w:r>
      <w:bookmarkStart w:id="8410" w:name="_ETM_Q23_369049"/>
      <w:bookmarkEnd w:id="8410"/>
      <w:r w:rsidRPr="004356A8">
        <w:rPr>
          <w:rtl/>
        </w:rPr>
        <w:t>דברו</w:t>
      </w:r>
      <w:r w:rsidR="002669E7">
        <w:rPr>
          <w:rFonts w:hint="cs"/>
          <w:rtl/>
        </w:rPr>
        <w:t>,</w:t>
      </w:r>
      <w:r w:rsidRPr="004356A8">
        <w:rPr>
          <w:rtl/>
        </w:rPr>
        <w:t xml:space="preserve"> </w:t>
      </w:r>
      <w:bookmarkStart w:id="8411" w:name="_ETM_Q23_369680"/>
      <w:bookmarkEnd w:id="8411"/>
      <w:r w:rsidRPr="004356A8">
        <w:rPr>
          <w:rtl/>
        </w:rPr>
        <w:t xml:space="preserve">ותוך </w:t>
      </w:r>
      <w:bookmarkStart w:id="8412" w:name="_ETM_Q23_370150"/>
      <w:bookmarkEnd w:id="8412"/>
      <w:r w:rsidRPr="004356A8">
        <w:rPr>
          <w:rtl/>
        </w:rPr>
        <w:t>כדי</w:t>
      </w:r>
      <w:r w:rsidRPr="004356A8">
        <w:rPr>
          <w:rFonts w:hint="cs"/>
          <w:rtl/>
        </w:rPr>
        <w:t>,</w:t>
      </w:r>
      <w:r w:rsidRPr="004356A8">
        <w:rPr>
          <w:rtl/>
        </w:rPr>
        <w:t xml:space="preserve"> </w:t>
      </w:r>
      <w:bookmarkStart w:id="8413" w:name="_ETM_Q23_370480"/>
      <w:bookmarkEnd w:id="8413"/>
      <w:r w:rsidRPr="004356A8">
        <w:rPr>
          <w:rtl/>
        </w:rPr>
        <w:t xml:space="preserve">אם </w:t>
      </w:r>
      <w:bookmarkStart w:id="8414" w:name="_ETM_Q23_370739"/>
      <w:bookmarkEnd w:id="8414"/>
      <w:r w:rsidRPr="004356A8">
        <w:rPr>
          <w:rtl/>
        </w:rPr>
        <w:t xml:space="preserve">במקרה </w:t>
      </w:r>
      <w:bookmarkStart w:id="8415" w:name="_ETM_Q23_371230"/>
      <w:bookmarkEnd w:id="8415"/>
      <w:r w:rsidRPr="004356A8">
        <w:rPr>
          <w:rtl/>
        </w:rPr>
        <w:t xml:space="preserve">הוא </w:t>
      </w:r>
      <w:bookmarkStart w:id="8416" w:name="_ETM_Q23_371370"/>
      <w:bookmarkEnd w:id="8416"/>
      <w:r w:rsidRPr="004356A8">
        <w:rPr>
          <w:rtl/>
        </w:rPr>
        <w:t xml:space="preserve">מתכוון </w:t>
      </w:r>
      <w:bookmarkStart w:id="8417" w:name="_ETM_Q23_371889"/>
      <w:bookmarkEnd w:id="8417"/>
      <w:r w:rsidRPr="004356A8">
        <w:rPr>
          <w:rtl/>
        </w:rPr>
        <w:t xml:space="preserve">לומר </w:t>
      </w:r>
      <w:bookmarkStart w:id="8418" w:name="_ETM_Q23_372169"/>
      <w:bookmarkEnd w:id="8418"/>
      <w:r w:rsidRPr="004356A8">
        <w:rPr>
          <w:rtl/>
        </w:rPr>
        <w:t xml:space="preserve">את </w:t>
      </w:r>
      <w:bookmarkStart w:id="8419" w:name="_ETM_Q23_372280"/>
      <w:bookmarkEnd w:id="8419"/>
      <w:r w:rsidRPr="004356A8">
        <w:rPr>
          <w:rtl/>
        </w:rPr>
        <w:t>דברו</w:t>
      </w:r>
      <w:r w:rsidRPr="004356A8">
        <w:rPr>
          <w:rFonts w:hint="cs"/>
          <w:rtl/>
        </w:rPr>
        <w:t>,</w:t>
      </w:r>
      <w:r w:rsidRPr="004356A8">
        <w:rPr>
          <w:rtl/>
        </w:rPr>
        <w:t xml:space="preserve"> </w:t>
      </w:r>
      <w:bookmarkStart w:id="8420" w:name="_ETM_Q23_372889"/>
      <w:bookmarkEnd w:id="8420"/>
      <w:r w:rsidRPr="004356A8">
        <w:rPr>
          <w:rtl/>
        </w:rPr>
        <w:t>ג</w:t>
      </w:r>
      <w:r w:rsidRPr="004356A8">
        <w:rPr>
          <w:rFonts w:hint="cs"/>
          <w:rtl/>
        </w:rPr>
        <w:t xml:space="preserve">ם </w:t>
      </w:r>
      <w:r w:rsidRPr="004356A8">
        <w:rPr>
          <w:rtl/>
        </w:rPr>
        <w:t>ל</w:t>
      </w:r>
      <w:bookmarkStart w:id="8421" w:name="_ETM_Q23_373349"/>
      <w:bookmarkEnd w:id="8421"/>
      <w:r w:rsidRPr="004356A8">
        <w:rPr>
          <w:rtl/>
        </w:rPr>
        <w:t xml:space="preserve">איים </w:t>
      </w:r>
      <w:bookmarkStart w:id="8422" w:name="_ETM_Q23_373590"/>
      <w:bookmarkEnd w:id="8422"/>
      <w:r w:rsidRPr="004356A8">
        <w:rPr>
          <w:rtl/>
        </w:rPr>
        <w:t xml:space="preserve">עליו </w:t>
      </w:r>
      <w:bookmarkStart w:id="8423" w:name="_ETM_Q23_374700"/>
      <w:bookmarkEnd w:id="8423"/>
      <w:r w:rsidRPr="004356A8">
        <w:rPr>
          <w:rtl/>
        </w:rPr>
        <w:t xml:space="preserve">שחס </w:t>
      </w:r>
      <w:bookmarkStart w:id="8424" w:name="_ETM_Q23_375180"/>
      <w:bookmarkEnd w:id="8424"/>
      <w:r w:rsidRPr="004356A8">
        <w:rPr>
          <w:rtl/>
        </w:rPr>
        <w:t xml:space="preserve">וחלילה </w:t>
      </w:r>
      <w:bookmarkStart w:id="8425" w:name="_ETM_Q23_375669"/>
      <w:bookmarkEnd w:id="8425"/>
      <w:r w:rsidRPr="004356A8">
        <w:rPr>
          <w:rtl/>
        </w:rPr>
        <w:t xml:space="preserve">לא </w:t>
      </w:r>
      <w:bookmarkStart w:id="8426" w:name="_ETM_Q23_375790"/>
      <w:bookmarkEnd w:id="8426"/>
      <w:r w:rsidRPr="004356A8">
        <w:rPr>
          <w:rtl/>
        </w:rPr>
        <w:t>יעז</w:t>
      </w:r>
      <w:r>
        <w:rPr>
          <w:rFonts w:hint="cs"/>
          <w:rtl/>
        </w:rPr>
        <w:t>,</w:t>
      </w:r>
      <w:r w:rsidRPr="004356A8">
        <w:rPr>
          <w:rtl/>
        </w:rPr>
        <w:t xml:space="preserve"> </w:t>
      </w:r>
      <w:bookmarkStart w:id="8427" w:name="_ETM_Q23_376230"/>
      <w:bookmarkEnd w:id="8427"/>
      <w:r w:rsidRPr="004356A8">
        <w:rPr>
          <w:rtl/>
        </w:rPr>
        <w:t xml:space="preserve">כי </w:t>
      </w:r>
      <w:bookmarkStart w:id="8428" w:name="_ETM_Q23_376349"/>
      <w:bookmarkEnd w:id="8428"/>
      <w:r w:rsidRPr="004356A8">
        <w:rPr>
          <w:rtl/>
        </w:rPr>
        <w:t xml:space="preserve">יש </w:t>
      </w:r>
      <w:bookmarkStart w:id="8429" w:name="_ETM_Q23_376569"/>
      <w:bookmarkEnd w:id="8429"/>
      <w:r w:rsidRPr="004356A8">
        <w:rPr>
          <w:rtl/>
        </w:rPr>
        <w:t xml:space="preserve">בחירות </w:t>
      </w:r>
      <w:bookmarkStart w:id="8430" w:name="_ETM_Q23_376959"/>
      <w:bookmarkEnd w:id="8430"/>
      <w:r w:rsidRPr="004356A8">
        <w:rPr>
          <w:rtl/>
        </w:rPr>
        <w:t>דמוקרטיות</w:t>
      </w:r>
      <w:r>
        <w:rPr>
          <w:rFonts w:hint="cs"/>
          <w:rtl/>
        </w:rPr>
        <w:t>,</w:t>
      </w:r>
      <w:r w:rsidRPr="004356A8">
        <w:rPr>
          <w:rtl/>
        </w:rPr>
        <w:t xml:space="preserve"> </w:t>
      </w:r>
      <w:bookmarkStart w:id="8431" w:name="_ETM_Q23_378110"/>
      <w:bookmarkEnd w:id="8431"/>
      <w:r w:rsidRPr="004356A8">
        <w:rPr>
          <w:rtl/>
        </w:rPr>
        <w:t xml:space="preserve">ומי </w:t>
      </w:r>
      <w:bookmarkStart w:id="8432" w:name="_ETM_Q23_378379"/>
      <w:bookmarkEnd w:id="8432"/>
      <w:r w:rsidRPr="004356A8">
        <w:rPr>
          <w:rtl/>
        </w:rPr>
        <w:t xml:space="preserve">שיחליט </w:t>
      </w:r>
      <w:bookmarkStart w:id="8433" w:name="_ETM_Q23_378889"/>
      <w:bookmarkEnd w:id="8433"/>
      <w:r w:rsidRPr="004356A8">
        <w:rPr>
          <w:rtl/>
        </w:rPr>
        <w:t xml:space="preserve">זה </w:t>
      </w:r>
      <w:bookmarkStart w:id="8434" w:name="_ETM_Q23_378989"/>
      <w:bookmarkEnd w:id="8434"/>
      <w:r w:rsidRPr="004356A8">
        <w:rPr>
          <w:rFonts w:hint="cs"/>
          <w:rtl/>
        </w:rPr>
        <w:t>הע</w:t>
      </w:r>
      <w:r w:rsidRPr="004356A8">
        <w:rPr>
          <w:rtl/>
        </w:rPr>
        <w:t>ם</w:t>
      </w:r>
      <w:r>
        <w:rPr>
          <w:rFonts w:hint="cs"/>
          <w:rtl/>
        </w:rPr>
        <w:t>,</w:t>
      </w:r>
      <w:r w:rsidRPr="004356A8">
        <w:rPr>
          <w:rtl/>
        </w:rPr>
        <w:t xml:space="preserve"> </w:t>
      </w:r>
      <w:bookmarkStart w:id="8435" w:name="_ETM_Q23_379940"/>
      <w:bookmarkEnd w:id="8435"/>
      <w:r w:rsidRPr="004356A8">
        <w:rPr>
          <w:rtl/>
        </w:rPr>
        <w:t xml:space="preserve">ולא </w:t>
      </w:r>
      <w:bookmarkStart w:id="8436" w:name="_ETM_Q23_380389"/>
      <w:bookmarkEnd w:id="8436"/>
      <w:r w:rsidRPr="004356A8">
        <w:rPr>
          <w:rtl/>
        </w:rPr>
        <w:t>המשטרה</w:t>
      </w:r>
      <w:r>
        <w:rPr>
          <w:rFonts w:hint="cs"/>
          <w:rtl/>
        </w:rPr>
        <w:t>,</w:t>
      </w:r>
      <w:r w:rsidRPr="004356A8">
        <w:rPr>
          <w:rtl/>
        </w:rPr>
        <w:t xml:space="preserve"> </w:t>
      </w:r>
      <w:bookmarkStart w:id="8437" w:name="_ETM_Q23_381120"/>
      <w:bookmarkEnd w:id="8437"/>
      <w:r w:rsidRPr="004356A8">
        <w:rPr>
          <w:rtl/>
        </w:rPr>
        <w:t xml:space="preserve">ולא </w:t>
      </w:r>
      <w:bookmarkStart w:id="8438" w:name="_ETM_Q23_381400"/>
      <w:bookmarkEnd w:id="8438"/>
      <w:r w:rsidRPr="004356A8">
        <w:rPr>
          <w:rtl/>
        </w:rPr>
        <w:t>הפרקליטות</w:t>
      </w:r>
      <w:r w:rsidRPr="004356A8">
        <w:rPr>
          <w:rFonts w:hint="cs"/>
          <w:rtl/>
        </w:rPr>
        <w:t>,</w:t>
      </w:r>
      <w:r w:rsidRPr="004356A8">
        <w:rPr>
          <w:rtl/>
        </w:rPr>
        <w:t xml:space="preserve"> </w:t>
      </w:r>
      <w:bookmarkStart w:id="8439" w:name="_ETM_Q23_382239"/>
      <w:bookmarkEnd w:id="8439"/>
      <w:r w:rsidRPr="004356A8">
        <w:rPr>
          <w:rtl/>
        </w:rPr>
        <w:t xml:space="preserve">ולא </w:t>
      </w:r>
      <w:bookmarkStart w:id="8440" w:name="_ETM_Q23_382440"/>
      <w:bookmarkEnd w:id="8440"/>
      <w:r w:rsidRPr="004356A8">
        <w:rPr>
          <w:rtl/>
        </w:rPr>
        <w:t xml:space="preserve">היועץ </w:t>
      </w:r>
      <w:bookmarkStart w:id="8441" w:name="_ETM_Q23_382800"/>
      <w:bookmarkEnd w:id="8441"/>
      <w:r w:rsidRPr="004356A8">
        <w:rPr>
          <w:rtl/>
        </w:rPr>
        <w:t xml:space="preserve">המשפטי </w:t>
      </w:r>
      <w:bookmarkStart w:id="8442" w:name="_ETM_Q23_383310"/>
      <w:bookmarkEnd w:id="8442"/>
      <w:r w:rsidRPr="004356A8">
        <w:rPr>
          <w:rtl/>
        </w:rPr>
        <w:t>לממשלה</w:t>
      </w:r>
      <w:r w:rsidRPr="004356A8">
        <w:rPr>
          <w:rFonts w:hint="cs"/>
          <w:rtl/>
        </w:rPr>
        <w:t>,</w:t>
      </w:r>
      <w:r w:rsidRPr="004356A8">
        <w:rPr>
          <w:rtl/>
        </w:rPr>
        <w:t xml:space="preserve"> </w:t>
      </w:r>
      <w:bookmarkStart w:id="8443" w:name="_ETM_Q23_383900"/>
      <w:bookmarkEnd w:id="8443"/>
      <w:r w:rsidRPr="004356A8">
        <w:rPr>
          <w:rtl/>
        </w:rPr>
        <w:t xml:space="preserve">כאילו </w:t>
      </w:r>
      <w:bookmarkStart w:id="8444" w:name="_ETM_Q23_384190"/>
      <w:bookmarkEnd w:id="8444"/>
      <w:r w:rsidRPr="004356A8">
        <w:rPr>
          <w:rtl/>
        </w:rPr>
        <w:t xml:space="preserve">מדובר </w:t>
      </w:r>
      <w:bookmarkStart w:id="8445" w:name="_ETM_Q23_384590"/>
      <w:bookmarkEnd w:id="8445"/>
      <w:r w:rsidRPr="004356A8">
        <w:rPr>
          <w:rtl/>
        </w:rPr>
        <w:t xml:space="preserve">באדם </w:t>
      </w:r>
      <w:bookmarkStart w:id="8446" w:name="_ETM_Q23_384989"/>
      <w:bookmarkEnd w:id="8446"/>
      <w:r w:rsidRPr="004356A8">
        <w:rPr>
          <w:rtl/>
        </w:rPr>
        <w:t xml:space="preserve">שהוא </w:t>
      </w:r>
      <w:bookmarkStart w:id="8447" w:name="_ETM_Q23_385129"/>
      <w:bookmarkEnd w:id="8447"/>
      <w:r w:rsidRPr="004356A8">
        <w:rPr>
          <w:rtl/>
        </w:rPr>
        <w:t xml:space="preserve">בכלל </w:t>
      </w:r>
      <w:bookmarkStart w:id="8448" w:name="_ETM_Q23_385700"/>
      <w:bookmarkEnd w:id="8448"/>
      <w:r w:rsidRPr="004356A8">
        <w:rPr>
          <w:rtl/>
        </w:rPr>
        <w:t xml:space="preserve">חסין </w:t>
      </w:r>
      <w:bookmarkStart w:id="8449" w:name="_ETM_Q23_386150"/>
      <w:bookmarkEnd w:id="8449"/>
      <w:r w:rsidRPr="004356A8">
        <w:rPr>
          <w:rtl/>
        </w:rPr>
        <w:t xml:space="preserve">מפני </w:t>
      </w:r>
      <w:bookmarkStart w:id="8450" w:name="_ETM_Q23_386440"/>
      <w:bookmarkEnd w:id="8450"/>
      <w:r w:rsidRPr="004356A8">
        <w:rPr>
          <w:rtl/>
        </w:rPr>
        <w:t xml:space="preserve">החוק </w:t>
      </w:r>
      <w:bookmarkStart w:id="8451" w:name="_ETM_Q23_386800"/>
      <w:bookmarkEnd w:id="8451"/>
      <w:r w:rsidRPr="004356A8">
        <w:rPr>
          <w:rtl/>
        </w:rPr>
        <w:t xml:space="preserve">והמושג </w:t>
      </w:r>
      <w:bookmarkStart w:id="8452" w:name="_ETM_Q23_387400"/>
      <w:bookmarkEnd w:id="8452"/>
      <w:r w:rsidRPr="004356A8">
        <w:rPr>
          <w:rtl/>
        </w:rPr>
        <w:t xml:space="preserve">שוויון </w:t>
      </w:r>
      <w:bookmarkStart w:id="8453" w:name="_ETM_Q23_387860"/>
      <w:bookmarkEnd w:id="8453"/>
      <w:r w:rsidRPr="004356A8">
        <w:rPr>
          <w:rtl/>
        </w:rPr>
        <w:t xml:space="preserve">בפני </w:t>
      </w:r>
      <w:bookmarkStart w:id="8454" w:name="_ETM_Q23_388190"/>
      <w:bookmarkEnd w:id="8454"/>
      <w:r w:rsidRPr="004356A8">
        <w:rPr>
          <w:rtl/>
        </w:rPr>
        <w:t xml:space="preserve">החוק </w:t>
      </w:r>
      <w:bookmarkStart w:id="8455" w:name="_ETM_Q23_388709"/>
      <w:bookmarkEnd w:id="8455"/>
      <w:r w:rsidRPr="004356A8">
        <w:rPr>
          <w:rtl/>
        </w:rPr>
        <w:t xml:space="preserve">זר </w:t>
      </w:r>
      <w:bookmarkStart w:id="8456" w:name="_ETM_Q23_389160"/>
      <w:bookmarkEnd w:id="8456"/>
      <w:r>
        <w:rPr>
          <w:rtl/>
        </w:rPr>
        <w:t>ל</w:t>
      </w:r>
      <w:r>
        <w:rPr>
          <w:rFonts w:hint="cs"/>
          <w:rtl/>
        </w:rPr>
        <w:t xml:space="preserve">ו. </w:t>
      </w:r>
      <w:bookmarkStart w:id="8457" w:name="_ETM_Q23_693840"/>
      <w:bookmarkStart w:id="8458" w:name="_ETM_Q23_693912"/>
      <w:bookmarkStart w:id="8459" w:name="_ETM_Q23_693999"/>
      <w:bookmarkStart w:id="8460" w:name="_ETM_Q23_694081"/>
      <w:bookmarkEnd w:id="8457"/>
      <w:bookmarkEnd w:id="8458"/>
      <w:bookmarkEnd w:id="8459"/>
      <w:bookmarkEnd w:id="8460"/>
      <w:r>
        <w:rPr>
          <w:rFonts w:hint="cs"/>
          <w:rtl/>
        </w:rPr>
        <w:t xml:space="preserve">אז מצד אחד הוא אומר לנו: </w:t>
      </w:r>
      <w:r w:rsidRPr="001018F5">
        <w:rPr>
          <w:rtl/>
        </w:rPr>
        <w:t xml:space="preserve">ראש </w:t>
      </w:r>
      <w:bookmarkStart w:id="8461" w:name="_ETM_Q23_394300"/>
      <w:bookmarkEnd w:id="8461"/>
      <w:r w:rsidRPr="001018F5">
        <w:rPr>
          <w:rtl/>
        </w:rPr>
        <w:t xml:space="preserve">ממשלה </w:t>
      </w:r>
      <w:bookmarkStart w:id="8462" w:name="_ETM_Q23_394790"/>
      <w:bookmarkEnd w:id="8462"/>
      <w:r w:rsidRPr="001018F5">
        <w:rPr>
          <w:rtl/>
        </w:rPr>
        <w:t xml:space="preserve">מחליפים </w:t>
      </w:r>
      <w:bookmarkStart w:id="8463" w:name="_ETM_Q23_395310"/>
      <w:bookmarkEnd w:id="8463"/>
      <w:r w:rsidRPr="001018F5">
        <w:rPr>
          <w:rtl/>
        </w:rPr>
        <w:t>בבחירות</w:t>
      </w:r>
      <w:r w:rsidRPr="001018F5">
        <w:rPr>
          <w:rFonts w:hint="cs"/>
          <w:rtl/>
        </w:rPr>
        <w:t>,</w:t>
      </w:r>
      <w:r w:rsidRPr="001018F5">
        <w:rPr>
          <w:rtl/>
        </w:rPr>
        <w:t xml:space="preserve"> </w:t>
      </w:r>
      <w:bookmarkStart w:id="8464" w:name="_ETM_Q23_396380"/>
      <w:bookmarkEnd w:id="8464"/>
      <w:r w:rsidRPr="001018F5">
        <w:rPr>
          <w:rtl/>
        </w:rPr>
        <w:t xml:space="preserve">ומצד </w:t>
      </w:r>
      <w:bookmarkStart w:id="8465" w:name="_ETM_Q23_396920"/>
      <w:bookmarkEnd w:id="8465"/>
      <w:r w:rsidRPr="001018F5">
        <w:rPr>
          <w:rtl/>
        </w:rPr>
        <w:t xml:space="preserve">שני </w:t>
      </w:r>
      <w:bookmarkStart w:id="8466" w:name="_ETM_Q23_397230"/>
      <w:bookmarkEnd w:id="8466"/>
      <w:r w:rsidRPr="001018F5">
        <w:rPr>
          <w:rtl/>
        </w:rPr>
        <w:t xml:space="preserve">מתברר </w:t>
      </w:r>
      <w:bookmarkStart w:id="8467" w:name="_ETM_Q23_397599"/>
      <w:bookmarkStart w:id="8468" w:name="_ETM_Q23_398260"/>
      <w:bookmarkEnd w:id="8467"/>
      <w:bookmarkEnd w:id="8468"/>
      <w:r w:rsidRPr="001018F5">
        <w:rPr>
          <w:rtl/>
        </w:rPr>
        <w:t xml:space="preserve">שהרצון </w:t>
      </w:r>
      <w:bookmarkStart w:id="8469" w:name="_ETM_Q23_398969"/>
      <w:bookmarkEnd w:id="8469"/>
      <w:r w:rsidRPr="001018F5">
        <w:rPr>
          <w:rtl/>
        </w:rPr>
        <w:t xml:space="preserve">הפוליטי </w:t>
      </w:r>
      <w:bookmarkStart w:id="8470" w:name="_ETM_Q23_399609"/>
      <w:bookmarkEnd w:id="8470"/>
      <w:r w:rsidRPr="001018F5">
        <w:rPr>
          <w:rtl/>
        </w:rPr>
        <w:t xml:space="preserve">להחליף </w:t>
      </w:r>
      <w:bookmarkStart w:id="8471" w:name="_ETM_Q23_400069"/>
      <w:bookmarkEnd w:id="8471"/>
      <w:r w:rsidRPr="001018F5">
        <w:rPr>
          <w:rtl/>
        </w:rPr>
        <w:t xml:space="preserve">אותו </w:t>
      </w:r>
      <w:bookmarkStart w:id="8472" w:name="_ETM_Q23_400310"/>
      <w:bookmarkEnd w:id="8472"/>
      <w:r w:rsidRPr="001018F5">
        <w:rPr>
          <w:rtl/>
        </w:rPr>
        <w:t xml:space="preserve">בבחירות </w:t>
      </w:r>
      <w:bookmarkStart w:id="8473" w:name="_ETM_Q23_400790"/>
      <w:bookmarkStart w:id="8474" w:name="_ETM_Q23_401129"/>
      <w:bookmarkEnd w:id="8473"/>
      <w:bookmarkEnd w:id="8474"/>
      <w:r w:rsidRPr="001018F5">
        <w:rPr>
          <w:rtl/>
        </w:rPr>
        <w:t xml:space="preserve">הוא </w:t>
      </w:r>
      <w:bookmarkStart w:id="8475" w:name="_ETM_Q23_401250"/>
      <w:bookmarkEnd w:id="8475"/>
      <w:r w:rsidRPr="001018F5">
        <w:rPr>
          <w:rtl/>
        </w:rPr>
        <w:t xml:space="preserve">בכלל </w:t>
      </w:r>
      <w:bookmarkStart w:id="8476" w:name="_ETM_Q23_401650"/>
      <w:bookmarkEnd w:id="8476"/>
      <w:r w:rsidRPr="001018F5">
        <w:rPr>
          <w:rtl/>
        </w:rPr>
        <w:t xml:space="preserve">מזימה </w:t>
      </w:r>
      <w:bookmarkStart w:id="8477" w:name="_ETM_Q23_402129"/>
      <w:bookmarkEnd w:id="8477"/>
      <w:r w:rsidRPr="001018F5">
        <w:rPr>
          <w:rtl/>
        </w:rPr>
        <w:t xml:space="preserve">קונספירטיבית </w:t>
      </w:r>
      <w:bookmarkStart w:id="8478" w:name="_ETM_Q23_402989"/>
      <w:bookmarkEnd w:id="8478"/>
      <w:r w:rsidRPr="001018F5">
        <w:rPr>
          <w:rtl/>
        </w:rPr>
        <w:t xml:space="preserve">שהוא </w:t>
      </w:r>
      <w:bookmarkStart w:id="8479" w:name="_ETM_Q23_403150"/>
      <w:bookmarkEnd w:id="8479"/>
      <w:r w:rsidRPr="001018F5">
        <w:rPr>
          <w:rtl/>
        </w:rPr>
        <w:t xml:space="preserve">קיבל </w:t>
      </w:r>
      <w:bookmarkStart w:id="8480" w:name="_ETM_Q23_403450"/>
      <w:bookmarkEnd w:id="8480"/>
      <w:r w:rsidRPr="001018F5">
        <w:rPr>
          <w:rtl/>
        </w:rPr>
        <w:t>עלי</w:t>
      </w:r>
      <w:r w:rsidRPr="001018F5">
        <w:rPr>
          <w:rFonts w:hint="cs"/>
          <w:rtl/>
        </w:rPr>
        <w:t>ה</w:t>
      </w:r>
      <w:r w:rsidRPr="001018F5">
        <w:rPr>
          <w:rtl/>
        </w:rPr>
        <w:t xml:space="preserve"> </w:t>
      </w:r>
      <w:bookmarkStart w:id="8481" w:name="_ETM_Q23_403689"/>
      <w:bookmarkEnd w:id="8481"/>
      <w:r w:rsidRPr="001018F5">
        <w:rPr>
          <w:rtl/>
        </w:rPr>
        <w:t xml:space="preserve">מידע </w:t>
      </w:r>
      <w:bookmarkStart w:id="8482" w:name="_ETM_Q23_404000"/>
      <w:bookmarkEnd w:id="8482"/>
      <w:r w:rsidRPr="001018F5">
        <w:rPr>
          <w:rFonts w:hint="cs"/>
          <w:rtl/>
        </w:rPr>
        <w:t>מ</w:t>
      </w:r>
      <w:bookmarkStart w:id="8483" w:name="_ETM_Q23_404680"/>
      <w:bookmarkEnd w:id="8483"/>
      <w:r w:rsidRPr="001018F5">
        <w:rPr>
          <w:rtl/>
        </w:rPr>
        <w:t xml:space="preserve">זרועות </w:t>
      </w:r>
      <w:bookmarkStart w:id="8484" w:name="_ETM_Q23_405090"/>
      <w:bookmarkEnd w:id="8484"/>
      <w:r w:rsidRPr="001018F5">
        <w:rPr>
          <w:rtl/>
        </w:rPr>
        <w:t>המודיעין</w:t>
      </w:r>
      <w:r w:rsidRPr="001018F5">
        <w:rPr>
          <w:rFonts w:hint="cs"/>
          <w:rtl/>
        </w:rPr>
        <w:t>.</w:t>
      </w:r>
      <w:r w:rsidRPr="001018F5">
        <w:rPr>
          <w:rtl/>
        </w:rPr>
        <w:t xml:space="preserve"> </w:t>
      </w:r>
      <w:bookmarkStart w:id="8485" w:name="_ETM_Q23_406900"/>
      <w:bookmarkEnd w:id="8485"/>
    </w:p>
    <w:p w:rsidR="002669E7" w:rsidRDefault="002669E7" w:rsidP="002669E7">
      <w:pPr>
        <w:rPr>
          <w:rtl/>
        </w:rPr>
      </w:pPr>
    </w:p>
    <w:p w:rsidR="00C96533" w:rsidRDefault="00C96533" w:rsidP="002669E7">
      <w:pPr>
        <w:rPr>
          <w:rtl/>
        </w:rPr>
      </w:pPr>
      <w:r w:rsidRPr="001018F5">
        <w:rPr>
          <w:rtl/>
        </w:rPr>
        <w:t xml:space="preserve">אדוני </w:t>
      </w:r>
      <w:bookmarkStart w:id="8486" w:name="_ETM_Q23_407200"/>
      <w:bookmarkEnd w:id="8486"/>
      <w:r w:rsidRPr="001018F5">
        <w:rPr>
          <w:rFonts w:hint="cs"/>
          <w:rtl/>
        </w:rPr>
        <w:t>ראש</w:t>
      </w:r>
      <w:r w:rsidRPr="001018F5">
        <w:rPr>
          <w:rtl/>
        </w:rPr>
        <w:t xml:space="preserve"> </w:t>
      </w:r>
      <w:bookmarkStart w:id="8487" w:name="_ETM_Q23_407560"/>
      <w:bookmarkEnd w:id="8487"/>
      <w:r w:rsidRPr="001018F5">
        <w:rPr>
          <w:rtl/>
        </w:rPr>
        <w:t>שהממשלה</w:t>
      </w:r>
      <w:r>
        <w:rPr>
          <w:rFonts w:hint="cs"/>
          <w:rtl/>
        </w:rPr>
        <w:t>,</w:t>
      </w:r>
      <w:r w:rsidRPr="001018F5">
        <w:rPr>
          <w:rtl/>
        </w:rPr>
        <w:t xml:space="preserve"> </w:t>
      </w:r>
      <w:bookmarkStart w:id="8488" w:name="_ETM_Q23_408190"/>
      <w:bookmarkEnd w:id="8488"/>
      <w:r w:rsidRPr="001018F5">
        <w:rPr>
          <w:rtl/>
        </w:rPr>
        <w:t xml:space="preserve">לך </w:t>
      </w:r>
      <w:bookmarkStart w:id="8489" w:name="_ETM_Q23_408440"/>
      <w:bookmarkEnd w:id="8489"/>
      <w:r w:rsidRPr="001018F5">
        <w:rPr>
          <w:rtl/>
        </w:rPr>
        <w:t>הביתה</w:t>
      </w:r>
      <w:r>
        <w:rPr>
          <w:rFonts w:hint="cs"/>
          <w:rtl/>
        </w:rPr>
        <w:t>.</w:t>
      </w:r>
      <w:r w:rsidRPr="001018F5">
        <w:rPr>
          <w:rtl/>
        </w:rPr>
        <w:t xml:space="preserve"> </w:t>
      </w:r>
      <w:bookmarkStart w:id="8490" w:name="_ETM_Q23_409530"/>
      <w:bookmarkStart w:id="8491" w:name="_ETM_Q23_410790"/>
      <w:bookmarkEnd w:id="8490"/>
      <w:bookmarkEnd w:id="8491"/>
      <w:r w:rsidRPr="001018F5">
        <w:rPr>
          <w:rtl/>
        </w:rPr>
        <w:t xml:space="preserve">לא </w:t>
      </w:r>
      <w:bookmarkStart w:id="8492" w:name="_ETM_Q23_411090"/>
      <w:bookmarkEnd w:id="8492"/>
      <w:r w:rsidRPr="001018F5">
        <w:rPr>
          <w:rtl/>
        </w:rPr>
        <w:t xml:space="preserve">ראוי </w:t>
      </w:r>
      <w:bookmarkStart w:id="8493" w:name="_ETM_Q23_411450"/>
      <w:bookmarkEnd w:id="8493"/>
      <w:r w:rsidRPr="001018F5">
        <w:rPr>
          <w:rtl/>
        </w:rPr>
        <w:t xml:space="preserve">ולא </w:t>
      </w:r>
      <w:bookmarkStart w:id="8494" w:name="_ETM_Q23_411770"/>
      <w:bookmarkEnd w:id="8494"/>
      <w:r w:rsidRPr="001018F5">
        <w:rPr>
          <w:rtl/>
        </w:rPr>
        <w:t xml:space="preserve">נכון </w:t>
      </w:r>
      <w:bookmarkStart w:id="8495" w:name="_ETM_Q23_412360"/>
      <w:bookmarkEnd w:id="8495"/>
      <w:r w:rsidRPr="001018F5">
        <w:rPr>
          <w:rtl/>
        </w:rPr>
        <w:t xml:space="preserve">שעם </w:t>
      </w:r>
      <w:bookmarkStart w:id="8496" w:name="_ETM_Q23_412690"/>
      <w:bookmarkEnd w:id="8496"/>
      <w:r w:rsidRPr="001018F5">
        <w:rPr>
          <w:rtl/>
        </w:rPr>
        <w:t xml:space="preserve">ישראל </w:t>
      </w:r>
      <w:bookmarkStart w:id="8497" w:name="_ETM_Q23_413240"/>
      <w:bookmarkEnd w:id="8497"/>
      <w:r w:rsidRPr="001018F5">
        <w:rPr>
          <w:rtl/>
        </w:rPr>
        <w:t xml:space="preserve">יונהג </w:t>
      </w:r>
      <w:bookmarkStart w:id="8498" w:name="_ETM_Q23_413760"/>
      <w:bookmarkEnd w:id="8498"/>
      <w:r w:rsidRPr="001018F5">
        <w:rPr>
          <w:rtl/>
        </w:rPr>
        <w:t>ע</w:t>
      </w:r>
      <w:r w:rsidRPr="001018F5">
        <w:rPr>
          <w:rFonts w:hint="cs"/>
          <w:rtl/>
        </w:rPr>
        <w:t>ל ידי</w:t>
      </w:r>
      <w:r w:rsidRPr="001018F5">
        <w:rPr>
          <w:rtl/>
        </w:rPr>
        <w:t xml:space="preserve"> </w:t>
      </w:r>
      <w:bookmarkStart w:id="8499" w:name="_ETM_Q23_414100"/>
      <w:bookmarkEnd w:id="8499"/>
      <w:r w:rsidRPr="001018F5">
        <w:rPr>
          <w:rtl/>
        </w:rPr>
        <w:t xml:space="preserve">אדם </w:t>
      </w:r>
      <w:bookmarkStart w:id="8500" w:name="_ETM_Q23_414530"/>
      <w:bookmarkEnd w:id="8500"/>
      <w:r w:rsidRPr="001018F5">
        <w:rPr>
          <w:rtl/>
        </w:rPr>
        <w:t xml:space="preserve">ששקוע </w:t>
      </w:r>
      <w:bookmarkStart w:id="8501" w:name="_ETM_Q23_415150"/>
      <w:bookmarkStart w:id="8502" w:name="_ETM_Q23_415300"/>
      <w:bookmarkEnd w:id="8501"/>
      <w:bookmarkEnd w:id="8502"/>
      <w:r w:rsidRPr="001018F5">
        <w:rPr>
          <w:rFonts w:hint="cs"/>
          <w:rtl/>
        </w:rPr>
        <w:t xml:space="preserve">עד </w:t>
      </w:r>
      <w:r w:rsidRPr="001018F5">
        <w:rPr>
          <w:rtl/>
        </w:rPr>
        <w:t xml:space="preserve">צוואר </w:t>
      </w:r>
      <w:bookmarkStart w:id="8503" w:name="_ETM_Q23_415690"/>
      <w:bookmarkEnd w:id="8503"/>
      <w:r w:rsidRPr="001018F5">
        <w:rPr>
          <w:rtl/>
        </w:rPr>
        <w:t xml:space="preserve">בפלילים </w:t>
      </w:r>
      <w:bookmarkStart w:id="8504" w:name="_ETM_Q23_416569"/>
      <w:bookmarkEnd w:id="8504"/>
      <w:r>
        <w:rPr>
          <w:rtl/>
        </w:rPr>
        <w:t>וקורא</w:t>
      </w:r>
      <w:r w:rsidRPr="001018F5">
        <w:rPr>
          <w:rtl/>
        </w:rPr>
        <w:t xml:space="preserve"> </w:t>
      </w:r>
      <w:bookmarkStart w:id="8505" w:name="_ETM_Q23_417090"/>
      <w:bookmarkEnd w:id="8505"/>
      <w:r w:rsidRPr="001018F5">
        <w:rPr>
          <w:rtl/>
        </w:rPr>
        <w:t xml:space="preserve">תיגר </w:t>
      </w:r>
      <w:bookmarkStart w:id="8506" w:name="_ETM_Q23_418080"/>
      <w:bookmarkEnd w:id="8506"/>
      <w:r w:rsidRPr="001018F5">
        <w:rPr>
          <w:rtl/>
        </w:rPr>
        <w:t xml:space="preserve">על </w:t>
      </w:r>
      <w:bookmarkStart w:id="8507" w:name="_ETM_Q23_418250"/>
      <w:bookmarkEnd w:id="8507"/>
      <w:r w:rsidRPr="001018F5">
        <w:rPr>
          <w:rtl/>
        </w:rPr>
        <w:t xml:space="preserve">שלטון </w:t>
      </w:r>
      <w:bookmarkStart w:id="8508" w:name="_ETM_Q23_418690"/>
      <w:bookmarkEnd w:id="8508"/>
      <w:r w:rsidRPr="001018F5">
        <w:rPr>
          <w:rtl/>
        </w:rPr>
        <w:t xml:space="preserve">החוק </w:t>
      </w:r>
      <w:bookmarkStart w:id="8509" w:name="_ETM_Q23_419360"/>
      <w:bookmarkEnd w:id="8509"/>
      <w:r w:rsidRPr="001018F5">
        <w:rPr>
          <w:rtl/>
        </w:rPr>
        <w:t xml:space="preserve">ועל </w:t>
      </w:r>
      <w:bookmarkStart w:id="8510" w:name="_ETM_Q23_419620"/>
      <w:bookmarkEnd w:id="8510"/>
      <w:r w:rsidRPr="001018F5">
        <w:rPr>
          <w:rtl/>
        </w:rPr>
        <w:t xml:space="preserve">הדמוקרטיה </w:t>
      </w:r>
      <w:bookmarkStart w:id="8511" w:name="_ETM_Q23_420360"/>
      <w:bookmarkEnd w:id="8511"/>
      <w:r w:rsidRPr="001018F5">
        <w:rPr>
          <w:rtl/>
        </w:rPr>
        <w:t>עצמה</w:t>
      </w:r>
      <w:r w:rsidRPr="001018F5">
        <w:rPr>
          <w:rFonts w:hint="cs"/>
          <w:rtl/>
        </w:rPr>
        <w:t>.</w:t>
      </w:r>
      <w:r w:rsidRPr="001018F5">
        <w:rPr>
          <w:rtl/>
        </w:rPr>
        <w:t xml:space="preserve"> </w:t>
      </w:r>
      <w:bookmarkStart w:id="8512" w:name="_ETM_Q23_421360"/>
      <w:bookmarkEnd w:id="8512"/>
      <w:r w:rsidRPr="001018F5">
        <w:rPr>
          <w:rtl/>
        </w:rPr>
        <w:t xml:space="preserve">תודה </w:t>
      </w:r>
      <w:bookmarkStart w:id="8513" w:name="_ETM_Q23_421670"/>
      <w:bookmarkEnd w:id="8513"/>
      <w:r w:rsidRPr="001018F5">
        <w:rPr>
          <w:rtl/>
        </w:rPr>
        <w:t>רבה</w:t>
      </w:r>
      <w:r>
        <w:rPr>
          <w:rFonts w:hint="cs"/>
          <w:rtl/>
        </w:rPr>
        <w:t>.</w:t>
      </w:r>
    </w:p>
    <w:p w:rsidR="00C96533" w:rsidRDefault="00C96533" w:rsidP="00D60DEB">
      <w:pPr>
        <w:keepNext/>
        <w:rPr>
          <w:rtl/>
        </w:rPr>
      </w:pPr>
    </w:p>
    <w:p w:rsidR="00C96533" w:rsidRDefault="00C96533" w:rsidP="00D60DEB">
      <w:pPr>
        <w:pStyle w:val="af6"/>
        <w:keepNext/>
        <w:rPr>
          <w:rtl/>
        </w:rPr>
      </w:pPr>
      <w:bookmarkStart w:id="8514" w:name="_ETM_Q23_543731"/>
      <w:bookmarkStart w:id="8515" w:name="_ETM_Q23_543822"/>
      <w:bookmarkEnd w:id="8514"/>
      <w:bookmarkEnd w:id="8515"/>
      <w:r w:rsidRPr="001018F5">
        <w:rPr>
          <w:rStyle w:val="TagStyle"/>
          <w:rtl/>
        </w:rPr>
        <w:t xml:space="preserve">&lt;&lt; יור &gt;&gt; </w:t>
      </w:r>
      <w:r>
        <w:rPr>
          <w:rtl/>
        </w:rPr>
        <w:t>היו"ר בצלאל סמוטריץ:</w:t>
      </w:r>
      <w:r w:rsidRPr="001018F5">
        <w:rPr>
          <w:rStyle w:val="TagStyle"/>
          <w:rtl/>
        </w:rPr>
        <w:t xml:space="preserve"> &lt;&lt; יור &gt;&gt;</w:t>
      </w:r>
      <w:r>
        <w:rPr>
          <w:rtl/>
        </w:rPr>
        <w:t xml:space="preserve"> </w:t>
      </w:r>
    </w:p>
    <w:p w:rsidR="00C96533" w:rsidRDefault="00C96533" w:rsidP="00461C2E">
      <w:pPr>
        <w:rPr>
          <w:rtl/>
        </w:rPr>
      </w:pPr>
    </w:p>
    <w:p w:rsidR="00C96533" w:rsidRDefault="00C96533" w:rsidP="0003258B">
      <w:pPr>
        <w:rPr>
          <w:rtl/>
        </w:rPr>
      </w:pPr>
      <w:r>
        <w:rPr>
          <w:rFonts w:hint="cs"/>
          <w:rtl/>
        </w:rPr>
        <w:t xml:space="preserve">תודה רבה לחברת הכנסת שלי יחימוביץ. חברת הכנסת יעל כהן-פארן, ואחריה </w:t>
      </w:r>
      <w:r w:rsidR="00C03A8E">
        <w:rPr>
          <w:rFonts w:hint="eastAsia"/>
          <w:rtl/>
        </w:rPr>
        <w:t>–</w:t>
      </w:r>
      <w:r>
        <w:rPr>
          <w:rFonts w:hint="cs"/>
          <w:rtl/>
        </w:rPr>
        <w:t xml:space="preserve"> אני מקדים, ברשותכם, את </w:t>
      </w:r>
      <w:bookmarkStart w:id="8516" w:name="_ETM_Q23_731075"/>
      <w:bookmarkEnd w:id="8516"/>
      <w:r>
        <w:rPr>
          <w:rFonts w:hint="cs"/>
          <w:rtl/>
        </w:rPr>
        <w:t xml:space="preserve">חבר הכנסת אייכלר, בשל אילוצים אישיים. עד </w:t>
      </w:r>
      <w:bookmarkStart w:id="8517" w:name="_ETM_Q23_740298"/>
      <w:bookmarkEnd w:id="8517"/>
      <w:r>
        <w:rPr>
          <w:rFonts w:hint="cs"/>
          <w:rtl/>
        </w:rPr>
        <w:t>שלוש דקות, גברתי, לרשותך. בבקשה.</w:t>
      </w:r>
    </w:p>
    <w:p w:rsidR="00C96533" w:rsidRDefault="00C96533" w:rsidP="00D60DEB">
      <w:pPr>
        <w:rPr>
          <w:rtl/>
        </w:rPr>
      </w:pPr>
    </w:p>
    <w:p w:rsidR="00C96533" w:rsidRDefault="00C96533" w:rsidP="00D60DEB">
      <w:pPr>
        <w:pStyle w:val="a4"/>
        <w:rPr>
          <w:rtl/>
        </w:rPr>
      </w:pPr>
      <w:bookmarkStart w:id="8518" w:name="ET_speaker_5496_8"/>
      <w:r w:rsidRPr="00895EC0">
        <w:rPr>
          <w:rStyle w:val="TagStyle"/>
          <w:rtl/>
        </w:rPr>
        <w:t>&lt;&lt; דובר &gt;&gt;</w:t>
      </w:r>
      <w:r w:rsidRPr="0070683E">
        <w:rPr>
          <w:rStyle w:val="TagStyle"/>
          <w:rtl/>
        </w:rPr>
        <w:t xml:space="preserve"> </w:t>
      </w:r>
      <w:bookmarkStart w:id="8519" w:name="_Toc533630191"/>
      <w:bookmarkStart w:id="8520" w:name="_Toc533630861"/>
      <w:bookmarkStart w:id="8521" w:name="_Toc533631041"/>
      <w:r>
        <w:rPr>
          <w:rtl/>
        </w:rPr>
        <w:t>יעל כהן-פארן (המחנה הציוני):</w:t>
      </w:r>
      <w:bookmarkEnd w:id="8519"/>
      <w:bookmarkEnd w:id="8520"/>
      <w:bookmarkEnd w:id="8521"/>
      <w:r w:rsidRPr="0070683E">
        <w:rPr>
          <w:rStyle w:val="TagStyle"/>
          <w:rtl/>
        </w:rPr>
        <w:t xml:space="preserve"> </w:t>
      </w:r>
      <w:r w:rsidRPr="00895EC0">
        <w:rPr>
          <w:rStyle w:val="TagStyle"/>
          <w:rtl/>
        </w:rPr>
        <w:t>&lt;&lt; דובר &gt;&gt;</w:t>
      </w:r>
      <w:r>
        <w:rPr>
          <w:rtl/>
        </w:rPr>
        <w:t xml:space="preserve"> </w:t>
      </w:r>
      <w:bookmarkEnd w:id="8518"/>
    </w:p>
    <w:p w:rsidR="00C96533" w:rsidRDefault="00C96533" w:rsidP="00461C2E">
      <w:pPr>
        <w:rPr>
          <w:rtl/>
        </w:rPr>
      </w:pPr>
    </w:p>
    <w:p w:rsidR="00C96533" w:rsidRDefault="00C96533" w:rsidP="00BA115E">
      <w:pPr>
        <w:rPr>
          <w:rtl/>
        </w:rPr>
      </w:pPr>
      <w:r>
        <w:rPr>
          <w:rFonts w:hint="cs"/>
          <w:rtl/>
        </w:rPr>
        <w:t xml:space="preserve">תודה רבה, אדוני </w:t>
      </w:r>
      <w:r w:rsidR="002669E7">
        <w:rPr>
          <w:rFonts w:hint="cs"/>
          <w:rtl/>
        </w:rPr>
        <w:t>ה</w:t>
      </w:r>
      <w:r>
        <w:rPr>
          <w:rFonts w:hint="cs"/>
          <w:rtl/>
        </w:rPr>
        <w:t>יושב</w:t>
      </w:r>
      <w:r w:rsidR="002669E7">
        <w:rPr>
          <w:rFonts w:hint="cs"/>
          <w:rtl/>
        </w:rPr>
        <w:t>-</w:t>
      </w:r>
      <w:r>
        <w:rPr>
          <w:rFonts w:hint="cs"/>
          <w:rtl/>
        </w:rPr>
        <w:t>ראש</w:t>
      </w:r>
      <w:r w:rsidR="002669E7">
        <w:rPr>
          <w:rFonts w:hint="cs"/>
          <w:rtl/>
        </w:rPr>
        <w:t>.</w:t>
      </w:r>
      <w:r>
        <w:rPr>
          <w:rFonts w:hint="cs"/>
          <w:rtl/>
        </w:rPr>
        <w:t xml:space="preserve"> חבריי חברות וחברי הכנסת</w:t>
      </w:r>
      <w:r w:rsidR="002669E7">
        <w:rPr>
          <w:rFonts w:hint="cs"/>
          <w:rtl/>
        </w:rPr>
        <w:t>,</w:t>
      </w:r>
      <w:r>
        <w:rPr>
          <w:rFonts w:hint="cs"/>
          <w:rtl/>
        </w:rPr>
        <w:t xml:space="preserve"> </w:t>
      </w:r>
      <w:bookmarkStart w:id="8522" w:name="_ETM_Q24_147358"/>
      <w:bookmarkEnd w:id="8522"/>
      <w:r>
        <w:rPr>
          <w:rFonts w:hint="cs"/>
          <w:rtl/>
        </w:rPr>
        <w:t>ביום הזה, יום פיזור הכנסת, אני שמחה</w:t>
      </w:r>
      <w:r w:rsidR="00BA115E">
        <w:rPr>
          <w:rFonts w:hint="cs"/>
          <w:rtl/>
        </w:rPr>
        <w:t>,</w:t>
      </w:r>
      <w:r>
        <w:rPr>
          <w:rFonts w:hint="cs"/>
          <w:rtl/>
        </w:rPr>
        <w:t xml:space="preserve"> כי היום </w:t>
      </w:r>
      <w:bookmarkStart w:id="8523" w:name="_ETM_Q24_154136"/>
      <w:bookmarkEnd w:id="8523"/>
      <w:r>
        <w:rPr>
          <w:rFonts w:hint="cs"/>
          <w:rtl/>
        </w:rPr>
        <w:t xml:space="preserve">מגיעה לסיומה תקופה חשוכה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rPr>
          <w:rtl/>
        </w:rPr>
      </w:pPr>
      <w:bookmarkStart w:id="8524" w:name="_ETM_Q24_156766"/>
      <w:bookmarkStart w:id="8525" w:name="_ETM_Q24_156817"/>
      <w:bookmarkStart w:id="8526" w:name="ET_interruption_5371_9"/>
      <w:bookmarkEnd w:id="8524"/>
      <w:bookmarkEnd w:id="8525"/>
      <w:r w:rsidRPr="00895EC0">
        <w:rPr>
          <w:rStyle w:val="TagStyle"/>
          <w:rtl/>
        </w:rPr>
        <w:t xml:space="preserve"> &lt;&lt; קריאה &gt;&gt;</w:t>
      </w:r>
      <w:r w:rsidRPr="0070683E">
        <w:rPr>
          <w:rStyle w:val="TagStyle"/>
          <w:rtl/>
        </w:rPr>
        <w:t xml:space="preserve"> </w:t>
      </w:r>
      <w:r>
        <w:rPr>
          <w:rtl/>
        </w:rPr>
        <w:t>שר העבודה, הרווחה והשירותים החברתיים חיים כץ:</w:t>
      </w:r>
      <w:r w:rsidRPr="0070683E">
        <w:rPr>
          <w:rStyle w:val="TagStyle"/>
          <w:rtl/>
        </w:rPr>
        <w:t xml:space="preserve"> </w:t>
      </w:r>
      <w:r w:rsidRPr="00895EC0">
        <w:rPr>
          <w:rStyle w:val="TagStyle"/>
          <w:rtl/>
        </w:rPr>
        <w:t>&lt;&lt; קריאה &gt;&gt;</w:t>
      </w:r>
      <w:r>
        <w:rPr>
          <w:rtl/>
        </w:rPr>
        <w:t xml:space="preserve"> </w:t>
      </w:r>
      <w:bookmarkEnd w:id="8526"/>
    </w:p>
    <w:p w:rsidR="00C96533" w:rsidRDefault="00C96533" w:rsidP="00461C2E">
      <w:pPr>
        <w:rPr>
          <w:rtl/>
        </w:rPr>
      </w:pPr>
    </w:p>
    <w:p w:rsidR="00C96533" w:rsidRDefault="00C96533" w:rsidP="00D60DEB">
      <w:pPr>
        <w:rPr>
          <w:rtl/>
        </w:rPr>
      </w:pPr>
      <w:bookmarkStart w:id="8527" w:name="_ETM_Q24_156522"/>
      <w:bookmarkEnd w:id="8527"/>
      <w:r>
        <w:rPr>
          <w:rFonts w:hint="cs"/>
          <w:rtl/>
        </w:rPr>
        <w:t>גם אני שמח.</w:t>
      </w:r>
      <w:r w:rsidR="00461C2E">
        <w:rPr>
          <w:rFonts w:hint="cs"/>
          <w:rtl/>
        </w:rPr>
        <w:t xml:space="preserve"> </w:t>
      </w:r>
    </w:p>
    <w:p w:rsidR="00C96533" w:rsidRDefault="00C96533" w:rsidP="00D60DEB">
      <w:pPr>
        <w:rPr>
          <w:rtl/>
        </w:rPr>
      </w:pPr>
      <w:bookmarkStart w:id="8528" w:name="_ETM_Q24_157195"/>
      <w:bookmarkStart w:id="8529" w:name="_ETM_Q24_157246"/>
      <w:bookmarkEnd w:id="8528"/>
      <w:bookmarkEnd w:id="8529"/>
    </w:p>
    <w:p w:rsidR="00C96533" w:rsidRDefault="00C96533" w:rsidP="00D60DEB">
      <w:pPr>
        <w:pStyle w:val="-"/>
        <w:rPr>
          <w:rtl/>
        </w:rPr>
      </w:pPr>
      <w:bookmarkStart w:id="8530" w:name="_ETM_Q24_157372"/>
      <w:bookmarkStart w:id="8531" w:name="_ETM_Q24_157439"/>
      <w:bookmarkStart w:id="8532" w:name="ET_speakercontinue_5496_10"/>
      <w:bookmarkEnd w:id="8530"/>
      <w:bookmarkEnd w:id="8531"/>
      <w:r w:rsidRPr="00895EC0">
        <w:rPr>
          <w:rStyle w:val="TagStyle"/>
          <w:rtl/>
        </w:rPr>
        <w:t xml:space="preserve"> &lt;&lt; דובר_המשך &gt;&gt;</w:t>
      </w:r>
      <w:r w:rsidRPr="0070683E">
        <w:rPr>
          <w:rStyle w:val="TagStyle"/>
          <w:rtl/>
        </w:rPr>
        <w:t xml:space="preserve"> </w:t>
      </w:r>
      <w:r>
        <w:rPr>
          <w:rtl/>
        </w:rPr>
        <w:t>יעל כהן-פארן (המחנה הציוני):</w:t>
      </w:r>
      <w:r w:rsidRPr="0070683E">
        <w:rPr>
          <w:rStyle w:val="TagStyle"/>
          <w:rtl/>
        </w:rPr>
        <w:t xml:space="preserve"> </w:t>
      </w:r>
      <w:r w:rsidRPr="00895EC0">
        <w:rPr>
          <w:rStyle w:val="TagStyle"/>
          <w:rtl/>
        </w:rPr>
        <w:t>&lt;&lt; דובר_המשך &gt;&gt;</w:t>
      </w:r>
      <w:r>
        <w:rPr>
          <w:rtl/>
        </w:rPr>
        <w:t xml:space="preserve"> </w:t>
      </w:r>
      <w:bookmarkEnd w:id="8532"/>
    </w:p>
    <w:p w:rsidR="00C96533" w:rsidRDefault="00C96533" w:rsidP="00461C2E">
      <w:pPr>
        <w:rPr>
          <w:rtl/>
        </w:rPr>
      </w:pPr>
    </w:p>
    <w:p w:rsidR="002669E7" w:rsidRDefault="00C03A8E" w:rsidP="002669E7">
      <w:pPr>
        <w:rPr>
          <w:rtl/>
        </w:rPr>
      </w:pPr>
      <w:bookmarkStart w:id="8533" w:name="_ETM_Q24_158381"/>
      <w:bookmarkEnd w:id="8533"/>
      <w:r>
        <w:rPr>
          <w:rFonts w:hint="cs"/>
          <w:rtl/>
        </w:rPr>
        <w:t>–</w:t>
      </w:r>
      <w:r w:rsidR="0057068E">
        <w:rPr>
          <w:rFonts w:hint="cs"/>
          <w:rtl/>
        </w:rPr>
        <w:t xml:space="preserve"> </w:t>
      </w:r>
      <w:r>
        <w:rPr>
          <w:rFonts w:hint="cs"/>
          <w:rtl/>
        </w:rPr>
        <w:t>–</w:t>
      </w:r>
      <w:r w:rsidR="00C96533">
        <w:rPr>
          <w:rFonts w:hint="cs"/>
          <w:rtl/>
        </w:rPr>
        <w:t xml:space="preserve"> תקופה שבה סבלנו ממשלה רעה ומושחתת. במשך ארבע שנים ניהל את ענייני המדינה ראש </w:t>
      </w:r>
      <w:bookmarkStart w:id="8534" w:name="_ETM_Q24_165967"/>
      <w:bookmarkEnd w:id="8534"/>
      <w:r w:rsidR="00C96533">
        <w:rPr>
          <w:rFonts w:hint="cs"/>
          <w:rtl/>
        </w:rPr>
        <w:t xml:space="preserve">ממשלה שהיום אנחנו יודעים שפעל בכל דרך </w:t>
      </w:r>
      <w:bookmarkStart w:id="8535" w:name="_ETM_Q24_170225"/>
      <w:bookmarkEnd w:id="8535"/>
      <w:r w:rsidR="00C96533">
        <w:rPr>
          <w:rFonts w:hint="cs"/>
          <w:rtl/>
        </w:rPr>
        <w:t xml:space="preserve">חוקית ולא חוקית </w:t>
      </w:r>
      <w:r w:rsidR="002669E7">
        <w:rPr>
          <w:rFonts w:hint="cs"/>
          <w:rtl/>
        </w:rPr>
        <w:t xml:space="preserve">רק </w:t>
      </w:r>
      <w:r w:rsidR="00C96533">
        <w:rPr>
          <w:rFonts w:hint="cs"/>
          <w:rtl/>
        </w:rPr>
        <w:t xml:space="preserve">כדי להאדיר את שמו באמצעי </w:t>
      </w:r>
      <w:bookmarkStart w:id="8536" w:name="_ETM_Q24_173608"/>
      <w:bookmarkEnd w:id="8536"/>
      <w:r w:rsidR="00C96533">
        <w:rPr>
          <w:rFonts w:hint="cs"/>
          <w:rtl/>
        </w:rPr>
        <w:t>התקשורת</w:t>
      </w:r>
      <w:r w:rsidR="002669E7">
        <w:rPr>
          <w:rFonts w:hint="cs"/>
          <w:rtl/>
        </w:rPr>
        <w:t>,</w:t>
      </w:r>
      <w:r w:rsidR="00C96533">
        <w:rPr>
          <w:rFonts w:hint="cs"/>
          <w:rtl/>
        </w:rPr>
        <w:t xml:space="preserve"> כדי לבצר את שלטונו ו</w:t>
      </w:r>
      <w:r w:rsidR="002669E7">
        <w:rPr>
          <w:rFonts w:hint="cs"/>
          <w:rtl/>
        </w:rPr>
        <w:t xml:space="preserve">בעצם </w:t>
      </w:r>
      <w:r w:rsidR="00C96533">
        <w:rPr>
          <w:rFonts w:hint="cs"/>
          <w:rtl/>
        </w:rPr>
        <w:t xml:space="preserve">כדי לעשות מניפולציות על </w:t>
      </w:r>
      <w:bookmarkStart w:id="8537" w:name="_ETM_Q24_180048"/>
      <w:bookmarkEnd w:id="8537"/>
      <w:r w:rsidR="00C96533">
        <w:rPr>
          <w:rFonts w:hint="cs"/>
          <w:rtl/>
        </w:rPr>
        <w:t xml:space="preserve">הציבור באמצעות התקשורת. </w:t>
      </w:r>
      <w:bookmarkStart w:id="8538" w:name="_ETM_Q24_175638"/>
      <w:bookmarkStart w:id="8539" w:name="_ETM_Q24_175700"/>
      <w:bookmarkStart w:id="8540" w:name="_ETM_Q24_175795"/>
      <w:bookmarkStart w:id="8541" w:name="_ETM_Q24_175837"/>
      <w:bookmarkEnd w:id="8538"/>
      <w:bookmarkEnd w:id="8539"/>
      <w:bookmarkEnd w:id="8540"/>
      <w:bookmarkEnd w:id="8541"/>
      <w:r w:rsidR="00C96533">
        <w:rPr>
          <w:rFonts w:hint="cs"/>
          <w:rtl/>
        </w:rPr>
        <w:t xml:space="preserve">אז ההשתלטות הזאת של ראש הממשלה על </w:t>
      </w:r>
      <w:bookmarkStart w:id="8542" w:name="_ETM_Q24_185073"/>
      <w:bookmarkEnd w:id="8542"/>
      <w:r w:rsidR="00C96533">
        <w:rPr>
          <w:rFonts w:hint="cs"/>
          <w:rtl/>
        </w:rPr>
        <w:t xml:space="preserve">אמצעי התקשורת באמצעות שוחד זה מעבר לעבירת השוחד שהוא </w:t>
      </w:r>
      <w:bookmarkStart w:id="8543" w:name="_ETM_Q24_191205"/>
      <w:bookmarkEnd w:id="8543"/>
      <w:r w:rsidR="00C96533">
        <w:rPr>
          <w:rFonts w:hint="cs"/>
          <w:rtl/>
        </w:rPr>
        <w:t>מואשם בה</w:t>
      </w:r>
      <w:r w:rsidR="002669E7">
        <w:rPr>
          <w:rFonts w:hint="cs"/>
          <w:rtl/>
        </w:rPr>
        <w:t>;</w:t>
      </w:r>
      <w:r w:rsidR="00C96533">
        <w:rPr>
          <w:rFonts w:hint="cs"/>
          <w:rtl/>
        </w:rPr>
        <w:t xml:space="preserve"> </w:t>
      </w:r>
      <w:bookmarkStart w:id="8544" w:name="_ETM_Q24_196222"/>
      <w:bookmarkStart w:id="8545" w:name="_ETM_Q24_196301"/>
      <w:bookmarkStart w:id="8546" w:name="_ETM_Q24_196379"/>
      <w:bookmarkStart w:id="8547" w:name="_ETM_Q24_196441"/>
      <w:bookmarkEnd w:id="8544"/>
      <w:bookmarkEnd w:id="8545"/>
      <w:bookmarkEnd w:id="8546"/>
      <w:bookmarkEnd w:id="8547"/>
      <w:r w:rsidR="00C96533">
        <w:rPr>
          <w:rFonts w:hint="cs"/>
          <w:rtl/>
        </w:rPr>
        <w:t xml:space="preserve">זה לא </w:t>
      </w:r>
      <w:bookmarkStart w:id="8548" w:name="_ETM_Q24_198035"/>
      <w:bookmarkEnd w:id="8548"/>
      <w:r w:rsidR="00C96533">
        <w:rPr>
          <w:rFonts w:hint="cs"/>
          <w:rtl/>
        </w:rPr>
        <w:t xml:space="preserve">פחות מניסיון למוטט את הדמוקרטיה הישראלית ואף להפוך אותה למשטר אפל. </w:t>
      </w:r>
      <w:bookmarkStart w:id="8549" w:name="_ETM_Q24_200416"/>
      <w:bookmarkStart w:id="8550" w:name="_ETM_Q24_204256"/>
      <w:bookmarkStart w:id="8551" w:name="_ETM_Q24_204314"/>
      <w:bookmarkStart w:id="8552" w:name="_ETM_Q24_204449"/>
      <w:bookmarkStart w:id="8553" w:name="_ETM_Q24_204514"/>
      <w:bookmarkEnd w:id="8549"/>
      <w:bookmarkEnd w:id="8550"/>
      <w:bookmarkEnd w:id="8551"/>
      <w:bookmarkEnd w:id="8552"/>
      <w:bookmarkEnd w:id="8553"/>
    </w:p>
    <w:p w:rsidR="002669E7" w:rsidRDefault="002669E7" w:rsidP="002669E7">
      <w:pPr>
        <w:rPr>
          <w:rtl/>
        </w:rPr>
      </w:pPr>
    </w:p>
    <w:p w:rsidR="00C96533" w:rsidRDefault="00C96533" w:rsidP="002669E7">
      <w:pPr>
        <w:rPr>
          <w:rtl/>
        </w:rPr>
      </w:pPr>
      <w:r>
        <w:rPr>
          <w:rFonts w:hint="cs"/>
          <w:rtl/>
        </w:rPr>
        <w:t xml:space="preserve">ואת הדברים שאתם עשיתם כאן, הקואליציה והממשלה הזאת, אנחנו נצטרך </w:t>
      </w:r>
      <w:bookmarkStart w:id="8554" w:name="_ETM_Q24_208606"/>
      <w:bookmarkEnd w:id="8554"/>
      <w:r>
        <w:rPr>
          <w:rFonts w:hint="cs"/>
          <w:rtl/>
        </w:rPr>
        <w:t xml:space="preserve">שנים כדי לתקן. אבל אנחנו נתקן. לא בחלתם בשום אמצעי </w:t>
      </w:r>
      <w:bookmarkStart w:id="8555" w:name="_ETM_Q24_211827"/>
      <w:bookmarkEnd w:id="8555"/>
      <w:r>
        <w:rPr>
          <w:rFonts w:hint="cs"/>
          <w:rtl/>
        </w:rPr>
        <w:t xml:space="preserve">לשסות את חלקי החברה אלה באלה, הכול בשביל האינטרס </w:t>
      </w:r>
      <w:bookmarkStart w:id="8556" w:name="_ETM_Q24_218059"/>
      <w:bookmarkEnd w:id="8556"/>
      <w:r>
        <w:rPr>
          <w:rFonts w:hint="cs"/>
          <w:rtl/>
        </w:rPr>
        <w:t xml:space="preserve">הפוליטי הקטן והצר שלכם. במקום להפוך כל אבן כדי להביא </w:t>
      </w:r>
      <w:bookmarkStart w:id="8557" w:name="_ETM_Q24_223880"/>
      <w:bookmarkEnd w:id="8557"/>
      <w:r>
        <w:rPr>
          <w:rFonts w:hint="cs"/>
          <w:rtl/>
        </w:rPr>
        <w:t xml:space="preserve">לאזרחי ישראל מדינה שטוב לחיות בה, עשיתם הכול כדי לפגוע </w:t>
      </w:r>
      <w:bookmarkStart w:id="8558" w:name="_ETM_Q24_230352"/>
      <w:bookmarkEnd w:id="8558"/>
      <w:r>
        <w:rPr>
          <w:rFonts w:hint="cs"/>
          <w:rtl/>
        </w:rPr>
        <w:t xml:space="preserve">בחלשים ובמוחלשים; כדי להגדיר כל מי </w:t>
      </w:r>
      <w:bookmarkStart w:id="8559" w:name="_ETM_Q24_232957"/>
      <w:bookmarkEnd w:id="8559"/>
      <w:r>
        <w:rPr>
          <w:rFonts w:hint="cs"/>
          <w:rtl/>
        </w:rPr>
        <w:t xml:space="preserve">שחושב אחרת מכם כאילו הוא בוגד. </w:t>
      </w:r>
    </w:p>
    <w:p w:rsidR="00C96533" w:rsidRDefault="00C96533" w:rsidP="00D60DEB">
      <w:pPr>
        <w:rPr>
          <w:rtl/>
        </w:rPr>
      </w:pPr>
      <w:bookmarkStart w:id="8560" w:name="_ETM_Q24_220451"/>
      <w:bookmarkStart w:id="8561" w:name="_ETM_Q24_220489"/>
      <w:bookmarkEnd w:id="8560"/>
      <w:bookmarkEnd w:id="8561"/>
    </w:p>
    <w:p w:rsidR="002669E7" w:rsidRDefault="00C96533" w:rsidP="002669E7">
      <w:pPr>
        <w:rPr>
          <w:rtl/>
        </w:rPr>
      </w:pPr>
      <w:bookmarkStart w:id="8562" w:name="_ETM_Q24_221387"/>
      <w:bookmarkStart w:id="8563" w:name="_ETM_Q24_221438"/>
      <w:bookmarkEnd w:id="8562"/>
      <w:bookmarkEnd w:id="8563"/>
      <w:r>
        <w:rPr>
          <w:rFonts w:hint="cs"/>
          <w:rtl/>
        </w:rPr>
        <w:t xml:space="preserve">חוק אחרי חוק שהבאתם </w:t>
      </w:r>
      <w:bookmarkStart w:id="8564" w:name="_ETM_Q24_238949"/>
      <w:bookmarkEnd w:id="8564"/>
      <w:r>
        <w:rPr>
          <w:rFonts w:hint="cs"/>
          <w:rtl/>
        </w:rPr>
        <w:t xml:space="preserve">לכאן דרדרו את הדמוקרטיה במדינת ישראל, הביאו את הדמוקרטיה לקצה, </w:t>
      </w:r>
      <w:bookmarkStart w:id="8565" w:name="_ETM_Q24_244798"/>
      <w:bookmarkEnd w:id="8565"/>
      <w:r>
        <w:rPr>
          <w:rFonts w:hint="cs"/>
          <w:rtl/>
        </w:rPr>
        <w:t xml:space="preserve">אחר כך למדרון החלקלק והיום גם כמעט לתחתית, עם חוקי </w:t>
      </w:r>
      <w:bookmarkStart w:id="8566" w:name="_ETM_Q24_249965"/>
      <w:bookmarkEnd w:id="8566"/>
      <w:r>
        <w:rPr>
          <w:rFonts w:hint="cs"/>
          <w:rtl/>
        </w:rPr>
        <w:t>ההסדרה החדשים</w:t>
      </w:r>
      <w:r w:rsidR="002669E7">
        <w:rPr>
          <w:rFonts w:hint="cs"/>
          <w:rtl/>
        </w:rPr>
        <w:t xml:space="preserve"> </w:t>
      </w:r>
      <w:r w:rsidR="00C03A8E">
        <w:rPr>
          <w:rFonts w:hint="eastAsia"/>
          <w:rtl/>
        </w:rPr>
        <w:t>–</w:t>
      </w:r>
      <w:r>
        <w:rPr>
          <w:rFonts w:hint="cs"/>
          <w:rtl/>
        </w:rPr>
        <w:t xml:space="preserve"> שלך, אדוני היושב-ראש. אני מאוד שמחה </w:t>
      </w:r>
      <w:bookmarkStart w:id="8567" w:name="_ETM_Q24_254060"/>
      <w:bookmarkEnd w:id="8567"/>
      <w:r>
        <w:rPr>
          <w:rFonts w:hint="cs"/>
          <w:rtl/>
        </w:rPr>
        <w:t xml:space="preserve">שהכנסת מתפזרת והם לא יעברו. </w:t>
      </w:r>
      <w:bookmarkStart w:id="8568" w:name="_ETM_Q24_257469"/>
      <w:bookmarkStart w:id="8569" w:name="_ETM_Q24_257535"/>
      <w:bookmarkStart w:id="8570" w:name="_ETM_Q24_257668"/>
      <w:bookmarkStart w:id="8571" w:name="_ETM_Q24_257731"/>
      <w:bookmarkEnd w:id="8568"/>
      <w:bookmarkEnd w:id="8569"/>
      <w:bookmarkEnd w:id="8570"/>
      <w:bookmarkEnd w:id="8571"/>
      <w:r>
        <w:rPr>
          <w:rFonts w:hint="cs"/>
          <w:rtl/>
        </w:rPr>
        <w:t xml:space="preserve">אתם דרדרתם לא רק </w:t>
      </w:r>
      <w:bookmarkStart w:id="8572" w:name="_ETM_Q24_258776"/>
      <w:bookmarkEnd w:id="8572"/>
      <w:r>
        <w:rPr>
          <w:rFonts w:hint="cs"/>
          <w:rtl/>
        </w:rPr>
        <w:t>את החברה אלא גם את המעמד שלנו כאן, של הכנסת</w:t>
      </w:r>
      <w:bookmarkStart w:id="8573" w:name="_ETM_Q24_261328"/>
      <w:bookmarkEnd w:id="8573"/>
      <w:r>
        <w:rPr>
          <w:rFonts w:hint="cs"/>
          <w:rtl/>
        </w:rPr>
        <w:t>, של בית הנבחרים</w:t>
      </w:r>
      <w:r w:rsidR="002669E7">
        <w:rPr>
          <w:rFonts w:hint="cs"/>
          <w:rtl/>
        </w:rPr>
        <w:t>,</w:t>
      </w:r>
      <w:r>
        <w:rPr>
          <w:rFonts w:hint="cs"/>
          <w:rtl/>
        </w:rPr>
        <w:t xml:space="preserve"> וגרוע מזה</w:t>
      </w:r>
      <w:r w:rsidR="002669E7">
        <w:rPr>
          <w:rFonts w:hint="cs"/>
          <w:rtl/>
        </w:rPr>
        <w:t xml:space="preserve"> </w:t>
      </w:r>
      <w:r w:rsidR="00C03A8E">
        <w:rPr>
          <w:rFonts w:hint="eastAsia"/>
          <w:rtl/>
        </w:rPr>
        <w:t>–</w:t>
      </w:r>
      <w:r>
        <w:rPr>
          <w:rFonts w:hint="cs"/>
          <w:rtl/>
        </w:rPr>
        <w:t xml:space="preserve"> את המעמד של </w:t>
      </w:r>
      <w:bookmarkStart w:id="8574" w:name="_ETM_Q24_265528"/>
      <w:bookmarkEnd w:id="8574"/>
      <w:r>
        <w:rPr>
          <w:rFonts w:hint="cs"/>
          <w:rtl/>
        </w:rPr>
        <w:t xml:space="preserve">שומרי הסף והגורמים שאמונים על שלטון החוק, מהמשטרה והפרקליטות וכמובן </w:t>
      </w:r>
      <w:bookmarkStart w:id="8575" w:name="_ETM_Q24_270029"/>
      <w:bookmarkEnd w:id="8575"/>
      <w:r>
        <w:rPr>
          <w:rFonts w:hint="cs"/>
          <w:rtl/>
        </w:rPr>
        <w:t>עד התקשורת. אין גורם שלא שבע מכם מרורים, ובמיוחד מרא</w:t>
      </w:r>
      <w:bookmarkStart w:id="8576" w:name="_ETM_Q24_277005"/>
      <w:bookmarkEnd w:id="8576"/>
      <w:r>
        <w:rPr>
          <w:rFonts w:hint="cs"/>
          <w:rtl/>
        </w:rPr>
        <w:t xml:space="preserve">ש הממשלה. </w:t>
      </w:r>
    </w:p>
    <w:p w:rsidR="002669E7" w:rsidRDefault="002669E7" w:rsidP="002669E7">
      <w:pPr>
        <w:rPr>
          <w:rtl/>
        </w:rPr>
      </w:pPr>
    </w:p>
    <w:p w:rsidR="00C96533" w:rsidRDefault="00C96533" w:rsidP="002669E7">
      <w:pPr>
        <w:rPr>
          <w:rtl/>
        </w:rPr>
      </w:pPr>
      <w:r>
        <w:rPr>
          <w:rFonts w:hint="cs"/>
          <w:rtl/>
        </w:rPr>
        <w:t>אז צריך להגיד את זה בקול ברור</w:t>
      </w:r>
      <w:bookmarkStart w:id="8577" w:name="_ETM_Q24_281649"/>
      <w:bookmarkEnd w:id="8577"/>
      <w:r>
        <w:rPr>
          <w:rFonts w:hint="cs"/>
          <w:rtl/>
        </w:rPr>
        <w:t xml:space="preserve">: ראש ממשלת ישראל מואשם </w:t>
      </w:r>
      <w:bookmarkStart w:id="8578" w:name="_ETM_Q24_284089"/>
      <w:bookmarkStart w:id="8579" w:name="_ETM_Q24_284198"/>
      <w:bookmarkStart w:id="8580" w:name="_ETM_Q24_284245"/>
      <w:bookmarkStart w:id="8581" w:name="_ETM_Q24_284323"/>
      <w:bookmarkEnd w:id="8578"/>
      <w:bookmarkEnd w:id="8579"/>
      <w:bookmarkEnd w:id="8580"/>
      <w:bookmarkEnd w:id="8581"/>
      <w:r w:rsidR="00C03A8E">
        <w:rPr>
          <w:rtl/>
        </w:rPr>
        <w:t>–</w:t>
      </w:r>
      <w:r>
        <w:rPr>
          <w:rFonts w:hint="cs"/>
          <w:rtl/>
        </w:rPr>
        <w:t xml:space="preserve"> סליחה, עדיין לא מואשם</w:t>
      </w:r>
      <w:r w:rsidR="002669E7">
        <w:rPr>
          <w:rFonts w:hint="cs"/>
          <w:rtl/>
        </w:rPr>
        <w:t>,</w:t>
      </w:r>
      <w:r>
        <w:rPr>
          <w:rFonts w:hint="cs"/>
          <w:rtl/>
        </w:rPr>
        <w:t xml:space="preserve"> אבל יש המלצה של </w:t>
      </w:r>
      <w:bookmarkStart w:id="8582" w:name="_ETM_Q24_289475"/>
      <w:bookmarkEnd w:id="8582"/>
      <w:r>
        <w:rPr>
          <w:rFonts w:hint="cs"/>
          <w:rtl/>
        </w:rPr>
        <w:t xml:space="preserve">פרקליטות המדינה להעמיד אותו לדין בגין שוחד, מרמה והפרת אמונים. </w:t>
      </w:r>
      <w:bookmarkStart w:id="8583" w:name="_ETM_Q24_297937"/>
      <w:bookmarkEnd w:id="8583"/>
    </w:p>
    <w:p w:rsidR="00C96533" w:rsidRDefault="00C96533" w:rsidP="009635F5">
      <w:pPr>
        <w:rPr>
          <w:rtl/>
        </w:rPr>
      </w:pPr>
      <w:bookmarkStart w:id="8584" w:name="_ETM_Q24_295714"/>
      <w:bookmarkStart w:id="8585" w:name="_ETM_Q24_295776"/>
      <w:bookmarkStart w:id="8586" w:name="_ETM_Q24_298339"/>
      <w:bookmarkStart w:id="8587" w:name="_ETM_Q24_298417"/>
      <w:bookmarkEnd w:id="8584"/>
      <w:bookmarkEnd w:id="8585"/>
      <w:bookmarkEnd w:id="8586"/>
      <w:bookmarkEnd w:id="8587"/>
    </w:p>
    <w:p w:rsidR="00C96533" w:rsidRDefault="00C96533" w:rsidP="00D60DEB">
      <w:pPr>
        <w:pStyle w:val="af5"/>
        <w:rPr>
          <w:rtl/>
        </w:rPr>
      </w:pPr>
      <w:bookmarkStart w:id="8588" w:name="ET_interruption_5277_2"/>
      <w:r w:rsidRPr="00895EC0">
        <w:rPr>
          <w:rStyle w:val="TagStyle"/>
          <w:rtl/>
        </w:rPr>
        <w:t xml:space="preserve"> &lt;&lt; קריאה &gt;&gt;</w:t>
      </w:r>
      <w:r w:rsidRPr="007A123C">
        <w:rPr>
          <w:rStyle w:val="TagStyle"/>
          <w:rtl/>
        </w:rPr>
        <w:t xml:space="preserve"> </w:t>
      </w:r>
      <w:r>
        <w:rPr>
          <w:rtl/>
        </w:rPr>
        <w:t>ענת ברקו (הליכוד):</w:t>
      </w:r>
      <w:r w:rsidRPr="007A123C">
        <w:rPr>
          <w:rStyle w:val="TagStyle"/>
          <w:rtl/>
        </w:rPr>
        <w:t xml:space="preserve"> </w:t>
      </w:r>
      <w:r w:rsidRPr="00895EC0">
        <w:rPr>
          <w:rStyle w:val="TagStyle"/>
          <w:rtl/>
        </w:rPr>
        <w:t>&lt;&lt; קריאה &gt;&gt;</w:t>
      </w:r>
      <w:r>
        <w:rPr>
          <w:rtl/>
        </w:rPr>
        <w:t xml:space="preserve"> </w:t>
      </w:r>
      <w:bookmarkEnd w:id="8588"/>
    </w:p>
    <w:p w:rsidR="00C96533" w:rsidRDefault="00C96533" w:rsidP="00461C2E">
      <w:pPr>
        <w:rPr>
          <w:rtl/>
        </w:rPr>
      </w:pPr>
    </w:p>
    <w:p w:rsidR="00C96533" w:rsidRDefault="00C96533" w:rsidP="009635F5">
      <w:pPr>
        <w:rPr>
          <w:rtl/>
        </w:rPr>
      </w:pPr>
      <w:bookmarkStart w:id="8589" w:name="_ETM_Q24_302792"/>
      <w:bookmarkStart w:id="8590" w:name="_ETM_Q24_303073"/>
      <w:bookmarkStart w:id="8591" w:name="_ETM_Q24_303151"/>
      <w:bookmarkStart w:id="8592" w:name="_ETM_Q24_295870"/>
      <w:bookmarkStart w:id="8593" w:name="_ETM_Q24_295948"/>
      <w:bookmarkEnd w:id="8589"/>
      <w:bookmarkEnd w:id="8590"/>
      <w:bookmarkEnd w:id="8591"/>
      <w:bookmarkEnd w:id="8592"/>
      <w:bookmarkEnd w:id="8593"/>
      <w:r>
        <w:rPr>
          <w:rFonts w:hint="cs"/>
          <w:rtl/>
        </w:rPr>
        <w:t xml:space="preserve">אין עדיין. </w:t>
      </w:r>
    </w:p>
    <w:p w:rsidR="00C96533" w:rsidRDefault="00C96533" w:rsidP="009635F5">
      <w:pPr>
        <w:rPr>
          <w:rtl/>
        </w:rPr>
      </w:pPr>
    </w:p>
    <w:p w:rsidR="00C96533" w:rsidRDefault="00C96533" w:rsidP="00D60DEB">
      <w:pPr>
        <w:pStyle w:val="-"/>
        <w:rPr>
          <w:rtl/>
        </w:rPr>
      </w:pPr>
      <w:bookmarkStart w:id="8594" w:name="_ETM_Q24_304870"/>
      <w:bookmarkStart w:id="8595" w:name="_ETM_Q24_304932"/>
      <w:bookmarkStart w:id="8596" w:name="_ETM_Q24_305089"/>
      <w:bookmarkStart w:id="8597" w:name="_ETM_Q24_305151"/>
      <w:bookmarkStart w:id="8598" w:name="ET_speakercontinue_5496_3"/>
      <w:bookmarkEnd w:id="8594"/>
      <w:bookmarkEnd w:id="8595"/>
      <w:bookmarkEnd w:id="8596"/>
      <w:bookmarkEnd w:id="8597"/>
      <w:r w:rsidRPr="00895EC0">
        <w:rPr>
          <w:rStyle w:val="TagStyle"/>
          <w:rtl/>
        </w:rPr>
        <w:t xml:space="preserve"> &lt;&lt; דובר_המשך &gt;&gt;</w:t>
      </w:r>
      <w:r w:rsidRPr="007A123C">
        <w:rPr>
          <w:rStyle w:val="TagStyle"/>
          <w:rtl/>
        </w:rPr>
        <w:t xml:space="preserve"> </w:t>
      </w:r>
      <w:r>
        <w:rPr>
          <w:rtl/>
        </w:rPr>
        <w:t>יעל כהן-פארן (המחנה הציוני):</w:t>
      </w:r>
      <w:r w:rsidRPr="007A123C">
        <w:rPr>
          <w:rStyle w:val="TagStyle"/>
          <w:rtl/>
        </w:rPr>
        <w:t xml:space="preserve"> </w:t>
      </w:r>
      <w:r w:rsidRPr="00895EC0">
        <w:rPr>
          <w:rStyle w:val="TagStyle"/>
          <w:rtl/>
        </w:rPr>
        <w:t>&lt;&lt; דובר_המשך &gt;&gt;</w:t>
      </w:r>
      <w:r>
        <w:rPr>
          <w:rtl/>
        </w:rPr>
        <w:t xml:space="preserve"> </w:t>
      </w:r>
      <w:bookmarkEnd w:id="8598"/>
    </w:p>
    <w:p w:rsidR="00C96533" w:rsidRDefault="00C96533" w:rsidP="00461C2E">
      <w:pPr>
        <w:rPr>
          <w:rtl/>
        </w:rPr>
      </w:pPr>
    </w:p>
    <w:p w:rsidR="00C96533" w:rsidRDefault="00C96533" w:rsidP="002669E7">
      <w:pPr>
        <w:rPr>
          <w:rtl/>
        </w:rPr>
      </w:pPr>
      <w:bookmarkStart w:id="8599" w:name="_ETM_Q24_306448"/>
      <w:bookmarkEnd w:id="8599"/>
      <w:r>
        <w:rPr>
          <w:rFonts w:hint="cs"/>
          <w:rtl/>
        </w:rPr>
        <w:t xml:space="preserve">וקו אחד מחבר בין פיזור הכנסת הקודמת ב-2014 להיום, </w:t>
      </w:r>
      <w:bookmarkStart w:id="8600" w:name="_ETM_Q24_304323"/>
      <w:bookmarkEnd w:id="8600"/>
      <w:r>
        <w:rPr>
          <w:rFonts w:hint="cs"/>
          <w:rtl/>
        </w:rPr>
        <w:t xml:space="preserve">ולקו הזה קוראים תיק 2000. אז זה היה פרשת ישראל היום וחוק ישראל </w:t>
      </w:r>
      <w:bookmarkStart w:id="8601" w:name="_ETM_Q24_310504"/>
      <w:bookmarkEnd w:id="8601"/>
      <w:r>
        <w:rPr>
          <w:rFonts w:hint="cs"/>
          <w:rtl/>
        </w:rPr>
        <w:t xml:space="preserve">היום </w:t>
      </w:r>
      <w:r w:rsidR="00C03A8E">
        <w:rPr>
          <w:rFonts w:hint="eastAsia"/>
          <w:rtl/>
        </w:rPr>
        <w:t>–</w:t>
      </w:r>
      <w:r>
        <w:rPr>
          <w:rFonts w:hint="cs"/>
          <w:rtl/>
        </w:rPr>
        <w:t xml:space="preserve"> מה שהתברר, </w:t>
      </w:r>
      <w:bookmarkStart w:id="8602" w:name="_ETM_Q24_312495"/>
      <w:bookmarkEnd w:id="8602"/>
      <w:r>
        <w:rPr>
          <w:rFonts w:hint="cs"/>
          <w:rtl/>
        </w:rPr>
        <w:t>ברבות הימים, כאותה פרשה שבה גם מעורב מו"ל ידיעות אחרונות</w:t>
      </w:r>
      <w:r w:rsidR="002669E7">
        <w:rPr>
          <w:rFonts w:hint="cs"/>
          <w:rtl/>
        </w:rPr>
        <w:t xml:space="preserve"> </w:t>
      </w:r>
      <w:r w:rsidR="00C03A8E">
        <w:rPr>
          <w:rFonts w:hint="eastAsia"/>
          <w:rtl/>
        </w:rPr>
        <w:t>–</w:t>
      </w:r>
      <w:r>
        <w:rPr>
          <w:rFonts w:hint="cs"/>
          <w:rtl/>
        </w:rPr>
        <w:t xml:space="preserve"> והיום מואשם בה ראש הממשלה בשוחד</w:t>
      </w:r>
      <w:r w:rsidR="002669E7">
        <w:rPr>
          <w:rFonts w:hint="cs"/>
          <w:rtl/>
        </w:rPr>
        <w:t>,</w:t>
      </w:r>
      <w:r>
        <w:rPr>
          <w:rFonts w:hint="cs"/>
          <w:rtl/>
        </w:rPr>
        <w:t xml:space="preserve"> עומד </w:t>
      </w:r>
      <w:bookmarkStart w:id="8603" w:name="_ETM_Q24_321448"/>
      <w:bookmarkEnd w:id="8603"/>
      <w:r>
        <w:rPr>
          <w:rFonts w:hint="cs"/>
          <w:rtl/>
        </w:rPr>
        <w:t>להיות מואשם בשוחד</w:t>
      </w:r>
      <w:r w:rsidR="002669E7">
        <w:rPr>
          <w:rFonts w:hint="cs"/>
          <w:rtl/>
        </w:rPr>
        <w:t>,</w:t>
      </w:r>
      <w:r>
        <w:rPr>
          <w:rFonts w:hint="cs"/>
          <w:rtl/>
        </w:rPr>
        <w:t xml:space="preserve"> ולכן </w:t>
      </w:r>
      <w:bookmarkStart w:id="8604" w:name="_ETM_Q24_322718"/>
      <w:bookmarkEnd w:id="8604"/>
      <w:r>
        <w:rPr>
          <w:rFonts w:hint="cs"/>
          <w:rtl/>
        </w:rPr>
        <w:t xml:space="preserve">הוא מפזר את הכנסת הזאת. </w:t>
      </w:r>
    </w:p>
    <w:p w:rsidR="00C96533" w:rsidRDefault="00C96533" w:rsidP="00D60DEB">
      <w:pPr>
        <w:rPr>
          <w:rtl/>
        </w:rPr>
      </w:pPr>
      <w:bookmarkStart w:id="8605" w:name="_ETM_Q24_327807"/>
      <w:bookmarkStart w:id="8606" w:name="_ETM_Q24_327901"/>
      <w:bookmarkEnd w:id="8605"/>
      <w:bookmarkEnd w:id="8606"/>
    </w:p>
    <w:p w:rsidR="00C96533" w:rsidRDefault="00C96533" w:rsidP="00D60DEB">
      <w:pPr>
        <w:pStyle w:val="af5"/>
        <w:rPr>
          <w:rtl/>
        </w:rPr>
      </w:pPr>
      <w:bookmarkStart w:id="8607" w:name="_ETM_Q24_334729"/>
      <w:bookmarkStart w:id="8608" w:name="_ETM_Q24_334807"/>
      <w:bookmarkStart w:id="8609" w:name="ET_interruption_5277_4"/>
      <w:bookmarkEnd w:id="8607"/>
      <w:bookmarkEnd w:id="8608"/>
      <w:r w:rsidRPr="00895EC0">
        <w:rPr>
          <w:rStyle w:val="TagStyle"/>
          <w:rtl/>
        </w:rPr>
        <w:t xml:space="preserve"> &lt;&lt; קריאה &gt;&gt;</w:t>
      </w:r>
      <w:r w:rsidRPr="007A123C">
        <w:rPr>
          <w:rStyle w:val="TagStyle"/>
          <w:rtl/>
        </w:rPr>
        <w:t xml:space="preserve"> </w:t>
      </w:r>
      <w:r>
        <w:rPr>
          <w:rtl/>
        </w:rPr>
        <w:t>ענת ברקו (הליכוד):</w:t>
      </w:r>
      <w:r w:rsidRPr="007A123C">
        <w:rPr>
          <w:rStyle w:val="TagStyle"/>
          <w:rtl/>
        </w:rPr>
        <w:t xml:space="preserve"> </w:t>
      </w:r>
      <w:r w:rsidRPr="00895EC0">
        <w:rPr>
          <w:rStyle w:val="TagStyle"/>
          <w:rtl/>
        </w:rPr>
        <w:t>&lt;&lt; קריאה &gt;&gt;</w:t>
      </w:r>
      <w:r>
        <w:rPr>
          <w:rtl/>
        </w:rPr>
        <w:t xml:space="preserve"> </w:t>
      </w:r>
      <w:bookmarkEnd w:id="8609"/>
    </w:p>
    <w:p w:rsidR="00C96533" w:rsidRDefault="00C96533" w:rsidP="00461C2E">
      <w:pPr>
        <w:rPr>
          <w:rtl/>
        </w:rPr>
      </w:pPr>
    </w:p>
    <w:p w:rsidR="00C96533" w:rsidRDefault="00C96533" w:rsidP="00D60DEB">
      <w:pPr>
        <w:rPr>
          <w:rtl/>
        </w:rPr>
      </w:pPr>
      <w:bookmarkStart w:id="8610" w:name="_ETM_Q24_337745"/>
      <w:bookmarkStart w:id="8611" w:name="_ETM_Q24_338011"/>
      <w:bookmarkStart w:id="8612" w:name="_ETM_Q24_338104"/>
      <w:bookmarkStart w:id="8613" w:name="_ETM_Q24_327964"/>
      <w:bookmarkStart w:id="8614" w:name="_ETM_Q24_328057"/>
      <w:bookmarkEnd w:id="8610"/>
      <w:bookmarkEnd w:id="8611"/>
      <w:bookmarkEnd w:id="8612"/>
      <w:bookmarkEnd w:id="8613"/>
      <w:bookmarkEnd w:id="8614"/>
      <w:r>
        <w:rPr>
          <w:rFonts w:hint="cs"/>
          <w:rtl/>
        </w:rPr>
        <w:t xml:space="preserve">גם כל החברים שלך מהאופוזיציה. </w:t>
      </w:r>
    </w:p>
    <w:p w:rsidR="00C96533" w:rsidRDefault="00C96533" w:rsidP="00D60DEB">
      <w:pPr>
        <w:rPr>
          <w:rtl/>
        </w:rPr>
      </w:pPr>
      <w:bookmarkStart w:id="8615" w:name="_ETM_Q24_339823"/>
      <w:bookmarkStart w:id="8616" w:name="_ETM_Q24_339901"/>
      <w:bookmarkStart w:id="8617" w:name="_ETM_Q24_339979"/>
      <w:bookmarkStart w:id="8618" w:name="_ETM_Q24_340057"/>
      <w:bookmarkEnd w:id="8615"/>
      <w:bookmarkEnd w:id="8616"/>
      <w:bookmarkEnd w:id="8617"/>
      <w:bookmarkEnd w:id="8618"/>
    </w:p>
    <w:p w:rsidR="00C96533" w:rsidRDefault="00C96533" w:rsidP="00D60DEB">
      <w:pPr>
        <w:pStyle w:val="af6"/>
        <w:rPr>
          <w:rtl/>
        </w:rPr>
      </w:pPr>
      <w:bookmarkStart w:id="8619" w:name="_ETM_Q24_322978"/>
      <w:bookmarkStart w:id="8620" w:name="_ETM_Q24_323068"/>
      <w:bookmarkStart w:id="8621" w:name="ET_yor_5534_11"/>
      <w:bookmarkEnd w:id="8619"/>
      <w:bookmarkEnd w:id="8620"/>
      <w:r w:rsidRPr="00895EC0">
        <w:rPr>
          <w:rStyle w:val="TagStyle"/>
          <w:rtl/>
        </w:rPr>
        <w:t xml:space="preserve"> &lt;&lt; יור &gt;&gt;</w:t>
      </w:r>
      <w:r w:rsidRPr="00C437AA">
        <w:rPr>
          <w:rStyle w:val="TagStyle"/>
          <w:rtl/>
        </w:rPr>
        <w:t xml:space="preserve"> </w:t>
      </w:r>
      <w:r>
        <w:rPr>
          <w:rtl/>
        </w:rPr>
        <w:t>היו"ר בצלאל סמוטריץ:</w:t>
      </w:r>
      <w:r w:rsidRPr="00C437AA">
        <w:rPr>
          <w:rStyle w:val="TagStyle"/>
          <w:rtl/>
        </w:rPr>
        <w:t xml:space="preserve"> </w:t>
      </w:r>
      <w:r w:rsidRPr="00895EC0">
        <w:rPr>
          <w:rStyle w:val="TagStyle"/>
          <w:rtl/>
        </w:rPr>
        <w:t>&lt;&lt; יור &gt;&gt;</w:t>
      </w:r>
      <w:r>
        <w:rPr>
          <w:rtl/>
        </w:rPr>
        <w:t xml:space="preserve"> </w:t>
      </w:r>
      <w:bookmarkEnd w:id="8621"/>
    </w:p>
    <w:p w:rsidR="00C96533" w:rsidRDefault="00C96533" w:rsidP="00461C2E">
      <w:pPr>
        <w:rPr>
          <w:rtl/>
        </w:rPr>
      </w:pPr>
    </w:p>
    <w:p w:rsidR="00C96533" w:rsidRDefault="00C96533" w:rsidP="00D60DEB">
      <w:pPr>
        <w:rPr>
          <w:rtl/>
        </w:rPr>
      </w:pPr>
      <w:bookmarkStart w:id="8622" w:name="_ETM_Q24_324983"/>
      <w:bookmarkEnd w:id="8622"/>
      <w:r>
        <w:rPr>
          <w:rFonts w:hint="cs"/>
          <w:rtl/>
        </w:rPr>
        <w:t>משפט סיכום</w:t>
      </w:r>
      <w:r w:rsidR="002669E7">
        <w:rPr>
          <w:rFonts w:hint="cs"/>
          <w:rtl/>
        </w:rPr>
        <w:t>,</w:t>
      </w:r>
      <w:r>
        <w:rPr>
          <w:rFonts w:hint="cs"/>
          <w:rtl/>
        </w:rPr>
        <w:t xml:space="preserve"> בבקשה. </w:t>
      </w:r>
      <w:bookmarkStart w:id="8623" w:name="_ETM_Q24_325417"/>
      <w:bookmarkEnd w:id="8623"/>
    </w:p>
    <w:p w:rsidR="00C96533" w:rsidRDefault="00C96533" w:rsidP="00D60DEB">
      <w:pPr>
        <w:rPr>
          <w:rtl/>
        </w:rPr>
      </w:pPr>
      <w:bookmarkStart w:id="8624" w:name="_ETM_Q24_326369"/>
      <w:bookmarkStart w:id="8625" w:name="_ETM_Q24_326427"/>
      <w:bookmarkEnd w:id="8624"/>
      <w:bookmarkEnd w:id="8625"/>
      <w:r>
        <w:rPr>
          <w:rtl/>
        </w:rPr>
        <w:t xml:space="preserve"> </w:t>
      </w:r>
    </w:p>
    <w:p w:rsidR="00C96533" w:rsidRDefault="00C96533" w:rsidP="00D60DEB">
      <w:pPr>
        <w:pStyle w:val="-"/>
        <w:rPr>
          <w:rtl/>
        </w:rPr>
      </w:pPr>
      <w:bookmarkStart w:id="8626" w:name="ET_speakercontinue_5496_5"/>
      <w:r w:rsidRPr="00895EC0">
        <w:rPr>
          <w:rStyle w:val="TagStyle"/>
          <w:rtl/>
        </w:rPr>
        <w:t xml:space="preserve"> &lt;&lt; דובר_המשך &gt;&gt;</w:t>
      </w:r>
      <w:r w:rsidRPr="007A123C">
        <w:rPr>
          <w:rStyle w:val="TagStyle"/>
          <w:rtl/>
        </w:rPr>
        <w:t xml:space="preserve"> </w:t>
      </w:r>
      <w:r>
        <w:rPr>
          <w:rtl/>
        </w:rPr>
        <w:t>יעל כהן-פארן (המחנה הציוני):</w:t>
      </w:r>
      <w:r w:rsidRPr="007A123C">
        <w:rPr>
          <w:rStyle w:val="TagStyle"/>
          <w:rtl/>
        </w:rPr>
        <w:t xml:space="preserve"> </w:t>
      </w:r>
      <w:r w:rsidRPr="00895EC0">
        <w:rPr>
          <w:rStyle w:val="TagStyle"/>
          <w:rtl/>
        </w:rPr>
        <w:t>&lt;&lt; דובר_המשך &gt;&gt;</w:t>
      </w:r>
      <w:r>
        <w:rPr>
          <w:rtl/>
        </w:rPr>
        <w:t xml:space="preserve"> </w:t>
      </w:r>
      <w:bookmarkEnd w:id="8626"/>
    </w:p>
    <w:p w:rsidR="00C96533" w:rsidRDefault="00C96533" w:rsidP="00461C2E">
      <w:pPr>
        <w:rPr>
          <w:rtl/>
        </w:rPr>
      </w:pPr>
    </w:p>
    <w:p w:rsidR="00C96533" w:rsidRDefault="00C96533" w:rsidP="002669E7">
      <w:pPr>
        <w:rPr>
          <w:rtl/>
        </w:rPr>
      </w:pPr>
      <w:bookmarkStart w:id="8627" w:name="_ETM_Q24_341167"/>
      <w:bookmarkEnd w:id="8627"/>
      <w:r>
        <w:rPr>
          <w:rFonts w:hint="cs"/>
          <w:rtl/>
        </w:rPr>
        <w:t>אני רוצה להגיד לאזרחי ישראל</w:t>
      </w:r>
      <w:r w:rsidR="002669E7">
        <w:rPr>
          <w:rFonts w:hint="cs"/>
          <w:rtl/>
        </w:rPr>
        <w:t>:</w:t>
      </w:r>
      <w:r>
        <w:rPr>
          <w:rFonts w:hint="cs"/>
          <w:rtl/>
        </w:rPr>
        <w:t xml:space="preserve"> מגיע לכם יותר; מגיעה </w:t>
      </w:r>
      <w:bookmarkStart w:id="8628" w:name="_ETM_Q24_331096"/>
      <w:bookmarkEnd w:id="8628"/>
      <w:r>
        <w:rPr>
          <w:rFonts w:hint="cs"/>
          <w:rtl/>
        </w:rPr>
        <w:t>לכם ממשלה שתדאג לכם ותהיה אחראית</w:t>
      </w:r>
      <w:r w:rsidR="002669E7">
        <w:rPr>
          <w:rFonts w:hint="cs"/>
          <w:rtl/>
        </w:rPr>
        <w:t>,</w:t>
      </w:r>
      <w:r>
        <w:rPr>
          <w:rFonts w:hint="cs"/>
          <w:rtl/>
        </w:rPr>
        <w:t xml:space="preserve"> ולא תהפוך את הישראליות </w:t>
      </w:r>
      <w:bookmarkStart w:id="8629" w:name="_ETM_Q24_337379"/>
      <w:bookmarkEnd w:id="8629"/>
      <w:r>
        <w:rPr>
          <w:rFonts w:hint="cs"/>
          <w:rtl/>
        </w:rPr>
        <w:t xml:space="preserve">והממלכתיות לדבר שלא קיים יותר בישראל. תזכרו את זה כשאתם </w:t>
      </w:r>
      <w:bookmarkStart w:id="8630" w:name="_ETM_Q24_343249"/>
      <w:bookmarkEnd w:id="8630"/>
      <w:r>
        <w:rPr>
          <w:rFonts w:hint="cs"/>
          <w:rtl/>
        </w:rPr>
        <w:t xml:space="preserve">מגיעים לקלפי. תודה. </w:t>
      </w:r>
    </w:p>
    <w:p w:rsidR="00C96533" w:rsidRDefault="00C96533" w:rsidP="00461C2E">
      <w:pPr>
        <w:rPr>
          <w:rtl/>
        </w:rPr>
      </w:pPr>
    </w:p>
    <w:p w:rsidR="00C96533" w:rsidRDefault="00C96533" w:rsidP="00D60DEB">
      <w:pPr>
        <w:pStyle w:val="af6"/>
        <w:rPr>
          <w:rtl/>
        </w:rPr>
      </w:pPr>
      <w:bookmarkStart w:id="8631" w:name="ET_yor_5534_12"/>
      <w:r w:rsidRPr="00895EC0">
        <w:rPr>
          <w:rStyle w:val="TagStyle"/>
          <w:rtl/>
        </w:rPr>
        <w:t xml:space="preserve"> &lt;&lt; יור &gt;&gt;</w:t>
      </w:r>
      <w:r w:rsidRPr="00C437AA">
        <w:rPr>
          <w:rStyle w:val="TagStyle"/>
          <w:rtl/>
        </w:rPr>
        <w:t xml:space="preserve"> </w:t>
      </w:r>
      <w:r>
        <w:rPr>
          <w:rtl/>
        </w:rPr>
        <w:t>היו"ר בצלאל סמוטריץ:</w:t>
      </w:r>
      <w:r w:rsidRPr="00C437AA">
        <w:rPr>
          <w:rStyle w:val="TagStyle"/>
          <w:rtl/>
        </w:rPr>
        <w:t xml:space="preserve"> </w:t>
      </w:r>
      <w:r w:rsidRPr="00895EC0">
        <w:rPr>
          <w:rStyle w:val="TagStyle"/>
          <w:rtl/>
        </w:rPr>
        <w:t>&lt;&lt; יור &gt;&gt;</w:t>
      </w:r>
      <w:r>
        <w:rPr>
          <w:rtl/>
        </w:rPr>
        <w:t xml:space="preserve"> </w:t>
      </w:r>
      <w:bookmarkEnd w:id="8631"/>
    </w:p>
    <w:p w:rsidR="00C96533" w:rsidRDefault="00C96533" w:rsidP="00461C2E">
      <w:pPr>
        <w:rPr>
          <w:rtl/>
        </w:rPr>
      </w:pPr>
    </w:p>
    <w:p w:rsidR="00C96533" w:rsidRDefault="00C96533" w:rsidP="002669E7">
      <w:pPr>
        <w:rPr>
          <w:rtl/>
        </w:rPr>
      </w:pPr>
      <w:bookmarkStart w:id="8632" w:name="_ETM_Q24_344995"/>
      <w:bookmarkEnd w:id="8632"/>
      <w:r>
        <w:rPr>
          <w:rFonts w:hint="cs"/>
          <w:rtl/>
        </w:rPr>
        <w:t xml:space="preserve">תודה רבה לחברת הכנסת יעל כהן-פארן. חבר </w:t>
      </w:r>
      <w:bookmarkStart w:id="8633" w:name="_ETM_Q24_345958"/>
      <w:bookmarkEnd w:id="8633"/>
      <w:r>
        <w:rPr>
          <w:rFonts w:hint="cs"/>
          <w:rtl/>
        </w:rPr>
        <w:t>הכנסת הרב ישראל אייכלר</w:t>
      </w:r>
      <w:r w:rsidR="002669E7">
        <w:rPr>
          <w:rFonts w:hint="cs"/>
          <w:rtl/>
        </w:rPr>
        <w:t>,</w:t>
      </w:r>
      <w:r>
        <w:rPr>
          <w:rFonts w:hint="cs"/>
          <w:rtl/>
        </w:rPr>
        <w:t xml:space="preserve"> ומייד אחריו </w:t>
      </w:r>
      <w:r w:rsidR="00C03A8E">
        <w:rPr>
          <w:rtl/>
        </w:rPr>
        <w:t>–</w:t>
      </w:r>
      <w:r>
        <w:rPr>
          <w:rFonts w:hint="cs"/>
          <w:rtl/>
        </w:rPr>
        <w:t xml:space="preserve"> חברת הכנסת ענת </w:t>
      </w:r>
      <w:bookmarkStart w:id="8634" w:name="_ETM_Q24_351638"/>
      <w:bookmarkEnd w:id="8634"/>
      <w:r>
        <w:rPr>
          <w:rFonts w:hint="cs"/>
          <w:rtl/>
        </w:rPr>
        <w:t xml:space="preserve">ברקו. </w:t>
      </w:r>
    </w:p>
    <w:p w:rsidR="00C96533" w:rsidRDefault="00C96533" w:rsidP="00D60DEB">
      <w:pPr>
        <w:rPr>
          <w:rtl/>
        </w:rPr>
      </w:pPr>
      <w:bookmarkStart w:id="8635" w:name="_ETM_Q24_366379"/>
      <w:bookmarkStart w:id="8636" w:name="_ETM_Q24_366443"/>
      <w:bookmarkEnd w:id="8635"/>
      <w:bookmarkEnd w:id="8636"/>
    </w:p>
    <w:p w:rsidR="00C96533" w:rsidRPr="00C437AA" w:rsidRDefault="00C96533" w:rsidP="002669E7">
      <w:pPr>
        <w:rPr>
          <w:rtl/>
        </w:rPr>
      </w:pPr>
      <w:bookmarkStart w:id="8637" w:name="_ETM_Q24_366603"/>
      <w:bookmarkStart w:id="8638" w:name="_ETM_Q24_366652"/>
      <w:bookmarkEnd w:id="8637"/>
      <w:bookmarkEnd w:id="8638"/>
      <w:r>
        <w:rPr>
          <w:rFonts w:hint="cs"/>
          <w:rtl/>
        </w:rPr>
        <w:t>אני מתנצל, ענת</w:t>
      </w:r>
      <w:r w:rsidR="002669E7">
        <w:rPr>
          <w:rFonts w:hint="cs"/>
          <w:rtl/>
        </w:rPr>
        <w:t>.</w:t>
      </w:r>
      <w:r>
        <w:rPr>
          <w:rFonts w:hint="cs"/>
          <w:rtl/>
        </w:rPr>
        <w:t xml:space="preserve"> אני הודעתי קודם שאני משנה </w:t>
      </w:r>
      <w:bookmarkStart w:id="8639" w:name="_ETM_Q24_355227"/>
      <w:bookmarkEnd w:id="8639"/>
      <w:r>
        <w:rPr>
          <w:rFonts w:hint="cs"/>
          <w:rtl/>
        </w:rPr>
        <w:t xml:space="preserve">את הסדר בשל אילוצים אישיים. עד שלוש דקות, אדוני, לרשותך, </w:t>
      </w:r>
      <w:bookmarkStart w:id="8640" w:name="_ETM_Q24_373867"/>
      <w:bookmarkEnd w:id="8640"/>
      <w:r>
        <w:rPr>
          <w:rFonts w:hint="cs"/>
          <w:rtl/>
        </w:rPr>
        <w:t xml:space="preserve">בבקשה. </w:t>
      </w:r>
    </w:p>
    <w:p w:rsidR="00C96533" w:rsidRDefault="00C96533" w:rsidP="00D60DEB">
      <w:pPr>
        <w:rPr>
          <w:rtl/>
        </w:rPr>
      </w:pPr>
      <w:bookmarkStart w:id="8641" w:name="_ETM_Q24_376886"/>
      <w:bookmarkStart w:id="8642" w:name="_ETM_Q24_377167"/>
      <w:bookmarkStart w:id="8643" w:name="_ETM_Q24_377245"/>
      <w:bookmarkEnd w:id="8641"/>
      <w:bookmarkEnd w:id="8642"/>
      <w:bookmarkEnd w:id="8643"/>
      <w:r>
        <w:rPr>
          <w:rtl/>
        </w:rPr>
        <w:t xml:space="preserve"> </w:t>
      </w:r>
    </w:p>
    <w:p w:rsidR="00C96533" w:rsidRDefault="00C96533" w:rsidP="00D60DEB">
      <w:pPr>
        <w:pStyle w:val="a4"/>
        <w:rPr>
          <w:rtl/>
        </w:rPr>
      </w:pPr>
      <w:bookmarkStart w:id="8644" w:name="ET_speaker_4996_6"/>
      <w:r w:rsidRPr="00895EC0">
        <w:rPr>
          <w:rStyle w:val="TagStyle"/>
          <w:rtl/>
        </w:rPr>
        <w:t xml:space="preserve"> &lt;&lt; דובר &gt;&gt;</w:t>
      </w:r>
      <w:r w:rsidRPr="007A123C">
        <w:rPr>
          <w:rStyle w:val="TagStyle"/>
          <w:rtl/>
        </w:rPr>
        <w:t xml:space="preserve"> </w:t>
      </w:r>
      <w:bookmarkStart w:id="8645" w:name="_Toc533630192"/>
      <w:bookmarkStart w:id="8646" w:name="_Toc533630862"/>
      <w:bookmarkStart w:id="8647" w:name="_Toc533631042"/>
      <w:r>
        <w:rPr>
          <w:rtl/>
        </w:rPr>
        <w:t>ישראל אייכלר (יהדות התורה):</w:t>
      </w:r>
      <w:bookmarkEnd w:id="8645"/>
      <w:bookmarkEnd w:id="8646"/>
      <w:bookmarkEnd w:id="8647"/>
      <w:r w:rsidRPr="007A123C">
        <w:rPr>
          <w:rStyle w:val="TagStyle"/>
          <w:rtl/>
        </w:rPr>
        <w:t xml:space="preserve"> </w:t>
      </w:r>
      <w:r w:rsidRPr="00895EC0">
        <w:rPr>
          <w:rStyle w:val="TagStyle"/>
          <w:rtl/>
        </w:rPr>
        <w:t>&lt;&lt; דובר &gt;&gt;</w:t>
      </w:r>
      <w:r>
        <w:rPr>
          <w:rtl/>
        </w:rPr>
        <w:t xml:space="preserve"> </w:t>
      </w:r>
      <w:bookmarkEnd w:id="8644"/>
    </w:p>
    <w:p w:rsidR="00C96533" w:rsidRDefault="00C96533" w:rsidP="00461C2E">
      <w:pPr>
        <w:rPr>
          <w:rtl/>
        </w:rPr>
      </w:pPr>
    </w:p>
    <w:p w:rsidR="00C96533" w:rsidRDefault="00C96533" w:rsidP="00D60DEB">
      <w:pPr>
        <w:rPr>
          <w:rtl/>
        </w:rPr>
      </w:pPr>
      <w:bookmarkStart w:id="8648" w:name="_ETM_Q24_364870"/>
      <w:bookmarkStart w:id="8649" w:name="_ETM_Q24_365167"/>
      <w:bookmarkStart w:id="8650" w:name="_ETM_Q24_365229"/>
      <w:bookmarkEnd w:id="8648"/>
      <w:bookmarkEnd w:id="8649"/>
      <w:bookmarkEnd w:id="8650"/>
      <w:r>
        <w:rPr>
          <w:rFonts w:hint="cs"/>
          <w:rtl/>
        </w:rPr>
        <w:t xml:space="preserve">תודה, אדוני היושב-ראש. כדי שלא יחשבו אנשים </w:t>
      </w:r>
      <w:bookmarkStart w:id="8651" w:name="_ETM_Q24_377374"/>
      <w:bookmarkEnd w:id="8651"/>
      <w:r>
        <w:rPr>
          <w:rFonts w:hint="cs"/>
          <w:rtl/>
        </w:rPr>
        <w:t xml:space="preserve">מה אלה האילוצים האישיים, כבר אמרתי קודם: היום יום הפטירה </w:t>
      </w:r>
      <w:bookmarkStart w:id="8652" w:name="_ETM_Q24_385339"/>
      <w:bookmarkEnd w:id="8652"/>
      <w:r>
        <w:rPr>
          <w:rFonts w:hint="cs"/>
          <w:rtl/>
        </w:rPr>
        <w:t>של אבי</w:t>
      </w:r>
      <w:r w:rsidR="002669E7">
        <w:rPr>
          <w:rFonts w:hint="cs"/>
          <w:rtl/>
        </w:rPr>
        <w:t>,</w:t>
      </w:r>
      <w:r>
        <w:rPr>
          <w:rFonts w:hint="cs"/>
          <w:rtl/>
        </w:rPr>
        <w:t xml:space="preserve"> ואנחנו עולים לקבר לאזכרה, לכן ביקשתי להקדים</w:t>
      </w:r>
      <w:r w:rsidR="002669E7">
        <w:rPr>
          <w:rFonts w:hint="cs"/>
          <w:rtl/>
        </w:rPr>
        <w:t>,</w:t>
      </w:r>
      <w:r>
        <w:rPr>
          <w:rFonts w:hint="cs"/>
          <w:rtl/>
        </w:rPr>
        <w:t xml:space="preserve"> ואני מודה לכם</w:t>
      </w:r>
      <w:r w:rsidR="002669E7">
        <w:rPr>
          <w:rFonts w:hint="cs"/>
          <w:rtl/>
        </w:rPr>
        <w:t xml:space="preserve"> על</w:t>
      </w:r>
      <w:r>
        <w:rPr>
          <w:rFonts w:hint="cs"/>
          <w:rtl/>
        </w:rPr>
        <w:t xml:space="preserve"> שהקדמתם לי. </w:t>
      </w:r>
      <w:bookmarkStart w:id="8653" w:name="_ETM_Q24_388435"/>
      <w:bookmarkEnd w:id="8653"/>
    </w:p>
    <w:p w:rsidR="00C96533" w:rsidRDefault="00C96533" w:rsidP="00D60DEB">
      <w:pPr>
        <w:rPr>
          <w:rtl/>
        </w:rPr>
      </w:pPr>
      <w:bookmarkStart w:id="8654" w:name="_ETM_Q24_390839"/>
      <w:bookmarkStart w:id="8655" w:name="_ETM_Q24_390932"/>
      <w:bookmarkEnd w:id="8654"/>
      <w:bookmarkEnd w:id="8655"/>
    </w:p>
    <w:p w:rsidR="00C96533" w:rsidRDefault="00C96533" w:rsidP="002669E7">
      <w:pPr>
        <w:rPr>
          <w:rtl/>
        </w:rPr>
      </w:pPr>
      <w:bookmarkStart w:id="8656" w:name="_ETM_Q24_390995"/>
      <w:bookmarkStart w:id="8657" w:name="_ETM_Q24_391120"/>
      <w:bookmarkEnd w:id="8656"/>
      <w:bookmarkEnd w:id="8657"/>
      <w:r>
        <w:rPr>
          <w:rFonts w:hint="cs"/>
          <w:rtl/>
        </w:rPr>
        <w:t xml:space="preserve">בקשר לנושא </w:t>
      </w:r>
      <w:bookmarkStart w:id="8658" w:name="_ETM_Q24_392511"/>
      <w:bookmarkEnd w:id="8658"/>
      <w:r>
        <w:rPr>
          <w:rFonts w:hint="cs"/>
          <w:rtl/>
        </w:rPr>
        <w:t>של פיזור הכנסת</w:t>
      </w:r>
      <w:r w:rsidR="002669E7">
        <w:rPr>
          <w:rFonts w:hint="cs"/>
          <w:rtl/>
        </w:rPr>
        <w:t>,</w:t>
      </w:r>
      <w:r>
        <w:rPr>
          <w:rFonts w:hint="cs"/>
          <w:rtl/>
        </w:rPr>
        <w:t xml:space="preserve"> אני רוצה לומר לכם, רבותיי, לכנסת </w:t>
      </w:r>
      <w:bookmarkStart w:id="8659" w:name="_ETM_Q24_400933"/>
      <w:bookmarkEnd w:id="8659"/>
      <w:r>
        <w:rPr>
          <w:rFonts w:hint="cs"/>
          <w:rtl/>
        </w:rPr>
        <w:t xml:space="preserve">הזאת היו הרבה </w:t>
      </w:r>
      <w:proofErr w:type="spellStart"/>
      <w:r>
        <w:rPr>
          <w:rFonts w:hint="cs"/>
          <w:rtl/>
        </w:rPr>
        <w:t>הרבה</w:t>
      </w:r>
      <w:proofErr w:type="spellEnd"/>
      <w:r>
        <w:rPr>
          <w:rFonts w:hint="cs"/>
          <w:rtl/>
        </w:rPr>
        <w:t xml:space="preserve"> צדדים אפלים, וכולם מדברים על זה. אני רוצה דקה אחת </w:t>
      </w:r>
      <w:bookmarkStart w:id="8660" w:name="_ETM_Q24_399905"/>
      <w:bookmarkEnd w:id="8660"/>
      <w:r>
        <w:rPr>
          <w:rFonts w:hint="cs"/>
          <w:rtl/>
        </w:rPr>
        <w:t xml:space="preserve">מנאומי לתת לצדדים החיוביים והאורות הגדולים שהיו בכנסת הזאת </w:t>
      </w:r>
      <w:r w:rsidR="00C03A8E">
        <w:rPr>
          <w:rFonts w:hint="eastAsia"/>
          <w:rtl/>
        </w:rPr>
        <w:t>–</w:t>
      </w:r>
      <w:r>
        <w:rPr>
          <w:rFonts w:hint="cs"/>
          <w:rtl/>
        </w:rPr>
        <w:t xml:space="preserve"> שאני </w:t>
      </w:r>
      <w:bookmarkStart w:id="8661" w:name="_ETM_Q24_407239"/>
      <w:bookmarkEnd w:id="8661"/>
      <w:r>
        <w:rPr>
          <w:rFonts w:hint="cs"/>
          <w:rtl/>
        </w:rPr>
        <w:t>לא זוכר בכנסות קודמות</w:t>
      </w:r>
      <w:bookmarkStart w:id="8662" w:name="_ETM_Q24_409042"/>
      <w:bookmarkStart w:id="8663" w:name="_ETM_Q24_409167"/>
      <w:bookmarkEnd w:id="8662"/>
      <w:bookmarkEnd w:id="8663"/>
      <w:r>
        <w:rPr>
          <w:rFonts w:hint="cs"/>
          <w:rtl/>
        </w:rPr>
        <w:t xml:space="preserve"> </w:t>
      </w:r>
      <w:r w:rsidR="00C03A8E">
        <w:rPr>
          <w:rFonts w:hint="eastAsia"/>
          <w:rtl/>
        </w:rPr>
        <w:t>–</w:t>
      </w:r>
      <w:r>
        <w:rPr>
          <w:rFonts w:hint="cs"/>
          <w:rtl/>
        </w:rPr>
        <w:t xml:space="preserve"> וז</w:t>
      </w:r>
      <w:r w:rsidR="002669E7">
        <w:rPr>
          <w:rFonts w:hint="cs"/>
          <w:rtl/>
        </w:rPr>
        <w:t>ה</w:t>
      </w:r>
      <w:r>
        <w:rPr>
          <w:rFonts w:hint="cs"/>
          <w:rtl/>
        </w:rPr>
        <w:t xml:space="preserve"> החקיקה החברתית. אני שמח </w:t>
      </w:r>
      <w:bookmarkStart w:id="8664" w:name="_ETM_Q24_413464"/>
      <w:bookmarkEnd w:id="8664"/>
      <w:r>
        <w:rPr>
          <w:rFonts w:hint="cs"/>
          <w:rtl/>
        </w:rPr>
        <w:t xml:space="preserve">שיושב פה חברי יושב-ראש ועדת </w:t>
      </w:r>
      <w:bookmarkStart w:id="8665" w:name="_ETM_Q24_412856"/>
      <w:bookmarkEnd w:id="8665"/>
      <w:r>
        <w:rPr>
          <w:rFonts w:hint="cs"/>
          <w:rtl/>
        </w:rPr>
        <w:t xml:space="preserve">העבודה והרווחה אלי אלאלוף, שיכול להעיד </w:t>
      </w:r>
      <w:r w:rsidR="002669E7">
        <w:rPr>
          <w:rFonts w:hint="cs"/>
          <w:rtl/>
        </w:rPr>
        <w:t xml:space="preserve">על </w:t>
      </w:r>
      <w:r>
        <w:rPr>
          <w:rFonts w:hint="cs"/>
          <w:rtl/>
        </w:rPr>
        <w:t xml:space="preserve">כמה חוקים טובים, מן </w:t>
      </w:r>
      <w:bookmarkStart w:id="8666" w:name="_ETM_Q24_422964"/>
      <w:bookmarkEnd w:id="8666"/>
      <w:r>
        <w:rPr>
          <w:rFonts w:hint="cs"/>
          <w:rtl/>
        </w:rPr>
        <w:t xml:space="preserve">הקואליציה ומן האופוזיציה, שהטיבו עם קשישים, עם </w:t>
      </w:r>
      <w:bookmarkStart w:id="8667" w:name="_ETM_Q24_421366"/>
      <w:bookmarkEnd w:id="8667"/>
      <w:r>
        <w:rPr>
          <w:rFonts w:hint="cs"/>
          <w:rtl/>
        </w:rPr>
        <w:t xml:space="preserve">נכים, עם חולים. אני לא זוכר כנסת כל כך טובה בהנפקת חוקים </w:t>
      </w:r>
      <w:bookmarkStart w:id="8668" w:name="_ETM_Q24_427943"/>
      <w:bookmarkEnd w:id="8668"/>
      <w:r>
        <w:rPr>
          <w:rFonts w:hint="cs"/>
          <w:rtl/>
        </w:rPr>
        <w:t xml:space="preserve">חברתיים טובים כמו הכנסת הזאת. </w:t>
      </w:r>
    </w:p>
    <w:p w:rsidR="00C96533" w:rsidRDefault="00C96533" w:rsidP="00D60DEB">
      <w:pPr>
        <w:rPr>
          <w:rtl/>
        </w:rPr>
      </w:pPr>
    </w:p>
    <w:p w:rsidR="002669E7" w:rsidRDefault="00C96533" w:rsidP="002669E7">
      <w:pPr>
        <w:rPr>
          <w:rtl/>
        </w:rPr>
      </w:pPr>
      <w:r>
        <w:rPr>
          <w:rFonts w:hint="cs"/>
          <w:rtl/>
        </w:rPr>
        <w:t xml:space="preserve">אבל </w:t>
      </w:r>
      <w:bookmarkStart w:id="8669" w:name="_ETM_Q24_434136"/>
      <w:bookmarkEnd w:id="8669"/>
      <w:r>
        <w:rPr>
          <w:rFonts w:hint="cs"/>
          <w:rtl/>
        </w:rPr>
        <w:t xml:space="preserve">הקדוש ברוך הוא זיכה אותי בכנסת הזאת להיות יושב-ראש הוועדה לפניות </w:t>
      </w:r>
      <w:bookmarkStart w:id="8670" w:name="_ETM_Q24_435094"/>
      <w:bookmarkEnd w:id="8670"/>
      <w:r>
        <w:rPr>
          <w:rFonts w:hint="cs"/>
          <w:rtl/>
        </w:rPr>
        <w:t>הציבור, ושם גיליתי שיש שני עולמות: יש העולם הפוליטי</w:t>
      </w:r>
      <w:r w:rsidR="002669E7">
        <w:rPr>
          <w:rFonts w:hint="cs"/>
          <w:rtl/>
        </w:rPr>
        <w:t>,</w:t>
      </w:r>
      <w:r>
        <w:rPr>
          <w:rFonts w:hint="cs"/>
          <w:rtl/>
        </w:rPr>
        <w:t xml:space="preserve"> שגועש </w:t>
      </w:r>
      <w:bookmarkStart w:id="8671" w:name="_ETM_Q24_438107"/>
      <w:bookmarkEnd w:id="8671"/>
      <w:r>
        <w:rPr>
          <w:rFonts w:hint="cs"/>
          <w:rtl/>
        </w:rPr>
        <w:t xml:space="preserve">ורועש בדברים הגדולים </w:t>
      </w:r>
      <w:r w:rsidR="00C03A8E">
        <w:rPr>
          <w:rFonts w:hint="eastAsia"/>
          <w:rtl/>
        </w:rPr>
        <w:t>–</w:t>
      </w:r>
      <w:r>
        <w:rPr>
          <w:rFonts w:hint="cs"/>
          <w:rtl/>
        </w:rPr>
        <w:t xml:space="preserve"> ענייני אידיאולוגיות, ומדיניות חוץ וביטחון, וחרדים </w:t>
      </w:r>
      <w:bookmarkStart w:id="8672" w:name="_ETM_Q24_444938"/>
      <w:bookmarkEnd w:id="8672"/>
      <w:r>
        <w:rPr>
          <w:rFonts w:hint="cs"/>
          <w:rtl/>
        </w:rPr>
        <w:t xml:space="preserve">וחילונים, ועדות ואשכנזים וספרדים </w:t>
      </w:r>
      <w:r w:rsidR="00C03A8E">
        <w:rPr>
          <w:rFonts w:hint="eastAsia"/>
          <w:rtl/>
        </w:rPr>
        <w:t>–</w:t>
      </w:r>
      <w:r>
        <w:rPr>
          <w:rFonts w:hint="cs"/>
          <w:rtl/>
        </w:rPr>
        <w:t xml:space="preserve"> ויש את צורכי העם</w:t>
      </w:r>
      <w:r w:rsidR="002669E7">
        <w:rPr>
          <w:rFonts w:hint="cs"/>
          <w:rtl/>
        </w:rPr>
        <w:t>,</w:t>
      </w:r>
      <w:r>
        <w:rPr>
          <w:rFonts w:hint="cs"/>
          <w:rtl/>
        </w:rPr>
        <w:t xml:space="preserve"> </w:t>
      </w:r>
      <w:bookmarkStart w:id="8673" w:name="_ETM_Q24_453245"/>
      <w:bookmarkEnd w:id="8673"/>
      <w:r>
        <w:rPr>
          <w:rFonts w:hint="cs"/>
          <w:rtl/>
        </w:rPr>
        <w:t xml:space="preserve">שהם שווים ודומים בסבל של העם </w:t>
      </w:r>
      <w:bookmarkStart w:id="8674" w:name="_ETM_Q24_455788"/>
      <w:bookmarkEnd w:id="8674"/>
      <w:r>
        <w:rPr>
          <w:rFonts w:hint="cs"/>
          <w:rtl/>
        </w:rPr>
        <w:t xml:space="preserve">כולו. אחד מהם: דירות. </w:t>
      </w:r>
      <w:bookmarkStart w:id="8675" w:name="_ETM_Q24_456606"/>
      <w:bookmarkStart w:id="8676" w:name="_ETM_Q24_456684"/>
      <w:bookmarkStart w:id="8677" w:name="_ETM_Q24_456903"/>
      <w:bookmarkStart w:id="8678" w:name="_ETM_Q24_456997"/>
      <w:bookmarkEnd w:id="8675"/>
      <w:bookmarkEnd w:id="8676"/>
      <w:bookmarkEnd w:id="8677"/>
      <w:bookmarkEnd w:id="8678"/>
      <w:r>
        <w:rPr>
          <w:rFonts w:hint="cs"/>
          <w:rtl/>
        </w:rPr>
        <w:t xml:space="preserve">הבטחנו דירות. </w:t>
      </w:r>
    </w:p>
    <w:p w:rsidR="002669E7" w:rsidRDefault="002669E7" w:rsidP="002669E7">
      <w:pPr>
        <w:rPr>
          <w:rtl/>
        </w:rPr>
      </w:pPr>
    </w:p>
    <w:p w:rsidR="00C96533" w:rsidRDefault="00C96533" w:rsidP="002669E7">
      <w:pPr>
        <w:rPr>
          <w:rtl/>
        </w:rPr>
      </w:pPr>
      <w:r>
        <w:rPr>
          <w:rFonts w:hint="cs"/>
          <w:rtl/>
        </w:rPr>
        <w:t xml:space="preserve">אני רוצה לומר, בשנה </w:t>
      </w:r>
      <w:bookmarkStart w:id="8679" w:name="_ETM_Q24_463591"/>
      <w:bookmarkEnd w:id="8679"/>
      <w:r>
        <w:rPr>
          <w:rFonts w:hint="cs"/>
          <w:rtl/>
        </w:rPr>
        <w:t>הראשונה</w:t>
      </w:r>
      <w:r w:rsidR="002669E7">
        <w:rPr>
          <w:rFonts w:hint="cs"/>
          <w:rtl/>
        </w:rPr>
        <w:t>,</w:t>
      </w:r>
      <w:r>
        <w:rPr>
          <w:rFonts w:hint="cs"/>
          <w:rtl/>
        </w:rPr>
        <w:t xml:space="preserve"> </w:t>
      </w:r>
      <w:r w:rsidR="002669E7">
        <w:rPr>
          <w:rFonts w:hint="cs"/>
          <w:rtl/>
        </w:rPr>
        <w:t>כ</w:t>
      </w:r>
      <w:r>
        <w:rPr>
          <w:rFonts w:hint="cs"/>
          <w:rtl/>
        </w:rPr>
        <w:t xml:space="preserve">שהיינו ממשלת 61, היו דברים יפים וטובים </w:t>
      </w:r>
      <w:bookmarkStart w:id="8680" w:name="_ETM_Q24_466668"/>
      <w:bookmarkEnd w:id="8680"/>
      <w:r>
        <w:rPr>
          <w:rFonts w:hint="cs"/>
          <w:rtl/>
        </w:rPr>
        <w:t xml:space="preserve">בתחום הזה שיצאו. משה כחלון, שר האוצר, בא עם </w:t>
      </w:r>
      <w:bookmarkStart w:id="8681" w:name="_ETM_Q24_473091"/>
      <w:bookmarkEnd w:id="8681"/>
      <w:r>
        <w:rPr>
          <w:rFonts w:hint="cs"/>
          <w:rtl/>
        </w:rPr>
        <w:t xml:space="preserve">הרבה רצון טוב והתחיל לעסוק בדבר הזה של דיור. הוא </w:t>
      </w:r>
      <w:bookmarkStart w:id="8682" w:name="_ETM_Q24_473791"/>
      <w:bookmarkEnd w:id="8682"/>
      <w:r>
        <w:rPr>
          <w:rFonts w:hint="cs"/>
          <w:rtl/>
        </w:rPr>
        <w:t xml:space="preserve">אמר: תבחנו אותי. אני רוצה </w:t>
      </w:r>
      <w:bookmarkStart w:id="8683" w:name="_ETM_Q24_480606"/>
      <w:bookmarkEnd w:id="8683"/>
      <w:r>
        <w:rPr>
          <w:rFonts w:hint="cs"/>
          <w:rtl/>
        </w:rPr>
        <w:t xml:space="preserve">לומר לכם שלא רק משה כחלון, לא רק האוצר, לא רק </w:t>
      </w:r>
      <w:bookmarkStart w:id="8684" w:name="_ETM_Q24_479543"/>
      <w:bookmarkEnd w:id="8684"/>
      <w:r>
        <w:rPr>
          <w:rFonts w:hint="cs"/>
          <w:rtl/>
        </w:rPr>
        <w:t xml:space="preserve">המתכננים </w:t>
      </w:r>
      <w:r w:rsidR="00C03A8E">
        <w:rPr>
          <w:rFonts w:hint="eastAsia"/>
          <w:rtl/>
        </w:rPr>
        <w:t>–</w:t>
      </w:r>
      <w:r>
        <w:rPr>
          <w:rFonts w:hint="cs"/>
          <w:rtl/>
        </w:rPr>
        <w:t xml:space="preserve"> כולנו נכשלנו וכשלנו. הדור הצעיר</w:t>
      </w:r>
      <w:r w:rsidR="002669E7">
        <w:rPr>
          <w:rFonts w:hint="cs"/>
          <w:rtl/>
        </w:rPr>
        <w:t>,</w:t>
      </w:r>
      <w:r>
        <w:rPr>
          <w:rFonts w:hint="cs"/>
          <w:rtl/>
        </w:rPr>
        <w:t xml:space="preserve"> אין לו קורת </w:t>
      </w:r>
      <w:bookmarkStart w:id="8685" w:name="_ETM_Q24_489091"/>
      <w:bookmarkEnd w:id="8685"/>
      <w:r>
        <w:rPr>
          <w:rFonts w:hint="cs"/>
          <w:rtl/>
        </w:rPr>
        <w:t xml:space="preserve">גג. </w:t>
      </w:r>
    </w:p>
    <w:p w:rsidR="00C96533" w:rsidRDefault="00C96533" w:rsidP="00D60DEB">
      <w:pPr>
        <w:rPr>
          <w:rtl/>
        </w:rPr>
      </w:pPr>
      <w:bookmarkStart w:id="8686" w:name="_ETM_Q24_487015"/>
      <w:bookmarkStart w:id="8687" w:name="_ETM_Q24_487074"/>
      <w:bookmarkEnd w:id="8686"/>
      <w:bookmarkEnd w:id="8687"/>
    </w:p>
    <w:p w:rsidR="00C96533" w:rsidRDefault="00C96533" w:rsidP="002669E7">
      <w:pPr>
        <w:rPr>
          <w:rtl/>
        </w:rPr>
      </w:pPr>
      <w:bookmarkStart w:id="8688" w:name="_ETM_Q24_487286"/>
      <w:bookmarkStart w:id="8689" w:name="_ETM_Q24_487330"/>
      <w:bookmarkEnd w:id="8688"/>
      <w:bookmarkEnd w:id="8689"/>
      <w:r>
        <w:rPr>
          <w:rFonts w:hint="cs"/>
          <w:rtl/>
        </w:rPr>
        <w:t xml:space="preserve">אתמול התברר בוועדה שלנו, באמצעות מרכז המחקר והמידע של הכנסת ומשרד </w:t>
      </w:r>
      <w:bookmarkStart w:id="8690" w:name="_ETM_Q24_491027"/>
      <w:bookmarkEnd w:id="8690"/>
      <w:r>
        <w:rPr>
          <w:rFonts w:hint="cs"/>
          <w:rtl/>
        </w:rPr>
        <w:t>השיכון, שבמחיר למשתכן נעשתה טעות חמורה ביותר</w:t>
      </w:r>
      <w:r w:rsidR="002669E7">
        <w:rPr>
          <w:rFonts w:hint="cs"/>
          <w:rtl/>
        </w:rPr>
        <w:t>:</w:t>
      </w:r>
      <w:r>
        <w:rPr>
          <w:rFonts w:hint="cs"/>
          <w:rtl/>
        </w:rPr>
        <w:t xml:space="preserve"> מכרו דירות, "זיכו" דירות שהקבלן עוד בכלל </w:t>
      </w:r>
      <w:bookmarkStart w:id="8691" w:name="_ETM_Q24_502017"/>
      <w:bookmarkEnd w:id="8691"/>
      <w:r>
        <w:rPr>
          <w:rFonts w:hint="cs"/>
          <w:rtl/>
        </w:rPr>
        <w:t xml:space="preserve">לא הגיש </w:t>
      </w:r>
      <w:bookmarkStart w:id="8692" w:name="_ETM_Q24_500700"/>
      <w:bookmarkStart w:id="8693" w:name="_ETM_Q24_500794"/>
      <w:bookmarkStart w:id="8694" w:name="_ETM_Q24_501466"/>
      <w:bookmarkEnd w:id="8692"/>
      <w:bookmarkEnd w:id="8693"/>
      <w:bookmarkEnd w:id="8694"/>
      <w:r>
        <w:rPr>
          <w:rFonts w:hint="cs"/>
          <w:rtl/>
        </w:rPr>
        <w:t xml:space="preserve">בקשה להיתר בנייה. כדי להוציא אלפי רבבות זוגות צעירים מן </w:t>
      </w:r>
      <w:bookmarkStart w:id="8695" w:name="_ETM_Q24_506983"/>
      <w:bookmarkEnd w:id="8695"/>
      <w:r>
        <w:rPr>
          <w:rFonts w:hint="cs"/>
          <w:rtl/>
        </w:rPr>
        <w:t xml:space="preserve">השוק, להוריד את המחירים, חילקו </w:t>
      </w:r>
      <w:bookmarkStart w:id="8696" w:name="_ETM_Q24_511231"/>
      <w:bookmarkEnd w:id="8696"/>
      <w:r>
        <w:rPr>
          <w:rFonts w:hint="cs"/>
          <w:rtl/>
        </w:rPr>
        <w:t>דירות</w:t>
      </w:r>
      <w:r w:rsidR="002669E7">
        <w:rPr>
          <w:rFonts w:hint="cs"/>
          <w:rtl/>
        </w:rPr>
        <w:t>,</w:t>
      </w:r>
      <w:r>
        <w:rPr>
          <w:rFonts w:hint="cs"/>
          <w:rtl/>
        </w:rPr>
        <w:t xml:space="preserve"> אבל חילקו דירות באספמיה. באו אלינו הרבה צעירים ואמרו</w:t>
      </w:r>
      <w:bookmarkStart w:id="8697" w:name="_ETM_Q24_522950"/>
      <w:bookmarkEnd w:id="8697"/>
      <w:r>
        <w:rPr>
          <w:rFonts w:hint="cs"/>
          <w:rtl/>
        </w:rPr>
        <w:t xml:space="preserve"> </w:t>
      </w:r>
      <w:r w:rsidR="00C03A8E">
        <w:rPr>
          <w:rtl/>
        </w:rPr>
        <w:t>–</w:t>
      </w:r>
      <w:r>
        <w:rPr>
          <w:rFonts w:hint="cs"/>
          <w:rtl/>
        </w:rPr>
        <w:t xml:space="preserve"> אם מישהו </w:t>
      </w:r>
      <w:bookmarkStart w:id="8698" w:name="_ETM_Q24_516006"/>
      <w:bookmarkEnd w:id="8698"/>
      <w:r>
        <w:rPr>
          <w:rFonts w:hint="cs"/>
          <w:rtl/>
        </w:rPr>
        <w:t>כבר באמצע בנייה, ברוך השם, הוא יודע</w:t>
      </w:r>
      <w:r w:rsidR="002669E7">
        <w:rPr>
          <w:rFonts w:hint="cs"/>
          <w:rtl/>
        </w:rPr>
        <w:t>:</w:t>
      </w:r>
      <w:r>
        <w:rPr>
          <w:rFonts w:hint="cs"/>
          <w:rtl/>
        </w:rPr>
        <w:t xml:space="preserve"> ה</w:t>
      </w:r>
      <w:r w:rsidR="002669E7">
        <w:rPr>
          <w:rFonts w:hint="cs"/>
          <w:rtl/>
        </w:rPr>
        <w:t>י</w:t>
      </w:r>
      <w:r>
        <w:rPr>
          <w:rFonts w:hint="cs"/>
          <w:rtl/>
        </w:rPr>
        <w:t xml:space="preserve">נה, זאת הדירה </w:t>
      </w:r>
      <w:bookmarkStart w:id="8699" w:name="_ETM_Q24_520387"/>
      <w:bookmarkEnd w:id="8699"/>
      <w:r>
        <w:rPr>
          <w:rFonts w:hint="cs"/>
          <w:rtl/>
        </w:rPr>
        <w:t>שלי</w:t>
      </w:r>
      <w:r w:rsidR="002669E7">
        <w:rPr>
          <w:rFonts w:hint="cs"/>
          <w:rtl/>
        </w:rPr>
        <w:t>;</w:t>
      </w:r>
      <w:r>
        <w:rPr>
          <w:rFonts w:hint="cs"/>
          <w:rtl/>
        </w:rPr>
        <w:t xml:space="preserve"> כבר יש לו היתר בנייה</w:t>
      </w:r>
      <w:r w:rsidR="002669E7">
        <w:rPr>
          <w:rFonts w:hint="cs"/>
          <w:rtl/>
        </w:rPr>
        <w:t>.</w:t>
      </w:r>
      <w:r>
        <w:rPr>
          <w:rFonts w:hint="cs"/>
          <w:rtl/>
        </w:rPr>
        <w:t xml:space="preserve"> אבל להכניס 60,000 </w:t>
      </w:r>
      <w:bookmarkStart w:id="8700" w:name="_ETM_Q24_525614"/>
      <w:bookmarkEnd w:id="8700"/>
      <w:r>
        <w:rPr>
          <w:rFonts w:hint="cs"/>
          <w:rtl/>
        </w:rPr>
        <w:t>זוגות שכבר זכו</w:t>
      </w:r>
      <w:r w:rsidR="002669E7">
        <w:rPr>
          <w:rFonts w:hint="cs"/>
          <w:rtl/>
        </w:rPr>
        <w:t>?</w:t>
      </w:r>
      <w:r>
        <w:rPr>
          <w:rFonts w:hint="cs"/>
          <w:rtl/>
        </w:rPr>
        <w:t xml:space="preserve"> כמה אתם חושבים כבר נמצאים בדירה</w:t>
      </w:r>
      <w:r>
        <w:t>?</w:t>
      </w:r>
      <w:r>
        <w:rPr>
          <w:rFonts w:hint="cs"/>
          <w:rtl/>
        </w:rPr>
        <w:t xml:space="preserve"> </w:t>
      </w:r>
      <w:bookmarkStart w:id="8701" w:name="_ETM_Q24_530349"/>
      <w:bookmarkEnd w:id="8701"/>
      <w:r>
        <w:rPr>
          <w:rFonts w:hint="cs"/>
          <w:rtl/>
        </w:rPr>
        <w:t>פחות מ-2,000. למה? כי הביורוקרטיה קשה</w:t>
      </w:r>
      <w:r w:rsidR="002669E7">
        <w:rPr>
          <w:rFonts w:hint="cs"/>
          <w:rtl/>
        </w:rPr>
        <w:t>,</w:t>
      </w:r>
      <w:r>
        <w:rPr>
          <w:rFonts w:hint="cs"/>
          <w:rtl/>
        </w:rPr>
        <w:t xml:space="preserve"> וזה מוביל אותי </w:t>
      </w:r>
      <w:bookmarkStart w:id="8702" w:name="_ETM_Q24_537175"/>
      <w:bookmarkEnd w:id="8702"/>
      <w:r>
        <w:rPr>
          <w:rFonts w:hint="cs"/>
          <w:rtl/>
        </w:rPr>
        <w:t>לבעיה השנייה: כל דבר במדינה הזאת הביורוקרטיה הורסת</w:t>
      </w:r>
      <w:r w:rsidR="002669E7">
        <w:rPr>
          <w:rFonts w:hint="cs"/>
          <w:rtl/>
        </w:rPr>
        <w:t>;</w:t>
      </w:r>
      <w:r>
        <w:rPr>
          <w:rFonts w:hint="cs"/>
          <w:rtl/>
        </w:rPr>
        <w:t xml:space="preserve"> כל </w:t>
      </w:r>
      <w:bookmarkStart w:id="8703" w:name="_ETM_Q24_542658"/>
      <w:bookmarkEnd w:id="8703"/>
      <w:r>
        <w:rPr>
          <w:rFonts w:hint="cs"/>
          <w:rtl/>
        </w:rPr>
        <w:t>דבר טוב וכל ת</w:t>
      </w:r>
      <w:r w:rsidR="002669E7">
        <w:rPr>
          <w:rFonts w:hint="cs"/>
          <w:rtl/>
        </w:rPr>
        <w:t>ו</w:t>
      </w:r>
      <w:r>
        <w:rPr>
          <w:rFonts w:hint="cs"/>
          <w:rtl/>
        </w:rPr>
        <w:t xml:space="preserve">כנית טובה. </w:t>
      </w:r>
      <w:bookmarkStart w:id="8704" w:name="_ETM_Q24_536716"/>
      <w:bookmarkStart w:id="8705" w:name="_ETM_Q24_536810"/>
      <w:bookmarkEnd w:id="8704"/>
      <w:bookmarkEnd w:id="8705"/>
      <w:r>
        <w:rPr>
          <w:rFonts w:hint="cs"/>
          <w:rtl/>
        </w:rPr>
        <w:t xml:space="preserve">ולכן יותר מ-20,000 זוגות </w:t>
      </w:r>
      <w:bookmarkStart w:id="8706" w:name="_ETM_Q24_547137"/>
      <w:bookmarkEnd w:id="8706"/>
      <w:r>
        <w:rPr>
          <w:rFonts w:hint="cs"/>
          <w:rtl/>
        </w:rPr>
        <w:t xml:space="preserve">צעירים זכו בדירה כשעוד לא הוגשה בכלל בקשה להיתר </w:t>
      </w:r>
      <w:bookmarkStart w:id="8707" w:name="_ETM_Q24_551442"/>
      <w:bookmarkEnd w:id="8707"/>
      <w:r>
        <w:rPr>
          <w:rFonts w:hint="cs"/>
          <w:rtl/>
        </w:rPr>
        <w:t>בנייה</w:t>
      </w:r>
      <w:r w:rsidR="002669E7">
        <w:rPr>
          <w:rFonts w:hint="cs"/>
          <w:rtl/>
        </w:rPr>
        <w:t>,</w:t>
      </w:r>
      <w:r>
        <w:rPr>
          <w:rFonts w:hint="cs"/>
          <w:rtl/>
        </w:rPr>
        <w:t xml:space="preserve"> זאת אומרת, זה יהיה להם בעוד שבע שנים. </w:t>
      </w:r>
    </w:p>
    <w:p w:rsidR="00C96533" w:rsidRDefault="00C96533" w:rsidP="00D60DEB">
      <w:pPr>
        <w:rPr>
          <w:rtl/>
        </w:rPr>
      </w:pPr>
    </w:p>
    <w:p w:rsidR="00C96533" w:rsidRDefault="00C96533" w:rsidP="002669E7">
      <w:pPr>
        <w:rPr>
          <w:rtl/>
        </w:rPr>
      </w:pPr>
      <w:bookmarkStart w:id="8708" w:name="_ETM_Q24_554208"/>
      <w:bookmarkStart w:id="8709" w:name="_ETM_Q24_554296"/>
      <w:bookmarkEnd w:id="8708"/>
      <w:bookmarkEnd w:id="8709"/>
      <w:r>
        <w:rPr>
          <w:rFonts w:hint="cs"/>
          <w:rtl/>
        </w:rPr>
        <w:t xml:space="preserve">אחר </w:t>
      </w:r>
      <w:bookmarkStart w:id="8710" w:name="_ETM_Q24_554848"/>
      <w:bookmarkEnd w:id="8710"/>
      <w:r>
        <w:rPr>
          <w:rFonts w:hint="cs"/>
          <w:rtl/>
        </w:rPr>
        <w:t xml:space="preserve">כך יש לנו את העניין של יוקר המחיה, </w:t>
      </w:r>
      <w:bookmarkStart w:id="8711" w:name="_ETM_Q24_545169"/>
      <w:bookmarkStart w:id="8712" w:name="_ETM_Q24_545278"/>
      <w:bookmarkStart w:id="8713" w:name="_ETM_Q24_547497"/>
      <w:bookmarkStart w:id="8714" w:name="_ETM_Q24_554591"/>
      <w:bookmarkStart w:id="8715" w:name="_ETM_Q24_554669"/>
      <w:bookmarkStart w:id="8716" w:name="_ETM_Q24_554747"/>
      <w:bookmarkStart w:id="8717" w:name="_ETM_Q24_554841"/>
      <w:bookmarkStart w:id="8718" w:name="_ETM_Q24_558481"/>
      <w:bookmarkEnd w:id="8711"/>
      <w:bookmarkEnd w:id="8712"/>
      <w:bookmarkEnd w:id="8713"/>
      <w:bookmarkEnd w:id="8714"/>
      <w:bookmarkEnd w:id="8715"/>
      <w:bookmarkEnd w:id="8716"/>
      <w:bookmarkEnd w:id="8717"/>
      <w:bookmarkEnd w:id="8718"/>
      <w:r>
        <w:rPr>
          <w:rFonts w:hint="cs"/>
          <w:rtl/>
        </w:rPr>
        <w:t>שרצינו להוריד את יוקר המחיה. כשלנו.</w:t>
      </w:r>
      <w:bookmarkStart w:id="8719" w:name="_ETM_Q24_560005"/>
      <w:bookmarkEnd w:id="8719"/>
      <w:r>
        <w:rPr>
          <w:rFonts w:hint="cs"/>
          <w:rtl/>
        </w:rPr>
        <w:t xml:space="preserve"> יוקר המחיה הולך ודוהר כל הזמן.</w:t>
      </w:r>
    </w:p>
    <w:p w:rsidR="00C96533" w:rsidRDefault="00C96533" w:rsidP="00D60DEB">
      <w:pPr>
        <w:rPr>
          <w:rtl/>
        </w:rPr>
      </w:pPr>
      <w:bookmarkStart w:id="8720" w:name="_ETM_Q24_564194"/>
      <w:bookmarkStart w:id="8721" w:name="_ETM_Q24_564247"/>
      <w:bookmarkEnd w:id="8720"/>
      <w:bookmarkEnd w:id="8721"/>
    </w:p>
    <w:p w:rsidR="00C96533" w:rsidRDefault="00C96533" w:rsidP="00D60DEB">
      <w:pPr>
        <w:pStyle w:val="af6"/>
        <w:rPr>
          <w:rtl/>
        </w:rPr>
      </w:pPr>
      <w:bookmarkStart w:id="8722" w:name="_ETM_Q24_562892"/>
      <w:bookmarkStart w:id="8723" w:name="_ETM_Q24_562955"/>
      <w:bookmarkStart w:id="8724" w:name="ET_yor_5534_13"/>
      <w:bookmarkEnd w:id="8722"/>
      <w:bookmarkEnd w:id="8723"/>
      <w:r w:rsidRPr="00895EC0">
        <w:rPr>
          <w:rStyle w:val="TagStyle"/>
          <w:rtl/>
        </w:rPr>
        <w:t xml:space="preserve"> &lt;&lt; יור &gt;&gt;</w:t>
      </w:r>
      <w:r w:rsidRPr="00C25937">
        <w:rPr>
          <w:rStyle w:val="TagStyle"/>
          <w:rtl/>
        </w:rPr>
        <w:t xml:space="preserve"> </w:t>
      </w:r>
      <w:r>
        <w:rPr>
          <w:rtl/>
        </w:rPr>
        <w:t>היו"ר בצלאל סמוטריץ:</w:t>
      </w:r>
      <w:r w:rsidRPr="00C25937">
        <w:rPr>
          <w:rStyle w:val="TagStyle"/>
          <w:rtl/>
        </w:rPr>
        <w:t xml:space="preserve"> </w:t>
      </w:r>
      <w:r w:rsidRPr="00895EC0">
        <w:rPr>
          <w:rStyle w:val="TagStyle"/>
          <w:rtl/>
        </w:rPr>
        <w:t>&lt;&lt; יור &gt;&gt;</w:t>
      </w:r>
      <w:r>
        <w:rPr>
          <w:rtl/>
        </w:rPr>
        <w:t xml:space="preserve"> </w:t>
      </w:r>
      <w:bookmarkEnd w:id="8724"/>
    </w:p>
    <w:p w:rsidR="00C96533" w:rsidRDefault="00C96533" w:rsidP="00461C2E">
      <w:pPr>
        <w:rPr>
          <w:rtl/>
        </w:rPr>
      </w:pPr>
    </w:p>
    <w:p w:rsidR="00C96533" w:rsidRDefault="00C96533" w:rsidP="00D60DEB">
      <w:pPr>
        <w:rPr>
          <w:rtl/>
        </w:rPr>
      </w:pPr>
      <w:bookmarkStart w:id="8725" w:name="_ETM_Q24_564167"/>
      <w:bookmarkEnd w:id="8725"/>
      <w:r>
        <w:rPr>
          <w:rFonts w:hint="cs"/>
          <w:rtl/>
        </w:rPr>
        <w:t xml:space="preserve">משפט סיכום, אדוני. </w:t>
      </w:r>
    </w:p>
    <w:p w:rsidR="00C96533" w:rsidRDefault="00C96533" w:rsidP="00D60DEB">
      <w:pPr>
        <w:rPr>
          <w:rtl/>
        </w:rPr>
      </w:pPr>
      <w:bookmarkStart w:id="8726" w:name="_ETM_Q24_563532"/>
      <w:bookmarkStart w:id="8727" w:name="_ETM_Q24_563580"/>
      <w:bookmarkEnd w:id="8726"/>
      <w:bookmarkEnd w:id="8727"/>
    </w:p>
    <w:p w:rsidR="00C96533" w:rsidRDefault="00C96533" w:rsidP="00D60DEB">
      <w:pPr>
        <w:pStyle w:val="-"/>
        <w:rPr>
          <w:rtl/>
        </w:rPr>
      </w:pPr>
      <w:bookmarkStart w:id="8728" w:name="_ETM_Q24_563699"/>
      <w:bookmarkStart w:id="8729" w:name="_ETM_Q24_563756"/>
      <w:bookmarkStart w:id="8730" w:name="ET_speakercontinue_4996_16"/>
      <w:bookmarkEnd w:id="8728"/>
      <w:bookmarkEnd w:id="8729"/>
      <w:r w:rsidRPr="00895EC0">
        <w:rPr>
          <w:rStyle w:val="TagStyle"/>
          <w:rtl/>
        </w:rPr>
        <w:t xml:space="preserve"> &lt;&lt; דובר_המשך &gt;&gt;</w:t>
      </w:r>
      <w:r w:rsidRPr="00C25937">
        <w:rPr>
          <w:rStyle w:val="TagStyle"/>
          <w:rtl/>
        </w:rPr>
        <w:t xml:space="preserve"> </w:t>
      </w:r>
      <w:r>
        <w:rPr>
          <w:rtl/>
        </w:rPr>
        <w:t>ישראל אייכלר (יהדות התורה):</w:t>
      </w:r>
      <w:r w:rsidRPr="00C25937">
        <w:rPr>
          <w:rStyle w:val="TagStyle"/>
          <w:rtl/>
        </w:rPr>
        <w:t xml:space="preserve"> </w:t>
      </w:r>
      <w:r w:rsidRPr="00895EC0">
        <w:rPr>
          <w:rStyle w:val="TagStyle"/>
          <w:rtl/>
        </w:rPr>
        <w:t>&lt;&lt; דובר_המשך &gt;&gt;</w:t>
      </w:r>
      <w:r>
        <w:rPr>
          <w:rtl/>
        </w:rPr>
        <w:t xml:space="preserve"> </w:t>
      </w:r>
      <w:bookmarkEnd w:id="8730"/>
    </w:p>
    <w:p w:rsidR="00C96533" w:rsidRDefault="00C96533" w:rsidP="00461C2E">
      <w:pPr>
        <w:rPr>
          <w:rtl/>
        </w:rPr>
      </w:pPr>
    </w:p>
    <w:p w:rsidR="00C96533" w:rsidRDefault="00C96533" w:rsidP="002669E7">
      <w:pPr>
        <w:rPr>
          <w:rtl/>
        </w:rPr>
      </w:pPr>
      <w:bookmarkStart w:id="8731" w:name="_ETM_Q24_561831"/>
      <w:bookmarkEnd w:id="8731"/>
      <w:r>
        <w:rPr>
          <w:rFonts w:hint="cs"/>
          <w:rtl/>
        </w:rPr>
        <w:t xml:space="preserve">הבעיה המרכזית </w:t>
      </w:r>
      <w:bookmarkStart w:id="8732" w:name="_ETM_Q24_563862"/>
      <w:bookmarkEnd w:id="8732"/>
      <w:r>
        <w:rPr>
          <w:rFonts w:hint="cs"/>
          <w:rtl/>
        </w:rPr>
        <w:t>זה שבירת הביורוקרטיה, אדוני היושב-ראש, ומה שאתה הזכרת</w:t>
      </w:r>
      <w:r w:rsidR="002669E7">
        <w:rPr>
          <w:rFonts w:hint="cs"/>
          <w:rtl/>
        </w:rPr>
        <w:t xml:space="preserve"> </w:t>
      </w:r>
      <w:r w:rsidR="00C03A8E">
        <w:rPr>
          <w:rFonts w:hint="eastAsia"/>
          <w:rtl/>
        </w:rPr>
        <w:t>–</w:t>
      </w:r>
      <w:r>
        <w:rPr>
          <w:rFonts w:hint="cs"/>
          <w:rtl/>
        </w:rPr>
        <w:t xml:space="preserve"> </w:t>
      </w:r>
      <w:bookmarkStart w:id="8733" w:name="_ETM_Q24_564395"/>
      <w:bookmarkStart w:id="8734" w:name="_ETM_Q24_564445"/>
      <w:bookmarkStart w:id="8735" w:name="_ETM_Q24_566278"/>
      <w:bookmarkEnd w:id="8733"/>
      <w:bookmarkEnd w:id="8734"/>
      <w:bookmarkEnd w:id="8735"/>
      <w:r>
        <w:rPr>
          <w:rFonts w:hint="cs"/>
          <w:rtl/>
        </w:rPr>
        <w:t xml:space="preserve">העניין של הבג"ץ. רצינו </w:t>
      </w:r>
      <w:r w:rsidR="00C03A8E">
        <w:rPr>
          <w:rFonts w:hint="eastAsia"/>
          <w:rtl/>
        </w:rPr>
        <w:t>–</w:t>
      </w:r>
      <w:r>
        <w:rPr>
          <w:rFonts w:hint="eastAsia"/>
          <w:rtl/>
        </w:rPr>
        <w:t xml:space="preserve"> </w:t>
      </w:r>
      <w:bookmarkStart w:id="8736" w:name="_ETM_Q24_573168"/>
      <w:bookmarkEnd w:id="8736"/>
      <w:r>
        <w:rPr>
          <w:rFonts w:hint="cs"/>
          <w:rtl/>
        </w:rPr>
        <w:t xml:space="preserve">כולם </w:t>
      </w:r>
      <w:bookmarkStart w:id="8737" w:name="_ETM_Q24_572897"/>
      <w:bookmarkEnd w:id="8737"/>
      <w:r>
        <w:rPr>
          <w:rFonts w:hint="cs"/>
          <w:rtl/>
        </w:rPr>
        <w:t xml:space="preserve">רצו </w:t>
      </w:r>
      <w:r w:rsidR="00C03A8E">
        <w:rPr>
          <w:rFonts w:hint="eastAsia"/>
          <w:rtl/>
        </w:rPr>
        <w:t>–</w:t>
      </w:r>
      <w:r>
        <w:rPr>
          <w:rFonts w:hint="eastAsia"/>
          <w:rtl/>
        </w:rPr>
        <w:t xml:space="preserve"> </w:t>
      </w:r>
      <w:r>
        <w:rPr>
          <w:rFonts w:hint="cs"/>
          <w:rtl/>
        </w:rPr>
        <w:t xml:space="preserve">להחזיר את השלטון לפרלמנט ולממשלה ולציבור ולדמוקרטיה. </w:t>
      </w:r>
      <w:bookmarkStart w:id="8738" w:name="_ETM_Q24_578935"/>
      <w:bookmarkStart w:id="8739" w:name="_ETM_Q24_579028"/>
      <w:bookmarkEnd w:id="8738"/>
      <w:bookmarkEnd w:id="8739"/>
      <w:r>
        <w:rPr>
          <w:rFonts w:hint="cs"/>
          <w:rtl/>
        </w:rPr>
        <w:t xml:space="preserve">נוצרה פה דיקטטורה </w:t>
      </w:r>
      <w:bookmarkStart w:id="8740" w:name="_ETM_Q24_583794"/>
      <w:bookmarkEnd w:id="8740"/>
      <w:r>
        <w:rPr>
          <w:rFonts w:hint="cs"/>
          <w:rtl/>
        </w:rPr>
        <w:t xml:space="preserve">משפטית שאנחנו </w:t>
      </w:r>
      <w:bookmarkStart w:id="8741" w:name="_ETM_Q24_582519"/>
      <w:bookmarkEnd w:id="8741"/>
      <w:r>
        <w:rPr>
          <w:rFonts w:hint="cs"/>
          <w:rtl/>
        </w:rPr>
        <w:t xml:space="preserve">חייבים בכנסת הבאה, גם אם השמאל יזכה </w:t>
      </w:r>
      <w:r w:rsidR="00C03A8E">
        <w:rPr>
          <w:rtl/>
        </w:rPr>
        <w:t>–</w:t>
      </w:r>
      <w:r>
        <w:rPr>
          <w:rFonts w:hint="cs"/>
          <w:rtl/>
        </w:rPr>
        <w:t xml:space="preserve"> ואני חושב שהימין יזכה </w:t>
      </w:r>
      <w:bookmarkStart w:id="8742" w:name="_ETM_Q24_586468"/>
      <w:bookmarkEnd w:id="8742"/>
      <w:r>
        <w:rPr>
          <w:rFonts w:hint="cs"/>
          <w:rtl/>
        </w:rPr>
        <w:t>ונתניהו יהיה ראש הממשלה הבא</w:t>
      </w:r>
      <w:r w:rsidR="002669E7">
        <w:rPr>
          <w:rFonts w:hint="cs"/>
          <w:rtl/>
        </w:rPr>
        <w:t>;</w:t>
      </w:r>
      <w:r>
        <w:rPr>
          <w:rFonts w:hint="cs"/>
          <w:rtl/>
        </w:rPr>
        <w:t xml:space="preserve"> השאלה </w:t>
      </w:r>
      <w:bookmarkStart w:id="8743" w:name="_ETM_Q24_588198"/>
      <w:bookmarkEnd w:id="8743"/>
      <w:r>
        <w:rPr>
          <w:rFonts w:hint="cs"/>
          <w:rtl/>
        </w:rPr>
        <w:t xml:space="preserve">רק מי יהיו השותפים שלו </w:t>
      </w:r>
      <w:r w:rsidR="00C03A8E">
        <w:rPr>
          <w:rFonts w:hint="eastAsia"/>
          <w:rtl/>
        </w:rPr>
        <w:t>–</w:t>
      </w:r>
      <w:r>
        <w:rPr>
          <w:rFonts w:hint="cs"/>
          <w:rtl/>
        </w:rPr>
        <w:t xml:space="preserve"> משימה ראשונה: שבית המשפט ומערכת המשפט יעסקו </w:t>
      </w:r>
      <w:bookmarkStart w:id="8744" w:name="_ETM_Q24_595231"/>
      <w:bookmarkEnd w:id="8744"/>
      <w:r>
        <w:rPr>
          <w:rFonts w:hint="cs"/>
          <w:rtl/>
        </w:rPr>
        <w:t xml:space="preserve">בשיפוט, </w:t>
      </w:r>
      <w:bookmarkStart w:id="8745" w:name="_ETM_Q24_595311"/>
      <w:bookmarkEnd w:id="8745"/>
      <w:r>
        <w:rPr>
          <w:rFonts w:hint="cs"/>
          <w:rtl/>
        </w:rPr>
        <w:t xml:space="preserve">הממשלה </w:t>
      </w:r>
      <w:r w:rsidR="00C03A8E">
        <w:rPr>
          <w:rFonts w:hint="eastAsia"/>
          <w:rtl/>
        </w:rPr>
        <w:t>–</w:t>
      </w:r>
      <w:r w:rsidR="002669E7">
        <w:rPr>
          <w:rFonts w:hint="eastAsia"/>
          <w:rtl/>
        </w:rPr>
        <w:t xml:space="preserve"> </w:t>
      </w:r>
      <w:r>
        <w:rPr>
          <w:rFonts w:hint="cs"/>
          <w:rtl/>
        </w:rPr>
        <w:t xml:space="preserve">במשילות והכנסת </w:t>
      </w:r>
      <w:r w:rsidR="00C03A8E">
        <w:rPr>
          <w:rFonts w:hint="eastAsia"/>
          <w:rtl/>
        </w:rPr>
        <w:t>–</w:t>
      </w:r>
      <w:r w:rsidR="002669E7">
        <w:rPr>
          <w:rFonts w:hint="cs"/>
          <w:rtl/>
        </w:rPr>
        <w:t xml:space="preserve"> </w:t>
      </w:r>
      <w:r>
        <w:rPr>
          <w:rFonts w:hint="cs"/>
          <w:rtl/>
        </w:rPr>
        <w:t xml:space="preserve">בביקורת ובחקיקה. תודה רבה ובהצלחה. </w:t>
      </w:r>
    </w:p>
    <w:p w:rsidR="00C96533" w:rsidRDefault="00C96533" w:rsidP="00D60DEB">
      <w:pPr>
        <w:rPr>
          <w:rtl/>
        </w:rPr>
      </w:pPr>
      <w:bookmarkStart w:id="8746" w:name="_ETM_Q24_600231"/>
      <w:bookmarkStart w:id="8747" w:name="_ETM_Q24_600325"/>
      <w:bookmarkStart w:id="8748" w:name="_ETM_Q24_600419"/>
      <w:bookmarkStart w:id="8749" w:name="_ETM_Q24_600497"/>
      <w:bookmarkEnd w:id="8746"/>
      <w:bookmarkEnd w:id="8747"/>
      <w:bookmarkEnd w:id="8748"/>
      <w:bookmarkEnd w:id="8749"/>
    </w:p>
    <w:p w:rsidR="00C96533" w:rsidRDefault="00C96533" w:rsidP="00D60DEB">
      <w:pPr>
        <w:pStyle w:val="af6"/>
        <w:rPr>
          <w:rtl/>
        </w:rPr>
      </w:pPr>
      <w:bookmarkStart w:id="8750" w:name="ET_yor_5534_8"/>
      <w:r w:rsidRPr="00895EC0">
        <w:rPr>
          <w:rStyle w:val="TagStyle"/>
          <w:rtl/>
        </w:rPr>
        <w:t xml:space="preserve"> &lt;&lt; יור &gt;&gt;</w:t>
      </w:r>
      <w:r w:rsidRPr="007A123C">
        <w:rPr>
          <w:rStyle w:val="TagStyle"/>
          <w:rtl/>
        </w:rPr>
        <w:t xml:space="preserve"> </w:t>
      </w:r>
      <w:r>
        <w:rPr>
          <w:rtl/>
        </w:rPr>
        <w:t>היו"ר בצלאל סמוטריץ:</w:t>
      </w:r>
      <w:r w:rsidRPr="007A123C">
        <w:rPr>
          <w:rStyle w:val="TagStyle"/>
          <w:rtl/>
        </w:rPr>
        <w:t xml:space="preserve"> </w:t>
      </w:r>
      <w:r w:rsidRPr="00895EC0">
        <w:rPr>
          <w:rStyle w:val="TagStyle"/>
          <w:rtl/>
        </w:rPr>
        <w:t>&lt;&lt; יור &gt;&gt;</w:t>
      </w:r>
      <w:r>
        <w:rPr>
          <w:rtl/>
        </w:rPr>
        <w:t xml:space="preserve"> </w:t>
      </w:r>
      <w:bookmarkEnd w:id="8750"/>
    </w:p>
    <w:p w:rsidR="00C96533" w:rsidRDefault="00C96533" w:rsidP="00461C2E">
      <w:pPr>
        <w:rPr>
          <w:rtl/>
        </w:rPr>
      </w:pPr>
    </w:p>
    <w:p w:rsidR="00C96533" w:rsidRDefault="00C96533" w:rsidP="002669E7">
      <w:pPr>
        <w:rPr>
          <w:rtl/>
        </w:rPr>
      </w:pPr>
      <w:bookmarkStart w:id="8751" w:name="_ETM_Q24_601622"/>
      <w:bookmarkEnd w:id="8751"/>
      <w:r>
        <w:rPr>
          <w:rFonts w:hint="cs"/>
          <w:rtl/>
        </w:rPr>
        <w:t xml:space="preserve">תודה רבה. חברת הכנסת </w:t>
      </w:r>
      <w:bookmarkStart w:id="8752" w:name="_ETM_Q24_602645"/>
      <w:bookmarkEnd w:id="8752"/>
      <w:r>
        <w:rPr>
          <w:rFonts w:hint="cs"/>
          <w:rtl/>
        </w:rPr>
        <w:t>ענת ברקו</w:t>
      </w:r>
      <w:r w:rsidR="002669E7">
        <w:rPr>
          <w:rFonts w:hint="cs"/>
          <w:rtl/>
        </w:rPr>
        <w:t>,</w:t>
      </w:r>
      <w:r>
        <w:rPr>
          <w:rFonts w:hint="cs"/>
          <w:rtl/>
        </w:rPr>
        <w:t xml:space="preserve"> ואחריה </w:t>
      </w:r>
      <w:r w:rsidR="00C03A8E">
        <w:rPr>
          <w:rtl/>
        </w:rPr>
        <w:t>–</w:t>
      </w:r>
      <w:r>
        <w:rPr>
          <w:rFonts w:hint="cs"/>
          <w:rtl/>
        </w:rPr>
        <w:t xml:space="preserve"> תמר זנדברג. </w:t>
      </w:r>
    </w:p>
    <w:p w:rsidR="00C96533" w:rsidRDefault="00C96533" w:rsidP="00D60DEB">
      <w:pPr>
        <w:rPr>
          <w:rtl/>
        </w:rPr>
      </w:pPr>
      <w:bookmarkStart w:id="8753" w:name="_ETM_Q24_603388"/>
      <w:bookmarkStart w:id="8754" w:name="_ETM_Q24_603466"/>
      <w:bookmarkEnd w:id="8753"/>
      <w:bookmarkEnd w:id="8754"/>
    </w:p>
    <w:p w:rsidR="00C96533" w:rsidRDefault="00C96533" w:rsidP="00D60DEB">
      <w:pPr>
        <w:pStyle w:val="a4"/>
        <w:rPr>
          <w:rtl/>
        </w:rPr>
      </w:pPr>
      <w:bookmarkStart w:id="8755" w:name="_ETM_Q24_603544"/>
      <w:bookmarkStart w:id="8756" w:name="_ETM_Q24_603638"/>
      <w:bookmarkStart w:id="8757" w:name="ET_speaker_5277_9"/>
      <w:bookmarkEnd w:id="8755"/>
      <w:bookmarkEnd w:id="8756"/>
      <w:r w:rsidRPr="00895EC0">
        <w:rPr>
          <w:rStyle w:val="TagStyle"/>
          <w:rtl/>
        </w:rPr>
        <w:t xml:space="preserve"> &lt;&lt; דובר &gt;&gt;</w:t>
      </w:r>
      <w:r w:rsidRPr="007A123C">
        <w:rPr>
          <w:rStyle w:val="TagStyle"/>
          <w:rtl/>
        </w:rPr>
        <w:t xml:space="preserve"> </w:t>
      </w:r>
      <w:bookmarkStart w:id="8758" w:name="_Toc533630193"/>
      <w:bookmarkStart w:id="8759" w:name="_Toc533630863"/>
      <w:bookmarkStart w:id="8760" w:name="_Toc533631043"/>
      <w:r>
        <w:rPr>
          <w:rtl/>
        </w:rPr>
        <w:t>ענת ברקו (הליכוד):</w:t>
      </w:r>
      <w:bookmarkEnd w:id="8758"/>
      <w:bookmarkEnd w:id="8759"/>
      <w:bookmarkEnd w:id="8760"/>
      <w:r w:rsidRPr="007A123C">
        <w:rPr>
          <w:rStyle w:val="TagStyle"/>
          <w:rtl/>
        </w:rPr>
        <w:t xml:space="preserve"> </w:t>
      </w:r>
      <w:r w:rsidRPr="00895EC0">
        <w:rPr>
          <w:rStyle w:val="TagStyle"/>
          <w:rtl/>
        </w:rPr>
        <w:t>&lt;&lt; דובר &gt;&gt;</w:t>
      </w:r>
      <w:r>
        <w:rPr>
          <w:rtl/>
        </w:rPr>
        <w:t xml:space="preserve"> </w:t>
      </w:r>
      <w:bookmarkEnd w:id="8757"/>
    </w:p>
    <w:p w:rsidR="00C96533" w:rsidRDefault="00C96533" w:rsidP="00461C2E">
      <w:pPr>
        <w:rPr>
          <w:rtl/>
        </w:rPr>
      </w:pPr>
    </w:p>
    <w:p w:rsidR="00C96533" w:rsidRDefault="00C96533" w:rsidP="002669E7">
      <w:pPr>
        <w:rPr>
          <w:rtl/>
        </w:rPr>
      </w:pPr>
      <w:bookmarkStart w:id="8761" w:name="_ETM_Q24_606931"/>
      <w:bookmarkStart w:id="8762" w:name="_ETM_Q24_607228"/>
      <w:bookmarkStart w:id="8763" w:name="_ETM_Q24_607291"/>
      <w:bookmarkEnd w:id="8761"/>
      <w:bookmarkEnd w:id="8762"/>
      <w:bookmarkEnd w:id="8763"/>
      <w:r>
        <w:rPr>
          <w:rFonts w:hint="cs"/>
          <w:rtl/>
        </w:rPr>
        <w:t xml:space="preserve">תודה. אדוני היושב-ראש, </w:t>
      </w:r>
      <w:bookmarkStart w:id="8764" w:name="_ETM_Q24_629902"/>
      <w:bookmarkEnd w:id="8764"/>
      <w:r>
        <w:rPr>
          <w:rFonts w:hint="cs"/>
          <w:rtl/>
        </w:rPr>
        <w:t>כנסת נכבדה</w:t>
      </w:r>
      <w:r w:rsidR="002669E7">
        <w:rPr>
          <w:rFonts w:hint="cs"/>
          <w:rtl/>
        </w:rPr>
        <w:t>,</w:t>
      </w:r>
      <w:r>
        <w:rPr>
          <w:rFonts w:hint="cs"/>
          <w:rtl/>
        </w:rPr>
        <w:t xml:space="preserve"> אין דרך אחרת מאשר הדרך של המחנה הלאומי </w:t>
      </w:r>
      <w:bookmarkStart w:id="8765" w:name="_ETM_Q24_634945"/>
      <w:bookmarkEnd w:id="8765"/>
      <w:r>
        <w:rPr>
          <w:rFonts w:hint="cs"/>
          <w:rtl/>
        </w:rPr>
        <w:t xml:space="preserve">בהובלת הליכוד ובהובלת נתניהו. </w:t>
      </w:r>
      <w:bookmarkStart w:id="8766" w:name="_ETM_Q24_619270"/>
      <w:bookmarkStart w:id="8767" w:name="_ETM_Q24_619320"/>
      <w:bookmarkEnd w:id="8766"/>
      <w:bookmarkEnd w:id="8767"/>
      <w:r>
        <w:rPr>
          <w:rFonts w:hint="cs"/>
          <w:rtl/>
        </w:rPr>
        <w:t xml:space="preserve">אין דרך אחרת. </w:t>
      </w:r>
    </w:p>
    <w:p w:rsidR="00C96533" w:rsidRDefault="00C96533" w:rsidP="00D60DEB">
      <w:pPr>
        <w:rPr>
          <w:rtl/>
        </w:rPr>
      </w:pPr>
      <w:bookmarkStart w:id="8768" w:name="_ETM_Q24_639093"/>
      <w:bookmarkStart w:id="8769" w:name="_ETM_Q24_639135"/>
      <w:bookmarkEnd w:id="8768"/>
      <w:bookmarkEnd w:id="8769"/>
    </w:p>
    <w:p w:rsidR="00C96533" w:rsidRDefault="00C96533" w:rsidP="002669E7">
      <w:pPr>
        <w:rPr>
          <w:rtl/>
        </w:rPr>
      </w:pPr>
      <w:bookmarkStart w:id="8770" w:name="_ETM_Q24_639295"/>
      <w:bookmarkStart w:id="8771" w:name="_ETM_Q24_639337"/>
      <w:bookmarkEnd w:id="8770"/>
      <w:bookmarkEnd w:id="8771"/>
      <w:r>
        <w:rPr>
          <w:rFonts w:hint="cs"/>
          <w:rtl/>
        </w:rPr>
        <w:t>אני רוצ</w:t>
      </w:r>
      <w:bookmarkStart w:id="8772" w:name="_ETM_Q24_641021"/>
      <w:bookmarkEnd w:id="8772"/>
      <w:r>
        <w:rPr>
          <w:rFonts w:hint="cs"/>
          <w:rtl/>
        </w:rPr>
        <w:t xml:space="preserve">ה לספר לכם על חקיקה בגיבוי </w:t>
      </w:r>
      <w:bookmarkStart w:id="8773" w:name="_ETM_Q24_643752"/>
      <w:bookmarkEnd w:id="8773"/>
      <w:r>
        <w:rPr>
          <w:rFonts w:hint="cs"/>
          <w:rtl/>
        </w:rPr>
        <w:t xml:space="preserve">הליכוד שהובלתי כאן בארבע השנים האחרונות בנושאים </w:t>
      </w:r>
      <w:bookmarkStart w:id="8774" w:name="_ETM_Q24_650224"/>
      <w:bookmarkEnd w:id="8774"/>
      <w:r>
        <w:rPr>
          <w:rFonts w:hint="cs"/>
          <w:rtl/>
        </w:rPr>
        <w:t>ביטחוניים, מאבק בטרור ולמען חיילי צה"ל</w:t>
      </w:r>
      <w:r w:rsidR="002669E7">
        <w:rPr>
          <w:rFonts w:hint="cs"/>
          <w:rtl/>
        </w:rPr>
        <w:t xml:space="preserve"> </w:t>
      </w:r>
      <w:r w:rsidR="00C03A8E">
        <w:rPr>
          <w:rFonts w:hint="eastAsia"/>
          <w:rtl/>
        </w:rPr>
        <w:t>–</w:t>
      </w:r>
      <w:r>
        <w:rPr>
          <w:rFonts w:hint="cs"/>
          <w:rtl/>
        </w:rPr>
        <w:t xml:space="preserve"> יעניין אותך, משה</w:t>
      </w:r>
      <w:r w:rsidR="002669E7">
        <w:rPr>
          <w:rFonts w:hint="cs"/>
          <w:rtl/>
        </w:rPr>
        <w:t>:</w:t>
      </w:r>
      <w:r>
        <w:rPr>
          <w:rFonts w:hint="cs"/>
          <w:rtl/>
        </w:rPr>
        <w:t xml:space="preserve"> מחיקת רישום פלילי </w:t>
      </w:r>
      <w:bookmarkStart w:id="8775" w:name="_ETM_Q24_660365"/>
      <w:bookmarkEnd w:id="8775"/>
      <w:r>
        <w:rPr>
          <w:rFonts w:hint="cs"/>
          <w:rtl/>
        </w:rPr>
        <w:t>לחיילים</w:t>
      </w:r>
      <w:r w:rsidR="002669E7">
        <w:rPr>
          <w:rFonts w:hint="cs"/>
          <w:rtl/>
        </w:rPr>
        <w:t xml:space="preserve"> </w:t>
      </w:r>
      <w:r w:rsidR="00C03A8E">
        <w:rPr>
          <w:rFonts w:hint="eastAsia"/>
          <w:rtl/>
        </w:rPr>
        <w:t>–</w:t>
      </w:r>
      <w:r>
        <w:rPr>
          <w:rFonts w:hint="cs"/>
          <w:rtl/>
        </w:rPr>
        <w:t xml:space="preserve"> חייל מגיע עם רישום פלילי לצבא </w:t>
      </w:r>
      <w:bookmarkStart w:id="8776" w:name="_ETM_Q24_660772"/>
      <w:bookmarkEnd w:id="8776"/>
      <w:r>
        <w:rPr>
          <w:rFonts w:hint="cs"/>
          <w:rtl/>
        </w:rPr>
        <w:t>ויוצא לאזרחות עם גיליון נקי</w:t>
      </w:r>
      <w:r w:rsidR="002669E7">
        <w:rPr>
          <w:rFonts w:hint="cs"/>
          <w:rtl/>
        </w:rPr>
        <w:t>,</w:t>
      </w:r>
      <w:r>
        <w:rPr>
          <w:rFonts w:hint="cs"/>
          <w:rtl/>
        </w:rPr>
        <w:t xml:space="preserve"> אם הוא עשה שירות תקין. </w:t>
      </w:r>
      <w:r w:rsidR="002669E7">
        <w:rPr>
          <w:rFonts w:hint="cs"/>
          <w:rtl/>
        </w:rPr>
        <w:t xml:space="preserve">זה </w:t>
      </w:r>
      <w:r>
        <w:rPr>
          <w:rFonts w:hint="cs"/>
          <w:rtl/>
        </w:rPr>
        <w:t xml:space="preserve">חוק חברתי וחשוב בצורה בלתי רגילה, שהצבא יזם. </w:t>
      </w:r>
      <w:bookmarkStart w:id="8777" w:name="_ETM_Q24_670213"/>
      <w:bookmarkEnd w:id="8777"/>
      <w:r>
        <w:rPr>
          <w:rFonts w:hint="cs"/>
          <w:rtl/>
        </w:rPr>
        <w:t xml:space="preserve">הצבא מאפשר לחיילים למרק את עברם בעצם השירות. </w:t>
      </w:r>
    </w:p>
    <w:p w:rsidR="00C96533" w:rsidRDefault="00C96533" w:rsidP="00D60DEB">
      <w:pPr>
        <w:rPr>
          <w:rtl/>
        </w:rPr>
      </w:pPr>
      <w:bookmarkStart w:id="8778" w:name="_ETM_Q24_677736"/>
      <w:bookmarkStart w:id="8779" w:name="_ETM_Q24_677784"/>
      <w:bookmarkEnd w:id="8778"/>
      <w:bookmarkEnd w:id="8779"/>
    </w:p>
    <w:p w:rsidR="00C96533" w:rsidRDefault="00C96533" w:rsidP="002669E7">
      <w:pPr>
        <w:rPr>
          <w:rtl/>
        </w:rPr>
      </w:pPr>
      <w:bookmarkStart w:id="8780" w:name="_ETM_Q24_678008"/>
      <w:bookmarkStart w:id="8781" w:name="_ETM_Q24_678043"/>
      <w:bookmarkEnd w:id="8780"/>
      <w:bookmarkEnd w:id="8781"/>
      <w:r>
        <w:rPr>
          <w:rFonts w:hint="cs"/>
          <w:rtl/>
        </w:rPr>
        <w:t xml:space="preserve">הכרה אזרחית </w:t>
      </w:r>
      <w:bookmarkStart w:id="8782" w:name="_ETM_Q24_675157"/>
      <w:bookmarkEnd w:id="8782"/>
      <w:r>
        <w:rPr>
          <w:rFonts w:hint="cs"/>
          <w:rtl/>
        </w:rPr>
        <w:t>בהכשרה צבאית</w:t>
      </w:r>
      <w:r w:rsidR="002669E7">
        <w:rPr>
          <w:rFonts w:hint="cs"/>
          <w:rtl/>
        </w:rPr>
        <w:t xml:space="preserve"> </w:t>
      </w:r>
      <w:r w:rsidR="00C03A8E">
        <w:rPr>
          <w:rFonts w:hint="eastAsia"/>
          <w:rtl/>
        </w:rPr>
        <w:t>–</w:t>
      </w:r>
      <w:r>
        <w:rPr>
          <w:rFonts w:hint="cs"/>
          <w:rtl/>
        </w:rPr>
        <w:t xml:space="preserve"> חייל לומד, עושה קורסים בצבא, מקבל תעודה אזרחית </w:t>
      </w:r>
      <w:bookmarkStart w:id="8783" w:name="_ETM_Q24_680863"/>
      <w:bookmarkEnd w:id="8783"/>
      <w:r>
        <w:rPr>
          <w:rFonts w:hint="cs"/>
          <w:rtl/>
        </w:rPr>
        <w:t xml:space="preserve">ותעודה צבאית כשהוא משוחרר לאזרחות. כולל היום. נהגים צבאיים ברכב </w:t>
      </w:r>
      <w:bookmarkStart w:id="8784" w:name="_ETM_Q24_684872"/>
      <w:bookmarkEnd w:id="8784"/>
      <w:r>
        <w:rPr>
          <w:rFonts w:hint="cs"/>
          <w:rtl/>
        </w:rPr>
        <w:t xml:space="preserve">כבד יוצאים עם רישיון אזרחי ויכולים לנהוג על כבישי ישראל </w:t>
      </w:r>
      <w:bookmarkStart w:id="8785" w:name="_ETM_Q24_691288"/>
      <w:bookmarkEnd w:id="8785"/>
      <w:r>
        <w:rPr>
          <w:rFonts w:hint="cs"/>
          <w:rtl/>
        </w:rPr>
        <w:t xml:space="preserve">כפי שהם נהגו בצבא. היה חוסר היגיון בפער הזה </w:t>
      </w:r>
      <w:bookmarkStart w:id="8786" w:name="_ETM_Q24_694842"/>
      <w:bookmarkEnd w:id="8786"/>
      <w:r>
        <w:rPr>
          <w:rFonts w:hint="cs"/>
          <w:rtl/>
        </w:rPr>
        <w:t xml:space="preserve">שהם לא קיבלו רישיון אזרחי אל מול הצבאי. </w:t>
      </w:r>
    </w:p>
    <w:p w:rsidR="00C96533" w:rsidRDefault="00C96533" w:rsidP="00D60DEB">
      <w:pPr>
        <w:rPr>
          <w:rtl/>
        </w:rPr>
      </w:pPr>
      <w:bookmarkStart w:id="8787" w:name="_ETM_Q24_702795"/>
      <w:bookmarkStart w:id="8788" w:name="_ETM_Q24_702849"/>
      <w:bookmarkEnd w:id="8787"/>
      <w:bookmarkEnd w:id="8788"/>
    </w:p>
    <w:p w:rsidR="00C96533" w:rsidRDefault="00C96533" w:rsidP="002669E7">
      <w:pPr>
        <w:rPr>
          <w:rtl/>
        </w:rPr>
      </w:pPr>
      <w:bookmarkStart w:id="8789" w:name="_ETM_Q24_702971"/>
      <w:bookmarkStart w:id="8790" w:name="_ETM_Q24_703038"/>
      <w:bookmarkEnd w:id="8789"/>
      <w:bookmarkEnd w:id="8790"/>
      <w:r>
        <w:rPr>
          <w:rFonts w:hint="cs"/>
          <w:rtl/>
        </w:rPr>
        <w:t xml:space="preserve">כיו"ר השדולה </w:t>
      </w:r>
      <w:bookmarkStart w:id="8791" w:name="_ETM_Q24_703131"/>
      <w:bookmarkEnd w:id="8791"/>
      <w:r>
        <w:rPr>
          <w:rFonts w:hint="cs"/>
          <w:rtl/>
        </w:rPr>
        <w:t xml:space="preserve">למען נכי צה"ל ונפגעי פעולות איבה </w:t>
      </w:r>
      <w:r w:rsidR="00C03A8E">
        <w:rPr>
          <w:rFonts w:hint="eastAsia"/>
          <w:rtl/>
        </w:rPr>
        <w:t>–</w:t>
      </w:r>
      <w:r>
        <w:rPr>
          <w:rFonts w:hint="cs"/>
          <w:rtl/>
        </w:rPr>
        <w:t xml:space="preserve"> הכרה בתוצרים </w:t>
      </w:r>
      <w:bookmarkStart w:id="8792" w:name="_ETM_Q24_707591"/>
      <w:bookmarkEnd w:id="8792"/>
      <w:r>
        <w:rPr>
          <w:rFonts w:hint="cs"/>
          <w:rtl/>
        </w:rPr>
        <w:t>של בתי משפט צבאיים בבתי משפט אזרחיים</w:t>
      </w:r>
      <w:r w:rsidR="002669E7">
        <w:rPr>
          <w:rFonts w:hint="cs"/>
          <w:rtl/>
        </w:rPr>
        <w:t>,</w:t>
      </w:r>
      <w:r>
        <w:rPr>
          <w:rFonts w:hint="cs"/>
          <w:rtl/>
        </w:rPr>
        <w:t xml:space="preserve"> זאת </w:t>
      </w:r>
      <w:bookmarkStart w:id="8793" w:name="_ETM_Q24_712744"/>
      <w:bookmarkEnd w:id="8793"/>
      <w:r>
        <w:rPr>
          <w:rFonts w:hint="cs"/>
          <w:rtl/>
        </w:rPr>
        <w:t xml:space="preserve">אומרת, כשרוצים לתבוע את אלה שעשו את הלינץ' ברמאללה בבית </w:t>
      </w:r>
      <w:bookmarkStart w:id="8794" w:name="_ETM_Q24_716522"/>
      <w:bookmarkEnd w:id="8794"/>
      <w:r>
        <w:rPr>
          <w:rFonts w:hint="cs"/>
          <w:rtl/>
        </w:rPr>
        <w:t xml:space="preserve">משפט אזרחי, אין בעיה לעשות את זה. לא צריך </w:t>
      </w:r>
      <w:bookmarkStart w:id="8795" w:name="_ETM_Q24_719774"/>
      <w:bookmarkEnd w:id="8795"/>
      <w:r>
        <w:rPr>
          <w:rFonts w:hint="cs"/>
          <w:rtl/>
        </w:rPr>
        <w:t>להוכיח את הכול מחדש. יש אפשרות לעשות את ז</w:t>
      </w:r>
      <w:bookmarkStart w:id="8796" w:name="_ETM_Q24_722809"/>
      <w:bookmarkEnd w:id="8796"/>
      <w:r>
        <w:rPr>
          <w:rFonts w:hint="cs"/>
          <w:rtl/>
        </w:rPr>
        <w:t xml:space="preserve">ה כי החוק שלי עבר והציל הרבה מאוד משפחות שנאבקו </w:t>
      </w:r>
      <w:bookmarkStart w:id="8797" w:name="_ETM_Q24_727057"/>
      <w:bookmarkEnd w:id="8797"/>
      <w:r>
        <w:rPr>
          <w:rFonts w:hint="cs"/>
          <w:rtl/>
        </w:rPr>
        <w:t xml:space="preserve">עם העניין הזה, למרות הסבל שהם עברו כשרצחו </w:t>
      </w:r>
      <w:bookmarkStart w:id="8798" w:name="_ETM_Q24_732605"/>
      <w:bookmarkEnd w:id="8798"/>
      <w:r>
        <w:rPr>
          <w:rFonts w:hint="cs"/>
          <w:rtl/>
        </w:rPr>
        <w:t xml:space="preserve">את יקיריהם. </w:t>
      </w:r>
      <w:bookmarkStart w:id="8799" w:name="_ETM_Q24_706209"/>
      <w:bookmarkStart w:id="8800" w:name="_ETM_Q24_706287"/>
      <w:bookmarkStart w:id="8801" w:name="_ETM_Q24_755631"/>
      <w:bookmarkStart w:id="8802" w:name="_ETM_Q24_755709"/>
      <w:bookmarkStart w:id="8803" w:name="_ETM_Q24_734599"/>
      <w:bookmarkStart w:id="8804" w:name="_ETM_Q24_734693"/>
      <w:bookmarkStart w:id="8805" w:name="_ETM_Q24_752834"/>
      <w:bookmarkStart w:id="8806" w:name="_ETM_Q24_752897"/>
      <w:bookmarkStart w:id="8807" w:name="_ETM_Q24_752990"/>
      <w:bookmarkStart w:id="8808" w:name="_ETM_Q24_753084"/>
      <w:bookmarkEnd w:id="8799"/>
      <w:bookmarkEnd w:id="8800"/>
      <w:bookmarkEnd w:id="8801"/>
      <w:bookmarkEnd w:id="8802"/>
      <w:bookmarkEnd w:id="8803"/>
      <w:bookmarkEnd w:id="8804"/>
      <w:bookmarkEnd w:id="8805"/>
      <w:bookmarkEnd w:id="8806"/>
      <w:bookmarkEnd w:id="8807"/>
      <w:bookmarkEnd w:id="8808"/>
    </w:p>
    <w:p w:rsidR="00C96533" w:rsidRDefault="00C96533" w:rsidP="00D60DEB">
      <w:pPr>
        <w:rPr>
          <w:rtl/>
        </w:rPr>
      </w:pPr>
    </w:p>
    <w:p w:rsidR="00C96533" w:rsidRDefault="00C96533" w:rsidP="002669E7">
      <w:pPr>
        <w:rPr>
          <w:rtl/>
        </w:rPr>
      </w:pPr>
      <w:bookmarkStart w:id="8809" w:name="TOR_Q25"/>
      <w:bookmarkEnd w:id="8809"/>
      <w:r>
        <w:rPr>
          <w:rFonts w:hint="cs"/>
          <w:rtl/>
        </w:rPr>
        <w:t>הכרה בזכויות נפגעי עבירה גם כשההליך מתבצע בבית משפט צבאי</w:t>
      </w:r>
      <w:r w:rsidR="002669E7">
        <w:rPr>
          <w:rFonts w:hint="cs"/>
          <w:rtl/>
        </w:rPr>
        <w:t>,</w:t>
      </w:r>
      <w:r>
        <w:rPr>
          <w:rFonts w:hint="cs"/>
          <w:rtl/>
        </w:rPr>
        <w:t xml:space="preserve"> עם השלמה של </w:t>
      </w:r>
      <w:bookmarkStart w:id="8810" w:name="_ETM_Q25_141753"/>
      <w:bookmarkEnd w:id="8810"/>
      <w:r>
        <w:rPr>
          <w:rFonts w:hint="cs"/>
          <w:rtl/>
        </w:rPr>
        <w:t xml:space="preserve">צו אלוף </w:t>
      </w:r>
      <w:r w:rsidR="00C03A8E">
        <w:rPr>
          <w:rFonts w:hint="eastAsia"/>
          <w:rtl/>
        </w:rPr>
        <w:t>–</w:t>
      </w:r>
      <w:r>
        <w:rPr>
          <w:rFonts w:hint="cs"/>
          <w:rtl/>
        </w:rPr>
        <w:t xml:space="preserve"> גם חוק שחוקקתי והובלתי. ועוד חוק שאני מאוד </w:t>
      </w:r>
      <w:bookmarkStart w:id="8811" w:name="_ETM_Q25_145645"/>
      <w:bookmarkEnd w:id="8811"/>
      <w:r>
        <w:rPr>
          <w:rFonts w:hint="cs"/>
          <w:rtl/>
        </w:rPr>
        <w:t xml:space="preserve">גאה בו ואני יודעת שכאן הרשימה המשותפת מאוד לא אהבה: </w:t>
      </w:r>
      <w:bookmarkStart w:id="8812" w:name="_ETM_Q25_147136"/>
      <w:bookmarkEnd w:id="8812"/>
      <w:r>
        <w:rPr>
          <w:rFonts w:hint="cs"/>
          <w:rtl/>
        </w:rPr>
        <w:t>מניעת היבחרות של מורשעי טרור לכנסת. אסור לנו לשכוח שיש</w:t>
      </w:r>
      <w:bookmarkStart w:id="8813" w:name="_ETM_Q25_154881"/>
      <w:bookmarkEnd w:id="8813"/>
      <w:r>
        <w:rPr>
          <w:rFonts w:hint="cs"/>
          <w:rtl/>
        </w:rPr>
        <w:t xml:space="preserve"> כאן חבר כנסת שנמצא בכלא, חבר הכנסת גטאס</w:t>
      </w:r>
      <w:r w:rsidR="002669E7">
        <w:rPr>
          <w:rFonts w:hint="cs"/>
          <w:rtl/>
        </w:rPr>
        <w:t>;</w:t>
      </w:r>
      <w:r>
        <w:rPr>
          <w:rFonts w:hint="cs"/>
          <w:rtl/>
        </w:rPr>
        <w:t xml:space="preserve"> הוא נמצא </w:t>
      </w:r>
      <w:bookmarkStart w:id="8814" w:name="_ETM_Q25_161008"/>
      <w:bookmarkEnd w:id="8814"/>
      <w:r>
        <w:rPr>
          <w:rFonts w:hint="cs"/>
          <w:rtl/>
        </w:rPr>
        <w:t>בכלא עכשיו</w:t>
      </w:r>
      <w:r w:rsidR="002669E7">
        <w:rPr>
          <w:rFonts w:hint="cs"/>
          <w:rtl/>
        </w:rPr>
        <w:t xml:space="preserve"> </w:t>
      </w:r>
      <w:r w:rsidR="00C03A8E">
        <w:rPr>
          <w:rFonts w:hint="eastAsia"/>
          <w:rtl/>
        </w:rPr>
        <w:t>–</w:t>
      </w:r>
      <w:r>
        <w:rPr>
          <w:rFonts w:hint="cs"/>
          <w:rtl/>
        </w:rPr>
        <w:t xml:space="preserve"> הבריח טלפונים סלולריים </w:t>
      </w:r>
      <w:r w:rsidR="00C03A8E">
        <w:rPr>
          <w:rFonts w:hint="eastAsia"/>
          <w:rtl/>
        </w:rPr>
        <w:t>–</w:t>
      </w:r>
      <w:r>
        <w:rPr>
          <w:rFonts w:hint="cs"/>
          <w:rtl/>
        </w:rPr>
        <w:t xml:space="preserve"> אבל הוא לא היחיד. בל</w:t>
      </w:r>
      <w:r>
        <w:rPr>
          <w:rtl/>
        </w:rPr>
        <w:t>"</w:t>
      </w:r>
      <w:r>
        <w:rPr>
          <w:rFonts w:hint="cs"/>
          <w:rtl/>
        </w:rPr>
        <w:t>ד</w:t>
      </w:r>
      <w:bookmarkStart w:id="8815" w:name="_ETM_Q25_164698"/>
      <w:bookmarkEnd w:id="8815"/>
      <w:r>
        <w:rPr>
          <w:rFonts w:hint="cs"/>
          <w:rtl/>
        </w:rPr>
        <w:t xml:space="preserve"> שיווקו לעולם הרבה מאוד חברי כנסת שהיו מעורבים בטרור, כולל עזמי בשארה, שנמצא היום בקטאר, והוא מבוקש כאן בגין</w:t>
      </w:r>
      <w:bookmarkStart w:id="8816" w:name="_ETM_Q25_177440"/>
      <w:bookmarkEnd w:id="8816"/>
      <w:r>
        <w:rPr>
          <w:rFonts w:hint="cs"/>
          <w:rtl/>
        </w:rPr>
        <w:t xml:space="preserve"> עזרה לחיזבאללה בעת מלחמה.</w:t>
      </w:r>
    </w:p>
    <w:p w:rsidR="00C96533" w:rsidRDefault="00C96533" w:rsidP="00D60DEB">
      <w:pPr>
        <w:rPr>
          <w:rtl/>
        </w:rPr>
      </w:pPr>
      <w:bookmarkStart w:id="8817" w:name="_ETM_Q25_176228"/>
      <w:bookmarkStart w:id="8818" w:name="_ETM_Q25_176316"/>
      <w:bookmarkStart w:id="8819" w:name="_ETM_Q25_176355"/>
      <w:bookmarkEnd w:id="8817"/>
      <w:bookmarkEnd w:id="8818"/>
      <w:bookmarkEnd w:id="8819"/>
    </w:p>
    <w:p w:rsidR="00C96533" w:rsidRDefault="00C96533" w:rsidP="002669E7">
      <w:pPr>
        <w:rPr>
          <w:rtl/>
        </w:rPr>
      </w:pPr>
      <w:bookmarkStart w:id="8820" w:name="_ETM_Q25_176406"/>
      <w:bookmarkEnd w:id="8820"/>
      <w:r>
        <w:rPr>
          <w:rFonts w:hint="cs"/>
          <w:rtl/>
        </w:rPr>
        <w:t>אמר השופט אהרן ברק: "הדמוקרטיה זכאית</w:t>
      </w:r>
      <w:bookmarkStart w:id="8821" w:name="_ETM_Q25_181615"/>
      <w:bookmarkEnd w:id="8821"/>
      <w:r>
        <w:rPr>
          <w:rFonts w:hint="cs"/>
          <w:rtl/>
        </w:rPr>
        <w:t xml:space="preserve"> להגן על עצמה מפני הקמים עליה. כדי להוכיח את חיותה,</w:t>
      </w:r>
      <w:bookmarkStart w:id="8822" w:name="_ETM_Q25_185119"/>
      <w:bookmarkEnd w:id="8822"/>
      <w:r>
        <w:rPr>
          <w:rFonts w:hint="cs"/>
          <w:rtl/>
        </w:rPr>
        <w:t xml:space="preserve"> אין הדמוקרטיה צריכה לאבד עצמה לדעת. זאת ועוד, מי שאינו </w:t>
      </w:r>
      <w:bookmarkStart w:id="8823" w:name="_ETM_Q25_192199"/>
      <w:bookmarkEnd w:id="8823"/>
      <w:r>
        <w:rPr>
          <w:rFonts w:hint="cs"/>
          <w:rtl/>
        </w:rPr>
        <w:t>מקבל את עקרונות היסוד של הדמוקרטיה ומבקש לשנותם, לא יכול</w:t>
      </w:r>
      <w:bookmarkStart w:id="8824" w:name="_ETM_Q25_196669"/>
      <w:bookmarkEnd w:id="8824"/>
      <w:r>
        <w:rPr>
          <w:rFonts w:hint="cs"/>
          <w:rtl/>
        </w:rPr>
        <w:t xml:space="preserve"> להשתתף בדמוקרטיה בשם אותם כללים". </w:t>
      </w:r>
      <w:bookmarkStart w:id="8825" w:name="_ETM_Q25_207146"/>
      <w:bookmarkStart w:id="8826" w:name="_ETM_Q25_207191"/>
      <w:bookmarkStart w:id="8827" w:name="_ETM_Q25_207487"/>
      <w:bookmarkStart w:id="8828" w:name="_ETM_Q25_207525"/>
      <w:bookmarkEnd w:id="8825"/>
      <w:bookmarkEnd w:id="8826"/>
      <w:bookmarkEnd w:id="8827"/>
      <w:bookmarkEnd w:id="8828"/>
      <w:r>
        <w:rPr>
          <w:rFonts w:hint="cs"/>
          <w:rtl/>
        </w:rPr>
        <w:t xml:space="preserve">בהחלט, גם במקרה שלנו חשתי </w:t>
      </w:r>
      <w:bookmarkStart w:id="8829" w:name="_ETM_Q25_204510"/>
      <w:bookmarkEnd w:id="8829"/>
      <w:r>
        <w:rPr>
          <w:rFonts w:hint="cs"/>
          <w:rtl/>
        </w:rPr>
        <w:t>הרבה מאוד פעמים שהרוב זכאי להגן על עצמו מפני המיעוט</w:t>
      </w:r>
      <w:r w:rsidR="002669E7">
        <w:rPr>
          <w:rFonts w:hint="cs"/>
          <w:rtl/>
        </w:rPr>
        <w:t xml:space="preserve"> </w:t>
      </w:r>
      <w:r w:rsidR="00C03A8E">
        <w:rPr>
          <w:rFonts w:hint="eastAsia"/>
          <w:rtl/>
        </w:rPr>
        <w:t>–</w:t>
      </w:r>
      <w:r>
        <w:rPr>
          <w:rFonts w:hint="cs"/>
          <w:rtl/>
        </w:rPr>
        <w:t xml:space="preserve"> </w:t>
      </w:r>
      <w:bookmarkStart w:id="8830" w:name="_ETM_Q25_209997"/>
      <w:bookmarkEnd w:id="8830"/>
      <w:r>
        <w:rPr>
          <w:rFonts w:hint="cs"/>
          <w:rtl/>
        </w:rPr>
        <w:t xml:space="preserve">המיעוט שמצהיר מעל במה זו בעברית ובערבית על הרצון שלו </w:t>
      </w:r>
      <w:bookmarkStart w:id="8831" w:name="_ETM_Q25_215036"/>
      <w:bookmarkEnd w:id="8831"/>
      <w:r>
        <w:rPr>
          <w:rFonts w:hint="cs"/>
          <w:rtl/>
        </w:rPr>
        <w:t>להחריב את המדינה הזאת</w:t>
      </w:r>
      <w:r w:rsidR="002669E7">
        <w:rPr>
          <w:rFonts w:hint="cs"/>
          <w:rtl/>
        </w:rPr>
        <w:t>;</w:t>
      </w:r>
      <w:r>
        <w:rPr>
          <w:rFonts w:hint="cs"/>
          <w:rtl/>
        </w:rPr>
        <w:t xml:space="preserve"> כן, כן, כאן ברשימה המשותפת.</w:t>
      </w:r>
      <w:bookmarkStart w:id="8832" w:name="_ETM_Q25_219073"/>
      <w:bookmarkStart w:id="8833" w:name="_ETM_Q25_219139"/>
      <w:bookmarkStart w:id="8834" w:name="_ETM_Q25_219201"/>
      <w:bookmarkStart w:id="8835" w:name="_ETM_Q25_219269"/>
      <w:bookmarkEnd w:id="8832"/>
      <w:bookmarkEnd w:id="8833"/>
      <w:bookmarkEnd w:id="8834"/>
      <w:bookmarkEnd w:id="8835"/>
      <w:r>
        <w:rPr>
          <w:rFonts w:hint="cs"/>
          <w:rtl/>
        </w:rPr>
        <w:t xml:space="preserve"> לכן, אני</w:t>
      </w:r>
      <w:bookmarkStart w:id="8836" w:name="_ETM_Q25_221873"/>
      <w:bookmarkEnd w:id="8836"/>
      <w:r>
        <w:rPr>
          <w:rFonts w:hint="cs"/>
          <w:rtl/>
        </w:rPr>
        <w:t xml:space="preserve"> קידמתי חוקים שהיו לטובת ביטחון המדינה, ולצערי הרב מרצ, עם </w:t>
      </w:r>
      <w:bookmarkStart w:id="8837" w:name="_ETM_Q25_228993"/>
      <w:bookmarkEnd w:id="8837"/>
      <w:r>
        <w:rPr>
          <w:rFonts w:hint="cs"/>
          <w:rtl/>
        </w:rPr>
        <w:t xml:space="preserve">הרשימה המשותפת, בחלקם הגדול הצביעו נגד </w:t>
      </w:r>
      <w:r w:rsidR="00C03A8E">
        <w:rPr>
          <w:rFonts w:hint="eastAsia"/>
          <w:rtl/>
        </w:rPr>
        <w:t>–</w:t>
      </w:r>
      <w:r>
        <w:rPr>
          <w:rFonts w:hint="cs"/>
          <w:rtl/>
        </w:rPr>
        <w:t xml:space="preserve"> כולל חיילים </w:t>
      </w:r>
      <w:r w:rsidR="00C03A8E">
        <w:rPr>
          <w:rFonts w:hint="eastAsia"/>
          <w:rtl/>
        </w:rPr>
        <w:t>–</w:t>
      </w:r>
      <w:r>
        <w:rPr>
          <w:rFonts w:hint="cs"/>
          <w:rtl/>
        </w:rPr>
        <w:t xml:space="preserve"> ולא היו</w:t>
      </w:r>
      <w:bookmarkStart w:id="8838" w:name="_ETM_Q25_236625"/>
      <w:bookmarkEnd w:id="8838"/>
      <w:r>
        <w:rPr>
          <w:rFonts w:hint="cs"/>
          <w:rtl/>
        </w:rPr>
        <w:t xml:space="preserve"> הרבה הבדלים בהצבעות שלכם. </w:t>
      </w:r>
    </w:p>
    <w:p w:rsidR="00C96533" w:rsidRDefault="00C96533" w:rsidP="00D60DEB">
      <w:pPr>
        <w:rPr>
          <w:rtl/>
        </w:rPr>
      </w:pPr>
      <w:bookmarkStart w:id="8839" w:name="_ETM_Q25_246919"/>
      <w:bookmarkStart w:id="8840" w:name="_ETM_Q25_246955"/>
      <w:bookmarkEnd w:id="8839"/>
      <w:bookmarkEnd w:id="8840"/>
    </w:p>
    <w:p w:rsidR="00C96533" w:rsidRDefault="00C96533" w:rsidP="002669E7">
      <w:pPr>
        <w:rPr>
          <w:rtl/>
        </w:rPr>
      </w:pPr>
      <w:bookmarkStart w:id="8841" w:name="_ETM_Q25_247047"/>
      <w:bookmarkStart w:id="8842" w:name="_ETM_Q25_247092"/>
      <w:bookmarkEnd w:id="8841"/>
      <w:bookmarkEnd w:id="8842"/>
      <w:r>
        <w:rPr>
          <w:rFonts w:hint="cs"/>
          <w:rtl/>
        </w:rPr>
        <w:t>אני יכולה להגיד לכם שגם הסדרת</w:t>
      </w:r>
      <w:bookmarkStart w:id="8843" w:name="_ETM_Q25_242835"/>
      <w:bookmarkEnd w:id="8843"/>
      <w:r>
        <w:rPr>
          <w:rFonts w:hint="cs"/>
          <w:rtl/>
        </w:rPr>
        <w:t xml:space="preserve"> </w:t>
      </w:r>
      <w:r w:rsidR="002669E7">
        <w:rPr>
          <w:rFonts w:hint="cs"/>
          <w:rtl/>
        </w:rPr>
        <w:t>ה</w:t>
      </w:r>
      <w:r>
        <w:rPr>
          <w:rFonts w:hint="cs"/>
          <w:rtl/>
        </w:rPr>
        <w:t>לוויות של מחבלים זה חוק שהובלתי בתמיכה</w:t>
      </w:r>
      <w:bookmarkStart w:id="8844" w:name="_ETM_Q25_247090"/>
      <w:bookmarkEnd w:id="8844"/>
      <w:r>
        <w:rPr>
          <w:rFonts w:hint="cs"/>
          <w:rtl/>
        </w:rPr>
        <w:t xml:space="preserve"> של ארדן. </w:t>
      </w:r>
      <w:bookmarkStart w:id="8845" w:name="_ETM_Q25_247249"/>
      <w:bookmarkEnd w:id="8845"/>
      <w:r>
        <w:rPr>
          <w:rFonts w:hint="cs"/>
          <w:rtl/>
        </w:rPr>
        <w:t xml:space="preserve">אני מקווה שחללי צה"ל שלנו יוחזרו מעזה, גולדין </w:t>
      </w:r>
      <w:bookmarkStart w:id="8846" w:name="_ETM_Q25_251272"/>
      <w:bookmarkEnd w:id="8846"/>
      <w:r>
        <w:rPr>
          <w:rFonts w:hint="cs"/>
          <w:rtl/>
        </w:rPr>
        <w:t xml:space="preserve">ואורון שאול, לקבר ישראל, שמינימום אנושיות </w:t>
      </w:r>
      <w:r w:rsidR="00C03A8E">
        <w:rPr>
          <w:rFonts w:hint="cs"/>
          <w:rtl/>
        </w:rPr>
        <w:t>–</w:t>
      </w:r>
      <w:r w:rsidR="0057068E">
        <w:rPr>
          <w:rFonts w:hint="cs"/>
          <w:rtl/>
        </w:rPr>
        <w:t xml:space="preserve"> </w:t>
      </w:r>
      <w:r w:rsidR="00C03A8E">
        <w:rPr>
          <w:rFonts w:hint="cs"/>
          <w:rtl/>
        </w:rPr>
        <w:t>–</w:t>
      </w:r>
      <w:bookmarkStart w:id="8847" w:name="_ETM_Q25_256834"/>
      <w:bookmarkEnd w:id="8847"/>
    </w:p>
    <w:p w:rsidR="00C96533" w:rsidRDefault="00C96533" w:rsidP="00D60DEB">
      <w:pPr>
        <w:rPr>
          <w:rtl/>
        </w:rPr>
      </w:pPr>
      <w:bookmarkStart w:id="8848" w:name="_ETM_Q25_256901"/>
      <w:bookmarkEnd w:id="8848"/>
    </w:p>
    <w:p w:rsidR="00C96533" w:rsidRDefault="00C96533" w:rsidP="00D60DEB">
      <w:pPr>
        <w:pStyle w:val="af6"/>
        <w:keepNext/>
        <w:rPr>
          <w:rtl/>
        </w:rPr>
      </w:pPr>
      <w:r w:rsidRPr="006C2773">
        <w:rPr>
          <w:rStyle w:val="TagStyle"/>
          <w:rtl/>
        </w:rPr>
        <w:t xml:space="preserve"> &lt;&lt; יור &gt;&gt; </w:t>
      </w:r>
      <w:r>
        <w:rPr>
          <w:rtl/>
        </w:rPr>
        <w:t>היו"ר בצלאל סמוטריץ:</w:t>
      </w:r>
      <w:r w:rsidRPr="006C2773">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8849" w:name="_ETM_Q25_257608"/>
      <w:bookmarkEnd w:id="8849"/>
      <w:r>
        <w:rPr>
          <w:rFonts w:hint="cs"/>
          <w:rtl/>
        </w:rPr>
        <w:t>משפט סיכום, בבקשה</w:t>
      </w:r>
      <w:bookmarkStart w:id="8850" w:name="_ETM_Q25_255295"/>
      <w:bookmarkEnd w:id="8850"/>
      <w:r>
        <w:rPr>
          <w:rFonts w:hint="cs"/>
          <w:rtl/>
        </w:rPr>
        <w:t>, גברתי.</w:t>
      </w:r>
      <w:r w:rsidR="00461C2E">
        <w:rPr>
          <w:rtl/>
        </w:rPr>
        <w:t xml:space="preserve"> </w:t>
      </w:r>
      <w:bookmarkStart w:id="8851" w:name="_ETM_Q25_257135"/>
      <w:bookmarkEnd w:id="8851"/>
    </w:p>
    <w:p w:rsidR="00C96533" w:rsidRDefault="00C96533" w:rsidP="00461C2E">
      <w:pPr>
        <w:rPr>
          <w:rtl/>
        </w:rPr>
      </w:pPr>
      <w:bookmarkStart w:id="8852" w:name="_ETM_Q25_257195"/>
      <w:bookmarkEnd w:id="8852"/>
    </w:p>
    <w:p w:rsidR="00C96533" w:rsidRDefault="00C96533" w:rsidP="00D60DEB">
      <w:pPr>
        <w:pStyle w:val="-"/>
        <w:keepNext/>
        <w:rPr>
          <w:rtl/>
        </w:rPr>
      </w:pPr>
      <w:bookmarkStart w:id="8853" w:name="ET_speakercontinue_5277_14"/>
      <w:r w:rsidRPr="006C2773">
        <w:rPr>
          <w:rStyle w:val="TagStyle"/>
          <w:rtl/>
        </w:rPr>
        <w:t xml:space="preserve"> &lt;&lt; דובר_המשך &gt;&gt; </w:t>
      </w:r>
      <w:r>
        <w:rPr>
          <w:rtl/>
        </w:rPr>
        <w:t>ענת ברקו (הליכוד):</w:t>
      </w:r>
      <w:r w:rsidRPr="006C2773">
        <w:rPr>
          <w:rStyle w:val="TagStyle"/>
          <w:rtl/>
        </w:rPr>
        <w:t xml:space="preserve"> &lt;&lt; דובר_המשך &gt;&gt;</w:t>
      </w:r>
      <w:r>
        <w:rPr>
          <w:rtl/>
        </w:rPr>
        <w:t xml:space="preserve"> </w:t>
      </w:r>
      <w:bookmarkEnd w:id="8853"/>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תוכל להגיע גם לאויבים הנתעבים שלנו, שהם דורשים </w:t>
      </w:r>
      <w:bookmarkStart w:id="8854" w:name="_ETM_Q25_265742"/>
      <w:bookmarkEnd w:id="8854"/>
      <w:r w:rsidR="00C96533">
        <w:rPr>
          <w:rFonts w:hint="cs"/>
          <w:rtl/>
        </w:rPr>
        <w:t>כבוד והם דורשים הרבה מוסריות. הם בונים על המוסריות שלנו</w:t>
      </w:r>
      <w:bookmarkStart w:id="8855" w:name="_ETM_Q25_272446"/>
      <w:bookmarkEnd w:id="8855"/>
      <w:r w:rsidR="00C96533">
        <w:rPr>
          <w:rFonts w:hint="cs"/>
          <w:rtl/>
        </w:rPr>
        <w:t xml:space="preserve"> והם משתמשים בה נגדנו כדי להחריב את הדמוקרטיה שלנו, כולל</w:t>
      </w:r>
      <w:bookmarkStart w:id="8856" w:name="_ETM_Q25_275750"/>
      <w:bookmarkEnd w:id="8856"/>
      <w:r w:rsidR="00C96533">
        <w:rPr>
          <w:rFonts w:hint="cs"/>
          <w:rtl/>
        </w:rPr>
        <w:t xml:space="preserve"> מבפנים.</w:t>
      </w:r>
      <w:bookmarkStart w:id="8857" w:name="_ETM_Q25_277413"/>
      <w:bookmarkEnd w:id="8857"/>
    </w:p>
    <w:p w:rsidR="00C96533" w:rsidRDefault="00C96533" w:rsidP="00D60DEB">
      <w:pPr>
        <w:rPr>
          <w:rtl/>
        </w:rPr>
      </w:pPr>
      <w:bookmarkStart w:id="8858" w:name="_ETM_Q25_277491"/>
      <w:bookmarkEnd w:id="8858"/>
    </w:p>
    <w:p w:rsidR="00C96533" w:rsidRDefault="00C96533" w:rsidP="00D60DEB">
      <w:pPr>
        <w:pStyle w:val="af6"/>
        <w:keepNext/>
        <w:rPr>
          <w:rtl/>
        </w:rPr>
      </w:pPr>
      <w:bookmarkStart w:id="8859" w:name="ET_yor_5534_15"/>
      <w:r w:rsidRPr="006C2773">
        <w:rPr>
          <w:rStyle w:val="TagStyle"/>
          <w:rtl/>
        </w:rPr>
        <w:t xml:space="preserve"> &lt;&lt; יור &gt;&gt; </w:t>
      </w:r>
      <w:r>
        <w:rPr>
          <w:rtl/>
        </w:rPr>
        <w:t>היו"ר בצלאל סמוטריץ:</w:t>
      </w:r>
      <w:r w:rsidRPr="006C2773">
        <w:rPr>
          <w:rStyle w:val="TagStyle"/>
          <w:rtl/>
        </w:rPr>
        <w:t xml:space="preserve"> &lt;&lt; יור &gt;&gt;</w:t>
      </w:r>
      <w:r>
        <w:rPr>
          <w:rtl/>
        </w:rPr>
        <w:t xml:space="preserve"> </w:t>
      </w:r>
      <w:bookmarkEnd w:id="8859"/>
    </w:p>
    <w:p w:rsidR="00C96533" w:rsidRDefault="00C96533" w:rsidP="00461C2E">
      <w:pPr>
        <w:rPr>
          <w:rtl/>
        </w:rPr>
      </w:pPr>
    </w:p>
    <w:p w:rsidR="00C96533" w:rsidRDefault="00C96533" w:rsidP="00D60DEB">
      <w:pPr>
        <w:rPr>
          <w:rtl/>
        </w:rPr>
      </w:pPr>
      <w:bookmarkStart w:id="8860" w:name="_ETM_Q25_278115"/>
      <w:bookmarkEnd w:id="8860"/>
      <w:r>
        <w:rPr>
          <w:rFonts w:hint="cs"/>
          <w:rtl/>
        </w:rPr>
        <w:t>תודה.</w:t>
      </w:r>
      <w:bookmarkStart w:id="8861" w:name="_ETM_Q25_273711"/>
      <w:bookmarkEnd w:id="8861"/>
    </w:p>
    <w:p w:rsidR="00C96533" w:rsidRDefault="00C96533" w:rsidP="00D60DEB">
      <w:pPr>
        <w:rPr>
          <w:rtl/>
        </w:rPr>
      </w:pPr>
      <w:bookmarkStart w:id="8862" w:name="_ETM_Q25_273769"/>
      <w:bookmarkEnd w:id="8862"/>
    </w:p>
    <w:p w:rsidR="00C96533" w:rsidRDefault="00C96533" w:rsidP="00D60DEB">
      <w:pPr>
        <w:pStyle w:val="-"/>
        <w:keepNext/>
        <w:rPr>
          <w:rtl/>
        </w:rPr>
      </w:pPr>
      <w:bookmarkStart w:id="8863" w:name="ET_speakercontinue_5277_16"/>
      <w:r w:rsidRPr="006C2773">
        <w:rPr>
          <w:rStyle w:val="TagStyle"/>
          <w:rtl/>
        </w:rPr>
        <w:t xml:space="preserve"> &lt;&lt; דובר_המשך &gt;&gt; </w:t>
      </w:r>
      <w:r>
        <w:rPr>
          <w:rtl/>
        </w:rPr>
        <w:t>ענת ברקו (הליכוד):</w:t>
      </w:r>
      <w:r w:rsidRPr="006C2773">
        <w:rPr>
          <w:rStyle w:val="TagStyle"/>
          <w:rtl/>
        </w:rPr>
        <w:t xml:space="preserve"> &lt;&lt; דובר_המשך &gt;&gt;</w:t>
      </w:r>
      <w:r>
        <w:rPr>
          <w:rtl/>
        </w:rPr>
        <w:t xml:space="preserve"> </w:t>
      </w:r>
      <w:bookmarkEnd w:id="8863"/>
    </w:p>
    <w:p w:rsidR="00C96533" w:rsidRDefault="00C96533" w:rsidP="00461C2E">
      <w:pPr>
        <w:rPr>
          <w:rtl/>
        </w:rPr>
      </w:pPr>
    </w:p>
    <w:p w:rsidR="00C96533" w:rsidRDefault="00C96533" w:rsidP="002669E7">
      <w:pPr>
        <w:rPr>
          <w:rtl/>
        </w:rPr>
      </w:pPr>
      <w:bookmarkStart w:id="8864" w:name="_ETM_Q25_274541"/>
      <w:bookmarkEnd w:id="8864"/>
      <w:r>
        <w:rPr>
          <w:rFonts w:hint="cs"/>
          <w:rtl/>
        </w:rPr>
        <w:t xml:space="preserve">אני רוצה להגיד לך, אדוני, במשפט סיום: כגודל ההתנגדות שראיתי </w:t>
      </w:r>
      <w:bookmarkStart w:id="8865" w:name="_ETM_Q25_278068"/>
      <w:bookmarkEnd w:id="8865"/>
      <w:r>
        <w:rPr>
          <w:rFonts w:hint="cs"/>
          <w:rtl/>
        </w:rPr>
        <w:t xml:space="preserve">מהצד הזה של האולם, </w:t>
      </w:r>
      <w:r w:rsidR="00C03A8E">
        <w:rPr>
          <w:rFonts w:hint="eastAsia"/>
          <w:rtl/>
        </w:rPr>
        <w:t>–</w:t>
      </w:r>
      <w:r>
        <w:rPr>
          <w:rFonts w:hint="eastAsia"/>
          <w:rtl/>
        </w:rPr>
        <w:t xml:space="preserve"> </w:t>
      </w:r>
      <w:r>
        <w:rPr>
          <w:rFonts w:hint="cs"/>
          <w:rtl/>
        </w:rPr>
        <w:t xml:space="preserve">של הרשימה המשותפת, של מרצ </w:t>
      </w:r>
      <w:r w:rsidR="00C03A8E">
        <w:rPr>
          <w:rFonts w:hint="eastAsia"/>
          <w:rtl/>
        </w:rPr>
        <w:t>–</w:t>
      </w:r>
      <w:r>
        <w:rPr>
          <w:rFonts w:hint="cs"/>
          <w:rtl/>
        </w:rPr>
        <w:t xml:space="preserve"> ידעתי</w:t>
      </w:r>
      <w:bookmarkStart w:id="8866" w:name="_ETM_Q25_287268"/>
      <w:bookmarkEnd w:id="8866"/>
      <w:r>
        <w:rPr>
          <w:rFonts w:hint="cs"/>
          <w:rtl/>
        </w:rPr>
        <w:t xml:space="preserve"> שהחוקים שלי הם טובים לביטחון ישראל, לחיילי צה"ל, לנכי </w:t>
      </w:r>
      <w:bookmarkStart w:id="8867" w:name="_ETM_Q25_293033"/>
      <w:bookmarkEnd w:id="8867"/>
      <w:r>
        <w:rPr>
          <w:rFonts w:hint="cs"/>
          <w:rtl/>
        </w:rPr>
        <w:t>צה"ל, לנפגעי פעולות איבה</w:t>
      </w:r>
      <w:r w:rsidR="002669E7">
        <w:rPr>
          <w:rFonts w:hint="cs"/>
          <w:rtl/>
        </w:rPr>
        <w:t>,</w:t>
      </w:r>
      <w:r>
        <w:rPr>
          <w:rFonts w:hint="cs"/>
          <w:rtl/>
        </w:rPr>
        <w:t xml:space="preserve"> ואני יכולה להגיד שהוספתי עשייה בין-לאומית ענפה בתחום של </w:t>
      </w:r>
      <w:r w:rsidR="002669E7">
        <w:rPr>
          <w:rFonts w:hint="cs"/>
          <w:rtl/>
        </w:rPr>
        <w:t>ה</w:t>
      </w:r>
      <w:r>
        <w:rPr>
          <w:rFonts w:hint="cs"/>
          <w:rtl/>
        </w:rPr>
        <w:t>מאבק ב-</w:t>
      </w:r>
      <w:r>
        <w:rPr>
          <w:rFonts w:hint="cs"/>
        </w:rPr>
        <w:t>BD</w:t>
      </w:r>
      <w:r>
        <w:t>S</w:t>
      </w:r>
      <w:r>
        <w:rPr>
          <w:rFonts w:hint="cs"/>
          <w:rtl/>
        </w:rPr>
        <w:t xml:space="preserve"> ו</w:t>
      </w:r>
      <w:r w:rsidR="002669E7">
        <w:rPr>
          <w:rFonts w:hint="cs"/>
          <w:rtl/>
        </w:rPr>
        <w:t>ב</w:t>
      </w:r>
      <w:r>
        <w:rPr>
          <w:rFonts w:hint="cs"/>
          <w:rtl/>
        </w:rPr>
        <w:t>נושאים הקשורים</w:t>
      </w:r>
      <w:bookmarkStart w:id="8868" w:name="_ETM_Q25_300952"/>
      <w:bookmarkEnd w:id="8868"/>
      <w:r>
        <w:rPr>
          <w:rFonts w:hint="cs"/>
          <w:rtl/>
        </w:rPr>
        <w:t xml:space="preserve"> למאבק בטרור. תודה, אדוני.</w:t>
      </w:r>
      <w:bookmarkStart w:id="8869" w:name="_ETM_Q25_306696"/>
      <w:bookmarkEnd w:id="8869"/>
    </w:p>
    <w:p w:rsidR="00C96533" w:rsidRDefault="00C96533" w:rsidP="00D60DEB">
      <w:pPr>
        <w:rPr>
          <w:rtl/>
        </w:rPr>
      </w:pPr>
      <w:bookmarkStart w:id="8870" w:name="_ETM_Q25_306759"/>
      <w:bookmarkEnd w:id="8870"/>
    </w:p>
    <w:p w:rsidR="00C96533" w:rsidRDefault="00C96533" w:rsidP="00D60DEB">
      <w:pPr>
        <w:pStyle w:val="af6"/>
        <w:keepNext/>
        <w:rPr>
          <w:rtl/>
        </w:rPr>
      </w:pPr>
      <w:bookmarkStart w:id="8871" w:name="ET_yor_5534_17"/>
      <w:r w:rsidRPr="00C275FA">
        <w:rPr>
          <w:rStyle w:val="TagStyle"/>
          <w:rtl/>
        </w:rPr>
        <w:t xml:space="preserve"> &lt;&lt; יור &gt;&gt; </w:t>
      </w:r>
      <w:r>
        <w:rPr>
          <w:rtl/>
        </w:rPr>
        <w:t>היו"ר בצלאל סמוטריץ:</w:t>
      </w:r>
      <w:r w:rsidRPr="00C275FA">
        <w:rPr>
          <w:rStyle w:val="TagStyle"/>
          <w:rtl/>
        </w:rPr>
        <w:t xml:space="preserve"> &lt;&lt; יור &gt;&gt;</w:t>
      </w:r>
      <w:r>
        <w:rPr>
          <w:rtl/>
        </w:rPr>
        <w:t xml:space="preserve"> </w:t>
      </w:r>
      <w:bookmarkEnd w:id="8871"/>
    </w:p>
    <w:p w:rsidR="00C96533" w:rsidRDefault="00C96533" w:rsidP="00461C2E">
      <w:pPr>
        <w:rPr>
          <w:rtl/>
        </w:rPr>
      </w:pPr>
    </w:p>
    <w:p w:rsidR="00C96533" w:rsidRPr="006C2773" w:rsidRDefault="00C96533" w:rsidP="00D60DEB">
      <w:pPr>
        <w:rPr>
          <w:rtl/>
        </w:rPr>
      </w:pPr>
      <w:bookmarkStart w:id="8872" w:name="_ETM_Q25_307339"/>
      <w:bookmarkEnd w:id="8872"/>
      <w:r>
        <w:rPr>
          <w:rFonts w:hint="cs"/>
          <w:rtl/>
        </w:rPr>
        <w:t xml:space="preserve">תודה רבה. </w:t>
      </w:r>
      <w:bookmarkStart w:id="8873" w:name="_ETM_Q25_626935"/>
      <w:bookmarkStart w:id="8874" w:name="_ETM_Q25_626985"/>
      <w:bookmarkStart w:id="8875" w:name="_ETM_Q25_627390"/>
      <w:bookmarkStart w:id="8876" w:name="_ETM_Q25_627468"/>
      <w:bookmarkEnd w:id="8873"/>
      <w:bookmarkEnd w:id="8874"/>
      <w:bookmarkEnd w:id="8875"/>
      <w:bookmarkEnd w:id="8876"/>
      <w:r>
        <w:rPr>
          <w:rFonts w:hint="cs"/>
          <w:rtl/>
        </w:rPr>
        <w:t xml:space="preserve">חבר הכנסת משה מזרחי, בבקשה, </w:t>
      </w:r>
      <w:bookmarkStart w:id="8877" w:name="_ETM_Q25_311799"/>
      <w:bookmarkEnd w:id="8877"/>
      <w:r>
        <w:rPr>
          <w:rFonts w:hint="cs"/>
          <w:rtl/>
        </w:rPr>
        <w:t xml:space="preserve">אדוני, ואחריו </w:t>
      </w:r>
      <w:r w:rsidR="00C03A8E">
        <w:rPr>
          <w:rFonts w:hint="eastAsia"/>
          <w:rtl/>
        </w:rPr>
        <w:t>–</w:t>
      </w:r>
      <w:r>
        <w:rPr>
          <w:rFonts w:hint="cs"/>
          <w:rtl/>
        </w:rPr>
        <w:t xml:space="preserve"> חבר הכנסת ג'מאל זחאלקה. חברת הכנסת זנדברג מחקה את </w:t>
      </w:r>
      <w:bookmarkStart w:id="8878" w:name="_ETM_Q25_316005"/>
      <w:bookmarkEnd w:id="8878"/>
      <w:r>
        <w:rPr>
          <w:rFonts w:hint="cs"/>
          <w:rtl/>
        </w:rPr>
        <w:t>עצמה. היא דיברה קודם.</w:t>
      </w:r>
      <w:r w:rsidR="00461C2E">
        <w:rPr>
          <w:rtl/>
        </w:rPr>
        <w:t xml:space="preserve"> </w:t>
      </w:r>
    </w:p>
    <w:p w:rsidR="00C96533" w:rsidRDefault="00461C2E" w:rsidP="00D60DEB">
      <w:pPr>
        <w:rPr>
          <w:rtl/>
        </w:rPr>
      </w:pPr>
      <w:bookmarkStart w:id="8879" w:name="_ETM_Q25_261262"/>
      <w:bookmarkEnd w:id="8879"/>
      <w:r>
        <w:rPr>
          <w:rtl/>
        </w:rPr>
        <w:t xml:space="preserve"> </w:t>
      </w:r>
      <w:bookmarkStart w:id="8880" w:name="_ETM_Q25_385523"/>
      <w:bookmarkStart w:id="8881" w:name="_ETM_Q25_385664"/>
      <w:bookmarkStart w:id="8882" w:name="_ETM_Q25_385695"/>
      <w:bookmarkStart w:id="8883" w:name="_ETM_Q25_385773"/>
      <w:bookmarkStart w:id="8884" w:name="_ETM_Q25_386305"/>
      <w:bookmarkEnd w:id="8880"/>
      <w:bookmarkEnd w:id="8881"/>
      <w:bookmarkEnd w:id="8882"/>
      <w:bookmarkEnd w:id="8883"/>
      <w:bookmarkEnd w:id="8884"/>
    </w:p>
    <w:p w:rsidR="00C96533" w:rsidRDefault="00C96533" w:rsidP="00D60DEB">
      <w:pPr>
        <w:pStyle w:val="a4"/>
        <w:keepNext/>
        <w:rPr>
          <w:rtl/>
        </w:rPr>
      </w:pPr>
      <w:bookmarkStart w:id="8885" w:name="ET_speaker_5745_18"/>
      <w:r w:rsidRPr="00C275FA">
        <w:rPr>
          <w:rStyle w:val="TagStyle"/>
          <w:rtl/>
        </w:rPr>
        <w:t xml:space="preserve"> &lt;&lt; דובר &gt;&gt; </w:t>
      </w:r>
      <w:bookmarkStart w:id="8886" w:name="_Toc533630194"/>
      <w:bookmarkStart w:id="8887" w:name="_Toc533630864"/>
      <w:bookmarkStart w:id="8888" w:name="_Toc533631044"/>
      <w:r>
        <w:rPr>
          <w:rtl/>
        </w:rPr>
        <w:t>משה מזרחי (המחנה הציוני):</w:t>
      </w:r>
      <w:bookmarkEnd w:id="8886"/>
      <w:bookmarkEnd w:id="8887"/>
      <w:bookmarkEnd w:id="8888"/>
      <w:r w:rsidRPr="00C275FA">
        <w:rPr>
          <w:rStyle w:val="TagStyle"/>
          <w:rtl/>
        </w:rPr>
        <w:t xml:space="preserve"> &lt;&lt; דובר &gt;&gt;</w:t>
      </w:r>
      <w:r>
        <w:rPr>
          <w:rtl/>
        </w:rPr>
        <w:t xml:space="preserve"> </w:t>
      </w:r>
      <w:bookmarkEnd w:id="8885"/>
    </w:p>
    <w:p w:rsidR="00C96533" w:rsidRDefault="00C96533" w:rsidP="00461C2E">
      <w:pPr>
        <w:rPr>
          <w:rtl/>
        </w:rPr>
      </w:pPr>
    </w:p>
    <w:p w:rsidR="00C96533" w:rsidRDefault="00C96533" w:rsidP="00D60DEB">
      <w:pPr>
        <w:rPr>
          <w:rtl/>
        </w:rPr>
      </w:pPr>
      <w:bookmarkStart w:id="8889" w:name="_ETM_Q25_389070"/>
      <w:bookmarkEnd w:id="8889"/>
      <w:r>
        <w:rPr>
          <w:rFonts w:hint="cs"/>
          <w:rtl/>
        </w:rPr>
        <w:t>אדוני היושב-ראש, חבריי חברי הכנסת, אני</w:t>
      </w:r>
      <w:bookmarkStart w:id="8890" w:name="_ETM_Q25_333538"/>
      <w:bookmarkEnd w:id="8890"/>
      <w:r>
        <w:rPr>
          <w:rFonts w:hint="cs"/>
          <w:rtl/>
        </w:rPr>
        <w:t xml:space="preserve"> בקושי חודשיים הייתי פה, חברת הכנסת ברקו.</w:t>
      </w:r>
    </w:p>
    <w:p w:rsidR="00C96533" w:rsidRDefault="00C96533" w:rsidP="00D60DEB">
      <w:pPr>
        <w:rPr>
          <w:rtl/>
        </w:rPr>
      </w:pPr>
      <w:bookmarkStart w:id="8891" w:name="_ETM_Q25_334980"/>
      <w:bookmarkStart w:id="8892" w:name="_ETM_Q25_335038"/>
      <w:bookmarkStart w:id="8893" w:name="_ETM_Q25_335187"/>
      <w:bookmarkEnd w:id="8891"/>
      <w:bookmarkEnd w:id="8892"/>
      <w:bookmarkEnd w:id="8893"/>
    </w:p>
    <w:p w:rsidR="00C96533" w:rsidRDefault="00C96533" w:rsidP="00D60DEB">
      <w:pPr>
        <w:pStyle w:val="af6"/>
        <w:keepNext/>
        <w:rPr>
          <w:rtl/>
        </w:rPr>
      </w:pPr>
      <w:bookmarkStart w:id="8894" w:name="ET_yor_5534_19"/>
      <w:r w:rsidRPr="003C726E">
        <w:rPr>
          <w:rStyle w:val="TagStyle"/>
          <w:rtl/>
        </w:rPr>
        <w:t xml:space="preserve"> &lt;&lt; יור &gt;&gt; </w:t>
      </w:r>
      <w:r>
        <w:rPr>
          <w:rtl/>
        </w:rPr>
        <w:t>היו"ר בצלאל סמוטריץ:</w:t>
      </w:r>
      <w:r w:rsidRPr="003C726E">
        <w:rPr>
          <w:rStyle w:val="TagStyle"/>
          <w:rtl/>
        </w:rPr>
        <w:t xml:space="preserve"> &lt;&lt; יור &gt;&gt;</w:t>
      </w:r>
      <w:r>
        <w:rPr>
          <w:rtl/>
        </w:rPr>
        <w:t xml:space="preserve"> </w:t>
      </w:r>
      <w:bookmarkEnd w:id="8894"/>
    </w:p>
    <w:p w:rsidR="00C96533" w:rsidRDefault="00C96533" w:rsidP="00461C2E">
      <w:pPr>
        <w:rPr>
          <w:rtl/>
        </w:rPr>
      </w:pPr>
    </w:p>
    <w:p w:rsidR="00C96533" w:rsidRDefault="00C96533" w:rsidP="00D60DEB">
      <w:pPr>
        <w:rPr>
          <w:rtl/>
        </w:rPr>
      </w:pPr>
      <w:bookmarkStart w:id="8895" w:name="_ETM_Q25_337950"/>
      <w:bookmarkEnd w:id="8895"/>
      <w:r>
        <w:rPr>
          <w:rFonts w:hint="cs"/>
          <w:rtl/>
        </w:rPr>
        <w:t>נהנית? נהנית, משה?</w:t>
      </w:r>
      <w:bookmarkStart w:id="8896" w:name="_ETM_Q25_333958"/>
      <w:bookmarkEnd w:id="8896"/>
    </w:p>
    <w:p w:rsidR="00C96533" w:rsidRDefault="00C96533" w:rsidP="00D60DEB">
      <w:pPr>
        <w:rPr>
          <w:rtl/>
        </w:rPr>
      </w:pPr>
      <w:bookmarkStart w:id="8897" w:name="_ETM_Q25_334017"/>
      <w:bookmarkEnd w:id="8897"/>
    </w:p>
    <w:p w:rsidR="00C96533" w:rsidRDefault="00C96533" w:rsidP="00D60DEB">
      <w:pPr>
        <w:pStyle w:val="-"/>
        <w:keepNext/>
        <w:rPr>
          <w:rtl/>
        </w:rPr>
      </w:pPr>
      <w:bookmarkStart w:id="8898" w:name="ET_speakercontinue_5745_20"/>
      <w:r w:rsidRPr="003C726E">
        <w:rPr>
          <w:rStyle w:val="TagStyle"/>
          <w:rtl/>
        </w:rPr>
        <w:t xml:space="preserve"> &lt;&lt; דובר_המשך &gt;&gt; </w:t>
      </w:r>
      <w:r>
        <w:rPr>
          <w:rtl/>
        </w:rPr>
        <w:t>משה מזרחי (המחנה הציוני):</w:t>
      </w:r>
      <w:r w:rsidRPr="003C726E">
        <w:rPr>
          <w:rStyle w:val="TagStyle"/>
          <w:rtl/>
        </w:rPr>
        <w:t xml:space="preserve"> &lt;&lt; דובר_המשך &gt;&gt;</w:t>
      </w:r>
      <w:r>
        <w:rPr>
          <w:rtl/>
        </w:rPr>
        <w:t xml:space="preserve"> </w:t>
      </w:r>
      <w:bookmarkEnd w:id="8898"/>
    </w:p>
    <w:p w:rsidR="00C96533" w:rsidRDefault="00C96533" w:rsidP="00461C2E">
      <w:pPr>
        <w:rPr>
          <w:rtl/>
        </w:rPr>
      </w:pPr>
    </w:p>
    <w:p w:rsidR="00C96533" w:rsidRDefault="00C96533" w:rsidP="00D60DEB">
      <w:pPr>
        <w:rPr>
          <w:rtl/>
        </w:rPr>
      </w:pPr>
      <w:bookmarkStart w:id="8899" w:name="_ETM_Q25_334757"/>
      <w:bookmarkStart w:id="8900" w:name="_ETM_Q25_335253"/>
      <w:bookmarkStart w:id="8901" w:name="_ETM_Q25_335363"/>
      <w:bookmarkStart w:id="8902" w:name="_ETM_Q25_335439"/>
      <w:bookmarkEnd w:id="8899"/>
      <w:bookmarkEnd w:id="8900"/>
      <w:bookmarkEnd w:id="8901"/>
      <w:bookmarkEnd w:id="8902"/>
      <w:r>
        <w:rPr>
          <w:rFonts w:hint="cs"/>
          <w:rtl/>
        </w:rPr>
        <w:t xml:space="preserve">חודשיים </w:t>
      </w:r>
      <w:r>
        <w:t>too much</w:t>
      </w:r>
      <w:r>
        <w:rPr>
          <w:rFonts w:hint="cs"/>
          <w:rtl/>
        </w:rPr>
        <w:t xml:space="preserve"> </w:t>
      </w:r>
      <w:bookmarkStart w:id="8903" w:name="_ETM_Q25_355287"/>
      <w:bookmarkEnd w:id="8903"/>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8904" w:name="_ETM_Q25_341836"/>
      <w:bookmarkStart w:id="8905" w:name="_ETM_Q25_341901"/>
      <w:bookmarkStart w:id="8906" w:name="_ETM_Q25_342043"/>
      <w:bookmarkEnd w:id="8904"/>
      <w:bookmarkEnd w:id="8905"/>
      <w:bookmarkEnd w:id="8906"/>
    </w:p>
    <w:p w:rsidR="00C96533" w:rsidRDefault="00C96533" w:rsidP="00D60DEB">
      <w:pPr>
        <w:pStyle w:val="af5"/>
        <w:keepNext/>
        <w:rPr>
          <w:rtl/>
        </w:rPr>
      </w:pPr>
      <w:r w:rsidRPr="00336F2F">
        <w:rPr>
          <w:rStyle w:val="TagStyle"/>
          <w:rtl/>
        </w:rPr>
        <w:t xml:space="preserve"> &lt;&lt; קריאה &gt;&gt; </w:t>
      </w:r>
      <w:r>
        <w:rPr>
          <w:rtl/>
        </w:rPr>
        <w:t>ענת ברקו (הליכוד):</w:t>
      </w:r>
      <w:r w:rsidRPr="00336F2F">
        <w:rPr>
          <w:rStyle w:val="TagStyle"/>
          <w:rtl/>
        </w:rPr>
        <w:t xml:space="preserve"> &lt;&lt; קריאה &gt;&gt;</w:t>
      </w:r>
      <w:r>
        <w:rPr>
          <w:rtl/>
        </w:rPr>
        <w:t xml:space="preserve"> </w:t>
      </w:r>
    </w:p>
    <w:p w:rsidR="00C96533" w:rsidRDefault="00C96533" w:rsidP="00461C2E">
      <w:pPr>
        <w:rPr>
          <w:rtl/>
        </w:rPr>
      </w:pPr>
    </w:p>
    <w:p w:rsidR="00C96533" w:rsidRDefault="003E287A" w:rsidP="00D60DEB">
      <w:pPr>
        <w:bidi w:val="0"/>
      </w:pPr>
      <w:r>
        <w:t>t</w:t>
      </w:r>
      <w:r w:rsidR="00C96533">
        <w:t>oo much</w:t>
      </w:r>
      <w:bookmarkStart w:id="8907" w:name="_ETM_Q25_340424"/>
      <w:bookmarkEnd w:id="8907"/>
      <w:r w:rsidR="00C96533">
        <w:t>.</w:t>
      </w:r>
    </w:p>
    <w:p w:rsidR="00C96533" w:rsidRDefault="00C96533" w:rsidP="00D60DEB">
      <w:pPr>
        <w:rPr>
          <w:rtl/>
        </w:rPr>
      </w:pPr>
      <w:bookmarkStart w:id="8908" w:name="_ETM_Q25_340559"/>
      <w:bookmarkEnd w:id="8908"/>
    </w:p>
    <w:p w:rsidR="00C96533" w:rsidRDefault="00C96533" w:rsidP="00D60DEB">
      <w:pPr>
        <w:pStyle w:val="-"/>
        <w:keepNext/>
        <w:rPr>
          <w:rtl/>
        </w:rPr>
      </w:pPr>
      <w:bookmarkStart w:id="8909" w:name="ET_speakercontinue_5745_22"/>
      <w:r w:rsidRPr="00336F2F">
        <w:rPr>
          <w:rStyle w:val="TagStyle"/>
          <w:rtl/>
        </w:rPr>
        <w:t xml:space="preserve"> &lt;&lt; דובר_המשך &gt;&gt; </w:t>
      </w:r>
      <w:r>
        <w:rPr>
          <w:rtl/>
        </w:rPr>
        <w:t>משה מזרחי (המחנה הציוני):</w:t>
      </w:r>
      <w:r w:rsidRPr="00336F2F">
        <w:rPr>
          <w:rStyle w:val="TagStyle"/>
          <w:rtl/>
        </w:rPr>
        <w:t xml:space="preserve"> &lt;&lt; דובר_המשך &gt;&gt;</w:t>
      </w:r>
      <w:r>
        <w:rPr>
          <w:rtl/>
        </w:rPr>
        <w:t xml:space="preserve"> </w:t>
      </w:r>
      <w:bookmarkEnd w:id="8909"/>
    </w:p>
    <w:p w:rsidR="00C96533" w:rsidRDefault="00C96533" w:rsidP="00461C2E">
      <w:pPr>
        <w:rPr>
          <w:rtl/>
        </w:rPr>
      </w:pPr>
    </w:p>
    <w:p w:rsidR="00C96533" w:rsidRDefault="00C03A8E" w:rsidP="002669E7">
      <w:pPr>
        <w:rPr>
          <w:rtl/>
        </w:rPr>
      </w:pPr>
      <w:bookmarkStart w:id="8910" w:name="_ETM_Q25_344113"/>
      <w:bookmarkEnd w:id="8910"/>
      <w:r>
        <w:rPr>
          <w:rFonts w:hint="cs"/>
          <w:rtl/>
        </w:rPr>
        <w:t>–</w:t>
      </w:r>
      <w:r w:rsidR="0057068E">
        <w:rPr>
          <w:rFonts w:hint="cs"/>
          <w:rtl/>
        </w:rPr>
        <w:t xml:space="preserve"> </w:t>
      </w:r>
      <w:r>
        <w:rPr>
          <w:rFonts w:hint="cs"/>
          <w:rtl/>
        </w:rPr>
        <w:t>–</w:t>
      </w:r>
      <w:r w:rsidR="00C96533">
        <w:rPr>
          <w:rFonts w:hint="cs"/>
          <w:rtl/>
        </w:rPr>
        <w:t xml:space="preserve"> </w:t>
      </w:r>
      <w:r w:rsidR="003E287A">
        <w:t>t</w:t>
      </w:r>
      <w:r w:rsidR="00C96533">
        <w:t>oo much</w:t>
      </w:r>
      <w:r w:rsidR="00C96533">
        <w:rPr>
          <w:rFonts w:hint="cs"/>
          <w:rtl/>
        </w:rPr>
        <w:t>,</w:t>
      </w:r>
      <w:r w:rsidR="00C96533">
        <w:rPr>
          <w:rtl/>
        </w:rPr>
        <w:t xml:space="preserve"> </w:t>
      </w:r>
      <w:r w:rsidR="00C96533">
        <w:rPr>
          <w:rFonts w:hint="cs"/>
          <w:rtl/>
        </w:rPr>
        <w:t xml:space="preserve">אני אומר, למראיתה של הכנסת הזאת, </w:t>
      </w:r>
      <w:bookmarkStart w:id="8911" w:name="_ETM_Q25_343035"/>
      <w:bookmarkEnd w:id="8911"/>
      <w:r w:rsidR="00C96533">
        <w:rPr>
          <w:rFonts w:hint="cs"/>
          <w:rtl/>
        </w:rPr>
        <w:t xml:space="preserve">שבאמת ברכה גדולה שהיא מתפזרת </w:t>
      </w:r>
      <w:r>
        <w:rPr>
          <w:rFonts w:hint="eastAsia"/>
          <w:rtl/>
        </w:rPr>
        <w:t>–</w:t>
      </w:r>
      <w:r w:rsidR="00C96533">
        <w:rPr>
          <w:rFonts w:hint="cs"/>
          <w:rtl/>
        </w:rPr>
        <w:t xml:space="preserve"> ולא מהסיבות האמיתיות שבגללן היא</w:t>
      </w:r>
      <w:bookmarkStart w:id="8912" w:name="_ETM_Q25_354486"/>
      <w:bookmarkEnd w:id="8912"/>
      <w:r w:rsidR="00C96533">
        <w:rPr>
          <w:rFonts w:hint="cs"/>
          <w:rtl/>
        </w:rPr>
        <w:t xml:space="preserve"> מתפזרת. אני רוצה לאחל לכולנו, באמת, שהמראית הזאת והזילות של</w:t>
      </w:r>
      <w:bookmarkStart w:id="8913" w:name="_ETM_Q25_358426"/>
      <w:bookmarkEnd w:id="8913"/>
      <w:r w:rsidR="00C96533">
        <w:rPr>
          <w:rFonts w:hint="cs"/>
          <w:rtl/>
        </w:rPr>
        <w:t xml:space="preserve"> מה שקרה פה</w:t>
      </w:r>
      <w:r w:rsidR="002669E7">
        <w:rPr>
          <w:rFonts w:hint="cs"/>
          <w:rtl/>
        </w:rPr>
        <w:t xml:space="preserve"> </w:t>
      </w:r>
      <w:r>
        <w:rPr>
          <w:rFonts w:hint="eastAsia"/>
          <w:rtl/>
        </w:rPr>
        <w:t>–</w:t>
      </w:r>
      <w:r w:rsidR="00C96533">
        <w:rPr>
          <w:rFonts w:hint="cs"/>
          <w:rtl/>
        </w:rPr>
        <w:t xml:space="preserve"> ולשמחת כולנו, לכם אני אומר שהרייטינג של</w:t>
      </w:r>
      <w:bookmarkStart w:id="8914" w:name="_ETM_Q25_366042"/>
      <w:bookmarkEnd w:id="8914"/>
      <w:r w:rsidR="00C96533">
        <w:rPr>
          <w:rFonts w:hint="cs"/>
          <w:rtl/>
        </w:rPr>
        <w:t xml:space="preserve"> ערוץ 99, ערוץ הכנסת, כל כך נמוך, שלא משאיר </w:t>
      </w:r>
      <w:bookmarkStart w:id="8915" w:name="_ETM_Q25_367359"/>
      <w:bookmarkEnd w:id="8915"/>
      <w:r w:rsidR="00C96533">
        <w:rPr>
          <w:rFonts w:hint="cs"/>
          <w:rtl/>
        </w:rPr>
        <w:t>אותנו חשופים בערוותנו, בהתנהלות שלנו. אמר את זה גם יושב-</w:t>
      </w:r>
      <w:bookmarkStart w:id="8916" w:name="_ETM_Q25_375590"/>
      <w:bookmarkEnd w:id="8916"/>
      <w:r w:rsidR="00C96533">
        <w:rPr>
          <w:rFonts w:hint="cs"/>
          <w:rtl/>
        </w:rPr>
        <w:t>ראש הכנסת יולי אדלשטיין כשהוא נפרד מהכנסת הזאת</w:t>
      </w:r>
      <w:r w:rsidR="002669E7">
        <w:rPr>
          <w:rFonts w:hint="cs"/>
          <w:rtl/>
        </w:rPr>
        <w:t xml:space="preserve"> </w:t>
      </w:r>
      <w:r>
        <w:rPr>
          <w:rFonts w:hint="eastAsia"/>
          <w:rtl/>
        </w:rPr>
        <w:t>–</w:t>
      </w:r>
      <w:r w:rsidR="00C96533">
        <w:rPr>
          <w:rFonts w:hint="cs"/>
          <w:rtl/>
        </w:rPr>
        <w:t xml:space="preserve"> אמר שלא</w:t>
      </w:r>
      <w:bookmarkStart w:id="8917" w:name="_ETM_Q25_381296"/>
      <w:bookmarkEnd w:id="8917"/>
      <w:r w:rsidR="00C96533">
        <w:rPr>
          <w:rFonts w:hint="cs"/>
          <w:rtl/>
        </w:rPr>
        <w:t xml:space="preserve"> הייתה עוד כנסת כזאת שהשיח בה היה כל כך אלים </w:t>
      </w:r>
      <w:bookmarkStart w:id="8918" w:name="_ETM_Q25_386400"/>
      <w:bookmarkEnd w:id="8918"/>
      <w:r w:rsidR="00C96533">
        <w:rPr>
          <w:rFonts w:hint="cs"/>
          <w:rtl/>
        </w:rPr>
        <w:t>ופוגעני, ולכ</w:t>
      </w:r>
      <w:r w:rsidR="002669E7">
        <w:rPr>
          <w:rFonts w:hint="cs"/>
          <w:rtl/>
        </w:rPr>
        <w:t>ך</w:t>
      </w:r>
      <w:r w:rsidR="00C96533">
        <w:rPr>
          <w:rFonts w:hint="cs"/>
          <w:rtl/>
        </w:rPr>
        <w:t xml:space="preserve"> אני מוסיף</w:t>
      </w:r>
      <w:r w:rsidR="002669E7">
        <w:rPr>
          <w:rFonts w:hint="cs"/>
          <w:rtl/>
        </w:rPr>
        <w:t>:</w:t>
      </w:r>
      <w:r w:rsidR="00C96533">
        <w:rPr>
          <w:rFonts w:hint="cs"/>
          <w:rtl/>
        </w:rPr>
        <w:t xml:space="preserve"> גזעני.</w:t>
      </w:r>
      <w:bookmarkStart w:id="8919" w:name="_ETM_Q25_390464"/>
      <w:bookmarkEnd w:id="8919"/>
    </w:p>
    <w:p w:rsidR="00C96533" w:rsidRDefault="00C96533" w:rsidP="00D60DEB">
      <w:pPr>
        <w:rPr>
          <w:rtl/>
        </w:rPr>
      </w:pPr>
    </w:p>
    <w:p w:rsidR="00C96533" w:rsidRDefault="00C96533" w:rsidP="002669E7">
      <w:pPr>
        <w:rPr>
          <w:rtl/>
        </w:rPr>
      </w:pPr>
      <w:bookmarkStart w:id="8920" w:name="_ETM_Q25_390603"/>
      <w:bookmarkStart w:id="8921" w:name="_ETM_Q25_390641"/>
      <w:bookmarkStart w:id="8922" w:name="_ETM_Q25_390714"/>
      <w:bookmarkStart w:id="8923" w:name="_ETM_Q25_342096"/>
      <w:bookmarkStart w:id="8924" w:name="_ETM_Q25_342299"/>
      <w:bookmarkStart w:id="8925" w:name="_ETM_Q25_342355"/>
      <w:bookmarkEnd w:id="8920"/>
      <w:bookmarkEnd w:id="8921"/>
      <w:bookmarkEnd w:id="8922"/>
      <w:bookmarkEnd w:id="8923"/>
      <w:bookmarkEnd w:id="8924"/>
      <w:bookmarkEnd w:id="8925"/>
      <w:r>
        <w:rPr>
          <w:rFonts w:hint="cs"/>
          <w:rtl/>
        </w:rPr>
        <w:t xml:space="preserve">ואני שמעתי את השר לוין </w:t>
      </w:r>
      <w:bookmarkStart w:id="8926" w:name="_ETM_Q25_394242"/>
      <w:bookmarkEnd w:id="8926"/>
      <w:r w:rsidR="002669E7">
        <w:rPr>
          <w:rFonts w:hint="cs"/>
          <w:rtl/>
        </w:rPr>
        <w:t xml:space="preserve">מציג </w:t>
      </w:r>
      <w:r>
        <w:rPr>
          <w:rFonts w:hint="cs"/>
          <w:rtl/>
        </w:rPr>
        <w:t>פה את</w:t>
      </w:r>
      <w:bookmarkStart w:id="8927" w:name="_ETM_Q25_393509"/>
      <w:bookmarkEnd w:id="8927"/>
      <w:r>
        <w:rPr>
          <w:rFonts w:hint="cs"/>
          <w:rtl/>
        </w:rPr>
        <w:t xml:space="preserve"> </w:t>
      </w:r>
      <w:proofErr w:type="spellStart"/>
      <w:r>
        <w:rPr>
          <w:rFonts w:hint="cs"/>
          <w:rtl/>
        </w:rPr>
        <w:t>הפייק</w:t>
      </w:r>
      <w:proofErr w:type="spellEnd"/>
      <w:r>
        <w:rPr>
          <w:rFonts w:hint="cs"/>
          <w:rtl/>
        </w:rPr>
        <w:t>-מציאות של הממשלה המתפזרת שלנו. ומה אני אגיד לכם</w:t>
      </w:r>
      <w:bookmarkStart w:id="8928" w:name="_ETM_Q25_402270"/>
      <w:bookmarkEnd w:id="8928"/>
      <w:r>
        <w:rPr>
          <w:rFonts w:hint="cs"/>
          <w:rtl/>
        </w:rPr>
        <w:t xml:space="preserve">, רק דבר אחד תפס לי את האוזן </w:t>
      </w:r>
      <w:r w:rsidR="00C03A8E">
        <w:rPr>
          <w:rFonts w:hint="eastAsia"/>
          <w:rtl/>
        </w:rPr>
        <w:t>–</w:t>
      </w:r>
      <w:r>
        <w:rPr>
          <w:rFonts w:hint="cs"/>
          <w:rtl/>
        </w:rPr>
        <w:t xml:space="preserve"> זה לא נוגע </w:t>
      </w:r>
      <w:bookmarkStart w:id="8929" w:name="_ETM_Q25_406511"/>
      <w:bookmarkEnd w:id="8929"/>
      <w:r>
        <w:rPr>
          <w:rFonts w:hint="cs"/>
          <w:rtl/>
        </w:rPr>
        <w:t>לך</w:t>
      </w:r>
      <w:r w:rsidR="002669E7">
        <w:rPr>
          <w:rFonts w:hint="cs"/>
          <w:rtl/>
        </w:rPr>
        <w:t>,</w:t>
      </w:r>
      <w:r>
        <w:rPr>
          <w:rFonts w:hint="cs"/>
          <w:rtl/>
        </w:rPr>
        <w:t xml:space="preserve"> חבר הכנסת אלאלוף, כי אותך צריך לשכפל פה בהמוני</w:t>
      </w:r>
      <w:r w:rsidR="002669E7">
        <w:rPr>
          <w:rFonts w:hint="cs"/>
          <w:rtl/>
        </w:rPr>
        <w:t>ם,</w:t>
      </w:r>
      <w:r>
        <w:rPr>
          <w:rFonts w:hint="cs"/>
          <w:rtl/>
        </w:rPr>
        <w:t xml:space="preserve"> </w:t>
      </w:r>
      <w:bookmarkStart w:id="8930" w:name="_ETM_Q25_413597"/>
      <w:bookmarkEnd w:id="8930"/>
      <w:r>
        <w:rPr>
          <w:rFonts w:hint="cs"/>
          <w:rtl/>
        </w:rPr>
        <w:t xml:space="preserve">אבל כשהוא אמר </w:t>
      </w:r>
      <w:bookmarkStart w:id="8931" w:name="_ETM_Q25_403698"/>
      <w:bookmarkStart w:id="8932" w:name="_ETM_Q25_409765"/>
      <w:bookmarkStart w:id="8933" w:name="_ETM_Q25_415984"/>
      <w:bookmarkEnd w:id="8931"/>
      <w:bookmarkEnd w:id="8932"/>
      <w:bookmarkEnd w:id="8933"/>
      <w:r>
        <w:rPr>
          <w:rFonts w:hint="cs"/>
          <w:rtl/>
        </w:rPr>
        <w:t xml:space="preserve">שמדד העוני ומדד השוויון מעידים על ההישגים </w:t>
      </w:r>
      <w:bookmarkStart w:id="8934" w:name="_ETM_Q25_417440"/>
      <w:bookmarkEnd w:id="8934"/>
      <w:r>
        <w:rPr>
          <w:rFonts w:hint="cs"/>
          <w:rtl/>
        </w:rPr>
        <w:t>של הממשלה הזאת, אני כמעט נפלתי מהכיסא. שיספר את זה למאות אלפי</w:t>
      </w:r>
      <w:bookmarkStart w:id="8935" w:name="_ETM_Q25_422515"/>
      <w:bookmarkEnd w:id="8935"/>
      <w:r>
        <w:rPr>
          <w:rFonts w:hint="cs"/>
          <w:rtl/>
        </w:rPr>
        <w:t xml:space="preserve"> המשפחות החד-הוריות שמוגדרות בביטוי הרך הזה</w:t>
      </w:r>
      <w:r w:rsidR="002669E7">
        <w:rPr>
          <w:rFonts w:hint="cs"/>
          <w:rtl/>
        </w:rPr>
        <w:t>, "</w:t>
      </w:r>
      <w:r>
        <w:rPr>
          <w:rFonts w:hint="cs"/>
          <w:rtl/>
        </w:rPr>
        <w:t>חוסר ביטחון תזונתי</w:t>
      </w:r>
      <w:r w:rsidR="002669E7">
        <w:rPr>
          <w:rFonts w:hint="cs"/>
          <w:rtl/>
        </w:rPr>
        <w:t>"</w:t>
      </w:r>
      <w:r>
        <w:rPr>
          <w:rFonts w:hint="cs"/>
          <w:rtl/>
        </w:rPr>
        <w:t>.</w:t>
      </w:r>
      <w:bookmarkStart w:id="8936" w:name="_ETM_Q25_424493"/>
      <w:bookmarkEnd w:id="8936"/>
    </w:p>
    <w:p w:rsidR="00C96533" w:rsidRDefault="00C96533" w:rsidP="00D60DEB">
      <w:pPr>
        <w:rPr>
          <w:rtl/>
        </w:rPr>
      </w:pPr>
      <w:bookmarkStart w:id="8937" w:name="_ETM_Q25_432713"/>
      <w:bookmarkStart w:id="8938" w:name="_ETM_Q25_432791"/>
      <w:bookmarkEnd w:id="8937"/>
      <w:bookmarkEnd w:id="8938"/>
    </w:p>
    <w:p w:rsidR="00C96533" w:rsidRDefault="00C96533" w:rsidP="00D60DEB">
      <w:pPr>
        <w:rPr>
          <w:rtl/>
        </w:rPr>
      </w:pPr>
      <w:bookmarkStart w:id="8939" w:name="_ETM_Q25_432823"/>
      <w:bookmarkStart w:id="8940" w:name="_ETM_Q25_432916"/>
      <w:bookmarkEnd w:id="8939"/>
      <w:bookmarkEnd w:id="8940"/>
      <w:r>
        <w:rPr>
          <w:rFonts w:hint="cs"/>
          <w:rtl/>
        </w:rPr>
        <w:t xml:space="preserve">משפט אחרון </w:t>
      </w:r>
      <w:r w:rsidR="00C03A8E">
        <w:rPr>
          <w:rtl/>
        </w:rPr>
        <w:t>–</w:t>
      </w:r>
      <w:r>
        <w:rPr>
          <w:rFonts w:hint="cs"/>
          <w:rtl/>
        </w:rPr>
        <w:t xml:space="preserve"> </w:t>
      </w:r>
      <w:bookmarkStart w:id="8941" w:name="_ETM_Q25_434949"/>
      <w:bookmarkEnd w:id="8941"/>
      <w:r>
        <w:rPr>
          <w:rFonts w:hint="cs"/>
          <w:rtl/>
        </w:rPr>
        <w:t xml:space="preserve">נגמר </w:t>
      </w:r>
      <w:bookmarkStart w:id="8942" w:name="_ETM_Q25_427684"/>
      <w:bookmarkEnd w:id="8942"/>
      <w:r>
        <w:rPr>
          <w:rFonts w:hint="cs"/>
          <w:rtl/>
        </w:rPr>
        <w:t>לי?</w:t>
      </w:r>
      <w:bookmarkStart w:id="8943" w:name="_ETM_Q25_428531"/>
      <w:bookmarkEnd w:id="8943"/>
    </w:p>
    <w:p w:rsidR="00C96533" w:rsidRDefault="00C96533" w:rsidP="00D60DEB">
      <w:pPr>
        <w:rPr>
          <w:rtl/>
        </w:rPr>
      </w:pPr>
      <w:bookmarkStart w:id="8944" w:name="_ETM_Q25_428599"/>
      <w:bookmarkEnd w:id="8944"/>
    </w:p>
    <w:p w:rsidR="00C96533" w:rsidRDefault="00C96533" w:rsidP="00D60DEB">
      <w:pPr>
        <w:pStyle w:val="af6"/>
        <w:keepNext/>
        <w:rPr>
          <w:rtl/>
        </w:rPr>
      </w:pPr>
      <w:bookmarkStart w:id="8945" w:name="ET_yor_5534_23"/>
      <w:r w:rsidRPr="0041130C">
        <w:rPr>
          <w:rStyle w:val="TagStyle"/>
          <w:rtl/>
        </w:rPr>
        <w:t xml:space="preserve"> &lt;&lt; יור &gt;&gt; </w:t>
      </w:r>
      <w:r>
        <w:rPr>
          <w:rtl/>
        </w:rPr>
        <w:t>היו"ר בצלאל סמוטריץ:</w:t>
      </w:r>
      <w:r w:rsidRPr="0041130C">
        <w:rPr>
          <w:rStyle w:val="TagStyle"/>
          <w:rtl/>
        </w:rPr>
        <w:t xml:space="preserve"> &lt;&lt; יור &gt;&gt;</w:t>
      </w:r>
      <w:r>
        <w:rPr>
          <w:rtl/>
        </w:rPr>
        <w:t xml:space="preserve"> </w:t>
      </w:r>
      <w:bookmarkEnd w:id="8945"/>
    </w:p>
    <w:p w:rsidR="00C96533" w:rsidRDefault="00C96533" w:rsidP="00461C2E">
      <w:pPr>
        <w:rPr>
          <w:rtl/>
        </w:rPr>
      </w:pPr>
    </w:p>
    <w:p w:rsidR="00C96533" w:rsidRDefault="00C96533" w:rsidP="00D60DEB">
      <w:pPr>
        <w:rPr>
          <w:rtl/>
        </w:rPr>
      </w:pPr>
      <w:bookmarkStart w:id="8946" w:name="_ETM_Q25_429911"/>
      <w:bookmarkEnd w:id="8946"/>
      <w:r>
        <w:rPr>
          <w:rFonts w:hint="cs"/>
          <w:rtl/>
        </w:rPr>
        <w:t xml:space="preserve">לא, לא. אני שכחתי להפעיל מהתחלה, הכול בסדר. הרווחת מהספק. </w:t>
      </w:r>
      <w:bookmarkStart w:id="8947" w:name="_ETM_Q25_434334"/>
      <w:bookmarkEnd w:id="8947"/>
      <w:r>
        <w:rPr>
          <w:rFonts w:hint="cs"/>
          <w:rtl/>
        </w:rPr>
        <w:t>הוספתי לך עכשיו. הכול בסדר.</w:t>
      </w:r>
    </w:p>
    <w:p w:rsidR="00C96533" w:rsidRDefault="00C96533" w:rsidP="00D60DEB">
      <w:pPr>
        <w:rPr>
          <w:rtl/>
        </w:rPr>
      </w:pPr>
      <w:bookmarkStart w:id="8948" w:name="_ETM_Q25_441005"/>
      <w:bookmarkStart w:id="8949" w:name="_ETM_Q25_441086"/>
      <w:bookmarkEnd w:id="8948"/>
      <w:bookmarkEnd w:id="8949"/>
    </w:p>
    <w:p w:rsidR="00C96533" w:rsidRDefault="00C96533" w:rsidP="00D60DEB">
      <w:pPr>
        <w:pStyle w:val="-"/>
        <w:keepNext/>
        <w:rPr>
          <w:rtl/>
        </w:rPr>
      </w:pPr>
      <w:bookmarkStart w:id="8950" w:name="ET_speakercontinue_5745_24"/>
      <w:r w:rsidRPr="0041130C">
        <w:rPr>
          <w:rStyle w:val="TagStyle"/>
          <w:rtl/>
        </w:rPr>
        <w:t xml:space="preserve"> &lt;&lt; דובר_המשך &gt;&gt; </w:t>
      </w:r>
      <w:r>
        <w:rPr>
          <w:rtl/>
        </w:rPr>
        <w:t>משה מזרחי (המחנה הציוני):</w:t>
      </w:r>
      <w:r w:rsidRPr="0041130C">
        <w:rPr>
          <w:rStyle w:val="TagStyle"/>
          <w:rtl/>
        </w:rPr>
        <w:t xml:space="preserve"> &lt;&lt; דובר_המשך &gt;&gt;</w:t>
      </w:r>
      <w:r>
        <w:rPr>
          <w:rtl/>
        </w:rPr>
        <w:t xml:space="preserve"> </w:t>
      </w:r>
      <w:bookmarkEnd w:id="8950"/>
    </w:p>
    <w:p w:rsidR="00C96533" w:rsidRDefault="00C96533" w:rsidP="00461C2E">
      <w:pPr>
        <w:rPr>
          <w:rtl/>
        </w:rPr>
      </w:pPr>
    </w:p>
    <w:p w:rsidR="00C96533" w:rsidRDefault="00C96533" w:rsidP="002669E7">
      <w:pPr>
        <w:rPr>
          <w:rtl/>
        </w:rPr>
      </w:pPr>
      <w:bookmarkStart w:id="8951" w:name="_ETM_Q25_435434"/>
      <w:bookmarkStart w:id="8952" w:name="_ETM_Q25_435512"/>
      <w:bookmarkStart w:id="8953" w:name="_ETM_Q25_436105"/>
      <w:bookmarkStart w:id="8954" w:name="_ETM_Q25_438058"/>
      <w:bookmarkEnd w:id="8951"/>
      <w:bookmarkEnd w:id="8952"/>
      <w:bookmarkEnd w:id="8953"/>
      <w:bookmarkEnd w:id="8954"/>
      <w:r>
        <w:rPr>
          <w:rFonts w:hint="cs"/>
          <w:rtl/>
        </w:rPr>
        <w:t>אז נהדר. ועכשיו, בוא נודה במשהו: לא ב</w:t>
      </w:r>
      <w:bookmarkStart w:id="8955" w:name="_ETM_Q25_439680"/>
      <w:bookmarkEnd w:id="8955"/>
      <w:r>
        <w:rPr>
          <w:rFonts w:hint="cs"/>
          <w:rtl/>
        </w:rPr>
        <w:t>זה בדיוק עסקתם, בדברים שמכריעים את החברה הישראלית שלנו. באמת לא הייתה עוד כנסת כזאת</w:t>
      </w:r>
      <w:r w:rsidR="002669E7">
        <w:rPr>
          <w:rFonts w:hint="cs"/>
          <w:rtl/>
        </w:rPr>
        <w:t>,</w:t>
      </w:r>
      <w:r>
        <w:rPr>
          <w:rFonts w:hint="cs"/>
          <w:rtl/>
        </w:rPr>
        <w:t xml:space="preserve"> </w:t>
      </w:r>
      <w:bookmarkStart w:id="8956" w:name="_ETM_Q25_450360"/>
      <w:bookmarkEnd w:id="8956"/>
      <w:r>
        <w:rPr>
          <w:rFonts w:hint="cs"/>
          <w:rtl/>
        </w:rPr>
        <w:t>שהשתמשה בכלים מדינתיים</w:t>
      </w:r>
      <w:r w:rsidR="002669E7">
        <w:rPr>
          <w:rFonts w:hint="cs"/>
          <w:rtl/>
        </w:rPr>
        <w:t>-</w:t>
      </w:r>
      <w:r>
        <w:rPr>
          <w:rFonts w:hint="cs"/>
          <w:rtl/>
        </w:rPr>
        <w:t xml:space="preserve">חקיקתיים כדי לעודד את השחיתות במקומותינו ובשלטון. </w:t>
      </w:r>
      <w:bookmarkStart w:id="8957" w:name="_ETM_Q25_460159"/>
      <w:bookmarkEnd w:id="8957"/>
      <w:r>
        <w:rPr>
          <w:rFonts w:hint="cs"/>
          <w:rtl/>
        </w:rPr>
        <w:t>בזה עסקתם</w:t>
      </w:r>
      <w:r w:rsidR="002669E7">
        <w:rPr>
          <w:rFonts w:hint="cs"/>
          <w:rtl/>
        </w:rPr>
        <w:t xml:space="preserve"> </w:t>
      </w:r>
      <w:r w:rsidR="00C03A8E">
        <w:rPr>
          <w:rFonts w:hint="eastAsia"/>
          <w:rtl/>
        </w:rPr>
        <w:t>–</w:t>
      </w:r>
      <w:r>
        <w:rPr>
          <w:rFonts w:hint="cs"/>
          <w:rtl/>
        </w:rPr>
        <w:t xml:space="preserve"> להגן על המושחתים. </w:t>
      </w:r>
      <w:bookmarkStart w:id="8958" w:name="_ETM_Q25_457093"/>
      <w:bookmarkEnd w:id="8958"/>
      <w:r>
        <w:rPr>
          <w:rFonts w:hint="cs"/>
          <w:rtl/>
        </w:rPr>
        <w:t>זה פשוט בלתי נתפס</w:t>
      </w:r>
      <w:r w:rsidR="002669E7">
        <w:rPr>
          <w:rFonts w:hint="cs"/>
          <w:rtl/>
        </w:rPr>
        <w:t>,</w:t>
      </w:r>
      <w:r>
        <w:rPr>
          <w:rFonts w:hint="cs"/>
          <w:rtl/>
        </w:rPr>
        <w:t xml:space="preserve"> ובוא</w:t>
      </w:r>
      <w:r w:rsidR="002669E7">
        <w:rPr>
          <w:rFonts w:hint="cs"/>
          <w:rtl/>
        </w:rPr>
        <w:t>ו</w:t>
      </w:r>
      <w:r>
        <w:rPr>
          <w:rFonts w:hint="cs"/>
          <w:rtl/>
        </w:rPr>
        <w:t xml:space="preserve"> נגיד את האמת: </w:t>
      </w:r>
      <w:bookmarkStart w:id="8959" w:name="_ETM_Q25_469096"/>
      <w:bookmarkEnd w:id="8959"/>
      <w:r>
        <w:rPr>
          <w:rFonts w:hint="cs"/>
          <w:rtl/>
        </w:rPr>
        <w:t xml:space="preserve">התעוררנו לבחירות האלה מסיבה </w:t>
      </w:r>
      <w:bookmarkStart w:id="8960" w:name="_ETM_Q25_465782"/>
      <w:bookmarkEnd w:id="8960"/>
      <w:r>
        <w:rPr>
          <w:rFonts w:hint="cs"/>
          <w:rtl/>
        </w:rPr>
        <w:t xml:space="preserve">מאוד פשוטה </w:t>
      </w:r>
      <w:r w:rsidR="00C03A8E">
        <w:rPr>
          <w:rtl/>
        </w:rPr>
        <w:t>–</w:t>
      </w:r>
      <w:r>
        <w:rPr>
          <w:rFonts w:hint="cs"/>
          <w:rtl/>
        </w:rPr>
        <w:t xml:space="preserve"> </w:t>
      </w:r>
      <w:r w:rsidRPr="000A6ABF">
        <w:t>surprise</w:t>
      </w:r>
      <w:r>
        <w:rPr>
          <w:rFonts w:hint="cs"/>
          <w:rtl/>
        </w:rPr>
        <w:t>, הפתעה</w:t>
      </w:r>
      <w:r w:rsidR="002669E7">
        <w:rPr>
          <w:rFonts w:hint="cs"/>
          <w:rtl/>
        </w:rPr>
        <w:t>;</w:t>
      </w:r>
      <w:r>
        <w:rPr>
          <w:rFonts w:hint="cs"/>
          <w:rtl/>
        </w:rPr>
        <w:t xml:space="preserve"> האמת שגם אני הופתעתי. הסתבר לראש הממשל ולכל </w:t>
      </w:r>
      <w:bookmarkStart w:id="8961" w:name="_ETM_Q25_473671"/>
      <w:bookmarkEnd w:id="8961"/>
      <w:r>
        <w:rPr>
          <w:rFonts w:hint="cs"/>
          <w:rtl/>
        </w:rPr>
        <w:t xml:space="preserve">הלהקה של </w:t>
      </w:r>
      <w:proofErr w:type="spellStart"/>
      <w:r>
        <w:rPr>
          <w:rFonts w:hint="cs"/>
          <w:rtl/>
        </w:rPr>
        <w:t>שוחקי</w:t>
      </w:r>
      <w:proofErr w:type="spellEnd"/>
      <w:r>
        <w:rPr>
          <w:rFonts w:hint="cs"/>
          <w:rtl/>
        </w:rPr>
        <w:t xml:space="preserve"> שלטון החוק שמסביבו שאת המלצות המשטרה לא זרקו לפח.</w:t>
      </w:r>
      <w:bookmarkStart w:id="8962" w:name="_ETM_Q25_482037"/>
      <w:bookmarkEnd w:id="8962"/>
      <w:r>
        <w:rPr>
          <w:rFonts w:hint="cs"/>
          <w:rtl/>
        </w:rPr>
        <w:t xml:space="preserve"> הפתעה</w:t>
      </w:r>
      <w:r w:rsidR="002669E7">
        <w:rPr>
          <w:rFonts w:hint="cs"/>
          <w:rtl/>
        </w:rPr>
        <w:t>:</w:t>
      </w:r>
      <w:r>
        <w:rPr>
          <w:rFonts w:hint="cs"/>
          <w:rtl/>
        </w:rPr>
        <w:t xml:space="preserve"> לא זרקו לפח. </w:t>
      </w:r>
    </w:p>
    <w:p w:rsidR="00C96533" w:rsidRDefault="00C96533" w:rsidP="00D60DEB">
      <w:pPr>
        <w:rPr>
          <w:rtl/>
        </w:rPr>
      </w:pPr>
      <w:bookmarkStart w:id="8963" w:name="_ETM_Q25_468342"/>
      <w:bookmarkStart w:id="8964" w:name="_ETM_Q25_468394"/>
      <w:bookmarkEnd w:id="8963"/>
      <w:bookmarkEnd w:id="8964"/>
    </w:p>
    <w:p w:rsidR="00C96533" w:rsidRDefault="002669E7" w:rsidP="002669E7">
      <w:pPr>
        <w:rPr>
          <w:rtl/>
        </w:rPr>
      </w:pPr>
      <w:bookmarkStart w:id="8965" w:name="_ETM_Q25_468486"/>
      <w:bookmarkStart w:id="8966" w:name="_ETM_Q25_468529"/>
      <w:bookmarkEnd w:id="8965"/>
      <w:bookmarkEnd w:id="8966"/>
      <w:r>
        <w:rPr>
          <w:rFonts w:hint="cs"/>
          <w:rtl/>
        </w:rPr>
        <w:t>יתרה מזו</w:t>
      </w:r>
      <w:r w:rsidR="00C96533">
        <w:rPr>
          <w:rFonts w:hint="cs"/>
          <w:rtl/>
        </w:rPr>
        <w:t xml:space="preserve">, גם פרקליטות המדינה כבר נמצאת </w:t>
      </w:r>
      <w:bookmarkStart w:id="8967" w:name="_ETM_Q25_491992"/>
      <w:bookmarkEnd w:id="8967"/>
      <w:r w:rsidR="00C96533">
        <w:rPr>
          <w:rFonts w:hint="cs"/>
          <w:rtl/>
        </w:rPr>
        <w:t xml:space="preserve">בפאזה שהיא ממליצה נגד ראש הממשלה בתיקים שלו על עבירות </w:t>
      </w:r>
      <w:bookmarkStart w:id="8968" w:name="_ETM_Q25_497966"/>
      <w:bookmarkEnd w:id="8968"/>
      <w:r w:rsidR="00C96533">
        <w:rPr>
          <w:rFonts w:hint="cs"/>
          <w:rtl/>
        </w:rPr>
        <w:t xml:space="preserve">שוחד. אין שום סיבה אחרת להקדמת הבחירות, למעט מה שעומד </w:t>
      </w:r>
      <w:bookmarkStart w:id="8969" w:name="_ETM_Q25_504767"/>
      <w:bookmarkEnd w:id="8969"/>
      <w:r w:rsidR="00C96533">
        <w:rPr>
          <w:rFonts w:hint="cs"/>
          <w:rtl/>
        </w:rPr>
        <w:t>לפתחו של היועץ המשפטי לממשלה</w:t>
      </w:r>
      <w:r>
        <w:rPr>
          <w:rFonts w:hint="cs"/>
          <w:rtl/>
        </w:rPr>
        <w:t>,</w:t>
      </w:r>
      <w:r w:rsidR="00C96533">
        <w:rPr>
          <w:rFonts w:hint="cs"/>
          <w:rtl/>
        </w:rPr>
        <w:t xml:space="preserve"> וכדאי שהציבור ידע את זה. זו </w:t>
      </w:r>
      <w:bookmarkStart w:id="8970" w:name="_ETM_Q25_510299"/>
      <w:bookmarkEnd w:id="8970"/>
      <w:r w:rsidR="00C96533">
        <w:rPr>
          <w:rFonts w:hint="cs"/>
          <w:rtl/>
        </w:rPr>
        <w:t xml:space="preserve">הסיבה שאנחנו הולכים לבחירות. זה מה שייזכר מהקדנציה ארוכת </w:t>
      </w:r>
      <w:bookmarkStart w:id="8971" w:name="_ETM_Q25_518160"/>
      <w:bookmarkEnd w:id="8971"/>
      <w:r w:rsidR="00C96533">
        <w:rPr>
          <w:rFonts w:hint="cs"/>
          <w:rtl/>
        </w:rPr>
        <w:t xml:space="preserve">השנים. הינה הישג, </w:t>
      </w:r>
      <w:bookmarkStart w:id="8972" w:name="_ETM_Q25_516274"/>
      <w:bookmarkEnd w:id="8972"/>
      <w:r w:rsidR="00C96533">
        <w:rPr>
          <w:rFonts w:hint="cs"/>
          <w:rtl/>
        </w:rPr>
        <w:t>שיא גינס, של ראש הממשלה ביבי נתניהו, ששום דבר הרה גורל לא קרה בעשר שנותיו כראש ממשלה</w:t>
      </w:r>
      <w:r>
        <w:rPr>
          <w:rFonts w:hint="cs"/>
          <w:rtl/>
        </w:rPr>
        <w:t>,</w:t>
      </w:r>
      <w:r w:rsidR="00C96533">
        <w:rPr>
          <w:rFonts w:hint="cs"/>
          <w:rtl/>
        </w:rPr>
        <w:t xml:space="preserve"> אבל </w:t>
      </w:r>
      <w:bookmarkStart w:id="8973" w:name="_ETM_Q25_527495"/>
      <w:bookmarkEnd w:id="8973"/>
      <w:r w:rsidR="00C96533">
        <w:rPr>
          <w:rFonts w:hint="cs"/>
          <w:rtl/>
        </w:rPr>
        <w:t xml:space="preserve">יזכרו את הגימיק הזה, שפעם אחת הוא פיזר את הכנסת בגלל </w:t>
      </w:r>
      <w:bookmarkStart w:id="8974" w:name="_ETM_Q25_527484"/>
      <w:bookmarkEnd w:id="8974"/>
      <w:r w:rsidR="00C96533">
        <w:rPr>
          <w:rFonts w:hint="cs"/>
          <w:rtl/>
        </w:rPr>
        <w:t xml:space="preserve">העיתון, ופעם שנייה </w:t>
      </w:r>
      <w:r w:rsidR="00C03A8E">
        <w:rPr>
          <w:rFonts w:hint="eastAsia"/>
          <w:rtl/>
        </w:rPr>
        <w:t>–</w:t>
      </w:r>
      <w:r>
        <w:rPr>
          <w:rFonts w:hint="eastAsia"/>
          <w:rtl/>
        </w:rPr>
        <w:t xml:space="preserve"> </w:t>
      </w:r>
      <w:r w:rsidR="00C96533">
        <w:rPr>
          <w:rFonts w:hint="cs"/>
          <w:rtl/>
        </w:rPr>
        <w:t xml:space="preserve">כדי להגן על </w:t>
      </w:r>
      <w:bookmarkStart w:id="8975" w:name="_ETM_Q25_534151"/>
      <w:bookmarkEnd w:id="8975"/>
      <w:r w:rsidR="00C96533">
        <w:rPr>
          <w:rFonts w:hint="cs"/>
          <w:rtl/>
        </w:rPr>
        <w:t>עצמו מפני ההמלצות של היועץ המשפטי לממשלה שעומדות על הפרק.</w:t>
      </w:r>
      <w:bookmarkStart w:id="8976" w:name="_ETM_Q25_532929"/>
      <w:bookmarkEnd w:id="8976"/>
    </w:p>
    <w:p w:rsidR="00C96533" w:rsidRDefault="00C96533" w:rsidP="00D60DEB">
      <w:pPr>
        <w:rPr>
          <w:rtl/>
        </w:rPr>
      </w:pPr>
      <w:bookmarkStart w:id="8977" w:name="_ETM_Q25_532997"/>
      <w:bookmarkStart w:id="8978" w:name="_ETM_Q25_533072"/>
      <w:bookmarkEnd w:id="8977"/>
      <w:bookmarkEnd w:id="8978"/>
    </w:p>
    <w:p w:rsidR="00C96533" w:rsidRDefault="00C96533" w:rsidP="002669E7">
      <w:pPr>
        <w:rPr>
          <w:rtl/>
        </w:rPr>
      </w:pPr>
      <w:bookmarkStart w:id="8979" w:name="_ETM_Q25_533144"/>
      <w:bookmarkEnd w:id="8979"/>
      <w:r>
        <w:rPr>
          <w:rFonts w:hint="cs"/>
          <w:rtl/>
        </w:rPr>
        <w:t xml:space="preserve">אני קורא ליועץ המשפטי לממשלה: </w:t>
      </w:r>
      <w:r w:rsidR="002669E7">
        <w:rPr>
          <w:rFonts w:hint="cs"/>
          <w:rtl/>
        </w:rPr>
        <w:t xml:space="preserve">זה </w:t>
      </w:r>
      <w:r>
        <w:rPr>
          <w:rFonts w:hint="cs"/>
          <w:rtl/>
        </w:rPr>
        <w:t>לא להתערב</w:t>
      </w:r>
      <w:r w:rsidR="002669E7">
        <w:rPr>
          <w:rFonts w:hint="cs"/>
          <w:rtl/>
        </w:rPr>
        <w:t>;</w:t>
      </w:r>
      <w:r>
        <w:rPr>
          <w:rFonts w:hint="cs"/>
          <w:rtl/>
        </w:rPr>
        <w:t xml:space="preserve"> אתה </w:t>
      </w:r>
      <w:bookmarkStart w:id="8980" w:name="_ETM_Q25_542653"/>
      <w:bookmarkEnd w:id="8980"/>
      <w:r>
        <w:rPr>
          <w:rFonts w:hint="cs"/>
          <w:rtl/>
        </w:rPr>
        <w:t xml:space="preserve">כן תתערב בבחירות אם לא תסיים את מלאכתך לפני המועד. </w:t>
      </w:r>
      <w:bookmarkStart w:id="8981" w:name="_ETM_Q25_549090"/>
      <w:bookmarkEnd w:id="8981"/>
      <w:r>
        <w:rPr>
          <w:rFonts w:hint="cs"/>
          <w:rtl/>
        </w:rPr>
        <w:t xml:space="preserve">תן לבוחרים ולציבור בישראל לדעת אם יש או אין כתב אישום נגד ראש הממשלה, </w:t>
      </w:r>
      <w:bookmarkStart w:id="8982" w:name="_ETM_Q25_554435"/>
      <w:bookmarkEnd w:id="8982"/>
      <w:r>
        <w:rPr>
          <w:rFonts w:hint="cs"/>
          <w:rtl/>
        </w:rPr>
        <w:t xml:space="preserve">ואל תיתן למהלך המדינתי הזה של פירוק הכנסת להשפיע </w:t>
      </w:r>
      <w:bookmarkStart w:id="8983" w:name="_ETM_Q25_561360"/>
      <w:bookmarkEnd w:id="8983"/>
      <w:r>
        <w:rPr>
          <w:rFonts w:hint="cs"/>
          <w:rtl/>
        </w:rPr>
        <w:t xml:space="preserve">על שיקול הדעת שלך. מי שאמר שמשפיעים על שומר הסף הראשי </w:t>
      </w:r>
      <w:r w:rsidR="00C03A8E">
        <w:rPr>
          <w:rFonts w:hint="cs"/>
          <w:rtl/>
        </w:rPr>
        <w:t>–</w:t>
      </w:r>
      <w:r w:rsidR="0057068E">
        <w:rPr>
          <w:rFonts w:hint="cs"/>
          <w:rtl/>
        </w:rPr>
        <w:t xml:space="preserve"> </w:t>
      </w:r>
      <w:r w:rsidR="00C03A8E">
        <w:rPr>
          <w:rFonts w:hint="cs"/>
          <w:rtl/>
        </w:rPr>
        <w:t>–</w:t>
      </w:r>
      <w:bookmarkStart w:id="8984" w:name="_ETM_Q25_559523"/>
      <w:bookmarkEnd w:id="8984"/>
      <w:r>
        <w:rPr>
          <w:rFonts w:hint="cs"/>
          <w:rtl/>
        </w:rPr>
        <w:t xml:space="preserve"> </w:t>
      </w:r>
    </w:p>
    <w:p w:rsidR="00C96533" w:rsidRDefault="00C96533" w:rsidP="00D60DEB">
      <w:pPr>
        <w:rPr>
          <w:rtl/>
        </w:rPr>
      </w:pPr>
      <w:bookmarkStart w:id="8985" w:name="_ETM_Q25_559589"/>
      <w:bookmarkEnd w:id="8985"/>
    </w:p>
    <w:p w:rsidR="00C96533" w:rsidRDefault="00C96533" w:rsidP="00D60DEB">
      <w:pPr>
        <w:pStyle w:val="af6"/>
        <w:keepNext/>
        <w:rPr>
          <w:rtl/>
        </w:rPr>
      </w:pPr>
      <w:bookmarkStart w:id="8986" w:name="ET_yor_5534_25"/>
      <w:r w:rsidRPr="009F6B16">
        <w:rPr>
          <w:rStyle w:val="TagStyle"/>
          <w:rtl/>
        </w:rPr>
        <w:t xml:space="preserve"> &lt;&lt; יור &gt;&gt; </w:t>
      </w:r>
      <w:r>
        <w:rPr>
          <w:rtl/>
        </w:rPr>
        <w:t>היו"ר בצלאל סמוטריץ:</w:t>
      </w:r>
      <w:r w:rsidRPr="009F6B16">
        <w:rPr>
          <w:rStyle w:val="TagStyle"/>
          <w:rtl/>
        </w:rPr>
        <w:t xml:space="preserve"> &lt;&lt; יור &gt;&gt;</w:t>
      </w:r>
      <w:r>
        <w:rPr>
          <w:rtl/>
        </w:rPr>
        <w:t xml:space="preserve"> </w:t>
      </w:r>
      <w:bookmarkEnd w:id="8986"/>
    </w:p>
    <w:p w:rsidR="00C96533" w:rsidRDefault="00C96533" w:rsidP="00461C2E">
      <w:pPr>
        <w:rPr>
          <w:rtl/>
        </w:rPr>
      </w:pPr>
    </w:p>
    <w:p w:rsidR="00C96533" w:rsidRDefault="00C96533" w:rsidP="00D60DEB">
      <w:pPr>
        <w:rPr>
          <w:rtl/>
        </w:rPr>
      </w:pPr>
      <w:bookmarkStart w:id="8987" w:name="_ETM_Q25_560128"/>
      <w:bookmarkEnd w:id="8987"/>
      <w:r>
        <w:rPr>
          <w:rFonts w:hint="cs"/>
          <w:rtl/>
        </w:rPr>
        <w:t>חבר הכנסת מזרחי, חצי משפט סיכום.</w:t>
      </w:r>
      <w:bookmarkStart w:id="8988" w:name="_ETM_Q25_562903"/>
      <w:bookmarkEnd w:id="8988"/>
    </w:p>
    <w:p w:rsidR="00C96533" w:rsidRDefault="00C96533" w:rsidP="00D60DEB">
      <w:pPr>
        <w:rPr>
          <w:rtl/>
        </w:rPr>
      </w:pPr>
      <w:bookmarkStart w:id="8989" w:name="_ETM_Q25_562974"/>
      <w:bookmarkEnd w:id="8989"/>
    </w:p>
    <w:p w:rsidR="00C96533" w:rsidRDefault="00C96533" w:rsidP="00D60DEB">
      <w:pPr>
        <w:pStyle w:val="-"/>
        <w:keepNext/>
        <w:rPr>
          <w:rtl/>
        </w:rPr>
      </w:pPr>
      <w:bookmarkStart w:id="8990" w:name="ET_speakercontinue_5745_26"/>
      <w:r w:rsidRPr="009F6B16">
        <w:rPr>
          <w:rStyle w:val="TagStyle"/>
          <w:rtl/>
        </w:rPr>
        <w:t xml:space="preserve"> &lt;&lt; דובר_המשך &gt;&gt; </w:t>
      </w:r>
      <w:r>
        <w:rPr>
          <w:rtl/>
        </w:rPr>
        <w:t>משה מזרחי (המחנה הציוני):</w:t>
      </w:r>
      <w:r w:rsidRPr="009F6B16">
        <w:rPr>
          <w:rStyle w:val="TagStyle"/>
          <w:rtl/>
        </w:rPr>
        <w:t xml:space="preserve"> &lt;&lt; דובר_המשך &gt;&gt;</w:t>
      </w:r>
      <w:r>
        <w:rPr>
          <w:rtl/>
        </w:rPr>
        <w:t xml:space="preserve"> </w:t>
      </w:r>
      <w:bookmarkEnd w:id="8990"/>
    </w:p>
    <w:p w:rsidR="00C96533" w:rsidRDefault="00C96533" w:rsidP="00461C2E">
      <w:pPr>
        <w:rPr>
          <w:rtl/>
        </w:rPr>
      </w:pPr>
    </w:p>
    <w:p w:rsidR="00C96533" w:rsidRDefault="00C96533" w:rsidP="002669E7">
      <w:pPr>
        <w:rPr>
          <w:rtl/>
        </w:rPr>
      </w:pPr>
      <w:bookmarkStart w:id="8991" w:name="_ETM_Q25_564681"/>
      <w:bookmarkEnd w:id="8991"/>
      <w:r>
        <w:rPr>
          <w:rFonts w:hint="cs"/>
          <w:rtl/>
        </w:rPr>
        <w:t xml:space="preserve">אני מסיים. </w:t>
      </w:r>
      <w:r w:rsidR="00C03A8E">
        <w:rPr>
          <w:rFonts w:hint="cs"/>
          <w:rtl/>
        </w:rPr>
        <w:t>–</w:t>
      </w:r>
      <w:r w:rsidR="0057068E">
        <w:rPr>
          <w:rFonts w:hint="cs"/>
          <w:rtl/>
        </w:rPr>
        <w:t xml:space="preserve"> </w:t>
      </w:r>
      <w:r w:rsidR="00C03A8E">
        <w:rPr>
          <w:rFonts w:hint="cs"/>
          <w:rtl/>
        </w:rPr>
        <w:t>–</w:t>
      </w:r>
      <w:r>
        <w:rPr>
          <w:rFonts w:hint="cs"/>
          <w:rtl/>
        </w:rPr>
        <w:t xml:space="preserve"> שומר הסף </w:t>
      </w:r>
      <w:bookmarkStart w:id="8992" w:name="_ETM_Q25_561708"/>
      <w:bookmarkEnd w:id="8992"/>
      <w:r>
        <w:rPr>
          <w:rFonts w:hint="cs"/>
          <w:rtl/>
        </w:rPr>
        <w:t>הראשי</w:t>
      </w:r>
      <w:r w:rsidR="002669E7">
        <w:rPr>
          <w:rFonts w:hint="cs"/>
          <w:rtl/>
        </w:rPr>
        <w:t xml:space="preserve"> </w:t>
      </w:r>
      <w:r w:rsidR="00C03A8E">
        <w:rPr>
          <w:rFonts w:hint="eastAsia"/>
          <w:rtl/>
        </w:rPr>
        <w:t>–</w:t>
      </w:r>
      <w:r>
        <w:rPr>
          <w:rFonts w:hint="cs"/>
          <w:rtl/>
        </w:rPr>
        <w:t xml:space="preserve"> ורק משפט אחרון לאלה שכל הזמן מנפנפים </w:t>
      </w:r>
      <w:bookmarkStart w:id="8993" w:name="_ETM_Q25_568311"/>
      <w:bookmarkEnd w:id="8993"/>
      <w:r>
        <w:rPr>
          <w:rFonts w:hint="cs"/>
          <w:rtl/>
        </w:rPr>
        <w:t xml:space="preserve">בזה </w:t>
      </w:r>
      <w:bookmarkStart w:id="8994" w:name="_ETM_Q25_575278"/>
      <w:bookmarkEnd w:id="8994"/>
      <w:r>
        <w:rPr>
          <w:rFonts w:hint="cs"/>
          <w:rtl/>
        </w:rPr>
        <w:t xml:space="preserve">שמערכת אכיפת החוק רודפת מסיבות פוליטיות: עד 1977 כל תיקי </w:t>
      </w:r>
      <w:bookmarkStart w:id="8995" w:name="_ETM_Q25_578551"/>
      <w:bookmarkEnd w:id="8995"/>
      <w:r>
        <w:rPr>
          <w:rFonts w:hint="cs"/>
          <w:rtl/>
        </w:rPr>
        <w:t>השחיתות היו בשלטון. תמיד חוקרים את השלטון, לא את האופוזיציה.</w:t>
      </w:r>
      <w:bookmarkStart w:id="8996" w:name="_ETM_Q25_583920"/>
      <w:bookmarkEnd w:id="8996"/>
      <w:r>
        <w:rPr>
          <w:rFonts w:hint="cs"/>
          <w:rtl/>
        </w:rPr>
        <w:t xml:space="preserve"> תפסיקו להגיד את זה.</w:t>
      </w:r>
      <w:bookmarkStart w:id="8997" w:name="_ETM_Q25_587087"/>
      <w:bookmarkEnd w:id="8997"/>
    </w:p>
    <w:p w:rsidR="00C96533" w:rsidRDefault="00C96533" w:rsidP="00D60DEB">
      <w:pPr>
        <w:rPr>
          <w:rtl/>
        </w:rPr>
      </w:pPr>
      <w:bookmarkStart w:id="8998" w:name="_ETM_Q25_587171"/>
      <w:bookmarkEnd w:id="8998"/>
      <w:r>
        <w:rPr>
          <w:rFonts w:hint="cs"/>
          <w:rtl/>
        </w:rPr>
        <w:t xml:space="preserve"> </w:t>
      </w:r>
      <w:bookmarkStart w:id="8999" w:name="_ETM_Q25_565438"/>
      <w:bookmarkStart w:id="9000" w:name="_ETM_Q25_565532"/>
      <w:bookmarkEnd w:id="8999"/>
      <w:bookmarkEnd w:id="9000"/>
    </w:p>
    <w:p w:rsidR="00C96533" w:rsidRDefault="00C96533" w:rsidP="00D60DEB">
      <w:pPr>
        <w:pStyle w:val="af6"/>
        <w:keepNext/>
        <w:rPr>
          <w:rtl/>
        </w:rPr>
      </w:pPr>
      <w:bookmarkStart w:id="9001" w:name="ET_yor_5534_5"/>
      <w:r w:rsidRPr="00F65B51">
        <w:rPr>
          <w:rStyle w:val="TagStyle"/>
          <w:rtl/>
        </w:rPr>
        <w:t xml:space="preserve"> &lt;&lt; יור &gt;&gt; </w:t>
      </w:r>
      <w:r>
        <w:rPr>
          <w:rtl/>
        </w:rPr>
        <w:t>היו"ר בצלאל סמוטריץ:</w:t>
      </w:r>
      <w:r w:rsidRPr="00F65B51">
        <w:rPr>
          <w:rStyle w:val="TagStyle"/>
          <w:rtl/>
        </w:rPr>
        <w:t xml:space="preserve"> &lt;&lt; יור &gt;&gt;</w:t>
      </w:r>
      <w:r>
        <w:rPr>
          <w:rtl/>
        </w:rPr>
        <w:t xml:space="preserve"> </w:t>
      </w:r>
      <w:bookmarkEnd w:id="9001"/>
    </w:p>
    <w:p w:rsidR="00C96533" w:rsidRDefault="00C96533" w:rsidP="00461C2E">
      <w:pPr>
        <w:rPr>
          <w:rtl/>
        </w:rPr>
      </w:pPr>
    </w:p>
    <w:p w:rsidR="00C96533" w:rsidRPr="009F6B16" w:rsidRDefault="00C96533" w:rsidP="00D60DEB">
      <w:pPr>
        <w:rPr>
          <w:rtl/>
        </w:rPr>
      </w:pPr>
      <w:r>
        <w:rPr>
          <w:rFonts w:hint="cs"/>
          <w:rtl/>
        </w:rPr>
        <w:t>תודה.</w:t>
      </w:r>
    </w:p>
    <w:p w:rsidR="00C96533" w:rsidRDefault="00C96533" w:rsidP="00D60DEB">
      <w:pPr>
        <w:keepNext/>
        <w:rPr>
          <w:rtl/>
        </w:rPr>
      </w:pPr>
      <w:bookmarkStart w:id="9002" w:name="_ETM_Q25_566172"/>
      <w:bookmarkStart w:id="9003" w:name="ET_speakercontinue_5745_6"/>
      <w:bookmarkEnd w:id="9002"/>
    </w:p>
    <w:p w:rsidR="00C96533" w:rsidRDefault="00C96533" w:rsidP="00D60DEB">
      <w:pPr>
        <w:pStyle w:val="-"/>
        <w:keepNext/>
        <w:rPr>
          <w:rtl/>
        </w:rPr>
      </w:pPr>
      <w:bookmarkStart w:id="9004" w:name="_ETM_Q25_579395"/>
      <w:bookmarkStart w:id="9005" w:name="_ETM_Q25_579469"/>
      <w:bookmarkEnd w:id="9004"/>
      <w:bookmarkEnd w:id="9005"/>
      <w:r w:rsidRPr="00F65B51">
        <w:rPr>
          <w:rStyle w:val="TagStyle"/>
          <w:rtl/>
        </w:rPr>
        <w:t xml:space="preserve"> &lt;&lt; דובר_המשך &gt;&gt; </w:t>
      </w:r>
      <w:r>
        <w:rPr>
          <w:rtl/>
        </w:rPr>
        <w:t>משה מזרחי (המחנה הציוני):</w:t>
      </w:r>
      <w:r w:rsidRPr="00F65B51">
        <w:rPr>
          <w:rStyle w:val="TagStyle"/>
          <w:rtl/>
        </w:rPr>
        <w:t xml:space="preserve"> &lt;&lt; דובר_המשך &gt;&gt;</w:t>
      </w:r>
      <w:r>
        <w:rPr>
          <w:rtl/>
        </w:rPr>
        <w:t xml:space="preserve"> </w:t>
      </w:r>
      <w:bookmarkEnd w:id="9003"/>
    </w:p>
    <w:p w:rsidR="00C96533" w:rsidRDefault="00C96533" w:rsidP="00461C2E">
      <w:pPr>
        <w:rPr>
          <w:rtl/>
        </w:rPr>
      </w:pPr>
    </w:p>
    <w:p w:rsidR="00C96533" w:rsidRDefault="00C96533" w:rsidP="00D60DEB">
      <w:pPr>
        <w:rPr>
          <w:rtl/>
        </w:rPr>
      </w:pPr>
      <w:bookmarkStart w:id="9006" w:name="_ETM_Q25_568547"/>
      <w:bookmarkStart w:id="9007" w:name="_ETM_Q25_587318"/>
      <w:bookmarkStart w:id="9008" w:name="_ETM_Q25_587428"/>
      <w:bookmarkStart w:id="9009" w:name="_ETM_Q25_587974"/>
      <w:bookmarkStart w:id="9010" w:name="_ETM_Q25_589118"/>
      <w:bookmarkStart w:id="9011" w:name="_ETM_Q25_589196"/>
      <w:bookmarkStart w:id="9012" w:name="_ETM_Q25_589728"/>
      <w:bookmarkEnd w:id="9006"/>
      <w:bookmarkEnd w:id="9007"/>
      <w:bookmarkEnd w:id="9008"/>
      <w:bookmarkEnd w:id="9009"/>
      <w:bookmarkEnd w:id="9010"/>
      <w:bookmarkEnd w:id="9011"/>
      <w:bookmarkEnd w:id="9012"/>
      <w:r>
        <w:rPr>
          <w:rFonts w:hint="cs"/>
          <w:rtl/>
        </w:rPr>
        <w:t>ולכן, מ-1977 אתם</w:t>
      </w:r>
      <w:bookmarkStart w:id="9013" w:name="_ETM_Q25_592837"/>
      <w:bookmarkEnd w:id="9013"/>
      <w:r>
        <w:rPr>
          <w:rFonts w:hint="cs"/>
          <w:rtl/>
        </w:rPr>
        <w:t xml:space="preserve"> בשלטון, לשבחכם</w:t>
      </w:r>
      <w:r w:rsidR="002669E7">
        <w:rPr>
          <w:rFonts w:hint="cs"/>
          <w:rtl/>
        </w:rPr>
        <w:t>,</w:t>
      </w:r>
      <w:r>
        <w:rPr>
          <w:rFonts w:hint="cs"/>
          <w:rtl/>
        </w:rPr>
        <w:t xml:space="preserve"> כבר שנים ארוכות. שם השחיתות.</w:t>
      </w:r>
    </w:p>
    <w:p w:rsidR="00C96533" w:rsidRDefault="00C96533" w:rsidP="00D60DEB">
      <w:pPr>
        <w:rPr>
          <w:rtl/>
        </w:rPr>
      </w:pPr>
      <w:bookmarkStart w:id="9014" w:name="_ETM_Q25_598294"/>
      <w:bookmarkStart w:id="9015" w:name="_ETM_Q25_598419"/>
      <w:bookmarkEnd w:id="9014"/>
      <w:bookmarkEnd w:id="9015"/>
    </w:p>
    <w:p w:rsidR="00C96533" w:rsidRDefault="00C96533" w:rsidP="00D60DEB">
      <w:pPr>
        <w:pStyle w:val="af6"/>
        <w:keepNext/>
        <w:rPr>
          <w:rtl/>
        </w:rPr>
      </w:pPr>
      <w:bookmarkStart w:id="9016" w:name="ET_yor_5534_9"/>
      <w:r w:rsidRPr="00F65B51">
        <w:rPr>
          <w:rStyle w:val="TagStyle"/>
          <w:rtl/>
        </w:rPr>
        <w:t xml:space="preserve"> &lt;&lt; יור &gt;&gt; </w:t>
      </w:r>
      <w:r>
        <w:rPr>
          <w:rtl/>
        </w:rPr>
        <w:t>היו"ר בצלאל סמוטריץ:</w:t>
      </w:r>
      <w:r w:rsidRPr="00F65B51">
        <w:rPr>
          <w:rStyle w:val="TagStyle"/>
          <w:rtl/>
        </w:rPr>
        <w:t xml:space="preserve"> &lt;&lt; יור &gt;&gt;</w:t>
      </w:r>
      <w:r>
        <w:rPr>
          <w:rtl/>
        </w:rPr>
        <w:t xml:space="preserve"> </w:t>
      </w:r>
      <w:bookmarkEnd w:id="9016"/>
    </w:p>
    <w:p w:rsidR="00C96533" w:rsidRDefault="00C96533" w:rsidP="00461C2E">
      <w:pPr>
        <w:rPr>
          <w:rtl/>
        </w:rPr>
      </w:pPr>
    </w:p>
    <w:p w:rsidR="00C96533" w:rsidRDefault="00C96533" w:rsidP="00D60DEB">
      <w:pPr>
        <w:rPr>
          <w:rtl/>
        </w:rPr>
      </w:pPr>
      <w:bookmarkStart w:id="9017" w:name="_ETM_Q25_598919"/>
      <w:bookmarkEnd w:id="9017"/>
      <w:r>
        <w:rPr>
          <w:rFonts w:hint="cs"/>
          <w:rtl/>
        </w:rPr>
        <w:t>תודה רבה.</w:t>
      </w:r>
    </w:p>
    <w:p w:rsidR="00C96533" w:rsidRDefault="00C96533" w:rsidP="00D60DEB">
      <w:pPr>
        <w:rPr>
          <w:rtl/>
        </w:rPr>
      </w:pPr>
    </w:p>
    <w:p w:rsidR="00C96533" w:rsidRDefault="00C96533" w:rsidP="00D60DEB">
      <w:pPr>
        <w:pStyle w:val="-"/>
        <w:keepNext/>
        <w:rPr>
          <w:rtl/>
        </w:rPr>
      </w:pPr>
      <w:bookmarkStart w:id="9018" w:name="ET_speakercontinue_5745_27"/>
      <w:r w:rsidRPr="001756EC">
        <w:rPr>
          <w:rStyle w:val="TagStyle"/>
          <w:rtl/>
        </w:rPr>
        <w:t xml:space="preserve"> &lt;&lt; דובר_המשך &gt;&gt; </w:t>
      </w:r>
      <w:r>
        <w:rPr>
          <w:rtl/>
        </w:rPr>
        <w:t>משה מזרחי (המחנה הציוני):</w:t>
      </w:r>
      <w:r w:rsidRPr="001756EC">
        <w:rPr>
          <w:rStyle w:val="TagStyle"/>
          <w:rtl/>
        </w:rPr>
        <w:t xml:space="preserve"> &lt;&lt; דובר_המשך &gt;&gt;</w:t>
      </w:r>
      <w:r>
        <w:rPr>
          <w:rtl/>
        </w:rPr>
        <w:t xml:space="preserve"> </w:t>
      </w:r>
      <w:bookmarkEnd w:id="9018"/>
    </w:p>
    <w:p w:rsidR="00C96533" w:rsidRDefault="00C96533" w:rsidP="00461C2E">
      <w:pPr>
        <w:rPr>
          <w:rtl/>
        </w:rPr>
      </w:pPr>
    </w:p>
    <w:p w:rsidR="00C96533" w:rsidRDefault="00C96533" w:rsidP="00D60DEB">
      <w:pPr>
        <w:rPr>
          <w:rtl/>
        </w:rPr>
      </w:pPr>
      <w:r>
        <w:rPr>
          <w:rFonts w:hint="cs"/>
          <w:rtl/>
        </w:rPr>
        <w:t>תפסיקו להאשים</w:t>
      </w:r>
      <w:bookmarkStart w:id="9019" w:name="_ETM_Q25_589742"/>
      <w:bookmarkEnd w:id="9019"/>
      <w:r>
        <w:rPr>
          <w:rFonts w:hint="cs"/>
          <w:rtl/>
        </w:rPr>
        <w:t xml:space="preserve"> את מערכת האכיפה בפוליטיקה.</w:t>
      </w:r>
      <w:bookmarkStart w:id="9020" w:name="_ETM_Q25_596670"/>
      <w:bookmarkEnd w:id="9020"/>
    </w:p>
    <w:p w:rsidR="00C96533" w:rsidRDefault="00C96533" w:rsidP="00D60DEB">
      <w:pPr>
        <w:rPr>
          <w:rtl/>
        </w:rPr>
      </w:pPr>
      <w:bookmarkStart w:id="9021" w:name="_ETM_Q25_596751"/>
      <w:bookmarkEnd w:id="9021"/>
    </w:p>
    <w:p w:rsidR="00C96533" w:rsidRDefault="00C96533" w:rsidP="00D60DEB">
      <w:pPr>
        <w:pStyle w:val="af6"/>
        <w:keepNext/>
        <w:rPr>
          <w:rtl/>
        </w:rPr>
      </w:pPr>
      <w:bookmarkStart w:id="9022" w:name="ET_yor_5534_28"/>
      <w:r w:rsidRPr="001756EC">
        <w:rPr>
          <w:rStyle w:val="TagStyle"/>
          <w:rtl/>
        </w:rPr>
        <w:t xml:space="preserve"> &lt;&lt; יור &gt;&gt; </w:t>
      </w:r>
      <w:r>
        <w:rPr>
          <w:rtl/>
        </w:rPr>
        <w:t>היו"ר בצלאל סמוטריץ:</w:t>
      </w:r>
      <w:r w:rsidRPr="001756EC">
        <w:rPr>
          <w:rStyle w:val="TagStyle"/>
          <w:rtl/>
        </w:rPr>
        <w:t xml:space="preserve"> &lt;&lt; יור &gt;&gt;</w:t>
      </w:r>
      <w:r>
        <w:rPr>
          <w:rtl/>
        </w:rPr>
        <w:t xml:space="preserve"> </w:t>
      </w:r>
      <w:bookmarkEnd w:id="9022"/>
    </w:p>
    <w:p w:rsidR="00C96533" w:rsidRDefault="00C96533" w:rsidP="00461C2E">
      <w:pPr>
        <w:rPr>
          <w:rtl/>
        </w:rPr>
      </w:pPr>
    </w:p>
    <w:p w:rsidR="00C96533" w:rsidRDefault="00C96533" w:rsidP="002669E7">
      <w:pPr>
        <w:rPr>
          <w:rtl/>
        </w:rPr>
      </w:pPr>
      <w:bookmarkStart w:id="9023" w:name="_ETM_Q25_597424"/>
      <w:bookmarkEnd w:id="9023"/>
      <w:r>
        <w:rPr>
          <w:rFonts w:hint="cs"/>
          <w:rtl/>
        </w:rPr>
        <w:t xml:space="preserve">תודה רבה </w:t>
      </w:r>
      <w:proofErr w:type="spellStart"/>
      <w:r>
        <w:rPr>
          <w:rFonts w:hint="cs"/>
          <w:rtl/>
        </w:rPr>
        <w:t>רבה</w:t>
      </w:r>
      <w:proofErr w:type="spellEnd"/>
      <w:r>
        <w:rPr>
          <w:rFonts w:hint="cs"/>
          <w:rtl/>
        </w:rPr>
        <w:t xml:space="preserve">, חבר הכנסת מזרחי. </w:t>
      </w:r>
      <w:bookmarkStart w:id="9024" w:name="_ETM_Q25_599715"/>
      <w:bookmarkStart w:id="9025" w:name="_ETM_Q25_599760"/>
      <w:bookmarkStart w:id="9026" w:name="_ETM_Q25_600386"/>
      <w:bookmarkStart w:id="9027" w:name="_ETM_Q25_600439"/>
      <w:bookmarkEnd w:id="9024"/>
      <w:bookmarkEnd w:id="9025"/>
      <w:bookmarkEnd w:id="9026"/>
      <w:bookmarkEnd w:id="9027"/>
      <w:r>
        <w:rPr>
          <w:rFonts w:hint="cs"/>
          <w:rtl/>
        </w:rPr>
        <w:t xml:space="preserve">חבר הכנסת </w:t>
      </w:r>
      <w:bookmarkStart w:id="9028" w:name="_ETM_Q25_603144"/>
      <w:bookmarkEnd w:id="9028"/>
      <w:r>
        <w:rPr>
          <w:rFonts w:hint="cs"/>
          <w:rtl/>
        </w:rPr>
        <w:t xml:space="preserve">ג'מאל </w:t>
      </w:r>
      <w:bookmarkStart w:id="9029" w:name="_ETM_Q25_600579"/>
      <w:bookmarkEnd w:id="9029"/>
      <w:r>
        <w:rPr>
          <w:rFonts w:hint="cs"/>
          <w:rtl/>
        </w:rPr>
        <w:t xml:space="preserve">זחאלקה. אחריו </w:t>
      </w:r>
      <w:r w:rsidR="00C03A8E">
        <w:rPr>
          <w:rFonts w:hint="eastAsia"/>
          <w:rtl/>
        </w:rPr>
        <w:t>–</w:t>
      </w:r>
      <w:r>
        <w:rPr>
          <w:rFonts w:hint="cs"/>
          <w:rtl/>
        </w:rPr>
        <w:t xml:space="preserve"> חברת הכנסת חנין זועבי. שלוש דקות, אדוני, לרשותך. בבקשה.</w:t>
      </w:r>
    </w:p>
    <w:p w:rsidR="00C96533" w:rsidRDefault="00C96533" w:rsidP="00D60DEB">
      <w:pPr>
        <w:rPr>
          <w:rtl/>
        </w:rPr>
      </w:pPr>
      <w:bookmarkStart w:id="9030" w:name="_ETM_Q25_607431"/>
      <w:bookmarkStart w:id="9031" w:name="_ETM_Q25_607556"/>
      <w:bookmarkEnd w:id="9030"/>
      <w:bookmarkEnd w:id="9031"/>
    </w:p>
    <w:p w:rsidR="00C96533" w:rsidRDefault="00C96533" w:rsidP="00D60DEB">
      <w:pPr>
        <w:pStyle w:val="a4"/>
        <w:keepNext/>
        <w:rPr>
          <w:rtl/>
        </w:rPr>
      </w:pPr>
      <w:bookmarkStart w:id="9032" w:name="ET_speaker_4625_10"/>
      <w:r w:rsidRPr="00F65B51">
        <w:rPr>
          <w:rStyle w:val="TagStyle"/>
          <w:rtl/>
        </w:rPr>
        <w:t xml:space="preserve"> &lt;&lt; דובר &gt;&gt; </w:t>
      </w:r>
      <w:bookmarkStart w:id="9033" w:name="_Toc533630195"/>
      <w:bookmarkStart w:id="9034" w:name="_Toc533630865"/>
      <w:bookmarkStart w:id="9035" w:name="_Toc533631045"/>
      <w:r>
        <w:rPr>
          <w:rtl/>
        </w:rPr>
        <w:t>ג'מאל זחאלקה (הרשימה המשותפת):</w:t>
      </w:r>
      <w:bookmarkEnd w:id="9033"/>
      <w:bookmarkEnd w:id="9034"/>
      <w:bookmarkEnd w:id="9035"/>
      <w:r w:rsidRPr="00F65B51">
        <w:rPr>
          <w:rStyle w:val="TagStyle"/>
          <w:rtl/>
        </w:rPr>
        <w:t xml:space="preserve"> &lt;&lt; דובר &gt;&gt;</w:t>
      </w:r>
      <w:r>
        <w:rPr>
          <w:rtl/>
        </w:rPr>
        <w:t xml:space="preserve"> </w:t>
      </w:r>
      <w:bookmarkEnd w:id="9032"/>
    </w:p>
    <w:p w:rsidR="00C96533" w:rsidRDefault="00C96533" w:rsidP="00461C2E">
      <w:pPr>
        <w:rPr>
          <w:rtl/>
        </w:rPr>
      </w:pPr>
    </w:p>
    <w:p w:rsidR="00C96533" w:rsidRDefault="00C96533" w:rsidP="002669E7">
      <w:pPr>
        <w:rPr>
          <w:rtl/>
        </w:rPr>
      </w:pPr>
      <w:bookmarkStart w:id="9036" w:name="_ETM_Q25_616694"/>
      <w:bookmarkEnd w:id="9036"/>
      <w:r>
        <w:rPr>
          <w:rFonts w:hint="cs"/>
          <w:rtl/>
        </w:rPr>
        <w:t xml:space="preserve">כבוד היושב-ראש, רבותיי חברי הכנסת, </w:t>
      </w:r>
      <w:bookmarkStart w:id="9037" w:name="_ETM_Q25_630943"/>
      <w:bookmarkEnd w:id="9037"/>
      <w:r>
        <w:rPr>
          <w:rFonts w:hint="cs"/>
          <w:rtl/>
        </w:rPr>
        <w:t>התאריך של הבחירות מסתמן ל-9 באפריל</w:t>
      </w:r>
      <w:r w:rsidR="002669E7">
        <w:rPr>
          <w:rFonts w:hint="cs"/>
          <w:rtl/>
        </w:rPr>
        <w:t>;</w:t>
      </w:r>
      <w:r>
        <w:rPr>
          <w:rFonts w:hint="cs"/>
          <w:rtl/>
        </w:rPr>
        <w:t xml:space="preserve"> עדיין לא הוחלט. "תשעה </w:t>
      </w:r>
      <w:bookmarkStart w:id="9038" w:name="_ETM_Q25_639921"/>
      <w:bookmarkEnd w:id="9038"/>
      <w:r>
        <w:rPr>
          <w:rFonts w:hint="cs"/>
          <w:rtl/>
        </w:rPr>
        <w:t>באפריל" הוא שם סרטו של רוני עזרא</w:t>
      </w:r>
      <w:r w:rsidR="002669E7">
        <w:rPr>
          <w:rFonts w:hint="cs"/>
          <w:rtl/>
        </w:rPr>
        <w:t>,</w:t>
      </w:r>
      <w:r>
        <w:rPr>
          <w:rFonts w:hint="cs"/>
          <w:rtl/>
        </w:rPr>
        <w:t xml:space="preserve"> הבמאי הדני, אבל </w:t>
      </w:r>
      <w:bookmarkStart w:id="9039" w:name="_ETM_Q25_646764"/>
      <w:bookmarkEnd w:id="9039"/>
      <w:r>
        <w:rPr>
          <w:rFonts w:hint="cs"/>
          <w:rtl/>
        </w:rPr>
        <w:t xml:space="preserve">נתניהו מייצר לנו סרט קפקאי שבו הוא מתעתע גם במערכת </w:t>
      </w:r>
      <w:bookmarkStart w:id="9040" w:name="_ETM_Q25_654263"/>
      <w:bookmarkEnd w:id="9040"/>
      <w:r>
        <w:rPr>
          <w:rFonts w:hint="cs"/>
          <w:rtl/>
        </w:rPr>
        <w:t>הפוליטית וגם במערכת המשפטית</w:t>
      </w:r>
      <w:r w:rsidR="002669E7">
        <w:rPr>
          <w:rFonts w:hint="cs"/>
          <w:rtl/>
        </w:rPr>
        <w:t>.</w:t>
      </w:r>
      <w:r>
        <w:rPr>
          <w:rFonts w:hint="cs"/>
          <w:rtl/>
        </w:rPr>
        <w:t xml:space="preserve"> אבל כל אלה דברים שוליים</w:t>
      </w:r>
      <w:r w:rsidR="002669E7">
        <w:rPr>
          <w:rFonts w:hint="cs"/>
          <w:rtl/>
        </w:rPr>
        <w:t>;</w:t>
      </w:r>
      <w:r>
        <w:rPr>
          <w:rFonts w:hint="cs"/>
          <w:rtl/>
        </w:rPr>
        <w:t xml:space="preserve"> הם תופסים </w:t>
      </w:r>
      <w:bookmarkStart w:id="9041" w:name="_ETM_Q25_663228"/>
      <w:bookmarkEnd w:id="9041"/>
      <w:r>
        <w:rPr>
          <w:rFonts w:hint="cs"/>
          <w:rtl/>
        </w:rPr>
        <w:t xml:space="preserve">כותרות. הדבר החשוב ביותר </w:t>
      </w:r>
      <w:r w:rsidR="00C03A8E">
        <w:rPr>
          <w:rFonts w:hint="eastAsia"/>
          <w:rtl/>
        </w:rPr>
        <w:t>–</w:t>
      </w:r>
      <w:r>
        <w:rPr>
          <w:rFonts w:hint="cs"/>
          <w:rtl/>
        </w:rPr>
        <w:t xml:space="preserve"> </w:t>
      </w:r>
      <w:bookmarkStart w:id="9042" w:name="_ETM_Q25_670039"/>
      <w:bookmarkEnd w:id="9042"/>
      <w:r>
        <w:rPr>
          <w:rFonts w:hint="cs"/>
          <w:rtl/>
        </w:rPr>
        <w:t xml:space="preserve">כאשר שני </w:t>
      </w:r>
      <w:bookmarkStart w:id="9043" w:name="_ETM_Q25_671458"/>
      <w:bookmarkEnd w:id="9043"/>
      <w:r>
        <w:rPr>
          <w:rFonts w:hint="cs"/>
          <w:rtl/>
        </w:rPr>
        <w:t>העמים ביום מן הימים יחיו בשלום, בשוויון, בחירות ובדמוקרטיה אמיתית</w:t>
      </w:r>
      <w:r w:rsidR="002669E7">
        <w:rPr>
          <w:rFonts w:hint="cs"/>
          <w:rtl/>
        </w:rPr>
        <w:t>,</w:t>
      </w:r>
      <w:r>
        <w:rPr>
          <w:rFonts w:hint="cs"/>
          <w:rtl/>
        </w:rPr>
        <w:t xml:space="preserve"> ההיסטוריון של העתיד </w:t>
      </w:r>
      <w:bookmarkStart w:id="9044" w:name="_ETM_Q25_681511"/>
      <w:bookmarkEnd w:id="9044"/>
      <w:r>
        <w:rPr>
          <w:rFonts w:hint="cs"/>
          <w:rtl/>
        </w:rPr>
        <w:t>יסתכל על הכנסת הזאת ויגיד על הכנסת ה</w:t>
      </w:r>
      <w:r w:rsidR="002669E7">
        <w:rPr>
          <w:rFonts w:hint="cs"/>
          <w:rtl/>
        </w:rPr>
        <w:t xml:space="preserve">עשרים </w:t>
      </w:r>
      <w:r>
        <w:rPr>
          <w:rFonts w:hint="cs"/>
          <w:rtl/>
        </w:rPr>
        <w:t xml:space="preserve">שנעשו בה </w:t>
      </w:r>
      <w:bookmarkStart w:id="9045" w:name="_ETM_Q25_688930"/>
      <w:bookmarkEnd w:id="9045"/>
      <w:r>
        <w:rPr>
          <w:rFonts w:hint="cs"/>
          <w:rtl/>
        </w:rPr>
        <w:t xml:space="preserve">שני דברים איומים ונוראים: 1. העברת חוק הלאום; 2. פסילת </w:t>
      </w:r>
      <w:bookmarkStart w:id="9046" w:name="_ETM_Q25_698089"/>
      <w:bookmarkEnd w:id="9046"/>
      <w:r>
        <w:rPr>
          <w:rFonts w:hint="cs"/>
          <w:rtl/>
        </w:rPr>
        <w:t>חוק מדינת כל אזרחיה שהגישו חברי הכנסת של סיעת בל"ד</w:t>
      </w:r>
      <w:r w:rsidR="002669E7">
        <w:rPr>
          <w:rFonts w:hint="cs"/>
          <w:rtl/>
        </w:rPr>
        <w:t>,</w:t>
      </w:r>
      <w:r>
        <w:rPr>
          <w:rFonts w:hint="cs"/>
          <w:rtl/>
        </w:rPr>
        <w:t xml:space="preserve"> </w:t>
      </w:r>
      <w:bookmarkStart w:id="9047" w:name="_ETM_Q25_706714"/>
      <w:bookmarkEnd w:id="9047"/>
      <w:r>
        <w:rPr>
          <w:rFonts w:hint="cs"/>
          <w:rtl/>
        </w:rPr>
        <w:t xml:space="preserve">חברי כנסת </w:t>
      </w:r>
      <w:proofErr w:type="spellStart"/>
      <w:r>
        <w:rPr>
          <w:rFonts w:hint="cs"/>
          <w:rtl/>
        </w:rPr>
        <w:t>מבל"ד</w:t>
      </w:r>
      <w:proofErr w:type="spellEnd"/>
      <w:r>
        <w:rPr>
          <w:rFonts w:hint="cs"/>
          <w:rtl/>
        </w:rPr>
        <w:t>.</w:t>
      </w:r>
    </w:p>
    <w:p w:rsidR="00C96533" w:rsidRDefault="00C96533" w:rsidP="00D60DEB">
      <w:pPr>
        <w:rPr>
          <w:rtl/>
        </w:rPr>
      </w:pPr>
      <w:bookmarkStart w:id="9048" w:name="_ETM_Q25_711464"/>
      <w:bookmarkEnd w:id="9048"/>
    </w:p>
    <w:p w:rsidR="00C96533" w:rsidRDefault="00C96533" w:rsidP="002669E7">
      <w:pPr>
        <w:rPr>
          <w:rtl/>
        </w:rPr>
      </w:pPr>
      <w:bookmarkStart w:id="9049" w:name="_ETM_Q25_711589"/>
      <w:bookmarkStart w:id="9050" w:name="_ETM_Q25_711621"/>
      <w:bookmarkStart w:id="9051" w:name="_ETM_Q25_711699"/>
      <w:bookmarkEnd w:id="9049"/>
      <w:bookmarkEnd w:id="9050"/>
      <w:bookmarkEnd w:id="9051"/>
      <w:r>
        <w:rPr>
          <w:rFonts w:hint="cs"/>
          <w:rtl/>
        </w:rPr>
        <w:t xml:space="preserve">חוק הלאום הוא בעצם ייסוד הרפובליקה הישראלית </w:t>
      </w:r>
      <w:bookmarkStart w:id="9052" w:name="_ETM_Q25_718449"/>
      <w:bookmarkEnd w:id="9052"/>
      <w:r>
        <w:rPr>
          <w:rFonts w:hint="cs"/>
          <w:rtl/>
        </w:rPr>
        <w:t xml:space="preserve">השנייה. אני לא מסכים עם הספר שהוציא בזמנו פרופסור אשר </w:t>
      </w:r>
      <w:proofErr w:type="spellStart"/>
      <w:r>
        <w:rPr>
          <w:rFonts w:hint="cs"/>
          <w:rtl/>
        </w:rPr>
        <w:t>אריאן</w:t>
      </w:r>
      <w:proofErr w:type="spellEnd"/>
      <w:r>
        <w:rPr>
          <w:rFonts w:hint="cs"/>
          <w:rtl/>
        </w:rPr>
        <w:t xml:space="preserve">, שנקרא: הרפובליקה </w:t>
      </w:r>
      <w:bookmarkStart w:id="9053" w:name="_ETM_Q25_723191"/>
      <w:bookmarkEnd w:id="9053"/>
      <w:r>
        <w:rPr>
          <w:rFonts w:hint="cs"/>
          <w:rtl/>
        </w:rPr>
        <w:t xml:space="preserve">הישראלית השנייה, שדיבר על שינוי חוק הבחירה הישירה של </w:t>
      </w:r>
      <w:bookmarkStart w:id="9054" w:name="_ETM_Q25_732903"/>
      <w:bookmarkEnd w:id="9054"/>
      <w:r>
        <w:rPr>
          <w:rFonts w:hint="cs"/>
          <w:rtl/>
        </w:rPr>
        <w:t>ראש הממשלה. מדובר בחוק טכני</w:t>
      </w:r>
      <w:r w:rsidR="002669E7">
        <w:rPr>
          <w:rFonts w:hint="cs"/>
          <w:rtl/>
        </w:rPr>
        <w:t>,</w:t>
      </w:r>
      <w:r>
        <w:rPr>
          <w:rFonts w:hint="cs"/>
          <w:rtl/>
        </w:rPr>
        <w:t xml:space="preserve"> בסופו של דבר. אני לא</w:t>
      </w:r>
      <w:bookmarkStart w:id="9055" w:name="_ETM_Q25_733023"/>
      <w:bookmarkEnd w:id="9055"/>
      <w:r>
        <w:rPr>
          <w:rFonts w:hint="cs"/>
          <w:rtl/>
        </w:rPr>
        <w:t xml:space="preserve"> מזלזל בעניינים טכניים ופרוצדורליים, אבל חוק הלאום זה בעצם הפרק </w:t>
      </w:r>
      <w:bookmarkStart w:id="9056" w:name="_ETM_Q25_744727"/>
      <w:bookmarkEnd w:id="9056"/>
      <w:r>
        <w:rPr>
          <w:rFonts w:hint="cs"/>
          <w:rtl/>
        </w:rPr>
        <w:t xml:space="preserve">השני בתולדות המדינה העברית. </w:t>
      </w:r>
      <w:bookmarkStart w:id="9057" w:name="_ETM_Q25_728199"/>
      <w:bookmarkStart w:id="9058" w:name="_ETM_Q25_728339"/>
      <w:bookmarkStart w:id="9059" w:name="TOR_Q26"/>
      <w:bookmarkEnd w:id="9057"/>
      <w:bookmarkEnd w:id="9058"/>
      <w:bookmarkEnd w:id="9059"/>
      <w:r>
        <w:rPr>
          <w:rFonts w:hint="cs"/>
          <w:rtl/>
        </w:rPr>
        <w:t xml:space="preserve">החלק הראשון התחיל במסמך של מגילת העצמאות </w:t>
      </w:r>
      <w:bookmarkStart w:id="9060" w:name="_ETM_Q26_158791"/>
      <w:bookmarkEnd w:id="9060"/>
      <w:r>
        <w:rPr>
          <w:rFonts w:hint="cs"/>
          <w:rtl/>
        </w:rPr>
        <w:t>וכל ההבטחות שהיו שם, שהתפזרו לכל עבר ולא מומש</w:t>
      </w:r>
      <w:bookmarkStart w:id="9061" w:name="_ETM_Q26_191041"/>
      <w:bookmarkEnd w:id="9061"/>
      <w:r>
        <w:rPr>
          <w:rFonts w:hint="cs"/>
          <w:rtl/>
        </w:rPr>
        <w:t xml:space="preserve"> מהן שום דבר; רק הדברים הנוראיים כן יושמו. עכשיו יש </w:t>
      </w:r>
      <w:bookmarkStart w:id="9062" w:name="_ETM_Q26_175000"/>
      <w:bookmarkEnd w:id="9062"/>
      <w:r>
        <w:rPr>
          <w:rFonts w:hint="cs"/>
          <w:rtl/>
        </w:rPr>
        <w:t>חוק הלאום, שנ</w:t>
      </w:r>
      <w:r w:rsidR="002669E7">
        <w:rPr>
          <w:rFonts w:hint="cs"/>
          <w:rtl/>
        </w:rPr>
        <w:t>ו</w:t>
      </w:r>
      <w:r>
        <w:rPr>
          <w:rFonts w:hint="cs"/>
          <w:rtl/>
        </w:rPr>
        <w:t xml:space="preserve">תן הכשר לכל סוגי הגזענות, הקולוניאליזם, האפרטהייד, </w:t>
      </w:r>
      <w:bookmarkStart w:id="9063" w:name="_ETM_Q26_179000"/>
      <w:bookmarkEnd w:id="9063"/>
      <w:r>
        <w:rPr>
          <w:rFonts w:hint="cs"/>
          <w:rtl/>
        </w:rPr>
        <w:t>ופ</w:t>
      </w:r>
      <w:r w:rsidR="002669E7">
        <w:rPr>
          <w:rFonts w:hint="cs"/>
          <w:rtl/>
        </w:rPr>
        <w:t>ו</w:t>
      </w:r>
      <w:r>
        <w:rPr>
          <w:rFonts w:hint="cs"/>
          <w:rtl/>
        </w:rPr>
        <w:t xml:space="preserve">תח דלת למעשים שאחת הדוגמאות שלהן </w:t>
      </w:r>
      <w:r w:rsidR="00C03A8E">
        <w:rPr>
          <w:rtl/>
        </w:rPr>
        <w:t>–</w:t>
      </w:r>
      <w:r>
        <w:rPr>
          <w:rFonts w:hint="cs"/>
          <w:rtl/>
        </w:rPr>
        <w:t xml:space="preserve"> אני לא </w:t>
      </w:r>
      <w:bookmarkStart w:id="9064" w:name="_ETM_Q26_189000"/>
      <w:bookmarkEnd w:id="9064"/>
      <w:r>
        <w:rPr>
          <w:rFonts w:hint="cs"/>
          <w:rtl/>
        </w:rPr>
        <w:t xml:space="preserve">יודע איך אנשים לא הזדעזעו לראות חברי מועצת עיר שעומדים </w:t>
      </w:r>
      <w:bookmarkStart w:id="9065" w:name="_ETM_Q26_195000"/>
      <w:bookmarkEnd w:id="9065"/>
      <w:r>
        <w:rPr>
          <w:rFonts w:hint="cs"/>
          <w:rtl/>
        </w:rPr>
        <w:t xml:space="preserve">ונשבעים להשאיר את העיר שלהם יהודית. אני חושב שזה דבר </w:t>
      </w:r>
      <w:bookmarkStart w:id="9066" w:name="_ETM_Q26_205000"/>
      <w:bookmarkEnd w:id="9066"/>
      <w:r>
        <w:rPr>
          <w:rFonts w:hint="cs"/>
          <w:rtl/>
        </w:rPr>
        <w:t xml:space="preserve">מחריד, מקפיא דם, נאצי; הנאצים היו עושים דבר כזה. </w:t>
      </w:r>
    </w:p>
    <w:p w:rsidR="00C96533" w:rsidRDefault="00C96533" w:rsidP="009635F5">
      <w:pPr>
        <w:rPr>
          <w:rtl/>
        </w:rPr>
      </w:pPr>
      <w:bookmarkStart w:id="9067" w:name="_ETM_Q26_218400"/>
      <w:bookmarkStart w:id="9068" w:name="_ETM_Q26_218478"/>
      <w:bookmarkEnd w:id="9067"/>
      <w:bookmarkEnd w:id="9068"/>
    </w:p>
    <w:p w:rsidR="00C96533" w:rsidRDefault="00C96533" w:rsidP="00D60DEB">
      <w:pPr>
        <w:pStyle w:val="af6"/>
        <w:rPr>
          <w:rtl/>
        </w:rPr>
      </w:pPr>
      <w:bookmarkStart w:id="9069" w:name="ET_yor_5534_3"/>
      <w:r w:rsidRPr="00204928">
        <w:rPr>
          <w:rStyle w:val="TagStyle"/>
          <w:rtl/>
        </w:rPr>
        <w:t xml:space="preserve"> &lt;&lt; יור &gt;&gt;</w:t>
      </w:r>
      <w:r w:rsidRPr="006455E0">
        <w:rPr>
          <w:rStyle w:val="TagStyle"/>
          <w:rtl/>
        </w:rPr>
        <w:t xml:space="preserve"> </w:t>
      </w:r>
      <w:r>
        <w:rPr>
          <w:rtl/>
        </w:rPr>
        <w:t>היו"ר בצלאל סמוטריץ:</w:t>
      </w:r>
      <w:r w:rsidRPr="006455E0">
        <w:rPr>
          <w:rStyle w:val="TagStyle"/>
          <w:rtl/>
        </w:rPr>
        <w:t xml:space="preserve"> </w:t>
      </w:r>
      <w:r w:rsidRPr="00204928">
        <w:rPr>
          <w:rStyle w:val="TagStyle"/>
          <w:rtl/>
        </w:rPr>
        <w:t>&lt;&lt; יור &gt;&gt;</w:t>
      </w:r>
      <w:r>
        <w:rPr>
          <w:rtl/>
        </w:rPr>
        <w:t xml:space="preserve"> </w:t>
      </w:r>
      <w:bookmarkEnd w:id="9069"/>
    </w:p>
    <w:p w:rsidR="00C96533" w:rsidRDefault="00C96533" w:rsidP="00461C2E">
      <w:pPr>
        <w:rPr>
          <w:rtl/>
        </w:rPr>
      </w:pPr>
    </w:p>
    <w:p w:rsidR="00C96533" w:rsidRDefault="00C96533" w:rsidP="00D60DEB">
      <w:pPr>
        <w:rPr>
          <w:rtl/>
        </w:rPr>
      </w:pPr>
      <w:bookmarkStart w:id="9070" w:name="_ETM_Q26_219510"/>
      <w:bookmarkEnd w:id="9070"/>
      <w:r>
        <w:rPr>
          <w:rFonts w:hint="cs"/>
          <w:rtl/>
        </w:rPr>
        <w:t>משפט סיכום, אדוני, בבקשה.</w:t>
      </w:r>
      <w:r w:rsidR="00461C2E">
        <w:rPr>
          <w:rFonts w:hint="cs"/>
          <w:rtl/>
        </w:rPr>
        <w:t xml:space="preserve"> </w:t>
      </w:r>
      <w:bookmarkStart w:id="9071" w:name="_ETM_Q26_221385"/>
      <w:bookmarkEnd w:id="9071"/>
    </w:p>
    <w:p w:rsidR="00C96533" w:rsidRDefault="00C96533" w:rsidP="00D60DEB">
      <w:pPr>
        <w:rPr>
          <w:rtl/>
        </w:rPr>
      </w:pPr>
      <w:bookmarkStart w:id="9072" w:name="_ETM_Q26_221650"/>
      <w:bookmarkStart w:id="9073" w:name="_ETM_Q26_221713"/>
      <w:bookmarkEnd w:id="9072"/>
      <w:bookmarkEnd w:id="9073"/>
    </w:p>
    <w:p w:rsidR="00C96533" w:rsidRDefault="00C96533" w:rsidP="00D60DEB">
      <w:pPr>
        <w:pStyle w:val="-"/>
        <w:rPr>
          <w:rtl/>
        </w:rPr>
      </w:pPr>
      <w:bookmarkStart w:id="9074" w:name="ET_speakercontinue_4625_4"/>
      <w:r w:rsidRPr="00204928">
        <w:rPr>
          <w:rStyle w:val="TagStyle"/>
          <w:rtl/>
        </w:rPr>
        <w:t xml:space="preserve"> &lt;&lt; דובר_המשך &gt;&gt;</w:t>
      </w:r>
      <w:r w:rsidRPr="006455E0">
        <w:rPr>
          <w:rStyle w:val="TagStyle"/>
          <w:rtl/>
        </w:rPr>
        <w:t xml:space="preserve"> </w:t>
      </w:r>
      <w:r>
        <w:rPr>
          <w:rtl/>
        </w:rPr>
        <w:t>ג'מאל זחאלקה (הרשימה המשותפת):</w:t>
      </w:r>
      <w:r w:rsidRPr="006455E0">
        <w:rPr>
          <w:rStyle w:val="TagStyle"/>
          <w:rtl/>
        </w:rPr>
        <w:t xml:space="preserve"> </w:t>
      </w:r>
      <w:r w:rsidRPr="00204928">
        <w:rPr>
          <w:rStyle w:val="TagStyle"/>
          <w:rtl/>
        </w:rPr>
        <w:t>&lt;&lt; דובר_המשך &gt;&gt;</w:t>
      </w:r>
      <w:r>
        <w:rPr>
          <w:rtl/>
        </w:rPr>
        <w:t xml:space="preserve"> </w:t>
      </w:r>
      <w:bookmarkEnd w:id="9074"/>
    </w:p>
    <w:p w:rsidR="00C96533" w:rsidRDefault="00C96533" w:rsidP="00461C2E">
      <w:pPr>
        <w:rPr>
          <w:rtl/>
        </w:rPr>
      </w:pPr>
    </w:p>
    <w:p w:rsidR="00C96533" w:rsidRDefault="00C96533" w:rsidP="00D60DEB">
      <w:pPr>
        <w:rPr>
          <w:rtl/>
        </w:rPr>
      </w:pPr>
      <w:bookmarkStart w:id="9075" w:name="_ETM_Q26_223088"/>
      <w:bookmarkEnd w:id="9075"/>
      <w:r>
        <w:rPr>
          <w:rFonts w:hint="cs"/>
          <w:rtl/>
        </w:rPr>
        <w:t xml:space="preserve">מצד שני, נשיאות הכנסת בראשות אדלשטיין פוסלת </w:t>
      </w:r>
      <w:bookmarkStart w:id="9076" w:name="_ETM_Q26_224000"/>
      <w:bookmarkEnd w:id="9076"/>
      <w:r>
        <w:rPr>
          <w:rFonts w:hint="cs"/>
          <w:rtl/>
        </w:rPr>
        <w:t xml:space="preserve">חוק שמדבר על שוויון בין בני אדם, על </w:t>
      </w:r>
      <w:bookmarkStart w:id="9077" w:name="_ETM_Q26_233572"/>
      <w:bookmarkEnd w:id="9077"/>
      <w:r>
        <w:rPr>
          <w:rFonts w:hint="cs"/>
          <w:rtl/>
        </w:rPr>
        <w:t xml:space="preserve">זכויות דמוקרטיות לכולם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r w:rsidRPr="00204928">
        <w:rPr>
          <w:rStyle w:val="TagStyle"/>
          <w:rtl/>
        </w:rPr>
        <w:t xml:space="preserve"> &lt;&lt; יור &gt;&gt;</w:t>
      </w:r>
      <w:r w:rsidRPr="00C972FB">
        <w:rPr>
          <w:rStyle w:val="TagStyle"/>
          <w:rtl/>
        </w:rPr>
        <w:t xml:space="preserve"> </w:t>
      </w:r>
      <w:r>
        <w:rPr>
          <w:rtl/>
        </w:rPr>
        <w:t>היו"ר בצלאל סמוטריץ:</w:t>
      </w:r>
      <w:r w:rsidRPr="00C972FB">
        <w:rPr>
          <w:rStyle w:val="TagStyle"/>
          <w:rtl/>
        </w:rPr>
        <w:t xml:space="preserve"> </w:t>
      </w:r>
      <w:r w:rsidRPr="00204928">
        <w:rPr>
          <w:rStyle w:val="TagStyle"/>
          <w:rtl/>
        </w:rPr>
        <w:t>&lt;&lt;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תודה. </w:t>
      </w:r>
    </w:p>
    <w:p w:rsidR="00C96533" w:rsidRDefault="00C96533" w:rsidP="00D60DEB">
      <w:pPr>
        <w:rPr>
          <w:rtl/>
        </w:rPr>
      </w:pPr>
      <w:bookmarkStart w:id="9078" w:name="_ETM_Q26_226000"/>
      <w:bookmarkEnd w:id="9078"/>
    </w:p>
    <w:p w:rsidR="00C96533" w:rsidRDefault="00C96533" w:rsidP="00D60DEB">
      <w:pPr>
        <w:pStyle w:val="-"/>
        <w:rPr>
          <w:rtl/>
        </w:rPr>
      </w:pPr>
      <w:bookmarkStart w:id="9079" w:name="ET_speakercontinue_4625_21"/>
      <w:r w:rsidRPr="00204928">
        <w:rPr>
          <w:rStyle w:val="TagStyle"/>
          <w:rtl/>
        </w:rPr>
        <w:t xml:space="preserve"> &lt;&lt; דובר_המשך &gt;&gt;</w:t>
      </w:r>
      <w:r w:rsidRPr="00C972FB">
        <w:rPr>
          <w:rStyle w:val="TagStyle"/>
          <w:rtl/>
        </w:rPr>
        <w:t xml:space="preserve"> </w:t>
      </w:r>
      <w:r>
        <w:rPr>
          <w:rtl/>
        </w:rPr>
        <w:t>ג'מאל זחאלקה (הרשימה המשותפת):</w:t>
      </w:r>
      <w:r w:rsidRPr="00C972FB">
        <w:rPr>
          <w:rStyle w:val="TagStyle"/>
          <w:rtl/>
        </w:rPr>
        <w:t xml:space="preserve"> </w:t>
      </w:r>
      <w:r w:rsidRPr="00204928">
        <w:rPr>
          <w:rStyle w:val="TagStyle"/>
          <w:rtl/>
        </w:rPr>
        <w:t>&lt;&lt; דובר_המשך &gt;&gt;</w:t>
      </w:r>
      <w:r>
        <w:rPr>
          <w:rtl/>
        </w:rPr>
        <w:t xml:space="preserve"> </w:t>
      </w:r>
      <w:bookmarkEnd w:id="9079"/>
    </w:p>
    <w:p w:rsidR="00C96533" w:rsidRDefault="00C96533" w:rsidP="00461C2E">
      <w:pPr>
        <w:rPr>
          <w:rtl/>
        </w:rPr>
      </w:pPr>
    </w:p>
    <w:p w:rsidR="00C96533" w:rsidRDefault="00C03A8E" w:rsidP="0057068E">
      <w:pPr>
        <w:rPr>
          <w:rtl/>
        </w:rPr>
      </w:pPr>
      <w:r>
        <w:rPr>
          <w:rFonts w:hint="cs"/>
          <w:rtl/>
        </w:rPr>
        <w:t>–</w:t>
      </w:r>
      <w:r w:rsidR="0057068E">
        <w:rPr>
          <w:rFonts w:hint="cs"/>
          <w:rtl/>
        </w:rPr>
        <w:t xml:space="preserve"> </w:t>
      </w:r>
      <w:r>
        <w:rPr>
          <w:rFonts w:hint="cs"/>
          <w:rtl/>
        </w:rPr>
        <w:t>–</w:t>
      </w:r>
      <w:r w:rsidR="00C96533">
        <w:rPr>
          <w:rFonts w:hint="cs"/>
          <w:rtl/>
        </w:rPr>
        <w:t xml:space="preserve"> על </w:t>
      </w:r>
      <w:bookmarkStart w:id="9080" w:name="_ETM_Q26_228000"/>
      <w:bookmarkEnd w:id="9080"/>
      <w:r w:rsidR="00C96533">
        <w:rPr>
          <w:rFonts w:hint="cs"/>
          <w:rtl/>
        </w:rPr>
        <w:t xml:space="preserve">חיים משותפים. הכנסת הזאת העבירה מסר: דמוקרטיה </w:t>
      </w:r>
      <w:r>
        <w:rPr>
          <w:rFonts w:hint="eastAsia"/>
          <w:rtl/>
        </w:rPr>
        <w:t>–</w:t>
      </w:r>
      <w:r w:rsidR="00C96533">
        <w:rPr>
          <w:rFonts w:hint="cs"/>
          <w:rtl/>
        </w:rPr>
        <w:t xml:space="preserve"> </w:t>
      </w:r>
      <w:r w:rsidR="00C96533">
        <w:t>out</w:t>
      </w:r>
      <w:r w:rsidR="00C96533">
        <w:rPr>
          <w:rFonts w:hint="cs"/>
          <w:rtl/>
        </w:rPr>
        <w:t xml:space="preserve">, גזענות </w:t>
      </w:r>
      <w:r>
        <w:rPr>
          <w:rtl/>
        </w:rPr>
        <w:t>–</w:t>
      </w:r>
      <w:r w:rsidR="00C96533">
        <w:rPr>
          <w:rFonts w:hint="cs"/>
          <w:rtl/>
        </w:rPr>
        <w:t xml:space="preserve"> </w:t>
      </w:r>
      <w:r w:rsidR="00C96533">
        <w:t>in</w:t>
      </w:r>
      <w:r w:rsidR="00C96533">
        <w:rPr>
          <w:rFonts w:hint="cs"/>
          <w:rtl/>
        </w:rPr>
        <w:t>. תודה רבה.</w:t>
      </w:r>
      <w:r w:rsidR="00461C2E">
        <w:rPr>
          <w:rFonts w:hint="cs"/>
          <w:rtl/>
        </w:rPr>
        <w:t xml:space="preserve"> </w:t>
      </w:r>
      <w:bookmarkStart w:id="9081" w:name="_ETM_Q26_245556"/>
      <w:bookmarkEnd w:id="9081"/>
    </w:p>
    <w:p w:rsidR="00C96533" w:rsidRDefault="00C96533" w:rsidP="00D60DEB">
      <w:pPr>
        <w:rPr>
          <w:rtl/>
        </w:rPr>
      </w:pPr>
      <w:bookmarkStart w:id="9082" w:name="_ETM_Q26_248385"/>
      <w:bookmarkStart w:id="9083" w:name="_ETM_Q26_248478"/>
      <w:bookmarkEnd w:id="9082"/>
      <w:bookmarkEnd w:id="9083"/>
    </w:p>
    <w:p w:rsidR="00C96533" w:rsidRDefault="00C96533" w:rsidP="00D60DEB">
      <w:pPr>
        <w:pStyle w:val="af6"/>
        <w:rPr>
          <w:rtl/>
        </w:rPr>
      </w:pPr>
      <w:r w:rsidRPr="00204928">
        <w:rPr>
          <w:rStyle w:val="TagStyle"/>
          <w:rtl/>
        </w:rPr>
        <w:t xml:space="preserve"> &lt;&lt; יור &gt;&gt;</w:t>
      </w:r>
      <w:r w:rsidRPr="006455E0">
        <w:rPr>
          <w:rStyle w:val="TagStyle"/>
          <w:rtl/>
        </w:rPr>
        <w:t xml:space="preserve"> </w:t>
      </w:r>
      <w:r>
        <w:rPr>
          <w:rtl/>
        </w:rPr>
        <w:t>היו"ר בצלאל סמוטריץ:</w:t>
      </w:r>
      <w:r w:rsidRPr="006455E0">
        <w:rPr>
          <w:rStyle w:val="TagStyle"/>
          <w:rtl/>
        </w:rPr>
        <w:t xml:space="preserve"> </w:t>
      </w:r>
      <w:r w:rsidRPr="00204928">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9084" w:name="_ETM_Q26_249181"/>
      <w:bookmarkEnd w:id="9084"/>
      <w:r>
        <w:rPr>
          <w:rFonts w:hint="cs"/>
          <w:rtl/>
        </w:rPr>
        <w:t xml:space="preserve">תודה רבה לחבר הכנסת ג'מאל זחאלקה. חברת הכנסת זועבי. </w:t>
      </w:r>
    </w:p>
    <w:p w:rsidR="00C96533" w:rsidRDefault="00C96533" w:rsidP="00D60DEB">
      <w:pPr>
        <w:rPr>
          <w:rtl/>
        </w:rPr>
      </w:pPr>
    </w:p>
    <w:p w:rsidR="00C96533" w:rsidRDefault="00C96533" w:rsidP="009501F7">
      <w:bookmarkStart w:id="9085" w:name="_ETM_Q26_251603"/>
      <w:bookmarkStart w:id="9086" w:name="_ETM_Q26_251697"/>
      <w:bookmarkStart w:id="9087" w:name="_ETM_Q26_263916"/>
      <w:bookmarkStart w:id="9088" w:name="_ETM_Q26_263994"/>
      <w:bookmarkStart w:id="9089" w:name="_ETM_Q26_225406"/>
      <w:bookmarkStart w:id="9090" w:name="_ETM_Q26_225527"/>
      <w:bookmarkEnd w:id="9085"/>
      <w:bookmarkEnd w:id="9086"/>
      <w:bookmarkEnd w:id="9087"/>
      <w:bookmarkEnd w:id="9088"/>
      <w:bookmarkEnd w:id="9089"/>
      <w:bookmarkEnd w:id="9090"/>
    </w:p>
    <w:p w:rsidR="00C96533" w:rsidRDefault="00C96533" w:rsidP="00D60DEB">
      <w:pPr>
        <w:pStyle w:val="a6"/>
        <w:rPr>
          <w:rtl/>
        </w:rPr>
      </w:pPr>
      <w:bookmarkStart w:id="9091" w:name="ET_subject_מסמכים_שהונחו_על_שולחן__6"/>
      <w:r w:rsidRPr="00204928">
        <w:rPr>
          <w:rStyle w:val="TagStyle"/>
          <w:rtl/>
        </w:rPr>
        <w:t xml:space="preserve"> &lt;&lt; נושא &gt;&gt;</w:t>
      </w:r>
      <w:r w:rsidRPr="006455E0">
        <w:rPr>
          <w:rStyle w:val="TagStyle"/>
          <w:rtl/>
        </w:rPr>
        <w:t xml:space="preserve"> </w:t>
      </w:r>
      <w:bookmarkStart w:id="9092" w:name="_Toc533630196"/>
      <w:bookmarkStart w:id="9093" w:name="_Toc533630866"/>
      <w:bookmarkStart w:id="9094" w:name="_Toc533631046"/>
      <w:r>
        <w:rPr>
          <w:rtl/>
        </w:rPr>
        <w:t>מסמכים שהונחו על שולחן הכנסת</w:t>
      </w:r>
      <w:bookmarkEnd w:id="9092"/>
      <w:bookmarkEnd w:id="9093"/>
      <w:bookmarkEnd w:id="9094"/>
      <w:r w:rsidRPr="006455E0">
        <w:rPr>
          <w:rStyle w:val="TagStyle"/>
          <w:rtl/>
        </w:rPr>
        <w:t xml:space="preserve"> </w:t>
      </w:r>
      <w:r w:rsidRPr="00204928">
        <w:rPr>
          <w:rStyle w:val="TagStyle"/>
          <w:rtl/>
        </w:rPr>
        <w:t>&lt;&lt; נושא &gt;&gt;</w:t>
      </w:r>
      <w:r>
        <w:rPr>
          <w:rtl/>
        </w:rPr>
        <w:t xml:space="preserve"> </w:t>
      </w:r>
      <w:bookmarkEnd w:id="9091"/>
    </w:p>
    <w:p w:rsidR="00C96533" w:rsidRDefault="00C96533" w:rsidP="00D60DEB">
      <w:pPr>
        <w:rPr>
          <w:rtl/>
        </w:rPr>
      </w:pPr>
      <w:bookmarkStart w:id="9095" w:name="_ETM_Q26_265056"/>
      <w:bookmarkStart w:id="9096" w:name="_ETM_Q26_265306"/>
      <w:bookmarkStart w:id="9097" w:name="_ETM_Q26_265369"/>
      <w:bookmarkStart w:id="9098" w:name="_ETM_Q26_265400"/>
      <w:bookmarkStart w:id="9099" w:name="_ETM_Q26_265463"/>
      <w:bookmarkEnd w:id="9095"/>
      <w:bookmarkEnd w:id="9096"/>
      <w:bookmarkEnd w:id="9097"/>
      <w:bookmarkEnd w:id="9098"/>
      <w:bookmarkEnd w:id="9099"/>
    </w:p>
    <w:p w:rsidR="00C96533" w:rsidRDefault="00C96533" w:rsidP="00D60DEB">
      <w:pPr>
        <w:pStyle w:val="af6"/>
        <w:rPr>
          <w:rtl/>
        </w:rPr>
      </w:pPr>
      <w:bookmarkStart w:id="9100" w:name="ET_yor_5534_7"/>
      <w:r w:rsidRPr="00204928">
        <w:rPr>
          <w:rStyle w:val="TagStyle"/>
          <w:rtl/>
        </w:rPr>
        <w:t xml:space="preserve"> &lt;&lt; יור &gt;&gt;</w:t>
      </w:r>
      <w:r w:rsidRPr="006455E0">
        <w:rPr>
          <w:rStyle w:val="TagStyle"/>
          <w:rtl/>
        </w:rPr>
        <w:t xml:space="preserve"> </w:t>
      </w:r>
      <w:r>
        <w:rPr>
          <w:rtl/>
        </w:rPr>
        <w:t>היו"ר בצלאל סמוטריץ:</w:t>
      </w:r>
      <w:r w:rsidRPr="006455E0">
        <w:rPr>
          <w:rStyle w:val="TagStyle"/>
          <w:rtl/>
        </w:rPr>
        <w:t xml:space="preserve"> </w:t>
      </w:r>
      <w:r w:rsidRPr="00204928">
        <w:rPr>
          <w:rStyle w:val="TagStyle"/>
          <w:rtl/>
        </w:rPr>
        <w:t>&lt;&lt; יור &gt;&gt;</w:t>
      </w:r>
      <w:r>
        <w:rPr>
          <w:rtl/>
        </w:rPr>
        <w:t xml:space="preserve"> </w:t>
      </w:r>
      <w:bookmarkEnd w:id="9100"/>
    </w:p>
    <w:p w:rsidR="00C96533" w:rsidRDefault="00C96533" w:rsidP="00461C2E">
      <w:pPr>
        <w:rPr>
          <w:rtl/>
        </w:rPr>
      </w:pPr>
    </w:p>
    <w:p w:rsidR="00C96533" w:rsidRDefault="00C96533" w:rsidP="00D60DEB">
      <w:pPr>
        <w:rPr>
          <w:rtl/>
        </w:rPr>
      </w:pPr>
      <w:bookmarkStart w:id="9101" w:name="_ETM_Q26_266463"/>
      <w:bookmarkEnd w:id="9101"/>
      <w:r>
        <w:rPr>
          <w:rFonts w:hint="cs"/>
          <w:rtl/>
        </w:rPr>
        <w:t xml:space="preserve">בינתיים </w:t>
      </w:r>
      <w:r w:rsidR="00C03A8E">
        <w:rPr>
          <w:rFonts w:hint="eastAsia"/>
          <w:rtl/>
        </w:rPr>
        <w:t>–</w:t>
      </w:r>
      <w:r>
        <w:rPr>
          <w:rFonts w:hint="eastAsia"/>
          <w:rtl/>
        </w:rPr>
        <w:t xml:space="preserve"> </w:t>
      </w:r>
      <w:r>
        <w:rPr>
          <w:rFonts w:hint="cs"/>
          <w:rtl/>
        </w:rPr>
        <w:t xml:space="preserve">הודעה לאדוני סגן </w:t>
      </w:r>
      <w:bookmarkStart w:id="9102" w:name="_ETM_Q26_246000"/>
      <w:bookmarkEnd w:id="9102"/>
      <w:r>
        <w:rPr>
          <w:rFonts w:hint="cs"/>
          <w:rtl/>
        </w:rPr>
        <w:t>מזכירת הכנסת.</w:t>
      </w:r>
    </w:p>
    <w:p w:rsidR="00C96533" w:rsidRDefault="00C96533" w:rsidP="00D60DEB">
      <w:pPr>
        <w:rPr>
          <w:rtl/>
        </w:rPr>
      </w:pPr>
      <w:bookmarkStart w:id="9103" w:name="_ETM_Q26_267806"/>
      <w:bookmarkStart w:id="9104" w:name="_ETM_Q26_267916"/>
      <w:bookmarkStart w:id="9105" w:name="_ETM_Q26_272853"/>
      <w:bookmarkStart w:id="9106" w:name="_ETM_Q26_272931"/>
      <w:bookmarkEnd w:id="9103"/>
      <w:bookmarkEnd w:id="9104"/>
      <w:bookmarkEnd w:id="9105"/>
      <w:bookmarkEnd w:id="9106"/>
    </w:p>
    <w:p w:rsidR="00C96533" w:rsidRDefault="00C96533" w:rsidP="00D60DEB">
      <w:pPr>
        <w:pStyle w:val="a4"/>
        <w:rPr>
          <w:rtl/>
        </w:rPr>
      </w:pPr>
      <w:bookmarkStart w:id="9107" w:name="ET_speaker_4597_8"/>
      <w:r w:rsidRPr="00204928">
        <w:rPr>
          <w:rStyle w:val="TagStyle"/>
          <w:rtl/>
        </w:rPr>
        <w:t xml:space="preserve"> &lt;&lt; דובר &gt;&gt;</w:t>
      </w:r>
      <w:r w:rsidRPr="006455E0">
        <w:rPr>
          <w:rStyle w:val="TagStyle"/>
          <w:rtl/>
        </w:rPr>
        <w:t xml:space="preserve"> </w:t>
      </w:r>
      <w:bookmarkStart w:id="9108" w:name="_Toc533630197"/>
      <w:bookmarkStart w:id="9109" w:name="_Toc533630867"/>
      <w:bookmarkStart w:id="9110" w:name="_Toc533631047"/>
      <w:r>
        <w:rPr>
          <w:rtl/>
        </w:rPr>
        <w:t>סגן מזכירת הכנסת נאזם בדר:</w:t>
      </w:r>
      <w:bookmarkEnd w:id="9108"/>
      <w:bookmarkEnd w:id="9109"/>
      <w:bookmarkEnd w:id="9110"/>
      <w:r w:rsidRPr="006455E0">
        <w:rPr>
          <w:rStyle w:val="TagStyle"/>
          <w:rtl/>
        </w:rPr>
        <w:t xml:space="preserve"> </w:t>
      </w:r>
      <w:r w:rsidRPr="00204928">
        <w:rPr>
          <w:rStyle w:val="TagStyle"/>
          <w:rtl/>
        </w:rPr>
        <w:t>&lt;&lt; דובר &gt;&gt;</w:t>
      </w:r>
      <w:r>
        <w:rPr>
          <w:rtl/>
        </w:rPr>
        <w:t xml:space="preserve"> </w:t>
      </w:r>
      <w:bookmarkEnd w:id="9107"/>
    </w:p>
    <w:p w:rsidR="00C96533" w:rsidRDefault="00C96533" w:rsidP="00461C2E">
      <w:pPr>
        <w:rPr>
          <w:rtl/>
        </w:rPr>
      </w:pPr>
    </w:p>
    <w:p w:rsidR="00C96533" w:rsidRDefault="00C96533" w:rsidP="00D60DEB">
      <w:pPr>
        <w:rPr>
          <w:rtl/>
        </w:rPr>
      </w:pPr>
      <w:bookmarkStart w:id="9111" w:name="_ETM_Q26_283010"/>
      <w:bookmarkEnd w:id="9111"/>
      <w:r>
        <w:rPr>
          <w:rFonts w:hint="cs"/>
          <w:rtl/>
        </w:rPr>
        <w:t xml:space="preserve">ברשות יושב-ראש הישיבה, הינני מתכבד להודיעכם, כי הונחה היום על שולחן הכנסת, לקריאה שנייה ולקריאה שלישית, הצעת חוק השמות </w:t>
      </w:r>
      <w:bookmarkStart w:id="9112" w:name="_ETM_Q26_251000"/>
      <w:bookmarkEnd w:id="9112"/>
      <w:r>
        <w:rPr>
          <w:rFonts w:hint="cs"/>
          <w:rtl/>
        </w:rPr>
        <w:t>(תיקון מס' 8), התשע"ט</w:t>
      </w:r>
      <w:r w:rsidR="00C03A8E">
        <w:rPr>
          <w:rFonts w:hint="eastAsia"/>
          <w:rtl/>
        </w:rPr>
        <w:t>–</w:t>
      </w:r>
      <w:r>
        <w:rPr>
          <w:rFonts w:hint="cs"/>
          <w:rtl/>
        </w:rPr>
        <w:t xml:space="preserve">2018, שהחזירה ועדת החוקה, חוק ומשפט. תודה. </w:t>
      </w:r>
      <w:bookmarkStart w:id="9113" w:name="_ETM_Q26_260000"/>
      <w:bookmarkEnd w:id="9113"/>
    </w:p>
    <w:p w:rsidR="00C96533" w:rsidRDefault="00C96533" w:rsidP="00D60DEB">
      <w:pPr>
        <w:rPr>
          <w:rtl/>
        </w:rPr>
      </w:pPr>
      <w:bookmarkStart w:id="9114" w:name="_ETM_Q26_256971"/>
      <w:bookmarkStart w:id="9115" w:name="_ETM_Q26_257037"/>
      <w:bookmarkEnd w:id="9114"/>
      <w:bookmarkEnd w:id="9115"/>
    </w:p>
    <w:p w:rsidR="00C96533" w:rsidRDefault="00C96533" w:rsidP="00D60DEB">
      <w:pPr>
        <w:rPr>
          <w:rtl/>
        </w:rPr>
      </w:pPr>
    </w:p>
    <w:p w:rsidR="00C96533" w:rsidRDefault="00C96533" w:rsidP="009501F7">
      <w:pPr>
        <w:pStyle w:val="a6"/>
      </w:pPr>
      <w:bookmarkStart w:id="9116" w:name="_ETM_Q26_257226"/>
      <w:bookmarkStart w:id="9117" w:name="_ETM_Q26_257299"/>
      <w:bookmarkStart w:id="9118" w:name="_ETM_Q26_285416"/>
      <w:bookmarkStart w:id="9119" w:name="_ETM_Q26_285525"/>
      <w:bookmarkStart w:id="9120" w:name="_ETM_Q26_300947"/>
      <w:bookmarkEnd w:id="9116"/>
      <w:bookmarkEnd w:id="9117"/>
      <w:bookmarkEnd w:id="9118"/>
      <w:bookmarkEnd w:id="9119"/>
      <w:bookmarkEnd w:id="9120"/>
      <w:r>
        <w:rPr>
          <w:rStyle w:val="TagStyle"/>
          <w:rFonts w:hint="cs"/>
          <w:rtl/>
        </w:rPr>
        <w:t xml:space="preserve">&lt;&lt; הצח &gt;&gt; </w:t>
      </w:r>
      <w:bookmarkStart w:id="9121" w:name="_Toc533630198"/>
      <w:bookmarkStart w:id="9122" w:name="_Toc533630868"/>
      <w:bookmarkStart w:id="9123" w:name="_Toc533631048"/>
      <w:r>
        <w:rPr>
          <w:rFonts w:hint="cs"/>
          <w:rtl/>
        </w:rPr>
        <w:t>הצעת חוק התפזרות הכנסת העשרים, התשע"ט</w:t>
      </w:r>
      <w:r w:rsidR="00C03A8E">
        <w:rPr>
          <w:rFonts w:hint="cs"/>
          <w:rtl/>
        </w:rPr>
        <w:t>–</w:t>
      </w:r>
      <w:r>
        <w:rPr>
          <w:rFonts w:hint="cs"/>
          <w:rtl/>
        </w:rPr>
        <w:t>2018</w:t>
      </w:r>
      <w:bookmarkEnd w:id="9121"/>
      <w:bookmarkEnd w:id="9122"/>
      <w:bookmarkEnd w:id="9123"/>
      <w:r>
        <w:rPr>
          <w:rStyle w:val="TagStyle"/>
          <w:rtl/>
        </w:rPr>
        <w:t xml:space="preserve"> &lt;&lt; הצח &gt;&gt;</w:t>
      </w:r>
      <w:r>
        <w:rPr>
          <w:rFonts w:hint="cs"/>
          <w:rtl/>
        </w:rPr>
        <w:t xml:space="preserve"> </w:t>
      </w:r>
    </w:p>
    <w:p w:rsidR="00C96533" w:rsidRDefault="00C96533" w:rsidP="009501F7">
      <w:pPr>
        <w:pStyle w:val="-0"/>
        <w:rPr>
          <w:rtl/>
        </w:rPr>
      </w:pPr>
      <w:r>
        <w:rPr>
          <w:rFonts w:hint="cs"/>
          <w:rtl/>
        </w:rPr>
        <w:t xml:space="preserve"> (קריאה ראשונה)</w:t>
      </w:r>
    </w:p>
    <w:p w:rsidR="00C96533" w:rsidRDefault="00C96533" w:rsidP="009501F7">
      <w:pPr>
        <w:pStyle w:val="a6"/>
      </w:pPr>
      <w:r>
        <w:rPr>
          <w:rStyle w:val="TagStyle"/>
          <w:rFonts w:hint="cs"/>
          <w:rtl/>
        </w:rPr>
        <w:t xml:space="preserve">&lt;&lt; הצח &gt;&gt; </w:t>
      </w:r>
      <w:bookmarkStart w:id="9124" w:name="_Toc533630199"/>
      <w:bookmarkStart w:id="9125" w:name="_Toc533630869"/>
      <w:bookmarkStart w:id="9126" w:name="_Toc533631049"/>
      <w:r>
        <w:rPr>
          <w:rFonts w:hint="cs"/>
          <w:rtl/>
        </w:rPr>
        <w:t>הצעת חוק התפזרות הכנסת העשרים, התשע"ו</w:t>
      </w:r>
      <w:r w:rsidR="00C03A8E">
        <w:rPr>
          <w:rFonts w:hint="cs"/>
          <w:rtl/>
        </w:rPr>
        <w:t>–</w:t>
      </w:r>
      <w:r>
        <w:rPr>
          <w:rFonts w:hint="cs"/>
          <w:rtl/>
        </w:rPr>
        <w:t>2016</w:t>
      </w:r>
      <w:bookmarkEnd w:id="9124"/>
      <w:bookmarkEnd w:id="9125"/>
      <w:bookmarkEnd w:id="9126"/>
      <w:r>
        <w:rPr>
          <w:rStyle w:val="TagStyle"/>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p>
    <w:p w:rsidR="00C96533" w:rsidRDefault="00C96533" w:rsidP="009501F7">
      <w:pPr>
        <w:pStyle w:val="a6"/>
      </w:pPr>
      <w:r>
        <w:rPr>
          <w:rStyle w:val="TagStyle"/>
          <w:rFonts w:hint="cs"/>
          <w:rtl/>
        </w:rPr>
        <w:t xml:space="preserve">&lt;&lt; הצח &gt;&gt; </w:t>
      </w:r>
      <w:bookmarkStart w:id="9127" w:name="_Toc533630200"/>
      <w:bookmarkStart w:id="9128" w:name="_Toc533630870"/>
      <w:bookmarkStart w:id="9129" w:name="_Toc533631050"/>
      <w:r>
        <w:rPr>
          <w:rFonts w:hint="cs"/>
          <w:rtl/>
        </w:rPr>
        <w:t>הצעת חוק התפזרות הכנסת העשרים, התשע"ח</w:t>
      </w:r>
      <w:r w:rsidR="00C03A8E">
        <w:rPr>
          <w:rFonts w:hint="cs"/>
          <w:rtl/>
        </w:rPr>
        <w:t>–</w:t>
      </w:r>
      <w:r>
        <w:rPr>
          <w:rFonts w:hint="cs"/>
          <w:rtl/>
        </w:rPr>
        <w:t>2018</w:t>
      </w:r>
      <w:bookmarkEnd w:id="9127"/>
      <w:bookmarkEnd w:id="9128"/>
      <w:bookmarkEnd w:id="9129"/>
      <w:r>
        <w:rPr>
          <w:rStyle w:val="TagStyle"/>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r w:rsidR="00461C2E">
        <w:rPr>
          <w:rFonts w:hint="cs"/>
          <w:rtl/>
        </w:rPr>
        <w:t xml:space="preserve"> </w:t>
      </w:r>
    </w:p>
    <w:p w:rsidR="00C96533" w:rsidRDefault="00C96533" w:rsidP="009501F7">
      <w:pPr>
        <w:pStyle w:val="a6"/>
      </w:pPr>
      <w:r>
        <w:rPr>
          <w:rStyle w:val="TagStyle"/>
          <w:rFonts w:hint="cs"/>
          <w:rtl/>
        </w:rPr>
        <w:t xml:space="preserve">&lt;&lt; הצח &gt;&gt; </w:t>
      </w:r>
      <w:bookmarkStart w:id="9130" w:name="_Toc533630201"/>
      <w:bookmarkStart w:id="9131" w:name="_Toc533630871"/>
      <w:bookmarkStart w:id="9132" w:name="_Toc533631051"/>
      <w:r>
        <w:rPr>
          <w:rFonts w:hint="cs"/>
          <w:rtl/>
        </w:rPr>
        <w:t>הצעת חוק התפזרות הכנסת העשרים, התשע"ח</w:t>
      </w:r>
      <w:r w:rsidR="00C03A8E">
        <w:rPr>
          <w:rFonts w:hint="cs"/>
          <w:rtl/>
        </w:rPr>
        <w:t>–</w:t>
      </w:r>
      <w:r>
        <w:rPr>
          <w:rFonts w:hint="cs"/>
          <w:rtl/>
        </w:rPr>
        <w:t>2018</w:t>
      </w:r>
      <w:bookmarkEnd w:id="9130"/>
      <w:bookmarkEnd w:id="9131"/>
      <w:bookmarkEnd w:id="9132"/>
      <w:r>
        <w:rPr>
          <w:rStyle w:val="TagStyle"/>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p>
    <w:p w:rsidR="00C96533" w:rsidRDefault="00C96533" w:rsidP="009501F7">
      <w:pPr>
        <w:pStyle w:val="a6"/>
      </w:pPr>
      <w:r>
        <w:rPr>
          <w:rStyle w:val="TagStyle"/>
          <w:rFonts w:hint="cs"/>
          <w:rtl/>
        </w:rPr>
        <w:t xml:space="preserve">&lt;&lt; הצח &gt;&gt; </w:t>
      </w:r>
      <w:bookmarkStart w:id="9133" w:name="_Toc533630202"/>
      <w:bookmarkStart w:id="9134" w:name="_Toc533630872"/>
      <w:bookmarkStart w:id="9135" w:name="_Toc533631052"/>
      <w:r>
        <w:rPr>
          <w:rFonts w:hint="cs"/>
          <w:rtl/>
        </w:rPr>
        <w:t>הצעת חוק התפזרות הכנסת העשרים, התשע"ח</w:t>
      </w:r>
      <w:r w:rsidR="00C03A8E">
        <w:rPr>
          <w:rFonts w:hint="cs"/>
          <w:rtl/>
        </w:rPr>
        <w:t>–</w:t>
      </w:r>
      <w:r>
        <w:rPr>
          <w:rFonts w:hint="cs"/>
          <w:rtl/>
        </w:rPr>
        <w:t>2018</w:t>
      </w:r>
      <w:bookmarkEnd w:id="9133"/>
      <w:bookmarkEnd w:id="9134"/>
      <w:bookmarkEnd w:id="9135"/>
      <w:r>
        <w:rPr>
          <w:rStyle w:val="TagStyle"/>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p>
    <w:p w:rsidR="00C96533" w:rsidRDefault="00C96533" w:rsidP="009501F7">
      <w:pPr>
        <w:pStyle w:val="a6"/>
        <w:rPr>
          <w:rtl/>
        </w:rPr>
      </w:pPr>
      <w:r>
        <w:rPr>
          <w:rStyle w:val="TagStyle"/>
          <w:rFonts w:eastAsiaTheme="majorEastAsia" w:hint="cs"/>
          <w:rtl/>
        </w:rPr>
        <w:t xml:space="preserve">&lt;&lt; הצח &gt;&gt; </w:t>
      </w:r>
      <w:bookmarkStart w:id="9136" w:name="_Toc533630203"/>
      <w:bookmarkStart w:id="9137" w:name="_Toc533630873"/>
      <w:bookmarkStart w:id="9138" w:name="_Toc533631053"/>
      <w:r>
        <w:rPr>
          <w:rFonts w:hint="cs"/>
          <w:rtl/>
        </w:rPr>
        <w:t>הצעת חוק התפזרות הכנסת העשרים, התשע"ח</w:t>
      </w:r>
      <w:r w:rsidR="00C03A8E">
        <w:rPr>
          <w:rFonts w:hint="cs"/>
          <w:rtl/>
        </w:rPr>
        <w:t>–</w:t>
      </w:r>
      <w:r>
        <w:rPr>
          <w:rFonts w:hint="cs"/>
          <w:rtl/>
        </w:rPr>
        <w:t>2018</w:t>
      </w:r>
      <w:bookmarkEnd w:id="9136"/>
      <w:bookmarkEnd w:id="9137"/>
      <w:bookmarkEnd w:id="9138"/>
      <w:r>
        <w:rPr>
          <w:rStyle w:val="TagStyle"/>
          <w:rFonts w:eastAsiaTheme="majorEastAsia"/>
          <w:rtl/>
        </w:rPr>
        <w:t xml:space="preserve"> &lt;&lt; הצח &gt;&gt;</w:t>
      </w:r>
      <w:r>
        <w:rPr>
          <w:rFonts w:hint="cs"/>
          <w:rtl/>
        </w:rPr>
        <w:t xml:space="preserve"> </w:t>
      </w:r>
    </w:p>
    <w:p w:rsidR="00C96533" w:rsidRDefault="00C96533" w:rsidP="009501F7">
      <w:pPr>
        <w:pStyle w:val="-0"/>
        <w:rPr>
          <w:rtl/>
        </w:rPr>
      </w:pPr>
      <w:r>
        <w:rPr>
          <w:rFonts w:hint="cs"/>
          <w:rtl/>
        </w:rPr>
        <w:t>(הצעת קבוצת חברי הכנסת)</w:t>
      </w:r>
    </w:p>
    <w:p w:rsidR="00C96533" w:rsidRDefault="00C96533" w:rsidP="00D60DEB">
      <w:pPr>
        <w:rPr>
          <w:rtl/>
        </w:rPr>
      </w:pPr>
    </w:p>
    <w:p w:rsidR="00C96533" w:rsidRDefault="00C96533" w:rsidP="00D60DEB">
      <w:pPr>
        <w:pStyle w:val="af6"/>
        <w:rPr>
          <w:rtl/>
        </w:rPr>
      </w:pPr>
      <w:bookmarkStart w:id="9139" w:name="ET_yor_5534_10"/>
      <w:r w:rsidRPr="00204928">
        <w:rPr>
          <w:rStyle w:val="TagStyle"/>
          <w:rtl/>
        </w:rPr>
        <w:t xml:space="preserve"> &lt;&lt; יור &gt;&gt;</w:t>
      </w:r>
      <w:r w:rsidRPr="006455E0">
        <w:rPr>
          <w:rStyle w:val="TagStyle"/>
          <w:rtl/>
        </w:rPr>
        <w:t xml:space="preserve"> </w:t>
      </w:r>
      <w:r>
        <w:rPr>
          <w:rtl/>
        </w:rPr>
        <w:t>היו"ר בצלאל סמוטריץ:</w:t>
      </w:r>
      <w:r w:rsidRPr="006455E0">
        <w:rPr>
          <w:rStyle w:val="TagStyle"/>
          <w:rtl/>
        </w:rPr>
        <w:t xml:space="preserve"> </w:t>
      </w:r>
      <w:r w:rsidRPr="00204928">
        <w:rPr>
          <w:rStyle w:val="TagStyle"/>
          <w:rtl/>
        </w:rPr>
        <w:t>&lt;&lt; יור &gt;&gt;</w:t>
      </w:r>
      <w:r>
        <w:rPr>
          <w:rtl/>
        </w:rPr>
        <w:t xml:space="preserve"> </w:t>
      </w:r>
      <w:bookmarkEnd w:id="9139"/>
    </w:p>
    <w:p w:rsidR="00C96533" w:rsidRDefault="00C96533" w:rsidP="00D60DEB">
      <w:pPr>
        <w:rPr>
          <w:rtl/>
        </w:rPr>
      </w:pPr>
    </w:p>
    <w:p w:rsidR="00C96533" w:rsidRDefault="00C96533" w:rsidP="00D60DEB">
      <w:pPr>
        <w:rPr>
          <w:rtl/>
        </w:rPr>
      </w:pPr>
      <w:r>
        <w:rPr>
          <w:rFonts w:hint="cs"/>
          <w:rtl/>
        </w:rPr>
        <w:t xml:space="preserve">שלוש דקות, גברתי, לרשותך. </w:t>
      </w:r>
    </w:p>
    <w:p w:rsidR="00C96533" w:rsidRDefault="00C96533" w:rsidP="00D60DEB">
      <w:pPr>
        <w:rPr>
          <w:rtl/>
        </w:rPr>
      </w:pPr>
      <w:bookmarkStart w:id="9140" w:name="_ETM_Q26_304400"/>
      <w:bookmarkStart w:id="9141" w:name="_ETM_Q26_304525"/>
      <w:bookmarkEnd w:id="9140"/>
      <w:bookmarkEnd w:id="9141"/>
    </w:p>
    <w:p w:rsidR="00C96533" w:rsidRDefault="00C96533" w:rsidP="00D60DEB">
      <w:pPr>
        <w:pStyle w:val="a4"/>
        <w:rPr>
          <w:rtl/>
        </w:rPr>
      </w:pPr>
      <w:bookmarkStart w:id="9142" w:name="ET_speaker_4624_11"/>
      <w:r w:rsidRPr="00204928">
        <w:rPr>
          <w:rStyle w:val="TagStyle"/>
          <w:rtl/>
        </w:rPr>
        <w:t xml:space="preserve"> &lt;&lt; דובר &gt;&gt;</w:t>
      </w:r>
      <w:r w:rsidRPr="006455E0">
        <w:rPr>
          <w:rStyle w:val="TagStyle"/>
          <w:rtl/>
        </w:rPr>
        <w:t xml:space="preserve"> </w:t>
      </w:r>
      <w:bookmarkStart w:id="9143" w:name="_Toc533630204"/>
      <w:bookmarkStart w:id="9144" w:name="_Toc533630874"/>
      <w:bookmarkStart w:id="9145" w:name="_Toc533631054"/>
      <w:r>
        <w:rPr>
          <w:rtl/>
        </w:rPr>
        <w:t>חנין זועבי (הרשימה המשותפת):</w:t>
      </w:r>
      <w:bookmarkEnd w:id="9143"/>
      <w:bookmarkEnd w:id="9144"/>
      <w:bookmarkEnd w:id="9145"/>
      <w:r w:rsidRPr="006455E0">
        <w:rPr>
          <w:rStyle w:val="TagStyle"/>
          <w:rtl/>
        </w:rPr>
        <w:t xml:space="preserve"> </w:t>
      </w:r>
      <w:r w:rsidRPr="00204928">
        <w:rPr>
          <w:rStyle w:val="TagStyle"/>
          <w:rtl/>
        </w:rPr>
        <w:t>&lt;&lt; דובר &gt;&gt;</w:t>
      </w:r>
      <w:r>
        <w:rPr>
          <w:rtl/>
        </w:rPr>
        <w:t xml:space="preserve"> </w:t>
      </w:r>
      <w:bookmarkEnd w:id="9142"/>
    </w:p>
    <w:p w:rsidR="00C96533" w:rsidRDefault="00C96533" w:rsidP="00461C2E">
      <w:pPr>
        <w:rPr>
          <w:rtl/>
        </w:rPr>
      </w:pPr>
    </w:p>
    <w:p w:rsidR="00C96533" w:rsidRDefault="00C96533" w:rsidP="00D60DEB">
      <w:pPr>
        <w:rPr>
          <w:rtl/>
        </w:rPr>
      </w:pPr>
      <w:bookmarkStart w:id="9146" w:name="_ETM_Q26_308681"/>
      <w:bookmarkEnd w:id="9146"/>
      <w:r>
        <w:rPr>
          <w:rFonts w:hint="cs"/>
          <w:rtl/>
        </w:rPr>
        <w:t xml:space="preserve">תודה, </w:t>
      </w:r>
      <w:bookmarkStart w:id="9147" w:name="_ETM_Q26_263000"/>
      <w:bookmarkEnd w:id="9147"/>
      <w:r>
        <w:rPr>
          <w:rFonts w:hint="cs"/>
          <w:rtl/>
        </w:rPr>
        <w:t xml:space="preserve">אדוני היושב-ראש. חברות וחברי הכנסת, יש פה ששואלים מה נותר מהמשטר </w:t>
      </w:r>
      <w:bookmarkStart w:id="9148" w:name="_ETM_Q26_264000"/>
      <w:bookmarkEnd w:id="9148"/>
      <w:r>
        <w:rPr>
          <w:rFonts w:hint="cs"/>
          <w:rtl/>
        </w:rPr>
        <w:t xml:space="preserve">הליברלי שהיה פעם; יש ששואלים מה נותר מסממני </w:t>
      </w:r>
      <w:bookmarkStart w:id="9149" w:name="_ETM_Q26_276000"/>
      <w:bookmarkEnd w:id="9149"/>
      <w:r>
        <w:rPr>
          <w:rFonts w:hint="cs"/>
          <w:rtl/>
        </w:rPr>
        <w:t xml:space="preserve">הדמוקרטיה </w:t>
      </w:r>
      <w:r w:rsidR="00C03A8E">
        <w:rPr>
          <w:rFonts w:hint="eastAsia"/>
          <w:rtl/>
        </w:rPr>
        <w:t>–</w:t>
      </w:r>
      <w:r>
        <w:rPr>
          <w:rFonts w:hint="cs"/>
          <w:rtl/>
        </w:rPr>
        <w:t xml:space="preserve"> המינימליסטית מלכתחילה, הפרוצדורלית </w:t>
      </w:r>
      <w:r w:rsidR="00C03A8E">
        <w:rPr>
          <w:rFonts w:hint="eastAsia"/>
          <w:rtl/>
        </w:rPr>
        <w:t>–</w:t>
      </w:r>
      <w:r>
        <w:rPr>
          <w:rFonts w:hint="eastAsia"/>
          <w:rtl/>
        </w:rPr>
        <w:t xml:space="preserve"> </w:t>
      </w:r>
      <w:r>
        <w:rPr>
          <w:rFonts w:hint="cs"/>
          <w:rtl/>
        </w:rPr>
        <w:t xml:space="preserve">שאפיינה את המדינה הזאת מתחילת </w:t>
      </w:r>
      <w:bookmarkStart w:id="9150" w:name="_ETM_Q26_281000"/>
      <w:bookmarkEnd w:id="9150"/>
      <w:r>
        <w:rPr>
          <w:rFonts w:hint="cs"/>
          <w:rtl/>
        </w:rPr>
        <w:t xml:space="preserve">דרכה. ואומרים שהבחירות האלה הן גורליות, והן אכן גורליות, אבל </w:t>
      </w:r>
      <w:bookmarkStart w:id="9151" w:name="_ETM_Q26_284000"/>
      <w:bookmarkEnd w:id="9151"/>
      <w:r>
        <w:rPr>
          <w:rFonts w:hint="cs"/>
          <w:rtl/>
        </w:rPr>
        <w:t xml:space="preserve">אפשר לראות בכל בחירות </w:t>
      </w:r>
      <w:proofErr w:type="spellStart"/>
      <w:r>
        <w:rPr>
          <w:rFonts w:hint="cs"/>
          <w:rtl/>
        </w:rPr>
        <w:t>בחירות</w:t>
      </w:r>
      <w:proofErr w:type="spellEnd"/>
      <w:r>
        <w:rPr>
          <w:rFonts w:hint="cs"/>
          <w:rtl/>
        </w:rPr>
        <w:t xml:space="preserve"> גורליות, ואולי שווה דווקא להתעכב על </w:t>
      </w:r>
      <w:bookmarkStart w:id="9152" w:name="_ETM_Q26_294000"/>
      <w:bookmarkEnd w:id="9152"/>
      <w:r>
        <w:rPr>
          <w:rFonts w:hint="cs"/>
          <w:rtl/>
        </w:rPr>
        <w:t xml:space="preserve">החוט המקשר בין כל הבחירות. </w:t>
      </w:r>
    </w:p>
    <w:p w:rsidR="00C96533" w:rsidRDefault="00C96533" w:rsidP="00D60DEB">
      <w:pPr>
        <w:rPr>
          <w:rtl/>
        </w:rPr>
      </w:pPr>
    </w:p>
    <w:p w:rsidR="00C96533" w:rsidRDefault="00C96533" w:rsidP="00D60DEB">
      <w:pPr>
        <w:rPr>
          <w:rtl/>
        </w:rPr>
      </w:pPr>
      <w:r>
        <w:rPr>
          <w:rFonts w:hint="cs"/>
          <w:rtl/>
        </w:rPr>
        <w:t xml:space="preserve">מי שרוצה באמת להבין למה </w:t>
      </w:r>
      <w:bookmarkStart w:id="9153" w:name="_ETM_Q26_299000"/>
      <w:bookmarkEnd w:id="9153"/>
      <w:r>
        <w:rPr>
          <w:rFonts w:hint="cs"/>
          <w:rtl/>
        </w:rPr>
        <w:t>הימין מתחזק, ומי שרוצה אכן להביס את הימין, צריך גם לזהות את ה</w:t>
      </w:r>
      <w:bookmarkStart w:id="9154" w:name="_ETM_Q26_313838"/>
      <w:bookmarkEnd w:id="9154"/>
      <w:r>
        <w:rPr>
          <w:rFonts w:hint="cs"/>
          <w:rtl/>
        </w:rPr>
        <w:t xml:space="preserve">היגיון שאפשר לימין הפאשיסטי הזה להתחזק כל הזמן; יש </w:t>
      </w:r>
      <w:bookmarkStart w:id="9155" w:name="_ETM_Q26_311000"/>
      <w:bookmarkEnd w:id="9155"/>
      <w:r>
        <w:rPr>
          <w:rFonts w:hint="cs"/>
          <w:rtl/>
        </w:rPr>
        <w:t xml:space="preserve">לראות גם את ההיגיון שאפשר לאופוזיציה הרבה פעמים להתמיד בהתרפסותה; יש לראות את היגיון </w:t>
      </w:r>
      <w:bookmarkStart w:id="9156" w:name="_ETM_Q26_326635"/>
      <w:bookmarkEnd w:id="9156"/>
      <w:r>
        <w:rPr>
          <w:rFonts w:hint="cs"/>
          <w:rtl/>
        </w:rPr>
        <w:t xml:space="preserve">הזחילה של הגוש הזה </w:t>
      </w:r>
      <w:bookmarkStart w:id="9157" w:name="_ETM_Q26_324000"/>
      <w:bookmarkEnd w:id="9157"/>
      <w:r>
        <w:rPr>
          <w:rFonts w:hint="cs"/>
          <w:rtl/>
        </w:rPr>
        <w:t>לכיוון הימין במשך 20 השנים האחרונות. בלי להבין את זה אי</w:t>
      </w:r>
      <w:bookmarkStart w:id="9158" w:name="_ETM_Q26_334994"/>
      <w:bookmarkEnd w:id="9158"/>
      <w:r>
        <w:rPr>
          <w:rFonts w:hint="cs"/>
          <w:rtl/>
        </w:rPr>
        <w:t xml:space="preserve">-אפשר להבין איך הימין ממשיך להתחזק. יש לראות שחלק מהניצחון של הימין הוא הדמיון ההולך וגדל בין </w:t>
      </w:r>
      <w:bookmarkStart w:id="9159" w:name="_ETM_Q26_345791"/>
      <w:bookmarkEnd w:id="9159"/>
      <w:r>
        <w:rPr>
          <w:rFonts w:hint="cs"/>
          <w:rtl/>
        </w:rPr>
        <w:t xml:space="preserve">הצד הזה של האולם לבין </w:t>
      </w:r>
      <w:bookmarkStart w:id="9160" w:name="_ETM_Q26_344000"/>
      <w:bookmarkEnd w:id="9160"/>
      <w:r>
        <w:rPr>
          <w:rFonts w:hint="cs"/>
          <w:rtl/>
        </w:rPr>
        <w:t xml:space="preserve">הצד הזה של האולם. אי-אפשר להסביר את ההתחזקות של הימין בלי להבין שלא הייתה </w:t>
      </w:r>
      <w:bookmarkStart w:id="9161" w:name="_ETM_Q26_349000"/>
      <w:bookmarkEnd w:id="9161"/>
      <w:r>
        <w:rPr>
          <w:rFonts w:hint="cs"/>
          <w:rtl/>
        </w:rPr>
        <w:t xml:space="preserve">בעצם </w:t>
      </w:r>
      <w:bookmarkStart w:id="9162" w:name="_ETM_Q26_353869"/>
      <w:bookmarkEnd w:id="9162"/>
      <w:r>
        <w:rPr>
          <w:rFonts w:hint="cs"/>
          <w:rtl/>
        </w:rPr>
        <w:t xml:space="preserve">אלטרנטיבה אמיתית, ואלטרנטיבה חזקה. </w:t>
      </w:r>
    </w:p>
    <w:p w:rsidR="00C96533" w:rsidRDefault="00C96533" w:rsidP="00D60DEB">
      <w:pPr>
        <w:rPr>
          <w:rtl/>
        </w:rPr>
      </w:pPr>
    </w:p>
    <w:p w:rsidR="00C96533" w:rsidRDefault="00C96533" w:rsidP="00D60DEB">
      <w:pPr>
        <w:rPr>
          <w:rtl/>
        </w:rPr>
      </w:pPr>
      <w:bookmarkStart w:id="9163" w:name="_ETM_Q26_353000"/>
      <w:bookmarkEnd w:id="9163"/>
      <w:r>
        <w:rPr>
          <w:rFonts w:hint="cs"/>
          <w:rtl/>
        </w:rPr>
        <w:t xml:space="preserve">היעדר ההבדל המהותי הזה וקיום מכנה משותף יותר חזק מאשר הימין ומאשר </w:t>
      </w:r>
      <w:bookmarkStart w:id="9164" w:name="_ETM_Q26_362000"/>
      <w:bookmarkEnd w:id="9164"/>
      <w:r>
        <w:rPr>
          <w:rFonts w:hint="cs"/>
          <w:rtl/>
        </w:rPr>
        <w:t xml:space="preserve">השמאל, שקוראים לו "ציונות", הוא הקריטריון והוא ההסבר שנתן לימין להתחזק, וימשיך לתת לימין להתחזק. מכנה משותף זה של ציונות הוא הרבה </w:t>
      </w:r>
      <w:bookmarkStart w:id="9165" w:name="_ETM_Q26_378000"/>
      <w:bookmarkEnd w:id="9165"/>
      <w:r>
        <w:rPr>
          <w:rFonts w:hint="cs"/>
          <w:rtl/>
        </w:rPr>
        <w:t xml:space="preserve">יותר חזק מאשר ההבדל בין הימין לבין מי שקוראים לעצמם </w:t>
      </w:r>
      <w:bookmarkStart w:id="9166" w:name="_ETM_Q26_385000"/>
      <w:bookmarkEnd w:id="9166"/>
      <w:r>
        <w:rPr>
          <w:rFonts w:hint="cs"/>
          <w:rtl/>
        </w:rPr>
        <w:t xml:space="preserve">"שמאל" במדינה הזאת. מכנה משותף זה של ציונות ממוטט את </w:t>
      </w:r>
      <w:bookmarkStart w:id="9167" w:name="_ETM_Q26_391000"/>
      <w:bookmarkEnd w:id="9167"/>
      <w:r>
        <w:rPr>
          <w:rFonts w:hint="cs"/>
          <w:rtl/>
        </w:rPr>
        <w:t xml:space="preserve">ההבדל האמיתי בין הימין לבין השמאל, והוא נותן לצד הזה של המפה להידמות יותר ויותר לימין הפאשיסטי. </w:t>
      </w:r>
    </w:p>
    <w:p w:rsidR="00C96533" w:rsidRDefault="00C96533" w:rsidP="00D60DEB">
      <w:pPr>
        <w:rPr>
          <w:rtl/>
        </w:rPr>
      </w:pPr>
      <w:bookmarkStart w:id="9168" w:name="_ETM_Q26_413387"/>
      <w:bookmarkStart w:id="9169" w:name="_ETM_Q26_413454"/>
      <w:bookmarkStart w:id="9170" w:name="_ETM_Q26_413579"/>
      <w:bookmarkEnd w:id="9168"/>
      <w:bookmarkEnd w:id="9169"/>
      <w:bookmarkEnd w:id="9170"/>
    </w:p>
    <w:p w:rsidR="00C96533" w:rsidRDefault="00C96533" w:rsidP="00D60DEB">
      <w:pPr>
        <w:rPr>
          <w:rtl/>
        </w:rPr>
      </w:pPr>
      <w:bookmarkStart w:id="9171" w:name="_ETM_Q26_413647"/>
      <w:bookmarkEnd w:id="9171"/>
      <w:r>
        <w:rPr>
          <w:rFonts w:hint="cs"/>
          <w:rtl/>
        </w:rPr>
        <w:t xml:space="preserve">אומרים שהיסודות הדמוקרטיים של המדינה הם יותר </w:t>
      </w:r>
      <w:bookmarkStart w:id="9172" w:name="_ETM_Q26_407000"/>
      <w:bookmarkEnd w:id="9172"/>
      <w:r>
        <w:rPr>
          <w:rFonts w:hint="cs"/>
          <w:rtl/>
        </w:rPr>
        <w:t>הרבה חזקים מ</w:t>
      </w:r>
      <w:bookmarkStart w:id="9173" w:name="_ETM_Q26_411510"/>
      <w:bookmarkEnd w:id="9173"/>
      <w:r>
        <w:rPr>
          <w:rFonts w:hint="cs"/>
          <w:rtl/>
        </w:rPr>
        <w:t xml:space="preserve">כדי שהימין יוכל למוטט אותם. לא נכון. מהם היסודות הדמוקרטיים של </w:t>
      </w:r>
      <w:bookmarkStart w:id="9174" w:name="_ETM_Q26_423697"/>
      <w:bookmarkEnd w:id="9174"/>
      <w:r>
        <w:rPr>
          <w:rFonts w:hint="cs"/>
          <w:rtl/>
        </w:rPr>
        <w:t xml:space="preserve">המדינה? הטיהור האתני של 48', נישול הפלסטינים מאדמותיהם </w:t>
      </w:r>
      <w:r w:rsidR="00C03A8E">
        <w:rPr>
          <w:rtl/>
        </w:rPr>
        <w:t>–</w:t>
      </w:r>
      <w:r>
        <w:rPr>
          <w:rFonts w:hint="cs"/>
          <w:rtl/>
        </w:rPr>
        <w:t xml:space="preserve"> אלה היסודות הדמוקרטיים של המדינה? לא, הימין לא </w:t>
      </w:r>
      <w:bookmarkStart w:id="9175" w:name="_ETM_Q26_427000"/>
      <w:bookmarkEnd w:id="9175"/>
      <w:r>
        <w:rPr>
          <w:rFonts w:hint="cs"/>
          <w:rtl/>
        </w:rPr>
        <w:t xml:space="preserve">ממוטט את היסודות הדמוקרטיים של המדינה. לא, הימין לא זוחל, </w:t>
      </w:r>
      <w:bookmarkStart w:id="9176" w:name="_ETM_Q26_435338"/>
      <w:bookmarkEnd w:id="9176"/>
      <w:r>
        <w:rPr>
          <w:rFonts w:hint="cs"/>
          <w:rtl/>
        </w:rPr>
        <w:t xml:space="preserve">הוא </w:t>
      </w:r>
      <w:bookmarkStart w:id="9177" w:name="_ETM_Q26_433000"/>
      <w:bookmarkEnd w:id="9177"/>
      <w:r>
        <w:rPr>
          <w:rFonts w:hint="cs"/>
          <w:rtl/>
        </w:rPr>
        <w:t xml:space="preserve">לא חתרן, והוא לא מנסה להביס את היסודות הדמוקרטיים של המדינה, </w:t>
      </w:r>
      <w:bookmarkStart w:id="9178" w:name="_ETM_Q26_446057"/>
      <w:bookmarkEnd w:id="9178"/>
      <w:r>
        <w:rPr>
          <w:rFonts w:hint="cs"/>
          <w:rtl/>
        </w:rPr>
        <w:t xml:space="preserve">כי אין יסודות דמוקרטיים למדינה. לכן אתם כל הזמן מתפלאים: אנחנו לא </w:t>
      </w:r>
      <w:bookmarkStart w:id="9179" w:name="_ETM_Q26_445000"/>
      <w:bookmarkEnd w:id="9179"/>
      <w:r>
        <w:rPr>
          <w:rFonts w:hint="cs"/>
          <w:rtl/>
        </w:rPr>
        <w:t xml:space="preserve">ניתן לימין להביס את היסודות האלה, ויש יסודות דמוקרטיים </w:t>
      </w:r>
      <w:bookmarkStart w:id="9180" w:name="_ETM_Q26_448000"/>
      <w:bookmarkEnd w:id="9180"/>
      <w:r>
        <w:rPr>
          <w:rFonts w:hint="cs"/>
          <w:rtl/>
        </w:rPr>
        <w:t xml:space="preserve">שהם הרבה יותר חזקים. כנראה, אתם לא מבינים את </w:t>
      </w:r>
      <w:bookmarkStart w:id="9181" w:name="_ETM_Q26_456635"/>
      <w:bookmarkEnd w:id="9181"/>
      <w:r>
        <w:rPr>
          <w:rFonts w:hint="cs"/>
          <w:rtl/>
        </w:rPr>
        <w:t xml:space="preserve">המציאות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9182" w:name="_ETM_Q26_458666"/>
      <w:bookmarkStart w:id="9183" w:name="_ETM_Q26_458775"/>
      <w:bookmarkEnd w:id="9182"/>
      <w:bookmarkEnd w:id="9183"/>
    </w:p>
    <w:p w:rsidR="00C96533" w:rsidRDefault="00C96533" w:rsidP="00D60DEB">
      <w:pPr>
        <w:pStyle w:val="af6"/>
        <w:rPr>
          <w:rtl/>
        </w:rPr>
      </w:pPr>
      <w:r w:rsidRPr="00204928">
        <w:rPr>
          <w:rStyle w:val="TagStyle"/>
          <w:rtl/>
        </w:rPr>
        <w:t xml:space="preserve"> &lt;&lt; יור &gt;&gt;</w:t>
      </w:r>
      <w:r w:rsidRPr="006455E0">
        <w:rPr>
          <w:rStyle w:val="TagStyle"/>
          <w:rtl/>
        </w:rPr>
        <w:t xml:space="preserve"> </w:t>
      </w:r>
      <w:r>
        <w:rPr>
          <w:rtl/>
        </w:rPr>
        <w:t>היו"ר בצלאל סמוטריץ:</w:t>
      </w:r>
      <w:r w:rsidRPr="006455E0">
        <w:rPr>
          <w:rStyle w:val="TagStyle"/>
          <w:rtl/>
        </w:rPr>
        <w:t xml:space="preserve"> </w:t>
      </w:r>
      <w:r w:rsidRPr="00204928">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9184" w:name="_ETM_Q26_459947"/>
      <w:bookmarkEnd w:id="9184"/>
      <w:r>
        <w:rPr>
          <w:rFonts w:hint="cs"/>
          <w:rtl/>
        </w:rPr>
        <w:t xml:space="preserve">משפט סיכום, גברתי, בבקשה. </w:t>
      </w:r>
    </w:p>
    <w:p w:rsidR="00C96533" w:rsidRDefault="00C96533" w:rsidP="00D60DEB">
      <w:pPr>
        <w:rPr>
          <w:rtl/>
        </w:rPr>
      </w:pPr>
      <w:bookmarkStart w:id="9185" w:name="_ETM_Q26_462369"/>
      <w:bookmarkStart w:id="9186" w:name="_ETM_Q26_462478"/>
      <w:bookmarkEnd w:id="9185"/>
      <w:bookmarkEnd w:id="9186"/>
    </w:p>
    <w:p w:rsidR="00C96533" w:rsidRDefault="00C96533" w:rsidP="00D60DEB">
      <w:pPr>
        <w:pStyle w:val="-"/>
        <w:rPr>
          <w:rtl/>
        </w:rPr>
      </w:pPr>
      <w:bookmarkStart w:id="9187" w:name="ET_speakercontinue_4624_13"/>
      <w:r w:rsidRPr="00204928">
        <w:rPr>
          <w:rStyle w:val="TagStyle"/>
          <w:rtl/>
        </w:rPr>
        <w:t xml:space="preserve"> &lt;&lt; דובר_המשך &gt;&gt;</w:t>
      </w:r>
      <w:r w:rsidRPr="006455E0">
        <w:rPr>
          <w:rStyle w:val="TagStyle"/>
          <w:rtl/>
        </w:rPr>
        <w:t xml:space="preserve"> </w:t>
      </w:r>
      <w:r>
        <w:rPr>
          <w:rtl/>
        </w:rPr>
        <w:t>חנין זועבי (הרשימה המשותפת):</w:t>
      </w:r>
      <w:r w:rsidRPr="006455E0">
        <w:rPr>
          <w:rStyle w:val="TagStyle"/>
          <w:rtl/>
        </w:rPr>
        <w:t xml:space="preserve"> </w:t>
      </w:r>
      <w:r w:rsidRPr="00204928">
        <w:rPr>
          <w:rStyle w:val="TagStyle"/>
          <w:rtl/>
        </w:rPr>
        <w:t>&lt;&lt; דובר_המשך &gt;&gt;</w:t>
      </w:r>
      <w:r>
        <w:rPr>
          <w:rtl/>
        </w:rPr>
        <w:t xml:space="preserve"> </w:t>
      </w:r>
      <w:bookmarkEnd w:id="9187"/>
    </w:p>
    <w:p w:rsidR="00C96533" w:rsidRDefault="00C96533" w:rsidP="00461C2E">
      <w:pPr>
        <w:rPr>
          <w:rtl/>
        </w:rPr>
      </w:pPr>
    </w:p>
    <w:p w:rsidR="00C96533" w:rsidRDefault="00C03A8E" w:rsidP="00D60DEB">
      <w:pPr>
        <w:rPr>
          <w:rtl/>
        </w:rPr>
      </w:pPr>
      <w:bookmarkStart w:id="9188" w:name="_ETM_Q26_463572"/>
      <w:bookmarkEnd w:id="9188"/>
      <w:r>
        <w:rPr>
          <w:rFonts w:hint="cs"/>
          <w:rtl/>
        </w:rPr>
        <w:t>–</w:t>
      </w:r>
      <w:r w:rsidR="0057068E">
        <w:rPr>
          <w:rFonts w:hint="cs"/>
          <w:rtl/>
        </w:rPr>
        <w:t xml:space="preserve"> </w:t>
      </w:r>
      <w:r>
        <w:rPr>
          <w:rFonts w:hint="cs"/>
          <w:rtl/>
        </w:rPr>
        <w:t>–</w:t>
      </w:r>
      <w:r w:rsidR="00C96533">
        <w:rPr>
          <w:rFonts w:hint="cs"/>
          <w:rtl/>
        </w:rPr>
        <w:t xml:space="preserve"> וכנראה, אתם אטומים למציאות. </w:t>
      </w:r>
    </w:p>
    <w:p w:rsidR="00C96533" w:rsidRDefault="00C96533" w:rsidP="00D60DEB">
      <w:pPr>
        <w:rPr>
          <w:rtl/>
        </w:rPr>
      </w:pPr>
    </w:p>
    <w:p w:rsidR="00C96533" w:rsidRDefault="00C96533" w:rsidP="00D60DEB">
      <w:pPr>
        <w:rPr>
          <w:rtl/>
        </w:rPr>
      </w:pPr>
      <w:bookmarkStart w:id="9189" w:name="_ETM_Q26_459000"/>
      <w:bookmarkEnd w:id="9189"/>
      <w:r>
        <w:rPr>
          <w:rFonts w:hint="cs"/>
          <w:rtl/>
        </w:rPr>
        <w:t xml:space="preserve">משפט סיום: אין בסיס מוסרי למדינה שיכול להביס את </w:t>
      </w:r>
      <w:bookmarkStart w:id="9190" w:name="_ETM_Q26_469275"/>
      <w:bookmarkEnd w:id="9190"/>
      <w:r>
        <w:rPr>
          <w:rFonts w:hint="cs"/>
          <w:rtl/>
        </w:rPr>
        <w:t xml:space="preserve">הימין הפשיסטי; אין </w:t>
      </w:r>
      <w:bookmarkStart w:id="9191" w:name="_ETM_Q26_466000"/>
      <w:bookmarkEnd w:id="9191"/>
      <w:r>
        <w:rPr>
          <w:rFonts w:hint="cs"/>
          <w:rtl/>
        </w:rPr>
        <w:t>בסיס מוסרי למדינה שיכול לחזק אלטרנטיבה, כי אין אלטרנטיבה כזאת.</w:t>
      </w:r>
    </w:p>
    <w:p w:rsidR="00C96533" w:rsidRDefault="00C96533" w:rsidP="00D60DEB">
      <w:pPr>
        <w:ind w:firstLine="0"/>
        <w:rPr>
          <w:rtl/>
        </w:rPr>
      </w:pPr>
    </w:p>
    <w:p w:rsidR="00C96533" w:rsidRDefault="00C96533" w:rsidP="00D60DEB">
      <w:pPr>
        <w:pStyle w:val="af6"/>
        <w:rPr>
          <w:rtl/>
        </w:rPr>
      </w:pPr>
      <w:r w:rsidRPr="00204928">
        <w:rPr>
          <w:rStyle w:val="TagStyle"/>
          <w:rtl/>
        </w:rPr>
        <w:t xml:space="preserve"> &lt;&lt; יור &gt;&gt;</w:t>
      </w:r>
      <w:r w:rsidRPr="008656BF">
        <w:rPr>
          <w:rStyle w:val="TagStyle"/>
          <w:rtl/>
        </w:rPr>
        <w:t xml:space="preserve"> </w:t>
      </w:r>
      <w:r>
        <w:rPr>
          <w:rtl/>
        </w:rPr>
        <w:t>היו"ר בצלאל סמוטריץ:</w:t>
      </w:r>
      <w:r w:rsidRPr="008656BF">
        <w:rPr>
          <w:rStyle w:val="TagStyle"/>
          <w:rtl/>
        </w:rPr>
        <w:t xml:space="preserve"> </w:t>
      </w:r>
      <w:r w:rsidRPr="00204928">
        <w:rPr>
          <w:rStyle w:val="TagStyle"/>
          <w:rtl/>
        </w:rPr>
        <w:t>&lt;&lt;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תודה. </w:t>
      </w:r>
    </w:p>
    <w:p w:rsidR="00C96533" w:rsidRDefault="00C96533" w:rsidP="00D60DEB">
      <w:pPr>
        <w:rPr>
          <w:rtl/>
        </w:rPr>
      </w:pPr>
    </w:p>
    <w:p w:rsidR="00C96533" w:rsidRDefault="00C96533" w:rsidP="00D60DEB">
      <w:pPr>
        <w:pStyle w:val="-"/>
        <w:rPr>
          <w:rtl/>
        </w:rPr>
      </w:pPr>
      <w:bookmarkStart w:id="9192" w:name="ET_speakercontinue_4624_26"/>
      <w:r w:rsidRPr="00204928">
        <w:rPr>
          <w:rStyle w:val="TagStyle"/>
          <w:rtl/>
        </w:rPr>
        <w:t xml:space="preserve"> &lt;&lt; דובר_המשך &gt;&gt;</w:t>
      </w:r>
      <w:r w:rsidRPr="008656BF">
        <w:rPr>
          <w:rStyle w:val="TagStyle"/>
          <w:rtl/>
        </w:rPr>
        <w:t xml:space="preserve"> </w:t>
      </w:r>
      <w:r>
        <w:rPr>
          <w:rtl/>
        </w:rPr>
        <w:t>חנין זועבי (הרשימה המשותפת):</w:t>
      </w:r>
      <w:r w:rsidRPr="008656BF">
        <w:rPr>
          <w:rStyle w:val="TagStyle"/>
          <w:rtl/>
        </w:rPr>
        <w:t xml:space="preserve"> </w:t>
      </w:r>
      <w:r w:rsidRPr="00204928">
        <w:rPr>
          <w:rStyle w:val="TagStyle"/>
          <w:rtl/>
        </w:rPr>
        <w:t>&lt;&lt; דובר_המשך &gt;&gt;</w:t>
      </w:r>
      <w:r>
        <w:rPr>
          <w:rtl/>
        </w:rPr>
        <w:t xml:space="preserve"> </w:t>
      </w:r>
      <w:bookmarkEnd w:id="9192"/>
    </w:p>
    <w:p w:rsidR="00C96533" w:rsidRDefault="00C96533" w:rsidP="00461C2E">
      <w:pPr>
        <w:rPr>
          <w:rtl/>
        </w:rPr>
      </w:pPr>
    </w:p>
    <w:p w:rsidR="00C96533" w:rsidRDefault="00461C2E" w:rsidP="00D60DEB">
      <w:pPr>
        <w:rPr>
          <w:rtl/>
        </w:rPr>
      </w:pPr>
      <w:r>
        <w:rPr>
          <w:rtl/>
        </w:rPr>
        <w:t xml:space="preserve"> </w:t>
      </w:r>
      <w:r w:rsidR="00C96533">
        <w:rPr>
          <w:rtl/>
        </w:rPr>
        <w:t xml:space="preserve"> </w:t>
      </w:r>
      <w:r w:rsidR="00C96533">
        <w:rPr>
          <w:rFonts w:hint="cs"/>
          <w:rtl/>
        </w:rPr>
        <w:t>משפט סיום, ברשותך.</w:t>
      </w:r>
    </w:p>
    <w:p w:rsidR="00C96533" w:rsidRDefault="00C96533" w:rsidP="00D60DEB">
      <w:pPr>
        <w:rPr>
          <w:rtl/>
        </w:rPr>
      </w:pPr>
    </w:p>
    <w:p w:rsidR="00C96533" w:rsidRDefault="00C96533" w:rsidP="00D60DEB">
      <w:pPr>
        <w:rPr>
          <w:rtl/>
        </w:rPr>
      </w:pPr>
      <w:bookmarkStart w:id="9193" w:name="_ETM_Q26_470000"/>
      <w:bookmarkEnd w:id="9193"/>
      <w:r>
        <w:rPr>
          <w:rFonts w:hint="cs"/>
          <w:rtl/>
        </w:rPr>
        <w:t xml:space="preserve">הבסיס הליברלי לבדו לא יכול </w:t>
      </w:r>
      <w:bookmarkStart w:id="9194" w:name="_ETM_Q26_481994"/>
      <w:bookmarkEnd w:id="9194"/>
      <w:r>
        <w:rPr>
          <w:rFonts w:hint="cs"/>
          <w:rtl/>
        </w:rPr>
        <w:t xml:space="preserve">לנצח את הפאשיזם כל עוד הוא מכיל את המרכיב </w:t>
      </w:r>
      <w:bookmarkStart w:id="9195" w:name="_ETM_Q26_479000"/>
      <w:bookmarkEnd w:id="9195"/>
      <w:r>
        <w:rPr>
          <w:rFonts w:hint="cs"/>
          <w:rtl/>
        </w:rPr>
        <w:t xml:space="preserve">הציוני הקולוניאליסטי. האלטרנטיבה היחידה שיכולה למנוע את ההידרדרות זאת </w:t>
      </w:r>
      <w:bookmarkStart w:id="9196" w:name="_ETM_Q26_494978"/>
      <w:bookmarkEnd w:id="9196"/>
      <w:r>
        <w:rPr>
          <w:rFonts w:hint="cs"/>
          <w:rtl/>
        </w:rPr>
        <w:t xml:space="preserve">אינה גזענות ממוסדת נוסח השמאל אלא מדינת כל אזרחיה. </w:t>
      </w:r>
    </w:p>
    <w:p w:rsidR="00C96533" w:rsidRDefault="00C96533" w:rsidP="00D60DEB">
      <w:pPr>
        <w:rPr>
          <w:rtl/>
        </w:rPr>
      </w:pPr>
    </w:p>
    <w:p w:rsidR="00C96533" w:rsidRDefault="00C96533" w:rsidP="00D60DEB">
      <w:pPr>
        <w:pStyle w:val="af6"/>
        <w:rPr>
          <w:rtl/>
        </w:rPr>
      </w:pPr>
      <w:bookmarkStart w:id="9197" w:name="ET_yor_5534_27"/>
      <w:r w:rsidRPr="00204928">
        <w:rPr>
          <w:rStyle w:val="TagStyle"/>
          <w:rtl/>
        </w:rPr>
        <w:t xml:space="preserve"> &lt;&lt; יור &gt;&gt;</w:t>
      </w:r>
      <w:r w:rsidRPr="00867EC2">
        <w:rPr>
          <w:rStyle w:val="TagStyle"/>
          <w:rtl/>
        </w:rPr>
        <w:t xml:space="preserve"> </w:t>
      </w:r>
      <w:r>
        <w:rPr>
          <w:rtl/>
        </w:rPr>
        <w:t>היו"ר בצלאל סמוטריץ:</w:t>
      </w:r>
      <w:r w:rsidRPr="00867EC2">
        <w:rPr>
          <w:rStyle w:val="TagStyle"/>
          <w:rtl/>
        </w:rPr>
        <w:t xml:space="preserve"> </w:t>
      </w:r>
      <w:r w:rsidRPr="00204928">
        <w:rPr>
          <w:rStyle w:val="TagStyle"/>
          <w:rtl/>
        </w:rPr>
        <w:t>&lt;&lt; יור &gt;&gt;</w:t>
      </w:r>
      <w:r>
        <w:rPr>
          <w:rtl/>
        </w:rPr>
        <w:t xml:space="preserve"> </w:t>
      </w:r>
      <w:bookmarkEnd w:id="9197"/>
    </w:p>
    <w:p w:rsidR="00C96533" w:rsidRDefault="00C96533" w:rsidP="00461C2E">
      <w:pPr>
        <w:rPr>
          <w:rtl/>
        </w:rPr>
      </w:pPr>
    </w:p>
    <w:p w:rsidR="00C96533" w:rsidRDefault="00C96533" w:rsidP="00D60DEB">
      <w:pPr>
        <w:rPr>
          <w:rtl/>
        </w:rPr>
      </w:pPr>
      <w:r>
        <w:rPr>
          <w:rFonts w:hint="cs"/>
          <w:rtl/>
        </w:rPr>
        <w:t xml:space="preserve">תודה. </w:t>
      </w:r>
    </w:p>
    <w:p w:rsidR="00C96533" w:rsidRDefault="00C96533" w:rsidP="00D60DEB">
      <w:pPr>
        <w:rPr>
          <w:rtl/>
        </w:rPr>
      </w:pPr>
    </w:p>
    <w:p w:rsidR="00C96533" w:rsidRDefault="00C96533" w:rsidP="00D60DEB">
      <w:pPr>
        <w:pStyle w:val="-"/>
        <w:rPr>
          <w:rtl/>
        </w:rPr>
      </w:pPr>
      <w:bookmarkStart w:id="9198" w:name="ET_speakercontinue_4624_28"/>
      <w:r w:rsidRPr="00204928">
        <w:rPr>
          <w:rStyle w:val="TagStyle"/>
          <w:rtl/>
        </w:rPr>
        <w:t xml:space="preserve"> &lt;&lt; דובר_המשך &gt;&gt;</w:t>
      </w:r>
      <w:r w:rsidRPr="00867EC2">
        <w:rPr>
          <w:rStyle w:val="TagStyle"/>
          <w:rtl/>
        </w:rPr>
        <w:t xml:space="preserve"> </w:t>
      </w:r>
      <w:r>
        <w:rPr>
          <w:rtl/>
        </w:rPr>
        <w:t>חנין זועבי (הרשימה המשותפת):</w:t>
      </w:r>
      <w:r w:rsidRPr="00867EC2">
        <w:rPr>
          <w:rStyle w:val="TagStyle"/>
          <w:rtl/>
        </w:rPr>
        <w:t xml:space="preserve"> </w:t>
      </w:r>
      <w:r w:rsidRPr="00204928">
        <w:rPr>
          <w:rStyle w:val="TagStyle"/>
          <w:rtl/>
        </w:rPr>
        <w:t>&lt;&lt; דובר_המשך &gt;&gt;</w:t>
      </w:r>
      <w:r>
        <w:rPr>
          <w:rtl/>
        </w:rPr>
        <w:t xml:space="preserve"> </w:t>
      </w:r>
      <w:bookmarkEnd w:id="9198"/>
    </w:p>
    <w:p w:rsidR="00C96533" w:rsidRDefault="00C96533" w:rsidP="00461C2E">
      <w:pPr>
        <w:rPr>
          <w:rtl/>
        </w:rPr>
      </w:pPr>
    </w:p>
    <w:p w:rsidR="00C96533" w:rsidRDefault="00C96533" w:rsidP="00D60DEB">
      <w:pPr>
        <w:rPr>
          <w:rtl/>
        </w:rPr>
      </w:pPr>
      <w:r>
        <w:rPr>
          <w:rFonts w:hint="cs"/>
          <w:rtl/>
        </w:rPr>
        <w:t xml:space="preserve">זאת האלטרנטיבה היחידה של דמוקרטיה, של שוויון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9199" w:name="ET_yor_5534_29"/>
      <w:r w:rsidRPr="00204928">
        <w:rPr>
          <w:rStyle w:val="TagStyle"/>
          <w:rtl/>
        </w:rPr>
        <w:t xml:space="preserve"> &lt;&lt; יור &gt;&gt;</w:t>
      </w:r>
      <w:r w:rsidRPr="00867EC2">
        <w:rPr>
          <w:rStyle w:val="TagStyle"/>
          <w:rtl/>
        </w:rPr>
        <w:t xml:space="preserve"> </w:t>
      </w:r>
      <w:r>
        <w:rPr>
          <w:rtl/>
        </w:rPr>
        <w:t>היו"ר בצלאל סמוטריץ:</w:t>
      </w:r>
      <w:r w:rsidRPr="00867EC2">
        <w:rPr>
          <w:rStyle w:val="TagStyle"/>
          <w:rtl/>
        </w:rPr>
        <w:t xml:space="preserve"> </w:t>
      </w:r>
      <w:r w:rsidRPr="00204928">
        <w:rPr>
          <w:rStyle w:val="TagStyle"/>
          <w:rtl/>
        </w:rPr>
        <w:t>&lt;&lt; יור &gt;&gt;</w:t>
      </w:r>
      <w:r>
        <w:rPr>
          <w:rtl/>
        </w:rPr>
        <w:t xml:space="preserve"> </w:t>
      </w:r>
      <w:bookmarkEnd w:id="9199"/>
    </w:p>
    <w:p w:rsidR="00C96533" w:rsidRDefault="00C96533" w:rsidP="00461C2E">
      <w:pPr>
        <w:rPr>
          <w:rtl/>
        </w:rPr>
      </w:pPr>
    </w:p>
    <w:p w:rsidR="00C96533" w:rsidRDefault="00C96533" w:rsidP="00D60DEB">
      <w:pPr>
        <w:rPr>
          <w:rtl/>
        </w:rPr>
      </w:pPr>
      <w:r>
        <w:rPr>
          <w:rFonts w:hint="cs"/>
          <w:rtl/>
        </w:rPr>
        <w:t xml:space="preserve">תודה. </w:t>
      </w:r>
    </w:p>
    <w:p w:rsidR="00C96533" w:rsidRDefault="00C96533" w:rsidP="00D60DEB">
      <w:pPr>
        <w:rPr>
          <w:rtl/>
        </w:rPr>
      </w:pPr>
      <w:bookmarkStart w:id="9200" w:name="_ETM_Q26_498000"/>
      <w:bookmarkEnd w:id="9200"/>
    </w:p>
    <w:p w:rsidR="00C96533" w:rsidRDefault="00C96533" w:rsidP="00D60DEB">
      <w:pPr>
        <w:pStyle w:val="-"/>
        <w:rPr>
          <w:rtl/>
        </w:rPr>
      </w:pPr>
      <w:bookmarkStart w:id="9201" w:name="ET_speakercontinue_4624_30"/>
      <w:r w:rsidRPr="00204928">
        <w:rPr>
          <w:rStyle w:val="TagStyle"/>
          <w:rtl/>
        </w:rPr>
        <w:t xml:space="preserve"> &lt;&lt; דובר_המשך &gt;&gt;</w:t>
      </w:r>
      <w:r w:rsidRPr="00867EC2">
        <w:rPr>
          <w:rStyle w:val="TagStyle"/>
          <w:rtl/>
        </w:rPr>
        <w:t xml:space="preserve"> </w:t>
      </w:r>
      <w:r>
        <w:rPr>
          <w:rtl/>
        </w:rPr>
        <w:t>חנין זועבי (הרשימה המשותפת):</w:t>
      </w:r>
      <w:r w:rsidRPr="00867EC2">
        <w:rPr>
          <w:rStyle w:val="TagStyle"/>
          <w:rtl/>
        </w:rPr>
        <w:t xml:space="preserve"> </w:t>
      </w:r>
      <w:r w:rsidRPr="00204928">
        <w:rPr>
          <w:rStyle w:val="TagStyle"/>
          <w:rtl/>
        </w:rPr>
        <w:t>&lt;&lt; דובר_המשך &gt;&gt;</w:t>
      </w:r>
      <w:r>
        <w:rPr>
          <w:rtl/>
        </w:rPr>
        <w:t xml:space="preserve"> </w:t>
      </w:r>
      <w:bookmarkEnd w:id="9201"/>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w:t>
      </w:r>
      <w:bookmarkStart w:id="9202" w:name="_ETM_Q26_496000"/>
      <w:bookmarkEnd w:id="9202"/>
      <w:r w:rsidR="00C96533">
        <w:rPr>
          <w:rFonts w:hint="cs"/>
          <w:rtl/>
        </w:rPr>
        <w:t xml:space="preserve">ואין כל משמעות </w:t>
      </w:r>
      <w:r>
        <w:rPr>
          <w:rFonts w:hint="cs"/>
          <w:rtl/>
        </w:rPr>
        <w:t>–</w:t>
      </w:r>
      <w:r w:rsidR="0057068E">
        <w:rPr>
          <w:rFonts w:hint="cs"/>
          <w:rtl/>
        </w:rPr>
        <w:t xml:space="preserve"> </w:t>
      </w:r>
      <w:r>
        <w:rPr>
          <w:rFonts w:hint="cs"/>
          <w:rtl/>
        </w:rPr>
        <w:t>–</w:t>
      </w:r>
    </w:p>
    <w:p w:rsidR="00C96533" w:rsidRDefault="00C96533" w:rsidP="00D60DEB">
      <w:pPr>
        <w:rPr>
          <w:rtl/>
        </w:rPr>
      </w:pPr>
      <w:bookmarkStart w:id="9203" w:name="_ETM_Q26_506447"/>
      <w:bookmarkStart w:id="9204" w:name="_ETM_Q26_506572"/>
      <w:bookmarkEnd w:id="9203"/>
      <w:bookmarkEnd w:id="9204"/>
    </w:p>
    <w:p w:rsidR="00C96533" w:rsidRDefault="00C96533" w:rsidP="00D60DEB">
      <w:pPr>
        <w:pStyle w:val="af6"/>
        <w:rPr>
          <w:rtl/>
        </w:rPr>
      </w:pPr>
      <w:bookmarkStart w:id="9205" w:name="ET_yor_5534_14"/>
      <w:r w:rsidRPr="00204928">
        <w:rPr>
          <w:rStyle w:val="TagStyle"/>
          <w:rtl/>
        </w:rPr>
        <w:t xml:space="preserve"> &lt;&lt; יור &gt;&gt;</w:t>
      </w:r>
      <w:r w:rsidRPr="006455E0">
        <w:rPr>
          <w:rStyle w:val="TagStyle"/>
          <w:rtl/>
        </w:rPr>
        <w:t xml:space="preserve"> </w:t>
      </w:r>
      <w:r>
        <w:rPr>
          <w:rtl/>
        </w:rPr>
        <w:t>היו"ר בצלאל סמוטריץ:</w:t>
      </w:r>
      <w:r w:rsidRPr="006455E0">
        <w:rPr>
          <w:rStyle w:val="TagStyle"/>
          <w:rtl/>
        </w:rPr>
        <w:t xml:space="preserve"> </w:t>
      </w:r>
      <w:r w:rsidRPr="00204928">
        <w:rPr>
          <w:rStyle w:val="TagStyle"/>
          <w:rtl/>
        </w:rPr>
        <w:t>&lt;&lt; יור &gt;&gt;</w:t>
      </w:r>
      <w:r>
        <w:rPr>
          <w:rtl/>
        </w:rPr>
        <w:t xml:space="preserve"> </w:t>
      </w:r>
      <w:bookmarkEnd w:id="9205"/>
    </w:p>
    <w:p w:rsidR="00C96533" w:rsidRDefault="00C96533" w:rsidP="00461C2E">
      <w:pPr>
        <w:rPr>
          <w:rtl/>
        </w:rPr>
      </w:pPr>
    </w:p>
    <w:p w:rsidR="00C96533" w:rsidRDefault="00C96533" w:rsidP="00D60DEB">
      <w:pPr>
        <w:rPr>
          <w:rtl/>
        </w:rPr>
      </w:pPr>
      <w:bookmarkStart w:id="9206" w:name="_ETM_Q26_507588"/>
      <w:bookmarkStart w:id="9207" w:name="_ETM_Q26_508150"/>
      <w:bookmarkEnd w:id="9206"/>
      <w:bookmarkEnd w:id="9207"/>
      <w:r>
        <w:rPr>
          <w:rFonts w:hint="cs"/>
          <w:rtl/>
        </w:rPr>
        <w:t xml:space="preserve">תודה. נאום אחרון שלה בכנסת. תן לה. עוד דקה. </w:t>
      </w:r>
    </w:p>
    <w:p w:rsidR="00C96533" w:rsidRDefault="00C96533" w:rsidP="00D60DEB">
      <w:pPr>
        <w:rPr>
          <w:rtl/>
        </w:rPr>
      </w:pPr>
      <w:bookmarkStart w:id="9208" w:name="_ETM_Q26_508650"/>
      <w:bookmarkStart w:id="9209" w:name="_ETM_Q26_508760"/>
      <w:bookmarkEnd w:id="9208"/>
      <w:bookmarkEnd w:id="9209"/>
    </w:p>
    <w:p w:rsidR="00C96533" w:rsidRDefault="00C96533" w:rsidP="00D60DEB">
      <w:pPr>
        <w:pStyle w:val="-"/>
        <w:rPr>
          <w:rtl/>
        </w:rPr>
      </w:pPr>
      <w:bookmarkStart w:id="9210" w:name="ET_speakercontinue_4624_15"/>
      <w:r w:rsidRPr="00204928">
        <w:rPr>
          <w:rStyle w:val="TagStyle"/>
          <w:rtl/>
        </w:rPr>
        <w:t xml:space="preserve"> &lt;&lt; דובר_המשך &gt;&gt;</w:t>
      </w:r>
      <w:r w:rsidRPr="006455E0">
        <w:rPr>
          <w:rStyle w:val="TagStyle"/>
          <w:rtl/>
        </w:rPr>
        <w:t xml:space="preserve"> </w:t>
      </w:r>
      <w:r>
        <w:rPr>
          <w:rtl/>
        </w:rPr>
        <w:t>חנין זועבי (הרשימה המשותפת):</w:t>
      </w:r>
      <w:r w:rsidRPr="006455E0">
        <w:rPr>
          <w:rStyle w:val="TagStyle"/>
          <w:rtl/>
        </w:rPr>
        <w:t xml:space="preserve"> </w:t>
      </w:r>
      <w:r w:rsidRPr="00204928">
        <w:rPr>
          <w:rStyle w:val="TagStyle"/>
          <w:rtl/>
        </w:rPr>
        <w:t>&lt;&lt; דובר_המשך &gt;&gt;</w:t>
      </w:r>
      <w:r>
        <w:rPr>
          <w:rtl/>
        </w:rPr>
        <w:t xml:space="preserve"> </w:t>
      </w:r>
      <w:bookmarkEnd w:id="9210"/>
    </w:p>
    <w:p w:rsidR="00C96533" w:rsidRDefault="00C96533" w:rsidP="00461C2E">
      <w:pPr>
        <w:rPr>
          <w:rtl/>
        </w:rPr>
      </w:pPr>
    </w:p>
    <w:p w:rsidR="00C96533" w:rsidRDefault="00C96533" w:rsidP="00D60DEB">
      <w:pPr>
        <w:rPr>
          <w:rtl/>
        </w:rPr>
      </w:pPr>
      <w:bookmarkStart w:id="9211" w:name="_ETM_Q26_510197"/>
      <w:bookmarkEnd w:id="9211"/>
      <w:r>
        <w:rPr>
          <w:rFonts w:hint="cs"/>
          <w:rtl/>
        </w:rPr>
        <w:t xml:space="preserve">משפט אחרון, משפט אחרון. </w:t>
      </w:r>
    </w:p>
    <w:p w:rsidR="00C96533" w:rsidRDefault="00C96533" w:rsidP="00D60DEB">
      <w:pPr>
        <w:ind w:firstLine="0"/>
        <w:rPr>
          <w:rtl/>
        </w:rPr>
      </w:pPr>
    </w:p>
    <w:p w:rsidR="00C96533" w:rsidRDefault="00C96533" w:rsidP="00D60DEB">
      <w:pPr>
        <w:pStyle w:val="af6"/>
        <w:rPr>
          <w:rtl/>
        </w:rPr>
      </w:pPr>
      <w:bookmarkStart w:id="9212" w:name="ET_yor_5534_31"/>
      <w:r w:rsidRPr="00204928">
        <w:rPr>
          <w:rStyle w:val="TagStyle"/>
          <w:rtl/>
        </w:rPr>
        <w:t xml:space="preserve"> &lt;&lt; יור &gt;&gt;</w:t>
      </w:r>
      <w:r w:rsidRPr="00867EC2">
        <w:rPr>
          <w:rStyle w:val="TagStyle"/>
          <w:rtl/>
        </w:rPr>
        <w:t xml:space="preserve"> </w:t>
      </w:r>
      <w:r>
        <w:rPr>
          <w:rtl/>
        </w:rPr>
        <w:t>היו"ר בצלאל סמוטריץ:</w:t>
      </w:r>
      <w:r w:rsidRPr="00867EC2">
        <w:rPr>
          <w:rStyle w:val="TagStyle"/>
          <w:rtl/>
        </w:rPr>
        <w:t xml:space="preserve"> </w:t>
      </w:r>
      <w:r w:rsidRPr="00204928">
        <w:rPr>
          <w:rStyle w:val="TagStyle"/>
          <w:rtl/>
        </w:rPr>
        <w:t>&lt;&lt; יור &gt;&gt;</w:t>
      </w:r>
      <w:r>
        <w:rPr>
          <w:rtl/>
        </w:rPr>
        <w:t xml:space="preserve"> </w:t>
      </w:r>
      <w:bookmarkEnd w:id="9212"/>
    </w:p>
    <w:p w:rsidR="00C96533" w:rsidRDefault="00C96533" w:rsidP="00461C2E">
      <w:pPr>
        <w:rPr>
          <w:rtl/>
        </w:rPr>
      </w:pPr>
    </w:p>
    <w:p w:rsidR="00C96533" w:rsidRDefault="00C96533" w:rsidP="00D60DEB">
      <w:pPr>
        <w:rPr>
          <w:rtl/>
        </w:rPr>
      </w:pPr>
      <w:bookmarkStart w:id="9213" w:name="_ETM_Q26_501000"/>
      <w:bookmarkEnd w:id="9213"/>
      <w:r>
        <w:rPr>
          <w:rFonts w:hint="cs"/>
          <w:rtl/>
        </w:rPr>
        <w:t xml:space="preserve">אבל זה </w:t>
      </w:r>
      <w:bookmarkStart w:id="9214" w:name="_ETM_Q26_504000"/>
      <w:bookmarkEnd w:id="9214"/>
      <w:r>
        <w:rPr>
          <w:rFonts w:hint="cs"/>
          <w:rtl/>
        </w:rPr>
        <w:t xml:space="preserve">כבר שלושה משפטים אחרונים. </w:t>
      </w:r>
    </w:p>
    <w:p w:rsidR="00C96533" w:rsidRDefault="00C96533" w:rsidP="00D60DEB">
      <w:pPr>
        <w:rPr>
          <w:rtl/>
        </w:rPr>
      </w:pPr>
      <w:bookmarkStart w:id="9215" w:name="_ETM_Q26_502000"/>
      <w:bookmarkEnd w:id="9215"/>
    </w:p>
    <w:p w:rsidR="00C96533" w:rsidRDefault="00C96533" w:rsidP="00D60DEB">
      <w:pPr>
        <w:pStyle w:val="-"/>
        <w:rPr>
          <w:rtl/>
        </w:rPr>
      </w:pPr>
      <w:bookmarkStart w:id="9216" w:name="ET_speakercontinue_4624_32"/>
      <w:r w:rsidRPr="00204928">
        <w:rPr>
          <w:rStyle w:val="TagStyle"/>
          <w:rtl/>
        </w:rPr>
        <w:t xml:space="preserve"> &lt;&lt; דובר_המשך &gt;&gt;</w:t>
      </w:r>
      <w:r w:rsidRPr="00867EC2">
        <w:rPr>
          <w:rStyle w:val="TagStyle"/>
          <w:rtl/>
        </w:rPr>
        <w:t xml:space="preserve"> </w:t>
      </w:r>
      <w:r>
        <w:rPr>
          <w:rtl/>
        </w:rPr>
        <w:t>חנין זועבי (הרשימה המשותפת):</w:t>
      </w:r>
      <w:r w:rsidRPr="00867EC2">
        <w:rPr>
          <w:rStyle w:val="TagStyle"/>
          <w:rtl/>
        </w:rPr>
        <w:t xml:space="preserve"> </w:t>
      </w:r>
      <w:r w:rsidRPr="00204928">
        <w:rPr>
          <w:rStyle w:val="TagStyle"/>
          <w:rtl/>
        </w:rPr>
        <w:t>&lt;&lt; דובר_המשך &gt;&gt;</w:t>
      </w:r>
      <w:r>
        <w:rPr>
          <w:rtl/>
        </w:rPr>
        <w:t xml:space="preserve"> </w:t>
      </w:r>
      <w:bookmarkEnd w:id="9216"/>
    </w:p>
    <w:p w:rsidR="00C96533" w:rsidRDefault="00C96533" w:rsidP="00461C2E">
      <w:pPr>
        <w:rPr>
          <w:rtl/>
        </w:rPr>
      </w:pPr>
    </w:p>
    <w:p w:rsidR="00C96533" w:rsidRDefault="003E287A" w:rsidP="002669E7">
      <w:pPr>
        <w:rPr>
          <w:rtl/>
        </w:rPr>
      </w:pPr>
      <w:bookmarkStart w:id="9217" w:name="_ETM_Q26_503000"/>
      <w:bookmarkEnd w:id="9217"/>
      <w:r>
        <w:rPr>
          <w:rFonts w:hint="eastAsia"/>
          <w:rtl/>
        </w:rPr>
        <w:t xml:space="preserve">– – – </w:t>
      </w:r>
      <w:r w:rsidR="00C96533">
        <w:rPr>
          <w:rFonts w:hint="cs"/>
          <w:rtl/>
        </w:rPr>
        <w:t>אין כל משמעות לשוויון אזרחי בלי שוויון לאומי.</w:t>
      </w:r>
    </w:p>
    <w:p w:rsidR="00C96533" w:rsidRDefault="00C96533" w:rsidP="00D60DEB">
      <w:pPr>
        <w:rPr>
          <w:rtl/>
        </w:rPr>
      </w:pPr>
    </w:p>
    <w:p w:rsidR="00C96533" w:rsidRDefault="00C96533" w:rsidP="00D60DEB">
      <w:pPr>
        <w:pStyle w:val="af6"/>
        <w:rPr>
          <w:rtl/>
        </w:rPr>
      </w:pPr>
      <w:bookmarkStart w:id="9218" w:name="ET_yor_5534_33"/>
      <w:r w:rsidRPr="00204928">
        <w:rPr>
          <w:rStyle w:val="TagStyle"/>
          <w:rtl/>
        </w:rPr>
        <w:t xml:space="preserve"> &lt;&lt; יור &gt;&gt;</w:t>
      </w:r>
      <w:r w:rsidRPr="00867EC2">
        <w:rPr>
          <w:rStyle w:val="TagStyle"/>
          <w:rtl/>
        </w:rPr>
        <w:t xml:space="preserve"> </w:t>
      </w:r>
      <w:r>
        <w:rPr>
          <w:rtl/>
        </w:rPr>
        <w:t>היו"ר בצלאל סמוטריץ:</w:t>
      </w:r>
      <w:r w:rsidRPr="00867EC2">
        <w:rPr>
          <w:rStyle w:val="TagStyle"/>
          <w:rtl/>
        </w:rPr>
        <w:t xml:space="preserve"> </w:t>
      </w:r>
      <w:r w:rsidRPr="00204928">
        <w:rPr>
          <w:rStyle w:val="TagStyle"/>
          <w:rtl/>
        </w:rPr>
        <w:t>&lt;&lt; יור &gt;&gt;</w:t>
      </w:r>
      <w:r>
        <w:rPr>
          <w:rtl/>
        </w:rPr>
        <w:t xml:space="preserve"> </w:t>
      </w:r>
      <w:bookmarkEnd w:id="9218"/>
    </w:p>
    <w:p w:rsidR="00C96533" w:rsidRDefault="00C96533" w:rsidP="00461C2E">
      <w:pPr>
        <w:rPr>
          <w:rtl/>
        </w:rPr>
      </w:pPr>
    </w:p>
    <w:p w:rsidR="00C96533" w:rsidRDefault="00C96533" w:rsidP="00D60DEB">
      <w:pPr>
        <w:rPr>
          <w:rtl/>
        </w:rPr>
      </w:pPr>
      <w:r>
        <w:rPr>
          <w:rFonts w:hint="cs"/>
          <w:rtl/>
        </w:rPr>
        <w:t xml:space="preserve">תודה. </w:t>
      </w:r>
    </w:p>
    <w:p w:rsidR="00C96533" w:rsidRDefault="00C96533" w:rsidP="00D60DEB">
      <w:pPr>
        <w:rPr>
          <w:rtl/>
        </w:rPr>
      </w:pPr>
    </w:p>
    <w:p w:rsidR="00C96533" w:rsidRDefault="00C96533" w:rsidP="00D60DEB">
      <w:pPr>
        <w:pStyle w:val="-"/>
        <w:rPr>
          <w:rtl/>
        </w:rPr>
      </w:pPr>
      <w:bookmarkStart w:id="9219" w:name="ET_speakercontinue_4624_34"/>
      <w:r w:rsidRPr="00204928">
        <w:rPr>
          <w:rStyle w:val="TagStyle"/>
          <w:rtl/>
        </w:rPr>
        <w:t xml:space="preserve"> &lt;&lt; דובר_המשך &gt;&gt;</w:t>
      </w:r>
      <w:r w:rsidRPr="00867EC2">
        <w:rPr>
          <w:rStyle w:val="TagStyle"/>
          <w:rtl/>
        </w:rPr>
        <w:t xml:space="preserve"> </w:t>
      </w:r>
      <w:r>
        <w:rPr>
          <w:rtl/>
        </w:rPr>
        <w:t>חנין זועבי (הרשימה המשותפת):</w:t>
      </w:r>
      <w:r w:rsidRPr="00867EC2">
        <w:rPr>
          <w:rStyle w:val="TagStyle"/>
          <w:rtl/>
        </w:rPr>
        <w:t xml:space="preserve"> </w:t>
      </w:r>
      <w:r w:rsidRPr="00204928">
        <w:rPr>
          <w:rStyle w:val="TagStyle"/>
          <w:rtl/>
        </w:rPr>
        <w:t>&lt;&lt; דובר_המשך &gt;&gt;</w:t>
      </w:r>
      <w:r>
        <w:rPr>
          <w:rtl/>
        </w:rPr>
        <w:t xml:space="preserve"> </w:t>
      </w:r>
      <w:bookmarkEnd w:id="9219"/>
    </w:p>
    <w:p w:rsidR="00C96533" w:rsidRDefault="00C96533" w:rsidP="00461C2E">
      <w:pPr>
        <w:rPr>
          <w:rtl/>
        </w:rPr>
      </w:pPr>
    </w:p>
    <w:p w:rsidR="00C96533" w:rsidRDefault="00C96533" w:rsidP="00D60DEB">
      <w:pPr>
        <w:rPr>
          <w:rtl/>
        </w:rPr>
      </w:pPr>
      <w:bookmarkStart w:id="9220" w:name="_ETM_Q26_500000"/>
      <w:bookmarkEnd w:id="9220"/>
      <w:r>
        <w:rPr>
          <w:rFonts w:hint="cs"/>
          <w:rtl/>
        </w:rPr>
        <w:t xml:space="preserve">אנחנו לא מטומטמים פה. אתם אומרים: אנחנו מכירים בכם כאזרחים, ואנחנו מכירים בשוויון האזרחי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9221" w:name="ET_yor_5534_35"/>
      <w:r w:rsidRPr="00204928">
        <w:rPr>
          <w:rStyle w:val="TagStyle"/>
          <w:rtl/>
        </w:rPr>
        <w:t xml:space="preserve"> &lt;&lt; יור &gt;&gt;</w:t>
      </w:r>
      <w:r w:rsidRPr="00867EC2">
        <w:rPr>
          <w:rStyle w:val="TagStyle"/>
          <w:rtl/>
        </w:rPr>
        <w:t xml:space="preserve"> </w:t>
      </w:r>
      <w:r>
        <w:rPr>
          <w:rtl/>
        </w:rPr>
        <w:t>היו"ר בצלאל סמוטריץ:</w:t>
      </w:r>
      <w:r w:rsidRPr="00867EC2">
        <w:rPr>
          <w:rStyle w:val="TagStyle"/>
          <w:rtl/>
        </w:rPr>
        <w:t xml:space="preserve"> </w:t>
      </w:r>
      <w:r w:rsidRPr="00204928">
        <w:rPr>
          <w:rStyle w:val="TagStyle"/>
          <w:rtl/>
        </w:rPr>
        <w:t>&lt;&lt; יור &gt;&gt;</w:t>
      </w:r>
      <w:r>
        <w:rPr>
          <w:rtl/>
        </w:rPr>
        <w:t xml:space="preserve"> </w:t>
      </w:r>
      <w:bookmarkEnd w:id="9221"/>
    </w:p>
    <w:p w:rsidR="00C96533" w:rsidRDefault="00C96533" w:rsidP="00461C2E">
      <w:pPr>
        <w:rPr>
          <w:rtl/>
        </w:rPr>
      </w:pPr>
    </w:p>
    <w:p w:rsidR="00C96533" w:rsidRDefault="00C96533" w:rsidP="00D60DEB">
      <w:pPr>
        <w:rPr>
          <w:rtl/>
        </w:rPr>
      </w:pPr>
      <w:r>
        <w:rPr>
          <w:rFonts w:hint="cs"/>
          <w:rtl/>
        </w:rPr>
        <w:t xml:space="preserve">תודה. </w:t>
      </w:r>
    </w:p>
    <w:p w:rsidR="00C96533" w:rsidRDefault="00C96533" w:rsidP="00D60DEB">
      <w:pPr>
        <w:rPr>
          <w:rtl/>
        </w:rPr>
      </w:pPr>
    </w:p>
    <w:p w:rsidR="00C96533" w:rsidRDefault="00C96533" w:rsidP="00D60DEB">
      <w:pPr>
        <w:pStyle w:val="-"/>
        <w:rPr>
          <w:rtl/>
        </w:rPr>
      </w:pPr>
      <w:bookmarkStart w:id="9222" w:name="ET_speakercontinue_4624_36"/>
      <w:r w:rsidRPr="00204928">
        <w:rPr>
          <w:rStyle w:val="TagStyle"/>
          <w:rtl/>
        </w:rPr>
        <w:t xml:space="preserve"> &lt;&lt; דובר_המשך &gt;&gt;</w:t>
      </w:r>
      <w:r w:rsidRPr="00867EC2">
        <w:rPr>
          <w:rStyle w:val="TagStyle"/>
          <w:rtl/>
        </w:rPr>
        <w:t xml:space="preserve"> </w:t>
      </w:r>
      <w:r>
        <w:rPr>
          <w:rtl/>
        </w:rPr>
        <w:t>חנין זועבי (הרשימה המשותפת):</w:t>
      </w:r>
      <w:r w:rsidRPr="00867EC2">
        <w:rPr>
          <w:rStyle w:val="TagStyle"/>
          <w:rtl/>
        </w:rPr>
        <w:t xml:space="preserve"> </w:t>
      </w:r>
      <w:r w:rsidRPr="00204928">
        <w:rPr>
          <w:rStyle w:val="TagStyle"/>
          <w:rtl/>
        </w:rPr>
        <w:t>&lt;&lt; דובר_המשך &gt;&gt;</w:t>
      </w:r>
      <w:r>
        <w:rPr>
          <w:rtl/>
        </w:rPr>
        <w:t xml:space="preserve"> </w:t>
      </w:r>
      <w:bookmarkEnd w:id="9222"/>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אבל לא בלאומי.</w:t>
      </w:r>
    </w:p>
    <w:p w:rsidR="00C96533" w:rsidRDefault="00C96533" w:rsidP="00D60DEB">
      <w:pPr>
        <w:rPr>
          <w:rtl/>
        </w:rPr>
      </w:pPr>
    </w:p>
    <w:p w:rsidR="00C96533" w:rsidRDefault="00C96533" w:rsidP="00D60DEB">
      <w:pPr>
        <w:pStyle w:val="af6"/>
        <w:rPr>
          <w:rtl/>
        </w:rPr>
      </w:pPr>
      <w:bookmarkStart w:id="9223" w:name="ET_yor_5534_37"/>
      <w:r w:rsidRPr="00204928">
        <w:rPr>
          <w:rStyle w:val="TagStyle"/>
          <w:rtl/>
        </w:rPr>
        <w:t xml:space="preserve"> &lt;&lt; יור &gt;&gt;</w:t>
      </w:r>
      <w:r w:rsidRPr="00867EC2">
        <w:rPr>
          <w:rStyle w:val="TagStyle"/>
          <w:rtl/>
        </w:rPr>
        <w:t xml:space="preserve"> </w:t>
      </w:r>
      <w:r>
        <w:rPr>
          <w:rtl/>
        </w:rPr>
        <w:t>היו"ר בצלאל סמוטריץ:</w:t>
      </w:r>
      <w:r w:rsidRPr="00867EC2">
        <w:rPr>
          <w:rStyle w:val="TagStyle"/>
          <w:rtl/>
        </w:rPr>
        <w:t xml:space="preserve"> </w:t>
      </w:r>
      <w:r w:rsidRPr="00204928">
        <w:rPr>
          <w:rStyle w:val="TagStyle"/>
          <w:rtl/>
        </w:rPr>
        <w:t>&lt;&lt; יור &gt;&gt;</w:t>
      </w:r>
      <w:r>
        <w:rPr>
          <w:rtl/>
        </w:rPr>
        <w:t xml:space="preserve"> </w:t>
      </w:r>
      <w:bookmarkEnd w:id="9223"/>
    </w:p>
    <w:p w:rsidR="00C96533" w:rsidRDefault="00C96533" w:rsidP="00461C2E">
      <w:pPr>
        <w:rPr>
          <w:rtl/>
        </w:rPr>
      </w:pPr>
    </w:p>
    <w:p w:rsidR="00C96533" w:rsidRDefault="00C96533" w:rsidP="00D60DEB">
      <w:pPr>
        <w:rPr>
          <w:rtl/>
        </w:rPr>
      </w:pPr>
      <w:r>
        <w:rPr>
          <w:rFonts w:hint="cs"/>
          <w:rtl/>
        </w:rPr>
        <w:t xml:space="preserve">תודה. </w:t>
      </w:r>
    </w:p>
    <w:p w:rsidR="00C96533" w:rsidRDefault="00C96533" w:rsidP="00D60DEB">
      <w:pPr>
        <w:rPr>
          <w:rtl/>
        </w:rPr>
      </w:pPr>
      <w:bookmarkStart w:id="9224" w:name="_ETM_Q26_514000"/>
      <w:bookmarkEnd w:id="9224"/>
    </w:p>
    <w:p w:rsidR="00C96533" w:rsidRDefault="00C96533" w:rsidP="00D60DEB">
      <w:pPr>
        <w:pStyle w:val="-"/>
        <w:rPr>
          <w:rtl/>
        </w:rPr>
      </w:pPr>
      <w:bookmarkStart w:id="9225" w:name="ET_speakercontinue_4624_38"/>
      <w:r w:rsidRPr="00204928">
        <w:rPr>
          <w:rStyle w:val="TagStyle"/>
          <w:rtl/>
        </w:rPr>
        <w:t xml:space="preserve"> &lt;&lt; דובר_המשך &gt;&gt;</w:t>
      </w:r>
      <w:r w:rsidRPr="005F09F7">
        <w:rPr>
          <w:rStyle w:val="TagStyle"/>
          <w:rtl/>
        </w:rPr>
        <w:t xml:space="preserve"> </w:t>
      </w:r>
      <w:r>
        <w:rPr>
          <w:rtl/>
        </w:rPr>
        <w:t>חנין זועבי (הרשימה המשותפת):</w:t>
      </w:r>
      <w:r w:rsidRPr="005F09F7">
        <w:rPr>
          <w:rStyle w:val="TagStyle"/>
          <w:rtl/>
        </w:rPr>
        <w:t xml:space="preserve"> </w:t>
      </w:r>
      <w:r w:rsidRPr="00204928">
        <w:rPr>
          <w:rStyle w:val="TagStyle"/>
          <w:rtl/>
        </w:rPr>
        <w:t>&lt;&lt; דובר_המשך &gt;&gt;</w:t>
      </w:r>
      <w:r>
        <w:rPr>
          <w:rtl/>
        </w:rPr>
        <w:t xml:space="preserve"> </w:t>
      </w:r>
      <w:bookmarkEnd w:id="9225"/>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w:t>
      </w:r>
      <w:r w:rsidR="003E287A">
        <w:rPr>
          <w:rFonts w:hint="eastAsia"/>
          <w:rtl/>
        </w:rPr>
        <w:t xml:space="preserve">– </w:t>
      </w:r>
      <w:r w:rsidR="00C96533">
        <w:rPr>
          <w:rFonts w:hint="cs"/>
          <w:rtl/>
        </w:rPr>
        <w:t xml:space="preserve">לא. אנחנו אזרחים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bookmarkStart w:id="9226" w:name="ET_yor_5534_39"/>
      <w:r w:rsidRPr="00204928">
        <w:rPr>
          <w:rStyle w:val="TagStyle"/>
          <w:rtl/>
        </w:rPr>
        <w:t xml:space="preserve"> &lt;&lt; יור &gt;&gt;</w:t>
      </w:r>
      <w:r w:rsidRPr="005F09F7">
        <w:rPr>
          <w:rStyle w:val="TagStyle"/>
          <w:rtl/>
        </w:rPr>
        <w:t xml:space="preserve"> </w:t>
      </w:r>
      <w:r>
        <w:rPr>
          <w:rtl/>
        </w:rPr>
        <w:t>היו"ר בצלאל סמוטריץ:</w:t>
      </w:r>
      <w:r w:rsidRPr="005F09F7">
        <w:rPr>
          <w:rStyle w:val="TagStyle"/>
          <w:rtl/>
        </w:rPr>
        <w:t xml:space="preserve"> </w:t>
      </w:r>
      <w:r w:rsidRPr="00204928">
        <w:rPr>
          <w:rStyle w:val="TagStyle"/>
          <w:rtl/>
        </w:rPr>
        <w:t>&lt;&lt; יור &gt;&gt;</w:t>
      </w:r>
      <w:r>
        <w:rPr>
          <w:rtl/>
        </w:rPr>
        <w:t xml:space="preserve"> </w:t>
      </w:r>
      <w:bookmarkEnd w:id="9226"/>
    </w:p>
    <w:p w:rsidR="00C96533" w:rsidRDefault="00C96533" w:rsidP="00461C2E">
      <w:pPr>
        <w:rPr>
          <w:rtl/>
        </w:rPr>
      </w:pPr>
    </w:p>
    <w:p w:rsidR="00C96533" w:rsidRDefault="00C96533" w:rsidP="00D60DEB">
      <w:pPr>
        <w:rPr>
          <w:rtl/>
        </w:rPr>
      </w:pPr>
      <w:r>
        <w:rPr>
          <w:rFonts w:hint="cs"/>
          <w:rtl/>
        </w:rPr>
        <w:t xml:space="preserve">תודה רבה. </w:t>
      </w:r>
    </w:p>
    <w:p w:rsidR="00C96533" w:rsidRDefault="00C96533" w:rsidP="00D60DEB">
      <w:pPr>
        <w:rPr>
          <w:rtl/>
        </w:rPr>
      </w:pPr>
    </w:p>
    <w:p w:rsidR="00C96533" w:rsidRDefault="00C96533" w:rsidP="00D60DEB">
      <w:pPr>
        <w:pStyle w:val="-"/>
        <w:rPr>
          <w:rtl/>
        </w:rPr>
      </w:pPr>
      <w:bookmarkStart w:id="9227" w:name="ET_speakercontinue_4624_40"/>
      <w:r w:rsidRPr="00204928">
        <w:rPr>
          <w:rStyle w:val="TagStyle"/>
          <w:rtl/>
        </w:rPr>
        <w:t xml:space="preserve"> &lt;&lt; דובר_המשך &gt;&gt;</w:t>
      </w:r>
      <w:r w:rsidRPr="005F09F7">
        <w:rPr>
          <w:rStyle w:val="TagStyle"/>
          <w:rtl/>
        </w:rPr>
        <w:t xml:space="preserve"> </w:t>
      </w:r>
      <w:r>
        <w:rPr>
          <w:rtl/>
        </w:rPr>
        <w:t>חנין זועבי (הרשימה המשותפת):</w:t>
      </w:r>
      <w:r w:rsidRPr="005F09F7">
        <w:rPr>
          <w:rStyle w:val="TagStyle"/>
          <w:rtl/>
        </w:rPr>
        <w:t xml:space="preserve"> </w:t>
      </w:r>
      <w:r w:rsidRPr="00204928">
        <w:rPr>
          <w:rStyle w:val="TagStyle"/>
          <w:rtl/>
        </w:rPr>
        <w:t>&lt;&lt; דובר_המשך &gt;&gt;</w:t>
      </w:r>
      <w:r>
        <w:rPr>
          <w:rtl/>
        </w:rPr>
        <w:t xml:space="preserve"> </w:t>
      </w:r>
      <w:bookmarkEnd w:id="9227"/>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לפני שאנחנו אזרחים אנחנו פלסטינים, ואין שום משמעות לדמוקרטיה </w:t>
      </w:r>
      <w:bookmarkStart w:id="9228" w:name="_ETM_Q26_518000"/>
      <w:bookmarkEnd w:id="9228"/>
      <w:r w:rsidR="002669E7">
        <w:rPr>
          <w:rFonts w:hint="cs"/>
          <w:rtl/>
        </w:rPr>
        <w:t xml:space="preserve">מלבד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461C2E">
        <w:rPr>
          <w:rtl/>
        </w:rPr>
        <w:t xml:space="preserve"> </w:t>
      </w:r>
      <w:r w:rsidR="00C96533">
        <w:rPr>
          <w:rtl/>
        </w:rPr>
        <w:t xml:space="preserve"> </w:t>
      </w:r>
    </w:p>
    <w:p w:rsidR="00C96533" w:rsidRDefault="00C96533" w:rsidP="00D60DEB">
      <w:pPr>
        <w:rPr>
          <w:rtl/>
        </w:rPr>
      </w:pPr>
      <w:bookmarkStart w:id="9229" w:name="_ETM_Q26_518478"/>
      <w:bookmarkStart w:id="9230" w:name="_ETM_Q26_518588"/>
      <w:bookmarkEnd w:id="9229"/>
      <w:bookmarkEnd w:id="9230"/>
    </w:p>
    <w:p w:rsidR="00C96533" w:rsidRDefault="00C96533" w:rsidP="00D60DEB">
      <w:pPr>
        <w:pStyle w:val="af5"/>
        <w:rPr>
          <w:rtl/>
        </w:rPr>
      </w:pPr>
      <w:bookmarkStart w:id="9231" w:name="ET_interruption_5520_16"/>
      <w:r w:rsidRPr="00204928">
        <w:rPr>
          <w:rStyle w:val="TagStyle"/>
          <w:rtl/>
        </w:rPr>
        <w:t xml:space="preserve"> &lt;&lt; קריאה &gt;&gt;</w:t>
      </w:r>
      <w:r w:rsidRPr="006455E0">
        <w:rPr>
          <w:rStyle w:val="TagStyle"/>
          <w:rtl/>
        </w:rPr>
        <w:t xml:space="preserve"> </w:t>
      </w:r>
      <w:r>
        <w:rPr>
          <w:rtl/>
        </w:rPr>
        <w:t>עודד פורר (ישראל ביתנו):</w:t>
      </w:r>
      <w:r w:rsidRPr="006455E0">
        <w:rPr>
          <w:rStyle w:val="TagStyle"/>
          <w:rtl/>
        </w:rPr>
        <w:t xml:space="preserve"> </w:t>
      </w:r>
      <w:r w:rsidRPr="00204928">
        <w:rPr>
          <w:rStyle w:val="TagStyle"/>
          <w:rtl/>
        </w:rPr>
        <w:t>&lt;&lt; קריאה &gt;&gt;</w:t>
      </w:r>
      <w:r>
        <w:rPr>
          <w:rtl/>
        </w:rPr>
        <w:t xml:space="preserve"> </w:t>
      </w:r>
      <w:bookmarkEnd w:id="9231"/>
    </w:p>
    <w:p w:rsidR="00C96533" w:rsidRDefault="00C96533" w:rsidP="00461C2E">
      <w:pPr>
        <w:rPr>
          <w:rtl/>
        </w:rPr>
      </w:pPr>
    </w:p>
    <w:p w:rsidR="00C96533" w:rsidRDefault="00C03A8E" w:rsidP="00D60DEB">
      <w:pPr>
        <w:rPr>
          <w:rtl/>
        </w:rPr>
      </w:pPr>
      <w:bookmarkStart w:id="9232" w:name="_ETM_Q26_522525"/>
      <w:bookmarkStart w:id="9233" w:name="_ETM_Q26_522822"/>
      <w:bookmarkStart w:id="9234" w:name="_ETM_Q26_522900"/>
      <w:bookmarkEnd w:id="9232"/>
      <w:bookmarkEnd w:id="9233"/>
      <w:bookmarkEnd w:id="9234"/>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9235" w:name="_ETM_Q26_523525"/>
      <w:bookmarkStart w:id="9236" w:name="_ETM_Q26_523619"/>
      <w:bookmarkEnd w:id="9235"/>
      <w:bookmarkEnd w:id="9236"/>
    </w:p>
    <w:p w:rsidR="00C96533" w:rsidRDefault="00C96533" w:rsidP="00D60DEB">
      <w:pPr>
        <w:pStyle w:val="-"/>
        <w:rPr>
          <w:rtl/>
        </w:rPr>
      </w:pPr>
      <w:bookmarkStart w:id="9237" w:name="ET_speakercontinue_4624_17"/>
      <w:r w:rsidRPr="00204928">
        <w:rPr>
          <w:rStyle w:val="TagStyle"/>
          <w:rtl/>
        </w:rPr>
        <w:t xml:space="preserve"> &lt;&lt; דובר_המשך &gt;&gt;</w:t>
      </w:r>
      <w:r w:rsidRPr="006455E0">
        <w:rPr>
          <w:rStyle w:val="TagStyle"/>
          <w:rtl/>
        </w:rPr>
        <w:t xml:space="preserve"> </w:t>
      </w:r>
      <w:r>
        <w:rPr>
          <w:rtl/>
        </w:rPr>
        <w:t>חנין זועבי (הרשימה המשותפת):</w:t>
      </w:r>
      <w:r w:rsidRPr="006455E0">
        <w:rPr>
          <w:rStyle w:val="TagStyle"/>
          <w:rtl/>
        </w:rPr>
        <w:t xml:space="preserve"> </w:t>
      </w:r>
      <w:r w:rsidRPr="00204928">
        <w:rPr>
          <w:rStyle w:val="TagStyle"/>
          <w:rtl/>
        </w:rPr>
        <w:t>&lt;&lt; דובר_המשך &gt;&gt;</w:t>
      </w:r>
      <w:r>
        <w:rPr>
          <w:rtl/>
        </w:rPr>
        <w:t xml:space="preserve"> </w:t>
      </w:r>
      <w:bookmarkEnd w:id="9237"/>
    </w:p>
    <w:p w:rsidR="00C96533" w:rsidRDefault="00C96533" w:rsidP="00461C2E">
      <w:pPr>
        <w:rPr>
          <w:rtl/>
        </w:rPr>
      </w:pPr>
    </w:p>
    <w:p w:rsidR="00C96533" w:rsidRDefault="00C03A8E" w:rsidP="00D60DEB">
      <w:pPr>
        <w:rPr>
          <w:rtl/>
        </w:rPr>
      </w:pPr>
      <w:bookmarkStart w:id="9238" w:name="_ETM_Q26_524603"/>
      <w:bookmarkEnd w:id="9238"/>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2669E7">
        <w:rPr>
          <w:rFonts w:hint="cs"/>
          <w:rtl/>
        </w:rPr>
        <w:t xml:space="preserve"> ל</w:t>
      </w:r>
      <w:r w:rsidR="00C96533">
        <w:rPr>
          <w:rFonts w:hint="cs"/>
          <w:rtl/>
        </w:rPr>
        <w:t xml:space="preserve">עם הפלסטיני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ind w:firstLine="0"/>
        <w:rPr>
          <w:rtl/>
        </w:rPr>
      </w:pPr>
    </w:p>
    <w:p w:rsidR="00C96533" w:rsidRDefault="00C96533" w:rsidP="00D60DEB">
      <w:pPr>
        <w:pStyle w:val="af6"/>
        <w:rPr>
          <w:rtl/>
        </w:rPr>
      </w:pPr>
      <w:bookmarkStart w:id="9239" w:name="ET_yor_5534_41"/>
      <w:r w:rsidRPr="00204928">
        <w:rPr>
          <w:rStyle w:val="TagStyle"/>
          <w:rtl/>
        </w:rPr>
        <w:t xml:space="preserve"> &lt;&lt; יור &gt;&gt;</w:t>
      </w:r>
      <w:r w:rsidRPr="005F09F7">
        <w:rPr>
          <w:rStyle w:val="TagStyle"/>
          <w:rtl/>
        </w:rPr>
        <w:t xml:space="preserve"> </w:t>
      </w:r>
      <w:r>
        <w:rPr>
          <w:rtl/>
        </w:rPr>
        <w:t>היו"ר בצלאל סמוטריץ:</w:t>
      </w:r>
      <w:r w:rsidRPr="005F09F7">
        <w:rPr>
          <w:rStyle w:val="TagStyle"/>
          <w:rtl/>
        </w:rPr>
        <w:t xml:space="preserve"> </w:t>
      </w:r>
      <w:r w:rsidRPr="00204928">
        <w:rPr>
          <w:rStyle w:val="TagStyle"/>
          <w:rtl/>
        </w:rPr>
        <w:t>&lt;&lt; יור &gt;&gt;</w:t>
      </w:r>
      <w:r>
        <w:rPr>
          <w:rtl/>
        </w:rPr>
        <w:t xml:space="preserve"> </w:t>
      </w:r>
      <w:bookmarkEnd w:id="9239"/>
    </w:p>
    <w:p w:rsidR="00C96533" w:rsidRDefault="00C96533" w:rsidP="00461C2E">
      <w:pPr>
        <w:rPr>
          <w:rtl/>
        </w:rPr>
      </w:pPr>
    </w:p>
    <w:p w:rsidR="00C96533" w:rsidRDefault="00C96533" w:rsidP="00D60DEB">
      <w:pPr>
        <w:rPr>
          <w:rtl/>
        </w:rPr>
      </w:pPr>
      <w:bookmarkStart w:id="9240" w:name="_ETM_Q26_527000"/>
      <w:bookmarkEnd w:id="9240"/>
      <w:r>
        <w:rPr>
          <w:rFonts w:hint="cs"/>
          <w:rtl/>
        </w:rPr>
        <w:t xml:space="preserve">תודה </w:t>
      </w:r>
      <w:bookmarkStart w:id="9241" w:name="_ETM_Q26_528000"/>
      <w:bookmarkEnd w:id="9241"/>
      <w:r>
        <w:rPr>
          <w:rFonts w:hint="cs"/>
          <w:rtl/>
        </w:rPr>
        <w:t xml:space="preserve">רבה. </w:t>
      </w:r>
    </w:p>
    <w:p w:rsidR="00C96533" w:rsidRDefault="00C96533" w:rsidP="00D60DEB">
      <w:pPr>
        <w:rPr>
          <w:rtl/>
        </w:rPr>
      </w:pPr>
      <w:bookmarkStart w:id="9242" w:name="_ETM_Q26_529000"/>
      <w:bookmarkEnd w:id="9242"/>
    </w:p>
    <w:p w:rsidR="00C96533" w:rsidRDefault="00C96533" w:rsidP="00D60DEB">
      <w:pPr>
        <w:pStyle w:val="-"/>
        <w:rPr>
          <w:rtl/>
        </w:rPr>
      </w:pPr>
      <w:bookmarkStart w:id="9243" w:name="ET_speakercontinue_4624_42"/>
      <w:r w:rsidRPr="00204928">
        <w:rPr>
          <w:rStyle w:val="TagStyle"/>
          <w:rtl/>
        </w:rPr>
        <w:t xml:space="preserve"> &lt;&lt; דובר_המשך &gt;&gt;</w:t>
      </w:r>
      <w:r w:rsidRPr="005F09F7">
        <w:rPr>
          <w:rStyle w:val="TagStyle"/>
          <w:rtl/>
        </w:rPr>
        <w:t xml:space="preserve"> </w:t>
      </w:r>
      <w:r>
        <w:rPr>
          <w:rtl/>
        </w:rPr>
        <w:t>חנין זועבי (הרשימה המשותפת):</w:t>
      </w:r>
      <w:r w:rsidRPr="005F09F7">
        <w:rPr>
          <w:rStyle w:val="TagStyle"/>
          <w:rtl/>
        </w:rPr>
        <w:t xml:space="preserve"> </w:t>
      </w:r>
      <w:r w:rsidRPr="00204928">
        <w:rPr>
          <w:rStyle w:val="TagStyle"/>
          <w:rtl/>
        </w:rPr>
        <w:t>&lt;&lt; דובר_המשך &gt;&gt;</w:t>
      </w:r>
      <w:r>
        <w:rPr>
          <w:rtl/>
        </w:rPr>
        <w:t xml:space="preserve"> </w:t>
      </w:r>
      <w:bookmarkEnd w:id="9243"/>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בלי הכרה בעם הפלסטיני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פוחד ממנו. </w:t>
      </w:r>
    </w:p>
    <w:p w:rsidR="00C96533" w:rsidRDefault="00C96533" w:rsidP="00D60DEB">
      <w:pPr>
        <w:rPr>
          <w:rtl/>
        </w:rPr>
      </w:pPr>
      <w:bookmarkStart w:id="9244" w:name="_ETM_Q26_524000"/>
      <w:bookmarkEnd w:id="9244"/>
    </w:p>
    <w:p w:rsidR="00C96533" w:rsidRDefault="00C96533" w:rsidP="00D60DEB">
      <w:pPr>
        <w:pStyle w:val="af6"/>
        <w:rPr>
          <w:rtl/>
        </w:rPr>
      </w:pPr>
      <w:bookmarkStart w:id="9245" w:name="ET_yor_5534_43"/>
      <w:r w:rsidRPr="00204928">
        <w:rPr>
          <w:rStyle w:val="TagStyle"/>
          <w:rtl/>
        </w:rPr>
        <w:t xml:space="preserve"> &lt;&lt; יור &gt;&gt;</w:t>
      </w:r>
      <w:r w:rsidRPr="005F09F7">
        <w:rPr>
          <w:rStyle w:val="TagStyle"/>
          <w:rtl/>
        </w:rPr>
        <w:t xml:space="preserve"> </w:t>
      </w:r>
      <w:r>
        <w:rPr>
          <w:rtl/>
        </w:rPr>
        <w:t>היו"ר בצלאל סמוטריץ:</w:t>
      </w:r>
      <w:r w:rsidRPr="005F09F7">
        <w:rPr>
          <w:rStyle w:val="TagStyle"/>
          <w:rtl/>
        </w:rPr>
        <w:t xml:space="preserve"> </w:t>
      </w:r>
      <w:r w:rsidRPr="00204928">
        <w:rPr>
          <w:rStyle w:val="TagStyle"/>
          <w:rtl/>
        </w:rPr>
        <w:t>&lt;&lt; יור &gt;&gt;</w:t>
      </w:r>
      <w:r>
        <w:rPr>
          <w:rtl/>
        </w:rPr>
        <w:t xml:space="preserve"> </w:t>
      </w:r>
      <w:bookmarkEnd w:id="9245"/>
    </w:p>
    <w:p w:rsidR="00C96533" w:rsidRDefault="00C96533" w:rsidP="00461C2E">
      <w:pPr>
        <w:rPr>
          <w:rtl/>
        </w:rPr>
      </w:pPr>
    </w:p>
    <w:p w:rsidR="00C96533" w:rsidRDefault="00C96533" w:rsidP="00D60DEB">
      <w:pPr>
        <w:rPr>
          <w:rtl/>
        </w:rPr>
      </w:pPr>
      <w:bookmarkStart w:id="9246" w:name="_ETM_Q26_525000"/>
      <w:bookmarkEnd w:id="9246"/>
      <w:r>
        <w:rPr>
          <w:rFonts w:hint="cs"/>
          <w:rtl/>
        </w:rPr>
        <w:t>תודה רבה.</w:t>
      </w:r>
      <w:r w:rsidR="00461C2E">
        <w:rPr>
          <w:rFonts w:hint="cs"/>
          <w:rtl/>
        </w:rPr>
        <w:t xml:space="preserve"> </w:t>
      </w:r>
      <w:r>
        <w:rPr>
          <w:rtl/>
        </w:rPr>
        <w:t xml:space="preserve"> </w:t>
      </w:r>
    </w:p>
    <w:p w:rsidR="00C96533" w:rsidRDefault="00C96533" w:rsidP="00D60DEB">
      <w:pPr>
        <w:rPr>
          <w:rtl/>
        </w:rPr>
      </w:pPr>
      <w:bookmarkStart w:id="9247" w:name="_ETM_Q26_533463"/>
      <w:bookmarkStart w:id="9248" w:name="_ETM_Q26_533557"/>
      <w:bookmarkEnd w:id="9247"/>
      <w:bookmarkEnd w:id="9248"/>
    </w:p>
    <w:p w:rsidR="00C96533" w:rsidRDefault="00C96533" w:rsidP="00D60DEB">
      <w:pPr>
        <w:pStyle w:val="af5"/>
        <w:rPr>
          <w:rtl/>
        </w:rPr>
      </w:pPr>
      <w:bookmarkStart w:id="9249" w:name="ET_interruption_5743_18"/>
      <w:r w:rsidRPr="00204928">
        <w:rPr>
          <w:rStyle w:val="TagStyle"/>
          <w:rtl/>
        </w:rPr>
        <w:t xml:space="preserve"> &lt;&lt; קריאה &gt;&gt;</w:t>
      </w:r>
      <w:r w:rsidRPr="006455E0">
        <w:rPr>
          <w:rStyle w:val="TagStyle"/>
          <w:rtl/>
        </w:rPr>
        <w:t xml:space="preserve"> </w:t>
      </w:r>
      <w:r>
        <w:rPr>
          <w:rtl/>
        </w:rPr>
        <w:t>אוסנת הילה מארק (הליכוד):</w:t>
      </w:r>
      <w:r w:rsidRPr="006455E0">
        <w:rPr>
          <w:rStyle w:val="TagStyle"/>
          <w:rtl/>
        </w:rPr>
        <w:t xml:space="preserve"> </w:t>
      </w:r>
      <w:r w:rsidRPr="00204928">
        <w:rPr>
          <w:rStyle w:val="TagStyle"/>
          <w:rtl/>
        </w:rPr>
        <w:t>&lt;&lt; קריאה &gt;&gt;</w:t>
      </w:r>
      <w:r>
        <w:rPr>
          <w:rtl/>
        </w:rPr>
        <w:t xml:space="preserve"> </w:t>
      </w:r>
      <w:bookmarkEnd w:id="9249"/>
    </w:p>
    <w:p w:rsidR="00C96533" w:rsidRDefault="00C96533" w:rsidP="00461C2E">
      <w:pPr>
        <w:rPr>
          <w:rtl/>
        </w:rPr>
      </w:pPr>
    </w:p>
    <w:p w:rsidR="00C96533" w:rsidRDefault="00C96533" w:rsidP="00D60DEB">
      <w:pPr>
        <w:rPr>
          <w:rtl/>
        </w:rPr>
      </w:pPr>
      <w:bookmarkStart w:id="9250" w:name="_ETM_Q26_535869"/>
      <w:bookmarkStart w:id="9251" w:name="_ETM_Q26_536182"/>
      <w:bookmarkStart w:id="9252" w:name="_ETM_Q26_536275"/>
      <w:bookmarkEnd w:id="9250"/>
      <w:bookmarkEnd w:id="9251"/>
      <w:bookmarkEnd w:id="9252"/>
      <w:r>
        <w:rPr>
          <w:rFonts w:hint="cs"/>
          <w:rtl/>
        </w:rPr>
        <w:t xml:space="preserve">תלכי. </w:t>
      </w:r>
      <w:bookmarkStart w:id="9253" w:name="_ETM_Q26_537275"/>
      <w:bookmarkEnd w:id="9253"/>
      <w:r>
        <w:rPr>
          <w:rFonts w:hint="cs"/>
          <w:rtl/>
        </w:rPr>
        <w:t xml:space="preserve">אל תישארי פה. </w:t>
      </w:r>
    </w:p>
    <w:p w:rsidR="00C96533" w:rsidRDefault="00C96533" w:rsidP="00D60DEB">
      <w:pPr>
        <w:rPr>
          <w:rtl/>
        </w:rPr>
      </w:pPr>
      <w:bookmarkStart w:id="9254" w:name="_ETM_Q26_539635"/>
      <w:bookmarkStart w:id="9255" w:name="_ETM_Q26_539713"/>
      <w:bookmarkEnd w:id="9254"/>
      <w:bookmarkEnd w:id="9255"/>
    </w:p>
    <w:p w:rsidR="00C96533" w:rsidRDefault="00C96533" w:rsidP="00D60DEB">
      <w:pPr>
        <w:pStyle w:val="af6"/>
        <w:rPr>
          <w:rtl/>
        </w:rPr>
      </w:pPr>
      <w:bookmarkStart w:id="9256" w:name="ET_yor_5534_50"/>
      <w:r w:rsidRPr="00204928">
        <w:rPr>
          <w:rStyle w:val="TagStyle"/>
          <w:rtl/>
        </w:rPr>
        <w:t xml:space="preserve"> &lt;&lt; יור &gt;&gt;</w:t>
      </w:r>
      <w:r w:rsidRPr="006455E0">
        <w:rPr>
          <w:rStyle w:val="TagStyle"/>
          <w:rtl/>
        </w:rPr>
        <w:t xml:space="preserve"> </w:t>
      </w:r>
      <w:r>
        <w:rPr>
          <w:rtl/>
        </w:rPr>
        <w:t>היו"ר בצלאל סמוטריץ:</w:t>
      </w:r>
      <w:r w:rsidRPr="006455E0">
        <w:rPr>
          <w:rStyle w:val="TagStyle"/>
          <w:rtl/>
        </w:rPr>
        <w:t xml:space="preserve"> </w:t>
      </w:r>
      <w:r w:rsidRPr="00204928">
        <w:rPr>
          <w:rStyle w:val="TagStyle"/>
          <w:rtl/>
        </w:rPr>
        <w:t>&lt;&lt; יור &gt;&gt;</w:t>
      </w:r>
      <w:bookmarkEnd w:id="9256"/>
      <w:r>
        <w:rPr>
          <w:rtl/>
        </w:rPr>
        <w:t xml:space="preserve"> </w:t>
      </w:r>
    </w:p>
    <w:p w:rsidR="00C96533" w:rsidRDefault="00C96533" w:rsidP="00461C2E">
      <w:pPr>
        <w:rPr>
          <w:rtl/>
        </w:rPr>
      </w:pPr>
    </w:p>
    <w:p w:rsidR="00C96533" w:rsidRDefault="00C96533" w:rsidP="00D60DEB">
      <w:pPr>
        <w:rPr>
          <w:rtl/>
        </w:rPr>
      </w:pPr>
      <w:bookmarkStart w:id="9257" w:name="_ETM_Q26_541728"/>
      <w:bookmarkEnd w:id="9257"/>
      <w:r>
        <w:rPr>
          <w:rFonts w:hint="cs"/>
          <w:rtl/>
        </w:rPr>
        <w:t xml:space="preserve">תודה רבה. חבר הכנסת עמר בר-לב, ואחריו </w:t>
      </w:r>
      <w:r w:rsidR="00C03A8E">
        <w:rPr>
          <w:rFonts w:hint="eastAsia"/>
          <w:rtl/>
        </w:rPr>
        <w:t>–</w:t>
      </w:r>
      <w:r>
        <w:rPr>
          <w:rFonts w:hint="cs"/>
          <w:rtl/>
        </w:rPr>
        <w:t xml:space="preserve"> חבר </w:t>
      </w:r>
      <w:bookmarkStart w:id="9258" w:name="_ETM_Q26_542000"/>
      <w:bookmarkEnd w:id="9258"/>
      <w:r>
        <w:rPr>
          <w:rFonts w:hint="cs"/>
          <w:rtl/>
        </w:rPr>
        <w:t xml:space="preserve">הכנסת מוסי רז. שלוש דקות, אדוני, לרשותך. אצלך זה לא נאום </w:t>
      </w:r>
      <w:bookmarkStart w:id="9259" w:name="_ETM_Q26_544000"/>
      <w:bookmarkEnd w:id="9259"/>
      <w:r>
        <w:rPr>
          <w:rFonts w:hint="cs"/>
          <w:rtl/>
        </w:rPr>
        <w:t xml:space="preserve">אחרון, אז אני לא אתן לך לחרוג הרבה. </w:t>
      </w:r>
    </w:p>
    <w:p w:rsidR="00C96533" w:rsidRDefault="00C96533" w:rsidP="00D60DEB">
      <w:pPr>
        <w:rPr>
          <w:rtl/>
        </w:rPr>
      </w:pPr>
      <w:bookmarkStart w:id="9260" w:name="_ETM_Q26_544807"/>
      <w:bookmarkStart w:id="9261" w:name="_ETM_Q26_544885"/>
      <w:bookmarkEnd w:id="9260"/>
      <w:bookmarkEnd w:id="9261"/>
    </w:p>
    <w:p w:rsidR="00C96533" w:rsidRDefault="00C96533" w:rsidP="00D60DEB">
      <w:pPr>
        <w:pStyle w:val="a4"/>
        <w:rPr>
          <w:rtl/>
        </w:rPr>
      </w:pPr>
      <w:bookmarkStart w:id="9262" w:name="ET_speaker_5116_20"/>
      <w:r w:rsidRPr="00204928">
        <w:rPr>
          <w:rStyle w:val="TagStyle"/>
          <w:rtl/>
        </w:rPr>
        <w:t xml:space="preserve"> &lt;&lt; דובר &gt;&gt;</w:t>
      </w:r>
      <w:r w:rsidRPr="006455E0">
        <w:rPr>
          <w:rStyle w:val="TagStyle"/>
          <w:rtl/>
        </w:rPr>
        <w:t xml:space="preserve"> </w:t>
      </w:r>
      <w:bookmarkStart w:id="9263" w:name="_Toc533630205"/>
      <w:bookmarkStart w:id="9264" w:name="_Toc533630875"/>
      <w:bookmarkStart w:id="9265" w:name="_Toc533631055"/>
      <w:r>
        <w:rPr>
          <w:rtl/>
        </w:rPr>
        <w:t>עמר בר-לב (המחנה הציוני):</w:t>
      </w:r>
      <w:bookmarkEnd w:id="9263"/>
      <w:bookmarkEnd w:id="9264"/>
      <w:bookmarkEnd w:id="9265"/>
      <w:r w:rsidRPr="006455E0">
        <w:rPr>
          <w:rStyle w:val="TagStyle"/>
          <w:rtl/>
        </w:rPr>
        <w:t xml:space="preserve"> </w:t>
      </w:r>
      <w:r w:rsidRPr="00204928">
        <w:rPr>
          <w:rStyle w:val="TagStyle"/>
          <w:rtl/>
        </w:rPr>
        <w:t>&lt;&lt; דובר &gt;&gt;</w:t>
      </w:r>
      <w:r>
        <w:rPr>
          <w:rtl/>
        </w:rPr>
        <w:t xml:space="preserve"> </w:t>
      </w:r>
      <w:bookmarkEnd w:id="9262"/>
    </w:p>
    <w:p w:rsidR="00C96533" w:rsidRDefault="00C96533" w:rsidP="00461C2E">
      <w:pPr>
        <w:rPr>
          <w:rtl/>
        </w:rPr>
      </w:pPr>
    </w:p>
    <w:p w:rsidR="00C96533" w:rsidRDefault="00C96533" w:rsidP="00D60DEB">
      <w:pPr>
        <w:rPr>
          <w:rtl/>
        </w:rPr>
      </w:pPr>
      <w:bookmarkStart w:id="9266" w:name="_ETM_Q26_548572"/>
      <w:bookmarkStart w:id="9267" w:name="_ETM_Q26_548869"/>
      <w:bookmarkStart w:id="9268" w:name="_ETM_Q26_548963"/>
      <w:bookmarkEnd w:id="9266"/>
      <w:bookmarkEnd w:id="9267"/>
      <w:bookmarkEnd w:id="9268"/>
      <w:r>
        <w:rPr>
          <w:rFonts w:hint="cs"/>
          <w:rtl/>
        </w:rPr>
        <w:t xml:space="preserve">תודה רבה, אדוני </w:t>
      </w:r>
      <w:bookmarkStart w:id="9269" w:name="_ETM_Q26_554713"/>
      <w:bookmarkEnd w:id="9269"/>
      <w:r>
        <w:rPr>
          <w:rFonts w:hint="cs"/>
          <w:rtl/>
        </w:rPr>
        <w:t>היושב-ראש. ייתכן שזה אחד הנאומים האחרונים, אולי האחרון שלי בכנסת הזאת</w:t>
      </w:r>
      <w:bookmarkStart w:id="9270" w:name="_ETM_Q26_567369"/>
      <w:bookmarkEnd w:id="9270"/>
      <w:r>
        <w:rPr>
          <w:rFonts w:hint="cs"/>
          <w:rtl/>
        </w:rPr>
        <w:t xml:space="preserve">. </w:t>
      </w:r>
    </w:p>
    <w:p w:rsidR="00C96533" w:rsidRDefault="00C96533" w:rsidP="00D60DEB">
      <w:pPr>
        <w:ind w:firstLine="0"/>
        <w:rPr>
          <w:rtl/>
        </w:rPr>
      </w:pPr>
    </w:p>
    <w:p w:rsidR="00C96533" w:rsidRDefault="00C96533" w:rsidP="00D60DEB">
      <w:pPr>
        <w:pStyle w:val="af6"/>
        <w:rPr>
          <w:rtl/>
        </w:rPr>
      </w:pPr>
      <w:bookmarkStart w:id="9271" w:name="ET_yor_5534_44"/>
      <w:r w:rsidRPr="00204928">
        <w:rPr>
          <w:rStyle w:val="TagStyle"/>
          <w:rtl/>
        </w:rPr>
        <w:t xml:space="preserve"> &lt;&lt; יור &gt;&gt;</w:t>
      </w:r>
      <w:r w:rsidRPr="005F09F7">
        <w:rPr>
          <w:rStyle w:val="TagStyle"/>
          <w:rtl/>
        </w:rPr>
        <w:t xml:space="preserve"> </w:t>
      </w:r>
      <w:r>
        <w:rPr>
          <w:rtl/>
        </w:rPr>
        <w:t>היו"ר בצלאל סמוטריץ:</w:t>
      </w:r>
      <w:r w:rsidRPr="005F09F7">
        <w:rPr>
          <w:rStyle w:val="TagStyle"/>
          <w:rtl/>
        </w:rPr>
        <w:t xml:space="preserve"> </w:t>
      </w:r>
      <w:r w:rsidRPr="00204928">
        <w:rPr>
          <w:rStyle w:val="TagStyle"/>
          <w:rtl/>
        </w:rPr>
        <w:t>&lt;&lt; יור &gt;&gt;</w:t>
      </w:r>
      <w:r>
        <w:rPr>
          <w:rtl/>
        </w:rPr>
        <w:t xml:space="preserve"> </w:t>
      </w:r>
      <w:bookmarkEnd w:id="9271"/>
    </w:p>
    <w:p w:rsidR="00C96533" w:rsidRDefault="00C96533" w:rsidP="00461C2E">
      <w:pPr>
        <w:rPr>
          <w:rtl/>
        </w:rPr>
      </w:pPr>
    </w:p>
    <w:p w:rsidR="00C96533" w:rsidRDefault="00C96533" w:rsidP="00D60DEB">
      <w:pPr>
        <w:rPr>
          <w:rtl/>
        </w:rPr>
      </w:pPr>
      <w:r>
        <w:rPr>
          <w:rFonts w:hint="cs"/>
          <w:rtl/>
        </w:rPr>
        <w:t xml:space="preserve">הזאת. </w:t>
      </w:r>
    </w:p>
    <w:p w:rsidR="00C96533" w:rsidRDefault="00C96533" w:rsidP="00D60DEB">
      <w:pPr>
        <w:rPr>
          <w:rtl/>
        </w:rPr>
      </w:pPr>
    </w:p>
    <w:p w:rsidR="00C96533" w:rsidRDefault="00C96533" w:rsidP="00D60DEB">
      <w:pPr>
        <w:pStyle w:val="-"/>
        <w:rPr>
          <w:rtl/>
        </w:rPr>
      </w:pPr>
      <w:bookmarkStart w:id="9272" w:name="ET_speakercontinue_5116_46"/>
      <w:r w:rsidRPr="00204928">
        <w:rPr>
          <w:rStyle w:val="TagStyle"/>
          <w:rtl/>
        </w:rPr>
        <w:t xml:space="preserve"> &lt;&lt; דובר_המשך &gt;&gt;</w:t>
      </w:r>
      <w:r w:rsidRPr="00454A67">
        <w:rPr>
          <w:rStyle w:val="TagStyle"/>
          <w:rtl/>
        </w:rPr>
        <w:t xml:space="preserve"> </w:t>
      </w:r>
      <w:r>
        <w:rPr>
          <w:rtl/>
        </w:rPr>
        <w:t>עמר בר-לב (המחנה הציוני):</w:t>
      </w:r>
      <w:r w:rsidRPr="00454A67">
        <w:rPr>
          <w:rStyle w:val="TagStyle"/>
          <w:rtl/>
        </w:rPr>
        <w:t xml:space="preserve"> </w:t>
      </w:r>
      <w:r w:rsidRPr="00204928">
        <w:rPr>
          <w:rStyle w:val="TagStyle"/>
          <w:rtl/>
        </w:rPr>
        <w:t>&lt;&lt; דובר_המשך &gt;&gt;</w:t>
      </w:r>
      <w:r>
        <w:rPr>
          <w:rtl/>
        </w:rPr>
        <w:t xml:space="preserve"> </w:t>
      </w:r>
      <w:bookmarkEnd w:id="9272"/>
    </w:p>
    <w:p w:rsidR="00C96533" w:rsidRDefault="00C96533" w:rsidP="00461C2E">
      <w:pPr>
        <w:rPr>
          <w:rtl/>
        </w:rPr>
      </w:pPr>
    </w:p>
    <w:p w:rsidR="00C96533" w:rsidRDefault="00C96533" w:rsidP="00D60DEB">
      <w:pPr>
        <w:rPr>
          <w:rtl/>
        </w:rPr>
      </w:pPr>
      <w:r>
        <w:rPr>
          <w:rFonts w:hint="cs"/>
          <w:rtl/>
        </w:rPr>
        <w:t xml:space="preserve">לכן אני רוצה, אדוני </w:t>
      </w:r>
      <w:bookmarkStart w:id="9273" w:name="_ETM_Q26_562000"/>
      <w:bookmarkEnd w:id="9273"/>
      <w:r>
        <w:rPr>
          <w:rFonts w:hint="cs"/>
          <w:rtl/>
        </w:rPr>
        <w:t xml:space="preserve">היושב-ראש, לספר לכם ולסקור את כל הצעות החוק </w:t>
      </w:r>
      <w:bookmarkStart w:id="9274" w:name="_ETM_Q26_575979"/>
      <w:bookmarkEnd w:id="9274"/>
      <w:r>
        <w:rPr>
          <w:rFonts w:hint="cs"/>
          <w:rtl/>
        </w:rPr>
        <w:t xml:space="preserve">שהגשתי בכנסת הזאת, שכולן עוסקות בנושאי ביטחון, ואת </w:t>
      </w:r>
      <w:bookmarkStart w:id="9275" w:name="_ETM_Q26_569000"/>
      <w:bookmarkEnd w:id="9275"/>
      <w:r>
        <w:rPr>
          <w:rFonts w:hint="cs"/>
          <w:rtl/>
        </w:rPr>
        <w:t xml:space="preserve">כולן דחתה הכנסת הזאת. </w:t>
      </w:r>
      <w:bookmarkStart w:id="9276" w:name="_ETM_Q26_588260"/>
      <w:bookmarkEnd w:id="9276"/>
    </w:p>
    <w:p w:rsidR="00C96533" w:rsidRDefault="00C96533" w:rsidP="00D60DEB">
      <w:pPr>
        <w:rPr>
          <w:rtl/>
        </w:rPr>
      </w:pPr>
    </w:p>
    <w:p w:rsidR="00C96533" w:rsidRDefault="00C96533" w:rsidP="00D60DEB">
      <w:pPr>
        <w:rPr>
          <w:rtl/>
        </w:rPr>
      </w:pPr>
      <w:bookmarkStart w:id="9277" w:name="_ETM_Q26_577000"/>
      <w:bookmarkEnd w:id="9277"/>
      <w:r>
        <w:rPr>
          <w:rFonts w:hint="cs"/>
          <w:rtl/>
        </w:rPr>
        <w:t xml:space="preserve">החוק הראשון, שהיה אמור לעלות </w:t>
      </w:r>
      <w:bookmarkStart w:id="9278" w:name="_ETM_Q26_576000"/>
      <w:bookmarkEnd w:id="9278"/>
      <w:r>
        <w:rPr>
          <w:rFonts w:hint="cs"/>
          <w:rtl/>
        </w:rPr>
        <w:t>היום, זה חוק פיקוח על עסקאות רכש מערכת הביטחון</w:t>
      </w:r>
      <w:bookmarkStart w:id="9279" w:name="_ETM_Q26_578000"/>
      <w:bookmarkEnd w:id="9279"/>
      <w:r>
        <w:rPr>
          <w:rFonts w:hint="cs"/>
          <w:rtl/>
        </w:rPr>
        <w:t>. הוא היה אמור לעלות היום. מדובר על עסקאות רכש</w:t>
      </w:r>
      <w:bookmarkStart w:id="9280" w:name="_ETM_Q26_569161"/>
      <w:bookmarkEnd w:id="9280"/>
      <w:r>
        <w:rPr>
          <w:rFonts w:hint="cs"/>
          <w:rtl/>
        </w:rPr>
        <w:t xml:space="preserve"> </w:t>
      </w:r>
      <w:r w:rsidR="00C03A8E">
        <w:rPr>
          <w:rFonts w:hint="eastAsia"/>
          <w:rtl/>
        </w:rPr>
        <w:t>–</w:t>
      </w:r>
      <w:r>
        <w:rPr>
          <w:rFonts w:hint="cs"/>
          <w:rtl/>
        </w:rPr>
        <w:t xml:space="preserve"> כפי ששמענו</w:t>
      </w:r>
      <w:bookmarkStart w:id="9281" w:name="_ETM_Q26_584000"/>
      <w:bookmarkEnd w:id="9281"/>
      <w:r>
        <w:rPr>
          <w:rFonts w:hint="cs"/>
          <w:rtl/>
        </w:rPr>
        <w:t xml:space="preserve"> שהסינים רצו לרכוש חברת ביטוח ישראלית, הסינים בונים לנו נמלים, קיבלו חוזה </w:t>
      </w:r>
      <w:bookmarkStart w:id="9282" w:name="_ETM_Q26_597838"/>
      <w:bookmarkEnd w:id="9282"/>
      <w:r>
        <w:rPr>
          <w:rFonts w:hint="cs"/>
          <w:rtl/>
        </w:rPr>
        <w:t xml:space="preserve">ל-25 שנה לתפעול הנמל החדש בחיפה. תארו לכם שיש </w:t>
      </w:r>
      <w:bookmarkStart w:id="9283" w:name="_ETM_Q26_606900"/>
      <w:bookmarkEnd w:id="9283"/>
      <w:r>
        <w:rPr>
          <w:rFonts w:hint="cs"/>
          <w:rtl/>
        </w:rPr>
        <w:t xml:space="preserve">אירוע כזה מול החיזבאללה בצפון, והסינים מחליטים לסגור את הנמל. זאת הייתה מטרת החוק </w:t>
      </w:r>
      <w:r w:rsidR="00C03A8E">
        <w:rPr>
          <w:rtl/>
        </w:rPr>
        <w:t>–</w:t>
      </w:r>
      <w:r>
        <w:rPr>
          <w:rFonts w:hint="cs"/>
          <w:rtl/>
        </w:rPr>
        <w:t xml:space="preserve"> למנוע </w:t>
      </w:r>
      <w:bookmarkStart w:id="9284" w:name="_ETM_Q26_607000"/>
      <w:bookmarkEnd w:id="9284"/>
      <w:r>
        <w:rPr>
          <w:rFonts w:hint="cs"/>
          <w:rtl/>
        </w:rPr>
        <w:t xml:space="preserve">השקעות מהסוג הזה. </w:t>
      </w:r>
    </w:p>
    <w:p w:rsidR="00C96533" w:rsidRDefault="00C96533" w:rsidP="00D60DEB">
      <w:pPr>
        <w:rPr>
          <w:rtl/>
        </w:rPr>
      </w:pPr>
    </w:p>
    <w:p w:rsidR="00C96533" w:rsidRDefault="00C96533" w:rsidP="002669E7">
      <w:pPr>
        <w:rPr>
          <w:rtl/>
        </w:rPr>
      </w:pPr>
      <w:bookmarkStart w:id="9285" w:name="_ETM_Q26_606000"/>
      <w:bookmarkEnd w:id="9285"/>
      <w:r>
        <w:rPr>
          <w:rFonts w:hint="cs"/>
          <w:rtl/>
        </w:rPr>
        <w:t xml:space="preserve">החוק השני שהכנסת הזאת דחתה, </w:t>
      </w:r>
      <w:bookmarkStart w:id="9286" w:name="_ETM_Q26_618604"/>
      <w:bookmarkEnd w:id="9286"/>
      <w:r>
        <w:rPr>
          <w:rFonts w:hint="cs"/>
          <w:rtl/>
        </w:rPr>
        <w:t xml:space="preserve">שאני יודע, אדוני היושב-ראש, שאתה בוודאי בעדו, זה גדר ביטחון סביב </w:t>
      </w:r>
      <w:bookmarkStart w:id="9287" w:name="_ETM_Q26_626854"/>
      <w:bookmarkEnd w:id="9287"/>
      <w:r>
        <w:rPr>
          <w:rFonts w:hint="cs"/>
          <w:rtl/>
        </w:rPr>
        <w:t xml:space="preserve">כל יהודה ושומרון. מערכת הביטחון המליצה, על פי המלצת צה"ל והשב"כ, להשלים את גדר הביטחון סביב </w:t>
      </w:r>
      <w:bookmarkStart w:id="9288" w:name="_ETM_Q26_637135"/>
      <w:bookmarkEnd w:id="9288"/>
      <w:r>
        <w:rPr>
          <w:rFonts w:hint="cs"/>
          <w:rtl/>
        </w:rPr>
        <w:t>כל יהודה ושומרון בשביל למנוע חדירה של מחבלים, של טרוריסטים, לתוך תחומי הקו הירוק</w:t>
      </w:r>
      <w:r w:rsidR="002669E7">
        <w:rPr>
          <w:rFonts w:hint="cs"/>
          <w:rtl/>
        </w:rPr>
        <w:t>,</w:t>
      </w:r>
      <w:r>
        <w:rPr>
          <w:rFonts w:hint="cs"/>
          <w:rtl/>
        </w:rPr>
        <w:t xml:space="preserve"> ולעשות </w:t>
      </w:r>
      <w:bookmarkStart w:id="9289" w:name="_ETM_Q26_643000"/>
      <w:bookmarkEnd w:id="9289"/>
      <w:r>
        <w:rPr>
          <w:rFonts w:hint="cs"/>
          <w:rtl/>
        </w:rPr>
        <w:t xml:space="preserve">פיגועים במדינת ישראל. אבל מי התנגד </w:t>
      </w:r>
      <w:bookmarkStart w:id="9290" w:name="_ETM_Q26_650807"/>
      <w:bookmarkEnd w:id="9290"/>
      <w:r>
        <w:rPr>
          <w:rFonts w:hint="cs"/>
          <w:rtl/>
        </w:rPr>
        <w:t xml:space="preserve">לחוק הזה? הכנסת הזאת. כאן, אדוני היושב-ראש, הצלחתי לאחד בין הליכוד לבין </w:t>
      </w:r>
      <w:bookmarkStart w:id="9291" w:name="_ETM_Q26_654000"/>
      <w:bookmarkEnd w:id="9291"/>
      <w:r>
        <w:rPr>
          <w:rFonts w:hint="cs"/>
          <w:rtl/>
        </w:rPr>
        <w:t xml:space="preserve">המפלגה </w:t>
      </w:r>
      <w:bookmarkStart w:id="9292" w:name="_ETM_Q26_661197"/>
      <w:bookmarkEnd w:id="9292"/>
      <w:r>
        <w:rPr>
          <w:rFonts w:hint="cs"/>
          <w:rtl/>
        </w:rPr>
        <w:t xml:space="preserve">הערבית המאוחדת. כולם יחד התנגדתם להמלצת מערכת הביטחון. </w:t>
      </w:r>
    </w:p>
    <w:p w:rsidR="00C96533" w:rsidRDefault="00C96533" w:rsidP="00D60DEB">
      <w:pPr>
        <w:rPr>
          <w:rtl/>
        </w:rPr>
      </w:pPr>
    </w:p>
    <w:p w:rsidR="00C96533" w:rsidRDefault="00C96533" w:rsidP="002669E7">
      <w:pPr>
        <w:rPr>
          <w:rtl/>
        </w:rPr>
      </w:pPr>
      <w:bookmarkStart w:id="9293" w:name="_ETM_Q26_664000"/>
      <w:bookmarkEnd w:id="9293"/>
      <w:r>
        <w:rPr>
          <w:rFonts w:hint="cs"/>
          <w:rtl/>
        </w:rPr>
        <w:t xml:space="preserve">החוק השלישי, שאני בטוח, אדוני היושב-ראש, שאתה </w:t>
      </w:r>
      <w:bookmarkStart w:id="9294" w:name="_ETM_Q26_673447"/>
      <w:bookmarkEnd w:id="9294"/>
      <w:r>
        <w:rPr>
          <w:rFonts w:hint="cs"/>
          <w:rtl/>
        </w:rPr>
        <w:t>תומך בו, זה חוק פינוי</w:t>
      </w:r>
      <w:bookmarkStart w:id="9295" w:name="_ETM_Q26_670000"/>
      <w:bookmarkEnd w:id="9295"/>
      <w:r>
        <w:rPr>
          <w:rFonts w:hint="cs"/>
          <w:rtl/>
        </w:rPr>
        <w:t xml:space="preserve">-פיצוי מרצון; אני מדבר מרצון, לא מכריחים אף אחד. זה חוק שהפקדתי בכנסת. אפילו לא הבאתי אותו למליאה הזאת, </w:t>
      </w:r>
      <w:bookmarkStart w:id="9296" w:name="_ETM_Q26_677000"/>
      <w:bookmarkEnd w:id="9296"/>
      <w:r>
        <w:rPr>
          <w:rFonts w:hint="cs"/>
          <w:rtl/>
        </w:rPr>
        <w:t xml:space="preserve">כי היה ברור לי שעל המקום אתם תפסלו אותו, תדחו </w:t>
      </w:r>
      <w:bookmarkStart w:id="9297" w:name="_ETM_Q26_686000"/>
      <w:bookmarkEnd w:id="9297"/>
      <w:r>
        <w:rPr>
          <w:rFonts w:hint="cs"/>
          <w:rtl/>
        </w:rPr>
        <w:t>אותו, כי אתם חוששים מהרצון החופשי של המתיישבים והמתנחלים ביהודה ושומר</w:t>
      </w:r>
      <w:r w:rsidR="002669E7">
        <w:rPr>
          <w:rFonts w:hint="cs"/>
          <w:rtl/>
        </w:rPr>
        <w:t>ון</w:t>
      </w:r>
      <w:r>
        <w:rPr>
          <w:rFonts w:hint="cs"/>
          <w:rtl/>
        </w:rPr>
        <w:t xml:space="preserve">, כי גם אתם יודעים שאחוז ניכר מהם </w:t>
      </w:r>
      <w:r w:rsidR="00C03A8E">
        <w:rPr>
          <w:rtl/>
        </w:rPr>
        <w:t>–</w:t>
      </w:r>
      <w:r>
        <w:rPr>
          <w:rFonts w:hint="cs"/>
          <w:rtl/>
        </w:rPr>
        <w:t xml:space="preserve"> אני </w:t>
      </w:r>
      <w:bookmarkStart w:id="9298" w:name="_ETM_Q26_698000"/>
      <w:bookmarkEnd w:id="9298"/>
      <w:r>
        <w:rPr>
          <w:rFonts w:hint="cs"/>
          <w:rtl/>
        </w:rPr>
        <w:t xml:space="preserve">לא יודע אם זה 20% או 80% </w:t>
      </w:r>
      <w:r w:rsidR="00C03A8E">
        <w:rPr>
          <w:rFonts w:hint="eastAsia"/>
          <w:rtl/>
        </w:rPr>
        <w:t>–</w:t>
      </w:r>
      <w:r>
        <w:rPr>
          <w:rFonts w:hint="cs"/>
          <w:rtl/>
        </w:rPr>
        <w:t xml:space="preserve"> היו מוכנים</w:t>
      </w:r>
      <w:r w:rsidR="002669E7">
        <w:rPr>
          <w:rFonts w:hint="cs"/>
          <w:rtl/>
        </w:rPr>
        <w:t>,</w:t>
      </w:r>
      <w:r>
        <w:rPr>
          <w:rFonts w:hint="cs"/>
          <w:rtl/>
        </w:rPr>
        <w:t xml:space="preserve"> </w:t>
      </w:r>
      <w:bookmarkStart w:id="9299" w:name="_ETM_Q26_701000"/>
      <w:bookmarkEnd w:id="9299"/>
      <w:r>
        <w:rPr>
          <w:rFonts w:hint="cs"/>
          <w:rtl/>
        </w:rPr>
        <w:t>תמורת פיצוי הולם</w:t>
      </w:r>
      <w:r w:rsidR="002669E7">
        <w:rPr>
          <w:rFonts w:hint="cs"/>
          <w:rtl/>
        </w:rPr>
        <w:t>,</w:t>
      </w:r>
      <w:r>
        <w:rPr>
          <w:rFonts w:hint="cs"/>
          <w:rtl/>
        </w:rPr>
        <w:t xml:space="preserve"> להעתיק את מקום מגוריהם.</w:t>
      </w:r>
    </w:p>
    <w:p w:rsidR="00C96533" w:rsidRDefault="00C96533" w:rsidP="00D60DEB">
      <w:pPr>
        <w:rPr>
          <w:rtl/>
        </w:rPr>
      </w:pPr>
      <w:bookmarkStart w:id="9300" w:name="_ETM_Q26_717728"/>
      <w:bookmarkStart w:id="9301" w:name="_ETM_Q26_717853"/>
      <w:bookmarkEnd w:id="9300"/>
      <w:bookmarkEnd w:id="9301"/>
    </w:p>
    <w:p w:rsidR="00C96533" w:rsidRDefault="00C96533" w:rsidP="00D60DEB">
      <w:pPr>
        <w:rPr>
          <w:rtl/>
        </w:rPr>
      </w:pPr>
      <w:bookmarkStart w:id="9302" w:name="_ETM_Q26_719181"/>
      <w:bookmarkStart w:id="9303" w:name="_ETM_Q26_719260"/>
      <w:bookmarkEnd w:id="9302"/>
      <w:bookmarkEnd w:id="9303"/>
      <w:r>
        <w:rPr>
          <w:rFonts w:hint="cs"/>
          <w:rtl/>
        </w:rPr>
        <w:t xml:space="preserve">החוק הרביעי </w:t>
      </w:r>
      <w:r w:rsidR="00C03A8E">
        <w:rPr>
          <w:rFonts w:hint="eastAsia"/>
          <w:rtl/>
        </w:rPr>
        <w:t>–</w:t>
      </w:r>
      <w:r>
        <w:rPr>
          <w:rFonts w:hint="cs"/>
          <w:rtl/>
        </w:rPr>
        <w:t xml:space="preserve"> חוק </w:t>
      </w:r>
      <w:bookmarkStart w:id="9304" w:name="_ETM_Q26_706000"/>
      <w:bookmarkEnd w:id="9304"/>
      <w:r>
        <w:rPr>
          <w:rFonts w:hint="cs"/>
          <w:rtl/>
        </w:rPr>
        <w:t xml:space="preserve">תקציב הביטחון; חוק חמישי </w:t>
      </w:r>
      <w:r w:rsidR="00C03A8E">
        <w:rPr>
          <w:rtl/>
        </w:rPr>
        <w:t>–</w:t>
      </w:r>
      <w:r>
        <w:rPr>
          <w:rFonts w:hint="cs"/>
          <w:rtl/>
        </w:rPr>
        <w:t xml:space="preserve"> ובזה אני בטוח, </w:t>
      </w:r>
      <w:bookmarkStart w:id="9305" w:name="_ETM_Q26_710000"/>
      <w:bookmarkEnd w:id="9305"/>
      <w:r>
        <w:rPr>
          <w:rFonts w:hint="cs"/>
          <w:rtl/>
        </w:rPr>
        <w:t xml:space="preserve">חבר הכנסת סמוטריץ, שתסכים איתי </w:t>
      </w:r>
      <w:r w:rsidR="00C03A8E">
        <w:rPr>
          <w:rFonts w:hint="eastAsia"/>
          <w:rtl/>
        </w:rPr>
        <w:t>–</w:t>
      </w:r>
      <w:r>
        <w:rPr>
          <w:rFonts w:hint="eastAsia"/>
          <w:rtl/>
        </w:rPr>
        <w:t xml:space="preserve"> </w:t>
      </w:r>
      <w:r>
        <w:rPr>
          <w:rFonts w:hint="cs"/>
          <w:rtl/>
        </w:rPr>
        <w:t xml:space="preserve">זה הארכת השירות של </w:t>
      </w:r>
      <w:bookmarkStart w:id="9306" w:name="_ETM_Q26_716000"/>
      <w:bookmarkEnd w:id="9306"/>
      <w:r>
        <w:rPr>
          <w:rFonts w:hint="cs"/>
          <w:rtl/>
        </w:rPr>
        <w:t>בני ישיבות ההסדר מ-17 חודשים ל-24 חודשים. חבר הכנסת אלאלוף, זה לא צודק? שוויון בנט</w:t>
      </w:r>
      <w:bookmarkStart w:id="9307" w:name="_ETM_Q26_727963"/>
      <w:bookmarkEnd w:id="9307"/>
      <w:r>
        <w:rPr>
          <w:rFonts w:hint="cs"/>
          <w:rtl/>
        </w:rPr>
        <w:t xml:space="preserve">ל, שישרתו 24 חודשים. </w:t>
      </w:r>
    </w:p>
    <w:p w:rsidR="00C96533" w:rsidRDefault="00C96533" w:rsidP="00D60DEB">
      <w:pPr>
        <w:rPr>
          <w:rtl/>
        </w:rPr>
      </w:pPr>
      <w:bookmarkStart w:id="9308" w:name="_ETM_Q26_743181"/>
      <w:bookmarkStart w:id="9309" w:name="_ETM_Q26_743291"/>
      <w:bookmarkEnd w:id="9308"/>
      <w:bookmarkEnd w:id="9309"/>
    </w:p>
    <w:p w:rsidR="00C96533" w:rsidRDefault="00C96533" w:rsidP="00D60DEB">
      <w:pPr>
        <w:rPr>
          <w:rtl/>
        </w:rPr>
      </w:pPr>
      <w:bookmarkStart w:id="9310" w:name="_ETM_Q26_743322"/>
      <w:bookmarkStart w:id="9311" w:name="_ETM_Q26_743447"/>
      <w:bookmarkEnd w:id="9310"/>
      <w:bookmarkEnd w:id="9311"/>
      <w:r>
        <w:rPr>
          <w:rFonts w:hint="cs"/>
          <w:rtl/>
        </w:rPr>
        <w:t xml:space="preserve">החוק האחרון, בשביל לעמוד כאן בזמנים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9312" w:name="ET_yor_5534_47"/>
      <w:r w:rsidRPr="00204928">
        <w:rPr>
          <w:rStyle w:val="TagStyle"/>
          <w:rtl/>
        </w:rPr>
        <w:t xml:space="preserve"> &lt;&lt; יור &gt;&gt;</w:t>
      </w:r>
      <w:r w:rsidRPr="00DA0698">
        <w:rPr>
          <w:rStyle w:val="TagStyle"/>
          <w:rtl/>
        </w:rPr>
        <w:t xml:space="preserve"> </w:t>
      </w:r>
      <w:r>
        <w:rPr>
          <w:rtl/>
        </w:rPr>
        <w:t>היו"ר בצלאל סמוטריץ:</w:t>
      </w:r>
      <w:r w:rsidRPr="00DA0698">
        <w:rPr>
          <w:rStyle w:val="TagStyle"/>
          <w:rtl/>
        </w:rPr>
        <w:t xml:space="preserve"> </w:t>
      </w:r>
      <w:r w:rsidRPr="00204928">
        <w:rPr>
          <w:rStyle w:val="TagStyle"/>
          <w:rtl/>
        </w:rPr>
        <w:t>&lt;&lt; יור &gt;&gt;</w:t>
      </w:r>
      <w:r>
        <w:rPr>
          <w:rtl/>
        </w:rPr>
        <w:t xml:space="preserve"> </w:t>
      </w:r>
      <w:bookmarkEnd w:id="9312"/>
    </w:p>
    <w:p w:rsidR="00C96533" w:rsidRDefault="00C96533" w:rsidP="00461C2E">
      <w:pPr>
        <w:rPr>
          <w:rtl/>
        </w:rPr>
      </w:pPr>
    </w:p>
    <w:p w:rsidR="00C96533" w:rsidRDefault="00C96533" w:rsidP="00D60DEB">
      <w:pPr>
        <w:rPr>
          <w:rtl/>
        </w:rPr>
      </w:pPr>
      <w:r>
        <w:rPr>
          <w:rFonts w:hint="cs"/>
          <w:rtl/>
        </w:rPr>
        <w:t xml:space="preserve">משפט סיכום. </w:t>
      </w:r>
    </w:p>
    <w:p w:rsidR="00C96533" w:rsidRDefault="00C96533" w:rsidP="00D60DEB">
      <w:pPr>
        <w:rPr>
          <w:rtl/>
        </w:rPr>
      </w:pPr>
    </w:p>
    <w:p w:rsidR="00C96533" w:rsidRDefault="00C96533" w:rsidP="00D60DEB">
      <w:pPr>
        <w:pStyle w:val="-"/>
        <w:rPr>
          <w:rtl/>
        </w:rPr>
      </w:pPr>
      <w:bookmarkStart w:id="9313" w:name="ET_speakercontinue_5116_48"/>
      <w:r w:rsidRPr="00204928">
        <w:rPr>
          <w:rStyle w:val="TagStyle"/>
          <w:rtl/>
        </w:rPr>
        <w:t xml:space="preserve"> &lt;&lt; דובר_המשך &gt;&gt;</w:t>
      </w:r>
      <w:r w:rsidRPr="00DA0698">
        <w:rPr>
          <w:rStyle w:val="TagStyle"/>
          <w:rtl/>
        </w:rPr>
        <w:t xml:space="preserve"> </w:t>
      </w:r>
      <w:r>
        <w:rPr>
          <w:rtl/>
        </w:rPr>
        <w:t>עמר בר-לב (המחנה הציוני):</w:t>
      </w:r>
      <w:r w:rsidRPr="00DA0698">
        <w:rPr>
          <w:rStyle w:val="TagStyle"/>
          <w:rtl/>
        </w:rPr>
        <w:t xml:space="preserve"> </w:t>
      </w:r>
      <w:r w:rsidRPr="00204928">
        <w:rPr>
          <w:rStyle w:val="TagStyle"/>
          <w:rtl/>
        </w:rPr>
        <w:t>&lt;&lt; דובר_המשך &gt;&gt;</w:t>
      </w:r>
      <w:r>
        <w:rPr>
          <w:rtl/>
        </w:rPr>
        <w:t xml:space="preserve"> </w:t>
      </w:r>
      <w:bookmarkEnd w:id="9313"/>
    </w:p>
    <w:p w:rsidR="00C96533" w:rsidRDefault="00C96533" w:rsidP="00461C2E">
      <w:pPr>
        <w:rPr>
          <w:rtl/>
        </w:rPr>
      </w:pPr>
    </w:p>
    <w:p w:rsidR="00C96533" w:rsidRDefault="00C03A8E" w:rsidP="002669E7">
      <w:pPr>
        <w:rPr>
          <w:rtl/>
        </w:rPr>
      </w:pPr>
      <w:r>
        <w:rPr>
          <w:rFonts w:hint="cs"/>
          <w:rtl/>
        </w:rPr>
        <w:t>–</w:t>
      </w:r>
      <w:r w:rsidR="0057068E">
        <w:rPr>
          <w:rFonts w:hint="cs"/>
          <w:rtl/>
        </w:rPr>
        <w:t xml:space="preserve"> </w:t>
      </w:r>
      <w:r>
        <w:rPr>
          <w:rFonts w:hint="cs"/>
          <w:rtl/>
        </w:rPr>
        <w:t>–</w:t>
      </w:r>
      <w:r w:rsidR="00C96533">
        <w:rPr>
          <w:rFonts w:hint="cs"/>
          <w:rtl/>
        </w:rPr>
        <w:t xml:space="preserve"> זה לימודים </w:t>
      </w:r>
      <w:bookmarkStart w:id="9314" w:name="_ETM_Q26_731000"/>
      <w:bookmarkEnd w:id="9314"/>
      <w:r w:rsidR="00C96533">
        <w:rPr>
          <w:rFonts w:hint="cs"/>
          <w:rtl/>
        </w:rPr>
        <w:t xml:space="preserve">אקדמיים לכל חייל או חיילת שהשלימו שירות צבאי מלא; לימודים על חשבון המדינה. </w:t>
      </w:r>
      <w:bookmarkStart w:id="9315" w:name="_ETM_Q26_742000"/>
      <w:bookmarkStart w:id="9316" w:name="TOR_Q27"/>
      <w:bookmarkEnd w:id="9315"/>
      <w:bookmarkEnd w:id="9316"/>
      <w:r w:rsidR="00C96533">
        <w:rPr>
          <w:rFonts w:hint="cs"/>
          <w:rtl/>
        </w:rPr>
        <w:t>ואני אומר לך,</w:t>
      </w:r>
      <w:bookmarkStart w:id="9317" w:name="_ETM_Q27_147066"/>
      <w:bookmarkStart w:id="9318" w:name="_ETM_Q27_147160"/>
      <w:bookmarkEnd w:id="9317"/>
      <w:bookmarkEnd w:id="9318"/>
      <w:r w:rsidR="00C96533">
        <w:rPr>
          <w:rFonts w:hint="cs"/>
          <w:rtl/>
        </w:rPr>
        <w:t xml:space="preserve"> אדוני היושב-ראש, אם תרצה </w:t>
      </w:r>
      <w:bookmarkStart w:id="9319" w:name="_ETM_Q27_151628"/>
      <w:bookmarkEnd w:id="9319"/>
      <w:r w:rsidR="00C96533">
        <w:rPr>
          <w:rFonts w:hint="cs"/>
          <w:rtl/>
        </w:rPr>
        <w:t>או לא תרצה, ההתחייבות שלי בפני הכנסת הזאת</w:t>
      </w:r>
      <w:r w:rsidR="002669E7">
        <w:rPr>
          <w:rFonts w:hint="cs"/>
          <w:rtl/>
        </w:rPr>
        <w:t xml:space="preserve"> </w:t>
      </w:r>
      <w:r>
        <w:rPr>
          <w:rFonts w:hint="eastAsia"/>
          <w:rtl/>
        </w:rPr>
        <w:t>–</w:t>
      </w:r>
      <w:r w:rsidR="00C96533">
        <w:rPr>
          <w:rFonts w:hint="cs"/>
          <w:rtl/>
        </w:rPr>
        <w:t xml:space="preserve"> אבל </w:t>
      </w:r>
      <w:bookmarkStart w:id="9320" w:name="_ETM_Q27_150665"/>
      <w:bookmarkEnd w:id="9320"/>
      <w:r w:rsidR="00C96533">
        <w:rPr>
          <w:rFonts w:hint="cs"/>
          <w:rtl/>
        </w:rPr>
        <w:t>יותר חשוב, בפני עם ישראל</w:t>
      </w:r>
      <w:r w:rsidR="002669E7">
        <w:rPr>
          <w:rFonts w:hint="cs"/>
          <w:rtl/>
        </w:rPr>
        <w:t xml:space="preserve"> </w:t>
      </w:r>
      <w:r>
        <w:rPr>
          <w:rFonts w:hint="eastAsia"/>
          <w:rtl/>
        </w:rPr>
        <w:t>–</w:t>
      </w:r>
      <w:r w:rsidR="00C96533">
        <w:rPr>
          <w:rFonts w:hint="cs"/>
          <w:rtl/>
        </w:rPr>
        <w:t xml:space="preserve"> שבכנסת הבאה כל </w:t>
      </w:r>
      <w:bookmarkStart w:id="9321" w:name="_ETM_Q27_154425"/>
      <w:bookmarkEnd w:id="9321"/>
      <w:r w:rsidR="00C96533">
        <w:rPr>
          <w:rFonts w:hint="cs"/>
          <w:rtl/>
        </w:rPr>
        <w:t xml:space="preserve">החוקים האלה, שכולם, מטרתם היא לחזק את ביטחון מדינת </w:t>
      </w:r>
      <w:bookmarkStart w:id="9322" w:name="_ETM_Q27_159070"/>
      <w:bookmarkEnd w:id="9322"/>
      <w:r w:rsidR="00C96533">
        <w:rPr>
          <w:rFonts w:hint="cs"/>
          <w:rtl/>
        </w:rPr>
        <w:t xml:space="preserve">ישראל </w:t>
      </w:r>
      <w:r>
        <w:rPr>
          <w:rtl/>
        </w:rPr>
        <w:t>–</w:t>
      </w:r>
      <w:r w:rsidR="00C96533">
        <w:rPr>
          <w:rFonts w:hint="cs"/>
          <w:rtl/>
        </w:rPr>
        <w:t xml:space="preserve"> את כולם אני אביא שוב לכנסת הבאה, </w:t>
      </w:r>
      <w:bookmarkStart w:id="9323" w:name="_ETM_Q27_162521"/>
      <w:bookmarkEnd w:id="9323"/>
      <w:r w:rsidR="00C96533">
        <w:rPr>
          <w:rFonts w:hint="cs"/>
          <w:rtl/>
        </w:rPr>
        <w:t xml:space="preserve">והכנסת הבאה תאשר את כולם. תודה רבה. </w:t>
      </w:r>
    </w:p>
    <w:p w:rsidR="00C96533" w:rsidRDefault="00C96533" w:rsidP="00D60DEB">
      <w:pPr>
        <w:rPr>
          <w:rtl/>
        </w:rPr>
      </w:pPr>
      <w:bookmarkStart w:id="9324" w:name="_ETM_Q27_168269"/>
      <w:bookmarkStart w:id="9325" w:name="_ETM_Q27_168347"/>
      <w:bookmarkEnd w:id="9324"/>
      <w:bookmarkEnd w:id="9325"/>
    </w:p>
    <w:p w:rsidR="00C96533" w:rsidRDefault="00C96533" w:rsidP="00D60DEB">
      <w:pPr>
        <w:pStyle w:val="af6"/>
        <w:keepNext/>
        <w:rPr>
          <w:rtl/>
        </w:rPr>
      </w:pPr>
      <w:r w:rsidRPr="00314C84">
        <w:rPr>
          <w:rStyle w:val="TagStyle"/>
          <w:rtl/>
        </w:rPr>
        <w:t xml:space="preserve"> &lt;&lt; יור &gt;&gt; </w:t>
      </w:r>
      <w:r>
        <w:rPr>
          <w:rtl/>
        </w:rPr>
        <w:t>היו"ר בצלאל סמוטריץ:</w:t>
      </w:r>
      <w:r w:rsidRPr="00314C84">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9326" w:name="_ETM_Q27_170207"/>
      <w:bookmarkEnd w:id="9326"/>
      <w:r>
        <w:rPr>
          <w:rFonts w:hint="cs"/>
          <w:rtl/>
        </w:rPr>
        <w:t xml:space="preserve">תודה רבה, חבר הכנסת </w:t>
      </w:r>
      <w:bookmarkStart w:id="9327" w:name="_ETM_Q27_170715"/>
      <w:bookmarkEnd w:id="9327"/>
      <w:r>
        <w:rPr>
          <w:rFonts w:hint="cs"/>
          <w:rtl/>
        </w:rPr>
        <w:t xml:space="preserve">עמר בר-לב. חבר הכנסת מוסי רז, בבקשה, אדוני. שלוש </w:t>
      </w:r>
      <w:bookmarkStart w:id="9328" w:name="_ETM_Q27_186569"/>
      <w:bookmarkEnd w:id="9328"/>
      <w:r>
        <w:rPr>
          <w:rFonts w:hint="cs"/>
          <w:rtl/>
        </w:rPr>
        <w:t xml:space="preserve">דקות, אדוני, לרשותך. גם אותך אני מבטיח לא לחסום כשזה יסתיים. </w:t>
      </w:r>
    </w:p>
    <w:p w:rsidR="00C96533" w:rsidRDefault="00C96533" w:rsidP="00D60DEB">
      <w:pPr>
        <w:rPr>
          <w:rtl/>
        </w:rPr>
      </w:pPr>
      <w:bookmarkStart w:id="9329" w:name="_ETM_Q27_186644"/>
      <w:bookmarkStart w:id="9330" w:name="_ETM_Q27_186707"/>
      <w:bookmarkStart w:id="9331" w:name="_ETM_Q27_189003"/>
      <w:bookmarkEnd w:id="9329"/>
      <w:bookmarkEnd w:id="9330"/>
      <w:bookmarkEnd w:id="9331"/>
    </w:p>
    <w:p w:rsidR="00C96533" w:rsidRDefault="00C96533" w:rsidP="00D60DEB">
      <w:pPr>
        <w:pStyle w:val="a4"/>
        <w:keepNext/>
        <w:rPr>
          <w:rtl/>
        </w:rPr>
      </w:pPr>
      <w:bookmarkStart w:id="9332" w:name="ET_speaker_5694_4"/>
      <w:r w:rsidRPr="00314C84">
        <w:rPr>
          <w:rStyle w:val="TagStyle"/>
          <w:rtl/>
        </w:rPr>
        <w:t xml:space="preserve"> &lt;&lt; דובר &gt;&gt; </w:t>
      </w:r>
      <w:bookmarkStart w:id="9333" w:name="_Toc533630206"/>
      <w:bookmarkStart w:id="9334" w:name="_Toc533630876"/>
      <w:bookmarkStart w:id="9335" w:name="_Toc533631056"/>
      <w:r>
        <w:rPr>
          <w:rtl/>
        </w:rPr>
        <w:t>מוסי רז (מרצ):</w:t>
      </w:r>
      <w:bookmarkEnd w:id="9333"/>
      <w:bookmarkEnd w:id="9334"/>
      <w:bookmarkEnd w:id="9335"/>
      <w:r w:rsidRPr="00314C84">
        <w:rPr>
          <w:rStyle w:val="TagStyle"/>
          <w:rtl/>
        </w:rPr>
        <w:t xml:space="preserve"> &lt;&lt; דובר &gt;&gt;</w:t>
      </w:r>
      <w:r>
        <w:rPr>
          <w:rtl/>
        </w:rPr>
        <w:t xml:space="preserve"> </w:t>
      </w:r>
      <w:bookmarkEnd w:id="9332"/>
    </w:p>
    <w:p w:rsidR="00C96533" w:rsidRDefault="00C96533" w:rsidP="00461C2E">
      <w:pPr>
        <w:rPr>
          <w:rtl/>
        </w:rPr>
      </w:pPr>
    </w:p>
    <w:p w:rsidR="00C96533" w:rsidRDefault="00C96533" w:rsidP="00D60DEB">
      <w:pPr>
        <w:rPr>
          <w:rtl/>
        </w:rPr>
      </w:pPr>
      <w:bookmarkStart w:id="9336" w:name="_ETM_Q27_189613"/>
      <w:bookmarkStart w:id="9337" w:name="_ETM_Q27_189628"/>
      <w:bookmarkEnd w:id="9336"/>
      <w:bookmarkEnd w:id="9337"/>
      <w:r>
        <w:rPr>
          <w:rFonts w:hint="cs"/>
          <w:rtl/>
        </w:rPr>
        <w:t xml:space="preserve">אדוני היושב-ראש, חברות וחברי כנסת </w:t>
      </w:r>
      <w:r w:rsidR="00C03A8E">
        <w:rPr>
          <w:rtl/>
        </w:rPr>
        <w:t>–</w:t>
      </w:r>
      <w:r>
        <w:rPr>
          <w:rFonts w:hint="cs"/>
          <w:rtl/>
        </w:rPr>
        <w:t xml:space="preserve"> מחפ</w:t>
      </w:r>
      <w:bookmarkStart w:id="9338" w:name="_ETM_Q27_197072"/>
      <w:bookmarkEnd w:id="9338"/>
      <w:r>
        <w:rPr>
          <w:rFonts w:hint="cs"/>
          <w:rtl/>
        </w:rPr>
        <w:t xml:space="preserve">ש לראות אם יש כאן שר או שרה. אדוני, </w:t>
      </w:r>
      <w:bookmarkStart w:id="9339" w:name="_ETM_Q27_200864"/>
      <w:bookmarkEnd w:id="9339"/>
      <w:r w:rsidR="002669E7">
        <w:rPr>
          <w:rFonts w:hint="cs"/>
          <w:rtl/>
        </w:rPr>
        <w:t>אין שר? שרה? משהו? שרים? ל</w:t>
      </w:r>
      <w:r>
        <w:rPr>
          <w:rFonts w:hint="cs"/>
          <w:rtl/>
        </w:rPr>
        <w:t xml:space="preserve">עתיד </w:t>
      </w:r>
      <w:r w:rsidR="00C03A8E">
        <w:rPr>
          <w:rtl/>
        </w:rPr>
        <w:t>–</w:t>
      </w:r>
      <w:r>
        <w:rPr>
          <w:rFonts w:hint="cs"/>
          <w:rtl/>
        </w:rPr>
        <w:t xml:space="preserve"> יש פה הרבה.</w:t>
      </w:r>
    </w:p>
    <w:p w:rsidR="00C96533" w:rsidRPr="00BA115E" w:rsidRDefault="00C96533" w:rsidP="0007603D">
      <w:pPr>
        <w:rPr>
          <w:rtl/>
        </w:rPr>
      </w:pPr>
      <w:bookmarkStart w:id="9340" w:name="_ETM_Q27_247910"/>
      <w:bookmarkStart w:id="9341" w:name="_ETM_Q27_248004"/>
      <w:bookmarkEnd w:id="9340"/>
      <w:bookmarkEnd w:id="9341"/>
    </w:p>
    <w:p w:rsidR="00C96533" w:rsidRDefault="00C96533" w:rsidP="00D60DEB">
      <w:pPr>
        <w:pStyle w:val="af5"/>
        <w:keepNext/>
        <w:rPr>
          <w:rtl/>
        </w:rPr>
      </w:pPr>
      <w:r w:rsidRPr="00832920">
        <w:rPr>
          <w:rStyle w:val="TagStyle"/>
          <w:rtl/>
        </w:rPr>
        <w:t xml:space="preserve"> &lt;&lt; קריאה &gt;&gt; </w:t>
      </w:r>
      <w:r>
        <w:rPr>
          <w:rtl/>
        </w:rPr>
        <w:t>חיים ילין (יש עתיד):</w:t>
      </w:r>
      <w:r w:rsidRPr="00832920">
        <w:rPr>
          <w:rStyle w:val="TagStyle"/>
          <w:rtl/>
        </w:rPr>
        <w:t xml:space="preserve"> &lt;&lt; קריאה &gt;&gt;</w:t>
      </w:r>
      <w:r>
        <w:rPr>
          <w:rtl/>
        </w:rPr>
        <w:t xml:space="preserve"> </w:t>
      </w:r>
    </w:p>
    <w:p w:rsidR="00C96533" w:rsidRPr="00832920" w:rsidRDefault="00C96533" w:rsidP="00D60DEB">
      <w:pPr>
        <w:ind w:firstLine="0"/>
        <w:rPr>
          <w:rtl/>
        </w:rPr>
      </w:pPr>
      <w:r>
        <w:rPr>
          <w:rtl/>
        </w:rPr>
        <w:t xml:space="preserve"> </w:t>
      </w:r>
    </w:p>
    <w:p w:rsidR="00C96533" w:rsidRDefault="00C96533" w:rsidP="00D60DEB">
      <w:pPr>
        <w:rPr>
          <w:rtl/>
        </w:rPr>
      </w:pPr>
      <w:bookmarkStart w:id="9342" w:name="_ETM_Q27_250941"/>
      <w:bookmarkStart w:id="9343" w:name="_ETM_Q27_251222"/>
      <w:bookmarkEnd w:id="9342"/>
      <w:bookmarkEnd w:id="9343"/>
      <w:r>
        <w:rPr>
          <w:rFonts w:hint="cs"/>
          <w:rtl/>
        </w:rPr>
        <w:t xml:space="preserve">חיים שם. </w:t>
      </w:r>
    </w:p>
    <w:p w:rsidR="00C96533" w:rsidRDefault="00C96533" w:rsidP="00D60DEB">
      <w:pPr>
        <w:rPr>
          <w:rtl/>
        </w:rPr>
      </w:pPr>
      <w:bookmarkStart w:id="9344" w:name="_ETM_Q27_209514"/>
      <w:bookmarkStart w:id="9345" w:name="_ETM_Q27_209585"/>
      <w:bookmarkEnd w:id="9344"/>
      <w:bookmarkEnd w:id="9345"/>
    </w:p>
    <w:p w:rsidR="00C96533" w:rsidRDefault="00C96533" w:rsidP="00D60DEB">
      <w:pPr>
        <w:pStyle w:val="af6"/>
        <w:keepNext/>
        <w:rPr>
          <w:rtl/>
        </w:rPr>
      </w:pPr>
      <w:r w:rsidRPr="00832920">
        <w:rPr>
          <w:rStyle w:val="TagStyle"/>
          <w:rtl/>
        </w:rPr>
        <w:t xml:space="preserve"> &lt;&lt; יור &gt;&gt; </w:t>
      </w:r>
      <w:r>
        <w:rPr>
          <w:rtl/>
        </w:rPr>
        <w:t>היו"ר בצלאל סמוטריץ:</w:t>
      </w:r>
      <w:r w:rsidRPr="00832920">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9346" w:name="_ETM_Q27_207579"/>
      <w:bookmarkEnd w:id="9346"/>
      <w:r>
        <w:rPr>
          <w:rFonts w:hint="cs"/>
          <w:rtl/>
        </w:rPr>
        <w:t>השר כץ פה.</w:t>
      </w:r>
      <w:r w:rsidR="00461C2E">
        <w:rPr>
          <w:rFonts w:hint="cs"/>
          <w:rtl/>
        </w:rPr>
        <w:t xml:space="preserve"> </w:t>
      </w:r>
    </w:p>
    <w:p w:rsidR="00C96533" w:rsidRDefault="00C96533" w:rsidP="00D60DEB">
      <w:pPr>
        <w:rPr>
          <w:rtl/>
        </w:rPr>
      </w:pPr>
      <w:bookmarkStart w:id="9347" w:name="_ETM_Q27_253035"/>
      <w:bookmarkStart w:id="9348" w:name="_ETM_Q27_253129"/>
      <w:bookmarkEnd w:id="9347"/>
      <w:bookmarkEnd w:id="9348"/>
    </w:p>
    <w:p w:rsidR="00C96533" w:rsidRDefault="00C96533" w:rsidP="00D60DEB">
      <w:pPr>
        <w:pStyle w:val="-"/>
        <w:keepNext/>
        <w:rPr>
          <w:rtl/>
        </w:rPr>
      </w:pPr>
      <w:bookmarkStart w:id="9349" w:name="ET_speakercontinue_5694_8"/>
      <w:r w:rsidRPr="00314C84">
        <w:rPr>
          <w:rStyle w:val="TagStyle"/>
          <w:rtl/>
        </w:rPr>
        <w:t xml:space="preserve"> &lt;&lt; דובר_המשך &gt;&gt; </w:t>
      </w:r>
      <w:r>
        <w:rPr>
          <w:rtl/>
        </w:rPr>
        <w:t>מוסי רז (מרצ):</w:t>
      </w:r>
      <w:r w:rsidRPr="00314C84">
        <w:rPr>
          <w:rStyle w:val="TagStyle"/>
          <w:rtl/>
        </w:rPr>
        <w:t xml:space="preserve"> &lt;&lt; דובר_המשך &gt;&gt;</w:t>
      </w:r>
      <w:r>
        <w:rPr>
          <w:rtl/>
        </w:rPr>
        <w:t xml:space="preserve"> </w:t>
      </w:r>
      <w:bookmarkEnd w:id="9349"/>
    </w:p>
    <w:p w:rsidR="00C96533" w:rsidRDefault="00C96533" w:rsidP="00461C2E">
      <w:pPr>
        <w:rPr>
          <w:rtl/>
        </w:rPr>
      </w:pPr>
    </w:p>
    <w:p w:rsidR="00C96533" w:rsidRDefault="00C96533" w:rsidP="00D60DEB">
      <w:pPr>
        <w:rPr>
          <w:rtl/>
        </w:rPr>
      </w:pPr>
      <w:bookmarkStart w:id="9350" w:name="_ETM_Q27_254597"/>
      <w:bookmarkEnd w:id="9350"/>
      <w:r>
        <w:rPr>
          <w:rFonts w:hint="cs"/>
          <w:rtl/>
        </w:rPr>
        <w:t xml:space="preserve">אה, חיים, </w:t>
      </w:r>
      <w:bookmarkStart w:id="9351" w:name="_ETM_Q27_211391"/>
      <w:bookmarkEnd w:id="9351"/>
      <w:r>
        <w:rPr>
          <w:rFonts w:hint="cs"/>
          <w:rtl/>
        </w:rPr>
        <w:t xml:space="preserve">בסדר. </w:t>
      </w:r>
    </w:p>
    <w:p w:rsidR="00C96533" w:rsidRDefault="00C96533" w:rsidP="00D60DEB">
      <w:pPr>
        <w:ind w:firstLine="0"/>
        <w:rPr>
          <w:rtl/>
        </w:rPr>
      </w:pPr>
      <w:r>
        <w:rPr>
          <w:rtl/>
        </w:rPr>
        <w:tab/>
      </w:r>
    </w:p>
    <w:p w:rsidR="00C96533" w:rsidRDefault="00C96533" w:rsidP="002669E7">
      <w:pPr>
        <w:ind w:firstLine="0"/>
        <w:rPr>
          <w:rtl/>
        </w:rPr>
      </w:pPr>
      <w:r>
        <w:rPr>
          <w:rFonts w:hint="cs"/>
          <w:rtl/>
        </w:rPr>
        <w:tab/>
        <w:t xml:space="preserve">פעם ראשונה אחרי כמעט ארבע שנים זה קורה </w:t>
      </w:r>
      <w:bookmarkStart w:id="9352" w:name="_ETM_Q27_216101"/>
      <w:bookmarkEnd w:id="9352"/>
      <w:r w:rsidR="00C03A8E">
        <w:rPr>
          <w:rtl/>
        </w:rPr>
        <w:t>–</w:t>
      </w:r>
      <w:r>
        <w:rPr>
          <w:rFonts w:hint="cs"/>
          <w:rtl/>
        </w:rPr>
        <w:t xml:space="preserve"> או כמעט פעם ראשונה, אני לא אגזים </w:t>
      </w:r>
      <w:r w:rsidR="00C03A8E">
        <w:rPr>
          <w:rtl/>
        </w:rPr>
        <w:t>–</w:t>
      </w:r>
      <w:r>
        <w:rPr>
          <w:rFonts w:hint="cs"/>
          <w:rtl/>
        </w:rPr>
        <w:t xml:space="preserve"> הכנסת </w:t>
      </w:r>
      <w:bookmarkStart w:id="9353" w:name="_ETM_Q27_220319"/>
      <w:bookmarkEnd w:id="9353"/>
      <w:r>
        <w:rPr>
          <w:rFonts w:hint="cs"/>
          <w:rtl/>
        </w:rPr>
        <w:t xml:space="preserve">מחוקקת היום חוק טוב; חוק שמפזר אותה סוף-סוף </w:t>
      </w:r>
      <w:bookmarkStart w:id="9354" w:name="_ETM_Q27_222962"/>
      <w:bookmarkEnd w:id="9354"/>
      <w:r>
        <w:rPr>
          <w:rFonts w:hint="cs"/>
          <w:rtl/>
        </w:rPr>
        <w:t xml:space="preserve">וקורא ללכת לבחירות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sidR="00461C2E">
        <w:rPr>
          <w:rFonts w:hint="cs"/>
          <w:rtl/>
        </w:rPr>
        <w:t xml:space="preserve"> </w:t>
      </w:r>
      <w:r>
        <w:rPr>
          <w:rtl/>
        </w:rPr>
        <w:t xml:space="preserve"> </w:t>
      </w:r>
    </w:p>
    <w:p w:rsidR="00C96533" w:rsidRDefault="00C96533" w:rsidP="00D60DEB">
      <w:pPr>
        <w:rPr>
          <w:rtl/>
        </w:rPr>
      </w:pPr>
      <w:bookmarkStart w:id="9355" w:name="_ETM_Q27_231254"/>
      <w:bookmarkStart w:id="9356" w:name="_ETM_Q27_231363"/>
      <w:bookmarkEnd w:id="9355"/>
      <w:bookmarkEnd w:id="9356"/>
    </w:p>
    <w:p w:rsidR="00C96533" w:rsidRDefault="00C96533" w:rsidP="00D60DEB">
      <w:pPr>
        <w:pStyle w:val="af6"/>
        <w:keepNext/>
        <w:rPr>
          <w:rtl/>
        </w:rPr>
      </w:pPr>
      <w:r w:rsidRPr="00314C84">
        <w:rPr>
          <w:rStyle w:val="TagStyle"/>
          <w:rtl/>
        </w:rPr>
        <w:t xml:space="preserve"> &lt;&lt; יור &gt;&gt; </w:t>
      </w:r>
      <w:r>
        <w:rPr>
          <w:rtl/>
        </w:rPr>
        <w:t>היו"ר בצלאל סמוטריץ:</w:t>
      </w:r>
      <w:r w:rsidRPr="00314C84">
        <w:rPr>
          <w:rStyle w:val="TagStyle"/>
          <w:rtl/>
        </w:rPr>
        <w:t xml:space="preserve"> &lt;&lt; יור &gt;&gt;</w:t>
      </w:r>
      <w:r>
        <w:rPr>
          <w:rtl/>
        </w:rPr>
        <w:t xml:space="preserve"> </w:t>
      </w:r>
    </w:p>
    <w:p w:rsidR="00C96533" w:rsidRDefault="00C96533" w:rsidP="00461C2E">
      <w:pPr>
        <w:rPr>
          <w:rtl/>
        </w:rPr>
      </w:pPr>
    </w:p>
    <w:p w:rsidR="00C96533" w:rsidRDefault="00C96533" w:rsidP="002669E7">
      <w:pPr>
        <w:rPr>
          <w:rtl/>
        </w:rPr>
      </w:pPr>
      <w:bookmarkStart w:id="9357" w:name="_ETM_Q27_232629"/>
      <w:bookmarkEnd w:id="9357"/>
      <w:r>
        <w:rPr>
          <w:rFonts w:hint="cs"/>
          <w:rtl/>
        </w:rPr>
        <w:t xml:space="preserve">מוסי, היה את חוק </w:t>
      </w:r>
      <w:bookmarkStart w:id="9358" w:name="_ETM_Q27_236394"/>
      <w:bookmarkEnd w:id="9358"/>
      <w:r>
        <w:rPr>
          <w:rFonts w:hint="cs"/>
          <w:rtl/>
        </w:rPr>
        <w:t>ההסדרה קודם</w:t>
      </w:r>
      <w:r w:rsidR="002669E7">
        <w:rPr>
          <w:rFonts w:hint="cs"/>
          <w:rtl/>
        </w:rPr>
        <w:t>,</w:t>
      </w:r>
      <w:r>
        <w:rPr>
          <w:rFonts w:hint="cs"/>
          <w:rtl/>
        </w:rPr>
        <w:t xml:space="preserve"> למה אתה </w:t>
      </w:r>
      <w:bookmarkStart w:id="9359" w:name="_ETM_Q27_228353"/>
      <w:bookmarkEnd w:id="9359"/>
      <w:r>
        <w:rPr>
          <w:rFonts w:hint="cs"/>
          <w:rtl/>
        </w:rPr>
        <w:t>אומר?</w:t>
      </w:r>
    </w:p>
    <w:p w:rsidR="00C96533" w:rsidRDefault="00C96533" w:rsidP="00D60DEB">
      <w:pPr>
        <w:rPr>
          <w:rtl/>
        </w:rPr>
      </w:pPr>
      <w:bookmarkStart w:id="9360" w:name="_ETM_Q27_238144"/>
      <w:bookmarkStart w:id="9361" w:name="_ETM_Q27_238222"/>
      <w:bookmarkEnd w:id="9360"/>
      <w:bookmarkEnd w:id="9361"/>
    </w:p>
    <w:p w:rsidR="00C96533" w:rsidRDefault="00C96533" w:rsidP="00D60DEB">
      <w:pPr>
        <w:pStyle w:val="-"/>
        <w:keepNext/>
        <w:rPr>
          <w:rtl/>
        </w:rPr>
      </w:pPr>
      <w:bookmarkStart w:id="9362" w:name="ET_speakercontinue_5694_6"/>
      <w:r w:rsidRPr="00314C84">
        <w:rPr>
          <w:rStyle w:val="TagStyle"/>
          <w:rtl/>
        </w:rPr>
        <w:t xml:space="preserve"> &lt;&lt; דובר_המשך &gt;&gt; </w:t>
      </w:r>
      <w:r>
        <w:rPr>
          <w:rtl/>
        </w:rPr>
        <w:t>מוסי רז (מרצ):</w:t>
      </w:r>
      <w:r w:rsidRPr="00314C84">
        <w:rPr>
          <w:rStyle w:val="TagStyle"/>
          <w:rtl/>
        </w:rPr>
        <w:t xml:space="preserve"> &lt;&lt; דובר_המשך &gt;&gt;</w:t>
      </w:r>
      <w:r>
        <w:rPr>
          <w:rtl/>
        </w:rPr>
        <w:t xml:space="preserve"> </w:t>
      </w:r>
      <w:bookmarkEnd w:id="9362"/>
    </w:p>
    <w:p w:rsidR="00C96533" w:rsidRDefault="00C96533" w:rsidP="00461C2E">
      <w:pPr>
        <w:rPr>
          <w:rtl/>
        </w:rPr>
      </w:pPr>
    </w:p>
    <w:p w:rsidR="00C96533" w:rsidRDefault="00C96533" w:rsidP="002669E7">
      <w:pPr>
        <w:rPr>
          <w:rtl/>
        </w:rPr>
      </w:pPr>
      <w:bookmarkStart w:id="9363" w:name="_ETM_Q27_239629"/>
      <w:bookmarkEnd w:id="9363"/>
      <w:r>
        <w:rPr>
          <w:rFonts w:hint="cs"/>
          <w:rtl/>
        </w:rPr>
        <w:t>זה בדיוק החוק שרציתי לציין</w:t>
      </w:r>
      <w:r w:rsidR="002669E7">
        <w:rPr>
          <w:rFonts w:hint="cs"/>
          <w:rtl/>
        </w:rPr>
        <w:t>.</w:t>
      </w:r>
      <w:r>
        <w:rPr>
          <w:rFonts w:hint="cs"/>
          <w:rtl/>
        </w:rPr>
        <w:t xml:space="preserve"> גנבת לי את הדברים מהראש. </w:t>
      </w:r>
    </w:p>
    <w:p w:rsidR="00C96533" w:rsidRDefault="00C96533" w:rsidP="00D60DEB">
      <w:pPr>
        <w:rPr>
          <w:rtl/>
        </w:rPr>
      </w:pPr>
      <w:bookmarkStart w:id="9364" w:name="_ETM_Q27_230847"/>
      <w:bookmarkStart w:id="9365" w:name="_ETM_Q27_230969"/>
      <w:bookmarkEnd w:id="9364"/>
      <w:bookmarkEnd w:id="9365"/>
    </w:p>
    <w:p w:rsidR="00C96533" w:rsidRDefault="00C96533" w:rsidP="002669E7">
      <w:pPr>
        <w:rPr>
          <w:rtl/>
        </w:rPr>
      </w:pPr>
      <w:bookmarkStart w:id="9366" w:name="_ETM_Q27_231022"/>
      <w:bookmarkStart w:id="9367" w:name="_ETM_Q27_231104"/>
      <w:bookmarkEnd w:id="9366"/>
      <w:bookmarkEnd w:id="9367"/>
      <w:r>
        <w:rPr>
          <w:rFonts w:hint="cs"/>
          <w:rtl/>
        </w:rPr>
        <w:t>הכנסת הז</w:t>
      </w:r>
      <w:r w:rsidR="002669E7">
        <w:rPr>
          <w:rFonts w:hint="cs"/>
          <w:rtl/>
        </w:rPr>
        <w:t>את</w:t>
      </w:r>
      <w:r>
        <w:rPr>
          <w:rFonts w:hint="cs"/>
          <w:rtl/>
        </w:rPr>
        <w:t xml:space="preserve"> חוקקה חוקים </w:t>
      </w:r>
      <w:bookmarkStart w:id="9368" w:name="_ETM_Q27_235263"/>
      <w:bookmarkEnd w:id="9368"/>
      <w:r>
        <w:rPr>
          <w:rFonts w:hint="cs"/>
          <w:rtl/>
        </w:rPr>
        <w:t xml:space="preserve">שהופכים סדרי עולם </w:t>
      </w:r>
      <w:r w:rsidR="00C03A8E">
        <w:rPr>
          <w:rtl/>
        </w:rPr>
        <w:t>–</w:t>
      </w:r>
      <w:r>
        <w:rPr>
          <w:rFonts w:hint="cs"/>
          <w:rtl/>
        </w:rPr>
        <w:t xml:space="preserve"> ומקלקלים סדרי עולם, יש להגיד </w:t>
      </w:r>
      <w:r w:rsidR="00C03A8E">
        <w:rPr>
          <w:rtl/>
        </w:rPr>
        <w:t>–</w:t>
      </w:r>
      <w:r>
        <w:rPr>
          <w:rFonts w:hint="cs"/>
          <w:rtl/>
        </w:rPr>
        <w:t xml:space="preserve"> ויכול להיות שבראשם </w:t>
      </w:r>
      <w:r w:rsidR="00C03A8E">
        <w:rPr>
          <w:rtl/>
        </w:rPr>
        <w:t>–</w:t>
      </w:r>
      <w:r>
        <w:rPr>
          <w:rFonts w:hint="cs"/>
          <w:rtl/>
        </w:rPr>
        <w:t xml:space="preserve"> יש תחרות </w:t>
      </w:r>
      <w:bookmarkStart w:id="9369" w:name="_ETM_Q27_245722"/>
      <w:bookmarkEnd w:id="9369"/>
      <w:r>
        <w:rPr>
          <w:rFonts w:hint="cs"/>
          <w:rtl/>
        </w:rPr>
        <w:t xml:space="preserve">קשה </w:t>
      </w:r>
      <w:r w:rsidR="00C03A8E">
        <w:rPr>
          <w:rtl/>
        </w:rPr>
        <w:t>–</w:t>
      </w:r>
      <w:r>
        <w:rPr>
          <w:rFonts w:hint="cs"/>
          <w:rtl/>
        </w:rPr>
        <w:t xml:space="preserve"> יכול להיות שבראשם אותו חוק </w:t>
      </w:r>
      <w:bookmarkStart w:id="9370" w:name="_ETM_Q27_247219"/>
      <w:bookmarkEnd w:id="9370"/>
      <w:r>
        <w:rPr>
          <w:rFonts w:hint="cs"/>
          <w:rtl/>
        </w:rPr>
        <w:t xml:space="preserve">הסדרה, שבעצם משאיר אותנו עם רק תשעה דיברות, כי </w:t>
      </w:r>
      <w:bookmarkStart w:id="9371" w:name="_ETM_Q27_252932"/>
      <w:bookmarkEnd w:id="9371"/>
      <w:r>
        <w:rPr>
          <w:rFonts w:hint="cs"/>
          <w:rtl/>
        </w:rPr>
        <w:t>הוא מוחק את הדיבר "לא תגנוב", למעשה, מספר החוקים שלנו</w:t>
      </w:r>
      <w:r w:rsidR="002669E7">
        <w:rPr>
          <w:rFonts w:hint="cs"/>
          <w:rtl/>
        </w:rPr>
        <w:t>,</w:t>
      </w:r>
      <w:r>
        <w:rPr>
          <w:rFonts w:hint="cs"/>
          <w:rtl/>
        </w:rPr>
        <w:t xml:space="preserve"> או</w:t>
      </w:r>
      <w:bookmarkStart w:id="9372" w:name="_ETM_Q27_255729"/>
      <w:bookmarkEnd w:id="9372"/>
      <w:r>
        <w:rPr>
          <w:rFonts w:hint="cs"/>
          <w:rtl/>
        </w:rPr>
        <w:t xml:space="preserve"> יש "לא תגנוב", אבל אם זה </w:t>
      </w:r>
      <w:bookmarkStart w:id="9373" w:name="_ETM_Q27_258103"/>
      <w:bookmarkEnd w:id="9373"/>
      <w:r>
        <w:rPr>
          <w:rFonts w:hint="cs"/>
          <w:rtl/>
        </w:rPr>
        <w:t>יהודי שגונב מערבי זה בסדר. ויכול לה</w:t>
      </w:r>
      <w:bookmarkStart w:id="9374" w:name="_ETM_Q27_263025"/>
      <w:bookmarkEnd w:id="9374"/>
      <w:r>
        <w:rPr>
          <w:rFonts w:hint="cs"/>
          <w:rtl/>
        </w:rPr>
        <w:t xml:space="preserve">יות שבראשם חוק הלאום, שהוא חוק הצהרתי מאוד מאוד </w:t>
      </w:r>
      <w:bookmarkStart w:id="9375" w:name="_ETM_Q27_264604"/>
      <w:bookmarkEnd w:id="9375"/>
      <w:r>
        <w:rPr>
          <w:rFonts w:hint="cs"/>
          <w:rtl/>
        </w:rPr>
        <w:t>משמעותי כנגד המיעוט הערבי הפלסטיני בישראל</w:t>
      </w:r>
      <w:r w:rsidR="002669E7">
        <w:rPr>
          <w:rFonts w:hint="cs"/>
          <w:rtl/>
        </w:rPr>
        <w:t>,</w:t>
      </w:r>
      <w:r>
        <w:rPr>
          <w:rFonts w:hint="cs"/>
          <w:rtl/>
        </w:rPr>
        <w:t xml:space="preserve"> וראינו גם את התגובות </w:t>
      </w:r>
      <w:bookmarkStart w:id="9376" w:name="_ETM_Q27_273886"/>
      <w:bookmarkEnd w:id="9376"/>
      <w:r>
        <w:rPr>
          <w:rFonts w:hint="cs"/>
          <w:rtl/>
        </w:rPr>
        <w:t>לו ברחוב</w:t>
      </w:r>
      <w:r w:rsidR="002669E7">
        <w:rPr>
          <w:rFonts w:hint="cs"/>
          <w:rtl/>
        </w:rPr>
        <w:t>;</w:t>
      </w:r>
      <w:r>
        <w:rPr>
          <w:rFonts w:hint="cs"/>
          <w:rtl/>
        </w:rPr>
        <w:t xml:space="preserve"> ראינו גם את האלימות שפרצה בעקבות החוק הזה </w:t>
      </w:r>
      <w:bookmarkStart w:id="9377" w:name="_ETM_Q27_279739"/>
      <w:bookmarkEnd w:id="9377"/>
      <w:r>
        <w:rPr>
          <w:rFonts w:hint="cs"/>
          <w:rtl/>
        </w:rPr>
        <w:t xml:space="preserve">כלפי מיעוטים. היה איתי חבר הכנסת איל בן ראובן </w:t>
      </w:r>
      <w:bookmarkStart w:id="9378" w:name="_ETM_Q27_282073"/>
      <w:bookmarkEnd w:id="9378"/>
      <w:r>
        <w:rPr>
          <w:rFonts w:hint="cs"/>
          <w:rtl/>
        </w:rPr>
        <w:t>בשפרעם, במקום שתקפו שם אנשים. ויכול להיות שיש עוד</w:t>
      </w:r>
      <w:bookmarkStart w:id="9379" w:name="_ETM_Q27_290087"/>
      <w:bookmarkEnd w:id="9379"/>
      <w:r>
        <w:rPr>
          <w:rFonts w:hint="cs"/>
          <w:rtl/>
        </w:rPr>
        <w:t xml:space="preserve"> חוקים רעים שמתחרים</w:t>
      </w:r>
      <w:r w:rsidR="002669E7">
        <w:rPr>
          <w:rFonts w:hint="cs"/>
          <w:rtl/>
        </w:rPr>
        <w:t>;</w:t>
      </w:r>
      <w:r>
        <w:rPr>
          <w:rFonts w:hint="cs"/>
          <w:rtl/>
        </w:rPr>
        <w:t xml:space="preserve"> לא מגיעים לרמה של שני החוקים הרעים </w:t>
      </w:r>
      <w:bookmarkStart w:id="9380" w:name="_ETM_Q27_292414"/>
      <w:bookmarkEnd w:id="9380"/>
      <w:r>
        <w:rPr>
          <w:rFonts w:hint="cs"/>
          <w:rtl/>
        </w:rPr>
        <w:t>הללו, אבל עבר</w:t>
      </w:r>
      <w:r w:rsidR="002669E7">
        <w:rPr>
          <w:rFonts w:hint="cs"/>
          <w:rtl/>
        </w:rPr>
        <w:t>ו</w:t>
      </w:r>
      <w:r>
        <w:rPr>
          <w:rFonts w:hint="cs"/>
          <w:rtl/>
        </w:rPr>
        <w:t xml:space="preserve"> פה חוק המרכולים</w:t>
      </w:r>
      <w:r w:rsidR="002669E7">
        <w:rPr>
          <w:rFonts w:hint="cs"/>
          <w:rtl/>
        </w:rPr>
        <w:t>,</w:t>
      </w:r>
      <w:r>
        <w:rPr>
          <w:rFonts w:hint="cs"/>
          <w:rtl/>
        </w:rPr>
        <w:t xml:space="preserve"> וחוק ההמלצות </w:t>
      </w:r>
      <w:bookmarkStart w:id="9381" w:name="_ETM_Q27_298911"/>
      <w:bookmarkEnd w:id="9381"/>
      <w:r w:rsidR="00C03A8E">
        <w:rPr>
          <w:rtl/>
        </w:rPr>
        <w:t>–</w:t>
      </w:r>
      <w:r>
        <w:rPr>
          <w:rFonts w:hint="cs"/>
          <w:rtl/>
        </w:rPr>
        <w:t xml:space="preserve"> חוקים שמשחיתים ומקלקלים ומכתימים את ספר החוקים שלנ</w:t>
      </w:r>
      <w:bookmarkStart w:id="9382" w:name="_ETM_Q27_302369"/>
      <w:bookmarkEnd w:id="9382"/>
      <w:r>
        <w:rPr>
          <w:rFonts w:hint="cs"/>
          <w:rtl/>
        </w:rPr>
        <w:t xml:space="preserve">ו שוב ושוב </w:t>
      </w:r>
      <w:proofErr w:type="spellStart"/>
      <w:r>
        <w:rPr>
          <w:rFonts w:hint="cs"/>
          <w:rtl/>
        </w:rPr>
        <w:t>ושוב</w:t>
      </w:r>
      <w:proofErr w:type="spellEnd"/>
      <w:r>
        <w:rPr>
          <w:rFonts w:hint="cs"/>
          <w:rtl/>
        </w:rPr>
        <w:t xml:space="preserve">, פעם אחר פעם. </w:t>
      </w:r>
    </w:p>
    <w:p w:rsidR="00C96533" w:rsidRDefault="00C96533" w:rsidP="00D60DEB">
      <w:pPr>
        <w:rPr>
          <w:rtl/>
        </w:rPr>
      </w:pPr>
      <w:bookmarkStart w:id="9383" w:name="_ETM_Q27_305872"/>
      <w:bookmarkStart w:id="9384" w:name="_ETM_Q27_305959"/>
      <w:bookmarkEnd w:id="9383"/>
      <w:bookmarkEnd w:id="9384"/>
    </w:p>
    <w:p w:rsidR="00C96533" w:rsidRDefault="00C96533" w:rsidP="002669E7">
      <w:pPr>
        <w:rPr>
          <w:rtl/>
        </w:rPr>
      </w:pPr>
      <w:bookmarkStart w:id="9385" w:name="_ETM_Q27_306016"/>
      <w:bookmarkStart w:id="9386" w:name="_ETM_Q27_306097"/>
      <w:bookmarkEnd w:id="9385"/>
      <w:bookmarkEnd w:id="9386"/>
      <w:r>
        <w:rPr>
          <w:rFonts w:hint="cs"/>
          <w:rtl/>
        </w:rPr>
        <w:t xml:space="preserve">ואולי זה גם </w:t>
      </w:r>
      <w:bookmarkStart w:id="9387" w:name="_ETM_Q27_307600"/>
      <w:bookmarkEnd w:id="9387"/>
      <w:r>
        <w:rPr>
          <w:rFonts w:hint="cs"/>
          <w:rtl/>
        </w:rPr>
        <w:t xml:space="preserve">טוב שאנחנו מתפזרים לפני שמספיקים מהאגף הימני להעביר </w:t>
      </w:r>
      <w:bookmarkStart w:id="9388" w:name="_ETM_Q27_316769"/>
      <w:bookmarkEnd w:id="9388"/>
      <w:r>
        <w:rPr>
          <w:rFonts w:hint="cs"/>
          <w:rtl/>
        </w:rPr>
        <w:t xml:space="preserve">עוד חוקים שהולכים ומקלקלים, הולכים ומרעים, הולכים ומגדילים פה </w:t>
      </w:r>
      <w:bookmarkStart w:id="9389" w:name="_ETM_Q27_321081"/>
      <w:bookmarkEnd w:id="9389"/>
      <w:r>
        <w:rPr>
          <w:rFonts w:hint="cs"/>
          <w:rtl/>
        </w:rPr>
        <w:t xml:space="preserve">את הפערים בין מי שיש להם למי שאין להם, </w:t>
      </w:r>
      <w:bookmarkStart w:id="9390" w:name="_ETM_Q27_324637"/>
      <w:bookmarkEnd w:id="9390"/>
      <w:r>
        <w:rPr>
          <w:rFonts w:hint="cs"/>
          <w:rtl/>
        </w:rPr>
        <w:t xml:space="preserve">בין יהודים לערבים; הולכים ומחילים בצורה הדרגתית סיפוח </w:t>
      </w:r>
      <w:bookmarkStart w:id="9391" w:name="_ETM_Q27_329007"/>
      <w:bookmarkEnd w:id="9391"/>
      <w:r>
        <w:rPr>
          <w:rFonts w:hint="cs"/>
          <w:rtl/>
        </w:rPr>
        <w:t>של השטחים הכבושים, שלא נעלמו במהלך ארבע השנים ש</w:t>
      </w:r>
      <w:bookmarkStart w:id="9392" w:name="_ETM_Q27_335381"/>
      <w:bookmarkEnd w:id="9392"/>
      <w:r>
        <w:rPr>
          <w:rFonts w:hint="cs"/>
          <w:rtl/>
        </w:rPr>
        <w:t xml:space="preserve">הממשלה הזאת התעלמה מהם, וגם לא במהלך 50 השנה </w:t>
      </w:r>
      <w:bookmarkStart w:id="9393" w:name="_ETM_Q27_336639"/>
      <w:bookmarkEnd w:id="9393"/>
      <w:r>
        <w:rPr>
          <w:rFonts w:hint="cs"/>
          <w:rtl/>
        </w:rPr>
        <w:t xml:space="preserve">שממשלות ישראל התעלמו מהם. עדיין אנחנו צריכים לפתור את השאלה </w:t>
      </w:r>
      <w:bookmarkStart w:id="9394" w:name="_ETM_Q27_346513"/>
      <w:bookmarkEnd w:id="9394"/>
      <w:r>
        <w:rPr>
          <w:rFonts w:hint="cs"/>
          <w:rtl/>
        </w:rPr>
        <w:t>הז</w:t>
      </w:r>
      <w:r w:rsidR="002669E7">
        <w:rPr>
          <w:rFonts w:hint="cs"/>
          <w:rtl/>
        </w:rPr>
        <w:t>את</w:t>
      </w:r>
      <w:r>
        <w:rPr>
          <w:rFonts w:hint="cs"/>
          <w:rtl/>
        </w:rPr>
        <w:t xml:space="preserve"> בדרך של סיום הכיבוש ושתי מדינות. עדיין עומדת </w:t>
      </w:r>
      <w:bookmarkStart w:id="9395" w:name="_ETM_Q27_351611"/>
      <w:bookmarkEnd w:id="9395"/>
      <w:r>
        <w:rPr>
          <w:rFonts w:hint="cs"/>
          <w:rtl/>
        </w:rPr>
        <w:t>לנגדנו יוזמת הליגה הערבית ועדיין עומדת ההצעה לפתרון צו</w:t>
      </w:r>
      <w:bookmarkStart w:id="9396" w:name="_ETM_Q27_358830"/>
      <w:bookmarkEnd w:id="9396"/>
      <w:r>
        <w:rPr>
          <w:rFonts w:hint="cs"/>
          <w:rtl/>
        </w:rPr>
        <w:t xml:space="preserve">דק ומוסכם של השאלה. </w:t>
      </w:r>
    </w:p>
    <w:p w:rsidR="00C96533" w:rsidRDefault="00C96533" w:rsidP="00D60DEB">
      <w:pPr>
        <w:rPr>
          <w:rtl/>
        </w:rPr>
      </w:pPr>
      <w:bookmarkStart w:id="9397" w:name="_ETM_Q27_358016"/>
      <w:bookmarkStart w:id="9398" w:name="_ETM_Q27_358080"/>
      <w:bookmarkEnd w:id="9397"/>
      <w:bookmarkEnd w:id="9398"/>
    </w:p>
    <w:p w:rsidR="00C96533" w:rsidRDefault="00C96533" w:rsidP="00D60DEB">
      <w:pPr>
        <w:rPr>
          <w:rtl/>
        </w:rPr>
      </w:pPr>
      <w:bookmarkStart w:id="9399" w:name="_ETM_Q27_358160"/>
      <w:bookmarkStart w:id="9400" w:name="_ETM_Q27_358229"/>
      <w:bookmarkEnd w:id="9399"/>
      <w:bookmarkEnd w:id="9400"/>
      <w:r>
        <w:rPr>
          <w:rFonts w:hint="cs"/>
          <w:rtl/>
        </w:rPr>
        <w:t xml:space="preserve">אבל ברחוב בלפור עדיין יושב אדם </w:t>
      </w:r>
      <w:bookmarkStart w:id="9401" w:name="_ETM_Q27_363872"/>
      <w:bookmarkEnd w:id="9401"/>
      <w:r>
        <w:rPr>
          <w:rFonts w:hint="cs"/>
          <w:rtl/>
        </w:rPr>
        <w:t>שלא מעוניין בצדק ולא מעוניין בהסכמה, אלא מעוניין במ</w:t>
      </w:r>
      <w:bookmarkStart w:id="9402" w:name="_ETM_Q27_367155"/>
      <w:bookmarkEnd w:id="9402"/>
      <w:r>
        <w:rPr>
          <w:rFonts w:hint="cs"/>
          <w:rtl/>
        </w:rPr>
        <w:t xml:space="preserve">ועד בחירות שיהיה הכי נוח למטרות המשפטיות שלו, </w:t>
      </w:r>
      <w:bookmarkStart w:id="9403" w:name="_ETM_Q27_369924"/>
      <w:bookmarkEnd w:id="9403"/>
      <w:r>
        <w:rPr>
          <w:rFonts w:hint="cs"/>
          <w:rtl/>
        </w:rPr>
        <w:t xml:space="preserve">כדי להגן על עצמו מכתב אישום. וזה </w:t>
      </w:r>
      <w:bookmarkStart w:id="9404" w:name="_ETM_Q27_375501"/>
      <w:bookmarkEnd w:id="9404"/>
      <w:r>
        <w:rPr>
          <w:rFonts w:hint="cs"/>
          <w:rtl/>
        </w:rPr>
        <w:t xml:space="preserve">הדבר המחפיר </w:t>
      </w:r>
      <w:r w:rsidR="00C03A8E">
        <w:rPr>
          <w:rtl/>
        </w:rPr>
        <w:t>–</w:t>
      </w:r>
      <w:r>
        <w:rPr>
          <w:rFonts w:hint="cs"/>
          <w:rtl/>
        </w:rPr>
        <w:t xml:space="preserve"> שזה קורה דווקא היום. אבל טוב </w:t>
      </w:r>
      <w:bookmarkStart w:id="9405" w:name="_ETM_Q27_377873"/>
      <w:bookmarkEnd w:id="9405"/>
      <w:r>
        <w:rPr>
          <w:rFonts w:hint="cs"/>
          <w:rtl/>
        </w:rPr>
        <w:t xml:space="preserve">שזה קורה סוף-סוף. </w:t>
      </w:r>
    </w:p>
    <w:p w:rsidR="00C96533" w:rsidRDefault="00C96533" w:rsidP="00D60DEB">
      <w:pPr>
        <w:rPr>
          <w:rtl/>
        </w:rPr>
      </w:pPr>
      <w:bookmarkStart w:id="9406" w:name="_ETM_Q27_379051"/>
      <w:bookmarkStart w:id="9407" w:name="_ETM_Q27_379144"/>
      <w:bookmarkEnd w:id="9406"/>
      <w:bookmarkEnd w:id="9407"/>
    </w:p>
    <w:p w:rsidR="00C96533" w:rsidRDefault="00C96533" w:rsidP="00D60DEB">
      <w:pPr>
        <w:pStyle w:val="af6"/>
        <w:keepNext/>
        <w:rPr>
          <w:rtl/>
        </w:rPr>
      </w:pPr>
      <w:r w:rsidRPr="00314C84">
        <w:rPr>
          <w:rStyle w:val="TagStyle"/>
          <w:rtl/>
        </w:rPr>
        <w:t xml:space="preserve"> &lt;&lt; יור &gt;&gt; </w:t>
      </w:r>
      <w:r>
        <w:rPr>
          <w:rtl/>
        </w:rPr>
        <w:t>היו"ר בצלאל סמוטריץ:</w:t>
      </w:r>
      <w:r w:rsidRPr="00314C84">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9408" w:name="_ETM_Q27_380426"/>
      <w:bookmarkEnd w:id="9408"/>
      <w:r>
        <w:rPr>
          <w:rFonts w:hint="cs"/>
          <w:rtl/>
        </w:rPr>
        <w:t xml:space="preserve">תודה רבה, </w:t>
      </w:r>
      <w:bookmarkStart w:id="9409" w:name="_ETM_Q27_382441"/>
      <w:bookmarkEnd w:id="9409"/>
      <w:r>
        <w:rPr>
          <w:rFonts w:hint="cs"/>
          <w:rtl/>
        </w:rPr>
        <w:t>חבר הכנסת רז. בנימה אישית, מוסי</w:t>
      </w:r>
      <w:r w:rsidR="002669E7">
        <w:rPr>
          <w:rFonts w:hint="cs"/>
          <w:rtl/>
        </w:rPr>
        <w:t>,</w:t>
      </w:r>
      <w:r>
        <w:rPr>
          <w:rFonts w:hint="cs"/>
          <w:rtl/>
        </w:rPr>
        <w:t xml:space="preserve"> אחי, נעמת לי מאוד, ואני משוכנע שלא </w:t>
      </w:r>
      <w:bookmarkStart w:id="9410" w:name="_ETM_Q27_385332"/>
      <w:bookmarkEnd w:id="9410"/>
      <w:r>
        <w:rPr>
          <w:rFonts w:hint="cs"/>
          <w:rtl/>
        </w:rPr>
        <w:t xml:space="preserve">רק לי. מקווה שניפגש פה שוב. </w:t>
      </w:r>
    </w:p>
    <w:p w:rsidR="00C96533" w:rsidRDefault="00C96533" w:rsidP="00D60DEB">
      <w:pPr>
        <w:rPr>
          <w:rtl/>
        </w:rPr>
      </w:pPr>
      <w:bookmarkStart w:id="9411" w:name="_ETM_Q27_389050"/>
      <w:bookmarkStart w:id="9412" w:name="_ETM_Q27_389144"/>
      <w:bookmarkEnd w:id="9411"/>
      <w:bookmarkEnd w:id="9412"/>
    </w:p>
    <w:p w:rsidR="00C96533" w:rsidRDefault="00C96533" w:rsidP="00D60DEB">
      <w:pPr>
        <w:pStyle w:val="af5"/>
        <w:keepNext/>
        <w:rPr>
          <w:rtl/>
        </w:rPr>
      </w:pPr>
      <w:bookmarkStart w:id="9413" w:name="ET_interruption_5694_10"/>
      <w:r w:rsidRPr="00314C84">
        <w:rPr>
          <w:rStyle w:val="TagStyle"/>
          <w:rtl/>
        </w:rPr>
        <w:t xml:space="preserve"> &lt;&lt; קריאה &gt;&gt; </w:t>
      </w:r>
      <w:r>
        <w:rPr>
          <w:rtl/>
        </w:rPr>
        <w:t>מוסי רז (מרצ):</w:t>
      </w:r>
      <w:r w:rsidRPr="00314C84">
        <w:rPr>
          <w:rStyle w:val="TagStyle"/>
          <w:rtl/>
        </w:rPr>
        <w:t xml:space="preserve"> &lt;&lt; קריאה &gt;&gt;</w:t>
      </w:r>
      <w:r>
        <w:rPr>
          <w:rtl/>
        </w:rPr>
        <w:t xml:space="preserve"> </w:t>
      </w:r>
      <w:bookmarkEnd w:id="9413"/>
    </w:p>
    <w:p w:rsidR="00C96533" w:rsidRDefault="00C96533" w:rsidP="00461C2E">
      <w:pPr>
        <w:rPr>
          <w:rtl/>
        </w:rPr>
      </w:pPr>
    </w:p>
    <w:p w:rsidR="00C96533" w:rsidRDefault="00C96533" w:rsidP="00D60DEB">
      <w:pPr>
        <w:rPr>
          <w:rtl/>
        </w:rPr>
      </w:pPr>
      <w:bookmarkStart w:id="9414" w:name="_ETM_Q27_392566"/>
      <w:bookmarkEnd w:id="9414"/>
      <w:r>
        <w:rPr>
          <w:rFonts w:hint="cs"/>
          <w:rtl/>
        </w:rPr>
        <w:t>ח</w:t>
      </w:r>
      <w:bookmarkStart w:id="9415" w:name="_ETM_Q27_392847"/>
      <w:bookmarkStart w:id="9416" w:name="_ETM_Q27_392925"/>
      <w:bookmarkEnd w:id="9415"/>
      <w:bookmarkEnd w:id="9416"/>
      <w:r>
        <w:rPr>
          <w:rFonts w:hint="cs"/>
          <w:rtl/>
        </w:rPr>
        <w:t xml:space="preserve">כה, יש את </w:t>
      </w:r>
      <w:bookmarkStart w:id="9417" w:name="_ETM_Q27_394191"/>
      <w:bookmarkEnd w:id="9417"/>
      <w:r>
        <w:rPr>
          <w:rFonts w:hint="cs"/>
          <w:rtl/>
        </w:rPr>
        <w:t xml:space="preserve">שבוע הבא. </w:t>
      </w:r>
    </w:p>
    <w:p w:rsidR="00C96533" w:rsidRDefault="00C96533" w:rsidP="00D60DEB">
      <w:pPr>
        <w:ind w:firstLine="0"/>
        <w:rPr>
          <w:rtl/>
        </w:rPr>
      </w:pPr>
      <w:bookmarkStart w:id="9418" w:name="_ETM_Q27_398254"/>
      <w:bookmarkStart w:id="9419" w:name="_ETM_Q27_398332"/>
      <w:bookmarkEnd w:id="9418"/>
      <w:bookmarkEnd w:id="9419"/>
    </w:p>
    <w:p w:rsidR="00C96533" w:rsidRDefault="00C96533" w:rsidP="00D60DEB">
      <w:pPr>
        <w:pStyle w:val="af6"/>
        <w:keepNext/>
        <w:rPr>
          <w:rtl/>
        </w:rPr>
      </w:pPr>
      <w:r w:rsidRPr="00314C84">
        <w:rPr>
          <w:rStyle w:val="TagStyle"/>
          <w:rtl/>
        </w:rPr>
        <w:t xml:space="preserve"> &lt;&lt; יור &gt;&gt; </w:t>
      </w:r>
      <w:r>
        <w:rPr>
          <w:rtl/>
        </w:rPr>
        <w:t>היו"ר בצלאל סמוטריץ:</w:t>
      </w:r>
      <w:r w:rsidRPr="00314C84">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9420" w:name="_ETM_Q27_406800"/>
      <w:bookmarkEnd w:id="9420"/>
      <w:r>
        <w:rPr>
          <w:rFonts w:hint="cs"/>
          <w:rtl/>
        </w:rPr>
        <w:t xml:space="preserve">חבר הכנסת יהודה גליק </w:t>
      </w:r>
      <w:r w:rsidR="00C03A8E">
        <w:rPr>
          <w:rtl/>
        </w:rPr>
        <w:t>–</w:t>
      </w:r>
      <w:r>
        <w:rPr>
          <w:rFonts w:hint="cs"/>
          <w:rtl/>
        </w:rPr>
        <w:t xml:space="preserve"> אדוני, בבקשה, </w:t>
      </w:r>
      <w:bookmarkStart w:id="9421" w:name="_ETM_Q27_393078"/>
      <w:bookmarkEnd w:id="9421"/>
      <w:r>
        <w:rPr>
          <w:rFonts w:hint="cs"/>
          <w:rtl/>
        </w:rPr>
        <w:t xml:space="preserve">ואחריו </w:t>
      </w:r>
      <w:r w:rsidR="00C03A8E">
        <w:rPr>
          <w:rtl/>
        </w:rPr>
        <w:t>–</w:t>
      </w:r>
      <w:r>
        <w:rPr>
          <w:rFonts w:hint="cs"/>
          <w:rtl/>
        </w:rPr>
        <w:t xml:space="preserve"> חבר הכנסת אורי מקלב. שלוש דקות, אדוני, </w:t>
      </w:r>
      <w:bookmarkStart w:id="9422" w:name="_ETM_Q27_410866"/>
      <w:bookmarkEnd w:id="9422"/>
      <w:r>
        <w:rPr>
          <w:rFonts w:hint="cs"/>
          <w:rtl/>
        </w:rPr>
        <w:t xml:space="preserve">לרשותך. בבקשה. </w:t>
      </w:r>
    </w:p>
    <w:p w:rsidR="00C96533" w:rsidRDefault="00C96533" w:rsidP="00D60DEB">
      <w:pPr>
        <w:rPr>
          <w:rtl/>
        </w:rPr>
      </w:pPr>
      <w:bookmarkStart w:id="9423" w:name="_ETM_Q27_409910"/>
      <w:bookmarkStart w:id="9424" w:name="_ETM_Q27_410019"/>
      <w:bookmarkStart w:id="9425" w:name="_ETM_Q27_415550"/>
      <w:bookmarkEnd w:id="9423"/>
      <w:bookmarkEnd w:id="9424"/>
      <w:bookmarkEnd w:id="9425"/>
    </w:p>
    <w:p w:rsidR="00C96533" w:rsidRDefault="00C96533" w:rsidP="00D60DEB">
      <w:pPr>
        <w:pStyle w:val="a4"/>
        <w:keepNext/>
        <w:rPr>
          <w:rtl/>
        </w:rPr>
      </w:pPr>
      <w:bookmarkStart w:id="9426" w:name="ET_speaker_5544_12"/>
      <w:r w:rsidRPr="00314C84">
        <w:rPr>
          <w:rStyle w:val="TagStyle"/>
          <w:rtl/>
        </w:rPr>
        <w:t xml:space="preserve"> &lt;&lt; דובר &gt;&gt; </w:t>
      </w:r>
      <w:bookmarkStart w:id="9427" w:name="_Toc533630207"/>
      <w:bookmarkStart w:id="9428" w:name="_Toc533630877"/>
      <w:bookmarkStart w:id="9429" w:name="_Toc533631057"/>
      <w:r>
        <w:rPr>
          <w:rtl/>
        </w:rPr>
        <w:t>יהודה גליק (הליכוד):</w:t>
      </w:r>
      <w:bookmarkEnd w:id="9427"/>
      <w:bookmarkEnd w:id="9428"/>
      <w:bookmarkEnd w:id="9429"/>
      <w:r w:rsidRPr="00314C84">
        <w:rPr>
          <w:rStyle w:val="TagStyle"/>
          <w:rtl/>
        </w:rPr>
        <w:t xml:space="preserve"> &lt;&lt; דובר &gt;&gt;</w:t>
      </w:r>
      <w:r>
        <w:rPr>
          <w:rtl/>
        </w:rPr>
        <w:t xml:space="preserve"> </w:t>
      </w:r>
      <w:bookmarkEnd w:id="9426"/>
    </w:p>
    <w:p w:rsidR="00C96533" w:rsidRDefault="00C96533" w:rsidP="00D60DEB">
      <w:pPr>
        <w:rPr>
          <w:rtl/>
        </w:rPr>
      </w:pPr>
    </w:p>
    <w:p w:rsidR="00C96533" w:rsidRDefault="00C96533" w:rsidP="002669E7">
      <w:pPr>
        <w:rPr>
          <w:rtl/>
        </w:rPr>
      </w:pPr>
      <w:bookmarkStart w:id="9430" w:name="_ETM_Q27_416175"/>
      <w:bookmarkStart w:id="9431" w:name="_ETM_Q27_416207"/>
      <w:bookmarkEnd w:id="9430"/>
      <w:bookmarkEnd w:id="9431"/>
      <w:r>
        <w:rPr>
          <w:rFonts w:hint="cs"/>
          <w:rtl/>
        </w:rPr>
        <w:t xml:space="preserve">אדוני היושב-ראש, חבר הכנסת בצלאל </w:t>
      </w:r>
      <w:bookmarkStart w:id="9432" w:name="_ETM_Q27_420472"/>
      <w:bookmarkEnd w:id="9432"/>
      <w:r>
        <w:rPr>
          <w:rFonts w:hint="cs"/>
          <w:rtl/>
        </w:rPr>
        <w:t xml:space="preserve">סמוטריץ היקר, אדוני סגן המזכירה, אדוני השר </w:t>
      </w:r>
      <w:r w:rsidR="00C03A8E">
        <w:rPr>
          <w:rtl/>
        </w:rPr>
        <w:t>–</w:t>
      </w:r>
      <w:r>
        <w:rPr>
          <w:rFonts w:hint="cs"/>
          <w:rtl/>
        </w:rPr>
        <w:t xml:space="preserve"> יש פה שר? יש </w:t>
      </w:r>
      <w:bookmarkStart w:id="9433" w:name="_ETM_Q27_422697"/>
      <w:bookmarkEnd w:id="9433"/>
      <w:r>
        <w:rPr>
          <w:rFonts w:hint="cs"/>
          <w:rtl/>
        </w:rPr>
        <w:t xml:space="preserve">פה, יש שר </w:t>
      </w:r>
      <w:r w:rsidR="00C03A8E">
        <w:rPr>
          <w:rtl/>
        </w:rPr>
        <w:t>–</w:t>
      </w:r>
      <w:r>
        <w:rPr>
          <w:rFonts w:hint="cs"/>
          <w:rtl/>
        </w:rPr>
        <w:t xml:space="preserve"> חבריי חברי הכנסת המתוקים והמתוקות </w:t>
      </w:r>
      <w:bookmarkStart w:id="9434" w:name="_ETM_Q27_428964"/>
      <w:bookmarkEnd w:id="9434"/>
      <w:r>
        <w:rPr>
          <w:rFonts w:hint="cs"/>
          <w:rtl/>
        </w:rPr>
        <w:t>מן הקואליציה ומן האופוזיציה</w:t>
      </w:r>
      <w:r w:rsidR="002669E7">
        <w:rPr>
          <w:rFonts w:hint="cs"/>
          <w:rtl/>
        </w:rPr>
        <w:t>,</w:t>
      </w:r>
      <w:r>
        <w:rPr>
          <w:rFonts w:hint="cs"/>
          <w:rtl/>
        </w:rPr>
        <w:t xml:space="preserve"> חברים, אלה שצופים פה</w:t>
      </w:r>
      <w:r w:rsidR="002669E7">
        <w:rPr>
          <w:rFonts w:hint="cs"/>
          <w:rtl/>
        </w:rPr>
        <w:t>,</w:t>
      </w:r>
      <w:r>
        <w:rPr>
          <w:rFonts w:hint="cs"/>
          <w:rtl/>
        </w:rPr>
        <w:t xml:space="preserve"> בכנסת, ראיתם </w:t>
      </w:r>
      <w:bookmarkStart w:id="9435" w:name="_ETM_Q27_436113"/>
      <w:bookmarkEnd w:id="9435"/>
      <w:r>
        <w:rPr>
          <w:rFonts w:hint="cs"/>
          <w:rtl/>
        </w:rPr>
        <w:t xml:space="preserve">פה לפני רגע את חבר הכנסת סמוטריץ מברך את חבר </w:t>
      </w:r>
      <w:bookmarkStart w:id="9436" w:name="_ETM_Q27_441220"/>
      <w:bookmarkEnd w:id="9436"/>
      <w:r>
        <w:rPr>
          <w:rFonts w:hint="cs"/>
          <w:rtl/>
        </w:rPr>
        <w:t xml:space="preserve">הכנסת מוסי רז. זה מה שקורה בבניין הזה. אומנם </w:t>
      </w:r>
      <w:bookmarkStart w:id="9437" w:name="_ETM_Q27_445247"/>
      <w:bookmarkEnd w:id="9437"/>
      <w:r>
        <w:rPr>
          <w:rFonts w:hint="cs"/>
          <w:rtl/>
        </w:rPr>
        <w:t xml:space="preserve">זה לא יוצר כותרת, כי זה לא נפלא כל כך </w:t>
      </w:r>
      <w:bookmarkStart w:id="9438" w:name="_ETM_Q27_446823"/>
      <w:bookmarkEnd w:id="9438"/>
      <w:r>
        <w:rPr>
          <w:rFonts w:hint="cs"/>
          <w:rtl/>
        </w:rPr>
        <w:t>כמו מישהו שצועק על השני</w:t>
      </w:r>
      <w:r w:rsidR="002669E7">
        <w:rPr>
          <w:rFonts w:hint="cs"/>
          <w:rtl/>
        </w:rPr>
        <w:t>:</w:t>
      </w:r>
      <w:r>
        <w:rPr>
          <w:rFonts w:hint="cs"/>
          <w:rtl/>
        </w:rPr>
        <w:t xml:space="preserve"> אתה </w:t>
      </w:r>
      <w:bookmarkStart w:id="9439" w:name="_ETM_Q27_451204"/>
      <w:bookmarkEnd w:id="9439"/>
      <w:r>
        <w:rPr>
          <w:rFonts w:hint="cs"/>
          <w:rtl/>
        </w:rPr>
        <w:t xml:space="preserve">לא בן אדם, וההוא עונה לו חזרה, וההוא עונה </w:t>
      </w:r>
      <w:bookmarkStart w:id="9440" w:name="_ETM_Q27_454111"/>
      <w:bookmarkEnd w:id="9440"/>
      <w:r>
        <w:rPr>
          <w:rFonts w:hint="cs"/>
          <w:rtl/>
        </w:rPr>
        <w:t>לו חזרה</w:t>
      </w:r>
      <w:r w:rsidR="002669E7">
        <w:rPr>
          <w:rFonts w:hint="cs"/>
          <w:rtl/>
        </w:rPr>
        <w:t>;</w:t>
      </w:r>
      <w:r>
        <w:rPr>
          <w:rFonts w:hint="cs"/>
          <w:rtl/>
        </w:rPr>
        <w:t xml:space="preserve"> זה כותרת ראשית. </w:t>
      </w:r>
    </w:p>
    <w:p w:rsidR="00C96533" w:rsidRDefault="00C96533" w:rsidP="00D60DEB">
      <w:pPr>
        <w:rPr>
          <w:rtl/>
        </w:rPr>
      </w:pPr>
      <w:bookmarkStart w:id="9441" w:name="_ETM_Q27_452465"/>
      <w:bookmarkStart w:id="9442" w:name="_ETM_Q27_452539"/>
      <w:bookmarkEnd w:id="9441"/>
      <w:bookmarkEnd w:id="9442"/>
    </w:p>
    <w:p w:rsidR="00C96533" w:rsidRDefault="00C96533" w:rsidP="002669E7">
      <w:pPr>
        <w:rPr>
          <w:rtl/>
        </w:rPr>
      </w:pPr>
      <w:bookmarkStart w:id="9443" w:name="_ETM_Q27_452634"/>
      <w:bookmarkStart w:id="9444" w:name="_ETM_Q27_452712"/>
      <w:bookmarkEnd w:id="9443"/>
      <w:bookmarkEnd w:id="9444"/>
      <w:r>
        <w:rPr>
          <w:rFonts w:hint="cs"/>
          <w:rtl/>
        </w:rPr>
        <w:t xml:space="preserve">חבריי, זכיתי להיות פה בכנסת, </w:t>
      </w:r>
      <w:bookmarkStart w:id="9445" w:name="_ETM_Q27_457433"/>
      <w:bookmarkEnd w:id="9445"/>
      <w:r>
        <w:rPr>
          <w:rFonts w:hint="cs"/>
          <w:rtl/>
        </w:rPr>
        <w:t xml:space="preserve">לשרת פה. השתדלתי כל הזמן שלא לחלל את שמו </w:t>
      </w:r>
      <w:bookmarkStart w:id="9446" w:name="_ETM_Q27_461341"/>
      <w:bookmarkEnd w:id="9446"/>
      <w:r>
        <w:rPr>
          <w:rFonts w:hint="cs"/>
          <w:rtl/>
        </w:rPr>
        <w:t xml:space="preserve">של השם ולעשות למען קידוש שמו. ראיתי פה שיתופי </w:t>
      </w:r>
      <w:bookmarkStart w:id="9447" w:name="_ETM_Q27_466844"/>
      <w:bookmarkEnd w:id="9447"/>
      <w:r>
        <w:rPr>
          <w:rFonts w:hint="cs"/>
          <w:rtl/>
        </w:rPr>
        <w:t>פעולה מן הקצה אל הקצה; ראיתי פה חברי כנסת</w:t>
      </w:r>
      <w:bookmarkStart w:id="9448" w:name="_ETM_Q27_469886"/>
      <w:bookmarkEnd w:id="9448"/>
      <w:r>
        <w:rPr>
          <w:rFonts w:hint="cs"/>
          <w:rtl/>
        </w:rPr>
        <w:t xml:space="preserve"> שהם אנונימיים אבל עובדים בחריצות; ראיתי פה חברי כנסת שמכבדים </w:t>
      </w:r>
      <w:bookmarkStart w:id="9449" w:name="_ETM_Q27_474211"/>
      <w:bookmarkEnd w:id="9449"/>
      <w:r>
        <w:rPr>
          <w:rFonts w:hint="cs"/>
          <w:rtl/>
        </w:rPr>
        <w:t xml:space="preserve">זה את זה, בעלי דעות שונות. וזה מה שקורה פה </w:t>
      </w:r>
      <w:bookmarkStart w:id="9450" w:name="_ETM_Q27_478337"/>
      <w:bookmarkEnd w:id="9450"/>
      <w:r>
        <w:rPr>
          <w:rFonts w:hint="cs"/>
          <w:rtl/>
        </w:rPr>
        <w:t xml:space="preserve">באמת. זה מה שקורה פה באמת. אל תתפתו לחשוב שבכנסת </w:t>
      </w:r>
      <w:bookmarkStart w:id="9451" w:name="_ETM_Q27_483924"/>
      <w:bookmarkEnd w:id="9451"/>
      <w:r>
        <w:rPr>
          <w:rFonts w:hint="cs"/>
          <w:rtl/>
        </w:rPr>
        <w:t xml:space="preserve">כל היום רבים ומקללים ומבזים. אלו הפנים האמיתיות </w:t>
      </w:r>
      <w:bookmarkStart w:id="9452" w:name="_ETM_Q27_491488"/>
      <w:bookmarkEnd w:id="9452"/>
      <w:r>
        <w:rPr>
          <w:rFonts w:hint="cs"/>
          <w:rtl/>
        </w:rPr>
        <w:t>של הכנסת הזאת</w:t>
      </w:r>
      <w:r w:rsidR="002669E7">
        <w:rPr>
          <w:rFonts w:hint="cs"/>
          <w:rtl/>
        </w:rPr>
        <w:t>,</w:t>
      </w:r>
      <w:r>
        <w:rPr>
          <w:rFonts w:hint="cs"/>
          <w:rtl/>
        </w:rPr>
        <w:t xml:space="preserve"> ו</w:t>
      </w:r>
      <w:bookmarkStart w:id="9453" w:name="_ETM_Q27_495314"/>
      <w:bookmarkEnd w:id="9453"/>
      <w:r>
        <w:rPr>
          <w:rFonts w:hint="cs"/>
          <w:rtl/>
        </w:rPr>
        <w:t xml:space="preserve">אל תיתנו לגורמים האחרים לשנות את זה. </w:t>
      </w:r>
      <w:bookmarkStart w:id="9454" w:name="_ETM_Q27_496537"/>
      <w:bookmarkEnd w:id="9454"/>
    </w:p>
    <w:p w:rsidR="00C96533" w:rsidRDefault="00C96533" w:rsidP="00D60DEB">
      <w:pPr>
        <w:rPr>
          <w:rtl/>
        </w:rPr>
      </w:pPr>
      <w:bookmarkStart w:id="9455" w:name="_ETM_Q27_496777"/>
      <w:bookmarkStart w:id="9456" w:name="_ETM_Q27_496859"/>
      <w:bookmarkEnd w:id="9455"/>
      <w:bookmarkEnd w:id="9456"/>
    </w:p>
    <w:p w:rsidR="00C96533" w:rsidRDefault="00C96533" w:rsidP="002669E7">
      <w:pPr>
        <w:rPr>
          <w:rtl/>
        </w:rPr>
      </w:pPr>
      <w:bookmarkStart w:id="9457" w:name="_ETM_Q27_496946"/>
      <w:bookmarkStart w:id="9458" w:name="_ETM_Q27_497017"/>
      <w:bookmarkEnd w:id="9457"/>
      <w:bookmarkEnd w:id="9458"/>
      <w:r>
        <w:rPr>
          <w:rFonts w:hint="cs"/>
          <w:rtl/>
        </w:rPr>
        <w:t xml:space="preserve">ולכן, אני פונה גם אל הבוחרים שצופים פה </w:t>
      </w:r>
      <w:bookmarkStart w:id="9459" w:name="_ETM_Q27_496740"/>
      <w:bookmarkEnd w:id="9459"/>
      <w:r>
        <w:rPr>
          <w:rFonts w:hint="cs"/>
          <w:rtl/>
        </w:rPr>
        <w:t>עכשיו</w:t>
      </w:r>
      <w:r w:rsidR="002669E7">
        <w:rPr>
          <w:rFonts w:hint="cs"/>
          <w:rtl/>
        </w:rPr>
        <w:t>:</w:t>
      </w:r>
      <w:r>
        <w:rPr>
          <w:rFonts w:hint="cs"/>
          <w:rtl/>
        </w:rPr>
        <w:t xml:space="preserve"> אתם הולכים עכשיו להיערך לבחירות חדשות. </w:t>
      </w:r>
      <w:bookmarkStart w:id="9460" w:name="_ETM_Q27_503611"/>
      <w:bookmarkEnd w:id="9460"/>
      <w:r>
        <w:rPr>
          <w:rFonts w:hint="cs"/>
          <w:rtl/>
        </w:rPr>
        <w:t xml:space="preserve">תחשבו טוב טוב טוב, כל מי שבוחר בפריימריז, כל </w:t>
      </w:r>
      <w:bookmarkStart w:id="9461" w:name="_ETM_Q27_504829"/>
      <w:bookmarkEnd w:id="9461"/>
      <w:r>
        <w:rPr>
          <w:rFonts w:hint="cs"/>
          <w:rtl/>
        </w:rPr>
        <w:t xml:space="preserve">מי שמרכיב רשימות </w:t>
      </w:r>
      <w:r w:rsidR="00C03A8E">
        <w:rPr>
          <w:rtl/>
        </w:rPr>
        <w:t>–</w:t>
      </w:r>
      <w:r>
        <w:rPr>
          <w:rFonts w:hint="cs"/>
          <w:rtl/>
        </w:rPr>
        <w:t xml:space="preserve"> הבית הזה צריך </w:t>
      </w:r>
      <w:bookmarkStart w:id="9462" w:name="_ETM_Q27_509824"/>
      <w:bookmarkEnd w:id="9462"/>
      <w:r>
        <w:rPr>
          <w:rFonts w:hint="cs"/>
          <w:rtl/>
        </w:rPr>
        <w:t xml:space="preserve">לכבד את עם ישראל. הוא מייצג את עם ישראל. תדאגו </w:t>
      </w:r>
      <w:bookmarkStart w:id="9463" w:name="_ETM_Q27_517624"/>
      <w:bookmarkEnd w:id="9463"/>
      <w:r>
        <w:rPr>
          <w:rFonts w:hint="cs"/>
          <w:rtl/>
        </w:rPr>
        <w:t xml:space="preserve">לשים הרכב של אנשים </w:t>
      </w:r>
      <w:r w:rsidR="00C03A8E">
        <w:rPr>
          <w:rtl/>
        </w:rPr>
        <w:t>–</w:t>
      </w:r>
      <w:r>
        <w:rPr>
          <w:rFonts w:hint="cs"/>
          <w:rtl/>
        </w:rPr>
        <w:t xml:space="preserve"> מימין ומשמאל, יהודים </w:t>
      </w:r>
      <w:bookmarkStart w:id="9464" w:name="_ETM_Q27_518504"/>
      <w:bookmarkEnd w:id="9464"/>
      <w:r>
        <w:rPr>
          <w:rFonts w:hint="cs"/>
          <w:rtl/>
        </w:rPr>
        <w:t xml:space="preserve">ושאינם יהודים </w:t>
      </w:r>
      <w:r w:rsidR="00C03A8E">
        <w:rPr>
          <w:rtl/>
        </w:rPr>
        <w:t>–</w:t>
      </w:r>
      <w:r>
        <w:rPr>
          <w:rFonts w:hint="cs"/>
          <w:rtl/>
        </w:rPr>
        <w:t xml:space="preserve"> אנשים שיודעים לכבד את המקום הזה; </w:t>
      </w:r>
      <w:bookmarkStart w:id="9465" w:name="_ETM_Q27_524171"/>
      <w:bookmarkEnd w:id="9465"/>
      <w:r>
        <w:rPr>
          <w:rFonts w:hint="cs"/>
          <w:rtl/>
        </w:rPr>
        <w:t xml:space="preserve">אנשים שיודעים לפעול באופן ענייני ולשתף פעולה לטובת </w:t>
      </w:r>
      <w:bookmarkStart w:id="9466" w:name="_ETM_Q27_526284"/>
      <w:bookmarkEnd w:id="9466"/>
      <w:r>
        <w:rPr>
          <w:rFonts w:hint="cs"/>
          <w:rtl/>
        </w:rPr>
        <w:t>כלל הציבור. הינה, חבר הכנסת סעיד אלחרומי, שכני, הצט</w:t>
      </w:r>
      <w:bookmarkStart w:id="9467" w:name="_ETM_Q27_532949"/>
      <w:bookmarkEnd w:id="9467"/>
      <w:r>
        <w:rPr>
          <w:rFonts w:hint="cs"/>
          <w:rtl/>
        </w:rPr>
        <w:t xml:space="preserve">רף פה לכנסת רק לא מזמן. לא נכנס </w:t>
      </w:r>
      <w:bookmarkStart w:id="9468" w:name="_ETM_Q27_533206"/>
      <w:bookmarkEnd w:id="9468"/>
      <w:r w:rsidR="002669E7">
        <w:rPr>
          <w:rFonts w:hint="cs"/>
          <w:rtl/>
        </w:rPr>
        <w:t xml:space="preserve">כל הזמן </w:t>
      </w:r>
      <w:r>
        <w:rPr>
          <w:rFonts w:hint="cs"/>
          <w:rtl/>
        </w:rPr>
        <w:t xml:space="preserve">לעימותים ולמלחמות; עוסק באמת במה שחשוב, ודואג לציבור </w:t>
      </w:r>
      <w:bookmarkStart w:id="9469" w:name="_ETM_Q27_538815"/>
      <w:bookmarkEnd w:id="9469"/>
      <w:r>
        <w:rPr>
          <w:rFonts w:hint="cs"/>
          <w:rtl/>
        </w:rPr>
        <w:t xml:space="preserve">שאותו הוא מייצג. </w:t>
      </w:r>
      <w:bookmarkStart w:id="9470" w:name="_ETM_Q27_541669"/>
      <w:bookmarkStart w:id="9471" w:name="_ETM_Q27_541740"/>
      <w:bookmarkStart w:id="9472" w:name="_ETM_Q27_541861"/>
      <w:bookmarkStart w:id="9473" w:name="_ETM_Q27_541916"/>
      <w:bookmarkEnd w:id="9470"/>
      <w:bookmarkEnd w:id="9471"/>
      <w:bookmarkEnd w:id="9472"/>
      <w:bookmarkEnd w:id="9473"/>
      <w:r>
        <w:rPr>
          <w:rFonts w:hint="cs"/>
          <w:rtl/>
        </w:rPr>
        <w:t xml:space="preserve">ידידי חיים ילין </w:t>
      </w:r>
      <w:r w:rsidR="00C03A8E">
        <w:rPr>
          <w:rtl/>
        </w:rPr>
        <w:t>–</w:t>
      </w:r>
      <w:r>
        <w:rPr>
          <w:rFonts w:hint="cs"/>
          <w:rtl/>
        </w:rPr>
        <w:t xml:space="preserve"> כל היום עוסק </w:t>
      </w:r>
      <w:bookmarkStart w:id="9474" w:name="_ETM_Q27_543231"/>
      <w:bookmarkEnd w:id="9474"/>
      <w:r>
        <w:rPr>
          <w:rFonts w:hint="cs"/>
          <w:rtl/>
        </w:rPr>
        <w:t>בציבור ששלח אותו.</w:t>
      </w:r>
      <w:bookmarkStart w:id="9475" w:name="_ETM_Q27_543689"/>
      <w:bookmarkStart w:id="9476" w:name="_ETM_Q27_543764"/>
      <w:bookmarkStart w:id="9477" w:name="_ETM_Q27_543903"/>
      <w:bookmarkStart w:id="9478" w:name="_ETM_Q27_543960"/>
      <w:bookmarkEnd w:id="9475"/>
      <w:bookmarkEnd w:id="9476"/>
      <w:bookmarkEnd w:id="9477"/>
      <w:bookmarkEnd w:id="9478"/>
      <w:r>
        <w:rPr>
          <w:rFonts w:hint="cs"/>
          <w:rtl/>
        </w:rPr>
        <w:t xml:space="preserve"> אלו האנשים. </w:t>
      </w:r>
    </w:p>
    <w:p w:rsidR="00C96533" w:rsidRDefault="00C96533" w:rsidP="00D60DEB">
      <w:pPr>
        <w:rPr>
          <w:rtl/>
        </w:rPr>
      </w:pPr>
      <w:bookmarkStart w:id="9479" w:name="_ETM_Q27_543470"/>
      <w:bookmarkStart w:id="9480" w:name="_ETM_Q27_543547"/>
      <w:bookmarkEnd w:id="9479"/>
      <w:bookmarkEnd w:id="9480"/>
    </w:p>
    <w:p w:rsidR="00C96533" w:rsidRDefault="00C96533" w:rsidP="00D60DEB">
      <w:pPr>
        <w:rPr>
          <w:rtl/>
        </w:rPr>
      </w:pPr>
      <w:bookmarkStart w:id="9481" w:name="_ETM_Q27_543638"/>
      <w:bookmarkStart w:id="9482" w:name="_ETM_Q27_543692"/>
      <w:bookmarkEnd w:id="9481"/>
      <w:bookmarkEnd w:id="9482"/>
      <w:r>
        <w:rPr>
          <w:rFonts w:hint="cs"/>
          <w:rtl/>
        </w:rPr>
        <w:t xml:space="preserve">רבותיי </w:t>
      </w:r>
      <w:r w:rsidR="00C03A8E">
        <w:rPr>
          <w:rtl/>
        </w:rPr>
        <w:t>–</w:t>
      </w:r>
      <w:r>
        <w:rPr>
          <w:rFonts w:hint="cs"/>
          <w:rtl/>
        </w:rPr>
        <w:t xml:space="preserve"> אני לא רוצה להיכנס למפלגות האחרות </w:t>
      </w:r>
      <w:bookmarkStart w:id="9483" w:name="_ETM_Q27_550627"/>
      <w:bookmarkEnd w:id="9483"/>
      <w:r w:rsidR="00C03A8E">
        <w:rPr>
          <w:rtl/>
        </w:rPr>
        <w:t>–</w:t>
      </w:r>
      <w:r>
        <w:rPr>
          <w:rFonts w:hint="cs"/>
          <w:rtl/>
        </w:rPr>
        <w:t xml:space="preserve"> נמצאים פה חברי כנסת שמכבדים את המקום הזה. </w:t>
      </w:r>
      <w:bookmarkStart w:id="9484" w:name="_ETM_Q27_553755"/>
      <w:bookmarkEnd w:id="9484"/>
      <w:r>
        <w:rPr>
          <w:rFonts w:hint="cs"/>
          <w:rtl/>
        </w:rPr>
        <w:t xml:space="preserve">אני קורא לכל מי שיש לו יכולת להשפיע על הרשימות </w:t>
      </w:r>
      <w:bookmarkStart w:id="9485" w:name="_ETM_Q27_552333"/>
      <w:bookmarkEnd w:id="9485"/>
      <w:r>
        <w:rPr>
          <w:rFonts w:hint="cs"/>
          <w:rtl/>
        </w:rPr>
        <w:t>לכנסת הבאה: תדאגו שהאנשים שיבואו לכאן יהיו אנשים שמכבדים א</w:t>
      </w:r>
      <w:bookmarkStart w:id="9486" w:name="_ETM_Q27_558756"/>
      <w:bookmarkEnd w:id="9486"/>
      <w:r>
        <w:rPr>
          <w:rFonts w:hint="cs"/>
          <w:rtl/>
        </w:rPr>
        <w:t xml:space="preserve">חד את השני, </w:t>
      </w:r>
      <w:r w:rsidR="002669E7">
        <w:rPr>
          <w:rFonts w:hint="cs"/>
          <w:rtl/>
        </w:rPr>
        <w:t>ש</w:t>
      </w:r>
      <w:r>
        <w:rPr>
          <w:rFonts w:hint="cs"/>
          <w:rtl/>
        </w:rPr>
        <w:t xml:space="preserve">מסוגלים להכיל ולהקשיב לשתף פעולה, </w:t>
      </w:r>
      <w:bookmarkStart w:id="9487" w:name="_ETM_Q27_565904"/>
      <w:bookmarkEnd w:id="9487"/>
      <w:r>
        <w:rPr>
          <w:rFonts w:hint="cs"/>
          <w:rtl/>
        </w:rPr>
        <w:t xml:space="preserve">וכך נביא כבוד לכלל עם ישראל. תודה רבה. </w:t>
      </w:r>
    </w:p>
    <w:p w:rsidR="00C96533" w:rsidRDefault="00C96533" w:rsidP="00D60DEB">
      <w:pPr>
        <w:rPr>
          <w:rtl/>
        </w:rPr>
      </w:pPr>
      <w:bookmarkStart w:id="9488" w:name="_ETM_Q27_574050"/>
      <w:bookmarkStart w:id="9489" w:name="_ETM_Q27_574143"/>
      <w:bookmarkEnd w:id="9488"/>
      <w:bookmarkEnd w:id="9489"/>
    </w:p>
    <w:p w:rsidR="00C96533" w:rsidRDefault="00C96533" w:rsidP="00D60DEB">
      <w:pPr>
        <w:pStyle w:val="af5"/>
        <w:keepNext/>
        <w:rPr>
          <w:rtl/>
        </w:rPr>
      </w:pPr>
      <w:r w:rsidRPr="00314C84">
        <w:rPr>
          <w:rStyle w:val="TagStyle"/>
          <w:rtl/>
        </w:rPr>
        <w:t xml:space="preserve"> &lt;&lt; קריאה &gt;&gt; </w:t>
      </w:r>
      <w:r>
        <w:rPr>
          <w:rtl/>
        </w:rPr>
        <w:t>חיים ילין (יש עתיד):</w:t>
      </w:r>
      <w:r w:rsidRPr="00314C84">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9490" w:name="_ETM_Q27_577221"/>
      <w:bookmarkStart w:id="9491" w:name="_ETM_Q27_577503"/>
      <w:bookmarkStart w:id="9492" w:name="_ETM_Q27_577596"/>
      <w:bookmarkEnd w:id="9490"/>
      <w:bookmarkEnd w:id="9491"/>
      <w:bookmarkEnd w:id="9492"/>
      <w:r>
        <w:rPr>
          <w:rFonts w:hint="cs"/>
          <w:rtl/>
        </w:rPr>
        <w:t>אמן.</w:t>
      </w:r>
      <w:r w:rsidR="00461C2E">
        <w:rPr>
          <w:rFonts w:hint="cs"/>
          <w:rtl/>
        </w:rPr>
        <w:t xml:space="preserve"> </w:t>
      </w:r>
    </w:p>
    <w:p w:rsidR="00C96533" w:rsidRDefault="00C96533" w:rsidP="00D60DEB">
      <w:pPr>
        <w:rPr>
          <w:rtl/>
        </w:rPr>
      </w:pPr>
      <w:bookmarkStart w:id="9493" w:name="_ETM_Q27_567237"/>
      <w:bookmarkStart w:id="9494" w:name="_ETM_Q27_567346"/>
      <w:bookmarkEnd w:id="9493"/>
      <w:bookmarkEnd w:id="9494"/>
    </w:p>
    <w:p w:rsidR="00C96533" w:rsidRDefault="00C96533" w:rsidP="00D60DEB">
      <w:pPr>
        <w:pStyle w:val="af6"/>
        <w:keepNext/>
        <w:rPr>
          <w:rtl/>
        </w:rPr>
      </w:pPr>
      <w:r w:rsidRPr="00314C84">
        <w:rPr>
          <w:rStyle w:val="TagStyle"/>
          <w:rtl/>
        </w:rPr>
        <w:t xml:space="preserve"> &lt;&lt; יור &gt;&gt; </w:t>
      </w:r>
      <w:r>
        <w:rPr>
          <w:rtl/>
        </w:rPr>
        <w:t>היו"ר בצלאל סמוטריץ:</w:t>
      </w:r>
      <w:r w:rsidRPr="00314C84">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9495" w:name="_ETM_Q27_568737"/>
      <w:bookmarkEnd w:id="9495"/>
      <w:r>
        <w:rPr>
          <w:rFonts w:hint="cs"/>
          <w:rtl/>
        </w:rPr>
        <w:t xml:space="preserve">תודה רבה, חבר </w:t>
      </w:r>
      <w:bookmarkStart w:id="9496" w:name="_ETM_Q27_571118"/>
      <w:bookmarkEnd w:id="9496"/>
      <w:r>
        <w:rPr>
          <w:rFonts w:hint="cs"/>
          <w:rtl/>
        </w:rPr>
        <w:t>הכנסת יהודה גליק. חבר הכנסת אורי מקלב, ואחריו</w:t>
      </w:r>
      <w:bookmarkStart w:id="9497" w:name="_ETM_Q27_573434"/>
      <w:bookmarkEnd w:id="9497"/>
      <w:r>
        <w:rPr>
          <w:rFonts w:hint="cs"/>
          <w:rtl/>
        </w:rPr>
        <w:t xml:space="preserve">, אם הוא יבוא </w:t>
      </w:r>
      <w:r w:rsidR="00C03A8E">
        <w:rPr>
          <w:rtl/>
        </w:rPr>
        <w:t>–</w:t>
      </w:r>
      <w:r>
        <w:rPr>
          <w:rFonts w:hint="cs"/>
          <w:rtl/>
        </w:rPr>
        <w:t xml:space="preserve"> חבר הכנסת יוסי יונה</w:t>
      </w:r>
      <w:bookmarkStart w:id="9498" w:name="_ETM_Q27_579356"/>
      <w:bookmarkEnd w:id="9498"/>
      <w:r>
        <w:rPr>
          <w:rFonts w:hint="cs"/>
          <w:rtl/>
        </w:rPr>
        <w:t xml:space="preserve">. שלוש דקות, אדוני, לרשותך. בבקשה. </w:t>
      </w:r>
    </w:p>
    <w:p w:rsidR="00C96533" w:rsidRDefault="00C96533" w:rsidP="00D60DEB">
      <w:pPr>
        <w:rPr>
          <w:rtl/>
        </w:rPr>
      </w:pPr>
      <w:bookmarkStart w:id="9499" w:name="_ETM_Q27_584174"/>
      <w:bookmarkStart w:id="9500" w:name="_ETM_Q27_584253"/>
      <w:bookmarkStart w:id="9501" w:name="_ETM_Q27_587518"/>
      <w:bookmarkEnd w:id="9499"/>
      <w:bookmarkEnd w:id="9500"/>
      <w:bookmarkEnd w:id="9501"/>
    </w:p>
    <w:p w:rsidR="00C96533" w:rsidRDefault="00C96533" w:rsidP="00D60DEB">
      <w:pPr>
        <w:pStyle w:val="a4"/>
        <w:keepNext/>
        <w:rPr>
          <w:rtl/>
        </w:rPr>
      </w:pPr>
      <w:bookmarkStart w:id="9502" w:name="ET_speaker_5327_15"/>
      <w:r w:rsidRPr="00314C84">
        <w:rPr>
          <w:rStyle w:val="TagStyle"/>
          <w:rtl/>
        </w:rPr>
        <w:t xml:space="preserve"> &lt;&lt; דובר &gt;&gt; </w:t>
      </w:r>
      <w:bookmarkStart w:id="9503" w:name="_Toc533630208"/>
      <w:bookmarkStart w:id="9504" w:name="_Toc533630878"/>
      <w:bookmarkStart w:id="9505" w:name="_Toc533631058"/>
      <w:r>
        <w:rPr>
          <w:rtl/>
        </w:rPr>
        <w:t>אורי מקלב (יהדות התורה):</w:t>
      </w:r>
      <w:bookmarkEnd w:id="9503"/>
      <w:bookmarkEnd w:id="9504"/>
      <w:bookmarkEnd w:id="9505"/>
      <w:r w:rsidRPr="00314C84">
        <w:rPr>
          <w:rStyle w:val="TagStyle"/>
          <w:rtl/>
        </w:rPr>
        <w:t xml:space="preserve"> &lt;&lt; דובר &gt;&gt;</w:t>
      </w:r>
      <w:r>
        <w:rPr>
          <w:rtl/>
        </w:rPr>
        <w:t xml:space="preserve"> </w:t>
      </w:r>
      <w:bookmarkEnd w:id="9502"/>
    </w:p>
    <w:p w:rsidR="00C96533" w:rsidRDefault="00C96533" w:rsidP="00D60DEB">
      <w:pPr>
        <w:rPr>
          <w:rtl/>
        </w:rPr>
      </w:pPr>
    </w:p>
    <w:p w:rsidR="00C96533" w:rsidRDefault="00C96533" w:rsidP="002669E7">
      <w:pPr>
        <w:rPr>
          <w:rtl/>
        </w:rPr>
      </w:pPr>
      <w:bookmarkStart w:id="9506" w:name="_ETM_Q27_588034"/>
      <w:bookmarkStart w:id="9507" w:name="_ETM_Q27_588065"/>
      <w:bookmarkEnd w:id="9506"/>
      <w:bookmarkEnd w:id="9507"/>
      <w:r>
        <w:rPr>
          <w:rFonts w:hint="cs"/>
          <w:rtl/>
        </w:rPr>
        <w:t>תודה רבה, מכובדי היושב-ראש. מכובדיי ורעי</w:t>
      </w:r>
      <w:bookmarkStart w:id="9508" w:name="_ETM_Q27_594544"/>
      <w:bookmarkEnd w:id="9508"/>
      <w:r>
        <w:rPr>
          <w:rFonts w:hint="cs"/>
          <w:rtl/>
        </w:rPr>
        <w:t>י חברי הכנסת, הכנסת לא עמדה בציפיות. רבים ניבאו לה שהיא לא תמלא את שנתה, שהיא לא תאריך ימים</w:t>
      </w:r>
      <w:bookmarkStart w:id="9509" w:name="_ETM_Q27_603901"/>
      <w:bookmarkEnd w:id="9509"/>
      <w:r w:rsidR="002669E7">
        <w:rPr>
          <w:rFonts w:hint="cs"/>
          <w:rtl/>
        </w:rPr>
        <w:t>,</w:t>
      </w:r>
      <w:r>
        <w:rPr>
          <w:rFonts w:hint="cs"/>
          <w:rtl/>
        </w:rPr>
        <w:t xml:space="preserve"> והינה, אנחנו ארבע שנים</w:t>
      </w:r>
      <w:r w:rsidR="002669E7">
        <w:rPr>
          <w:rFonts w:hint="cs"/>
          <w:rtl/>
        </w:rPr>
        <w:t xml:space="preserve"> </w:t>
      </w:r>
      <w:r w:rsidR="00C03A8E">
        <w:rPr>
          <w:rFonts w:hint="eastAsia"/>
          <w:rtl/>
        </w:rPr>
        <w:t>–</w:t>
      </w:r>
      <w:r>
        <w:rPr>
          <w:rFonts w:hint="cs"/>
          <w:rtl/>
        </w:rPr>
        <w:t xml:space="preserve"> אולי מהכנסות הארוכות ביותר. </w:t>
      </w:r>
    </w:p>
    <w:p w:rsidR="00C96533" w:rsidRDefault="00C96533" w:rsidP="00D60DEB">
      <w:pPr>
        <w:rPr>
          <w:rtl/>
        </w:rPr>
      </w:pPr>
    </w:p>
    <w:p w:rsidR="00C96533" w:rsidRDefault="00C96533" w:rsidP="002669E7">
      <w:pPr>
        <w:rPr>
          <w:rtl/>
        </w:rPr>
      </w:pPr>
      <w:r>
        <w:rPr>
          <w:rFonts w:hint="cs"/>
          <w:rtl/>
        </w:rPr>
        <w:t xml:space="preserve">אבל אתה יודע, אדוני היושב-ראש, מסתובבים, פוגשים אותי </w:t>
      </w:r>
      <w:bookmarkStart w:id="9510" w:name="_ETM_Q27_608891"/>
      <w:bookmarkEnd w:id="9510"/>
      <w:r>
        <w:rPr>
          <w:rFonts w:hint="cs"/>
          <w:rtl/>
        </w:rPr>
        <w:t>אנשים, גם כאן, גם בחוץ</w:t>
      </w:r>
      <w:r w:rsidR="002669E7">
        <w:rPr>
          <w:rFonts w:hint="cs"/>
          <w:rtl/>
        </w:rPr>
        <w:t>:</w:t>
      </w:r>
      <w:r>
        <w:rPr>
          <w:rFonts w:hint="cs"/>
          <w:rtl/>
        </w:rPr>
        <w:t xml:space="preserve"> לא נראה </w:t>
      </w:r>
      <w:bookmarkStart w:id="9511" w:name="_ETM_Q27_613761"/>
      <w:bookmarkEnd w:id="9511"/>
      <w:r>
        <w:rPr>
          <w:rFonts w:hint="cs"/>
          <w:rtl/>
        </w:rPr>
        <w:t xml:space="preserve">עליכם שאתה עוזבים, משהו לא נראה עליכם. אז אולי אנחנו מחומר אנושי לא רגיל. אולי זה בתחום המחקר הפסיכולוגי </w:t>
      </w:r>
      <w:bookmarkStart w:id="9512" w:name="_ETM_Q27_621840"/>
      <w:bookmarkEnd w:id="9512"/>
      <w:r>
        <w:rPr>
          <w:rFonts w:hint="cs"/>
          <w:rtl/>
        </w:rPr>
        <w:t xml:space="preserve">והאישי האנושי </w:t>
      </w:r>
      <w:r w:rsidR="00C03A8E">
        <w:rPr>
          <w:rtl/>
        </w:rPr>
        <w:t>–</w:t>
      </w:r>
      <w:r>
        <w:rPr>
          <w:rFonts w:hint="cs"/>
          <w:rtl/>
        </w:rPr>
        <w:t xml:space="preserve"> מדוע לא רואים עלינו. אני חושב שיש לזה </w:t>
      </w:r>
      <w:bookmarkStart w:id="9513" w:name="_ETM_Q27_626298"/>
      <w:bookmarkEnd w:id="9513"/>
      <w:r>
        <w:rPr>
          <w:rFonts w:hint="cs"/>
          <w:rtl/>
        </w:rPr>
        <w:t xml:space="preserve">פתרון: בגלל שאנחנו מתחילים כנסת ומייד חושבים על הכנסת </w:t>
      </w:r>
      <w:bookmarkStart w:id="9514" w:name="_ETM_Q27_629964"/>
      <w:bookmarkEnd w:id="9514"/>
      <w:r>
        <w:rPr>
          <w:rFonts w:hint="cs"/>
          <w:rtl/>
        </w:rPr>
        <w:t xml:space="preserve">הבאה, ככה שזה לא בא אלינו בהפתעה אף </w:t>
      </w:r>
      <w:bookmarkStart w:id="9515" w:name="_ETM_Q27_634500"/>
      <w:bookmarkEnd w:id="9515"/>
      <w:r>
        <w:rPr>
          <w:rFonts w:hint="cs"/>
          <w:rtl/>
        </w:rPr>
        <w:t>פעם</w:t>
      </w:r>
      <w:r w:rsidR="002669E7">
        <w:rPr>
          <w:rFonts w:hint="cs"/>
          <w:rtl/>
        </w:rPr>
        <w:t>,</w:t>
      </w:r>
      <w:r>
        <w:rPr>
          <w:rFonts w:hint="cs"/>
          <w:rtl/>
        </w:rPr>
        <w:t xml:space="preserve"> לאף אחד מאיתנו. ומייד אומרים: טוב, את</w:t>
      </w:r>
      <w:bookmarkStart w:id="9516" w:name="_ETM_Q27_635605"/>
      <w:bookmarkEnd w:id="9516"/>
      <w:r>
        <w:rPr>
          <w:rFonts w:hint="cs"/>
          <w:rtl/>
        </w:rPr>
        <w:t>ה רגוע בגלל שאין לך פריימריז</w:t>
      </w:r>
      <w:r w:rsidR="002669E7">
        <w:rPr>
          <w:rFonts w:hint="cs"/>
          <w:rtl/>
        </w:rPr>
        <w:t>;</w:t>
      </w:r>
      <w:r>
        <w:rPr>
          <w:rFonts w:hint="cs"/>
          <w:rtl/>
        </w:rPr>
        <w:t xml:space="preserve"> אתה </w:t>
      </w:r>
      <w:bookmarkStart w:id="9517" w:name="_ETM_Q27_637861"/>
      <w:bookmarkEnd w:id="9517"/>
      <w:r>
        <w:rPr>
          <w:rFonts w:hint="cs"/>
          <w:rtl/>
        </w:rPr>
        <w:t>ודאי תהיה. רגע, אבל גפני לא ממשיך?</w:t>
      </w:r>
      <w:bookmarkStart w:id="9518" w:name="_ETM_Q27_641021"/>
      <w:bookmarkStart w:id="9519" w:name="_ETM_Q27_641087"/>
      <w:bookmarkStart w:id="9520" w:name="_ETM_Q27_641213"/>
      <w:bookmarkStart w:id="9521" w:name="_ETM_Q27_641269"/>
      <w:bookmarkEnd w:id="9518"/>
      <w:bookmarkEnd w:id="9519"/>
      <w:bookmarkEnd w:id="9520"/>
      <w:bookmarkEnd w:id="9521"/>
      <w:r w:rsidR="002669E7">
        <w:rPr>
          <w:rFonts w:hint="cs"/>
          <w:rtl/>
        </w:rPr>
        <w:t xml:space="preserve"> </w:t>
      </w:r>
      <w:r>
        <w:rPr>
          <w:rFonts w:hint="cs"/>
          <w:rtl/>
        </w:rPr>
        <w:t xml:space="preserve">גפני ממשיך. גפני </w:t>
      </w:r>
      <w:bookmarkStart w:id="9522" w:name="_ETM_Q27_643612"/>
      <w:bookmarkEnd w:id="9522"/>
      <w:r>
        <w:rPr>
          <w:rFonts w:hint="cs"/>
          <w:rtl/>
        </w:rPr>
        <w:t xml:space="preserve">ימשיך את הקדנציה. אין לנו אולי פריימריז רשמיים, אבל אצלנו </w:t>
      </w:r>
      <w:bookmarkStart w:id="9523" w:name="_ETM_Q27_647910"/>
      <w:bookmarkEnd w:id="9523"/>
      <w:r>
        <w:rPr>
          <w:rFonts w:hint="cs"/>
          <w:rtl/>
        </w:rPr>
        <w:t xml:space="preserve">כל התקופה זה פריימריז. לא צריך לשלם דמי חבר כדי להשפיע. מי שנמצא בחברה החרדית והוא הולך בדרכה </w:t>
      </w:r>
      <w:r w:rsidR="00C03A8E">
        <w:rPr>
          <w:rtl/>
        </w:rPr>
        <w:t>–</w:t>
      </w:r>
      <w:r>
        <w:rPr>
          <w:rFonts w:hint="cs"/>
          <w:rtl/>
        </w:rPr>
        <w:t xml:space="preserve"> באידיאולוגיה, באמונה, שולח את הילדים למוסדות </w:t>
      </w:r>
      <w:r w:rsidR="00C03A8E">
        <w:rPr>
          <w:rtl/>
        </w:rPr>
        <w:t>–</w:t>
      </w:r>
      <w:r>
        <w:rPr>
          <w:rFonts w:hint="cs"/>
          <w:rtl/>
        </w:rPr>
        <w:t xml:space="preserve"> </w:t>
      </w:r>
      <w:bookmarkStart w:id="9524" w:name="_ETM_Q27_659035"/>
      <w:bookmarkEnd w:id="9524"/>
      <w:r>
        <w:rPr>
          <w:rFonts w:hint="cs"/>
          <w:rtl/>
        </w:rPr>
        <w:t xml:space="preserve">הוא יכול להשפיע, והוא בוחן אותנו בזכוכית מגדלת. </w:t>
      </w:r>
    </w:p>
    <w:p w:rsidR="00C96533" w:rsidRDefault="00C96533" w:rsidP="00D60DEB">
      <w:pPr>
        <w:rPr>
          <w:rtl/>
        </w:rPr>
      </w:pPr>
      <w:bookmarkStart w:id="9525" w:name="_ETM_Q27_663003"/>
      <w:bookmarkStart w:id="9526" w:name="_ETM_Q27_663070"/>
      <w:bookmarkEnd w:id="9525"/>
      <w:bookmarkEnd w:id="9526"/>
    </w:p>
    <w:p w:rsidR="00C96533" w:rsidRDefault="00C96533" w:rsidP="002669E7">
      <w:pPr>
        <w:rPr>
          <w:rtl/>
        </w:rPr>
      </w:pPr>
      <w:bookmarkStart w:id="9527" w:name="_ETM_Q27_663123"/>
      <w:bookmarkStart w:id="9528" w:name="_ETM_Q27_663181"/>
      <w:bookmarkEnd w:id="9527"/>
      <w:bookmarkEnd w:id="9528"/>
      <w:r>
        <w:rPr>
          <w:rFonts w:hint="cs"/>
          <w:rtl/>
        </w:rPr>
        <w:t>אבל</w:t>
      </w:r>
      <w:bookmarkStart w:id="9529" w:name="_ETM_Q27_663556"/>
      <w:bookmarkEnd w:id="9529"/>
      <w:r>
        <w:rPr>
          <w:rFonts w:hint="cs"/>
          <w:rtl/>
        </w:rPr>
        <w:t xml:space="preserve"> בכל אופן, זה זמן של חשבון נפש, של סיכ</w:t>
      </w:r>
      <w:bookmarkStart w:id="9530" w:name="_ETM_Q27_670251"/>
      <w:bookmarkEnd w:id="9530"/>
      <w:r>
        <w:rPr>
          <w:rFonts w:hint="cs"/>
          <w:rtl/>
        </w:rPr>
        <w:t xml:space="preserve">ום. גם כחבר קואליציה, בוודאי, אבל אני חושב שגם אם </w:t>
      </w:r>
      <w:bookmarkStart w:id="9531" w:name="_ETM_Q27_670392"/>
      <w:bookmarkEnd w:id="9531"/>
      <w:r>
        <w:rPr>
          <w:rFonts w:hint="cs"/>
          <w:rtl/>
        </w:rPr>
        <w:t xml:space="preserve">הייתי באופוזיציה </w:t>
      </w:r>
      <w:r w:rsidR="00C03A8E">
        <w:rPr>
          <w:rtl/>
        </w:rPr>
        <w:t>–</w:t>
      </w:r>
      <w:r>
        <w:rPr>
          <w:rFonts w:hint="cs"/>
          <w:rtl/>
        </w:rPr>
        <w:t xml:space="preserve"> הממשלה עשתה הרבה דברים טובים, אין ספק</w:t>
      </w:r>
      <w:r w:rsidR="002669E7">
        <w:rPr>
          <w:rFonts w:hint="cs"/>
          <w:rtl/>
        </w:rPr>
        <w:t>,</w:t>
      </w:r>
      <w:r>
        <w:rPr>
          <w:rFonts w:hint="cs"/>
          <w:rtl/>
        </w:rPr>
        <w:t xml:space="preserve"> בתחום החברתי, בתחום האנושי, ברפורמות</w:t>
      </w:r>
      <w:r w:rsidR="002669E7">
        <w:rPr>
          <w:rFonts w:hint="cs"/>
          <w:rtl/>
        </w:rPr>
        <w:t>;</w:t>
      </w:r>
      <w:r>
        <w:rPr>
          <w:rFonts w:hint="cs"/>
          <w:rtl/>
        </w:rPr>
        <w:t xml:space="preserve"> </w:t>
      </w:r>
      <w:bookmarkStart w:id="9532" w:name="_ETM_Q27_675293"/>
      <w:bookmarkEnd w:id="9532"/>
      <w:r>
        <w:rPr>
          <w:rFonts w:hint="cs"/>
          <w:rtl/>
        </w:rPr>
        <w:t xml:space="preserve">לא היו גזרות מיוחדות. </w:t>
      </w:r>
      <w:bookmarkStart w:id="9533" w:name="_ETM_Q27_679253"/>
      <w:bookmarkStart w:id="9534" w:name="_ETM_Q27_679309"/>
      <w:bookmarkStart w:id="9535" w:name="_ETM_Q27_679421"/>
      <w:bookmarkStart w:id="9536" w:name="_ETM_Q27_679473"/>
      <w:bookmarkEnd w:id="9533"/>
      <w:bookmarkEnd w:id="9534"/>
      <w:bookmarkEnd w:id="9535"/>
      <w:bookmarkEnd w:id="9536"/>
      <w:r>
        <w:rPr>
          <w:rFonts w:hint="cs"/>
          <w:rtl/>
        </w:rPr>
        <w:t xml:space="preserve">אבל אי-אפשר לא להביא גם </w:t>
      </w:r>
      <w:bookmarkStart w:id="9537" w:name="_ETM_Q27_680001"/>
      <w:bookmarkEnd w:id="9537"/>
      <w:r>
        <w:rPr>
          <w:rFonts w:hint="cs"/>
          <w:rtl/>
        </w:rPr>
        <w:t>דברים שאנחנו לא השלמנו, דברים שלא היו מושלמים, דברים שצ</w:t>
      </w:r>
      <w:bookmarkStart w:id="9538" w:name="_ETM_Q27_684732"/>
      <w:bookmarkEnd w:id="9538"/>
      <w:r>
        <w:rPr>
          <w:rFonts w:hint="cs"/>
          <w:rtl/>
        </w:rPr>
        <w:t xml:space="preserve">ריך לעשות. אני רק אתחיל בסוף, עם חוק </w:t>
      </w:r>
      <w:bookmarkStart w:id="9539" w:name="_ETM_Q27_685315"/>
      <w:bookmarkEnd w:id="9539"/>
      <w:r>
        <w:rPr>
          <w:rFonts w:hint="cs"/>
          <w:rtl/>
        </w:rPr>
        <w:t>המזומנים, כי זה סדר-היום</w:t>
      </w:r>
      <w:r w:rsidR="002669E7">
        <w:rPr>
          <w:rFonts w:hint="cs"/>
          <w:rtl/>
        </w:rPr>
        <w:t xml:space="preserve"> </w:t>
      </w:r>
      <w:r w:rsidR="00C03A8E">
        <w:rPr>
          <w:rFonts w:hint="eastAsia"/>
          <w:rtl/>
        </w:rPr>
        <w:t>–</w:t>
      </w:r>
      <w:r>
        <w:rPr>
          <w:rFonts w:hint="cs"/>
          <w:rtl/>
        </w:rPr>
        <w:t xml:space="preserve"> חוק המזומנים, בצורה האגרסיבית שהוא מגיע, </w:t>
      </w:r>
      <w:bookmarkStart w:id="9540" w:name="_ETM_Q27_688454"/>
      <w:bookmarkEnd w:id="9540"/>
      <w:r>
        <w:rPr>
          <w:rFonts w:hint="cs"/>
          <w:rtl/>
        </w:rPr>
        <w:t xml:space="preserve">הדרקונית, הפוגענית, שפוגעת בקשישים, בחלשים, באנשים ישרי דרך. לא יכולה להיות חקיקה מתוקנת שתצא תחת ידינו שבה אדם ישר דרך התנהל במשך 70 שנה </w:t>
      </w:r>
      <w:bookmarkStart w:id="9541" w:name="_ETM_Q27_702069"/>
      <w:bookmarkEnd w:id="9541"/>
      <w:r>
        <w:rPr>
          <w:rFonts w:hint="cs"/>
          <w:rtl/>
        </w:rPr>
        <w:t>איך שהוא התנהל</w:t>
      </w:r>
      <w:r w:rsidR="002669E7">
        <w:rPr>
          <w:rFonts w:hint="cs"/>
          <w:rtl/>
        </w:rPr>
        <w:t>,</w:t>
      </w:r>
      <w:r>
        <w:rPr>
          <w:rFonts w:hint="cs"/>
          <w:rtl/>
        </w:rPr>
        <w:t xml:space="preserve"> והיום אנחנו מנסים קודם כול </w:t>
      </w:r>
      <w:bookmarkStart w:id="9542" w:name="_ETM_Q27_704358"/>
      <w:bookmarkEnd w:id="9542"/>
      <w:r>
        <w:rPr>
          <w:rFonts w:hint="cs"/>
          <w:rtl/>
        </w:rPr>
        <w:t>להפוך את ההתנהלות שלו, להכריח אותו, לאכוף</w:t>
      </w:r>
      <w:r w:rsidR="002669E7">
        <w:rPr>
          <w:rFonts w:hint="cs"/>
          <w:rtl/>
        </w:rPr>
        <w:t>,</w:t>
      </w:r>
      <w:r>
        <w:rPr>
          <w:rFonts w:hint="cs"/>
          <w:rtl/>
        </w:rPr>
        <w:t xml:space="preserve"> ולא </w:t>
      </w:r>
      <w:bookmarkStart w:id="9543" w:name="_ETM_Q27_708900"/>
      <w:bookmarkEnd w:id="9543"/>
      <w:r>
        <w:rPr>
          <w:rFonts w:hint="cs"/>
          <w:rtl/>
        </w:rPr>
        <w:t xml:space="preserve">רק זה </w:t>
      </w:r>
      <w:r w:rsidR="00C03A8E">
        <w:rPr>
          <w:rtl/>
        </w:rPr>
        <w:t>–</w:t>
      </w:r>
      <w:r>
        <w:rPr>
          <w:rFonts w:hint="cs"/>
          <w:rtl/>
        </w:rPr>
        <w:t xml:space="preserve"> גם להפוך </w:t>
      </w:r>
      <w:r w:rsidR="002669E7">
        <w:rPr>
          <w:rFonts w:hint="cs"/>
          <w:rtl/>
        </w:rPr>
        <w:t xml:space="preserve">את זה </w:t>
      </w:r>
      <w:r>
        <w:rPr>
          <w:rFonts w:hint="cs"/>
          <w:rtl/>
        </w:rPr>
        <w:t>לפלילי ו</w:t>
      </w:r>
      <w:r w:rsidR="002669E7">
        <w:rPr>
          <w:rFonts w:hint="cs"/>
          <w:rtl/>
        </w:rPr>
        <w:t xml:space="preserve">אותו </w:t>
      </w:r>
      <w:r w:rsidR="00C03A8E">
        <w:rPr>
          <w:rFonts w:hint="eastAsia"/>
          <w:rtl/>
        </w:rPr>
        <w:t>–</w:t>
      </w:r>
      <w:r w:rsidR="002669E7">
        <w:rPr>
          <w:rFonts w:hint="eastAsia"/>
          <w:rtl/>
        </w:rPr>
        <w:t xml:space="preserve"> </w:t>
      </w:r>
      <w:r w:rsidR="002669E7">
        <w:rPr>
          <w:rFonts w:hint="cs"/>
          <w:rtl/>
        </w:rPr>
        <w:t>ל</w:t>
      </w:r>
      <w:r>
        <w:rPr>
          <w:rFonts w:hint="cs"/>
          <w:rtl/>
        </w:rPr>
        <w:t xml:space="preserve">עובר על </w:t>
      </w:r>
      <w:bookmarkStart w:id="9544" w:name="_ETM_Q27_713317"/>
      <w:bookmarkEnd w:id="9544"/>
      <w:r>
        <w:rPr>
          <w:rFonts w:hint="cs"/>
          <w:rtl/>
        </w:rPr>
        <w:t xml:space="preserve">החוק. </w:t>
      </w:r>
      <w:bookmarkStart w:id="9545" w:name="_ETM_Q27_711279"/>
      <w:bookmarkStart w:id="9546" w:name="_ETM_Q27_711347"/>
      <w:bookmarkStart w:id="9547" w:name="_ETM_Q27_711494"/>
      <w:bookmarkStart w:id="9548" w:name="_ETM_Q27_711575"/>
      <w:bookmarkEnd w:id="9545"/>
      <w:bookmarkEnd w:id="9546"/>
      <w:bookmarkEnd w:id="9547"/>
      <w:bookmarkEnd w:id="9548"/>
      <w:r>
        <w:rPr>
          <w:rFonts w:hint="cs"/>
          <w:rtl/>
        </w:rPr>
        <w:t>אני לא מדבר בכלל על תקופת ה</w:t>
      </w:r>
      <w:r w:rsidR="002669E7">
        <w:rPr>
          <w:rFonts w:hint="cs"/>
          <w:rtl/>
        </w:rPr>
        <w:t>יישום</w:t>
      </w:r>
      <w:r>
        <w:rPr>
          <w:rFonts w:hint="cs"/>
          <w:rtl/>
        </w:rPr>
        <w:t xml:space="preserve">, תקופה </w:t>
      </w:r>
      <w:bookmarkStart w:id="9549" w:name="_ETM_Q27_714173"/>
      <w:bookmarkEnd w:id="9549"/>
      <w:r>
        <w:rPr>
          <w:rFonts w:hint="cs"/>
          <w:rtl/>
        </w:rPr>
        <w:t xml:space="preserve">שהיו צריכים להטמיע את זה </w:t>
      </w:r>
      <w:r w:rsidR="00C03A8E">
        <w:rPr>
          <w:rtl/>
        </w:rPr>
        <w:t>–</w:t>
      </w:r>
      <w:r>
        <w:rPr>
          <w:rFonts w:hint="cs"/>
          <w:rtl/>
        </w:rPr>
        <w:t xml:space="preserve"> שלא הייתה.</w:t>
      </w:r>
    </w:p>
    <w:p w:rsidR="00C96533" w:rsidRDefault="00C96533" w:rsidP="00D60DEB">
      <w:pPr>
        <w:rPr>
          <w:rtl/>
        </w:rPr>
      </w:pPr>
      <w:bookmarkStart w:id="9550" w:name="_ETM_Q27_714625"/>
      <w:bookmarkStart w:id="9551" w:name="_ETM_Q27_714716"/>
      <w:bookmarkEnd w:id="9550"/>
      <w:bookmarkEnd w:id="9551"/>
    </w:p>
    <w:p w:rsidR="00C96533" w:rsidRDefault="00C96533" w:rsidP="002669E7">
      <w:pPr>
        <w:rPr>
          <w:rtl/>
        </w:rPr>
      </w:pPr>
      <w:bookmarkStart w:id="9552" w:name="_ETM_Q27_714817"/>
      <w:bookmarkStart w:id="9553" w:name="_ETM_Q27_714894"/>
      <w:bookmarkEnd w:id="9552"/>
      <w:bookmarkEnd w:id="9553"/>
      <w:r>
        <w:rPr>
          <w:rFonts w:hint="cs"/>
          <w:rtl/>
        </w:rPr>
        <w:t xml:space="preserve">אבל מעבר לזה, אני רוצה כן לדבר על עליית </w:t>
      </w:r>
      <w:bookmarkStart w:id="9554" w:name="_ETM_Q27_719108"/>
      <w:bookmarkEnd w:id="9554"/>
      <w:r>
        <w:rPr>
          <w:rFonts w:hint="cs"/>
          <w:rtl/>
        </w:rPr>
        <w:t>המחירים, שמחייבת התערבות ממשלתית הרבה יותר אגרסיבית. אנחנו על סף התדרדרות בעליית מחירים. שר האוצר עשה. אסור שבתקופה הז</w:t>
      </w:r>
      <w:r w:rsidR="002669E7">
        <w:rPr>
          <w:rFonts w:hint="cs"/>
          <w:rtl/>
        </w:rPr>
        <w:t>את</w:t>
      </w:r>
      <w:r>
        <w:rPr>
          <w:rFonts w:hint="cs"/>
          <w:rtl/>
        </w:rPr>
        <w:t xml:space="preserve">, שהיא תקופה של </w:t>
      </w:r>
      <w:bookmarkStart w:id="9555" w:name="_ETM_Q27_729385"/>
      <w:bookmarkEnd w:id="9555"/>
      <w:r>
        <w:rPr>
          <w:rFonts w:hint="cs"/>
          <w:rtl/>
        </w:rPr>
        <w:t>דמדומים, יעשו החברות, המונופולים, מה שהם רוצים.</w:t>
      </w:r>
      <w:bookmarkStart w:id="9556" w:name="_ETM_Q27_732088"/>
      <w:bookmarkEnd w:id="9556"/>
      <w:r>
        <w:rPr>
          <w:rFonts w:hint="cs"/>
          <w:rtl/>
        </w:rPr>
        <w:t xml:space="preserve"> אנחנו נהיה כאן בתקופה של ה</w:t>
      </w:r>
      <w:r w:rsidR="002669E7">
        <w:rPr>
          <w:rFonts w:hint="cs"/>
          <w:rtl/>
        </w:rPr>
        <w:t>י</w:t>
      </w:r>
      <w:r>
        <w:rPr>
          <w:rFonts w:hint="cs"/>
          <w:rtl/>
        </w:rPr>
        <w:t xml:space="preserve">דרדרות, ושל כדור שלג </w:t>
      </w:r>
      <w:bookmarkStart w:id="9557" w:name="_ETM_Q27_736665"/>
      <w:bookmarkEnd w:id="9557"/>
      <w:r>
        <w:rPr>
          <w:rFonts w:hint="cs"/>
          <w:rtl/>
        </w:rPr>
        <w:t xml:space="preserve">שמתגלגל שיביא כאן לקריסה של מחירים. </w:t>
      </w:r>
    </w:p>
    <w:p w:rsidR="00C96533" w:rsidRDefault="00C96533" w:rsidP="00D60DEB">
      <w:pPr>
        <w:rPr>
          <w:rtl/>
        </w:rPr>
      </w:pPr>
      <w:bookmarkStart w:id="9558" w:name="_ETM_Q27_739219"/>
      <w:bookmarkStart w:id="9559" w:name="_ETM_Q27_739304"/>
      <w:bookmarkEnd w:id="9558"/>
      <w:bookmarkEnd w:id="9559"/>
    </w:p>
    <w:p w:rsidR="00C96533" w:rsidRDefault="00C96533" w:rsidP="002669E7">
      <w:pPr>
        <w:rPr>
          <w:rtl/>
        </w:rPr>
      </w:pPr>
      <w:bookmarkStart w:id="9560" w:name="_ETM_Q27_739363"/>
      <w:bookmarkStart w:id="9561" w:name="_ETM_Q27_739437"/>
      <w:bookmarkEnd w:id="9560"/>
      <w:bookmarkEnd w:id="9561"/>
      <w:r>
        <w:rPr>
          <w:rFonts w:hint="cs"/>
          <w:rtl/>
        </w:rPr>
        <w:t xml:space="preserve">מעבר לזה, </w:t>
      </w:r>
      <w:bookmarkStart w:id="9562" w:name="_ETM_Q27_740419"/>
      <w:bookmarkEnd w:id="9562"/>
      <w:r>
        <w:rPr>
          <w:rFonts w:hint="cs"/>
          <w:rtl/>
        </w:rPr>
        <w:t>עוד נושא אחד</w:t>
      </w:r>
      <w:r w:rsidR="002669E7">
        <w:rPr>
          <w:rFonts w:hint="cs"/>
          <w:rtl/>
        </w:rPr>
        <w:t>, נושא</w:t>
      </w:r>
      <w:r>
        <w:rPr>
          <w:rFonts w:hint="cs"/>
          <w:rtl/>
        </w:rPr>
        <w:t xml:space="preserve"> מחירי הדיור. הדגל של שר האוצר, </w:t>
      </w:r>
      <w:bookmarkStart w:id="9563" w:name="_ETM_Q27_745344"/>
      <w:bookmarkEnd w:id="9563"/>
      <w:r>
        <w:rPr>
          <w:rFonts w:hint="cs"/>
          <w:rtl/>
        </w:rPr>
        <w:t xml:space="preserve">הדגל, אולי, של הקואליציה, היה מחירי הדיור. לא </w:t>
      </w:r>
      <w:bookmarkStart w:id="9564" w:name="_ETM_Q27_748011"/>
      <w:bookmarkEnd w:id="9564"/>
      <w:r>
        <w:rPr>
          <w:rFonts w:hint="cs"/>
          <w:rtl/>
        </w:rPr>
        <w:t xml:space="preserve">הצליחו, אבל אין לי טענה ספציפית. אני חושב </w:t>
      </w:r>
      <w:bookmarkStart w:id="9565" w:name="_ETM_Q27_751512"/>
      <w:bookmarkEnd w:id="9565"/>
      <w:r>
        <w:rPr>
          <w:rFonts w:hint="cs"/>
          <w:rtl/>
        </w:rPr>
        <w:t xml:space="preserve">שהם עשו הרבה. יכול להיות שלא מספיק; יכול להיות </w:t>
      </w:r>
      <w:bookmarkStart w:id="9566" w:name="_ETM_Q27_754618"/>
      <w:bookmarkEnd w:id="9566"/>
      <w:r>
        <w:rPr>
          <w:rFonts w:hint="cs"/>
          <w:rtl/>
        </w:rPr>
        <w:t xml:space="preserve">שלא בצורה רחבה; יכול להיות שכל הדברים הגיעו מאוחר ולא </w:t>
      </w:r>
      <w:bookmarkStart w:id="9567" w:name="_ETM_Q27_758671"/>
      <w:bookmarkEnd w:id="9567"/>
      <w:r>
        <w:rPr>
          <w:rFonts w:hint="cs"/>
          <w:rtl/>
        </w:rPr>
        <w:t xml:space="preserve">בבת אחת. אפשר לנתח, אבל אני לא יכול להגיד שלא </w:t>
      </w:r>
      <w:bookmarkStart w:id="9568" w:name="_ETM_Q27_757619"/>
      <w:bookmarkEnd w:id="9568"/>
      <w:r>
        <w:rPr>
          <w:rFonts w:hint="cs"/>
          <w:rtl/>
        </w:rPr>
        <w:t>עשו דברים. השקיעו בזה הרבה כסף.</w:t>
      </w:r>
      <w:r w:rsidR="00461C2E">
        <w:rPr>
          <w:rFonts w:hint="cs"/>
          <w:rtl/>
        </w:rPr>
        <w:t xml:space="preserve"> </w:t>
      </w:r>
      <w:bookmarkStart w:id="9569" w:name="_ETM_Q27_737315"/>
      <w:bookmarkStart w:id="9570" w:name="_ETM_Q27_737409"/>
      <w:bookmarkStart w:id="9571" w:name="_ETM_Q27_737596"/>
      <w:bookmarkStart w:id="9572" w:name="_ETM_Q27_737659"/>
      <w:bookmarkStart w:id="9573" w:name="_ETM_Q27_584706"/>
      <w:bookmarkStart w:id="9574" w:name="_ETM_Q27_584768"/>
      <w:bookmarkStart w:id="9575" w:name="TOR_Q28"/>
      <w:bookmarkEnd w:id="9569"/>
      <w:bookmarkEnd w:id="9570"/>
      <w:bookmarkEnd w:id="9571"/>
      <w:bookmarkEnd w:id="9572"/>
      <w:bookmarkEnd w:id="9573"/>
      <w:bookmarkEnd w:id="9574"/>
      <w:bookmarkEnd w:id="9575"/>
      <w:r>
        <w:rPr>
          <w:rFonts w:hint="cs"/>
          <w:rtl/>
        </w:rPr>
        <w:t xml:space="preserve">אבל דבר אחד אני כן יכול להגיד: שציבור החרדי, שנמצא במצוקה לא פחותה מכולם ואף </w:t>
      </w:r>
      <w:bookmarkStart w:id="9576" w:name="_ETM_Q28_167609"/>
      <w:bookmarkEnd w:id="9576"/>
      <w:r>
        <w:rPr>
          <w:rFonts w:hint="cs"/>
          <w:rtl/>
        </w:rPr>
        <w:t xml:space="preserve">יותר, לא קיבל שום מענה. לא היה רצון. היו </w:t>
      </w:r>
      <w:bookmarkStart w:id="9577" w:name="_ETM_Q28_170909"/>
      <w:bookmarkEnd w:id="9577"/>
      <w:r>
        <w:rPr>
          <w:rFonts w:hint="cs"/>
          <w:rtl/>
        </w:rPr>
        <w:t xml:space="preserve">דיבורים, לא היו מעשים. בשביל זה צריך לעשות התאמות. הם </w:t>
      </w:r>
      <w:bookmarkStart w:id="9578" w:name="_ETM_Q28_174115"/>
      <w:bookmarkEnd w:id="9578"/>
      <w:r>
        <w:rPr>
          <w:rFonts w:hint="cs"/>
          <w:rtl/>
        </w:rPr>
        <w:t xml:space="preserve">יודעים בדיוק מה היה צריך כדי לפתור את המצוקה </w:t>
      </w:r>
      <w:bookmarkStart w:id="9579" w:name="_ETM_Q28_174962"/>
      <w:bookmarkEnd w:id="9579"/>
      <w:r w:rsidR="002669E7">
        <w:rPr>
          <w:rFonts w:hint="cs"/>
          <w:rtl/>
        </w:rPr>
        <w:t>של החרדים</w:t>
      </w:r>
      <w:r>
        <w:rPr>
          <w:rFonts w:hint="cs"/>
          <w:rtl/>
        </w:rPr>
        <w:t xml:space="preserve">. המצוקה </w:t>
      </w:r>
      <w:r w:rsidR="002669E7">
        <w:rPr>
          <w:rFonts w:hint="cs"/>
          <w:rtl/>
        </w:rPr>
        <w:t xml:space="preserve">של חרדים </w:t>
      </w:r>
      <w:r>
        <w:rPr>
          <w:rFonts w:hint="cs"/>
          <w:rtl/>
        </w:rPr>
        <w:t xml:space="preserve">משפיעה </w:t>
      </w:r>
      <w:r w:rsidR="002669E7">
        <w:rPr>
          <w:rFonts w:hint="cs"/>
          <w:rtl/>
        </w:rPr>
        <w:t xml:space="preserve">גם </w:t>
      </w:r>
      <w:r>
        <w:rPr>
          <w:rFonts w:hint="cs"/>
          <w:rtl/>
        </w:rPr>
        <w:t xml:space="preserve">על המשק; </w:t>
      </w:r>
      <w:r w:rsidRPr="00667D86">
        <w:rPr>
          <w:rFonts w:hint="cs"/>
          <w:rtl/>
        </w:rPr>
        <w:t xml:space="preserve">היא גם לא </w:t>
      </w:r>
      <w:bookmarkStart w:id="9580" w:name="_ETM_Q28_176524"/>
      <w:bookmarkEnd w:id="9580"/>
      <w:r w:rsidRPr="00667D86">
        <w:rPr>
          <w:rFonts w:hint="cs"/>
          <w:rtl/>
        </w:rPr>
        <w:t>נותנת הצלחה.</w:t>
      </w:r>
      <w:r>
        <w:rPr>
          <w:rFonts w:hint="cs"/>
          <w:rtl/>
        </w:rPr>
        <w:t xml:space="preserve"> </w:t>
      </w:r>
    </w:p>
    <w:p w:rsidR="00C96533" w:rsidRDefault="00C96533" w:rsidP="00D60DEB">
      <w:pPr>
        <w:rPr>
          <w:rtl/>
        </w:rPr>
      </w:pPr>
      <w:bookmarkStart w:id="9581" w:name="_ETM_Q28_181773"/>
      <w:bookmarkStart w:id="9582" w:name="_ETM_Q28_181845"/>
      <w:bookmarkEnd w:id="9581"/>
      <w:bookmarkEnd w:id="9582"/>
    </w:p>
    <w:p w:rsidR="00C96533" w:rsidRDefault="00C96533" w:rsidP="002669E7">
      <w:pPr>
        <w:rPr>
          <w:rtl/>
        </w:rPr>
      </w:pPr>
      <w:bookmarkStart w:id="9583" w:name="_ETM_Q28_182233"/>
      <w:bookmarkStart w:id="9584" w:name="_ETM_Q28_182300"/>
      <w:bookmarkEnd w:id="9583"/>
      <w:bookmarkEnd w:id="9584"/>
      <w:r>
        <w:rPr>
          <w:rFonts w:hint="cs"/>
          <w:rtl/>
        </w:rPr>
        <w:t xml:space="preserve">אמר חבר הכנסת גפני </w:t>
      </w:r>
      <w:r w:rsidR="00C03A8E">
        <w:rPr>
          <w:rFonts w:hint="eastAsia"/>
          <w:rtl/>
        </w:rPr>
        <w:t>–</w:t>
      </w:r>
      <w:r>
        <w:rPr>
          <w:rFonts w:hint="cs"/>
          <w:rtl/>
        </w:rPr>
        <w:t xml:space="preserve"> ואני מצדיק אותו:</w:t>
      </w:r>
      <w:bookmarkStart w:id="9585" w:name="_ETM_Q28_276184"/>
      <w:bookmarkStart w:id="9586" w:name="_ETM_Q28_276263"/>
      <w:bookmarkStart w:id="9587" w:name="_ETM_Q28_184670"/>
      <w:bookmarkEnd w:id="9585"/>
      <w:bookmarkEnd w:id="9586"/>
      <w:bookmarkEnd w:id="9587"/>
      <w:r>
        <w:rPr>
          <w:rFonts w:hint="cs"/>
          <w:rtl/>
        </w:rPr>
        <w:t xml:space="preserve"> רכבת </w:t>
      </w:r>
      <w:bookmarkStart w:id="9588" w:name="_ETM_Q28_182524"/>
      <w:bookmarkEnd w:id="9588"/>
      <w:r>
        <w:rPr>
          <w:rFonts w:hint="cs"/>
          <w:rtl/>
        </w:rPr>
        <w:t xml:space="preserve">ישראל </w:t>
      </w:r>
      <w:r>
        <w:rPr>
          <w:rtl/>
        </w:rPr>
        <w:t xml:space="preserve">עברה </w:t>
      </w:r>
      <w:bookmarkStart w:id="9589" w:name="_ETM_Q28_185019"/>
      <w:bookmarkEnd w:id="9589"/>
      <w:r>
        <w:rPr>
          <w:rtl/>
        </w:rPr>
        <w:t xml:space="preserve">על </w:t>
      </w:r>
      <w:bookmarkStart w:id="9590" w:name="_ETM_Q28_185160"/>
      <w:bookmarkEnd w:id="9590"/>
      <w:r>
        <w:rPr>
          <w:rtl/>
        </w:rPr>
        <w:t xml:space="preserve">חוקי </w:t>
      </w:r>
      <w:bookmarkStart w:id="9591" w:name="_ETM_Q28_185580"/>
      <w:bookmarkEnd w:id="9591"/>
      <w:r>
        <w:rPr>
          <w:rtl/>
        </w:rPr>
        <w:t>ה</w:t>
      </w:r>
      <w:r>
        <w:rPr>
          <w:rFonts w:hint="cs"/>
          <w:rtl/>
        </w:rPr>
        <w:t>ה</w:t>
      </w:r>
      <w:r>
        <w:rPr>
          <w:rtl/>
        </w:rPr>
        <w:t>לכה</w:t>
      </w:r>
      <w:r>
        <w:rPr>
          <w:rFonts w:hint="cs"/>
          <w:rtl/>
        </w:rPr>
        <w:t>,</w:t>
      </w:r>
      <w:r>
        <w:rPr>
          <w:rtl/>
        </w:rPr>
        <w:t xml:space="preserve"> </w:t>
      </w:r>
      <w:bookmarkStart w:id="9592" w:name="_ETM_Q28_186000"/>
      <w:bookmarkEnd w:id="9592"/>
      <w:r>
        <w:rPr>
          <w:rtl/>
        </w:rPr>
        <w:t xml:space="preserve">חוקי </w:t>
      </w:r>
      <w:bookmarkStart w:id="9593" w:name="_ETM_Q28_186269"/>
      <w:bookmarkEnd w:id="9593"/>
      <w:r>
        <w:rPr>
          <w:rtl/>
        </w:rPr>
        <w:t>התורה</w:t>
      </w:r>
      <w:r>
        <w:rPr>
          <w:rFonts w:hint="cs"/>
          <w:rtl/>
        </w:rPr>
        <w:t>,</w:t>
      </w:r>
      <w:r>
        <w:rPr>
          <w:rtl/>
        </w:rPr>
        <w:t xml:space="preserve"> </w:t>
      </w:r>
      <w:bookmarkStart w:id="9594" w:name="_ETM_Q28_187029"/>
      <w:bookmarkEnd w:id="9594"/>
      <w:r>
        <w:rPr>
          <w:rtl/>
        </w:rPr>
        <w:t xml:space="preserve">עברה </w:t>
      </w:r>
      <w:bookmarkStart w:id="9595" w:name="_ETM_Q28_187920"/>
      <w:bookmarkStart w:id="9596" w:name="_ETM_Q28_188250"/>
      <w:bookmarkEnd w:id="9595"/>
      <w:bookmarkEnd w:id="9596"/>
      <w:r>
        <w:rPr>
          <w:rtl/>
        </w:rPr>
        <w:t xml:space="preserve">על </w:t>
      </w:r>
      <w:bookmarkStart w:id="9597" w:name="_ETM_Q28_188430"/>
      <w:bookmarkEnd w:id="9597"/>
      <w:r>
        <w:rPr>
          <w:rtl/>
        </w:rPr>
        <w:t xml:space="preserve">חוקי </w:t>
      </w:r>
      <w:bookmarkStart w:id="9598" w:name="_ETM_Q28_188880"/>
      <w:bookmarkEnd w:id="9598"/>
      <w:r>
        <w:rPr>
          <w:rtl/>
        </w:rPr>
        <w:t xml:space="preserve">המדינה </w:t>
      </w:r>
      <w:bookmarkStart w:id="9599" w:name="_ETM_Q28_189510"/>
      <w:bookmarkEnd w:id="9599"/>
      <w:r>
        <w:rPr>
          <w:rtl/>
        </w:rPr>
        <w:t xml:space="preserve">בעבודה </w:t>
      </w:r>
      <w:bookmarkStart w:id="9600" w:name="_ETM_Q28_189879"/>
      <w:bookmarkEnd w:id="9600"/>
      <w:r>
        <w:rPr>
          <w:rtl/>
        </w:rPr>
        <w:t>בשבת</w:t>
      </w:r>
      <w:r>
        <w:rPr>
          <w:rFonts w:hint="cs"/>
          <w:rtl/>
        </w:rPr>
        <w:t>,</w:t>
      </w:r>
      <w:r>
        <w:rPr>
          <w:rtl/>
        </w:rPr>
        <w:t xml:space="preserve"> </w:t>
      </w:r>
      <w:bookmarkStart w:id="9601" w:name="_ETM_Q28_190469"/>
      <w:bookmarkEnd w:id="9601"/>
      <w:r>
        <w:rPr>
          <w:rtl/>
        </w:rPr>
        <w:t xml:space="preserve">בעבודות </w:t>
      </w:r>
      <w:bookmarkStart w:id="9602" w:name="_ETM_Q28_190879"/>
      <w:bookmarkEnd w:id="9602"/>
      <w:r>
        <w:rPr>
          <w:rtl/>
        </w:rPr>
        <w:t>כאלה</w:t>
      </w:r>
      <w:r>
        <w:rPr>
          <w:rFonts w:hint="cs"/>
          <w:rtl/>
        </w:rPr>
        <w:t xml:space="preserve"> </w:t>
      </w:r>
      <w:r w:rsidR="00C03A8E">
        <w:rPr>
          <w:rFonts w:hint="eastAsia"/>
          <w:rtl/>
        </w:rPr>
        <w:t>–</w:t>
      </w:r>
      <w:bookmarkStart w:id="9603" w:name="_ETM_Q28_191666"/>
      <w:bookmarkStart w:id="9604" w:name="_ETM_Q28_191758"/>
      <w:bookmarkStart w:id="9605" w:name="_ETM_Q28_191784"/>
      <w:bookmarkStart w:id="9606" w:name="_ETM_Q28_191859"/>
      <w:bookmarkEnd w:id="9603"/>
      <w:bookmarkEnd w:id="9604"/>
      <w:bookmarkEnd w:id="9605"/>
      <w:bookmarkEnd w:id="9606"/>
      <w:r w:rsidR="00461C2E">
        <w:rPr>
          <w:rFonts w:hint="cs"/>
          <w:rtl/>
        </w:rPr>
        <w:t xml:space="preserve"> </w:t>
      </w:r>
      <w:bookmarkStart w:id="9607" w:name="_ETM_Q28_191190"/>
      <w:bookmarkEnd w:id="9607"/>
      <w:r>
        <w:rPr>
          <w:rtl/>
        </w:rPr>
        <w:t xml:space="preserve">אני </w:t>
      </w:r>
      <w:bookmarkStart w:id="9608" w:name="_ETM_Q28_191330"/>
      <w:bookmarkEnd w:id="9608"/>
      <w:r>
        <w:rPr>
          <w:rtl/>
        </w:rPr>
        <w:t>מסיים</w:t>
      </w:r>
      <w:r>
        <w:rPr>
          <w:rFonts w:hint="cs"/>
          <w:rtl/>
        </w:rPr>
        <w:t>,</w:t>
      </w:r>
      <w:r>
        <w:rPr>
          <w:rtl/>
        </w:rPr>
        <w:t xml:space="preserve"> </w:t>
      </w:r>
      <w:bookmarkStart w:id="9609" w:name="_ETM_Q28_192049"/>
      <w:bookmarkEnd w:id="9609"/>
      <w:r>
        <w:rPr>
          <w:rtl/>
        </w:rPr>
        <w:t xml:space="preserve">אדוני </w:t>
      </w:r>
      <w:bookmarkStart w:id="9610" w:name="_ETM_Q28_192289"/>
      <w:bookmarkEnd w:id="9610"/>
      <w:r>
        <w:rPr>
          <w:rtl/>
        </w:rPr>
        <w:t>היושב-ראש</w:t>
      </w:r>
      <w:r>
        <w:rPr>
          <w:rFonts w:hint="cs"/>
          <w:rtl/>
        </w:rPr>
        <w:t xml:space="preserve"> </w:t>
      </w:r>
      <w:r w:rsidR="00C03A8E">
        <w:rPr>
          <w:rFonts w:hint="eastAsia"/>
          <w:rtl/>
        </w:rPr>
        <w:t>–</w:t>
      </w:r>
      <w:r>
        <w:rPr>
          <w:rtl/>
        </w:rPr>
        <w:t xml:space="preserve"> </w:t>
      </w:r>
      <w:bookmarkStart w:id="9611" w:name="_ETM_Q28_193110"/>
      <w:bookmarkEnd w:id="9611"/>
      <w:r>
        <w:rPr>
          <w:rtl/>
        </w:rPr>
        <w:t xml:space="preserve">ולא </w:t>
      </w:r>
      <w:bookmarkStart w:id="9612" w:name="_ETM_Q28_193419"/>
      <w:bookmarkEnd w:id="9612"/>
      <w:r>
        <w:rPr>
          <w:rFonts w:hint="cs"/>
          <w:rtl/>
        </w:rPr>
        <w:t>ר</w:t>
      </w:r>
      <w:r>
        <w:rPr>
          <w:rtl/>
        </w:rPr>
        <w:t>את</w:t>
      </w:r>
      <w:bookmarkStart w:id="9613" w:name="_ETM_Q28_193570"/>
      <w:bookmarkEnd w:id="9613"/>
      <w:r>
        <w:rPr>
          <w:rtl/>
        </w:rPr>
        <w:t>ה</w:t>
      </w:r>
      <w:r>
        <w:rPr>
          <w:rFonts w:hint="cs"/>
          <w:rtl/>
        </w:rPr>
        <w:t xml:space="preserve"> </w:t>
      </w:r>
      <w:r>
        <w:rPr>
          <w:rtl/>
        </w:rPr>
        <w:t>הצלחה</w:t>
      </w:r>
      <w:r>
        <w:rPr>
          <w:rFonts w:hint="cs"/>
          <w:rtl/>
        </w:rPr>
        <w:t>.</w:t>
      </w:r>
      <w:r>
        <w:rPr>
          <w:rtl/>
        </w:rPr>
        <w:t xml:space="preserve"> </w:t>
      </w:r>
      <w:bookmarkStart w:id="9614" w:name="_ETM_Q28_194059"/>
      <w:bookmarkEnd w:id="9614"/>
      <w:r>
        <w:rPr>
          <w:rtl/>
        </w:rPr>
        <w:t xml:space="preserve">רצו </w:t>
      </w:r>
      <w:bookmarkStart w:id="9615" w:name="_ETM_Q28_194309"/>
      <w:bookmarkEnd w:id="9615"/>
      <w:r>
        <w:rPr>
          <w:rtl/>
        </w:rPr>
        <w:t>לג</w:t>
      </w:r>
      <w:r>
        <w:rPr>
          <w:rFonts w:hint="cs"/>
          <w:rtl/>
        </w:rPr>
        <w:t>ז</w:t>
      </w:r>
      <w:r>
        <w:rPr>
          <w:rtl/>
        </w:rPr>
        <w:t xml:space="preserve">ור </w:t>
      </w:r>
      <w:bookmarkStart w:id="9616" w:name="_ETM_Q28_194690"/>
      <w:bookmarkEnd w:id="9616"/>
      <w:r>
        <w:rPr>
          <w:rtl/>
        </w:rPr>
        <w:t xml:space="preserve">סרטים </w:t>
      </w:r>
      <w:bookmarkStart w:id="9617" w:name="_ETM_Q28_195029"/>
      <w:bookmarkEnd w:id="9617"/>
      <w:r>
        <w:rPr>
          <w:rtl/>
        </w:rPr>
        <w:t>מהר</w:t>
      </w:r>
      <w:r w:rsidR="002669E7">
        <w:rPr>
          <w:rFonts w:hint="cs"/>
          <w:rtl/>
        </w:rPr>
        <w:t>,</w:t>
      </w:r>
      <w:r>
        <w:rPr>
          <w:rFonts w:hint="cs"/>
          <w:rtl/>
        </w:rPr>
        <w:t xml:space="preserve"> </w:t>
      </w:r>
      <w:bookmarkStart w:id="9618" w:name="_ETM_Q28_195499"/>
      <w:bookmarkEnd w:id="9618"/>
      <w:r>
        <w:rPr>
          <w:rFonts w:hint="cs"/>
          <w:rtl/>
        </w:rPr>
        <w:t>ע</w:t>
      </w:r>
      <w:r>
        <w:rPr>
          <w:rtl/>
        </w:rPr>
        <w:t>בדו</w:t>
      </w:r>
      <w:r w:rsidR="00461C2E">
        <w:rPr>
          <w:rtl/>
        </w:rPr>
        <w:t xml:space="preserve"> </w:t>
      </w:r>
      <w:r>
        <w:rPr>
          <w:rFonts w:hint="cs"/>
          <w:rtl/>
        </w:rPr>
        <w:t xml:space="preserve">24 </w:t>
      </w:r>
      <w:bookmarkStart w:id="9619" w:name="_ETM_Q28_193808"/>
      <w:bookmarkEnd w:id="9619"/>
      <w:r>
        <w:rPr>
          <w:rtl/>
        </w:rPr>
        <w:t>שעות</w:t>
      </w:r>
      <w:r>
        <w:rPr>
          <w:rFonts w:hint="cs"/>
          <w:rtl/>
        </w:rPr>
        <w:t>,</w:t>
      </w:r>
      <w:r>
        <w:rPr>
          <w:rtl/>
        </w:rPr>
        <w:t xml:space="preserve"> </w:t>
      </w:r>
      <w:bookmarkStart w:id="9620" w:name="_ETM_Q28_196900"/>
      <w:bookmarkEnd w:id="9620"/>
      <w:r>
        <w:rPr>
          <w:rtl/>
        </w:rPr>
        <w:t xml:space="preserve">שבעה </w:t>
      </w:r>
      <w:bookmarkStart w:id="9621" w:name="_ETM_Q28_197160"/>
      <w:bookmarkEnd w:id="9621"/>
      <w:r>
        <w:rPr>
          <w:rtl/>
        </w:rPr>
        <w:t xml:space="preserve">ימים </w:t>
      </w:r>
      <w:bookmarkStart w:id="9622" w:name="_ETM_Q28_197310"/>
      <w:bookmarkEnd w:id="9622"/>
      <w:r>
        <w:rPr>
          <w:rtl/>
        </w:rPr>
        <w:t>בשבוע</w:t>
      </w:r>
      <w:r>
        <w:rPr>
          <w:rFonts w:hint="cs"/>
          <w:rtl/>
        </w:rPr>
        <w:t>,</w:t>
      </w:r>
      <w:r>
        <w:rPr>
          <w:rtl/>
        </w:rPr>
        <w:t xml:space="preserve"> </w:t>
      </w:r>
      <w:bookmarkStart w:id="9623" w:name="_ETM_Q28_197789"/>
      <w:bookmarkEnd w:id="9623"/>
      <w:r>
        <w:rPr>
          <w:rtl/>
        </w:rPr>
        <w:t xml:space="preserve">ועוד </w:t>
      </w:r>
      <w:bookmarkStart w:id="9624" w:name="_ETM_Q28_198070"/>
      <w:bookmarkEnd w:id="9624"/>
      <w:r>
        <w:rPr>
          <w:rtl/>
        </w:rPr>
        <w:t>דברים</w:t>
      </w:r>
      <w:r>
        <w:rPr>
          <w:rFonts w:hint="cs"/>
          <w:rtl/>
        </w:rPr>
        <w:t>,</w:t>
      </w:r>
      <w:r>
        <w:rPr>
          <w:rtl/>
        </w:rPr>
        <w:t xml:space="preserve"> </w:t>
      </w:r>
      <w:bookmarkStart w:id="9625" w:name="_ETM_Q28_198320"/>
      <w:bookmarkEnd w:id="9625"/>
      <w:r>
        <w:rPr>
          <w:rFonts w:hint="cs"/>
          <w:rtl/>
        </w:rPr>
        <w:t>ה</w:t>
      </w:r>
      <w:r>
        <w:rPr>
          <w:rtl/>
        </w:rPr>
        <w:t>פר</w:t>
      </w:r>
      <w:r>
        <w:rPr>
          <w:rFonts w:hint="cs"/>
          <w:rtl/>
        </w:rPr>
        <w:t>ו</w:t>
      </w:r>
      <w:r>
        <w:rPr>
          <w:rtl/>
        </w:rPr>
        <w:t xml:space="preserve"> </w:t>
      </w:r>
      <w:bookmarkStart w:id="9626" w:name="_ETM_Q28_198919"/>
      <w:bookmarkEnd w:id="9626"/>
      <w:r>
        <w:rPr>
          <w:rtl/>
        </w:rPr>
        <w:t xml:space="preserve">זכויות </w:t>
      </w:r>
      <w:bookmarkStart w:id="9627" w:name="_ETM_Q28_199730"/>
      <w:bookmarkEnd w:id="9627"/>
      <w:r>
        <w:rPr>
          <w:rtl/>
        </w:rPr>
        <w:t>עובדים</w:t>
      </w:r>
      <w:r>
        <w:rPr>
          <w:rFonts w:hint="cs"/>
          <w:rtl/>
        </w:rPr>
        <w:t>,</w:t>
      </w:r>
      <w:r>
        <w:rPr>
          <w:rtl/>
        </w:rPr>
        <w:t xml:space="preserve"> </w:t>
      </w:r>
      <w:bookmarkStart w:id="9628" w:name="_ETM_Q28_200359"/>
      <w:bookmarkEnd w:id="9628"/>
      <w:r>
        <w:rPr>
          <w:rtl/>
        </w:rPr>
        <w:t>הכול</w:t>
      </w:r>
      <w:r>
        <w:rPr>
          <w:rFonts w:hint="cs"/>
          <w:rtl/>
        </w:rPr>
        <w:t>,</w:t>
      </w:r>
      <w:r>
        <w:rPr>
          <w:rtl/>
        </w:rPr>
        <w:t xml:space="preserve"> </w:t>
      </w:r>
      <w:bookmarkStart w:id="9629" w:name="_ETM_Q28_200710"/>
      <w:bookmarkEnd w:id="9629"/>
      <w:r>
        <w:rPr>
          <w:rtl/>
        </w:rPr>
        <w:t>כדי</w:t>
      </w:r>
      <w:r>
        <w:rPr>
          <w:rFonts w:hint="cs"/>
          <w:rtl/>
        </w:rPr>
        <w:t xml:space="preserve"> לנצח בסוף, להביא את הרכבת מהר, </w:t>
      </w:r>
      <w:bookmarkStart w:id="9630" w:name="_ETM_Q28_203949"/>
      <w:bookmarkStart w:id="9631" w:name="_ETM_Q28_201916"/>
      <w:bookmarkStart w:id="9632" w:name="_ETM_Q28_202003"/>
      <w:bookmarkEnd w:id="9630"/>
      <w:bookmarkEnd w:id="9631"/>
      <w:bookmarkEnd w:id="9632"/>
      <w:r>
        <w:rPr>
          <w:rtl/>
        </w:rPr>
        <w:t xml:space="preserve">ולא </w:t>
      </w:r>
      <w:bookmarkStart w:id="9633" w:name="_ETM_Q28_204489"/>
      <w:bookmarkEnd w:id="9633"/>
      <w:r>
        <w:rPr>
          <w:rtl/>
        </w:rPr>
        <w:t xml:space="preserve">רק </w:t>
      </w:r>
      <w:bookmarkStart w:id="9634" w:name="_ETM_Q28_204630"/>
      <w:bookmarkEnd w:id="9634"/>
      <w:r>
        <w:rPr>
          <w:rtl/>
        </w:rPr>
        <w:t xml:space="preserve">שזה </w:t>
      </w:r>
      <w:bookmarkStart w:id="9635" w:name="_ETM_Q28_204839"/>
      <w:bookmarkEnd w:id="9635"/>
      <w:r>
        <w:rPr>
          <w:rtl/>
        </w:rPr>
        <w:t xml:space="preserve">לא </w:t>
      </w:r>
      <w:bookmarkStart w:id="9636" w:name="_ETM_Q28_205009"/>
      <w:bookmarkEnd w:id="9636"/>
      <w:r>
        <w:rPr>
          <w:rtl/>
        </w:rPr>
        <w:t xml:space="preserve">פעל </w:t>
      </w:r>
      <w:bookmarkStart w:id="9637" w:name="_ETM_Q28_205650"/>
      <w:bookmarkEnd w:id="9637"/>
      <w:r>
        <w:rPr>
          <w:rtl/>
        </w:rPr>
        <w:t xml:space="preserve">בשביל </w:t>
      </w:r>
      <w:bookmarkStart w:id="9638" w:name="_ETM_Q28_205920"/>
      <w:bookmarkEnd w:id="9638"/>
      <w:r>
        <w:rPr>
          <w:rtl/>
        </w:rPr>
        <w:t xml:space="preserve">העניין </w:t>
      </w:r>
      <w:bookmarkStart w:id="9639" w:name="_ETM_Q28_206199"/>
      <w:bookmarkEnd w:id="9639"/>
      <w:r>
        <w:rPr>
          <w:rtl/>
        </w:rPr>
        <w:t xml:space="preserve">הזה </w:t>
      </w:r>
      <w:bookmarkStart w:id="9640" w:name="_ETM_Q28_206360"/>
      <w:bookmarkEnd w:id="9640"/>
      <w:r>
        <w:rPr>
          <w:rtl/>
        </w:rPr>
        <w:t xml:space="preserve">אלא </w:t>
      </w:r>
      <w:bookmarkStart w:id="9641" w:name="_ETM_Q28_206500"/>
      <w:bookmarkEnd w:id="9641"/>
      <w:r>
        <w:rPr>
          <w:rtl/>
        </w:rPr>
        <w:t>הפוך</w:t>
      </w:r>
      <w:r>
        <w:rPr>
          <w:rFonts w:hint="cs"/>
          <w:rtl/>
        </w:rPr>
        <w:t xml:space="preserve"> </w:t>
      </w:r>
      <w:r w:rsidR="00C03A8E">
        <w:rPr>
          <w:rFonts w:hint="eastAsia"/>
          <w:rtl/>
        </w:rPr>
        <w:t>–</w:t>
      </w:r>
      <w:r>
        <w:rPr>
          <w:rtl/>
        </w:rPr>
        <w:t xml:space="preserve"> </w:t>
      </w:r>
      <w:bookmarkStart w:id="9642" w:name="_ETM_Q28_206770"/>
      <w:bookmarkEnd w:id="9642"/>
      <w:r>
        <w:rPr>
          <w:rtl/>
        </w:rPr>
        <w:t xml:space="preserve">אנשים </w:t>
      </w:r>
      <w:bookmarkStart w:id="9643" w:name="_ETM_Q28_207080"/>
      <w:bookmarkEnd w:id="9643"/>
      <w:r>
        <w:rPr>
          <w:rtl/>
        </w:rPr>
        <w:t xml:space="preserve">שעשו </w:t>
      </w:r>
      <w:bookmarkStart w:id="9644" w:name="_ETM_Q28_207410"/>
      <w:bookmarkEnd w:id="9644"/>
      <w:r>
        <w:rPr>
          <w:rtl/>
        </w:rPr>
        <w:t xml:space="preserve">את </w:t>
      </w:r>
      <w:bookmarkStart w:id="9645" w:name="_ETM_Q28_207550"/>
      <w:bookmarkEnd w:id="9645"/>
      <w:r>
        <w:rPr>
          <w:rtl/>
        </w:rPr>
        <w:t xml:space="preserve">זה </w:t>
      </w:r>
      <w:bookmarkStart w:id="9646" w:name="_ETM_Q28_207660"/>
      <w:bookmarkEnd w:id="9646"/>
      <w:r>
        <w:rPr>
          <w:rFonts w:hint="cs"/>
          <w:rtl/>
        </w:rPr>
        <w:t>גם</w:t>
      </w:r>
      <w:r>
        <w:rPr>
          <w:rtl/>
        </w:rPr>
        <w:t xml:space="preserve"> </w:t>
      </w:r>
      <w:bookmarkStart w:id="9647" w:name="_ETM_Q28_207880"/>
      <w:bookmarkEnd w:id="9647"/>
      <w:r>
        <w:rPr>
          <w:rtl/>
        </w:rPr>
        <w:t xml:space="preserve">צריכים </w:t>
      </w:r>
      <w:bookmarkStart w:id="9648" w:name="_ETM_Q28_208150"/>
      <w:bookmarkEnd w:id="9648"/>
      <w:r>
        <w:rPr>
          <w:rFonts w:hint="cs"/>
          <w:rtl/>
        </w:rPr>
        <w:t>ל</w:t>
      </w:r>
      <w:r>
        <w:rPr>
          <w:rtl/>
        </w:rPr>
        <w:t>התפטר</w:t>
      </w:r>
      <w:r>
        <w:rPr>
          <w:rFonts w:hint="cs"/>
          <w:rtl/>
        </w:rPr>
        <w:t>.</w:t>
      </w:r>
      <w:r>
        <w:rPr>
          <w:rtl/>
        </w:rPr>
        <w:t xml:space="preserve"> </w:t>
      </w:r>
      <w:bookmarkStart w:id="9649" w:name="_ETM_Q28_208769"/>
      <w:bookmarkEnd w:id="9649"/>
      <w:r>
        <w:rPr>
          <w:rFonts w:hint="cs"/>
          <w:rtl/>
        </w:rPr>
        <w:t>ה</w:t>
      </w:r>
      <w:r>
        <w:rPr>
          <w:rtl/>
        </w:rPr>
        <w:t xml:space="preserve">אנשים </w:t>
      </w:r>
      <w:bookmarkStart w:id="9650" w:name="_ETM_Q28_209220"/>
      <w:bookmarkEnd w:id="9650"/>
      <w:r>
        <w:rPr>
          <w:rtl/>
        </w:rPr>
        <w:t xml:space="preserve">האלה </w:t>
      </w:r>
      <w:bookmarkStart w:id="9651" w:name="_ETM_Q28_209489"/>
      <w:bookmarkEnd w:id="9651"/>
      <w:r>
        <w:rPr>
          <w:rtl/>
        </w:rPr>
        <w:t xml:space="preserve">לא </w:t>
      </w:r>
      <w:bookmarkStart w:id="9652" w:name="_ETM_Q28_209630"/>
      <w:bookmarkEnd w:id="9652"/>
      <w:r>
        <w:rPr>
          <w:rtl/>
        </w:rPr>
        <w:t>מקבלים</w:t>
      </w:r>
      <w:r>
        <w:rPr>
          <w:rFonts w:hint="cs"/>
          <w:rtl/>
        </w:rPr>
        <w:t xml:space="preserve"> על </w:t>
      </w:r>
      <w:bookmarkStart w:id="9653" w:name="_ETM_Q28_209452"/>
      <w:bookmarkEnd w:id="9653"/>
      <w:r>
        <w:rPr>
          <w:rFonts w:hint="cs"/>
          <w:rtl/>
        </w:rPr>
        <w:t xml:space="preserve">זה קרדיט </w:t>
      </w:r>
      <w:r w:rsidR="00C03A8E">
        <w:rPr>
          <w:rFonts w:hint="eastAsia"/>
          <w:rtl/>
        </w:rPr>
        <w:t>–</w:t>
      </w:r>
      <w:r>
        <w:rPr>
          <w:rFonts w:hint="cs"/>
          <w:rtl/>
        </w:rPr>
        <w:t xml:space="preserve"> מקבלים על זה </w:t>
      </w:r>
      <w:bookmarkStart w:id="9654" w:name="_ETM_Q28_210699"/>
      <w:bookmarkEnd w:id="9654"/>
      <w:r>
        <w:rPr>
          <w:rtl/>
        </w:rPr>
        <w:t>ביקורת</w:t>
      </w:r>
      <w:r>
        <w:rPr>
          <w:rFonts w:hint="cs"/>
          <w:rtl/>
        </w:rPr>
        <w:t>.</w:t>
      </w:r>
    </w:p>
    <w:p w:rsidR="00C96533" w:rsidRDefault="00C96533" w:rsidP="00D60DEB">
      <w:pPr>
        <w:rPr>
          <w:rtl/>
        </w:rPr>
      </w:pPr>
      <w:bookmarkStart w:id="9655" w:name="_ETM_Q28_208438"/>
      <w:bookmarkStart w:id="9656" w:name="_ETM_Q28_208528"/>
      <w:bookmarkStart w:id="9657" w:name="_ETM_Q28_210290"/>
      <w:bookmarkEnd w:id="9655"/>
      <w:bookmarkEnd w:id="9656"/>
      <w:bookmarkEnd w:id="9657"/>
    </w:p>
    <w:p w:rsidR="00C96533" w:rsidRDefault="00C96533" w:rsidP="00D60DEB">
      <w:pPr>
        <w:rPr>
          <w:rtl/>
        </w:rPr>
      </w:pPr>
      <w:bookmarkStart w:id="9658" w:name="_ETM_Q28_210358"/>
      <w:bookmarkEnd w:id="9658"/>
      <w:r>
        <w:rPr>
          <w:rFonts w:hint="cs"/>
          <w:rtl/>
        </w:rPr>
        <w:t xml:space="preserve">אותו דבר גם מחירי הדיור. אמרנו וחזרנו ואמרנו, מתחילת הדרך </w:t>
      </w:r>
      <w:r w:rsidR="00C03A8E">
        <w:rPr>
          <w:rFonts w:hint="cs"/>
          <w:rtl/>
        </w:rPr>
        <w:t>–</w:t>
      </w:r>
      <w:r w:rsidR="0057068E">
        <w:rPr>
          <w:rFonts w:hint="cs"/>
          <w:rtl/>
        </w:rPr>
        <w:t xml:space="preserve"> </w:t>
      </w:r>
      <w:r w:rsidR="00C03A8E">
        <w:rPr>
          <w:rFonts w:hint="cs"/>
          <w:rtl/>
        </w:rPr>
        <w:t>–</w:t>
      </w:r>
      <w:r>
        <w:rPr>
          <w:rFonts w:hint="cs"/>
          <w:rtl/>
        </w:rPr>
        <w:t xml:space="preserve"> </w:t>
      </w:r>
      <w:bookmarkStart w:id="9659" w:name="_ETM_Q28_213421"/>
      <w:bookmarkEnd w:id="9659"/>
    </w:p>
    <w:p w:rsidR="00C96533" w:rsidRDefault="00C96533" w:rsidP="00D60DEB">
      <w:pPr>
        <w:rPr>
          <w:rtl/>
        </w:rPr>
      </w:pPr>
      <w:bookmarkStart w:id="9660" w:name="_ETM_Q28_213545"/>
      <w:bookmarkEnd w:id="9660"/>
    </w:p>
    <w:p w:rsidR="00C96533" w:rsidRDefault="00C96533" w:rsidP="00D60DEB">
      <w:pPr>
        <w:pStyle w:val="af6"/>
        <w:rPr>
          <w:rtl/>
        </w:rPr>
      </w:pPr>
      <w:bookmarkStart w:id="9661" w:name="ET_yor_5534_6"/>
      <w:r w:rsidRPr="00CF448C">
        <w:rPr>
          <w:rStyle w:val="TagStyle"/>
          <w:rtl/>
        </w:rPr>
        <w:t xml:space="preserve"> &lt;&lt; יור &gt;&gt;</w:t>
      </w:r>
      <w:r w:rsidRPr="000164A5">
        <w:rPr>
          <w:rStyle w:val="TagStyle"/>
          <w:rtl/>
        </w:rPr>
        <w:t xml:space="preserve"> </w:t>
      </w:r>
      <w:r>
        <w:rPr>
          <w:rtl/>
        </w:rPr>
        <w:t>היו"ר בצלאל סמוטריץ:</w:t>
      </w:r>
      <w:r w:rsidRPr="000164A5">
        <w:rPr>
          <w:rStyle w:val="TagStyle"/>
          <w:rtl/>
        </w:rPr>
        <w:t xml:space="preserve"> </w:t>
      </w:r>
      <w:r w:rsidRPr="00CF448C">
        <w:rPr>
          <w:rStyle w:val="TagStyle"/>
          <w:rtl/>
        </w:rPr>
        <w:t>&lt;&lt; יור &gt;&gt;</w:t>
      </w:r>
      <w:r>
        <w:rPr>
          <w:rtl/>
        </w:rPr>
        <w:t xml:space="preserve"> </w:t>
      </w:r>
      <w:bookmarkEnd w:id="9661"/>
    </w:p>
    <w:p w:rsidR="00C96533" w:rsidRDefault="00C96533" w:rsidP="00461C2E">
      <w:pPr>
        <w:rPr>
          <w:rtl/>
        </w:rPr>
      </w:pPr>
    </w:p>
    <w:p w:rsidR="00C96533" w:rsidRDefault="00C96533" w:rsidP="00D60DEB">
      <w:pPr>
        <w:rPr>
          <w:rtl/>
        </w:rPr>
      </w:pPr>
      <w:bookmarkStart w:id="9662" w:name="_ETM_Q28_213071"/>
      <w:bookmarkEnd w:id="9662"/>
      <w:r>
        <w:rPr>
          <w:rFonts w:hint="cs"/>
          <w:rtl/>
        </w:rPr>
        <w:t xml:space="preserve">משפט סיכום, </w:t>
      </w:r>
      <w:bookmarkStart w:id="9663" w:name="_ETM_Q28_214529"/>
      <w:bookmarkEnd w:id="9663"/>
      <w:r>
        <w:rPr>
          <w:rFonts w:hint="cs"/>
          <w:rtl/>
        </w:rPr>
        <w:t>בבקשה.</w:t>
      </w:r>
    </w:p>
    <w:p w:rsidR="00C96533" w:rsidRDefault="00C96533" w:rsidP="00461C2E">
      <w:pPr>
        <w:rPr>
          <w:rtl/>
        </w:rPr>
      </w:pPr>
      <w:bookmarkStart w:id="9664" w:name="_ETM_Q28_210173"/>
      <w:bookmarkStart w:id="9665" w:name="_ETM_Q28_210234"/>
      <w:bookmarkStart w:id="9666" w:name="_ETM_Q28_210271"/>
      <w:bookmarkStart w:id="9667" w:name="_ETM_Q28_210311"/>
      <w:bookmarkEnd w:id="9664"/>
      <w:bookmarkEnd w:id="9665"/>
      <w:bookmarkEnd w:id="9666"/>
      <w:bookmarkEnd w:id="9667"/>
    </w:p>
    <w:p w:rsidR="00C96533" w:rsidRDefault="00C96533" w:rsidP="00D60DEB">
      <w:pPr>
        <w:pStyle w:val="-"/>
        <w:rPr>
          <w:rtl/>
        </w:rPr>
      </w:pPr>
      <w:bookmarkStart w:id="9668" w:name="ET_speakercontinue_5327_8"/>
      <w:r w:rsidRPr="00CF448C">
        <w:rPr>
          <w:rStyle w:val="TagStyle"/>
          <w:rtl/>
        </w:rPr>
        <w:t xml:space="preserve"> &lt;&lt; דובר_המשך &gt;&gt;</w:t>
      </w:r>
      <w:r w:rsidRPr="000164A5">
        <w:rPr>
          <w:rStyle w:val="TagStyle"/>
          <w:rtl/>
        </w:rPr>
        <w:t xml:space="preserve"> </w:t>
      </w:r>
      <w:r>
        <w:rPr>
          <w:rtl/>
        </w:rPr>
        <w:t>אורי מקלב (יהדות התורה):</w:t>
      </w:r>
      <w:r w:rsidRPr="000164A5">
        <w:rPr>
          <w:rStyle w:val="TagStyle"/>
          <w:rtl/>
        </w:rPr>
        <w:t xml:space="preserve"> </w:t>
      </w:r>
      <w:r w:rsidRPr="00CF448C">
        <w:rPr>
          <w:rStyle w:val="TagStyle"/>
          <w:rtl/>
        </w:rPr>
        <w:t>&lt;&lt; דובר_המשך &gt;&gt;</w:t>
      </w:r>
      <w:r>
        <w:rPr>
          <w:rtl/>
        </w:rPr>
        <w:t xml:space="preserve"> </w:t>
      </w:r>
      <w:bookmarkEnd w:id="9668"/>
    </w:p>
    <w:p w:rsidR="00C96533" w:rsidRDefault="00C96533" w:rsidP="00461C2E">
      <w:pPr>
        <w:rPr>
          <w:rtl/>
        </w:rPr>
      </w:pPr>
    </w:p>
    <w:p w:rsidR="00C96533" w:rsidRDefault="00C96533" w:rsidP="002669E7">
      <w:pPr>
        <w:rPr>
          <w:rtl/>
        </w:rPr>
      </w:pPr>
      <w:r>
        <w:rPr>
          <w:rFonts w:hint="cs"/>
          <w:rtl/>
        </w:rPr>
        <w:t>א</w:t>
      </w:r>
      <w:bookmarkStart w:id="9669" w:name="_ETM_Q28_215213"/>
      <w:bookmarkEnd w:id="9669"/>
      <w:r>
        <w:rPr>
          <w:rFonts w:hint="cs"/>
          <w:rtl/>
        </w:rPr>
        <w:t>ני מסיים, אדוני.</w:t>
      </w:r>
      <w:r>
        <w:rPr>
          <w:rtl/>
        </w:rPr>
        <w:t xml:space="preserve"> </w:t>
      </w:r>
      <w:bookmarkStart w:id="9670" w:name="_ETM_Q28_212142"/>
      <w:bookmarkStart w:id="9671" w:name="_ETM_Q28_212186"/>
      <w:bookmarkStart w:id="9672" w:name="_ETM_Q28_208564"/>
      <w:bookmarkStart w:id="9673" w:name="_ETM_Q28_208625"/>
      <w:bookmarkEnd w:id="9670"/>
      <w:bookmarkEnd w:id="9671"/>
      <w:bookmarkEnd w:id="9672"/>
      <w:bookmarkEnd w:id="9673"/>
      <w:r w:rsidR="00C03A8E">
        <w:rPr>
          <w:rFonts w:hint="cs"/>
          <w:rtl/>
        </w:rPr>
        <w:t>–</w:t>
      </w:r>
      <w:r w:rsidR="0057068E">
        <w:rPr>
          <w:rFonts w:hint="cs"/>
          <w:rtl/>
        </w:rPr>
        <w:t xml:space="preserve"> </w:t>
      </w:r>
      <w:r w:rsidR="00C03A8E">
        <w:rPr>
          <w:rFonts w:hint="cs"/>
          <w:rtl/>
        </w:rPr>
        <w:t>–</w:t>
      </w:r>
      <w:r>
        <w:rPr>
          <w:rFonts w:hint="cs"/>
          <w:rtl/>
        </w:rPr>
        <w:t xml:space="preserve"> לא יכול להיות </w:t>
      </w:r>
      <w:bookmarkStart w:id="9674" w:name="_ETM_Q28_218590"/>
      <w:bookmarkEnd w:id="9674"/>
      <w:r>
        <w:rPr>
          <w:rFonts w:hint="cs"/>
          <w:rtl/>
        </w:rPr>
        <w:t xml:space="preserve">שתלכו, תניפו את דגל המצוקה </w:t>
      </w:r>
      <w:bookmarkStart w:id="9675" w:name="_ETM_Q28_221099"/>
      <w:bookmarkEnd w:id="9675"/>
      <w:r>
        <w:rPr>
          <w:rFonts w:hint="cs"/>
          <w:rtl/>
        </w:rPr>
        <w:t xml:space="preserve">האמיתית פה </w:t>
      </w:r>
      <w:bookmarkStart w:id="9676" w:name="_ETM_Q28_222129"/>
      <w:bookmarkEnd w:id="9676"/>
      <w:r>
        <w:rPr>
          <w:rFonts w:hint="cs"/>
          <w:rtl/>
        </w:rPr>
        <w:t xml:space="preserve">בנושא </w:t>
      </w:r>
      <w:r>
        <w:rPr>
          <w:rtl/>
        </w:rPr>
        <w:t xml:space="preserve">הדיור </w:t>
      </w:r>
      <w:bookmarkStart w:id="9677" w:name="_ETM_Q28_222489"/>
      <w:bookmarkEnd w:id="9677"/>
      <w:r>
        <w:rPr>
          <w:rtl/>
        </w:rPr>
        <w:t>ותד</w:t>
      </w:r>
      <w:r>
        <w:rPr>
          <w:rFonts w:hint="cs"/>
          <w:rtl/>
        </w:rPr>
        <w:t xml:space="preserve">לגו </w:t>
      </w:r>
      <w:bookmarkStart w:id="9678" w:name="_ETM_Q28_223149"/>
      <w:bookmarkEnd w:id="9678"/>
      <w:r>
        <w:rPr>
          <w:rtl/>
        </w:rPr>
        <w:t xml:space="preserve">על </w:t>
      </w:r>
      <w:bookmarkStart w:id="9679" w:name="_ETM_Q28_223300"/>
      <w:bookmarkEnd w:id="9679"/>
      <w:r>
        <w:rPr>
          <w:rtl/>
        </w:rPr>
        <w:t xml:space="preserve">אוכלוסייה </w:t>
      </w:r>
      <w:bookmarkStart w:id="9680" w:name="_ETM_Q28_223940"/>
      <w:bookmarkEnd w:id="9680"/>
      <w:r>
        <w:rPr>
          <w:rtl/>
        </w:rPr>
        <w:t xml:space="preserve">כל </w:t>
      </w:r>
      <w:bookmarkStart w:id="9681" w:name="_ETM_Q28_224110"/>
      <w:bookmarkEnd w:id="9681"/>
      <w:r>
        <w:rPr>
          <w:rtl/>
        </w:rPr>
        <w:t xml:space="preserve">כך </w:t>
      </w:r>
      <w:bookmarkStart w:id="9682" w:name="_ETM_Q28_224300"/>
      <w:bookmarkEnd w:id="9682"/>
      <w:r>
        <w:rPr>
          <w:rtl/>
        </w:rPr>
        <w:t xml:space="preserve">גדולה </w:t>
      </w:r>
      <w:bookmarkStart w:id="9683" w:name="_ETM_Q28_225019"/>
      <w:bookmarkEnd w:id="9683"/>
      <w:r>
        <w:rPr>
          <w:rtl/>
        </w:rPr>
        <w:t xml:space="preserve">בצורה </w:t>
      </w:r>
      <w:bookmarkStart w:id="9684" w:name="_ETM_Q28_225659"/>
      <w:bookmarkEnd w:id="9684"/>
      <w:r>
        <w:rPr>
          <w:rtl/>
        </w:rPr>
        <w:t>כזאת</w:t>
      </w:r>
      <w:r>
        <w:rPr>
          <w:rFonts w:hint="cs"/>
          <w:rtl/>
        </w:rPr>
        <w:t>,</w:t>
      </w:r>
      <w:r>
        <w:rPr>
          <w:rtl/>
        </w:rPr>
        <w:t xml:space="preserve"> </w:t>
      </w:r>
      <w:bookmarkStart w:id="9685" w:name="_ETM_Q28_225969"/>
      <w:bookmarkEnd w:id="9685"/>
      <w:r>
        <w:rPr>
          <w:rtl/>
        </w:rPr>
        <w:t xml:space="preserve">בניכור </w:t>
      </w:r>
      <w:bookmarkStart w:id="9686" w:name="_ETM_Q28_226619"/>
      <w:bookmarkEnd w:id="9686"/>
      <w:r>
        <w:rPr>
          <w:rtl/>
        </w:rPr>
        <w:t>כזה</w:t>
      </w:r>
      <w:r>
        <w:rPr>
          <w:rFonts w:hint="cs"/>
          <w:rtl/>
        </w:rPr>
        <w:t>.</w:t>
      </w:r>
      <w:r>
        <w:rPr>
          <w:rtl/>
        </w:rPr>
        <w:t xml:space="preserve"> </w:t>
      </w:r>
      <w:bookmarkStart w:id="9687" w:name="_ETM_Q28_227350"/>
      <w:bookmarkEnd w:id="9687"/>
      <w:r>
        <w:rPr>
          <w:rtl/>
        </w:rPr>
        <w:t xml:space="preserve">לא </w:t>
      </w:r>
      <w:bookmarkStart w:id="9688" w:name="_ETM_Q28_227499"/>
      <w:bookmarkEnd w:id="9688"/>
      <w:r>
        <w:rPr>
          <w:rtl/>
        </w:rPr>
        <w:t xml:space="preserve">יכולים </w:t>
      </w:r>
      <w:bookmarkStart w:id="9689" w:name="_ETM_Q28_227850"/>
      <w:bookmarkEnd w:id="9689"/>
      <w:r>
        <w:rPr>
          <w:rtl/>
        </w:rPr>
        <w:t xml:space="preserve">להצליח </w:t>
      </w:r>
      <w:bookmarkStart w:id="9690" w:name="_ETM_Q28_228359"/>
      <w:bookmarkEnd w:id="9690"/>
      <w:r>
        <w:rPr>
          <w:rtl/>
        </w:rPr>
        <w:t xml:space="preserve">בכלל </w:t>
      </w:r>
      <w:bookmarkStart w:id="9691" w:name="_ETM_Q28_229109"/>
      <w:bookmarkEnd w:id="9691"/>
      <w:r>
        <w:rPr>
          <w:rtl/>
        </w:rPr>
        <w:t>כש</w:t>
      </w:r>
      <w:bookmarkStart w:id="9692" w:name="_ETM_Q28_229510"/>
      <w:bookmarkEnd w:id="9692"/>
      <w:r>
        <w:rPr>
          <w:rtl/>
        </w:rPr>
        <w:t xml:space="preserve">רומסים </w:t>
      </w:r>
      <w:bookmarkStart w:id="9693" w:name="_ETM_Q28_230019"/>
      <w:bookmarkEnd w:id="9693"/>
      <w:r>
        <w:rPr>
          <w:rtl/>
        </w:rPr>
        <w:t xml:space="preserve">זכויות </w:t>
      </w:r>
      <w:bookmarkStart w:id="9694" w:name="_ETM_Q28_230769"/>
      <w:bookmarkEnd w:id="9694"/>
      <w:r>
        <w:rPr>
          <w:rtl/>
        </w:rPr>
        <w:t xml:space="preserve">של </w:t>
      </w:r>
      <w:bookmarkStart w:id="9695" w:name="_ETM_Q28_231170"/>
      <w:bookmarkEnd w:id="9695"/>
      <w:r>
        <w:rPr>
          <w:rtl/>
        </w:rPr>
        <w:t xml:space="preserve">ציבור </w:t>
      </w:r>
      <w:bookmarkStart w:id="9696" w:name="_ETM_Q28_231619"/>
      <w:bookmarkEnd w:id="9696"/>
      <w:r>
        <w:rPr>
          <w:rFonts w:hint="cs"/>
          <w:rtl/>
        </w:rPr>
        <w:t>ו</w:t>
      </w:r>
      <w:r>
        <w:rPr>
          <w:rtl/>
        </w:rPr>
        <w:t xml:space="preserve">של </w:t>
      </w:r>
      <w:bookmarkStart w:id="9697" w:name="_ETM_Q28_231869"/>
      <w:bookmarkEnd w:id="9697"/>
      <w:r>
        <w:rPr>
          <w:rtl/>
        </w:rPr>
        <w:t>פרט</w:t>
      </w:r>
      <w:r>
        <w:rPr>
          <w:rFonts w:hint="cs"/>
          <w:rtl/>
        </w:rPr>
        <w:t>.</w:t>
      </w:r>
      <w:r>
        <w:rPr>
          <w:rtl/>
        </w:rPr>
        <w:t xml:space="preserve"> </w:t>
      </w:r>
      <w:bookmarkStart w:id="9698" w:name="_ETM_Q28_232249"/>
      <w:bookmarkEnd w:id="9698"/>
      <w:r>
        <w:rPr>
          <w:rtl/>
        </w:rPr>
        <w:t xml:space="preserve">תודה </w:t>
      </w:r>
      <w:bookmarkStart w:id="9699" w:name="_ETM_Q28_232489"/>
      <w:bookmarkEnd w:id="9699"/>
      <w:r>
        <w:rPr>
          <w:rtl/>
        </w:rPr>
        <w:t>רבה</w:t>
      </w:r>
      <w:r>
        <w:rPr>
          <w:rFonts w:hint="cs"/>
          <w:rtl/>
        </w:rPr>
        <w:t>.</w:t>
      </w:r>
    </w:p>
    <w:p w:rsidR="00C96533" w:rsidRDefault="00C96533" w:rsidP="00D60DEB">
      <w:pPr>
        <w:rPr>
          <w:rtl/>
        </w:rPr>
      </w:pPr>
      <w:bookmarkStart w:id="9700" w:name="_ETM_Q28_233604"/>
      <w:bookmarkStart w:id="9701" w:name="_ETM_Q28_233686"/>
      <w:bookmarkStart w:id="9702" w:name="_ETM_Q28_233733"/>
      <w:bookmarkStart w:id="9703" w:name="_ETM_Q28_234229"/>
      <w:bookmarkEnd w:id="9700"/>
      <w:bookmarkEnd w:id="9701"/>
      <w:bookmarkEnd w:id="9702"/>
      <w:bookmarkEnd w:id="9703"/>
    </w:p>
    <w:p w:rsidR="00C96533" w:rsidRDefault="00C96533" w:rsidP="00D60DEB">
      <w:pPr>
        <w:pStyle w:val="af6"/>
        <w:rPr>
          <w:rtl/>
        </w:rPr>
      </w:pPr>
      <w:bookmarkStart w:id="9704" w:name="_ETM_Q28_234298"/>
      <w:bookmarkEnd w:id="9704"/>
      <w:r w:rsidRPr="00CF448C">
        <w:rPr>
          <w:rStyle w:val="TagStyle"/>
          <w:rtl/>
        </w:rPr>
        <w:t>&lt;&lt; יור &gt;&gt;</w:t>
      </w:r>
      <w:r w:rsidRPr="000164A5">
        <w:rPr>
          <w:rStyle w:val="TagStyle"/>
          <w:rtl/>
        </w:rPr>
        <w:t xml:space="preserve"> </w:t>
      </w:r>
      <w:r>
        <w:rPr>
          <w:rtl/>
        </w:rPr>
        <w:t>היו"ר בצלאל סמוטריץ:</w:t>
      </w:r>
      <w:r w:rsidRPr="000164A5">
        <w:rPr>
          <w:rStyle w:val="TagStyle"/>
          <w:rtl/>
        </w:rPr>
        <w:t xml:space="preserve"> </w:t>
      </w:r>
      <w:r w:rsidRPr="00CF448C">
        <w:rPr>
          <w:rStyle w:val="TagStyle"/>
          <w:rtl/>
        </w:rPr>
        <w:t>&lt;&lt; יור &gt;&gt;</w:t>
      </w:r>
      <w:r>
        <w:rPr>
          <w:rtl/>
        </w:rPr>
        <w:t xml:space="preserve"> </w:t>
      </w:r>
    </w:p>
    <w:p w:rsidR="00C96533" w:rsidRDefault="00461C2E" w:rsidP="00D60DEB">
      <w:pPr>
        <w:ind w:firstLine="0"/>
        <w:rPr>
          <w:rtl/>
        </w:rPr>
      </w:pPr>
      <w:bookmarkStart w:id="9705" w:name="_ETM_Q28_235307"/>
      <w:bookmarkEnd w:id="9705"/>
      <w:r>
        <w:rPr>
          <w:rtl/>
        </w:rPr>
        <w:t xml:space="preserve"> </w:t>
      </w:r>
    </w:p>
    <w:p w:rsidR="00C96533" w:rsidRDefault="00C96533" w:rsidP="00D60DEB">
      <w:pPr>
        <w:rPr>
          <w:rtl/>
        </w:rPr>
      </w:pPr>
      <w:bookmarkStart w:id="9706" w:name="_ETM_Q28_233807"/>
      <w:bookmarkEnd w:id="9706"/>
      <w:r>
        <w:rPr>
          <w:rtl/>
        </w:rPr>
        <w:t xml:space="preserve"> </w:t>
      </w:r>
      <w:bookmarkStart w:id="9707" w:name="_ETM_Q28_233420"/>
      <w:bookmarkEnd w:id="9707"/>
      <w:r>
        <w:rPr>
          <w:rtl/>
        </w:rPr>
        <w:t xml:space="preserve">תודה </w:t>
      </w:r>
      <w:bookmarkStart w:id="9708" w:name="_ETM_Q28_233780"/>
      <w:bookmarkEnd w:id="9708"/>
      <w:r>
        <w:rPr>
          <w:rtl/>
        </w:rPr>
        <w:t>רבה</w:t>
      </w:r>
      <w:r>
        <w:rPr>
          <w:rFonts w:hint="cs"/>
          <w:rtl/>
        </w:rPr>
        <w:t>.</w:t>
      </w:r>
      <w:bookmarkStart w:id="9709" w:name="_ETM_Q28_233426"/>
      <w:bookmarkStart w:id="9710" w:name="_ETM_Q28_233496"/>
      <w:bookmarkStart w:id="9711" w:name="_ETM_Q28_233554"/>
      <w:bookmarkStart w:id="9712" w:name="_ETM_Q28_233624"/>
      <w:bookmarkEnd w:id="9709"/>
      <w:bookmarkEnd w:id="9710"/>
      <w:bookmarkEnd w:id="9711"/>
      <w:bookmarkEnd w:id="9712"/>
      <w:r>
        <w:rPr>
          <w:rtl/>
        </w:rPr>
        <w:t xml:space="preserve"> </w:t>
      </w:r>
      <w:bookmarkStart w:id="9713" w:name="_ETM_Q28_234059"/>
      <w:bookmarkEnd w:id="9713"/>
      <w:r>
        <w:rPr>
          <w:rtl/>
        </w:rPr>
        <w:t xml:space="preserve">חבר </w:t>
      </w:r>
      <w:bookmarkStart w:id="9714" w:name="_ETM_Q28_234290"/>
      <w:bookmarkEnd w:id="9714"/>
      <w:r>
        <w:rPr>
          <w:rtl/>
        </w:rPr>
        <w:t xml:space="preserve">הכנסת </w:t>
      </w:r>
      <w:bookmarkStart w:id="9715" w:name="_ETM_Q28_235300"/>
      <w:bookmarkEnd w:id="9715"/>
      <w:r>
        <w:rPr>
          <w:rtl/>
        </w:rPr>
        <w:t xml:space="preserve">יוסי </w:t>
      </w:r>
      <w:bookmarkStart w:id="9716" w:name="_ETM_Q28_235760"/>
      <w:bookmarkEnd w:id="9716"/>
      <w:r>
        <w:rPr>
          <w:rtl/>
        </w:rPr>
        <w:t>יונה</w:t>
      </w:r>
      <w:r>
        <w:rPr>
          <w:rFonts w:hint="cs"/>
          <w:rtl/>
        </w:rPr>
        <w:t xml:space="preserve"> </w:t>
      </w:r>
      <w:r w:rsidR="00C03A8E">
        <w:rPr>
          <w:rtl/>
        </w:rPr>
        <w:t>–</w:t>
      </w:r>
      <w:r>
        <w:rPr>
          <w:rtl/>
        </w:rPr>
        <w:t xml:space="preserve"> </w:t>
      </w:r>
      <w:bookmarkStart w:id="9717" w:name="_ETM_Q28_236100"/>
      <w:bookmarkEnd w:id="9717"/>
      <w:r>
        <w:rPr>
          <w:rtl/>
        </w:rPr>
        <w:t xml:space="preserve">אינו </w:t>
      </w:r>
      <w:bookmarkStart w:id="9718" w:name="_ETM_Q28_236379"/>
      <w:bookmarkEnd w:id="9718"/>
      <w:r>
        <w:rPr>
          <w:rtl/>
        </w:rPr>
        <w:t>נוכח</w:t>
      </w:r>
      <w:r>
        <w:rPr>
          <w:rFonts w:hint="cs"/>
          <w:rtl/>
        </w:rPr>
        <w:t>.</w:t>
      </w:r>
      <w:bookmarkStart w:id="9719" w:name="_ETM_Q28_238627"/>
      <w:bookmarkStart w:id="9720" w:name="_ETM_Q28_238698"/>
      <w:bookmarkStart w:id="9721" w:name="_ETM_Q28_238739"/>
      <w:bookmarkStart w:id="9722" w:name="_ETM_Q28_238811"/>
      <w:bookmarkEnd w:id="9719"/>
      <w:bookmarkEnd w:id="9720"/>
      <w:bookmarkEnd w:id="9721"/>
      <w:bookmarkEnd w:id="9722"/>
      <w:r>
        <w:rPr>
          <w:rtl/>
        </w:rPr>
        <w:t xml:space="preserve"> </w:t>
      </w:r>
      <w:bookmarkStart w:id="9723" w:name="_ETM_Q28_238290"/>
      <w:bookmarkEnd w:id="9723"/>
      <w:r>
        <w:rPr>
          <w:rtl/>
        </w:rPr>
        <w:t xml:space="preserve">חברת </w:t>
      </w:r>
      <w:bookmarkStart w:id="9724" w:name="_ETM_Q28_238670"/>
      <w:bookmarkEnd w:id="9724"/>
      <w:r>
        <w:rPr>
          <w:rtl/>
        </w:rPr>
        <w:t xml:space="preserve">הכנסת </w:t>
      </w:r>
      <w:bookmarkStart w:id="9725" w:name="_ETM_Q28_239030"/>
      <w:bookmarkEnd w:id="9725"/>
      <w:r>
        <w:rPr>
          <w:rtl/>
        </w:rPr>
        <w:t xml:space="preserve">אוסנת </w:t>
      </w:r>
      <w:bookmarkStart w:id="9726" w:name="_ETM_Q28_240199"/>
      <w:bookmarkEnd w:id="9726"/>
      <w:r>
        <w:rPr>
          <w:rtl/>
        </w:rPr>
        <w:t>הי</w:t>
      </w:r>
      <w:r>
        <w:rPr>
          <w:rFonts w:hint="cs"/>
          <w:rtl/>
        </w:rPr>
        <w:t>לה מארק, בבקשה,</w:t>
      </w:r>
      <w:r w:rsidR="00461C2E">
        <w:rPr>
          <w:rFonts w:hint="cs"/>
          <w:rtl/>
        </w:rPr>
        <w:t xml:space="preserve"> </w:t>
      </w:r>
      <w:r>
        <w:rPr>
          <w:rFonts w:hint="cs"/>
          <w:rtl/>
        </w:rPr>
        <w:t xml:space="preserve">ואחריה </w:t>
      </w:r>
      <w:r w:rsidR="00C03A8E">
        <w:rPr>
          <w:rtl/>
        </w:rPr>
        <w:t>–</w:t>
      </w:r>
      <w:r>
        <w:rPr>
          <w:rFonts w:hint="cs"/>
          <w:rtl/>
        </w:rPr>
        <w:t xml:space="preserve"> חברת הכנסת עליזה לביא. </w:t>
      </w:r>
      <w:bookmarkStart w:id="9727" w:name="_ETM_Q28_253689"/>
      <w:bookmarkStart w:id="9728" w:name="_ETM_Q28_253754"/>
      <w:bookmarkStart w:id="9729" w:name="_ETM_Q28_258197"/>
      <w:bookmarkStart w:id="9730" w:name="_ETM_Q28_258287"/>
      <w:bookmarkEnd w:id="9727"/>
      <w:bookmarkEnd w:id="9728"/>
      <w:bookmarkEnd w:id="9729"/>
      <w:bookmarkEnd w:id="9730"/>
      <w:r>
        <w:rPr>
          <w:rFonts w:hint="cs"/>
          <w:rtl/>
        </w:rPr>
        <w:t>שלוש דקות.</w:t>
      </w:r>
    </w:p>
    <w:p w:rsidR="00C96533" w:rsidRDefault="00C96533" w:rsidP="00D60DEB">
      <w:pPr>
        <w:rPr>
          <w:rtl/>
        </w:rPr>
      </w:pPr>
      <w:bookmarkStart w:id="9731" w:name="_ETM_Q28_253800"/>
      <w:bookmarkStart w:id="9732" w:name="_ETM_Q28_253871"/>
      <w:bookmarkStart w:id="9733" w:name="_ETM_Q28_254585"/>
      <w:bookmarkStart w:id="9734" w:name="_ETM_Q28_254685"/>
      <w:bookmarkEnd w:id="9731"/>
      <w:bookmarkEnd w:id="9732"/>
      <w:bookmarkEnd w:id="9733"/>
      <w:bookmarkEnd w:id="9734"/>
    </w:p>
    <w:p w:rsidR="00C96533" w:rsidRDefault="00C96533" w:rsidP="00D60DEB">
      <w:pPr>
        <w:pStyle w:val="a4"/>
        <w:rPr>
          <w:rtl/>
        </w:rPr>
      </w:pPr>
      <w:bookmarkStart w:id="9735" w:name="ET_speaker_5743_10"/>
      <w:r w:rsidRPr="00CF448C">
        <w:rPr>
          <w:rStyle w:val="TagStyle"/>
          <w:rtl/>
        </w:rPr>
        <w:t xml:space="preserve"> &lt;&lt; דובר &gt;&gt;</w:t>
      </w:r>
      <w:r w:rsidRPr="000164A5">
        <w:rPr>
          <w:rStyle w:val="TagStyle"/>
          <w:rtl/>
        </w:rPr>
        <w:t xml:space="preserve"> </w:t>
      </w:r>
      <w:bookmarkStart w:id="9736" w:name="_Toc533630209"/>
      <w:bookmarkStart w:id="9737" w:name="_Toc533630879"/>
      <w:bookmarkStart w:id="9738" w:name="_Toc533631059"/>
      <w:r>
        <w:rPr>
          <w:rtl/>
        </w:rPr>
        <w:t>אוסנת הילה מארק (הליכוד):</w:t>
      </w:r>
      <w:bookmarkEnd w:id="9736"/>
      <w:bookmarkEnd w:id="9737"/>
      <w:bookmarkEnd w:id="9738"/>
      <w:r w:rsidRPr="000164A5">
        <w:rPr>
          <w:rStyle w:val="TagStyle"/>
          <w:rtl/>
        </w:rPr>
        <w:t xml:space="preserve"> </w:t>
      </w:r>
      <w:r w:rsidRPr="00CF448C">
        <w:rPr>
          <w:rStyle w:val="TagStyle"/>
          <w:rtl/>
        </w:rPr>
        <w:t>&lt;&lt; דובר &gt;&gt;</w:t>
      </w:r>
      <w:r>
        <w:rPr>
          <w:rtl/>
        </w:rPr>
        <w:t xml:space="preserve"> </w:t>
      </w:r>
      <w:bookmarkEnd w:id="9735"/>
    </w:p>
    <w:p w:rsidR="00C96533" w:rsidRDefault="00C96533" w:rsidP="00D60DEB">
      <w:pPr>
        <w:ind w:firstLine="0"/>
        <w:rPr>
          <w:rtl/>
        </w:rPr>
      </w:pPr>
      <w:bookmarkStart w:id="9739" w:name="_ETM_Q28_258641"/>
      <w:bookmarkEnd w:id="9739"/>
    </w:p>
    <w:p w:rsidR="00C96533" w:rsidRDefault="00461C2E" w:rsidP="002669E7">
      <w:pPr>
        <w:rPr>
          <w:rtl/>
        </w:rPr>
      </w:pPr>
      <w:bookmarkStart w:id="9740" w:name="_ETM_Q28_260441"/>
      <w:bookmarkStart w:id="9741" w:name="_ETM_Q28_260503"/>
      <w:bookmarkEnd w:id="9740"/>
      <w:bookmarkEnd w:id="9741"/>
      <w:r>
        <w:rPr>
          <w:rtl/>
        </w:rPr>
        <w:t xml:space="preserve"> </w:t>
      </w:r>
      <w:r w:rsidR="00C96533">
        <w:rPr>
          <w:rFonts w:hint="cs"/>
          <w:rtl/>
        </w:rPr>
        <w:t xml:space="preserve">אדוני היושב-ראש, חברי הכנסת, </w:t>
      </w:r>
      <w:bookmarkStart w:id="9742" w:name="_ETM_Q28_263713"/>
      <w:bookmarkEnd w:id="9742"/>
      <w:r w:rsidR="00C96533">
        <w:rPr>
          <w:rFonts w:hint="cs"/>
          <w:rtl/>
        </w:rPr>
        <w:t xml:space="preserve">אדוני השר, היום </w:t>
      </w:r>
      <w:bookmarkStart w:id="9743" w:name="_ETM_Q28_260177"/>
      <w:bookmarkStart w:id="9744" w:name="_ETM_Q28_260261"/>
      <w:bookmarkStart w:id="9745" w:name="_ETM_Q28_245736"/>
      <w:bookmarkStart w:id="9746" w:name="_ETM_Q28_245838"/>
      <w:bookmarkStart w:id="9747" w:name="_ETM_Q28_241760"/>
      <w:bookmarkStart w:id="9748" w:name="_ETM_Q28_264330"/>
      <w:bookmarkEnd w:id="9743"/>
      <w:bookmarkEnd w:id="9744"/>
      <w:bookmarkEnd w:id="9745"/>
      <w:bookmarkEnd w:id="9746"/>
      <w:bookmarkEnd w:id="9747"/>
      <w:bookmarkEnd w:id="9748"/>
      <w:r w:rsidR="00C96533">
        <w:rPr>
          <w:rtl/>
        </w:rPr>
        <w:t xml:space="preserve">הונחה </w:t>
      </w:r>
      <w:bookmarkStart w:id="9749" w:name="_ETM_Q28_264720"/>
      <w:bookmarkEnd w:id="9749"/>
      <w:r w:rsidR="00C96533">
        <w:rPr>
          <w:rtl/>
        </w:rPr>
        <w:t xml:space="preserve">הצעת </w:t>
      </w:r>
      <w:bookmarkStart w:id="9750" w:name="_ETM_Q28_265250"/>
      <w:bookmarkEnd w:id="9750"/>
      <w:r w:rsidR="00C96533">
        <w:rPr>
          <w:rtl/>
        </w:rPr>
        <w:t xml:space="preserve">חוק </w:t>
      </w:r>
      <w:bookmarkStart w:id="9751" w:name="_ETM_Q28_265530"/>
      <w:bookmarkEnd w:id="9751"/>
      <w:r w:rsidR="00C96533">
        <w:rPr>
          <w:rtl/>
        </w:rPr>
        <w:t xml:space="preserve">לפיזור </w:t>
      </w:r>
      <w:bookmarkStart w:id="9752" w:name="_ETM_Q28_265970"/>
      <w:bookmarkEnd w:id="9752"/>
      <w:r w:rsidR="00C96533">
        <w:rPr>
          <w:rtl/>
        </w:rPr>
        <w:t>הכנסת</w:t>
      </w:r>
      <w:r w:rsidR="00C96533">
        <w:rPr>
          <w:rFonts w:hint="cs"/>
          <w:rtl/>
        </w:rPr>
        <w:t>.</w:t>
      </w:r>
      <w:r w:rsidR="00C96533">
        <w:rPr>
          <w:rtl/>
        </w:rPr>
        <w:t xml:space="preserve"> </w:t>
      </w:r>
      <w:bookmarkStart w:id="9753" w:name="_ETM_Q28_267520"/>
      <w:bookmarkEnd w:id="9753"/>
      <w:r w:rsidR="00C96533">
        <w:rPr>
          <w:rtl/>
        </w:rPr>
        <w:t xml:space="preserve">היום </w:t>
      </w:r>
      <w:bookmarkStart w:id="9754" w:name="_ETM_Q28_267800"/>
      <w:bookmarkEnd w:id="9754"/>
      <w:r w:rsidR="00C96533">
        <w:rPr>
          <w:rtl/>
        </w:rPr>
        <w:t xml:space="preserve">בעצם </w:t>
      </w:r>
      <w:bookmarkStart w:id="9755" w:name="_ETM_Q28_268160"/>
      <w:bookmarkEnd w:id="9755"/>
      <w:r w:rsidR="00C96533">
        <w:rPr>
          <w:rtl/>
        </w:rPr>
        <w:t xml:space="preserve">אנחנו </w:t>
      </w:r>
      <w:bookmarkStart w:id="9756" w:name="_ETM_Q28_268520"/>
      <w:bookmarkEnd w:id="9756"/>
      <w:r w:rsidR="00C96533">
        <w:rPr>
          <w:rtl/>
        </w:rPr>
        <w:t>קור</w:t>
      </w:r>
      <w:r w:rsidR="00C96533">
        <w:rPr>
          <w:rFonts w:hint="cs"/>
          <w:rtl/>
        </w:rPr>
        <w:t>ע</w:t>
      </w:r>
      <w:r w:rsidR="00C96533">
        <w:rPr>
          <w:rtl/>
        </w:rPr>
        <w:t xml:space="preserve">ים את </w:t>
      </w:r>
      <w:bookmarkStart w:id="9757" w:name="_ETM_Q28_268980"/>
      <w:bookmarkEnd w:id="9757"/>
      <w:r w:rsidR="00C96533">
        <w:rPr>
          <w:rtl/>
        </w:rPr>
        <w:t xml:space="preserve">המסכה </w:t>
      </w:r>
      <w:bookmarkStart w:id="9758" w:name="_ETM_Q28_269850"/>
      <w:bookmarkEnd w:id="9758"/>
      <w:r w:rsidR="00C96533">
        <w:rPr>
          <w:rtl/>
        </w:rPr>
        <w:t xml:space="preserve">מעל </w:t>
      </w:r>
      <w:bookmarkStart w:id="9759" w:name="_ETM_Q28_270140"/>
      <w:bookmarkEnd w:id="9759"/>
      <w:r w:rsidR="00C96533">
        <w:rPr>
          <w:rtl/>
        </w:rPr>
        <w:t xml:space="preserve">פניו </w:t>
      </w:r>
      <w:bookmarkStart w:id="9760" w:name="_ETM_Q28_270459"/>
      <w:bookmarkEnd w:id="9760"/>
      <w:r w:rsidR="00C96533">
        <w:rPr>
          <w:rtl/>
        </w:rPr>
        <w:t xml:space="preserve">של </w:t>
      </w:r>
      <w:bookmarkStart w:id="9761" w:name="_ETM_Q28_270590"/>
      <w:bookmarkEnd w:id="9761"/>
      <w:r w:rsidR="00C96533">
        <w:rPr>
          <w:rtl/>
        </w:rPr>
        <w:t xml:space="preserve">חבר </w:t>
      </w:r>
      <w:bookmarkStart w:id="9762" w:name="_ETM_Q28_270880"/>
      <w:bookmarkEnd w:id="9762"/>
      <w:r w:rsidR="00C96533">
        <w:rPr>
          <w:rtl/>
        </w:rPr>
        <w:t xml:space="preserve">הכנסת </w:t>
      </w:r>
      <w:bookmarkStart w:id="9763" w:name="_ETM_Q28_271860"/>
      <w:bookmarkEnd w:id="9763"/>
      <w:r w:rsidR="00C96533">
        <w:rPr>
          <w:rtl/>
        </w:rPr>
        <w:t xml:space="preserve">יאיר </w:t>
      </w:r>
      <w:bookmarkStart w:id="9764" w:name="_ETM_Q28_272250"/>
      <w:bookmarkEnd w:id="9764"/>
      <w:r w:rsidR="00C96533">
        <w:rPr>
          <w:rtl/>
        </w:rPr>
        <w:t>לפיד</w:t>
      </w:r>
      <w:r w:rsidR="00C96533">
        <w:rPr>
          <w:rFonts w:hint="cs"/>
          <w:rtl/>
        </w:rPr>
        <w:t>,</w:t>
      </w:r>
      <w:r w:rsidR="00C96533">
        <w:rPr>
          <w:rtl/>
        </w:rPr>
        <w:t xml:space="preserve"> </w:t>
      </w:r>
      <w:bookmarkStart w:id="9765" w:name="_ETM_Q28_273120"/>
      <w:bookmarkEnd w:id="9765"/>
      <w:r w:rsidR="00C96533">
        <w:rPr>
          <w:rFonts w:hint="cs"/>
          <w:rtl/>
        </w:rPr>
        <w:t>א</w:t>
      </w:r>
      <w:r w:rsidR="00C96533">
        <w:rPr>
          <w:rtl/>
        </w:rPr>
        <w:t xml:space="preserve">שר </w:t>
      </w:r>
      <w:bookmarkStart w:id="9766" w:name="_ETM_Q28_273430"/>
      <w:bookmarkEnd w:id="9766"/>
      <w:r w:rsidR="00C96533">
        <w:rPr>
          <w:rtl/>
        </w:rPr>
        <w:t>הני</w:t>
      </w:r>
      <w:r w:rsidR="00C96533">
        <w:rPr>
          <w:rFonts w:hint="cs"/>
          <w:rtl/>
        </w:rPr>
        <w:t>ף</w:t>
      </w:r>
      <w:r w:rsidR="00C96533">
        <w:rPr>
          <w:rtl/>
        </w:rPr>
        <w:t xml:space="preserve"> </w:t>
      </w:r>
      <w:bookmarkStart w:id="9767" w:name="_ETM_Q28_273860"/>
      <w:bookmarkEnd w:id="9767"/>
      <w:r w:rsidR="00C96533">
        <w:rPr>
          <w:rtl/>
        </w:rPr>
        <w:t xml:space="preserve">את </w:t>
      </w:r>
      <w:bookmarkStart w:id="9768" w:name="_ETM_Q28_274080"/>
      <w:bookmarkEnd w:id="9768"/>
      <w:r w:rsidR="00C96533">
        <w:rPr>
          <w:rtl/>
        </w:rPr>
        <w:t xml:space="preserve">דגל </w:t>
      </w:r>
      <w:bookmarkStart w:id="9769" w:name="_ETM_Q28_274670"/>
      <w:bookmarkStart w:id="9770" w:name="_ETM_Q28_275610"/>
      <w:bookmarkStart w:id="9771" w:name="_ETM_Q28_275740"/>
      <w:bookmarkEnd w:id="9769"/>
      <w:bookmarkEnd w:id="9770"/>
      <w:bookmarkEnd w:id="9771"/>
      <w:r w:rsidR="00C96533">
        <w:rPr>
          <w:rFonts w:hint="cs"/>
          <w:rtl/>
        </w:rPr>
        <w:t>ה</w:t>
      </w:r>
      <w:r w:rsidR="00C96533">
        <w:rPr>
          <w:rtl/>
        </w:rPr>
        <w:t xml:space="preserve">גיוס </w:t>
      </w:r>
      <w:bookmarkStart w:id="9772" w:name="_ETM_Q28_276630"/>
      <w:bookmarkEnd w:id="9772"/>
      <w:r w:rsidR="00C96533">
        <w:rPr>
          <w:rtl/>
        </w:rPr>
        <w:t xml:space="preserve">נגד </w:t>
      </w:r>
      <w:bookmarkStart w:id="9773" w:name="_ETM_Q28_276900"/>
      <w:bookmarkEnd w:id="9773"/>
      <w:r w:rsidR="00C96533">
        <w:rPr>
          <w:rtl/>
        </w:rPr>
        <w:t xml:space="preserve">החרדים </w:t>
      </w:r>
      <w:bookmarkStart w:id="9774" w:name="_ETM_Q28_278069"/>
      <w:bookmarkEnd w:id="9774"/>
      <w:r w:rsidR="00C96533">
        <w:rPr>
          <w:rtl/>
        </w:rPr>
        <w:t xml:space="preserve">לא </w:t>
      </w:r>
      <w:bookmarkStart w:id="9775" w:name="_ETM_Q28_278240"/>
      <w:bookmarkEnd w:id="9775"/>
      <w:r w:rsidR="00C96533">
        <w:rPr>
          <w:rtl/>
        </w:rPr>
        <w:t xml:space="preserve">מתוך </w:t>
      </w:r>
      <w:bookmarkStart w:id="9776" w:name="_ETM_Q28_278569"/>
      <w:bookmarkEnd w:id="9776"/>
      <w:r w:rsidR="00C96533">
        <w:rPr>
          <w:rtl/>
        </w:rPr>
        <w:t xml:space="preserve">אידיאולוגיה </w:t>
      </w:r>
      <w:bookmarkStart w:id="9777" w:name="_ETM_Q28_279590"/>
      <w:bookmarkEnd w:id="9777"/>
      <w:r w:rsidR="00C96533">
        <w:rPr>
          <w:rtl/>
        </w:rPr>
        <w:t xml:space="preserve">אלא </w:t>
      </w:r>
      <w:bookmarkStart w:id="9778" w:name="_ETM_Q28_279880"/>
      <w:bookmarkEnd w:id="9778"/>
      <w:r w:rsidR="00C96533">
        <w:rPr>
          <w:rtl/>
        </w:rPr>
        <w:t xml:space="preserve">מתוך </w:t>
      </w:r>
      <w:bookmarkStart w:id="9779" w:name="_ETM_Q28_280469"/>
      <w:bookmarkEnd w:id="9779"/>
      <w:r w:rsidR="00C96533">
        <w:rPr>
          <w:rtl/>
        </w:rPr>
        <w:t xml:space="preserve">שנאה </w:t>
      </w:r>
      <w:bookmarkStart w:id="9780" w:name="_ETM_Q28_281140"/>
      <w:bookmarkEnd w:id="9780"/>
      <w:r w:rsidR="00C96533">
        <w:rPr>
          <w:rtl/>
        </w:rPr>
        <w:t>למגזר</w:t>
      </w:r>
      <w:r w:rsidR="002669E7">
        <w:rPr>
          <w:rFonts w:hint="cs"/>
          <w:rtl/>
        </w:rPr>
        <w:t>,</w:t>
      </w:r>
      <w:r w:rsidR="00C96533">
        <w:rPr>
          <w:rFonts w:hint="cs"/>
          <w:rtl/>
        </w:rPr>
        <w:t xml:space="preserve"> </w:t>
      </w:r>
      <w:bookmarkStart w:id="9781" w:name="_ETM_Q28_282740"/>
      <w:bookmarkEnd w:id="9781"/>
      <w:r w:rsidR="00C96533">
        <w:rPr>
          <w:rtl/>
        </w:rPr>
        <w:t xml:space="preserve">אך </w:t>
      </w:r>
      <w:bookmarkStart w:id="9782" w:name="_ETM_Q28_282950"/>
      <w:bookmarkEnd w:id="9782"/>
      <w:r w:rsidR="00C96533">
        <w:rPr>
          <w:rtl/>
        </w:rPr>
        <w:t xml:space="preserve">כאשר </w:t>
      </w:r>
      <w:bookmarkStart w:id="9783" w:name="_ETM_Q28_283409"/>
      <w:bookmarkEnd w:id="9783"/>
      <w:r w:rsidR="00C96533">
        <w:rPr>
          <w:rtl/>
        </w:rPr>
        <w:t xml:space="preserve">הגיעה </w:t>
      </w:r>
      <w:bookmarkStart w:id="9784" w:name="_ETM_Q28_283810"/>
      <w:bookmarkEnd w:id="9784"/>
      <w:r w:rsidR="00C96533">
        <w:rPr>
          <w:rtl/>
        </w:rPr>
        <w:t>העת</w:t>
      </w:r>
      <w:r w:rsidR="00C96533">
        <w:rPr>
          <w:rFonts w:hint="cs"/>
          <w:rtl/>
        </w:rPr>
        <w:t>,</w:t>
      </w:r>
      <w:r w:rsidR="00C96533">
        <w:rPr>
          <w:rtl/>
        </w:rPr>
        <w:t xml:space="preserve"> </w:t>
      </w:r>
      <w:bookmarkStart w:id="9785" w:name="_ETM_Q28_284790"/>
      <w:bookmarkEnd w:id="9785"/>
      <w:r w:rsidR="00C96533">
        <w:rPr>
          <w:rtl/>
        </w:rPr>
        <w:t xml:space="preserve">יאיר </w:t>
      </w:r>
      <w:bookmarkStart w:id="9786" w:name="_ETM_Q28_285200"/>
      <w:bookmarkEnd w:id="9786"/>
      <w:r w:rsidR="00C96533">
        <w:rPr>
          <w:rtl/>
        </w:rPr>
        <w:t>לפיד</w:t>
      </w:r>
      <w:r w:rsidR="00C96533">
        <w:rPr>
          <w:rFonts w:hint="cs"/>
          <w:rtl/>
        </w:rPr>
        <w:t>,</w:t>
      </w:r>
      <w:r w:rsidR="00C96533">
        <w:rPr>
          <w:rtl/>
        </w:rPr>
        <w:t xml:space="preserve"> </w:t>
      </w:r>
      <w:bookmarkStart w:id="9787" w:name="_ETM_Q28_286120"/>
      <w:bookmarkEnd w:id="9787"/>
      <w:r w:rsidR="00C96533">
        <w:rPr>
          <w:rtl/>
        </w:rPr>
        <w:t xml:space="preserve">מה </w:t>
      </w:r>
      <w:bookmarkStart w:id="9788" w:name="_ETM_Q28_286319"/>
      <w:bookmarkEnd w:id="9788"/>
      <w:r w:rsidR="00C96533">
        <w:rPr>
          <w:rtl/>
        </w:rPr>
        <w:t>שנקרא</w:t>
      </w:r>
      <w:r w:rsidR="00C96533">
        <w:rPr>
          <w:rFonts w:hint="cs"/>
          <w:rtl/>
        </w:rPr>
        <w:t>,</w:t>
      </w:r>
      <w:r w:rsidR="00C96533">
        <w:rPr>
          <w:rtl/>
        </w:rPr>
        <w:t xml:space="preserve"> </w:t>
      </w:r>
      <w:bookmarkStart w:id="9789" w:name="_ETM_Q28_287220"/>
      <w:bookmarkEnd w:id="9789"/>
      <w:r w:rsidR="00C96533">
        <w:rPr>
          <w:rtl/>
        </w:rPr>
        <w:t xml:space="preserve">ברח </w:t>
      </w:r>
      <w:bookmarkStart w:id="9790" w:name="_ETM_Q28_287960"/>
      <w:bookmarkEnd w:id="9790"/>
      <w:r w:rsidR="00C96533">
        <w:rPr>
          <w:rtl/>
        </w:rPr>
        <w:t xml:space="preserve">עם </w:t>
      </w:r>
      <w:bookmarkStart w:id="9791" w:name="_ETM_Q28_288120"/>
      <w:bookmarkEnd w:id="9791"/>
      <w:r w:rsidR="00C96533">
        <w:rPr>
          <w:rtl/>
        </w:rPr>
        <w:t xml:space="preserve">הזנב </w:t>
      </w:r>
      <w:bookmarkStart w:id="9792" w:name="_ETM_Q28_288550"/>
      <w:bookmarkEnd w:id="9792"/>
      <w:r w:rsidR="00C96533">
        <w:rPr>
          <w:rtl/>
        </w:rPr>
        <w:t xml:space="preserve">בין </w:t>
      </w:r>
      <w:bookmarkStart w:id="9793" w:name="_ETM_Q28_288710"/>
      <w:bookmarkEnd w:id="9793"/>
      <w:r w:rsidR="00C96533">
        <w:rPr>
          <w:rtl/>
        </w:rPr>
        <w:t>הרגליים</w:t>
      </w:r>
      <w:r w:rsidR="00C96533">
        <w:rPr>
          <w:rFonts w:hint="cs"/>
          <w:rtl/>
        </w:rPr>
        <w:t>.</w:t>
      </w:r>
      <w:r w:rsidR="00C96533">
        <w:rPr>
          <w:rtl/>
        </w:rPr>
        <w:t xml:space="preserve"> </w:t>
      </w:r>
      <w:bookmarkStart w:id="9794" w:name="_ETM_Q28_289859"/>
      <w:bookmarkEnd w:id="9794"/>
      <w:r w:rsidR="00C96533">
        <w:rPr>
          <w:rFonts w:hint="cs"/>
          <w:rtl/>
        </w:rPr>
        <w:t xml:space="preserve">לאן </w:t>
      </w:r>
      <w:bookmarkStart w:id="9795" w:name="_ETM_Q28_290130"/>
      <w:bookmarkEnd w:id="9795"/>
      <w:r w:rsidR="00C96533">
        <w:rPr>
          <w:rtl/>
        </w:rPr>
        <w:t>ברחת</w:t>
      </w:r>
      <w:r w:rsidR="00C96533">
        <w:rPr>
          <w:rFonts w:hint="cs"/>
          <w:rtl/>
        </w:rPr>
        <w:t>,</w:t>
      </w:r>
      <w:r w:rsidR="00C96533">
        <w:rPr>
          <w:rtl/>
        </w:rPr>
        <w:t xml:space="preserve"> </w:t>
      </w:r>
      <w:bookmarkStart w:id="9796" w:name="_ETM_Q28_290590"/>
      <w:bookmarkEnd w:id="9796"/>
      <w:r w:rsidR="00C96533">
        <w:rPr>
          <w:rtl/>
        </w:rPr>
        <w:t xml:space="preserve">יאיר </w:t>
      </w:r>
      <w:bookmarkStart w:id="9797" w:name="_ETM_Q28_290929"/>
      <w:bookmarkEnd w:id="9797"/>
      <w:r w:rsidR="00C96533">
        <w:rPr>
          <w:rtl/>
        </w:rPr>
        <w:t>לפיד</w:t>
      </w:r>
      <w:r w:rsidR="00C96533">
        <w:rPr>
          <w:rFonts w:hint="cs"/>
          <w:rtl/>
        </w:rPr>
        <w:t>,</w:t>
      </w:r>
      <w:r w:rsidR="00C96533">
        <w:rPr>
          <w:rtl/>
        </w:rPr>
        <w:t xml:space="preserve"> </w:t>
      </w:r>
      <w:bookmarkStart w:id="9798" w:name="_ETM_Q28_291689"/>
      <w:bookmarkEnd w:id="9798"/>
      <w:r w:rsidR="00C96533">
        <w:rPr>
          <w:rtl/>
        </w:rPr>
        <w:t xml:space="preserve">בשעת </w:t>
      </w:r>
      <w:bookmarkStart w:id="9799" w:name="_ETM_Q28_292119"/>
      <w:bookmarkEnd w:id="9799"/>
      <w:r w:rsidR="00C96533">
        <w:rPr>
          <w:rtl/>
        </w:rPr>
        <w:t xml:space="preserve">המבחן </w:t>
      </w:r>
      <w:bookmarkStart w:id="9800" w:name="_ETM_Q28_292630"/>
      <w:bookmarkEnd w:id="9800"/>
      <w:r w:rsidR="00C96533">
        <w:rPr>
          <w:rtl/>
        </w:rPr>
        <w:t>שלך</w:t>
      </w:r>
      <w:r w:rsidR="00C96533">
        <w:rPr>
          <w:rFonts w:hint="cs"/>
          <w:rtl/>
        </w:rPr>
        <w:t>?</w:t>
      </w:r>
      <w:r w:rsidR="00C96533">
        <w:rPr>
          <w:rtl/>
        </w:rPr>
        <w:t xml:space="preserve"> </w:t>
      </w:r>
      <w:bookmarkStart w:id="9801" w:name="_ETM_Q28_293609"/>
      <w:bookmarkEnd w:id="9801"/>
      <w:r w:rsidR="00C96533">
        <w:rPr>
          <w:rtl/>
        </w:rPr>
        <w:t xml:space="preserve">זה </w:t>
      </w:r>
      <w:bookmarkStart w:id="9802" w:name="_ETM_Q28_293770"/>
      <w:bookmarkEnd w:id="9802"/>
      <w:r w:rsidR="00C96533">
        <w:rPr>
          <w:rtl/>
        </w:rPr>
        <w:t xml:space="preserve">היה </w:t>
      </w:r>
      <w:bookmarkStart w:id="9803" w:name="_ETM_Q28_294100"/>
      <w:bookmarkEnd w:id="9803"/>
      <w:r w:rsidR="00C96533">
        <w:rPr>
          <w:rtl/>
        </w:rPr>
        <w:t xml:space="preserve">הדגל </w:t>
      </w:r>
      <w:bookmarkStart w:id="9804" w:name="_ETM_Q28_294569"/>
      <w:bookmarkEnd w:id="9804"/>
      <w:r w:rsidR="00C96533">
        <w:rPr>
          <w:rtl/>
        </w:rPr>
        <w:t>שלך</w:t>
      </w:r>
      <w:r w:rsidR="00C96533">
        <w:rPr>
          <w:rFonts w:hint="cs"/>
          <w:rtl/>
        </w:rPr>
        <w:t>.</w:t>
      </w:r>
    </w:p>
    <w:p w:rsidR="00C96533" w:rsidRDefault="00C96533" w:rsidP="00D60DEB">
      <w:pPr>
        <w:rPr>
          <w:rtl/>
        </w:rPr>
      </w:pPr>
      <w:bookmarkStart w:id="9805" w:name="_ETM_Q28_295785"/>
      <w:bookmarkStart w:id="9806" w:name="_ETM_Q28_295879"/>
      <w:bookmarkEnd w:id="9805"/>
      <w:bookmarkEnd w:id="9806"/>
    </w:p>
    <w:p w:rsidR="00C96533" w:rsidRDefault="00C96533" w:rsidP="00D60DEB">
      <w:pPr>
        <w:rPr>
          <w:rtl/>
        </w:rPr>
      </w:pPr>
      <w:bookmarkStart w:id="9807" w:name="_ETM_Q28_295918"/>
      <w:bookmarkStart w:id="9808" w:name="_ETM_Q28_295957"/>
      <w:bookmarkEnd w:id="9807"/>
      <w:bookmarkEnd w:id="9808"/>
      <w:r>
        <w:rPr>
          <w:rtl/>
        </w:rPr>
        <w:t xml:space="preserve"> </w:t>
      </w:r>
      <w:bookmarkStart w:id="9809" w:name="_ETM_Q28_295700"/>
      <w:bookmarkEnd w:id="9809"/>
      <w:r>
        <w:rPr>
          <w:rtl/>
        </w:rPr>
        <w:t xml:space="preserve">אבל </w:t>
      </w:r>
      <w:bookmarkStart w:id="9810" w:name="_ETM_Q28_295929"/>
      <w:bookmarkEnd w:id="9810"/>
      <w:r>
        <w:rPr>
          <w:rtl/>
        </w:rPr>
        <w:t>היום</w:t>
      </w:r>
      <w:r>
        <w:rPr>
          <w:rFonts w:hint="cs"/>
          <w:rtl/>
        </w:rPr>
        <w:t>,</w:t>
      </w:r>
      <w:r>
        <w:rPr>
          <w:rtl/>
        </w:rPr>
        <w:t xml:space="preserve"> </w:t>
      </w:r>
      <w:bookmarkStart w:id="9811" w:name="_ETM_Q28_296700"/>
      <w:bookmarkEnd w:id="9811"/>
      <w:r>
        <w:rPr>
          <w:rtl/>
        </w:rPr>
        <w:t xml:space="preserve">כאשר </w:t>
      </w:r>
      <w:bookmarkStart w:id="9812" w:name="_ETM_Q28_297090"/>
      <w:bookmarkEnd w:id="9812"/>
      <w:r>
        <w:rPr>
          <w:rtl/>
        </w:rPr>
        <w:t xml:space="preserve">אנחנו </w:t>
      </w:r>
      <w:bookmarkStart w:id="9813" w:name="_ETM_Q28_297569"/>
      <w:bookmarkEnd w:id="9813"/>
      <w:r>
        <w:rPr>
          <w:rtl/>
        </w:rPr>
        <w:t xml:space="preserve">ערב </w:t>
      </w:r>
      <w:bookmarkStart w:id="9814" w:name="_ETM_Q28_297850"/>
      <w:bookmarkEnd w:id="9814"/>
      <w:r>
        <w:rPr>
          <w:rtl/>
        </w:rPr>
        <w:t>הבחירות</w:t>
      </w:r>
      <w:r>
        <w:rPr>
          <w:rFonts w:hint="cs"/>
          <w:rtl/>
        </w:rPr>
        <w:t>,</w:t>
      </w:r>
      <w:r>
        <w:rPr>
          <w:rtl/>
        </w:rPr>
        <w:t xml:space="preserve"> </w:t>
      </w:r>
      <w:bookmarkStart w:id="9815" w:name="_ETM_Q28_298919"/>
      <w:bookmarkEnd w:id="9815"/>
      <w:r>
        <w:rPr>
          <w:rtl/>
        </w:rPr>
        <w:t xml:space="preserve">עם </w:t>
      </w:r>
      <w:bookmarkStart w:id="9816" w:name="_ETM_Q28_299119"/>
      <w:bookmarkEnd w:id="9816"/>
      <w:r>
        <w:rPr>
          <w:rtl/>
        </w:rPr>
        <w:t xml:space="preserve">ישראל </w:t>
      </w:r>
      <w:bookmarkStart w:id="9817" w:name="_ETM_Q28_243160"/>
      <w:bookmarkStart w:id="9818" w:name="_ETM_Q28_244240"/>
      <w:bookmarkEnd w:id="9817"/>
      <w:bookmarkEnd w:id="9818"/>
      <w:r>
        <w:rPr>
          <w:rFonts w:hint="cs"/>
          <w:rtl/>
        </w:rPr>
        <w:t xml:space="preserve">אינו טיפש. </w:t>
      </w:r>
      <w:bookmarkStart w:id="9819" w:name="_ETM_Q28_299979"/>
      <w:bookmarkStart w:id="9820" w:name="_ETM_Q28_301530"/>
      <w:bookmarkEnd w:id="9819"/>
      <w:bookmarkEnd w:id="9820"/>
      <w:r>
        <w:rPr>
          <w:rFonts w:hint="cs"/>
          <w:rtl/>
        </w:rPr>
        <w:t xml:space="preserve">הוא </w:t>
      </w:r>
      <w:bookmarkStart w:id="9821" w:name="_ETM_Q28_302883"/>
      <w:bookmarkEnd w:id="9821"/>
      <w:r>
        <w:rPr>
          <w:rFonts w:hint="cs"/>
          <w:rtl/>
        </w:rPr>
        <w:t xml:space="preserve">יודע </w:t>
      </w:r>
      <w:r>
        <w:rPr>
          <w:rtl/>
        </w:rPr>
        <w:t xml:space="preserve">מה </w:t>
      </w:r>
      <w:bookmarkStart w:id="9822" w:name="_ETM_Q28_301770"/>
      <w:bookmarkEnd w:id="9822"/>
      <w:r>
        <w:rPr>
          <w:rtl/>
        </w:rPr>
        <w:t>עשתה</w:t>
      </w:r>
      <w:r>
        <w:rPr>
          <w:rFonts w:hint="cs"/>
          <w:rtl/>
        </w:rPr>
        <w:t xml:space="preserve"> ממשלת הליכוד לעם ישראל;</w:t>
      </w:r>
      <w:r>
        <w:rPr>
          <w:rtl/>
        </w:rPr>
        <w:t xml:space="preserve"> </w:t>
      </w:r>
      <w:bookmarkStart w:id="9823" w:name="_ETM_Q28_302380"/>
      <w:bookmarkEnd w:id="9823"/>
      <w:r>
        <w:rPr>
          <w:rtl/>
        </w:rPr>
        <w:t xml:space="preserve">הוא </w:t>
      </w:r>
      <w:bookmarkStart w:id="9824" w:name="_ETM_Q28_302500"/>
      <w:bookmarkEnd w:id="9824"/>
      <w:r>
        <w:rPr>
          <w:rtl/>
        </w:rPr>
        <w:t xml:space="preserve">יודע </w:t>
      </w:r>
      <w:bookmarkStart w:id="9825" w:name="_ETM_Q28_302929"/>
      <w:bookmarkEnd w:id="9825"/>
      <w:r>
        <w:rPr>
          <w:rtl/>
        </w:rPr>
        <w:t xml:space="preserve">מה </w:t>
      </w:r>
      <w:bookmarkStart w:id="9826" w:name="_ETM_Q28_303109"/>
      <w:bookmarkStart w:id="9827" w:name="_ETM_Q28_306420"/>
      <w:bookmarkStart w:id="9828" w:name="_ETM_Q28_306619"/>
      <w:bookmarkEnd w:id="9826"/>
      <w:bookmarkEnd w:id="9827"/>
      <w:bookmarkEnd w:id="9828"/>
      <w:r>
        <w:rPr>
          <w:rtl/>
        </w:rPr>
        <w:t>עשה</w:t>
      </w:r>
      <w:r>
        <w:rPr>
          <w:rFonts w:hint="cs"/>
          <w:rtl/>
        </w:rPr>
        <w:t xml:space="preserve"> ראש הממשלה</w:t>
      </w:r>
      <w:bookmarkStart w:id="9829" w:name="_ETM_Q28_304534"/>
      <w:bookmarkEnd w:id="9829"/>
      <w:r>
        <w:rPr>
          <w:rFonts w:hint="cs"/>
          <w:rtl/>
        </w:rPr>
        <w:t xml:space="preserve"> בנימין נתניהו לעם ישראל: הביא פה כלכלה, חוץ, ביטחון, </w:t>
      </w:r>
      <w:bookmarkStart w:id="9830" w:name="_ETM_Q28_313125"/>
      <w:bookmarkEnd w:id="9830"/>
      <w:r>
        <w:rPr>
          <w:rFonts w:hint="cs"/>
          <w:rtl/>
        </w:rPr>
        <w:t xml:space="preserve">מערכת </w:t>
      </w:r>
      <w:bookmarkStart w:id="9831" w:name="_ETM_Q28_313639"/>
      <w:bookmarkStart w:id="9832" w:name="_ETM_Q28_314220"/>
      <w:bookmarkEnd w:id="9831"/>
      <w:bookmarkEnd w:id="9832"/>
      <w:r>
        <w:rPr>
          <w:rtl/>
        </w:rPr>
        <w:t>כבישים</w:t>
      </w:r>
      <w:r>
        <w:rPr>
          <w:rFonts w:hint="cs"/>
          <w:rtl/>
        </w:rPr>
        <w:t>,</w:t>
      </w:r>
      <w:r>
        <w:rPr>
          <w:rtl/>
        </w:rPr>
        <w:t xml:space="preserve"> </w:t>
      </w:r>
      <w:bookmarkStart w:id="9833" w:name="_ETM_Q28_314830"/>
      <w:bookmarkEnd w:id="9833"/>
      <w:r>
        <w:rPr>
          <w:rtl/>
        </w:rPr>
        <w:t>תשתיות</w:t>
      </w:r>
      <w:r>
        <w:rPr>
          <w:rFonts w:hint="cs"/>
          <w:rtl/>
        </w:rPr>
        <w:t>.</w:t>
      </w:r>
      <w:bookmarkStart w:id="9834" w:name="_ETM_Q28_313858"/>
      <w:bookmarkStart w:id="9835" w:name="_ETM_Q28_313923"/>
      <w:bookmarkStart w:id="9836" w:name="_ETM_Q28_313969"/>
      <w:bookmarkStart w:id="9837" w:name="_ETM_Q28_314041"/>
      <w:bookmarkEnd w:id="9834"/>
      <w:bookmarkEnd w:id="9835"/>
      <w:bookmarkEnd w:id="9836"/>
      <w:bookmarkEnd w:id="9837"/>
      <w:r>
        <w:rPr>
          <w:rFonts w:hint="cs"/>
          <w:rtl/>
        </w:rPr>
        <w:t xml:space="preserve"> </w:t>
      </w:r>
      <w:bookmarkStart w:id="9838" w:name="_ETM_Q28_316099"/>
      <w:bookmarkEnd w:id="9838"/>
      <w:r>
        <w:rPr>
          <w:rtl/>
        </w:rPr>
        <w:t xml:space="preserve">אבל </w:t>
      </w:r>
      <w:bookmarkStart w:id="9839" w:name="_ETM_Q28_316329"/>
      <w:bookmarkEnd w:id="9839"/>
      <w:r>
        <w:rPr>
          <w:rtl/>
        </w:rPr>
        <w:t>אתם</w:t>
      </w:r>
      <w:r>
        <w:rPr>
          <w:rFonts w:hint="cs"/>
          <w:rtl/>
        </w:rPr>
        <w:t>,</w:t>
      </w:r>
      <w:r>
        <w:rPr>
          <w:rtl/>
        </w:rPr>
        <w:t xml:space="preserve"> האופוזיציה</w:t>
      </w:r>
      <w:r>
        <w:rPr>
          <w:rFonts w:hint="cs"/>
          <w:rtl/>
        </w:rPr>
        <w:t>,</w:t>
      </w:r>
      <w:r>
        <w:rPr>
          <w:rtl/>
        </w:rPr>
        <w:t xml:space="preserve"> </w:t>
      </w:r>
      <w:bookmarkStart w:id="9840" w:name="_ETM_Q28_317430"/>
      <w:bookmarkEnd w:id="9840"/>
      <w:r>
        <w:rPr>
          <w:rtl/>
        </w:rPr>
        <w:t xml:space="preserve">במשך </w:t>
      </w:r>
      <w:bookmarkStart w:id="9841" w:name="_ETM_Q28_317870"/>
      <w:bookmarkEnd w:id="9841"/>
      <w:r>
        <w:rPr>
          <w:rtl/>
        </w:rPr>
        <w:t xml:space="preserve">קדנציה </w:t>
      </w:r>
      <w:bookmarkStart w:id="9842" w:name="_ETM_Q28_318400"/>
      <w:bookmarkEnd w:id="9842"/>
      <w:r>
        <w:rPr>
          <w:rtl/>
        </w:rPr>
        <w:t xml:space="preserve">שלמה </w:t>
      </w:r>
      <w:bookmarkStart w:id="9843" w:name="_ETM_Q28_319389"/>
      <w:bookmarkEnd w:id="9843"/>
      <w:r>
        <w:rPr>
          <w:rtl/>
        </w:rPr>
        <w:t xml:space="preserve">התעסקתם </w:t>
      </w:r>
      <w:bookmarkStart w:id="9844" w:name="_ETM_Q28_320309"/>
      <w:bookmarkEnd w:id="9844"/>
      <w:r>
        <w:rPr>
          <w:rtl/>
        </w:rPr>
        <w:t xml:space="preserve">רק </w:t>
      </w:r>
      <w:bookmarkStart w:id="9845" w:name="_ETM_Q28_320529"/>
      <w:bookmarkEnd w:id="9845"/>
      <w:r>
        <w:rPr>
          <w:rtl/>
        </w:rPr>
        <w:t>במספר</w:t>
      </w:r>
      <w:r>
        <w:rPr>
          <w:rFonts w:hint="cs"/>
          <w:rtl/>
        </w:rPr>
        <w:t>י</w:t>
      </w:r>
      <w:r>
        <w:rPr>
          <w:rtl/>
        </w:rPr>
        <w:t xml:space="preserve"> </w:t>
      </w:r>
      <w:bookmarkStart w:id="9846" w:name="_ETM_Q28_321019"/>
      <w:bookmarkEnd w:id="9846"/>
      <w:r>
        <w:rPr>
          <w:rtl/>
        </w:rPr>
        <w:t>התיקים</w:t>
      </w:r>
      <w:bookmarkStart w:id="9847" w:name="_ETM_Q28_321810"/>
      <w:bookmarkEnd w:id="9847"/>
      <w:r>
        <w:rPr>
          <w:rFonts w:hint="cs"/>
          <w:rtl/>
        </w:rPr>
        <w:t xml:space="preserve"> </w:t>
      </w:r>
      <w:bookmarkStart w:id="9848" w:name="_ETM_Q28_313204"/>
      <w:bookmarkEnd w:id="9848"/>
      <w:proofErr w:type="spellStart"/>
      <w:r>
        <w:rPr>
          <w:rtl/>
        </w:rPr>
        <w:t>וב</w:t>
      </w:r>
      <w:bookmarkStart w:id="9849" w:name="_ETM_Q28_322360"/>
      <w:bookmarkEnd w:id="9849"/>
      <w:r>
        <w:rPr>
          <w:rtl/>
        </w:rPr>
        <w:t>השתלחו</w:t>
      </w:r>
      <w:r>
        <w:rPr>
          <w:rFonts w:hint="cs"/>
          <w:rtl/>
        </w:rPr>
        <w:t>יות</w:t>
      </w:r>
      <w:proofErr w:type="spellEnd"/>
      <w:r>
        <w:rPr>
          <w:rFonts w:hint="cs"/>
          <w:rtl/>
        </w:rPr>
        <w:t xml:space="preserve"> </w:t>
      </w:r>
      <w:bookmarkStart w:id="9850" w:name="_ETM_Q28_323310"/>
      <w:bookmarkEnd w:id="9850"/>
      <w:r>
        <w:rPr>
          <w:rtl/>
        </w:rPr>
        <w:t xml:space="preserve">במקום </w:t>
      </w:r>
      <w:bookmarkStart w:id="9851" w:name="_ETM_Q28_323739"/>
      <w:bookmarkEnd w:id="9851"/>
      <w:r>
        <w:rPr>
          <w:rtl/>
        </w:rPr>
        <w:t xml:space="preserve">לנסות </w:t>
      </w:r>
      <w:bookmarkStart w:id="9852" w:name="_ETM_Q28_324230"/>
      <w:bookmarkEnd w:id="9852"/>
      <w:r>
        <w:rPr>
          <w:rtl/>
        </w:rPr>
        <w:t xml:space="preserve">ולעשות </w:t>
      </w:r>
      <w:bookmarkStart w:id="9853" w:name="_ETM_Q28_324730"/>
      <w:bookmarkEnd w:id="9853"/>
      <w:r>
        <w:rPr>
          <w:rtl/>
        </w:rPr>
        <w:t xml:space="preserve">משהו </w:t>
      </w:r>
      <w:bookmarkStart w:id="9854" w:name="_ETM_Q28_325120"/>
      <w:bookmarkEnd w:id="9854"/>
      <w:r>
        <w:rPr>
          <w:rtl/>
        </w:rPr>
        <w:t xml:space="preserve">למען </w:t>
      </w:r>
      <w:bookmarkStart w:id="9855" w:name="_ETM_Q28_325480"/>
      <w:bookmarkEnd w:id="9855"/>
      <w:r>
        <w:rPr>
          <w:rtl/>
        </w:rPr>
        <w:t xml:space="preserve">הבוחרים </w:t>
      </w:r>
      <w:bookmarkStart w:id="9856" w:name="_ETM_Q28_325970"/>
      <w:bookmarkEnd w:id="9856"/>
      <w:r>
        <w:rPr>
          <w:rtl/>
        </w:rPr>
        <w:t>שלכם</w:t>
      </w:r>
      <w:r>
        <w:rPr>
          <w:rFonts w:hint="cs"/>
          <w:rtl/>
        </w:rPr>
        <w:t>.</w:t>
      </w:r>
      <w:r>
        <w:rPr>
          <w:rtl/>
        </w:rPr>
        <w:t xml:space="preserve"> </w:t>
      </w:r>
      <w:bookmarkStart w:id="9857" w:name="_ETM_Q28_327040"/>
      <w:bookmarkEnd w:id="9857"/>
      <w:r>
        <w:rPr>
          <w:rtl/>
        </w:rPr>
        <w:t xml:space="preserve">אך </w:t>
      </w:r>
      <w:bookmarkStart w:id="9858" w:name="_ETM_Q28_327250"/>
      <w:bookmarkEnd w:id="9858"/>
      <w:r>
        <w:rPr>
          <w:rtl/>
        </w:rPr>
        <w:t xml:space="preserve">גם </w:t>
      </w:r>
      <w:bookmarkStart w:id="9859" w:name="_ETM_Q28_327459"/>
      <w:bookmarkEnd w:id="9859"/>
      <w:r>
        <w:rPr>
          <w:rtl/>
        </w:rPr>
        <w:t xml:space="preserve">זה </w:t>
      </w:r>
      <w:bookmarkStart w:id="9860" w:name="_ETM_Q28_327650"/>
      <w:bookmarkEnd w:id="9860"/>
      <w:r>
        <w:rPr>
          <w:rtl/>
        </w:rPr>
        <w:t xml:space="preserve">לא </w:t>
      </w:r>
      <w:bookmarkStart w:id="9861" w:name="_ETM_Q28_327780"/>
      <w:bookmarkEnd w:id="9861"/>
      <w:r>
        <w:rPr>
          <w:rtl/>
        </w:rPr>
        <w:t>צלח לכם</w:t>
      </w:r>
      <w:r>
        <w:rPr>
          <w:rFonts w:hint="cs"/>
          <w:rtl/>
        </w:rPr>
        <w:t>.</w:t>
      </w:r>
      <w:r>
        <w:rPr>
          <w:rtl/>
        </w:rPr>
        <w:t xml:space="preserve"> </w:t>
      </w:r>
      <w:bookmarkStart w:id="9862" w:name="_ETM_Q28_329050"/>
      <w:bookmarkEnd w:id="9862"/>
      <w:r>
        <w:rPr>
          <w:rtl/>
        </w:rPr>
        <w:t xml:space="preserve">היום </w:t>
      </w:r>
      <w:bookmarkStart w:id="9863" w:name="_ETM_Q28_329370"/>
      <w:bookmarkEnd w:id="9863"/>
      <w:r>
        <w:rPr>
          <w:rtl/>
        </w:rPr>
        <w:t xml:space="preserve">גם </w:t>
      </w:r>
      <w:bookmarkStart w:id="9864" w:name="_ETM_Q28_329520"/>
      <w:bookmarkEnd w:id="9864"/>
      <w:r>
        <w:rPr>
          <w:rtl/>
        </w:rPr>
        <w:t xml:space="preserve">אתם </w:t>
      </w:r>
      <w:bookmarkStart w:id="9865" w:name="_ETM_Q28_329830"/>
      <w:bookmarkEnd w:id="9865"/>
      <w:r>
        <w:rPr>
          <w:rtl/>
        </w:rPr>
        <w:t>יודעים</w:t>
      </w:r>
      <w:r>
        <w:rPr>
          <w:rFonts w:hint="cs"/>
          <w:rtl/>
        </w:rPr>
        <w:t>:</w:t>
      </w:r>
      <w:r>
        <w:rPr>
          <w:rtl/>
        </w:rPr>
        <w:t xml:space="preserve"> </w:t>
      </w:r>
      <w:bookmarkStart w:id="9866" w:name="_ETM_Q28_330200"/>
      <w:bookmarkEnd w:id="9866"/>
      <w:r>
        <w:rPr>
          <w:rtl/>
        </w:rPr>
        <w:t xml:space="preserve">אין </w:t>
      </w:r>
      <w:bookmarkStart w:id="9867" w:name="_ETM_Q28_330470"/>
      <w:bookmarkEnd w:id="9867"/>
      <w:r>
        <w:rPr>
          <w:rtl/>
        </w:rPr>
        <w:t xml:space="preserve">לכם </w:t>
      </w:r>
      <w:bookmarkStart w:id="9868" w:name="_ETM_Q28_330830"/>
      <w:bookmarkEnd w:id="9868"/>
      <w:r>
        <w:rPr>
          <w:rtl/>
        </w:rPr>
        <w:t xml:space="preserve">שום </w:t>
      </w:r>
      <w:bookmarkStart w:id="9869" w:name="_ETM_Q28_331100"/>
      <w:bookmarkEnd w:id="9869"/>
      <w:r>
        <w:rPr>
          <w:rtl/>
        </w:rPr>
        <w:t xml:space="preserve">אלטרנטיבה </w:t>
      </w:r>
      <w:bookmarkStart w:id="9870" w:name="_ETM_Q28_331840"/>
      <w:bookmarkEnd w:id="9870"/>
      <w:r>
        <w:rPr>
          <w:rtl/>
        </w:rPr>
        <w:t xml:space="preserve">ראויה </w:t>
      </w:r>
      <w:bookmarkStart w:id="9871" w:name="_ETM_Q28_332810"/>
      <w:bookmarkEnd w:id="9871"/>
      <w:r>
        <w:rPr>
          <w:rtl/>
        </w:rPr>
        <w:t>לעם</w:t>
      </w:r>
      <w:r>
        <w:rPr>
          <w:rFonts w:hint="cs"/>
          <w:rtl/>
        </w:rPr>
        <w:t>,</w:t>
      </w:r>
      <w:r>
        <w:rPr>
          <w:rtl/>
        </w:rPr>
        <w:t xml:space="preserve"> </w:t>
      </w:r>
      <w:bookmarkStart w:id="9872" w:name="_ETM_Q28_333750"/>
      <w:bookmarkEnd w:id="9872"/>
      <w:r>
        <w:rPr>
          <w:rtl/>
        </w:rPr>
        <w:t xml:space="preserve">ולכן </w:t>
      </w:r>
      <w:bookmarkStart w:id="9873" w:name="_ETM_Q28_334209"/>
      <w:bookmarkEnd w:id="9873"/>
      <w:r>
        <w:rPr>
          <w:rtl/>
        </w:rPr>
        <w:t xml:space="preserve">מה </w:t>
      </w:r>
      <w:bookmarkStart w:id="9874" w:name="_ETM_Q28_334330"/>
      <w:bookmarkEnd w:id="9874"/>
      <w:r>
        <w:rPr>
          <w:rtl/>
        </w:rPr>
        <w:t xml:space="preserve">שמעסיק </w:t>
      </w:r>
      <w:bookmarkStart w:id="9875" w:name="_ETM_Q28_334980"/>
      <w:bookmarkEnd w:id="9875"/>
      <w:r>
        <w:rPr>
          <w:rtl/>
        </w:rPr>
        <w:t xml:space="preserve">אתכם </w:t>
      </w:r>
      <w:bookmarkStart w:id="9876" w:name="_ETM_Q28_335780"/>
      <w:bookmarkEnd w:id="9876"/>
      <w:r>
        <w:rPr>
          <w:rtl/>
        </w:rPr>
        <w:t xml:space="preserve">הוא </w:t>
      </w:r>
      <w:bookmarkStart w:id="9877" w:name="_ETM_Q28_335910"/>
      <w:bookmarkEnd w:id="9877"/>
      <w:r>
        <w:rPr>
          <w:rtl/>
        </w:rPr>
        <w:t xml:space="preserve">רק </w:t>
      </w:r>
      <w:bookmarkStart w:id="9878" w:name="_ETM_Q28_336150"/>
      <w:bookmarkEnd w:id="9878"/>
      <w:r>
        <w:rPr>
          <w:rtl/>
        </w:rPr>
        <w:t xml:space="preserve">ניסיון </w:t>
      </w:r>
      <w:bookmarkStart w:id="9879" w:name="_ETM_Q28_336830"/>
      <w:bookmarkEnd w:id="9879"/>
      <w:r>
        <w:rPr>
          <w:rFonts w:hint="cs"/>
          <w:rtl/>
        </w:rPr>
        <w:t>ל</w:t>
      </w:r>
      <w:r>
        <w:rPr>
          <w:rtl/>
        </w:rPr>
        <w:t xml:space="preserve">הפלת </w:t>
      </w:r>
      <w:bookmarkStart w:id="9880" w:name="_ETM_Q28_337349"/>
      <w:bookmarkEnd w:id="9880"/>
      <w:r>
        <w:rPr>
          <w:rtl/>
        </w:rPr>
        <w:t>השלטון</w:t>
      </w:r>
      <w:r>
        <w:rPr>
          <w:rFonts w:hint="cs"/>
          <w:rtl/>
        </w:rPr>
        <w:t>.</w:t>
      </w:r>
      <w:r>
        <w:rPr>
          <w:rtl/>
        </w:rPr>
        <w:t xml:space="preserve"> </w:t>
      </w:r>
      <w:bookmarkStart w:id="9881" w:name="_ETM_Q28_338419"/>
      <w:bookmarkEnd w:id="9881"/>
      <w:r>
        <w:rPr>
          <w:rtl/>
        </w:rPr>
        <w:t xml:space="preserve">אך </w:t>
      </w:r>
      <w:bookmarkStart w:id="9882" w:name="_ETM_Q28_338650"/>
      <w:bookmarkEnd w:id="9882"/>
      <w:r>
        <w:rPr>
          <w:rtl/>
        </w:rPr>
        <w:t xml:space="preserve">גם </w:t>
      </w:r>
      <w:bookmarkStart w:id="9883" w:name="_ETM_Q28_338849"/>
      <w:bookmarkEnd w:id="9883"/>
      <w:r>
        <w:rPr>
          <w:rtl/>
        </w:rPr>
        <w:t xml:space="preserve">הפעם </w:t>
      </w:r>
      <w:bookmarkStart w:id="9884" w:name="_ETM_Q28_339290"/>
      <w:bookmarkEnd w:id="9884"/>
      <w:r>
        <w:rPr>
          <w:rtl/>
        </w:rPr>
        <w:t xml:space="preserve">תקבלו </w:t>
      </w:r>
      <w:bookmarkStart w:id="9885" w:name="_ETM_Q28_339700"/>
      <w:bookmarkEnd w:id="9885"/>
      <w:r>
        <w:rPr>
          <w:rtl/>
        </w:rPr>
        <w:t xml:space="preserve">ממשלת </w:t>
      </w:r>
      <w:bookmarkStart w:id="9886" w:name="_ETM_Q28_340200"/>
      <w:bookmarkEnd w:id="9886"/>
      <w:r>
        <w:rPr>
          <w:rtl/>
        </w:rPr>
        <w:t xml:space="preserve">ליכוד </w:t>
      </w:r>
      <w:bookmarkStart w:id="9887" w:name="_ETM_Q28_340510"/>
      <w:bookmarkEnd w:id="9887"/>
      <w:r>
        <w:rPr>
          <w:rtl/>
        </w:rPr>
        <w:t>חזקה</w:t>
      </w:r>
      <w:r>
        <w:rPr>
          <w:rFonts w:hint="cs"/>
          <w:rtl/>
        </w:rPr>
        <w:t>,</w:t>
      </w:r>
      <w:r>
        <w:rPr>
          <w:rtl/>
        </w:rPr>
        <w:t xml:space="preserve"> </w:t>
      </w:r>
      <w:bookmarkStart w:id="9888" w:name="_ETM_Q28_341650"/>
      <w:bookmarkEnd w:id="9888"/>
      <w:r>
        <w:rPr>
          <w:rtl/>
        </w:rPr>
        <w:t xml:space="preserve">חזקה </w:t>
      </w:r>
      <w:bookmarkStart w:id="9889" w:name="_ETM_Q28_342180"/>
      <w:bookmarkEnd w:id="9889"/>
      <w:r>
        <w:rPr>
          <w:rtl/>
        </w:rPr>
        <w:t>יותר</w:t>
      </w:r>
      <w:r>
        <w:rPr>
          <w:rFonts w:hint="cs"/>
          <w:rtl/>
        </w:rPr>
        <w:t>,</w:t>
      </w:r>
      <w:r>
        <w:rPr>
          <w:rtl/>
        </w:rPr>
        <w:t xml:space="preserve"> </w:t>
      </w:r>
      <w:r>
        <w:rPr>
          <w:rFonts w:hint="cs"/>
          <w:rtl/>
        </w:rPr>
        <w:t xml:space="preserve">כמובן </w:t>
      </w:r>
      <w:r>
        <w:rPr>
          <w:rtl/>
        </w:rPr>
        <w:t xml:space="preserve">בראשותו </w:t>
      </w:r>
      <w:bookmarkStart w:id="9890" w:name="_ETM_Q28_343480"/>
      <w:bookmarkEnd w:id="9890"/>
      <w:r>
        <w:rPr>
          <w:rtl/>
        </w:rPr>
        <w:t xml:space="preserve">של </w:t>
      </w:r>
      <w:bookmarkStart w:id="9891" w:name="_ETM_Q28_344000"/>
      <w:bookmarkStart w:id="9892" w:name="_ETM_Q28_344700"/>
      <w:bookmarkEnd w:id="9891"/>
      <w:bookmarkEnd w:id="9892"/>
      <w:r>
        <w:rPr>
          <w:rtl/>
        </w:rPr>
        <w:t xml:space="preserve">בנימין </w:t>
      </w:r>
      <w:bookmarkStart w:id="9893" w:name="_ETM_Q28_345169"/>
      <w:bookmarkEnd w:id="9893"/>
      <w:r>
        <w:rPr>
          <w:rtl/>
        </w:rPr>
        <w:t>נתניהו</w:t>
      </w:r>
      <w:r>
        <w:rPr>
          <w:rFonts w:hint="cs"/>
          <w:rtl/>
        </w:rPr>
        <w:t>,</w:t>
      </w:r>
      <w:r>
        <w:rPr>
          <w:rtl/>
        </w:rPr>
        <w:t xml:space="preserve"> </w:t>
      </w:r>
      <w:bookmarkStart w:id="9894" w:name="_ETM_Q28_346220"/>
      <w:bookmarkEnd w:id="9894"/>
      <w:r>
        <w:rPr>
          <w:rtl/>
        </w:rPr>
        <w:t xml:space="preserve">על </w:t>
      </w:r>
      <w:bookmarkStart w:id="9895" w:name="_ETM_Q28_346379"/>
      <w:bookmarkEnd w:id="9895"/>
      <w:r>
        <w:rPr>
          <w:rtl/>
        </w:rPr>
        <w:t xml:space="preserve">אפכם </w:t>
      </w:r>
      <w:bookmarkStart w:id="9896" w:name="_ETM_Q28_346810"/>
      <w:bookmarkEnd w:id="9896"/>
      <w:r>
        <w:rPr>
          <w:rtl/>
        </w:rPr>
        <w:t xml:space="preserve">ועל </w:t>
      </w:r>
      <w:bookmarkStart w:id="9897" w:name="_ETM_Q28_347040"/>
      <w:bookmarkEnd w:id="9897"/>
      <w:r>
        <w:rPr>
          <w:rtl/>
        </w:rPr>
        <w:t>חמתכם</w:t>
      </w:r>
      <w:r>
        <w:rPr>
          <w:rFonts w:hint="cs"/>
          <w:rtl/>
        </w:rPr>
        <w:t>.</w:t>
      </w:r>
    </w:p>
    <w:p w:rsidR="00C96533" w:rsidRDefault="00C96533" w:rsidP="00D60DEB">
      <w:pPr>
        <w:ind w:firstLine="0"/>
        <w:rPr>
          <w:rtl/>
        </w:rPr>
      </w:pPr>
      <w:bookmarkStart w:id="9898" w:name="_ETM_Q28_344296"/>
      <w:bookmarkStart w:id="9899" w:name="_ETM_Q28_344358"/>
      <w:bookmarkEnd w:id="9898"/>
      <w:bookmarkEnd w:id="9899"/>
    </w:p>
    <w:p w:rsidR="00C96533" w:rsidRDefault="00C96533" w:rsidP="002669E7">
      <w:pPr>
        <w:rPr>
          <w:rtl/>
        </w:rPr>
      </w:pPr>
      <w:bookmarkStart w:id="9900" w:name="_ETM_Q28_344424"/>
      <w:bookmarkStart w:id="9901" w:name="_ETM_Q28_344492"/>
      <w:bookmarkEnd w:id="9900"/>
      <w:bookmarkEnd w:id="9901"/>
      <w:r>
        <w:rPr>
          <w:rtl/>
        </w:rPr>
        <w:t xml:space="preserve"> </w:t>
      </w:r>
      <w:bookmarkStart w:id="9902" w:name="_ETM_Q28_347940"/>
      <w:bookmarkEnd w:id="9902"/>
      <w:r>
        <w:rPr>
          <w:rtl/>
        </w:rPr>
        <w:t xml:space="preserve">אני </w:t>
      </w:r>
      <w:bookmarkStart w:id="9903" w:name="_ETM_Q28_348490"/>
      <w:bookmarkEnd w:id="9903"/>
      <w:r>
        <w:rPr>
          <w:rtl/>
        </w:rPr>
        <w:t>א</w:t>
      </w:r>
      <w:r>
        <w:rPr>
          <w:rFonts w:hint="cs"/>
          <w:rtl/>
        </w:rPr>
        <w:t>ו</w:t>
      </w:r>
      <w:r>
        <w:rPr>
          <w:rtl/>
        </w:rPr>
        <w:t xml:space="preserve">מנם </w:t>
      </w:r>
      <w:bookmarkStart w:id="9904" w:name="_ETM_Q28_348870"/>
      <w:bookmarkEnd w:id="9904"/>
      <w:r>
        <w:rPr>
          <w:rtl/>
        </w:rPr>
        <w:t xml:space="preserve">תקופה </w:t>
      </w:r>
      <w:bookmarkStart w:id="9905" w:name="_ETM_Q28_349250"/>
      <w:bookmarkEnd w:id="9905"/>
      <w:r>
        <w:rPr>
          <w:rtl/>
        </w:rPr>
        <w:t xml:space="preserve">קצרה </w:t>
      </w:r>
      <w:bookmarkStart w:id="9906" w:name="_ETM_Q28_349700"/>
      <w:bookmarkEnd w:id="9906"/>
      <w:r>
        <w:rPr>
          <w:rtl/>
        </w:rPr>
        <w:t>כ</w:t>
      </w:r>
      <w:r>
        <w:rPr>
          <w:rFonts w:hint="cs"/>
          <w:rtl/>
        </w:rPr>
        <w:t>א</w:t>
      </w:r>
      <w:r>
        <w:rPr>
          <w:rtl/>
        </w:rPr>
        <w:t>ן</w:t>
      </w:r>
      <w:r>
        <w:rPr>
          <w:rFonts w:hint="cs"/>
          <w:rtl/>
        </w:rPr>
        <w:t>,</w:t>
      </w:r>
      <w:r>
        <w:rPr>
          <w:rtl/>
        </w:rPr>
        <w:t xml:space="preserve"> </w:t>
      </w:r>
      <w:bookmarkStart w:id="9907" w:name="_ETM_Q28_350360"/>
      <w:bookmarkEnd w:id="9907"/>
      <w:r>
        <w:rPr>
          <w:rtl/>
        </w:rPr>
        <w:t xml:space="preserve">אבל </w:t>
      </w:r>
      <w:bookmarkStart w:id="9908" w:name="_ETM_Q28_350610"/>
      <w:bookmarkEnd w:id="9908"/>
      <w:r>
        <w:rPr>
          <w:rtl/>
        </w:rPr>
        <w:t xml:space="preserve">הגשתי </w:t>
      </w:r>
      <w:bookmarkStart w:id="9909" w:name="_ETM_Q28_351040"/>
      <w:bookmarkEnd w:id="9909"/>
      <w:r>
        <w:rPr>
          <w:rtl/>
        </w:rPr>
        <w:t xml:space="preserve">חוקים </w:t>
      </w:r>
      <w:bookmarkStart w:id="9910" w:name="_ETM_Q28_351410"/>
      <w:bookmarkEnd w:id="9910"/>
      <w:r>
        <w:rPr>
          <w:rtl/>
        </w:rPr>
        <w:t>חשובים</w:t>
      </w:r>
      <w:r>
        <w:rPr>
          <w:rFonts w:hint="cs"/>
          <w:rtl/>
        </w:rPr>
        <w:t>:</w:t>
      </w:r>
      <w:r>
        <w:rPr>
          <w:rtl/>
        </w:rPr>
        <w:t xml:space="preserve"> </w:t>
      </w:r>
      <w:bookmarkStart w:id="9911" w:name="_ETM_Q28_352470"/>
      <w:bookmarkEnd w:id="9911"/>
      <w:r>
        <w:rPr>
          <w:rtl/>
        </w:rPr>
        <w:t>המתמחים</w:t>
      </w:r>
      <w:r>
        <w:rPr>
          <w:rFonts w:hint="cs"/>
          <w:rtl/>
        </w:rPr>
        <w:t>,</w:t>
      </w:r>
      <w:r>
        <w:rPr>
          <w:rtl/>
        </w:rPr>
        <w:t xml:space="preserve"> </w:t>
      </w:r>
      <w:bookmarkStart w:id="9912" w:name="_ETM_Q28_353660"/>
      <w:bookmarkEnd w:id="9912"/>
      <w:r>
        <w:rPr>
          <w:rtl/>
        </w:rPr>
        <w:t xml:space="preserve">ניכור </w:t>
      </w:r>
      <w:bookmarkStart w:id="9913" w:name="_ETM_Q28_354139"/>
      <w:bookmarkEnd w:id="9913"/>
      <w:r>
        <w:rPr>
          <w:rFonts w:hint="cs"/>
          <w:rtl/>
        </w:rPr>
        <w:t>ה</w:t>
      </w:r>
      <w:r>
        <w:rPr>
          <w:rtl/>
        </w:rPr>
        <w:t>ורי</w:t>
      </w:r>
      <w:r>
        <w:rPr>
          <w:rFonts w:hint="cs"/>
          <w:rtl/>
        </w:rPr>
        <w:t>,</w:t>
      </w:r>
      <w:r>
        <w:rPr>
          <w:rtl/>
        </w:rPr>
        <w:t xml:space="preserve"> </w:t>
      </w:r>
      <w:bookmarkStart w:id="9914" w:name="_ETM_Q28_354880"/>
      <w:bookmarkEnd w:id="9914"/>
      <w:r>
        <w:rPr>
          <w:rtl/>
        </w:rPr>
        <w:t xml:space="preserve">חוק </w:t>
      </w:r>
      <w:bookmarkStart w:id="9915" w:name="_ETM_Q28_355230"/>
      <w:bookmarkEnd w:id="9915"/>
      <w:r>
        <w:rPr>
          <w:rtl/>
        </w:rPr>
        <w:t>התלות</w:t>
      </w:r>
      <w:r>
        <w:rPr>
          <w:rFonts w:hint="cs"/>
          <w:rtl/>
        </w:rPr>
        <w:t>.</w:t>
      </w:r>
    </w:p>
    <w:p w:rsidR="00C96533" w:rsidRDefault="00C96533" w:rsidP="00D60DEB">
      <w:pPr>
        <w:rPr>
          <w:rtl/>
        </w:rPr>
      </w:pPr>
      <w:bookmarkStart w:id="9916" w:name="_ETM_Q28_352513"/>
      <w:bookmarkStart w:id="9917" w:name="_ETM_Q28_352588"/>
      <w:bookmarkEnd w:id="9916"/>
      <w:bookmarkEnd w:id="9917"/>
    </w:p>
    <w:p w:rsidR="00C96533" w:rsidRDefault="00C96533" w:rsidP="00D60DEB">
      <w:pPr>
        <w:rPr>
          <w:rtl/>
        </w:rPr>
      </w:pPr>
      <w:bookmarkStart w:id="9918" w:name="_ETM_Q28_352640"/>
      <w:bookmarkStart w:id="9919" w:name="_ETM_Q28_352722"/>
      <w:bookmarkEnd w:id="9918"/>
      <w:bookmarkEnd w:id="9919"/>
      <w:r>
        <w:rPr>
          <w:rtl/>
        </w:rPr>
        <w:t xml:space="preserve"> </w:t>
      </w:r>
      <w:bookmarkStart w:id="9920" w:name="_ETM_Q28_356050"/>
      <w:bookmarkEnd w:id="9920"/>
      <w:r>
        <w:rPr>
          <w:rtl/>
        </w:rPr>
        <w:t>ניפגש</w:t>
      </w:r>
      <w:r>
        <w:rPr>
          <w:rFonts w:hint="cs"/>
          <w:rtl/>
        </w:rPr>
        <w:t>,</w:t>
      </w:r>
      <w:r>
        <w:rPr>
          <w:rtl/>
        </w:rPr>
        <w:t xml:space="preserve"> </w:t>
      </w:r>
      <w:bookmarkStart w:id="9921" w:name="_ETM_Q28_356570"/>
      <w:bookmarkEnd w:id="9921"/>
      <w:r>
        <w:rPr>
          <w:rtl/>
        </w:rPr>
        <w:t xml:space="preserve">בעזרת </w:t>
      </w:r>
      <w:bookmarkStart w:id="9922" w:name="_ETM_Q28_357000"/>
      <w:bookmarkEnd w:id="9922"/>
      <w:r>
        <w:rPr>
          <w:rtl/>
        </w:rPr>
        <w:t>השם</w:t>
      </w:r>
      <w:r>
        <w:rPr>
          <w:rFonts w:hint="cs"/>
          <w:rtl/>
        </w:rPr>
        <w:t>,</w:t>
      </w:r>
      <w:r>
        <w:rPr>
          <w:rtl/>
        </w:rPr>
        <w:t xml:space="preserve"> </w:t>
      </w:r>
      <w:bookmarkStart w:id="9923" w:name="_ETM_Q28_357350"/>
      <w:bookmarkEnd w:id="9923"/>
      <w:r>
        <w:rPr>
          <w:rtl/>
        </w:rPr>
        <w:t xml:space="preserve">בכנסת </w:t>
      </w:r>
      <w:bookmarkStart w:id="9924" w:name="_ETM_Q28_357830"/>
      <w:bookmarkEnd w:id="9924"/>
      <w:r>
        <w:rPr>
          <w:rtl/>
        </w:rPr>
        <w:t>הבאה</w:t>
      </w:r>
      <w:r>
        <w:rPr>
          <w:rFonts w:hint="cs"/>
          <w:rtl/>
        </w:rPr>
        <w:t>.</w:t>
      </w:r>
    </w:p>
    <w:p w:rsidR="00C96533" w:rsidRDefault="00C96533" w:rsidP="00D60DEB">
      <w:pPr>
        <w:rPr>
          <w:rtl/>
        </w:rPr>
      </w:pPr>
      <w:bookmarkStart w:id="9925" w:name="_ETM_Q28_359552"/>
      <w:bookmarkStart w:id="9926" w:name="_ETM_Q28_359609"/>
      <w:bookmarkStart w:id="9927" w:name="_ETM_Q28_359984"/>
      <w:bookmarkStart w:id="9928" w:name="_ETM_Q28_360849"/>
      <w:bookmarkStart w:id="9929" w:name="_ETM_Q28_360904"/>
      <w:bookmarkEnd w:id="9925"/>
      <w:bookmarkEnd w:id="9926"/>
      <w:bookmarkEnd w:id="9927"/>
      <w:bookmarkEnd w:id="9928"/>
      <w:bookmarkEnd w:id="9929"/>
    </w:p>
    <w:p w:rsidR="00C96533" w:rsidRDefault="00C96533" w:rsidP="00D60DEB">
      <w:pPr>
        <w:pStyle w:val="af6"/>
        <w:rPr>
          <w:rtl/>
        </w:rPr>
      </w:pPr>
      <w:r w:rsidRPr="00CF448C">
        <w:rPr>
          <w:rStyle w:val="TagStyle"/>
          <w:rtl/>
        </w:rPr>
        <w:t xml:space="preserve"> &lt;&lt; יור &gt;&gt;</w:t>
      </w:r>
      <w:r w:rsidRPr="00206FC9">
        <w:rPr>
          <w:rStyle w:val="TagStyle"/>
          <w:rtl/>
        </w:rPr>
        <w:t xml:space="preserve"> </w:t>
      </w:r>
      <w:r>
        <w:rPr>
          <w:rtl/>
        </w:rPr>
        <w:t>היו"ר בצלאל סמוטריץ:</w:t>
      </w:r>
      <w:r w:rsidRPr="00206FC9">
        <w:rPr>
          <w:rStyle w:val="TagStyle"/>
          <w:rtl/>
        </w:rPr>
        <w:t xml:space="preserve"> </w:t>
      </w:r>
      <w:r w:rsidRPr="00CF448C">
        <w:rPr>
          <w:rStyle w:val="TagStyle"/>
          <w:rtl/>
        </w:rPr>
        <w:t>&lt;&lt; יור &gt;&gt;</w:t>
      </w:r>
      <w:r>
        <w:rPr>
          <w:rtl/>
        </w:rPr>
        <w:t xml:space="preserve"> </w:t>
      </w:r>
    </w:p>
    <w:p w:rsidR="00C96533" w:rsidRDefault="00C96533" w:rsidP="00D60DEB">
      <w:pPr>
        <w:ind w:firstLine="0"/>
        <w:rPr>
          <w:rtl/>
        </w:rPr>
      </w:pPr>
      <w:bookmarkStart w:id="9930" w:name="_ETM_Q28_361922"/>
      <w:bookmarkEnd w:id="9930"/>
    </w:p>
    <w:p w:rsidR="00C96533" w:rsidRDefault="00C96533" w:rsidP="00D60DEB">
      <w:pPr>
        <w:rPr>
          <w:rtl/>
        </w:rPr>
      </w:pPr>
      <w:bookmarkStart w:id="9931" w:name="_ETM_Q28_360049"/>
      <w:bookmarkEnd w:id="9931"/>
      <w:r>
        <w:rPr>
          <w:rtl/>
        </w:rPr>
        <w:t xml:space="preserve"> </w:t>
      </w:r>
      <w:bookmarkStart w:id="9932" w:name="_ETM_Q28_359599"/>
      <w:bookmarkEnd w:id="9932"/>
      <w:r>
        <w:rPr>
          <w:rtl/>
        </w:rPr>
        <w:t xml:space="preserve">תודה </w:t>
      </w:r>
      <w:bookmarkStart w:id="9933" w:name="_ETM_Q28_359830"/>
      <w:bookmarkEnd w:id="9933"/>
      <w:r>
        <w:rPr>
          <w:rtl/>
        </w:rPr>
        <w:t>רבה</w:t>
      </w:r>
      <w:r>
        <w:rPr>
          <w:rFonts w:hint="cs"/>
          <w:rtl/>
        </w:rPr>
        <w:t>,</w:t>
      </w:r>
      <w:r>
        <w:rPr>
          <w:rtl/>
        </w:rPr>
        <w:t xml:space="preserve"> </w:t>
      </w:r>
      <w:bookmarkStart w:id="9934" w:name="_ETM_Q28_360050"/>
      <w:bookmarkStart w:id="9935" w:name="_ETM_Q28_360720"/>
      <w:bookmarkEnd w:id="9934"/>
      <w:bookmarkEnd w:id="9935"/>
      <w:r>
        <w:rPr>
          <w:rtl/>
        </w:rPr>
        <w:t xml:space="preserve">חברת </w:t>
      </w:r>
      <w:bookmarkStart w:id="9936" w:name="_ETM_Q28_361069"/>
      <w:bookmarkEnd w:id="9936"/>
      <w:r>
        <w:rPr>
          <w:rtl/>
        </w:rPr>
        <w:t xml:space="preserve">הכנסת </w:t>
      </w:r>
      <w:bookmarkStart w:id="9937" w:name="_ETM_Q28_361909"/>
      <w:bookmarkEnd w:id="9937"/>
      <w:r>
        <w:rPr>
          <w:rFonts w:hint="cs"/>
          <w:rtl/>
        </w:rPr>
        <w:t xml:space="preserve">מארק. </w:t>
      </w:r>
      <w:bookmarkStart w:id="9938" w:name="_ETM_Q28_363934"/>
      <w:bookmarkStart w:id="9939" w:name="_ETM_Q28_363993"/>
      <w:bookmarkStart w:id="9940" w:name="_ETM_Q28_364030"/>
      <w:bookmarkStart w:id="9941" w:name="_ETM_Q28_364099"/>
      <w:bookmarkEnd w:id="9938"/>
      <w:bookmarkEnd w:id="9939"/>
      <w:bookmarkEnd w:id="9940"/>
      <w:bookmarkEnd w:id="9941"/>
      <w:r>
        <w:rPr>
          <w:rFonts w:hint="cs"/>
          <w:rtl/>
        </w:rPr>
        <w:t xml:space="preserve">חברת הכנסת </w:t>
      </w:r>
      <w:bookmarkStart w:id="9942" w:name="_ETM_Q28_363200"/>
      <w:bookmarkEnd w:id="9942"/>
      <w:r>
        <w:rPr>
          <w:rtl/>
        </w:rPr>
        <w:t xml:space="preserve">עליזה </w:t>
      </w:r>
      <w:bookmarkStart w:id="9943" w:name="_ETM_Q28_363569"/>
      <w:bookmarkEnd w:id="9943"/>
      <w:r>
        <w:rPr>
          <w:rtl/>
        </w:rPr>
        <w:t>לביא</w:t>
      </w:r>
      <w:r>
        <w:rPr>
          <w:rFonts w:hint="cs"/>
          <w:rtl/>
        </w:rPr>
        <w:t xml:space="preserve">, ואחריה </w:t>
      </w:r>
      <w:r w:rsidR="00C03A8E">
        <w:rPr>
          <w:rtl/>
        </w:rPr>
        <w:t>–</w:t>
      </w:r>
      <w:r>
        <w:rPr>
          <w:rFonts w:hint="cs"/>
          <w:rtl/>
        </w:rPr>
        <w:t xml:space="preserve"> חברת </w:t>
      </w:r>
      <w:bookmarkStart w:id="9944" w:name="_ETM_Q28_365954"/>
      <w:bookmarkEnd w:id="9944"/>
      <w:r>
        <w:rPr>
          <w:rFonts w:hint="cs"/>
          <w:rtl/>
        </w:rPr>
        <w:t>הכנסת לאה פדידה, אם היא תהיה.</w:t>
      </w:r>
    </w:p>
    <w:p w:rsidR="00C96533" w:rsidRDefault="00C96533" w:rsidP="00D60DEB">
      <w:pPr>
        <w:rPr>
          <w:rtl/>
        </w:rPr>
      </w:pPr>
      <w:bookmarkStart w:id="9945" w:name="_ETM_Q28_371718"/>
      <w:bookmarkStart w:id="9946" w:name="_ETM_Q28_371790"/>
      <w:bookmarkStart w:id="9947" w:name="_ETM_Q28_371830"/>
      <w:bookmarkStart w:id="9948" w:name="_ETM_Q28_371882"/>
      <w:bookmarkEnd w:id="9945"/>
      <w:bookmarkEnd w:id="9946"/>
      <w:bookmarkEnd w:id="9947"/>
      <w:bookmarkEnd w:id="9948"/>
    </w:p>
    <w:p w:rsidR="00C96533" w:rsidRDefault="00C96533" w:rsidP="00D60DEB">
      <w:pPr>
        <w:pStyle w:val="af5"/>
        <w:rPr>
          <w:rtl/>
        </w:rPr>
      </w:pPr>
      <w:bookmarkStart w:id="9949" w:name="ET_interruption_קר_אה_13"/>
      <w:r w:rsidRPr="00CF448C">
        <w:rPr>
          <w:rStyle w:val="TagStyle"/>
          <w:rtl/>
        </w:rPr>
        <w:t xml:space="preserve"> &lt;&lt; קריאה &gt;&gt;</w:t>
      </w:r>
      <w:r w:rsidRPr="00206FC9">
        <w:rPr>
          <w:rStyle w:val="TagStyle"/>
          <w:rtl/>
        </w:rPr>
        <w:t xml:space="preserve"> </w:t>
      </w:r>
      <w:r>
        <w:rPr>
          <w:rtl/>
        </w:rPr>
        <w:t>קריאה:</w:t>
      </w:r>
      <w:r w:rsidRPr="00206FC9">
        <w:rPr>
          <w:rStyle w:val="TagStyle"/>
          <w:rtl/>
        </w:rPr>
        <w:t xml:space="preserve"> </w:t>
      </w:r>
      <w:r w:rsidRPr="00CF448C">
        <w:rPr>
          <w:rStyle w:val="TagStyle"/>
          <w:rtl/>
        </w:rPr>
        <w:t>&lt;&lt; קריאה &gt;&gt;</w:t>
      </w:r>
      <w:r>
        <w:rPr>
          <w:rtl/>
        </w:rPr>
        <w:t xml:space="preserve"> </w:t>
      </w:r>
      <w:bookmarkEnd w:id="9949"/>
    </w:p>
    <w:p w:rsidR="00C96533" w:rsidRDefault="00C96533" w:rsidP="00461C2E">
      <w:pPr>
        <w:rPr>
          <w:rtl/>
        </w:rPr>
      </w:pPr>
    </w:p>
    <w:p w:rsidR="00C96533" w:rsidRDefault="00C03A8E" w:rsidP="00D60DEB">
      <w:pPr>
        <w:rPr>
          <w:rtl/>
        </w:rPr>
      </w:pPr>
      <w:bookmarkStart w:id="9950" w:name="_ETM_Q28_375722"/>
      <w:bookmarkEnd w:id="9950"/>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bookmarkStart w:id="9951" w:name="_ETM_Q28_376933"/>
      <w:bookmarkEnd w:id="9951"/>
    </w:p>
    <w:p w:rsidR="00C96533" w:rsidRDefault="00C96533" w:rsidP="00D60DEB">
      <w:pPr>
        <w:pStyle w:val="af6"/>
        <w:rPr>
          <w:rtl/>
        </w:rPr>
      </w:pPr>
      <w:bookmarkStart w:id="9952" w:name="_ETM_Q28_377033"/>
      <w:bookmarkStart w:id="9953" w:name="_ETM_Q28_377088"/>
      <w:bookmarkStart w:id="9954" w:name="_ETM_Q28_377145"/>
      <w:bookmarkEnd w:id="9952"/>
      <w:bookmarkEnd w:id="9953"/>
      <w:bookmarkEnd w:id="9954"/>
      <w:r w:rsidRPr="00CF448C">
        <w:rPr>
          <w:rStyle w:val="TagStyle"/>
          <w:rtl/>
        </w:rPr>
        <w:t xml:space="preserve"> &lt;&lt; יור &gt;&gt;</w:t>
      </w:r>
      <w:r w:rsidRPr="00206FC9">
        <w:rPr>
          <w:rStyle w:val="TagStyle"/>
          <w:rtl/>
        </w:rPr>
        <w:t xml:space="preserve"> </w:t>
      </w:r>
      <w:r>
        <w:rPr>
          <w:rtl/>
        </w:rPr>
        <w:t>היו"ר בצלאל סמוטריץ:</w:t>
      </w:r>
      <w:r w:rsidRPr="00206FC9">
        <w:rPr>
          <w:rStyle w:val="TagStyle"/>
          <w:rtl/>
        </w:rPr>
        <w:t xml:space="preserve"> </w:t>
      </w:r>
      <w:r w:rsidRPr="00CF448C">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9955" w:name="_ETM_Q28_373466"/>
      <w:bookmarkEnd w:id="9955"/>
      <w:r>
        <w:rPr>
          <w:rFonts w:hint="cs"/>
          <w:rtl/>
        </w:rPr>
        <w:t xml:space="preserve">אחרי טראומה </w:t>
      </w:r>
      <w:bookmarkStart w:id="9956" w:name="_ETM_Q28_375163"/>
      <w:bookmarkEnd w:id="9956"/>
      <w:r>
        <w:rPr>
          <w:rFonts w:hint="cs"/>
          <w:rtl/>
        </w:rPr>
        <w:t>כזאת אני מקפיד. אני משנן את זה עשר פעמים</w:t>
      </w:r>
      <w:r>
        <w:rPr>
          <w:rtl/>
        </w:rPr>
        <w:t xml:space="preserve"> </w:t>
      </w:r>
      <w:r>
        <w:rPr>
          <w:rFonts w:hint="cs"/>
          <w:rtl/>
        </w:rPr>
        <w:t xml:space="preserve">לפני, אני </w:t>
      </w:r>
      <w:bookmarkStart w:id="9957" w:name="_ETM_Q28_379589"/>
      <w:bookmarkEnd w:id="9957"/>
      <w:r>
        <w:rPr>
          <w:rFonts w:hint="cs"/>
          <w:rtl/>
        </w:rPr>
        <w:t xml:space="preserve">מקריא בשקט כדי לוודא שזה יצא טוב. </w:t>
      </w:r>
      <w:bookmarkStart w:id="9958" w:name="_ETM_Q28_384789"/>
      <w:bookmarkStart w:id="9959" w:name="_ETM_Q28_384873"/>
      <w:bookmarkStart w:id="9960" w:name="_ETM_Q28_384925"/>
      <w:bookmarkStart w:id="9961" w:name="_ETM_Q28_384988"/>
      <w:bookmarkEnd w:id="9958"/>
      <w:bookmarkEnd w:id="9959"/>
      <w:bookmarkEnd w:id="9960"/>
      <w:bookmarkEnd w:id="9961"/>
      <w:r>
        <w:rPr>
          <w:rFonts w:hint="cs"/>
          <w:rtl/>
        </w:rPr>
        <w:t xml:space="preserve">שלוש דקות, </w:t>
      </w:r>
      <w:bookmarkStart w:id="9962" w:name="_ETM_Q28_383694"/>
      <w:bookmarkEnd w:id="9962"/>
      <w:r>
        <w:rPr>
          <w:rFonts w:hint="cs"/>
          <w:rtl/>
        </w:rPr>
        <w:t xml:space="preserve">גברתי, לרשותך. </w:t>
      </w:r>
    </w:p>
    <w:p w:rsidR="00C96533" w:rsidRDefault="00C96533" w:rsidP="00D60DEB">
      <w:pPr>
        <w:rPr>
          <w:rtl/>
        </w:rPr>
      </w:pPr>
      <w:bookmarkStart w:id="9963" w:name="_ETM_Q28_373137"/>
      <w:bookmarkStart w:id="9964" w:name="_ETM_Q28_373211"/>
      <w:bookmarkStart w:id="9965" w:name="_ETM_Q28_373249"/>
      <w:bookmarkStart w:id="9966" w:name="_ETM_Q28_373809"/>
      <w:bookmarkStart w:id="9967" w:name="_ETM_Q28_373868"/>
      <w:bookmarkStart w:id="9968" w:name="_ETM_Q28_376098"/>
      <w:bookmarkEnd w:id="9963"/>
      <w:bookmarkEnd w:id="9964"/>
      <w:bookmarkEnd w:id="9965"/>
      <w:bookmarkEnd w:id="9966"/>
      <w:bookmarkEnd w:id="9967"/>
      <w:bookmarkEnd w:id="9968"/>
    </w:p>
    <w:p w:rsidR="00C96533" w:rsidRDefault="00C96533" w:rsidP="00D60DEB">
      <w:pPr>
        <w:pStyle w:val="a4"/>
        <w:rPr>
          <w:rtl/>
        </w:rPr>
      </w:pPr>
      <w:bookmarkStart w:id="9969" w:name="ET_speaker_5083_12"/>
      <w:r w:rsidRPr="00CF448C">
        <w:rPr>
          <w:rStyle w:val="TagStyle"/>
          <w:rtl/>
        </w:rPr>
        <w:t xml:space="preserve"> &lt;&lt; דובר &gt;&gt;</w:t>
      </w:r>
      <w:r w:rsidRPr="00206FC9">
        <w:rPr>
          <w:rStyle w:val="TagStyle"/>
          <w:rtl/>
        </w:rPr>
        <w:t xml:space="preserve"> </w:t>
      </w:r>
      <w:bookmarkStart w:id="9970" w:name="_Toc533630210"/>
      <w:bookmarkStart w:id="9971" w:name="_Toc533630880"/>
      <w:bookmarkStart w:id="9972" w:name="_Toc533631060"/>
      <w:r>
        <w:rPr>
          <w:rtl/>
        </w:rPr>
        <w:t>עליזה לביא (יש עתיד):</w:t>
      </w:r>
      <w:bookmarkEnd w:id="9970"/>
      <w:bookmarkEnd w:id="9971"/>
      <w:bookmarkEnd w:id="9972"/>
      <w:r w:rsidRPr="00206FC9">
        <w:rPr>
          <w:rStyle w:val="TagStyle"/>
          <w:rtl/>
        </w:rPr>
        <w:t xml:space="preserve"> </w:t>
      </w:r>
      <w:r w:rsidRPr="00CF448C">
        <w:rPr>
          <w:rStyle w:val="TagStyle"/>
          <w:rtl/>
        </w:rPr>
        <w:t>&lt;&lt; דובר &gt;&gt;</w:t>
      </w:r>
      <w:r>
        <w:rPr>
          <w:rtl/>
        </w:rPr>
        <w:t xml:space="preserve"> </w:t>
      </w:r>
      <w:bookmarkEnd w:id="9969"/>
    </w:p>
    <w:p w:rsidR="00C96533" w:rsidRDefault="00C96533" w:rsidP="00D60DEB">
      <w:pPr>
        <w:rPr>
          <w:rtl/>
        </w:rPr>
      </w:pPr>
    </w:p>
    <w:p w:rsidR="00C96533" w:rsidRDefault="00C96533" w:rsidP="00D60DEB">
      <w:pPr>
        <w:rPr>
          <w:rtl/>
        </w:rPr>
      </w:pPr>
      <w:bookmarkStart w:id="9973" w:name="_ETM_Q28_384383"/>
      <w:bookmarkStart w:id="9974" w:name="_ETM_Q28_384478"/>
      <w:bookmarkEnd w:id="9973"/>
      <w:bookmarkEnd w:id="9974"/>
      <w:r>
        <w:rPr>
          <w:rFonts w:hint="cs"/>
          <w:rtl/>
        </w:rPr>
        <w:t xml:space="preserve">הבעיה היא שזו לא הטראומה היחידה שאנחנו מצויים </w:t>
      </w:r>
      <w:bookmarkStart w:id="9975" w:name="_ETM_Q28_388514"/>
      <w:bookmarkEnd w:id="9975"/>
      <w:r>
        <w:rPr>
          <w:rFonts w:hint="cs"/>
          <w:rtl/>
        </w:rPr>
        <w:t xml:space="preserve">בה, אדוני היושב-ראש. אתה יודע, אין מה לעשות, הגיע הזמן </w:t>
      </w:r>
      <w:bookmarkStart w:id="9976" w:name="_ETM_Q28_392565"/>
      <w:bookmarkEnd w:id="9976"/>
      <w:r>
        <w:rPr>
          <w:rFonts w:hint="cs"/>
          <w:rtl/>
        </w:rPr>
        <w:t>באמת שתלכו הביתה.</w:t>
      </w:r>
      <w:bookmarkStart w:id="9977" w:name="_ETM_Q28_394885"/>
      <w:bookmarkStart w:id="9978" w:name="_ETM_Q28_394978"/>
      <w:bookmarkEnd w:id="9977"/>
      <w:bookmarkEnd w:id="9978"/>
      <w:r>
        <w:rPr>
          <w:rFonts w:hint="cs"/>
          <w:rtl/>
        </w:rPr>
        <w:t xml:space="preserve"> גם </w:t>
      </w:r>
      <w:r>
        <w:rPr>
          <w:rtl/>
        </w:rPr>
        <w:t>מפלגות הקואליציה</w:t>
      </w:r>
      <w:r>
        <w:rPr>
          <w:rFonts w:hint="cs"/>
          <w:rtl/>
        </w:rPr>
        <w:t>,</w:t>
      </w:r>
      <w:r>
        <w:rPr>
          <w:rtl/>
        </w:rPr>
        <w:t xml:space="preserve"> ראש הממשלה</w:t>
      </w:r>
      <w:r>
        <w:rPr>
          <w:rFonts w:hint="cs"/>
          <w:rtl/>
        </w:rPr>
        <w:t>,</w:t>
      </w:r>
      <w:r>
        <w:rPr>
          <w:rtl/>
        </w:rPr>
        <w:t xml:space="preserve"> כבר מזמן בעיצומה של מכירת חיסול של מדינת ישראל.</w:t>
      </w:r>
      <w:bookmarkStart w:id="9979" w:name="_ETM_Q28_401141"/>
      <w:bookmarkStart w:id="9980" w:name="_ETM_Q28_401213"/>
      <w:bookmarkEnd w:id="9979"/>
      <w:bookmarkEnd w:id="9980"/>
      <w:r>
        <w:rPr>
          <w:rFonts w:hint="cs"/>
          <w:rtl/>
        </w:rPr>
        <w:t xml:space="preserve"> </w:t>
      </w:r>
      <w:r>
        <w:rPr>
          <w:rtl/>
        </w:rPr>
        <w:t>הגיע הזמן לממשלה אחראית</w:t>
      </w:r>
      <w:r>
        <w:rPr>
          <w:rFonts w:hint="cs"/>
          <w:rtl/>
        </w:rPr>
        <w:t>.</w:t>
      </w:r>
      <w:r>
        <w:rPr>
          <w:rtl/>
        </w:rPr>
        <w:t xml:space="preserve"> </w:t>
      </w:r>
    </w:p>
    <w:p w:rsidR="00C96533" w:rsidRDefault="00C96533" w:rsidP="00D60DEB">
      <w:pPr>
        <w:rPr>
          <w:rtl/>
        </w:rPr>
      </w:pPr>
      <w:bookmarkStart w:id="9981" w:name="_ETM_Q28_406907"/>
      <w:bookmarkStart w:id="9982" w:name="_ETM_Q28_406947"/>
      <w:bookmarkStart w:id="9983" w:name="_ETM_Q28_407067"/>
      <w:bookmarkEnd w:id="9981"/>
      <w:bookmarkEnd w:id="9982"/>
      <w:bookmarkEnd w:id="9983"/>
    </w:p>
    <w:p w:rsidR="00C96533" w:rsidRDefault="00C96533" w:rsidP="00D60DEB">
      <w:pPr>
        <w:rPr>
          <w:rtl/>
        </w:rPr>
      </w:pPr>
      <w:bookmarkStart w:id="9984" w:name="_ETM_Q28_407119"/>
      <w:bookmarkEnd w:id="9984"/>
      <w:r>
        <w:rPr>
          <w:rtl/>
        </w:rPr>
        <w:t>ההתבטאויות הקשות שיוצאות מתוך הקבינט</w:t>
      </w:r>
      <w:r>
        <w:rPr>
          <w:rFonts w:hint="cs"/>
          <w:rtl/>
        </w:rPr>
        <w:t xml:space="preserve"> </w:t>
      </w:r>
      <w:r w:rsidR="00C03A8E">
        <w:rPr>
          <w:rFonts w:hint="eastAsia"/>
          <w:rtl/>
        </w:rPr>
        <w:t>–</w:t>
      </w:r>
      <w:r>
        <w:rPr>
          <w:rtl/>
        </w:rPr>
        <w:t xml:space="preserve"> הקבינט הפטפטן ביותר שהיה פה אי פעם</w:t>
      </w:r>
      <w:r>
        <w:rPr>
          <w:rFonts w:hint="cs"/>
          <w:rtl/>
        </w:rPr>
        <w:t>,</w:t>
      </w:r>
      <w:r>
        <w:rPr>
          <w:rtl/>
        </w:rPr>
        <w:t xml:space="preserve"> שהפך את עצמו לזירת התגוששות פוליטית ולזירת מאבק לצורכי פריימריז.</w:t>
      </w:r>
      <w:bookmarkStart w:id="9985" w:name="_ETM_Q28_415995"/>
      <w:bookmarkStart w:id="9986" w:name="_ETM_Q28_416053"/>
      <w:bookmarkEnd w:id="9985"/>
      <w:bookmarkEnd w:id="9986"/>
      <w:r>
        <w:rPr>
          <w:rFonts w:hint="cs"/>
          <w:rtl/>
        </w:rPr>
        <w:t xml:space="preserve"> </w:t>
      </w:r>
      <w:r>
        <w:rPr>
          <w:rtl/>
        </w:rPr>
        <w:t>לא ב</w:t>
      </w:r>
      <w:r>
        <w:rPr>
          <w:rFonts w:hint="cs"/>
          <w:rtl/>
        </w:rPr>
        <w:t>י</w:t>
      </w:r>
      <w:r>
        <w:rPr>
          <w:rtl/>
        </w:rPr>
        <w:t>טחון המדינה ולא שלומם של החיילים שלנו עומד</w:t>
      </w:r>
      <w:r>
        <w:rPr>
          <w:rFonts w:hint="cs"/>
          <w:rtl/>
        </w:rPr>
        <w:t>ים</w:t>
      </w:r>
      <w:r>
        <w:rPr>
          <w:rtl/>
        </w:rPr>
        <w:t xml:space="preserve"> מול עינ</w:t>
      </w:r>
      <w:r>
        <w:rPr>
          <w:rFonts w:hint="cs"/>
          <w:rtl/>
        </w:rPr>
        <w:t>י</w:t>
      </w:r>
      <w:r>
        <w:rPr>
          <w:rtl/>
        </w:rPr>
        <w:t>כם אלא תחרות של ספינים פוליטיים על חשבון אזרחי ואזרחיות מדינת ישראל.</w:t>
      </w:r>
      <w:bookmarkStart w:id="9987" w:name="_ETM_Q28_425628"/>
      <w:bookmarkEnd w:id="9987"/>
    </w:p>
    <w:p w:rsidR="00C96533" w:rsidRDefault="00C96533" w:rsidP="00D60DEB">
      <w:pPr>
        <w:rPr>
          <w:rtl/>
        </w:rPr>
      </w:pPr>
      <w:bookmarkStart w:id="9988" w:name="_ETM_Q28_425677"/>
      <w:bookmarkEnd w:id="9988"/>
    </w:p>
    <w:p w:rsidR="00C96533" w:rsidRDefault="00C96533" w:rsidP="002669E7">
      <w:pPr>
        <w:rPr>
          <w:rtl/>
        </w:rPr>
      </w:pPr>
      <w:r>
        <w:rPr>
          <w:rFonts w:hint="cs"/>
          <w:rtl/>
        </w:rPr>
        <w:t xml:space="preserve">הגיע הזמן </w:t>
      </w:r>
      <w:r w:rsidR="00C03A8E">
        <w:rPr>
          <w:rFonts w:hint="eastAsia"/>
          <w:rtl/>
        </w:rPr>
        <w:t>–</w:t>
      </w:r>
      <w:r>
        <w:rPr>
          <w:rFonts w:hint="cs"/>
          <w:rtl/>
        </w:rPr>
        <w:t xml:space="preserve"> </w:t>
      </w:r>
      <w:bookmarkStart w:id="9989" w:name="_ETM_Q28_446866"/>
      <w:bookmarkEnd w:id="9989"/>
      <w:r>
        <w:rPr>
          <w:rtl/>
        </w:rPr>
        <w:t>הגיע הזמן ש</w:t>
      </w:r>
      <w:r>
        <w:rPr>
          <w:rFonts w:hint="cs"/>
          <w:rtl/>
        </w:rPr>
        <w:t xml:space="preserve">תעשו את מה שהבטחתם וארבע שנים </w:t>
      </w:r>
      <w:bookmarkStart w:id="9990" w:name="_ETM_Q28_432160"/>
      <w:bookmarkEnd w:id="9990"/>
      <w:r>
        <w:rPr>
          <w:rFonts w:hint="cs"/>
          <w:rtl/>
        </w:rPr>
        <w:t>אתם לא עושים. הגיע הזמן ש</w:t>
      </w:r>
      <w:r>
        <w:rPr>
          <w:rtl/>
        </w:rPr>
        <w:t>הכסף יחזור לציבור</w:t>
      </w:r>
      <w:r>
        <w:rPr>
          <w:rFonts w:hint="cs"/>
          <w:rtl/>
        </w:rPr>
        <w:t>.</w:t>
      </w:r>
      <w:r>
        <w:rPr>
          <w:rtl/>
        </w:rPr>
        <w:t xml:space="preserve"> הממשלה הז</w:t>
      </w:r>
      <w:r>
        <w:rPr>
          <w:rFonts w:hint="cs"/>
          <w:rtl/>
        </w:rPr>
        <w:t>את</w:t>
      </w:r>
      <w:r>
        <w:rPr>
          <w:rtl/>
        </w:rPr>
        <w:t xml:space="preserve"> קיבלה קופה מלאה</w:t>
      </w:r>
      <w:r>
        <w:rPr>
          <w:rFonts w:hint="cs"/>
          <w:rtl/>
        </w:rPr>
        <w:t>,</w:t>
      </w:r>
      <w:r>
        <w:rPr>
          <w:rtl/>
        </w:rPr>
        <w:t xml:space="preserve"> ובמקום להשתמש בה בתבונה ובאחריות כדי להוריד</w:t>
      </w:r>
      <w:r w:rsidR="00461C2E">
        <w:rPr>
          <w:rtl/>
        </w:rPr>
        <w:t xml:space="preserve"> </w:t>
      </w:r>
      <w:r>
        <w:rPr>
          <w:rFonts w:hint="cs"/>
          <w:rtl/>
        </w:rPr>
        <w:t>את ה</w:t>
      </w:r>
      <w:r>
        <w:rPr>
          <w:rtl/>
        </w:rPr>
        <w:t>מחירים, שהכסף יחזור לציבור, היא השתמשה בכסף לחלוקת כספים</w:t>
      </w:r>
      <w:r>
        <w:rPr>
          <w:rFonts w:hint="cs"/>
          <w:rtl/>
        </w:rPr>
        <w:t xml:space="preserve"> </w:t>
      </w:r>
      <w:r w:rsidR="00C03A8E">
        <w:rPr>
          <w:rFonts w:hint="eastAsia"/>
          <w:rtl/>
        </w:rPr>
        <w:t>–</w:t>
      </w:r>
      <w:r>
        <w:rPr>
          <w:rFonts w:hint="cs"/>
          <w:rtl/>
        </w:rPr>
        <w:t xml:space="preserve"> למי?</w:t>
      </w:r>
      <w:r>
        <w:rPr>
          <w:rtl/>
        </w:rPr>
        <w:t xml:space="preserve"> לעצמה.</w:t>
      </w:r>
      <w:bookmarkStart w:id="9991" w:name="_ETM_Q28_453846"/>
      <w:bookmarkStart w:id="9992" w:name="_ETM_Q28_453905"/>
      <w:bookmarkStart w:id="9993" w:name="_ETM_Q28_454262"/>
      <w:bookmarkStart w:id="9994" w:name="_ETM_Q28_454317"/>
      <w:bookmarkEnd w:id="9991"/>
      <w:bookmarkEnd w:id="9992"/>
      <w:bookmarkEnd w:id="9993"/>
      <w:bookmarkEnd w:id="9994"/>
      <w:r w:rsidR="00461C2E">
        <w:rPr>
          <w:rFonts w:hint="cs"/>
          <w:rtl/>
        </w:rPr>
        <w:t xml:space="preserve"> </w:t>
      </w:r>
      <w:r>
        <w:rPr>
          <w:rtl/>
        </w:rPr>
        <w:t>לפני שלוש שנים ראש הממשלה</w:t>
      </w:r>
      <w:r>
        <w:rPr>
          <w:rFonts w:hint="cs"/>
          <w:rtl/>
        </w:rPr>
        <w:t xml:space="preserve"> הצהיר, </w:t>
      </w:r>
      <w:bookmarkStart w:id="9995" w:name="_ETM_Q28_456158"/>
      <w:bookmarkEnd w:id="9995"/>
      <w:r>
        <w:rPr>
          <w:rFonts w:hint="cs"/>
          <w:rtl/>
        </w:rPr>
        <w:t>הבטיח,</w:t>
      </w:r>
      <w:r>
        <w:rPr>
          <w:rtl/>
        </w:rPr>
        <w:t xml:space="preserve"> </w:t>
      </w:r>
      <w:r>
        <w:rPr>
          <w:rFonts w:hint="cs"/>
          <w:rtl/>
        </w:rPr>
        <w:t>ש</w:t>
      </w:r>
      <w:r>
        <w:rPr>
          <w:rtl/>
        </w:rPr>
        <w:t>מתווה הגז יו</w:t>
      </w:r>
      <w:r>
        <w:rPr>
          <w:rFonts w:hint="cs"/>
          <w:rtl/>
        </w:rPr>
        <w:t xml:space="preserve">ריד </w:t>
      </w:r>
      <w:r>
        <w:rPr>
          <w:rtl/>
        </w:rPr>
        <w:t>את יוקר המחיה</w:t>
      </w:r>
      <w:r>
        <w:rPr>
          <w:rFonts w:hint="cs"/>
          <w:rtl/>
        </w:rPr>
        <w:t>, יחזיר</w:t>
      </w:r>
      <w:r>
        <w:rPr>
          <w:rtl/>
        </w:rPr>
        <w:t xml:space="preserve"> מיליארדים לתקציב המדינה. לא רק שהמתווה לא הו</w:t>
      </w:r>
      <w:r>
        <w:rPr>
          <w:rFonts w:hint="cs"/>
          <w:rtl/>
        </w:rPr>
        <w:t xml:space="preserve">ריד </w:t>
      </w:r>
      <w:r>
        <w:rPr>
          <w:rtl/>
        </w:rPr>
        <w:t>את יוקר המחיה</w:t>
      </w:r>
      <w:r>
        <w:rPr>
          <w:rFonts w:hint="cs"/>
          <w:rtl/>
        </w:rPr>
        <w:t>,</w:t>
      </w:r>
      <w:r>
        <w:rPr>
          <w:rtl/>
        </w:rPr>
        <w:t xml:space="preserve"> גם הכספים שהבטיח שיגיעו לא מגיעים. אז מה ק</w:t>
      </w:r>
      <w:r>
        <w:rPr>
          <w:rFonts w:hint="cs"/>
          <w:rtl/>
        </w:rPr>
        <w:t>י</w:t>
      </w:r>
      <w:r>
        <w:rPr>
          <w:rtl/>
        </w:rPr>
        <w:t>בלנו?</w:t>
      </w:r>
      <w:r>
        <w:rPr>
          <w:rFonts w:hint="cs"/>
          <w:rtl/>
        </w:rPr>
        <w:t xml:space="preserve"> יותר שסעים ויותר פערים כלכליים בין אזרחי מדינת </w:t>
      </w:r>
      <w:bookmarkStart w:id="9996" w:name="_ETM_Q28_473407"/>
      <w:bookmarkEnd w:id="9996"/>
      <w:r>
        <w:rPr>
          <w:rFonts w:hint="cs"/>
          <w:rtl/>
        </w:rPr>
        <w:t>ישראל.</w:t>
      </w:r>
      <w:r w:rsidR="00461C2E">
        <w:rPr>
          <w:rFonts w:hint="cs"/>
          <w:rtl/>
        </w:rPr>
        <w:t xml:space="preserve"> </w:t>
      </w:r>
    </w:p>
    <w:p w:rsidR="00C96533" w:rsidRDefault="00C96533" w:rsidP="00D60DEB">
      <w:pPr>
        <w:rPr>
          <w:rtl/>
        </w:rPr>
      </w:pPr>
      <w:bookmarkStart w:id="9997" w:name="_ETM_Q28_472331"/>
      <w:bookmarkStart w:id="9998" w:name="_ETM_Q28_472378"/>
      <w:bookmarkEnd w:id="9997"/>
      <w:bookmarkEnd w:id="9998"/>
    </w:p>
    <w:p w:rsidR="00C96533" w:rsidRDefault="00C96533" w:rsidP="00D60DEB">
      <w:pPr>
        <w:rPr>
          <w:rtl/>
        </w:rPr>
      </w:pPr>
      <w:bookmarkStart w:id="9999" w:name="_ETM_Q28_472427"/>
      <w:bookmarkStart w:id="10000" w:name="_ETM_Q28_472489"/>
      <w:bookmarkEnd w:id="9999"/>
      <w:bookmarkEnd w:id="10000"/>
      <w:r>
        <w:rPr>
          <w:rtl/>
        </w:rPr>
        <w:t>כלכלת הבחירות שמתנהלת כאן כבר ארבע שנים חייבת להיעצר. במקום לדאוג לאזרחים</w:t>
      </w:r>
      <w:r>
        <w:rPr>
          <w:rFonts w:hint="cs"/>
          <w:rtl/>
        </w:rPr>
        <w:t>,</w:t>
      </w:r>
      <w:r>
        <w:rPr>
          <w:rtl/>
        </w:rPr>
        <w:t xml:space="preserve"> אתם דואגים רק למה ש</w:t>
      </w:r>
      <w:r>
        <w:rPr>
          <w:rFonts w:hint="cs"/>
          <w:rtl/>
        </w:rPr>
        <w:t>מעניין אתכם ו</w:t>
      </w:r>
      <w:r>
        <w:rPr>
          <w:rtl/>
        </w:rPr>
        <w:t xml:space="preserve">מקדם אתכם. </w:t>
      </w:r>
      <w:r>
        <w:rPr>
          <w:rFonts w:hint="cs"/>
          <w:rtl/>
        </w:rPr>
        <w:t>ו</w:t>
      </w:r>
      <w:r>
        <w:rPr>
          <w:rtl/>
        </w:rPr>
        <w:t>מה התוצאה</w:t>
      </w:r>
      <w:r>
        <w:rPr>
          <w:rFonts w:hint="cs"/>
          <w:rtl/>
        </w:rPr>
        <w:t>?</w:t>
      </w:r>
      <w:r>
        <w:rPr>
          <w:rtl/>
        </w:rPr>
        <w:t xml:space="preserve"> קטסטרופה בבתי החולים</w:t>
      </w:r>
      <w:r>
        <w:rPr>
          <w:rFonts w:hint="cs"/>
          <w:rtl/>
        </w:rPr>
        <w:t>;</w:t>
      </w:r>
      <w:r>
        <w:rPr>
          <w:rtl/>
        </w:rPr>
        <w:t xml:space="preserve"> מחסור במיטות</w:t>
      </w:r>
      <w:r>
        <w:rPr>
          <w:rFonts w:hint="cs"/>
          <w:rtl/>
        </w:rPr>
        <w:t>;</w:t>
      </w:r>
      <w:r>
        <w:rPr>
          <w:rtl/>
        </w:rPr>
        <w:t xml:space="preserve"> ביטלתם את ההטבות למתמחים בפר</w:t>
      </w:r>
      <w:r>
        <w:rPr>
          <w:rFonts w:hint="cs"/>
          <w:rtl/>
        </w:rPr>
        <w:t>י</w:t>
      </w:r>
      <w:r>
        <w:rPr>
          <w:rtl/>
        </w:rPr>
        <w:t>פריה</w:t>
      </w:r>
      <w:r>
        <w:rPr>
          <w:rFonts w:hint="cs"/>
          <w:rtl/>
        </w:rPr>
        <w:t>;</w:t>
      </w:r>
      <w:r>
        <w:rPr>
          <w:rtl/>
        </w:rPr>
        <w:t xml:space="preserve"> </w:t>
      </w:r>
      <w:r>
        <w:rPr>
          <w:rFonts w:hint="cs"/>
          <w:rtl/>
        </w:rPr>
        <w:t xml:space="preserve">שלוש </w:t>
      </w:r>
      <w:r>
        <w:rPr>
          <w:rtl/>
        </w:rPr>
        <w:t>וחצי שעות</w:t>
      </w:r>
      <w:r>
        <w:rPr>
          <w:rFonts w:hint="cs"/>
          <w:rtl/>
        </w:rPr>
        <w:t xml:space="preserve"> מחכים בחדר</w:t>
      </w:r>
      <w:r>
        <w:rPr>
          <w:rtl/>
        </w:rPr>
        <w:t xml:space="preserve"> מיון</w:t>
      </w:r>
      <w:r>
        <w:rPr>
          <w:rFonts w:hint="cs"/>
          <w:rtl/>
        </w:rPr>
        <w:t>;</w:t>
      </w:r>
      <w:r>
        <w:rPr>
          <w:rtl/>
        </w:rPr>
        <w:t xml:space="preserve"> המזון התייקר</w:t>
      </w:r>
      <w:r>
        <w:rPr>
          <w:rFonts w:hint="cs"/>
          <w:rtl/>
        </w:rPr>
        <w:t>;</w:t>
      </w:r>
      <w:r>
        <w:rPr>
          <w:rtl/>
        </w:rPr>
        <w:t xml:space="preserve"> החשמל התייקר</w:t>
      </w:r>
      <w:r>
        <w:rPr>
          <w:rFonts w:hint="cs"/>
          <w:rtl/>
        </w:rPr>
        <w:t xml:space="preserve">. אתם </w:t>
      </w:r>
      <w:bookmarkStart w:id="10001" w:name="_ETM_Q28_499312"/>
      <w:bookmarkEnd w:id="10001"/>
      <w:r>
        <w:rPr>
          <w:rFonts w:hint="cs"/>
          <w:rtl/>
        </w:rPr>
        <w:t xml:space="preserve">מחלישים את השכבות המוחלשות ואת מעמד הביניים. </w:t>
      </w:r>
      <w:bookmarkStart w:id="10002" w:name="_ETM_Q28_503568"/>
      <w:bookmarkEnd w:id="10002"/>
    </w:p>
    <w:p w:rsidR="00C96533" w:rsidRDefault="00C96533" w:rsidP="00D60DEB">
      <w:pPr>
        <w:rPr>
          <w:rtl/>
        </w:rPr>
      </w:pPr>
      <w:bookmarkStart w:id="10003" w:name="_ETM_Q28_503653"/>
      <w:bookmarkEnd w:id="10003"/>
    </w:p>
    <w:p w:rsidR="00C96533" w:rsidRDefault="00C96533" w:rsidP="002669E7">
      <w:pPr>
        <w:rPr>
          <w:rtl/>
        </w:rPr>
      </w:pPr>
      <w:bookmarkStart w:id="10004" w:name="_ETM_Q28_503696"/>
      <w:bookmarkStart w:id="10005" w:name="_ETM_Q28_503781"/>
      <w:bookmarkEnd w:id="10004"/>
      <w:bookmarkEnd w:id="10005"/>
      <w:r>
        <w:rPr>
          <w:rFonts w:hint="cs"/>
          <w:rtl/>
        </w:rPr>
        <w:t xml:space="preserve">אז הגיע הזמן </w:t>
      </w:r>
      <w:bookmarkStart w:id="10006" w:name="_ETM_Q28_502449"/>
      <w:bookmarkEnd w:id="10006"/>
      <w:r>
        <w:rPr>
          <w:rFonts w:hint="cs"/>
          <w:rtl/>
        </w:rPr>
        <w:t>באמת לחלוקה צודקת ושוויונית. ה</w:t>
      </w:r>
      <w:r>
        <w:rPr>
          <w:rtl/>
        </w:rPr>
        <w:t>גיע זמן ל</w:t>
      </w:r>
      <w:r>
        <w:rPr>
          <w:rFonts w:hint="cs"/>
          <w:rtl/>
        </w:rPr>
        <w:t>ה</w:t>
      </w:r>
      <w:r>
        <w:rPr>
          <w:rtl/>
        </w:rPr>
        <w:t xml:space="preserve">חזיר לתושבי </w:t>
      </w:r>
      <w:r>
        <w:rPr>
          <w:rFonts w:hint="cs"/>
          <w:rtl/>
        </w:rPr>
        <w:t>ה</w:t>
      </w:r>
      <w:r>
        <w:rPr>
          <w:rtl/>
        </w:rPr>
        <w:t xml:space="preserve">דרום את </w:t>
      </w:r>
      <w:r>
        <w:rPr>
          <w:rFonts w:hint="cs"/>
          <w:rtl/>
        </w:rPr>
        <w:t>ה</w:t>
      </w:r>
      <w:r>
        <w:rPr>
          <w:rtl/>
        </w:rPr>
        <w:t>ביטחון</w:t>
      </w:r>
      <w:r>
        <w:rPr>
          <w:rFonts w:hint="cs"/>
          <w:rtl/>
        </w:rPr>
        <w:t xml:space="preserve">. </w:t>
      </w:r>
      <w:r>
        <w:rPr>
          <w:rtl/>
        </w:rPr>
        <w:t>הדרום בוער ולכם לא אכפת.</w:t>
      </w:r>
      <w:r>
        <w:rPr>
          <w:rFonts w:hint="cs"/>
          <w:rtl/>
        </w:rPr>
        <w:t xml:space="preserve"> הגיע הזמן לעשות את </w:t>
      </w:r>
      <w:bookmarkStart w:id="10007" w:name="_ETM_Q28_516373"/>
      <w:bookmarkEnd w:id="10007"/>
      <w:r>
        <w:rPr>
          <w:rFonts w:hint="cs"/>
          <w:rtl/>
        </w:rPr>
        <w:t xml:space="preserve">השינוי הזה. כמה </w:t>
      </w:r>
      <w:r>
        <w:rPr>
          <w:rtl/>
        </w:rPr>
        <w:t>זמן</w:t>
      </w:r>
      <w:r>
        <w:rPr>
          <w:rFonts w:hint="cs"/>
          <w:rtl/>
        </w:rPr>
        <w:t xml:space="preserve"> לוקח לנו להגיע לפה, לעבודה? ובכלל</w:t>
      </w:r>
      <w:bookmarkStart w:id="10008" w:name="_ETM_Q28_519847"/>
      <w:bookmarkEnd w:id="10008"/>
      <w:r>
        <w:rPr>
          <w:rFonts w:hint="cs"/>
          <w:rtl/>
        </w:rPr>
        <w:t xml:space="preserve">, כמה זמן אנחנו שורפים בפקקים? הגיע הזמן </w:t>
      </w:r>
      <w:r>
        <w:rPr>
          <w:rtl/>
        </w:rPr>
        <w:t>שנפסיק לעמוד בפקקים</w:t>
      </w:r>
      <w:r>
        <w:rPr>
          <w:rFonts w:hint="cs"/>
          <w:rtl/>
        </w:rPr>
        <w:t xml:space="preserve">. </w:t>
      </w:r>
      <w:bookmarkStart w:id="10009" w:name="_ETM_Q28_523511"/>
      <w:bookmarkStart w:id="10010" w:name="_ETM_Q28_523958"/>
      <w:bookmarkStart w:id="10011" w:name="_ETM_Q28_524018"/>
      <w:bookmarkStart w:id="10012" w:name="_ETM_Q28_524070"/>
      <w:bookmarkStart w:id="10013" w:name="_ETM_Q28_524121"/>
      <w:bookmarkEnd w:id="10009"/>
      <w:bookmarkEnd w:id="10010"/>
      <w:bookmarkEnd w:id="10011"/>
      <w:bookmarkEnd w:id="10012"/>
      <w:bookmarkEnd w:id="10013"/>
      <w:r>
        <w:rPr>
          <w:rFonts w:hint="cs"/>
          <w:rtl/>
        </w:rPr>
        <w:t xml:space="preserve">הגיע הזמן. הבטחנו רכבת לירושלים. כמה היא נדחתה? </w:t>
      </w:r>
      <w:bookmarkStart w:id="10014" w:name="_ETM_Q28_526301"/>
      <w:bookmarkEnd w:id="10014"/>
      <w:r>
        <w:rPr>
          <w:rFonts w:hint="cs"/>
          <w:rtl/>
        </w:rPr>
        <w:t xml:space="preserve">כמה כסף עלתה הדחייה הזאת? ובסופו של דבר אנחנו רואים </w:t>
      </w:r>
      <w:bookmarkStart w:id="10015" w:name="_ETM_Q28_529841"/>
      <w:bookmarkEnd w:id="10015"/>
      <w:r>
        <w:rPr>
          <w:rFonts w:hint="cs"/>
          <w:rtl/>
        </w:rPr>
        <w:t xml:space="preserve">שבניגוד לעמדה המקצועית, למרות הדחייה, שר התחבורה נותן אישור. </w:t>
      </w:r>
      <w:bookmarkStart w:id="10016" w:name="_ETM_Q28_538326"/>
      <w:bookmarkEnd w:id="10016"/>
      <w:r>
        <w:rPr>
          <w:rFonts w:hint="cs"/>
          <w:rtl/>
        </w:rPr>
        <w:t>לוקחים קרונות מהצפון, מבטלים קרונות לפריפריה, מורידים קווים; בלגן,</w:t>
      </w:r>
      <w:bookmarkStart w:id="10017" w:name="_ETM_Q28_539772"/>
      <w:bookmarkEnd w:id="10017"/>
      <w:r>
        <w:rPr>
          <w:rFonts w:hint="cs"/>
          <w:rtl/>
        </w:rPr>
        <w:t xml:space="preserve"> כאוס. אין יום שאין בו הרבה מאוד עוגמת נפש </w:t>
      </w:r>
      <w:bookmarkStart w:id="10018" w:name="_ETM_Q28_548236"/>
      <w:bookmarkEnd w:id="10018"/>
      <w:r>
        <w:rPr>
          <w:rFonts w:hint="cs"/>
          <w:rtl/>
        </w:rPr>
        <w:t xml:space="preserve">לתושבים שרוצים לנסוע ברכבת </w:t>
      </w:r>
      <w:r w:rsidR="00C03A8E">
        <w:rPr>
          <w:rFonts w:hint="eastAsia"/>
          <w:rtl/>
        </w:rPr>
        <w:t>–</w:t>
      </w:r>
      <w:r>
        <w:rPr>
          <w:rFonts w:hint="cs"/>
          <w:rtl/>
        </w:rPr>
        <w:t xml:space="preserve"> רכבת ציבורית, תחבורה ציבורית.</w:t>
      </w:r>
      <w:bookmarkStart w:id="10019" w:name="_ETM_Q28_554207"/>
      <w:bookmarkStart w:id="10020" w:name="_ETM_Q28_554305"/>
      <w:bookmarkStart w:id="10021" w:name="_ETM_Q28_554334"/>
      <w:bookmarkStart w:id="10022" w:name="_ETM_Q28_554399"/>
      <w:bookmarkEnd w:id="10019"/>
      <w:bookmarkEnd w:id="10020"/>
      <w:bookmarkEnd w:id="10021"/>
      <w:bookmarkEnd w:id="10022"/>
      <w:r>
        <w:rPr>
          <w:rFonts w:hint="cs"/>
          <w:rtl/>
        </w:rPr>
        <w:t xml:space="preserve"> הגיע הזמן </w:t>
      </w:r>
      <w:r w:rsidR="00C03A8E">
        <w:rPr>
          <w:rFonts w:hint="eastAsia"/>
          <w:rtl/>
        </w:rPr>
        <w:t>–</w:t>
      </w:r>
      <w:r>
        <w:rPr>
          <w:rFonts w:hint="cs"/>
          <w:rtl/>
        </w:rPr>
        <w:t xml:space="preserve"> הגיע </w:t>
      </w:r>
      <w:bookmarkStart w:id="10023" w:name="_ETM_Q28_550996"/>
      <w:bookmarkEnd w:id="10023"/>
      <w:r>
        <w:rPr>
          <w:rFonts w:hint="cs"/>
          <w:rtl/>
        </w:rPr>
        <w:t>הזמן לתחבורה ציבורית במדינת ישראל. מגיע לנו.</w:t>
      </w:r>
    </w:p>
    <w:p w:rsidR="00C96533" w:rsidRDefault="00C96533" w:rsidP="00D60DEB">
      <w:pPr>
        <w:rPr>
          <w:rtl/>
        </w:rPr>
      </w:pPr>
      <w:bookmarkStart w:id="10024" w:name="_ETM_Q28_559749"/>
      <w:bookmarkStart w:id="10025" w:name="_ETM_Q28_559811"/>
      <w:bookmarkEnd w:id="10024"/>
      <w:bookmarkEnd w:id="10025"/>
    </w:p>
    <w:p w:rsidR="00C96533" w:rsidRDefault="00C96533" w:rsidP="00D60DEB">
      <w:pPr>
        <w:rPr>
          <w:rtl/>
        </w:rPr>
      </w:pPr>
      <w:bookmarkStart w:id="10026" w:name="_ETM_Q28_559845"/>
      <w:bookmarkStart w:id="10027" w:name="_ETM_Q28_559909"/>
      <w:bookmarkEnd w:id="10026"/>
      <w:bookmarkEnd w:id="10027"/>
      <w:r>
        <w:rPr>
          <w:rFonts w:hint="cs"/>
          <w:rtl/>
        </w:rPr>
        <w:t xml:space="preserve">אז בואו נודה </w:t>
      </w:r>
      <w:bookmarkStart w:id="10028" w:name="_ETM_Q28_556322"/>
      <w:bookmarkEnd w:id="10028"/>
      <w:r>
        <w:rPr>
          <w:rFonts w:hint="cs"/>
          <w:rtl/>
        </w:rPr>
        <w:t>על האמת:</w:t>
      </w:r>
      <w:r>
        <w:rPr>
          <w:rtl/>
        </w:rPr>
        <w:t xml:space="preserve"> במה</w:t>
      </w:r>
      <w:r w:rsidR="00461C2E">
        <w:rPr>
          <w:rtl/>
        </w:rPr>
        <w:t xml:space="preserve"> </w:t>
      </w:r>
      <w:r>
        <w:rPr>
          <w:rFonts w:hint="cs"/>
          <w:rtl/>
        </w:rPr>
        <w:t>עסקתם?</w:t>
      </w:r>
      <w:r w:rsidR="00461C2E">
        <w:rPr>
          <w:rFonts w:hint="cs"/>
          <w:rtl/>
        </w:rPr>
        <w:t xml:space="preserve"> </w:t>
      </w:r>
      <w:r>
        <w:rPr>
          <w:rFonts w:hint="cs"/>
          <w:rtl/>
        </w:rPr>
        <w:t xml:space="preserve">אתם ממשלה </w:t>
      </w:r>
      <w:r w:rsidR="00C03A8E">
        <w:rPr>
          <w:rFonts w:hint="eastAsia"/>
          <w:rtl/>
        </w:rPr>
        <w:t>–</w:t>
      </w:r>
      <w:r>
        <w:rPr>
          <w:rFonts w:hint="eastAsia"/>
          <w:rtl/>
        </w:rPr>
        <w:t xml:space="preserve"> </w:t>
      </w:r>
      <w:r>
        <w:rPr>
          <w:rFonts w:hint="cs"/>
          <w:rtl/>
        </w:rPr>
        <w:t xml:space="preserve">אתם עוסקים רק </w:t>
      </w:r>
      <w:bookmarkStart w:id="10029" w:name="_ETM_Q28_561197"/>
      <w:bookmarkEnd w:id="10029"/>
      <w:r>
        <w:rPr>
          <w:rFonts w:hint="cs"/>
          <w:rtl/>
        </w:rPr>
        <w:t xml:space="preserve">בעצמכם. </w:t>
      </w:r>
      <w:bookmarkStart w:id="10030" w:name="_ETM_Q28_563908"/>
      <w:bookmarkStart w:id="10031" w:name="_ETM_Q28_564042"/>
      <w:bookmarkEnd w:id="10030"/>
      <w:bookmarkEnd w:id="10031"/>
      <w:r>
        <w:rPr>
          <w:rFonts w:hint="cs"/>
          <w:rtl/>
        </w:rPr>
        <w:t>איזו חקיקה הייתה פה לטובת האזרחים?</w:t>
      </w:r>
    </w:p>
    <w:p w:rsidR="00C96533" w:rsidRDefault="00C96533" w:rsidP="00D60DEB">
      <w:pPr>
        <w:ind w:firstLine="0"/>
        <w:rPr>
          <w:rtl/>
        </w:rPr>
      </w:pPr>
      <w:bookmarkStart w:id="10032" w:name="_ETM_Q28_564875"/>
      <w:bookmarkStart w:id="10033" w:name="_ETM_Q28_564965"/>
      <w:bookmarkStart w:id="10034" w:name="_ETM_Q28_565547"/>
      <w:bookmarkStart w:id="10035" w:name="_ETM_Q28_565610"/>
      <w:bookmarkEnd w:id="10032"/>
      <w:bookmarkEnd w:id="10033"/>
      <w:bookmarkEnd w:id="10034"/>
      <w:bookmarkEnd w:id="10035"/>
    </w:p>
    <w:p w:rsidR="00C96533" w:rsidRDefault="00C96533" w:rsidP="00D60DEB">
      <w:pPr>
        <w:pStyle w:val="af6"/>
        <w:rPr>
          <w:rtl/>
        </w:rPr>
      </w:pPr>
      <w:r w:rsidRPr="00CF448C">
        <w:rPr>
          <w:rStyle w:val="TagStyle"/>
          <w:rtl/>
        </w:rPr>
        <w:t xml:space="preserve"> &lt;&lt; יור &gt;&gt;</w:t>
      </w:r>
      <w:r w:rsidRPr="00B0778A">
        <w:rPr>
          <w:rStyle w:val="TagStyle"/>
          <w:rtl/>
        </w:rPr>
        <w:t xml:space="preserve"> </w:t>
      </w:r>
      <w:r>
        <w:rPr>
          <w:rtl/>
        </w:rPr>
        <w:t>היו"ר בצלאל סמוטריץ:</w:t>
      </w:r>
      <w:r w:rsidRPr="00B0778A">
        <w:rPr>
          <w:rStyle w:val="TagStyle"/>
          <w:rtl/>
        </w:rPr>
        <w:t xml:space="preserve"> </w:t>
      </w:r>
      <w:r w:rsidRPr="00CF448C">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0036" w:name="_ETM_Q28_566566"/>
      <w:bookmarkEnd w:id="10036"/>
      <w:r>
        <w:rPr>
          <w:rFonts w:hint="cs"/>
          <w:rtl/>
        </w:rPr>
        <w:t>משפט סיכום, בבקשה.</w:t>
      </w:r>
    </w:p>
    <w:p w:rsidR="00C96533" w:rsidRDefault="00C96533" w:rsidP="00D60DEB">
      <w:pPr>
        <w:ind w:firstLine="0"/>
        <w:rPr>
          <w:rtl/>
        </w:rPr>
      </w:pPr>
      <w:bookmarkStart w:id="10037" w:name="_ETM_Q28_569754"/>
      <w:bookmarkStart w:id="10038" w:name="_ETM_Q28_569812"/>
      <w:bookmarkStart w:id="10039" w:name="_ETM_Q28_569995"/>
      <w:bookmarkStart w:id="10040" w:name="_ETM_Q28_570050"/>
      <w:bookmarkEnd w:id="10037"/>
      <w:bookmarkEnd w:id="10038"/>
      <w:bookmarkEnd w:id="10039"/>
      <w:bookmarkEnd w:id="10040"/>
    </w:p>
    <w:p w:rsidR="00C96533" w:rsidRDefault="00C96533" w:rsidP="00D60DEB">
      <w:pPr>
        <w:pStyle w:val="-"/>
        <w:rPr>
          <w:rtl/>
        </w:rPr>
      </w:pPr>
      <w:bookmarkStart w:id="10041" w:name="ET_speakercontinue_5083_16"/>
      <w:r w:rsidRPr="00CF448C">
        <w:rPr>
          <w:rStyle w:val="TagStyle"/>
          <w:rtl/>
        </w:rPr>
        <w:t xml:space="preserve"> &lt;&lt; דובר_המשך &gt;&gt;</w:t>
      </w:r>
      <w:r w:rsidRPr="00B0778A">
        <w:rPr>
          <w:rStyle w:val="TagStyle"/>
          <w:rtl/>
        </w:rPr>
        <w:t xml:space="preserve"> </w:t>
      </w:r>
      <w:r>
        <w:rPr>
          <w:rtl/>
        </w:rPr>
        <w:t>עליזה לביא (יש עתיד):</w:t>
      </w:r>
      <w:r w:rsidRPr="00B0778A">
        <w:rPr>
          <w:rStyle w:val="TagStyle"/>
          <w:rtl/>
        </w:rPr>
        <w:t xml:space="preserve"> </w:t>
      </w:r>
      <w:r w:rsidRPr="00CF448C">
        <w:rPr>
          <w:rStyle w:val="TagStyle"/>
          <w:rtl/>
        </w:rPr>
        <w:t>&lt;&lt; דובר_המשך &gt;&gt;</w:t>
      </w:r>
      <w:r>
        <w:rPr>
          <w:rtl/>
        </w:rPr>
        <w:t xml:space="preserve"> </w:t>
      </w:r>
      <w:bookmarkEnd w:id="10041"/>
    </w:p>
    <w:p w:rsidR="00C96533" w:rsidRDefault="00C96533" w:rsidP="00461C2E">
      <w:pPr>
        <w:rPr>
          <w:rtl/>
        </w:rPr>
      </w:pPr>
    </w:p>
    <w:p w:rsidR="00C96533" w:rsidRDefault="00C96533" w:rsidP="002669E7">
      <w:pPr>
        <w:rPr>
          <w:rtl/>
        </w:rPr>
      </w:pPr>
      <w:bookmarkStart w:id="10042" w:name="_ETM_Q28_565809"/>
      <w:bookmarkEnd w:id="10042"/>
      <w:r>
        <w:rPr>
          <w:rFonts w:hint="cs"/>
          <w:rtl/>
        </w:rPr>
        <w:t xml:space="preserve">חוק הפריימריז </w:t>
      </w:r>
      <w:r w:rsidR="00C03A8E">
        <w:rPr>
          <w:rtl/>
        </w:rPr>
        <w:t>–</w:t>
      </w:r>
      <w:r>
        <w:rPr>
          <w:rFonts w:hint="cs"/>
          <w:rtl/>
        </w:rPr>
        <w:t xml:space="preserve"> </w:t>
      </w:r>
      <w:bookmarkStart w:id="10043" w:name="_ETM_Q28_570527"/>
      <w:bookmarkEnd w:id="10043"/>
      <w:r>
        <w:rPr>
          <w:rFonts w:hint="cs"/>
          <w:rtl/>
        </w:rPr>
        <w:t>חילקתם לעצמכם כסף לבחירות;</w:t>
      </w:r>
      <w:r>
        <w:rPr>
          <w:rtl/>
        </w:rPr>
        <w:t xml:space="preserve"> </w:t>
      </w:r>
      <w:bookmarkStart w:id="10044" w:name="_ETM_Q28_564987"/>
      <w:bookmarkStart w:id="10045" w:name="_ETM_Q28_565046"/>
      <w:bookmarkEnd w:id="10044"/>
      <w:bookmarkEnd w:id="10045"/>
      <w:r>
        <w:rPr>
          <w:rtl/>
        </w:rPr>
        <w:t>לפוליטיקאים שכבר מכהנים בתפקיד</w:t>
      </w:r>
      <w:r>
        <w:rPr>
          <w:rFonts w:hint="cs"/>
          <w:rtl/>
        </w:rPr>
        <w:t>ים</w:t>
      </w:r>
      <w:r>
        <w:rPr>
          <w:rtl/>
        </w:rPr>
        <w:t xml:space="preserve"> ורוצים לרפד לעצמם את הכיסא</w:t>
      </w:r>
      <w:r>
        <w:rPr>
          <w:rFonts w:hint="cs"/>
          <w:rtl/>
        </w:rPr>
        <w:t xml:space="preserve"> סידרתם את</w:t>
      </w:r>
      <w:r w:rsidR="00461C2E">
        <w:rPr>
          <w:rFonts w:hint="cs"/>
          <w:rtl/>
        </w:rPr>
        <w:t xml:space="preserve"> </w:t>
      </w:r>
      <w:r>
        <w:rPr>
          <w:rtl/>
        </w:rPr>
        <w:t>חוק ה</w:t>
      </w:r>
      <w:r>
        <w:rPr>
          <w:rFonts w:hint="cs"/>
          <w:rtl/>
        </w:rPr>
        <w:t>ג'</w:t>
      </w:r>
      <w:r>
        <w:rPr>
          <w:rtl/>
        </w:rPr>
        <w:t>ובים</w:t>
      </w:r>
      <w:r>
        <w:rPr>
          <w:rFonts w:hint="cs"/>
          <w:rtl/>
        </w:rPr>
        <w:t>,</w:t>
      </w:r>
      <w:r>
        <w:rPr>
          <w:rtl/>
        </w:rPr>
        <w:t xml:space="preserve"> לחלק ג</w:t>
      </w:r>
      <w:r>
        <w:rPr>
          <w:rFonts w:hint="cs"/>
          <w:rtl/>
        </w:rPr>
        <w:t>'</w:t>
      </w:r>
      <w:r>
        <w:rPr>
          <w:rtl/>
        </w:rPr>
        <w:t>ובים לחבר</w:t>
      </w:r>
      <w:r>
        <w:rPr>
          <w:rFonts w:hint="cs"/>
          <w:rtl/>
        </w:rPr>
        <w:t>'</w:t>
      </w:r>
      <w:r>
        <w:rPr>
          <w:rtl/>
        </w:rPr>
        <w:t>ה</w:t>
      </w:r>
      <w:r>
        <w:rPr>
          <w:rFonts w:hint="cs"/>
          <w:rtl/>
        </w:rPr>
        <w:t>.</w:t>
      </w:r>
      <w:r>
        <w:rPr>
          <w:rtl/>
        </w:rPr>
        <w:t xml:space="preserve"> שיבשתם את כל סדרי השלטון</w:t>
      </w:r>
      <w:r>
        <w:rPr>
          <w:rFonts w:hint="cs"/>
          <w:rtl/>
        </w:rPr>
        <w:t xml:space="preserve"> לחלוטין</w:t>
      </w:r>
      <w:r w:rsidR="002669E7">
        <w:rPr>
          <w:rFonts w:hint="cs"/>
          <w:rtl/>
        </w:rPr>
        <w:t>.</w:t>
      </w:r>
      <w:r>
        <w:rPr>
          <w:rFonts w:hint="cs"/>
          <w:rtl/>
        </w:rPr>
        <w:t xml:space="preserve"> </w:t>
      </w:r>
      <w:bookmarkStart w:id="10046" w:name="_ETM_Q28_579373"/>
      <w:bookmarkStart w:id="10047" w:name="_ETM_Q28_579449"/>
      <w:bookmarkEnd w:id="10046"/>
      <w:bookmarkEnd w:id="10047"/>
      <w:r>
        <w:rPr>
          <w:rtl/>
        </w:rPr>
        <w:t>חוק הקולנוע</w:t>
      </w:r>
      <w:r>
        <w:rPr>
          <w:rFonts w:hint="cs"/>
          <w:rtl/>
        </w:rPr>
        <w:t xml:space="preserve"> </w:t>
      </w:r>
      <w:r w:rsidR="00C03A8E">
        <w:rPr>
          <w:rtl/>
        </w:rPr>
        <w:t>–</w:t>
      </w:r>
      <w:r>
        <w:rPr>
          <w:rFonts w:hint="cs"/>
          <w:rtl/>
        </w:rPr>
        <w:t xml:space="preserve"> עשיתם </w:t>
      </w:r>
      <w:bookmarkStart w:id="10048" w:name="_ETM_Q28_582324"/>
      <w:bookmarkEnd w:id="10048"/>
      <w:r>
        <w:rPr>
          <w:rFonts w:hint="cs"/>
          <w:rtl/>
        </w:rPr>
        <w:t xml:space="preserve">אותו בחקיקת בזק. ראש הממשלה הבטיח בחקיקת בזק את חוק </w:t>
      </w:r>
      <w:bookmarkStart w:id="10049" w:name="_ETM_Q28_583700"/>
      <w:bookmarkEnd w:id="10049"/>
      <w:r>
        <w:rPr>
          <w:rFonts w:hint="cs"/>
          <w:rtl/>
        </w:rPr>
        <w:t xml:space="preserve">האיזוק האלקטרוני, חוק מציל חיים. איפה הוא? אדוני ראש </w:t>
      </w:r>
      <w:bookmarkStart w:id="10050" w:name="_ETM_Q28_589455"/>
      <w:bookmarkEnd w:id="10050"/>
      <w:r>
        <w:rPr>
          <w:rFonts w:hint="cs"/>
          <w:rtl/>
        </w:rPr>
        <w:t>הממשלה, נשים נרצחות כאן. איפה הכסף שהובטח?</w:t>
      </w:r>
      <w:bookmarkStart w:id="10051" w:name="_ETM_Q28_594568"/>
      <w:bookmarkEnd w:id="10051"/>
      <w:r>
        <w:rPr>
          <w:rFonts w:hint="cs"/>
          <w:rtl/>
        </w:rPr>
        <w:t xml:space="preserve"> </w:t>
      </w:r>
    </w:p>
    <w:p w:rsidR="00C96533" w:rsidRDefault="00C96533" w:rsidP="00D60DEB">
      <w:pPr>
        <w:rPr>
          <w:rtl/>
        </w:rPr>
      </w:pPr>
      <w:bookmarkStart w:id="10052" w:name="_ETM_Q28_594623"/>
      <w:bookmarkStart w:id="10053" w:name="_ETM_Q28_591255"/>
      <w:bookmarkStart w:id="10054" w:name="_ETM_Q28_591319"/>
      <w:bookmarkEnd w:id="10052"/>
      <w:bookmarkEnd w:id="10053"/>
      <w:bookmarkEnd w:id="10054"/>
    </w:p>
    <w:p w:rsidR="00C96533" w:rsidRDefault="00C96533" w:rsidP="00D60DEB">
      <w:pPr>
        <w:pStyle w:val="af6"/>
        <w:rPr>
          <w:rtl/>
        </w:rPr>
      </w:pPr>
      <w:r w:rsidRPr="00CF448C">
        <w:rPr>
          <w:rStyle w:val="TagStyle"/>
          <w:rtl/>
        </w:rPr>
        <w:t xml:space="preserve"> &lt;&lt; יור &gt;&gt;</w:t>
      </w:r>
      <w:r w:rsidRPr="00B0778A">
        <w:rPr>
          <w:rStyle w:val="TagStyle"/>
          <w:rtl/>
        </w:rPr>
        <w:t xml:space="preserve"> </w:t>
      </w:r>
      <w:r>
        <w:rPr>
          <w:rtl/>
        </w:rPr>
        <w:t>היו"ר בצלאל סמוטריץ:</w:t>
      </w:r>
      <w:r w:rsidRPr="00B0778A">
        <w:rPr>
          <w:rStyle w:val="TagStyle"/>
          <w:rtl/>
        </w:rPr>
        <w:t xml:space="preserve"> </w:t>
      </w:r>
      <w:r w:rsidRPr="00CF448C">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0055" w:name="_ETM_Q28_590828"/>
      <w:bookmarkEnd w:id="10055"/>
      <w:r>
        <w:rPr>
          <w:rFonts w:hint="cs"/>
          <w:rtl/>
        </w:rPr>
        <w:t xml:space="preserve">תודה, חברת הכנסת לביא. </w:t>
      </w:r>
      <w:bookmarkStart w:id="10056" w:name="_ETM_Q28_593604"/>
      <w:bookmarkEnd w:id="10056"/>
      <w:r>
        <w:rPr>
          <w:rFonts w:hint="cs"/>
          <w:rtl/>
        </w:rPr>
        <w:t>משפט סיכום.</w:t>
      </w:r>
    </w:p>
    <w:p w:rsidR="00C96533" w:rsidRDefault="00C96533" w:rsidP="00D60DEB">
      <w:pPr>
        <w:ind w:firstLine="0"/>
        <w:rPr>
          <w:rtl/>
        </w:rPr>
      </w:pPr>
      <w:bookmarkStart w:id="10057" w:name="_ETM_Q28_594820"/>
      <w:bookmarkStart w:id="10058" w:name="_ETM_Q28_594879"/>
      <w:bookmarkStart w:id="10059" w:name="_ETM_Q28_594900"/>
      <w:bookmarkStart w:id="10060" w:name="_ETM_Q28_594971"/>
      <w:bookmarkEnd w:id="10057"/>
      <w:bookmarkEnd w:id="10058"/>
      <w:bookmarkEnd w:id="10059"/>
      <w:bookmarkEnd w:id="10060"/>
    </w:p>
    <w:p w:rsidR="00C96533" w:rsidRDefault="00C96533" w:rsidP="00D60DEB">
      <w:pPr>
        <w:pStyle w:val="-"/>
        <w:rPr>
          <w:rtl/>
        </w:rPr>
      </w:pPr>
      <w:bookmarkStart w:id="10061" w:name="ET_speakercontinue_5083_18"/>
      <w:r w:rsidRPr="00CF448C">
        <w:rPr>
          <w:rStyle w:val="TagStyle"/>
          <w:rtl/>
        </w:rPr>
        <w:t xml:space="preserve"> &lt;&lt; דובר_המשך &gt;&gt;</w:t>
      </w:r>
      <w:r w:rsidRPr="00B0778A">
        <w:rPr>
          <w:rStyle w:val="TagStyle"/>
          <w:rtl/>
        </w:rPr>
        <w:t xml:space="preserve"> </w:t>
      </w:r>
      <w:r>
        <w:rPr>
          <w:rtl/>
        </w:rPr>
        <w:t>עליזה לביא (יש עתיד):</w:t>
      </w:r>
      <w:r w:rsidRPr="00B0778A">
        <w:rPr>
          <w:rStyle w:val="TagStyle"/>
          <w:rtl/>
        </w:rPr>
        <w:t xml:space="preserve"> </w:t>
      </w:r>
      <w:r w:rsidRPr="00CF448C">
        <w:rPr>
          <w:rStyle w:val="TagStyle"/>
          <w:rtl/>
        </w:rPr>
        <w:t>&lt;&lt; דובר_המשך &gt;&gt;</w:t>
      </w:r>
      <w:r>
        <w:rPr>
          <w:rtl/>
        </w:rPr>
        <w:t xml:space="preserve"> </w:t>
      </w:r>
      <w:bookmarkEnd w:id="10061"/>
    </w:p>
    <w:p w:rsidR="00C96533" w:rsidRDefault="00C96533" w:rsidP="00461C2E">
      <w:pPr>
        <w:rPr>
          <w:rtl/>
        </w:rPr>
      </w:pPr>
    </w:p>
    <w:p w:rsidR="00C96533" w:rsidRDefault="00C96533" w:rsidP="00D60DEB">
      <w:pPr>
        <w:rPr>
          <w:rtl/>
        </w:rPr>
      </w:pPr>
      <w:bookmarkStart w:id="10062" w:name="_ETM_Q28_596132"/>
      <w:bookmarkEnd w:id="10062"/>
      <w:r>
        <w:rPr>
          <w:rFonts w:hint="cs"/>
          <w:rtl/>
        </w:rPr>
        <w:t xml:space="preserve">מה עם כל מה שהבטחתם כדי </w:t>
      </w:r>
      <w:bookmarkStart w:id="10063" w:name="_ETM_Q28_594332"/>
      <w:bookmarkEnd w:id="10063"/>
      <w:r>
        <w:rPr>
          <w:rFonts w:hint="cs"/>
          <w:rtl/>
        </w:rPr>
        <w:t xml:space="preserve">להחזיר </w:t>
      </w:r>
      <w:bookmarkStart w:id="10064" w:name="_ETM_Q28_597521"/>
      <w:bookmarkEnd w:id="10064"/>
      <w:r>
        <w:rPr>
          <w:rFonts w:hint="cs"/>
          <w:rtl/>
        </w:rPr>
        <w:t xml:space="preserve">את הביטחון האישי לנשים במדינת ישראל? </w:t>
      </w:r>
      <w:bookmarkStart w:id="10065" w:name="_ETM_Q28_601711"/>
      <w:bookmarkStart w:id="10066" w:name="_ETM_Q28_601831"/>
      <w:bookmarkEnd w:id="10065"/>
      <w:bookmarkEnd w:id="10066"/>
      <w:r>
        <w:rPr>
          <w:rFonts w:hint="cs"/>
          <w:rtl/>
        </w:rPr>
        <w:t>א</w:t>
      </w:r>
      <w:bookmarkStart w:id="10067" w:name="_ETM_Q28_601861"/>
      <w:bookmarkStart w:id="10068" w:name="_ETM_Q28_601902"/>
      <w:bookmarkEnd w:id="10067"/>
      <w:bookmarkEnd w:id="10068"/>
      <w:r>
        <w:rPr>
          <w:rFonts w:hint="cs"/>
          <w:rtl/>
        </w:rPr>
        <w:t xml:space="preserve">ז הגיע הזמן להחזיר </w:t>
      </w:r>
      <w:bookmarkStart w:id="10069" w:name="_ETM_Q28_600355"/>
      <w:bookmarkEnd w:id="10069"/>
      <w:r>
        <w:rPr>
          <w:rFonts w:hint="cs"/>
          <w:rtl/>
        </w:rPr>
        <w:t xml:space="preserve">לנשים את הביטחון האישי ולמנוע את רצח הנשים. </w:t>
      </w:r>
    </w:p>
    <w:p w:rsidR="00C96533" w:rsidRDefault="00C96533" w:rsidP="00D60DEB">
      <w:pPr>
        <w:rPr>
          <w:rtl/>
        </w:rPr>
      </w:pPr>
      <w:bookmarkStart w:id="10070" w:name="_ETM_Q28_608275"/>
      <w:bookmarkStart w:id="10071" w:name="_ETM_Q28_608362"/>
      <w:bookmarkEnd w:id="10070"/>
      <w:bookmarkEnd w:id="10071"/>
    </w:p>
    <w:p w:rsidR="00C96533" w:rsidRDefault="00C96533" w:rsidP="00EB435C">
      <w:pPr>
        <w:rPr>
          <w:rtl/>
        </w:rPr>
      </w:pPr>
      <w:bookmarkStart w:id="10072" w:name="_ETM_Q28_608387"/>
      <w:bookmarkStart w:id="10073" w:name="_ETM_Q28_608453"/>
      <w:bookmarkEnd w:id="10072"/>
      <w:bookmarkEnd w:id="10073"/>
      <w:r>
        <w:rPr>
          <w:rFonts w:hint="cs"/>
          <w:rtl/>
        </w:rPr>
        <w:t xml:space="preserve">חוקי </w:t>
      </w:r>
      <w:bookmarkStart w:id="10074" w:name="_ETM_Q28_608965"/>
      <w:bookmarkEnd w:id="10074"/>
      <w:r>
        <w:rPr>
          <w:rFonts w:hint="cs"/>
          <w:rtl/>
        </w:rPr>
        <w:t xml:space="preserve">בזק </w:t>
      </w:r>
      <w:r w:rsidR="00C03A8E">
        <w:rPr>
          <w:rtl/>
        </w:rPr>
        <w:t>–</w:t>
      </w:r>
      <w:r>
        <w:rPr>
          <w:rFonts w:hint="cs"/>
          <w:rtl/>
        </w:rPr>
        <w:t xml:space="preserve"> לא רק לטובתכם. די. כמו שפתחתי ואמרתי, </w:t>
      </w:r>
      <w:bookmarkStart w:id="10075" w:name="_ETM_Q28_610211"/>
      <w:bookmarkEnd w:id="10075"/>
      <w:r>
        <w:rPr>
          <w:rFonts w:hint="cs"/>
          <w:rtl/>
        </w:rPr>
        <w:t>הגיע הזמן</w:t>
      </w:r>
      <w:r w:rsidR="00EB435C">
        <w:rPr>
          <w:rFonts w:hint="cs"/>
          <w:rtl/>
        </w:rPr>
        <w:t xml:space="preserve"> </w:t>
      </w:r>
      <w:r w:rsidR="00EB435C">
        <w:rPr>
          <w:rFonts w:hint="eastAsia"/>
          <w:rtl/>
        </w:rPr>
        <w:t xml:space="preserve">– </w:t>
      </w:r>
      <w:r>
        <w:rPr>
          <w:rFonts w:hint="cs"/>
          <w:rtl/>
        </w:rPr>
        <w:t>לכו הביתה.</w:t>
      </w:r>
      <w:bookmarkStart w:id="10076" w:name="_ETM_Q28_591815"/>
      <w:bookmarkStart w:id="10077" w:name="_ETM_Q28_591872"/>
      <w:bookmarkStart w:id="10078" w:name="_ETM_Q28_613925"/>
      <w:bookmarkStart w:id="10079" w:name="_ETM_Q28_613991"/>
      <w:bookmarkEnd w:id="10076"/>
      <w:bookmarkEnd w:id="10077"/>
      <w:bookmarkEnd w:id="10078"/>
      <w:bookmarkEnd w:id="10079"/>
      <w:r>
        <w:rPr>
          <w:rFonts w:hint="cs"/>
          <w:rtl/>
        </w:rPr>
        <w:t xml:space="preserve"> תודה, אדוני היושב-ראש.</w:t>
      </w:r>
      <w:bookmarkStart w:id="10080" w:name="_ETM_Q28_612085"/>
      <w:bookmarkStart w:id="10081" w:name="_ETM_Q28_612183"/>
      <w:bookmarkStart w:id="10082" w:name="_ETM_Q28_361019"/>
      <w:bookmarkEnd w:id="10080"/>
      <w:bookmarkEnd w:id="10081"/>
      <w:bookmarkEnd w:id="10082"/>
    </w:p>
    <w:p w:rsidR="00C96533" w:rsidRDefault="00C96533" w:rsidP="00D60DEB">
      <w:pPr>
        <w:ind w:firstLine="0"/>
        <w:rPr>
          <w:rtl/>
        </w:rPr>
      </w:pPr>
      <w:bookmarkStart w:id="10083" w:name="_ETM_Q28_611372"/>
      <w:bookmarkStart w:id="10084" w:name="_ETM_Q28_611439"/>
      <w:bookmarkStart w:id="10085" w:name="_ETM_Q28_611484"/>
      <w:bookmarkStart w:id="10086" w:name="_ETM_Q28_611550"/>
      <w:bookmarkEnd w:id="10083"/>
      <w:bookmarkEnd w:id="10084"/>
      <w:bookmarkEnd w:id="10085"/>
      <w:bookmarkEnd w:id="10086"/>
    </w:p>
    <w:p w:rsidR="00C96533" w:rsidRDefault="00C96533" w:rsidP="00D60DEB">
      <w:pPr>
        <w:pStyle w:val="af6"/>
        <w:rPr>
          <w:rtl/>
        </w:rPr>
      </w:pPr>
      <w:r w:rsidRPr="00CF448C">
        <w:rPr>
          <w:rStyle w:val="TagStyle"/>
          <w:rtl/>
        </w:rPr>
        <w:t xml:space="preserve"> &lt;&lt; יור &gt;&gt;</w:t>
      </w:r>
      <w:r w:rsidRPr="00B0778A">
        <w:rPr>
          <w:rStyle w:val="TagStyle"/>
          <w:rtl/>
        </w:rPr>
        <w:t xml:space="preserve"> </w:t>
      </w:r>
      <w:r>
        <w:rPr>
          <w:rtl/>
        </w:rPr>
        <w:t>היו"ר בצלאל סמוטריץ:</w:t>
      </w:r>
      <w:r w:rsidRPr="00B0778A">
        <w:rPr>
          <w:rStyle w:val="TagStyle"/>
          <w:rtl/>
        </w:rPr>
        <w:t xml:space="preserve"> </w:t>
      </w:r>
      <w:r w:rsidRPr="00CF448C">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0087" w:name="_ETM_Q28_612520"/>
      <w:bookmarkEnd w:id="10087"/>
      <w:r>
        <w:rPr>
          <w:rFonts w:hint="cs"/>
          <w:rtl/>
        </w:rPr>
        <w:t xml:space="preserve">תודה לחברת הכנסת עליזה </w:t>
      </w:r>
      <w:bookmarkStart w:id="10088" w:name="_ETM_Q28_614940"/>
      <w:bookmarkEnd w:id="10088"/>
      <w:r>
        <w:rPr>
          <w:rFonts w:hint="cs"/>
          <w:rtl/>
        </w:rPr>
        <w:t xml:space="preserve">לביא. </w:t>
      </w:r>
      <w:bookmarkStart w:id="10089" w:name="_ETM_Q28_615756"/>
      <w:bookmarkStart w:id="10090" w:name="_ETM_Q28_615856"/>
      <w:bookmarkStart w:id="10091" w:name="_ETM_Q28_615927"/>
      <w:bookmarkStart w:id="10092" w:name="_ETM_Q28_615982"/>
      <w:bookmarkEnd w:id="10089"/>
      <w:bookmarkEnd w:id="10090"/>
      <w:bookmarkEnd w:id="10091"/>
      <w:bookmarkEnd w:id="10092"/>
      <w:r>
        <w:rPr>
          <w:rFonts w:hint="cs"/>
          <w:rtl/>
        </w:rPr>
        <w:t xml:space="preserve">חברת הכנסת לאה פדידה, ואחריה </w:t>
      </w:r>
      <w:r w:rsidR="00C03A8E">
        <w:rPr>
          <w:rtl/>
        </w:rPr>
        <w:t>–</w:t>
      </w:r>
      <w:r>
        <w:rPr>
          <w:rFonts w:hint="cs"/>
          <w:rtl/>
        </w:rPr>
        <w:t xml:space="preserve"> חבר הכנסת עודד </w:t>
      </w:r>
      <w:bookmarkStart w:id="10093" w:name="_ETM_Q28_620460"/>
      <w:bookmarkEnd w:id="10093"/>
      <w:r>
        <w:rPr>
          <w:rFonts w:hint="cs"/>
          <w:rtl/>
        </w:rPr>
        <w:t>פורר.</w:t>
      </w:r>
      <w:bookmarkStart w:id="10094" w:name="_ETM_Q28_621405"/>
      <w:bookmarkStart w:id="10095" w:name="_ETM_Q28_621503"/>
      <w:bookmarkStart w:id="10096" w:name="_ETM_Q28_621563"/>
      <w:bookmarkStart w:id="10097" w:name="_ETM_Q28_621611"/>
      <w:bookmarkStart w:id="10098" w:name="_ETM_Q28_622684"/>
      <w:bookmarkEnd w:id="10094"/>
      <w:bookmarkEnd w:id="10095"/>
      <w:bookmarkEnd w:id="10096"/>
      <w:bookmarkEnd w:id="10097"/>
      <w:bookmarkEnd w:id="10098"/>
      <w:r>
        <w:rPr>
          <w:rFonts w:hint="cs"/>
          <w:rtl/>
        </w:rPr>
        <w:t xml:space="preserve"> שלוש דקות, גברתי, בבקשה.</w:t>
      </w:r>
    </w:p>
    <w:p w:rsidR="00C96533" w:rsidRDefault="00C96533" w:rsidP="00D60DEB">
      <w:pPr>
        <w:ind w:firstLine="0"/>
        <w:rPr>
          <w:rtl/>
        </w:rPr>
      </w:pPr>
      <w:bookmarkStart w:id="10099" w:name="_ETM_Q28_625834"/>
      <w:bookmarkStart w:id="10100" w:name="_ETM_Q28_625987"/>
      <w:bookmarkStart w:id="10101" w:name="_ETM_Q28_626027"/>
      <w:bookmarkStart w:id="10102" w:name="_ETM_Q28_626064"/>
      <w:bookmarkStart w:id="10103" w:name="_ETM_Q28_625017"/>
      <w:bookmarkEnd w:id="10099"/>
      <w:bookmarkEnd w:id="10100"/>
      <w:bookmarkEnd w:id="10101"/>
      <w:bookmarkEnd w:id="10102"/>
      <w:bookmarkEnd w:id="10103"/>
    </w:p>
    <w:p w:rsidR="00C96533" w:rsidRDefault="00C96533" w:rsidP="00D60DEB">
      <w:pPr>
        <w:pStyle w:val="a4"/>
        <w:rPr>
          <w:rtl/>
        </w:rPr>
      </w:pPr>
      <w:bookmarkStart w:id="10104" w:name="ET_speaker_5689_21"/>
      <w:r w:rsidRPr="00CF448C">
        <w:rPr>
          <w:rStyle w:val="TagStyle"/>
          <w:rtl/>
        </w:rPr>
        <w:t xml:space="preserve"> &lt;&lt; דובר &gt;&gt;</w:t>
      </w:r>
      <w:r w:rsidRPr="00B0778A">
        <w:rPr>
          <w:rStyle w:val="TagStyle"/>
          <w:rtl/>
        </w:rPr>
        <w:t xml:space="preserve"> </w:t>
      </w:r>
      <w:bookmarkStart w:id="10105" w:name="_Toc533630211"/>
      <w:bookmarkStart w:id="10106" w:name="_Toc533630881"/>
      <w:bookmarkStart w:id="10107" w:name="_Toc533631061"/>
      <w:r>
        <w:rPr>
          <w:rtl/>
        </w:rPr>
        <w:t>לאה פדידה (המחנה הציוני):</w:t>
      </w:r>
      <w:bookmarkEnd w:id="10105"/>
      <w:bookmarkEnd w:id="10106"/>
      <w:bookmarkEnd w:id="10107"/>
      <w:r w:rsidRPr="00B0778A">
        <w:rPr>
          <w:rStyle w:val="TagStyle"/>
          <w:rtl/>
        </w:rPr>
        <w:t xml:space="preserve"> </w:t>
      </w:r>
      <w:r w:rsidRPr="00CF448C">
        <w:rPr>
          <w:rStyle w:val="TagStyle"/>
          <w:rtl/>
        </w:rPr>
        <w:t>&lt;&lt; דובר &gt;&gt;</w:t>
      </w:r>
      <w:r>
        <w:rPr>
          <w:rtl/>
        </w:rPr>
        <w:t xml:space="preserve"> </w:t>
      </w:r>
      <w:bookmarkEnd w:id="10104"/>
    </w:p>
    <w:p w:rsidR="00C96533" w:rsidRDefault="00C96533" w:rsidP="00461C2E">
      <w:pPr>
        <w:rPr>
          <w:rtl/>
        </w:rPr>
      </w:pPr>
    </w:p>
    <w:p w:rsidR="00C96533" w:rsidRDefault="00C96533" w:rsidP="00D60DEB">
      <w:pPr>
        <w:rPr>
          <w:rtl/>
        </w:rPr>
      </w:pPr>
      <w:r>
        <w:rPr>
          <w:rFonts w:hint="cs"/>
          <w:rtl/>
        </w:rPr>
        <w:t>אדוני היושב-ראש, ק</w:t>
      </w:r>
      <w:bookmarkStart w:id="10108" w:name="_ETM_Q28_625874"/>
      <w:bookmarkEnd w:id="10108"/>
      <w:r>
        <w:rPr>
          <w:rFonts w:hint="cs"/>
          <w:rtl/>
        </w:rPr>
        <w:t>ו</w:t>
      </w:r>
      <w:bookmarkStart w:id="10109" w:name="_ETM_Q28_625990"/>
      <w:bookmarkEnd w:id="10109"/>
      <w:r>
        <w:rPr>
          <w:rFonts w:hint="cs"/>
          <w:rtl/>
        </w:rPr>
        <w:t xml:space="preserve">דם כול, אני שמחה. </w:t>
      </w:r>
      <w:bookmarkStart w:id="10110" w:name="_ETM_Q28_630946"/>
      <w:bookmarkEnd w:id="10110"/>
      <w:r>
        <w:rPr>
          <w:rFonts w:hint="cs"/>
          <w:rtl/>
        </w:rPr>
        <w:t>אולי זה נאום אחרון לקדנציה הזאת, וזו סגירת מעגל, ככה.</w:t>
      </w:r>
    </w:p>
    <w:p w:rsidR="00C96533" w:rsidRDefault="00C96533" w:rsidP="00D60DEB">
      <w:pPr>
        <w:rPr>
          <w:rtl/>
        </w:rPr>
      </w:pPr>
      <w:bookmarkStart w:id="10111" w:name="_ETM_Q28_635902"/>
      <w:bookmarkStart w:id="10112" w:name="_ETM_Q28_635988"/>
      <w:bookmarkStart w:id="10113" w:name="_ETM_Q28_636013"/>
      <w:bookmarkEnd w:id="10111"/>
      <w:bookmarkEnd w:id="10112"/>
      <w:bookmarkEnd w:id="10113"/>
    </w:p>
    <w:p w:rsidR="00C96533" w:rsidRDefault="00C96533" w:rsidP="00D60DEB">
      <w:pPr>
        <w:rPr>
          <w:rtl/>
        </w:rPr>
      </w:pPr>
      <w:bookmarkStart w:id="10114" w:name="_ETM_Q28_636083"/>
      <w:bookmarkEnd w:id="10114"/>
      <w:r>
        <w:rPr>
          <w:rFonts w:hint="cs"/>
          <w:rtl/>
        </w:rPr>
        <w:t>רבים מהימים שישבנו כאן דאגנו לדמוקרטיה</w:t>
      </w:r>
      <w:bookmarkStart w:id="10115" w:name="_ETM_Q28_643486"/>
      <w:bookmarkEnd w:id="10115"/>
      <w:r>
        <w:rPr>
          <w:rFonts w:hint="cs"/>
          <w:rtl/>
        </w:rPr>
        <w:t xml:space="preserve">, כי הדמוקרטיה היא נשמת אפה של המדינה הזו, </w:t>
      </w:r>
      <w:bookmarkStart w:id="10116" w:name="_ETM_Q28_646317"/>
      <w:bookmarkEnd w:id="10116"/>
      <w:r>
        <w:rPr>
          <w:rFonts w:hint="cs"/>
          <w:rtl/>
        </w:rPr>
        <w:t xml:space="preserve">ודמוקרטיה היא מדרון חלקלק </w:t>
      </w:r>
      <w:r w:rsidR="00C03A8E">
        <w:rPr>
          <w:rtl/>
        </w:rPr>
        <w:t>–</w:t>
      </w:r>
      <w:r>
        <w:rPr>
          <w:rFonts w:hint="cs"/>
          <w:rtl/>
        </w:rPr>
        <w:t xml:space="preserve"> מהר מאוד היא יכולה להפוך למשטרים </w:t>
      </w:r>
      <w:bookmarkStart w:id="10117" w:name="_ETM_Q28_652975"/>
      <w:bookmarkEnd w:id="10117"/>
      <w:r>
        <w:rPr>
          <w:rFonts w:hint="cs"/>
          <w:rtl/>
        </w:rPr>
        <w:t xml:space="preserve">אפלים. </w:t>
      </w:r>
    </w:p>
    <w:p w:rsidR="00C96533" w:rsidRDefault="00C96533" w:rsidP="00D60DEB">
      <w:pPr>
        <w:rPr>
          <w:rtl/>
        </w:rPr>
      </w:pPr>
      <w:bookmarkStart w:id="10118" w:name="_ETM_Q28_654191"/>
      <w:bookmarkStart w:id="10119" w:name="_ETM_Q28_654262"/>
      <w:bookmarkEnd w:id="10118"/>
      <w:bookmarkEnd w:id="10119"/>
    </w:p>
    <w:p w:rsidR="00C96533" w:rsidRDefault="00C96533" w:rsidP="002669E7">
      <w:pPr>
        <w:rPr>
          <w:rtl/>
        </w:rPr>
      </w:pPr>
      <w:bookmarkStart w:id="10120" w:name="_ETM_Q28_654287"/>
      <w:bookmarkStart w:id="10121" w:name="_ETM_Q28_654359"/>
      <w:bookmarkEnd w:id="10120"/>
      <w:bookmarkEnd w:id="10121"/>
      <w:r>
        <w:rPr>
          <w:rFonts w:hint="cs"/>
          <w:rtl/>
        </w:rPr>
        <w:t>ואני באה ממפלגת העבודה, שהיא מפלגה דמוקרטית, והיום</w:t>
      </w:r>
      <w:bookmarkStart w:id="10122" w:name="_ETM_Q28_659450"/>
      <w:bookmarkEnd w:id="10122"/>
      <w:r>
        <w:rPr>
          <w:rFonts w:hint="cs"/>
          <w:rtl/>
        </w:rPr>
        <w:t xml:space="preserve"> למדתי מספינים תקשורתיים שיש חברים וחברות החפצים </w:t>
      </w:r>
      <w:bookmarkStart w:id="10123" w:name="_ETM_Q28_663744"/>
      <w:bookmarkEnd w:id="10123"/>
      <w:r>
        <w:rPr>
          <w:rFonts w:hint="cs"/>
          <w:rtl/>
        </w:rPr>
        <w:t xml:space="preserve">להתפלג או להתפצל. אני מקווה מאוד ורוצה להאמין שזה ספין </w:t>
      </w:r>
      <w:bookmarkStart w:id="10124" w:name="_ETM_Q28_672127"/>
      <w:bookmarkEnd w:id="10124"/>
      <w:r>
        <w:rPr>
          <w:rFonts w:hint="cs"/>
          <w:rtl/>
        </w:rPr>
        <w:t>תקשורתי ותו לא. כי חבר כנסת זה לא ג'וב</w:t>
      </w:r>
      <w:bookmarkStart w:id="10125" w:name="_ETM_Q28_677983"/>
      <w:bookmarkEnd w:id="10125"/>
      <w:r>
        <w:rPr>
          <w:rFonts w:hint="cs"/>
          <w:rtl/>
        </w:rPr>
        <w:t>; מפלגה זה לא מקצוע</w:t>
      </w:r>
      <w:bookmarkStart w:id="10126" w:name="_ETM_Q28_682761"/>
      <w:bookmarkEnd w:id="10126"/>
      <w:r>
        <w:rPr>
          <w:rFonts w:hint="cs"/>
          <w:rtl/>
        </w:rPr>
        <w:t xml:space="preserve">. מפלגה זו דרך, זו אידיאולוגיה. מפלגת העבודה, שקיימת שנים, </w:t>
      </w:r>
      <w:bookmarkStart w:id="10127" w:name="_ETM_Q28_688850"/>
      <w:bookmarkEnd w:id="10127"/>
      <w:r>
        <w:rPr>
          <w:rFonts w:hint="cs"/>
          <w:rtl/>
        </w:rPr>
        <w:t xml:space="preserve">והקימה את הבית הזה, והייתה </w:t>
      </w:r>
      <w:r w:rsidR="002669E7">
        <w:rPr>
          <w:rFonts w:hint="cs"/>
          <w:rtl/>
        </w:rPr>
        <w:t>ל</w:t>
      </w:r>
      <w:r>
        <w:rPr>
          <w:rFonts w:hint="cs"/>
          <w:rtl/>
        </w:rPr>
        <w:t>עזר בהקמת המדינה הזאת, היא</w:t>
      </w:r>
      <w:bookmarkStart w:id="10128" w:name="_ETM_Q28_693755"/>
      <w:bookmarkEnd w:id="10128"/>
      <w:r>
        <w:rPr>
          <w:rFonts w:hint="cs"/>
          <w:rtl/>
        </w:rPr>
        <w:t xml:space="preserve"> לא איזה עונה חולפת או איזה מפלגה שקמה כדי להיו</w:t>
      </w:r>
      <w:bookmarkStart w:id="10129" w:name="_ETM_Q28_697982"/>
      <w:bookmarkEnd w:id="10129"/>
      <w:r>
        <w:rPr>
          <w:rFonts w:hint="cs"/>
          <w:rtl/>
        </w:rPr>
        <w:t xml:space="preserve">ת מפלגת טרנד. מי שנבחר בה קיבל באופן דמוקרטי את </w:t>
      </w:r>
      <w:bookmarkStart w:id="10130" w:name="_ETM_Q28_705999"/>
      <w:bookmarkEnd w:id="10130"/>
      <w:r>
        <w:rPr>
          <w:rFonts w:hint="cs"/>
          <w:rtl/>
        </w:rPr>
        <w:t xml:space="preserve">הקול לייצג את ערכי מפלגת העבודה, לא כדי לחשוב על </w:t>
      </w:r>
      <w:bookmarkStart w:id="10131" w:name="_ETM_Q28_711835"/>
      <w:bookmarkEnd w:id="10131"/>
      <w:r>
        <w:rPr>
          <w:rFonts w:hint="cs"/>
          <w:rtl/>
        </w:rPr>
        <w:t xml:space="preserve">מקומו האישי, לא כדי לחשוב מהו יעשה בקדנציה הבאה ולא </w:t>
      </w:r>
      <w:bookmarkStart w:id="10132" w:name="_ETM_Q28_720539"/>
      <w:bookmarkEnd w:id="10132"/>
      <w:r>
        <w:rPr>
          <w:rFonts w:hint="cs"/>
          <w:rtl/>
        </w:rPr>
        <w:t xml:space="preserve">כדי לחשוב על אינטרסים אישיים. מפלגה </w:t>
      </w:r>
      <w:r w:rsidR="002669E7">
        <w:rPr>
          <w:rFonts w:hint="cs"/>
          <w:rtl/>
        </w:rPr>
        <w:t xml:space="preserve">היא </w:t>
      </w:r>
      <w:r>
        <w:rPr>
          <w:rFonts w:hint="cs"/>
          <w:rtl/>
        </w:rPr>
        <w:t xml:space="preserve">בית, </w:t>
      </w:r>
      <w:r w:rsidR="002669E7">
        <w:rPr>
          <w:rFonts w:hint="cs"/>
          <w:rtl/>
        </w:rPr>
        <w:t xml:space="preserve">היא </w:t>
      </w:r>
      <w:r>
        <w:rPr>
          <w:rFonts w:hint="cs"/>
          <w:rtl/>
        </w:rPr>
        <w:t xml:space="preserve">דרך, </w:t>
      </w:r>
      <w:bookmarkStart w:id="10133" w:name="_ETM_Q28_728267"/>
      <w:bookmarkEnd w:id="10133"/>
      <w:r>
        <w:rPr>
          <w:rFonts w:hint="cs"/>
          <w:rtl/>
        </w:rPr>
        <w:t xml:space="preserve">זו אידיאולוגיה. חלילה שאנחנו בבית הזה, יראה אותנו מישהו </w:t>
      </w:r>
      <w:bookmarkStart w:id="10134" w:name="_ETM_Q28_733510"/>
      <w:bookmarkEnd w:id="10134"/>
      <w:r>
        <w:rPr>
          <w:rFonts w:hint="cs"/>
          <w:rtl/>
        </w:rPr>
        <w:t>או מישהי מהבית ויבין כך. 120 חברי וחברות</w:t>
      </w:r>
      <w:bookmarkStart w:id="10135" w:name="_ETM_Q28_740855"/>
      <w:bookmarkEnd w:id="10135"/>
      <w:r>
        <w:rPr>
          <w:rFonts w:hint="cs"/>
          <w:rtl/>
        </w:rPr>
        <w:t xml:space="preserve"> כנסת אמורים לייצג את האינטרס של העם, אמורים לייצג את </w:t>
      </w:r>
      <w:bookmarkStart w:id="10136" w:name="_ETM_Q28_749335"/>
      <w:bookmarkEnd w:id="10136"/>
      <w:r>
        <w:rPr>
          <w:rFonts w:hint="cs"/>
          <w:rtl/>
        </w:rPr>
        <w:t xml:space="preserve">האינטרס של האידיאולוגיה. לשם כך הם נבחרו. </w:t>
      </w:r>
      <w:bookmarkStart w:id="10137" w:name="_ETM_Q28_752131"/>
      <w:bookmarkStart w:id="10138" w:name="_ETM_Q28_752419"/>
      <w:bookmarkStart w:id="10139" w:name="_ETM_Q28_752506"/>
      <w:bookmarkStart w:id="10140" w:name="_ETM_Q28_752577"/>
      <w:bookmarkStart w:id="10141" w:name="_ETM_Q28_752623"/>
      <w:bookmarkStart w:id="10142" w:name="_ETM_Q28_456290"/>
      <w:bookmarkStart w:id="10143" w:name="_ETM_Q28_640802"/>
      <w:bookmarkStart w:id="10144" w:name="_ETM_Q28_640880"/>
      <w:bookmarkStart w:id="10145" w:name="_ETM_Q28_702942"/>
      <w:bookmarkStart w:id="10146" w:name="_ETM_Q28_703036"/>
      <w:bookmarkStart w:id="10147" w:name="_ETM_Q28_703067"/>
      <w:bookmarkStart w:id="10148" w:name="_ETM_Q28_703145"/>
      <w:bookmarkEnd w:id="10137"/>
      <w:bookmarkEnd w:id="10138"/>
      <w:bookmarkEnd w:id="10139"/>
      <w:bookmarkEnd w:id="10140"/>
      <w:bookmarkEnd w:id="10141"/>
      <w:bookmarkEnd w:id="10142"/>
      <w:bookmarkEnd w:id="10143"/>
      <w:bookmarkEnd w:id="10144"/>
      <w:bookmarkEnd w:id="10145"/>
      <w:bookmarkEnd w:id="10146"/>
      <w:bookmarkEnd w:id="10147"/>
      <w:bookmarkEnd w:id="10148"/>
    </w:p>
    <w:p w:rsidR="00C96533" w:rsidRDefault="00C96533" w:rsidP="00D60DEB">
      <w:pPr>
        <w:rPr>
          <w:rtl/>
        </w:rPr>
      </w:pPr>
      <w:bookmarkStart w:id="10149" w:name="_ETM_Q28_750398"/>
      <w:bookmarkStart w:id="10150" w:name="_ETM_Q28_750453"/>
      <w:bookmarkStart w:id="10151" w:name="_ETM_Q28_640927"/>
      <w:bookmarkStart w:id="10152" w:name="_ETM_Q28_641005"/>
      <w:bookmarkEnd w:id="10149"/>
      <w:bookmarkEnd w:id="10150"/>
      <w:bookmarkEnd w:id="10151"/>
      <w:bookmarkEnd w:id="10152"/>
    </w:p>
    <w:p w:rsidR="00C96533" w:rsidRDefault="00C96533" w:rsidP="00D60DEB">
      <w:pPr>
        <w:rPr>
          <w:rtl/>
        </w:rPr>
      </w:pPr>
      <w:bookmarkStart w:id="10153" w:name="_ETM_Q29_124196"/>
      <w:bookmarkEnd w:id="10153"/>
      <w:r w:rsidRPr="00E501AF">
        <w:rPr>
          <w:rFonts w:hint="cs"/>
          <w:rtl/>
        </w:rPr>
        <w:t>די לנו</w:t>
      </w:r>
      <w:r>
        <w:rPr>
          <w:rFonts w:hint="cs"/>
          <w:rtl/>
        </w:rPr>
        <w:t xml:space="preserve"> בארבע שנים שראינו מפלגה ששמה את האינטרסים שלה </w:t>
      </w:r>
      <w:bookmarkStart w:id="10154" w:name="_ETM_Q29_156000"/>
      <w:bookmarkEnd w:id="10154"/>
      <w:r>
        <w:rPr>
          <w:rFonts w:hint="cs"/>
          <w:rtl/>
        </w:rPr>
        <w:t xml:space="preserve">מעל האינטרסים של העם; שדיברה על העם אבל </w:t>
      </w:r>
      <w:bookmarkStart w:id="10155" w:name="_ETM_Q29_162000"/>
      <w:bookmarkEnd w:id="10155"/>
      <w:r>
        <w:rPr>
          <w:rFonts w:hint="cs"/>
          <w:rtl/>
        </w:rPr>
        <w:t xml:space="preserve">לא אל העם; שדיברה על העם ולא נתנה לעם; שחושבת </w:t>
      </w:r>
      <w:bookmarkStart w:id="10156" w:name="_ETM_Q29_167000"/>
      <w:bookmarkEnd w:id="10156"/>
      <w:r>
        <w:rPr>
          <w:rFonts w:hint="cs"/>
          <w:rtl/>
        </w:rPr>
        <w:t xml:space="preserve">שגם היום העם בכיס הימני שלה, שם, עמוק </w:t>
      </w:r>
      <w:proofErr w:type="spellStart"/>
      <w:r>
        <w:rPr>
          <w:rFonts w:hint="cs"/>
          <w:rtl/>
        </w:rPr>
        <w:t>עמוק</w:t>
      </w:r>
      <w:proofErr w:type="spellEnd"/>
      <w:r>
        <w:rPr>
          <w:rFonts w:hint="cs"/>
          <w:rtl/>
        </w:rPr>
        <w:t xml:space="preserve">, ולא צריך </w:t>
      </w:r>
      <w:bookmarkStart w:id="10157" w:name="_ETM_Q29_173000"/>
      <w:bookmarkEnd w:id="10157"/>
      <w:r>
        <w:rPr>
          <w:rFonts w:hint="cs"/>
          <w:rtl/>
        </w:rPr>
        <w:t>להסתכל, כי הוא לא ילך לאיבוד.</w:t>
      </w:r>
      <w:bookmarkStart w:id="10158" w:name="_ETM_Q29_177000"/>
      <w:bookmarkEnd w:id="10158"/>
      <w:r>
        <w:rPr>
          <w:rFonts w:hint="cs"/>
          <w:rtl/>
        </w:rPr>
        <w:t xml:space="preserve"> א</w:t>
      </w:r>
      <w:r>
        <w:rPr>
          <w:rtl/>
        </w:rPr>
        <w:t xml:space="preserve">ז </w:t>
      </w:r>
      <w:bookmarkStart w:id="10159" w:name="_ETM_Q29_181260"/>
      <w:bookmarkEnd w:id="10159"/>
      <w:r>
        <w:rPr>
          <w:rtl/>
        </w:rPr>
        <w:t xml:space="preserve">אזרחים </w:t>
      </w:r>
      <w:bookmarkStart w:id="10160" w:name="_ETM_Q29_181760"/>
      <w:bookmarkEnd w:id="10160"/>
      <w:r>
        <w:rPr>
          <w:rtl/>
        </w:rPr>
        <w:t>ואזרחיות</w:t>
      </w:r>
      <w:r>
        <w:rPr>
          <w:rFonts w:hint="cs"/>
          <w:rtl/>
        </w:rPr>
        <w:t>,</w:t>
      </w:r>
      <w:r>
        <w:rPr>
          <w:rtl/>
        </w:rPr>
        <w:t xml:space="preserve"> </w:t>
      </w:r>
      <w:bookmarkStart w:id="10161" w:name="_ETM_Q29_183169"/>
      <w:bookmarkEnd w:id="10161"/>
      <w:r>
        <w:rPr>
          <w:rtl/>
        </w:rPr>
        <w:t>תלמדו</w:t>
      </w:r>
      <w:r>
        <w:rPr>
          <w:rFonts w:hint="cs"/>
          <w:rtl/>
        </w:rPr>
        <w:t>.</w:t>
      </w:r>
      <w:r>
        <w:rPr>
          <w:rtl/>
        </w:rPr>
        <w:t xml:space="preserve"> </w:t>
      </w:r>
      <w:bookmarkStart w:id="10162" w:name="_ETM_Q29_184370"/>
      <w:bookmarkEnd w:id="10162"/>
      <w:r>
        <w:rPr>
          <w:rtl/>
        </w:rPr>
        <w:t xml:space="preserve">אל </w:t>
      </w:r>
      <w:bookmarkStart w:id="10163" w:name="_ETM_Q29_184609"/>
      <w:bookmarkEnd w:id="10163"/>
      <w:r>
        <w:rPr>
          <w:rtl/>
        </w:rPr>
        <w:t xml:space="preserve">תיתנו </w:t>
      </w:r>
      <w:bookmarkStart w:id="10164" w:name="_ETM_Q29_184950"/>
      <w:bookmarkEnd w:id="10164"/>
      <w:r>
        <w:rPr>
          <w:rtl/>
        </w:rPr>
        <w:t xml:space="preserve">לאף </w:t>
      </w:r>
      <w:bookmarkStart w:id="10165" w:name="_ETM_Q29_185569"/>
      <w:bookmarkEnd w:id="10165"/>
      <w:r>
        <w:rPr>
          <w:rtl/>
        </w:rPr>
        <w:t xml:space="preserve">אחד </w:t>
      </w:r>
      <w:bookmarkStart w:id="10166" w:name="_ETM_Q29_185950"/>
      <w:bookmarkEnd w:id="10166"/>
      <w:r>
        <w:rPr>
          <w:rtl/>
        </w:rPr>
        <w:t xml:space="preserve">להרגיש </w:t>
      </w:r>
      <w:bookmarkStart w:id="10167" w:name="_ETM_Q29_187089"/>
      <w:bookmarkEnd w:id="10167"/>
      <w:r>
        <w:rPr>
          <w:rtl/>
        </w:rPr>
        <w:t xml:space="preserve">שאתם </w:t>
      </w:r>
      <w:bookmarkStart w:id="10168" w:name="_ETM_Q29_187569"/>
      <w:bookmarkEnd w:id="10168"/>
      <w:r>
        <w:rPr>
          <w:rtl/>
        </w:rPr>
        <w:t xml:space="preserve">בכיס </w:t>
      </w:r>
      <w:bookmarkStart w:id="10169" w:name="_ETM_Q29_188010"/>
      <w:bookmarkEnd w:id="10169"/>
      <w:r>
        <w:rPr>
          <w:rtl/>
        </w:rPr>
        <w:t>של</w:t>
      </w:r>
      <w:r>
        <w:rPr>
          <w:rFonts w:hint="cs"/>
          <w:rtl/>
        </w:rPr>
        <w:t>ו.</w:t>
      </w:r>
      <w:r>
        <w:rPr>
          <w:rtl/>
        </w:rPr>
        <w:t xml:space="preserve"> </w:t>
      </w:r>
      <w:bookmarkStart w:id="10170" w:name="_ETM_Q29_189710"/>
      <w:bookmarkEnd w:id="10170"/>
    </w:p>
    <w:p w:rsidR="00C96533" w:rsidRDefault="00C96533" w:rsidP="00D60DEB">
      <w:pPr>
        <w:rPr>
          <w:rtl/>
        </w:rPr>
      </w:pPr>
      <w:bookmarkStart w:id="10171" w:name="_ETM_Q29_218528"/>
      <w:bookmarkStart w:id="10172" w:name="_ETM_Q29_218596"/>
      <w:bookmarkEnd w:id="10171"/>
      <w:bookmarkEnd w:id="10172"/>
    </w:p>
    <w:p w:rsidR="00C96533" w:rsidRDefault="00C96533" w:rsidP="002669E7">
      <w:pPr>
        <w:rPr>
          <w:rtl/>
        </w:rPr>
      </w:pPr>
      <w:bookmarkStart w:id="10173" w:name="_ETM_Q29_218716"/>
      <w:bookmarkStart w:id="10174" w:name="_ETM_Q29_218764"/>
      <w:bookmarkEnd w:id="10173"/>
      <w:bookmarkEnd w:id="10174"/>
      <w:r>
        <w:rPr>
          <w:rtl/>
        </w:rPr>
        <w:t>ולח</w:t>
      </w:r>
      <w:bookmarkStart w:id="10175" w:name="_ETM_Q29_190160"/>
      <w:bookmarkStart w:id="10176" w:name="_ETM_Q29_190550"/>
      <w:bookmarkEnd w:id="10175"/>
      <w:bookmarkEnd w:id="10176"/>
      <w:r>
        <w:rPr>
          <w:rFonts w:hint="cs"/>
          <w:rtl/>
        </w:rPr>
        <w:t>בריי ו</w:t>
      </w:r>
      <w:r>
        <w:rPr>
          <w:rtl/>
        </w:rPr>
        <w:t>חברותיי</w:t>
      </w:r>
      <w:bookmarkStart w:id="10177" w:name="_ETM_Q29_191800"/>
      <w:bookmarkEnd w:id="10177"/>
      <w:r>
        <w:rPr>
          <w:rFonts w:hint="cs"/>
          <w:rtl/>
        </w:rPr>
        <w:t xml:space="preserve">, </w:t>
      </w:r>
      <w:r>
        <w:rPr>
          <w:rtl/>
        </w:rPr>
        <w:t xml:space="preserve">אם </w:t>
      </w:r>
      <w:bookmarkStart w:id="10178" w:name="_ETM_Q29_192150"/>
      <w:bookmarkEnd w:id="10178"/>
      <w:r>
        <w:rPr>
          <w:rtl/>
        </w:rPr>
        <w:t xml:space="preserve">אכן </w:t>
      </w:r>
      <w:bookmarkStart w:id="10179" w:name="_ETM_Q29_192539"/>
      <w:bookmarkEnd w:id="10179"/>
      <w:r>
        <w:rPr>
          <w:rtl/>
        </w:rPr>
        <w:t xml:space="preserve">זה </w:t>
      </w:r>
      <w:bookmarkStart w:id="10180" w:name="_ETM_Q29_192670"/>
      <w:bookmarkEnd w:id="10180"/>
      <w:r>
        <w:rPr>
          <w:rtl/>
        </w:rPr>
        <w:t>נכון</w:t>
      </w:r>
      <w:bookmarkStart w:id="10181" w:name="_ETM_Q29_193959"/>
      <w:bookmarkEnd w:id="10181"/>
      <w:r>
        <w:rPr>
          <w:rFonts w:hint="cs"/>
          <w:rtl/>
        </w:rPr>
        <w:t xml:space="preserve"> </w:t>
      </w:r>
      <w:bookmarkStart w:id="10182" w:name="_ETM_Q29_190000"/>
      <w:bookmarkEnd w:id="10182"/>
      <w:r w:rsidR="00C03A8E">
        <w:rPr>
          <w:rtl/>
        </w:rPr>
        <w:t>–</w:t>
      </w:r>
      <w:r>
        <w:rPr>
          <w:rFonts w:hint="cs"/>
          <w:rtl/>
        </w:rPr>
        <w:t xml:space="preserve"> </w:t>
      </w:r>
      <w:r>
        <w:rPr>
          <w:rtl/>
        </w:rPr>
        <w:t xml:space="preserve">ואני </w:t>
      </w:r>
      <w:bookmarkStart w:id="10183" w:name="_ETM_Q29_194809"/>
      <w:bookmarkStart w:id="10184" w:name="_ETM_Q29_194999"/>
      <w:bookmarkEnd w:id="10183"/>
      <w:bookmarkEnd w:id="10184"/>
      <w:r>
        <w:rPr>
          <w:rtl/>
        </w:rPr>
        <w:t xml:space="preserve">נוטה </w:t>
      </w:r>
      <w:bookmarkStart w:id="10185" w:name="_ETM_Q29_195339"/>
      <w:bookmarkEnd w:id="10185"/>
      <w:r>
        <w:rPr>
          <w:rFonts w:hint="cs"/>
          <w:rtl/>
        </w:rPr>
        <w:t xml:space="preserve">שלא </w:t>
      </w:r>
      <w:r>
        <w:rPr>
          <w:rtl/>
        </w:rPr>
        <w:t>להאמין</w:t>
      </w:r>
      <w:r>
        <w:rPr>
          <w:rFonts w:hint="cs"/>
          <w:rtl/>
        </w:rPr>
        <w:t>,</w:t>
      </w:r>
      <w:r>
        <w:rPr>
          <w:rtl/>
        </w:rPr>
        <w:t xml:space="preserve"> </w:t>
      </w:r>
      <w:bookmarkStart w:id="10186" w:name="_ETM_Q29_195969"/>
      <w:bookmarkEnd w:id="10186"/>
      <w:r>
        <w:rPr>
          <w:rtl/>
        </w:rPr>
        <w:t xml:space="preserve">כי </w:t>
      </w:r>
      <w:bookmarkStart w:id="10187" w:name="_ETM_Q29_196079"/>
      <w:bookmarkEnd w:id="10187"/>
      <w:r>
        <w:rPr>
          <w:rtl/>
        </w:rPr>
        <w:t xml:space="preserve">אני </w:t>
      </w:r>
      <w:bookmarkStart w:id="10188" w:name="_ETM_Q29_196239"/>
      <w:bookmarkEnd w:id="10188"/>
      <w:r>
        <w:rPr>
          <w:rtl/>
        </w:rPr>
        <w:t xml:space="preserve">מאמינה </w:t>
      </w:r>
      <w:bookmarkStart w:id="10189" w:name="_ETM_Q29_196699"/>
      <w:bookmarkEnd w:id="10189"/>
      <w:r>
        <w:rPr>
          <w:rFonts w:hint="cs"/>
          <w:rtl/>
        </w:rPr>
        <w:t>ב</w:t>
      </w:r>
      <w:r>
        <w:rPr>
          <w:rtl/>
        </w:rPr>
        <w:t xml:space="preserve">חברי </w:t>
      </w:r>
      <w:bookmarkStart w:id="10190" w:name="_ETM_Q29_197130"/>
      <w:bookmarkEnd w:id="10190"/>
      <w:r>
        <w:rPr>
          <w:rtl/>
        </w:rPr>
        <w:t xml:space="preserve">וחברות </w:t>
      </w:r>
      <w:bookmarkStart w:id="10191" w:name="_ETM_Q29_197590"/>
      <w:bookmarkEnd w:id="10191"/>
      <w:r>
        <w:rPr>
          <w:rtl/>
        </w:rPr>
        <w:t xml:space="preserve">הכנסת </w:t>
      </w:r>
      <w:bookmarkStart w:id="10192" w:name="_ETM_Q29_197970"/>
      <w:bookmarkEnd w:id="10192"/>
      <w:r>
        <w:rPr>
          <w:rtl/>
        </w:rPr>
        <w:t>שלנו</w:t>
      </w:r>
      <w:r>
        <w:rPr>
          <w:rFonts w:hint="cs"/>
          <w:rtl/>
        </w:rPr>
        <w:t xml:space="preserve"> </w:t>
      </w:r>
      <w:r w:rsidR="00C03A8E">
        <w:rPr>
          <w:rtl/>
        </w:rPr>
        <w:t>–</w:t>
      </w:r>
      <w:r>
        <w:rPr>
          <w:rtl/>
        </w:rPr>
        <w:t xml:space="preserve"> </w:t>
      </w:r>
      <w:bookmarkStart w:id="10193" w:name="_ETM_Q29_199509"/>
      <w:bookmarkEnd w:id="10193"/>
      <w:r>
        <w:rPr>
          <w:rtl/>
        </w:rPr>
        <w:t xml:space="preserve">אל לכם </w:t>
      </w:r>
      <w:bookmarkStart w:id="10194" w:name="_ETM_Q29_200390"/>
      <w:bookmarkEnd w:id="10194"/>
      <w:r>
        <w:rPr>
          <w:rtl/>
        </w:rPr>
        <w:t xml:space="preserve">לחשוב </w:t>
      </w:r>
      <w:bookmarkStart w:id="10195" w:name="_ETM_Q29_201029"/>
      <w:bookmarkEnd w:id="10195"/>
      <w:r>
        <w:rPr>
          <w:rFonts w:hint="cs"/>
          <w:rtl/>
        </w:rPr>
        <w:t>ו</w:t>
      </w:r>
      <w:r>
        <w:rPr>
          <w:rtl/>
        </w:rPr>
        <w:t xml:space="preserve">לשגות </w:t>
      </w:r>
      <w:bookmarkStart w:id="10196" w:name="_ETM_Q29_201509"/>
      <w:bookmarkEnd w:id="10196"/>
      <w:r>
        <w:rPr>
          <w:rtl/>
        </w:rPr>
        <w:t xml:space="preserve">בדברים </w:t>
      </w:r>
      <w:bookmarkStart w:id="10197" w:name="_ETM_Q29_201989"/>
      <w:bookmarkEnd w:id="10197"/>
      <w:r>
        <w:rPr>
          <w:rtl/>
        </w:rPr>
        <w:t>כאלה</w:t>
      </w:r>
      <w:r>
        <w:rPr>
          <w:rFonts w:hint="cs"/>
          <w:rtl/>
        </w:rPr>
        <w:t>.</w:t>
      </w:r>
      <w:r>
        <w:rPr>
          <w:rtl/>
        </w:rPr>
        <w:t xml:space="preserve"> </w:t>
      </w:r>
      <w:bookmarkStart w:id="10198" w:name="_ETM_Q29_202989"/>
      <w:bookmarkEnd w:id="10198"/>
      <w:r>
        <w:rPr>
          <w:rtl/>
        </w:rPr>
        <w:t xml:space="preserve">נשלחתם </w:t>
      </w:r>
      <w:bookmarkStart w:id="10199" w:name="_ETM_Q29_203769"/>
      <w:bookmarkEnd w:id="10199"/>
      <w:r>
        <w:rPr>
          <w:rtl/>
        </w:rPr>
        <w:t xml:space="preserve">לייצג </w:t>
      </w:r>
      <w:bookmarkStart w:id="10200" w:name="_ETM_Q29_204130"/>
      <w:bookmarkEnd w:id="10200"/>
      <w:r>
        <w:rPr>
          <w:rtl/>
        </w:rPr>
        <w:t xml:space="preserve">את </w:t>
      </w:r>
      <w:bookmarkStart w:id="10201" w:name="_ETM_Q29_204230"/>
      <w:bookmarkEnd w:id="10201"/>
      <w:r>
        <w:rPr>
          <w:rtl/>
        </w:rPr>
        <w:t xml:space="preserve">מפלגת </w:t>
      </w:r>
      <w:bookmarkStart w:id="10202" w:name="_ETM_Q29_204699"/>
      <w:bookmarkEnd w:id="10202"/>
      <w:r>
        <w:rPr>
          <w:rtl/>
        </w:rPr>
        <w:t>העבודה</w:t>
      </w:r>
      <w:r>
        <w:rPr>
          <w:rFonts w:hint="cs"/>
          <w:rtl/>
        </w:rPr>
        <w:t>,</w:t>
      </w:r>
      <w:r>
        <w:rPr>
          <w:rtl/>
        </w:rPr>
        <w:t xml:space="preserve"> </w:t>
      </w:r>
      <w:bookmarkStart w:id="10203" w:name="_ETM_Q29_205470"/>
      <w:bookmarkEnd w:id="10203"/>
      <w:r>
        <w:rPr>
          <w:rtl/>
        </w:rPr>
        <w:t xml:space="preserve">את </w:t>
      </w:r>
      <w:bookmarkStart w:id="10204" w:name="_ETM_Q29_205820"/>
      <w:bookmarkEnd w:id="10204"/>
      <w:r>
        <w:rPr>
          <w:rtl/>
        </w:rPr>
        <w:t xml:space="preserve">הדרך </w:t>
      </w:r>
      <w:bookmarkStart w:id="10205" w:name="_ETM_Q29_206369"/>
      <w:bookmarkEnd w:id="10205"/>
      <w:r>
        <w:rPr>
          <w:rtl/>
        </w:rPr>
        <w:t>שלנו</w:t>
      </w:r>
      <w:r>
        <w:rPr>
          <w:rFonts w:hint="cs"/>
          <w:rtl/>
        </w:rPr>
        <w:t>.</w:t>
      </w:r>
      <w:r>
        <w:rPr>
          <w:rtl/>
        </w:rPr>
        <w:t xml:space="preserve"> </w:t>
      </w:r>
      <w:bookmarkStart w:id="10206" w:name="_ETM_Q29_207250"/>
      <w:bookmarkEnd w:id="10206"/>
      <w:r>
        <w:rPr>
          <w:rFonts w:hint="cs"/>
          <w:rtl/>
        </w:rPr>
        <w:t>זאת</w:t>
      </w:r>
      <w:r>
        <w:rPr>
          <w:rtl/>
        </w:rPr>
        <w:t xml:space="preserve"> </w:t>
      </w:r>
      <w:bookmarkStart w:id="10207" w:name="_ETM_Q29_207480"/>
      <w:bookmarkEnd w:id="10207"/>
      <w:r>
        <w:rPr>
          <w:rtl/>
        </w:rPr>
        <w:t xml:space="preserve">הדרך </w:t>
      </w:r>
      <w:bookmarkStart w:id="10208" w:name="_ETM_Q29_207930"/>
      <w:bookmarkEnd w:id="10208"/>
      <w:r>
        <w:rPr>
          <w:rtl/>
        </w:rPr>
        <w:t>שת</w:t>
      </w:r>
      <w:bookmarkStart w:id="10209" w:name="_ETM_Q29_208410"/>
      <w:bookmarkEnd w:id="10209"/>
      <w:r>
        <w:rPr>
          <w:rFonts w:hint="cs"/>
          <w:rtl/>
        </w:rPr>
        <w:t xml:space="preserve">ביא </w:t>
      </w:r>
      <w:r>
        <w:rPr>
          <w:rtl/>
        </w:rPr>
        <w:t xml:space="preserve">תקווה </w:t>
      </w:r>
      <w:bookmarkStart w:id="10210" w:name="_ETM_Q29_209580"/>
      <w:bookmarkEnd w:id="10210"/>
      <w:r>
        <w:rPr>
          <w:rtl/>
        </w:rPr>
        <w:t>לעם</w:t>
      </w:r>
      <w:r>
        <w:rPr>
          <w:rFonts w:hint="cs"/>
          <w:rtl/>
        </w:rPr>
        <w:t>,</w:t>
      </w:r>
      <w:r>
        <w:rPr>
          <w:rtl/>
        </w:rPr>
        <w:t xml:space="preserve"> </w:t>
      </w:r>
      <w:bookmarkStart w:id="10211" w:name="_ETM_Q29_210529"/>
      <w:bookmarkEnd w:id="10211"/>
      <w:r>
        <w:rPr>
          <w:rtl/>
        </w:rPr>
        <w:t xml:space="preserve">כי </w:t>
      </w:r>
      <w:bookmarkStart w:id="10212" w:name="_ETM_Q29_210669"/>
      <w:bookmarkEnd w:id="10212"/>
      <w:r>
        <w:rPr>
          <w:rtl/>
        </w:rPr>
        <w:t xml:space="preserve">אנחנו </w:t>
      </w:r>
      <w:bookmarkStart w:id="10213" w:name="_ETM_Q29_211159"/>
      <w:bookmarkEnd w:id="10213"/>
      <w:r>
        <w:rPr>
          <w:rtl/>
        </w:rPr>
        <w:t xml:space="preserve">בעד </w:t>
      </w:r>
      <w:bookmarkStart w:id="10214" w:name="_ETM_Q29_211409"/>
      <w:bookmarkEnd w:id="10214"/>
      <w:r>
        <w:rPr>
          <w:rtl/>
        </w:rPr>
        <w:t xml:space="preserve">ערבות </w:t>
      </w:r>
      <w:bookmarkStart w:id="10215" w:name="_ETM_Q29_211689"/>
      <w:bookmarkEnd w:id="10215"/>
      <w:r w:rsidRPr="00DE6759">
        <w:rPr>
          <w:rFonts w:hint="cs"/>
          <w:rtl/>
        </w:rPr>
        <w:t>הדדית</w:t>
      </w:r>
      <w:r w:rsidR="002669E7">
        <w:rPr>
          <w:rFonts w:hint="cs"/>
          <w:rtl/>
        </w:rPr>
        <w:t>;</w:t>
      </w:r>
      <w:r>
        <w:rPr>
          <w:rtl/>
        </w:rPr>
        <w:t xml:space="preserve"> </w:t>
      </w:r>
      <w:bookmarkStart w:id="10216" w:name="_ETM_Q29_212800"/>
      <w:bookmarkEnd w:id="10216"/>
      <w:r>
        <w:rPr>
          <w:rtl/>
        </w:rPr>
        <w:t xml:space="preserve">אנחנו </w:t>
      </w:r>
      <w:bookmarkStart w:id="10217" w:name="_ETM_Q29_214030"/>
      <w:bookmarkEnd w:id="10217"/>
      <w:r>
        <w:rPr>
          <w:rtl/>
        </w:rPr>
        <w:t xml:space="preserve">מודדים </w:t>
      </w:r>
      <w:bookmarkStart w:id="10218" w:name="_ETM_Q29_214430"/>
      <w:bookmarkEnd w:id="10218"/>
      <w:r>
        <w:rPr>
          <w:rtl/>
        </w:rPr>
        <w:t xml:space="preserve">את </w:t>
      </w:r>
      <w:bookmarkStart w:id="10219" w:name="_ETM_Q29_214559"/>
      <w:bookmarkEnd w:id="10219"/>
      <w:r>
        <w:rPr>
          <w:rtl/>
        </w:rPr>
        <w:t xml:space="preserve">חוזקה </w:t>
      </w:r>
      <w:bookmarkStart w:id="10220" w:name="_ETM_Q29_214920"/>
      <w:bookmarkEnd w:id="10220"/>
      <w:r>
        <w:rPr>
          <w:rtl/>
        </w:rPr>
        <w:t xml:space="preserve">של </w:t>
      </w:r>
      <w:bookmarkStart w:id="10221" w:name="_ETM_Q29_215070"/>
      <w:bookmarkEnd w:id="10221"/>
      <w:r>
        <w:rPr>
          <w:rtl/>
        </w:rPr>
        <w:t xml:space="preserve">החברה </w:t>
      </w:r>
      <w:bookmarkStart w:id="10222" w:name="_ETM_Q29_215450"/>
      <w:bookmarkEnd w:id="10222"/>
      <w:r>
        <w:rPr>
          <w:rtl/>
        </w:rPr>
        <w:t>ע</w:t>
      </w:r>
      <w:r>
        <w:rPr>
          <w:rFonts w:hint="cs"/>
          <w:rtl/>
        </w:rPr>
        <w:t>ל יד</w:t>
      </w:r>
      <w:r>
        <w:rPr>
          <w:rtl/>
        </w:rPr>
        <w:t xml:space="preserve">י </w:t>
      </w:r>
      <w:bookmarkStart w:id="10223" w:name="_ETM_Q29_215899"/>
      <w:bookmarkEnd w:id="10223"/>
      <w:r>
        <w:rPr>
          <w:rtl/>
        </w:rPr>
        <w:t xml:space="preserve">החוליה </w:t>
      </w:r>
      <w:bookmarkStart w:id="10224" w:name="_ETM_Q29_216300"/>
      <w:bookmarkEnd w:id="10224"/>
      <w:r>
        <w:rPr>
          <w:rtl/>
        </w:rPr>
        <w:t>החלשה</w:t>
      </w:r>
      <w:r>
        <w:rPr>
          <w:rFonts w:hint="cs"/>
          <w:rtl/>
        </w:rPr>
        <w:t>.</w:t>
      </w:r>
      <w:r>
        <w:rPr>
          <w:rtl/>
        </w:rPr>
        <w:t xml:space="preserve"> </w:t>
      </w:r>
      <w:bookmarkStart w:id="10225" w:name="_ETM_Q29_217050"/>
      <w:bookmarkEnd w:id="10225"/>
      <w:r>
        <w:rPr>
          <w:rtl/>
        </w:rPr>
        <w:t xml:space="preserve">ואנחנו </w:t>
      </w:r>
      <w:bookmarkStart w:id="10226" w:name="_ETM_Q29_217969"/>
      <w:bookmarkEnd w:id="10226"/>
      <w:r>
        <w:rPr>
          <w:rtl/>
        </w:rPr>
        <w:t xml:space="preserve">מציעים </w:t>
      </w:r>
      <w:bookmarkStart w:id="10227" w:name="_ETM_Q29_218340"/>
      <w:bookmarkEnd w:id="10227"/>
      <w:r>
        <w:rPr>
          <w:rtl/>
        </w:rPr>
        <w:t xml:space="preserve">דרך </w:t>
      </w:r>
      <w:bookmarkStart w:id="10228" w:name="_ETM_Q29_218629"/>
      <w:bookmarkEnd w:id="10228"/>
      <w:r>
        <w:rPr>
          <w:rtl/>
        </w:rPr>
        <w:t>אחרת</w:t>
      </w:r>
      <w:r>
        <w:rPr>
          <w:rFonts w:hint="cs"/>
          <w:rtl/>
        </w:rPr>
        <w:t xml:space="preserve"> </w:t>
      </w:r>
      <w:r w:rsidR="00C03A8E">
        <w:rPr>
          <w:rFonts w:hint="eastAsia"/>
          <w:rtl/>
        </w:rPr>
        <w:t>–</w:t>
      </w:r>
      <w:r>
        <w:rPr>
          <w:rtl/>
        </w:rPr>
        <w:t xml:space="preserve"> </w:t>
      </w:r>
      <w:bookmarkStart w:id="10229" w:name="_ETM_Q29_219729"/>
      <w:bookmarkEnd w:id="10229"/>
      <w:r>
        <w:rPr>
          <w:rtl/>
        </w:rPr>
        <w:t xml:space="preserve">שוויון </w:t>
      </w:r>
      <w:bookmarkStart w:id="10230" w:name="_ETM_Q29_220300"/>
      <w:bookmarkEnd w:id="10230"/>
      <w:r>
        <w:rPr>
          <w:rtl/>
        </w:rPr>
        <w:t xml:space="preserve">בין </w:t>
      </w:r>
      <w:bookmarkStart w:id="10231" w:name="_ETM_Q29_220400"/>
      <w:bookmarkEnd w:id="10231"/>
      <w:r>
        <w:rPr>
          <w:rtl/>
        </w:rPr>
        <w:t xml:space="preserve">פריפריה </w:t>
      </w:r>
      <w:bookmarkStart w:id="10232" w:name="_ETM_Q29_220970"/>
      <w:bookmarkEnd w:id="10232"/>
      <w:r>
        <w:rPr>
          <w:rtl/>
        </w:rPr>
        <w:t>למרכז</w:t>
      </w:r>
      <w:r>
        <w:rPr>
          <w:rFonts w:hint="cs"/>
          <w:rtl/>
        </w:rPr>
        <w:t>,</w:t>
      </w:r>
      <w:r>
        <w:rPr>
          <w:rtl/>
        </w:rPr>
        <w:t xml:space="preserve"> </w:t>
      </w:r>
      <w:bookmarkStart w:id="10233" w:name="_ETM_Q29_221600"/>
      <w:bookmarkEnd w:id="10233"/>
      <w:r>
        <w:rPr>
          <w:rtl/>
        </w:rPr>
        <w:t>וביטחון</w:t>
      </w:r>
      <w:r>
        <w:rPr>
          <w:rFonts w:hint="cs"/>
          <w:rtl/>
        </w:rPr>
        <w:t>,</w:t>
      </w:r>
      <w:r>
        <w:rPr>
          <w:rtl/>
        </w:rPr>
        <w:t xml:space="preserve"> </w:t>
      </w:r>
      <w:bookmarkStart w:id="10234" w:name="_ETM_Q29_222640"/>
      <w:bookmarkEnd w:id="10234"/>
      <w:r>
        <w:rPr>
          <w:rtl/>
        </w:rPr>
        <w:t>וחוז</w:t>
      </w:r>
      <w:r>
        <w:rPr>
          <w:rFonts w:hint="cs"/>
          <w:rtl/>
        </w:rPr>
        <w:t>ק</w:t>
      </w:r>
      <w:r>
        <w:rPr>
          <w:rtl/>
        </w:rPr>
        <w:t xml:space="preserve"> </w:t>
      </w:r>
      <w:bookmarkStart w:id="10235" w:name="_ETM_Q29_223079"/>
      <w:bookmarkEnd w:id="10235"/>
      <w:r>
        <w:rPr>
          <w:rtl/>
        </w:rPr>
        <w:t>חברתי</w:t>
      </w:r>
      <w:r>
        <w:rPr>
          <w:rFonts w:hint="cs"/>
          <w:rtl/>
        </w:rPr>
        <w:t>,</w:t>
      </w:r>
      <w:r>
        <w:rPr>
          <w:rtl/>
        </w:rPr>
        <w:t xml:space="preserve"> </w:t>
      </w:r>
      <w:bookmarkStart w:id="10236" w:name="_ETM_Q29_223570"/>
      <w:bookmarkEnd w:id="10236"/>
      <w:r>
        <w:rPr>
          <w:rFonts w:hint="cs"/>
          <w:rtl/>
        </w:rPr>
        <w:t>ו</w:t>
      </w:r>
      <w:r>
        <w:rPr>
          <w:rtl/>
        </w:rPr>
        <w:t xml:space="preserve">מדינת </w:t>
      </w:r>
      <w:bookmarkStart w:id="10237" w:name="_ETM_Q29_224070"/>
      <w:bookmarkEnd w:id="10237"/>
      <w:r>
        <w:rPr>
          <w:rtl/>
        </w:rPr>
        <w:t>רווחה</w:t>
      </w:r>
      <w:r>
        <w:rPr>
          <w:rFonts w:hint="cs"/>
          <w:rtl/>
        </w:rPr>
        <w:t>.</w:t>
      </w:r>
      <w:bookmarkStart w:id="10238" w:name="_ETM_Q29_224789"/>
      <w:bookmarkStart w:id="10239" w:name="_ETM_Q29_224000"/>
      <w:bookmarkStart w:id="10240" w:name="_ETM_Q29_225000"/>
      <w:bookmarkEnd w:id="10238"/>
      <w:bookmarkEnd w:id="10239"/>
      <w:bookmarkEnd w:id="10240"/>
      <w:r>
        <w:rPr>
          <w:rFonts w:hint="cs"/>
          <w:rtl/>
        </w:rPr>
        <w:t xml:space="preserve"> </w:t>
      </w:r>
      <w:r>
        <w:rPr>
          <w:rtl/>
        </w:rPr>
        <w:t xml:space="preserve">אז </w:t>
      </w:r>
      <w:bookmarkStart w:id="10241" w:name="_ETM_Q29_225319"/>
      <w:bookmarkEnd w:id="10241"/>
      <w:r>
        <w:rPr>
          <w:rtl/>
        </w:rPr>
        <w:t xml:space="preserve">הגיע </w:t>
      </w:r>
      <w:bookmarkStart w:id="10242" w:name="_ETM_Q29_225699"/>
      <w:bookmarkEnd w:id="10242"/>
      <w:r>
        <w:rPr>
          <w:rtl/>
        </w:rPr>
        <w:t xml:space="preserve">הזמן </w:t>
      </w:r>
      <w:bookmarkStart w:id="10243" w:name="_ETM_Q29_226510"/>
      <w:bookmarkEnd w:id="10243"/>
      <w:r>
        <w:rPr>
          <w:rtl/>
        </w:rPr>
        <w:t xml:space="preserve">לנקות </w:t>
      </w:r>
      <w:bookmarkStart w:id="10244" w:name="_ETM_Q29_227030"/>
      <w:bookmarkEnd w:id="10244"/>
      <w:r>
        <w:rPr>
          <w:rtl/>
        </w:rPr>
        <w:t xml:space="preserve">את </w:t>
      </w:r>
      <w:bookmarkStart w:id="10245" w:name="_ETM_Q29_227159"/>
      <w:bookmarkEnd w:id="10245"/>
      <w:r>
        <w:rPr>
          <w:rtl/>
        </w:rPr>
        <w:t>האבק</w:t>
      </w:r>
      <w:r>
        <w:rPr>
          <w:rFonts w:hint="cs"/>
          <w:rtl/>
        </w:rPr>
        <w:t>,</w:t>
      </w:r>
      <w:r>
        <w:rPr>
          <w:rtl/>
        </w:rPr>
        <w:t xml:space="preserve"> </w:t>
      </w:r>
      <w:bookmarkStart w:id="10246" w:name="_ETM_Q29_228290"/>
      <w:bookmarkEnd w:id="10246"/>
      <w:r>
        <w:rPr>
          <w:rtl/>
        </w:rPr>
        <w:t xml:space="preserve">להרים </w:t>
      </w:r>
      <w:bookmarkStart w:id="10247" w:name="_ETM_Q29_228770"/>
      <w:bookmarkEnd w:id="10247"/>
      <w:r>
        <w:rPr>
          <w:rtl/>
        </w:rPr>
        <w:t xml:space="preserve">את </w:t>
      </w:r>
      <w:bookmarkStart w:id="10248" w:name="_ETM_Q29_228930"/>
      <w:bookmarkEnd w:id="10248"/>
      <w:r>
        <w:rPr>
          <w:rtl/>
        </w:rPr>
        <w:t>הראש</w:t>
      </w:r>
      <w:r>
        <w:rPr>
          <w:rFonts w:hint="cs"/>
          <w:rtl/>
        </w:rPr>
        <w:t>,</w:t>
      </w:r>
      <w:r>
        <w:rPr>
          <w:rtl/>
        </w:rPr>
        <w:t xml:space="preserve"> </w:t>
      </w:r>
      <w:bookmarkStart w:id="10249" w:name="_ETM_Q29_229550"/>
      <w:bookmarkEnd w:id="10249"/>
      <w:r>
        <w:rPr>
          <w:rtl/>
        </w:rPr>
        <w:t xml:space="preserve">לצאת </w:t>
      </w:r>
      <w:bookmarkStart w:id="10250" w:name="_ETM_Q29_229890"/>
      <w:bookmarkEnd w:id="10250"/>
      <w:r>
        <w:rPr>
          <w:rtl/>
        </w:rPr>
        <w:t xml:space="preserve">לדרך </w:t>
      </w:r>
      <w:bookmarkStart w:id="10251" w:name="_ETM_Q29_231030"/>
      <w:bookmarkEnd w:id="10251"/>
      <w:r>
        <w:rPr>
          <w:rtl/>
        </w:rPr>
        <w:t xml:space="preserve">ולהביא </w:t>
      </w:r>
      <w:bookmarkStart w:id="10252" w:name="_ETM_Q29_231479"/>
      <w:bookmarkEnd w:id="10252"/>
      <w:r>
        <w:rPr>
          <w:rtl/>
        </w:rPr>
        <w:t xml:space="preserve">תקווה </w:t>
      </w:r>
      <w:bookmarkStart w:id="10253" w:name="_ETM_Q29_231830"/>
      <w:bookmarkEnd w:id="10253"/>
      <w:r>
        <w:rPr>
          <w:rtl/>
        </w:rPr>
        <w:t xml:space="preserve">לעם </w:t>
      </w:r>
      <w:bookmarkStart w:id="10254" w:name="_ETM_Q29_232090"/>
      <w:bookmarkEnd w:id="10254"/>
      <w:r>
        <w:rPr>
          <w:rtl/>
        </w:rPr>
        <w:t>הזה</w:t>
      </w:r>
      <w:r>
        <w:rPr>
          <w:rFonts w:hint="cs"/>
          <w:rtl/>
        </w:rPr>
        <w:t>.</w:t>
      </w:r>
      <w:r>
        <w:rPr>
          <w:rtl/>
        </w:rPr>
        <w:t xml:space="preserve"> </w:t>
      </w:r>
      <w:bookmarkStart w:id="10255" w:name="_ETM_Q29_232460"/>
      <w:bookmarkEnd w:id="10255"/>
      <w:r>
        <w:rPr>
          <w:rtl/>
        </w:rPr>
        <w:t>תודה</w:t>
      </w:r>
      <w:r>
        <w:rPr>
          <w:rFonts w:hint="cs"/>
          <w:rtl/>
        </w:rPr>
        <w:t>.</w:t>
      </w:r>
    </w:p>
    <w:p w:rsidR="00C96533" w:rsidRDefault="00C96533" w:rsidP="00D60DEB">
      <w:pPr>
        <w:rPr>
          <w:highlight w:val="yellow"/>
          <w:rtl/>
        </w:rPr>
      </w:pPr>
      <w:bookmarkStart w:id="10256" w:name="_ETM_Q29_231653"/>
      <w:bookmarkStart w:id="10257" w:name="_ETM_Q29_231747"/>
      <w:bookmarkEnd w:id="10256"/>
      <w:bookmarkEnd w:id="10257"/>
    </w:p>
    <w:p w:rsidR="00C96533" w:rsidRDefault="00C96533" w:rsidP="00D60DEB">
      <w:pPr>
        <w:pStyle w:val="af6"/>
        <w:keepNext/>
        <w:rPr>
          <w:rtl/>
        </w:rPr>
      </w:pPr>
      <w:bookmarkStart w:id="10258" w:name="ET_yor_5534_2"/>
      <w:r w:rsidRPr="00551F25">
        <w:rPr>
          <w:rStyle w:val="TagStyle"/>
          <w:rtl/>
        </w:rPr>
        <w:t xml:space="preserve"> &lt;&lt; יור &gt;&gt; </w:t>
      </w:r>
      <w:r>
        <w:rPr>
          <w:rtl/>
        </w:rPr>
        <w:t>היו"ר בצלאל סמוטריץ:</w:t>
      </w:r>
      <w:r w:rsidRPr="00551F25">
        <w:rPr>
          <w:rStyle w:val="TagStyle"/>
          <w:rtl/>
        </w:rPr>
        <w:t xml:space="preserve"> &lt;&lt; יור &gt;&gt;</w:t>
      </w:r>
      <w:r>
        <w:rPr>
          <w:rtl/>
        </w:rPr>
        <w:t xml:space="preserve"> </w:t>
      </w:r>
      <w:bookmarkEnd w:id="10258"/>
    </w:p>
    <w:p w:rsidR="00C96533" w:rsidRDefault="00C96533" w:rsidP="00461C2E">
      <w:pPr>
        <w:rPr>
          <w:rtl/>
        </w:rPr>
      </w:pPr>
    </w:p>
    <w:p w:rsidR="00C96533" w:rsidRDefault="00C96533" w:rsidP="00D60DEB">
      <w:pPr>
        <w:rPr>
          <w:rtl/>
        </w:rPr>
      </w:pPr>
      <w:bookmarkStart w:id="10259" w:name="_ETM_Q29_233247"/>
      <w:bookmarkEnd w:id="10259"/>
      <w:r>
        <w:rPr>
          <w:rFonts w:hint="cs"/>
          <w:rtl/>
        </w:rPr>
        <w:t xml:space="preserve">תודה רבה. </w:t>
      </w:r>
      <w:bookmarkStart w:id="10260" w:name="_ETM_Q29_233000"/>
      <w:bookmarkStart w:id="10261" w:name="_ETM_Q29_233860"/>
      <w:bookmarkStart w:id="10262" w:name="_ETM_Q29_234620"/>
      <w:bookmarkEnd w:id="10260"/>
      <w:bookmarkEnd w:id="10261"/>
      <w:bookmarkEnd w:id="10262"/>
      <w:r>
        <w:rPr>
          <w:rtl/>
        </w:rPr>
        <w:t xml:space="preserve">חבר </w:t>
      </w:r>
      <w:bookmarkStart w:id="10263" w:name="_ETM_Q29_234880"/>
      <w:bookmarkEnd w:id="10263"/>
      <w:r>
        <w:rPr>
          <w:rtl/>
        </w:rPr>
        <w:t xml:space="preserve">הכנסת עודד </w:t>
      </w:r>
      <w:bookmarkStart w:id="10264" w:name="_ETM_Q29_236020"/>
      <w:bookmarkEnd w:id="10264"/>
      <w:r>
        <w:rPr>
          <w:rtl/>
        </w:rPr>
        <w:t>פורר</w:t>
      </w:r>
      <w:r>
        <w:rPr>
          <w:rFonts w:hint="cs"/>
          <w:rtl/>
        </w:rPr>
        <w:t>,</w:t>
      </w:r>
      <w:r>
        <w:rPr>
          <w:rtl/>
        </w:rPr>
        <w:t xml:space="preserve"> </w:t>
      </w:r>
      <w:bookmarkStart w:id="10265" w:name="_ETM_Q29_236700"/>
      <w:bookmarkEnd w:id="10265"/>
      <w:r>
        <w:rPr>
          <w:rtl/>
        </w:rPr>
        <w:t xml:space="preserve">ואחריו </w:t>
      </w:r>
      <w:bookmarkStart w:id="10266" w:name="_ETM_Q29_237520"/>
      <w:bookmarkEnd w:id="10266"/>
      <w:r w:rsidR="00C03A8E">
        <w:rPr>
          <w:rtl/>
        </w:rPr>
        <w:t>–</w:t>
      </w:r>
      <w:r>
        <w:rPr>
          <w:rFonts w:hint="cs"/>
          <w:rtl/>
        </w:rPr>
        <w:t xml:space="preserve"> </w:t>
      </w:r>
      <w:r>
        <w:rPr>
          <w:rtl/>
        </w:rPr>
        <w:t xml:space="preserve">חבר </w:t>
      </w:r>
      <w:bookmarkStart w:id="10267" w:name="_ETM_Q29_237740"/>
      <w:bookmarkEnd w:id="10267"/>
      <w:r>
        <w:rPr>
          <w:rtl/>
        </w:rPr>
        <w:t xml:space="preserve">כנסת </w:t>
      </w:r>
      <w:bookmarkStart w:id="10268" w:name="_ETM_Q29_238040"/>
      <w:bookmarkStart w:id="10269" w:name="_ETM_Q29_238410"/>
      <w:bookmarkEnd w:id="10268"/>
      <w:bookmarkEnd w:id="10269"/>
      <w:r>
        <w:rPr>
          <w:rFonts w:hint="cs"/>
          <w:rtl/>
        </w:rPr>
        <w:t xml:space="preserve">סעיד אלחרומי. </w:t>
      </w:r>
      <w:bookmarkStart w:id="10270" w:name="_ETM_Q29_239311"/>
      <w:bookmarkStart w:id="10271" w:name="_ETM_Q29_239389"/>
      <w:bookmarkEnd w:id="10270"/>
      <w:bookmarkEnd w:id="10271"/>
      <w:r>
        <w:rPr>
          <w:rFonts w:hint="cs"/>
          <w:rtl/>
        </w:rPr>
        <w:t xml:space="preserve">פורר, עודד פורר. </w:t>
      </w:r>
      <w:r>
        <w:rPr>
          <w:rtl/>
        </w:rPr>
        <w:t xml:space="preserve">שניהם </w:t>
      </w:r>
      <w:bookmarkStart w:id="10272" w:name="_ETM_Q29_254569"/>
      <w:bookmarkEnd w:id="10272"/>
      <w:r>
        <w:rPr>
          <w:rtl/>
        </w:rPr>
        <w:t>יפים</w:t>
      </w:r>
      <w:r>
        <w:rPr>
          <w:rFonts w:hint="cs"/>
          <w:rtl/>
        </w:rPr>
        <w:t>, עודד. בבקשה, שלוש דקות, אדוני, לרשותך.</w:t>
      </w:r>
    </w:p>
    <w:p w:rsidR="00C96533" w:rsidRDefault="00C96533" w:rsidP="00D60DEB">
      <w:pPr>
        <w:rPr>
          <w:rtl/>
        </w:rPr>
      </w:pPr>
      <w:bookmarkStart w:id="10273" w:name="_ETM_Q29_239514"/>
      <w:bookmarkStart w:id="10274" w:name="_ETM_Q29_239592"/>
      <w:bookmarkEnd w:id="10273"/>
      <w:bookmarkEnd w:id="10274"/>
    </w:p>
    <w:p w:rsidR="00C96533" w:rsidRDefault="00C96533" w:rsidP="00D60DEB">
      <w:pPr>
        <w:pStyle w:val="a4"/>
        <w:keepNext/>
        <w:rPr>
          <w:rtl/>
        </w:rPr>
      </w:pPr>
      <w:bookmarkStart w:id="10275" w:name="ET_speaker_5520_3"/>
      <w:r w:rsidRPr="00551F25">
        <w:rPr>
          <w:rStyle w:val="TagStyle"/>
          <w:rtl/>
        </w:rPr>
        <w:t xml:space="preserve"> &lt;&lt; דובר &gt;&gt; </w:t>
      </w:r>
      <w:bookmarkStart w:id="10276" w:name="_Toc533630212"/>
      <w:bookmarkStart w:id="10277" w:name="_Toc533630882"/>
      <w:bookmarkStart w:id="10278" w:name="_Toc533631062"/>
      <w:r>
        <w:rPr>
          <w:rtl/>
        </w:rPr>
        <w:t>עודד פורר (ישראל ביתנו):</w:t>
      </w:r>
      <w:bookmarkEnd w:id="10276"/>
      <w:bookmarkEnd w:id="10277"/>
      <w:bookmarkEnd w:id="10278"/>
      <w:r w:rsidRPr="00551F25">
        <w:rPr>
          <w:rStyle w:val="TagStyle"/>
          <w:rtl/>
        </w:rPr>
        <w:t xml:space="preserve"> &lt;&lt; דובר &gt;&gt;</w:t>
      </w:r>
      <w:r>
        <w:rPr>
          <w:rtl/>
        </w:rPr>
        <w:t xml:space="preserve"> </w:t>
      </w:r>
      <w:bookmarkEnd w:id="10275"/>
    </w:p>
    <w:p w:rsidR="00C96533" w:rsidRDefault="00C96533" w:rsidP="00D60DEB">
      <w:pPr>
        <w:ind w:firstLine="0"/>
        <w:rPr>
          <w:rtl/>
        </w:rPr>
      </w:pPr>
      <w:bookmarkStart w:id="10279" w:name="_ETM_Q29_287775"/>
      <w:bookmarkStart w:id="10280" w:name="_ETM_Q29_287853"/>
      <w:bookmarkStart w:id="10281" w:name="_ETM_Q29_180000"/>
      <w:bookmarkEnd w:id="10279"/>
      <w:bookmarkEnd w:id="10280"/>
      <w:bookmarkEnd w:id="10281"/>
    </w:p>
    <w:p w:rsidR="00C96533" w:rsidRDefault="00C96533" w:rsidP="002669E7">
      <w:pPr>
        <w:rPr>
          <w:rtl/>
        </w:rPr>
      </w:pPr>
      <w:bookmarkStart w:id="10282" w:name="_ETM_Q29_240000"/>
      <w:bookmarkStart w:id="10283" w:name="_ETM_Q29_260870"/>
      <w:bookmarkEnd w:id="10282"/>
      <w:bookmarkEnd w:id="10283"/>
      <w:r>
        <w:rPr>
          <w:rtl/>
        </w:rPr>
        <w:t>תודה</w:t>
      </w:r>
      <w:r>
        <w:rPr>
          <w:rFonts w:hint="cs"/>
          <w:rtl/>
        </w:rPr>
        <w:t>,</w:t>
      </w:r>
      <w:r>
        <w:rPr>
          <w:rtl/>
        </w:rPr>
        <w:t xml:space="preserve"> </w:t>
      </w:r>
      <w:bookmarkStart w:id="10284" w:name="_ETM_Q29_261160"/>
      <w:bookmarkEnd w:id="10284"/>
      <w:r>
        <w:rPr>
          <w:rtl/>
        </w:rPr>
        <w:t xml:space="preserve">אדוני </w:t>
      </w:r>
      <w:bookmarkStart w:id="10285" w:name="_ETM_Q29_261490"/>
      <w:bookmarkEnd w:id="10285"/>
      <w:r>
        <w:rPr>
          <w:rtl/>
        </w:rPr>
        <w:t>היושב-ראש</w:t>
      </w:r>
      <w:r>
        <w:rPr>
          <w:rFonts w:hint="cs"/>
          <w:rtl/>
        </w:rPr>
        <w:t>.</w:t>
      </w:r>
      <w:r>
        <w:rPr>
          <w:rtl/>
        </w:rPr>
        <w:t xml:space="preserve"> </w:t>
      </w:r>
      <w:bookmarkStart w:id="10286" w:name="_ETM_Q29_262090"/>
      <w:bookmarkEnd w:id="10286"/>
      <w:r>
        <w:rPr>
          <w:rtl/>
        </w:rPr>
        <w:t>חברי</w:t>
      </w:r>
      <w:r>
        <w:rPr>
          <w:rFonts w:hint="cs"/>
          <w:rtl/>
        </w:rPr>
        <w:t>י</w:t>
      </w:r>
      <w:r>
        <w:rPr>
          <w:rtl/>
        </w:rPr>
        <w:t xml:space="preserve"> </w:t>
      </w:r>
      <w:bookmarkStart w:id="10287" w:name="_ETM_Q29_262430"/>
      <w:bookmarkEnd w:id="10287"/>
      <w:r>
        <w:rPr>
          <w:rtl/>
        </w:rPr>
        <w:t xml:space="preserve">חברי </w:t>
      </w:r>
      <w:bookmarkStart w:id="10288" w:name="_ETM_Q29_262680"/>
      <w:bookmarkEnd w:id="10288"/>
      <w:r>
        <w:rPr>
          <w:rtl/>
        </w:rPr>
        <w:t>הכנסת</w:t>
      </w:r>
      <w:r>
        <w:rPr>
          <w:rFonts w:hint="cs"/>
          <w:rtl/>
        </w:rPr>
        <w:t>,</w:t>
      </w:r>
      <w:r>
        <w:rPr>
          <w:rtl/>
        </w:rPr>
        <w:t xml:space="preserve"> </w:t>
      </w:r>
      <w:bookmarkStart w:id="10289" w:name="_ETM_Q29_263500"/>
      <w:bookmarkEnd w:id="10289"/>
      <w:r>
        <w:rPr>
          <w:rtl/>
        </w:rPr>
        <w:t xml:space="preserve">כמו </w:t>
      </w:r>
      <w:bookmarkStart w:id="10290" w:name="_ETM_Q29_263730"/>
      <w:bookmarkEnd w:id="10290"/>
      <w:r>
        <w:rPr>
          <w:rtl/>
        </w:rPr>
        <w:t>כולם</w:t>
      </w:r>
      <w:r>
        <w:rPr>
          <w:rFonts w:hint="cs"/>
          <w:rtl/>
        </w:rPr>
        <w:t>, אתה יודע,</w:t>
      </w:r>
      <w:r>
        <w:rPr>
          <w:rtl/>
        </w:rPr>
        <w:t xml:space="preserve"> </w:t>
      </w:r>
      <w:bookmarkStart w:id="10291" w:name="_ETM_Q29_264800"/>
      <w:bookmarkStart w:id="10292" w:name="_ETM_Q29_265010"/>
      <w:bookmarkEnd w:id="10291"/>
      <w:bookmarkEnd w:id="10292"/>
      <w:r>
        <w:rPr>
          <w:rtl/>
        </w:rPr>
        <w:t xml:space="preserve">אתה </w:t>
      </w:r>
      <w:bookmarkStart w:id="10293" w:name="_ETM_Q29_265190"/>
      <w:bookmarkEnd w:id="10293"/>
      <w:r>
        <w:rPr>
          <w:rtl/>
        </w:rPr>
        <w:t xml:space="preserve">עולה </w:t>
      </w:r>
      <w:bookmarkStart w:id="10294" w:name="_ETM_Q29_265380"/>
      <w:bookmarkEnd w:id="10294"/>
      <w:r>
        <w:rPr>
          <w:rtl/>
        </w:rPr>
        <w:t>ככה</w:t>
      </w:r>
      <w:bookmarkStart w:id="10295" w:name="_ETM_Q29_261000"/>
      <w:bookmarkStart w:id="10296" w:name="_ETM_Q29_265670"/>
      <w:bookmarkStart w:id="10297" w:name="_ETM_Q29_266369"/>
      <w:bookmarkEnd w:id="10295"/>
      <w:bookmarkEnd w:id="10296"/>
      <w:bookmarkEnd w:id="10297"/>
      <w:r>
        <w:rPr>
          <w:rFonts w:hint="cs"/>
          <w:rtl/>
        </w:rPr>
        <w:t xml:space="preserve"> </w:t>
      </w:r>
      <w:bookmarkStart w:id="10298" w:name="_ETM_Q29_263000"/>
      <w:bookmarkEnd w:id="10298"/>
      <w:r w:rsidR="00C03A8E">
        <w:rPr>
          <w:rtl/>
        </w:rPr>
        <w:t>–</w:t>
      </w:r>
      <w:r>
        <w:rPr>
          <w:rFonts w:hint="cs"/>
          <w:rtl/>
        </w:rPr>
        <w:t xml:space="preserve"> </w:t>
      </w:r>
      <w:r>
        <w:rPr>
          <w:rtl/>
        </w:rPr>
        <w:t xml:space="preserve">אני </w:t>
      </w:r>
      <w:bookmarkStart w:id="10299" w:name="_ETM_Q29_266909"/>
      <w:bookmarkEnd w:id="10299"/>
      <w:r>
        <w:rPr>
          <w:rFonts w:hint="cs"/>
          <w:rtl/>
        </w:rPr>
        <w:t xml:space="preserve">לא </w:t>
      </w:r>
      <w:r>
        <w:rPr>
          <w:rtl/>
        </w:rPr>
        <w:t xml:space="preserve">חושב </w:t>
      </w:r>
      <w:bookmarkStart w:id="10300" w:name="_ETM_Q29_267109"/>
      <w:bookmarkEnd w:id="10300"/>
      <w:r>
        <w:rPr>
          <w:rtl/>
        </w:rPr>
        <w:t xml:space="preserve">שזו </w:t>
      </w:r>
      <w:bookmarkStart w:id="10301" w:name="_ETM_Q29_267369"/>
      <w:bookmarkEnd w:id="10301"/>
      <w:r>
        <w:rPr>
          <w:rFonts w:hint="cs"/>
          <w:rtl/>
        </w:rPr>
        <w:t xml:space="preserve">תהיה </w:t>
      </w:r>
      <w:r>
        <w:rPr>
          <w:rtl/>
        </w:rPr>
        <w:t xml:space="preserve">הפעם </w:t>
      </w:r>
      <w:bookmarkStart w:id="10302" w:name="_ETM_Q29_267639"/>
      <w:bookmarkEnd w:id="10302"/>
      <w:r>
        <w:rPr>
          <w:rtl/>
        </w:rPr>
        <w:t xml:space="preserve">האחרונה </w:t>
      </w:r>
      <w:bookmarkStart w:id="10303" w:name="_ETM_Q29_268009"/>
      <w:bookmarkEnd w:id="10303"/>
      <w:r>
        <w:rPr>
          <w:rtl/>
        </w:rPr>
        <w:t xml:space="preserve">שלי </w:t>
      </w:r>
      <w:bookmarkStart w:id="10304" w:name="_ETM_Q29_268200"/>
      <w:bookmarkEnd w:id="10304"/>
      <w:r>
        <w:rPr>
          <w:rFonts w:hint="cs"/>
          <w:rtl/>
        </w:rPr>
        <w:t>על ה</w:t>
      </w:r>
      <w:r>
        <w:rPr>
          <w:rtl/>
        </w:rPr>
        <w:t xml:space="preserve">דוכן </w:t>
      </w:r>
      <w:bookmarkStart w:id="10305" w:name="_ETM_Q29_268679"/>
      <w:bookmarkEnd w:id="10305"/>
      <w:r>
        <w:rPr>
          <w:rtl/>
        </w:rPr>
        <w:t xml:space="preserve">במושב </w:t>
      </w:r>
      <w:bookmarkStart w:id="10306" w:name="_ETM_Q29_269139"/>
      <w:bookmarkEnd w:id="10306"/>
      <w:r>
        <w:rPr>
          <w:rtl/>
        </w:rPr>
        <w:t>הזה</w:t>
      </w:r>
      <w:bookmarkStart w:id="10307" w:name="_ETM_Q29_269399"/>
      <w:bookmarkEnd w:id="10307"/>
      <w:r>
        <w:rPr>
          <w:rFonts w:hint="cs"/>
          <w:rtl/>
        </w:rPr>
        <w:t xml:space="preserve">, </w:t>
      </w:r>
      <w:r>
        <w:rPr>
          <w:rtl/>
        </w:rPr>
        <w:t xml:space="preserve">אבל </w:t>
      </w:r>
      <w:bookmarkStart w:id="10308" w:name="_ETM_Q29_269810"/>
      <w:bookmarkStart w:id="10309" w:name="_ETM_Q29_270829"/>
      <w:bookmarkEnd w:id="10308"/>
      <w:bookmarkEnd w:id="10309"/>
      <w:r>
        <w:rPr>
          <w:rtl/>
        </w:rPr>
        <w:t xml:space="preserve">בוודאי </w:t>
      </w:r>
      <w:bookmarkStart w:id="10310" w:name="_ETM_Q29_271770"/>
      <w:bookmarkEnd w:id="10310"/>
      <w:r>
        <w:rPr>
          <w:rtl/>
        </w:rPr>
        <w:t xml:space="preserve">אחת </w:t>
      </w:r>
      <w:bookmarkStart w:id="10311" w:name="_ETM_Q29_272060"/>
      <w:bookmarkEnd w:id="10311"/>
      <w:r>
        <w:rPr>
          <w:rtl/>
        </w:rPr>
        <w:t>האחרונות</w:t>
      </w:r>
      <w:r w:rsidR="002669E7">
        <w:rPr>
          <w:rFonts w:hint="cs"/>
          <w:rtl/>
        </w:rPr>
        <w:t xml:space="preserve"> </w:t>
      </w:r>
      <w:r w:rsidR="00C03A8E">
        <w:rPr>
          <w:rFonts w:hint="eastAsia"/>
          <w:rtl/>
        </w:rPr>
        <w:t>–</w:t>
      </w:r>
      <w:r>
        <w:rPr>
          <w:rtl/>
        </w:rPr>
        <w:t xml:space="preserve"> </w:t>
      </w:r>
      <w:bookmarkStart w:id="10312" w:name="_ETM_Q29_272609"/>
      <w:bookmarkEnd w:id="10312"/>
      <w:r>
        <w:rPr>
          <w:rtl/>
        </w:rPr>
        <w:t xml:space="preserve">אתה </w:t>
      </w:r>
      <w:bookmarkStart w:id="10313" w:name="_ETM_Q29_272789"/>
      <w:bookmarkEnd w:id="10313"/>
      <w:r>
        <w:rPr>
          <w:rtl/>
        </w:rPr>
        <w:t xml:space="preserve">רוצה </w:t>
      </w:r>
      <w:bookmarkStart w:id="10314" w:name="_ETM_Q29_273029"/>
      <w:bookmarkEnd w:id="10314"/>
      <w:r>
        <w:rPr>
          <w:rtl/>
        </w:rPr>
        <w:t xml:space="preserve">קצת </w:t>
      </w:r>
      <w:bookmarkStart w:id="10315" w:name="_ETM_Q29_273299"/>
      <w:bookmarkEnd w:id="10315"/>
      <w:r>
        <w:rPr>
          <w:rtl/>
        </w:rPr>
        <w:t>לסכם</w:t>
      </w:r>
      <w:r>
        <w:rPr>
          <w:rFonts w:hint="cs"/>
          <w:rtl/>
        </w:rPr>
        <w:t>.</w:t>
      </w:r>
      <w:r>
        <w:rPr>
          <w:rtl/>
        </w:rPr>
        <w:t xml:space="preserve"> </w:t>
      </w:r>
      <w:bookmarkStart w:id="10316" w:name="_ETM_Q29_274400"/>
      <w:bookmarkEnd w:id="10316"/>
      <w:r>
        <w:rPr>
          <w:rtl/>
        </w:rPr>
        <w:t xml:space="preserve">אז </w:t>
      </w:r>
      <w:bookmarkStart w:id="10317" w:name="_ETM_Q29_274590"/>
      <w:bookmarkEnd w:id="10317"/>
      <w:r>
        <w:rPr>
          <w:rtl/>
        </w:rPr>
        <w:t xml:space="preserve">בהחלט </w:t>
      </w:r>
      <w:bookmarkStart w:id="10318" w:name="_ETM_Q29_275020"/>
      <w:bookmarkEnd w:id="10318"/>
      <w:r>
        <w:rPr>
          <w:rtl/>
        </w:rPr>
        <w:t xml:space="preserve">אני </w:t>
      </w:r>
      <w:bookmarkStart w:id="10319" w:name="_ETM_Q29_275150"/>
      <w:bookmarkEnd w:id="10319"/>
      <w:r>
        <w:rPr>
          <w:rtl/>
        </w:rPr>
        <w:t xml:space="preserve">חושב </w:t>
      </w:r>
      <w:bookmarkStart w:id="10320" w:name="_ETM_Q29_275340"/>
      <w:bookmarkEnd w:id="10320"/>
      <w:r>
        <w:rPr>
          <w:rtl/>
        </w:rPr>
        <w:t xml:space="preserve">שאנחנו </w:t>
      </w:r>
      <w:bookmarkStart w:id="10321" w:name="_ETM_Q29_276010"/>
      <w:bookmarkEnd w:id="10321"/>
      <w:r w:rsidR="00C03A8E">
        <w:rPr>
          <w:rtl/>
        </w:rPr>
        <w:t>–</w:t>
      </w:r>
      <w:r>
        <w:rPr>
          <w:rFonts w:hint="cs"/>
          <w:rtl/>
        </w:rPr>
        <w:t xml:space="preserve"> </w:t>
      </w:r>
      <w:r>
        <w:rPr>
          <w:rtl/>
        </w:rPr>
        <w:t xml:space="preserve">ואני </w:t>
      </w:r>
      <w:bookmarkStart w:id="10322" w:name="_ETM_Q29_276190"/>
      <w:bookmarkEnd w:id="10322"/>
      <w:r>
        <w:rPr>
          <w:rtl/>
        </w:rPr>
        <w:t xml:space="preserve">אומר </w:t>
      </w:r>
      <w:bookmarkStart w:id="10323" w:name="_ETM_Q29_276369"/>
      <w:bookmarkEnd w:id="10323"/>
      <w:r>
        <w:rPr>
          <w:rFonts w:hint="cs"/>
          <w:rtl/>
        </w:rPr>
        <w:t>"</w:t>
      </w:r>
      <w:r>
        <w:rPr>
          <w:rtl/>
        </w:rPr>
        <w:t>אנחנו</w:t>
      </w:r>
      <w:bookmarkStart w:id="10324" w:name="_ETM_Q29_276780"/>
      <w:bookmarkEnd w:id="10324"/>
      <w:r>
        <w:rPr>
          <w:rFonts w:hint="cs"/>
          <w:rtl/>
        </w:rPr>
        <w:t>", אז</w:t>
      </w:r>
      <w:r>
        <w:rPr>
          <w:rtl/>
        </w:rPr>
        <w:t xml:space="preserve"> </w:t>
      </w:r>
      <w:bookmarkStart w:id="10325" w:name="_ETM_Q29_277619"/>
      <w:bookmarkEnd w:id="10325"/>
      <w:r>
        <w:rPr>
          <w:rtl/>
        </w:rPr>
        <w:t xml:space="preserve">בוודאי </w:t>
      </w:r>
      <w:bookmarkStart w:id="10326" w:name="_ETM_Q29_277950"/>
      <w:bookmarkEnd w:id="10326"/>
      <w:r>
        <w:rPr>
          <w:rtl/>
        </w:rPr>
        <w:t>חברי</w:t>
      </w:r>
      <w:r>
        <w:rPr>
          <w:rFonts w:hint="cs"/>
          <w:rtl/>
        </w:rPr>
        <w:t>י</w:t>
      </w:r>
      <w:r>
        <w:rPr>
          <w:rtl/>
        </w:rPr>
        <w:t xml:space="preserve"> </w:t>
      </w:r>
      <w:bookmarkStart w:id="10327" w:name="_ETM_Q29_278299"/>
      <w:bookmarkEnd w:id="10327"/>
      <w:r>
        <w:rPr>
          <w:rtl/>
        </w:rPr>
        <w:t xml:space="preserve">לסיעת </w:t>
      </w:r>
      <w:bookmarkStart w:id="10328" w:name="_ETM_Q29_278610"/>
      <w:bookmarkEnd w:id="10328"/>
      <w:r>
        <w:rPr>
          <w:rtl/>
        </w:rPr>
        <w:t xml:space="preserve">ישראל </w:t>
      </w:r>
      <w:bookmarkStart w:id="10329" w:name="_ETM_Q29_278930"/>
      <w:bookmarkEnd w:id="10329"/>
      <w:r>
        <w:rPr>
          <w:rtl/>
        </w:rPr>
        <w:t xml:space="preserve">ביתנו </w:t>
      </w:r>
      <w:bookmarkStart w:id="10330" w:name="_ETM_Q29_279380"/>
      <w:bookmarkEnd w:id="10330"/>
      <w:r w:rsidR="00C03A8E">
        <w:rPr>
          <w:rtl/>
        </w:rPr>
        <w:t>–</w:t>
      </w:r>
      <w:r>
        <w:rPr>
          <w:rtl/>
        </w:rPr>
        <w:t xml:space="preserve"> </w:t>
      </w:r>
      <w:bookmarkStart w:id="10331" w:name="_ETM_Q29_279569"/>
      <w:bookmarkEnd w:id="10331"/>
      <w:r>
        <w:rPr>
          <w:rtl/>
        </w:rPr>
        <w:t xml:space="preserve">הצלחנו </w:t>
      </w:r>
      <w:bookmarkStart w:id="10332" w:name="_ETM_Q29_281060"/>
      <w:bookmarkEnd w:id="10332"/>
      <w:r>
        <w:rPr>
          <w:rtl/>
        </w:rPr>
        <w:t xml:space="preserve">גם </w:t>
      </w:r>
      <w:bookmarkStart w:id="10333" w:name="_ETM_Q29_281340"/>
      <w:bookmarkEnd w:id="10333"/>
      <w:r>
        <w:rPr>
          <w:rtl/>
        </w:rPr>
        <w:t xml:space="preserve">מתוך </w:t>
      </w:r>
      <w:bookmarkStart w:id="10334" w:name="_ETM_Q29_281609"/>
      <w:bookmarkEnd w:id="10334"/>
      <w:r>
        <w:rPr>
          <w:rtl/>
        </w:rPr>
        <w:t xml:space="preserve">הקואליציה </w:t>
      </w:r>
      <w:bookmarkStart w:id="10335" w:name="_ETM_Q29_282189"/>
      <w:bookmarkEnd w:id="10335"/>
      <w:r>
        <w:rPr>
          <w:rtl/>
        </w:rPr>
        <w:t xml:space="preserve">וגם </w:t>
      </w:r>
      <w:bookmarkStart w:id="10336" w:name="_ETM_Q29_282450"/>
      <w:bookmarkEnd w:id="10336"/>
      <w:r>
        <w:rPr>
          <w:rtl/>
        </w:rPr>
        <w:t xml:space="preserve">באופוזיציה </w:t>
      </w:r>
      <w:bookmarkStart w:id="10337" w:name="_ETM_Q29_283049"/>
      <w:bookmarkEnd w:id="10337"/>
      <w:r>
        <w:rPr>
          <w:rtl/>
        </w:rPr>
        <w:t>ל</w:t>
      </w:r>
      <w:r>
        <w:rPr>
          <w:rFonts w:hint="cs"/>
          <w:rtl/>
        </w:rPr>
        <w:t>העב</w:t>
      </w:r>
      <w:r>
        <w:rPr>
          <w:rtl/>
        </w:rPr>
        <w:t xml:space="preserve">יר </w:t>
      </w:r>
      <w:bookmarkStart w:id="10338" w:name="_ETM_Q29_283369"/>
      <w:bookmarkEnd w:id="10338"/>
      <w:r>
        <w:rPr>
          <w:rtl/>
        </w:rPr>
        <w:t xml:space="preserve">לא </w:t>
      </w:r>
      <w:bookmarkStart w:id="10339" w:name="_ETM_Q29_283499"/>
      <w:bookmarkEnd w:id="10339"/>
      <w:r>
        <w:rPr>
          <w:rFonts w:hint="cs"/>
          <w:rtl/>
        </w:rPr>
        <w:t xml:space="preserve">מעט </w:t>
      </w:r>
      <w:r>
        <w:rPr>
          <w:rtl/>
        </w:rPr>
        <w:t>דברים</w:t>
      </w:r>
      <w:r>
        <w:rPr>
          <w:rFonts w:hint="cs"/>
          <w:rtl/>
        </w:rPr>
        <w:t>.</w:t>
      </w:r>
      <w:r>
        <w:rPr>
          <w:rtl/>
        </w:rPr>
        <w:t xml:space="preserve"> </w:t>
      </w:r>
      <w:bookmarkStart w:id="10340" w:name="_ETM_Q29_284799"/>
      <w:bookmarkStart w:id="10341" w:name="_ETM_Q29_285109"/>
      <w:bookmarkStart w:id="10342" w:name="_ETM_Q29_285240"/>
      <w:bookmarkEnd w:id="10340"/>
      <w:bookmarkEnd w:id="10341"/>
      <w:bookmarkEnd w:id="10342"/>
      <w:r>
        <w:rPr>
          <w:rtl/>
        </w:rPr>
        <w:t xml:space="preserve">אנחנו </w:t>
      </w:r>
      <w:bookmarkStart w:id="10343" w:name="_ETM_Q29_285670"/>
      <w:bookmarkEnd w:id="10343"/>
      <w:r>
        <w:rPr>
          <w:rtl/>
        </w:rPr>
        <w:t xml:space="preserve">יכולים </w:t>
      </w:r>
      <w:bookmarkStart w:id="10344" w:name="_ETM_Q29_286170"/>
      <w:bookmarkEnd w:id="10344"/>
      <w:r>
        <w:rPr>
          <w:rtl/>
        </w:rPr>
        <w:t xml:space="preserve">בהחלט </w:t>
      </w:r>
      <w:bookmarkStart w:id="10345" w:name="_ETM_Q29_286600"/>
      <w:bookmarkEnd w:id="10345"/>
      <w:r>
        <w:rPr>
          <w:rtl/>
        </w:rPr>
        <w:t xml:space="preserve">ליהנות </w:t>
      </w:r>
      <w:bookmarkStart w:id="10346" w:name="_ETM_Q29_287060"/>
      <w:bookmarkEnd w:id="10346"/>
      <w:r>
        <w:rPr>
          <w:rtl/>
        </w:rPr>
        <w:t xml:space="preserve">מהעובדה </w:t>
      </w:r>
      <w:bookmarkStart w:id="10347" w:name="_ETM_Q29_287459"/>
      <w:bookmarkEnd w:id="10347"/>
      <w:r>
        <w:rPr>
          <w:rtl/>
        </w:rPr>
        <w:t xml:space="preserve">שהצלחנו </w:t>
      </w:r>
      <w:bookmarkStart w:id="10348" w:name="_ETM_Q29_287959"/>
      <w:bookmarkEnd w:id="10348"/>
      <w:r>
        <w:rPr>
          <w:rtl/>
        </w:rPr>
        <w:t xml:space="preserve">להוסיף בכניסתנו </w:t>
      </w:r>
      <w:bookmarkStart w:id="10349" w:name="_ETM_Q29_289020"/>
      <w:bookmarkEnd w:id="10349"/>
      <w:r>
        <w:rPr>
          <w:rtl/>
        </w:rPr>
        <w:t xml:space="preserve">לקואליציה </w:t>
      </w:r>
      <w:bookmarkStart w:id="10350" w:name="_ETM_Q29_289649"/>
      <w:bookmarkStart w:id="10351" w:name="_ETM_Q29_289869"/>
      <w:bookmarkEnd w:id="10350"/>
      <w:bookmarkEnd w:id="10351"/>
      <w:r>
        <w:rPr>
          <w:rFonts w:hint="cs"/>
          <w:rtl/>
        </w:rPr>
        <w:t xml:space="preserve">2 </w:t>
      </w:r>
      <w:r>
        <w:rPr>
          <w:rtl/>
        </w:rPr>
        <w:t xml:space="preserve">מיליארד </w:t>
      </w:r>
      <w:bookmarkStart w:id="10352" w:name="_ETM_Q29_290289"/>
      <w:bookmarkEnd w:id="10352"/>
      <w:r>
        <w:rPr>
          <w:rtl/>
        </w:rPr>
        <w:t xml:space="preserve">שקל לטובת </w:t>
      </w:r>
      <w:bookmarkStart w:id="10353" w:name="_ETM_Q29_291690"/>
      <w:bookmarkEnd w:id="10353"/>
      <w:r>
        <w:rPr>
          <w:rtl/>
        </w:rPr>
        <w:t xml:space="preserve">הקשישים </w:t>
      </w:r>
      <w:bookmarkStart w:id="10354" w:name="_ETM_Q29_292200"/>
      <w:bookmarkEnd w:id="10354"/>
      <w:r>
        <w:rPr>
          <w:rtl/>
        </w:rPr>
        <w:t xml:space="preserve">במדינת </w:t>
      </w:r>
      <w:bookmarkStart w:id="10355" w:name="_ETM_Q29_292650"/>
      <w:bookmarkEnd w:id="10355"/>
      <w:r>
        <w:rPr>
          <w:rtl/>
        </w:rPr>
        <w:t>ישראל</w:t>
      </w:r>
      <w:r w:rsidR="002669E7">
        <w:rPr>
          <w:rFonts w:hint="cs"/>
          <w:rtl/>
        </w:rPr>
        <w:t>,</w:t>
      </w:r>
      <w:r>
        <w:rPr>
          <w:rtl/>
        </w:rPr>
        <w:t xml:space="preserve"> </w:t>
      </w:r>
      <w:bookmarkStart w:id="10356" w:name="_ETM_Q29_293240"/>
      <w:bookmarkEnd w:id="10356"/>
      <w:r>
        <w:rPr>
          <w:rtl/>
        </w:rPr>
        <w:t>ושהצלחנו</w:t>
      </w:r>
      <w:r>
        <w:rPr>
          <w:rFonts w:hint="cs"/>
          <w:rtl/>
        </w:rPr>
        <w:t>,</w:t>
      </w:r>
      <w:r>
        <w:rPr>
          <w:rtl/>
        </w:rPr>
        <w:t xml:space="preserve"> </w:t>
      </w:r>
      <w:bookmarkStart w:id="10357" w:name="_ETM_Q29_295070"/>
      <w:bookmarkEnd w:id="10357"/>
      <w:r>
        <w:rPr>
          <w:rtl/>
        </w:rPr>
        <w:t xml:space="preserve">הצלחתי </w:t>
      </w:r>
      <w:bookmarkStart w:id="10358" w:name="_ETM_Q29_295960"/>
      <w:bookmarkEnd w:id="10358"/>
      <w:r>
        <w:rPr>
          <w:rtl/>
        </w:rPr>
        <w:t xml:space="preserve">גם </w:t>
      </w:r>
      <w:bookmarkStart w:id="10359" w:name="_ETM_Q29_296150"/>
      <w:bookmarkEnd w:id="10359"/>
      <w:r>
        <w:rPr>
          <w:rtl/>
        </w:rPr>
        <w:t>להעביר</w:t>
      </w:r>
      <w:bookmarkStart w:id="10360" w:name="_ETM_Q29_297299"/>
      <w:bookmarkEnd w:id="10360"/>
      <w:r>
        <w:rPr>
          <w:rFonts w:hint="cs"/>
          <w:rtl/>
        </w:rPr>
        <w:t>, דרך</w:t>
      </w:r>
      <w:r>
        <w:rPr>
          <w:rtl/>
        </w:rPr>
        <w:t xml:space="preserve"> </w:t>
      </w:r>
      <w:bookmarkStart w:id="10361" w:name="_ETM_Q29_297810"/>
      <w:bookmarkEnd w:id="10361"/>
      <w:r>
        <w:rPr>
          <w:rtl/>
        </w:rPr>
        <w:t xml:space="preserve">הקואליציה </w:t>
      </w:r>
      <w:bookmarkStart w:id="10362" w:name="_ETM_Q29_298369"/>
      <w:bookmarkEnd w:id="10362"/>
      <w:r>
        <w:rPr>
          <w:rtl/>
        </w:rPr>
        <w:t xml:space="preserve">ומתוך </w:t>
      </w:r>
      <w:bookmarkStart w:id="10363" w:name="_ETM_Q29_298710"/>
      <w:bookmarkEnd w:id="10363"/>
      <w:r>
        <w:rPr>
          <w:rtl/>
        </w:rPr>
        <w:t>הקואליציה</w:t>
      </w:r>
      <w:bookmarkStart w:id="10364" w:name="_ETM_Q29_299360"/>
      <w:bookmarkEnd w:id="10364"/>
      <w:r>
        <w:rPr>
          <w:rFonts w:hint="cs"/>
          <w:rtl/>
        </w:rPr>
        <w:t xml:space="preserve">, </w:t>
      </w:r>
      <w:r>
        <w:rPr>
          <w:rtl/>
        </w:rPr>
        <w:t xml:space="preserve">את </w:t>
      </w:r>
      <w:bookmarkStart w:id="10365" w:name="_ETM_Q29_299509"/>
      <w:bookmarkEnd w:id="10365"/>
      <w:r>
        <w:rPr>
          <w:rtl/>
        </w:rPr>
        <w:t xml:space="preserve">חוק </w:t>
      </w:r>
      <w:bookmarkStart w:id="10366" w:name="_ETM_Q29_299729"/>
      <w:bookmarkEnd w:id="10366"/>
      <w:r>
        <w:rPr>
          <w:rtl/>
        </w:rPr>
        <w:t>המרשמים</w:t>
      </w:r>
      <w:bookmarkStart w:id="10367" w:name="_ETM_Q29_300280"/>
      <w:bookmarkEnd w:id="10367"/>
      <w:r>
        <w:rPr>
          <w:rFonts w:hint="cs"/>
          <w:rtl/>
        </w:rPr>
        <w:t xml:space="preserve">, </w:t>
      </w:r>
      <w:r>
        <w:rPr>
          <w:rtl/>
        </w:rPr>
        <w:t xml:space="preserve">שיאפשר </w:t>
      </w:r>
      <w:bookmarkStart w:id="10368" w:name="_ETM_Q29_300710"/>
      <w:bookmarkEnd w:id="10368"/>
      <w:r>
        <w:rPr>
          <w:rtl/>
        </w:rPr>
        <w:t xml:space="preserve">לכבד </w:t>
      </w:r>
      <w:bookmarkStart w:id="10369" w:name="_ETM_Q29_301049"/>
      <w:bookmarkEnd w:id="10369"/>
      <w:r>
        <w:rPr>
          <w:rFonts w:hint="cs"/>
          <w:rtl/>
        </w:rPr>
        <w:t>מ</w:t>
      </w:r>
      <w:r>
        <w:rPr>
          <w:rtl/>
        </w:rPr>
        <w:t xml:space="preserve">רשם </w:t>
      </w:r>
      <w:bookmarkStart w:id="10370" w:name="_ETM_Q29_301369"/>
      <w:bookmarkEnd w:id="10370"/>
      <w:r>
        <w:rPr>
          <w:rtl/>
        </w:rPr>
        <w:t xml:space="preserve">בכל </w:t>
      </w:r>
      <w:bookmarkStart w:id="10371" w:name="_ETM_Q29_301619"/>
      <w:bookmarkEnd w:id="10371"/>
      <w:r>
        <w:rPr>
          <w:rtl/>
        </w:rPr>
        <w:t>מקום</w:t>
      </w:r>
      <w:r>
        <w:rPr>
          <w:rFonts w:hint="cs"/>
          <w:rtl/>
        </w:rPr>
        <w:t>.</w:t>
      </w:r>
      <w:r>
        <w:rPr>
          <w:rtl/>
        </w:rPr>
        <w:t xml:space="preserve"> </w:t>
      </w:r>
      <w:bookmarkStart w:id="10372" w:name="_ETM_Q29_302570"/>
      <w:bookmarkEnd w:id="10372"/>
      <w:r>
        <w:rPr>
          <w:rtl/>
        </w:rPr>
        <w:t xml:space="preserve">מהצד </w:t>
      </w:r>
      <w:bookmarkStart w:id="10373" w:name="_ETM_Q29_303020"/>
      <w:bookmarkEnd w:id="10373"/>
      <w:r>
        <w:rPr>
          <w:rtl/>
        </w:rPr>
        <w:t>השני</w:t>
      </w:r>
      <w:r>
        <w:rPr>
          <w:rFonts w:hint="cs"/>
          <w:rtl/>
        </w:rPr>
        <w:t>,</w:t>
      </w:r>
      <w:r>
        <w:rPr>
          <w:rtl/>
        </w:rPr>
        <w:t xml:space="preserve"> </w:t>
      </w:r>
      <w:bookmarkStart w:id="10374" w:name="_ETM_Q29_303990"/>
      <w:bookmarkEnd w:id="10374"/>
      <w:r>
        <w:rPr>
          <w:rtl/>
        </w:rPr>
        <w:t xml:space="preserve">הצלחנו </w:t>
      </w:r>
      <w:bookmarkStart w:id="10375" w:name="_ETM_Q29_304440"/>
      <w:bookmarkEnd w:id="10375"/>
      <w:r>
        <w:rPr>
          <w:rtl/>
        </w:rPr>
        <w:t>לה</w:t>
      </w:r>
      <w:r>
        <w:rPr>
          <w:rFonts w:hint="cs"/>
          <w:rtl/>
        </w:rPr>
        <w:t>עביר</w:t>
      </w:r>
      <w:r>
        <w:rPr>
          <w:rtl/>
        </w:rPr>
        <w:t xml:space="preserve"> </w:t>
      </w:r>
      <w:bookmarkStart w:id="10376" w:name="_ETM_Q29_304700"/>
      <w:bookmarkEnd w:id="10376"/>
      <w:r>
        <w:rPr>
          <w:rtl/>
        </w:rPr>
        <w:t xml:space="preserve">את </w:t>
      </w:r>
      <w:bookmarkStart w:id="10377" w:name="_ETM_Q29_304799"/>
      <w:bookmarkEnd w:id="10377"/>
      <w:r>
        <w:rPr>
          <w:rtl/>
        </w:rPr>
        <w:t xml:space="preserve">התיקון </w:t>
      </w:r>
      <w:bookmarkStart w:id="10378" w:name="_ETM_Q29_305280"/>
      <w:bookmarkEnd w:id="10378"/>
      <w:r>
        <w:rPr>
          <w:rtl/>
        </w:rPr>
        <w:t>לחוק</w:t>
      </w:r>
      <w:bookmarkStart w:id="10379" w:name="_ETM_Q29_305810"/>
      <w:bookmarkEnd w:id="10379"/>
      <w:r>
        <w:rPr>
          <w:rFonts w:hint="cs"/>
          <w:rtl/>
        </w:rPr>
        <w:t>-</w:t>
      </w:r>
      <w:r>
        <w:rPr>
          <w:rtl/>
        </w:rPr>
        <w:t>יסוד</w:t>
      </w:r>
      <w:r>
        <w:rPr>
          <w:rFonts w:hint="cs"/>
          <w:rtl/>
        </w:rPr>
        <w:t>:</w:t>
      </w:r>
      <w:r>
        <w:rPr>
          <w:rtl/>
        </w:rPr>
        <w:t xml:space="preserve"> </w:t>
      </w:r>
      <w:bookmarkStart w:id="10380" w:name="_ETM_Q29_306090"/>
      <w:bookmarkEnd w:id="10380"/>
      <w:r>
        <w:rPr>
          <w:rtl/>
        </w:rPr>
        <w:t>הכנסת</w:t>
      </w:r>
      <w:r>
        <w:rPr>
          <w:rFonts w:hint="cs"/>
          <w:rtl/>
        </w:rPr>
        <w:t>,</w:t>
      </w:r>
      <w:r>
        <w:rPr>
          <w:rtl/>
        </w:rPr>
        <w:t xml:space="preserve"> </w:t>
      </w:r>
      <w:bookmarkStart w:id="10381" w:name="_ETM_Q29_306580"/>
      <w:bookmarkEnd w:id="10381"/>
      <w:r>
        <w:rPr>
          <w:rtl/>
        </w:rPr>
        <w:t>שימנ</w:t>
      </w:r>
      <w:r>
        <w:rPr>
          <w:rFonts w:hint="cs"/>
          <w:rtl/>
        </w:rPr>
        <w:t>ע</w:t>
      </w:r>
      <w:r>
        <w:rPr>
          <w:rtl/>
        </w:rPr>
        <w:t xml:space="preserve"> </w:t>
      </w:r>
      <w:bookmarkStart w:id="10382" w:name="_ETM_Q29_306960"/>
      <w:bookmarkEnd w:id="10382"/>
      <w:r>
        <w:rPr>
          <w:rtl/>
        </w:rPr>
        <w:t xml:space="preserve">מחברת </w:t>
      </w:r>
      <w:bookmarkStart w:id="10383" w:name="_ETM_Q29_307360"/>
      <w:bookmarkEnd w:id="10383"/>
      <w:r>
        <w:rPr>
          <w:rtl/>
        </w:rPr>
        <w:t xml:space="preserve">הכנסת </w:t>
      </w:r>
      <w:bookmarkStart w:id="10384" w:name="_ETM_Q29_307760"/>
      <w:bookmarkEnd w:id="10384"/>
      <w:r>
        <w:rPr>
          <w:rtl/>
        </w:rPr>
        <w:t xml:space="preserve">זועבי </w:t>
      </w:r>
      <w:bookmarkStart w:id="10385" w:name="_ETM_Q29_308169"/>
      <w:bookmarkEnd w:id="10385"/>
      <w:r>
        <w:rPr>
          <w:rtl/>
        </w:rPr>
        <w:t xml:space="preserve">להתמודד </w:t>
      </w:r>
      <w:bookmarkStart w:id="10386" w:name="_ETM_Q29_308770"/>
      <w:bookmarkEnd w:id="10386"/>
      <w:r>
        <w:rPr>
          <w:rtl/>
        </w:rPr>
        <w:t xml:space="preserve">בכנסת </w:t>
      </w:r>
      <w:bookmarkStart w:id="10387" w:name="_ETM_Q29_309180"/>
      <w:bookmarkEnd w:id="10387"/>
      <w:r>
        <w:rPr>
          <w:rtl/>
        </w:rPr>
        <w:t xml:space="preserve">הבאה </w:t>
      </w:r>
      <w:bookmarkStart w:id="10388" w:name="_ETM_Q29_309510"/>
      <w:bookmarkEnd w:id="10388"/>
      <w:r>
        <w:rPr>
          <w:rtl/>
        </w:rPr>
        <w:t xml:space="preserve">בעקבות </w:t>
      </w:r>
      <w:bookmarkStart w:id="10389" w:name="_ETM_Q29_309889"/>
      <w:bookmarkEnd w:id="10389"/>
      <w:r>
        <w:rPr>
          <w:rtl/>
        </w:rPr>
        <w:t xml:space="preserve">הדברים </w:t>
      </w:r>
      <w:bookmarkStart w:id="10390" w:name="_ETM_Q29_310310"/>
      <w:bookmarkEnd w:id="10390"/>
      <w:r>
        <w:rPr>
          <w:rtl/>
        </w:rPr>
        <w:t xml:space="preserve">שהיא </w:t>
      </w:r>
      <w:bookmarkStart w:id="10391" w:name="_ETM_Q29_310480"/>
      <w:bookmarkEnd w:id="10391"/>
      <w:r>
        <w:rPr>
          <w:rtl/>
        </w:rPr>
        <w:t>אומרת</w:t>
      </w:r>
      <w:r>
        <w:rPr>
          <w:rFonts w:hint="cs"/>
          <w:rtl/>
        </w:rPr>
        <w:t>.</w:t>
      </w:r>
    </w:p>
    <w:p w:rsidR="00C96533" w:rsidRDefault="00C96533" w:rsidP="00D60DEB">
      <w:pPr>
        <w:ind w:firstLine="0"/>
        <w:rPr>
          <w:rtl/>
        </w:rPr>
      </w:pPr>
      <w:bookmarkStart w:id="10392" w:name="_ETM_Q29_307000"/>
      <w:bookmarkEnd w:id="10392"/>
    </w:p>
    <w:p w:rsidR="00C96533" w:rsidRDefault="00C96533" w:rsidP="00D60DEB">
      <w:pPr>
        <w:pStyle w:val="af6"/>
        <w:keepNext/>
        <w:rPr>
          <w:rtl/>
        </w:rPr>
      </w:pPr>
      <w:r w:rsidRPr="0036113A">
        <w:rPr>
          <w:rStyle w:val="TagStyle"/>
          <w:rtl/>
        </w:rPr>
        <w:t xml:space="preserve"> &lt;&lt; יור &gt;&gt; </w:t>
      </w:r>
      <w:r>
        <w:rPr>
          <w:rtl/>
        </w:rPr>
        <w:t>היו"ר בצלאל סמוטריץ:</w:t>
      </w:r>
      <w:r w:rsidRPr="0036113A">
        <w:rPr>
          <w:rStyle w:val="TagStyle"/>
          <w:rtl/>
        </w:rPr>
        <w:t xml:space="preserve"> &lt;&lt; יור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0393" w:name="_ETM_Q29_310000"/>
      <w:bookmarkEnd w:id="10393"/>
    </w:p>
    <w:p w:rsidR="00C96533" w:rsidRDefault="00C96533" w:rsidP="00D60DEB">
      <w:pPr>
        <w:rPr>
          <w:rtl/>
        </w:rPr>
      </w:pPr>
    </w:p>
    <w:p w:rsidR="00C96533" w:rsidRDefault="00C96533" w:rsidP="00D60DEB">
      <w:pPr>
        <w:pStyle w:val="-"/>
        <w:keepNext/>
        <w:rPr>
          <w:rtl/>
        </w:rPr>
      </w:pPr>
      <w:bookmarkStart w:id="10394" w:name="ET_speakercontinue_5520_10"/>
      <w:r w:rsidRPr="0036113A">
        <w:rPr>
          <w:rStyle w:val="TagStyle"/>
          <w:rtl/>
        </w:rPr>
        <w:t xml:space="preserve"> &lt;&lt; דובר_המשך &gt;&gt; </w:t>
      </w:r>
      <w:r>
        <w:rPr>
          <w:rtl/>
        </w:rPr>
        <w:t>עודד פורר (ישראל ביתנו):</w:t>
      </w:r>
      <w:r w:rsidRPr="0036113A">
        <w:rPr>
          <w:rStyle w:val="TagStyle"/>
          <w:rtl/>
        </w:rPr>
        <w:t xml:space="preserve"> &lt;&lt; דובר_המשך &gt;&gt;</w:t>
      </w:r>
      <w:r>
        <w:rPr>
          <w:rtl/>
        </w:rPr>
        <w:t xml:space="preserve"> </w:t>
      </w:r>
      <w:bookmarkEnd w:id="10394"/>
    </w:p>
    <w:p w:rsidR="00C96533" w:rsidRDefault="00C96533" w:rsidP="00461C2E">
      <w:pPr>
        <w:rPr>
          <w:rtl/>
        </w:rPr>
      </w:pPr>
    </w:p>
    <w:p w:rsidR="00C96533" w:rsidRDefault="00C96533" w:rsidP="002669E7">
      <w:pPr>
        <w:rPr>
          <w:rtl/>
        </w:rPr>
      </w:pPr>
      <w:bookmarkStart w:id="10395" w:name="_ETM_Q29_305000"/>
      <w:bookmarkStart w:id="10396" w:name="_ETM_Q29_311530"/>
      <w:bookmarkEnd w:id="10395"/>
      <w:bookmarkEnd w:id="10396"/>
      <w:r>
        <w:rPr>
          <w:rtl/>
        </w:rPr>
        <w:t>ו</w:t>
      </w:r>
      <w:bookmarkStart w:id="10397" w:name="_ETM_Q29_312069"/>
      <w:bookmarkEnd w:id="10397"/>
      <w:r>
        <w:rPr>
          <w:rtl/>
        </w:rPr>
        <w:t xml:space="preserve">גם </w:t>
      </w:r>
      <w:bookmarkStart w:id="10398" w:name="_ETM_Q29_312230"/>
      <w:bookmarkEnd w:id="10398"/>
      <w:r>
        <w:rPr>
          <w:rtl/>
        </w:rPr>
        <w:t>ממש</w:t>
      </w:r>
      <w:bookmarkStart w:id="10399" w:name="_ETM_Q29_313200"/>
      <w:bookmarkEnd w:id="10399"/>
      <w:r>
        <w:rPr>
          <w:rFonts w:hint="cs"/>
          <w:rtl/>
        </w:rPr>
        <w:t xml:space="preserve"> </w:t>
      </w:r>
      <w:proofErr w:type="spellStart"/>
      <w:r>
        <w:rPr>
          <w:rtl/>
        </w:rPr>
        <w:t>ממש</w:t>
      </w:r>
      <w:bookmarkStart w:id="10400" w:name="_ETM_Q29_313750"/>
      <w:bookmarkEnd w:id="10400"/>
      <w:proofErr w:type="spellEnd"/>
      <w:r>
        <w:rPr>
          <w:rFonts w:hint="cs"/>
          <w:rtl/>
        </w:rPr>
        <w:t xml:space="preserve"> </w:t>
      </w:r>
      <w:proofErr w:type="spellStart"/>
      <w:r>
        <w:rPr>
          <w:rtl/>
        </w:rPr>
        <w:t>ממש</w:t>
      </w:r>
      <w:proofErr w:type="spellEnd"/>
      <w:r>
        <w:rPr>
          <w:rtl/>
        </w:rPr>
        <w:t xml:space="preserve"> </w:t>
      </w:r>
      <w:bookmarkStart w:id="10401" w:name="_ETM_Q29_314650"/>
      <w:bookmarkEnd w:id="10401"/>
      <w:r>
        <w:rPr>
          <w:rtl/>
        </w:rPr>
        <w:t>בפינ</w:t>
      </w:r>
      <w:bookmarkStart w:id="10402" w:name="_ETM_Q29_315110"/>
      <w:bookmarkEnd w:id="10402"/>
      <w:r>
        <w:rPr>
          <w:rFonts w:hint="cs"/>
          <w:rtl/>
        </w:rPr>
        <w:t>לה</w:t>
      </w:r>
      <w:r>
        <w:rPr>
          <w:rtl/>
        </w:rPr>
        <w:t xml:space="preserve"> </w:t>
      </w:r>
      <w:bookmarkStart w:id="10403" w:name="_ETM_Q29_316010"/>
      <w:bookmarkEnd w:id="10403"/>
      <w:r>
        <w:rPr>
          <w:rtl/>
        </w:rPr>
        <w:t xml:space="preserve">הצלחנו </w:t>
      </w:r>
      <w:bookmarkStart w:id="10404" w:name="_ETM_Q29_317150"/>
      <w:bookmarkEnd w:id="10404"/>
      <w:r>
        <w:rPr>
          <w:rtl/>
        </w:rPr>
        <w:t xml:space="preserve">להעביר </w:t>
      </w:r>
      <w:bookmarkStart w:id="10405" w:name="_ETM_Q29_318169"/>
      <w:bookmarkEnd w:id="10405"/>
      <w:r>
        <w:rPr>
          <w:rtl/>
        </w:rPr>
        <w:t xml:space="preserve">את </w:t>
      </w:r>
      <w:bookmarkStart w:id="10406" w:name="_ETM_Q29_318380"/>
      <w:bookmarkEnd w:id="10406"/>
      <w:r>
        <w:rPr>
          <w:rtl/>
        </w:rPr>
        <w:t xml:space="preserve">החוק </w:t>
      </w:r>
      <w:bookmarkStart w:id="10407" w:name="_ETM_Q29_318720"/>
      <w:bookmarkEnd w:id="10407"/>
      <w:r>
        <w:rPr>
          <w:rtl/>
        </w:rPr>
        <w:t>שימנ</w:t>
      </w:r>
      <w:r>
        <w:rPr>
          <w:rFonts w:hint="cs"/>
          <w:rtl/>
        </w:rPr>
        <w:t>ע</w:t>
      </w:r>
      <w:r>
        <w:rPr>
          <w:rtl/>
        </w:rPr>
        <w:t xml:space="preserve"> </w:t>
      </w:r>
      <w:bookmarkStart w:id="10408" w:name="_ETM_Q29_319070"/>
      <w:bookmarkEnd w:id="10408"/>
      <w:r>
        <w:rPr>
          <w:rtl/>
        </w:rPr>
        <w:t xml:space="preserve">קיצור </w:t>
      </w:r>
      <w:bookmarkStart w:id="10409" w:name="_ETM_Q29_319410"/>
      <w:bookmarkEnd w:id="10409"/>
      <w:r>
        <w:rPr>
          <w:rtl/>
        </w:rPr>
        <w:t xml:space="preserve">שליש </w:t>
      </w:r>
      <w:bookmarkStart w:id="10410" w:name="_ETM_Q29_319680"/>
      <w:bookmarkEnd w:id="10410"/>
      <w:r>
        <w:rPr>
          <w:rtl/>
        </w:rPr>
        <w:t>למחבלים</w:t>
      </w:r>
      <w:r>
        <w:rPr>
          <w:rFonts w:hint="cs"/>
          <w:rtl/>
        </w:rPr>
        <w:t>.</w:t>
      </w:r>
      <w:bookmarkStart w:id="10411" w:name="_ETM_Q29_320860"/>
      <w:bookmarkStart w:id="10412" w:name="_ETM_Q29_318000"/>
      <w:bookmarkStart w:id="10413" w:name="_ETM_Q29_319000"/>
      <w:bookmarkEnd w:id="10411"/>
      <w:bookmarkEnd w:id="10412"/>
      <w:bookmarkEnd w:id="10413"/>
      <w:r>
        <w:rPr>
          <w:rFonts w:hint="cs"/>
          <w:rtl/>
        </w:rPr>
        <w:t xml:space="preserve"> </w:t>
      </w:r>
      <w:r>
        <w:rPr>
          <w:rtl/>
        </w:rPr>
        <w:t xml:space="preserve">אז </w:t>
      </w:r>
      <w:bookmarkStart w:id="10414" w:name="_ETM_Q29_321099"/>
      <w:bookmarkEnd w:id="10414"/>
      <w:r>
        <w:rPr>
          <w:rtl/>
        </w:rPr>
        <w:t xml:space="preserve">בהחלט </w:t>
      </w:r>
      <w:bookmarkStart w:id="10415" w:name="_ETM_Q29_321580"/>
      <w:bookmarkEnd w:id="10415"/>
      <w:r>
        <w:rPr>
          <w:rtl/>
        </w:rPr>
        <w:t xml:space="preserve">אני </w:t>
      </w:r>
      <w:bookmarkStart w:id="10416" w:name="_ETM_Q29_321730"/>
      <w:bookmarkEnd w:id="10416"/>
      <w:r>
        <w:rPr>
          <w:rtl/>
        </w:rPr>
        <w:t xml:space="preserve">יכול </w:t>
      </w:r>
      <w:bookmarkStart w:id="10417" w:name="_ETM_Q29_321930"/>
      <w:bookmarkEnd w:id="10417"/>
      <w:r>
        <w:rPr>
          <w:rtl/>
        </w:rPr>
        <w:t xml:space="preserve">להגיד </w:t>
      </w:r>
      <w:bookmarkStart w:id="10418" w:name="_ETM_Q29_322230"/>
      <w:bookmarkEnd w:id="10418"/>
      <w:r>
        <w:rPr>
          <w:rtl/>
        </w:rPr>
        <w:t xml:space="preserve">שאני </w:t>
      </w:r>
      <w:bookmarkStart w:id="10419" w:name="_ETM_Q29_322440"/>
      <w:bookmarkEnd w:id="10419"/>
      <w:r>
        <w:rPr>
          <w:rtl/>
        </w:rPr>
        <w:t xml:space="preserve">מסיים </w:t>
      </w:r>
      <w:bookmarkStart w:id="10420" w:name="_ETM_Q29_322889"/>
      <w:bookmarkEnd w:id="10420"/>
      <w:r>
        <w:rPr>
          <w:rtl/>
        </w:rPr>
        <w:t xml:space="preserve">בסיפוק </w:t>
      </w:r>
      <w:bookmarkStart w:id="10421" w:name="_ETM_Q29_324360"/>
      <w:bookmarkStart w:id="10422" w:name="_ETM_Q29_325350"/>
      <w:bookmarkEnd w:id="10421"/>
      <w:bookmarkEnd w:id="10422"/>
      <w:r>
        <w:rPr>
          <w:rtl/>
        </w:rPr>
        <w:t xml:space="preserve">את </w:t>
      </w:r>
      <w:bookmarkStart w:id="10423" w:name="_ETM_Q29_325550"/>
      <w:bookmarkEnd w:id="10423"/>
      <w:r>
        <w:rPr>
          <w:rtl/>
        </w:rPr>
        <w:t xml:space="preserve">הכנסת </w:t>
      </w:r>
      <w:bookmarkStart w:id="10424" w:name="_ETM_Q29_326000"/>
      <w:bookmarkEnd w:id="10424"/>
      <w:r>
        <w:rPr>
          <w:rtl/>
        </w:rPr>
        <w:t>הז</w:t>
      </w:r>
      <w:r>
        <w:rPr>
          <w:rFonts w:hint="cs"/>
          <w:rtl/>
        </w:rPr>
        <w:t>את.</w:t>
      </w:r>
      <w:bookmarkStart w:id="10425" w:name="_ETM_Q29_326910"/>
      <w:bookmarkEnd w:id="10425"/>
    </w:p>
    <w:p w:rsidR="00C96533" w:rsidRDefault="00C96533" w:rsidP="00D60DEB">
      <w:pPr>
        <w:rPr>
          <w:rtl/>
        </w:rPr>
      </w:pPr>
      <w:bookmarkStart w:id="10426" w:name="_ETM_Q29_324000"/>
      <w:bookmarkEnd w:id="10426"/>
    </w:p>
    <w:p w:rsidR="00C96533" w:rsidRDefault="00C96533" w:rsidP="002669E7">
      <w:pPr>
        <w:rPr>
          <w:rtl/>
        </w:rPr>
      </w:pPr>
      <w:bookmarkStart w:id="10427" w:name="_ETM_Q29_325000"/>
      <w:bookmarkEnd w:id="10427"/>
      <w:r>
        <w:rPr>
          <w:rtl/>
        </w:rPr>
        <w:t xml:space="preserve">יחד </w:t>
      </w:r>
      <w:bookmarkStart w:id="10428" w:name="_ETM_Q29_327270"/>
      <w:bookmarkEnd w:id="10428"/>
      <w:r>
        <w:rPr>
          <w:rtl/>
        </w:rPr>
        <w:t xml:space="preserve">עם </w:t>
      </w:r>
      <w:bookmarkStart w:id="10429" w:name="_ETM_Q29_327400"/>
      <w:bookmarkEnd w:id="10429"/>
      <w:r>
        <w:rPr>
          <w:rtl/>
        </w:rPr>
        <w:t>זאת</w:t>
      </w:r>
      <w:r>
        <w:rPr>
          <w:rFonts w:hint="cs"/>
          <w:rtl/>
        </w:rPr>
        <w:t>,</w:t>
      </w:r>
      <w:r>
        <w:rPr>
          <w:rtl/>
        </w:rPr>
        <w:t xml:space="preserve"> </w:t>
      </w:r>
      <w:bookmarkStart w:id="10430" w:name="_ETM_Q29_327980"/>
      <w:bookmarkEnd w:id="10430"/>
      <w:r>
        <w:rPr>
          <w:rtl/>
        </w:rPr>
        <w:t>אדוני</w:t>
      </w:r>
      <w:r>
        <w:rPr>
          <w:rFonts w:hint="cs"/>
          <w:rtl/>
        </w:rPr>
        <w:t>,</w:t>
      </w:r>
      <w:r>
        <w:rPr>
          <w:rtl/>
        </w:rPr>
        <w:t xml:space="preserve"> </w:t>
      </w:r>
      <w:bookmarkStart w:id="10431" w:name="_ETM_Q29_329080"/>
      <w:bookmarkEnd w:id="10431"/>
      <w:r>
        <w:rPr>
          <w:rtl/>
        </w:rPr>
        <w:t xml:space="preserve">אני חייב </w:t>
      </w:r>
      <w:bookmarkStart w:id="10432" w:name="_ETM_Q29_329570"/>
      <w:bookmarkEnd w:id="10432"/>
      <w:r>
        <w:rPr>
          <w:rtl/>
        </w:rPr>
        <w:t>לומר</w:t>
      </w:r>
      <w:r>
        <w:rPr>
          <w:rFonts w:hint="cs"/>
          <w:rtl/>
        </w:rPr>
        <w:t xml:space="preserve"> </w:t>
      </w:r>
      <w:r w:rsidR="00C03A8E">
        <w:rPr>
          <w:rFonts w:hint="eastAsia"/>
          <w:rtl/>
        </w:rPr>
        <w:t>–</w:t>
      </w:r>
      <w:r>
        <w:rPr>
          <w:rFonts w:hint="eastAsia"/>
          <w:rtl/>
        </w:rPr>
        <w:t xml:space="preserve"> </w:t>
      </w:r>
      <w:bookmarkStart w:id="10433" w:name="_ETM_Q29_330489"/>
      <w:bookmarkEnd w:id="10433"/>
      <w:r>
        <w:rPr>
          <w:rtl/>
        </w:rPr>
        <w:t xml:space="preserve">היו </w:t>
      </w:r>
      <w:bookmarkStart w:id="10434" w:name="_ETM_Q29_330709"/>
      <w:bookmarkEnd w:id="10434"/>
      <w:r>
        <w:rPr>
          <w:rtl/>
        </w:rPr>
        <w:t xml:space="preserve">פה </w:t>
      </w:r>
      <w:bookmarkStart w:id="10435" w:name="_ETM_Q29_330840"/>
      <w:bookmarkEnd w:id="10435"/>
      <w:r>
        <w:rPr>
          <w:rtl/>
        </w:rPr>
        <w:t xml:space="preserve">כל </w:t>
      </w:r>
      <w:bookmarkStart w:id="10436" w:name="_ETM_Q29_331019"/>
      <w:bookmarkEnd w:id="10436"/>
      <w:r>
        <w:rPr>
          <w:rtl/>
        </w:rPr>
        <w:t xml:space="preserve">מיני </w:t>
      </w:r>
      <w:bookmarkStart w:id="10437" w:name="_ETM_Q29_331280"/>
      <w:bookmarkEnd w:id="10437"/>
      <w:r>
        <w:rPr>
          <w:rtl/>
        </w:rPr>
        <w:t>השערות</w:t>
      </w:r>
      <w:r>
        <w:rPr>
          <w:rFonts w:hint="cs"/>
          <w:rtl/>
        </w:rPr>
        <w:t>:</w:t>
      </w:r>
      <w:r>
        <w:rPr>
          <w:rtl/>
        </w:rPr>
        <w:t xml:space="preserve"> </w:t>
      </w:r>
      <w:bookmarkStart w:id="10438" w:name="_ETM_Q29_331930"/>
      <w:bookmarkEnd w:id="10438"/>
      <w:r>
        <w:rPr>
          <w:rtl/>
        </w:rPr>
        <w:t xml:space="preserve">מה </w:t>
      </w:r>
      <w:bookmarkStart w:id="10439" w:name="_ETM_Q29_332069"/>
      <w:bookmarkEnd w:id="10439"/>
      <w:r>
        <w:rPr>
          <w:rtl/>
        </w:rPr>
        <w:t xml:space="preserve">קרה </w:t>
      </w:r>
      <w:bookmarkStart w:id="10440" w:name="_ETM_Q29_332379"/>
      <w:bookmarkEnd w:id="10440"/>
      <w:r>
        <w:rPr>
          <w:rtl/>
        </w:rPr>
        <w:t xml:space="preserve">שפתאום </w:t>
      </w:r>
      <w:bookmarkStart w:id="10441" w:name="_ETM_Q29_332840"/>
      <w:bookmarkEnd w:id="10441"/>
      <w:r>
        <w:rPr>
          <w:rtl/>
        </w:rPr>
        <w:t>התפזרנו</w:t>
      </w:r>
      <w:r>
        <w:rPr>
          <w:rFonts w:hint="cs"/>
          <w:rtl/>
        </w:rPr>
        <w:t>?</w:t>
      </w:r>
      <w:r>
        <w:rPr>
          <w:rtl/>
        </w:rPr>
        <w:t xml:space="preserve"> </w:t>
      </w:r>
      <w:bookmarkStart w:id="10442" w:name="_ETM_Q29_333530"/>
      <w:bookmarkEnd w:id="10442"/>
      <w:r>
        <w:rPr>
          <w:rtl/>
        </w:rPr>
        <w:t xml:space="preserve">איך </w:t>
      </w:r>
      <w:bookmarkStart w:id="10443" w:name="_ETM_Q29_333709"/>
      <w:bookmarkEnd w:id="10443"/>
      <w:r>
        <w:rPr>
          <w:rtl/>
        </w:rPr>
        <w:t xml:space="preserve">הכנסת </w:t>
      </w:r>
      <w:bookmarkStart w:id="10444" w:name="_ETM_Q29_334060"/>
      <w:bookmarkEnd w:id="10444"/>
      <w:r>
        <w:rPr>
          <w:rtl/>
        </w:rPr>
        <w:t>הז</w:t>
      </w:r>
      <w:r>
        <w:rPr>
          <w:rFonts w:hint="cs"/>
          <w:rtl/>
        </w:rPr>
        <w:t>את</w:t>
      </w:r>
      <w:r>
        <w:rPr>
          <w:rtl/>
        </w:rPr>
        <w:t xml:space="preserve"> </w:t>
      </w:r>
      <w:bookmarkStart w:id="10445" w:name="_ETM_Q29_334269"/>
      <w:bookmarkEnd w:id="10445"/>
      <w:r>
        <w:rPr>
          <w:rtl/>
        </w:rPr>
        <w:t xml:space="preserve">פתאום </w:t>
      </w:r>
      <w:bookmarkStart w:id="10446" w:name="_ETM_Q29_334519"/>
      <w:bookmarkEnd w:id="10446"/>
      <w:r>
        <w:rPr>
          <w:rtl/>
        </w:rPr>
        <w:t xml:space="preserve">מתפזרת </w:t>
      </w:r>
      <w:bookmarkStart w:id="10447" w:name="_ETM_Q29_335300"/>
      <w:bookmarkEnd w:id="10447"/>
      <w:r>
        <w:rPr>
          <w:rtl/>
        </w:rPr>
        <w:t xml:space="preserve">טרם </w:t>
      </w:r>
      <w:bookmarkStart w:id="10448" w:name="_ETM_Q29_335599"/>
      <w:bookmarkEnd w:id="10448"/>
      <w:r>
        <w:rPr>
          <w:rtl/>
        </w:rPr>
        <w:t>הזמן</w:t>
      </w:r>
      <w:r>
        <w:rPr>
          <w:rFonts w:hint="cs"/>
          <w:rtl/>
        </w:rPr>
        <w:t>?</w:t>
      </w:r>
      <w:bookmarkStart w:id="10449" w:name="_ETM_Q29_336950"/>
      <w:bookmarkEnd w:id="10449"/>
      <w:r>
        <w:rPr>
          <w:rFonts w:hint="cs"/>
          <w:rtl/>
        </w:rPr>
        <w:t xml:space="preserve"> </w:t>
      </w:r>
      <w:r>
        <w:rPr>
          <w:rtl/>
        </w:rPr>
        <w:t xml:space="preserve">אז </w:t>
      </w:r>
      <w:bookmarkStart w:id="10450" w:name="_ETM_Q29_337120"/>
      <w:bookmarkEnd w:id="10450"/>
      <w:r>
        <w:rPr>
          <w:rtl/>
        </w:rPr>
        <w:t xml:space="preserve">שלא </w:t>
      </w:r>
      <w:bookmarkStart w:id="10451" w:name="_ETM_Q29_337329"/>
      <w:bookmarkEnd w:id="10451"/>
      <w:r>
        <w:rPr>
          <w:rtl/>
        </w:rPr>
        <w:t xml:space="preserve">יהיה </w:t>
      </w:r>
      <w:bookmarkStart w:id="10452" w:name="_ETM_Q29_337430"/>
      <w:bookmarkEnd w:id="10452"/>
      <w:r>
        <w:rPr>
          <w:rtl/>
        </w:rPr>
        <w:t xml:space="preserve">לכם </w:t>
      </w:r>
      <w:bookmarkStart w:id="10453" w:name="_ETM_Q29_337689"/>
      <w:bookmarkEnd w:id="10453"/>
      <w:r>
        <w:rPr>
          <w:rtl/>
        </w:rPr>
        <w:t>ספק</w:t>
      </w:r>
      <w:r>
        <w:rPr>
          <w:rFonts w:hint="cs"/>
          <w:rtl/>
        </w:rPr>
        <w:t>,</w:t>
      </w:r>
      <w:r>
        <w:rPr>
          <w:rtl/>
        </w:rPr>
        <w:t xml:space="preserve"> </w:t>
      </w:r>
      <w:bookmarkStart w:id="10454" w:name="_ETM_Q29_338609"/>
      <w:bookmarkEnd w:id="10454"/>
      <w:r>
        <w:rPr>
          <w:rtl/>
        </w:rPr>
        <w:t xml:space="preserve">ואל </w:t>
      </w:r>
      <w:bookmarkStart w:id="10455" w:name="_ETM_Q29_338900"/>
      <w:bookmarkEnd w:id="10455"/>
      <w:r>
        <w:rPr>
          <w:rtl/>
        </w:rPr>
        <w:t xml:space="preserve">תיתנו </w:t>
      </w:r>
      <w:bookmarkStart w:id="10456" w:name="_ETM_Q29_339189"/>
      <w:bookmarkEnd w:id="10456"/>
      <w:r>
        <w:rPr>
          <w:rtl/>
        </w:rPr>
        <w:t xml:space="preserve">לכל </w:t>
      </w:r>
      <w:bookmarkStart w:id="10457" w:name="_ETM_Q29_339499"/>
      <w:bookmarkEnd w:id="10457"/>
      <w:r>
        <w:rPr>
          <w:rtl/>
        </w:rPr>
        <w:t xml:space="preserve">הספינים </w:t>
      </w:r>
      <w:bookmarkStart w:id="10458" w:name="_ETM_Q29_340079"/>
      <w:bookmarkEnd w:id="10458"/>
      <w:r>
        <w:rPr>
          <w:rtl/>
        </w:rPr>
        <w:t xml:space="preserve">ולכל </w:t>
      </w:r>
      <w:bookmarkStart w:id="10459" w:name="_ETM_Q29_340459"/>
      <w:bookmarkEnd w:id="10459"/>
      <w:r>
        <w:rPr>
          <w:rtl/>
        </w:rPr>
        <w:t xml:space="preserve">הניסיונות </w:t>
      </w:r>
      <w:bookmarkStart w:id="10460" w:name="_ETM_Q29_341469"/>
      <w:bookmarkEnd w:id="10460"/>
      <w:r>
        <w:rPr>
          <w:rtl/>
        </w:rPr>
        <w:t xml:space="preserve">להסוות </w:t>
      </w:r>
      <w:bookmarkStart w:id="10461" w:name="_ETM_Q29_342680"/>
      <w:bookmarkEnd w:id="10461"/>
      <w:r>
        <w:rPr>
          <w:rtl/>
        </w:rPr>
        <w:t xml:space="preserve">את </w:t>
      </w:r>
      <w:bookmarkStart w:id="10462" w:name="_ETM_Q29_342859"/>
      <w:bookmarkEnd w:id="10462"/>
      <w:r>
        <w:rPr>
          <w:rtl/>
        </w:rPr>
        <w:t xml:space="preserve">העובדה </w:t>
      </w:r>
      <w:bookmarkStart w:id="10463" w:name="_ETM_Q29_343239"/>
      <w:bookmarkEnd w:id="10463"/>
      <w:r>
        <w:rPr>
          <w:rFonts w:hint="cs"/>
          <w:rtl/>
        </w:rPr>
        <w:t>ה</w:t>
      </w:r>
      <w:r>
        <w:rPr>
          <w:rtl/>
        </w:rPr>
        <w:t>אמיתית</w:t>
      </w:r>
      <w:r>
        <w:rPr>
          <w:rFonts w:hint="cs"/>
          <w:rtl/>
        </w:rPr>
        <w:t xml:space="preserve"> </w:t>
      </w:r>
      <w:r w:rsidR="00C03A8E">
        <w:rPr>
          <w:rFonts w:hint="eastAsia"/>
          <w:rtl/>
        </w:rPr>
        <w:t>–</w:t>
      </w:r>
      <w:r>
        <w:rPr>
          <w:rtl/>
        </w:rPr>
        <w:t xml:space="preserve"> </w:t>
      </w:r>
      <w:bookmarkStart w:id="10464" w:name="_ETM_Q29_344249"/>
      <w:bookmarkEnd w:id="10464"/>
      <w:r>
        <w:rPr>
          <w:rtl/>
        </w:rPr>
        <w:t xml:space="preserve">העובדה </w:t>
      </w:r>
      <w:bookmarkStart w:id="10465" w:name="_ETM_Q29_344629"/>
      <w:bookmarkEnd w:id="10465"/>
      <w:r>
        <w:rPr>
          <w:rFonts w:hint="cs"/>
          <w:rtl/>
        </w:rPr>
        <w:t>ה</w:t>
      </w:r>
      <w:r>
        <w:rPr>
          <w:rtl/>
        </w:rPr>
        <w:t xml:space="preserve">אמיתית </w:t>
      </w:r>
      <w:bookmarkStart w:id="10466" w:name="_ETM_Q29_345090"/>
      <w:bookmarkEnd w:id="10466"/>
      <w:r>
        <w:rPr>
          <w:rtl/>
        </w:rPr>
        <w:t xml:space="preserve">שהממשלה </w:t>
      </w:r>
      <w:bookmarkStart w:id="10467" w:name="_ETM_Q29_345629"/>
      <w:bookmarkEnd w:id="10467"/>
      <w:r>
        <w:rPr>
          <w:rtl/>
        </w:rPr>
        <w:t>הז</w:t>
      </w:r>
      <w:r>
        <w:rPr>
          <w:rFonts w:hint="cs"/>
          <w:rtl/>
        </w:rPr>
        <w:t>את</w:t>
      </w:r>
      <w:r>
        <w:rPr>
          <w:rtl/>
        </w:rPr>
        <w:t xml:space="preserve"> </w:t>
      </w:r>
      <w:bookmarkStart w:id="10468" w:name="_ETM_Q29_345870"/>
      <w:bookmarkEnd w:id="10468"/>
      <w:r>
        <w:rPr>
          <w:rtl/>
        </w:rPr>
        <w:t xml:space="preserve">בסוף </w:t>
      </w:r>
      <w:bookmarkStart w:id="10469" w:name="_ETM_Q29_346230"/>
      <w:bookmarkEnd w:id="10469"/>
      <w:r>
        <w:rPr>
          <w:rtl/>
        </w:rPr>
        <w:t xml:space="preserve">הולכת </w:t>
      </w:r>
      <w:bookmarkStart w:id="10470" w:name="_ETM_Q29_346599"/>
      <w:bookmarkEnd w:id="10470"/>
      <w:r>
        <w:rPr>
          <w:rtl/>
        </w:rPr>
        <w:t xml:space="preserve">הביתה </w:t>
      </w:r>
      <w:bookmarkStart w:id="10471" w:name="_ETM_Q29_347609"/>
      <w:bookmarkEnd w:id="10471"/>
      <w:r>
        <w:rPr>
          <w:rtl/>
        </w:rPr>
        <w:t xml:space="preserve">בגלל </w:t>
      </w:r>
      <w:bookmarkStart w:id="10472" w:name="_ETM_Q29_347900"/>
      <w:bookmarkEnd w:id="10472"/>
      <w:r>
        <w:rPr>
          <w:rtl/>
        </w:rPr>
        <w:t xml:space="preserve">שהיא </w:t>
      </w:r>
      <w:bookmarkStart w:id="10473" w:name="_ETM_Q29_348079"/>
      <w:bookmarkEnd w:id="10473"/>
      <w:r>
        <w:rPr>
          <w:rtl/>
        </w:rPr>
        <w:t>נכנעה</w:t>
      </w:r>
      <w:r>
        <w:rPr>
          <w:rFonts w:hint="cs"/>
          <w:rtl/>
        </w:rPr>
        <w:t>;</w:t>
      </w:r>
      <w:r>
        <w:rPr>
          <w:rtl/>
        </w:rPr>
        <w:t xml:space="preserve"> </w:t>
      </w:r>
      <w:bookmarkStart w:id="10474" w:name="_ETM_Q29_349370"/>
      <w:bookmarkEnd w:id="10474"/>
      <w:r>
        <w:rPr>
          <w:rtl/>
        </w:rPr>
        <w:t xml:space="preserve">בגלל </w:t>
      </w:r>
      <w:bookmarkStart w:id="10475" w:name="_ETM_Q29_349680"/>
      <w:bookmarkEnd w:id="10475"/>
      <w:r>
        <w:rPr>
          <w:rtl/>
        </w:rPr>
        <w:t xml:space="preserve">שהממשלה </w:t>
      </w:r>
      <w:bookmarkStart w:id="10476" w:name="_ETM_Q29_350240"/>
      <w:bookmarkEnd w:id="10476"/>
      <w:r>
        <w:rPr>
          <w:rtl/>
        </w:rPr>
        <w:t>הז</w:t>
      </w:r>
      <w:r>
        <w:rPr>
          <w:rFonts w:hint="cs"/>
          <w:rtl/>
        </w:rPr>
        <w:t>את</w:t>
      </w:r>
      <w:r>
        <w:rPr>
          <w:rtl/>
        </w:rPr>
        <w:t xml:space="preserve"> </w:t>
      </w:r>
      <w:bookmarkStart w:id="10477" w:name="_ETM_Q29_350550"/>
      <w:bookmarkEnd w:id="10477"/>
      <w:r>
        <w:rPr>
          <w:rtl/>
        </w:rPr>
        <w:t xml:space="preserve">חתמה </w:t>
      </w:r>
      <w:bookmarkStart w:id="10478" w:name="_ETM_Q29_350900"/>
      <w:bookmarkEnd w:id="10478"/>
      <w:r>
        <w:rPr>
          <w:rtl/>
        </w:rPr>
        <w:t xml:space="preserve">על </w:t>
      </w:r>
      <w:bookmarkStart w:id="10479" w:name="_ETM_Q29_351010"/>
      <w:bookmarkEnd w:id="10479"/>
      <w:r>
        <w:rPr>
          <w:rtl/>
        </w:rPr>
        <w:t xml:space="preserve">הסכם </w:t>
      </w:r>
      <w:bookmarkStart w:id="10480" w:name="_ETM_Q29_351360"/>
      <w:bookmarkEnd w:id="10480"/>
      <w:r>
        <w:rPr>
          <w:rtl/>
        </w:rPr>
        <w:t>ה</w:t>
      </w:r>
      <w:r>
        <w:rPr>
          <w:rFonts w:hint="cs"/>
          <w:rtl/>
        </w:rPr>
        <w:t>כניע</w:t>
      </w:r>
      <w:r>
        <w:rPr>
          <w:rtl/>
        </w:rPr>
        <w:t xml:space="preserve">ה </w:t>
      </w:r>
      <w:bookmarkStart w:id="10481" w:name="_ETM_Q29_351710"/>
      <w:bookmarkEnd w:id="10481"/>
      <w:r>
        <w:rPr>
          <w:rtl/>
        </w:rPr>
        <w:t xml:space="preserve">עם </w:t>
      </w:r>
      <w:bookmarkStart w:id="10482" w:name="_ETM_Q29_351840"/>
      <w:bookmarkEnd w:id="10482"/>
      <w:r>
        <w:rPr>
          <w:rtl/>
        </w:rPr>
        <w:t xml:space="preserve">חמאס </w:t>
      </w:r>
      <w:bookmarkStart w:id="10483" w:name="_ETM_Q29_352780"/>
      <w:bookmarkEnd w:id="10483"/>
      <w:r>
        <w:rPr>
          <w:rtl/>
        </w:rPr>
        <w:t xml:space="preserve">לפני </w:t>
      </w:r>
      <w:bookmarkStart w:id="10484" w:name="_ETM_Q29_353060"/>
      <w:bookmarkEnd w:id="10484"/>
      <w:r>
        <w:rPr>
          <w:rtl/>
        </w:rPr>
        <w:t xml:space="preserve">קצת </w:t>
      </w:r>
      <w:bookmarkStart w:id="10485" w:name="_ETM_Q29_353310"/>
      <w:bookmarkEnd w:id="10485"/>
      <w:r>
        <w:rPr>
          <w:rtl/>
        </w:rPr>
        <w:t xml:space="preserve">יותר </w:t>
      </w:r>
      <w:bookmarkStart w:id="10486" w:name="_ETM_Q29_353590"/>
      <w:bookmarkEnd w:id="10486"/>
      <w:r>
        <w:rPr>
          <w:rtl/>
        </w:rPr>
        <w:t>מחודש</w:t>
      </w:r>
      <w:r>
        <w:rPr>
          <w:rFonts w:hint="cs"/>
          <w:rtl/>
        </w:rPr>
        <w:t>,</w:t>
      </w:r>
      <w:r>
        <w:rPr>
          <w:rtl/>
        </w:rPr>
        <w:t xml:space="preserve"> </w:t>
      </w:r>
      <w:bookmarkStart w:id="10487" w:name="_ETM_Q29_354600"/>
      <w:bookmarkEnd w:id="10487"/>
      <w:r>
        <w:rPr>
          <w:rtl/>
        </w:rPr>
        <w:t xml:space="preserve">אחרי </w:t>
      </w:r>
      <w:bookmarkStart w:id="10488" w:name="_ETM_Q29_354940"/>
      <w:bookmarkEnd w:id="10488"/>
      <w:r>
        <w:rPr>
          <w:rtl/>
        </w:rPr>
        <w:t xml:space="preserve">שנורו </w:t>
      </w:r>
      <w:bookmarkStart w:id="10489" w:name="_ETM_Q29_355849"/>
      <w:bookmarkEnd w:id="10489"/>
      <w:r>
        <w:rPr>
          <w:rFonts w:hint="cs"/>
          <w:rtl/>
        </w:rPr>
        <w:t>500</w:t>
      </w:r>
      <w:r>
        <w:rPr>
          <w:rtl/>
        </w:rPr>
        <w:t xml:space="preserve"> </w:t>
      </w:r>
      <w:bookmarkStart w:id="10490" w:name="_ETM_Q29_357030"/>
      <w:bookmarkEnd w:id="10490"/>
      <w:r>
        <w:rPr>
          <w:rtl/>
        </w:rPr>
        <w:t xml:space="preserve">טילים </w:t>
      </w:r>
      <w:bookmarkStart w:id="10491" w:name="_ETM_Q29_357910"/>
      <w:bookmarkEnd w:id="10491"/>
      <w:r>
        <w:rPr>
          <w:rtl/>
        </w:rPr>
        <w:t xml:space="preserve">על </w:t>
      </w:r>
      <w:bookmarkStart w:id="10492" w:name="_ETM_Q29_358099"/>
      <w:bookmarkEnd w:id="10492"/>
      <w:r>
        <w:rPr>
          <w:rtl/>
        </w:rPr>
        <w:t xml:space="preserve">דרום </w:t>
      </w:r>
      <w:bookmarkStart w:id="10493" w:name="_ETM_Q29_358380"/>
      <w:bookmarkEnd w:id="10493"/>
      <w:r>
        <w:rPr>
          <w:rtl/>
        </w:rPr>
        <w:t>הארץ</w:t>
      </w:r>
      <w:r>
        <w:rPr>
          <w:rFonts w:hint="cs"/>
          <w:rtl/>
        </w:rPr>
        <w:t>,</w:t>
      </w:r>
      <w:r>
        <w:rPr>
          <w:rtl/>
        </w:rPr>
        <w:t xml:space="preserve"> </w:t>
      </w:r>
      <w:bookmarkStart w:id="10494" w:name="_ETM_Q29_359370"/>
      <w:bookmarkEnd w:id="10494"/>
      <w:r>
        <w:rPr>
          <w:rtl/>
        </w:rPr>
        <w:t>והממשלה</w:t>
      </w:r>
      <w:r>
        <w:rPr>
          <w:rFonts w:hint="cs"/>
          <w:rtl/>
        </w:rPr>
        <w:t xml:space="preserve">, </w:t>
      </w:r>
      <w:r>
        <w:rPr>
          <w:rtl/>
        </w:rPr>
        <w:t xml:space="preserve">במקום </w:t>
      </w:r>
      <w:bookmarkStart w:id="10495" w:name="_ETM_Q29_360939"/>
      <w:bookmarkEnd w:id="10495"/>
      <w:r>
        <w:rPr>
          <w:rtl/>
        </w:rPr>
        <w:t xml:space="preserve">להגיב </w:t>
      </w:r>
      <w:bookmarkStart w:id="10496" w:name="_ETM_Q29_361400"/>
      <w:bookmarkEnd w:id="10496"/>
      <w:r>
        <w:rPr>
          <w:rtl/>
        </w:rPr>
        <w:t xml:space="preserve">בעוצמה </w:t>
      </w:r>
      <w:bookmarkStart w:id="10497" w:name="_ETM_Q29_361849"/>
      <w:bookmarkEnd w:id="10497"/>
      <w:r>
        <w:rPr>
          <w:rtl/>
        </w:rPr>
        <w:t xml:space="preserve">כפי </w:t>
      </w:r>
      <w:bookmarkStart w:id="10498" w:name="_ETM_Q29_362120"/>
      <w:bookmarkEnd w:id="10498"/>
      <w:r>
        <w:rPr>
          <w:rtl/>
        </w:rPr>
        <w:t>שנדרשה</w:t>
      </w:r>
      <w:bookmarkStart w:id="10499" w:name="_ETM_Q29_363310"/>
      <w:bookmarkEnd w:id="10499"/>
      <w:r>
        <w:rPr>
          <w:rFonts w:hint="cs"/>
          <w:rtl/>
        </w:rPr>
        <w:t xml:space="preserve">, </w:t>
      </w:r>
      <w:r>
        <w:rPr>
          <w:rtl/>
        </w:rPr>
        <w:t xml:space="preserve">בחרה </w:t>
      </w:r>
      <w:bookmarkStart w:id="10500" w:name="_ETM_Q29_363680"/>
      <w:bookmarkEnd w:id="10500"/>
      <w:r>
        <w:rPr>
          <w:rtl/>
        </w:rPr>
        <w:t xml:space="preserve">לחתום </w:t>
      </w:r>
      <w:bookmarkStart w:id="10501" w:name="_ETM_Q29_364069"/>
      <w:bookmarkEnd w:id="10501"/>
      <w:r>
        <w:rPr>
          <w:rtl/>
        </w:rPr>
        <w:t xml:space="preserve">על </w:t>
      </w:r>
      <w:bookmarkStart w:id="10502" w:name="_ETM_Q29_364180"/>
      <w:bookmarkEnd w:id="10502"/>
      <w:r>
        <w:rPr>
          <w:rtl/>
        </w:rPr>
        <w:t xml:space="preserve">הסכם </w:t>
      </w:r>
      <w:bookmarkStart w:id="10503" w:name="_ETM_Q29_364549"/>
      <w:bookmarkStart w:id="10504" w:name="_ETM_Q29_365409"/>
      <w:bookmarkEnd w:id="10503"/>
      <w:bookmarkEnd w:id="10504"/>
      <w:r>
        <w:rPr>
          <w:rFonts w:hint="cs"/>
          <w:rtl/>
        </w:rPr>
        <w:t xml:space="preserve">כניעה </w:t>
      </w:r>
      <w:r>
        <w:rPr>
          <w:rtl/>
        </w:rPr>
        <w:t xml:space="preserve">בלי </w:t>
      </w:r>
      <w:bookmarkStart w:id="10505" w:name="_ETM_Q29_365599"/>
      <w:bookmarkEnd w:id="10505"/>
      <w:r>
        <w:rPr>
          <w:rtl/>
        </w:rPr>
        <w:t xml:space="preserve">להתנות </w:t>
      </w:r>
      <w:bookmarkStart w:id="10506" w:name="_ETM_Q29_366099"/>
      <w:bookmarkEnd w:id="10506"/>
      <w:r>
        <w:rPr>
          <w:rtl/>
        </w:rPr>
        <w:t xml:space="preserve">את </w:t>
      </w:r>
      <w:bookmarkStart w:id="10507" w:name="_ETM_Q29_366230"/>
      <w:bookmarkEnd w:id="10507"/>
      <w:r>
        <w:rPr>
          <w:rtl/>
        </w:rPr>
        <w:t xml:space="preserve">ההסכם </w:t>
      </w:r>
      <w:bookmarkStart w:id="10508" w:name="_ETM_Q29_366659"/>
      <w:bookmarkEnd w:id="10508"/>
      <w:r>
        <w:rPr>
          <w:rtl/>
        </w:rPr>
        <w:t xml:space="preserve">הזה </w:t>
      </w:r>
      <w:bookmarkStart w:id="10509" w:name="_ETM_Q29_366870"/>
      <w:bookmarkEnd w:id="10509"/>
      <w:r>
        <w:rPr>
          <w:rtl/>
        </w:rPr>
        <w:t>בדבר</w:t>
      </w:r>
      <w:bookmarkStart w:id="10510" w:name="_ETM_Q29_367389"/>
      <w:bookmarkEnd w:id="10510"/>
      <w:r>
        <w:rPr>
          <w:rFonts w:hint="cs"/>
          <w:rtl/>
        </w:rPr>
        <w:t xml:space="preserve">, </w:t>
      </w:r>
      <w:r>
        <w:rPr>
          <w:rtl/>
        </w:rPr>
        <w:t xml:space="preserve">אדוני </w:t>
      </w:r>
      <w:bookmarkStart w:id="10511" w:name="_ETM_Q29_367700"/>
      <w:bookmarkEnd w:id="10511"/>
      <w:r>
        <w:rPr>
          <w:rtl/>
        </w:rPr>
        <w:t>היושב-ראש</w:t>
      </w:r>
      <w:bookmarkStart w:id="10512" w:name="_ETM_Q29_368290"/>
      <w:bookmarkEnd w:id="10512"/>
      <w:r>
        <w:rPr>
          <w:rFonts w:hint="cs"/>
          <w:rtl/>
        </w:rPr>
        <w:t xml:space="preserve">. </w:t>
      </w:r>
      <w:r>
        <w:rPr>
          <w:rtl/>
        </w:rPr>
        <w:t>בדבר</w:t>
      </w:r>
      <w:r>
        <w:rPr>
          <w:rFonts w:hint="cs"/>
          <w:rtl/>
        </w:rPr>
        <w:t>.</w:t>
      </w:r>
      <w:bookmarkStart w:id="10513" w:name="_ETM_Q29_370389"/>
      <w:bookmarkEnd w:id="10513"/>
    </w:p>
    <w:p w:rsidR="00C96533" w:rsidRDefault="00C96533" w:rsidP="00D60DEB">
      <w:pPr>
        <w:rPr>
          <w:rtl/>
        </w:rPr>
      </w:pPr>
      <w:bookmarkStart w:id="10514" w:name="_ETM_Q29_368000"/>
      <w:bookmarkEnd w:id="10514"/>
    </w:p>
    <w:p w:rsidR="00C96533" w:rsidRDefault="00C96533" w:rsidP="002669E7">
      <w:pPr>
        <w:rPr>
          <w:rtl/>
        </w:rPr>
      </w:pPr>
      <w:bookmarkStart w:id="10515" w:name="_ETM_Q29_363000"/>
      <w:bookmarkEnd w:id="10515"/>
      <w:r>
        <w:rPr>
          <w:rtl/>
        </w:rPr>
        <w:t xml:space="preserve">השבויים </w:t>
      </w:r>
      <w:bookmarkStart w:id="10516" w:name="_ETM_Q29_370820"/>
      <w:bookmarkEnd w:id="10516"/>
      <w:r>
        <w:rPr>
          <w:rtl/>
        </w:rPr>
        <w:t xml:space="preserve">והנעדרים </w:t>
      </w:r>
      <w:bookmarkStart w:id="10517" w:name="_ETM_Q29_371370"/>
      <w:bookmarkEnd w:id="10517"/>
      <w:r>
        <w:rPr>
          <w:rtl/>
        </w:rPr>
        <w:t xml:space="preserve">שלנו </w:t>
      </w:r>
      <w:bookmarkStart w:id="10518" w:name="_ETM_Q29_371720"/>
      <w:bookmarkEnd w:id="10518"/>
      <w:r>
        <w:rPr>
          <w:rtl/>
        </w:rPr>
        <w:t xml:space="preserve">שנמצאים </w:t>
      </w:r>
      <w:bookmarkStart w:id="10519" w:name="_ETM_Q29_372389"/>
      <w:bookmarkEnd w:id="10519"/>
      <w:r>
        <w:rPr>
          <w:rtl/>
        </w:rPr>
        <w:t xml:space="preserve">ברצועה </w:t>
      </w:r>
      <w:bookmarkStart w:id="10520" w:name="_ETM_Q29_373690"/>
      <w:bookmarkEnd w:id="10520"/>
      <w:r w:rsidR="00C03A8E">
        <w:rPr>
          <w:rFonts w:hint="cs"/>
          <w:rtl/>
        </w:rPr>
        <w:t>–</w:t>
      </w:r>
      <w:r>
        <w:rPr>
          <w:rFonts w:hint="cs"/>
          <w:rtl/>
        </w:rPr>
        <w:t xml:space="preserve"> </w:t>
      </w:r>
      <w:r>
        <w:rPr>
          <w:rtl/>
        </w:rPr>
        <w:t xml:space="preserve">לא </w:t>
      </w:r>
      <w:bookmarkStart w:id="10521" w:name="_ETM_Q29_373900"/>
      <w:bookmarkEnd w:id="10521"/>
      <w:r>
        <w:rPr>
          <w:rtl/>
        </w:rPr>
        <w:t>על</w:t>
      </w:r>
      <w:r>
        <w:rPr>
          <w:rFonts w:hint="cs"/>
          <w:rtl/>
        </w:rPr>
        <w:t>ה</w:t>
      </w:r>
      <w:bookmarkStart w:id="10522" w:name="_ETM_Q29_374200"/>
      <w:bookmarkStart w:id="10523" w:name="_ETM_Q29_375230"/>
      <w:bookmarkEnd w:id="10522"/>
      <w:bookmarkEnd w:id="10523"/>
      <w:r>
        <w:rPr>
          <w:rFonts w:hint="cs"/>
          <w:rtl/>
        </w:rPr>
        <w:t xml:space="preserve"> </w:t>
      </w:r>
      <w:bookmarkStart w:id="10524" w:name="_ETM_Q29_370000"/>
      <w:bookmarkEnd w:id="10524"/>
      <w:r>
        <w:rPr>
          <w:rFonts w:hint="cs"/>
          <w:rtl/>
        </w:rPr>
        <w:t>ה</w:t>
      </w:r>
      <w:r>
        <w:rPr>
          <w:rtl/>
        </w:rPr>
        <w:t xml:space="preserve">רצון </w:t>
      </w:r>
      <w:bookmarkStart w:id="10525" w:name="_ETM_Q29_376010"/>
      <w:bookmarkEnd w:id="10525"/>
      <w:r>
        <w:rPr>
          <w:rtl/>
        </w:rPr>
        <w:t xml:space="preserve">להגיע </w:t>
      </w:r>
      <w:bookmarkStart w:id="10526" w:name="_ETM_Q29_376430"/>
      <w:bookmarkEnd w:id="10526"/>
      <w:r>
        <w:rPr>
          <w:rtl/>
        </w:rPr>
        <w:t>לאיז</w:t>
      </w:r>
      <w:bookmarkStart w:id="10527" w:name="_ETM_Q29_376740"/>
      <w:bookmarkEnd w:id="10527"/>
      <w:r>
        <w:rPr>
          <w:rtl/>
        </w:rPr>
        <w:t>ש</w:t>
      </w:r>
      <w:r>
        <w:rPr>
          <w:rFonts w:hint="cs"/>
          <w:rtl/>
        </w:rPr>
        <w:t>הן</w:t>
      </w:r>
      <w:r>
        <w:rPr>
          <w:rtl/>
        </w:rPr>
        <w:t xml:space="preserve"> </w:t>
      </w:r>
      <w:bookmarkStart w:id="10528" w:name="_ETM_Q29_376960"/>
      <w:bookmarkEnd w:id="10528"/>
      <w:r>
        <w:rPr>
          <w:rtl/>
        </w:rPr>
        <w:t xml:space="preserve">הבנות </w:t>
      </w:r>
      <w:bookmarkStart w:id="10529" w:name="_ETM_Q29_377370"/>
      <w:bookmarkEnd w:id="10529"/>
      <w:r>
        <w:rPr>
          <w:rtl/>
        </w:rPr>
        <w:t xml:space="preserve">בעניין </w:t>
      </w:r>
      <w:bookmarkStart w:id="10530" w:name="_ETM_Q29_377750"/>
      <w:bookmarkEnd w:id="10530"/>
      <w:r>
        <w:rPr>
          <w:rtl/>
        </w:rPr>
        <w:t>הזה</w:t>
      </w:r>
      <w:r>
        <w:rPr>
          <w:rFonts w:hint="cs"/>
          <w:rtl/>
        </w:rPr>
        <w:t>.</w:t>
      </w:r>
      <w:r>
        <w:rPr>
          <w:rtl/>
        </w:rPr>
        <w:t xml:space="preserve"> </w:t>
      </w:r>
      <w:bookmarkStart w:id="10531" w:name="_ETM_Q29_379549"/>
      <w:bookmarkEnd w:id="10531"/>
      <w:r>
        <w:rPr>
          <w:rtl/>
        </w:rPr>
        <w:t>ובסוף</w:t>
      </w:r>
      <w:r>
        <w:rPr>
          <w:rFonts w:hint="cs"/>
          <w:rtl/>
        </w:rPr>
        <w:t>,</w:t>
      </w:r>
      <w:r>
        <w:rPr>
          <w:rtl/>
        </w:rPr>
        <w:t xml:space="preserve"> </w:t>
      </w:r>
      <w:bookmarkStart w:id="10532" w:name="_ETM_Q29_380209"/>
      <w:bookmarkEnd w:id="10532"/>
      <w:r>
        <w:rPr>
          <w:rtl/>
        </w:rPr>
        <w:t xml:space="preserve">לא </w:t>
      </w:r>
      <w:bookmarkStart w:id="10533" w:name="_ETM_Q29_380400"/>
      <w:bookmarkEnd w:id="10533"/>
      <w:r>
        <w:rPr>
          <w:rtl/>
        </w:rPr>
        <w:t xml:space="preserve">רק </w:t>
      </w:r>
      <w:bookmarkStart w:id="10534" w:name="_ETM_Q29_380579"/>
      <w:bookmarkEnd w:id="10534"/>
      <w:r>
        <w:rPr>
          <w:rtl/>
        </w:rPr>
        <w:t xml:space="preserve">שהם </w:t>
      </w:r>
      <w:bookmarkStart w:id="10535" w:name="_ETM_Q29_380819"/>
      <w:bookmarkEnd w:id="10535"/>
      <w:r>
        <w:rPr>
          <w:rtl/>
        </w:rPr>
        <w:t xml:space="preserve">לא </w:t>
      </w:r>
      <w:bookmarkStart w:id="10536" w:name="_ETM_Q29_380959"/>
      <w:bookmarkEnd w:id="10536"/>
      <w:r>
        <w:rPr>
          <w:rtl/>
        </w:rPr>
        <w:t xml:space="preserve">עלו </w:t>
      </w:r>
      <w:bookmarkStart w:id="10537" w:name="_ETM_Q29_381430"/>
      <w:bookmarkEnd w:id="10537"/>
      <w:r>
        <w:rPr>
          <w:rtl/>
        </w:rPr>
        <w:t xml:space="preserve">ולא </w:t>
      </w:r>
      <w:bookmarkStart w:id="10538" w:name="_ETM_Q29_382049"/>
      <w:bookmarkEnd w:id="10538"/>
      <w:r>
        <w:rPr>
          <w:rtl/>
        </w:rPr>
        <w:t xml:space="preserve">דנו </w:t>
      </w:r>
      <w:bookmarkStart w:id="10539" w:name="_ETM_Q29_382480"/>
      <w:bookmarkEnd w:id="10539"/>
      <w:r>
        <w:rPr>
          <w:rtl/>
        </w:rPr>
        <w:t xml:space="preserve">בנושא </w:t>
      </w:r>
      <w:bookmarkStart w:id="10540" w:name="_ETM_Q29_382840"/>
      <w:bookmarkEnd w:id="10540"/>
      <w:r>
        <w:rPr>
          <w:rtl/>
        </w:rPr>
        <w:t xml:space="preserve">השבויים </w:t>
      </w:r>
      <w:bookmarkStart w:id="10541" w:name="_ETM_Q29_383319"/>
      <w:bookmarkEnd w:id="10541"/>
      <w:r>
        <w:rPr>
          <w:rtl/>
        </w:rPr>
        <w:t>והנעדרים</w:t>
      </w:r>
      <w:r>
        <w:rPr>
          <w:rFonts w:hint="cs"/>
          <w:rtl/>
        </w:rPr>
        <w:t>,</w:t>
      </w:r>
      <w:r>
        <w:rPr>
          <w:rtl/>
        </w:rPr>
        <w:t xml:space="preserve"> </w:t>
      </w:r>
      <w:bookmarkStart w:id="10542" w:name="_ETM_Q29_383919"/>
      <w:bookmarkEnd w:id="10542"/>
      <w:r>
        <w:rPr>
          <w:rtl/>
        </w:rPr>
        <w:t>אדוני</w:t>
      </w:r>
      <w:r>
        <w:rPr>
          <w:rFonts w:hint="cs"/>
          <w:rtl/>
        </w:rPr>
        <w:t>;</w:t>
      </w:r>
      <w:r>
        <w:rPr>
          <w:rtl/>
        </w:rPr>
        <w:t xml:space="preserve"> </w:t>
      </w:r>
      <w:bookmarkStart w:id="10543" w:name="_ETM_Q29_384659"/>
      <w:bookmarkEnd w:id="10543"/>
      <w:r>
        <w:rPr>
          <w:rtl/>
        </w:rPr>
        <w:t xml:space="preserve">לא </w:t>
      </w:r>
      <w:bookmarkStart w:id="10544" w:name="_ETM_Q29_384810"/>
      <w:bookmarkEnd w:id="10544"/>
      <w:r>
        <w:rPr>
          <w:rtl/>
        </w:rPr>
        <w:t xml:space="preserve">רק </w:t>
      </w:r>
      <w:bookmarkStart w:id="10545" w:name="_ETM_Q29_384959"/>
      <w:bookmarkEnd w:id="10545"/>
      <w:r>
        <w:rPr>
          <w:rtl/>
        </w:rPr>
        <w:t xml:space="preserve">שלא </w:t>
      </w:r>
      <w:bookmarkStart w:id="10546" w:name="_ETM_Q29_385239"/>
      <w:bookmarkEnd w:id="10546"/>
      <w:r>
        <w:rPr>
          <w:rtl/>
        </w:rPr>
        <w:t xml:space="preserve">דנו </w:t>
      </w:r>
      <w:bookmarkStart w:id="10547" w:name="_ETM_Q29_385939"/>
      <w:bookmarkEnd w:id="10547"/>
      <w:r>
        <w:rPr>
          <w:rtl/>
        </w:rPr>
        <w:t xml:space="preserve">בעצירת </w:t>
      </w:r>
      <w:bookmarkStart w:id="10548" w:name="_ETM_Q29_386569"/>
      <w:bookmarkEnd w:id="10548"/>
      <w:r>
        <w:rPr>
          <w:rtl/>
        </w:rPr>
        <w:t xml:space="preserve">ההתחמשות </w:t>
      </w:r>
      <w:bookmarkStart w:id="10549" w:name="_ETM_Q29_387290"/>
      <w:bookmarkEnd w:id="10549"/>
      <w:r>
        <w:rPr>
          <w:rtl/>
        </w:rPr>
        <w:t xml:space="preserve">לפחות </w:t>
      </w:r>
      <w:bookmarkStart w:id="10550" w:name="_ETM_Q29_387689"/>
      <w:bookmarkEnd w:id="10550"/>
      <w:r>
        <w:rPr>
          <w:rtl/>
        </w:rPr>
        <w:t xml:space="preserve">של </w:t>
      </w:r>
      <w:bookmarkStart w:id="10551" w:name="_ETM_Q29_387810"/>
      <w:bookmarkEnd w:id="10551"/>
      <w:r>
        <w:rPr>
          <w:rtl/>
        </w:rPr>
        <w:t>חמאס</w:t>
      </w:r>
      <w:r>
        <w:rPr>
          <w:rFonts w:hint="cs"/>
          <w:rtl/>
        </w:rPr>
        <w:t>, או</w:t>
      </w:r>
      <w:r>
        <w:rPr>
          <w:rtl/>
        </w:rPr>
        <w:t xml:space="preserve"> </w:t>
      </w:r>
      <w:bookmarkStart w:id="10552" w:name="_ETM_Q29_388219"/>
      <w:bookmarkEnd w:id="10552"/>
      <w:r>
        <w:rPr>
          <w:rtl/>
        </w:rPr>
        <w:t xml:space="preserve">אפילו </w:t>
      </w:r>
      <w:bookmarkStart w:id="10553" w:name="_ETM_Q29_388560"/>
      <w:bookmarkEnd w:id="10553"/>
      <w:r>
        <w:rPr>
          <w:rtl/>
        </w:rPr>
        <w:t xml:space="preserve">לעצור </w:t>
      </w:r>
      <w:bookmarkStart w:id="10554" w:name="_ETM_Q29_388919"/>
      <w:bookmarkEnd w:id="10554"/>
      <w:r>
        <w:rPr>
          <w:rtl/>
        </w:rPr>
        <w:t xml:space="preserve">את </w:t>
      </w:r>
      <w:bookmarkStart w:id="10555" w:name="_ETM_Q29_389010"/>
      <w:bookmarkEnd w:id="10555"/>
      <w:r>
        <w:rPr>
          <w:rtl/>
        </w:rPr>
        <w:t xml:space="preserve">המהומות </w:t>
      </w:r>
      <w:bookmarkStart w:id="10556" w:name="_ETM_Q29_389419"/>
      <w:bookmarkEnd w:id="10556"/>
      <w:r>
        <w:rPr>
          <w:rtl/>
        </w:rPr>
        <w:t xml:space="preserve">על </w:t>
      </w:r>
      <w:bookmarkStart w:id="10557" w:name="_ETM_Q29_389530"/>
      <w:bookmarkEnd w:id="10557"/>
      <w:r>
        <w:rPr>
          <w:rtl/>
        </w:rPr>
        <w:t>הגדר</w:t>
      </w:r>
      <w:r>
        <w:rPr>
          <w:rFonts w:hint="cs"/>
          <w:rtl/>
        </w:rPr>
        <w:t>,</w:t>
      </w:r>
      <w:r>
        <w:rPr>
          <w:rtl/>
        </w:rPr>
        <w:t xml:space="preserve"> </w:t>
      </w:r>
      <w:bookmarkStart w:id="10558" w:name="_ETM_Q29_390189"/>
      <w:bookmarkEnd w:id="10558"/>
      <w:r>
        <w:rPr>
          <w:rtl/>
        </w:rPr>
        <w:t xml:space="preserve">שאנחנו </w:t>
      </w:r>
      <w:bookmarkStart w:id="10559" w:name="_ETM_Q29_390609"/>
      <w:bookmarkEnd w:id="10559"/>
      <w:r>
        <w:rPr>
          <w:rtl/>
        </w:rPr>
        <w:t xml:space="preserve">רואים </w:t>
      </w:r>
      <w:bookmarkStart w:id="10560" w:name="_ETM_Q29_390810"/>
      <w:bookmarkEnd w:id="10560"/>
      <w:r>
        <w:rPr>
          <w:rtl/>
        </w:rPr>
        <w:t>אות</w:t>
      </w:r>
      <w:r w:rsidR="002669E7">
        <w:rPr>
          <w:rFonts w:hint="cs"/>
          <w:rtl/>
        </w:rPr>
        <w:t>ן</w:t>
      </w:r>
      <w:r>
        <w:rPr>
          <w:rtl/>
        </w:rPr>
        <w:t xml:space="preserve"> </w:t>
      </w:r>
      <w:bookmarkStart w:id="10561" w:name="_ETM_Q29_391319"/>
      <w:bookmarkEnd w:id="10561"/>
      <w:r>
        <w:rPr>
          <w:rtl/>
        </w:rPr>
        <w:t>מדי שישי</w:t>
      </w:r>
      <w:r>
        <w:rPr>
          <w:rFonts w:hint="cs"/>
          <w:rtl/>
        </w:rPr>
        <w:t>,</w:t>
      </w:r>
      <w:r>
        <w:rPr>
          <w:rtl/>
        </w:rPr>
        <w:t xml:space="preserve"> </w:t>
      </w:r>
      <w:bookmarkStart w:id="10562" w:name="_ETM_Q29_392730"/>
      <w:bookmarkEnd w:id="10562"/>
      <w:r>
        <w:rPr>
          <w:rtl/>
        </w:rPr>
        <w:t xml:space="preserve">גם </w:t>
      </w:r>
      <w:bookmarkStart w:id="10563" w:name="_ETM_Q29_393000"/>
      <w:bookmarkEnd w:id="10563"/>
      <w:r>
        <w:rPr>
          <w:rtl/>
        </w:rPr>
        <w:t xml:space="preserve">ביום </w:t>
      </w:r>
      <w:bookmarkStart w:id="10564" w:name="_ETM_Q29_393269"/>
      <w:bookmarkEnd w:id="10564"/>
      <w:r>
        <w:rPr>
          <w:rtl/>
        </w:rPr>
        <w:t>שישי האחרון</w:t>
      </w:r>
      <w:r>
        <w:rPr>
          <w:rFonts w:hint="cs"/>
          <w:rtl/>
        </w:rPr>
        <w:t xml:space="preserve"> </w:t>
      </w:r>
      <w:bookmarkStart w:id="10565" w:name="_ETM_Q29_393255"/>
      <w:bookmarkEnd w:id="10565"/>
      <w:r w:rsidR="00C03A8E">
        <w:rPr>
          <w:rFonts w:hint="eastAsia"/>
          <w:rtl/>
        </w:rPr>
        <w:t>–</w:t>
      </w:r>
      <w:r>
        <w:rPr>
          <w:rtl/>
        </w:rPr>
        <w:t xml:space="preserve"> </w:t>
      </w:r>
      <w:bookmarkStart w:id="10566" w:name="_ETM_Q29_394730"/>
      <w:bookmarkEnd w:id="10566"/>
      <w:r>
        <w:rPr>
          <w:rtl/>
        </w:rPr>
        <w:t xml:space="preserve">לא </w:t>
      </w:r>
      <w:bookmarkStart w:id="10567" w:name="_ETM_Q29_395000"/>
      <w:bookmarkEnd w:id="10567"/>
      <w:r>
        <w:rPr>
          <w:rtl/>
        </w:rPr>
        <w:t xml:space="preserve">רק </w:t>
      </w:r>
      <w:bookmarkStart w:id="10568" w:name="_ETM_Q29_395180"/>
      <w:bookmarkEnd w:id="10568"/>
      <w:r>
        <w:rPr>
          <w:rtl/>
        </w:rPr>
        <w:t>זה</w:t>
      </w:r>
      <w:r>
        <w:rPr>
          <w:rFonts w:hint="cs"/>
          <w:rtl/>
        </w:rPr>
        <w:t>,</w:t>
      </w:r>
      <w:r>
        <w:rPr>
          <w:rtl/>
        </w:rPr>
        <w:t xml:space="preserve"> </w:t>
      </w:r>
      <w:bookmarkStart w:id="10569" w:name="_ETM_Q29_395920"/>
      <w:bookmarkEnd w:id="10569"/>
      <w:r>
        <w:rPr>
          <w:rtl/>
        </w:rPr>
        <w:t xml:space="preserve">אלא </w:t>
      </w:r>
      <w:bookmarkStart w:id="10570" w:name="_ETM_Q29_396150"/>
      <w:bookmarkEnd w:id="10570"/>
      <w:r>
        <w:rPr>
          <w:rtl/>
        </w:rPr>
        <w:t xml:space="preserve">שהממשלה </w:t>
      </w:r>
      <w:bookmarkStart w:id="10571" w:name="_ETM_Q29_396780"/>
      <w:bookmarkEnd w:id="10571"/>
      <w:r>
        <w:rPr>
          <w:rtl/>
        </w:rPr>
        <w:t>הז</w:t>
      </w:r>
      <w:r>
        <w:rPr>
          <w:rFonts w:hint="cs"/>
          <w:rtl/>
        </w:rPr>
        <w:t>את</w:t>
      </w:r>
      <w:r>
        <w:rPr>
          <w:rtl/>
        </w:rPr>
        <w:t xml:space="preserve"> </w:t>
      </w:r>
      <w:bookmarkStart w:id="10572" w:name="_ETM_Q29_397120"/>
      <w:bookmarkEnd w:id="10572"/>
      <w:r>
        <w:rPr>
          <w:rtl/>
        </w:rPr>
        <w:t xml:space="preserve">חתמה </w:t>
      </w:r>
      <w:bookmarkStart w:id="10573" w:name="_ETM_Q29_398250"/>
      <w:bookmarkEnd w:id="10573"/>
      <w:r>
        <w:rPr>
          <w:rtl/>
        </w:rPr>
        <w:t xml:space="preserve">על </w:t>
      </w:r>
      <w:bookmarkStart w:id="10574" w:name="_ETM_Q29_398409"/>
      <w:bookmarkEnd w:id="10574"/>
      <w:r>
        <w:rPr>
          <w:rtl/>
        </w:rPr>
        <w:t xml:space="preserve">הסכם </w:t>
      </w:r>
      <w:bookmarkStart w:id="10575" w:name="_ETM_Q29_398760"/>
      <w:bookmarkStart w:id="10576" w:name="_ETM_Q29_399090"/>
      <w:bookmarkEnd w:id="10575"/>
      <w:bookmarkEnd w:id="10576"/>
      <w:r>
        <w:rPr>
          <w:rFonts w:hint="cs"/>
          <w:rtl/>
        </w:rPr>
        <w:t>החר</w:t>
      </w:r>
      <w:r>
        <w:rPr>
          <w:rtl/>
        </w:rPr>
        <w:t>פה</w:t>
      </w:r>
      <w:r>
        <w:rPr>
          <w:rFonts w:hint="cs"/>
          <w:rtl/>
        </w:rPr>
        <w:t>,</w:t>
      </w:r>
      <w:r>
        <w:rPr>
          <w:rtl/>
        </w:rPr>
        <w:t xml:space="preserve"> </w:t>
      </w:r>
      <w:bookmarkStart w:id="10577" w:name="_ETM_Q29_399260"/>
      <w:bookmarkEnd w:id="10577"/>
      <w:r>
        <w:rPr>
          <w:rtl/>
        </w:rPr>
        <w:t xml:space="preserve">אני </w:t>
      </w:r>
      <w:bookmarkStart w:id="10578" w:name="_ETM_Q29_399420"/>
      <w:bookmarkEnd w:id="10578"/>
      <w:r>
        <w:rPr>
          <w:rtl/>
        </w:rPr>
        <w:t>חושב</w:t>
      </w:r>
      <w:r>
        <w:rPr>
          <w:rFonts w:hint="cs"/>
          <w:rtl/>
        </w:rPr>
        <w:t>,</w:t>
      </w:r>
      <w:r>
        <w:rPr>
          <w:rtl/>
        </w:rPr>
        <w:t xml:space="preserve"> </w:t>
      </w:r>
      <w:bookmarkStart w:id="10579" w:name="_ETM_Q29_399760"/>
      <w:bookmarkEnd w:id="10579"/>
      <w:r>
        <w:rPr>
          <w:rtl/>
        </w:rPr>
        <w:t xml:space="preserve">המביש </w:t>
      </w:r>
      <w:bookmarkStart w:id="10580" w:name="_ETM_Q29_400230"/>
      <w:bookmarkEnd w:id="10580"/>
      <w:r>
        <w:rPr>
          <w:rtl/>
        </w:rPr>
        <w:t xml:space="preserve">ביותר </w:t>
      </w:r>
      <w:bookmarkStart w:id="10581" w:name="_ETM_Q29_400650"/>
      <w:bookmarkEnd w:id="10581"/>
      <w:r>
        <w:rPr>
          <w:rtl/>
        </w:rPr>
        <w:t>שחתמו</w:t>
      </w:r>
      <w:r>
        <w:rPr>
          <w:rFonts w:hint="cs"/>
          <w:rtl/>
        </w:rPr>
        <w:t xml:space="preserve">, </w:t>
      </w:r>
      <w:bookmarkStart w:id="10582" w:name="_ETM_Q29_401290"/>
      <w:bookmarkEnd w:id="10582"/>
      <w:r>
        <w:rPr>
          <w:rFonts w:hint="cs"/>
          <w:rtl/>
        </w:rPr>
        <w:t>ש</w:t>
      </w:r>
      <w:r>
        <w:rPr>
          <w:rtl/>
        </w:rPr>
        <w:t xml:space="preserve">חתם מישהו </w:t>
      </w:r>
      <w:bookmarkStart w:id="10583" w:name="_ETM_Q29_402010"/>
      <w:bookmarkEnd w:id="10583"/>
      <w:r>
        <w:rPr>
          <w:rtl/>
        </w:rPr>
        <w:t xml:space="preserve">מממשלות </w:t>
      </w:r>
      <w:bookmarkStart w:id="10584" w:name="_ETM_Q29_402560"/>
      <w:bookmarkEnd w:id="10584"/>
      <w:r>
        <w:rPr>
          <w:rtl/>
        </w:rPr>
        <w:t>ישראל</w:t>
      </w:r>
      <w:r>
        <w:rPr>
          <w:rFonts w:hint="cs"/>
          <w:rtl/>
        </w:rPr>
        <w:t>,</w:t>
      </w:r>
      <w:r>
        <w:rPr>
          <w:rtl/>
        </w:rPr>
        <w:t xml:space="preserve"> </w:t>
      </w:r>
      <w:bookmarkStart w:id="10585" w:name="_ETM_Q29_403340"/>
      <w:bookmarkEnd w:id="10585"/>
      <w:r>
        <w:rPr>
          <w:rtl/>
        </w:rPr>
        <w:t xml:space="preserve">והוא </w:t>
      </w:r>
      <w:bookmarkStart w:id="10586" w:name="_ETM_Q29_403620"/>
      <w:bookmarkEnd w:id="10586"/>
      <w:r>
        <w:rPr>
          <w:rtl/>
        </w:rPr>
        <w:t xml:space="preserve">שהיא </w:t>
      </w:r>
      <w:bookmarkStart w:id="10587" w:name="_ETM_Q29_403849"/>
      <w:bookmarkEnd w:id="10587"/>
      <w:r>
        <w:rPr>
          <w:rtl/>
        </w:rPr>
        <w:t xml:space="preserve">תעביר </w:t>
      </w:r>
      <w:bookmarkStart w:id="10588" w:name="_ETM_Q29_404379"/>
      <w:bookmarkEnd w:id="10588"/>
      <w:r>
        <w:rPr>
          <w:rtl/>
        </w:rPr>
        <w:t xml:space="preserve">ותאפשר </w:t>
      </w:r>
      <w:bookmarkStart w:id="10589" w:name="_ETM_Q29_404980"/>
      <w:bookmarkEnd w:id="10589"/>
      <w:r>
        <w:rPr>
          <w:rtl/>
        </w:rPr>
        <w:t xml:space="preserve">להעביר </w:t>
      </w:r>
      <w:bookmarkStart w:id="10590" w:name="_ETM_Q29_405439"/>
      <w:bookmarkEnd w:id="10590"/>
      <w:r>
        <w:rPr>
          <w:rFonts w:hint="cs"/>
          <w:rtl/>
        </w:rPr>
        <w:t>90</w:t>
      </w:r>
      <w:r>
        <w:rPr>
          <w:rtl/>
        </w:rPr>
        <w:t xml:space="preserve"> </w:t>
      </w:r>
      <w:bookmarkStart w:id="10591" w:name="_ETM_Q29_406299"/>
      <w:bookmarkEnd w:id="10591"/>
      <w:r>
        <w:rPr>
          <w:rtl/>
        </w:rPr>
        <w:t xml:space="preserve">מיליון </w:t>
      </w:r>
      <w:bookmarkStart w:id="10592" w:name="_ETM_Q29_407130"/>
      <w:bookmarkEnd w:id="10592"/>
      <w:r>
        <w:rPr>
          <w:rtl/>
        </w:rPr>
        <w:t>דולר</w:t>
      </w:r>
      <w:r>
        <w:rPr>
          <w:rFonts w:hint="cs"/>
          <w:rtl/>
        </w:rPr>
        <w:t>,</w:t>
      </w:r>
      <w:r>
        <w:rPr>
          <w:rtl/>
        </w:rPr>
        <w:t xml:space="preserve"> </w:t>
      </w:r>
      <w:bookmarkStart w:id="10593" w:name="_ETM_Q29_407970"/>
      <w:bookmarkEnd w:id="10593"/>
      <w:r>
        <w:rPr>
          <w:rtl/>
        </w:rPr>
        <w:t xml:space="preserve">כסף </w:t>
      </w:r>
      <w:bookmarkStart w:id="10594" w:name="_ETM_Q29_408349"/>
      <w:bookmarkEnd w:id="10594"/>
      <w:r>
        <w:rPr>
          <w:rtl/>
        </w:rPr>
        <w:t>מזומן</w:t>
      </w:r>
      <w:r>
        <w:rPr>
          <w:rFonts w:hint="cs"/>
          <w:rtl/>
        </w:rPr>
        <w:t>,</w:t>
      </w:r>
      <w:r>
        <w:rPr>
          <w:rtl/>
        </w:rPr>
        <w:t xml:space="preserve"> </w:t>
      </w:r>
      <w:bookmarkStart w:id="10595" w:name="_ETM_Q29_409230"/>
      <w:bookmarkEnd w:id="10595"/>
      <w:r>
        <w:rPr>
          <w:rtl/>
        </w:rPr>
        <w:t>בשטרות</w:t>
      </w:r>
      <w:r>
        <w:rPr>
          <w:rFonts w:hint="cs"/>
          <w:rtl/>
        </w:rPr>
        <w:t>,</w:t>
      </w:r>
      <w:r>
        <w:rPr>
          <w:rtl/>
        </w:rPr>
        <w:t xml:space="preserve"> </w:t>
      </w:r>
      <w:bookmarkStart w:id="10596" w:name="_ETM_Q29_410209"/>
      <w:bookmarkEnd w:id="10596"/>
      <w:r>
        <w:rPr>
          <w:rtl/>
        </w:rPr>
        <w:t xml:space="preserve">של </w:t>
      </w:r>
      <w:bookmarkStart w:id="10597" w:name="_ETM_Q29_410510"/>
      <w:bookmarkEnd w:id="10597"/>
      <w:proofErr w:type="spellStart"/>
      <w:r>
        <w:rPr>
          <w:rFonts w:hint="cs"/>
          <w:rtl/>
        </w:rPr>
        <w:t>ה</w:t>
      </w:r>
      <w:r>
        <w:rPr>
          <w:rtl/>
        </w:rPr>
        <w:t>קטאר</w:t>
      </w:r>
      <w:r>
        <w:rPr>
          <w:rFonts w:hint="cs"/>
          <w:rtl/>
        </w:rPr>
        <w:t>ים</w:t>
      </w:r>
      <w:proofErr w:type="spellEnd"/>
      <w:r>
        <w:rPr>
          <w:rFonts w:hint="cs"/>
          <w:rtl/>
        </w:rPr>
        <w:t>,</w:t>
      </w:r>
      <w:r>
        <w:rPr>
          <w:rtl/>
        </w:rPr>
        <w:t xml:space="preserve"> </w:t>
      </w:r>
      <w:bookmarkStart w:id="10598" w:name="_ETM_Q29_410930"/>
      <w:bookmarkStart w:id="10599" w:name="_ETM_Q29_411510"/>
      <w:bookmarkEnd w:id="10598"/>
      <w:bookmarkEnd w:id="10599"/>
      <w:r>
        <w:rPr>
          <w:rFonts w:hint="cs"/>
          <w:rtl/>
        </w:rPr>
        <w:t>היי</w:t>
      </w:r>
      <w:r>
        <w:rPr>
          <w:rtl/>
        </w:rPr>
        <w:t xml:space="preserve">שר </w:t>
      </w:r>
      <w:bookmarkStart w:id="10600" w:name="_ETM_Q29_412030"/>
      <w:bookmarkEnd w:id="10600"/>
      <w:r>
        <w:rPr>
          <w:rtl/>
        </w:rPr>
        <w:t xml:space="preserve">לארגון </w:t>
      </w:r>
      <w:bookmarkStart w:id="10601" w:name="_ETM_Q29_412489"/>
      <w:bookmarkEnd w:id="10601"/>
      <w:r>
        <w:rPr>
          <w:rtl/>
        </w:rPr>
        <w:t>חמאס</w:t>
      </w:r>
      <w:r>
        <w:rPr>
          <w:rFonts w:hint="cs"/>
          <w:rtl/>
        </w:rPr>
        <w:t>,</w:t>
      </w:r>
      <w:r>
        <w:rPr>
          <w:rtl/>
        </w:rPr>
        <w:t xml:space="preserve"> </w:t>
      </w:r>
      <w:bookmarkStart w:id="10602" w:name="_ETM_Q29_413260"/>
      <w:bookmarkEnd w:id="10602"/>
      <w:r>
        <w:rPr>
          <w:rtl/>
        </w:rPr>
        <w:t xml:space="preserve">כדי </w:t>
      </w:r>
      <w:bookmarkStart w:id="10603" w:name="_ETM_Q29_413530"/>
      <w:bookmarkEnd w:id="10603"/>
      <w:r>
        <w:rPr>
          <w:rtl/>
        </w:rPr>
        <w:t xml:space="preserve">שיוכלו </w:t>
      </w:r>
      <w:bookmarkStart w:id="10604" w:name="_ETM_Q29_413950"/>
      <w:bookmarkEnd w:id="10604"/>
      <w:r>
        <w:rPr>
          <w:rtl/>
        </w:rPr>
        <w:t xml:space="preserve">לעבור </w:t>
      </w:r>
      <w:bookmarkStart w:id="10605" w:name="_ETM_Q29_414340"/>
      <w:bookmarkEnd w:id="10605"/>
      <w:r>
        <w:rPr>
          <w:rtl/>
        </w:rPr>
        <w:t>לפעיליו</w:t>
      </w:r>
      <w:r>
        <w:rPr>
          <w:rFonts w:hint="cs"/>
          <w:rtl/>
        </w:rPr>
        <w:t>.</w:t>
      </w:r>
      <w:r>
        <w:rPr>
          <w:rtl/>
        </w:rPr>
        <w:t xml:space="preserve"> </w:t>
      </w:r>
      <w:bookmarkStart w:id="10606" w:name="_ETM_Q29_415420"/>
      <w:bookmarkEnd w:id="10606"/>
      <w:r>
        <w:rPr>
          <w:rtl/>
        </w:rPr>
        <w:t xml:space="preserve">מאז </w:t>
      </w:r>
      <w:bookmarkStart w:id="10607" w:name="_ETM_Q29_415890"/>
      <w:bookmarkEnd w:id="10607"/>
      <w:r>
        <w:rPr>
          <w:rtl/>
        </w:rPr>
        <w:t xml:space="preserve">עברו </w:t>
      </w:r>
      <w:bookmarkStart w:id="10608" w:name="_ETM_Q29_416210"/>
      <w:bookmarkEnd w:id="10608"/>
      <w:r>
        <w:rPr>
          <w:rtl/>
        </w:rPr>
        <w:t xml:space="preserve">כבר </w:t>
      </w:r>
      <w:bookmarkStart w:id="10609" w:name="_ETM_Q29_416760"/>
      <w:bookmarkEnd w:id="10609"/>
      <w:r>
        <w:rPr>
          <w:rFonts w:hint="cs"/>
          <w:rtl/>
        </w:rPr>
        <w:t>30</w:t>
      </w:r>
      <w:r>
        <w:rPr>
          <w:rtl/>
        </w:rPr>
        <w:t xml:space="preserve"> </w:t>
      </w:r>
      <w:bookmarkStart w:id="10610" w:name="_ETM_Q29_417329"/>
      <w:bookmarkEnd w:id="10610"/>
      <w:r>
        <w:rPr>
          <w:rtl/>
        </w:rPr>
        <w:t xml:space="preserve">מיליון </w:t>
      </w:r>
      <w:bookmarkStart w:id="10611" w:name="_ETM_Q29_417719"/>
      <w:bookmarkEnd w:id="10611"/>
      <w:r>
        <w:rPr>
          <w:rtl/>
        </w:rPr>
        <w:t xml:space="preserve">דולר </w:t>
      </w:r>
      <w:bookmarkStart w:id="10612" w:name="_ETM_Q29_418000"/>
      <w:bookmarkEnd w:id="10612"/>
      <w:r>
        <w:rPr>
          <w:rtl/>
        </w:rPr>
        <w:t>במזומן</w:t>
      </w:r>
      <w:bookmarkStart w:id="10613" w:name="_ETM_Q29_419579"/>
      <w:bookmarkEnd w:id="10613"/>
      <w:r>
        <w:rPr>
          <w:rFonts w:hint="cs"/>
          <w:rtl/>
        </w:rPr>
        <w:t xml:space="preserve">. </w:t>
      </w:r>
      <w:r>
        <w:rPr>
          <w:rtl/>
        </w:rPr>
        <w:t xml:space="preserve">בחודש </w:t>
      </w:r>
      <w:bookmarkStart w:id="10614" w:name="_ETM_Q29_420069"/>
      <w:bookmarkEnd w:id="10614"/>
      <w:r>
        <w:rPr>
          <w:rtl/>
        </w:rPr>
        <w:t>הבא</w:t>
      </w:r>
      <w:r>
        <w:rPr>
          <w:rFonts w:hint="cs"/>
          <w:rtl/>
        </w:rPr>
        <w:t>,</w:t>
      </w:r>
      <w:r>
        <w:rPr>
          <w:rtl/>
        </w:rPr>
        <w:t xml:space="preserve"> </w:t>
      </w:r>
      <w:bookmarkStart w:id="10615" w:name="_ETM_Q29_420269"/>
      <w:bookmarkEnd w:id="10615"/>
      <w:r>
        <w:rPr>
          <w:rtl/>
        </w:rPr>
        <w:t xml:space="preserve">אתה </w:t>
      </w:r>
      <w:bookmarkStart w:id="10616" w:name="_ETM_Q29_420469"/>
      <w:bookmarkEnd w:id="10616"/>
      <w:r>
        <w:rPr>
          <w:rtl/>
        </w:rPr>
        <w:t>יודע</w:t>
      </w:r>
      <w:r w:rsidR="002669E7">
        <w:rPr>
          <w:rFonts w:hint="cs"/>
          <w:rtl/>
        </w:rPr>
        <w:t xml:space="preserve"> </w:t>
      </w:r>
      <w:r w:rsidR="00C03A8E">
        <w:rPr>
          <w:rFonts w:hint="eastAsia"/>
          <w:rtl/>
        </w:rPr>
        <w:t>–</w:t>
      </w:r>
      <w:r>
        <w:rPr>
          <w:rtl/>
        </w:rPr>
        <w:t xml:space="preserve"> </w:t>
      </w:r>
      <w:bookmarkStart w:id="10617" w:name="_ETM_Q29_420650"/>
      <w:bookmarkEnd w:id="10617"/>
      <w:r>
        <w:rPr>
          <w:rFonts w:hint="cs"/>
          <w:rtl/>
        </w:rPr>
        <w:t>ב</w:t>
      </w:r>
      <w:r>
        <w:rPr>
          <w:rtl/>
        </w:rPr>
        <w:t xml:space="preserve">חודש </w:t>
      </w:r>
      <w:bookmarkStart w:id="10618" w:name="_ETM_Q29_420950"/>
      <w:bookmarkEnd w:id="10618"/>
      <w:r>
        <w:rPr>
          <w:rtl/>
        </w:rPr>
        <w:t xml:space="preserve">שעבר </w:t>
      </w:r>
      <w:bookmarkStart w:id="10619" w:name="_ETM_Q29_421370"/>
      <w:bookmarkEnd w:id="10619"/>
      <w:r>
        <w:rPr>
          <w:rtl/>
        </w:rPr>
        <w:t xml:space="preserve">זה </w:t>
      </w:r>
      <w:bookmarkStart w:id="10620" w:name="_ETM_Q29_421459"/>
      <w:bookmarkEnd w:id="10620"/>
      <w:r>
        <w:rPr>
          <w:rFonts w:hint="cs"/>
          <w:rtl/>
        </w:rPr>
        <w:t>עבד</w:t>
      </w:r>
      <w:r>
        <w:rPr>
          <w:rtl/>
        </w:rPr>
        <w:t xml:space="preserve"> </w:t>
      </w:r>
      <w:bookmarkStart w:id="10621" w:name="_ETM_Q29_422420"/>
      <w:bookmarkEnd w:id="10621"/>
      <w:r>
        <w:rPr>
          <w:rtl/>
        </w:rPr>
        <w:t xml:space="preserve">לכבוד </w:t>
      </w:r>
      <w:bookmarkStart w:id="10622" w:name="_ETM_Q29_422900"/>
      <w:bookmarkEnd w:id="10622"/>
      <w:r w:rsidR="00C03A8E">
        <w:rPr>
          <w:rtl/>
        </w:rPr>
        <w:t>–</w:t>
      </w:r>
      <w:r>
        <w:rPr>
          <w:rFonts w:hint="cs"/>
          <w:rtl/>
        </w:rPr>
        <w:t xml:space="preserve"> </w:t>
      </w:r>
      <w:r>
        <w:rPr>
          <w:rtl/>
        </w:rPr>
        <w:t xml:space="preserve">הם </w:t>
      </w:r>
      <w:bookmarkStart w:id="10623" w:name="_ETM_Q29_423249"/>
      <w:bookmarkEnd w:id="10623"/>
      <w:r>
        <w:rPr>
          <w:rtl/>
        </w:rPr>
        <w:t xml:space="preserve">קיבלו </w:t>
      </w:r>
      <w:bookmarkStart w:id="10624" w:name="_ETM_Q29_423499"/>
      <w:bookmarkEnd w:id="10624"/>
      <w:r>
        <w:rPr>
          <w:rtl/>
        </w:rPr>
        <w:t xml:space="preserve">דמי </w:t>
      </w:r>
      <w:bookmarkStart w:id="10625" w:name="_ETM_Q29_423709"/>
      <w:bookmarkEnd w:id="10625"/>
      <w:r>
        <w:rPr>
          <w:rtl/>
        </w:rPr>
        <w:t>חנוכה</w:t>
      </w:r>
      <w:r>
        <w:rPr>
          <w:rFonts w:hint="cs"/>
          <w:rtl/>
        </w:rPr>
        <w:t>,</w:t>
      </w:r>
      <w:r>
        <w:rPr>
          <w:rtl/>
        </w:rPr>
        <w:t xml:space="preserve"> </w:t>
      </w:r>
      <w:bookmarkStart w:id="10626" w:name="_ETM_Q29_424170"/>
      <w:bookmarkEnd w:id="10626"/>
      <w:r>
        <w:rPr>
          <w:rtl/>
        </w:rPr>
        <w:t xml:space="preserve">חבר </w:t>
      </w:r>
      <w:bookmarkStart w:id="10627" w:name="_ETM_Q29_424370"/>
      <w:bookmarkEnd w:id="10627"/>
      <w:r>
        <w:rPr>
          <w:rtl/>
        </w:rPr>
        <w:t xml:space="preserve">הכנסת </w:t>
      </w:r>
      <w:bookmarkStart w:id="10628" w:name="_ETM_Q29_424680"/>
      <w:bookmarkEnd w:id="10628"/>
      <w:r>
        <w:rPr>
          <w:rtl/>
        </w:rPr>
        <w:t>ילין</w:t>
      </w:r>
      <w:r>
        <w:rPr>
          <w:rFonts w:hint="cs"/>
          <w:rtl/>
        </w:rPr>
        <w:t>.</w:t>
      </w:r>
      <w:r>
        <w:rPr>
          <w:rtl/>
        </w:rPr>
        <w:t xml:space="preserve"> </w:t>
      </w:r>
      <w:bookmarkStart w:id="10629" w:name="_ETM_Q29_424909"/>
      <w:bookmarkEnd w:id="10629"/>
      <w:r>
        <w:rPr>
          <w:rtl/>
        </w:rPr>
        <w:t xml:space="preserve">השכנים </w:t>
      </w:r>
      <w:bookmarkStart w:id="10630" w:name="_ETM_Q29_425290"/>
      <w:bookmarkEnd w:id="10630"/>
      <w:r>
        <w:rPr>
          <w:rtl/>
        </w:rPr>
        <w:t xml:space="preserve">שלך </w:t>
      </w:r>
      <w:bookmarkStart w:id="10631" w:name="_ETM_Q29_425480"/>
      <w:bookmarkEnd w:id="10631"/>
      <w:r>
        <w:rPr>
          <w:rtl/>
        </w:rPr>
        <w:t xml:space="preserve">קיבלו </w:t>
      </w:r>
      <w:bookmarkStart w:id="10632" w:name="_ETM_Q29_425719"/>
      <w:bookmarkEnd w:id="10632"/>
      <w:r>
        <w:rPr>
          <w:rtl/>
        </w:rPr>
        <w:t xml:space="preserve">דמי </w:t>
      </w:r>
      <w:bookmarkStart w:id="10633" w:name="_ETM_Q29_425909"/>
      <w:bookmarkEnd w:id="10633"/>
      <w:r>
        <w:rPr>
          <w:rtl/>
        </w:rPr>
        <w:t xml:space="preserve">חנוכה </w:t>
      </w:r>
      <w:bookmarkStart w:id="10634" w:name="_ETM_Q29_426349"/>
      <w:bookmarkEnd w:id="10634"/>
      <w:r>
        <w:rPr>
          <w:rtl/>
        </w:rPr>
        <w:t xml:space="preserve">בגלל </w:t>
      </w:r>
      <w:bookmarkStart w:id="10635" w:name="_ETM_Q29_426629"/>
      <w:bookmarkEnd w:id="10635"/>
      <w:r>
        <w:rPr>
          <w:rtl/>
        </w:rPr>
        <w:t>ש</w:t>
      </w:r>
      <w:r>
        <w:rPr>
          <w:rFonts w:hint="cs"/>
          <w:rtl/>
        </w:rPr>
        <w:t xml:space="preserve">הם </w:t>
      </w:r>
      <w:r>
        <w:rPr>
          <w:rtl/>
        </w:rPr>
        <w:t xml:space="preserve">מתפרעים על </w:t>
      </w:r>
      <w:bookmarkStart w:id="10636" w:name="_ETM_Q29_427249"/>
      <w:bookmarkEnd w:id="10636"/>
      <w:r>
        <w:rPr>
          <w:rtl/>
        </w:rPr>
        <w:t>הגדר</w:t>
      </w:r>
      <w:r>
        <w:rPr>
          <w:rFonts w:hint="cs"/>
          <w:rtl/>
        </w:rPr>
        <w:t>.</w:t>
      </w:r>
      <w:r>
        <w:rPr>
          <w:rtl/>
        </w:rPr>
        <w:t xml:space="preserve"> </w:t>
      </w:r>
      <w:bookmarkStart w:id="10637" w:name="_ETM_Q29_428150"/>
      <w:bookmarkEnd w:id="10637"/>
      <w:r>
        <w:rPr>
          <w:rtl/>
        </w:rPr>
        <w:t xml:space="preserve">כנראה </w:t>
      </w:r>
      <w:bookmarkStart w:id="10638" w:name="_ETM_Q29_428480"/>
      <w:bookmarkEnd w:id="10638"/>
      <w:r>
        <w:rPr>
          <w:rtl/>
        </w:rPr>
        <w:t xml:space="preserve">שבינואר </w:t>
      </w:r>
      <w:bookmarkStart w:id="10639" w:name="_ETM_Q29_429139"/>
      <w:bookmarkEnd w:id="10639"/>
      <w:r>
        <w:rPr>
          <w:rtl/>
        </w:rPr>
        <w:t>ז</w:t>
      </w:r>
      <w:bookmarkStart w:id="10640" w:name="_ETM_Q29_429340"/>
      <w:bookmarkEnd w:id="10640"/>
      <w:r>
        <w:rPr>
          <w:rFonts w:hint="cs"/>
          <w:rtl/>
        </w:rPr>
        <w:t xml:space="preserve">ה יהיה </w:t>
      </w:r>
      <w:r>
        <w:rPr>
          <w:rtl/>
        </w:rPr>
        <w:t xml:space="preserve">לכבוד </w:t>
      </w:r>
      <w:bookmarkStart w:id="10641" w:name="_ETM_Q29_429670"/>
      <w:bookmarkEnd w:id="10641"/>
      <w:r>
        <w:rPr>
          <w:rFonts w:hint="cs"/>
          <w:rtl/>
        </w:rPr>
        <w:t xml:space="preserve">זה יהיה </w:t>
      </w:r>
      <w:proofErr w:type="spellStart"/>
      <w:r>
        <w:rPr>
          <w:rtl/>
        </w:rPr>
        <w:t>הנובי</w:t>
      </w:r>
      <w:proofErr w:type="spellEnd"/>
      <w:r>
        <w:rPr>
          <w:rtl/>
        </w:rPr>
        <w:t xml:space="preserve"> </w:t>
      </w:r>
      <w:bookmarkStart w:id="10642" w:name="_ETM_Q29_430019"/>
      <w:bookmarkEnd w:id="10642"/>
      <w:proofErr w:type="spellStart"/>
      <w:r>
        <w:rPr>
          <w:rtl/>
        </w:rPr>
        <w:t>גוד</w:t>
      </w:r>
      <w:proofErr w:type="spellEnd"/>
      <w:r>
        <w:rPr>
          <w:rtl/>
        </w:rPr>
        <w:t xml:space="preserve"> </w:t>
      </w:r>
      <w:bookmarkStart w:id="10643" w:name="_ETM_Q29_430519"/>
      <w:bookmarkEnd w:id="10643"/>
      <w:r>
        <w:rPr>
          <w:rtl/>
        </w:rPr>
        <w:t>ו</w:t>
      </w:r>
      <w:bookmarkStart w:id="10644" w:name="_ETM_Q29_431109"/>
      <w:bookmarkEnd w:id="10644"/>
      <w:r>
        <w:rPr>
          <w:rFonts w:hint="cs"/>
          <w:rtl/>
        </w:rPr>
        <w:t>ה</w:t>
      </w:r>
      <w:r>
        <w:rPr>
          <w:rtl/>
        </w:rPr>
        <w:t>סילבסטר</w:t>
      </w:r>
      <w:r>
        <w:rPr>
          <w:rFonts w:hint="cs"/>
          <w:rtl/>
        </w:rPr>
        <w:t>.</w:t>
      </w:r>
      <w:r>
        <w:rPr>
          <w:rtl/>
        </w:rPr>
        <w:t xml:space="preserve"> </w:t>
      </w:r>
      <w:bookmarkStart w:id="10645" w:name="_ETM_Q29_432359"/>
      <w:bookmarkEnd w:id="10645"/>
      <w:r>
        <w:rPr>
          <w:rtl/>
        </w:rPr>
        <w:t xml:space="preserve">אחר </w:t>
      </w:r>
      <w:bookmarkStart w:id="10646" w:name="_ETM_Q29_432699"/>
      <w:bookmarkEnd w:id="10646"/>
      <w:r>
        <w:rPr>
          <w:rtl/>
        </w:rPr>
        <w:t xml:space="preserve">כך </w:t>
      </w:r>
      <w:bookmarkStart w:id="10647" w:name="_ETM_Q29_432900"/>
      <w:bookmarkEnd w:id="10647"/>
      <w:r>
        <w:rPr>
          <w:rtl/>
        </w:rPr>
        <w:t xml:space="preserve">יש </w:t>
      </w:r>
      <w:bookmarkStart w:id="10648" w:name="_ETM_Q29_433150"/>
      <w:bookmarkEnd w:id="10648"/>
      <w:r>
        <w:rPr>
          <w:rtl/>
        </w:rPr>
        <w:t xml:space="preserve">את </w:t>
      </w:r>
      <w:bookmarkStart w:id="10649" w:name="_ETM_Q29_433359"/>
      <w:bookmarkStart w:id="10650" w:name="_ETM_Q29_433849"/>
      <w:bookmarkEnd w:id="10649"/>
      <w:bookmarkEnd w:id="10650"/>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0651" w:name="_ETM_Q29_425000"/>
      <w:bookmarkEnd w:id="10651"/>
    </w:p>
    <w:p w:rsidR="00C96533" w:rsidRDefault="00C96533" w:rsidP="00D60DEB">
      <w:pPr>
        <w:pStyle w:val="af5"/>
        <w:keepNext/>
        <w:rPr>
          <w:rtl/>
        </w:rPr>
      </w:pPr>
      <w:bookmarkStart w:id="10652" w:name="ET_interruption_5283_11"/>
      <w:r w:rsidRPr="001A627D">
        <w:rPr>
          <w:rStyle w:val="TagStyle"/>
          <w:rtl/>
        </w:rPr>
        <w:t xml:space="preserve"> &lt;&lt; קריאה &gt;&gt; </w:t>
      </w:r>
      <w:r>
        <w:rPr>
          <w:rtl/>
        </w:rPr>
        <w:t>חיים ילין (יש עתיד):</w:t>
      </w:r>
      <w:r w:rsidRPr="001A627D">
        <w:rPr>
          <w:rStyle w:val="TagStyle"/>
          <w:rtl/>
        </w:rPr>
        <w:t xml:space="preserve"> &lt;&lt; קריאה &gt;&gt;</w:t>
      </w:r>
      <w:r>
        <w:rPr>
          <w:rtl/>
        </w:rPr>
        <w:t xml:space="preserve"> </w:t>
      </w:r>
      <w:bookmarkEnd w:id="10652"/>
    </w:p>
    <w:p w:rsidR="00C96533" w:rsidRDefault="00C96533" w:rsidP="00461C2E">
      <w:pPr>
        <w:rPr>
          <w:rtl/>
        </w:rPr>
      </w:pPr>
    </w:p>
    <w:p w:rsidR="00C96533" w:rsidRDefault="00C96533" w:rsidP="00D60DEB">
      <w:pPr>
        <w:rPr>
          <w:rtl/>
        </w:rPr>
      </w:pPr>
      <w:r>
        <w:rPr>
          <w:rFonts w:hint="cs"/>
          <w:rtl/>
        </w:rPr>
        <w:t>התשלום האחרון לפני הבחירות.</w:t>
      </w:r>
    </w:p>
    <w:p w:rsidR="00C96533" w:rsidRDefault="00C96533" w:rsidP="00D60DEB">
      <w:pPr>
        <w:rPr>
          <w:rtl/>
        </w:rPr>
      </w:pPr>
    </w:p>
    <w:p w:rsidR="00C96533" w:rsidRDefault="00C96533" w:rsidP="00D60DEB">
      <w:pPr>
        <w:pStyle w:val="-"/>
        <w:keepNext/>
        <w:rPr>
          <w:rtl/>
        </w:rPr>
      </w:pPr>
      <w:bookmarkStart w:id="10653" w:name="_ETM_Q29_424000"/>
      <w:bookmarkEnd w:id="10653"/>
      <w:r w:rsidRPr="0036113A">
        <w:rPr>
          <w:rStyle w:val="TagStyle"/>
          <w:rtl/>
        </w:rPr>
        <w:t xml:space="preserve"> &lt;&lt; דובר_המשך &gt;&gt; </w:t>
      </w:r>
      <w:r>
        <w:rPr>
          <w:rtl/>
        </w:rPr>
        <w:t>עודד פורר (ישראל ביתנו):</w:t>
      </w:r>
      <w:r w:rsidRPr="0036113A">
        <w:rPr>
          <w:rStyle w:val="TagStyle"/>
          <w:rtl/>
        </w:rPr>
        <w:t xml:space="preserve"> &lt;&lt; דובר_המשך &gt;&gt;</w:t>
      </w:r>
      <w:r>
        <w:rPr>
          <w:rtl/>
        </w:rPr>
        <w:t xml:space="preserve"> </w:t>
      </w:r>
    </w:p>
    <w:p w:rsidR="00C96533" w:rsidRDefault="00C96533" w:rsidP="00D60DEB">
      <w:pPr>
        <w:rPr>
          <w:rtl/>
        </w:rPr>
      </w:pPr>
    </w:p>
    <w:p w:rsidR="00C96533" w:rsidRDefault="00C96533" w:rsidP="00D60DEB">
      <w:pPr>
        <w:rPr>
          <w:rtl/>
        </w:rPr>
      </w:pPr>
      <w:bookmarkStart w:id="10654" w:name="_ETM_Q29_429000"/>
      <w:bookmarkStart w:id="10655" w:name="_ETM_Q29_435439"/>
      <w:bookmarkEnd w:id="10654"/>
      <w:bookmarkEnd w:id="10655"/>
      <w:r>
        <w:rPr>
          <w:rtl/>
        </w:rPr>
        <w:t xml:space="preserve">אחר </w:t>
      </w:r>
      <w:bookmarkStart w:id="10656" w:name="_ETM_Q29_435779"/>
      <w:bookmarkEnd w:id="10656"/>
      <w:r>
        <w:rPr>
          <w:rtl/>
        </w:rPr>
        <w:t xml:space="preserve">כך </w:t>
      </w:r>
      <w:bookmarkStart w:id="10657" w:name="_ETM_Q29_435930"/>
      <w:bookmarkEnd w:id="10657"/>
      <w:r>
        <w:rPr>
          <w:rtl/>
        </w:rPr>
        <w:t xml:space="preserve">יש </w:t>
      </w:r>
      <w:bookmarkStart w:id="10658" w:name="_ETM_Q29_436089"/>
      <w:bookmarkEnd w:id="10658"/>
      <w:r>
        <w:rPr>
          <w:rtl/>
        </w:rPr>
        <w:t>מ</w:t>
      </w:r>
      <w:r>
        <w:rPr>
          <w:rFonts w:hint="cs"/>
          <w:rtl/>
        </w:rPr>
        <w:t>שלוח</w:t>
      </w:r>
      <w:bookmarkStart w:id="10659" w:name="_ETM_Q29_436370"/>
      <w:bookmarkStart w:id="10660" w:name="_ETM_Q29_436810"/>
      <w:bookmarkEnd w:id="10659"/>
      <w:bookmarkEnd w:id="10660"/>
      <w:r>
        <w:rPr>
          <w:rFonts w:hint="cs"/>
          <w:rtl/>
        </w:rPr>
        <w:t xml:space="preserve">, </w:t>
      </w:r>
      <w:r>
        <w:rPr>
          <w:rtl/>
        </w:rPr>
        <w:t xml:space="preserve">מה </w:t>
      </w:r>
      <w:bookmarkStart w:id="10661" w:name="_ETM_Q29_436919"/>
      <w:bookmarkEnd w:id="10661"/>
      <w:r>
        <w:rPr>
          <w:rtl/>
        </w:rPr>
        <w:t>שנקרא</w:t>
      </w:r>
      <w:r>
        <w:rPr>
          <w:rFonts w:hint="cs"/>
          <w:rtl/>
        </w:rPr>
        <w:t>,</w:t>
      </w:r>
      <w:r>
        <w:rPr>
          <w:rtl/>
        </w:rPr>
        <w:t xml:space="preserve"> </w:t>
      </w:r>
      <w:bookmarkStart w:id="10662" w:name="_ETM_Q29_437289"/>
      <w:bookmarkEnd w:id="10662"/>
      <w:r>
        <w:rPr>
          <w:rtl/>
        </w:rPr>
        <w:t xml:space="preserve">של </w:t>
      </w:r>
      <w:bookmarkStart w:id="10663" w:name="_ETM_Q29_437460"/>
      <w:bookmarkEnd w:id="10663"/>
      <w:r>
        <w:rPr>
          <w:rtl/>
        </w:rPr>
        <w:t>פורים</w:t>
      </w:r>
      <w:r>
        <w:rPr>
          <w:rFonts w:hint="cs"/>
          <w:rtl/>
        </w:rPr>
        <w:t>.</w:t>
      </w:r>
      <w:r>
        <w:rPr>
          <w:rtl/>
        </w:rPr>
        <w:t xml:space="preserve"> </w:t>
      </w:r>
      <w:bookmarkStart w:id="10664" w:name="_ETM_Q29_437930"/>
      <w:bookmarkEnd w:id="10664"/>
      <w:r>
        <w:rPr>
          <w:rtl/>
        </w:rPr>
        <w:t xml:space="preserve">התשלום </w:t>
      </w:r>
      <w:bookmarkStart w:id="10665" w:name="_ETM_Q29_438389"/>
      <w:bookmarkEnd w:id="10665"/>
      <w:r>
        <w:rPr>
          <w:rtl/>
        </w:rPr>
        <w:t xml:space="preserve">האחרון </w:t>
      </w:r>
      <w:bookmarkStart w:id="10666" w:name="_ETM_Q29_438909"/>
      <w:bookmarkEnd w:id="10666"/>
      <w:r>
        <w:rPr>
          <w:rtl/>
        </w:rPr>
        <w:t xml:space="preserve">יהיה </w:t>
      </w:r>
      <w:bookmarkStart w:id="10667" w:name="_ETM_Q29_439120"/>
      <w:bookmarkEnd w:id="10667"/>
      <w:r>
        <w:rPr>
          <w:rtl/>
        </w:rPr>
        <w:t xml:space="preserve">בואכה </w:t>
      </w:r>
      <w:bookmarkStart w:id="10668" w:name="_ETM_Q29_439539"/>
      <w:bookmarkEnd w:id="10668"/>
      <w:r>
        <w:rPr>
          <w:rtl/>
        </w:rPr>
        <w:t>פסח</w:t>
      </w:r>
      <w:r>
        <w:rPr>
          <w:rFonts w:hint="cs"/>
          <w:rtl/>
        </w:rPr>
        <w:t>.</w:t>
      </w:r>
      <w:r>
        <w:rPr>
          <w:rtl/>
        </w:rPr>
        <w:t xml:space="preserve"> </w:t>
      </w:r>
      <w:bookmarkStart w:id="10669" w:name="_ETM_Q29_440449"/>
      <w:bookmarkEnd w:id="10669"/>
      <w:r>
        <w:rPr>
          <w:rtl/>
        </w:rPr>
        <w:t xml:space="preserve">אולי </w:t>
      </w:r>
      <w:bookmarkStart w:id="10670" w:name="_ETM_Q29_440810"/>
      <w:bookmarkEnd w:id="10670"/>
      <w:r>
        <w:rPr>
          <w:rFonts w:hint="cs"/>
          <w:rtl/>
        </w:rPr>
        <w:t>ה</w:t>
      </w:r>
      <w:r>
        <w:rPr>
          <w:rtl/>
        </w:rPr>
        <w:t xml:space="preserve">ם </w:t>
      </w:r>
      <w:bookmarkStart w:id="10671" w:name="_ETM_Q29_440880"/>
      <w:bookmarkEnd w:id="10671"/>
      <w:r>
        <w:rPr>
          <w:rtl/>
        </w:rPr>
        <w:t xml:space="preserve">ימצאו </w:t>
      </w:r>
      <w:bookmarkStart w:id="10672" w:name="_ETM_Q29_441199"/>
      <w:bookmarkEnd w:id="10672"/>
      <w:r>
        <w:rPr>
          <w:rtl/>
        </w:rPr>
        <w:t xml:space="preserve">את </w:t>
      </w:r>
      <w:bookmarkStart w:id="10673" w:name="_ETM_Q29_441339"/>
      <w:bookmarkEnd w:id="10673"/>
      <w:r>
        <w:rPr>
          <w:rtl/>
        </w:rPr>
        <w:t xml:space="preserve">האפיקומן </w:t>
      </w:r>
      <w:bookmarkStart w:id="10674" w:name="_ETM_Q29_442029"/>
      <w:bookmarkEnd w:id="10674"/>
      <w:r>
        <w:rPr>
          <w:rtl/>
        </w:rPr>
        <w:t xml:space="preserve">עם </w:t>
      </w:r>
      <w:bookmarkStart w:id="10675" w:name="_ETM_Q29_442130"/>
      <w:bookmarkEnd w:id="10675"/>
      <w:r>
        <w:rPr>
          <w:rFonts w:hint="cs"/>
          <w:rtl/>
        </w:rPr>
        <w:t>ה-15</w:t>
      </w:r>
      <w:r>
        <w:rPr>
          <w:rtl/>
        </w:rPr>
        <w:t xml:space="preserve"> </w:t>
      </w:r>
      <w:bookmarkStart w:id="10676" w:name="_ETM_Q29_442650"/>
      <w:bookmarkEnd w:id="10676"/>
      <w:r>
        <w:rPr>
          <w:rtl/>
        </w:rPr>
        <w:t xml:space="preserve">מיליון </w:t>
      </w:r>
      <w:bookmarkStart w:id="10677" w:name="_ETM_Q29_442949"/>
      <w:bookmarkEnd w:id="10677"/>
      <w:r>
        <w:rPr>
          <w:rtl/>
        </w:rPr>
        <w:t xml:space="preserve">דולר </w:t>
      </w:r>
      <w:bookmarkStart w:id="10678" w:name="_ETM_Q29_443229"/>
      <w:bookmarkEnd w:id="10678"/>
      <w:r>
        <w:rPr>
          <w:rFonts w:hint="cs"/>
          <w:rtl/>
        </w:rPr>
        <w:t>ב</w:t>
      </w:r>
      <w:r>
        <w:rPr>
          <w:rtl/>
        </w:rPr>
        <w:t>מזומן</w:t>
      </w:r>
      <w:r>
        <w:rPr>
          <w:rFonts w:hint="cs"/>
          <w:rtl/>
        </w:rPr>
        <w:t>,</w:t>
      </w:r>
      <w:r>
        <w:rPr>
          <w:rtl/>
        </w:rPr>
        <w:t xml:space="preserve"> </w:t>
      </w:r>
      <w:bookmarkStart w:id="10679" w:name="_ETM_Q29_443660"/>
      <w:bookmarkEnd w:id="10679"/>
      <w:r>
        <w:rPr>
          <w:rtl/>
        </w:rPr>
        <w:t>אדוני</w:t>
      </w:r>
      <w:r>
        <w:rPr>
          <w:rFonts w:hint="cs"/>
          <w:rtl/>
        </w:rPr>
        <w:t>.</w:t>
      </w:r>
    </w:p>
    <w:p w:rsidR="00C96533" w:rsidRDefault="00C96533" w:rsidP="00D60DEB">
      <w:pPr>
        <w:rPr>
          <w:rtl/>
        </w:rPr>
      </w:pPr>
      <w:bookmarkStart w:id="10680" w:name="_ETM_Q29_442000"/>
      <w:bookmarkEnd w:id="10680"/>
    </w:p>
    <w:p w:rsidR="00C96533" w:rsidRDefault="00C96533" w:rsidP="00D60DEB">
      <w:pPr>
        <w:pStyle w:val="af6"/>
        <w:keepNext/>
        <w:rPr>
          <w:rtl/>
        </w:rPr>
      </w:pPr>
      <w:r w:rsidRPr="001A627D">
        <w:rPr>
          <w:rStyle w:val="TagStyle"/>
          <w:rtl/>
        </w:rPr>
        <w:t xml:space="preserve"> &lt;&lt; יור &gt;&gt; </w:t>
      </w:r>
      <w:r>
        <w:rPr>
          <w:rtl/>
        </w:rPr>
        <w:t>היו"ר בצלאל סמוטריץ:</w:t>
      </w:r>
      <w:r w:rsidRPr="001A627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0681" w:name="_ETM_Q29_438000"/>
      <w:bookmarkEnd w:id="10681"/>
      <w:r>
        <w:rPr>
          <w:rFonts w:hint="cs"/>
          <w:rtl/>
        </w:rPr>
        <w:t>משפט</w:t>
      </w:r>
      <w:bookmarkStart w:id="10682" w:name="_ETM_Q29_444270"/>
      <w:bookmarkStart w:id="10683" w:name="_ETM_Q29_444440"/>
      <w:bookmarkEnd w:id="10682"/>
      <w:bookmarkEnd w:id="10683"/>
      <w:r>
        <w:rPr>
          <w:rFonts w:hint="cs"/>
          <w:rtl/>
        </w:rPr>
        <w:t xml:space="preserve"> </w:t>
      </w:r>
      <w:r>
        <w:rPr>
          <w:rtl/>
        </w:rPr>
        <w:t>סיכום</w:t>
      </w:r>
      <w:r>
        <w:rPr>
          <w:rFonts w:hint="cs"/>
          <w:rtl/>
        </w:rPr>
        <w:t>,</w:t>
      </w:r>
      <w:r>
        <w:rPr>
          <w:rtl/>
        </w:rPr>
        <w:t xml:space="preserve"> </w:t>
      </w:r>
      <w:bookmarkStart w:id="10684" w:name="_ETM_Q29_444889"/>
      <w:bookmarkEnd w:id="10684"/>
      <w:r>
        <w:rPr>
          <w:rFonts w:hint="cs"/>
          <w:rtl/>
        </w:rPr>
        <w:t>בב</w:t>
      </w:r>
      <w:r>
        <w:rPr>
          <w:rtl/>
        </w:rPr>
        <w:t>קשה</w:t>
      </w:r>
      <w:r>
        <w:rPr>
          <w:rFonts w:hint="cs"/>
          <w:rtl/>
        </w:rPr>
        <w:t>.</w:t>
      </w:r>
    </w:p>
    <w:p w:rsidR="00C96533" w:rsidRDefault="00C96533" w:rsidP="00D60DEB">
      <w:pPr>
        <w:rPr>
          <w:rtl/>
        </w:rPr>
      </w:pPr>
    </w:p>
    <w:p w:rsidR="00C96533" w:rsidRDefault="00C96533" w:rsidP="00D60DEB">
      <w:pPr>
        <w:pStyle w:val="-"/>
        <w:keepNext/>
        <w:rPr>
          <w:rtl/>
        </w:rPr>
      </w:pPr>
      <w:bookmarkStart w:id="10685" w:name="_ETM_Q29_440000"/>
      <w:bookmarkEnd w:id="10685"/>
      <w:r w:rsidRPr="0036113A">
        <w:rPr>
          <w:rStyle w:val="TagStyle"/>
          <w:rtl/>
        </w:rPr>
        <w:t xml:space="preserve">&lt;&lt; דובר_המשך &gt;&gt; </w:t>
      </w:r>
      <w:r>
        <w:rPr>
          <w:rtl/>
        </w:rPr>
        <w:t>עודד פורר (ישראל ביתנו):</w:t>
      </w:r>
      <w:r w:rsidRPr="0036113A">
        <w:rPr>
          <w:rStyle w:val="TagStyle"/>
          <w:rtl/>
        </w:rPr>
        <w:t xml:space="preserve"> &lt;&lt; דובר_המשך &gt;&gt;</w:t>
      </w:r>
      <w:r>
        <w:rPr>
          <w:rtl/>
        </w:rPr>
        <w:t xml:space="preserve"> </w:t>
      </w:r>
    </w:p>
    <w:p w:rsidR="00C96533" w:rsidRDefault="00C96533" w:rsidP="00D60DEB">
      <w:pPr>
        <w:rPr>
          <w:rtl/>
        </w:rPr>
      </w:pPr>
      <w:bookmarkStart w:id="10686" w:name="_ETM_Q29_445260"/>
      <w:bookmarkEnd w:id="10686"/>
    </w:p>
    <w:p w:rsidR="00C96533" w:rsidRDefault="00C96533" w:rsidP="002669E7">
      <w:pPr>
        <w:rPr>
          <w:rtl/>
        </w:rPr>
      </w:pPr>
      <w:bookmarkStart w:id="10687" w:name="_ETM_Q29_444000"/>
      <w:bookmarkEnd w:id="10687"/>
      <w:r>
        <w:rPr>
          <w:rFonts w:hint="cs"/>
          <w:rtl/>
        </w:rPr>
        <w:t>ל</w:t>
      </w:r>
      <w:r>
        <w:rPr>
          <w:rtl/>
        </w:rPr>
        <w:t>סיכום</w:t>
      </w:r>
      <w:r>
        <w:rPr>
          <w:rFonts w:hint="cs"/>
          <w:rtl/>
        </w:rPr>
        <w:t>,</w:t>
      </w:r>
      <w:r>
        <w:rPr>
          <w:rtl/>
        </w:rPr>
        <w:t xml:space="preserve"> </w:t>
      </w:r>
      <w:bookmarkStart w:id="10688" w:name="_ETM_Q29_446330"/>
      <w:bookmarkEnd w:id="10688"/>
      <w:r>
        <w:rPr>
          <w:rtl/>
        </w:rPr>
        <w:t xml:space="preserve">אני </w:t>
      </w:r>
      <w:bookmarkStart w:id="10689" w:name="_ETM_Q29_446550"/>
      <w:bookmarkEnd w:id="10689"/>
      <w:r>
        <w:rPr>
          <w:rtl/>
        </w:rPr>
        <w:t xml:space="preserve">מקווה </w:t>
      </w:r>
      <w:bookmarkStart w:id="10690" w:name="_ETM_Q29_447509"/>
      <w:bookmarkEnd w:id="10690"/>
      <w:r>
        <w:rPr>
          <w:rtl/>
        </w:rPr>
        <w:t xml:space="preserve">שאחרי </w:t>
      </w:r>
      <w:bookmarkStart w:id="10691" w:name="_ETM_Q29_447970"/>
      <w:bookmarkEnd w:id="10691"/>
      <w:r>
        <w:rPr>
          <w:rtl/>
        </w:rPr>
        <w:t xml:space="preserve">הבחירות </w:t>
      </w:r>
      <w:bookmarkStart w:id="10692" w:name="_ETM_Q29_448879"/>
      <w:bookmarkEnd w:id="10692"/>
      <w:r>
        <w:rPr>
          <w:rtl/>
        </w:rPr>
        <w:t xml:space="preserve">תקום </w:t>
      </w:r>
      <w:bookmarkStart w:id="10693" w:name="_ETM_Q29_449270"/>
      <w:bookmarkEnd w:id="10693"/>
      <w:r>
        <w:rPr>
          <w:rtl/>
        </w:rPr>
        <w:t xml:space="preserve">ממשלה </w:t>
      </w:r>
      <w:bookmarkStart w:id="10694" w:name="_ETM_Q29_450110"/>
      <w:bookmarkEnd w:id="10694"/>
      <w:r>
        <w:rPr>
          <w:rtl/>
        </w:rPr>
        <w:t xml:space="preserve">שלא </w:t>
      </w:r>
      <w:bookmarkStart w:id="10695" w:name="_ETM_Q29_450479"/>
      <w:bookmarkEnd w:id="10695"/>
      <w:r>
        <w:rPr>
          <w:rtl/>
        </w:rPr>
        <w:t xml:space="preserve">תחדש </w:t>
      </w:r>
      <w:bookmarkStart w:id="10696" w:name="_ETM_Q29_450990"/>
      <w:bookmarkEnd w:id="10696"/>
      <w:r>
        <w:rPr>
          <w:rtl/>
        </w:rPr>
        <w:t xml:space="preserve">את </w:t>
      </w:r>
      <w:bookmarkStart w:id="10697" w:name="_ETM_Q29_451110"/>
      <w:bookmarkEnd w:id="10697"/>
      <w:r>
        <w:rPr>
          <w:rtl/>
        </w:rPr>
        <w:t xml:space="preserve">הסכם </w:t>
      </w:r>
      <w:bookmarkStart w:id="10698" w:name="_ETM_Q29_451539"/>
      <w:bookmarkEnd w:id="10698"/>
      <w:r>
        <w:rPr>
          <w:rFonts w:hint="cs"/>
          <w:rtl/>
        </w:rPr>
        <w:t>הכניעה</w:t>
      </w:r>
      <w:r>
        <w:rPr>
          <w:rtl/>
        </w:rPr>
        <w:t xml:space="preserve"> </w:t>
      </w:r>
      <w:bookmarkStart w:id="10699" w:name="_ETM_Q29_452000"/>
      <w:bookmarkEnd w:id="10699"/>
      <w:r>
        <w:rPr>
          <w:rtl/>
        </w:rPr>
        <w:t>הזה</w:t>
      </w:r>
      <w:r>
        <w:rPr>
          <w:rFonts w:hint="cs"/>
          <w:rtl/>
        </w:rPr>
        <w:t>,</w:t>
      </w:r>
      <w:r>
        <w:rPr>
          <w:rtl/>
        </w:rPr>
        <w:t xml:space="preserve"> </w:t>
      </w:r>
      <w:bookmarkStart w:id="10700" w:name="_ETM_Q29_452699"/>
      <w:bookmarkEnd w:id="10700"/>
      <w:r>
        <w:rPr>
          <w:rtl/>
        </w:rPr>
        <w:t xml:space="preserve">ותפסיק </w:t>
      </w:r>
      <w:bookmarkStart w:id="10701" w:name="_ETM_Q29_453279"/>
      <w:bookmarkEnd w:id="10701"/>
      <w:r>
        <w:rPr>
          <w:rtl/>
        </w:rPr>
        <w:t xml:space="preserve">את </w:t>
      </w:r>
      <w:bookmarkStart w:id="10702" w:name="_ETM_Q29_453389"/>
      <w:bookmarkEnd w:id="10702"/>
      <w:r>
        <w:rPr>
          <w:rtl/>
        </w:rPr>
        <w:t xml:space="preserve">הזרמת </w:t>
      </w:r>
      <w:bookmarkStart w:id="10703" w:name="_ETM_Q29_453860"/>
      <w:bookmarkEnd w:id="10703"/>
      <w:r>
        <w:rPr>
          <w:rtl/>
        </w:rPr>
        <w:t xml:space="preserve">הכספים </w:t>
      </w:r>
      <w:bookmarkStart w:id="10704" w:name="_ETM_Q29_454289"/>
      <w:bookmarkEnd w:id="10704"/>
      <w:r>
        <w:rPr>
          <w:rtl/>
        </w:rPr>
        <w:t>לחמאס</w:t>
      </w:r>
      <w:r>
        <w:rPr>
          <w:rFonts w:hint="cs"/>
          <w:rtl/>
        </w:rPr>
        <w:t xml:space="preserve"> </w:t>
      </w:r>
      <w:r w:rsidR="00C03A8E">
        <w:rPr>
          <w:rFonts w:hint="eastAsia"/>
          <w:rtl/>
        </w:rPr>
        <w:t>–</w:t>
      </w:r>
      <w:r>
        <w:rPr>
          <w:rtl/>
        </w:rPr>
        <w:t xml:space="preserve"> </w:t>
      </w:r>
      <w:bookmarkStart w:id="10705" w:name="_ETM_Q29_455000"/>
      <w:bookmarkEnd w:id="10705"/>
      <w:r>
        <w:rPr>
          <w:rtl/>
        </w:rPr>
        <w:t xml:space="preserve">שבגללו </w:t>
      </w:r>
      <w:bookmarkStart w:id="10706" w:name="_ETM_Q29_456589"/>
      <w:bookmarkEnd w:id="10706"/>
      <w:r>
        <w:rPr>
          <w:rtl/>
        </w:rPr>
        <w:t xml:space="preserve">אנחנו </w:t>
      </w:r>
      <w:bookmarkStart w:id="10707" w:name="_ETM_Q29_457160"/>
      <w:bookmarkEnd w:id="10707"/>
      <w:r>
        <w:rPr>
          <w:rtl/>
        </w:rPr>
        <w:t xml:space="preserve">היום </w:t>
      </w:r>
      <w:bookmarkStart w:id="10708" w:name="_ETM_Q29_457449"/>
      <w:bookmarkEnd w:id="10708"/>
      <w:r>
        <w:rPr>
          <w:rtl/>
        </w:rPr>
        <w:t xml:space="preserve">מתפזרים </w:t>
      </w:r>
      <w:bookmarkStart w:id="10709" w:name="_ETM_Q29_458150"/>
      <w:bookmarkEnd w:id="10709"/>
      <w:r>
        <w:rPr>
          <w:rtl/>
        </w:rPr>
        <w:t xml:space="preserve">ולא </w:t>
      </w:r>
      <w:bookmarkStart w:id="10710" w:name="_ETM_Q29_458460"/>
      <w:bookmarkEnd w:id="10710"/>
      <w:r>
        <w:rPr>
          <w:rtl/>
        </w:rPr>
        <w:t xml:space="preserve">בגלל </w:t>
      </w:r>
      <w:bookmarkStart w:id="10711" w:name="_ETM_Q29_458779"/>
      <w:bookmarkEnd w:id="10711"/>
      <w:r>
        <w:rPr>
          <w:rtl/>
        </w:rPr>
        <w:t xml:space="preserve">שום </w:t>
      </w:r>
      <w:bookmarkStart w:id="10712" w:name="_ETM_Q29_459169"/>
      <w:bookmarkEnd w:id="10712"/>
      <w:r>
        <w:rPr>
          <w:rtl/>
        </w:rPr>
        <w:t xml:space="preserve">סיבה </w:t>
      </w:r>
      <w:bookmarkStart w:id="10713" w:name="_ETM_Q29_459520"/>
      <w:bookmarkEnd w:id="10713"/>
      <w:r>
        <w:rPr>
          <w:rtl/>
        </w:rPr>
        <w:t>אחרת</w:t>
      </w:r>
      <w:r w:rsidR="002669E7">
        <w:rPr>
          <w:rFonts w:hint="cs"/>
          <w:rtl/>
        </w:rPr>
        <w:t>,</w:t>
      </w:r>
      <w:r>
        <w:rPr>
          <w:rtl/>
        </w:rPr>
        <w:t xml:space="preserve"> </w:t>
      </w:r>
      <w:bookmarkStart w:id="10714" w:name="_ETM_Q29_460190"/>
      <w:bookmarkEnd w:id="10714"/>
      <w:r>
        <w:rPr>
          <w:rtl/>
        </w:rPr>
        <w:t xml:space="preserve">שלא </w:t>
      </w:r>
      <w:bookmarkStart w:id="10715" w:name="_ETM_Q29_460490"/>
      <w:bookmarkEnd w:id="10715"/>
      <w:r>
        <w:rPr>
          <w:rtl/>
        </w:rPr>
        <w:t xml:space="preserve">יהיה </w:t>
      </w:r>
      <w:bookmarkStart w:id="10716" w:name="_ETM_Q29_460620"/>
      <w:bookmarkEnd w:id="10716"/>
      <w:r>
        <w:rPr>
          <w:rtl/>
        </w:rPr>
        <w:t xml:space="preserve">לכם </w:t>
      </w:r>
      <w:bookmarkStart w:id="10717" w:name="_ETM_Q29_460850"/>
      <w:bookmarkEnd w:id="10717"/>
      <w:r>
        <w:rPr>
          <w:rtl/>
        </w:rPr>
        <w:t>ספק</w:t>
      </w:r>
      <w:r>
        <w:rPr>
          <w:rFonts w:hint="cs"/>
          <w:rtl/>
        </w:rPr>
        <w:t>.</w:t>
      </w:r>
    </w:p>
    <w:p w:rsidR="00C96533" w:rsidRDefault="00C96533" w:rsidP="00D60DEB">
      <w:pPr>
        <w:rPr>
          <w:rtl/>
        </w:rPr>
      </w:pPr>
    </w:p>
    <w:p w:rsidR="00C96533" w:rsidRDefault="00C96533" w:rsidP="00D60DEB">
      <w:pPr>
        <w:pStyle w:val="af6"/>
        <w:keepNext/>
        <w:rPr>
          <w:rtl/>
        </w:rPr>
      </w:pPr>
      <w:r w:rsidRPr="001A627D">
        <w:rPr>
          <w:rStyle w:val="TagStyle"/>
          <w:rtl/>
        </w:rPr>
        <w:t xml:space="preserve"> &lt;&lt; יור &gt;&gt; </w:t>
      </w:r>
      <w:r>
        <w:rPr>
          <w:rtl/>
        </w:rPr>
        <w:t>היו"ר בצלאל סמוטריץ:</w:t>
      </w:r>
      <w:r w:rsidRPr="001A627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0718" w:name="_ETM_Q29_457000"/>
      <w:bookmarkStart w:id="10719" w:name="_ETM_Q29_463680"/>
      <w:bookmarkEnd w:id="10718"/>
      <w:bookmarkEnd w:id="10719"/>
      <w:r>
        <w:rPr>
          <w:rtl/>
        </w:rPr>
        <w:t xml:space="preserve">תודה </w:t>
      </w:r>
      <w:bookmarkStart w:id="10720" w:name="_ETM_Q29_463979"/>
      <w:bookmarkEnd w:id="10720"/>
      <w:r>
        <w:rPr>
          <w:rtl/>
        </w:rPr>
        <w:t xml:space="preserve">רבה </w:t>
      </w:r>
      <w:bookmarkStart w:id="10721" w:name="_ETM_Q29_464430"/>
      <w:bookmarkEnd w:id="10721"/>
      <w:r>
        <w:rPr>
          <w:rtl/>
        </w:rPr>
        <w:t xml:space="preserve">לחבר </w:t>
      </w:r>
      <w:bookmarkStart w:id="10722" w:name="_ETM_Q29_464830"/>
      <w:bookmarkEnd w:id="10722"/>
      <w:r>
        <w:rPr>
          <w:rtl/>
        </w:rPr>
        <w:t xml:space="preserve">הכנסת </w:t>
      </w:r>
      <w:bookmarkStart w:id="10723" w:name="_ETM_Q29_465479"/>
      <w:bookmarkEnd w:id="10723"/>
      <w:r>
        <w:rPr>
          <w:rtl/>
        </w:rPr>
        <w:t xml:space="preserve">עודד </w:t>
      </w:r>
      <w:bookmarkStart w:id="10724" w:name="_ETM_Q29_466020"/>
      <w:bookmarkEnd w:id="10724"/>
      <w:r>
        <w:rPr>
          <w:rtl/>
        </w:rPr>
        <w:t>פורר</w:t>
      </w:r>
      <w:r>
        <w:rPr>
          <w:rFonts w:hint="cs"/>
          <w:rtl/>
        </w:rPr>
        <w:t>.</w:t>
      </w:r>
      <w:r>
        <w:rPr>
          <w:rtl/>
        </w:rPr>
        <w:t xml:space="preserve"> </w:t>
      </w:r>
      <w:bookmarkStart w:id="10725" w:name="_ETM_Q29_467069"/>
      <w:bookmarkEnd w:id="10725"/>
      <w:r>
        <w:rPr>
          <w:rtl/>
        </w:rPr>
        <w:t xml:space="preserve">חבר </w:t>
      </w:r>
      <w:bookmarkStart w:id="10726" w:name="_ETM_Q29_467300"/>
      <w:bookmarkEnd w:id="10726"/>
      <w:r>
        <w:rPr>
          <w:rtl/>
        </w:rPr>
        <w:t xml:space="preserve">הכנסת </w:t>
      </w:r>
      <w:bookmarkStart w:id="10727" w:name="_ETM_Q29_467660"/>
      <w:bookmarkEnd w:id="10727"/>
      <w:r>
        <w:rPr>
          <w:rtl/>
        </w:rPr>
        <w:t xml:space="preserve">סעיד </w:t>
      </w:r>
      <w:bookmarkStart w:id="10728" w:name="_ETM_Q29_468009"/>
      <w:bookmarkEnd w:id="10728"/>
      <w:r>
        <w:rPr>
          <w:rFonts w:hint="cs"/>
          <w:rtl/>
        </w:rPr>
        <w:t>אלח</w:t>
      </w:r>
      <w:r>
        <w:rPr>
          <w:rtl/>
        </w:rPr>
        <w:t>רומי</w:t>
      </w:r>
      <w:r>
        <w:rPr>
          <w:rFonts w:hint="cs"/>
          <w:rtl/>
        </w:rPr>
        <w:t>,</w:t>
      </w:r>
      <w:r>
        <w:rPr>
          <w:rtl/>
        </w:rPr>
        <w:t xml:space="preserve"> </w:t>
      </w:r>
      <w:bookmarkStart w:id="10729" w:name="_ETM_Q29_468560"/>
      <w:bookmarkEnd w:id="10729"/>
      <w:r>
        <w:rPr>
          <w:rtl/>
        </w:rPr>
        <w:t>ואחריו</w:t>
      </w:r>
      <w:bookmarkStart w:id="10730" w:name="_ETM_Q29_469270"/>
      <w:bookmarkEnd w:id="10730"/>
      <w:r>
        <w:rPr>
          <w:rFonts w:hint="cs"/>
          <w:rtl/>
        </w:rPr>
        <w:t xml:space="preserve"> </w:t>
      </w:r>
      <w:bookmarkStart w:id="10731" w:name="_ETM_Q29_462000"/>
      <w:bookmarkEnd w:id="10731"/>
      <w:r w:rsidR="00C03A8E">
        <w:rPr>
          <w:rtl/>
        </w:rPr>
        <w:t>–</w:t>
      </w:r>
      <w:r>
        <w:rPr>
          <w:rFonts w:hint="cs"/>
          <w:rtl/>
        </w:rPr>
        <w:t xml:space="preserve"> </w:t>
      </w:r>
      <w:r>
        <w:rPr>
          <w:rtl/>
        </w:rPr>
        <w:t xml:space="preserve">חבר </w:t>
      </w:r>
      <w:bookmarkStart w:id="10732" w:name="_ETM_Q29_469490"/>
      <w:bookmarkEnd w:id="10732"/>
      <w:r>
        <w:rPr>
          <w:rtl/>
        </w:rPr>
        <w:t xml:space="preserve">הכנסת </w:t>
      </w:r>
      <w:bookmarkStart w:id="10733" w:name="_ETM_Q29_470349"/>
      <w:bookmarkEnd w:id="10733"/>
      <w:r>
        <w:rPr>
          <w:rtl/>
        </w:rPr>
        <w:t xml:space="preserve">חיים </w:t>
      </w:r>
      <w:bookmarkStart w:id="10734" w:name="_ETM_Q29_470750"/>
      <w:bookmarkEnd w:id="10734"/>
      <w:r>
        <w:rPr>
          <w:rtl/>
        </w:rPr>
        <w:t>ילין</w:t>
      </w:r>
      <w:r>
        <w:rPr>
          <w:rFonts w:hint="cs"/>
          <w:rtl/>
        </w:rPr>
        <w:t>.</w:t>
      </w:r>
      <w:r>
        <w:rPr>
          <w:rtl/>
        </w:rPr>
        <w:t xml:space="preserve"> </w:t>
      </w:r>
      <w:bookmarkStart w:id="10735" w:name="_ETM_Q29_472120"/>
      <w:bookmarkStart w:id="10736" w:name="_ETM_Q29_478529"/>
      <w:bookmarkEnd w:id="10735"/>
      <w:bookmarkEnd w:id="10736"/>
      <w:r>
        <w:rPr>
          <w:rtl/>
        </w:rPr>
        <w:t xml:space="preserve">שלוש </w:t>
      </w:r>
      <w:bookmarkStart w:id="10737" w:name="_ETM_Q29_478850"/>
      <w:bookmarkEnd w:id="10737"/>
      <w:r>
        <w:rPr>
          <w:rtl/>
        </w:rPr>
        <w:t>דקות</w:t>
      </w:r>
      <w:r>
        <w:rPr>
          <w:rFonts w:hint="cs"/>
          <w:rtl/>
        </w:rPr>
        <w:t>,</w:t>
      </w:r>
      <w:r>
        <w:rPr>
          <w:rtl/>
        </w:rPr>
        <w:t xml:space="preserve"> </w:t>
      </w:r>
      <w:bookmarkStart w:id="10738" w:name="_ETM_Q29_479120"/>
      <w:bookmarkEnd w:id="10738"/>
      <w:r>
        <w:rPr>
          <w:rtl/>
        </w:rPr>
        <w:t>אדוני</w:t>
      </w:r>
      <w:r>
        <w:rPr>
          <w:rFonts w:hint="cs"/>
          <w:rtl/>
        </w:rPr>
        <w:t>,</w:t>
      </w:r>
      <w:r>
        <w:rPr>
          <w:rtl/>
        </w:rPr>
        <w:t xml:space="preserve"> </w:t>
      </w:r>
      <w:bookmarkStart w:id="10739" w:name="_ETM_Q29_479480"/>
      <w:bookmarkEnd w:id="10739"/>
      <w:r>
        <w:rPr>
          <w:rtl/>
        </w:rPr>
        <w:t>לרשותך</w:t>
      </w:r>
      <w:r>
        <w:rPr>
          <w:rFonts w:hint="cs"/>
          <w:rtl/>
        </w:rPr>
        <w:t>.</w:t>
      </w:r>
      <w:r>
        <w:rPr>
          <w:rtl/>
        </w:rPr>
        <w:t xml:space="preserve"> </w:t>
      </w:r>
      <w:bookmarkStart w:id="10740" w:name="_ETM_Q29_480279"/>
      <w:bookmarkEnd w:id="10740"/>
      <w:r>
        <w:rPr>
          <w:rtl/>
        </w:rPr>
        <w:t>בבקשה</w:t>
      </w:r>
      <w:r>
        <w:rPr>
          <w:rFonts w:hint="cs"/>
          <w:rtl/>
        </w:rPr>
        <w:t>.</w:t>
      </w:r>
      <w:bookmarkStart w:id="10741" w:name="_ETM_Q29_184809"/>
      <w:bookmarkEnd w:id="10741"/>
    </w:p>
    <w:p w:rsidR="00C96533" w:rsidRDefault="00C96533" w:rsidP="00D60DEB">
      <w:pPr>
        <w:rPr>
          <w:rtl/>
        </w:rPr>
      </w:pPr>
    </w:p>
    <w:p w:rsidR="00C96533" w:rsidRDefault="00C96533" w:rsidP="00D60DEB">
      <w:pPr>
        <w:pStyle w:val="a4"/>
        <w:keepNext/>
        <w:rPr>
          <w:rtl/>
        </w:rPr>
      </w:pPr>
      <w:bookmarkStart w:id="10742" w:name="ET_speaker_5682_14"/>
      <w:r w:rsidRPr="00C709ED">
        <w:rPr>
          <w:rStyle w:val="TagStyle"/>
          <w:rtl/>
        </w:rPr>
        <w:t xml:space="preserve"> &lt;&lt; דובר &gt;&gt; </w:t>
      </w:r>
      <w:bookmarkStart w:id="10743" w:name="_Toc533630213"/>
      <w:bookmarkStart w:id="10744" w:name="_Toc533630883"/>
      <w:bookmarkStart w:id="10745" w:name="_Toc533631063"/>
      <w:r>
        <w:rPr>
          <w:rtl/>
        </w:rPr>
        <w:t>סעיד אלחרומי (הרשימה המשותפת):</w:t>
      </w:r>
      <w:bookmarkEnd w:id="10743"/>
      <w:bookmarkEnd w:id="10744"/>
      <w:bookmarkEnd w:id="10745"/>
      <w:r w:rsidRPr="00C709ED">
        <w:rPr>
          <w:rStyle w:val="TagStyle"/>
          <w:rtl/>
        </w:rPr>
        <w:t xml:space="preserve"> &lt;&lt; דובר &gt;&gt;</w:t>
      </w:r>
      <w:r>
        <w:rPr>
          <w:rtl/>
        </w:rPr>
        <w:t xml:space="preserve"> </w:t>
      </w:r>
      <w:bookmarkEnd w:id="10742"/>
    </w:p>
    <w:p w:rsidR="00C96533" w:rsidRDefault="00C96533" w:rsidP="00461C2E">
      <w:pPr>
        <w:rPr>
          <w:rtl/>
        </w:rPr>
      </w:pPr>
    </w:p>
    <w:p w:rsidR="00C96533" w:rsidRDefault="00C96533" w:rsidP="00D60DEB">
      <w:pPr>
        <w:rPr>
          <w:rtl/>
        </w:rPr>
      </w:pPr>
      <w:r>
        <w:rPr>
          <w:rtl/>
        </w:rPr>
        <w:t xml:space="preserve">כבוד </w:t>
      </w:r>
      <w:bookmarkStart w:id="10746" w:name="_ETM_Q29_185070"/>
      <w:bookmarkEnd w:id="10746"/>
      <w:r>
        <w:rPr>
          <w:rtl/>
        </w:rPr>
        <w:t>היושב-ראש</w:t>
      </w:r>
      <w:r>
        <w:rPr>
          <w:rFonts w:hint="cs"/>
          <w:rtl/>
        </w:rPr>
        <w:t>,</w:t>
      </w:r>
      <w:r>
        <w:rPr>
          <w:rtl/>
        </w:rPr>
        <w:t xml:space="preserve"> </w:t>
      </w:r>
      <w:bookmarkStart w:id="10747" w:name="_ETM_Q29_185740"/>
      <w:bookmarkEnd w:id="10747"/>
      <w:r>
        <w:rPr>
          <w:rtl/>
        </w:rPr>
        <w:t>חברי</w:t>
      </w:r>
      <w:r>
        <w:rPr>
          <w:rFonts w:hint="cs"/>
          <w:rtl/>
        </w:rPr>
        <w:t>י</w:t>
      </w:r>
      <w:r>
        <w:rPr>
          <w:rtl/>
        </w:rPr>
        <w:t xml:space="preserve"> </w:t>
      </w:r>
      <w:bookmarkStart w:id="10748" w:name="_ETM_Q29_186160"/>
      <w:bookmarkEnd w:id="10748"/>
      <w:r>
        <w:rPr>
          <w:rtl/>
        </w:rPr>
        <w:t xml:space="preserve">חברי </w:t>
      </w:r>
      <w:bookmarkStart w:id="10749" w:name="_ETM_Q29_186519"/>
      <w:bookmarkEnd w:id="10749"/>
      <w:r>
        <w:rPr>
          <w:rtl/>
        </w:rPr>
        <w:t>הכנסת</w:t>
      </w:r>
      <w:r>
        <w:rPr>
          <w:rFonts w:hint="cs"/>
          <w:rtl/>
        </w:rPr>
        <w:t>,</w:t>
      </w:r>
      <w:r>
        <w:rPr>
          <w:rtl/>
        </w:rPr>
        <w:t xml:space="preserve"> </w:t>
      </w:r>
      <w:bookmarkStart w:id="10750" w:name="_ETM_Q29_187819"/>
      <w:bookmarkEnd w:id="10750"/>
      <w:r>
        <w:rPr>
          <w:rtl/>
        </w:rPr>
        <w:t xml:space="preserve">חוסנה </w:t>
      </w:r>
      <w:bookmarkStart w:id="10751" w:name="_ETM_Q29_188360"/>
      <w:bookmarkEnd w:id="10751"/>
      <w:r>
        <w:rPr>
          <w:rtl/>
        </w:rPr>
        <w:t xml:space="preserve">של </w:t>
      </w:r>
      <w:bookmarkStart w:id="10752" w:name="_ETM_Q29_188809"/>
      <w:bookmarkEnd w:id="10752"/>
      <w:r>
        <w:rPr>
          <w:rtl/>
        </w:rPr>
        <w:t xml:space="preserve">מדינה </w:t>
      </w:r>
      <w:bookmarkStart w:id="10753" w:name="_ETM_Q29_189340"/>
      <w:bookmarkEnd w:id="10753"/>
      <w:r>
        <w:rPr>
          <w:rtl/>
        </w:rPr>
        <w:t xml:space="preserve">ושל </w:t>
      </w:r>
      <w:bookmarkStart w:id="10754" w:name="_ETM_Q29_189679"/>
      <w:bookmarkEnd w:id="10754"/>
      <w:r>
        <w:rPr>
          <w:rtl/>
        </w:rPr>
        <w:t xml:space="preserve">חברה </w:t>
      </w:r>
      <w:bookmarkStart w:id="10755" w:name="_ETM_Q29_190099"/>
      <w:bookmarkEnd w:id="10755"/>
      <w:r>
        <w:rPr>
          <w:rtl/>
        </w:rPr>
        <w:t xml:space="preserve">נמדד </w:t>
      </w:r>
      <w:bookmarkStart w:id="10756" w:name="_ETM_Q29_191500"/>
      <w:bookmarkEnd w:id="10756"/>
      <w:r>
        <w:rPr>
          <w:rtl/>
        </w:rPr>
        <w:t xml:space="preserve">ביכולת </w:t>
      </w:r>
      <w:bookmarkStart w:id="10757" w:name="_ETM_Q29_192130"/>
      <w:bookmarkEnd w:id="10757"/>
      <w:r>
        <w:rPr>
          <w:rtl/>
        </w:rPr>
        <w:t xml:space="preserve">שלה </w:t>
      </w:r>
      <w:bookmarkStart w:id="10758" w:name="_ETM_Q29_193869"/>
      <w:bookmarkEnd w:id="10758"/>
      <w:r>
        <w:rPr>
          <w:rtl/>
        </w:rPr>
        <w:t xml:space="preserve">לשמור </w:t>
      </w:r>
      <w:bookmarkStart w:id="10759" w:name="_ETM_Q29_194949"/>
      <w:bookmarkEnd w:id="10759"/>
      <w:r>
        <w:rPr>
          <w:rtl/>
        </w:rPr>
        <w:t xml:space="preserve">על </w:t>
      </w:r>
      <w:bookmarkStart w:id="10760" w:name="_ETM_Q29_195610"/>
      <w:bookmarkStart w:id="10761" w:name="_ETM_Q29_196029"/>
      <w:bookmarkEnd w:id="10760"/>
      <w:bookmarkEnd w:id="10761"/>
      <w:r>
        <w:rPr>
          <w:rtl/>
        </w:rPr>
        <w:t xml:space="preserve">כבודם </w:t>
      </w:r>
      <w:bookmarkStart w:id="10762" w:name="_ETM_Q29_197329"/>
      <w:bookmarkEnd w:id="10762"/>
      <w:r>
        <w:rPr>
          <w:rtl/>
        </w:rPr>
        <w:t xml:space="preserve">ועל </w:t>
      </w:r>
      <w:bookmarkStart w:id="10763" w:name="_ETM_Q29_197699"/>
      <w:bookmarkEnd w:id="10763"/>
      <w:r>
        <w:rPr>
          <w:rtl/>
        </w:rPr>
        <w:t xml:space="preserve">מעמדם </w:t>
      </w:r>
      <w:bookmarkStart w:id="10764" w:name="_ETM_Q29_198259"/>
      <w:bookmarkEnd w:id="10764"/>
      <w:r>
        <w:rPr>
          <w:rtl/>
        </w:rPr>
        <w:t xml:space="preserve">של </w:t>
      </w:r>
      <w:bookmarkStart w:id="10765" w:name="_ETM_Q29_198449"/>
      <w:bookmarkEnd w:id="10765"/>
      <w:r>
        <w:rPr>
          <w:rtl/>
        </w:rPr>
        <w:t xml:space="preserve">המיעוטים </w:t>
      </w:r>
      <w:bookmarkStart w:id="10766" w:name="_ETM_Q29_199470"/>
      <w:bookmarkEnd w:id="10766"/>
      <w:r>
        <w:rPr>
          <w:rtl/>
        </w:rPr>
        <w:t xml:space="preserve">ולא </w:t>
      </w:r>
      <w:bookmarkStart w:id="10767" w:name="_ETM_Q29_199769"/>
      <w:bookmarkEnd w:id="10767"/>
      <w:r>
        <w:rPr>
          <w:rtl/>
        </w:rPr>
        <w:t xml:space="preserve">לפגוע </w:t>
      </w:r>
      <w:bookmarkStart w:id="10768" w:name="_ETM_Q29_200349"/>
      <w:bookmarkEnd w:id="10768"/>
      <w:r>
        <w:rPr>
          <w:rtl/>
        </w:rPr>
        <w:t xml:space="preserve">במיעוטים </w:t>
      </w:r>
      <w:bookmarkStart w:id="10769" w:name="_ETM_Q29_201250"/>
      <w:bookmarkEnd w:id="10769"/>
      <w:r>
        <w:rPr>
          <w:rtl/>
        </w:rPr>
        <w:t xml:space="preserve">בחברה </w:t>
      </w:r>
      <w:bookmarkStart w:id="10770" w:name="_ETM_Q29_201769"/>
      <w:bookmarkEnd w:id="10770"/>
      <w:r>
        <w:rPr>
          <w:rtl/>
        </w:rPr>
        <w:t>הזאת</w:t>
      </w:r>
      <w:r w:rsidR="002669E7">
        <w:rPr>
          <w:rFonts w:hint="cs"/>
          <w:rtl/>
        </w:rPr>
        <w:t>,</w:t>
      </w:r>
      <w:r>
        <w:rPr>
          <w:rtl/>
        </w:rPr>
        <w:t xml:space="preserve"> </w:t>
      </w:r>
      <w:bookmarkStart w:id="10771" w:name="_ETM_Q29_202470"/>
      <w:bookmarkEnd w:id="10771"/>
      <w:r>
        <w:rPr>
          <w:rtl/>
        </w:rPr>
        <w:t xml:space="preserve">במדינה </w:t>
      </w:r>
      <w:bookmarkStart w:id="10772" w:name="_ETM_Q29_202939"/>
      <w:bookmarkEnd w:id="10772"/>
      <w:r>
        <w:rPr>
          <w:rtl/>
        </w:rPr>
        <w:t>הזאת</w:t>
      </w:r>
      <w:r>
        <w:rPr>
          <w:rFonts w:hint="cs"/>
          <w:rtl/>
        </w:rPr>
        <w:t>;</w:t>
      </w:r>
      <w:r>
        <w:rPr>
          <w:rtl/>
        </w:rPr>
        <w:t xml:space="preserve"> </w:t>
      </w:r>
      <w:bookmarkStart w:id="10773" w:name="_ETM_Q29_205119"/>
      <w:bookmarkEnd w:id="10773"/>
      <w:r>
        <w:rPr>
          <w:rtl/>
        </w:rPr>
        <w:t xml:space="preserve">ולא </w:t>
      </w:r>
      <w:bookmarkStart w:id="10774" w:name="_ETM_Q29_205480"/>
      <w:bookmarkEnd w:id="10774"/>
      <w:r>
        <w:rPr>
          <w:rtl/>
        </w:rPr>
        <w:t>רק</w:t>
      </w:r>
      <w:bookmarkStart w:id="10775" w:name="_ETM_Q29_205599"/>
      <w:bookmarkEnd w:id="10775"/>
      <w:r>
        <w:rPr>
          <w:rtl/>
        </w:rPr>
        <w:t xml:space="preserve"> </w:t>
      </w:r>
      <w:bookmarkStart w:id="10776" w:name="_ETM_Q29_205919"/>
      <w:bookmarkEnd w:id="10776"/>
      <w:r>
        <w:rPr>
          <w:rtl/>
        </w:rPr>
        <w:t xml:space="preserve">מיעוט </w:t>
      </w:r>
      <w:bookmarkStart w:id="10777" w:name="_ETM_Q29_206359"/>
      <w:bookmarkEnd w:id="10777"/>
      <w:r>
        <w:rPr>
          <w:rtl/>
        </w:rPr>
        <w:t xml:space="preserve">של </w:t>
      </w:r>
      <w:bookmarkStart w:id="10778" w:name="_ETM_Q29_206550"/>
      <w:bookmarkEnd w:id="10778"/>
      <w:r>
        <w:rPr>
          <w:rtl/>
        </w:rPr>
        <w:t>לאום</w:t>
      </w:r>
      <w:r>
        <w:rPr>
          <w:rFonts w:hint="cs"/>
          <w:rtl/>
        </w:rPr>
        <w:t>,</w:t>
      </w:r>
      <w:r>
        <w:rPr>
          <w:rtl/>
        </w:rPr>
        <w:t xml:space="preserve"> </w:t>
      </w:r>
      <w:bookmarkStart w:id="10779" w:name="_ETM_Q29_207960"/>
      <w:bookmarkEnd w:id="10779"/>
      <w:r>
        <w:rPr>
          <w:rtl/>
        </w:rPr>
        <w:t xml:space="preserve">אלא </w:t>
      </w:r>
      <w:bookmarkStart w:id="10780" w:name="_ETM_Q29_208580"/>
      <w:bookmarkEnd w:id="10780"/>
      <w:r>
        <w:rPr>
          <w:rtl/>
        </w:rPr>
        <w:t xml:space="preserve">כל </w:t>
      </w:r>
      <w:bookmarkStart w:id="10781" w:name="_ETM_Q29_208880"/>
      <w:bookmarkEnd w:id="10781"/>
      <w:r>
        <w:rPr>
          <w:rtl/>
        </w:rPr>
        <w:t>מיעוט</w:t>
      </w:r>
      <w:bookmarkStart w:id="10782" w:name="_ETM_Q29_209710"/>
      <w:bookmarkEnd w:id="10782"/>
      <w:r>
        <w:rPr>
          <w:rFonts w:hint="cs"/>
          <w:rtl/>
        </w:rPr>
        <w:t xml:space="preserve"> </w:t>
      </w:r>
      <w:r w:rsidR="00C03A8E">
        <w:rPr>
          <w:rFonts w:hint="eastAsia"/>
          <w:rtl/>
        </w:rPr>
        <w:t>–</w:t>
      </w:r>
      <w:r>
        <w:rPr>
          <w:rFonts w:hint="cs"/>
          <w:rtl/>
        </w:rPr>
        <w:t xml:space="preserve"> </w:t>
      </w:r>
      <w:r>
        <w:rPr>
          <w:rtl/>
        </w:rPr>
        <w:t xml:space="preserve">אם </w:t>
      </w:r>
      <w:bookmarkStart w:id="10783" w:name="_ETM_Q29_209900"/>
      <w:bookmarkEnd w:id="10783"/>
      <w:r>
        <w:rPr>
          <w:rtl/>
        </w:rPr>
        <w:t xml:space="preserve">זה </w:t>
      </w:r>
      <w:bookmarkStart w:id="10784" w:name="_ETM_Q29_210000"/>
      <w:bookmarkStart w:id="10785" w:name="_ETM_Q29_210210"/>
      <w:bookmarkEnd w:id="10784"/>
      <w:bookmarkEnd w:id="10785"/>
      <w:r>
        <w:rPr>
          <w:rFonts w:hint="cs"/>
          <w:rtl/>
        </w:rPr>
        <w:t xml:space="preserve">מיעוט </w:t>
      </w:r>
      <w:r>
        <w:rPr>
          <w:rtl/>
        </w:rPr>
        <w:t>מגדר</w:t>
      </w:r>
      <w:r>
        <w:rPr>
          <w:rFonts w:hint="cs"/>
          <w:rtl/>
        </w:rPr>
        <w:t>י</w:t>
      </w:r>
      <w:r>
        <w:rPr>
          <w:rtl/>
        </w:rPr>
        <w:t xml:space="preserve"> </w:t>
      </w:r>
      <w:bookmarkStart w:id="10786" w:name="_ETM_Q29_211130"/>
      <w:bookmarkEnd w:id="10786"/>
      <w:r>
        <w:rPr>
          <w:rtl/>
        </w:rPr>
        <w:t xml:space="preserve">או </w:t>
      </w:r>
      <w:bookmarkStart w:id="10787" w:name="_ETM_Q29_211330"/>
      <w:bookmarkStart w:id="10788" w:name="_ETM_Q29_211990"/>
      <w:bookmarkStart w:id="10789" w:name="_ETM_Q29_213050"/>
      <w:bookmarkEnd w:id="10787"/>
      <w:bookmarkEnd w:id="10788"/>
      <w:bookmarkEnd w:id="10789"/>
      <w:r>
        <w:rPr>
          <w:rtl/>
        </w:rPr>
        <w:t xml:space="preserve">מיעוט </w:t>
      </w:r>
      <w:bookmarkStart w:id="10790" w:name="_ETM_Q29_213510"/>
      <w:bookmarkEnd w:id="10790"/>
      <w:r>
        <w:rPr>
          <w:rtl/>
        </w:rPr>
        <w:t xml:space="preserve">בתוך </w:t>
      </w:r>
      <w:bookmarkStart w:id="10791" w:name="_ETM_Q29_213970"/>
      <w:bookmarkEnd w:id="10791"/>
      <w:r>
        <w:rPr>
          <w:rtl/>
        </w:rPr>
        <w:t xml:space="preserve">החברה </w:t>
      </w:r>
      <w:bookmarkStart w:id="10792" w:name="_ETM_Q29_214579"/>
      <w:bookmarkEnd w:id="10792"/>
      <w:r>
        <w:rPr>
          <w:rtl/>
        </w:rPr>
        <w:t xml:space="preserve">והלאום </w:t>
      </w:r>
      <w:bookmarkStart w:id="10793" w:name="_ETM_Q29_215140"/>
      <w:bookmarkEnd w:id="10793"/>
      <w:r>
        <w:rPr>
          <w:rtl/>
        </w:rPr>
        <w:t>עצמו</w:t>
      </w:r>
      <w:r>
        <w:rPr>
          <w:rFonts w:hint="cs"/>
          <w:rtl/>
        </w:rPr>
        <w:t>,</w:t>
      </w:r>
      <w:r>
        <w:rPr>
          <w:rtl/>
        </w:rPr>
        <w:t xml:space="preserve"> </w:t>
      </w:r>
      <w:bookmarkStart w:id="10794" w:name="_ETM_Q29_215700"/>
      <w:bookmarkEnd w:id="10794"/>
      <w:r>
        <w:rPr>
          <w:rFonts w:hint="cs"/>
          <w:rtl/>
        </w:rPr>
        <w:t>ו</w:t>
      </w:r>
      <w:r w:rsidRPr="00E81727">
        <w:rPr>
          <w:rtl/>
        </w:rPr>
        <w:t>על</w:t>
      </w:r>
      <w:r>
        <w:rPr>
          <w:rtl/>
        </w:rPr>
        <w:t xml:space="preserve"> </w:t>
      </w:r>
      <w:bookmarkStart w:id="10795" w:name="_ETM_Q29_215909"/>
      <w:bookmarkEnd w:id="10795"/>
      <w:r>
        <w:rPr>
          <w:rFonts w:hint="cs"/>
          <w:rtl/>
        </w:rPr>
        <w:t xml:space="preserve">אחת </w:t>
      </w:r>
      <w:r>
        <w:rPr>
          <w:rtl/>
        </w:rPr>
        <w:t xml:space="preserve">כמה </w:t>
      </w:r>
      <w:bookmarkStart w:id="10796" w:name="_ETM_Q29_216360"/>
      <w:bookmarkEnd w:id="10796"/>
      <w:r>
        <w:rPr>
          <w:rtl/>
        </w:rPr>
        <w:t xml:space="preserve">וכמה </w:t>
      </w:r>
      <w:bookmarkStart w:id="10797" w:name="_ETM_Q29_217510"/>
      <w:bookmarkEnd w:id="10797"/>
      <w:r>
        <w:rPr>
          <w:rtl/>
        </w:rPr>
        <w:t xml:space="preserve">כשאנחנו </w:t>
      </w:r>
      <w:bookmarkStart w:id="10798" w:name="_ETM_Q29_217989"/>
      <w:bookmarkEnd w:id="10798"/>
      <w:r>
        <w:rPr>
          <w:rtl/>
        </w:rPr>
        <w:t xml:space="preserve">מדברים </w:t>
      </w:r>
      <w:bookmarkStart w:id="10799" w:name="_ETM_Q29_218430"/>
      <w:bookmarkEnd w:id="10799"/>
      <w:r>
        <w:rPr>
          <w:rtl/>
        </w:rPr>
        <w:t xml:space="preserve">על </w:t>
      </w:r>
      <w:bookmarkStart w:id="10800" w:name="_ETM_Q29_218680"/>
      <w:bookmarkEnd w:id="10800"/>
      <w:r>
        <w:rPr>
          <w:rtl/>
        </w:rPr>
        <w:t xml:space="preserve">מיעוט </w:t>
      </w:r>
      <w:bookmarkStart w:id="10801" w:name="_ETM_Q29_219100"/>
      <w:bookmarkEnd w:id="10801"/>
      <w:r>
        <w:rPr>
          <w:rtl/>
        </w:rPr>
        <w:t xml:space="preserve">של </w:t>
      </w:r>
      <w:bookmarkStart w:id="10802" w:name="_ETM_Q29_219300"/>
      <w:bookmarkEnd w:id="10802"/>
      <w:r>
        <w:rPr>
          <w:rtl/>
        </w:rPr>
        <w:t>לאום</w:t>
      </w:r>
      <w:r>
        <w:rPr>
          <w:rFonts w:hint="cs"/>
          <w:rtl/>
        </w:rPr>
        <w:t>.</w:t>
      </w:r>
    </w:p>
    <w:p w:rsidR="00C96533" w:rsidRDefault="00C96533" w:rsidP="00D60DEB">
      <w:pPr>
        <w:rPr>
          <w:rtl/>
        </w:rPr>
      </w:pPr>
      <w:bookmarkStart w:id="10803" w:name="_ETM_Q29_518000"/>
      <w:bookmarkEnd w:id="10803"/>
    </w:p>
    <w:p w:rsidR="00C96533" w:rsidRDefault="00C96533" w:rsidP="002669E7">
      <w:pPr>
        <w:rPr>
          <w:rtl/>
        </w:rPr>
      </w:pPr>
      <w:bookmarkStart w:id="10804" w:name="_ETM_Q29_519000"/>
      <w:bookmarkStart w:id="10805" w:name="_ETM_Q29_219940"/>
      <w:bookmarkEnd w:id="10804"/>
      <w:bookmarkEnd w:id="10805"/>
      <w:r>
        <w:rPr>
          <w:rtl/>
        </w:rPr>
        <w:t xml:space="preserve">ידוע </w:t>
      </w:r>
      <w:bookmarkStart w:id="10806" w:name="_ETM_Q29_222319"/>
      <w:bookmarkEnd w:id="10806"/>
      <w:r>
        <w:rPr>
          <w:rtl/>
        </w:rPr>
        <w:t xml:space="preserve">שבמדינות </w:t>
      </w:r>
      <w:bookmarkStart w:id="10807" w:name="_ETM_Q29_223170"/>
      <w:bookmarkEnd w:id="10807"/>
      <w:r>
        <w:rPr>
          <w:rtl/>
        </w:rPr>
        <w:t xml:space="preserve">שיש </w:t>
      </w:r>
      <w:bookmarkStart w:id="10808" w:name="_ETM_Q29_223469"/>
      <w:bookmarkEnd w:id="10808"/>
      <w:r>
        <w:rPr>
          <w:rtl/>
        </w:rPr>
        <w:t>בה</w:t>
      </w:r>
      <w:r>
        <w:rPr>
          <w:rFonts w:hint="cs"/>
          <w:rtl/>
        </w:rPr>
        <w:t>ן</w:t>
      </w:r>
      <w:r>
        <w:rPr>
          <w:rtl/>
        </w:rPr>
        <w:t xml:space="preserve"> </w:t>
      </w:r>
      <w:bookmarkStart w:id="10809" w:name="_ETM_Q29_223719"/>
      <w:bookmarkEnd w:id="10809"/>
      <w:r>
        <w:rPr>
          <w:rtl/>
        </w:rPr>
        <w:t>מיעוטים</w:t>
      </w:r>
      <w:r>
        <w:rPr>
          <w:rFonts w:hint="cs"/>
          <w:rtl/>
        </w:rPr>
        <w:t>,</w:t>
      </w:r>
      <w:r>
        <w:rPr>
          <w:rtl/>
        </w:rPr>
        <w:t xml:space="preserve"> </w:t>
      </w:r>
      <w:bookmarkStart w:id="10810" w:name="_ETM_Q29_225100"/>
      <w:bookmarkEnd w:id="10810"/>
      <w:r>
        <w:rPr>
          <w:rtl/>
        </w:rPr>
        <w:t xml:space="preserve">שינויים </w:t>
      </w:r>
      <w:bookmarkStart w:id="10811" w:name="_ETM_Q29_225749"/>
      <w:bookmarkEnd w:id="10811"/>
      <w:r>
        <w:rPr>
          <w:rtl/>
        </w:rPr>
        <w:t xml:space="preserve">בחוקה </w:t>
      </w:r>
      <w:bookmarkStart w:id="10812" w:name="_ETM_Q29_226309"/>
      <w:bookmarkEnd w:id="10812"/>
      <w:r>
        <w:rPr>
          <w:rtl/>
        </w:rPr>
        <w:t xml:space="preserve">של </w:t>
      </w:r>
      <w:bookmarkStart w:id="10813" w:name="_ETM_Q29_226489"/>
      <w:bookmarkEnd w:id="10813"/>
      <w:r>
        <w:rPr>
          <w:rtl/>
        </w:rPr>
        <w:t xml:space="preserve">המדינה </w:t>
      </w:r>
      <w:bookmarkStart w:id="10814" w:name="_ETM_Q29_226959"/>
      <w:bookmarkEnd w:id="10814"/>
      <w:r>
        <w:rPr>
          <w:rtl/>
        </w:rPr>
        <w:t xml:space="preserve">לא </w:t>
      </w:r>
      <w:bookmarkStart w:id="10815" w:name="_ETM_Q29_227170"/>
      <w:bookmarkEnd w:id="10815"/>
      <w:r>
        <w:rPr>
          <w:rtl/>
        </w:rPr>
        <w:t xml:space="preserve">נעשים </w:t>
      </w:r>
      <w:bookmarkStart w:id="10816" w:name="_ETM_Q29_228000"/>
      <w:bookmarkEnd w:id="10816"/>
      <w:r>
        <w:rPr>
          <w:rtl/>
        </w:rPr>
        <w:t>אל</w:t>
      </w:r>
      <w:r>
        <w:rPr>
          <w:rFonts w:hint="cs"/>
          <w:rtl/>
        </w:rPr>
        <w:t>א</w:t>
      </w:r>
      <w:r>
        <w:rPr>
          <w:rtl/>
        </w:rPr>
        <w:t xml:space="preserve"> </w:t>
      </w:r>
      <w:bookmarkStart w:id="10817" w:name="_ETM_Q29_228909"/>
      <w:bookmarkEnd w:id="10817"/>
      <w:r>
        <w:rPr>
          <w:rtl/>
        </w:rPr>
        <w:t>בהסכמות</w:t>
      </w:r>
      <w:r>
        <w:rPr>
          <w:rFonts w:hint="cs"/>
          <w:rtl/>
        </w:rPr>
        <w:t>.</w:t>
      </w:r>
      <w:r>
        <w:rPr>
          <w:rtl/>
        </w:rPr>
        <w:t xml:space="preserve"> </w:t>
      </w:r>
      <w:bookmarkStart w:id="10818" w:name="_ETM_Q29_230200"/>
      <w:bookmarkEnd w:id="10818"/>
      <w:r>
        <w:rPr>
          <w:rtl/>
        </w:rPr>
        <w:t xml:space="preserve">ככל </w:t>
      </w:r>
      <w:bookmarkStart w:id="10819" w:name="_ETM_Q29_230770"/>
      <w:bookmarkEnd w:id="10819"/>
      <w:r>
        <w:rPr>
          <w:rtl/>
        </w:rPr>
        <w:t xml:space="preserve">האפשר </w:t>
      </w:r>
      <w:bookmarkStart w:id="10820" w:name="_ETM_Q29_232370"/>
      <w:bookmarkEnd w:id="10820"/>
      <w:r>
        <w:rPr>
          <w:rtl/>
        </w:rPr>
        <w:t xml:space="preserve">חותרים </w:t>
      </w:r>
      <w:bookmarkStart w:id="10821" w:name="_ETM_Q29_233530"/>
      <w:bookmarkEnd w:id="10821"/>
      <w:r>
        <w:rPr>
          <w:rtl/>
        </w:rPr>
        <w:t>להסכמות</w:t>
      </w:r>
      <w:bookmarkStart w:id="10822" w:name="_ETM_Q29_234399"/>
      <w:bookmarkEnd w:id="10822"/>
      <w:r>
        <w:rPr>
          <w:rtl/>
        </w:rPr>
        <w:t xml:space="preserve"> </w:t>
      </w:r>
      <w:bookmarkStart w:id="10823" w:name="_ETM_Q29_234789"/>
      <w:bookmarkEnd w:id="10823"/>
      <w:r>
        <w:rPr>
          <w:rtl/>
        </w:rPr>
        <w:t xml:space="preserve">ולשינויים </w:t>
      </w:r>
      <w:bookmarkStart w:id="10824" w:name="_ETM_Q29_235670"/>
      <w:bookmarkEnd w:id="10824"/>
      <w:r>
        <w:rPr>
          <w:rtl/>
        </w:rPr>
        <w:t xml:space="preserve">בחוקה </w:t>
      </w:r>
      <w:bookmarkStart w:id="10825" w:name="_ETM_Q29_236219"/>
      <w:bookmarkEnd w:id="10825"/>
      <w:r>
        <w:rPr>
          <w:rtl/>
        </w:rPr>
        <w:t xml:space="preserve">של </w:t>
      </w:r>
      <w:bookmarkStart w:id="10826" w:name="_ETM_Q29_236469"/>
      <w:bookmarkEnd w:id="10826"/>
      <w:r>
        <w:rPr>
          <w:rtl/>
        </w:rPr>
        <w:t xml:space="preserve">מדינה </w:t>
      </w:r>
      <w:bookmarkStart w:id="10827" w:name="_ETM_Q29_238039"/>
      <w:bookmarkEnd w:id="10827"/>
      <w:r>
        <w:rPr>
          <w:rtl/>
        </w:rPr>
        <w:t xml:space="preserve">כאשר </w:t>
      </w:r>
      <w:bookmarkStart w:id="10828" w:name="_ETM_Q29_238539"/>
      <w:bookmarkEnd w:id="10828"/>
      <w:r>
        <w:rPr>
          <w:rtl/>
        </w:rPr>
        <w:t xml:space="preserve">יש </w:t>
      </w:r>
      <w:bookmarkStart w:id="10829" w:name="_ETM_Q29_238800"/>
      <w:bookmarkEnd w:id="10829"/>
      <w:r>
        <w:rPr>
          <w:rtl/>
        </w:rPr>
        <w:t xml:space="preserve">את </w:t>
      </w:r>
      <w:bookmarkStart w:id="10830" w:name="_ETM_Q29_238890"/>
      <w:bookmarkEnd w:id="10830"/>
      <w:r>
        <w:rPr>
          <w:rtl/>
        </w:rPr>
        <w:t xml:space="preserve">ההסכמה </w:t>
      </w:r>
      <w:bookmarkStart w:id="10831" w:name="_ETM_Q29_239449"/>
      <w:bookmarkEnd w:id="10831"/>
      <w:r>
        <w:rPr>
          <w:rtl/>
        </w:rPr>
        <w:t xml:space="preserve">הרחבה </w:t>
      </w:r>
      <w:bookmarkStart w:id="10832" w:name="_ETM_Q29_240100"/>
      <w:bookmarkEnd w:id="10832"/>
      <w:r>
        <w:rPr>
          <w:rtl/>
        </w:rPr>
        <w:t xml:space="preserve">ביותר </w:t>
      </w:r>
      <w:bookmarkStart w:id="10833" w:name="_ETM_Q29_240960"/>
      <w:bookmarkEnd w:id="10833"/>
      <w:r>
        <w:rPr>
          <w:rtl/>
        </w:rPr>
        <w:t xml:space="preserve">בין </w:t>
      </w:r>
      <w:bookmarkStart w:id="10834" w:name="_ETM_Q29_241219"/>
      <w:bookmarkEnd w:id="10834"/>
      <w:r>
        <w:rPr>
          <w:rtl/>
        </w:rPr>
        <w:t xml:space="preserve">אזרחי </w:t>
      </w:r>
      <w:bookmarkStart w:id="10835" w:name="_ETM_Q29_241600"/>
      <w:bookmarkEnd w:id="10835"/>
      <w:r>
        <w:rPr>
          <w:rtl/>
        </w:rPr>
        <w:t>המדינה</w:t>
      </w:r>
      <w:r>
        <w:rPr>
          <w:rFonts w:hint="cs"/>
          <w:rtl/>
        </w:rPr>
        <w:t>.</w:t>
      </w:r>
      <w:r>
        <w:rPr>
          <w:rtl/>
        </w:rPr>
        <w:t xml:space="preserve"> </w:t>
      </w:r>
      <w:bookmarkStart w:id="10836" w:name="_ETM_Q29_243440"/>
      <w:bookmarkEnd w:id="10836"/>
      <w:r>
        <w:rPr>
          <w:rtl/>
        </w:rPr>
        <w:t xml:space="preserve">בישראל </w:t>
      </w:r>
      <w:bookmarkStart w:id="10837" w:name="_ETM_Q29_244290"/>
      <w:bookmarkEnd w:id="10837"/>
      <w:r>
        <w:rPr>
          <w:rtl/>
        </w:rPr>
        <w:t xml:space="preserve">אין </w:t>
      </w:r>
      <w:bookmarkStart w:id="10838" w:name="_ETM_Q29_244709"/>
      <w:bookmarkEnd w:id="10838"/>
      <w:r>
        <w:rPr>
          <w:rtl/>
        </w:rPr>
        <w:t>חוקה</w:t>
      </w:r>
      <w:r>
        <w:rPr>
          <w:rFonts w:hint="cs"/>
          <w:rtl/>
        </w:rPr>
        <w:t>,</w:t>
      </w:r>
      <w:r>
        <w:rPr>
          <w:rtl/>
        </w:rPr>
        <w:t xml:space="preserve"> </w:t>
      </w:r>
      <w:bookmarkStart w:id="10839" w:name="_ETM_Q29_245450"/>
      <w:bookmarkEnd w:id="10839"/>
      <w:r>
        <w:rPr>
          <w:rtl/>
        </w:rPr>
        <w:t xml:space="preserve">יש </w:t>
      </w:r>
      <w:bookmarkStart w:id="10840" w:name="_ETM_Q29_245690"/>
      <w:bookmarkEnd w:id="10840"/>
      <w:r>
        <w:rPr>
          <w:rtl/>
        </w:rPr>
        <w:t>חוק</w:t>
      </w:r>
      <w:r>
        <w:rPr>
          <w:rFonts w:hint="cs"/>
          <w:rtl/>
        </w:rPr>
        <w:t>י</w:t>
      </w:r>
      <w:bookmarkStart w:id="10841" w:name="_ETM_Q29_245910"/>
      <w:bookmarkEnd w:id="10841"/>
      <w:r>
        <w:rPr>
          <w:rFonts w:hint="cs"/>
          <w:rtl/>
        </w:rPr>
        <w:t>-</w:t>
      </w:r>
      <w:r>
        <w:rPr>
          <w:rtl/>
        </w:rPr>
        <w:t>היסוד</w:t>
      </w:r>
      <w:r>
        <w:rPr>
          <w:rFonts w:hint="cs"/>
          <w:rtl/>
        </w:rPr>
        <w:t>,</w:t>
      </w:r>
      <w:r>
        <w:rPr>
          <w:rtl/>
        </w:rPr>
        <w:t xml:space="preserve"> </w:t>
      </w:r>
      <w:bookmarkStart w:id="10842" w:name="_ETM_Q29_247580"/>
      <w:bookmarkEnd w:id="10842"/>
      <w:r>
        <w:rPr>
          <w:rtl/>
        </w:rPr>
        <w:t xml:space="preserve">אבל </w:t>
      </w:r>
      <w:bookmarkStart w:id="10843" w:name="_ETM_Q29_247890"/>
      <w:bookmarkEnd w:id="10843"/>
      <w:r>
        <w:rPr>
          <w:rtl/>
        </w:rPr>
        <w:t xml:space="preserve">לצערנו </w:t>
      </w:r>
      <w:bookmarkStart w:id="10844" w:name="_ETM_Q29_248409"/>
      <w:bookmarkEnd w:id="10844"/>
      <w:r>
        <w:rPr>
          <w:rtl/>
        </w:rPr>
        <w:t xml:space="preserve">הרב </w:t>
      </w:r>
      <w:bookmarkStart w:id="10845" w:name="_ETM_Q29_249270"/>
      <w:bookmarkEnd w:id="10845"/>
      <w:r>
        <w:rPr>
          <w:rtl/>
        </w:rPr>
        <w:t xml:space="preserve">הממשלה </w:t>
      </w:r>
      <w:bookmarkStart w:id="10846" w:name="_ETM_Q29_249909"/>
      <w:bookmarkEnd w:id="10846"/>
      <w:r>
        <w:rPr>
          <w:rtl/>
        </w:rPr>
        <w:t xml:space="preserve">הזאת </w:t>
      </w:r>
      <w:bookmarkStart w:id="10847" w:name="_ETM_Q29_250400"/>
      <w:bookmarkEnd w:id="10847"/>
      <w:r>
        <w:rPr>
          <w:rtl/>
        </w:rPr>
        <w:t xml:space="preserve">תיזכר </w:t>
      </w:r>
      <w:bookmarkStart w:id="10848" w:name="_ETM_Q29_251770"/>
      <w:bookmarkEnd w:id="10848"/>
      <w:r>
        <w:rPr>
          <w:rtl/>
        </w:rPr>
        <w:t xml:space="preserve">בכך </w:t>
      </w:r>
      <w:bookmarkStart w:id="10849" w:name="_ETM_Q29_252360"/>
      <w:bookmarkEnd w:id="10849"/>
      <w:r>
        <w:rPr>
          <w:rtl/>
        </w:rPr>
        <w:t xml:space="preserve">שהיא </w:t>
      </w:r>
      <w:bookmarkStart w:id="10850" w:name="_ETM_Q29_252650"/>
      <w:bookmarkEnd w:id="10850"/>
      <w:r>
        <w:rPr>
          <w:rtl/>
        </w:rPr>
        <w:t xml:space="preserve">שברה </w:t>
      </w:r>
      <w:bookmarkStart w:id="10851" w:name="_ETM_Q29_253069"/>
      <w:bookmarkEnd w:id="10851"/>
      <w:r>
        <w:rPr>
          <w:rtl/>
        </w:rPr>
        <w:t xml:space="preserve">את </w:t>
      </w:r>
      <w:bookmarkStart w:id="10852" w:name="_ETM_Q29_253260"/>
      <w:bookmarkEnd w:id="10852"/>
      <w:r>
        <w:rPr>
          <w:rtl/>
        </w:rPr>
        <w:t xml:space="preserve">המוסכמה </w:t>
      </w:r>
      <w:bookmarkStart w:id="10853" w:name="_ETM_Q29_253800"/>
      <w:bookmarkEnd w:id="10853"/>
      <w:r>
        <w:rPr>
          <w:rtl/>
        </w:rPr>
        <w:t>הזאת</w:t>
      </w:r>
      <w:r>
        <w:rPr>
          <w:rFonts w:hint="cs"/>
          <w:rtl/>
        </w:rPr>
        <w:t>:</w:t>
      </w:r>
      <w:r>
        <w:rPr>
          <w:rtl/>
        </w:rPr>
        <w:t xml:space="preserve"> </w:t>
      </w:r>
      <w:bookmarkStart w:id="10854" w:name="_ETM_Q29_255039"/>
      <w:bookmarkEnd w:id="10854"/>
      <w:r>
        <w:rPr>
          <w:rtl/>
        </w:rPr>
        <w:t xml:space="preserve">היא </w:t>
      </w:r>
      <w:bookmarkStart w:id="10855" w:name="_ETM_Q29_255200"/>
      <w:bookmarkEnd w:id="10855"/>
      <w:r>
        <w:rPr>
          <w:rtl/>
        </w:rPr>
        <w:t xml:space="preserve">חוקקה </w:t>
      </w:r>
      <w:bookmarkStart w:id="10856" w:name="_ETM_Q29_255939"/>
      <w:bookmarkEnd w:id="10856"/>
      <w:r>
        <w:rPr>
          <w:rtl/>
        </w:rPr>
        <w:t xml:space="preserve">את </w:t>
      </w:r>
      <w:bookmarkStart w:id="10857" w:name="_ETM_Q29_256090"/>
      <w:bookmarkEnd w:id="10857"/>
      <w:r>
        <w:rPr>
          <w:rtl/>
        </w:rPr>
        <w:t>חוק</w:t>
      </w:r>
      <w:bookmarkStart w:id="10858" w:name="_ETM_Q29_256469"/>
      <w:bookmarkEnd w:id="10858"/>
      <w:r>
        <w:rPr>
          <w:rFonts w:hint="cs"/>
          <w:rtl/>
        </w:rPr>
        <w:t>-</w:t>
      </w:r>
      <w:r>
        <w:rPr>
          <w:rtl/>
        </w:rPr>
        <w:t>יסוד</w:t>
      </w:r>
      <w:r>
        <w:rPr>
          <w:rFonts w:hint="cs"/>
          <w:rtl/>
        </w:rPr>
        <w:t>:</w:t>
      </w:r>
      <w:r>
        <w:rPr>
          <w:rtl/>
        </w:rPr>
        <w:t xml:space="preserve"> </w:t>
      </w:r>
      <w:bookmarkStart w:id="10859" w:name="_ETM_Q29_256829"/>
      <w:bookmarkEnd w:id="10859"/>
      <w:r>
        <w:rPr>
          <w:rtl/>
        </w:rPr>
        <w:t>הלאום</w:t>
      </w:r>
      <w:r>
        <w:rPr>
          <w:rFonts w:hint="cs"/>
          <w:rtl/>
        </w:rPr>
        <w:t>,</w:t>
      </w:r>
      <w:r>
        <w:rPr>
          <w:rtl/>
        </w:rPr>
        <w:t xml:space="preserve"> </w:t>
      </w:r>
      <w:bookmarkStart w:id="10860" w:name="_ETM_Q29_258150"/>
      <w:bookmarkEnd w:id="10860"/>
      <w:r>
        <w:rPr>
          <w:rFonts w:hint="cs"/>
          <w:rtl/>
        </w:rPr>
        <w:t>ו</w:t>
      </w:r>
      <w:r>
        <w:rPr>
          <w:rtl/>
        </w:rPr>
        <w:t xml:space="preserve">שם </w:t>
      </w:r>
      <w:bookmarkStart w:id="10861" w:name="_ETM_Q29_260689"/>
      <w:bookmarkEnd w:id="10861"/>
      <w:r>
        <w:rPr>
          <w:rFonts w:hint="cs"/>
          <w:rtl/>
        </w:rPr>
        <w:t>פגעה אנושות</w:t>
      </w:r>
      <w:r>
        <w:rPr>
          <w:rtl/>
        </w:rPr>
        <w:t xml:space="preserve"> </w:t>
      </w:r>
      <w:bookmarkStart w:id="10862" w:name="_ETM_Q29_262909"/>
      <w:bookmarkEnd w:id="10862"/>
      <w:r>
        <w:rPr>
          <w:rtl/>
        </w:rPr>
        <w:t xml:space="preserve">בקשר </w:t>
      </w:r>
      <w:bookmarkStart w:id="10863" w:name="_ETM_Q29_263469"/>
      <w:bookmarkEnd w:id="10863"/>
      <w:r>
        <w:rPr>
          <w:rFonts w:hint="cs"/>
          <w:rtl/>
        </w:rPr>
        <w:t>ע</w:t>
      </w:r>
      <w:r>
        <w:rPr>
          <w:rtl/>
        </w:rPr>
        <w:t xml:space="preserve">ם </w:t>
      </w:r>
      <w:bookmarkStart w:id="10864" w:name="_ETM_Q29_263630"/>
      <w:bookmarkEnd w:id="10864"/>
      <w:r>
        <w:rPr>
          <w:rtl/>
        </w:rPr>
        <w:t xml:space="preserve">החברה </w:t>
      </w:r>
      <w:bookmarkStart w:id="10865" w:name="_ETM_Q29_264039"/>
      <w:bookmarkEnd w:id="10865"/>
      <w:r>
        <w:rPr>
          <w:rtl/>
        </w:rPr>
        <w:t xml:space="preserve">הערבית </w:t>
      </w:r>
      <w:bookmarkStart w:id="10866" w:name="_ETM_Q29_265170"/>
      <w:bookmarkEnd w:id="10866"/>
      <w:r>
        <w:rPr>
          <w:rtl/>
        </w:rPr>
        <w:t>ו</w:t>
      </w:r>
      <w:bookmarkStart w:id="10867" w:name="_ETM_Q29_266159"/>
      <w:bookmarkStart w:id="10868" w:name="_ETM_Q29_267270"/>
      <w:bookmarkEnd w:id="10867"/>
      <w:bookmarkEnd w:id="10868"/>
      <w:r>
        <w:rPr>
          <w:rFonts w:hint="cs"/>
          <w:rtl/>
        </w:rPr>
        <w:t xml:space="preserve">פגעה </w:t>
      </w:r>
      <w:r>
        <w:rPr>
          <w:rtl/>
        </w:rPr>
        <w:t xml:space="preserve">במרקם </w:t>
      </w:r>
      <w:bookmarkStart w:id="10869" w:name="_ETM_Q29_267829"/>
      <w:bookmarkEnd w:id="10869"/>
      <w:r>
        <w:rPr>
          <w:rtl/>
        </w:rPr>
        <w:t xml:space="preserve">היחסים </w:t>
      </w:r>
      <w:bookmarkStart w:id="10870" w:name="_ETM_Q29_268950"/>
      <w:bookmarkEnd w:id="10870"/>
      <w:r>
        <w:rPr>
          <w:rtl/>
        </w:rPr>
        <w:t xml:space="preserve">העדין </w:t>
      </w:r>
      <w:bookmarkStart w:id="10871" w:name="_ETM_Q29_269499"/>
      <w:bookmarkStart w:id="10872" w:name="_ETM_Q29_270130"/>
      <w:bookmarkEnd w:id="10871"/>
      <w:bookmarkEnd w:id="10872"/>
      <w:r>
        <w:rPr>
          <w:rtl/>
        </w:rPr>
        <w:t xml:space="preserve">בין </w:t>
      </w:r>
      <w:bookmarkStart w:id="10873" w:name="_ETM_Q29_270429"/>
      <w:bookmarkEnd w:id="10873"/>
      <w:r>
        <w:rPr>
          <w:rtl/>
        </w:rPr>
        <w:t xml:space="preserve">האזרחים </w:t>
      </w:r>
      <w:bookmarkStart w:id="10874" w:name="_ETM_Q29_270990"/>
      <w:bookmarkEnd w:id="10874"/>
      <w:r>
        <w:rPr>
          <w:rtl/>
        </w:rPr>
        <w:t xml:space="preserve">הערבים </w:t>
      </w:r>
      <w:bookmarkStart w:id="10875" w:name="_ETM_Q29_272259"/>
      <w:bookmarkEnd w:id="10875"/>
      <w:r>
        <w:rPr>
          <w:rtl/>
        </w:rPr>
        <w:t>ליהוד</w:t>
      </w:r>
      <w:r>
        <w:rPr>
          <w:rFonts w:hint="cs"/>
          <w:rtl/>
        </w:rPr>
        <w:t>ים.</w:t>
      </w:r>
    </w:p>
    <w:p w:rsidR="00C96533" w:rsidRDefault="00C96533" w:rsidP="00D60DEB">
      <w:pPr>
        <w:rPr>
          <w:rtl/>
        </w:rPr>
      </w:pPr>
      <w:bookmarkStart w:id="10876" w:name="_ETM_Q29_569000"/>
      <w:bookmarkEnd w:id="10876"/>
    </w:p>
    <w:p w:rsidR="00C96533" w:rsidRDefault="00C96533" w:rsidP="002669E7">
      <w:pPr>
        <w:rPr>
          <w:rtl/>
        </w:rPr>
      </w:pPr>
      <w:bookmarkStart w:id="10877" w:name="_ETM_Q29_570000"/>
      <w:bookmarkStart w:id="10878" w:name="_ETM_Q29_273749"/>
      <w:bookmarkEnd w:id="10877"/>
      <w:bookmarkEnd w:id="10878"/>
      <w:r>
        <w:rPr>
          <w:rtl/>
        </w:rPr>
        <w:t>ומ</w:t>
      </w:r>
      <w:bookmarkStart w:id="10879" w:name="_ETM_Q29_274420"/>
      <w:bookmarkEnd w:id="10879"/>
      <w:r>
        <w:rPr>
          <w:rFonts w:hint="cs"/>
          <w:rtl/>
        </w:rPr>
        <w:t xml:space="preserve">ן </w:t>
      </w:r>
      <w:r>
        <w:rPr>
          <w:rtl/>
        </w:rPr>
        <w:t xml:space="preserve">הכלל </w:t>
      </w:r>
      <w:bookmarkStart w:id="10880" w:name="_ETM_Q29_275420"/>
      <w:bookmarkEnd w:id="10880"/>
      <w:r>
        <w:rPr>
          <w:rtl/>
        </w:rPr>
        <w:t xml:space="preserve">אל </w:t>
      </w:r>
      <w:bookmarkStart w:id="10881" w:name="_ETM_Q29_275590"/>
      <w:bookmarkEnd w:id="10881"/>
      <w:r>
        <w:rPr>
          <w:rtl/>
        </w:rPr>
        <w:t>הפרט</w:t>
      </w:r>
      <w:bookmarkStart w:id="10882" w:name="_ETM_Q29_276000"/>
      <w:bookmarkStart w:id="10883" w:name="_ETM_Q29_276600"/>
      <w:bookmarkEnd w:id="10882"/>
      <w:bookmarkEnd w:id="10883"/>
      <w:r>
        <w:rPr>
          <w:rFonts w:hint="cs"/>
          <w:rtl/>
        </w:rPr>
        <w:t xml:space="preserve"> </w:t>
      </w:r>
      <w:r w:rsidR="00C03A8E">
        <w:rPr>
          <w:rFonts w:hint="eastAsia"/>
          <w:rtl/>
        </w:rPr>
        <w:t>–</w:t>
      </w:r>
      <w:r>
        <w:rPr>
          <w:rFonts w:hint="cs"/>
          <w:rtl/>
        </w:rPr>
        <w:t xml:space="preserve"> </w:t>
      </w:r>
      <w:r>
        <w:rPr>
          <w:rtl/>
        </w:rPr>
        <w:t xml:space="preserve">שני </w:t>
      </w:r>
      <w:bookmarkStart w:id="10884" w:name="_ETM_Q29_277050"/>
      <w:bookmarkEnd w:id="10884"/>
      <w:r>
        <w:rPr>
          <w:rtl/>
        </w:rPr>
        <w:t xml:space="preserve">נושאים </w:t>
      </w:r>
      <w:bookmarkStart w:id="10885" w:name="_ETM_Q29_277569"/>
      <w:bookmarkEnd w:id="10885"/>
      <w:r>
        <w:rPr>
          <w:rtl/>
        </w:rPr>
        <w:t xml:space="preserve">שמהם </w:t>
      </w:r>
      <w:bookmarkStart w:id="10886" w:name="_ETM_Q29_278060"/>
      <w:bookmarkEnd w:id="10886"/>
      <w:r>
        <w:rPr>
          <w:rtl/>
        </w:rPr>
        <w:t xml:space="preserve">סובלת </w:t>
      </w:r>
      <w:bookmarkStart w:id="10887" w:name="_ETM_Q29_278550"/>
      <w:bookmarkEnd w:id="10887"/>
      <w:r>
        <w:rPr>
          <w:rtl/>
        </w:rPr>
        <w:t xml:space="preserve">החברה </w:t>
      </w:r>
      <w:bookmarkStart w:id="10888" w:name="_ETM_Q29_278959"/>
      <w:bookmarkEnd w:id="10888"/>
      <w:r>
        <w:rPr>
          <w:rtl/>
        </w:rPr>
        <w:t xml:space="preserve">הערבית </w:t>
      </w:r>
      <w:bookmarkStart w:id="10889" w:name="_ETM_Q29_279420"/>
      <w:bookmarkStart w:id="10890" w:name="_ETM_Q29_279530"/>
      <w:bookmarkEnd w:id="10889"/>
      <w:bookmarkEnd w:id="10890"/>
      <w:r>
        <w:rPr>
          <w:rFonts w:hint="cs"/>
          <w:rtl/>
        </w:rPr>
        <w:t>ו</w:t>
      </w:r>
      <w:r>
        <w:rPr>
          <w:rtl/>
        </w:rPr>
        <w:t xml:space="preserve">סבלה </w:t>
      </w:r>
      <w:bookmarkStart w:id="10891" w:name="_ETM_Q29_281600"/>
      <w:bookmarkEnd w:id="10891"/>
      <w:r>
        <w:rPr>
          <w:rtl/>
        </w:rPr>
        <w:t xml:space="preserve">בתקופתה </w:t>
      </w:r>
      <w:bookmarkStart w:id="10892" w:name="_ETM_Q29_282370"/>
      <w:bookmarkEnd w:id="10892"/>
      <w:r>
        <w:rPr>
          <w:rtl/>
        </w:rPr>
        <w:t xml:space="preserve">של </w:t>
      </w:r>
      <w:bookmarkStart w:id="10893" w:name="_ETM_Q29_283040"/>
      <w:bookmarkEnd w:id="10893"/>
      <w:r>
        <w:rPr>
          <w:rtl/>
        </w:rPr>
        <w:t xml:space="preserve">הממשלה </w:t>
      </w:r>
      <w:bookmarkStart w:id="10894" w:name="_ETM_Q29_283680"/>
      <w:bookmarkEnd w:id="10894"/>
      <w:r>
        <w:rPr>
          <w:rtl/>
        </w:rPr>
        <w:t>הזאת</w:t>
      </w:r>
      <w:r>
        <w:rPr>
          <w:rFonts w:hint="cs"/>
          <w:rtl/>
        </w:rPr>
        <w:t>.</w:t>
      </w:r>
      <w:r>
        <w:rPr>
          <w:rtl/>
        </w:rPr>
        <w:t xml:space="preserve"> </w:t>
      </w:r>
      <w:bookmarkStart w:id="10895" w:name="_ETM_Q29_284590"/>
      <w:bookmarkEnd w:id="10895"/>
      <w:r>
        <w:rPr>
          <w:rtl/>
        </w:rPr>
        <w:t xml:space="preserve">הנושא </w:t>
      </w:r>
      <w:bookmarkStart w:id="10896" w:name="_ETM_Q29_284959"/>
      <w:bookmarkEnd w:id="10896"/>
      <w:r>
        <w:rPr>
          <w:rtl/>
        </w:rPr>
        <w:t xml:space="preserve">הראשון </w:t>
      </w:r>
      <w:bookmarkStart w:id="10897" w:name="_ETM_Q29_286239"/>
      <w:bookmarkEnd w:id="10897"/>
      <w:r>
        <w:rPr>
          <w:rtl/>
        </w:rPr>
        <w:t xml:space="preserve">זה </w:t>
      </w:r>
      <w:bookmarkStart w:id="10898" w:name="_ETM_Q29_286439"/>
      <w:bookmarkEnd w:id="10898"/>
      <w:r>
        <w:rPr>
          <w:rtl/>
        </w:rPr>
        <w:t xml:space="preserve">הפשע </w:t>
      </w:r>
      <w:bookmarkStart w:id="10899" w:name="_ETM_Q29_287439"/>
      <w:bookmarkEnd w:id="10899"/>
      <w:r>
        <w:rPr>
          <w:rtl/>
        </w:rPr>
        <w:t xml:space="preserve">והאלימות </w:t>
      </w:r>
      <w:bookmarkStart w:id="10900" w:name="_ETM_Q29_288399"/>
      <w:bookmarkEnd w:id="10900"/>
      <w:r>
        <w:rPr>
          <w:rtl/>
        </w:rPr>
        <w:t>שמשתולל</w:t>
      </w:r>
      <w:r>
        <w:rPr>
          <w:rFonts w:hint="cs"/>
          <w:rtl/>
        </w:rPr>
        <w:t>ים</w:t>
      </w:r>
      <w:r>
        <w:rPr>
          <w:rtl/>
        </w:rPr>
        <w:t xml:space="preserve"> </w:t>
      </w:r>
      <w:bookmarkStart w:id="10901" w:name="_ETM_Q29_289380"/>
      <w:bookmarkEnd w:id="10901"/>
      <w:r>
        <w:rPr>
          <w:rtl/>
        </w:rPr>
        <w:t xml:space="preserve">בחברה </w:t>
      </w:r>
      <w:bookmarkStart w:id="10902" w:name="_ETM_Q29_289799"/>
      <w:bookmarkEnd w:id="10902"/>
      <w:r>
        <w:rPr>
          <w:rtl/>
        </w:rPr>
        <w:t>הערבית</w:t>
      </w:r>
      <w:r>
        <w:rPr>
          <w:rFonts w:hint="cs"/>
          <w:rtl/>
        </w:rPr>
        <w:t>.</w:t>
      </w:r>
      <w:r>
        <w:rPr>
          <w:rtl/>
        </w:rPr>
        <w:t xml:space="preserve"> </w:t>
      </w:r>
      <w:bookmarkStart w:id="10903" w:name="_ETM_Q29_290810"/>
      <w:bookmarkEnd w:id="10903"/>
      <w:r>
        <w:rPr>
          <w:rtl/>
        </w:rPr>
        <w:t xml:space="preserve">בשנת </w:t>
      </w:r>
      <w:bookmarkStart w:id="10904" w:name="_ETM_Q29_291229"/>
      <w:bookmarkEnd w:id="10904"/>
      <w:r>
        <w:rPr>
          <w:rFonts w:hint="cs"/>
          <w:rtl/>
        </w:rPr>
        <w:t>2018,</w:t>
      </w:r>
      <w:r>
        <w:rPr>
          <w:rtl/>
        </w:rPr>
        <w:t xml:space="preserve"> </w:t>
      </w:r>
      <w:bookmarkStart w:id="10905" w:name="_ETM_Q29_293729"/>
      <w:bookmarkEnd w:id="10905"/>
      <w:r>
        <w:rPr>
          <w:rtl/>
        </w:rPr>
        <w:t xml:space="preserve">עד </w:t>
      </w:r>
      <w:bookmarkStart w:id="10906" w:name="_ETM_Q29_294049"/>
      <w:bookmarkEnd w:id="10906"/>
      <w:r>
        <w:rPr>
          <w:rtl/>
        </w:rPr>
        <w:t xml:space="preserve">עכשיו </w:t>
      </w:r>
      <w:bookmarkStart w:id="10907" w:name="_ETM_Q29_294570"/>
      <w:bookmarkEnd w:id="10907"/>
      <w:r>
        <w:rPr>
          <w:rtl/>
        </w:rPr>
        <w:t xml:space="preserve">הגיע </w:t>
      </w:r>
      <w:bookmarkStart w:id="10908" w:name="_ETM_Q29_295060"/>
      <w:bookmarkEnd w:id="10908"/>
      <w:r>
        <w:rPr>
          <w:rtl/>
        </w:rPr>
        <w:t xml:space="preserve">מספר </w:t>
      </w:r>
      <w:bookmarkStart w:id="10909" w:name="_ETM_Q29_295590"/>
      <w:bookmarkEnd w:id="10909"/>
      <w:r>
        <w:rPr>
          <w:rtl/>
        </w:rPr>
        <w:t xml:space="preserve">הנרצחים </w:t>
      </w:r>
      <w:bookmarkStart w:id="10910" w:name="_ETM_Q29_296590"/>
      <w:bookmarkEnd w:id="10910"/>
      <w:r>
        <w:rPr>
          <w:rFonts w:hint="cs"/>
          <w:rtl/>
        </w:rPr>
        <w:t>ל-73,</w:t>
      </w:r>
      <w:r>
        <w:rPr>
          <w:rtl/>
        </w:rPr>
        <w:t xml:space="preserve"> </w:t>
      </w:r>
      <w:bookmarkStart w:id="10911" w:name="_ETM_Q29_298439"/>
      <w:bookmarkStart w:id="10912" w:name="_ETM_Q29_298969"/>
      <w:bookmarkEnd w:id="10911"/>
      <w:bookmarkEnd w:id="10912"/>
      <w:r>
        <w:rPr>
          <w:rFonts w:hint="cs"/>
          <w:rtl/>
        </w:rPr>
        <w:t>ו</w:t>
      </w:r>
      <w:r>
        <w:rPr>
          <w:rtl/>
        </w:rPr>
        <w:t>מתו</w:t>
      </w:r>
      <w:r>
        <w:rPr>
          <w:rFonts w:hint="cs"/>
          <w:rtl/>
        </w:rPr>
        <w:t>כ</w:t>
      </w:r>
      <w:r>
        <w:rPr>
          <w:rtl/>
        </w:rPr>
        <w:t xml:space="preserve">ם </w:t>
      </w:r>
      <w:bookmarkStart w:id="10913" w:name="_ETM_Q29_299840"/>
      <w:bookmarkEnd w:id="10913"/>
      <w:r>
        <w:rPr>
          <w:rFonts w:hint="cs"/>
          <w:rtl/>
        </w:rPr>
        <w:t>14</w:t>
      </w:r>
      <w:r>
        <w:rPr>
          <w:rtl/>
        </w:rPr>
        <w:t xml:space="preserve"> </w:t>
      </w:r>
      <w:bookmarkStart w:id="10914" w:name="_ETM_Q29_300979"/>
      <w:bookmarkEnd w:id="10914"/>
      <w:r>
        <w:rPr>
          <w:rtl/>
        </w:rPr>
        <w:t>נשים</w:t>
      </w:r>
      <w:r>
        <w:rPr>
          <w:rFonts w:hint="cs"/>
          <w:rtl/>
        </w:rPr>
        <w:t>, ו</w:t>
      </w:r>
      <w:bookmarkStart w:id="10915" w:name="_ETM_Q29_302100"/>
      <w:bookmarkEnd w:id="10915"/>
      <w:r>
        <w:rPr>
          <w:rtl/>
        </w:rPr>
        <w:t>הממשלה</w:t>
      </w:r>
      <w:r>
        <w:rPr>
          <w:rFonts w:hint="cs"/>
          <w:rtl/>
        </w:rPr>
        <w:t>,</w:t>
      </w:r>
      <w:r>
        <w:rPr>
          <w:rtl/>
        </w:rPr>
        <w:t xml:space="preserve"> </w:t>
      </w:r>
      <w:bookmarkStart w:id="10916" w:name="_ETM_Q29_303899"/>
      <w:bookmarkEnd w:id="10916"/>
      <w:r>
        <w:rPr>
          <w:rtl/>
        </w:rPr>
        <w:t xml:space="preserve">לצערי </w:t>
      </w:r>
      <w:bookmarkStart w:id="10917" w:name="_ETM_Q29_304390"/>
      <w:bookmarkEnd w:id="10917"/>
      <w:r>
        <w:rPr>
          <w:rtl/>
        </w:rPr>
        <w:t>הרב</w:t>
      </w:r>
      <w:r>
        <w:rPr>
          <w:rFonts w:hint="cs"/>
          <w:rtl/>
        </w:rPr>
        <w:t>,</w:t>
      </w:r>
      <w:r>
        <w:rPr>
          <w:rtl/>
        </w:rPr>
        <w:t xml:space="preserve"> </w:t>
      </w:r>
      <w:bookmarkStart w:id="10918" w:name="_ETM_Q29_305560"/>
      <w:bookmarkEnd w:id="10918"/>
      <w:r>
        <w:rPr>
          <w:rtl/>
        </w:rPr>
        <w:t xml:space="preserve">לא </w:t>
      </w:r>
      <w:bookmarkStart w:id="10919" w:name="_ETM_Q29_305820"/>
      <w:bookmarkEnd w:id="10919"/>
      <w:r>
        <w:rPr>
          <w:rtl/>
        </w:rPr>
        <w:t xml:space="preserve">נקפה </w:t>
      </w:r>
      <w:bookmarkStart w:id="10920" w:name="_ETM_Q29_306250"/>
      <w:bookmarkEnd w:id="10920"/>
      <w:r>
        <w:rPr>
          <w:rtl/>
        </w:rPr>
        <w:t xml:space="preserve">אצבע </w:t>
      </w:r>
      <w:bookmarkStart w:id="10921" w:name="_ETM_Q29_307510"/>
      <w:bookmarkEnd w:id="10921"/>
      <w:r>
        <w:rPr>
          <w:rtl/>
        </w:rPr>
        <w:t xml:space="preserve">ולא </w:t>
      </w:r>
      <w:bookmarkStart w:id="10922" w:name="_ETM_Q29_307900"/>
      <w:bookmarkEnd w:id="10922"/>
      <w:r>
        <w:rPr>
          <w:rtl/>
        </w:rPr>
        <w:t xml:space="preserve">הזיזה </w:t>
      </w:r>
      <w:bookmarkStart w:id="10923" w:name="_ETM_Q29_308950"/>
      <w:bookmarkEnd w:id="10923"/>
      <w:r>
        <w:rPr>
          <w:rtl/>
        </w:rPr>
        <w:t xml:space="preserve">שום </w:t>
      </w:r>
      <w:bookmarkStart w:id="10924" w:name="_ETM_Q29_309669"/>
      <w:bookmarkEnd w:id="10924"/>
      <w:r>
        <w:rPr>
          <w:rtl/>
        </w:rPr>
        <w:t xml:space="preserve">דבר </w:t>
      </w:r>
      <w:bookmarkStart w:id="10925" w:name="_ETM_Q29_310630"/>
      <w:bookmarkEnd w:id="10925"/>
      <w:r>
        <w:rPr>
          <w:rtl/>
        </w:rPr>
        <w:t xml:space="preserve">בתחום </w:t>
      </w:r>
      <w:bookmarkStart w:id="10926" w:name="_ETM_Q29_311070"/>
      <w:bookmarkEnd w:id="10926"/>
      <w:r>
        <w:rPr>
          <w:rtl/>
        </w:rPr>
        <w:t>הזה</w:t>
      </w:r>
      <w:r>
        <w:rPr>
          <w:rFonts w:hint="cs"/>
          <w:rtl/>
        </w:rPr>
        <w:t>.</w:t>
      </w:r>
      <w:r>
        <w:rPr>
          <w:rtl/>
        </w:rPr>
        <w:t xml:space="preserve"> </w:t>
      </w:r>
      <w:bookmarkStart w:id="10927" w:name="_ETM_Q29_312500"/>
      <w:bookmarkEnd w:id="10927"/>
      <w:r>
        <w:rPr>
          <w:rtl/>
        </w:rPr>
        <w:t xml:space="preserve">והנושא </w:t>
      </w:r>
      <w:bookmarkStart w:id="10928" w:name="_ETM_Q29_312900"/>
      <w:bookmarkEnd w:id="10928"/>
      <w:r>
        <w:rPr>
          <w:rtl/>
        </w:rPr>
        <w:t xml:space="preserve">השני </w:t>
      </w:r>
      <w:bookmarkStart w:id="10929" w:name="_ETM_Q29_313320"/>
      <w:bookmarkEnd w:id="10929"/>
      <w:r>
        <w:rPr>
          <w:rtl/>
        </w:rPr>
        <w:t xml:space="preserve">זה </w:t>
      </w:r>
      <w:bookmarkStart w:id="10930" w:name="_ETM_Q29_313419"/>
      <w:bookmarkEnd w:id="10930"/>
      <w:r>
        <w:rPr>
          <w:rtl/>
        </w:rPr>
        <w:t xml:space="preserve">הריסות </w:t>
      </w:r>
      <w:bookmarkStart w:id="10931" w:name="_ETM_Q29_313860"/>
      <w:bookmarkEnd w:id="10931"/>
      <w:r>
        <w:rPr>
          <w:rtl/>
        </w:rPr>
        <w:t>הבתים</w:t>
      </w:r>
      <w:bookmarkStart w:id="10932" w:name="_ETM_Q29_315189"/>
      <w:bookmarkEnd w:id="10932"/>
      <w:r>
        <w:rPr>
          <w:rFonts w:hint="cs"/>
          <w:rtl/>
        </w:rPr>
        <w:t xml:space="preserve"> </w:t>
      </w:r>
      <w:r>
        <w:rPr>
          <w:rtl/>
        </w:rPr>
        <w:t>ו</w:t>
      </w:r>
      <w:bookmarkStart w:id="10933" w:name="_ETM_Q29_316180"/>
      <w:bookmarkEnd w:id="10933"/>
      <w:r>
        <w:rPr>
          <w:rtl/>
        </w:rPr>
        <w:t xml:space="preserve">המצור </w:t>
      </w:r>
      <w:bookmarkStart w:id="10934" w:name="_ETM_Q29_317280"/>
      <w:bookmarkEnd w:id="10934"/>
      <w:r>
        <w:rPr>
          <w:rtl/>
        </w:rPr>
        <w:t xml:space="preserve">על </w:t>
      </w:r>
      <w:bookmarkStart w:id="10935" w:name="_ETM_Q29_317540"/>
      <w:bookmarkEnd w:id="10935"/>
      <w:r>
        <w:rPr>
          <w:rtl/>
        </w:rPr>
        <w:t xml:space="preserve">היישובים </w:t>
      </w:r>
      <w:bookmarkStart w:id="10936" w:name="_ETM_Q29_318090"/>
      <w:bookmarkEnd w:id="10936"/>
      <w:r>
        <w:rPr>
          <w:rtl/>
        </w:rPr>
        <w:t>הערביים</w:t>
      </w:r>
      <w:r>
        <w:rPr>
          <w:rFonts w:hint="cs"/>
          <w:rtl/>
        </w:rPr>
        <w:t xml:space="preserve"> </w:t>
      </w:r>
      <w:r w:rsidR="00C03A8E">
        <w:rPr>
          <w:rFonts w:hint="eastAsia"/>
          <w:rtl/>
        </w:rPr>
        <w:t>–</w:t>
      </w:r>
      <w:r>
        <w:rPr>
          <w:rtl/>
        </w:rPr>
        <w:t xml:space="preserve"> </w:t>
      </w:r>
      <w:bookmarkStart w:id="10937" w:name="_ETM_Q29_319590"/>
      <w:bookmarkEnd w:id="10937"/>
      <w:r>
        <w:rPr>
          <w:rtl/>
        </w:rPr>
        <w:t xml:space="preserve">המצור </w:t>
      </w:r>
      <w:bookmarkStart w:id="10938" w:name="_ETM_Q29_320200"/>
      <w:bookmarkEnd w:id="10938"/>
      <w:r>
        <w:rPr>
          <w:rtl/>
        </w:rPr>
        <w:t xml:space="preserve">שיצר </w:t>
      </w:r>
      <w:bookmarkStart w:id="10939" w:name="_ETM_Q29_321609"/>
      <w:bookmarkEnd w:id="10939"/>
      <w:r>
        <w:rPr>
          <w:rtl/>
        </w:rPr>
        <w:t xml:space="preserve">מצב </w:t>
      </w:r>
      <w:bookmarkStart w:id="10940" w:name="_ETM_Q29_322379"/>
      <w:bookmarkEnd w:id="10940"/>
      <w:r>
        <w:rPr>
          <w:rtl/>
        </w:rPr>
        <w:t xml:space="preserve">בלתי </w:t>
      </w:r>
      <w:bookmarkStart w:id="10941" w:name="_ETM_Q29_322799"/>
      <w:bookmarkEnd w:id="10941"/>
      <w:r>
        <w:rPr>
          <w:rtl/>
        </w:rPr>
        <w:t>אפשרי</w:t>
      </w:r>
      <w:r>
        <w:rPr>
          <w:rFonts w:hint="cs"/>
          <w:rtl/>
        </w:rPr>
        <w:t>,</w:t>
      </w:r>
      <w:r>
        <w:rPr>
          <w:rtl/>
        </w:rPr>
        <w:t xml:space="preserve"> </w:t>
      </w:r>
      <w:bookmarkStart w:id="10942" w:name="_ETM_Q29_323629"/>
      <w:bookmarkEnd w:id="10942"/>
      <w:r>
        <w:rPr>
          <w:rFonts w:hint="cs"/>
          <w:rtl/>
        </w:rPr>
        <w:t>ו</w:t>
      </w:r>
      <w:bookmarkStart w:id="10943" w:name="_ETM_Q29_324790"/>
      <w:bookmarkEnd w:id="10943"/>
      <w:r>
        <w:rPr>
          <w:rtl/>
        </w:rPr>
        <w:t xml:space="preserve">רוב </w:t>
      </w:r>
      <w:bookmarkStart w:id="10944" w:name="_ETM_Q29_325400"/>
      <w:bookmarkEnd w:id="10944"/>
      <w:r>
        <w:rPr>
          <w:rtl/>
        </w:rPr>
        <w:t xml:space="preserve">היישובים </w:t>
      </w:r>
      <w:bookmarkStart w:id="10945" w:name="_ETM_Q29_325989"/>
      <w:bookmarkEnd w:id="10945"/>
      <w:r>
        <w:rPr>
          <w:rtl/>
        </w:rPr>
        <w:t xml:space="preserve">הערביים </w:t>
      </w:r>
      <w:bookmarkStart w:id="10946" w:name="_ETM_Q29_326480"/>
      <w:bookmarkEnd w:id="10946"/>
      <w:r>
        <w:rPr>
          <w:rFonts w:hint="cs"/>
          <w:rtl/>
        </w:rPr>
        <w:t xml:space="preserve">נאלצו </w:t>
      </w:r>
      <w:r>
        <w:rPr>
          <w:rtl/>
        </w:rPr>
        <w:t xml:space="preserve">להתפתח </w:t>
      </w:r>
      <w:bookmarkStart w:id="10947" w:name="_ETM_Q29_327200"/>
      <w:bookmarkEnd w:id="10947"/>
      <w:r>
        <w:rPr>
          <w:rFonts w:hint="cs"/>
          <w:rtl/>
        </w:rPr>
        <w:t>למרות</w:t>
      </w:r>
      <w:r>
        <w:rPr>
          <w:rtl/>
        </w:rPr>
        <w:t xml:space="preserve"> </w:t>
      </w:r>
      <w:bookmarkStart w:id="10948" w:name="_ETM_Q29_328250"/>
      <w:bookmarkEnd w:id="10948"/>
      <w:r>
        <w:rPr>
          <w:rtl/>
        </w:rPr>
        <w:t xml:space="preserve">המצור </w:t>
      </w:r>
      <w:bookmarkStart w:id="10949" w:name="_ETM_Q29_328709"/>
      <w:bookmarkEnd w:id="10949"/>
      <w:r>
        <w:rPr>
          <w:rtl/>
        </w:rPr>
        <w:t xml:space="preserve">הזה </w:t>
      </w:r>
      <w:bookmarkStart w:id="10950" w:name="_ETM_Q29_329250"/>
      <w:bookmarkEnd w:id="10950"/>
      <w:r>
        <w:rPr>
          <w:rtl/>
        </w:rPr>
        <w:t xml:space="preserve">ולבנות </w:t>
      </w:r>
      <w:bookmarkStart w:id="10951" w:name="_ETM_Q29_329910"/>
      <w:bookmarkEnd w:id="10951"/>
      <w:r>
        <w:rPr>
          <w:rtl/>
        </w:rPr>
        <w:t xml:space="preserve">בנייה </w:t>
      </w:r>
      <w:bookmarkStart w:id="10952" w:name="_ETM_Q29_330260"/>
      <w:bookmarkEnd w:id="10952"/>
      <w:r>
        <w:rPr>
          <w:rtl/>
        </w:rPr>
        <w:t xml:space="preserve">בלתי </w:t>
      </w:r>
      <w:bookmarkStart w:id="10953" w:name="_ETM_Q29_330590"/>
      <w:bookmarkEnd w:id="10953"/>
      <w:r>
        <w:rPr>
          <w:rtl/>
        </w:rPr>
        <w:t>חוקית</w:t>
      </w:r>
      <w:r>
        <w:rPr>
          <w:rFonts w:hint="cs"/>
          <w:rtl/>
        </w:rPr>
        <w:t>.</w:t>
      </w:r>
      <w:bookmarkStart w:id="10954" w:name="_ETM_Q29_332230"/>
      <w:bookmarkEnd w:id="10954"/>
    </w:p>
    <w:p w:rsidR="00C96533" w:rsidRDefault="00C96533" w:rsidP="00D60DEB">
      <w:pPr>
        <w:rPr>
          <w:rtl/>
        </w:rPr>
      </w:pPr>
    </w:p>
    <w:p w:rsidR="00C96533" w:rsidRDefault="00C96533" w:rsidP="00D60DEB">
      <w:pPr>
        <w:rPr>
          <w:rtl/>
        </w:rPr>
      </w:pPr>
      <w:bookmarkStart w:id="10955" w:name="_ETM_Q29_632000"/>
      <w:bookmarkStart w:id="10956" w:name="_ETM_Q29_332959"/>
      <w:bookmarkEnd w:id="10955"/>
      <w:bookmarkEnd w:id="10956"/>
      <w:r>
        <w:rPr>
          <w:rtl/>
        </w:rPr>
        <w:t xml:space="preserve">על </w:t>
      </w:r>
      <w:bookmarkStart w:id="10957" w:name="_ETM_Q29_333200"/>
      <w:bookmarkEnd w:id="10957"/>
      <w:r>
        <w:rPr>
          <w:rtl/>
        </w:rPr>
        <w:t xml:space="preserve">אזור </w:t>
      </w:r>
      <w:bookmarkStart w:id="10958" w:name="_ETM_Q29_333510"/>
      <w:bookmarkEnd w:id="10958"/>
      <w:r>
        <w:rPr>
          <w:rtl/>
        </w:rPr>
        <w:t xml:space="preserve">הנגב </w:t>
      </w:r>
      <w:bookmarkStart w:id="10959" w:name="_ETM_Q29_334650"/>
      <w:bookmarkEnd w:id="10959"/>
      <w:r>
        <w:rPr>
          <w:rtl/>
        </w:rPr>
        <w:t xml:space="preserve">אני </w:t>
      </w:r>
      <w:bookmarkStart w:id="10960" w:name="_ETM_Q29_334889"/>
      <w:bookmarkEnd w:id="10960"/>
      <w:r>
        <w:rPr>
          <w:rtl/>
        </w:rPr>
        <w:t xml:space="preserve">כבר </w:t>
      </w:r>
      <w:bookmarkStart w:id="10961" w:name="_ETM_Q29_335120"/>
      <w:bookmarkEnd w:id="10961"/>
      <w:r>
        <w:rPr>
          <w:rtl/>
        </w:rPr>
        <w:t xml:space="preserve">אדבר </w:t>
      </w:r>
      <w:bookmarkStart w:id="10962" w:name="_ETM_Q29_335540"/>
      <w:bookmarkEnd w:id="10962"/>
      <w:r>
        <w:rPr>
          <w:rtl/>
        </w:rPr>
        <w:t xml:space="preserve">בהזדמנות </w:t>
      </w:r>
      <w:bookmarkStart w:id="10963" w:name="_ETM_Q29_336040"/>
      <w:bookmarkEnd w:id="10963"/>
      <w:r>
        <w:rPr>
          <w:rtl/>
        </w:rPr>
        <w:t xml:space="preserve">אחרת </w:t>
      </w:r>
      <w:bookmarkStart w:id="10964" w:name="_ETM_Q29_336549"/>
      <w:bookmarkEnd w:id="10964"/>
      <w:r>
        <w:rPr>
          <w:rtl/>
        </w:rPr>
        <w:t>היום</w:t>
      </w:r>
      <w:r>
        <w:rPr>
          <w:rFonts w:hint="cs"/>
          <w:rtl/>
        </w:rPr>
        <w:t>,</w:t>
      </w:r>
      <w:r>
        <w:rPr>
          <w:rtl/>
        </w:rPr>
        <w:t xml:space="preserve"> </w:t>
      </w:r>
      <w:bookmarkStart w:id="10965" w:name="_ETM_Q29_337290"/>
      <w:bookmarkEnd w:id="10965"/>
      <w:r>
        <w:rPr>
          <w:rtl/>
        </w:rPr>
        <w:t xml:space="preserve">אבל </w:t>
      </w:r>
      <w:bookmarkStart w:id="10966" w:name="_ETM_Q29_338169"/>
      <w:bookmarkEnd w:id="10966"/>
      <w:r>
        <w:rPr>
          <w:rtl/>
        </w:rPr>
        <w:t xml:space="preserve">שם </w:t>
      </w:r>
      <w:bookmarkStart w:id="10967" w:name="_ETM_Q29_338919"/>
      <w:bookmarkEnd w:id="10967"/>
      <w:r>
        <w:rPr>
          <w:rtl/>
        </w:rPr>
        <w:t xml:space="preserve">הטרגדיה </w:t>
      </w:r>
      <w:bookmarkStart w:id="10968" w:name="_ETM_Q29_340319"/>
      <w:bookmarkEnd w:id="10968"/>
      <w:r>
        <w:rPr>
          <w:rtl/>
        </w:rPr>
        <w:t xml:space="preserve">היא </w:t>
      </w:r>
      <w:bookmarkStart w:id="10969" w:name="_ETM_Q29_340849"/>
      <w:bookmarkEnd w:id="10969"/>
      <w:r>
        <w:rPr>
          <w:rtl/>
        </w:rPr>
        <w:t xml:space="preserve">הטרגדיה </w:t>
      </w:r>
      <w:bookmarkStart w:id="10970" w:name="_ETM_Q29_341969"/>
      <w:bookmarkEnd w:id="10970"/>
      <w:r>
        <w:rPr>
          <w:rtl/>
        </w:rPr>
        <w:t xml:space="preserve">של </w:t>
      </w:r>
      <w:bookmarkStart w:id="10971" w:name="_ETM_Q29_342569"/>
      <w:bookmarkEnd w:id="10971"/>
      <w:r>
        <w:rPr>
          <w:rtl/>
        </w:rPr>
        <w:t xml:space="preserve">המאה </w:t>
      </w:r>
      <w:bookmarkStart w:id="10972" w:name="_ETM_Q29_342889"/>
      <w:bookmarkEnd w:id="10972"/>
      <w:r>
        <w:rPr>
          <w:rtl/>
        </w:rPr>
        <w:t>ה</w:t>
      </w:r>
      <w:r>
        <w:rPr>
          <w:rFonts w:hint="cs"/>
          <w:rtl/>
        </w:rPr>
        <w:t>-20.</w:t>
      </w:r>
      <w:r>
        <w:rPr>
          <w:rtl/>
        </w:rPr>
        <w:t xml:space="preserve"> </w:t>
      </w:r>
      <w:bookmarkStart w:id="10973" w:name="_ETM_Q29_343689"/>
      <w:bookmarkEnd w:id="10973"/>
      <w:r>
        <w:rPr>
          <w:rtl/>
        </w:rPr>
        <w:t>תודה</w:t>
      </w:r>
      <w:r>
        <w:rPr>
          <w:rFonts w:hint="cs"/>
          <w:rtl/>
        </w:rPr>
        <w:t>.</w:t>
      </w:r>
    </w:p>
    <w:p w:rsidR="00C96533" w:rsidRDefault="00C96533" w:rsidP="00D60DEB">
      <w:pPr>
        <w:rPr>
          <w:rtl/>
        </w:rPr>
      </w:pPr>
      <w:bookmarkStart w:id="10974" w:name="_ETM_Q29_634841"/>
      <w:bookmarkStart w:id="10975" w:name="_ETM_Q29_634916"/>
      <w:bookmarkEnd w:id="10974"/>
      <w:bookmarkEnd w:id="10975"/>
    </w:p>
    <w:p w:rsidR="00C96533" w:rsidRDefault="00C96533" w:rsidP="00D60DEB">
      <w:pPr>
        <w:pStyle w:val="af6"/>
        <w:keepNext/>
        <w:rPr>
          <w:rtl/>
        </w:rPr>
      </w:pPr>
      <w:bookmarkStart w:id="10976" w:name="_ETM_Q29_638600"/>
      <w:bookmarkStart w:id="10977" w:name="_ETM_Q29_638666"/>
      <w:bookmarkStart w:id="10978" w:name="_ETM_Q29_637000"/>
      <w:bookmarkEnd w:id="10976"/>
      <w:bookmarkEnd w:id="10977"/>
      <w:bookmarkEnd w:id="10978"/>
      <w:r w:rsidRPr="00883595">
        <w:rPr>
          <w:rStyle w:val="TagStyle"/>
          <w:rtl/>
        </w:rPr>
        <w:t xml:space="preserve"> &lt;&lt; יור &gt;&gt; </w:t>
      </w:r>
      <w:r>
        <w:rPr>
          <w:rtl/>
        </w:rPr>
        <w:t>היו"ר בצלאל סמוטריץ:</w:t>
      </w:r>
      <w:r w:rsidRPr="00883595">
        <w:rPr>
          <w:rStyle w:val="TagStyle"/>
          <w:rtl/>
        </w:rPr>
        <w:t xml:space="preserve"> &lt;&lt; יור &gt;&gt;</w:t>
      </w:r>
      <w:r>
        <w:rPr>
          <w:rtl/>
        </w:rPr>
        <w:t xml:space="preserve"> </w:t>
      </w:r>
    </w:p>
    <w:p w:rsidR="00C96533" w:rsidRDefault="00C96533" w:rsidP="00D60DEB">
      <w:pPr>
        <w:rPr>
          <w:rtl/>
        </w:rPr>
      </w:pPr>
      <w:bookmarkStart w:id="10979" w:name="_ETM_Q29_639000"/>
      <w:bookmarkEnd w:id="10979"/>
    </w:p>
    <w:p w:rsidR="00C96533" w:rsidRDefault="00C96533" w:rsidP="00D60DEB">
      <w:pPr>
        <w:rPr>
          <w:rtl/>
        </w:rPr>
      </w:pPr>
      <w:bookmarkStart w:id="10980" w:name="_ETM_Q29_467000"/>
      <w:bookmarkStart w:id="10981" w:name="_ETM_Q29_346430"/>
      <w:bookmarkEnd w:id="10980"/>
      <w:bookmarkEnd w:id="10981"/>
      <w:r>
        <w:rPr>
          <w:rtl/>
        </w:rPr>
        <w:t xml:space="preserve">תודה </w:t>
      </w:r>
      <w:bookmarkStart w:id="10982" w:name="_ETM_Q29_346669"/>
      <w:bookmarkEnd w:id="10982"/>
      <w:r>
        <w:rPr>
          <w:rtl/>
        </w:rPr>
        <w:t xml:space="preserve">רבה </w:t>
      </w:r>
      <w:bookmarkStart w:id="10983" w:name="_ETM_Q29_346859"/>
      <w:bookmarkEnd w:id="10983"/>
      <w:r>
        <w:rPr>
          <w:rtl/>
        </w:rPr>
        <w:t xml:space="preserve">לחבר </w:t>
      </w:r>
      <w:bookmarkStart w:id="10984" w:name="_ETM_Q29_347129"/>
      <w:bookmarkEnd w:id="10984"/>
      <w:r>
        <w:rPr>
          <w:rtl/>
        </w:rPr>
        <w:t xml:space="preserve">הכנסת </w:t>
      </w:r>
      <w:bookmarkStart w:id="10985" w:name="_ETM_Q29_347480"/>
      <w:bookmarkEnd w:id="10985"/>
      <w:r>
        <w:rPr>
          <w:rtl/>
        </w:rPr>
        <w:t>סע</w:t>
      </w:r>
      <w:r>
        <w:rPr>
          <w:rFonts w:hint="cs"/>
          <w:rtl/>
        </w:rPr>
        <w:t>י</w:t>
      </w:r>
      <w:r>
        <w:rPr>
          <w:rtl/>
        </w:rPr>
        <w:t xml:space="preserve">ד </w:t>
      </w:r>
      <w:bookmarkStart w:id="10986" w:name="_ETM_Q29_347739"/>
      <w:bookmarkEnd w:id="10986"/>
      <w:r>
        <w:rPr>
          <w:rFonts w:hint="cs"/>
          <w:rtl/>
        </w:rPr>
        <w:t>אלח</w:t>
      </w:r>
      <w:r>
        <w:rPr>
          <w:rtl/>
        </w:rPr>
        <w:t>רומי</w:t>
      </w:r>
      <w:r>
        <w:rPr>
          <w:rFonts w:hint="cs"/>
          <w:rtl/>
        </w:rPr>
        <w:t>.</w:t>
      </w:r>
      <w:r>
        <w:rPr>
          <w:rtl/>
        </w:rPr>
        <w:t xml:space="preserve"> </w:t>
      </w:r>
      <w:bookmarkStart w:id="10987" w:name="_ETM_Q29_348260"/>
      <w:bookmarkEnd w:id="10987"/>
      <w:r>
        <w:rPr>
          <w:rtl/>
        </w:rPr>
        <w:t xml:space="preserve">חבר </w:t>
      </w:r>
      <w:bookmarkStart w:id="10988" w:name="_ETM_Q29_348480"/>
      <w:bookmarkEnd w:id="10988"/>
      <w:r>
        <w:rPr>
          <w:rtl/>
        </w:rPr>
        <w:t xml:space="preserve">הכנסת </w:t>
      </w:r>
      <w:bookmarkStart w:id="10989" w:name="_ETM_Q29_349120"/>
      <w:bookmarkEnd w:id="10989"/>
      <w:r>
        <w:rPr>
          <w:rtl/>
        </w:rPr>
        <w:t xml:space="preserve">חיים </w:t>
      </w:r>
      <w:bookmarkStart w:id="10990" w:name="_ETM_Q29_349530"/>
      <w:bookmarkEnd w:id="10990"/>
      <w:r>
        <w:rPr>
          <w:rtl/>
        </w:rPr>
        <w:t>ילין</w:t>
      </w:r>
      <w:r>
        <w:rPr>
          <w:rFonts w:hint="cs"/>
          <w:rtl/>
        </w:rPr>
        <w:t>.</w:t>
      </w:r>
      <w:r>
        <w:rPr>
          <w:rtl/>
        </w:rPr>
        <w:t xml:space="preserve"> </w:t>
      </w:r>
      <w:bookmarkStart w:id="10991" w:name="_ETM_Q29_362629"/>
      <w:bookmarkStart w:id="10992" w:name="_ETM_Q29_364110"/>
      <w:bookmarkStart w:id="10993" w:name="_ETM_Q29_656000"/>
      <w:bookmarkEnd w:id="10991"/>
      <w:bookmarkEnd w:id="10992"/>
      <w:bookmarkEnd w:id="10993"/>
      <w:r>
        <w:rPr>
          <w:rtl/>
        </w:rPr>
        <w:t xml:space="preserve">שלוש </w:t>
      </w:r>
      <w:bookmarkStart w:id="10994" w:name="_ETM_Q29_364450"/>
      <w:bookmarkEnd w:id="10994"/>
      <w:r>
        <w:rPr>
          <w:rtl/>
        </w:rPr>
        <w:t>דקות</w:t>
      </w:r>
      <w:r>
        <w:rPr>
          <w:rFonts w:hint="cs"/>
          <w:rtl/>
        </w:rPr>
        <w:t>,</w:t>
      </w:r>
      <w:r>
        <w:rPr>
          <w:rtl/>
        </w:rPr>
        <w:t xml:space="preserve"> </w:t>
      </w:r>
      <w:bookmarkStart w:id="10995" w:name="_ETM_Q29_364750"/>
      <w:bookmarkEnd w:id="10995"/>
      <w:r>
        <w:rPr>
          <w:rtl/>
        </w:rPr>
        <w:t>אדוני</w:t>
      </w:r>
      <w:r>
        <w:rPr>
          <w:rFonts w:hint="cs"/>
          <w:rtl/>
        </w:rPr>
        <w:t>,</w:t>
      </w:r>
      <w:r>
        <w:rPr>
          <w:rtl/>
        </w:rPr>
        <w:t xml:space="preserve"> </w:t>
      </w:r>
      <w:bookmarkStart w:id="10996" w:name="_ETM_Q29_365110"/>
      <w:bookmarkEnd w:id="10996"/>
      <w:r>
        <w:rPr>
          <w:rtl/>
        </w:rPr>
        <w:t>לרשותך</w:t>
      </w:r>
      <w:r>
        <w:rPr>
          <w:rFonts w:hint="cs"/>
          <w:rtl/>
        </w:rPr>
        <w:t>.</w:t>
      </w:r>
      <w:r>
        <w:rPr>
          <w:rtl/>
        </w:rPr>
        <w:t xml:space="preserve"> </w:t>
      </w:r>
      <w:bookmarkStart w:id="10997" w:name="_ETM_Q29_365889"/>
      <w:bookmarkEnd w:id="10997"/>
      <w:r>
        <w:rPr>
          <w:rtl/>
        </w:rPr>
        <w:t>בבקשה</w:t>
      </w:r>
      <w:r>
        <w:rPr>
          <w:rFonts w:hint="cs"/>
          <w:rtl/>
        </w:rPr>
        <w:t>.</w:t>
      </w:r>
    </w:p>
    <w:p w:rsidR="00C96533" w:rsidRDefault="00C96533" w:rsidP="00D60DEB">
      <w:pPr>
        <w:rPr>
          <w:rtl/>
        </w:rPr>
      </w:pPr>
    </w:p>
    <w:p w:rsidR="00C96533" w:rsidRDefault="00C96533" w:rsidP="00D60DEB">
      <w:pPr>
        <w:pStyle w:val="a4"/>
        <w:keepNext/>
        <w:rPr>
          <w:rtl/>
        </w:rPr>
      </w:pPr>
      <w:r w:rsidRPr="00883595">
        <w:rPr>
          <w:rStyle w:val="TagStyle"/>
          <w:rtl/>
        </w:rPr>
        <w:t xml:space="preserve"> &lt;&lt; דובר &gt;&gt; </w:t>
      </w:r>
      <w:bookmarkStart w:id="10998" w:name="_Toc533630214"/>
      <w:bookmarkStart w:id="10999" w:name="_Toc533630884"/>
      <w:bookmarkStart w:id="11000" w:name="_Toc533631064"/>
      <w:r>
        <w:rPr>
          <w:rtl/>
        </w:rPr>
        <w:t>חיים ילין (יש עתיד):</w:t>
      </w:r>
      <w:bookmarkEnd w:id="10998"/>
      <w:bookmarkEnd w:id="10999"/>
      <w:bookmarkEnd w:id="11000"/>
      <w:r w:rsidRPr="00883595">
        <w:rPr>
          <w:rStyle w:val="TagStyle"/>
          <w:rtl/>
        </w:rPr>
        <w:t xml:space="preserve"> &lt;&lt; דובר &gt;&gt;</w:t>
      </w:r>
      <w:r>
        <w:rPr>
          <w:rtl/>
        </w:rPr>
        <w:t xml:space="preserve"> </w:t>
      </w:r>
    </w:p>
    <w:p w:rsidR="00C96533" w:rsidRDefault="00C96533" w:rsidP="00461C2E">
      <w:pPr>
        <w:rPr>
          <w:rtl/>
        </w:rPr>
      </w:pPr>
    </w:p>
    <w:p w:rsidR="00C96533" w:rsidRDefault="00C96533" w:rsidP="00D60DEB">
      <w:pPr>
        <w:rPr>
          <w:rtl/>
        </w:rPr>
      </w:pPr>
      <w:bookmarkStart w:id="11001" w:name="_ETM_Q29_662000"/>
      <w:bookmarkStart w:id="11002" w:name="_ETM_Q29_368340"/>
      <w:bookmarkEnd w:id="11001"/>
      <w:bookmarkEnd w:id="11002"/>
      <w:r>
        <w:rPr>
          <w:rtl/>
        </w:rPr>
        <w:t xml:space="preserve">כבוד </w:t>
      </w:r>
      <w:bookmarkStart w:id="11003" w:name="_ETM_Q29_368570"/>
      <w:bookmarkEnd w:id="11003"/>
      <w:r>
        <w:rPr>
          <w:rtl/>
        </w:rPr>
        <w:t>היושב-ראש</w:t>
      </w:r>
      <w:r>
        <w:rPr>
          <w:rFonts w:hint="cs"/>
          <w:rtl/>
        </w:rPr>
        <w:t>,</w:t>
      </w:r>
      <w:r>
        <w:rPr>
          <w:rtl/>
        </w:rPr>
        <w:t xml:space="preserve"> </w:t>
      </w:r>
      <w:bookmarkStart w:id="11004" w:name="_ETM_Q29_369590"/>
      <w:bookmarkEnd w:id="11004"/>
      <w:r>
        <w:rPr>
          <w:rtl/>
        </w:rPr>
        <w:t xml:space="preserve">כנסת </w:t>
      </w:r>
      <w:bookmarkStart w:id="11005" w:name="_ETM_Q29_370030"/>
      <w:bookmarkEnd w:id="11005"/>
      <w:r>
        <w:rPr>
          <w:rtl/>
        </w:rPr>
        <w:t>נכבדה</w:t>
      </w:r>
      <w:r>
        <w:rPr>
          <w:rFonts w:hint="cs"/>
          <w:rtl/>
        </w:rPr>
        <w:t>,</w:t>
      </w:r>
      <w:r>
        <w:rPr>
          <w:rtl/>
        </w:rPr>
        <w:t xml:space="preserve"> </w:t>
      </w:r>
      <w:bookmarkStart w:id="11006" w:name="_ETM_Q29_371560"/>
      <w:bookmarkEnd w:id="11006"/>
      <w:r>
        <w:rPr>
          <w:rtl/>
        </w:rPr>
        <w:t xml:space="preserve">אי </w:t>
      </w:r>
      <w:bookmarkStart w:id="11007" w:name="_ETM_Q29_371689"/>
      <w:bookmarkEnd w:id="11007"/>
      <w:r>
        <w:rPr>
          <w:rtl/>
        </w:rPr>
        <w:t xml:space="preserve">לכך </w:t>
      </w:r>
      <w:bookmarkStart w:id="11008" w:name="_ETM_Q29_372079"/>
      <w:bookmarkEnd w:id="11008"/>
      <w:r>
        <w:rPr>
          <w:rtl/>
        </w:rPr>
        <w:t xml:space="preserve">שזה </w:t>
      </w:r>
      <w:bookmarkStart w:id="11009" w:name="_ETM_Q29_372909"/>
      <w:bookmarkEnd w:id="11009"/>
      <w:r>
        <w:rPr>
          <w:rtl/>
        </w:rPr>
        <w:t xml:space="preserve">כנראה </w:t>
      </w:r>
      <w:bookmarkStart w:id="11010" w:name="_ETM_Q29_373359"/>
      <w:bookmarkEnd w:id="11010"/>
      <w:r>
        <w:rPr>
          <w:rtl/>
        </w:rPr>
        <w:t xml:space="preserve">הנאום </w:t>
      </w:r>
      <w:bookmarkStart w:id="11011" w:name="_ETM_Q29_373769"/>
      <w:bookmarkEnd w:id="11011"/>
      <w:r>
        <w:rPr>
          <w:rtl/>
        </w:rPr>
        <w:t xml:space="preserve">האחרון </w:t>
      </w:r>
      <w:bookmarkStart w:id="11012" w:name="_ETM_Q29_374469"/>
      <w:bookmarkEnd w:id="11012"/>
      <w:r>
        <w:rPr>
          <w:rtl/>
        </w:rPr>
        <w:t xml:space="preserve">שלנו </w:t>
      </w:r>
      <w:bookmarkStart w:id="11013" w:name="_ETM_Q29_374900"/>
      <w:bookmarkEnd w:id="11013"/>
      <w:r>
        <w:rPr>
          <w:rtl/>
        </w:rPr>
        <w:t xml:space="preserve">במושב </w:t>
      </w:r>
      <w:bookmarkStart w:id="11014" w:name="_ETM_Q29_375409"/>
      <w:bookmarkEnd w:id="11014"/>
      <w:r>
        <w:rPr>
          <w:rtl/>
        </w:rPr>
        <w:t>הזה</w:t>
      </w:r>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11015" w:name="ET_interruption_5405_17"/>
      <w:r w:rsidRPr="00883595">
        <w:rPr>
          <w:rStyle w:val="TagStyle"/>
          <w:rtl/>
        </w:rPr>
        <w:t xml:space="preserve"> &lt;&lt; קריאה &gt;&gt; </w:t>
      </w:r>
      <w:r>
        <w:rPr>
          <w:rtl/>
        </w:rPr>
        <w:t>יעקב מרגי (ש"ס):</w:t>
      </w:r>
      <w:r w:rsidRPr="00883595">
        <w:rPr>
          <w:rStyle w:val="TagStyle"/>
          <w:rtl/>
        </w:rPr>
        <w:t xml:space="preserve"> &lt;&lt; קריאה &gt;&gt;</w:t>
      </w:r>
      <w:r>
        <w:rPr>
          <w:rtl/>
        </w:rPr>
        <w:t xml:space="preserve"> </w:t>
      </w:r>
      <w:bookmarkEnd w:id="11015"/>
    </w:p>
    <w:p w:rsidR="00C96533" w:rsidRDefault="00C96533" w:rsidP="00461C2E">
      <w:pPr>
        <w:rPr>
          <w:rtl/>
        </w:rPr>
      </w:pPr>
    </w:p>
    <w:p w:rsidR="00C96533" w:rsidRDefault="00C96533" w:rsidP="00D60DEB">
      <w:pPr>
        <w:rPr>
          <w:rtl/>
        </w:rPr>
      </w:pPr>
      <w:r>
        <w:rPr>
          <w:rFonts w:hint="cs"/>
          <w:rtl/>
        </w:rPr>
        <w:t>אל תהיה בטוח.</w:t>
      </w:r>
    </w:p>
    <w:p w:rsidR="00C96533" w:rsidRPr="002669E7" w:rsidRDefault="00C96533" w:rsidP="0007603D">
      <w:pPr>
        <w:rPr>
          <w:rtl/>
        </w:rPr>
      </w:pPr>
      <w:bookmarkStart w:id="11016" w:name="_ETM_Q29_671000"/>
      <w:bookmarkEnd w:id="11016"/>
    </w:p>
    <w:p w:rsidR="00C96533" w:rsidRDefault="00C96533" w:rsidP="00D60DEB">
      <w:pPr>
        <w:pStyle w:val="-"/>
        <w:keepNext/>
        <w:rPr>
          <w:rtl/>
        </w:rPr>
      </w:pPr>
      <w:bookmarkStart w:id="11017" w:name="ET_speakercontinue_5283_20"/>
      <w:r w:rsidRPr="00883595">
        <w:rPr>
          <w:rStyle w:val="TagStyle"/>
          <w:rtl/>
        </w:rPr>
        <w:t xml:space="preserve"> &lt;&lt; דובר_המשך &gt;&gt; </w:t>
      </w:r>
      <w:r>
        <w:rPr>
          <w:rtl/>
        </w:rPr>
        <w:t>חיים ילין (יש עתיד):</w:t>
      </w:r>
      <w:r w:rsidRPr="00883595">
        <w:rPr>
          <w:rStyle w:val="TagStyle"/>
          <w:rtl/>
        </w:rPr>
        <w:t xml:space="preserve"> &lt;&lt; דובר_המשך &gt;&gt;</w:t>
      </w:r>
      <w:r>
        <w:rPr>
          <w:rtl/>
        </w:rPr>
        <w:t xml:space="preserve"> </w:t>
      </w:r>
      <w:bookmarkEnd w:id="11017"/>
    </w:p>
    <w:p w:rsidR="00C96533" w:rsidRPr="00883595" w:rsidRDefault="00C96533" w:rsidP="00D60DEB">
      <w:pPr>
        <w:ind w:firstLine="0"/>
        <w:rPr>
          <w:rtl/>
        </w:rPr>
      </w:pPr>
    </w:p>
    <w:p w:rsidR="00C96533" w:rsidRDefault="00C03A8E" w:rsidP="00D60DEB">
      <w:pPr>
        <w:rPr>
          <w:rtl/>
        </w:rPr>
      </w:pPr>
      <w:bookmarkStart w:id="11018" w:name="_ETM_Q29_377190"/>
      <w:bookmarkEnd w:id="11018"/>
      <w:r>
        <w:rPr>
          <w:rFonts w:hint="cs"/>
          <w:rtl/>
        </w:rPr>
        <w:t>–</w:t>
      </w:r>
      <w:r w:rsidR="0057068E">
        <w:rPr>
          <w:rFonts w:hint="cs"/>
          <w:rtl/>
        </w:rPr>
        <w:t xml:space="preserve"> </w:t>
      </w:r>
      <w:r>
        <w:rPr>
          <w:rFonts w:hint="cs"/>
          <w:rtl/>
        </w:rPr>
        <w:t>–</w:t>
      </w:r>
      <w:r w:rsidR="00C96533">
        <w:rPr>
          <w:rFonts w:hint="cs"/>
          <w:rtl/>
        </w:rPr>
        <w:t xml:space="preserve"> </w:t>
      </w:r>
      <w:r w:rsidR="00C96533">
        <w:rPr>
          <w:rtl/>
        </w:rPr>
        <w:t xml:space="preserve">במושב </w:t>
      </w:r>
      <w:bookmarkStart w:id="11019" w:name="_ETM_Q29_377760"/>
      <w:bookmarkEnd w:id="11019"/>
      <w:r w:rsidR="00C96533">
        <w:rPr>
          <w:rtl/>
        </w:rPr>
        <w:t>הזה</w:t>
      </w:r>
      <w:r w:rsidR="00C96533">
        <w:rPr>
          <w:rFonts w:hint="cs"/>
          <w:rtl/>
        </w:rPr>
        <w:t xml:space="preserve"> </w:t>
      </w:r>
      <w:r>
        <w:rPr>
          <w:rFonts w:hint="cs"/>
          <w:rtl/>
        </w:rPr>
        <w:t>–</w:t>
      </w:r>
      <w:r w:rsidR="0057068E">
        <w:rPr>
          <w:rFonts w:hint="cs"/>
          <w:rtl/>
        </w:rPr>
        <w:t xml:space="preserve"> </w:t>
      </w:r>
      <w:r>
        <w:rPr>
          <w:rFonts w:hint="cs"/>
          <w:rtl/>
        </w:rPr>
        <w:t>–</w:t>
      </w:r>
    </w:p>
    <w:p w:rsidR="00C96533" w:rsidRPr="00BA115E" w:rsidRDefault="00C96533" w:rsidP="0007603D">
      <w:pPr>
        <w:rPr>
          <w:rtl/>
        </w:rPr>
      </w:pPr>
      <w:bookmarkStart w:id="11020" w:name="_ETM_Q29_676000"/>
      <w:bookmarkStart w:id="11021" w:name="_ETM_Q29_673000"/>
      <w:bookmarkEnd w:id="11020"/>
      <w:bookmarkEnd w:id="11021"/>
    </w:p>
    <w:p w:rsidR="00C96533" w:rsidRDefault="00C96533" w:rsidP="00D60DEB">
      <w:pPr>
        <w:pStyle w:val="af5"/>
        <w:keepNext/>
        <w:rPr>
          <w:rtl/>
        </w:rPr>
      </w:pPr>
      <w:bookmarkStart w:id="11022" w:name="ET_interruption_5405_22"/>
      <w:r w:rsidRPr="00883595">
        <w:rPr>
          <w:rStyle w:val="TagStyle"/>
          <w:rtl/>
        </w:rPr>
        <w:t xml:space="preserve"> &lt;&lt; קריאה &gt;&gt; </w:t>
      </w:r>
      <w:r>
        <w:rPr>
          <w:rtl/>
        </w:rPr>
        <w:t>יעקב מרגי (ש"ס):</w:t>
      </w:r>
      <w:r w:rsidRPr="00883595">
        <w:rPr>
          <w:rStyle w:val="TagStyle"/>
          <w:rtl/>
        </w:rPr>
        <w:t xml:space="preserve"> &lt;&lt; קריאה &gt;&gt;</w:t>
      </w:r>
      <w:r>
        <w:rPr>
          <w:rtl/>
        </w:rPr>
        <w:t xml:space="preserve"> </w:t>
      </w:r>
      <w:bookmarkEnd w:id="11022"/>
    </w:p>
    <w:p w:rsidR="00C96533" w:rsidRDefault="00C96533" w:rsidP="00461C2E">
      <w:pPr>
        <w:rPr>
          <w:rtl/>
        </w:rPr>
      </w:pPr>
    </w:p>
    <w:p w:rsidR="00C96533" w:rsidRDefault="00C96533" w:rsidP="00D60DEB">
      <w:pPr>
        <w:rPr>
          <w:rtl/>
        </w:rPr>
      </w:pPr>
      <w:r>
        <w:rPr>
          <w:rFonts w:hint="cs"/>
          <w:rtl/>
        </w:rPr>
        <w:t>עד שנצביע.</w:t>
      </w:r>
    </w:p>
    <w:p w:rsidR="00C96533" w:rsidRDefault="00C96533" w:rsidP="00D60DEB">
      <w:pPr>
        <w:rPr>
          <w:rtl/>
        </w:rPr>
      </w:pPr>
      <w:bookmarkStart w:id="11023" w:name="_ETM_Q29_680000"/>
      <w:bookmarkEnd w:id="11023"/>
    </w:p>
    <w:p w:rsidR="00C96533" w:rsidRDefault="00C96533" w:rsidP="00D60DEB">
      <w:pPr>
        <w:pStyle w:val="-"/>
        <w:keepNext/>
        <w:rPr>
          <w:rtl/>
        </w:rPr>
      </w:pPr>
      <w:bookmarkStart w:id="11024" w:name="ET_speakercontinue_5283_23"/>
      <w:r w:rsidRPr="00883595">
        <w:rPr>
          <w:rStyle w:val="TagStyle"/>
          <w:rtl/>
        </w:rPr>
        <w:t xml:space="preserve"> &lt;&lt; דובר_המשך &gt;&gt; </w:t>
      </w:r>
      <w:r>
        <w:rPr>
          <w:rtl/>
        </w:rPr>
        <w:t>חיים ילין (יש עתיד):</w:t>
      </w:r>
      <w:r w:rsidRPr="00883595">
        <w:rPr>
          <w:rStyle w:val="TagStyle"/>
          <w:rtl/>
        </w:rPr>
        <w:t xml:space="preserve"> &lt;&lt; דובר_המשך &gt;&gt;</w:t>
      </w:r>
      <w:r>
        <w:rPr>
          <w:rtl/>
        </w:rPr>
        <w:t xml:space="preserve"> </w:t>
      </w:r>
      <w:bookmarkEnd w:id="11024"/>
    </w:p>
    <w:p w:rsidR="00C96533" w:rsidRDefault="00C96533" w:rsidP="00D60DEB">
      <w:pPr>
        <w:rPr>
          <w:rtl/>
        </w:rPr>
      </w:pPr>
      <w:bookmarkStart w:id="11025" w:name="_ETM_Q29_675000"/>
      <w:bookmarkEnd w:id="11025"/>
    </w:p>
    <w:p w:rsidR="00C96533" w:rsidRDefault="00C03A8E" w:rsidP="00D60DEB">
      <w:pPr>
        <w:rPr>
          <w:rtl/>
        </w:rPr>
      </w:pPr>
      <w:bookmarkStart w:id="11026" w:name="_ETM_Q29_677000"/>
      <w:bookmarkStart w:id="11027" w:name="_ETM_Q29_378389"/>
      <w:bookmarkEnd w:id="11026"/>
      <w:bookmarkEnd w:id="11027"/>
      <w:r>
        <w:rPr>
          <w:rFonts w:hint="cs"/>
          <w:rtl/>
        </w:rPr>
        <w:t>–</w:t>
      </w:r>
      <w:r w:rsidR="0057068E">
        <w:rPr>
          <w:rFonts w:hint="cs"/>
          <w:rtl/>
        </w:rPr>
        <w:t xml:space="preserve"> </w:t>
      </w:r>
      <w:r>
        <w:rPr>
          <w:rFonts w:hint="cs"/>
          <w:rtl/>
        </w:rPr>
        <w:t>–</w:t>
      </w:r>
      <w:r w:rsidR="00C96533">
        <w:rPr>
          <w:rFonts w:hint="cs"/>
          <w:rtl/>
        </w:rPr>
        <w:t xml:space="preserve"> </w:t>
      </w:r>
      <w:r w:rsidR="00C96533">
        <w:rPr>
          <w:rtl/>
        </w:rPr>
        <w:t xml:space="preserve">אני </w:t>
      </w:r>
      <w:bookmarkStart w:id="11028" w:name="_ETM_Q29_381780"/>
      <w:bookmarkEnd w:id="11028"/>
      <w:r w:rsidR="00C96533">
        <w:rPr>
          <w:rtl/>
        </w:rPr>
        <w:t xml:space="preserve">רוצה </w:t>
      </w:r>
      <w:bookmarkStart w:id="11029" w:name="_ETM_Q29_382250"/>
      <w:bookmarkEnd w:id="11029"/>
      <w:r w:rsidR="00C96533">
        <w:rPr>
          <w:rtl/>
        </w:rPr>
        <w:t xml:space="preserve">להקדיש </w:t>
      </w:r>
      <w:bookmarkStart w:id="11030" w:name="_ETM_Q29_382810"/>
      <w:bookmarkEnd w:id="11030"/>
      <w:r w:rsidR="00C96533">
        <w:rPr>
          <w:rtl/>
        </w:rPr>
        <w:t xml:space="preserve">את </w:t>
      </w:r>
      <w:bookmarkStart w:id="11031" w:name="_ETM_Q29_382940"/>
      <w:bookmarkEnd w:id="11031"/>
      <w:r w:rsidR="00C96533">
        <w:rPr>
          <w:rtl/>
        </w:rPr>
        <w:t xml:space="preserve">המילים </w:t>
      </w:r>
      <w:bookmarkStart w:id="11032" w:name="_ETM_Q29_383459"/>
      <w:bookmarkEnd w:id="11032"/>
      <w:r w:rsidR="00C96533">
        <w:rPr>
          <w:rtl/>
        </w:rPr>
        <w:t xml:space="preserve">האלה </w:t>
      </w:r>
      <w:bookmarkStart w:id="11033" w:name="_ETM_Q29_384180"/>
      <w:bookmarkEnd w:id="11033"/>
      <w:r w:rsidR="00C96533">
        <w:rPr>
          <w:rtl/>
        </w:rPr>
        <w:t xml:space="preserve">לחיילי </w:t>
      </w:r>
      <w:bookmarkStart w:id="11034" w:name="_ETM_Q29_384800"/>
      <w:bookmarkEnd w:id="11034"/>
      <w:r w:rsidR="00C96533">
        <w:rPr>
          <w:rtl/>
        </w:rPr>
        <w:t>צה"ל</w:t>
      </w:r>
      <w:r w:rsidR="00C96533">
        <w:rPr>
          <w:rFonts w:hint="cs"/>
          <w:rtl/>
        </w:rPr>
        <w:t xml:space="preserve"> </w:t>
      </w:r>
      <w:r>
        <w:rPr>
          <w:rFonts w:hint="eastAsia"/>
          <w:rtl/>
        </w:rPr>
        <w:t>–</w:t>
      </w:r>
      <w:r w:rsidR="00C96533">
        <w:rPr>
          <w:rtl/>
        </w:rPr>
        <w:t xml:space="preserve"> </w:t>
      </w:r>
      <w:bookmarkStart w:id="11035" w:name="_ETM_Q29_386409"/>
      <w:bookmarkEnd w:id="11035"/>
      <w:r w:rsidR="00C96533">
        <w:rPr>
          <w:rtl/>
        </w:rPr>
        <w:t xml:space="preserve">לחיילי </w:t>
      </w:r>
      <w:bookmarkStart w:id="11036" w:name="_ETM_Q29_386969"/>
      <w:bookmarkEnd w:id="11036"/>
      <w:r w:rsidR="00C96533">
        <w:rPr>
          <w:rtl/>
        </w:rPr>
        <w:t>צה"ל</w:t>
      </w:r>
      <w:r w:rsidR="00C96533">
        <w:rPr>
          <w:rFonts w:hint="cs"/>
          <w:rtl/>
        </w:rPr>
        <w:t>,</w:t>
      </w:r>
      <w:r w:rsidR="00C96533">
        <w:rPr>
          <w:rtl/>
        </w:rPr>
        <w:t xml:space="preserve"> </w:t>
      </w:r>
      <w:bookmarkStart w:id="11037" w:name="_ETM_Q29_387339"/>
      <w:bookmarkEnd w:id="11037"/>
      <w:r w:rsidR="00C96533">
        <w:rPr>
          <w:rtl/>
        </w:rPr>
        <w:t xml:space="preserve">שבמשך </w:t>
      </w:r>
      <w:bookmarkStart w:id="11038" w:name="_ETM_Q29_387999"/>
      <w:bookmarkEnd w:id="11038"/>
      <w:r w:rsidR="00C96533">
        <w:rPr>
          <w:rtl/>
        </w:rPr>
        <w:t xml:space="preserve">הרבה </w:t>
      </w:r>
      <w:bookmarkStart w:id="11039" w:name="_ETM_Q29_388239"/>
      <w:bookmarkEnd w:id="11039"/>
      <w:r w:rsidR="00C96533">
        <w:rPr>
          <w:rtl/>
        </w:rPr>
        <w:t xml:space="preserve">מאוד </w:t>
      </w:r>
      <w:bookmarkStart w:id="11040" w:name="_ETM_Q29_388529"/>
      <w:bookmarkEnd w:id="11040"/>
      <w:r w:rsidR="00C96533">
        <w:rPr>
          <w:rtl/>
        </w:rPr>
        <w:t xml:space="preserve">שנים </w:t>
      </w:r>
      <w:bookmarkStart w:id="11041" w:name="_ETM_Q29_388849"/>
      <w:bookmarkEnd w:id="11041"/>
      <w:r w:rsidR="00C96533">
        <w:rPr>
          <w:rtl/>
        </w:rPr>
        <w:t xml:space="preserve">שומרים </w:t>
      </w:r>
      <w:bookmarkStart w:id="11042" w:name="_ETM_Q29_389290"/>
      <w:bookmarkEnd w:id="11042"/>
      <w:r w:rsidR="00C96533">
        <w:rPr>
          <w:rtl/>
        </w:rPr>
        <w:t xml:space="preserve">על </w:t>
      </w:r>
      <w:bookmarkStart w:id="11043" w:name="_ETM_Q29_389439"/>
      <w:bookmarkEnd w:id="11043"/>
      <w:r w:rsidR="00C96533">
        <w:rPr>
          <w:rtl/>
        </w:rPr>
        <w:t xml:space="preserve">גבול </w:t>
      </w:r>
      <w:bookmarkStart w:id="11044" w:name="_ETM_Q29_389729"/>
      <w:bookmarkEnd w:id="11044"/>
      <w:r w:rsidR="00C96533">
        <w:rPr>
          <w:rtl/>
        </w:rPr>
        <w:t xml:space="preserve">רצועת </w:t>
      </w:r>
      <w:bookmarkStart w:id="11045" w:name="_ETM_Q29_390290"/>
      <w:bookmarkEnd w:id="11045"/>
      <w:r w:rsidR="00C96533">
        <w:rPr>
          <w:rtl/>
        </w:rPr>
        <w:t>עזה</w:t>
      </w:r>
      <w:r w:rsidR="00C96533">
        <w:rPr>
          <w:rFonts w:hint="cs"/>
          <w:rtl/>
        </w:rPr>
        <w:t>,</w:t>
      </w:r>
      <w:r w:rsidR="00C96533">
        <w:rPr>
          <w:rtl/>
        </w:rPr>
        <w:t xml:space="preserve"> </w:t>
      </w:r>
      <w:bookmarkStart w:id="11046" w:name="_ETM_Q29_391579"/>
      <w:bookmarkEnd w:id="11046"/>
      <w:r w:rsidR="00C96533">
        <w:rPr>
          <w:rtl/>
        </w:rPr>
        <w:t xml:space="preserve">כדי </w:t>
      </w:r>
      <w:bookmarkStart w:id="11047" w:name="_ETM_Q29_391879"/>
      <w:bookmarkStart w:id="11048" w:name="_ETM_Q29_392189"/>
      <w:bookmarkStart w:id="11049" w:name="_ETM_Q29_392790"/>
      <w:bookmarkEnd w:id="11047"/>
      <w:bookmarkEnd w:id="11048"/>
      <w:bookmarkEnd w:id="11049"/>
      <w:r w:rsidR="00C96533">
        <w:rPr>
          <w:rtl/>
        </w:rPr>
        <w:t xml:space="preserve">שהטרור </w:t>
      </w:r>
      <w:bookmarkStart w:id="11050" w:name="_ETM_Q29_393500"/>
      <w:bookmarkEnd w:id="11050"/>
      <w:r w:rsidR="00C96533">
        <w:rPr>
          <w:rtl/>
        </w:rPr>
        <w:t xml:space="preserve">לא </w:t>
      </w:r>
      <w:bookmarkStart w:id="11051" w:name="_ETM_Q29_393659"/>
      <w:bookmarkEnd w:id="11051"/>
      <w:r w:rsidR="00C96533">
        <w:rPr>
          <w:rtl/>
        </w:rPr>
        <w:t xml:space="preserve">יגיע </w:t>
      </w:r>
      <w:bookmarkStart w:id="11052" w:name="_ETM_Q29_394400"/>
      <w:bookmarkEnd w:id="11052"/>
      <w:r w:rsidR="00C96533">
        <w:rPr>
          <w:rtl/>
        </w:rPr>
        <w:t xml:space="preserve">ויפגע </w:t>
      </w:r>
      <w:bookmarkStart w:id="11053" w:name="_ETM_Q29_395459"/>
      <w:bookmarkEnd w:id="11053"/>
      <w:r w:rsidR="00C96533">
        <w:rPr>
          <w:rtl/>
        </w:rPr>
        <w:t xml:space="preserve">באזרחים </w:t>
      </w:r>
      <w:bookmarkStart w:id="11054" w:name="_ETM_Q29_396140"/>
      <w:bookmarkEnd w:id="11054"/>
      <w:r w:rsidR="00C96533">
        <w:rPr>
          <w:rtl/>
        </w:rPr>
        <w:t xml:space="preserve">של </w:t>
      </w:r>
      <w:bookmarkStart w:id="11055" w:name="_ETM_Q29_396319"/>
      <w:bookmarkEnd w:id="11055"/>
      <w:r w:rsidR="00C96533">
        <w:rPr>
          <w:rtl/>
        </w:rPr>
        <w:t xml:space="preserve">עוטף </w:t>
      </w:r>
      <w:bookmarkStart w:id="11056" w:name="_ETM_Q29_396709"/>
      <w:bookmarkEnd w:id="11056"/>
      <w:r w:rsidR="00C96533">
        <w:rPr>
          <w:rtl/>
        </w:rPr>
        <w:t>עזה</w:t>
      </w:r>
      <w:r w:rsidR="00C96533">
        <w:rPr>
          <w:rFonts w:hint="cs"/>
          <w:rtl/>
        </w:rPr>
        <w:t>.</w:t>
      </w:r>
      <w:r w:rsidR="00C96533">
        <w:rPr>
          <w:rtl/>
        </w:rPr>
        <w:t xml:space="preserve"> </w:t>
      </w:r>
      <w:bookmarkStart w:id="11057" w:name="_ETM_Q29_397090"/>
      <w:bookmarkEnd w:id="11057"/>
      <w:r w:rsidR="00C96533">
        <w:rPr>
          <w:rtl/>
        </w:rPr>
        <w:t xml:space="preserve">ואותם </w:t>
      </w:r>
      <w:bookmarkStart w:id="11058" w:name="_ETM_Q29_398200"/>
      <w:bookmarkEnd w:id="11058"/>
      <w:r w:rsidR="00C96533">
        <w:rPr>
          <w:rtl/>
        </w:rPr>
        <w:t>חיילים</w:t>
      </w:r>
      <w:r w:rsidR="00C96533">
        <w:rPr>
          <w:rFonts w:hint="cs"/>
          <w:rtl/>
        </w:rPr>
        <w:t>,</w:t>
      </w:r>
      <w:r w:rsidR="00C96533">
        <w:rPr>
          <w:rtl/>
        </w:rPr>
        <w:t xml:space="preserve"> </w:t>
      </w:r>
      <w:bookmarkStart w:id="11059" w:name="_ETM_Q29_398950"/>
      <w:bookmarkEnd w:id="11059"/>
      <w:r w:rsidR="00C96533">
        <w:rPr>
          <w:rtl/>
        </w:rPr>
        <w:t xml:space="preserve">שלא </w:t>
      </w:r>
      <w:bookmarkStart w:id="11060" w:name="_ETM_Q29_399280"/>
      <w:bookmarkEnd w:id="11060"/>
      <w:r w:rsidR="00C96533">
        <w:rPr>
          <w:rtl/>
        </w:rPr>
        <w:t xml:space="preserve">מספרים </w:t>
      </w:r>
      <w:bookmarkStart w:id="11061" w:name="_ETM_Q29_399840"/>
      <w:bookmarkEnd w:id="11061"/>
      <w:r w:rsidR="00C96533">
        <w:rPr>
          <w:rtl/>
        </w:rPr>
        <w:t xml:space="preserve">לאף </w:t>
      </w:r>
      <w:bookmarkStart w:id="11062" w:name="_ETM_Q29_400209"/>
      <w:bookmarkEnd w:id="11062"/>
      <w:r w:rsidR="00C96533">
        <w:rPr>
          <w:rtl/>
        </w:rPr>
        <w:t>אחד</w:t>
      </w:r>
      <w:r w:rsidR="00C96533">
        <w:rPr>
          <w:rFonts w:hint="cs"/>
          <w:rtl/>
        </w:rPr>
        <w:t>,</w:t>
      </w:r>
      <w:r w:rsidR="00C96533">
        <w:rPr>
          <w:rtl/>
        </w:rPr>
        <w:t xml:space="preserve"> </w:t>
      </w:r>
      <w:bookmarkStart w:id="11063" w:name="_ETM_Q29_401019"/>
      <w:bookmarkEnd w:id="11063"/>
      <w:r w:rsidR="00C96533">
        <w:rPr>
          <w:rtl/>
        </w:rPr>
        <w:t xml:space="preserve">סופגים </w:t>
      </w:r>
      <w:bookmarkStart w:id="11064" w:name="_ETM_Q29_401680"/>
      <w:bookmarkEnd w:id="11064"/>
      <w:r w:rsidR="00C96533">
        <w:rPr>
          <w:rtl/>
        </w:rPr>
        <w:t>לילה</w:t>
      </w:r>
      <w:bookmarkStart w:id="11065" w:name="_ETM_Q29_402069"/>
      <w:bookmarkEnd w:id="11065"/>
      <w:r w:rsidR="00C96533">
        <w:rPr>
          <w:rFonts w:hint="cs"/>
          <w:rtl/>
        </w:rPr>
        <w:t>-</w:t>
      </w:r>
      <w:r w:rsidR="00C96533">
        <w:rPr>
          <w:rtl/>
        </w:rPr>
        <w:t xml:space="preserve">לילה </w:t>
      </w:r>
      <w:bookmarkStart w:id="11066" w:name="_ETM_Q29_403140"/>
      <w:bookmarkEnd w:id="11066"/>
      <w:r w:rsidR="00C96533">
        <w:rPr>
          <w:rtl/>
        </w:rPr>
        <w:t xml:space="preserve">מטענים </w:t>
      </w:r>
      <w:bookmarkStart w:id="11067" w:name="_ETM_Q29_403720"/>
      <w:bookmarkEnd w:id="11067"/>
      <w:r w:rsidR="00C96533">
        <w:rPr>
          <w:rtl/>
        </w:rPr>
        <w:t xml:space="preserve">על </w:t>
      </w:r>
      <w:bookmarkStart w:id="11068" w:name="_ETM_Q29_403840"/>
      <w:bookmarkEnd w:id="11068"/>
      <w:r w:rsidR="00C96533">
        <w:rPr>
          <w:rtl/>
        </w:rPr>
        <w:t>הגדר</w:t>
      </w:r>
      <w:r w:rsidR="00C96533">
        <w:rPr>
          <w:rFonts w:hint="cs"/>
          <w:rtl/>
        </w:rPr>
        <w:t>,</w:t>
      </w:r>
      <w:r w:rsidR="00C96533">
        <w:rPr>
          <w:rtl/>
        </w:rPr>
        <w:t xml:space="preserve"> </w:t>
      </w:r>
      <w:bookmarkStart w:id="11069" w:name="_ETM_Q29_404700"/>
      <w:bookmarkEnd w:id="11069"/>
      <w:r w:rsidR="00C96533">
        <w:rPr>
          <w:rtl/>
        </w:rPr>
        <w:t>לילה</w:t>
      </w:r>
      <w:bookmarkStart w:id="11070" w:name="_ETM_Q29_405129"/>
      <w:bookmarkEnd w:id="11070"/>
      <w:r w:rsidR="00C96533">
        <w:rPr>
          <w:rFonts w:hint="cs"/>
          <w:rtl/>
        </w:rPr>
        <w:t>-</w:t>
      </w:r>
      <w:r w:rsidR="00C96533">
        <w:rPr>
          <w:rtl/>
        </w:rPr>
        <w:t xml:space="preserve">לילה </w:t>
      </w:r>
      <w:bookmarkStart w:id="11071" w:name="_ETM_Q29_405620"/>
      <w:bookmarkEnd w:id="11071"/>
      <w:r w:rsidR="00C96533">
        <w:rPr>
          <w:rtl/>
        </w:rPr>
        <w:t>חדירות</w:t>
      </w:r>
      <w:r w:rsidR="00C96533">
        <w:rPr>
          <w:rFonts w:hint="cs"/>
          <w:rtl/>
        </w:rPr>
        <w:t>,</w:t>
      </w:r>
      <w:r w:rsidR="00C96533">
        <w:rPr>
          <w:rtl/>
        </w:rPr>
        <w:t xml:space="preserve"> </w:t>
      </w:r>
      <w:bookmarkStart w:id="11072" w:name="_ETM_Q29_406670"/>
      <w:bookmarkEnd w:id="11072"/>
      <w:r w:rsidR="00C96533">
        <w:rPr>
          <w:rFonts w:hint="cs"/>
          <w:rtl/>
        </w:rPr>
        <w:t>ו</w:t>
      </w:r>
      <w:r w:rsidR="00C96533">
        <w:rPr>
          <w:rtl/>
        </w:rPr>
        <w:t xml:space="preserve">אף </w:t>
      </w:r>
      <w:bookmarkStart w:id="11073" w:name="_ETM_Q29_407349"/>
      <w:bookmarkEnd w:id="11073"/>
      <w:r w:rsidR="00C96533">
        <w:rPr>
          <w:rtl/>
        </w:rPr>
        <w:t xml:space="preserve">פעם </w:t>
      </w:r>
      <w:bookmarkStart w:id="11074" w:name="_ETM_Q29_407610"/>
      <w:bookmarkEnd w:id="11074"/>
      <w:r w:rsidR="00C96533">
        <w:rPr>
          <w:rtl/>
        </w:rPr>
        <w:t xml:space="preserve">בבוקר </w:t>
      </w:r>
      <w:bookmarkStart w:id="11075" w:name="_ETM_Q29_408260"/>
      <w:bookmarkEnd w:id="11075"/>
      <w:r w:rsidR="00C96533">
        <w:rPr>
          <w:rtl/>
        </w:rPr>
        <w:t xml:space="preserve">זה </w:t>
      </w:r>
      <w:bookmarkStart w:id="11076" w:name="_ETM_Q29_408390"/>
      <w:bookmarkEnd w:id="11076"/>
      <w:r w:rsidR="00C96533">
        <w:rPr>
          <w:rtl/>
        </w:rPr>
        <w:t xml:space="preserve">לא </w:t>
      </w:r>
      <w:bookmarkStart w:id="11077" w:name="_ETM_Q29_408489"/>
      <w:bookmarkEnd w:id="11077"/>
      <w:r w:rsidR="00C96533">
        <w:rPr>
          <w:rtl/>
        </w:rPr>
        <w:t xml:space="preserve">מופיע </w:t>
      </w:r>
      <w:bookmarkStart w:id="11078" w:name="_ETM_Q29_408870"/>
      <w:bookmarkEnd w:id="11078"/>
      <w:r w:rsidR="00C96533">
        <w:rPr>
          <w:rtl/>
        </w:rPr>
        <w:t>בתקשורת</w:t>
      </w:r>
      <w:r w:rsidR="00C96533">
        <w:rPr>
          <w:rFonts w:hint="cs"/>
          <w:rtl/>
        </w:rPr>
        <w:t>,</w:t>
      </w:r>
      <w:r w:rsidR="00C96533">
        <w:rPr>
          <w:rtl/>
        </w:rPr>
        <w:t xml:space="preserve"> </w:t>
      </w:r>
      <w:bookmarkStart w:id="11079" w:name="_ETM_Q29_409989"/>
      <w:bookmarkEnd w:id="11079"/>
      <w:r w:rsidR="00C96533">
        <w:rPr>
          <w:rtl/>
        </w:rPr>
        <w:t xml:space="preserve">כי </w:t>
      </w:r>
      <w:bookmarkStart w:id="11080" w:name="_ETM_Q29_410140"/>
      <w:bookmarkEnd w:id="11080"/>
      <w:r w:rsidR="00C96533">
        <w:rPr>
          <w:rtl/>
        </w:rPr>
        <w:t xml:space="preserve">מישהו </w:t>
      </w:r>
      <w:bookmarkStart w:id="11081" w:name="_ETM_Q29_410430"/>
      <w:bookmarkEnd w:id="11081"/>
      <w:r w:rsidR="00C96533">
        <w:rPr>
          <w:rtl/>
        </w:rPr>
        <w:t xml:space="preserve">מעוניין </w:t>
      </w:r>
      <w:bookmarkStart w:id="11082" w:name="_ETM_Q29_410860"/>
      <w:bookmarkEnd w:id="11082"/>
      <w:r w:rsidR="00C96533">
        <w:rPr>
          <w:rtl/>
        </w:rPr>
        <w:t xml:space="preserve">לא </w:t>
      </w:r>
      <w:bookmarkStart w:id="11083" w:name="_ETM_Q29_411000"/>
      <w:bookmarkEnd w:id="11083"/>
      <w:r w:rsidR="00C96533">
        <w:rPr>
          <w:rtl/>
        </w:rPr>
        <w:t xml:space="preserve">לספר </w:t>
      </w:r>
      <w:bookmarkStart w:id="11084" w:name="_ETM_Q29_411550"/>
      <w:bookmarkEnd w:id="11084"/>
      <w:r w:rsidR="00C96533">
        <w:rPr>
          <w:rtl/>
        </w:rPr>
        <w:t xml:space="preserve">לכם </w:t>
      </w:r>
      <w:bookmarkStart w:id="11085" w:name="_ETM_Q29_411930"/>
      <w:bookmarkEnd w:id="11085"/>
      <w:r w:rsidR="00C96533">
        <w:rPr>
          <w:rtl/>
        </w:rPr>
        <w:t xml:space="preserve">את </w:t>
      </w:r>
      <w:bookmarkStart w:id="11086" w:name="_ETM_Q29_412050"/>
      <w:bookmarkEnd w:id="11086"/>
      <w:r w:rsidR="00C96533">
        <w:rPr>
          <w:rtl/>
        </w:rPr>
        <w:t>זה</w:t>
      </w:r>
      <w:r w:rsidR="00C96533">
        <w:rPr>
          <w:rFonts w:hint="cs"/>
          <w:rtl/>
        </w:rPr>
        <w:t>.</w:t>
      </w:r>
      <w:r w:rsidR="00C96533">
        <w:rPr>
          <w:rtl/>
        </w:rPr>
        <w:t xml:space="preserve"> </w:t>
      </w:r>
      <w:bookmarkStart w:id="11087" w:name="_ETM_Q29_412920"/>
      <w:bookmarkEnd w:id="11087"/>
      <w:r w:rsidR="00C96533">
        <w:rPr>
          <w:rtl/>
        </w:rPr>
        <w:t xml:space="preserve">אותם </w:t>
      </w:r>
      <w:bookmarkStart w:id="11088" w:name="_ETM_Q29_413350"/>
      <w:bookmarkEnd w:id="11088"/>
      <w:r w:rsidR="00C96533">
        <w:rPr>
          <w:rtl/>
        </w:rPr>
        <w:t xml:space="preserve">חיילים </w:t>
      </w:r>
      <w:bookmarkStart w:id="11089" w:name="_ETM_Q29_414360"/>
      <w:bookmarkEnd w:id="11089"/>
      <w:r w:rsidR="00C96533">
        <w:rPr>
          <w:rtl/>
        </w:rPr>
        <w:t xml:space="preserve">יושבים </w:t>
      </w:r>
      <w:bookmarkStart w:id="11090" w:name="_ETM_Q29_415070"/>
      <w:bookmarkEnd w:id="11090"/>
      <w:r w:rsidR="00C96533">
        <w:rPr>
          <w:rtl/>
        </w:rPr>
        <w:t xml:space="preserve">עכשיו </w:t>
      </w:r>
      <w:bookmarkStart w:id="11091" w:name="_ETM_Q29_415450"/>
      <w:bookmarkEnd w:id="11091"/>
      <w:r w:rsidR="00C96533">
        <w:rPr>
          <w:rtl/>
        </w:rPr>
        <w:t>בחורף</w:t>
      </w:r>
      <w:r w:rsidR="00C96533">
        <w:rPr>
          <w:rFonts w:hint="cs"/>
          <w:rtl/>
        </w:rPr>
        <w:t>,</w:t>
      </w:r>
      <w:r w:rsidR="00C96533">
        <w:rPr>
          <w:rtl/>
        </w:rPr>
        <w:t xml:space="preserve"> </w:t>
      </w:r>
      <w:bookmarkStart w:id="11092" w:name="_ETM_Q29_416050"/>
      <w:bookmarkEnd w:id="11092"/>
      <w:r w:rsidR="00C96533">
        <w:rPr>
          <w:rtl/>
        </w:rPr>
        <w:t>בבוץ</w:t>
      </w:r>
      <w:r w:rsidR="00C96533">
        <w:rPr>
          <w:rFonts w:hint="cs"/>
          <w:rtl/>
        </w:rPr>
        <w:t>,</w:t>
      </w:r>
      <w:r w:rsidR="00C96533">
        <w:rPr>
          <w:rtl/>
        </w:rPr>
        <w:t xml:space="preserve"> </w:t>
      </w:r>
      <w:bookmarkStart w:id="11093" w:name="_ETM_Q29_416650"/>
      <w:bookmarkEnd w:id="11093"/>
      <w:r w:rsidR="00C96533">
        <w:rPr>
          <w:rtl/>
        </w:rPr>
        <w:t>במ</w:t>
      </w:r>
      <w:r w:rsidR="00C96533">
        <w:rPr>
          <w:rFonts w:hint="cs"/>
          <w:rtl/>
        </w:rPr>
        <w:t>א</w:t>
      </w:r>
      <w:r w:rsidR="00C96533">
        <w:rPr>
          <w:rtl/>
        </w:rPr>
        <w:t>רבים</w:t>
      </w:r>
      <w:r w:rsidR="00C96533">
        <w:rPr>
          <w:rFonts w:hint="cs"/>
          <w:rtl/>
        </w:rPr>
        <w:t>,</w:t>
      </w:r>
      <w:r w:rsidR="00C96533">
        <w:rPr>
          <w:rtl/>
        </w:rPr>
        <w:t xml:space="preserve"> </w:t>
      </w:r>
      <w:bookmarkStart w:id="11094" w:name="_ETM_Q29_417840"/>
      <w:bookmarkEnd w:id="11094"/>
      <w:r w:rsidR="00C96533">
        <w:rPr>
          <w:rtl/>
        </w:rPr>
        <w:t xml:space="preserve">כדי </w:t>
      </w:r>
      <w:bookmarkStart w:id="11095" w:name="_ETM_Q29_418150"/>
      <w:bookmarkEnd w:id="11095"/>
      <w:r w:rsidR="00C96533">
        <w:rPr>
          <w:rtl/>
        </w:rPr>
        <w:t xml:space="preserve">לשמור </w:t>
      </w:r>
      <w:bookmarkStart w:id="11096" w:name="_ETM_Q29_418600"/>
      <w:bookmarkEnd w:id="11096"/>
      <w:r w:rsidR="00C96533">
        <w:rPr>
          <w:rtl/>
        </w:rPr>
        <w:t>עלינו</w:t>
      </w:r>
      <w:r w:rsidR="00C96533">
        <w:rPr>
          <w:rFonts w:hint="cs"/>
          <w:rtl/>
        </w:rPr>
        <w:t>,</w:t>
      </w:r>
      <w:r w:rsidR="00C96533">
        <w:rPr>
          <w:rtl/>
        </w:rPr>
        <w:t xml:space="preserve"> </w:t>
      </w:r>
      <w:bookmarkStart w:id="11097" w:name="_ETM_Q29_419240"/>
      <w:bookmarkEnd w:id="11097"/>
      <w:r w:rsidR="00C96533">
        <w:rPr>
          <w:rFonts w:hint="cs"/>
          <w:rtl/>
        </w:rPr>
        <w:t xml:space="preserve">כדי </w:t>
      </w:r>
      <w:r w:rsidR="00C96533">
        <w:rPr>
          <w:rtl/>
        </w:rPr>
        <w:t xml:space="preserve">שאנחנו </w:t>
      </w:r>
      <w:bookmarkStart w:id="11098" w:name="_ETM_Q29_419850"/>
      <w:bookmarkEnd w:id="11098"/>
      <w:r w:rsidR="00C96533">
        <w:rPr>
          <w:rtl/>
        </w:rPr>
        <w:t xml:space="preserve">נוכל </w:t>
      </w:r>
      <w:bookmarkStart w:id="11099" w:name="_ETM_Q29_420160"/>
      <w:bookmarkEnd w:id="11099"/>
      <w:r w:rsidR="00C96533">
        <w:rPr>
          <w:rtl/>
        </w:rPr>
        <w:t xml:space="preserve">לישון </w:t>
      </w:r>
      <w:bookmarkStart w:id="11100" w:name="_ETM_Q29_420500"/>
      <w:bookmarkEnd w:id="11100"/>
      <w:r w:rsidR="00C96533">
        <w:rPr>
          <w:rtl/>
        </w:rPr>
        <w:t>בשקט</w:t>
      </w:r>
      <w:r w:rsidR="00C96533">
        <w:rPr>
          <w:rFonts w:hint="cs"/>
          <w:rtl/>
        </w:rPr>
        <w:t>.</w:t>
      </w:r>
    </w:p>
    <w:p w:rsidR="00C96533" w:rsidRDefault="00C96533" w:rsidP="00D60DEB">
      <w:pPr>
        <w:rPr>
          <w:rtl/>
        </w:rPr>
      </w:pPr>
      <w:bookmarkStart w:id="11101" w:name="_ETM_Q29_719000"/>
      <w:bookmarkEnd w:id="11101"/>
    </w:p>
    <w:p w:rsidR="00C96533" w:rsidRDefault="00C96533" w:rsidP="002669E7">
      <w:pPr>
        <w:rPr>
          <w:rtl/>
        </w:rPr>
      </w:pPr>
      <w:bookmarkStart w:id="11102" w:name="_ETM_Q29_721000"/>
      <w:bookmarkStart w:id="11103" w:name="_ETM_Q29_422810"/>
      <w:bookmarkEnd w:id="11102"/>
      <w:bookmarkEnd w:id="11103"/>
      <w:r>
        <w:rPr>
          <w:rtl/>
        </w:rPr>
        <w:t xml:space="preserve">כבוד </w:t>
      </w:r>
      <w:bookmarkStart w:id="11104" w:name="_ETM_Q29_423030"/>
      <w:bookmarkEnd w:id="11104"/>
      <w:r>
        <w:rPr>
          <w:rtl/>
        </w:rPr>
        <w:t>היושב-ראש</w:t>
      </w:r>
      <w:r>
        <w:rPr>
          <w:rFonts w:hint="cs"/>
          <w:rtl/>
        </w:rPr>
        <w:t>,</w:t>
      </w:r>
      <w:r>
        <w:rPr>
          <w:rtl/>
        </w:rPr>
        <w:t xml:space="preserve"> </w:t>
      </w:r>
      <w:bookmarkStart w:id="11105" w:name="_ETM_Q29_423659"/>
      <w:bookmarkEnd w:id="11105"/>
      <w:r>
        <w:rPr>
          <w:rtl/>
        </w:rPr>
        <w:t xml:space="preserve">אני </w:t>
      </w:r>
      <w:bookmarkStart w:id="11106" w:name="_ETM_Q29_423810"/>
      <w:bookmarkEnd w:id="11106"/>
      <w:r>
        <w:rPr>
          <w:rtl/>
        </w:rPr>
        <w:t xml:space="preserve">חייב </w:t>
      </w:r>
      <w:bookmarkStart w:id="11107" w:name="_ETM_Q29_424040"/>
      <w:bookmarkEnd w:id="11107"/>
      <w:r>
        <w:rPr>
          <w:rtl/>
        </w:rPr>
        <w:t xml:space="preserve">להגיד </w:t>
      </w:r>
      <w:bookmarkStart w:id="11108" w:name="_ETM_Q29_424330"/>
      <w:bookmarkEnd w:id="11108"/>
      <w:r>
        <w:rPr>
          <w:rtl/>
        </w:rPr>
        <w:t xml:space="preserve">לך </w:t>
      </w:r>
      <w:bookmarkStart w:id="11109" w:name="_ETM_Q29_425200"/>
      <w:bookmarkEnd w:id="11109"/>
      <w:r>
        <w:rPr>
          <w:rtl/>
        </w:rPr>
        <w:t xml:space="preserve">שאחד </w:t>
      </w:r>
      <w:bookmarkStart w:id="11110" w:name="_ETM_Q29_425720"/>
      <w:bookmarkEnd w:id="11110"/>
      <w:r>
        <w:rPr>
          <w:rtl/>
        </w:rPr>
        <w:t xml:space="preserve">ההישגים </w:t>
      </w:r>
      <w:bookmarkStart w:id="11111" w:name="_ETM_Q29_426159"/>
      <w:bookmarkEnd w:id="11111"/>
      <w:r>
        <w:rPr>
          <w:rtl/>
        </w:rPr>
        <w:t xml:space="preserve">הגדולים </w:t>
      </w:r>
      <w:bookmarkStart w:id="11112" w:name="_ETM_Q29_426599"/>
      <w:bookmarkEnd w:id="11112"/>
      <w:r>
        <w:rPr>
          <w:rtl/>
        </w:rPr>
        <w:t xml:space="preserve">ביותר </w:t>
      </w:r>
      <w:bookmarkStart w:id="11113" w:name="_ETM_Q29_426980"/>
      <w:bookmarkEnd w:id="11113"/>
      <w:r>
        <w:rPr>
          <w:rtl/>
        </w:rPr>
        <w:t xml:space="preserve">של </w:t>
      </w:r>
      <w:bookmarkStart w:id="11114" w:name="_ETM_Q29_427150"/>
      <w:bookmarkEnd w:id="11114"/>
      <w:r>
        <w:rPr>
          <w:rtl/>
        </w:rPr>
        <w:t xml:space="preserve">עם </w:t>
      </w:r>
      <w:bookmarkStart w:id="11115" w:name="_ETM_Q29_427290"/>
      <w:bookmarkEnd w:id="11115"/>
      <w:r>
        <w:rPr>
          <w:rtl/>
        </w:rPr>
        <w:t xml:space="preserve">ישראל </w:t>
      </w:r>
      <w:bookmarkStart w:id="11116" w:name="_ETM_Q29_428360"/>
      <w:bookmarkEnd w:id="11116"/>
      <w:r>
        <w:rPr>
          <w:rtl/>
        </w:rPr>
        <w:t xml:space="preserve">ושל </w:t>
      </w:r>
      <w:bookmarkStart w:id="11117" w:name="_ETM_Q29_428670"/>
      <w:bookmarkEnd w:id="11117"/>
      <w:r>
        <w:rPr>
          <w:rtl/>
        </w:rPr>
        <w:t xml:space="preserve">מדינת </w:t>
      </w:r>
      <w:bookmarkStart w:id="11118" w:name="_ETM_Q29_429159"/>
      <w:bookmarkEnd w:id="11118"/>
      <w:r>
        <w:rPr>
          <w:rtl/>
        </w:rPr>
        <w:t xml:space="preserve">ישראל </w:t>
      </w:r>
      <w:bookmarkStart w:id="11119" w:name="_ETM_Q29_429780"/>
      <w:bookmarkEnd w:id="11119"/>
      <w:r>
        <w:rPr>
          <w:rFonts w:hint="cs"/>
          <w:rtl/>
        </w:rPr>
        <w:t xml:space="preserve">זה </w:t>
      </w:r>
      <w:r>
        <w:rPr>
          <w:rtl/>
        </w:rPr>
        <w:t>צה"ל</w:t>
      </w:r>
      <w:r>
        <w:rPr>
          <w:rFonts w:hint="cs"/>
          <w:rtl/>
        </w:rPr>
        <w:t>.</w:t>
      </w:r>
      <w:r>
        <w:rPr>
          <w:rtl/>
        </w:rPr>
        <w:t xml:space="preserve"> </w:t>
      </w:r>
      <w:bookmarkStart w:id="11120" w:name="_ETM_Q29_431489"/>
      <w:bookmarkEnd w:id="11120"/>
      <w:r>
        <w:rPr>
          <w:rtl/>
        </w:rPr>
        <w:t xml:space="preserve">זה </w:t>
      </w:r>
      <w:bookmarkStart w:id="11121" w:name="_ETM_Q29_431699"/>
      <w:bookmarkEnd w:id="11121"/>
      <w:r>
        <w:rPr>
          <w:rtl/>
        </w:rPr>
        <w:t>צה"ל</w:t>
      </w:r>
      <w:r>
        <w:rPr>
          <w:rFonts w:hint="cs"/>
          <w:rtl/>
        </w:rPr>
        <w:t>.</w:t>
      </w:r>
      <w:r>
        <w:rPr>
          <w:rtl/>
        </w:rPr>
        <w:t xml:space="preserve"> </w:t>
      </w:r>
      <w:bookmarkStart w:id="11122" w:name="_ETM_Q29_432169"/>
      <w:bookmarkEnd w:id="11122"/>
      <w:r>
        <w:rPr>
          <w:rtl/>
        </w:rPr>
        <w:t xml:space="preserve">כי </w:t>
      </w:r>
      <w:bookmarkStart w:id="11123" w:name="_ETM_Q29_432349"/>
      <w:bookmarkEnd w:id="11123"/>
      <w:r>
        <w:rPr>
          <w:rtl/>
        </w:rPr>
        <w:t xml:space="preserve">לא </w:t>
      </w:r>
      <w:bookmarkStart w:id="11124" w:name="_ETM_Q29_432480"/>
      <w:bookmarkEnd w:id="11124"/>
      <w:r>
        <w:rPr>
          <w:rtl/>
        </w:rPr>
        <w:t xml:space="preserve">משנה </w:t>
      </w:r>
      <w:bookmarkStart w:id="11125" w:name="_ETM_Q29_432939"/>
      <w:bookmarkStart w:id="11126" w:name="_ETM_Q29_433430"/>
      <w:bookmarkEnd w:id="11125"/>
      <w:bookmarkEnd w:id="11126"/>
      <w:r>
        <w:rPr>
          <w:rtl/>
        </w:rPr>
        <w:t xml:space="preserve">מה </w:t>
      </w:r>
      <w:bookmarkStart w:id="11127" w:name="_ETM_Q29_433659"/>
      <w:bookmarkEnd w:id="11127"/>
      <w:r>
        <w:rPr>
          <w:rFonts w:hint="cs"/>
          <w:rtl/>
        </w:rPr>
        <w:t>ה</w:t>
      </w:r>
      <w:r>
        <w:rPr>
          <w:rtl/>
        </w:rPr>
        <w:t xml:space="preserve">פוליטיקאים </w:t>
      </w:r>
      <w:bookmarkStart w:id="11128" w:name="_ETM_Q29_434309"/>
      <w:bookmarkEnd w:id="11128"/>
      <w:r>
        <w:rPr>
          <w:rtl/>
        </w:rPr>
        <w:t xml:space="preserve">יעשו </w:t>
      </w:r>
      <w:bookmarkStart w:id="11129" w:name="_ETM_Q29_434639"/>
      <w:bookmarkEnd w:id="11129"/>
      <w:r>
        <w:rPr>
          <w:rFonts w:hint="cs"/>
          <w:rtl/>
        </w:rPr>
        <w:t xml:space="preserve">ליד </w:t>
      </w:r>
      <w:bookmarkStart w:id="11130" w:name="_ETM_Q29_434749"/>
      <w:bookmarkEnd w:id="11130"/>
      <w:r>
        <w:rPr>
          <w:rtl/>
        </w:rPr>
        <w:t xml:space="preserve">השולחן </w:t>
      </w:r>
      <w:bookmarkStart w:id="11131" w:name="_ETM_Q29_435260"/>
      <w:bookmarkEnd w:id="11131"/>
      <w:r>
        <w:rPr>
          <w:rtl/>
        </w:rPr>
        <w:t xml:space="preserve">הזה </w:t>
      </w:r>
      <w:bookmarkStart w:id="11132" w:name="_ETM_Q29_435920"/>
      <w:bookmarkEnd w:id="11132"/>
      <w:r>
        <w:rPr>
          <w:rtl/>
        </w:rPr>
        <w:t xml:space="preserve">ומה </w:t>
      </w:r>
      <w:bookmarkStart w:id="11133" w:name="_ETM_Q29_436380"/>
      <w:bookmarkEnd w:id="11133"/>
      <w:r>
        <w:rPr>
          <w:rtl/>
        </w:rPr>
        <w:t>יצביעו</w:t>
      </w:r>
      <w:bookmarkStart w:id="11134" w:name="_ETM_Q29_437400"/>
      <w:bookmarkEnd w:id="11134"/>
      <w:r>
        <w:rPr>
          <w:rFonts w:hint="cs"/>
          <w:rtl/>
        </w:rPr>
        <w:t xml:space="preserve"> </w:t>
      </w:r>
      <w:r w:rsidR="00C03A8E">
        <w:rPr>
          <w:rFonts w:hint="eastAsia"/>
          <w:rtl/>
        </w:rPr>
        <w:t>–</w:t>
      </w:r>
      <w:r>
        <w:rPr>
          <w:rFonts w:hint="cs"/>
          <w:rtl/>
        </w:rPr>
        <w:t xml:space="preserve"> </w:t>
      </w:r>
      <w:r>
        <w:rPr>
          <w:rtl/>
        </w:rPr>
        <w:t>הם</w:t>
      </w:r>
      <w:r>
        <w:rPr>
          <w:rFonts w:hint="cs"/>
          <w:rtl/>
        </w:rPr>
        <w:t>,</w:t>
      </w:r>
      <w:r>
        <w:rPr>
          <w:rtl/>
        </w:rPr>
        <w:t xml:space="preserve"> </w:t>
      </w:r>
      <w:bookmarkStart w:id="11135" w:name="_ETM_Q29_437980"/>
      <w:bookmarkEnd w:id="11135"/>
      <w:r>
        <w:rPr>
          <w:rtl/>
        </w:rPr>
        <w:t>בגופם</w:t>
      </w:r>
      <w:r>
        <w:rPr>
          <w:rFonts w:hint="cs"/>
          <w:rtl/>
        </w:rPr>
        <w:t>,</w:t>
      </w:r>
      <w:r>
        <w:rPr>
          <w:rtl/>
        </w:rPr>
        <w:t xml:space="preserve"> </w:t>
      </w:r>
      <w:bookmarkStart w:id="11136" w:name="_ETM_Q29_439139"/>
      <w:bookmarkEnd w:id="11136"/>
      <w:r>
        <w:rPr>
          <w:rtl/>
        </w:rPr>
        <w:t xml:space="preserve">יגנו </w:t>
      </w:r>
      <w:bookmarkStart w:id="11137" w:name="_ETM_Q29_440110"/>
      <w:bookmarkEnd w:id="11137"/>
      <w:r>
        <w:rPr>
          <w:rtl/>
        </w:rPr>
        <w:t xml:space="preserve">על </w:t>
      </w:r>
      <w:bookmarkStart w:id="11138" w:name="_ETM_Q29_440279"/>
      <w:bookmarkEnd w:id="11138"/>
      <w:r>
        <w:rPr>
          <w:rtl/>
        </w:rPr>
        <w:t xml:space="preserve">אזרחי </w:t>
      </w:r>
      <w:bookmarkStart w:id="11139" w:name="_ETM_Q29_440919"/>
      <w:bookmarkEnd w:id="11139"/>
      <w:r>
        <w:rPr>
          <w:rtl/>
        </w:rPr>
        <w:t xml:space="preserve">מדינת </w:t>
      </w:r>
      <w:bookmarkStart w:id="11140" w:name="_ETM_Q29_441440"/>
      <w:bookmarkEnd w:id="11140"/>
      <w:r>
        <w:rPr>
          <w:rtl/>
        </w:rPr>
        <w:t xml:space="preserve">ישראל </w:t>
      </w:r>
      <w:bookmarkStart w:id="11141" w:name="_ETM_Q29_441930"/>
      <w:bookmarkEnd w:id="11141"/>
      <w:r>
        <w:rPr>
          <w:rtl/>
        </w:rPr>
        <w:t xml:space="preserve">ותושבי </w:t>
      </w:r>
      <w:bookmarkStart w:id="11142" w:name="_ETM_Q29_443069"/>
      <w:bookmarkEnd w:id="11142"/>
      <w:r>
        <w:rPr>
          <w:rtl/>
        </w:rPr>
        <w:t xml:space="preserve">עוטף </w:t>
      </w:r>
      <w:bookmarkStart w:id="11143" w:name="_ETM_Q29_443550"/>
      <w:bookmarkEnd w:id="11143"/>
      <w:r>
        <w:rPr>
          <w:rtl/>
        </w:rPr>
        <w:t>עזה</w:t>
      </w:r>
      <w:r>
        <w:rPr>
          <w:rFonts w:hint="cs"/>
          <w:rtl/>
        </w:rPr>
        <w:t>.</w:t>
      </w:r>
      <w:r>
        <w:rPr>
          <w:rtl/>
        </w:rPr>
        <w:t xml:space="preserve"> </w:t>
      </w:r>
      <w:bookmarkStart w:id="11144" w:name="_ETM_Q29_445060"/>
      <w:bookmarkEnd w:id="11144"/>
      <w:r>
        <w:rPr>
          <w:rFonts w:hint="cs"/>
          <w:rtl/>
        </w:rPr>
        <w:t>ל</w:t>
      </w:r>
      <w:r>
        <w:rPr>
          <w:rtl/>
        </w:rPr>
        <w:t xml:space="preserve">מי </w:t>
      </w:r>
      <w:bookmarkStart w:id="11145" w:name="_ETM_Q29_445220"/>
      <w:bookmarkEnd w:id="11145"/>
      <w:r>
        <w:rPr>
          <w:rtl/>
        </w:rPr>
        <w:t xml:space="preserve">שלא </w:t>
      </w:r>
      <w:bookmarkStart w:id="11146" w:name="_ETM_Q29_445500"/>
      <w:bookmarkEnd w:id="11146"/>
      <w:r>
        <w:rPr>
          <w:rtl/>
        </w:rPr>
        <w:t>יודע</w:t>
      </w:r>
      <w:r>
        <w:rPr>
          <w:rFonts w:hint="cs"/>
          <w:rtl/>
        </w:rPr>
        <w:t>,</w:t>
      </w:r>
      <w:r>
        <w:rPr>
          <w:rtl/>
        </w:rPr>
        <w:t xml:space="preserve"> </w:t>
      </w:r>
      <w:bookmarkStart w:id="11147" w:name="_ETM_Q29_446060"/>
      <w:bookmarkEnd w:id="11147"/>
      <w:r>
        <w:rPr>
          <w:rtl/>
        </w:rPr>
        <w:t xml:space="preserve">הבלונים </w:t>
      </w:r>
      <w:bookmarkStart w:id="11148" w:name="_ETM_Q29_446560"/>
      <w:bookmarkEnd w:id="11148"/>
      <w:r>
        <w:rPr>
          <w:rFonts w:hint="cs"/>
          <w:rtl/>
        </w:rPr>
        <w:t>נמשכים,</w:t>
      </w:r>
      <w:r>
        <w:rPr>
          <w:rtl/>
        </w:rPr>
        <w:t xml:space="preserve"> </w:t>
      </w:r>
      <w:bookmarkStart w:id="11149" w:name="_ETM_Q29_447339"/>
      <w:bookmarkEnd w:id="11149"/>
      <w:r>
        <w:rPr>
          <w:rtl/>
        </w:rPr>
        <w:t xml:space="preserve">בלוני </w:t>
      </w:r>
      <w:bookmarkStart w:id="11150" w:name="_ETM_Q29_447730"/>
      <w:bookmarkEnd w:id="11150"/>
      <w:r>
        <w:rPr>
          <w:rFonts w:hint="cs"/>
          <w:rtl/>
        </w:rPr>
        <w:t>ה</w:t>
      </w:r>
      <w:r>
        <w:rPr>
          <w:rtl/>
        </w:rPr>
        <w:t>נפץ</w:t>
      </w:r>
      <w:r>
        <w:rPr>
          <w:rFonts w:hint="cs"/>
          <w:rtl/>
        </w:rPr>
        <w:t>.</w:t>
      </w:r>
      <w:r>
        <w:rPr>
          <w:rtl/>
        </w:rPr>
        <w:t xml:space="preserve"> </w:t>
      </w:r>
      <w:bookmarkStart w:id="11151" w:name="_ETM_Q29_448260"/>
      <w:bookmarkEnd w:id="11151"/>
      <w:r>
        <w:rPr>
          <w:rtl/>
        </w:rPr>
        <w:t xml:space="preserve">הם </w:t>
      </w:r>
      <w:bookmarkStart w:id="11152" w:name="_ETM_Q29_448440"/>
      <w:bookmarkEnd w:id="11152"/>
      <w:r>
        <w:rPr>
          <w:rtl/>
        </w:rPr>
        <w:t xml:space="preserve">פשוט </w:t>
      </w:r>
      <w:bookmarkStart w:id="11153" w:name="_ETM_Q29_448850"/>
      <w:bookmarkEnd w:id="11153"/>
      <w:r>
        <w:rPr>
          <w:rtl/>
        </w:rPr>
        <w:t xml:space="preserve">לא </w:t>
      </w:r>
      <w:bookmarkStart w:id="11154" w:name="_ETM_Q29_448980"/>
      <w:bookmarkEnd w:id="11154"/>
      <w:r>
        <w:rPr>
          <w:rtl/>
        </w:rPr>
        <w:t xml:space="preserve">מצליחים </w:t>
      </w:r>
      <w:bookmarkStart w:id="11155" w:name="_ETM_Q29_449540"/>
      <w:bookmarkEnd w:id="11155"/>
      <w:r>
        <w:rPr>
          <w:rtl/>
        </w:rPr>
        <w:t xml:space="preserve">לשרוף </w:t>
      </w:r>
      <w:bookmarkStart w:id="11156" w:name="_ETM_Q29_449940"/>
      <w:bookmarkEnd w:id="11156"/>
      <w:r>
        <w:rPr>
          <w:rtl/>
        </w:rPr>
        <w:t xml:space="preserve">את </w:t>
      </w:r>
      <w:bookmarkStart w:id="11157" w:name="_ETM_Q29_450070"/>
      <w:bookmarkEnd w:id="11157"/>
      <w:r>
        <w:rPr>
          <w:rtl/>
        </w:rPr>
        <w:t>השדות</w:t>
      </w:r>
      <w:bookmarkStart w:id="11158" w:name="_ETM_Q29_451060"/>
      <w:bookmarkEnd w:id="11158"/>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bookmarkStart w:id="11159" w:name="ET_yor_5534_24"/>
      <w:r w:rsidRPr="00BE745A">
        <w:rPr>
          <w:rStyle w:val="TagStyle"/>
          <w:rtl/>
        </w:rPr>
        <w:t xml:space="preserve"> &lt;&lt; יור &gt;&gt; </w:t>
      </w:r>
      <w:r>
        <w:rPr>
          <w:rtl/>
        </w:rPr>
        <w:t>היו"ר בצלאל סמוטריץ:</w:t>
      </w:r>
      <w:r w:rsidRPr="00BE745A">
        <w:rPr>
          <w:rStyle w:val="TagStyle"/>
          <w:rtl/>
        </w:rPr>
        <w:t xml:space="preserve"> &lt;&lt; יור &gt;&gt;</w:t>
      </w:r>
      <w:r>
        <w:rPr>
          <w:rtl/>
        </w:rPr>
        <w:t xml:space="preserve"> </w:t>
      </w:r>
      <w:bookmarkEnd w:id="11159"/>
    </w:p>
    <w:p w:rsidR="00C96533" w:rsidRDefault="00C96533" w:rsidP="00461C2E">
      <w:pPr>
        <w:rPr>
          <w:rtl/>
        </w:rPr>
      </w:pPr>
    </w:p>
    <w:p w:rsidR="00C96533" w:rsidRDefault="00C96533" w:rsidP="00D60DEB">
      <w:pPr>
        <w:rPr>
          <w:rtl/>
        </w:rPr>
      </w:pPr>
      <w:r>
        <w:rPr>
          <w:rFonts w:hint="cs"/>
          <w:rtl/>
        </w:rPr>
        <w:t>חורף.</w:t>
      </w:r>
    </w:p>
    <w:p w:rsidR="00C96533" w:rsidRDefault="00C96533" w:rsidP="00D60DEB">
      <w:pPr>
        <w:rPr>
          <w:rtl/>
        </w:rPr>
      </w:pPr>
      <w:bookmarkStart w:id="11160" w:name="_ETM_Q29_743000"/>
      <w:bookmarkEnd w:id="11160"/>
    </w:p>
    <w:p w:rsidR="00C96533" w:rsidRDefault="00C96533" w:rsidP="00D60DEB">
      <w:pPr>
        <w:pStyle w:val="-"/>
        <w:keepNext/>
        <w:rPr>
          <w:rtl/>
        </w:rPr>
      </w:pPr>
      <w:bookmarkStart w:id="11161" w:name="ET_speakercontinue_5283_25"/>
      <w:r w:rsidRPr="00BE745A">
        <w:rPr>
          <w:rStyle w:val="TagStyle"/>
          <w:rtl/>
        </w:rPr>
        <w:t xml:space="preserve"> &lt;&lt; דובר_המשך &gt;&gt; </w:t>
      </w:r>
      <w:r>
        <w:rPr>
          <w:rtl/>
        </w:rPr>
        <w:t>חיים ילין (יש עתיד):</w:t>
      </w:r>
      <w:r w:rsidRPr="00BE745A">
        <w:rPr>
          <w:rStyle w:val="TagStyle"/>
          <w:rtl/>
        </w:rPr>
        <w:t xml:space="preserve"> &lt;&lt; דובר_המשך &gt;&gt;</w:t>
      </w:r>
      <w:r>
        <w:rPr>
          <w:rtl/>
        </w:rPr>
        <w:t xml:space="preserve"> </w:t>
      </w:r>
      <w:bookmarkEnd w:id="11161"/>
    </w:p>
    <w:p w:rsidR="00C96533" w:rsidRDefault="00C96533" w:rsidP="00461C2E">
      <w:pPr>
        <w:rPr>
          <w:rtl/>
        </w:rPr>
      </w:pPr>
    </w:p>
    <w:p w:rsidR="00C96533" w:rsidRDefault="00C96533" w:rsidP="00D60DEB">
      <w:pPr>
        <w:rPr>
          <w:rtl/>
        </w:rPr>
      </w:pPr>
      <w:bookmarkStart w:id="11162" w:name="_ETM_Q29_745000"/>
      <w:bookmarkEnd w:id="11162"/>
      <w:r>
        <w:rPr>
          <w:rtl/>
        </w:rPr>
        <w:t xml:space="preserve">כי </w:t>
      </w:r>
      <w:bookmarkStart w:id="11163" w:name="_ETM_Q29_451250"/>
      <w:bookmarkEnd w:id="11163"/>
      <w:r>
        <w:rPr>
          <w:rtl/>
        </w:rPr>
        <w:t xml:space="preserve">השדות </w:t>
      </w:r>
      <w:bookmarkStart w:id="11164" w:name="_ETM_Q29_451990"/>
      <w:bookmarkStart w:id="11165" w:name="_ETM_Q29_452800"/>
      <w:bookmarkStart w:id="11166" w:name="_ETM_Q29_453380"/>
      <w:bookmarkEnd w:id="11164"/>
      <w:bookmarkEnd w:id="11165"/>
      <w:bookmarkEnd w:id="11166"/>
      <w:r>
        <w:rPr>
          <w:rtl/>
        </w:rPr>
        <w:t>ירוק</w:t>
      </w:r>
      <w:r>
        <w:rPr>
          <w:rFonts w:hint="cs"/>
          <w:rtl/>
        </w:rPr>
        <w:t>ות;</w:t>
      </w:r>
      <w:r>
        <w:rPr>
          <w:rtl/>
        </w:rPr>
        <w:t xml:space="preserve"> </w:t>
      </w:r>
      <w:bookmarkStart w:id="11167" w:name="_ETM_Q29_454830"/>
      <w:bookmarkStart w:id="11168" w:name="_ETM_Q29_454990"/>
      <w:bookmarkStart w:id="11169" w:name="_ETM_Q29_455279"/>
      <w:bookmarkEnd w:id="11167"/>
      <w:bookmarkEnd w:id="11168"/>
      <w:bookmarkEnd w:id="11169"/>
      <w:r>
        <w:rPr>
          <w:rtl/>
        </w:rPr>
        <w:t>חורף</w:t>
      </w:r>
      <w:r>
        <w:rPr>
          <w:rFonts w:hint="cs"/>
          <w:rtl/>
        </w:rPr>
        <w:t>;</w:t>
      </w:r>
      <w:r>
        <w:rPr>
          <w:rtl/>
        </w:rPr>
        <w:t xml:space="preserve"> </w:t>
      </w:r>
      <w:bookmarkStart w:id="11170" w:name="_ETM_Q29_456460"/>
      <w:bookmarkEnd w:id="11170"/>
      <w:r>
        <w:rPr>
          <w:rtl/>
        </w:rPr>
        <w:t>גשם</w:t>
      </w:r>
      <w:r>
        <w:rPr>
          <w:rFonts w:hint="cs"/>
          <w:rtl/>
        </w:rPr>
        <w:t>.</w:t>
      </w:r>
    </w:p>
    <w:p w:rsidR="00C96533" w:rsidRDefault="00C96533" w:rsidP="00D60DEB">
      <w:pPr>
        <w:rPr>
          <w:rtl/>
        </w:rPr>
      </w:pPr>
      <w:bookmarkStart w:id="11171" w:name="_ETM_Q29_756000"/>
      <w:bookmarkEnd w:id="11171"/>
    </w:p>
    <w:p w:rsidR="00C96533" w:rsidRDefault="00C96533" w:rsidP="00D60DEB">
      <w:pPr>
        <w:pStyle w:val="af6"/>
        <w:keepNext/>
        <w:rPr>
          <w:rtl/>
        </w:rPr>
      </w:pPr>
      <w:r w:rsidRPr="00BE745A">
        <w:rPr>
          <w:rStyle w:val="TagStyle"/>
          <w:rtl/>
        </w:rPr>
        <w:t xml:space="preserve">&lt;&lt; יור &gt;&gt; </w:t>
      </w:r>
      <w:r>
        <w:rPr>
          <w:rtl/>
        </w:rPr>
        <w:t>היו"ר בצלאל סמוטריץ:</w:t>
      </w:r>
      <w:r w:rsidRPr="00BE745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ירוקים.</w:t>
      </w:r>
    </w:p>
    <w:p w:rsidR="00C96533" w:rsidRDefault="00C96533" w:rsidP="00D60DEB">
      <w:pPr>
        <w:rPr>
          <w:rtl/>
        </w:rPr>
      </w:pPr>
    </w:p>
    <w:p w:rsidR="00C96533" w:rsidRDefault="00C96533" w:rsidP="009501F7">
      <w:pPr>
        <w:pStyle w:val="-"/>
        <w:keepNext/>
        <w:rPr>
          <w:rtl/>
        </w:rPr>
      </w:pPr>
      <w:bookmarkStart w:id="11172" w:name="TOR_Q30"/>
      <w:bookmarkEnd w:id="11172"/>
      <w:r w:rsidRPr="00BE745A">
        <w:rPr>
          <w:rStyle w:val="TagStyle"/>
          <w:rtl/>
        </w:rPr>
        <w:t xml:space="preserve">&lt;&lt; דובר_המשך &gt;&gt; </w:t>
      </w:r>
      <w:r>
        <w:rPr>
          <w:rtl/>
        </w:rPr>
        <w:t>חיים ילין (יש עתיד):</w:t>
      </w:r>
      <w:r w:rsidRPr="00BE745A">
        <w:rPr>
          <w:rStyle w:val="TagStyle"/>
          <w:rtl/>
        </w:rPr>
        <w:t xml:space="preserve"> &lt;&lt; דובר_המשך &gt;&gt;</w:t>
      </w:r>
      <w:r>
        <w:rPr>
          <w:rtl/>
        </w:rPr>
        <w:t xml:space="preserve"> </w:t>
      </w:r>
    </w:p>
    <w:p w:rsidR="00C96533" w:rsidRDefault="00C96533" w:rsidP="009501F7">
      <w:pPr>
        <w:rPr>
          <w:rtl/>
        </w:rPr>
      </w:pPr>
    </w:p>
    <w:p w:rsidR="00C96533" w:rsidRDefault="00C96533" w:rsidP="002669E7">
      <w:pPr>
        <w:rPr>
          <w:rtl/>
        </w:rPr>
      </w:pPr>
      <w:r>
        <w:rPr>
          <w:rFonts w:hint="cs"/>
          <w:rtl/>
        </w:rPr>
        <w:t xml:space="preserve">אבל עוד מעט יגיע מרס, עוד מעט השדות יהפכו להיות </w:t>
      </w:r>
      <w:bookmarkStart w:id="11173" w:name="_ETM_Q30_161732"/>
      <w:bookmarkEnd w:id="11173"/>
      <w:r>
        <w:rPr>
          <w:rFonts w:hint="cs"/>
          <w:rtl/>
        </w:rPr>
        <w:t xml:space="preserve">צהובים והחיטה צהובה, ועוד מעט אנחנו נתחיל לראות את גלגל </w:t>
      </w:r>
      <w:bookmarkStart w:id="11174" w:name="_ETM_Q30_169276"/>
      <w:bookmarkEnd w:id="11174"/>
      <w:r w:rsidR="00C03A8E">
        <w:rPr>
          <w:rtl/>
        </w:rPr>
        <w:t>–</w:t>
      </w:r>
      <w:r>
        <w:rPr>
          <w:rFonts w:hint="cs"/>
          <w:rtl/>
        </w:rPr>
        <w:t xml:space="preserve"> לא הטבע </w:t>
      </w:r>
      <w:r w:rsidR="00C03A8E">
        <w:rPr>
          <w:rtl/>
        </w:rPr>
        <w:t>–</w:t>
      </w:r>
      <w:r>
        <w:rPr>
          <w:rFonts w:hint="cs"/>
          <w:rtl/>
        </w:rPr>
        <w:t xml:space="preserve"> את גלגל הטרור שוב. את זה </w:t>
      </w:r>
      <w:bookmarkStart w:id="11175" w:name="_ETM_Q30_170509"/>
      <w:bookmarkEnd w:id="11175"/>
      <w:r>
        <w:rPr>
          <w:rFonts w:hint="cs"/>
          <w:rtl/>
        </w:rPr>
        <w:t xml:space="preserve">אף אחד לא מספר. אבל כדי לא להתמודד עם הטרור </w:t>
      </w:r>
      <w:bookmarkStart w:id="11176" w:name="_ETM_Q30_177585"/>
      <w:bookmarkEnd w:id="11176"/>
      <w:r>
        <w:rPr>
          <w:rFonts w:hint="cs"/>
          <w:rtl/>
        </w:rPr>
        <w:t xml:space="preserve">הזה </w:t>
      </w:r>
      <w:r w:rsidR="00C03A8E">
        <w:rPr>
          <w:rtl/>
        </w:rPr>
        <w:t>–</w:t>
      </w:r>
      <w:r>
        <w:rPr>
          <w:rFonts w:hint="cs"/>
          <w:rtl/>
        </w:rPr>
        <w:t xml:space="preserve"> כי לא הספיקו כנראה 1,100 טילים, חמש </w:t>
      </w:r>
      <w:proofErr w:type="spellStart"/>
      <w:r>
        <w:rPr>
          <w:rFonts w:hint="cs"/>
          <w:rtl/>
        </w:rPr>
        <w:t>הסלמות</w:t>
      </w:r>
      <w:proofErr w:type="spellEnd"/>
      <w:r>
        <w:rPr>
          <w:rFonts w:hint="cs"/>
          <w:rtl/>
        </w:rPr>
        <w:t xml:space="preserve"> של </w:t>
      </w:r>
      <w:bookmarkStart w:id="11177" w:name="_ETM_Q30_181810"/>
      <w:bookmarkEnd w:id="11177"/>
      <w:r>
        <w:rPr>
          <w:rFonts w:hint="cs"/>
          <w:rtl/>
        </w:rPr>
        <w:t xml:space="preserve">כ-100 טילים בממוצע ועוד הסלמה אחת של 520 טילים </w:t>
      </w:r>
      <w:bookmarkStart w:id="11178" w:name="_ETM_Q30_191061"/>
      <w:bookmarkEnd w:id="11178"/>
      <w:r w:rsidR="00C03A8E">
        <w:rPr>
          <w:rtl/>
        </w:rPr>
        <w:t>–</w:t>
      </w:r>
      <w:r>
        <w:rPr>
          <w:rFonts w:hint="cs"/>
          <w:rtl/>
        </w:rPr>
        <w:t xml:space="preserve"> כדי לא לה</w:t>
      </w:r>
      <w:bookmarkStart w:id="11179" w:name="_ETM_Q30_188450"/>
      <w:bookmarkStart w:id="11180" w:name="_ETM_Q30_188809"/>
      <w:bookmarkStart w:id="11181" w:name="_ETM_Q30_189209"/>
      <w:bookmarkEnd w:id="11179"/>
      <w:bookmarkEnd w:id="11180"/>
      <w:bookmarkEnd w:id="11181"/>
      <w:r>
        <w:rPr>
          <w:rtl/>
        </w:rPr>
        <w:t xml:space="preserve">תמודד </w:t>
      </w:r>
      <w:bookmarkStart w:id="11182" w:name="_ETM_Q30_189900"/>
      <w:bookmarkEnd w:id="11182"/>
      <w:r>
        <w:rPr>
          <w:rtl/>
        </w:rPr>
        <w:t xml:space="preserve">עם </w:t>
      </w:r>
      <w:bookmarkStart w:id="11183" w:name="_ETM_Q30_190019"/>
      <w:bookmarkEnd w:id="11183"/>
      <w:r>
        <w:rPr>
          <w:rtl/>
        </w:rPr>
        <w:t xml:space="preserve">המציאות </w:t>
      </w:r>
      <w:bookmarkStart w:id="11184" w:name="_ETM_Q30_190679"/>
      <w:bookmarkEnd w:id="11184"/>
      <w:r>
        <w:rPr>
          <w:rtl/>
        </w:rPr>
        <w:t>הזאת</w:t>
      </w:r>
      <w:r>
        <w:rPr>
          <w:rFonts w:hint="cs"/>
          <w:rtl/>
        </w:rPr>
        <w:t>,</w:t>
      </w:r>
      <w:r>
        <w:rPr>
          <w:rtl/>
        </w:rPr>
        <w:t xml:space="preserve"> </w:t>
      </w:r>
      <w:bookmarkStart w:id="11185" w:name="_ETM_Q30_191760"/>
      <w:bookmarkStart w:id="11186" w:name="_ETM_Q30_192070"/>
      <w:bookmarkEnd w:id="11185"/>
      <w:bookmarkEnd w:id="11186"/>
      <w:r>
        <w:rPr>
          <w:rtl/>
        </w:rPr>
        <w:t xml:space="preserve">ראש </w:t>
      </w:r>
      <w:bookmarkStart w:id="11187" w:name="_ETM_Q30_192330"/>
      <w:bookmarkEnd w:id="11187"/>
      <w:r>
        <w:rPr>
          <w:rtl/>
        </w:rPr>
        <w:t>הממשלה</w:t>
      </w:r>
      <w:r>
        <w:rPr>
          <w:rFonts w:hint="cs"/>
          <w:rtl/>
        </w:rPr>
        <w:t>,</w:t>
      </w:r>
      <w:r>
        <w:rPr>
          <w:rtl/>
        </w:rPr>
        <w:t xml:space="preserve"> </w:t>
      </w:r>
      <w:bookmarkStart w:id="11188" w:name="_ETM_Q30_192849"/>
      <w:bookmarkEnd w:id="11188"/>
      <w:r>
        <w:rPr>
          <w:rtl/>
        </w:rPr>
        <w:t>והקבינט</w:t>
      </w:r>
      <w:r>
        <w:rPr>
          <w:rFonts w:hint="cs"/>
          <w:rtl/>
        </w:rPr>
        <w:t>,</w:t>
      </w:r>
      <w:r>
        <w:rPr>
          <w:rtl/>
        </w:rPr>
        <w:t xml:space="preserve"> </w:t>
      </w:r>
      <w:bookmarkStart w:id="11189" w:name="_ETM_Q30_194219"/>
      <w:bookmarkEnd w:id="11189"/>
      <w:r>
        <w:rPr>
          <w:rtl/>
        </w:rPr>
        <w:t>ש</w:t>
      </w:r>
      <w:bookmarkStart w:id="11190" w:name="_ETM_Q30_194620"/>
      <w:bookmarkEnd w:id="11190"/>
      <w:r>
        <w:rPr>
          <w:rtl/>
        </w:rPr>
        <w:t xml:space="preserve">שומר </w:t>
      </w:r>
      <w:bookmarkStart w:id="11191" w:name="_ETM_Q30_195190"/>
      <w:bookmarkEnd w:id="11191"/>
      <w:r>
        <w:rPr>
          <w:rtl/>
        </w:rPr>
        <w:t xml:space="preserve">על </w:t>
      </w:r>
      <w:bookmarkStart w:id="11192" w:name="_ETM_Q30_195370"/>
      <w:bookmarkEnd w:id="11192"/>
      <w:r>
        <w:rPr>
          <w:rtl/>
        </w:rPr>
        <w:t xml:space="preserve">שתיקה </w:t>
      </w:r>
      <w:bookmarkStart w:id="11193" w:name="_ETM_Q30_195900"/>
      <w:bookmarkEnd w:id="11193"/>
      <w:r>
        <w:rPr>
          <w:rtl/>
        </w:rPr>
        <w:t xml:space="preserve">בנושא </w:t>
      </w:r>
      <w:bookmarkStart w:id="11194" w:name="_ETM_Q30_196360"/>
      <w:bookmarkEnd w:id="11194"/>
      <w:r>
        <w:rPr>
          <w:rtl/>
        </w:rPr>
        <w:t>הזה</w:t>
      </w:r>
      <w:r>
        <w:rPr>
          <w:rFonts w:hint="cs"/>
          <w:rtl/>
        </w:rPr>
        <w:t>,</w:t>
      </w:r>
      <w:r>
        <w:rPr>
          <w:rtl/>
        </w:rPr>
        <w:t xml:space="preserve"> </w:t>
      </w:r>
      <w:bookmarkStart w:id="11195" w:name="_ETM_Q30_197180"/>
      <w:bookmarkEnd w:id="11195"/>
      <w:r>
        <w:rPr>
          <w:rtl/>
        </w:rPr>
        <w:t>מצליח</w:t>
      </w:r>
      <w:r w:rsidR="002669E7">
        <w:rPr>
          <w:rFonts w:hint="cs"/>
          <w:rtl/>
        </w:rPr>
        <w:t>ים</w:t>
      </w:r>
      <w:r>
        <w:rPr>
          <w:rtl/>
        </w:rPr>
        <w:t xml:space="preserve"> </w:t>
      </w:r>
      <w:bookmarkStart w:id="11196" w:name="_ETM_Q30_197900"/>
      <w:bookmarkEnd w:id="11196"/>
      <w:r>
        <w:rPr>
          <w:rtl/>
        </w:rPr>
        <w:t>לה</w:t>
      </w:r>
      <w:r>
        <w:rPr>
          <w:rFonts w:hint="cs"/>
          <w:rtl/>
        </w:rPr>
        <w:t>ע</w:t>
      </w:r>
      <w:r>
        <w:rPr>
          <w:rtl/>
        </w:rPr>
        <w:t>בי</w:t>
      </w:r>
      <w:r>
        <w:rPr>
          <w:rFonts w:hint="cs"/>
          <w:rtl/>
        </w:rPr>
        <w:t>ר</w:t>
      </w:r>
      <w:r>
        <w:rPr>
          <w:rtl/>
        </w:rPr>
        <w:t xml:space="preserve"> </w:t>
      </w:r>
      <w:bookmarkStart w:id="11197" w:name="_ETM_Q30_198470"/>
      <w:bookmarkEnd w:id="11197"/>
      <w:r>
        <w:rPr>
          <w:rFonts w:hint="cs"/>
          <w:rtl/>
        </w:rPr>
        <w:t>ב</w:t>
      </w:r>
      <w:r>
        <w:rPr>
          <w:rtl/>
        </w:rPr>
        <w:t xml:space="preserve">כל </w:t>
      </w:r>
      <w:bookmarkStart w:id="11198" w:name="_ETM_Q30_198820"/>
      <w:bookmarkEnd w:id="11198"/>
      <w:r>
        <w:rPr>
          <w:rtl/>
        </w:rPr>
        <w:t>חודש</w:t>
      </w:r>
      <w:r>
        <w:rPr>
          <w:rFonts w:hint="cs"/>
          <w:rtl/>
        </w:rPr>
        <w:t xml:space="preserve"> 15 מיליון דולר</w:t>
      </w:r>
      <w:r w:rsidR="002669E7">
        <w:rPr>
          <w:rFonts w:hint="cs"/>
          <w:rtl/>
        </w:rPr>
        <w:t>,</w:t>
      </w:r>
      <w:r>
        <w:rPr>
          <w:rFonts w:hint="cs"/>
          <w:rtl/>
        </w:rPr>
        <w:t xml:space="preserve"> 15 מיליון דולר </w:t>
      </w:r>
      <w:bookmarkStart w:id="11199" w:name="_ETM_Q30_205662"/>
      <w:bookmarkEnd w:id="11199"/>
      <w:r>
        <w:rPr>
          <w:rFonts w:hint="cs"/>
          <w:rtl/>
        </w:rPr>
        <w:t xml:space="preserve">לטרור. </w:t>
      </w:r>
    </w:p>
    <w:p w:rsidR="00C96533" w:rsidRDefault="00C96533" w:rsidP="00D60DEB">
      <w:pPr>
        <w:rPr>
          <w:rtl/>
        </w:rPr>
      </w:pPr>
      <w:bookmarkStart w:id="11200" w:name="_ETM_Q30_207694"/>
      <w:bookmarkStart w:id="11201" w:name="_ETM_Q30_207787"/>
      <w:bookmarkEnd w:id="11200"/>
      <w:bookmarkEnd w:id="11201"/>
    </w:p>
    <w:p w:rsidR="00C96533" w:rsidRDefault="00C96533" w:rsidP="002669E7">
      <w:pPr>
        <w:rPr>
          <w:rtl/>
        </w:rPr>
      </w:pPr>
      <w:bookmarkStart w:id="11202" w:name="_ETM_Q30_207870"/>
      <w:bookmarkStart w:id="11203" w:name="_ETM_Q30_207944"/>
      <w:bookmarkStart w:id="11204" w:name="_ETM_Q30_199660"/>
      <w:bookmarkStart w:id="11205" w:name="_ETM_Q30_200150"/>
      <w:bookmarkStart w:id="11206" w:name="_ETM_Q30_200759"/>
      <w:bookmarkStart w:id="11207" w:name="_ETM_Q30_201310"/>
      <w:bookmarkStart w:id="11208" w:name="_ETM_Q30_202180"/>
      <w:bookmarkStart w:id="11209" w:name="_ETM_Q30_202650"/>
      <w:bookmarkStart w:id="11210" w:name="_ETM_Q30_202950"/>
      <w:bookmarkStart w:id="11211" w:name="_ETM_Q30_203470"/>
      <w:bookmarkStart w:id="11212" w:name="_ETM_Q30_204239"/>
      <w:bookmarkEnd w:id="11202"/>
      <w:bookmarkEnd w:id="11203"/>
      <w:bookmarkEnd w:id="11204"/>
      <w:bookmarkEnd w:id="11205"/>
      <w:bookmarkEnd w:id="11206"/>
      <w:bookmarkEnd w:id="11207"/>
      <w:bookmarkEnd w:id="11208"/>
      <w:bookmarkEnd w:id="11209"/>
      <w:bookmarkEnd w:id="11210"/>
      <w:bookmarkEnd w:id="11211"/>
      <w:bookmarkEnd w:id="11212"/>
      <w:r>
        <w:rPr>
          <w:rtl/>
        </w:rPr>
        <w:t xml:space="preserve">כבוד </w:t>
      </w:r>
      <w:bookmarkStart w:id="11213" w:name="_ETM_Q30_208430"/>
      <w:bookmarkEnd w:id="11213"/>
      <w:r>
        <w:rPr>
          <w:rtl/>
        </w:rPr>
        <w:t>היושב-ראש</w:t>
      </w:r>
      <w:r>
        <w:rPr>
          <w:rFonts w:hint="cs"/>
          <w:rtl/>
        </w:rPr>
        <w:t>,</w:t>
      </w:r>
      <w:r>
        <w:rPr>
          <w:rtl/>
        </w:rPr>
        <w:t xml:space="preserve"> </w:t>
      </w:r>
      <w:bookmarkStart w:id="11214" w:name="_ETM_Q30_209460"/>
      <w:bookmarkEnd w:id="11214"/>
      <w:r>
        <w:rPr>
          <w:rtl/>
        </w:rPr>
        <w:t xml:space="preserve">אתה </w:t>
      </w:r>
      <w:bookmarkStart w:id="11215" w:name="_ETM_Q30_209810"/>
      <w:bookmarkEnd w:id="11215"/>
      <w:r>
        <w:rPr>
          <w:rtl/>
        </w:rPr>
        <w:t xml:space="preserve">שייך </w:t>
      </w:r>
      <w:bookmarkStart w:id="11216" w:name="_ETM_Q30_210150"/>
      <w:bookmarkEnd w:id="11216"/>
      <w:r>
        <w:rPr>
          <w:rtl/>
        </w:rPr>
        <w:t xml:space="preserve">למחנה </w:t>
      </w:r>
      <w:bookmarkStart w:id="11217" w:name="_ETM_Q30_210640"/>
      <w:bookmarkEnd w:id="11217"/>
      <w:r>
        <w:rPr>
          <w:rtl/>
        </w:rPr>
        <w:t>הלאומי</w:t>
      </w:r>
      <w:r w:rsidR="002669E7">
        <w:rPr>
          <w:rFonts w:hint="cs"/>
          <w:rtl/>
        </w:rPr>
        <w:t>.</w:t>
      </w:r>
      <w:r>
        <w:rPr>
          <w:rtl/>
        </w:rPr>
        <w:t xml:space="preserve"> </w:t>
      </w:r>
      <w:bookmarkStart w:id="11218" w:name="_ETM_Q30_211900"/>
      <w:bookmarkEnd w:id="11218"/>
      <w:r>
        <w:rPr>
          <w:rtl/>
        </w:rPr>
        <w:t xml:space="preserve">תסביר </w:t>
      </w:r>
      <w:bookmarkStart w:id="11219" w:name="_ETM_Q30_212490"/>
      <w:bookmarkEnd w:id="11219"/>
      <w:r>
        <w:rPr>
          <w:rtl/>
        </w:rPr>
        <w:t>לי</w:t>
      </w:r>
      <w:r>
        <w:rPr>
          <w:rFonts w:hint="cs"/>
          <w:rtl/>
        </w:rPr>
        <w:t xml:space="preserve"> </w:t>
      </w:r>
      <w:r w:rsidR="00C03A8E">
        <w:rPr>
          <w:rFonts w:hint="eastAsia"/>
          <w:rtl/>
        </w:rPr>
        <w:t>–</w:t>
      </w:r>
      <w:r>
        <w:rPr>
          <w:rtl/>
        </w:rPr>
        <w:t xml:space="preserve"> </w:t>
      </w:r>
      <w:bookmarkStart w:id="11220" w:name="_ETM_Q30_213010"/>
      <w:bookmarkEnd w:id="11220"/>
      <w:r>
        <w:rPr>
          <w:rtl/>
        </w:rPr>
        <w:t xml:space="preserve">לא </w:t>
      </w:r>
      <w:bookmarkStart w:id="11221" w:name="_ETM_Q30_213159"/>
      <w:bookmarkEnd w:id="11221"/>
      <w:r>
        <w:rPr>
          <w:rtl/>
        </w:rPr>
        <w:t>עכשיו</w:t>
      </w:r>
      <w:r>
        <w:rPr>
          <w:rFonts w:hint="cs"/>
          <w:rtl/>
        </w:rPr>
        <w:t>,</w:t>
      </w:r>
      <w:r>
        <w:rPr>
          <w:rtl/>
        </w:rPr>
        <w:t xml:space="preserve"> </w:t>
      </w:r>
      <w:bookmarkStart w:id="11222" w:name="_ETM_Q30_213650"/>
      <w:bookmarkEnd w:id="11222"/>
      <w:r>
        <w:rPr>
          <w:rtl/>
        </w:rPr>
        <w:t xml:space="preserve">על </w:t>
      </w:r>
      <w:bookmarkStart w:id="11223" w:name="_ETM_Q30_213780"/>
      <w:bookmarkEnd w:id="11223"/>
      <w:r>
        <w:rPr>
          <w:rtl/>
        </w:rPr>
        <w:t xml:space="preserve">הזמן </w:t>
      </w:r>
      <w:bookmarkStart w:id="11224" w:name="_ETM_Q30_214200"/>
      <w:bookmarkEnd w:id="11224"/>
      <w:r>
        <w:rPr>
          <w:rtl/>
        </w:rPr>
        <w:t>שלי</w:t>
      </w:r>
      <w:r>
        <w:rPr>
          <w:rFonts w:hint="cs"/>
          <w:rtl/>
        </w:rPr>
        <w:t xml:space="preserve"> </w:t>
      </w:r>
      <w:r w:rsidR="00C03A8E">
        <w:rPr>
          <w:rFonts w:hint="eastAsia"/>
          <w:rtl/>
        </w:rPr>
        <w:t>–</w:t>
      </w:r>
      <w:r>
        <w:rPr>
          <w:rtl/>
        </w:rPr>
        <w:t xml:space="preserve"> </w:t>
      </w:r>
      <w:bookmarkStart w:id="11225" w:name="_ETM_Q30_215020"/>
      <w:bookmarkEnd w:id="11225"/>
      <w:r>
        <w:rPr>
          <w:rtl/>
        </w:rPr>
        <w:t xml:space="preserve">איך </w:t>
      </w:r>
      <w:bookmarkStart w:id="11226" w:name="_ETM_Q30_215330"/>
      <w:bookmarkEnd w:id="11226"/>
      <w:r>
        <w:rPr>
          <w:rtl/>
        </w:rPr>
        <w:t xml:space="preserve">המחנה </w:t>
      </w:r>
      <w:bookmarkStart w:id="11227" w:name="_ETM_Q30_215870"/>
      <w:bookmarkEnd w:id="11227"/>
      <w:r>
        <w:rPr>
          <w:rtl/>
        </w:rPr>
        <w:t xml:space="preserve">הלאומי </w:t>
      </w:r>
      <w:bookmarkStart w:id="11228" w:name="_ETM_Q30_216979"/>
      <w:bookmarkEnd w:id="11228"/>
      <w:r>
        <w:rPr>
          <w:rtl/>
        </w:rPr>
        <w:t xml:space="preserve">בעצם </w:t>
      </w:r>
      <w:bookmarkStart w:id="11229" w:name="_ETM_Q30_217720"/>
      <w:bookmarkEnd w:id="11229"/>
      <w:r>
        <w:rPr>
          <w:rtl/>
        </w:rPr>
        <w:t xml:space="preserve">נותן </w:t>
      </w:r>
      <w:bookmarkStart w:id="11230" w:name="_ETM_Q30_218780"/>
      <w:bookmarkEnd w:id="11230"/>
      <w:r>
        <w:rPr>
          <w:rtl/>
        </w:rPr>
        <w:t xml:space="preserve">לכסף </w:t>
      </w:r>
      <w:bookmarkStart w:id="11231" w:name="_ETM_Q30_219479"/>
      <w:bookmarkEnd w:id="11231"/>
      <w:r>
        <w:rPr>
          <w:rtl/>
        </w:rPr>
        <w:t xml:space="preserve">הזה </w:t>
      </w:r>
      <w:bookmarkStart w:id="11232" w:name="_ETM_Q30_220289"/>
      <w:bookmarkEnd w:id="11232"/>
      <w:r>
        <w:rPr>
          <w:rtl/>
        </w:rPr>
        <w:t xml:space="preserve">לעבור </w:t>
      </w:r>
      <w:bookmarkStart w:id="11233" w:name="_ETM_Q30_221370"/>
      <w:bookmarkEnd w:id="11233"/>
      <w:r>
        <w:rPr>
          <w:rtl/>
        </w:rPr>
        <w:t xml:space="preserve">ולשמן </w:t>
      </w:r>
      <w:bookmarkStart w:id="11234" w:name="_ETM_Q30_222059"/>
      <w:bookmarkEnd w:id="11234"/>
      <w:r>
        <w:rPr>
          <w:rtl/>
        </w:rPr>
        <w:t xml:space="preserve">את </w:t>
      </w:r>
      <w:bookmarkStart w:id="11235" w:name="_ETM_Q30_222210"/>
      <w:bookmarkEnd w:id="11235"/>
      <w:r>
        <w:rPr>
          <w:rtl/>
        </w:rPr>
        <w:t xml:space="preserve">מערכת </w:t>
      </w:r>
      <w:bookmarkStart w:id="11236" w:name="_ETM_Q30_222699"/>
      <w:bookmarkEnd w:id="11236"/>
      <w:r>
        <w:rPr>
          <w:rtl/>
        </w:rPr>
        <w:t>הטרור</w:t>
      </w:r>
      <w:r>
        <w:rPr>
          <w:rFonts w:hint="cs"/>
          <w:rtl/>
        </w:rPr>
        <w:t>?</w:t>
      </w:r>
      <w:r>
        <w:rPr>
          <w:rtl/>
        </w:rPr>
        <w:t xml:space="preserve"> </w:t>
      </w:r>
      <w:bookmarkStart w:id="11237" w:name="_ETM_Q30_224920"/>
      <w:bookmarkEnd w:id="11237"/>
    </w:p>
    <w:p w:rsidR="00C96533" w:rsidRDefault="00C96533" w:rsidP="00D60DEB">
      <w:pPr>
        <w:rPr>
          <w:rtl/>
        </w:rPr>
      </w:pPr>
      <w:bookmarkStart w:id="11238" w:name="_ETM_Q30_225462"/>
      <w:bookmarkStart w:id="11239" w:name="_ETM_Q30_225545"/>
      <w:bookmarkEnd w:id="11238"/>
      <w:bookmarkEnd w:id="11239"/>
    </w:p>
    <w:p w:rsidR="00C96533" w:rsidRDefault="00C96533" w:rsidP="002669E7">
      <w:pPr>
        <w:rPr>
          <w:rtl/>
        </w:rPr>
      </w:pPr>
      <w:bookmarkStart w:id="11240" w:name="_ETM_Q30_225661"/>
      <w:bookmarkStart w:id="11241" w:name="_ETM_Q30_225710"/>
      <w:bookmarkEnd w:id="11240"/>
      <w:bookmarkEnd w:id="11241"/>
      <w:r>
        <w:rPr>
          <w:rtl/>
        </w:rPr>
        <w:t xml:space="preserve">כבוד </w:t>
      </w:r>
      <w:bookmarkStart w:id="11242" w:name="_ETM_Q30_225130"/>
      <w:bookmarkEnd w:id="11242"/>
      <w:r>
        <w:rPr>
          <w:rtl/>
        </w:rPr>
        <w:t>היושב-ראש</w:t>
      </w:r>
      <w:r>
        <w:rPr>
          <w:rFonts w:hint="cs"/>
          <w:rtl/>
        </w:rPr>
        <w:t>,</w:t>
      </w:r>
      <w:r>
        <w:rPr>
          <w:rtl/>
        </w:rPr>
        <w:t xml:space="preserve"> </w:t>
      </w:r>
      <w:bookmarkStart w:id="11243" w:name="_ETM_Q30_226989"/>
      <w:bookmarkEnd w:id="11243"/>
      <w:r>
        <w:rPr>
          <w:rtl/>
        </w:rPr>
        <w:t xml:space="preserve">כנסת </w:t>
      </w:r>
      <w:bookmarkStart w:id="11244" w:name="_ETM_Q30_227489"/>
      <w:bookmarkEnd w:id="11244"/>
      <w:r>
        <w:rPr>
          <w:rtl/>
        </w:rPr>
        <w:t>נכבדה</w:t>
      </w:r>
      <w:r>
        <w:rPr>
          <w:rFonts w:hint="cs"/>
          <w:rtl/>
        </w:rPr>
        <w:t xml:space="preserve">, </w:t>
      </w:r>
      <w:bookmarkStart w:id="11245" w:name="_ETM_Q30_228000"/>
      <w:bookmarkStart w:id="11246" w:name="_ETM_Q30_230250"/>
      <w:bookmarkEnd w:id="11245"/>
      <w:bookmarkEnd w:id="11246"/>
      <w:r>
        <w:rPr>
          <w:rtl/>
        </w:rPr>
        <w:t xml:space="preserve">הממשלה </w:t>
      </w:r>
      <w:bookmarkStart w:id="11247" w:name="_ETM_Q30_230810"/>
      <w:bookmarkEnd w:id="11247"/>
      <w:r>
        <w:rPr>
          <w:rtl/>
        </w:rPr>
        <w:t xml:space="preserve">הזאת </w:t>
      </w:r>
      <w:bookmarkStart w:id="11248" w:name="_ETM_Q30_231130"/>
      <w:bookmarkStart w:id="11249" w:name="_ETM_Q30_231210"/>
      <w:bookmarkEnd w:id="11248"/>
      <w:bookmarkEnd w:id="11249"/>
      <w:r>
        <w:rPr>
          <w:rtl/>
        </w:rPr>
        <w:t xml:space="preserve">זה </w:t>
      </w:r>
      <w:bookmarkStart w:id="11250" w:name="_ETM_Q30_231380"/>
      <w:bookmarkEnd w:id="11250"/>
      <w:r>
        <w:rPr>
          <w:rtl/>
        </w:rPr>
        <w:t xml:space="preserve">תעתוע </w:t>
      </w:r>
      <w:bookmarkStart w:id="11251" w:name="_ETM_Q30_232750"/>
      <w:bookmarkEnd w:id="11251"/>
      <w:r>
        <w:rPr>
          <w:rtl/>
        </w:rPr>
        <w:t>לכולם</w:t>
      </w:r>
      <w:r>
        <w:rPr>
          <w:rFonts w:hint="cs"/>
          <w:rtl/>
        </w:rPr>
        <w:t>.</w:t>
      </w:r>
      <w:r>
        <w:rPr>
          <w:rtl/>
        </w:rPr>
        <w:t xml:space="preserve"> </w:t>
      </w:r>
      <w:bookmarkStart w:id="11252" w:name="_ETM_Q30_233980"/>
      <w:bookmarkEnd w:id="11252"/>
      <w:r>
        <w:rPr>
          <w:rtl/>
        </w:rPr>
        <w:t xml:space="preserve">מי </w:t>
      </w:r>
      <w:bookmarkStart w:id="11253" w:name="_ETM_Q30_234129"/>
      <w:bookmarkEnd w:id="11253"/>
      <w:r>
        <w:rPr>
          <w:rtl/>
        </w:rPr>
        <w:t xml:space="preserve">שחושב </w:t>
      </w:r>
      <w:bookmarkStart w:id="11254" w:name="_ETM_Q30_234820"/>
      <w:bookmarkEnd w:id="11254"/>
      <w:r>
        <w:rPr>
          <w:rtl/>
        </w:rPr>
        <w:t>ש</w:t>
      </w:r>
      <w:r>
        <w:rPr>
          <w:rFonts w:hint="cs"/>
          <w:rtl/>
        </w:rPr>
        <w:t>היא ה</w:t>
      </w:r>
      <w:r>
        <w:rPr>
          <w:rtl/>
        </w:rPr>
        <w:t>ביא</w:t>
      </w:r>
      <w:r>
        <w:rPr>
          <w:rFonts w:hint="cs"/>
          <w:rtl/>
        </w:rPr>
        <w:t>ה</w:t>
      </w:r>
      <w:r>
        <w:rPr>
          <w:rtl/>
        </w:rPr>
        <w:t xml:space="preserve"> </w:t>
      </w:r>
      <w:bookmarkStart w:id="11255" w:name="_ETM_Q30_235260"/>
      <w:bookmarkEnd w:id="11255"/>
      <w:r>
        <w:rPr>
          <w:rtl/>
        </w:rPr>
        <w:t>ביטחון</w:t>
      </w:r>
      <w:r>
        <w:rPr>
          <w:rFonts w:hint="cs"/>
          <w:rtl/>
        </w:rPr>
        <w:t xml:space="preserve"> </w:t>
      </w:r>
      <w:r w:rsidR="00C03A8E">
        <w:rPr>
          <w:rtl/>
        </w:rPr>
        <w:t>–</w:t>
      </w:r>
      <w:r>
        <w:rPr>
          <w:rtl/>
        </w:rPr>
        <w:t xml:space="preserve"> </w:t>
      </w:r>
      <w:bookmarkStart w:id="11256" w:name="_ETM_Q30_236520"/>
      <w:bookmarkStart w:id="11257" w:name="_ETM_Q30_236770"/>
      <w:bookmarkEnd w:id="11256"/>
      <w:bookmarkEnd w:id="11257"/>
      <w:r>
        <w:rPr>
          <w:rtl/>
        </w:rPr>
        <w:t xml:space="preserve">מוכרים </w:t>
      </w:r>
      <w:bookmarkStart w:id="11258" w:name="_ETM_Q30_237210"/>
      <w:bookmarkEnd w:id="11258"/>
      <w:r>
        <w:rPr>
          <w:rtl/>
        </w:rPr>
        <w:t xml:space="preserve">לכם </w:t>
      </w:r>
      <w:bookmarkStart w:id="11259" w:name="_ETM_Q30_237579"/>
      <w:bookmarkEnd w:id="11259"/>
      <w:r>
        <w:rPr>
          <w:rtl/>
        </w:rPr>
        <w:t xml:space="preserve">את </w:t>
      </w:r>
      <w:bookmarkStart w:id="11260" w:name="_ETM_Q30_237699"/>
      <w:bookmarkEnd w:id="11260"/>
      <w:r>
        <w:rPr>
          <w:rtl/>
        </w:rPr>
        <w:t xml:space="preserve">הלוקש </w:t>
      </w:r>
      <w:bookmarkStart w:id="11261" w:name="_ETM_Q30_238160"/>
      <w:bookmarkEnd w:id="11261"/>
      <w:r>
        <w:rPr>
          <w:rtl/>
        </w:rPr>
        <w:t>הזה</w:t>
      </w:r>
      <w:r w:rsidR="002669E7">
        <w:rPr>
          <w:rFonts w:hint="cs"/>
          <w:rtl/>
        </w:rPr>
        <w:t xml:space="preserve"> </w:t>
      </w:r>
      <w:r w:rsidR="00C03A8E">
        <w:rPr>
          <w:rFonts w:hint="eastAsia"/>
          <w:rtl/>
        </w:rPr>
        <w:t>–</w:t>
      </w:r>
      <w:r>
        <w:rPr>
          <w:rtl/>
        </w:rPr>
        <w:t xml:space="preserve"> </w:t>
      </w:r>
      <w:bookmarkStart w:id="11262" w:name="_ETM_Q30_238940"/>
      <w:bookmarkEnd w:id="11262"/>
      <w:r>
        <w:rPr>
          <w:rtl/>
        </w:rPr>
        <w:t xml:space="preserve">ביטחון </w:t>
      </w:r>
      <w:bookmarkStart w:id="11263" w:name="_ETM_Q30_239520"/>
      <w:bookmarkEnd w:id="11263"/>
      <w:r>
        <w:rPr>
          <w:rtl/>
        </w:rPr>
        <w:t xml:space="preserve">אין </w:t>
      </w:r>
      <w:bookmarkStart w:id="11264" w:name="_ETM_Q30_239660"/>
      <w:bookmarkEnd w:id="11264"/>
      <w:r>
        <w:rPr>
          <w:rtl/>
        </w:rPr>
        <w:t xml:space="preserve">בעוטף </w:t>
      </w:r>
      <w:bookmarkStart w:id="11265" w:name="_ETM_Q30_240080"/>
      <w:bookmarkEnd w:id="11265"/>
      <w:r>
        <w:rPr>
          <w:rtl/>
        </w:rPr>
        <w:t>עזה</w:t>
      </w:r>
      <w:r>
        <w:rPr>
          <w:rFonts w:hint="cs"/>
          <w:rtl/>
        </w:rPr>
        <w:t>.</w:t>
      </w:r>
      <w:r>
        <w:rPr>
          <w:rtl/>
        </w:rPr>
        <w:t xml:space="preserve"> </w:t>
      </w:r>
      <w:bookmarkStart w:id="11266" w:name="_ETM_Q30_240920"/>
      <w:bookmarkEnd w:id="11266"/>
      <w:r>
        <w:rPr>
          <w:rtl/>
        </w:rPr>
        <w:t>ביטחון</w:t>
      </w:r>
      <w:r>
        <w:rPr>
          <w:rFonts w:hint="cs"/>
          <w:rtl/>
        </w:rPr>
        <w:t xml:space="preserve"> </w:t>
      </w:r>
      <w:bookmarkStart w:id="11267" w:name="_ETM_Q30_241589"/>
      <w:bookmarkEnd w:id="11267"/>
      <w:r>
        <w:rPr>
          <w:rtl/>
        </w:rPr>
        <w:t>אין</w:t>
      </w:r>
      <w:r>
        <w:rPr>
          <w:rFonts w:hint="cs"/>
          <w:rtl/>
        </w:rPr>
        <w:t>,</w:t>
      </w:r>
      <w:r>
        <w:rPr>
          <w:rtl/>
        </w:rPr>
        <w:t xml:space="preserve"> </w:t>
      </w:r>
      <w:bookmarkStart w:id="11268" w:name="_ETM_Q30_242210"/>
      <w:bookmarkEnd w:id="11268"/>
      <w:r>
        <w:rPr>
          <w:rtl/>
        </w:rPr>
        <w:t>ו</w:t>
      </w:r>
      <w:r>
        <w:rPr>
          <w:rFonts w:hint="cs"/>
          <w:rtl/>
        </w:rPr>
        <w:t>הטרור</w:t>
      </w:r>
      <w:r>
        <w:rPr>
          <w:rtl/>
        </w:rPr>
        <w:t xml:space="preserve"> </w:t>
      </w:r>
      <w:bookmarkStart w:id="11269" w:name="_ETM_Q30_242679"/>
      <w:bookmarkEnd w:id="11269"/>
      <w:r>
        <w:rPr>
          <w:rtl/>
        </w:rPr>
        <w:t xml:space="preserve">ממשיך </w:t>
      </w:r>
      <w:bookmarkStart w:id="11270" w:name="_ETM_Q30_243149"/>
      <w:bookmarkEnd w:id="11270"/>
      <w:r>
        <w:rPr>
          <w:rtl/>
        </w:rPr>
        <w:t>לחגוג</w:t>
      </w:r>
      <w:r>
        <w:rPr>
          <w:rFonts w:hint="cs"/>
          <w:rtl/>
        </w:rPr>
        <w:t>.</w:t>
      </w:r>
      <w:r>
        <w:rPr>
          <w:rtl/>
        </w:rPr>
        <w:t xml:space="preserve"> </w:t>
      </w:r>
      <w:bookmarkStart w:id="11271" w:name="_ETM_Q30_244479"/>
      <w:bookmarkEnd w:id="11271"/>
      <w:r>
        <w:rPr>
          <w:rtl/>
        </w:rPr>
        <w:t xml:space="preserve">הגיע </w:t>
      </w:r>
      <w:bookmarkStart w:id="11272" w:name="_ETM_Q30_244829"/>
      <w:bookmarkEnd w:id="11272"/>
      <w:r>
        <w:rPr>
          <w:rtl/>
        </w:rPr>
        <w:t xml:space="preserve">הזמן </w:t>
      </w:r>
      <w:bookmarkStart w:id="11273" w:name="_ETM_Q30_245799"/>
      <w:bookmarkEnd w:id="11273"/>
      <w:r>
        <w:rPr>
          <w:rtl/>
        </w:rPr>
        <w:t xml:space="preserve">להחזיר </w:t>
      </w:r>
      <w:bookmarkStart w:id="11274" w:name="_ETM_Q30_246409"/>
      <w:bookmarkEnd w:id="11274"/>
      <w:r>
        <w:rPr>
          <w:rtl/>
        </w:rPr>
        <w:t xml:space="preserve">את </w:t>
      </w:r>
      <w:bookmarkStart w:id="11275" w:name="_ETM_Q30_246579"/>
      <w:bookmarkEnd w:id="11275"/>
      <w:r>
        <w:rPr>
          <w:rtl/>
        </w:rPr>
        <w:t xml:space="preserve">השקט </w:t>
      </w:r>
      <w:bookmarkStart w:id="11276" w:name="_ETM_Q30_247479"/>
      <w:bookmarkEnd w:id="11276"/>
      <w:r>
        <w:rPr>
          <w:rtl/>
        </w:rPr>
        <w:t xml:space="preserve">לתושבי </w:t>
      </w:r>
      <w:bookmarkStart w:id="11277" w:name="_ETM_Q30_248159"/>
      <w:bookmarkEnd w:id="11277"/>
      <w:r>
        <w:rPr>
          <w:rtl/>
        </w:rPr>
        <w:t>הדרום</w:t>
      </w:r>
      <w:r>
        <w:rPr>
          <w:rFonts w:hint="cs"/>
          <w:rtl/>
        </w:rPr>
        <w:t>.</w:t>
      </w:r>
      <w:r>
        <w:rPr>
          <w:rtl/>
        </w:rPr>
        <w:t xml:space="preserve"> </w:t>
      </w:r>
      <w:bookmarkStart w:id="11278" w:name="_ETM_Q30_249490"/>
      <w:bookmarkEnd w:id="11278"/>
      <w:r>
        <w:rPr>
          <w:rtl/>
        </w:rPr>
        <w:t xml:space="preserve">הגיע </w:t>
      </w:r>
      <w:bookmarkStart w:id="11279" w:name="_ETM_Q30_249929"/>
      <w:bookmarkEnd w:id="11279"/>
      <w:r>
        <w:rPr>
          <w:rtl/>
        </w:rPr>
        <w:t xml:space="preserve">הזמן </w:t>
      </w:r>
      <w:bookmarkStart w:id="11280" w:name="_ETM_Q30_250689"/>
      <w:bookmarkEnd w:id="11280"/>
      <w:r>
        <w:rPr>
          <w:rtl/>
        </w:rPr>
        <w:t xml:space="preserve">להחליף </w:t>
      </w:r>
      <w:bookmarkStart w:id="11281" w:name="_ETM_Q30_251229"/>
      <w:bookmarkEnd w:id="11281"/>
      <w:r>
        <w:rPr>
          <w:rtl/>
        </w:rPr>
        <w:t xml:space="preserve">את </w:t>
      </w:r>
      <w:bookmarkStart w:id="11282" w:name="_ETM_Q30_251359"/>
      <w:bookmarkEnd w:id="11282"/>
      <w:r>
        <w:rPr>
          <w:rtl/>
        </w:rPr>
        <w:t>הממשלה</w:t>
      </w:r>
      <w:r>
        <w:rPr>
          <w:rFonts w:hint="cs"/>
          <w:rtl/>
        </w:rPr>
        <w:t>.</w:t>
      </w:r>
      <w:r>
        <w:rPr>
          <w:rtl/>
        </w:rPr>
        <w:t xml:space="preserve"> </w:t>
      </w:r>
      <w:bookmarkStart w:id="11283" w:name="_ETM_Q30_252369"/>
      <w:bookmarkEnd w:id="11283"/>
      <w:r>
        <w:rPr>
          <w:rtl/>
        </w:rPr>
        <w:t xml:space="preserve">הגיע </w:t>
      </w:r>
      <w:bookmarkStart w:id="11284" w:name="_ETM_Q30_252829"/>
      <w:bookmarkEnd w:id="11284"/>
      <w:r>
        <w:rPr>
          <w:rtl/>
        </w:rPr>
        <w:t xml:space="preserve">הזמן </w:t>
      </w:r>
      <w:bookmarkStart w:id="11285" w:name="_ETM_Q30_253899"/>
      <w:bookmarkEnd w:id="11285"/>
      <w:r>
        <w:rPr>
          <w:rtl/>
        </w:rPr>
        <w:t xml:space="preserve">לתת </w:t>
      </w:r>
      <w:bookmarkStart w:id="11286" w:name="_ETM_Q30_254459"/>
      <w:bookmarkEnd w:id="11286"/>
      <w:r>
        <w:rPr>
          <w:rtl/>
        </w:rPr>
        <w:t xml:space="preserve">את </w:t>
      </w:r>
      <w:bookmarkStart w:id="11287" w:name="_ETM_Q30_254600"/>
      <w:bookmarkEnd w:id="11287"/>
      <w:r>
        <w:rPr>
          <w:rtl/>
        </w:rPr>
        <w:t>ההזדמנות</w:t>
      </w:r>
      <w:r>
        <w:rPr>
          <w:rFonts w:hint="cs"/>
          <w:rtl/>
        </w:rPr>
        <w:t xml:space="preserve"> ליש עתיד. </w:t>
      </w:r>
      <w:bookmarkStart w:id="11288" w:name="_ETM_Q30_255380"/>
      <w:bookmarkStart w:id="11289" w:name="_ETM_Q30_255639"/>
      <w:bookmarkStart w:id="11290" w:name="_ETM_Q30_256149"/>
      <w:bookmarkEnd w:id="11288"/>
      <w:bookmarkEnd w:id="11289"/>
      <w:bookmarkEnd w:id="11290"/>
      <w:r>
        <w:rPr>
          <w:rtl/>
        </w:rPr>
        <w:t xml:space="preserve">תודה </w:t>
      </w:r>
      <w:bookmarkStart w:id="11291" w:name="_ETM_Q30_256399"/>
      <w:bookmarkEnd w:id="11291"/>
      <w:r>
        <w:rPr>
          <w:rtl/>
        </w:rPr>
        <w:t>רבה</w:t>
      </w:r>
      <w:r>
        <w:rPr>
          <w:rFonts w:hint="cs"/>
          <w:rtl/>
        </w:rPr>
        <w:t>.</w:t>
      </w:r>
    </w:p>
    <w:p w:rsidR="00C96533" w:rsidRDefault="00C96533" w:rsidP="00D60DEB">
      <w:pPr>
        <w:rPr>
          <w:rtl/>
        </w:rPr>
      </w:pPr>
      <w:bookmarkStart w:id="11292" w:name="_ETM_Q30_256419"/>
      <w:bookmarkStart w:id="11293" w:name="_ETM_Q30_256486"/>
      <w:bookmarkEnd w:id="11292"/>
      <w:bookmarkEnd w:id="11293"/>
    </w:p>
    <w:p w:rsidR="00C96533" w:rsidRDefault="00C96533" w:rsidP="00D60DEB">
      <w:pPr>
        <w:pStyle w:val="af6"/>
        <w:keepNext/>
        <w:rPr>
          <w:rtl/>
        </w:rPr>
      </w:pPr>
      <w:r w:rsidRPr="000F52CA">
        <w:rPr>
          <w:rStyle w:val="TagStyle"/>
          <w:rtl/>
        </w:rPr>
        <w:t xml:space="preserve"> &lt;&lt; יור &gt;&gt; </w:t>
      </w:r>
      <w:r>
        <w:rPr>
          <w:rtl/>
        </w:rPr>
        <w:t>היו"ר בצלאל סמוטריץ:</w:t>
      </w:r>
      <w:r w:rsidRPr="000F52CA">
        <w:rPr>
          <w:rStyle w:val="TagStyle"/>
          <w:rtl/>
        </w:rPr>
        <w:t xml:space="preserve"> &lt;&lt; יור &gt;&gt;</w:t>
      </w:r>
      <w:r>
        <w:rPr>
          <w:rtl/>
        </w:rPr>
        <w:t xml:space="preserve"> </w:t>
      </w:r>
    </w:p>
    <w:p w:rsidR="00C96533" w:rsidRDefault="00C96533" w:rsidP="00461C2E">
      <w:pPr>
        <w:rPr>
          <w:rtl/>
        </w:rPr>
      </w:pPr>
    </w:p>
    <w:p w:rsidR="00C96533" w:rsidRDefault="00C96533" w:rsidP="002669E7">
      <w:pPr>
        <w:rPr>
          <w:rtl/>
        </w:rPr>
      </w:pPr>
      <w:bookmarkStart w:id="11294" w:name="_ETM_Q30_259495"/>
      <w:bookmarkStart w:id="11295" w:name="_ETM_Q30_256611"/>
      <w:bookmarkStart w:id="11296" w:name="_ETM_Q30_256683"/>
      <w:bookmarkStart w:id="11297" w:name="_ETM_Q30_257439"/>
      <w:bookmarkEnd w:id="11294"/>
      <w:bookmarkEnd w:id="11295"/>
      <w:bookmarkEnd w:id="11296"/>
      <w:bookmarkEnd w:id="11297"/>
      <w:r>
        <w:rPr>
          <w:rtl/>
        </w:rPr>
        <w:t xml:space="preserve">תודה </w:t>
      </w:r>
      <w:bookmarkStart w:id="11298" w:name="_ETM_Q30_257709"/>
      <w:bookmarkEnd w:id="11298"/>
      <w:r>
        <w:rPr>
          <w:rtl/>
        </w:rPr>
        <w:t xml:space="preserve">רבה </w:t>
      </w:r>
      <w:bookmarkStart w:id="11299" w:name="_ETM_Q30_257899"/>
      <w:bookmarkEnd w:id="11299"/>
      <w:r>
        <w:rPr>
          <w:rtl/>
        </w:rPr>
        <w:t xml:space="preserve">לחבר </w:t>
      </w:r>
      <w:bookmarkStart w:id="11300" w:name="_ETM_Q30_258209"/>
      <w:bookmarkEnd w:id="11300"/>
      <w:r>
        <w:rPr>
          <w:rtl/>
        </w:rPr>
        <w:t xml:space="preserve">הכנסת </w:t>
      </w:r>
      <w:bookmarkStart w:id="11301" w:name="_ETM_Q30_259130"/>
      <w:bookmarkEnd w:id="11301"/>
      <w:r>
        <w:rPr>
          <w:rtl/>
        </w:rPr>
        <w:t xml:space="preserve">חיים </w:t>
      </w:r>
      <w:bookmarkStart w:id="11302" w:name="_ETM_Q30_259549"/>
      <w:bookmarkEnd w:id="11302"/>
      <w:r>
        <w:rPr>
          <w:rtl/>
        </w:rPr>
        <w:t>ילין</w:t>
      </w:r>
      <w:r>
        <w:rPr>
          <w:rFonts w:hint="cs"/>
          <w:rtl/>
        </w:rPr>
        <w:t>.</w:t>
      </w:r>
      <w:r>
        <w:rPr>
          <w:rtl/>
        </w:rPr>
        <w:t xml:space="preserve"> </w:t>
      </w:r>
      <w:bookmarkStart w:id="11303" w:name="_ETM_Q30_260030"/>
      <w:bookmarkEnd w:id="11303"/>
      <w:r>
        <w:rPr>
          <w:rtl/>
        </w:rPr>
        <w:t xml:space="preserve">חבר </w:t>
      </w:r>
      <w:bookmarkStart w:id="11304" w:name="_ETM_Q30_260249"/>
      <w:bookmarkEnd w:id="11304"/>
      <w:r>
        <w:rPr>
          <w:rtl/>
        </w:rPr>
        <w:t xml:space="preserve">הכנסת </w:t>
      </w:r>
      <w:bookmarkStart w:id="11305" w:name="_ETM_Q30_260639"/>
      <w:bookmarkEnd w:id="11305"/>
      <w:r>
        <w:rPr>
          <w:rtl/>
        </w:rPr>
        <w:t xml:space="preserve">מסעוד </w:t>
      </w:r>
      <w:bookmarkStart w:id="11306" w:name="_ETM_Q30_261149"/>
      <w:bookmarkEnd w:id="11306"/>
      <w:r>
        <w:rPr>
          <w:rtl/>
        </w:rPr>
        <w:t>גנאים</w:t>
      </w:r>
      <w:r>
        <w:rPr>
          <w:rFonts w:hint="cs"/>
          <w:rtl/>
        </w:rPr>
        <w:t>,</w:t>
      </w:r>
      <w:r>
        <w:rPr>
          <w:rtl/>
        </w:rPr>
        <w:t xml:space="preserve"> </w:t>
      </w:r>
      <w:bookmarkStart w:id="11307" w:name="_ETM_Q30_261869"/>
      <w:bookmarkEnd w:id="11307"/>
      <w:r>
        <w:rPr>
          <w:rFonts w:hint="cs"/>
          <w:rtl/>
        </w:rPr>
        <w:t>ו</w:t>
      </w:r>
      <w:r>
        <w:rPr>
          <w:rtl/>
        </w:rPr>
        <w:t>אחריו</w:t>
      </w:r>
      <w:r>
        <w:rPr>
          <w:rFonts w:hint="cs"/>
          <w:rtl/>
        </w:rPr>
        <w:t xml:space="preserve"> </w:t>
      </w:r>
      <w:r w:rsidR="00C03A8E">
        <w:rPr>
          <w:rtl/>
        </w:rPr>
        <w:t>–</w:t>
      </w:r>
      <w:r>
        <w:rPr>
          <w:rtl/>
        </w:rPr>
        <w:t xml:space="preserve"> </w:t>
      </w:r>
      <w:bookmarkStart w:id="11308" w:name="_ETM_Q30_262619"/>
      <w:bookmarkEnd w:id="11308"/>
      <w:r>
        <w:rPr>
          <w:rtl/>
        </w:rPr>
        <w:t>א</w:t>
      </w:r>
      <w:bookmarkStart w:id="11309" w:name="_ETM_Q30_264710"/>
      <w:bookmarkEnd w:id="11309"/>
      <w:r>
        <w:rPr>
          <w:rtl/>
        </w:rPr>
        <w:t xml:space="preserve">ורן </w:t>
      </w:r>
      <w:bookmarkStart w:id="11310" w:name="_ETM_Q30_263039"/>
      <w:bookmarkEnd w:id="11310"/>
      <w:r>
        <w:rPr>
          <w:rtl/>
        </w:rPr>
        <w:t xml:space="preserve">אסף </w:t>
      </w:r>
      <w:bookmarkStart w:id="11311" w:name="_ETM_Q30_263530"/>
      <w:bookmarkEnd w:id="11311"/>
      <w:r>
        <w:rPr>
          <w:rtl/>
        </w:rPr>
        <w:t>חזן</w:t>
      </w:r>
      <w:r>
        <w:rPr>
          <w:rFonts w:hint="cs"/>
          <w:rtl/>
        </w:rPr>
        <w:t>. בסדר גמור</w:t>
      </w:r>
      <w:r w:rsidR="002669E7">
        <w:rPr>
          <w:rFonts w:hint="cs"/>
          <w:rtl/>
        </w:rPr>
        <w:t>,</w:t>
      </w:r>
      <w:r>
        <w:rPr>
          <w:rFonts w:hint="cs"/>
          <w:rtl/>
        </w:rPr>
        <w:t xml:space="preserve"> נמחק</w:t>
      </w:r>
      <w:r w:rsidR="002669E7">
        <w:rPr>
          <w:rFonts w:hint="cs"/>
          <w:rtl/>
        </w:rPr>
        <w:t>.</w:t>
      </w:r>
      <w:r>
        <w:rPr>
          <w:rFonts w:hint="cs"/>
          <w:rtl/>
        </w:rPr>
        <w:t xml:space="preserve"> אחריו </w:t>
      </w:r>
      <w:r w:rsidR="00C03A8E">
        <w:rPr>
          <w:rtl/>
        </w:rPr>
        <w:t>–</w:t>
      </w:r>
      <w:r>
        <w:rPr>
          <w:rFonts w:hint="cs"/>
          <w:rtl/>
        </w:rPr>
        <w:t xml:space="preserve"> סאלח סעד.</w:t>
      </w:r>
    </w:p>
    <w:p w:rsidR="00C96533" w:rsidRPr="00BA115E" w:rsidRDefault="00C96533" w:rsidP="00D60DEB">
      <w:pPr>
        <w:rPr>
          <w:rtl/>
        </w:rPr>
      </w:pPr>
      <w:bookmarkStart w:id="11312" w:name="_ETM_Q30_267728"/>
      <w:bookmarkStart w:id="11313" w:name="_ETM_Q30_267794"/>
      <w:bookmarkStart w:id="11314" w:name="_ETM_Q30_277070"/>
      <w:bookmarkStart w:id="11315" w:name="ET_interruption_5275_6"/>
      <w:bookmarkEnd w:id="11312"/>
      <w:bookmarkEnd w:id="11313"/>
      <w:bookmarkEnd w:id="11314"/>
    </w:p>
    <w:p w:rsidR="00C96533" w:rsidRDefault="00C96533" w:rsidP="00D60DEB">
      <w:pPr>
        <w:pStyle w:val="a4"/>
        <w:keepNext/>
        <w:rPr>
          <w:rtl/>
        </w:rPr>
      </w:pPr>
      <w:bookmarkStart w:id="11316" w:name="ET_speaker_4611_5"/>
      <w:r w:rsidRPr="0030501E">
        <w:rPr>
          <w:rStyle w:val="TagStyle"/>
          <w:rtl/>
        </w:rPr>
        <w:t xml:space="preserve"> &lt;&lt; דובר &gt;&gt; </w:t>
      </w:r>
      <w:bookmarkStart w:id="11317" w:name="_Toc533630215"/>
      <w:bookmarkStart w:id="11318" w:name="_Toc533630885"/>
      <w:bookmarkStart w:id="11319" w:name="_Toc533631065"/>
      <w:r>
        <w:rPr>
          <w:rtl/>
        </w:rPr>
        <w:t>מסעוד גנאים (הרשימה המשותפת):</w:t>
      </w:r>
      <w:bookmarkEnd w:id="11317"/>
      <w:bookmarkEnd w:id="11318"/>
      <w:bookmarkEnd w:id="11319"/>
      <w:r w:rsidRPr="0030501E">
        <w:rPr>
          <w:rStyle w:val="TagStyle"/>
          <w:rtl/>
        </w:rPr>
        <w:t xml:space="preserve"> &lt;&lt; דובר &gt;&gt;</w:t>
      </w:r>
      <w:r>
        <w:rPr>
          <w:rtl/>
        </w:rPr>
        <w:t xml:space="preserve"> </w:t>
      </w:r>
      <w:bookmarkEnd w:id="11316"/>
    </w:p>
    <w:p w:rsidR="00C96533" w:rsidRDefault="00C96533" w:rsidP="00461C2E">
      <w:pPr>
        <w:rPr>
          <w:rtl/>
        </w:rPr>
      </w:pPr>
    </w:p>
    <w:p w:rsidR="00C96533" w:rsidRDefault="00C96533" w:rsidP="00D60DEB">
      <w:pPr>
        <w:rPr>
          <w:rtl/>
        </w:rPr>
      </w:pPr>
      <w:bookmarkStart w:id="11320" w:name="_ETM_Q30_277561"/>
      <w:bookmarkStart w:id="11321" w:name="_ETM_Q30_277584"/>
      <w:bookmarkEnd w:id="11320"/>
      <w:bookmarkEnd w:id="11321"/>
      <w:r>
        <w:rPr>
          <w:rFonts w:hint="cs"/>
          <w:rtl/>
        </w:rPr>
        <w:t xml:space="preserve">סאלח </w:t>
      </w:r>
      <w:bookmarkStart w:id="11322" w:name="_ETM_Q30_278068"/>
      <w:bookmarkEnd w:id="11322"/>
      <w:r>
        <w:rPr>
          <w:rFonts w:hint="cs"/>
          <w:rtl/>
        </w:rPr>
        <w:t>סעד? הוא כבר דיבר, סאלח סעד.</w:t>
      </w:r>
    </w:p>
    <w:p w:rsidR="00C96533" w:rsidRDefault="00C96533" w:rsidP="00D60DEB">
      <w:pPr>
        <w:rPr>
          <w:rtl/>
        </w:rPr>
      </w:pPr>
    </w:p>
    <w:p w:rsidR="00C96533" w:rsidRDefault="00C96533" w:rsidP="00D60DEB">
      <w:pPr>
        <w:pStyle w:val="af6"/>
        <w:keepNext/>
        <w:rPr>
          <w:rtl/>
        </w:rPr>
      </w:pPr>
      <w:r w:rsidRPr="0030501E">
        <w:rPr>
          <w:rStyle w:val="TagStyle"/>
          <w:rtl/>
        </w:rPr>
        <w:t xml:space="preserve"> &lt;&lt; יור &gt;&gt; </w:t>
      </w:r>
      <w:r>
        <w:rPr>
          <w:rtl/>
        </w:rPr>
        <w:t>היו"ר בצלאל סמוטריץ:</w:t>
      </w:r>
      <w:r w:rsidRPr="0030501E">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1323" w:name="_ETM_Q30_281474"/>
      <w:bookmarkEnd w:id="11323"/>
      <w:r>
        <w:rPr>
          <w:rFonts w:hint="cs"/>
          <w:rtl/>
        </w:rPr>
        <w:t xml:space="preserve">שלוש דקות, אדוני, לרשותך. </w:t>
      </w:r>
      <w:bookmarkStart w:id="11324" w:name="_ETM_Q30_282216"/>
      <w:bookmarkEnd w:id="11324"/>
      <w:r>
        <w:rPr>
          <w:rFonts w:hint="cs"/>
          <w:rtl/>
        </w:rPr>
        <w:t>בבקשה.</w:t>
      </w:r>
    </w:p>
    <w:p w:rsidR="00C96533" w:rsidRDefault="00C96533" w:rsidP="00D60DEB">
      <w:pPr>
        <w:rPr>
          <w:rtl/>
        </w:rPr>
      </w:pPr>
      <w:bookmarkStart w:id="11325" w:name="_ETM_Q30_283400"/>
      <w:bookmarkStart w:id="11326" w:name="_ETM_Q30_283462"/>
      <w:bookmarkEnd w:id="11325"/>
      <w:bookmarkEnd w:id="11326"/>
    </w:p>
    <w:p w:rsidR="00C96533" w:rsidRDefault="00C96533" w:rsidP="00D60DEB">
      <w:pPr>
        <w:pStyle w:val="-"/>
        <w:keepNext/>
        <w:rPr>
          <w:rtl/>
        </w:rPr>
      </w:pPr>
      <w:bookmarkStart w:id="11327" w:name="ET_speakercontinue_4611_7"/>
      <w:r w:rsidRPr="0030501E">
        <w:rPr>
          <w:rStyle w:val="TagStyle"/>
          <w:rtl/>
        </w:rPr>
        <w:t xml:space="preserve"> &lt;&lt; דובר_המשך &gt;&gt; </w:t>
      </w:r>
      <w:r>
        <w:rPr>
          <w:rtl/>
        </w:rPr>
        <w:t>מסעוד גנאים (הרשימה המשותפת):</w:t>
      </w:r>
      <w:r w:rsidRPr="0030501E">
        <w:rPr>
          <w:rStyle w:val="TagStyle"/>
          <w:rtl/>
        </w:rPr>
        <w:t xml:space="preserve"> &lt;&lt; דובר_המשך &gt;&gt;</w:t>
      </w:r>
      <w:r>
        <w:rPr>
          <w:rtl/>
        </w:rPr>
        <w:t xml:space="preserve"> </w:t>
      </w:r>
      <w:bookmarkEnd w:id="11327"/>
    </w:p>
    <w:p w:rsidR="00C96533" w:rsidRDefault="00C96533" w:rsidP="00461C2E">
      <w:pPr>
        <w:rPr>
          <w:rtl/>
        </w:rPr>
      </w:pPr>
    </w:p>
    <w:p w:rsidR="00C96533" w:rsidRDefault="00C96533" w:rsidP="00D60DEB">
      <w:pPr>
        <w:rPr>
          <w:rtl/>
        </w:rPr>
      </w:pPr>
      <w:bookmarkStart w:id="11328" w:name="_ETM_Q30_282523"/>
      <w:bookmarkEnd w:id="11328"/>
      <w:r>
        <w:rPr>
          <w:rFonts w:hint="cs"/>
          <w:rtl/>
        </w:rPr>
        <w:t>כבר היה סאלח סעד.</w:t>
      </w:r>
    </w:p>
    <w:p w:rsidR="00C96533" w:rsidRDefault="00C96533" w:rsidP="00D60DEB">
      <w:pPr>
        <w:keepNext/>
        <w:rPr>
          <w:rtl/>
        </w:rPr>
      </w:pPr>
      <w:bookmarkStart w:id="11329" w:name="_ETM_Q30_283778"/>
      <w:bookmarkStart w:id="11330" w:name="_ETM_Q30_283845"/>
      <w:bookmarkEnd w:id="11329"/>
      <w:bookmarkEnd w:id="11330"/>
    </w:p>
    <w:p w:rsidR="00C96533" w:rsidRDefault="00C96533" w:rsidP="00D60DEB">
      <w:pPr>
        <w:pStyle w:val="af5"/>
        <w:keepNext/>
      </w:pPr>
      <w:r>
        <w:rPr>
          <w:rStyle w:val="TagStyle"/>
          <w:rFonts w:hint="cs"/>
          <w:rtl/>
        </w:rPr>
        <w:t xml:space="preserve">&lt;&lt; קריאה &gt;&gt; </w:t>
      </w:r>
      <w:r>
        <w:rPr>
          <w:rFonts w:hint="cs"/>
          <w:rtl/>
        </w:rPr>
        <w:t>איל בן ראובן (המחנה הציוני):</w:t>
      </w:r>
      <w:r>
        <w:rPr>
          <w:rStyle w:val="TagStyle"/>
          <w:rtl/>
        </w:rPr>
        <w:t xml:space="preserve"> &lt;&lt; קריאה &gt;&gt;</w:t>
      </w:r>
      <w:r>
        <w:rPr>
          <w:rFonts w:hint="cs"/>
          <w:rtl/>
        </w:rPr>
        <w:t xml:space="preserve"> </w:t>
      </w:r>
    </w:p>
    <w:p w:rsidR="00C96533" w:rsidRDefault="00C96533" w:rsidP="00461C2E">
      <w:pPr>
        <w:rPr>
          <w:rtl/>
        </w:rPr>
      </w:pPr>
    </w:p>
    <w:p w:rsidR="00C96533" w:rsidRDefault="00C96533" w:rsidP="00D60DEB">
      <w:pPr>
        <w:rPr>
          <w:rtl/>
        </w:rPr>
      </w:pPr>
      <w:r>
        <w:rPr>
          <w:rFonts w:hint="cs"/>
          <w:rtl/>
        </w:rPr>
        <w:t>סאלח סעד כבר היה.</w:t>
      </w:r>
    </w:p>
    <w:p w:rsidR="00C96533" w:rsidRDefault="00C96533" w:rsidP="00D60DEB">
      <w:pPr>
        <w:rPr>
          <w:rtl/>
        </w:rPr>
      </w:pPr>
    </w:p>
    <w:p w:rsidR="00C96533" w:rsidRDefault="00C96533" w:rsidP="00D60DEB">
      <w:pPr>
        <w:pStyle w:val="af6"/>
        <w:keepNext/>
        <w:rPr>
          <w:rtl/>
        </w:rPr>
      </w:pPr>
      <w:r w:rsidRPr="009F2F74">
        <w:rPr>
          <w:rStyle w:val="TagStyle"/>
          <w:rtl/>
        </w:rPr>
        <w:t xml:space="preserve"> &lt;&lt; יור &gt;&gt; </w:t>
      </w:r>
      <w:r>
        <w:rPr>
          <w:rtl/>
        </w:rPr>
        <w:t>היו"ר בצלאל סמוטריץ:</w:t>
      </w:r>
      <w:r w:rsidRPr="009F2F74">
        <w:rPr>
          <w:rStyle w:val="TagStyle"/>
          <w:rtl/>
        </w:rPr>
        <w:t xml:space="preserve"> &lt;&lt; יור &gt;&gt;</w:t>
      </w:r>
      <w:r>
        <w:rPr>
          <w:rtl/>
        </w:rPr>
        <w:t xml:space="preserve"> </w:t>
      </w:r>
    </w:p>
    <w:p w:rsidR="00C96533" w:rsidRDefault="00C96533" w:rsidP="00461C2E">
      <w:pPr>
        <w:rPr>
          <w:rtl/>
        </w:rPr>
      </w:pPr>
    </w:p>
    <w:p w:rsidR="00C96533" w:rsidRPr="0030501E" w:rsidRDefault="00C96533" w:rsidP="002669E7">
      <w:pPr>
        <w:rPr>
          <w:rtl/>
        </w:rPr>
      </w:pPr>
      <w:bookmarkStart w:id="11331" w:name="_ETM_Q30_284766"/>
      <w:bookmarkEnd w:id="11331"/>
      <w:r>
        <w:rPr>
          <w:rFonts w:hint="cs"/>
          <w:rtl/>
        </w:rPr>
        <w:t xml:space="preserve">טוב, אז הרשימה לא </w:t>
      </w:r>
      <w:bookmarkStart w:id="11332" w:name="_ETM_Q30_285852"/>
      <w:bookmarkEnd w:id="11332"/>
      <w:r>
        <w:rPr>
          <w:rFonts w:hint="cs"/>
          <w:rtl/>
        </w:rPr>
        <w:t>מעודכנת</w:t>
      </w:r>
      <w:r w:rsidR="002669E7">
        <w:rPr>
          <w:rFonts w:hint="cs"/>
          <w:rtl/>
        </w:rPr>
        <w:t>,</w:t>
      </w:r>
      <w:r>
        <w:rPr>
          <w:rFonts w:hint="cs"/>
          <w:rtl/>
        </w:rPr>
        <w:t xml:space="preserve"> אז חברת הכנסת גרמן.</w:t>
      </w:r>
      <w:r>
        <w:rPr>
          <w:rtl/>
        </w:rPr>
        <w:t xml:space="preserve"> </w:t>
      </w:r>
    </w:p>
    <w:p w:rsidR="00C96533" w:rsidRDefault="00C96533" w:rsidP="00D60DEB">
      <w:pPr>
        <w:rPr>
          <w:rtl/>
        </w:rPr>
      </w:pPr>
      <w:bookmarkStart w:id="11333" w:name="_ETM_Q30_272268"/>
      <w:bookmarkStart w:id="11334" w:name="_ETM_Q30_272336"/>
      <w:bookmarkEnd w:id="11315"/>
      <w:bookmarkEnd w:id="11333"/>
      <w:bookmarkEnd w:id="11334"/>
    </w:p>
    <w:p w:rsidR="00C96533" w:rsidRDefault="00C96533" w:rsidP="00D60DEB">
      <w:pPr>
        <w:pStyle w:val="-"/>
        <w:keepNext/>
        <w:rPr>
          <w:rtl/>
        </w:rPr>
      </w:pPr>
      <w:bookmarkStart w:id="11335" w:name="ET_speakercontinue_4611_9"/>
      <w:r w:rsidRPr="003513B4">
        <w:rPr>
          <w:rStyle w:val="TagStyle"/>
          <w:rtl/>
        </w:rPr>
        <w:t xml:space="preserve"> &lt;&lt; דובר_המשך &gt;&gt; </w:t>
      </w:r>
      <w:r>
        <w:rPr>
          <w:rtl/>
        </w:rPr>
        <w:t>מסעוד גנאים (הרשימה המשותפת):</w:t>
      </w:r>
      <w:r w:rsidRPr="003513B4">
        <w:rPr>
          <w:rStyle w:val="TagStyle"/>
          <w:rtl/>
        </w:rPr>
        <w:t xml:space="preserve"> &lt;&lt; דובר_המשך &gt;&gt;</w:t>
      </w:r>
      <w:r>
        <w:rPr>
          <w:rtl/>
        </w:rPr>
        <w:t xml:space="preserve"> </w:t>
      </w:r>
      <w:bookmarkEnd w:id="11335"/>
    </w:p>
    <w:p w:rsidR="00C96533" w:rsidRDefault="00C96533" w:rsidP="00461C2E">
      <w:pPr>
        <w:rPr>
          <w:rtl/>
        </w:rPr>
      </w:pPr>
    </w:p>
    <w:p w:rsidR="00C96533" w:rsidRDefault="00C96533" w:rsidP="002669E7">
      <w:pPr>
        <w:rPr>
          <w:rtl/>
        </w:rPr>
      </w:pPr>
      <w:bookmarkStart w:id="11336" w:name="_ETM_Q30_288883"/>
      <w:bookmarkEnd w:id="11336"/>
      <w:r>
        <w:rPr>
          <w:rFonts w:hint="cs"/>
          <w:rtl/>
        </w:rPr>
        <w:t xml:space="preserve">אדוני היושב-ראש, חבריי חברי הכנסת, </w:t>
      </w:r>
      <w:bookmarkStart w:id="11337" w:name="_ETM_Q30_293359"/>
      <w:bookmarkEnd w:id="11337"/>
      <w:r>
        <w:rPr>
          <w:rFonts w:hint="cs"/>
          <w:rtl/>
        </w:rPr>
        <w:t xml:space="preserve">היום, עם סיום ימיה של הכנסת העשרים, אני גם </w:t>
      </w:r>
      <w:bookmarkStart w:id="11338" w:name="_ETM_Q30_300309"/>
      <w:bookmarkEnd w:id="11338"/>
      <w:r>
        <w:rPr>
          <w:rFonts w:hint="cs"/>
          <w:rtl/>
        </w:rPr>
        <w:t xml:space="preserve">מסיים את עבודתי, את כהונתי, בכנסת הזאת. אני מסיים, כי </w:t>
      </w:r>
      <w:bookmarkStart w:id="11339" w:name="_ETM_Q30_267912"/>
      <w:bookmarkStart w:id="11340" w:name="_ETM_Q30_267981"/>
      <w:bookmarkStart w:id="11341" w:name="_ETM_Q30_265479"/>
      <w:bookmarkStart w:id="11342" w:name="ET_typistreplace_אחרי_כן_אמ_15_59_10"/>
      <w:bookmarkEnd w:id="11339"/>
      <w:bookmarkEnd w:id="11340"/>
      <w:bookmarkEnd w:id="11341"/>
      <w:r>
        <w:rPr>
          <w:rFonts w:hint="cs"/>
          <w:rtl/>
        </w:rPr>
        <w:t xml:space="preserve">אני ממלא אחר </w:t>
      </w:r>
      <w:bookmarkStart w:id="11343" w:name="_ETM_Q30_311948"/>
      <w:bookmarkEnd w:id="11343"/>
      <w:r>
        <w:rPr>
          <w:rFonts w:hint="cs"/>
          <w:rtl/>
        </w:rPr>
        <w:t xml:space="preserve">החוקה של התנועה שלי, התנועה האסלאמית, שהזרוע הפוליטית שלה היא רע"מ </w:t>
      </w:r>
      <w:r w:rsidR="00C03A8E">
        <w:rPr>
          <w:rtl/>
        </w:rPr>
        <w:t>–</w:t>
      </w:r>
      <w:r>
        <w:rPr>
          <w:rFonts w:hint="cs"/>
          <w:rtl/>
        </w:rPr>
        <w:t xml:space="preserve"> הרשימה הערבית המאוחדת </w:t>
      </w:r>
      <w:r w:rsidR="00C03A8E">
        <w:rPr>
          <w:rtl/>
        </w:rPr>
        <w:t>–</w:t>
      </w:r>
      <w:r>
        <w:rPr>
          <w:rFonts w:hint="cs"/>
          <w:rtl/>
        </w:rPr>
        <w:t xml:space="preserve"> </w:t>
      </w:r>
      <w:bookmarkStart w:id="11344" w:name="_ETM_Q30_316239"/>
      <w:bookmarkEnd w:id="11344"/>
      <w:r>
        <w:rPr>
          <w:rFonts w:hint="cs"/>
          <w:rtl/>
        </w:rPr>
        <w:t xml:space="preserve">שבה מגבילים את כהונתו </w:t>
      </w:r>
      <w:bookmarkStart w:id="11345" w:name="_ETM_Q30_321542"/>
      <w:bookmarkStart w:id="11346" w:name="_ETM_Q30_321636"/>
      <w:bookmarkEnd w:id="11345"/>
      <w:bookmarkEnd w:id="11346"/>
      <w:r>
        <w:rPr>
          <w:rFonts w:hint="cs"/>
          <w:rtl/>
        </w:rPr>
        <w:t xml:space="preserve">של כל </w:t>
      </w:r>
      <w:bookmarkStart w:id="11347" w:name="_ETM_Q30_322620"/>
      <w:bookmarkEnd w:id="11347"/>
      <w:r>
        <w:rPr>
          <w:rFonts w:hint="cs"/>
          <w:rtl/>
        </w:rPr>
        <w:t xml:space="preserve">חבר כנסת מהתנועה האסלאמית </w:t>
      </w:r>
      <w:r w:rsidR="002669E7">
        <w:rPr>
          <w:rFonts w:hint="cs"/>
          <w:rtl/>
        </w:rPr>
        <w:t>ל</w:t>
      </w:r>
      <w:r>
        <w:rPr>
          <w:rFonts w:hint="cs"/>
          <w:rtl/>
        </w:rPr>
        <w:t xml:space="preserve">שלוש קדנציות. </w:t>
      </w:r>
      <w:r w:rsidR="002669E7">
        <w:rPr>
          <w:rFonts w:hint="cs"/>
          <w:rtl/>
        </w:rPr>
        <w:t xml:space="preserve">כיהנתי כחבר כנסת </w:t>
      </w:r>
      <w:r>
        <w:rPr>
          <w:rFonts w:hint="cs"/>
          <w:rtl/>
        </w:rPr>
        <w:t xml:space="preserve">משנת 2009, </w:t>
      </w:r>
      <w:bookmarkStart w:id="11348" w:name="_ETM_Q30_332651"/>
      <w:bookmarkEnd w:id="11348"/>
      <w:r>
        <w:rPr>
          <w:rFonts w:hint="cs"/>
          <w:rtl/>
        </w:rPr>
        <w:t xml:space="preserve">ועם סיום ימיה של הכנסת העשרים אני </w:t>
      </w:r>
      <w:bookmarkStart w:id="11349" w:name="_ETM_Q30_331814"/>
      <w:bookmarkEnd w:id="11349"/>
      <w:r>
        <w:rPr>
          <w:rFonts w:hint="cs"/>
          <w:rtl/>
        </w:rPr>
        <w:t xml:space="preserve">מסיים את עבודתי בכנסת. אני גאה, אני גאה </w:t>
      </w:r>
      <w:bookmarkStart w:id="11350" w:name="_ETM_Q30_342183"/>
      <w:bookmarkEnd w:id="11350"/>
      <w:r>
        <w:rPr>
          <w:rFonts w:hint="cs"/>
          <w:rtl/>
        </w:rPr>
        <w:t xml:space="preserve">בנוהל הזה, כי הוא נוהל דמוקרטי, ונותן לדם </w:t>
      </w:r>
      <w:bookmarkStart w:id="11351" w:name="_ETM_Q30_339806"/>
      <w:bookmarkEnd w:id="11351"/>
      <w:r>
        <w:rPr>
          <w:rFonts w:hint="cs"/>
          <w:rtl/>
        </w:rPr>
        <w:t xml:space="preserve">חדש, לצעירים, שיובילו ושיהיו במקום הזה. </w:t>
      </w:r>
    </w:p>
    <w:p w:rsidR="00C96533" w:rsidRDefault="00C96533" w:rsidP="00D60DEB">
      <w:pPr>
        <w:rPr>
          <w:rtl/>
        </w:rPr>
      </w:pPr>
      <w:bookmarkStart w:id="11352" w:name="_ETM_Q30_343417"/>
      <w:bookmarkStart w:id="11353" w:name="_ETM_Q30_343511"/>
      <w:bookmarkStart w:id="11354" w:name="_ETM_Q30_345917"/>
      <w:bookmarkStart w:id="11355" w:name="_ETM_Q30_345995"/>
      <w:bookmarkEnd w:id="11352"/>
      <w:bookmarkEnd w:id="11353"/>
      <w:bookmarkEnd w:id="11354"/>
      <w:bookmarkEnd w:id="11355"/>
    </w:p>
    <w:p w:rsidR="00C96533" w:rsidRDefault="00C96533" w:rsidP="002669E7">
      <w:pPr>
        <w:rPr>
          <w:rtl/>
        </w:rPr>
      </w:pPr>
      <w:bookmarkStart w:id="11356" w:name="_ETM_Q30_346073"/>
      <w:bookmarkStart w:id="11357" w:name="_ETM_Q30_346183"/>
      <w:bookmarkEnd w:id="11356"/>
      <w:bookmarkEnd w:id="11357"/>
      <w:r>
        <w:rPr>
          <w:rFonts w:hint="cs"/>
          <w:rtl/>
        </w:rPr>
        <w:t>אני רוצה להודות</w:t>
      </w:r>
      <w:r w:rsidRPr="001004B7">
        <w:rPr>
          <w:rFonts w:hint="cs"/>
          <w:rtl/>
        </w:rPr>
        <w:t xml:space="preserve"> </w:t>
      </w:r>
      <w:r>
        <w:rPr>
          <w:rFonts w:hint="cs"/>
          <w:rtl/>
        </w:rPr>
        <w:t xml:space="preserve">תחילה לכל אלה שעבדתי </w:t>
      </w:r>
      <w:bookmarkStart w:id="11358" w:name="_ETM_Q30_350917"/>
      <w:bookmarkEnd w:id="11358"/>
      <w:r>
        <w:rPr>
          <w:rFonts w:hint="cs"/>
          <w:rtl/>
        </w:rPr>
        <w:t xml:space="preserve">איתם </w:t>
      </w:r>
      <w:r w:rsidR="00C03A8E">
        <w:rPr>
          <w:rtl/>
        </w:rPr>
        <w:t>–</w:t>
      </w:r>
      <w:r>
        <w:rPr>
          <w:rFonts w:hint="cs"/>
          <w:rtl/>
        </w:rPr>
        <w:t xml:space="preserve"> לעמיתיי, לקולגות. אני רוצה להודות ליושב-ראש, למזכירת הכנסת, </w:t>
      </w:r>
      <w:proofErr w:type="spellStart"/>
      <w:r>
        <w:rPr>
          <w:rFonts w:hint="cs"/>
          <w:rtl/>
        </w:rPr>
        <w:t>לנאזם</w:t>
      </w:r>
      <w:bookmarkStart w:id="11359" w:name="_ETM_Q30_361370"/>
      <w:bookmarkEnd w:id="11359"/>
      <w:proofErr w:type="spellEnd"/>
      <w:r>
        <w:rPr>
          <w:rFonts w:hint="cs"/>
          <w:rtl/>
        </w:rPr>
        <w:t xml:space="preserve">. נאזם, אני רוצה להודות לך. הייתי גאה לעבוד </w:t>
      </w:r>
      <w:bookmarkStart w:id="11360" w:name="_ETM_Q30_362682"/>
      <w:bookmarkEnd w:id="11360"/>
      <w:r>
        <w:rPr>
          <w:rFonts w:hint="cs"/>
          <w:rtl/>
        </w:rPr>
        <w:t xml:space="preserve">איתך בעבודה הפורייה. אני </w:t>
      </w:r>
      <w:bookmarkStart w:id="11361" w:name="_ETM_Q30_367058"/>
      <w:bookmarkStart w:id="11362" w:name="_ETM_Q30_367151"/>
      <w:bookmarkEnd w:id="11361"/>
      <w:bookmarkEnd w:id="11362"/>
      <w:r>
        <w:rPr>
          <w:rFonts w:hint="cs"/>
          <w:rtl/>
        </w:rPr>
        <w:t xml:space="preserve">רוצה לברך </w:t>
      </w:r>
      <w:bookmarkStart w:id="11363" w:name="_ETM_Q30_369511"/>
      <w:bookmarkEnd w:id="11363"/>
      <w:r w:rsidR="002669E7">
        <w:rPr>
          <w:rFonts w:hint="cs"/>
          <w:rtl/>
        </w:rPr>
        <w:t xml:space="preserve">גם </w:t>
      </w:r>
      <w:r>
        <w:rPr>
          <w:rFonts w:hint="cs"/>
          <w:rtl/>
        </w:rPr>
        <w:t xml:space="preserve">את כל ראשי הוועדות שעבדתי איתם, את הקלדניות </w:t>
      </w:r>
      <w:r w:rsidR="00C03A8E">
        <w:rPr>
          <w:rFonts w:hint="eastAsia"/>
          <w:rtl/>
        </w:rPr>
        <w:t>–</w:t>
      </w:r>
      <w:r>
        <w:rPr>
          <w:rFonts w:hint="cs"/>
          <w:rtl/>
        </w:rPr>
        <w:t xml:space="preserve"> כל העובדים בכנסת </w:t>
      </w:r>
      <w:bookmarkStart w:id="11364" w:name="_ETM_Q30_378089"/>
      <w:bookmarkEnd w:id="11364"/>
      <w:r>
        <w:rPr>
          <w:rFonts w:hint="cs"/>
          <w:rtl/>
        </w:rPr>
        <w:t xml:space="preserve">שהייתה לי ההזדמנות לעבוד איתם. אני גאה בכולם, ואני אזכור </w:t>
      </w:r>
      <w:bookmarkStart w:id="11365" w:name="_ETM_Q30_386011"/>
      <w:bookmarkEnd w:id="11365"/>
      <w:r>
        <w:rPr>
          <w:rFonts w:hint="cs"/>
          <w:rtl/>
        </w:rPr>
        <w:t>את כולם לטובה.</w:t>
      </w:r>
    </w:p>
    <w:p w:rsidR="00C96533" w:rsidRDefault="00C96533" w:rsidP="00D60DEB">
      <w:pPr>
        <w:rPr>
          <w:rtl/>
        </w:rPr>
      </w:pPr>
      <w:bookmarkStart w:id="11366" w:name="_ETM_Q30_387917"/>
      <w:bookmarkStart w:id="11367" w:name="_ETM_Q30_388026"/>
      <w:bookmarkEnd w:id="11366"/>
      <w:bookmarkEnd w:id="11367"/>
    </w:p>
    <w:p w:rsidR="00C96533" w:rsidRDefault="00C96533" w:rsidP="002669E7">
      <w:pPr>
        <w:rPr>
          <w:rtl/>
        </w:rPr>
      </w:pPr>
      <w:bookmarkStart w:id="11368" w:name="_ETM_Q30_388089"/>
      <w:bookmarkStart w:id="11369" w:name="_ETM_Q30_388167"/>
      <w:bookmarkEnd w:id="11368"/>
      <w:bookmarkEnd w:id="11369"/>
      <w:r>
        <w:rPr>
          <w:rFonts w:hint="cs"/>
          <w:rtl/>
        </w:rPr>
        <w:t>אני רוצה להעריך</w:t>
      </w:r>
      <w:r w:rsidR="002669E7">
        <w:rPr>
          <w:rFonts w:hint="cs"/>
          <w:rtl/>
        </w:rPr>
        <w:t>,</w:t>
      </w:r>
      <w:r>
        <w:rPr>
          <w:rFonts w:hint="cs"/>
          <w:rtl/>
        </w:rPr>
        <w:t xml:space="preserve"> ולהודות לבני העם שלי, לאזרחים הערבים, </w:t>
      </w:r>
      <w:bookmarkStart w:id="11370" w:name="_ETM_Q30_390701"/>
      <w:bookmarkEnd w:id="11370"/>
      <w:r>
        <w:rPr>
          <w:rFonts w:hint="cs"/>
          <w:rtl/>
        </w:rPr>
        <w:t>שנתנו לי את ההזדמנות לה</w:t>
      </w:r>
      <w:bookmarkStart w:id="11371" w:name="_ETM_Q30_394198"/>
      <w:bookmarkStart w:id="11372" w:name="_ETM_Q30_394308"/>
      <w:bookmarkEnd w:id="11371"/>
      <w:bookmarkEnd w:id="11372"/>
      <w:r>
        <w:rPr>
          <w:rFonts w:hint="cs"/>
          <w:rtl/>
        </w:rPr>
        <w:t xml:space="preserve">יות במקום </w:t>
      </w:r>
      <w:bookmarkStart w:id="11373" w:name="_ETM_Q30_395683"/>
      <w:bookmarkEnd w:id="11373"/>
      <w:r>
        <w:rPr>
          <w:rFonts w:hint="cs"/>
          <w:rtl/>
        </w:rPr>
        <w:t xml:space="preserve">החשוב הזה. המקום החשוב הזה הוא מקום לשרת את העם </w:t>
      </w:r>
      <w:bookmarkStart w:id="11374" w:name="_ETM_Q30_401542"/>
      <w:bookmarkEnd w:id="11374"/>
      <w:r>
        <w:rPr>
          <w:rFonts w:hint="cs"/>
          <w:rtl/>
        </w:rPr>
        <w:t>ולשרת את האנשים</w:t>
      </w:r>
      <w:r w:rsidR="002669E7">
        <w:rPr>
          <w:rFonts w:hint="cs"/>
          <w:rtl/>
        </w:rPr>
        <w:t>,</w:t>
      </w:r>
      <w:r>
        <w:rPr>
          <w:rFonts w:hint="cs"/>
          <w:rtl/>
        </w:rPr>
        <w:t xml:space="preserve"> כי בסוף נבחרנו לא כדי שנהיה מורמים </w:t>
      </w:r>
      <w:bookmarkStart w:id="11375" w:name="_ETM_Q30_408714"/>
      <w:bookmarkEnd w:id="11375"/>
      <w:r>
        <w:rPr>
          <w:rFonts w:hint="cs"/>
          <w:rtl/>
        </w:rPr>
        <w:t>מעם אלא כדי שנהיה משרתיו</w:t>
      </w:r>
      <w:r w:rsidR="002669E7">
        <w:rPr>
          <w:rFonts w:hint="cs"/>
          <w:rtl/>
        </w:rPr>
        <w:t>,</w:t>
      </w:r>
      <w:r>
        <w:rPr>
          <w:rFonts w:hint="cs"/>
          <w:rtl/>
        </w:rPr>
        <w:t xml:space="preserve"> ו</w:t>
      </w:r>
      <w:bookmarkStart w:id="11376" w:name="_ETM_Q30_405030"/>
      <w:bookmarkEnd w:id="11376"/>
      <w:r>
        <w:rPr>
          <w:rFonts w:hint="cs"/>
          <w:rtl/>
        </w:rPr>
        <w:t xml:space="preserve">את זה מילאתי. </w:t>
      </w:r>
    </w:p>
    <w:p w:rsidR="00C96533" w:rsidRDefault="00C96533" w:rsidP="00D60DEB">
      <w:pPr>
        <w:rPr>
          <w:rtl/>
        </w:rPr>
      </w:pPr>
      <w:bookmarkStart w:id="11377" w:name="_ETM_Q30_409666"/>
      <w:bookmarkStart w:id="11378" w:name="_ETM_Q30_409713"/>
      <w:bookmarkEnd w:id="11377"/>
      <w:bookmarkEnd w:id="11378"/>
    </w:p>
    <w:p w:rsidR="00C96533" w:rsidRDefault="00C96533" w:rsidP="002669E7">
      <w:pPr>
        <w:rPr>
          <w:rtl/>
        </w:rPr>
      </w:pPr>
      <w:bookmarkStart w:id="11379" w:name="_ETM_Q30_409849"/>
      <w:bookmarkStart w:id="11380" w:name="_ETM_Q30_409895"/>
      <w:bookmarkEnd w:id="11379"/>
      <w:bookmarkEnd w:id="11380"/>
      <w:r>
        <w:rPr>
          <w:rFonts w:hint="cs"/>
          <w:rtl/>
        </w:rPr>
        <w:t>אצלנו בערבית</w:t>
      </w:r>
      <w:bookmarkStart w:id="11381" w:name="_ETM_Q30_411917"/>
      <w:bookmarkEnd w:id="11381"/>
      <w:r>
        <w:rPr>
          <w:rFonts w:hint="cs"/>
          <w:rtl/>
        </w:rPr>
        <w:t xml:space="preserve"> יש מסורת בעל פה</w:t>
      </w:r>
      <w:r w:rsidR="00AE440A">
        <w:rPr>
          <w:rFonts w:hint="cs"/>
          <w:rtl/>
        </w:rPr>
        <w:t>,</w:t>
      </w:r>
      <w:r>
        <w:rPr>
          <w:rFonts w:hint="cs"/>
          <w:rtl/>
        </w:rPr>
        <w:t xml:space="preserve"> </w:t>
      </w:r>
      <w:proofErr w:type="spellStart"/>
      <w:r>
        <w:rPr>
          <w:rFonts w:hint="cs"/>
          <w:rtl/>
        </w:rPr>
        <w:t>החדית</w:t>
      </w:r>
      <w:proofErr w:type="spellEnd"/>
      <w:r>
        <w:rPr>
          <w:rFonts w:hint="cs"/>
          <w:rtl/>
        </w:rPr>
        <w:t xml:space="preserve">' לנביא מוחמד, עליו השלום, שאומר: (אומר </w:t>
      </w:r>
      <w:bookmarkStart w:id="11382" w:name="_ETM_Q30_433547"/>
      <w:bookmarkEnd w:id="11382"/>
      <w:r>
        <w:rPr>
          <w:rFonts w:hint="cs"/>
          <w:rtl/>
        </w:rPr>
        <w:t>בערבית</w:t>
      </w:r>
      <w:r w:rsidR="00AE440A">
        <w:rPr>
          <w:rFonts w:hint="cs"/>
          <w:rtl/>
        </w:rPr>
        <w:t xml:space="preserve"> ומתרגם</w:t>
      </w:r>
      <w:r>
        <w:rPr>
          <w:rFonts w:hint="cs"/>
          <w:rtl/>
        </w:rPr>
        <w:t xml:space="preserve">:). </w:t>
      </w:r>
      <w:bookmarkStart w:id="11383" w:name="_ETM_Q30_419855"/>
      <w:bookmarkStart w:id="11384" w:name="_ETM_Q30_419964"/>
      <w:bookmarkEnd w:id="11383"/>
      <w:bookmarkEnd w:id="11384"/>
      <w:r>
        <w:rPr>
          <w:rFonts w:hint="cs"/>
          <w:rtl/>
        </w:rPr>
        <w:t xml:space="preserve">המנהיג, ראש האנשים, </w:t>
      </w:r>
      <w:bookmarkStart w:id="11385" w:name="_ETM_Q30_426902"/>
      <w:bookmarkEnd w:id="11385"/>
      <w:r>
        <w:rPr>
          <w:rFonts w:hint="cs"/>
          <w:rtl/>
        </w:rPr>
        <w:t xml:space="preserve">או השבט או משהו כזה, הוא המשרת שלהם. בסוף אנחנו </w:t>
      </w:r>
      <w:bookmarkStart w:id="11386" w:name="_ETM_Q30_433027"/>
      <w:bookmarkEnd w:id="11386"/>
      <w:r>
        <w:rPr>
          <w:rFonts w:hint="cs"/>
          <w:rtl/>
        </w:rPr>
        <w:t>נבחנים בדברים האלה</w:t>
      </w:r>
      <w:r w:rsidR="002669E7">
        <w:rPr>
          <w:rFonts w:hint="cs"/>
          <w:rtl/>
        </w:rPr>
        <w:t>:</w:t>
      </w:r>
      <w:r>
        <w:rPr>
          <w:rFonts w:hint="cs"/>
          <w:rtl/>
        </w:rPr>
        <w:t xml:space="preserve"> כמה שירתנו את הבוחרים, את העם שלנו</w:t>
      </w:r>
      <w:r w:rsidR="002669E7">
        <w:rPr>
          <w:rFonts w:hint="cs"/>
          <w:rtl/>
        </w:rPr>
        <w:t>,</w:t>
      </w:r>
      <w:r>
        <w:rPr>
          <w:rFonts w:hint="cs"/>
          <w:rtl/>
        </w:rPr>
        <w:t xml:space="preserve"> </w:t>
      </w:r>
      <w:bookmarkStart w:id="11387" w:name="_ETM_Q30_441230"/>
      <w:bookmarkEnd w:id="11387"/>
      <w:r>
        <w:rPr>
          <w:rFonts w:hint="cs"/>
          <w:rtl/>
        </w:rPr>
        <w:t xml:space="preserve">ואני ניסיתי הכול כדי לשרת את </w:t>
      </w:r>
      <w:bookmarkStart w:id="11388" w:name="_ETM_Q30_441339"/>
      <w:bookmarkEnd w:id="11388"/>
      <w:r>
        <w:rPr>
          <w:rFonts w:hint="cs"/>
          <w:rtl/>
        </w:rPr>
        <w:t xml:space="preserve">בני העם שלי, </w:t>
      </w:r>
      <w:bookmarkStart w:id="11389" w:name="_ETM_Q30_442917"/>
      <w:bookmarkStart w:id="11390" w:name="_ETM_Q30_443011"/>
      <w:bookmarkEnd w:id="11389"/>
      <w:bookmarkEnd w:id="11390"/>
      <w:r>
        <w:rPr>
          <w:rFonts w:hint="cs"/>
          <w:rtl/>
        </w:rPr>
        <w:t>בכל הדברים.</w:t>
      </w:r>
    </w:p>
    <w:p w:rsidR="00C96533" w:rsidRDefault="00C96533" w:rsidP="00D60DEB">
      <w:pPr>
        <w:rPr>
          <w:rtl/>
        </w:rPr>
      </w:pPr>
      <w:bookmarkStart w:id="11391" w:name="_ETM_Q30_445605"/>
      <w:bookmarkStart w:id="11392" w:name="_ETM_Q30_445667"/>
      <w:bookmarkEnd w:id="11391"/>
      <w:bookmarkEnd w:id="11392"/>
    </w:p>
    <w:p w:rsidR="00C96533" w:rsidRDefault="00C96533" w:rsidP="002669E7">
      <w:pPr>
        <w:rPr>
          <w:rtl/>
        </w:rPr>
      </w:pPr>
      <w:bookmarkStart w:id="11393" w:name="_ETM_Q30_445777"/>
      <w:bookmarkStart w:id="11394" w:name="_ETM_Q30_445870"/>
      <w:bookmarkEnd w:id="11393"/>
      <w:bookmarkEnd w:id="11394"/>
      <w:r>
        <w:rPr>
          <w:rFonts w:hint="cs"/>
          <w:rtl/>
        </w:rPr>
        <w:t xml:space="preserve">האמת </w:t>
      </w:r>
      <w:r w:rsidR="002669E7">
        <w:rPr>
          <w:rFonts w:hint="cs"/>
          <w:rtl/>
        </w:rPr>
        <w:t xml:space="preserve">היא </w:t>
      </w:r>
      <w:r>
        <w:rPr>
          <w:rFonts w:hint="cs"/>
          <w:rtl/>
        </w:rPr>
        <w:t xml:space="preserve">שאני לא חלמתי בחיי להיות חבר כנסת. החלום שלי </w:t>
      </w:r>
      <w:r w:rsidR="00C03A8E">
        <w:rPr>
          <w:rtl/>
        </w:rPr>
        <w:t>–</w:t>
      </w:r>
      <w:r>
        <w:rPr>
          <w:rFonts w:hint="cs"/>
          <w:rtl/>
        </w:rPr>
        <w:t xml:space="preserve"> </w:t>
      </w:r>
      <w:bookmarkStart w:id="11395" w:name="_ETM_Q30_451464"/>
      <w:bookmarkEnd w:id="11395"/>
      <w:r>
        <w:rPr>
          <w:rFonts w:hint="cs"/>
          <w:rtl/>
        </w:rPr>
        <w:t xml:space="preserve">הגג שלו היה להיות מורה. ועד שהספקתי, עם הטרטורים של משרד </w:t>
      </w:r>
      <w:bookmarkStart w:id="11396" w:name="_ETM_Q30_455352"/>
      <w:bookmarkEnd w:id="11396"/>
      <w:r>
        <w:rPr>
          <w:rFonts w:hint="cs"/>
          <w:rtl/>
        </w:rPr>
        <w:t xml:space="preserve">החינוך </w:t>
      </w:r>
      <w:r w:rsidR="00C03A8E">
        <w:rPr>
          <w:rFonts w:hint="eastAsia"/>
          <w:rtl/>
        </w:rPr>
        <w:t>–</w:t>
      </w:r>
      <w:r>
        <w:rPr>
          <w:rFonts w:hint="cs"/>
          <w:rtl/>
        </w:rPr>
        <w:t xml:space="preserve"> </w:t>
      </w:r>
      <w:bookmarkStart w:id="11397" w:name="_ETM_Q30_457214"/>
      <w:bookmarkStart w:id="11398" w:name="_ETM_Q30_457355"/>
      <w:bookmarkEnd w:id="11397"/>
      <w:bookmarkEnd w:id="11398"/>
      <w:r>
        <w:rPr>
          <w:rFonts w:hint="cs"/>
          <w:rtl/>
        </w:rPr>
        <w:t xml:space="preserve">בסוף לא עבדתי </w:t>
      </w:r>
      <w:bookmarkStart w:id="11399" w:name="_ETM_Q30_460652"/>
      <w:bookmarkEnd w:id="11399"/>
      <w:r>
        <w:rPr>
          <w:rFonts w:hint="cs"/>
          <w:rtl/>
        </w:rPr>
        <w:t>במשרד החינוך</w:t>
      </w:r>
      <w:r w:rsidR="002669E7">
        <w:rPr>
          <w:rFonts w:hint="cs"/>
          <w:rtl/>
        </w:rPr>
        <w:t>;</w:t>
      </w:r>
      <w:r>
        <w:rPr>
          <w:rFonts w:hint="cs"/>
          <w:rtl/>
        </w:rPr>
        <w:t xml:space="preserve"> בסוף הייתי מורה בבית ספר תיכון, כשהעירייה בסח'נין היא המעביד</w:t>
      </w:r>
      <w:r w:rsidR="002669E7">
        <w:rPr>
          <w:rFonts w:hint="cs"/>
          <w:rtl/>
        </w:rPr>
        <w:t>, ו</w:t>
      </w:r>
      <w:r>
        <w:rPr>
          <w:rFonts w:hint="cs"/>
          <w:rtl/>
        </w:rPr>
        <w:t xml:space="preserve">עד שמימשתי </w:t>
      </w:r>
      <w:bookmarkStart w:id="11400" w:name="_ETM_Q30_469245"/>
      <w:bookmarkEnd w:id="11400"/>
      <w:r>
        <w:rPr>
          <w:rFonts w:hint="cs"/>
          <w:rtl/>
        </w:rPr>
        <w:t>את החלום שלי להיות מורה במשרה מלאה, שלושה</w:t>
      </w:r>
      <w:r w:rsidR="002669E7">
        <w:rPr>
          <w:rFonts w:hint="cs"/>
          <w:rtl/>
        </w:rPr>
        <w:t>-</w:t>
      </w:r>
      <w:r>
        <w:rPr>
          <w:rFonts w:hint="cs"/>
          <w:rtl/>
        </w:rPr>
        <w:t>ארבעה חודשים</w:t>
      </w:r>
      <w:r w:rsidR="002669E7">
        <w:rPr>
          <w:rFonts w:hint="cs"/>
          <w:rtl/>
        </w:rPr>
        <w:t xml:space="preserve"> </w:t>
      </w:r>
      <w:r w:rsidR="00C03A8E">
        <w:rPr>
          <w:rFonts w:hint="eastAsia"/>
          <w:rtl/>
        </w:rPr>
        <w:t>–</w:t>
      </w:r>
      <w:r>
        <w:rPr>
          <w:rFonts w:hint="cs"/>
          <w:rtl/>
        </w:rPr>
        <w:t xml:space="preserve"> </w:t>
      </w:r>
      <w:bookmarkStart w:id="11401" w:name="_ETM_Q30_478058"/>
      <w:bookmarkEnd w:id="11401"/>
      <w:r>
        <w:rPr>
          <w:rFonts w:hint="cs"/>
          <w:rtl/>
        </w:rPr>
        <w:t>הייתי חבר כנסת.</w:t>
      </w:r>
    </w:p>
    <w:p w:rsidR="00C96533" w:rsidRDefault="00C96533" w:rsidP="00D60DEB">
      <w:pPr>
        <w:rPr>
          <w:rtl/>
        </w:rPr>
      </w:pPr>
      <w:bookmarkStart w:id="11402" w:name="_ETM_Q30_481198"/>
      <w:bookmarkStart w:id="11403" w:name="_ETM_Q30_481323"/>
      <w:bookmarkEnd w:id="11402"/>
      <w:bookmarkEnd w:id="11403"/>
    </w:p>
    <w:p w:rsidR="00C96533" w:rsidRDefault="00C96533" w:rsidP="00D60DEB">
      <w:pPr>
        <w:rPr>
          <w:rtl/>
        </w:rPr>
      </w:pPr>
      <w:bookmarkStart w:id="11404" w:name="_ETM_Q30_481402"/>
      <w:bookmarkEnd w:id="11404"/>
      <w:r>
        <w:rPr>
          <w:rFonts w:hint="cs"/>
          <w:rtl/>
        </w:rPr>
        <w:t>א</w:t>
      </w:r>
      <w:bookmarkStart w:id="11405" w:name="_ETM_Q30_481573"/>
      <w:bookmarkEnd w:id="11405"/>
      <w:r>
        <w:rPr>
          <w:rFonts w:hint="cs"/>
          <w:rtl/>
        </w:rPr>
        <w:t xml:space="preserve">ני רוצה להודות לחבריי, שאני גאה בהם, ברשימה </w:t>
      </w:r>
      <w:bookmarkStart w:id="11406" w:name="_ETM_Q30_487714"/>
      <w:bookmarkEnd w:id="11406"/>
      <w:r>
        <w:rPr>
          <w:rFonts w:hint="cs"/>
          <w:rtl/>
        </w:rPr>
        <w:t xml:space="preserve">המשותפת, שנולדה כדי </w:t>
      </w:r>
      <w:bookmarkStart w:id="11407" w:name="_ETM_Q30_483593"/>
      <w:bookmarkEnd w:id="11407"/>
      <w:r>
        <w:rPr>
          <w:rFonts w:hint="cs"/>
          <w:rtl/>
        </w:rPr>
        <w:t xml:space="preserve">שתמשיך, כי היא רצונו של העם שלנו, </w:t>
      </w:r>
      <w:bookmarkStart w:id="11408" w:name="_ETM_Q30_489214"/>
      <w:bookmarkStart w:id="11409" w:name="_ETM_Q30_489323"/>
      <w:bookmarkEnd w:id="11408"/>
      <w:bookmarkEnd w:id="11409"/>
      <w:r>
        <w:rPr>
          <w:rFonts w:hint="cs"/>
          <w:rtl/>
        </w:rPr>
        <w:t xml:space="preserve">של האזרחים שלנו. ואני קורא להם לבחור מחדש ברשימה </w:t>
      </w:r>
      <w:bookmarkStart w:id="11410" w:name="_ETM_Q30_496917"/>
      <w:bookmarkEnd w:id="11410"/>
      <w:r>
        <w:rPr>
          <w:rFonts w:hint="cs"/>
          <w:rtl/>
        </w:rPr>
        <w:t xml:space="preserve">המשותפת, שבאמת מסמלת את התקווה. לכן, אני גאה בכל חבריי </w:t>
      </w:r>
      <w:r w:rsidR="00C03A8E">
        <w:rPr>
          <w:rtl/>
        </w:rPr>
        <w:t>–</w:t>
      </w:r>
      <w:r>
        <w:rPr>
          <w:rFonts w:hint="cs"/>
          <w:rtl/>
        </w:rPr>
        <w:t xml:space="preserve"> </w:t>
      </w:r>
      <w:bookmarkStart w:id="11411" w:name="_ETM_Q30_505370"/>
      <w:bookmarkEnd w:id="11411"/>
      <w:r>
        <w:rPr>
          <w:rFonts w:hint="cs"/>
          <w:rtl/>
        </w:rPr>
        <w:t xml:space="preserve">בחבר הכנסת איימן עודה, ג'מאל </w:t>
      </w:r>
      <w:bookmarkStart w:id="11412" w:name="_ETM_Q30_504023"/>
      <w:bookmarkEnd w:id="11412"/>
      <w:r>
        <w:rPr>
          <w:rFonts w:hint="cs"/>
          <w:rtl/>
        </w:rPr>
        <w:t xml:space="preserve">זחאלקה, אחמד טיבי, עבד אל חכים חאג' יחיא, עאידה תומא </w:t>
      </w:r>
      <w:bookmarkStart w:id="11413" w:name="_ETM_Q30_506077"/>
      <w:bookmarkEnd w:id="11413"/>
      <w:r>
        <w:rPr>
          <w:rFonts w:hint="cs"/>
          <w:rtl/>
        </w:rPr>
        <w:t xml:space="preserve">סלימאן, חנין זועבי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r w:rsidRPr="00EE3F36">
        <w:rPr>
          <w:rStyle w:val="TagStyle"/>
          <w:rtl/>
        </w:rPr>
        <w:t xml:space="preserve"> &lt;&lt; קריאה &gt;&gt; </w:t>
      </w:r>
      <w:r>
        <w:rPr>
          <w:rtl/>
        </w:rPr>
        <w:t>שר העבודה, הרווחה והשירותים החברתיים חיים כץ:</w:t>
      </w:r>
      <w:r w:rsidRPr="00EE3F36">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1414" w:name="_ETM_Q30_512152"/>
      <w:bookmarkStart w:id="11415" w:name="_ETM_Q30_512277"/>
      <w:bookmarkStart w:id="11416" w:name="_ETM_Q30_512323"/>
      <w:bookmarkStart w:id="11417" w:name="_ETM_Q30_512449"/>
      <w:bookmarkStart w:id="11418" w:name="_ETM_Q30_514261"/>
      <w:bookmarkStart w:id="11419" w:name="_ETM_Q30_514370"/>
      <w:bookmarkStart w:id="11420" w:name="_ETM_Q30_514433"/>
      <w:bookmarkStart w:id="11421" w:name="_ETM_Q30_514542"/>
      <w:bookmarkEnd w:id="11414"/>
      <w:bookmarkEnd w:id="11415"/>
      <w:bookmarkEnd w:id="11416"/>
      <w:bookmarkEnd w:id="11417"/>
      <w:bookmarkEnd w:id="11418"/>
      <w:bookmarkEnd w:id="11419"/>
      <w:bookmarkEnd w:id="11420"/>
      <w:bookmarkEnd w:id="11421"/>
      <w:r>
        <w:rPr>
          <w:rFonts w:hint="cs"/>
          <w:rtl/>
        </w:rPr>
        <w:t>לא מאמין לך.</w:t>
      </w:r>
    </w:p>
    <w:p w:rsidR="00C96533" w:rsidRDefault="00C96533" w:rsidP="00D60DEB">
      <w:pPr>
        <w:rPr>
          <w:rtl/>
        </w:rPr>
      </w:pPr>
      <w:bookmarkStart w:id="11422" w:name="_ETM_Q30_516480"/>
      <w:bookmarkStart w:id="11423" w:name="_ETM_Q30_516589"/>
      <w:bookmarkEnd w:id="11422"/>
      <w:bookmarkEnd w:id="11423"/>
    </w:p>
    <w:p w:rsidR="00C96533" w:rsidRDefault="00C96533" w:rsidP="00D60DEB">
      <w:pPr>
        <w:pStyle w:val="-"/>
        <w:keepNext/>
        <w:rPr>
          <w:rtl/>
        </w:rPr>
      </w:pPr>
      <w:r>
        <w:rPr>
          <w:rStyle w:val="TagStyle"/>
          <w:rFonts w:hint="cs"/>
          <w:rtl/>
        </w:rPr>
        <w:t xml:space="preserve"> &lt;&lt; דובר_המשך &gt;&gt; </w:t>
      </w:r>
      <w:r>
        <w:rPr>
          <w:rFonts w:hint="cs"/>
          <w:rtl/>
        </w:rPr>
        <w:t>מסעוד גנאים (הרשימה המשותפת):</w:t>
      </w:r>
      <w:r>
        <w:rPr>
          <w:rStyle w:val="TagStyle"/>
          <w:rtl/>
        </w:rPr>
        <w:t xml:space="preserve"> &lt;&lt; דובר_המשך &gt;&gt;</w:t>
      </w:r>
      <w:r>
        <w:rPr>
          <w:rFonts w:hint="cs"/>
          <w:rtl/>
        </w:rPr>
        <w:t xml:space="preserve"> </w:t>
      </w:r>
    </w:p>
    <w:p w:rsidR="00C96533" w:rsidRDefault="00C96533" w:rsidP="00461C2E">
      <w:pPr>
        <w:rPr>
          <w:rtl/>
        </w:rPr>
      </w:pPr>
    </w:p>
    <w:p w:rsidR="00C96533" w:rsidRDefault="00C03A8E" w:rsidP="002669E7">
      <w:pPr>
        <w:rPr>
          <w:rtl/>
        </w:rPr>
      </w:pPr>
      <w:bookmarkStart w:id="11424" w:name="_ETM_Q30_517402"/>
      <w:bookmarkEnd w:id="11424"/>
      <w:r>
        <w:rPr>
          <w:rFonts w:hint="cs"/>
          <w:rtl/>
        </w:rPr>
        <w:t>–</w:t>
      </w:r>
      <w:r w:rsidR="0057068E">
        <w:rPr>
          <w:rFonts w:hint="cs"/>
          <w:rtl/>
        </w:rPr>
        <w:t xml:space="preserve"> </w:t>
      </w:r>
      <w:r>
        <w:rPr>
          <w:rFonts w:hint="cs"/>
          <w:rtl/>
        </w:rPr>
        <w:t>–</w:t>
      </w:r>
      <w:r w:rsidR="00C96533">
        <w:rPr>
          <w:rFonts w:hint="cs"/>
          <w:rtl/>
        </w:rPr>
        <w:t xml:space="preserve"> טלב אבו עראר, יוסף </w:t>
      </w:r>
      <w:bookmarkStart w:id="11425" w:name="_ETM_Q30_510011"/>
      <w:bookmarkEnd w:id="11425"/>
      <w:r w:rsidR="00C96533">
        <w:rPr>
          <w:rFonts w:hint="cs"/>
          <w:rtl/>
        </w:rPr>
        <w:t>ג'בארין, סעיד אלחרומי, דב חנין, ג'מעה אזברגה, ניבין אבו רחמון</w:t>
      </w:r>
      <w:r w:rsidR="002669E7">
        <w:rPr>
          <w:rFonts w:hint="cs"/>
          <w:rtl/>
        </w:rPr>
        <w:t>.</w:t>
      </w:r>
      <w:r w:rsidR="00C96533">
        <w:rPr>
          <w:rFonts w:hint="cs"/>
          <w:rtl/>
        </w:rPr>
        <w:t xml:space="preserve"> </w:t>
      </w:r>
      <w:bookmarkStart w:id="11426" w:name="_ETM_Q30_519213"/>
      <w:bookmarkEnd w:id="11426"/>
      <w:r w:rsidR="00C96533">
        <w:rPr>
          <w:rFonts w:hint="cs"/>
          <w:rtl/>
        </w:rPr>
        <w:t>אני גאה בכם</w:t>
      </w:r>
      <w:r w:rsidR="002669E7">
        <w:rPr>
          <w:rFonts w:hint="cs"/>
          <w:rtl/>
        </w:rPr>
        <w:t>,</w:t>
      </w:r>
      <w:r w:rsidR="00C96533">
        <w:rPr>
          <w:rFonts w:hint="cs"/>
          <w:rtl/>
        </w:rPr>
        <w:t xml:space="preserve"> </w:t>
      </w:r>
      <w:bookmarkStart w:id="11427" w:name="_ETM_Q30_521199"/>
      <w:bookmarkEnd w:id="11427"/>
      <w:r w:rsidR="00C96533">
        <w:rPr>
          <w:rFonts w:hint="cs"/>
          <w:rtl/>
        </w:rPr>
        <w:t>גאה בעבודה שלכם. נמשיך ביחד, אינשאללה. תודה רבה.</w:t>
      </w:r>
    </w:p>
    <w:p w:rsidR="00C96533" w:rsidRDefault="00C96533" w:rsidP="00D60DEB">
      <w:pPr>
        <w:rPr>
          <w:rtl/>
        </w:rPr>
      </w:pPr>
      <w:bookmarkStart w:id="11428" w:name="_ETM_Q30_533058"/>
      <w:bookmarkStart w:id="11429" w:name="_ETM_Q30_533167"/>
      <w:bookmarkStart w:id="11430" w:name="_ETM_Q30_533214"/>
      <w:bookmarkStart w:id="11431" w:name="_ETM_Q30_533308"/>
      <w:bookmarkEnd w:id="11428"/>
      <w:bookmarkEnd w:id="11429"/>
      <w:bookmarkEnd w:id="11430"/>
      <w:bookmarkEnd w:id="11431"/>
    </w:p>
    <w:p w:rsidR="00C96533" w:rsidRDefault="00C96533" w:rsidP="00D60DEB">
      <w:pPr>
        <w:pStyle w:val="af6"/>
        <w:keepNext/>
        <w:rPr>
          <w:rtl/>
        </w:rPr>
      </w:pPr>
      <w:r>
        <w:rPr>
          <w:rStyle w:val="TagStyle"/>
          <w:rFonts w:hint="cs"/>
          <w:rtl/>
        </w:rPr>
        <w:t xml:space="preserve"> &lt;&lt; יור &gt;&gt; </w:t>
      </w:r>
      <w:r>
        <w:rPr>
          <w:rFonts w:hint="cs"/>
          <w:rtl/>
        </w:rPr>
        <w:t>היו"ר בצלאל סמוטריץ:</w:t>
      </w:r>
      <w:r>
        <w:rPr>
          <w:rStyle w:val="TagStyle"/>
          <w:rtl/>
        </w:rPr>
        <w:t xml:space="preserve"> &lt;&lt; יור &gt;&gt;</w:t>
      </w:r>
      <w:r>
        <w:rPr>
          <w:rFonts w:hint="cs"/>
          <w:rtl/>
        </w:rPr>
        <w:t xml:space="preserve"> </w:t>
      </w:r>
    </w:p>
    <w:p w:rsidR="00C96533" w:rsidRDefault="00C96533" w:rsidP="00461C2E">
      <w:pPr>
        <w:rPr>
          <w:rtl/>
        </w:rPr>
      </w:pPr>
    </w:p>
    <w:p w:rsidR="00C96533" w:rsidRDefault="00C96533" w:rsidP="002669E7">
      <w:pPr>
        <w:rPr>
          <w:rtl/>
        </w:rPr>
      </w:pPr>
      <w:bookmarkStart w:id="11432" w:name="_ETM_Q30_534620"/>
      <w:bookmarkEnd w:id="11432"/>
      <w:r>
        <w:rPr>
          <w:rFonts w:hint="cs"/>
          <w:rtl/>
        </w:rPr>
        <w:t xml:space="preserve">תודה רבה, חבר הכנסת מסעוד גנאים. כמובן, הצלחה בהמשך </w:t>
      </w:r>
      <w:bookmarkStart w:id="11433" w:name="_ETM_Q30_528627"/>
      <w:bookmarkEnd w:id="11433"/>
      <w:r>
        <w:rPr>
          <w:rFonts w:hint="cs"/>
          <w:rtl/>
        </w:rPr>
        <w:t xml:space="preserve">דרכך באזרחות. חברת הכנסת יעל </w:t>
      </w:r>
      <w:bookmarkStart w:id="11434" w:name="_ETM_Q30_536839"/>
      <w:bookmarkEnd w:id="11434"/>
      <w:r>
        <w:rPr>
          <w:rFonts w:hint="cs"/>
          <w:rtl/>
        </w:rPr>
        <w:t xml:space="preserve">גרמן, ואחריה </w:t>
      </w:r>
      <w:r w:rsidR="00C03A8E">
        <w:rPr>
          <w:rtl/>
        </w:rPr>
        <w:t>–</w:t>
      </w:r>
      <w:r>
        <w:rPr>
          <w:rFonts w:hint="cs"/>
          <w:rtl/>
        </w:rPr>
        <w:t xml:space="preserve"> חבר הכנסת איל בן ראובן. </w:t>
      </w:r>
      <w:bookmarkStart w:id="11435" w:name="_ETM_Q30_553213"/>
      <w:bookmarkEnd w:id="11435"/>
      <w:r>
        <w:rPr>
          <w:rFonts w:hint="cs"/>
          <w:rtl/>
        </w:rPr>
        <w:t>שלוש דקות, גברתי</w:t>
      </w:r>
      <w:r w:rsidR="002669E7">
        <w:rPr>
          <w:rFonts w:hint="cs"/>
          <w:rtl/>
        </w:rPr>
        <w:t>,</w:t>
      </w:r>
      <w:r>
        <w:rPr>
          <w:rFonts w:hint="cs"/>
          <w:rtl/>
        </w:rPr>
        <w:t xml:space="preserve"> בבקשה, לרשותך.</w:t>
      </w:r>
    </w:p>
    <w:p w:rsidR="00C96533" w:rsidRDefault="00C96533" w:rsidP="00D60DEB">
      <w:pPr>
        <w:rPr>
          <w:rtl/>
        </w:rPr>
      </w:pPr>
      <w:bookmarkStart w:id="11436" w:name="_ETM_Q30_537282"/>
      <w:bookmarkStart w:id="11437" w:name="_ETM_Q30_537342"/>
      <w:bookmarkStart w:id="11438" w:name="_ETM_Q30_538261"/>
      <w:bookmarkStart w:id="11439" w:name="_ETM_Q30_538339"/>
      <w:bookmarkStart w:id="11440" w:name="_ETM_Q30_539245"/>
      <w:bookmarkEnd w:id="11436"/>
      <w:bookmarkEnd w:id="11437"/>
      <w:bookmarkEnd w:id="11438"/>
      <w:bookmarkEnd w:id="11439"/>
      <w:bookmarkEnd w:id="11440"/>
    </w:p>
    <w:p w:rsidR="00C96533" w:rsidRDefault="00C96533" w:rsidP="00D60DEB">
      <w:pPr>
        <w:pStyle w:val="a4"/>
        <w:keepNext/>
        <w:rPr>
          <w:rtl/>
        </w:rPr>
      </w:pPr>
      <w:bookmarkStart w:id="11441" w:name="ET_speaker_5075_9"/>
      <w:r>
        <w:rPr>
          <w:rStyle w:val="TagStyle"/>
          <w:rFonts w:hint="cs"/>
          <w:rtl/>
        </w:rPr>
        <w:t xml:space="preserve"> &lt;&lt; דובר &gt;&gt; </w:t>
      </w:r>
      <w:bookmarkStart w:id="11442" w:name="_Toc533630216"/>
      <w:bookmarkStart w:id="11443" w:name="_Toc533630886"/>
      <w:bookmarkStart w:id="11444" w:name="_Toc533631066"/>
      <w:r>
        <w:rPr>
          <w:rFonts w:hint="cs"/>
          <w:rtl/>
        </w:rPr>
        <w:t>יעל גרמן (יש עתיד):</w:t>
      </w:r>
      <w:bookmarkEnd w:id="11442"/>
      <w:bookmarkEnd w:id="11443"/>
      <w:bookmarkEnd w:id="11444"/>
      <w:r>
        <w:rPr>
          <w:rStyle w:val="TagStyle"/>
          <w:rtl/>
        </w:rPr>
        <w:t xml:space="preserve"> &lt;&lt; דובר &gt;&gt;</w:t>
      </w:r>
      <w:r>
        <w:rPr>
          <w:rFonts w:hint="cs"/>
          <w:rtl/>
        </w:rPr>
        <w:t xml:space="preserve"> </w:t>
      </w:r>
      <w:bookmarkEnd w:id="11441"/>
    </w:p>
    <w:p w:rsidR="00C96533" w:rsidRDefault="00C96533" w:rsidP="00461C2E">
      <w:pPr>
        <w:rPr>
          <w:rtl/>
        </w:rPr>
      </w:pPr>
    </w:p>
    <w:p w:rsidR="00C96533" w:rsidRDefault="00C96533" w:rsidP="00D60DEB">
      <w:pPr>
        <w:rPr>
          <w:rtl/>
        </w:rPr>
      </w:pPr>
      <w:bookmarkStart w:id="11445" w:name="_ETM_Q30_539870"/>
      <w:bookmarkStart w:id="11446" w:name="_ETM_Q30_539902"/>
      <w:bookmarkEnd w:id="11445"/>
      <w:bookmarkEnd w:id="11446"/>
      <w:r>
        <w:rPr>
          <w:rFonts w:hint="cs"/>
          <w:rtl/>
        </w:rPr>
        <w:t xml:space="preserve">אדוני היושב-ראש, חברותיי וחבריי </w:t>
      </w:r>
      <w:r w:rsidR="00C03A8E">
        <w:rPr>
          <w:rtl/>
        </w:rPr>
        <w:t>–</w:t>
      </w:r>
      <w:r>
        <w:rPr>
          <w:rFonts w:hint="cs"/>
          <w:rtl/>
        </w:rPr>
        <w:t xml:space="preserve"> אולי נחכה שיהיה קצת </w:t>
      </w:r>
      <w:bookmarkStart w:id="11447" w:name="_ETM_Q30_561946"/>
      <w:bookmarkEnd w:id="11447"/>
      <w:r>
        <w:rPr>
          <w:rFonts w:hint="cs"/>
          <w:rtl/>
        </w:rPr>
        <w:t xml:space="preserve">שקט, שההתרגשות תשכך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1448" w:name="_ETM_Q30_564114"/>
      <w:bookmarkStart w:id="11449" w:name="_ETM_Q30_564163"/>
      <w:bookmarkEnd w:id="11448"/>
      <w:bookmarkEnd w:id="11449"/>
    </w:p>
    <w:p w:rsidR="00C96533" w:rsidRDefault="00C96533" w:rsidP="00D60DEB">
      <w:pPr>
        <w:pStyle w:val="af6"/>
        <w:keepNext/>
        <w:rPr>
          <w:rtl/>
        </w:rPr>
      </w:pPr>
      <w:r w:rsidRPr="00156D9E">
        <w:rPr>
          <w:rStyle w:val="TagStyle"/>
          <w:rtl/>
        </w:rPr>
        <w:t xml:space="preserve"> &lt;&lt; יור &gt;&gt; </w:t>
      </w:r>
      <w:r>
        <w:rPr>
          <w:rtl/>
        </w:rPr>
        <w:t>היו"ר בצלאל סמוטריץ:</w:t>
      </w:r>
      <w:r w:rsidRPr="00156D9E">
        <w:rPr>
          <w:rStyle w:val="TagStyle"/>
          <w:rtl/>
        </w:rPr>
        <w:t xml:space="preserve"> &lt;&lt; יור &gt;&gt;</w:t>
      </w:r>
      <w:r>
        <w:rPr>
          <w:rtl/>
        </w:rPr>
        <w:t xml:space="preserve"> </w:t>
      </w:r>
    </w:p>
    <w:p w:rsidR="00C96533" w:rsidRDefault="00C96533" w:rsidP="00461C2E">
      <w:pPr>
        <w:rPr>
          <w:rtl/>
        </w:rPr>
      </w:pPr>
    </w:p>
    <w:p w:rsidR="00C96533" w:rsidRDefault="00C96533" w:rsidP="002669E7">
      <w:pPr>
        <w:rPr>
          <w:rtl/>
        </w:rPr>
      </w:pPr>
      <w:bookmarkStart w:id="11450" w:name="_ETM_Q30_565103"/>
      <w:bookmarkEnd w:id="11450"/>
      <w:r>
        <w:rPr>
          <w:rFonts w:hint="cs"/>
          <w:rtl/>
        </w:rPr>
        <w:t>אל תדאגי</w:t>
      </w:r>
      <w:r w:rsidR="002669E7">
        <w:rPr>
          <w:rFonts w:hint="cs"/>
          <w:rtl/>
        </w:rPr>
        <w:t>,</w:t>
      </w:r>
      <w:r>
        <w:rPr>
          <w:rFonts w:hint="cs"/>
          <w:rtl/>
        </w:rPr>
        <w:t xml:space="preserve"> אני לא אוריד </w:t>
      </w:r>
      <w:bookmarkStart w:id="11451" w:name="_ETM_Q30_568152"/>
      <w:bookmarkEnd w:id="11451"/>
      <w:r>
        <w:rPr>
          <w:rFonts w:hint="cs"/>
          <w:rtl/>
        </w:rPr>
        <w:t>אותך. בבקשה, גברתי.</w:t>
      </w:r>
    </w:p>
    <w:p w:rsidR="00C96533" w:rsidRPr="00BA115E" w:rsidRDefault="00C96533" w:rsidP="0007603D">
      <w:pPr>
        <w:rPr>
          <w:rtl/>
        </w:rPr>
      </w:pPr>
      <w:bookmarkStart w:id="11452" w:name="_ETM_Q30_569080"/>
      <w:bookmarkStart w:id="11453" w:name="_ETM_Q30_569142"/>
      <w:bookmarkStart w:id="11454" w:name="_ETM_Q30_570023"/>
      <w:bookmarkEnd w:id="11452"/>
      <w:bookmarkEnd w:id="11453"/>
      <w:bookmarkEnd w:id="11454"/>
    </w:p>
    <w:p w:rsidR="00C96533" w:rsidRDefault="00C96533" w:rsidP="00D60DEB">
      <w:pPr>
        <w:pStyle w:val="-"/>
        <w:keepNext/>
        <w:rPr>
          <w:rtl/>
        </w:rPr>
      </w:pPr>
      <w:bookmarkStart w:id="11455" w:name="ET_speakercontinue_5075_13"/>
      <w:r w:rsidRPr="00156D9E">
        <w:rPr>
          <w:rStyle w:val="TagStyle"/>
          <w:rtl/>
        </w:rPr>
        <w:t xml:space="preserve"> &lt;&lt; דובר_המשך &gt;&gt; </w:t>
      </w:r>
      <w:r>
        <w:rPr>
          <w:rtl/>
        </w:rPr>
        <w:t>יעל גרמן (יש עתיד):</w:t>
      </w:r>
      <w:r w:rsidRPr="00156D9E">
        <w:rPr>
          <w:rStyle w:val="TagStyle"/>
          <w:rtl/>
        </w:rPr>
        <w:t xml:space="preserve"> &lt;&lt; דובר_המשך &gt;&gt;</w:t>
      </w:r>
      <w:r>
        <w:rPr>
          <w:rtl/>
        </w:rPr>
        <w:t xml:space="preserve"> </w:t>
      </w:r>
      <w:bookmarkEnd w:id="11455"/>
    </w:p>
    <w:p w:rsidR="00C96533" w:rsidRDefault="00C96533" w:rsidP="00461C2E">
      <w:pPr>
        <w:rPr>
          <w:rtl/>
        </w:rPr>
      </w:pPr>
    </w:p>
    <w:p w:rsidR="00C96533" w:rsidRDefault="00C96533" w:rsidP="00D60DEB">
      <w:pPr>
        <w:rPr>
          <w:rtl/>
        </w:rPr>
      </w:pPr>
      <w:bookmarkStart w:id="11456" w:name="_ETM_Q30_571586"/>
      <w:bookmarkStart w:id="11457" w:name="_ETM_Q30_570517"/>
      <w:bookmarkStart w:id="11458" w:name="_ETM_Q30_570542"/>
      <w:bookmarkStart w:id="11459" w:name="_ETM_Q30_564581"/>
      <w:bookmarkStart w:id="11460" w:name="_ETM_Q30_564644"/>
      <w:bookmarkEnd w:id="11456"/>
      <w:bookmarkEnd w:id="11457"/>
      <w:bookmarkEnd w:id="11458"/>
      <w:bookmarkEnd w:id="11459"/>
      <w:bookmarkEnd w:id="11460"/>
      <w:proofErr w:type="spellStart"/>
      <w:r>
        <w:rPr>
          <w:rFonts w:hint="cs"/>
          <w:rtl/>
        </w:rPr>
        <w:t>יוסוף</w:t>
      </w:r>
      <w:proofErr w:type="spellEnd"/>
      <w:r>
        <w:rPr>
          <w:rFonts w:hint="cs"/>
          <w:rtl/>
        </w:rPr>
        <w:t>, אני מחכה לך.</w:t>
      </w:r>
    </w:p>
    <w:p w:rsidR="00C96533" w:rsidRDefault="00C96533" w:rsidP="00D60DEB">
      <w:pPr>
        <w:rPr>
          <w:rtl/>
        </w:rPr>
      </w:pPr>
    </w:p>
    <w:p w:rsidR="00C96533" w:rsidRDefault="00C96533" w:rsidP="00D60DEB">
      <w:pPr>
        <w:pStyle w:val="af6"/>
        <w:keepNext/>
        <w:rPr>
          <w:rtl/>
        </w:rPr>
      </w:pPr>
      <w:r w:rsidRPr="00156D9E">
        <w:rPr>
          <w:rStyle w:val="TagStyle"/>
          <w:rtl/>
        </w:rPr>
        <w:t xml:space="preserve">&lt;&lt; יור &gt;&gt; </w:t>
      </w:r>
      <w:r>
        <w:rPr>
          <w:rtl/>
        </w:rPr>
        <w:t>היו"ר בצלאל סמוטריץ:</w:t>
      </w:r>
      <w:r w:rsidRPr="00156D9E">
        <w:rPr>
          <w:rStyle w:val="TagStyle"/>
          <w:rtl/>
        </w:rPr>
        <w:t xml:space="preserve"> &lt;&lt; יור &gt;&gt;</w:t>
      </w:r>
      <w:r>
        <w:rPr>
          <w:rtl/>
        </w:rPr>
        <w:t xml:space="preserve"> </w:t>
      </w:r>
    </w:p>
    <w:p w:rsidR="00C96533" w:rsidRPr="00AB39C1" w:rsidRDefault="00C96533" w:rsidP="00D60DEB">
      <w:pPr>
        <w:rPr>
          <w:rtl/>
          <w:lang w:eastAsia="he-IL"/>
        </w:rPr>
      </w:pPr>
    </w:p>
    <w:p w:rsidR="00C96533" w:rsidRDefault="00C96533" w:rsidP="00D60DEB">
      <w:pPr>
        <w:rPr>
          <w:rtl/>
        </w:rPr>
      </w:pPr>
      <w:r>
        <w:rPr>
          <w:rFonts w:hint="cs"/>
          <w:rtl/>
        </w:rPr>
        <w:t>בבקשה, גברתי.</w:t>
      </w:r>
    </w:p>
    <w:p w:rsidR="00C96533" w:rsidRDefault="00C96533" w:rsidP="00D60DEB">
      <w:pPr>
        <w:rPr>
          <w:rtl/>
        </w:rPr>
      </w:pPr>
    </w:p>
    <w:p w:rsidR="00C96533" w:rsidRDefault="00C96533" w:rsidP="00D60DEB">
      <w:pPr>
        <w:pStyle w:val="-"/>
        <w:keepNext/>
        <w:rPr>
          <w:rtl/>
        </w:rPr>
      </w:pPr>
      <w:r w:rsidRPr="00156D9E">
        <w:rPr>
          <w:rStyle w:val="TagStyle"/>
          <w:rtl/>
        </w:rPr>
        <w:t xml:space="preserve">&lt;&lt; דובר_המשך &gt;&gt; </w:t>
      </w:r>
      <w:r>
        <w:rPr>
          <w:rtl/>
        </w:rPr>
        <w:t>יעל גרמן (יש עתיד):</w:t>
      </w:r>
      <w:r w:rsidRPr="00156D9E">
        <w:rPr>
          <w:rStyle w:val="TagStyle"/>
          <w:rtl/>
        </w:rPr>
        <w:t xml:space="preserve"> &lt;&lt; דובר_המשך &gt;&gt;</w:t>
      </w:r>
      <w:r>
        <w:rPr>
          <w:rtl/>
        </w:rPr>
        <w:t xml:space="preserve"> </w:t>
      </w:r>
    </w:p>
    <w:p w:rsidR="00C96533" w:rsidRDefault="00C96533" w:rsidP="00D60DEB">
      <w:pPr>
        <w:rPr>
          <w:rtl/>
        </w:rPr>
      </w:pPr>
    </w:p>
    <w:p w:rsidR="00C96533" w:rsidRDefault="00C96533" w:rsidP="002669E7">
      <w:pPr>
        <w:rPr>
          <w:rtl/>
        </w:rPr>
      </w:pPr>
      <w:r>
        <w:rPr>
          <w:rFonts w:hint="cs"/>
          <w:rtl/>
        </w:rPr>
        <w:t xml:space="preserve">ברוך שפטרנו מעונשה של זאת. ממשלה </w:t>
      </w:r>
      <w:bookmarkStart w:id="11461" w:name="_ETM_Q30_594589"/>
      <w:bookmarkEnd w:id="11461"/>
      <w:r>
        <w:rPr>
          <w:rFonts w:hint="cs"/>
          <w:rtl/>
        </w:rPr>
        <w:t xml:space="preserve">שהתחילה </w:t>
      </w:r>
      <w:bookmarkStart w:id="11462" w:name="_ETM_Q30_666621"/>
      <w:bookmarkStart w:id="11463" w:name="_ETM_Q30_666714"/>
      <w:bookmarkEnd w:id="11462"/>
      <w:bookmarkEnd w:id="11463"/>
      <w:r w:rsidRPr="0092724B">
        <w:rPr>
          <w:rFonts w:hint="cs"/>
          <w:rtl/>
        </w:rPr>
        <w:t>על בסיס של שקר והתפרקה עכשיו בלי לדעת מה אמת ומה שקר בכל הה</w:t>
      </w:r>
      <w:r>
        <w:rPr>
          <w:rFonts w:hint="cs"/>
          <w:rtl/>
        </w:rPr>
        <w:t xml:space="preserve">צהרות ששמענו. </w:t>
      </w:r>
      <w:bookmarkStart w:id="11464" w:name="_ETM_Q30_605551"/>
      <w:bookmarkStart w:id="11465" w:name="_ETM_Q30_605608"/>
      <w:bookmarkStart w:id="11466" w:name="_ETM_Q30_605719"/>
      <w:bookmarkStart w:id="11467" w:name="_ETM_Q30_605761"/>
      <w:bookmarkEnd w:id="11464"/>
      <w:bookmarkEnd w:id="11465"/>
      <w:bookmarkEnd w:id="11466"/>
      <w:bookmarkEnd w:id="11467"/>
      <w:r w:rsidRPr="0092724B">
        <w:rPr>
          <w:rFonts w:hint="cs"/>
          <w:rtl/>
        </w:rPr>
        <w:t>להזכירכם</w:t>
      </w:r>
      <w:r>
        <w:rPr>
          <w:rFonts w:hint="cs"/>
          <w:rtl/>
        </w:rPr>
        <w:t>,</w:t>
      </w:r>
      <w:r w:rsidRPr="0092724B">
        <w:rPr>
          <w:rFonts w:hint="cs"/>
          <w:rtl/>
        </w:rPr>
        <w:t xml:space="preserve"> ראש הממשלה </w:t>
      </w:r>
      <w:r>
        <w:rPr>
          <w:rFonts w:hint="cs"/>
          <w:rtl/>
        </w:rPr>
        <w:t xml:space="preserve">בנימין </w:t>
      </w:r>
      <w:r w:rsidRPr="0092724B">
        <w:rPr>
          <w:rFonts w:hint="cs"/>
          <w:rtl/>
        </w:rPr>
        <w:t>נתניהו</w:t>
      </w:r>
      <w:r>
        <w:rPr>
          <w:rFonts w:hint="cs"/>
          <w:rtl/>
        </w:rPr>
        <w:t xml:space="preserve"> פירק את הממשלה </w:t>
      </w:r>
      <w:bookmarkStart w:id="11468" w:name="_ETM_Q30_607802"/>
      <w:bookmarkEnd w:id="11468"/>
      <w:r>
        <w:rPr>
          <w:rFonts w:hint="cs"/>
          <w:rtl/>
        </w:rPr>
        <w:t>הקודמת על בסיס של פ</w:t>
      </w:r>
      <w:r w:rsidRPr="0092724B">
        <w:rPr>
          <w:rFonts w:hint="cs"/>
          <w:rtl/>
        </w:rPr>
        <w:t>וטש שלא היה ולא נברא</w:t>
      </w:r>
      <w:r w:rsidR="002669E7">
        <w:rPr>
          <w:rFonts w:hint="cs"/>
          <w:rtl/>
        </w:rPr>
        <w:t>,</w:t>
      </w:r>
      <w:r w:rsidRPr="0092724B">
        <w:rPr>
          <w:rFonts w:hint="cs"/>
          <w:rtl/>
        </w:rPr>
        <w:t xml:space="preserve"> ועכשיו הוא יוצא לבחירות </w:t>
      </w:r>
      <w:r>
        <w:rPr>
          <w:rFonts w:hint="cs"/>
          <w:rtl/>
        </w:rPr>
        <w:t xml:space="preserve">אחרי שרק לפני </w:t>
      </w:r>
      <w:r w:rsidRPr="0092724B">
        <w:rPr>
          <w:rFonts w:hint="cs"/>
          <w:rtl/>
        </w:rPr>
        <w:t xml:space="preserve">חודש </w:t>
      </w:r>
      <w:r>
        <w:rPr>
          <w:rFonts w:hint="cs"/>
          <w:rtl/>
        </w:rPr>
        <w:t xml:space="preserve">הוא אמר שבתקופה </w:t>
      </w:r>
      <w:bookmarkStart w:id="11469" w:name="_ETM_Q30_619115"/>
      <w:bookmarkEnd w:id="11469"/>
      <w:r>
        <w:rPr>
          <w:rFonts w:hint="cs"/>
          <w:rtl/>
        </w:rPr>
        <w:t xml:space="preserve">הביטחונית הרגישה הזאת זו תהיה חוסר אחריות לצאת לבחירות. </w:t>
      </w:r>
      <w:bookmarkStart w:id="11470" w:name="_ETM_Q30_625774"/>
      <w:bookmarkStart w:id="11471" w:name="_ETM_Q30_625829"/>
      <w:bookmarkStart w:id="11472" w:name="_ETM_Q30_625958"/>
      <w:bookmarkStart w:id="11473" w:name="_ETM_Q30_626008"/>
      <w:bookmarkEnd w:id="11470"/>
      <w:bookmarkEnd w:id="11471"/>
      <w:bookmarkEnd w:id="11472"/>
      <w:bookmarkEnd w:id="11473"/>
      <w:r w:rsidRPr="0092724B">
        <w:rPr>
          <w:rFonts w:hint="cs"/>
          <w:rtl/>
        </w:rPr>
        <w:t>ובין לבין הצליח נתניהו</w:t>
      </w:r>
      <w:r>
        <w:rPr>
          <w:rFonts w:hint="cs"/>
          <w:rtl/>
        </w:rPr>
        <w:t xml:space="preserve"> ב</w:t>
      </w:r>
      <w:r w:rsidRPr="0092724B">
        <w:rPr>
          <w:rFonts w:hint="cs"/>
          <w:rtl/>
        </w:rPr>
        <w:t>מהלך כהונתו הכפולה להצביע בעד חוק הגיוס, צמצום שרי הממשלה, לימ</w:t>
      </w:r>
      <w:r>
        <w:rPr>
          <w:rFonts w:hint="cs"/>
          <w:rtl/>
        </w:rPr>
        <w:t>ודי ליבה, פונדקאות, מתווה הכותל</w:t>
      </w:r>
      <w:r w:rsidR="002669E7">
        <w:rPr>
          <w:rFonts w:hint="cs"/>
          <w:rtl/>
        </w:rPr>
        <w:t>,</w:t>
      </w:r>
      <w:r>
        <w:rPr>
          <w:rFonts w:hint="cs"/>
          <w:rtl/>
        </w:rPr>
        <w:t xml:space="preserve"> </w:t>
      </w:r>
      <w:bookmarkStart w:id="11474" w:name="_ETM_Q30_639777"/>
      <w:bookmarkEnd w:id="11474"/>
      <w:r>
        <w:rPr>
          <w:rFonts w:hint="cs"/>
          <w:rtl/>
        </w:rPr>
        <w:t xml:space="preserve">ולהצביע גם נגד </w:t>
      </w:r>
      <w:r w:rsidRPr="0092724B">
        <w:rPr>
          <w:rFonts w:hint="cs"/>
          <w:rtl/>
        </w:rPr>
        <w:t>חוק הגיוס, צמצום חברי הממשלה, לימוד</w:t>
      </w:r>
      <w:r>
        <w:rPr>
          <w:rFonts w:hint="cs"/>
          <w:rtl/>
        </w:rPr>
        <w:t>י</w:t>
      </w:r>
      <w:r w:rsidRPr="0092724B">
        <w:rPr>
          <w:rFonts w:hint="cs"/>
          <w:rtl/>
        </w:rPr>
        <w:t xml:space="preserve"> ליבה, מתווה הכותל. </w:t>
      </w:r>
    </w:p>
    <w:p w:rsidR="00C96533" w:rsidRDefault="00C96533" w:rsidP="00D60DEB">
      <w:pPr>
        <w:rPr>
          <w:rtl/>
        </w:rPr>
      </w:pPr>
      <w:bookmarkStart w:id="11475" w:name="_ETM_Q30_648922"/>
      <w:bookmarkStart w:id="11476" w:name="_ETM_Q30_648980"/>
      <w:bookmarkEnd w:id="11475"/>
      <w:bookmarkEnd w:id="11476"/>
    </w:p>
    <w:p w:rsidR="00C96533" w:rsidRDefault="00C96533" w:rsidP="002669E7">
      <w:pPr>
        <w:rPr>
          <w:rtl/>
        </w:rPr>
      </w:pPr>
      <w:bookmarkStart w:id="11477" w:name="_ETM_Q30_649082"/>
      <w:bookmarkStart w:id="11478" w:name="_ETM_Q30_649152"/>
      <w:bookmarkEnd w:id="11477"/>
      <w:bookmarkEnd w:id="11478"/>
      <w:r>
        <w:rPr>
          <w:rFonts w:hint="cs"/>
          <w:rtl/>
        </w:rPr>
        <w:t xml:space="preserve">הוא </w:t>
      </w:r>
      <w:r w:rsidRPr="0092724B">
        <w:rPr>
          <w:rFonts w:hint="cs"/>
          <w:rtl/>
        </w:rPr>
        <w:t>ד</w:t>
      </w:r>
      <w:r>
        <w:rPr>
          <w:rFonts w:hint="cs"/>
          <w:rtl/>
        </w:rPr>
        <w:t>י</w:t>
      </w:r>
      <w:r w:rsidRPr="0092724B">
        <w:rPr>
          <w:rFonts w:hint="cs"/>
          <w:rtl/>
        </w:rPr>
        <w:t xml:space="preserve">בר על </w:t>
      </w:r>
      <w:r>
        <w:rPr>
          <w:rFonts w:hint="cs"/>
          <w:rtl/>
        </w:rPr>
        <w:t>ה</w:t>
      </w:r>
      <w:r w:rsidRPr="0092724B">
        <w:rPr>
          <w:rFonts w:hint="cs"/>
          <w:rtl/>
        </w:rPr>
        <w:t xml:space="preserve">חשיבות </w:t>
      </w:r>
      <w:r>
        <w:rPr>
          <w:rFonts w:hint="cs"/>
          <w:rtl/>
        </w:rPr>
        <w:t>של שומרי הסף והצביע בעד חוק ההמלצות</w:t>
      </w:r>
      <w:r w:rsidR="002669E7">
        <w:rPr>
          <w:rFonts w:hint="cs"/>
          <w:rtl/>
        </w:rPr>
        <w:t>;</w:t>
      </w:r>
      <w:r>
        <w:rPr>
          <w:rFonts w:hint="cs"/>
          <w:rtl/>
        </w:rPr>
        <w:t xml:space="preserve"> הוא </w:t>
      </w:r>
      <w:r w:rsidRPr="0092724B">
        <w:rPr>
          <w:rFonts w:hint="cs"/>
          <w:rtl/>
        </w:rPr>
        <w:t>מינה את המפ</w:t>
      </w:r>
      <w:r>
        <w:rPr>
          <w:rFonts w:hint="cs"/>
          <w:rtl/>
        </w:rPr>
        <w:t>כ"</w:t>
      </w:r>
      <w:r w:rsidR="002669E7">
        <w:rPr>
          <w:rFonts w:hint="cs"/>
          <w:rtl/>
        </w:rPr>
        <w:t>ל</w:t>
      </w:r>
      <w:r w:rsidRPr="0092724B">
        <w:rPr>
          <w:rFonts w:hint="cs"/>
          <w:rtl/>
        </w:rPr>
        <w:t xml:space="preserve"> ועשה הכ</w:t>
      </w:r>
      <w:r>
        <w:rPr>
          <w:rFonts w:hint="cs"/>
          <w:rtl/>
        </w:rPr>
        <w:t>ו</w:t>
      </w:r>
      <w:r w:rsidRPr="0092724B">
        <w:rPr>
          <w:rFonts w:hint="cs"/>
          <w:rtl/>
        </w:rPr>
        <w:t xml:space="preserve">ל כדי </w:t>
      </w:r>
      <w:r>
        <w:rPr>
          <w:rFonts w:hint="cs"/>
          <w:rtl/>
        </w:rPr>
        <w:t>לקעקע את אמינותו ואת אמינותה של</w:t>
      </w:r>
      <w:r w:rsidRPr="0092724B">
        <w:rPr>
          <w:rFonts w:hint="cs"/>
          <w:rtl/>
        </w:rPr>
        <w:t xml:space="preserve"> המשטרה</w:t>
      </w:r>
      <w:r w:rsidR="002669E7">
        <w:rPr>
          <w:rFonts w:hint="cs"/>
          <w:rtl/>
        </w:rPr>
        <w:t>;</w:t>
      </w:r>
      <w:r>
        <w:rPr>
          <w:rFonts w:hint="cs"/>
          <w:rtl/>
        </w:rPr>
        <w:t xml:space="preserve"> </w:t>
      </w:r>
      <w:bookmarkStart w:id="11479" w:name="_ETM_Q30_659931"/>
      <w:bookmarkStart w:id="11480" w:name="_ETM_Q30_659999"/>
      <w:bookmarkStart w:id="11481" w:name="_ETM_Q30_660098"/>
      <w:bookmarkStart w:id="11482" w:name="_ETM_Q30_660163"/>
      <w:bookmarkEnd w:id="11479"/>
      <w:bookmarkEnd w:id="11480"/>
      <w:bookmarkEnd w:id="11481"/>
      <w:bookmarkEnd w:id="11482"/>
      <w:r>
        <w:rPr>
          <w:rFonts w:hint="cs"/>
          <w:rtl/>
        </w:rPr>
        <w:t>הוא דיבר</w:t>
      </w:r>
      <w:r w:rsidRPr="0092724B">
        <w:rPr>
          <w:rFonts w:hint="cs"/>
          <w:rtl/>
        </w:rPr>
        <w:t xml:space="preserve"> על שתי מדינות לשני עמים</w:t>
      </w:r>
      <w:r>
        <w:rPr>
          <w:rFonts w:hint="cs"/>
          <w:rtl/>
        </w:rPr>
        <w:t xml:space="preserve"> </w:t>
      </w:r>
      <w:r w:rsidRPr="0092724B">
        <w:rPr>
          <w:rFonts w:hint="cs"/>
          <w:rtl/>
        </w:rPr>
        <w:t>ו</w:t>
      </w:r>
      <w:r>
        <w:rPr>
          <w:rFonts w:hint="cs"/>
          <w:rtl/>
        </w:rPr>
        <w:t>הצביע בעד חוק ההסדרה</w:t>
      </w:r>
      <w:r w:rsidR="002669E7">
        <w:rPr>
          <w:rFonts w:hint="cs"/>
          <w:rtl/>
        </w:rPr>
        <w:t>;</w:t>
      </w:r>
      <w:r>
        <w:rPr>
          <w:rFonts w:hint="cs"/>
          <w:rtl/>
        </w:rPr>
        <w:t xml:space="preserve"> </w:t>
      </w:r>
      <w:bookmarkStart w:id="11483" w:name="_ETM_Q30_667418"/>
      <w:bookmarkEnd w:id="11483"/>
      <w:r>
        <w:rPr>
          <w:rFonts w:hint="cs"/>
          <w:rtl/>
        </w:rPr>
        <w:t xml:space="preserve">הוא </w:t>
      </w:r>
      <w:r w:rsidRPr="0092724B">
        <w:rPr>
          <w:rFonts w:hint="cs"/>
          <w:rtl/>
        </w:rPr>
        <w:t>נאם על הרצון לסייע לחברה הערבית</w:t>
      </w:r>
      <w:r>
        <w:rPr>
          <w:rFonts w:hint="cs"/>
          <w:rtl/>
        </w:rPr>
        <w:t xml:space="preserve"> </w:t>
      </w:r>
      <w:r w:rsidRPr="0092724B">
        <w:rPr>
          <w:rFonts w:hint="cs"/>
          <w:rtl/>
        </w:rPr>
        <w:t>וחוקק את חוק הלאום</w:t>
      </w:r>
      <w:r w:rsidR="002669E7">
        <w:rPr>
          <w:rFonts w:hint="cs"/>
          <w:rtl/>
        </w:rPr>
        <w:t>;</w:t>
      </w:r>
      <w:r w:rsidRPr="0092724B">
        <w:rPr>
          <w:rFonts w:hint="cs"/>
          <w:rtl/>
        </w:rPr>
        <w:t xml:space="preserve"> הבטיח לקהילה הגאה שוויון זכויות בפונדקאות</w:t>
      </w:r>
      <w:r>
        <w:rPr>
          <w:rFonts w:hint="cs"/>
          <w:rtl/>
        </w:rPr>
        <w:t xml:space="preserve"> </w:t>
      </w:r>
      <w:r w:rsidR="00C03A8E">
        <w:rPr>
          <w:rtl/>
        </w:rPr>
        <w:t>–</w:t>
      </w:r>
      <w:r w:rsidRPr="0092724B">
        <w:rPr>
          <w:rFonts w:hint="cs"/>
          <w:rtl/>
        </w:rPr>
        <w:t xml:space="preserve"> והצביע</w:t>
      </w:r>
      <w:r>
        <w:rPr>
          <w:rFonts w:hint="cs"/>
          <w:rtl/>
        </w:rPr>
        <w:t>,</w:t>
      </w:r>
      <w:r w:rsidRPr="0092724B">
        <w:rPr>
          <w:rFonts w:hint="cs"/>
          <w:rtl/>
        </w:rPr>
        <w:t xml:space="preserve"> </w:t>
      </w:r>
      <w:r>
        <w:rPr>
          <w:rFonts w:hint="cs"/>
          <w:rtl/>
        </w:rPr>
        <w:t xml:space="preserve">כמובן, </w:t>
      </w:r>
      <w:r w:rsidRPr="0092724B">
        <w:rPr>
          <w:rFonts w:hint="cs"/>
          <w:rtl/>
        </w:rPr>
        <w:t>נגד</w:t>
      </w:r>
      <w:r w:rsidR="002669E7">
        <w:rPr>
          <w:rFonts w:hint="cs"/>
          <w:rtl/>
        </w:rPr>
        <w:t>;</w:t>
      </w:r>
      <w:r w:rsidRPr="0092724B">
        <w:rPr>
          <w:rFonts w:hint="cs"/>
          <w:rtl/>
        </w:rPr>
        <w:t xml:space="preserve"> </w:t>
      </w:r>
      <w:bookmarkStart w:id="11484" w:name="_ETM_Q30_684311"/>
      <w:bookmarkStart w:id="11485" w:name="_ETM_Q30_684370"/>
      <w:bookmarkStart w:id="11486" w:name="_ETM_Q30_684497"/>
      <w:bookmarkStart w:id="11487" w:name="_ETM_Q30_684556"/>
      <w:bookmarkEnd w:id="11484"/>
      <w:bookmarkEnd w:id="11485"/>
      <w:bookmarkEnd w:id="11486"/>
      <w:bookmarkEnd w:id="11487"/>
      <w:r w:rsidRPr="0092724B">
        <w:rPr>
          <w:rFonts w:hint="cs"/>
          <w:rtl/>
        </w:rPr>
        <w:t xml:space="preserve">ראש ממשלה </w:t>
      </w:r>
      <w:r w:rsidR="002669E7">
        <w:rPr>
          <w:rFonts w:hint="cs"/>
          <w:rtl/>
        </w:rPr>
        <w:t>ש</w:t>
      </w:r>
      <w:r w:rsidRPr="0092724B">
        <w:rPr>
          <w:rFonts w:hint="cs"/>
          <w:rtl/>
        </w:rPr>
        <w:t>הסביר לקודמו, אהוד אולמרט</w:t>
      </w:r>
      <w:r>
        <w:rPr>
          <w:rFonts w:hint="cs"/>
          <w:rtl/>
        </w:rPr>
        <w:t>,</w:t>
      </w:r>
      <w:r w:rsidRPr="0092724B">
        <w:rPr>
          <w:rFonts w:hint="cs"/>
          <w:rtl/>
        </w:rPr>
        <w:t xml:space="preserve"> שאינו יכול </w:t>
      </w:r>
      <w:r>
        <w:rPr>
          <w:rFonts w:hint="cs"/>
          <w:rtl/>
        </w:rPr>
        <w:t xml:space="preserve">להמשיך בתפקיד האחראי שלו כל עוד יש </w:t>
      </w:r>
      <w:bookmarkStart w:id="11488" w:name="_ETM_Q30_691145"/>
      <w:bookmarkEnd w:id="11488"/>
      <w:r>
        <w:rPr>
          <w:rFonts w:hint="cs"/>
          <w:rtl/>
        </w:rPr>
        <w:t xml:space="preserve">נגדו כתבי אישום, אבל הוא עצמו נאחז בקרנות המזבח כאשר </w:t>
      </w:r>
      <w:bookmarkStart w:id="11489" w:name="_ETM_Q30_699108"/>
      <w:bookmarkEnd w:id="11489"/>
      <w:r>
        <w:rPr>
          <w:rFonts w:hint="cs"/>
          <w:rtl/>
        </w:rPr>
        <w:t>יש נגדו האשמות בשחיתות על שלושה תיקים ואולי יותר</w:t>
      </w:r>
      <w:r w:rsidR="002669E7">
        <w:rPr>
          <w:rFonts w:hint="cs"/>
          <w:rtl/>
        </w:rPr>
        <w:t>;</w:t>
      </w:r>
      <w:r>
        <w:rPr>
          <w:rFonts w:hint="cs"/>
          <w:rtl/>
        </w:rPr>
        <w:t xml:space="preserve"> </w:t>
      </w:r>
      <w:bookmarkStart w:id="11490" w:name="_ETM_Q30_704714"/>
      <w:bookmarkEnd w:id="11490"/>
      <w:r w:rsidRPr="0092724B">
        <w:rPr>
          <w:rFonts w:hint="cs"/>
          <w:rtl/>
        </w:rPr>
        <w:t>מי</w:t>
      </w:r>
      <w:r>
        <w:rPr>
          <w:rFonts w:hint="cs"/>
          <w:rtl/>
        </w:rPr>
        <w:t xml:space="preserve"> ש</w:t>
      </w:r>
      <w:r w:rsidRPr="0092724B">
        <w:rPr>
          <w:rFonts w:hint="cs"/>
          <w:rtl/>
        </w:rPr>
        <w:t>הבטיח לנו שהגז שנמצא יביא להורדת מחירים</w:t>
      </w:r>
      <w:r>
        <w:rPr>
          <w:rFonts w:hint="cs"/>
          <w:rtl/>
        </w:rPr>
        <w:t xml:space="preserve"> דרסטית אבל הוא </w:t>
      </w:r>
      <w:r w:rsidRPr="0092724B">
        <w:rPr>
          <w:rFonts w:hint="cs"/>
          <w:rtl/>
        </w:rPr>
        <w:t>אחראי</w:t>
      </w:r>
      <w:r>
        <w:rPr>
          <w:rFonts w:hint="cs"/>
          <w:rtl/>
        </w:rPr>
        <w:t>,</w:t>
      </w:r>
      <w:r w:rsidRPr="0092724B">
        <w:rPr>
          <w:rFonts w:hint="cs"/>
          <w:rtl/>
        </w:rPr>
        <w:t xml:space="preserve"> בלי בושה</w:t>
      </w:r>
      <w:r>
        <w:rPr>
          <w:rFonts w:hint="cs"/>
          <w:rtl/>
        </w:rPr>
        <w:t>,</w:t>
      </w:r>
      <w:r w:rsidRPr="0092724B">
        <w:rPr>
          <w:rFonts w:hint="cs"/>
          <w:rtl/>
        </w:rPr>
        <w:t xml:space="preserve"> לעליית המחירים הצפויה </w:t>
      </w:r>
      <w:r>
        <w:rPr>
          <w:rFonts w:hint="cs"/>
          <w:rtl/>
        </w:rPr>
        <w:t xml:space="preserve">לכולנו בתחילת </w:t>
      </w:r>
      <w:r w:rsidRPr="0092724B">
        <w:rPr>
          <w:lang w:bidi="en-US"/>
        </w:rPr>
        <w:t>2019</w:t>
      </w:r>
      <w:r w:rsidRPr="0092724B">
        <w:rPr>
          <w:rFonts w:hint="cs"/>
          <w:rtl/>
        </w:rPr>
        <w:t>.</w:t>
      </w:r>
    </w:p>
    <w:p w:rsidR="00C96533" w:rsidRPr="0092724B" w:rsidRDefault="00C96533" w:rsidP="00D60DEB">
      <w:pPr>
        <w:rPr>
          <w:rtl/>
        </w:rPr>
      </w:pPr>
      <w:bookmarkStart w:id="11491" w:name="_ETM_Q30_721404"/>
      <w:bookmarkStart w:id="11492" w:name="_ETM_Q30_721467"/>
      <w:bookmarkEnd w:id="11491"/>
      <w:bookmarkEnd w:id="11492"/>
    </w:p>
    <w:p w:rsidR="002669E7" w:rsidRDefault="00C96533" w:rsidP="002669E7">
      <w:pPr>
        <w:rPr>
          <w:rtl/>
        </w:rPr>
      </w:pPr>
      <w:r w:rsidRPr="0092724B">
        <w:rPr>
          <w:rFonts w:hint="cs"/>
          <w:rtl/>
        </w:rPr>
        <w:t>ראש ממשלה מסית, מפיץ שנאה ומפלג, שבזמנו עשתה המדינה תפנית חדה מהדרך שהתוו ל</w:t>
      </w:r>
      <w:r>
        <w:rPr>
          <w:rFonts w:hint="cs"/>
          <w:rtl/>
        </w:rPr>
        <w:t>ה</w:t>
      </w:r>
      <w:r w:rsidRPr="0092724B">
        <w:rPr>
          <w:rFonts w:hint="cs"/>
          <w:rtl/>
        </w:rPr>
        <w:t xml:space="preserve"> מ</w:t>
      </w:r>
      <w:r>
        <w:rPr>
          <w:rFonts w:hint="cs"/>
          <w:rtl/>
        </w:rPr>
        <w:t>י</w:t>
      </w:r>
      <w:r w:rsidRPr="0092724B">
        <w:rPr>
          <w:rFonts w:hint="cs"/>
          <w:rtl/>
        </w:rPr>
        <w:t>יסדיה</w:t>
      </w:r>
      <w:r w:rsidR="002669E7">
        <w:rPr>
          <w:rFonts w:hint="cs"/>
          <w:rtl/>
        </w:rPr>
        <w:t>,</w:t>
      </w:r>
      <w:r w:rsidRPr="0092724B">
        <w:rPr>
          <w:rFonts w:hint="cs"/>
          <w:rtl/>
        </w:rPr>
        <w:t xml:space="preserve"> ממדינה יהודית ודמוקרטית למדינה הפוגעת במוסדות החוק,</w:t>
      </w:r>
      <w:r>
        <w:rPr>
          <w:rFonts w:hint="cs"/>
          <w:rtl/>
        </w:rPr>
        <w:t xml:space="preserve"> הפוגעת בבתי </w:t>
      </w:r>
      <w:bookmarkStart w:id="11493" w:name="_ETM_Q30_742461"/>
      <w:bookmarkEnd w:id="11493"/>
      <w:r>
        <w:rPr>
          <w:rFonts w:hint="cs"/>
          <w:rtl/>
        </w:rPr>
        <w:t xml:space="preserve">המשפט; מדינה </w:t>
      </w:r>
      <w:r w:rsidR="002669E7">
        <w:rPr>
          <w:rFonts w:hint="cs"/>
          <w:rtl/>
        </w:rPr>
        <w:t>ש</w:t>
      </w:r>
      <w:r>
        <w:rPr>
          <w:rFonts w:hint="cs"/>
          <w:rtl/>
        </w:rPr>
        <w:t xml:space="preserve">רוצה </w:t>
      </w:r>
      <w:r w:rsidRPr="0092724B">
        <w:rPr>
          <w:rFonts w:hint="cs"/>
          <w:rtl/>
        </w:rPr>
        <w:t>להטיל צנזור</w:t>
      </w:r>
      <w:r>
        <w:rPr>
          <w:rFonts w:hint="cs"/>
          <w:rtl/>
        </w:rPr>
        <w:t>ה על התרבות, לסגור מרכולים בשבת;</w:t>
      </w:r>
      <w:r w:rsidRPr="0092724B">
        <w:rPr>
          <w:rFonts w:hint="cs"/>
          <w:rtl/>
        </w:rPr>
        <w:t xml:space="preserve"> מדינה המתרחקת מערכי הדמוקרטיה ו</w:t>
      </w:r>
      <w:r>
        <w:rPr>
          <w:rFonts w:hint="cs"/>
          <w:rtl/>
        </w:rPr>
        <w:t>מ</w:t>
      </w:r>
      <w:r w:rsidRPr="0092724B">
        <w:rPr>
          <w:rFonts w:hint="cs"/>
          <w:rtl/>
        </w:rPr>
        <w:t xml:space="preserve">זכויות האדם. </w:t>
      </w:r>
      <w:bookmarkStart w:id="11494" w:name="_ETM_Q30_760954"/>
      <w:bookmarkStart w:id="11495" w:name="_ETM_Q30_761018"/>
      <w:bookmarkStart w:id="11496" w:name="_ETM_Q30_761154"/>
      <w:bookmarkStart w:id="11497" w:name="_ETM_Q30_761200"/>
      <w:bookmarkStart w:id="11498" w:name="_ETM_Q30_765417"/>
      <w:bookmarkStart w:id="11499" w:name="_ETM_Q30_765511"/>
      <w:bookmarkStart w:id="11500" w:name="TOR_Q31"/>
      <w:bookmarkStart w:id="11501" w:name="_ETM_Q31_142009"/>
      <w:bookmarkStart w:id="11502" w:name="_ETM_Q31_142040"/>
      <w:bookmarkEnd w:id="11342"/>
      <w:bookmarkEnd w:id="11494"/>
      <w:bookmarkEnd w:id="11495"/>
      <w:bookmarkEnd w:id="11496"/>
      <w:bookmarkEnd w:id="11497"/>
      <w:bookmarkEnd w:id="11498"/>
      <w:bookmarkEnd w:id="11499"/>
      <w:bookmarkEnd w:id="11500"/>
      <w:bookmarkEnd w:id="11501"/>
      <w:bookmarkEnd w:id="11502"/>
    </w:p>
    <w:p w:rsidR="002669E7" w:rsidRDefault="002669E7" w:rsidP="002669E7">
      <w:pPr>
        <w:rPr>
          <w:rtl/>
        </w:rPr>
      </w:pPr>
    </w:p>
    <w:p w:rsidR="00C96533" w:rsidRDefault="00C96533" w:rsidP="002669E7">
      <w:pPr>
        <w:rPr>
          <w:rtl/>
        </w:rPr>
      </w:pPr>
      <w:r>
        <w:rPr>
          <w:rFonts w:hint="cs"/>
          <w:rtl/>
        </w:rPr>
        <w:t>הגיע הזמן לחזור לדרך הישר</w:t>
      </w:r>
      <w:r w:rsidR="002669E7">
        <w:rPr>
          <w:rFonts w:hint="cs"/>
          <w:rtl/>
        </w:rPr>
        <w:t>.</w:t>
      </w:r>
      <w:r>
        <w:rPr>
          <w:rFonts w:hint="cs"/>
          <w:rtl/>
        </w:rPr>
        <w:t xml:space="preserve"> הגיע הזמן לחזור לערכי מגילת </w:t>
      </w:r>
      <w:bookmarkStart w:id="11503" w:name="_ETM_Q31_165571"/>
      <w:bookmarkEnd w:id="11503"/>
      <w:r>
        <w:rPr>
          <w:rFonts w:hint="cs"/>
          <w:rtl/>
        </w:rPr>
        <w:t>העצמאות</w:t>
      </w:r>
      <w:r w:rsidR="002669E7">
        <w:rPr>
          <w:rFonts w:hint="cs"/>
          <w:rtl/>
        </w:rPr>
        <w:t>.</w:t>
      </w:r>
      <w:r>
        <w:rPr>
          <w:rFonts w:hint="cs"/>
          <w:rtl/>
        </w:rPr>
        <w:t xml:space="preserve"> הגיע הזמן לומר לך, אדוני ראש הממשלה: גרמת נזק </w:t>
      </w:r>
      <w:bookmarkStart w:id="11504" w:name="_ETM_Q31_173165"/>
      <w:bookmarkEnd w:id="11504"/>
      <w:r>
        <w:rPr>
          <w:rFonts w:hint="cs"/>
          <w:rtl/>
        </w:rPr>
        <w:t xml:space="preserve">רב לחברה ולמדינה בישראל. לך הביתה. </w:t>
      </w:r>
    </w:p>
    <w:p w:rsidR="00C96533" w:rsidRDefault="00C96533" w:rsidP="00D60DEB">
      <w:pPr>
        <w:rPr>
          <w:rtl/>
        </w:rPr>
      </w:pPr>
      <w:bookmarkStart w:id="11505" w:name="_ETM_Q31_178837"/>
      <w:bookmarkStart w:id="11506" w:name="_ETM_Q31_178899"/>
      <w:bookmarkEnd w:id="11505"/>
      <w:bookmarkEnd w:id="11506"/>
    </w:p>
    <w:p w:rsidR="00C96533" w:rsidRDefault="00C96533" w:rsidP="00D60DEB">
      <w:pPr>
        <w:pStyle w:val="af6"/>
        <w:keepNext/>
        <w:rPr>
          <w:rtl/>
        </w:rPr>
      </w:pPr>
      <w:r w:rsidRPr="00A14CD9">
        <w:rPr>
          <w:rStyle w:val="TagStyle"/>
          <w:rtl/>
        </w:rPr>
        <w:t xml:space="preserve"> &lt;&lt; יור &gt;&gt; </w:t>
      </w:r>
      <w:r>
        <w:rPr>
          <w:rtl/>
        </w:rPr>
        <w:t>היו"ר בצלאל סמוטריץ:</w:t>
      </w:r>
      <w:r w:rsidRPr="00A14CD9">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1507" w:name="_ETM_Q31_180478"/>
      <w:bookmarkEnd w:id="11507"/>
      <w:r>
        <w:rPr>
          <w:rFonts w:hint="cs"/>
          <w:rtl/>
        </w:rPr>
        <w:t>תודה רבה לחברת הכנסת</w:t>
      </w:r>
      <w:bookmarkStart w:id="11508" w:name="_ETM_Q31_183353"/>
      <w:bookmarkEnd w:id="11508"/>
      <w:r>
        <w:rPr>
          <w:rFonts w:hint="cs"/>
          <w:rtl/>
        </w:rPr>
        <w:t xml:space="preserve"> יעל גרמן. חבר הכנסת איל בן ראובן, ואחריו </w:t>
      </w:r>
      <w:r w:rsidR="00C03A8E">
        <w:rPr>
          <w:rFonts w:hint="eastAsia"/>
          <w:rtl/>
        </w:rPr>
        <w:t>–</w:t>
      </w:r>
      <w:r>
        <w:rPr>
          <w:rFonts w:hint="cs"/>
          <w:rtl/>
        </w:rPr>
        <w:t xml:space="preserve"> חבר הכנסת אלעזר שטרן. שלוש דקות, אדוני, בבקשה.</w:t>
      </w:r>
    </w:p>
    <w:p w:rsidR="00C96533" w:rsidRDefault="00C96533" w:rsidP="00D60DEB">
      <w:pPr>
        <w:rPr>
          <w:rtl/>
        </w:rPr>
      </w:pPr>
      <w:bookmarkStart w:id="11509" w:name="_ETM_Q31_189446"/>
      <w:bookmarkStart w:id="11510" w:name="_ETM_Q31_189524"/>
      <w:bookmarkStart w:id="11511" w:name="_ETM_Q31_191946"/>
      <w:bookmarkStart w:id="11512" w:name="_ETM_Q31_192056"/>
      <w:bookmarkStart w:id="11513" w:name="_ETM_Q31_195681"/>
      <w:bookmarkEnd w:id="11509"/>
      <w:bookmarkEnd w:id="11510"/>
      <w:bookmarkEnd w:id="11511"/>
      <w:bookmarkEnd w:id="11512"/>
      <w:bookmarkEnd w:id="11513"/>
    </w:p>
    <w:p w:rsidR="00C96533" w:rsidRDefault="00C96533" w:rsidP="00D60DEB">
      <w:pPr>
        <w:pStyle w:val="a4"/>
        <w:keepNext/>
        <w:rPr>
          <w:rtl/>
        </w:rPr>
      </w:pPr>
      <w:bookmarkStart w:id="11514" w:name="ET_speaker_5275_4"/>
      <w:r w:rsidRPr="00A14CD9">
        <w:rPr>
          <w:rStyle w:val="TagStyle"/>
          <w:rtl/>
        </w:rPr>
        <w:t xml:space="preserve"> &lt;&lt; דובר &gt;&gt; </w:t>
      </w:r>
      <w:bookmarkStart w:id="11515" w:name="_Toc533630217"/>
      <w:bookmarkStart w:id="11516" w:name="_Toc533630887"/>
      <w:bookmarkStart w:id="11517" w:name="_Toc533631067"/>
      <w:r>
        <w:rPr>
          <w:rtl/>
        </w:rPr>
        <w:t>איל בן ראובן (המחנה הציוני):</w:t>
      </w:r>
      <w:bookmarkEnd w:id="11515"/>
      <w:bookmarkEnd w:id="11516"/>
      <w:bookmarkEnd w:id="11517"/>
      <w:r w:rsidRPr="00A14CD9">
        <w:rPr>
          <w:rStyle w:val="TagStyle"/>
          <w:rtl/>
        </w:rPr>
        <w:t xml:space="preserve"> &lt;&lt; דובר &gt;&gt;</w:t>
      </w:r>
      <w:r>
        <w:rPr>
          <w:rtl/>
        </w:rPr>
        <w:t xml:space="preserve"> </w:t>
      </w:r>
      <w:bookmarkEnd w:id="11514"/>
    </w:p>
    <w:p w:rsidR="00C96533" w:rsidRDefault="00C96533" w:rsidP="00461C2E">
      <w:pPr>
        <w:rPr>
          <w:rtl/>
        </w:rPr>
      </w:pPr>
    </w:p>
    <w:p w:rsidR="00C96533" w:rsidRDefault="00C96533" w:rsidP="00D60DEB">
      <w:pPr>
        <w:rPr>
          <w:rtl/>
        </w:rPr>
      </w:pPr>
      <w:bookmarkStart w:id="11518" w:name="_ETM_Q31_196118"/>
      <w:bookmarkStart w:id="11519" w:name="_ETM_Q31_196149"/>
      <w:bookmarkEnd w:id="11518"/>
      <w:bookmarkEnd w:id="11519"/>
      <w:r>
        <w:rPr>
          <w:rFonts w:hint="cs"/>
          <w:rtl/>
        </w:rPr>
        <w:t xml:space="preserve">ידידי כבוד היושב-ראש, </w:t>
      </w:r>
      <w:bookmarkStart w:id="11520" w:name="_ETM_Q31_199102"/>
      <w:bookmarkEnd w:id="11520"/>
      <w:r>
        <w:rPr>
          <w:rFonts w:hint="cs"/>
          <w:rtl/>
        </w:rPr>
        <w:t xml:space="preserve">חברי וחברות הכנסת, פיזור הממשלה הזאת הוא צורך והכרח. הוא אירוע </w:t>
      </w:r>
      <w:bookmarkStart w:id="11521" w:name="_ETM_Q31_201991"/>
      <w:bookmarkEnd w:id="11521"/>
      <w:r>
        <w:rPr>
          <w:rFonts w:hint="cs"/>
          <w:rtl/>
        </w:rPr>
        <w:t xml:space="preserve">של תקווה לתקומה </w:t>
      </w:r>
      <w:bookmarkStart w:id="11522" w:name="_ETM_Q31_206337"/>
      <w:bookmarkEnd w:id="11522"/>
      <w:r>
        <w:rPr>
          <w:rFonts w:hint="cs"/>
          <w:rtl/>
        </w:rPr>
        <w:t xml:space="preserve">מימים אפלים של ממשלה כושלת, לא פחות מכך. זו ממשלה </w:t>
      </w:r>
      <w:bookmarkStart w:id="11523" w:name="_ETM_Q31_211634"/>
      <w:bookmarkEnd w:id="11523"/>
      <w:r>
        <w:rPr>
          <w:rFonts w:hint="cs"/>
          <w:rtl/>
        </w:rPr>
        <w:t xml:space="preserve">שתירשם בהיסטוריה בעיקר בגלל שלל כישלונות בכל אחד ממרכיבי משולש הביטחון הלאומי </w:t>
      </w:r>
      <w:r w:rsidR="00C03A8E">
        <w:rPr>
          <w:rtl/>
        </w:rPr>
        <w:t>–</w:t>
      </w:r>
      <w:r>
        <w:rPr>
          <w:rFonts w:hint="cs"/>
          <w:rtl/>
        </w:rPr>
        <w:t xml:space="preserve"> ביטחון, כלכלה וחברה. </w:t>
      </w:r>
      <w:bookmarkStart w:id="11524" w:name="_ETM_Q31_221852"/>
      <w:bookmarkEnd w:id="11524"/>
    </w:p>
    <w:p w:rsidR="00C96533" w:rsidRDefault="00C96533" w:rsidP="00D60DEB">
      <w:pPr>
        <w:rPr>
          <w:rtl/>
        </w:rPr>
      </w:pPr>
      <w:bookmarkStart w:id="11525" w:name="_ETM_Q31_219045"/>
      <w:bookmarkStart w:id="11526" w:name="_ETM_Q31_219138"/>
      <w:bookmarkEnd w:id="11525"/>
      <w:bookmarkEnd w:id="11526"/>
    </w:p>
    <w:p w:rsidR="00C96533" w:rsidRDefault="00C96533" w:rsidP="00D60DEB">
      <w:pPr>
        <w:rPr>
          <w:rtl/>
        </w:rPr>
      </w:pPr>
      <w:bookmarkStart w:id="11527" w:name="_ETM_Q31_219212"/>
      <w:bookmarkStart w:id="11528" w:name="_ETM_Q31_219262"/>
      <w:bookmarkEnd w:id="11527"/>
      <w:bookmarkEnd w:id="11528"/>
      <w:r>
        <w:rPr>
          <w:rFonts w:hint="cs"/>
          <w:rtl/>
        </w:rPr>
        <w:t xml:space="preserve">בביטחון </w:t>
      </w:r>
      <w:r w:rsidR="00C03A8E">
        <w:rPr>
          <w:rFonts w:hint="eastAsia"/>
          <w:rtl/>
        </w:rPr>
        <w:t>–</w:t>
      </w:r>
      <w:r>
        <w:rPr>
          <w:rFonts w:hint="cs"/>
          <w:rtl/>
        </w:rPr>
        <w:t xml:space="preserve"> מצוק איתן דרך </w:t>
      </w:r>
      <w:bookmarkStart w:id="11529" w:name="_ETM_Q31_221893"/>
      <w:bookmarkEnd w:id="11529"/>
      <w:r>
        <w:rPr>
          <w:rFonts w:hint="cs"/>
          <w:rtl/>
        </w:rPr>
        <w:t xml:space="preserve">גלישה במורד יכולת ההרתעה הישראלית, הסדרה עם חמאס ותוצאותיה בחודש </w:t>
      </w:r>
      <w:bookmarkStart w:id="11530" w:name="_ETM_Q31_232165"/>
      <w:bookmarkEnd w:id="11530"/>
      <w:r>
        <w:rPr>
          <w:rFonts w:hint="cs"/>
          <w:rtl/>
        </w:rPr>
        <w:t xml:space="preserve">האחרון. בכלכלה </w:t>
      </w:r>
      <w:r w:rsidR="00C03A8E">
        <w:rPr>
          <w:rtl/>
        </w:rPr>
        <w:t>–</w:t>
      </w:r>
      <w:r>
        <w:rPr>
          <w:rFonts w:hint="cs"/>
          <w:rtl/>
        </w:rPr>
        <w:t xml:space="preserve"> יותר עניים, עלייה ביוקר </w:t>
      </w:r>
      <w:bookmarkStart w:id="11531" w:name="_ETM_Q31_232954"/>
      <w:bookmarkEnd w:id="11531"/>
      <w:r>
        <w:rPr>
          <w:rFonts w:hint="cs"/>
          <w:rtl/>
        </w:rPr>
        <w:t xml:space="preserve">המחיה, וכישרון מיוחד לקחת את המחצב החשוב ביותר של ישראל, הגז, כבוד היושב-ראש, ולתת אותו במתנה </w:t>
      </w:r>
      <w:bookmarkStart w:id="11532" w:name="_ETM_Q31_241727"/>
      <w:bookmarkEnd w:id="11532"/>
      <w:r>
        <w:rPr>
          <w:rFonts w:hint="cs"/>
          <w:rtl/>
        </w:rPr>
        <w:t xml:space="preserve">אדירה </w:t>
      </w:r>
      <w:r w:rsidR="00C03A8E">
        <w:rPr>
          <w:rFonts w:hint="eastAsia"/>
          <w:rtl/>
        </w:rPr>
        <w:t>–</w:t>
      </w:r>
      <w:r>
        <w:rPr>
          <w:rFonts w:hint="cs"/>
          <w:rtl/>
        </w:rPr>
        <w:t xml:space="preserve"> לא לבתי חולים קורסים, לא לפריפריה, לא </w:t>
      </w:r>
      <w:bookmarkStart w:id="11533" w:name="_ETM_Q31_243721"/>
      <w:bookmarkEnd w:id="11533"/>
      <w:r>
        <w:rPr>
          <w:rFonts w:hint="cs"/>
          <w:rtl/>
        </w:rPr>
        <w:t xml:space="preserve">לחקלאות; כן, </w:t>
      </w:r>
      <w:proofErr w:type="spellStart"/>
      <w:r>
        <w:rPr>
          <w:rFonts w:hint="cs"/>
          <w:rtl/>
        </w:rPr>
        <w:t>לטייקונים</w:t>
      </w:r>
      <w:proofErr w:type="spellEnd"/>
      <w:r>
        <w:rPr>
          <w:rFonts w:hint="cs"/>
          <w:rtl/>
        </w:rPr>
        <w:t xml:space="preserve">, לעשירי המדינה, שימשיכו לחגוג עם </w:t>
      </w:r>
      <w:bookmarkStart w:id="11534" w:name="_ETM_Q31_249727"/>
      <w:bookmarkEnd w:id="11534"/>
      <w:r>
        <w:rPr>
          <w:rFonts w:hint="cs"/>
          <w:rtl/>
        </w:rPr>
        <w:t>פוליטיקאים בממשלה הזאת.</w:t>
      </w:r>
    </w:p>
    <w:p w:rsidR="00C96533" w:rsidRDefault="00C96533" w:rsidP="00D60DEB">
      <w:pPr>
        <w:rPr>
          <w:rtl/>
        </w:rPr>
      </w:pPr>
      <w:bookmarkStart w:id="11535" w:name="_ETM_Q31_253774"/>
      <w:bookmarkStart w:id="11536" w:name="_ETM_Q31_253868"/>
      <w:bookmarkEnd w:id="11535"/>
      <w:bookmarkEnd w:id="11536"/>
    </w:p>
    <w:p w:rsidR="00C96533" w:rsidRDefault="00C96533" w:rsidP="002669E7">
      <w:pPr>
        <w:rPr>
          <w:rtl/>
        </w:rPr>
      </w:pPr>
      <w:bookmarkStart w:id="11537" w:name="_ETM_Q31_253915"/>
      <w:bookmarkStart w:id="11538" w:name="_ETM_Q31_253977"/>
      <w:bookmarkEnd w:id="11537"/>
      <w:bookmarkEnd w:id="11538"/>
      <w:r>
        <w:rPr>
          <w:rFonts w:hint="cs"/>
          <w:rtl/>
        </w:rPr>
        <w:t xml:space="preserve">למרות הכשלים האלה אני פחות מודאג מהצלע הביטחונית, בגלל שישנו צה"ל. צה"ל חזק, בריא, נשען על עוצמה </w:t>
      </w:r>
      <w:bookmarkStart w:id="11539" w:name="_ETM_Q31_259258"/>
      <w:bookmarkEnd w:id="11539"/>
      <w:r>
        <w:rPr>
          <w:rFonts w:hint="cs"/>
          <w:rtl/>
        </w:rPr>
        <w:t>ערכית ומוסרית. ואני אומר לשר בנט</w:t>
      </w:r>
      <w:r w:rsidR="002669E7">
        <w:rPr>
          <w:rFonts w:hint="cs"/>
          <w:rtl/>
        </w:rPr>
        <w:t>:</w:t>
      </w:r>
      <w:r>
        <w:rPr>
          <w:rFonts w:hint="cs"/>
          <w:rtl/>
        </w:rPr>
        <w:t xml:space="preserve"> חיילי צה"ל אינם </w:t>
      </w:r>
      <w:bookmarkStart w:id="11540" w:name="_ETM_Q31_266118"/>
      <w:bookmarkEnd w:id="11540"/>
      <w:r>
        <w:rPr>
          <w:rFonts w:hint="cs"/>
          <w:rtl/>
        </w:rPr>
        <w:t xml:space="preserve">פוחדים מהפצ"ר. ערכים ומוסר </w:t>
      </w:r>
      <w:r w:rsidR="00C03A8E">
        <w:rPr>
          <w:rFonts w:hint="eastAsia"/>
          <w:rtl/>
        </w:rPr>
        <w:t>–</w:t>
      </w:r>
      <w:r>
        <w:rPr>
          <w:rFonts w:hint="eastAsia"/>
          <w:rtl/>
        </w:rPr>
        <w:t xml:space="preserve"> זוהי </w:t>
      </w:r>
      <w:r>
        <w:rPr>
          <w:rFonts w:hint="cs"/>
          <w:rtl/>
        </w:rPr>
        <w:t xml:space="preserve">עוצמתו </w:t>
      </w:r>
      <w:bookmarkStart w:id="11541" w:name="_ETM_Q31_265088"/>
      <w:bookmarkEnd w:id="11541"/>
      <w:r>
        <w:rPr>
          <w:rFonts w:hint="cs"/>
          <w:rtl/>
        </w:rPr>
        <w:t xml:space="preserve">של צה"ל. איתם ניצחנו במערכות עד היום. </w:t>
      </w:r>
    </w:p>
    <w:p w:rsidR="00C96533" w:rsidRDefault="00C96533" w:rsidP="00D60DEB">
      <w:pPr>
        <w:rPr>
          <w:rtl/>
        </w:rPr>
      </w:pPr>
      <w:bookmarkStart w:id="11542" w:name="_ETM_Q31_271161"/>
      <w:bookmarkStart w:id="11543" w:name="_ETM_Q31_271212"/>
      <w:bookmarkEnd w:id="11542"/>
      <w:bookmarkEnd w:id="11543"/>
    </w:p>
    <w:p w:rsidR="002669E7" w:rsidRDefault="00C96533" w:rsidP="00D60DEB">
      <w:pPr>
        <w:rPr>
          <w:rtl/>
        </w:rPr>
      </w:pPr>
      <w:bookmarkStart w:id="11544" w:name="_ETM_Q31_271328"/>
      <w:bookmarkStart w:id="11545" w:name="_ETM_Q31_271373"/>
      <w:bookmarkEnd w:id="11544"/>
      <w:bookmarkEnd w:id="11545"/>
      <w:r>
        <w:rPr>
          <w:rFonts w:hint="cs"/>
          <w:rtl/>
        </w:rPr>
        <w:t xml:space="preserve">אני חרד מאוד לצלע </w:t>
      </w:r>
      <w:bookmarkStart w:id="11546" w:name="_ETM_Q31_273727"/>
      <w:bookmarkEnd w:id="11546"/>
      <w:r>
        <w:rPr>
          <w:rFonts w:hint="cs"/>
          <w:rtl/>
        </w:rPr>
        <w:t xml:space="preserve">החברתית. זו הצלע שמקריסה את משולש הביטחון הלאומי. הפגיעות הבלתי-נסלחות בשומרי הסף </w:t>
      </w:r>
      <w:r w:rsidR="00C03A8E">
        <w:rPr>
          <w:rFonts w:hint="eastAsia"/>
          <w:rtl/>
        </w:rPr>
        <w:t>–</w:t>
      </w:r>
      <w:r>
        <w:rPr>
          <w:rFonts w:hint="cs"/>
          <w:rtl/>
        </w:rPr>
        <w:t xml:space="preserve"> המשטרה, </w:t>
      </w:r>
      <w:bookmarkStart w:id="11547" w:name="_ETM_Q31_283352"/>
      <w:bookmarkEnd w:id="11547"/>
      <w:r>
        <w:rPr>
          <w:rFonts w:hint="cs"/>
          <w:rtl/>
        </w:rPr>
        <w:t>בית המשפט העליו</w:t>
      </w:r>
      <w:bookmarkStart w:id="11548" w:name="_ETM_Q31_284165"/>
      <w:bookmarkEnd w:id="11548"/>
      <w:r>
        <w:rPr>
          <w:rFonts w:hint="cs"/>
          <w:rtl/>
        </w:rPr>
        <w:t>ן, מבקר המדינה; הפגיעה בדמוקרטיה, בשוויון, במגילת העצמאות הנפלאה שלנו. ואולי שיא חדש בניסיון להגן על ראש ממשלה</w:t>
      </w:r>
      <w:bookmarkStart w:id="11549" w:name="_ETM_Q31_292324"/>
      <w:bookmarkEnd w:id="11549"/>
      <w:r>
        <w:rPr>
          <w:rFonts w:hint="cs"/>
          <w:rtl/>
        </w:rPr>
        <w:t xml:space="preserve"> כושל, בראש ובראשונה ערכית </w:t>
      </w:r>
      <w:bookmarkStart w:id="11550" w:name="_ETM_Q31_295196"/>
      <w:bookmarkEnd w:id="11550"/>
      <w:r>
        <w:rPr>
          <w:rFonts w:hint="cs"/>
          <w:rtl/>
        </w:rPr>
        <w:t xml:space="preserve">ומוסרית </w:t>
      </w:r>
      <w:r w:rsidR="00C03A8E">
        <w:rPr>
          <w:rFonts w:hint="eastAsia"/>
          <w:rtl/>
        </w:rPr>
        <w:t>–</w:t>
      </w:r>
      <w:r>
        <w:rPr>
          <w:rFonts w:hint="cs"/>
          <w:rtl/>
        </w:rPr>
        <w:t xml:space="preserve"> הליכה לבחירות שכתב האישום והיכולת של הראש להמשיך ולתפקד למרות כתב </w:t>
      </w:r>
      <w:bookmarkStart w:id="11551" w:name="_ETM_Q31_303883"/>
      <w:bookmarkEnd w:id="11551"/>
      <w:r>
        <w:rPr>
          <w:rFonts w:hint="cs"/>
          <w:rtl/>
        </w:rPr>
        <w:t xml:space="preserve">האישום הופכות בהן לנושא מרכזי. </w:t>
      </w:r>
      <w:bookmarkStart w:id="11552" w:name="_ETM_Q31_307399"/>
      <w:bookmarkStart w:id="11553" w:name="_ETM_Q31_307461"/>
      <w:bookmarkStart w:id="11554" w:name="_ETM_Q31_307524"/>
      <w:bookmarkStart w:id="11555" w:name="_ETM_Q31_307571"/>
      <w:bookmarkEnd w:id="11552"/>
      <w:bookmarkEnd w:id="11553"/>
      <w:bookmarkEnd w:id="11554"/>
      <w:bookmarkEnd w:id="11555"/>
      <w:r>
        <w:rPr>
          <w:rFonts w:hint="cs"/>
          <w:rtl/>
        </w:rPr>
        <w:t xml:space="preserve">כמה עצוב לראות קואליציה, מפלגת שלטון, עוסקים </w:t>
      </w:r>
      <w:bookmarkStart w:id="11556" w:name="_ETM_Q31_312649"/>
      <w:bookmarkEnd w:id="11556"/>
      <w:r>
        <w:rPr>
          <w:rFonts w:hint="cs"/>
          <w:rtl/>
        </w:rPr>
        <w:t xml:space="preserve">כמעט רק בזה. ואתם, חברי הליכוד, מנסים להיות בובות גומי מעוררות רחמים. וכל זאת לצד חוקי הסדרה, עונש מוות, חוק לחיסול התרבות </w:t>
      </w:r>
      <w:bookmarkStart w:id="11557" w:name="_ETM_Q31_319930"/>
      <w:bookmarkEnd w:id="11557"/>
      <w:r>
        <w:rPr>
          <w:rFonts w:hint="cs"/>
          <w:rtl/>
        </w:rPr>
        <w:t xml:space="preserve">החופשית </w:t>
      </w:r>
      <w:r w:rsidR="00C03A8E">
        <w:rPr>
          <w:rFonts w:hint="eastAsia"/>
          <w:rtl/>
        </w:rPr>
        <w:t>–</w:t>
      </w:r>
      <w:r>
        <w:rPr>
          <w:rFonts w:hint="cs"/>
          <w:rtl/>
        </w:rPr>
        <w:t xml:space="preserve"> חוקים שאינם מחזקים את הביטחון, ובעיקר עומדים כנגד המלצות האיש והמוסד האחראי למימוש </w:t>
      </w:r>
      <w:bookmarkStart w:id="11558" w:name="_ETM_Q31_328195"/>
      <w:bookmarkEnd w:id="11558"/>
      <w:r>
        <w:rPr>
          <w:rFonts w:hint="cs"/>
          <w:rtl/>
        </w:rPr>
        <w:t xml:space="preserve">החוק הישראלי, היועץ המשפטי, שהופך פתאום ליריב. </w:t>
      </w:r>
    </w:p>
    <w:p w:rsidR="002669E7" w:rsidRDefault="002669E7" w:rsidP="00D60DEB">
      <w:pPr>
        <w:rPr>
          <w:rtl/>
        </w:rPr>
      </w:pPr>
    </w:p>
    <w:p w:rsidR="00C96533" w:rsidRDefault="00C96533" w:rsidP="00D60DEB">
      <w:pPr>
        <w:rPr>
          <w:rtl/>
        </w:rPr>
      </w:pPr>
      <w:r>
        <w:rPr>
          <w:rFonts w:hint="cs"/>
          <w:rtl/>
        </w:rPr>
        <w:t xml:space="preserve">זו ממשלה שמייצגת אותה </w:t>
      </w:r>
      <w:bookmarkStart w:id="11559" w:name="_ETM_Q31_336180"/>
      <w:bookmarkEnd w:id="11559"/>
      <w:r>
        <w:rPr>
          <w:rFonts w:hint="cs"/>
          <w:rtl/>
        </w:rPr>
        <w:t xml:space="preserve">יכולת ההיגררות, שמשמעותה ההפך מיוזמה </w:t>
      </w:r>
      <w:r w:rsidR="00C03A8E">
        <w:rPr>
          <w:rFonts w:hint="eastAsia"/>
          <w:rtl/>
        </w:rPr>
        <w:t>–</w:t>
      </w:r>
      <w:r>
        <w:rPr>
          <w:rFonts w:hint="cs"/>
          <w:rtl/>
        </w:rPr>
        <w:t xml:space="preserve"> היגררות אחרי חמאס מחד גיסא, והיגררות אחרי </w:t>
      </w:r>
      <w:bookmarkStart w:id="11560" w:name="_ETM_Q31_338411"/>
      <w:bookmarkEnd w:id="11560"/>
      <w:r>
        <w:rPr>
          <w:rFonts w:hint="cs"/>
          <w:rtl/>
        </w:rPr>
        <w:t>ימין קיצון מאידך גיסא; ואני איני משווה ביניהם</w:t>
      </w:r>
      <w:bookmarkStart w:id="11561" w:name="_ETM_Q31_344617"/>
      <w:bookmarkEnd w:id="11561"/>
      <w:r>
        <w:rPr>
          <w:rFonts w:hint="cs"/>
          <w:rtl/>
        </w:rPr>
        <w:t xml:space="preserve">, כבוד היושב-ראש, אלא במוטיב </w:t>
      </w:r>
      <w:bookmarkStart w:id="11562" w:name="_ETM_Q31_345976"/>
      <w:bookmarkEnd w:id="11562"/>
      <w:r>
        <w:rPr>
          <w:rFonts w:hint="cs"/>
          <w:rtl/>
        </w:rPr>
        <w:t xml:space="preserve">הגרר. </w:t>
      </w:r>
    </w:p>
    <w:p w:rsidR="00C96533" w:rsidRDefault="00C96533" w:rsidP="00D60DEB">
      <w:pPr>
        <w:rPr>
          <w:rtl/>
        </w:rPr>
      </w:pPr>
      <w:bookmarkStart w:id="11563" w:name="_ETM_Q31_348496"/>
      <w:bookmarkStart w:id="11564" w:name="_ETM_Q31_348599"/>
      <w:bookmarkEnd w:id="11563"/>
      <w:bookmarkEnd w:id="11564"/>
    </w:p>
    <w:p w:rsidR="00C96533" w:rsidRDefault="00C96533" w:rsidP="00D60DEB">
      <w:pPr>
        <w:rPr>
          <w:rtl/>
        </w:rPr>
      </w:pPr>
      <w:bookmarkStart w:id="11565" w:name="_ETM_Q31_348639"/>
      <w:bookmarkStart w:id="11566" w:name="_ETM_Q31_348715"/>
      <w:bookmarkEnd w:id="11565"/>
      <w:bookmarkEnd w:id="11566"/>
      <w:r>
        <w:rPr>
          <w:rFonts w:hint="cs"/>
          <w:rtl/>
        </w:rPr>
        <w:t xml:space="preserve">פיזור הכנסת הוא הזדמנות לתיקון. אני קורא מכאן </w:t>
      </w:r>
      <w:bookmarkStart w:id="11567" w:name="_ETM_Q31_353148"/>
      <w:bookmarkEnd w:id="11567"/>
      <w:r>
        <w:rPr>
          <w:rFonts w:hint="cs"/>
          <w:rtl/>
        </w:rPr>
        <w:t xml:space="preserve">לידידי אביחי מנדלבליט: אתה חייב לתת לציבור את הכרעתך הבהירה באשר לראש ממשלה מיועד, ובזמן הקרוב ביותר, וקרוב </w:t>
      </w:r>
      <w:r w:rsidR="00C03A8E">
        <w:rPr>
          <w:rFonts w:hint="eastAsia"/>
          <w:rtl/>
        </w:rPr>
        <w:t>–</w:t>
      </w:r>
      <w:r>
        <w:rPr>
          <w:rFonts w:hint="cs"/>
          <w:rtl/>
        </w:rPr>
        <w:t xml:space="preserve"> רחוק </w:t>
      </w:r>
      <w:bookmarkStart w:id="11568" w:name="_ETM_Q31_363336"/>
      <w:bookmarkEnd w:id="11568"/>
      <w:r>
        <w:rPr>
          <w:rFonts w:hint="cs"/>
          <w:rtl/>
        </w:rPr>
        <w:t>ככל האפשר ממועד הבחירות עצמן. קרוב ככל האפשר.</w:t>
      </w:r>
    </w:p>
    <w:p w:rsidR="00C96533" w:rsidRPr="00BA115E" w:rsidRDefault="00C96533" w:rsidP="00D60DEB">
      <w:pPr>
        <w:rPr>
          <w:rtl/>
        </w:rPr>
      </w:pPr>
      <w:bookmarkStart w:id="11569" w:name="_ETM_Q31_368680"/>
      <w:bookmarkStart w:id="11570" w:name="_ETM_Q31_368773"/>
      <w:bookmarkEnd w:id="11569"/>
      <w:bookmarkEnd w:id="11570"/>
    </w:p>
    <w:p w:rsidR="00C96533" w:rsidRDefault="008D7C2C" w:rsidP="008D7C2C">
      <w:pPr>
        <w:pStyle w:val="af5"/>
        <w:rPr>
          <w:rtl/>
        </w:rPr>
      </w:pPr>
      <w:bookmarkStart w:id="11571" w:name="ET_interruption_5279_28"/>
      <w:r w:rsidRPr="008D7C2C">
        <w:rPr>
          <w:rStyle w:val="TagStyle"/>
          <w:rtl/>
        </w:rPr>
        <w:t xml:space="preserve"> &lt;&lt; קריאה &gt;&gt;</w:t>
      </w:r>
      <w:r w:rsidR="00C96533" w:rsidRPr="00243C8D">
        <w:rPr>
          <w:rStyle w:val="TagStyle"/>
          <w:rtl/>
        </w:rPr>
        <w:t xml:space="preserve"> </w:t>
      </w:r>
      <w:bookmarkStart w:id="11572" w:name="_Toc533630218"/>
      <w:r w:rsidR="00C96533">
        <w:rPr>
          <w:rtl/>
        </w:rPr>
        <w:t>מכלוף מיקי זוהר (הליכוד):</w:t>
      </w:r>
      <w:bookmarkEnd w:id="11572"/>
      <w:r w:rsidR="00C96533" w:rsidRPr="00243C8D">
        <w:rPr>
          <w:rStyle w:val="TagStyle"/>
          <w:rtl/>
        </w:rPr>
        <w:t xml:space="preserve"> </w:t>
      </w:r>
      <w:r w:rsidRPr="008D7C2C">
        <w:rPr>
          <w:rStyle w:val="TagStyle"/>
          <w:rtl/>
        </w:rPr>
        <w:t xml:space="preserve">&lt;&lt; קריאה &gt;&gt; </w:t>
      </w:r>
      <w:r w:rsidR="00C96533">
        <w:rPr>
          <w:rtl/>
        </w:rPr>
        <w:t xml:space="preserve"> </w:t>
      </w:r>
      <w:bookmarkEnd w:id="11571"/>
    </w:p>
    <w:p w:rsidR="00C96533" w:rsidRDefault="00C96533" w:rsidP="00461C2E">
      <w:pPr>
        <w:rPr>
          <w:rtl/>
        </w:rPr>
      </w:pPr>
    </w:p>
    <w:p w:rsidR="00C96533" w:rsidRDefault="00C96533" w:rsidP="00D60DEB">
      <w:pPr>
        <w:rPr>
          <w:rtl/>
        </w:rPr>
      </w:pPr>
      <w:bookmarkStart w:id="11573" w:name="_ETM_Q31_372805"/>
      <w:bookmarkStart w:id="11574" w:name="_ETM_Q31_373070"/>
      <w:bookmarkEnd w:id="11573"/>
      <w:bookmarkEnd w:id="11574"/>
      <w:r>
        <w:rPr>
          <w:rFonts w:hint="cs"/>
          <w:rtl/>
        </w:rPr>
        <w:t>קרוב או רחוק? כ</w:t>
      </w:r>
      <w:bookmarkStart w:id="11575" w:name="_ETM_Q31_373164"/>
      <w:bookmarkEnd w:id="11575"/>
      <w:r>
        <w:rPr>
          <w:rFonts w:hint="cs"/>
          <w:rtl/>
        </w:rPr>
        <w:t>י התבלבלת.</w:t>
      </w:r>
    </w:p>
    <w:p w:rsidR="00C96533" w:rsidRDefault="00C96533" w:rsidP="00D60DEB">
      <w:pPr>
        <w:rPr>
          <w:rtl/>
        </w:rPr>
      </w:pPr>
      <w:bookmarkStart w:id="11576" w:name="_ETM_Q31_374648"/>
      <w:bookmarkStart w:id="11577" w:name="_ETM_Q31_374711"/>
      <w:bookmarkEnd w:id="11576"/>
      <w:bookmarkEnd w:id="11577"/>
    </w:p>
    <w:p w:rsidR="00C96533" w:rsidRDefault="00C96533" w:rsidP="00D60DEB">
      <w:pPr>
        <w:pStyle w:val="af6"/>
        <w:keepNext/>
        <w:rPr>
          <w:rtl/>
        </w:rPr>
      </w:pPr>
      <w:r w:rsidRPr="00A14CD9">
        <w:rPr>
          <w:rStyle w:val="TagStyle"/>
          <w:rtl/>
        </w:rPr>
        <w:t xml:space="preserve"> &lt;&lt; יור &gt;&gt; </w:t>
      </w:r>
      <w:r>
        <w:rPr>
          <w:rtl/>
        </w:rPr>
        <w:t>היו"ר בצלאל סמוטריץ:</w:t>
      </w:r>
      <w:r w:rsidRPr="00A14CD9">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1578" w:name="_ETM_Q31_375461"/>
      <w:bookmarkEnd w:id="11578"/>
      <w:r>
        <w:rPr>
          <w:rFonts w:hint="cs"/>
          <w:rtl/>
        </w:rPr>
        <w:t>ששש. חבר הכנסת זוהר.</w:t>
      </w:r>
    </w:p>
    <w:p w:rsidR="00C96533" w:rsidRDefault="00C96533" w:rsidP="00D60DEB">
      <w:pPr>
        <w:rPr>
          <w:rtl/>
        </w:rPr>
      </w:pPr>
      <w:bookmarkStart w:id="11579" w:name="_ETM_Q31_377867"/>
      <w:bookmarkStart w:id="11580" w:name="_ETM_Q31_377961"/>
      <w:bookmarkEnd w:id="11579"/>
      <w:bookmarkEnd w:id="11580"/>
    </w:p>
    <w:p w:rsidR="00C96533" w:rsidRDefault="00C96533" w:rsidP="00D60DEB">
      <w:pPr>
        <w:pStyle w:val="-"/>
        <w:keepNext/>
        <w:rPr>
          <w:rtl/>
        </w:rPr>
      </w:pPr>
      <w:bookmarkStart w:id="11581" w:name="ET_speakercontinue_5275_7"/>
      <w:r w:rsidRPr="00A14CD9">
        <w:rPr>
          <w:rStyle w:val="TagStyle"/>
          <w:rtl/>
        </w:rPr>
        <w:t xml:space="preserve"> &lt;&lt; דובר_המשך &gt;&gt; </w:t>
      </w:r>
      <w:r>
        <w:rPr>
          <w:rtl/>
        </w:rPr>
        <w:t>איל בן ראובן (המחנה הציוני):</w:t>
      </w:r>
      <w:r w:rsidRPr="00A14CD9">
        <w:rPr>
          <w:rStyle w:val="TagStyle"/>
          <w:rtl/>
        </w:rPr>
        <w:t xml:space="preserve"> &lt;&lt; דובר_המשך &gt;&gt;</w:t>
      </w:r>
      <w:r>
        <w:rPr>
          <w:rtl/>
        </w:rPr>
        <w:t xml:space="preserve"> </w:t>
      </w:r>
      <w:bookmarkEnd w:id="11581"/>
    </w:p>
    <w:p w:rsidR="00C96533" w:rsidRDefault="00C96533" w:rsidP="00461C2E">
      <w:pPr>
        <w:rPr>
          <w:rtl/>
        </w:rPr>
      </w:pPr>
    </w:p>
    <w:p w:rsidR="00C96533" w:rsidRDefault="00C96533" w:rsidP="00D60DEB">
      <w:pPr>
        <w:rPr>
          <w:rtl/>
        </w:rPr>
      </w:pPr>
      <w:bookmarkStart w:id="11582" w:name="_ETM_Q31_379039"/>
      <w:bookmarkEnd w:id="11582"/>
      <w:r>
        <w:rPr>
          <w:rFonts w:hint="cs"/>
          <w:rtl/>
        </w:rPr>
        <w:t xml:space="preserve">ובהזדמנות הזאת אני קורא לכל החברים חברי הכנסת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1583" w:name="_ETM_Q31_376134"/>
      <w:bookmarkStart w:id="11584" w:name="_ETM_Q31_376183"/>
      <w:bookmarkEnd w:id="11583"/>
      <w:bookmarkEnd w:id="11584"/>
    </w:p>
    <w:p w:rsidR="00C96533" w:rsidRDefault="008D7C2C" w:rsidP="008D7C2C">
      <w:pPr>
        <w:pStyle w:val="af5"/>
        <w:rPr>
          <w:rtl/>
        </w:rPr>
      </w:pPr>
      <w:bookmarkStart w:id="11585" w:name="_ETM_Q31_376278"/>
      <w:bookmarkStart w:id="11586" w:name="_ETM_Q31_376319"/>
      <w:bookmarkStart w:id="11587" w:name="ET_interruption_5279_1355"/>
      <w:bookmarkEnd w:id="11585"/>
      <w:bookmarkEnd w:id="11586"/>
      <w:r w:rsidRPr="008D7C2C">
        <w:rPr>
          <w:rStyle w:val="TagStyle"/>
          <w:rtl/>
        </w:rPr>
        <w:t xml:space="preserve"> &lt;&lt; קריאה &gt;&gt;</w:t>
      </w:r>
      <w:r w:rsidR="00C96533" w:rsidRPr="00243C8D">
        <w:rPr>
          <w:rStyle w:val="TagStyle"/>
          <w:rtl/>
        </w:rPr>
        <w:t xml:space="preserve"> </w:t>
      </w:r>
      <w:bookmarkStart w:id="11588" w:name="_Toc533630219"/>
      <w:r w:rsidR="00C96533">
        <w:rPr>
          <w:rtl/>
        </w:rPr>
        <w:t>מכלוף מיקי זוהר (הליכוד):</w:t>
      </w:r>
      <w:bookmarkEnd w:id="11588"/>
      <w:r w:rsidR="00C96533" w:rsidRPr="00243C8D">
        <w:rPr>
          <w:rStyle w:val="TagStyle"/>
          <w:rtl/>
        </w:rPr>
        <w:t xml:space="preserve"> </w:t>
      </w:r>
      <w:r w:rsidRPr="008D7C2C">
        <w:rPr>
          <w:rStyle w:val="TagStyle"/>
          <w:rtl/>
        </w:rPr>
        <w:t>&lt;&lt; קריאה &gt;&gt;</w:t>
      </w:r>
      <w:bookmarkEnd w:id="11587"/>
      <w:r w:rsidRPr="008D7C2C">
        <w:rPr>
          <w:rStyle w:val="TagStyle"/>
          <w:rtl/>
        </w:rPr>
        <w:t xml:space="preserve"> </w:t>
      </w:r>
      <w:r w:rsidR="00C96533">
        <w:rPr>
          <w:rtl/>
        </w:rPr>
        <w:t xml:space="preserve"> </w:t>
      </w:r>
    </w:p>
    <w:p w:rsidR="00C96533" w:rsidRDefault="00C96533" w:rsidP="00D60DEB">
      <w:pPr>
        <w:rPr>
          <w:rtl/>
        </w:rPr>
      </w:pPr>
      <w:bookmarkStart w:id="11589" w:name="_ETM_Q31_376422"/>
      <w:bookmarkStart w:id="11590" w:name="_ETM_Q31_376470"/>
      <w:bookmarkEnd w:id="11589"/>
      <w:bookmarkEnd w:id="11590"/>
    </w:p>
    <w:p w:rsidR="00C96533" w:rsidRDefault="00C96533" w:rsidP="00D60DEB">
      <w:pPr>
        <w:rPr>
          <w:rtl/>
        </w:rPr>
      </w:pPr>
      <w:r>
        <w:rPr>
          <w:rFonts w:hint="cs"/>
          <w:rtl/>
        </w:rPr>
        <w:t>קרוב או רחוק?</w:t>
      </w:r>
    </w:p>
    <w:p w:rsidR="00C96533" w:rsidRPr="00BA115E" w:rsidRDefault="00C96533" w:rsidP="0007603D">
      <w:pPr>
        <w:rPr>
          <w:rtl/>
        </w:rPr>
      </w:pPr>
    </w:p>
    <w:p w:rsidR="00C96533" w:rsidRDefault="00C96533" w:rsidP="00D60DEB">
      <w:pPr>
        <w:pStyle w:val="-"/>
        <w:keepNext/>
        <w:rPr>
          <w:rtl/>
        </w:rPr>
      </w:pPr>
      <w:bookmarkStart w:id="11591" w:name="ET_speakercontinue_5275_30"/>
      <w:r w:rsidRPr="00243C8D">
        <w:rPr>
          <w:rStyle w:val="TagStyle"/>
          <w:rtl/>
        </w:rPr>
        <w:t xml:space="preserve"> &lt;&lt; דובר_המשך &gt;&gt; </w:t>
      </w:r>
      <w:r>
        <w:rPr>
          <w:rtl/>
        </w:rPr>
        <w:t>איל בן ראובן (המחנה הציוני):</w:t>
      </w:r>
      <w:r w:rsidRPr="00243C8D">
        <w:rPr>
          <w:rStyle w:val="TagStyle"/>
          <w:rtl/>
        </w:rPr>
        <w:t xml:space="preserve"> &lt;&lt; דובר_המשך &gt;&gt;</w:t>
      </w:r>
      <w:r>
        <w:rPr>
          <w:rtl/>
        </w:rPr>
        <w:t xml:space="preserve"> </w:t>
      </w:r>
      <w:bookmarkEnd w:id="11591"/>
    </w:p>
    <w:p w:rsidR="00C96533" w:rsidRDefault="00C96533" w:rsidP="00461C2E">
      <w:pPr>
        <w:rPr>
          <w:rtl/>
        </w:rPr>
      </w:pPr>
    </w:p>
    <w:p w:rsidR="00C96533" w:rsidRDefault="00C96533" w:rsidP="00D60DEB">
      <w:pPr>
        <w:rPr>
          <w:rtl/>
        </w:rPr>
      </w:pPr>
      <w:r>
        <w:rPr>
          <w:rFonts w:hint="cs"/>
          <w:rtl/>
        </w:rPr>
        <w:t xml:space="preserve">תקשיב טוב למה </w:t>
      </w:r>
      <w:bookmarkStart w:id="11592" w:name="_ETM_Q31_376052"/>
      <w:bookmarkEnd w:id="11592"/>
      <w:r>
        <w:rPr>
          <w:rFonts w:hint="cs"/>
          <w:rtl/>
        </w:rPr>
        <w:t>שאני אומר. בוא</w:t>
      </w:r>
      <w:bookmarkStart w:id="11593" w:name="_ETM_Q31_376582"/>
      <w:bookmarkStart w:id="11594" w:name="_ETM_Q31_376635"/>
      <w:bookmarkEnd w:id="11593"/>
      <w:bookmarkEnd w:id="11594"/>
      <w:r>
        <w:rPr>
          <w:rFonts w:hint="cs"/>
          <w:rtl/>
        </w:rPr>
        <w:t xml:space="preserve">, לפחות את הימים </w:t>
      </w:r>
      <w:bookmarkStart w:id="11595" w:name="_ETM_Q31_380945"/>
      <w:bookmarkEnd w:id="11595"/>
      <w:r>
        <w:rPr>
          <w:rFonts w:hint="cs"/>
          <w:rtl/>
        </w:rPr>
        <w:t xml:space="preserve">האחרונים </w:t>
      </w:r>
      <w:r w:rsidR="00C03A8E">
        <w:rPr>
          <w:rFonts w:hint="cs"/>
          <w:rtl/>
        </w:rPr>
        <w:t>–</w:t>
      </w:r>
      <w:r w:rsidR="0057068E">
        <w:rPr>
          <w:rFonts w:hint="cs"/>
          <w:rtl/>
        </w:rPr>
        <w:t xml:space="preserve"> </w:t>
      </w:r>
      <w:r w:rsidR="00C03A8E">
        <w:rPr>
          <w:rFonts w:hint="cs"/>
          <w:rtl/>
        </w:rPr>
        <w:t>–</w:t>
      </w:r>
      <w:bookmarkStart w:id="11596" w:name="_ETM_Q31_381363"/>
      <w:bookmarkEnd w:id="11596"/>
    </w:p>
    <w:p w:rsidR="00C96533" w:rsidRDefault="00C96533" w:rsidP="00D60DEB">
      <w:pPr>
        <w:rPr>
          <w:rtl/>
        </w:rPr>
      </w:pPr>
      <w:bookmarkStart w:id="11597" w:name="_ETM_Q31_381428"/>
      <w:bookmarkStart w:id="11598" w:name="_ETM_Q31_381794"/>
      <w:bookmarkEnd w:id="11597"/>
      <w:bookmarkEnd w:id="11598"/>
    </w:p>
    <w:p w:rsidR="00C96533" w:rsidRDefault="008D7C2C" w:rsidP="008D7C2C">
      <w:pPr>
        <w:pStyle w:val="af5"/>
        <w:rPr>
          <w:rtl/>
        </w:rPr>
      </w:pPr>
      <w:bookmarkStart w:id="11599" w:name="_ETM_Q31_381861"/>
      <w:bookmarkStart w:id="11600" w:name="ET_interruption_5279_1356"/>
      <w:bookmarkEnd w:id="11599"/>
      <w:r w:rsidRPr="008D7C2C">
        <w:rPr>
          <w:rStyle w:val="TagStyle"/>
          <w:rtl/>
        </w:rPr>
        <w:t xml:space="preserve"> &lt;&lt; קריאה &gt;&gt;</w:t>
      </w:r>
      <w:r w:rsidR="00C96533" w:rsidRPr="00243C8D">
        <w:rPr>
          <w:rStyle w:val="TagStyle"/>
          <w:rtl/>
        </w:rPr>
        <w:t xml:space="preserve"> </w:t>
      </w:r>
      <w:bookmarkStart w:id="11601" w:name="_Toc533630220"/>
      <w:r w:rsidR="00C96533">
        <w:rPr>
          <w:rtl/>
        </w:rPr>
        <w:t>מכלוף מיקי זוהר (הליכוד):</w:t>
      </w:r>
      <w:bookmarkEnd w:id="11601"/>
      <w:r w:rsidR="00C96533" w:rsidRPr="00243C8D">
        <w:rPr>
          <w:rStyle w:val="TagStyle"/>
          <w:rtl/>
        </w:rPr>
        <w:t xml:space="preserve"> </w:t>
      </w:r>
      <w:r w:rsidRPr="008D7C2C">
        <w:rPr>
          <w:rStyle w:val="TagStyle"/>
          <w:rtl/>
        </w:rPr>
        <w:t>&lt;&lt; קריאה &gt;&gt;</w:t>
      </w:r>
      <w:bookmarkEnd w:id="11600"/>
      <w:r w:rsidRPr="008D7C2C">
        <w:rPr>
          <w:rStyle w:val="TagStyle"/>
          <w:rtl/>
        </w:rPr>
        <w:t xml:space="preserve"> </w:t>
      </w:r>
      <w:r w:rsidR="00C96533">
        <w:rPr>
          <w:rtl/>
        </w:rPr>
        <w:t xml:space="preserve"> </w:t>
      </w:r>
    </w:p>
    <w:p w:rsidR="00C96533" w:rsidRDefault="00C96533" w:rsidP="00D60DEB">
      <w:pPr>
        <w:rPr>
          <w:rtl/>
        </w:rPr>
      </w:pPr>
    </w:p>
    <w:p w:rsidR="00C96533" w:rsidRDefault="00C96533" w:rsidP="00D60DEB">
      <w:pPr>
        <w:rPr>
          <w:rtl/>
        </w:rPr>
      </w:pPr>
      <w:bookmarkStart w:id="11602" w:name="_ETM_Q31_385273"/>
      <w:bookmarkStart w:id="11603" w:name="_ETM_Q31_385351"/>
      <w:bookmarkEnd w:id="11602"/>
      <w:bookmarkEnd w:id="11603"/>
      <w:r>
        <w:rPr>
          <w:rFonts w:hint="cs"/>
          <w:rtl/>
        </w:rPr>
        <w:t>רק תבהיר: קרוב או רחוק?</w:t>
      </w:r>
    </w:p>
    <w:p w:rsidR="00C96533" w:rsidRDefault="00C96533" w:rsidP="00D60DEB">
      <w:pPr>
        <w:rPr>
          <w:rtl/>
        </w:rPr>
      </w:pPr>
      <w:bookmarkStart w:id="11604" w:name="_ETM_Q31_391476"/>
      <w:bookmarkStart w:id="11605" w:name="_ETM_Q31_391586"/>
      <w:bookmarkEnd w:id="11604"/>
      <w:bookmarkEnd w:id="11605"/>
    </w:p>
    <w:p w:rsidR="00C96533" w:rsidRDefault="00C96533" w:rsidP="00D60DEB">
      <w:pPr>
        <w:pStyle w:val="-"/>
        <w:keepNext/>
        <w:rPr>
          <w:rtl/>
        </w:rPr>
      </w:pPr>
      <w:bookmarkStart w:id="11606" w:name="ET_speakercontinue_5275_8"/>
      <w:r w:rsidRPr="00A14CD9">
        <w:rPr>
          <w:rStyle w:val="TagStyle"/>
          <w:rtl/>
        </w:rPr>
        <w:t xml:space="preserve"> &lt;&lt; דובר_המשך &gt;&gt; </w:t>
      </w:r>
      <w:r>
        <w:rPr>
          <w:rtl/>
        </w:rPr>
        <w:t>איל בן ראובן (המחנה הציוני):</w:t>
      </w:r>
      <w:r w:rsidRPr="00A14CD9">
        <w:rPr>
          <w:rStyle w:val="TagStyle"/>
          <w:rtl/>
        </w:rPr>
        <w:t xml:space="preserve"> &lt;&lt; דובר_המשך &gt;&gt;</w:t>
      </w:r>
      <w:r>
        <w:rPr>
          <w:rtl/>
        </w:rPr>
        <w:t xml:space="preserve"> </w:t>
      </w:r>
      <w:bookmarkEnd w:id="11606"/>
    </w:p>
    <w:p w:rsidR="00C96533" w:rsidRDefault="00C96533" w:rsidP="00461C2E">
      <w:pPr>
        <w:rPr>
          <w:rtl/>
        </w:rPr>
      </w:pPr>
    </w:p>
    <w:p w:rsidR="00C96533" w:rsidRDefault="00C03A8E" w:rsidP="00D60DEB">
      <w:pPr>
        <w:rPr>
          <w:rtl/>
        </w:rPr>
      </w:pPr>
      <w:bookmarkStart w:id="11607" w:name="_ETM_Q31_392226"/>
      <w:bookmarkEnd w:id="11607"/>
      <w:r>
        <w:rPr>
          <w:rFonts w:hint="cs"/>
          <w:rtl/>
        </w:rPr>
        <w:t>–</w:t>
      </w:r>
      <w:r w:rsidR="0057068E">
        <w:rPr>
          <w:rFonts w:hint="cs"/>
          <w:rtl/>
        </w:rPr>
        <w:t xml:space="preserve"> </w:t>
      </w:r>
      <w:r>
        <w:rPr>
          <w:rFonts w:hint="cs"/>
          <w:rtl/>
        </w:rPr>
        <w:t>–</w:t>
      </w:r>
      <w:r w:rsidR="00C96533">
        <w:rPr>
          <w:rFonts w:hint="cs"/>
          <w:rtl/>
        </w:rPr>
        <w:t xml:space="preserve"> ידידי מיקי זוהר, לפחות את הימים האחרונים </w:t>
      </w:r>
      <w:bookmarkStart w:id="11608" w:name="_ETM_Q31_385367"/>
      <w:bookmarkEnd w:id="11608"/>
      <w:r w:rsidR="00C96533">
        <w:rPr>
          <w:rFonts w:hint="cs"/>
          <w:rtl/>
        </w:rPr>
        <w:t>בוא ננסה להעביר בלי צורך להמשיך ולהעסיק את ועדת האתיקה</w:t>
      </w:r>
      <w:bookmarkStart w:id="11609" w:name="_ETM_Q31_388614"/>
      <w:bookmarkEnd w:id="11609"/>
      <w:r w:rsidR="00C96533">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bookmarkStart w:id="11610" w:name="_ETM_Q31_391558"/>
      <w:bookmarkStart w:id="11611" w:name="_ETM_Q31_391609"/>
      <w:bookmarkEnd w:id="11610"/>
      <w:bookmarkEnd w:id="11611"/>
    </w:p>
    <w:p w:rsidR="00C96533" w:rsidRDefault="008D7C2C" w:rsidP="008D7C2C">
      <w:pPr>
        <w:pStyle w:val="af5"/>
        <w:rPr>
          <w:rtl/>
        </w:rPr>
      </w:pPr>
      <w:bookmarkStart w:id="11612" w:name="ET_interruption_5279_1357"/>
      <w:r w:rsidRPr="008D7C2C">
        <w:rPr>
          <w:rStyle w:val="TagStyle"/>
          <w:rtl/>
        </w:rPr>
        <w:t xml:space="preserve"> &lt;&lt; קריאה &gt;&gt;</w:t>
      </w:r>
      <w:r w:rsidR="00C96533" w:rsidRPr="00243C8D">
        <w:rPr>
          <w:rStyle w:val="TagStyle"/>
          <w:rtl/>
        </w:rPr>
        <w:t xml:space="preserve"> </w:t>
      </w:r>
      <w:bookmarkStart w:id="11613" w:name="_Toc533630221"/>
      <w:r w:rsidR="00C96533">
        <w:rPr>
          <w:rtl/>
        </w:rPr>
        <w:t>מכלוף מיקי זוהר (הליכוד):</w:t>
      </w:r>
      <w:bookmarkEnd w:id="11613"/>
      <w:r w:rsidR="00C96533" w:rsidRPr="00243C8D">
        <w:rPr>
          <w:rStyle w:val="TagStyle"/>
          <w:rtl/>
        </w:rPr>
        <w:t xml:space="preserve"> </w:t>
      </w:r>
      <w:r w:rsidRPr="008D7C2C">
        <w:rPr>
          <w:rStyle w:val="TagStyle"/>
          <w:rtl/>
        </w:rPr>
        <w:t>&lt;&lt; קריאה &gt;&gt;</w:t>
      </w:r>
      <w:bookmarkEnd w:id="11612"/>
      <w:r w:rsidRPr="008D7C2C">
        <w:rPr>
          <w:rStyle w:val="TagStyle"/>
          <w:rtl/>
        </w:rPr>
        <w:t xml:space="preserve"> </w:t>
      </w:r>
      <w:r w:rsidR="00C96533">
        <w:rPr>
          <w:rtl/>
        </w:rPr>
        <w:t xml:space="preserve"> </w:t>
      </w:r>
    </w:p>
    <w:p w:rsidR="00C96533" w:rsidRDefault="00C96533" w:rsidP="00D60DEB">
      <w:pPr>
        <w:rPr>
          <w:rtl/>
        </w:rPr>
      </w:pPr>
    </w:p>
    <w:p w:rsidR="00C96533" w:rsidRDefault="00C96533" w:rsidP="00D60DEB">
      <w:pPr>
        <w:rPr>
          <w:rtl/>
        </w:rPr>
      </w:pPr>
      <w:r>
        <w:rPr>
          <w:rFonts w:hint="cs"/>
          <w:rtl/>
        </w:rPr>
        <w:t>מה אתה מעדיף?</w:t>
      </w:r>
    </w:p>
    <w:p w:rsidR="00C96533" w:rsidRDefault="00C96533" w:rsidP="00D60DEB">
      <w:pPr>
        <w:rPr>
          <w:rtl/>
        </w:rPr>
      </w:pPr>
    </w:p>
    <w:p w:rsidR="00C96533" w:rsidRDefault="00C96533" w:rsidP="00D60DEB">
      <w:pPr>
        <w:pStyle w:val="-"/>
        <w:keepNext/>
        <w:rPr>
          <w:rtl/>
        </w:rPr>
      </w:pPr>
      <w:bookmarkStart w:id="11614" w:name="ET_speakercontinue_5275_32"/>
      <w:r w:rsidRPr="00243C8D">
        <w:rPr>
          <w:rStyle w:val="TagStyle"/>
          <w:rtl/>
        </w:rPr>
        <w:t xml:space="preserve"> &lt;&lt; דובר_המשך &gt;&gt; </w:t>
      </w:r>
      <w:r>
        <w:rPr>
          <w:rtl/>
        </w:rPr>
        <w:t>איל בן ראובן (המחנה הציוני):</w:t>
      </w:r>
      <w:r w:rsidRPr="00243C8D">
        <w:rPr>
          <w:rStyle w:val="TagStyle"/>
          <w:rtl/>
        </w:rPr>
        <w:t xml:space="preserve"> &lt;&lt; דובר_המשך &gt;&gt;</w:t>
      </w:r>
      <w:r>
        <w:rPr>
          <w:rtl/>
        </w:rPr>
        <w:t xml:space="preserve"> </w:t>
      </w:r>
      <w:bookmarkEnd w:id="11614"/>
    </w:p>
    <w:p w:rsidR="00C96533" w:rsidRDefault="00461C2E" w:rsidP="00D60DEB">
      <w:pPr>
        <w:rPr>
          <w:rtl/>
        </w:rPr>
      </w:pPr>
      <w:r>
        <w:rPr>
          <w:rtl/>
        </w:rPr>
        <w:t xml:space="preserve"> </w:t>
      </w: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שאני חבר בה, ואומר לכם שהציון האתי </w:t>
      </w:r>
      <w:bookmarkStart w:id="11615" w:name="_ETM_Q31_394789"/>
      <w:bookmarkEnd w:id="11615"/>
      <w:r w:rsidR="00C96533">
        <w:rPr>
          <w:rFonts w:hint="cs"/>
          <w:rtl/>
        </w:rPr>
        <w:t xml:space="preserve">של הממשלה והכנסת </w:t>
      </w:r>
      <w:bookmarkStart w:id="11616" w:name="_ETM_Q31_395206"/>
      <w:bookmarkEnd w:id="11616"/>
      <w:r w:rsidR="00C96533">
        <w:rPr>
          <w:rFonts w:hint="cs"/>
          <w:rtl/>
        </w:rPr>
        <w:t xml:space="preserve">הנוכחית, בלשון המעטה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keepNext/>
        <w:rPr>
          <w:rtl/>
        </w:rPr>
      </w:pPr>
    </w:p>
    <w:p w:rsidR="008D7C2C" w:rsidRDefault="008D7C2C" w:rsidP="008D7C2C">
      <w:pPr>
        <w:pStyle w:val="af5"/>
        <w:rPr>
          <w:rtl/>
        </w:rPr>
      </w:pPr>
      <w:r w:rsidRPr="008D7C2C">
        <w:rPr>
          <w:rStyle w:val="TagStyle"/>
          <w:rtl/>
        </w:rPr>
        <w:t>&lt;&lt; קריאה &gt;&gt;</w:t>
      </w:r>
      <w:r w:rsidRPr="00243C8D">
        <w:rPr>
          <w:rStyle w:val="TagStyle"/>
          <w:rtl/>
        </w:rPr>
        <w:t xml:space="preserve"> </w:t>
      </w:r>
      <w:r>
        <w:rPr>
          <w:rtl/>
        </w:rPr>
        <w:t>מכלוף מיקי זוהר (הליכוד):</w:t>
      </w:r>
      <w:r w:rsidRPr="00243C8D">
        <w:rPr>
          <w:rStyle w:val="TagStyle"/>
          <w:rtl/>
        </w:rPr>
        <w:t xml:space="preserve"> </w:t>
      </w:r>
      <w:r w:rsidRPr="008D7C2C">
        <w:rPr>
          <w:rStyle w:val="TagStyle"/>
          <w:rtl/>
        </w:rPr>
        <w:t xml:space="preserve">&lt;&lt; קריאה &gt;&gt; </w:t>
      </w:r>
      <w:r>
        <w:rPr>
          <w:rtl/>
        </w:rPr>
        <w:t xml:space="preserve"> </w:t>
      </w:r>
    </w:p>
    <w:p w:rsidR="00C96533" w:rsidRDefault="00C96533" w:rsidP="008D7C2C">
      <w:pPr>
        <w:rPr>
          <w:rtl/>
        </w:rPr>
      </w:pPr>
    </w:p>
    <w:p w:rsidR="00C96533" w:rsidRDefault="00C96533" w:rsidP="00D60DEB">
      <w:pPr>
        <w:rPr>
          <w:rtl/>
        </w:rPr>
      </w:pPr>
      <w:r>
        <w:rPr>
          <w:rFonts w:hint="cs"/>
          <w:rtl/>
        </w:rPr>
        <w:t>מה אתה מעדיף?</w:t>
      </w:r>
    </w:p>
    <w:p w:rsidR="00C96533" w:rsidRDefault="00C96533" w:rsidP="00D60DEB">
      <w:pPr>
        <w:rPr>
          <w:rtl/>
        </w:rPr>
      </w:pPr>
      <w:bookmarkStart w:id="11617" w:name="_ETM_Q31_396242"/>
      <w:bookmarkStart w:id="11618" w:name="_ETM_Q31_396367"/>
      <w:bookmarkEnd w:id="11617"/>
      <w:bookmarkEnd w:id="11618"/>
    </w:p>
    <w:p w:rsidR="00C96533" w:rsidRDefault="00C96533" w:rsidP="00D60DEB">
      <w:pPr>
        <w:pStyle w:val="-"/>
        <w:keepNext/>
        <w:rPr>
          <w:rtl/>
        </w:rPr>
      </w:pPr>
      <w:bookmarkStart w:id="11619" w:name="ET_speakercontinue_5275_9"/>
      <w:r w:rsidRPr="00A14CD9">
        <w:rPr>
          <w:rStyle w:val="TagStyle"/>
          <w:rtl/>
        </w:rPr>
        <w:t xml:space="preserve"> &lt;&lt; דובר_המשך &gt;&gt; </w:t>
      </w:r>
      <w:r>
        <w:rPr>
          <w:rtl/>
        </w:rPr>
        <w:t>איל בן ראובן (המחנה הציוני):</w:t>
      </w:r>
      <w:r w:rsidRPr="00A14CD9">
        <w:rPr>
          <w:rStyle w:val="TagStyle"/>
          <w:rtl/>
        </w:rPr>
        <w:t xml:space="preserve"> &lt;&lt; דובר_המשך &gt;&gt;</w:t>
      </w:r>
      <w:r>
        <w:rPr>
          <w:rtl/>
        </w:rPr>
        <w:t xml:space="preserve"> </w:t>
      </w:r>
      <w:bookmarkEnd w:id="11619"/>
    </w:p>
    <w:p w:rsidR="00C96533" w:rsidRDefault="00C96533" w:rsidP="00461C2E">
      <w:pPr>
        <w:rPr>
          <w:rtl/>
        </w:rPr>
      </w:pPr>
    </w:p>
    <w:p w:rsidR="00C96533" w:rsidRDefault="00C03A8E" w:rsidP="00D60DEB">
      <w:pPr>
        <w:rPr>
          <w:rtl/>
        </w:rPr>
      </w:pPr>
      <w:bookmarkStart w:id="11620" w:name="_ETM_Q31_397055"/>
      <w:bookmarkEnd w:id="11620"/>
      <w:r>
        <w:rPr>
          <w:rFonts w:hint="cs"/>
          <w:rtl/>
        </w:rPr>
        <w:t>–</w:t>
      </w:r>
      <w:r w:rsidR="0057068E">
        <w:rPr>
          <w:rFonts w:hint="cs"/>
          <w:rtl/>
        </w:rPr>
        <w:t xml:space="preserve"> </w:t>
      </w:r>
      <w:r>
        <w:rPr>
          <w:rFonts w:hint="cs"/>
          <w:rtl/>
        </w:rPr>
        <w:t>–</w:t>
      </w:r>
      <w:r w:rsidR="00C96533">
        <w:rPr>
          <w:rFonts w:hint="cs"/>
          <w:rtl/>
        </w:rPr>
        <w:t xml:space="preserve"> הוא נמוך ביותר </w:t>
      </w:r>
      <w:r>
        <w:rPr>
          <w:rFonts w:hint="eastAsia"/>
          <w:rtl/>
        </w:rPr>
        <w:t>–</w:t>
      </w:r>
      <w:r w:rsidR="00C96533">
        <w:rPr>
          <w:rFonts w:hint="cs"/>
          <w:rtl/>
        </w:rPr>
        <w:t xml:space="preserve"> ההפך מדוגמה אישית של </w:t>
      </w:r>
      <w:bookmarkStart w:id="11621" w:name="_ETM_Q31_403101"/>
      <w:bookmarkEnd w:id="11621"/>
      <w:r w:rsidR="00C96533">
        <w:rPr>
          <w:rFonts w:hint="cs"/>
          <w:rtl/>
        </w:rPr>
        <w:t xml:space="preserve">מנהיגות העם. ההפך. </w:t>
      </w:r>
    </w:p>
    <w:p w:rsidR="00C96533" w:rsidRDefault="00C96533" w:rsidP="00D60DEB">
      <w:pPr>
        <w:rPr>
          <w:rtl/>
        </w:rPr>
      </w:pPr>
    </w:p>
    <w:p w:rsidR="008D7C2C" w:rsidRDefault="008D7C2C" w:rsidP="008D7C2C">
      <w:pPr>
        <w:pStyle w:val="af5"/>
        <w:rPr>
          <w:rtl/>
        </w:rPr>
      </w:pPr>
      <w:r w:rsidRPr="008D7C2C">
        <w:rPr>
          <w:rStyle w:val="TagStyle"/>
          <w:rtl/>
        </w:rPr>
        <w:t>&lt;&lt; קריאה &gt;&gt;</w:t>
      </w:r>
      <w:r w:rsidRPr="00243C8D">
        <w:rPr>
          <w:rStyle w:val="TagStyle"/>
          <w:rtl/>
        </w:rPr>
        <w:t xml:space="preserve"> </w:t>
      </w:r>
      <w:r>
        <w:rPr>
          <w:rtl/>
        </w:rPr>
        <w:t>מכלוף מיקי זוהר (הליכוד):</w:t>
      </w:r>
      <w:r w:rsidRPr="00243C8D">
        <w:rPr>
          <w:rStyle w:val="TagStyle"/>
          <w:rtl/>
        </w:rPr>
        <w:t xml:space="preserve"> </w:t>
      </w:r>
      <w:r w:rsidRPr="008D7C2C">
        <w:rPr>
          <w:rStyle w:val="TagStyle"/>
          <w:rtl/>
        </w:rPr>
        <w:t xml:space="preserve">&lt;&lt; קריאה &gt;&gt; </w:t>
      </w:r>
      <w:r>
        <w:rPr>
          <w:rtl/>
        </w:rPr>
        <w:t xml:space="preserve"> </w:t>
      </w:r>
    </w:p>
    <w:p w:rsidR="00C96533" w:rsidRDefault="00C96533" w:rsidP="008D7C2C">
      <w:pPr>
        <w:rPr>
          <w:rtl/>
        </w:rPr>
      </w:pPr>
    </w:p>
    <w:p w:rsidR="00C96533" w:rsidRDefault="00C96533" w:rsidP="00D60DEB">
      <w:pPr>
        <w:rPr>
          <w:rtl/>
        </w:rPr>
      </w:pPr>
      <w:r>
        <w:rPr>
          <w:rFonts w:hint="cs"/>
          <w:rtl/>
        </w:rPr>
        <w:t xml:space="preserve">מה אתה מעדיף, קרוב או רחוק? מה </w:t>
      </w:r>
      <w:bookmarkStart w:id="11622" w:name="_ETM_Q31_407970"/>
      <w:bookmarkEnd w:id="11622"/>
      <w:r>
        <w:rPr>
          <w:rFonts w:hint="cs"/>
          <w:rtl/>
        </w:rPr>
        <w:t>עדיף לכם?</w:t>
      </w:r>
    </w:p>
    <w:p w:rsidR="00C96533" w:rsidRDefault="00C96533" w:rsidP="00D60DEB">
      <w:pPr>
        <w:rPr>
          <w:rtl/>
        </w:rPr>
      </w:pPr>
      <w:bookmarkStart w:id="11623" w:name="_ETM_Q31_406320"/>
      <w:bookmarkStart w:id="11624" w:name="_ETM_Q31_406445"/>
      <w:bookmarkEnd w:id="11623"/>
      <w:bookmarkEnd w:id="11624"/>
    </w:p>
    <w:p w:rsidR="00C96533" w:rsidRDefault="00C96533" w:rsidP="00D60DEB">
      <w:pPr>
        <w:pStyle w:val="af6"/>
        <w:keepNext/>
        <w:rPr>
          <w:rtl/>
        </w:rPr>
      </w:pPr>
      <w:r w:rsidRPr="00A14CD9">
        <w:rPr>
          <w:rStyle w:val="TagStyle"/>
          <w:rtl/>
        </w:rPr>
        <w:t xml:space="preserve"> &lt;&lt; יור &gt;&gt; </w:t>
      </w:r>
      <w:r>
        <w:rPr>
          <w:rtl/>
        </w:rPr>
        <w:t>היו"ר בצלאל סמוטריץ:</w:t>
      </w:r>
      <w:r w:rsidRPr="00A14CD9">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1625" w:name="_ETM_Q31_407476"/>
      <w:bookmarkEnd w:id="11625"/>
      <w:r>
        <w:rPr>
          <w:rFonts w:hint="cs"/>
          <w:rtl/>
        </w:rPr>
        <w:t xml:space="preserve">תודה רבה לחבר הכנסת איל בן ראובן. חבר הכנסת אלעזר שטרן, ואחריו </w:t>
      </w:r>
      <w:r w:rsidR="00C03A8E">
        <w:rPr>
          <w:rFonts w:hint="eastAsia"/>
          <w:rtl/>
        </w:rPr>
        <w:t>–</w:t>
      </w:r>
      <w:r>
        <w:rPr>
          <w:rFonts w:hint="cs"/>
          <w:rtl/>
        </w:rPr>
        <w:t xml:space="preserve"> חבר </w:t>
      </w:r>
      <w:bookmarkStart w:id="11626" w:name="_ETM_Q31_411718"/>
      <w:bookmarkEnd w:id="11626"/>
      <w:r>
        <w:rPr>
          <w:rFonts w:hint="cs"/>
          <w:rtl/>
        </w:rPr>
        <w:t xml:space="preserve">הכנסת מאיר כהן. שלוש דקות, </w:t>
      </w:r>
      <w:bookmarkStart w:id="11627" w:name="_ETM_Q31_428805"/>
      <w:bookmarkEnd w:id="11627"/>
      <w:r>
        <w:rPr>
          <w:rFonts w:hint="cs"/>
          <w:rtl/>
        </w:rPr>
        <w:t>אדוני, לרשותך. בבקשה.</w:t>
      </w:r>
    </w:p>
    <w:p w:rsidR="00C96533" w:rsidRDefault="00C96533" w:rsidP="00D60DEB">
      <w:pPr>
        <w:rPr>
          <w:rtl/>
        </w:rPr>
      </w:pPr>
      <w:bookmarkStart w:id="11628" w:name="_ETM_Q31_421508"/>
      <w:bookmarkStart w:id="11629" w:name="_ETM_Q31_421617"/>
      <w:bookmarkStart w:id="11630" w:name="_ETM_Q31_424101"/>
      <w:bookmarkEnd w:id="11628"/>
      <w:bookmarkEnd w:id="11629"/>
      <w:bookmarkEnd w:id="11630"/>
    </w:p>
    <w:p w:rsidR="00C96533" w:rsidRDefault="00C96533" w:rsidP="00D60DEB">
      <w:pPr>
        <w:pStyle w:val="a4"/>
        <w:keepNext/>
        <w:rPr>
          <w:rtl/>
        </w:rPr>
      </w:pPr>
      <w:bookmarkStart w:id="11631" w:name="ET_speaker_5109_11"/>
      <w:r w:rsidRPr="00A14CD9">
        <w:rPr>
          <w:rStyle w:val="TagStyle"/>
          <w:rtl/>
        </w:rPr>
        <w:t xml:space="preserve"> &lt;&lt; דובר &gt;&gt; </w:t>
      </w:r>
      <w:bookmarkStart w:id="11632" w:name="_Toc533630224"/>
      <w:bookmarkStart w:id="11633" w:name="_Toc533630888"/>
      <w:bookmarkStart w:id="11634" w:name="_Toc533631068"/>
      <w:r>
        <w:rPr>
          <w:rtl/>
        </w:rPr>
        <w:t>אלעזר שטרן (יש עתיד):</w:t>
      </w:r>
      <w:bookmarkEnd w:id="11632"/>
      <w:bookmarkEnd w:id="11633"/>
      <w:bookmarkEnd w:id="11634"/>
      <w:r w:rsidRPr="00A14CD9">
        <w:rPr>
          <w:rStyle w:val="TagStyle"/>
          <w:rtl/>
        </w:rPr>
        <w:t xml:space="preserve"> &lt;&lt; דובר &gt;&gt;</w:t>
      </w:r>
      <w:r>
        <w:rPr>
          <w:rtl/>
        </w:rPr>
        <w:t xml:space="preserve"> </w:t>
      </w:r>
      <w:bookmarkEnd w:id="11631"/>
    </w:p>
    <w:p w:rsidR="00C96533" w:rsidRDefault="00C96533" w:rsidP="00461C2E">
      <w:pPr>
        <w:rPr>
          <w:rtl/>
        </w:rPr>
      </w:pPr>
    </w:p>
    <w:p w:rsidR="00C96533" w:rsidRDefault="00C96533" w:rsidP="00D60DEB">
      <w:pPr>
        <w:rPr>
          <w:rtl/>
        </w:rPr>
      </w:pPr>
      <w:bookmarkStart w:id="11635" w:name="_ETM_Q31_424680"/>
      <w:bookmarkStart w:id="11636" w:name="_ETM_Q31_424711"/>
      <w:bookmarkEnd w:id="11635"/>
      <w:bookmarkEnd w:id="11636"/>
      <w:r>
        <w:rPr>
          <w:rFonts w:hint="cs"/>
          <w:rtl/>
        </w:rPr>
        <w:t xml:space="preserve">אדוני השר, עמיתיי חברי הכנסת, כן, הגיע הזמן </w:t>
      </w:r>
      <w:bookmarkStart w:id="11637" w:name="_ETM_Q31_440086"/>
      <w:bookmarkEnd w:id="11637"/>
      <w:r>
        <w:rPr>
          <w:rFonts w:hint="cs"/>
          <w:rtl/>
        </w:rPr>
        <w:t>שהפוליטיקה הישראלית, השלטון הישראלי, הממשלה בישראל</w:t>
      </w:r>
      <w:r w:rsidR="002669E7">
        <w:rPr>
          <w:rFonts w:hint="cs"/>
          <w:rtl/>
        </w:rPr>
        <w:t>,</w:t>
      </w:r>
      <w:r>
        <w:rPr>
          <w:rFonts w:hint="cs"/>
          <w:rtl/>
        </w:rPr>
        <w:t xml:space="preserve"> יציגו בפני כל העם </w:t>
      </w:r>
      <w:bookmarkStart w:id="11638" w:name="_ETM_Q31_451570"/>
      <w:bookmarkEnd w:id="11638"/>
      <w:r>
        <w:rPr>
          <w:rFonts w:hint="cs"/>
          <w:rtl/>
        </w:rPr>
        <w:t xml:space="preserve">היושב בציון, וגם בתפוצות, יהדות שתהיה מחברת ולא מפלגת, לא </w:t>
      </w:r>
      <w:bookmarkStart w:id="11639" w:name="_ETM_Q31_459727"/>
      <w:bookmarkEnd w:id="11639"/>
      <w:r>
        <w:rPr>
          <w:rFonts w:hint="cs"/>
          <w:rtl/>
        </w:rPr>
        <w:t xml:space="preserve">משניאה דתיים על חילונים וחילונים על דתיים, לא יוצרת קרע </w:t>
      </w:r>
      <w:bookmarkStart w:id="11640" w:name="_ETM_Q31_466742"/>
      <w:bookmarkEnd w:id="11640"/>
      <w:r>
        <w:rPr>
          <w:rFonts w:hint="cs"/>
          <w:rtl/>
        </w:rPr>
        <w:t>ומעמיקה אותו בין העם היושב בציון לבין יהדות התפוצות.</w:t>
      </w:r>
      <w:bookmarkStart w:id="11641" w:name="_ETM_Q31_473445"/>
      <w:bookmarkStart w:id="11642" w:name="_ETM_Q31_473539"/>
      <w:bookmarkStart w:id="11643" w:name="_ETM_Q31_473586"/>
      <w:bookmarkStart w:id="11644" w:name="_ETM_Q31_473648"/>
      <w:bookmarkEnd w:id="11641"/>
      <w:bookmarkEnd w:id="11642"/>
      <w:bookmarkEnd w:id="11643"/>
      <w:bookmarkEnd w:id="11644"/>
      <w:r>
        <w:rPr>
          <w:rFonts w:hint="cs"/>
          <w:rtl/>
        </w:rPr>
        <w:t xml:space="preserve"> הגיע הזמן </w:t>
      </w:r>
      <w:bookmarkStart w:id="11645" w:name="_ETM_Q31_474461"/>
      <w:bookmarkEnd w:id="11645"/>
      <w:r>
        <w:rPr>
          <w:rFonts w:hint="cs"/>
          <w:rtl/>
        </w:rPr>
        <w:t xml:space="preserve">לשיח חדש, שיח שהוא לא "השמאל הזה" ו"החמוצים". ואם מישהו כבר </w:t>
      </w:r>
      <w:bookmarkStart w:id="11646" w:name="_ETM_Q31_482836"/>
      <w:bookmarkEnd w:id="11646"/>
      <w:r>
        <w:rPr>
          <w:rFonts w:hint="cs"/>
          <w:rtl/>
        </w:rPr>
        <w:t xml:space="preserve">רוצה לדבר על חמוצים, אז שידע </w:t>
      </w:r>
      <w:r w:rsidR="00C03A8E">
        <w:rPr>
          <w:rtl/>
        </w:rPr>
        <w:t>–</w:t>
      </w:r>
      <w:r>
        <w:rPr>
          <w:rFonts w:hint="cs"/>
          <w:rtl/>
        </w:rPr>
        <w:t xml:space="preserve"> אדוני השר, אתה </w:t>
      </w:r>
      <w:bookmarkStart w:id="11647" w:name="_ETM_Q31_488680"/>
      <w:bookmarkEnd w:id="11647"/>
      <w:r>
        <w:rPr>
          <w:rFonts w:hint="cs"/>
          <w:rtl/>
        </w:rPr>
        <w:t xml:space="preserve">בטח יודע את זה, זה מתמטיקה פשוטה </w:t>
      </w:r>
      <w:r w:rsidR="00C03A8E">
        <w:rPr>
          <w:rtl/>
        </w:rPr>
        <w:t>–</w:t>
      </w:r>
      <w:r>
        <w:rPr>
          <w:rFonts w:hint="cs"/>
          <w:rtl/>
        </w:rPr>
        <w:t xml:space="preserve"> שאצל </w:t>
      </w:r>
      <w:bookmarkStart w:id="11648" w:name="_ETM_Q31_479434"/>
      <w:bookmarkEnd w:id="11648"/>
      <w:r>
        <w:rPr>
          <w:rFonts w:hint="cs"/>
          <w:rtl/>
        </w:rPr>
        <w:t xml:space="preserve">החמוצים האלה </w:t>
      </w:r>
      <w:bookmarkStart w:id="11649" w:name="_ETM_Q31_494617"/>
      <w:bookmarkEnd w:id="11649"/>
      <w:r>
        <w:rPr>
          <w:rFonts w:hint="cs"/>
          <w:rtl/>
        </w:rPr>
        <w:t>יש יותר שנות שירות, יותר דרגות, יותר צל"שים.</w:t>
      </w:r>
    </w:p>
    <w:p w:rsidR="00C96533" w:rsidRDefault="00C96533" w:rsidP="00D60DEB">
      <w:pPr>
        <w:rPr>
          <w:rtl/>
        </w:rPr>
      </w:pPr>
      <w:bookmarkStart w:id="11650" w:name="_ETM_Q31_499648"/>
      <w:bookmarkStart w:id="11651" w:name="_ETM_Q31_499727"/>
      <w:bookmarkEnd w:id="11650"/>
      <w:bookmarkEnd w:id="11651"/>
    </w:p>
    <w:p w:rsidR="008D7C2C" w:rsidRDefault="008D7C2C" w:rsidP="008D7C2C">
      <w:pPr>
        <w:pStyle w:val="af5"/>
        <w:rPr>
          <w:rtl/>
        </w:rPr>
      </w:pPr>
      <w:r w:rsidRPr="008D7C2C">
        <w:rPr>
          <w:rStyle w:val="TagStyle"/>
          <w:rtl/>
        </w:rPr>
        <w:t>&lt;&lt; קריאה &gt;&gt;</w:t>
      </w:r>
      <w:r w:rsidRPr="00243C8D">
        <w:rPr>
          <w:rStyle w:val="TagStyle"/>
          <w:rtl/>
        </w:rPr>
        <w:t xml:space="preserve"> </w:t>
      </w:r>
      <w:r>
        <w:rPr>
          <w:rtl/>
        </w:rPr>
        <w:t>מכלוף מיקי זוהר (הליכוד):</w:t>
      </w:r>
      <w:r w:rsidRPr="00243C8D">
        <w:rPr>
          <w:rStyle w:val="TagStyle"/>
          <w:rtl/>
        </w:rPr>
        <w:t xml:space="preserve"> </w:t>
      </w:r>
      <w:r w:rsidRPr="008D7C2C">
        <w:rPr>
          <w:rStyle w:val="TagStyle"/>
          <w:rtl/>
        </w:rPr>
        <w:t xml:space="preserve">&lt;&lt; קריאה &gt;&gt; </w:t>
      </w:r>
      <w:r>
        <w:rPr>
          <w:rtl/>
        </w:rPr>
        <w:t xml:space="preserve"> </w:t>
      </w:r>
    </w:p>
    <w:p w:rsidR="00C96533" w:rsidRDefault="00C96533" w:rsidP="008D7C2C">
      <w:pPr>
        <w:rPr>
          <w:rtl/>
        </w:rPr>
      </w:pPr>
    </w:p>
    <w:p w:rsidR="00C96533" w:rsidRDefault="00C96533" w:rsidP="00D60DEB">
      <w:pPr>
        <w:rPr>
          <w:rtl/>
        </w:rPr>
      </w:pPr>
      <w:r>
        <w:rPr>
          <w:rFonts w:hint="cs"/>
          <w:rtl/>
        </w:rPr>
        <w:t>אנחנו מדברים רק על הפוליטיקאים.</w:t>
      </w:r>
    </w:p>
    <w:p w:rsidR="00C96533" w:rsidRDefault="00C96533" w:rsidP="00D60DEB">
      <w:pPr>
        <w:rPr>
          <w:rtl/>
        </w:rPr>
      </w:pPr>
      <w:bookmarkStart w:id="11652" w:name="_ETM_Q31_505070"/>
      <w:bookmarkStart w:id="11653" w:name="_ETM_Q31_505148"/>
      <w:bookmarkEnd w:id="11652"/>
      <w:bookmarkEnd w:id="11653"/>
    </w:p>
    <w:p w:rsidR="00C96533" w:rsidRDefault="00C96533" w:rsidP="00D60DEB">
      <w:pPr>
        <w:pStyle w:val="-"/>
        <w:keepNext/>
        <w:rPr>
          <w:rtl/>
        </w:rPr>
      </w:pPr>
      <w:bookmarkStart w:id="11654" w:name="ET_speakercontinue_5109_12"/>
      <w:r w:rsidRPr="00A14CD9">
        <w:rPr>
          <w:rStyle w:val="TagStyle"/>
          <w:rtl/>
        </w:rPr>
        <w:t xml:space="preserve"> &lt;&lt; דובר_המשך &gt;&gt; </w:t>
      </w:r>
      <w:r>
        <w:rPr>
          <w:rtl/>
        </w:rPr>
        <w:t>אלעזר שטרן (יש עתיד):</w:t>
      </w:r>
      <w:r w:rsidRPr="00A14CD9">
        <w:rPr>
          <w:rStyle w:val="TagStyle"/>
          <w:rtl/>
        </w:rPr>
        <w:t xml:space="preserve"> &lt;&lt; דובר_המשך &gt;&gt;</w:t>
      </w:r>
      <w:r>
        <w:rPr>
          <w:rtl/>
        </w:rPr>
        <w:t xml:space="preserve"> </w:t>
      </w:r>
      <w:bookmarkEnd w:id="11654"/>
    </w:p>
    <w:p w:rsidR="00C96533" w:rsidRDefault="00C96533" w:rsidP="00461C2E">
      <w:pPr>
        <w:rPr>
          <w:rtl/>
        </w:rPr>
      </w:pPr>
    </w:p>
    <w:p w:rsidR="00C96533" w:rsidRDefault="00C96533" w:rsidP="00D60DEB">
      <w:pPr>
        <w:rPr>
          <w:rtl/>
        </w:rPr>
      </w:pPr>
      <w:bookmarkStart w:id="11655" w:name="_ETM_Q31_505820"/>
      <w:bookmarkEnd w:id="11655"/>
      <w:r>
        <w:rPr>
          <w:rFonts w:hint="cs"/>
          <w:rtl/>
        </w:rPr>
        <w:t xml:space="preserve">גם בין הפוליטיקאים. מיקי </w:t>
      </w:r>
      <w:bookmarkStart w:id="11656" w:name="_ETM_Q31_502176"/>
      <w:bookmarkEnd w:id="11656"/>
      <w:r>
        <w:rPr>
          <w:rFonts w:hint="cs"/>
          <w:rtl/>
        </w:rPr>
        <w:t xml:space="preserve">זוהר, תדע, גם בין הפוליטיקאים שיושבים בצד הזה מול </w:t>
      </w:r>
      <w:bookmarkStart w:id="11657" w:name="_ETM_Q31_507195"/>
      <w:bookmarkEnd w:id="11657"/>
      <w:r>
        <w:rPr>
          <w:rFonts w:hint="cs"/>
          <w:rtl/>
        </w:rPr>
        <w:t xml:space="preserve">אלה שיושבים שם יש יותר דרגות, שנות שירות, אחוזי נכות, אותות גבורה, צל"שים </w:t>
      </w:r>
      <w:r w:rsidR="00C03A8E">
        <w:rPr>
          <w:rFonts w:hint="cs"/>
          <w:rtl/>
        </w:rPr>
        <w:t>–</w:t>
      </w:r>
      <w:r w:rsidR="0057068E">
        <w:rPr>
          <w:rFonts w:hint="cs"/>
          <w:rtl/>
        </w:rPr>
        <w:t xml:space="preserve"> </w:t>
      </w:r>
      <w:r w:rsidR="00C03A8E">
        <w:rPr>
          <w:rFonts w:hint="cs"/>
          <w:rtl/>
        </w:rPr>
        <w:t>–</w:t>
      </w:r>
      <w:r w:rsidR="00461C2E">
        <w:rPr>
          <w:rFonts w:hint="cs"/>
          <w:rtl/>
        </w:rPr>
        <w:t xml:space="preserve"> </w:t>
      </w:r>
    </w:p>
    <w:p w:rsidR="00C96533" w:rsidRDefault="00C96533" w:rsidP="00D60DEB">
      <w:pPr>
        <w:rPr>
          <w:rtl/>
        </w:rPr>
      </w:pPr>
      <w:bookmarkStart w:id="11658" w:name="_ETM_Q31_515508"/>
      <w:bookmarkStart w:id="11659" w:name="_ETM_Q31_515617"/>
      <w:bookmarkEnd w:id="11658"/>
      <w:bookmarkEnd w:id="11659"/>
    </w:p>
    <w:p w:rsidR="00C96533" w:rsidRDefault="008D7C2C" w:rsidP="008D7C2C">
      <w:pPr>
        <w:pStyle w:val="af5"/>
        <w:rPr>
          <w:rtl/>
        </w:rPr>
      </w:pPr>
      <w:bookmarkStart w:id="11660" w:name="_ETM_Q31_512938"/>
      <w:bookmarkStart w:id="11661" w:name="_ETM_Q31_513014"/>
      <w:bookmarkStart w:id="11662" w:name="ET_interruption_קריאות_1359"/>
      <w:bookmarkEnd w:id="11660"/>
      <w:bookmarkEnd w:id="11661"/>
      <w:r w:rsidRPr="008D7C2C">
        <w:rPr>
          <w:rStyle w:val="TagStyle"/>
          <w:rtl/>
        </w:rPr>
        <w:t xml:space="preserve"> &lt;&lt; קריאה &gt;&gt;</w:t>
      </w:r>
      <w:r w:rsidR="00C96533" w:rsidRPr="00243C8D">
        <w:rPr>
          <w:rStyle w:val="TagStyle"/>
          <w:rtl/>
        </w:rPr>
        <w:t xml:space="preserve"> </w:t>
      </w:r>
      <w:bookmarkStart w:id="11663" w:name="_Toc533630226"/>
      <w:r w:rsidR="00C96533">
        <w:rPr>
          <w:rFonts w:hint="cs"/>
          <w:rtl/>
        </w:rPr>
        <w:t>קריאות</w:t>
      </w:r>
      <w:r w:rsidR="00C96533">
        <w:rPr>
          <w:rtl/>
        </w:rPr>
        <w:t>:</w:t>
      </w:r>
      <w:bookmarkEnd w:id="11663"/>
      <w:r w:rsidR="00C96533" w:rsidRPr="00243C8D">
        <w:rPr>
          <w:rStyle w:val="TagStyle"/>
          <w:rtl/>
        </w:rPr>
        <w:t xml:space="preserve"> </w:t>
      </w:r>
      <w:r w:rsidRPr="008D7C2C">
        <w:rPr>
          <w:rStyle w:val="TagStyle"/>
          <w:rtl/>
        </w:rPr>
        <w:t xml:space="preserve">&lt;&lt; קריאה &gt;&gt; </w:t>
      </w:r>
      <w:r w:rsidR="00C96533">
        <w:rPr>
          <w:rtl/>
        </w:rPr>
        <w:t xml:space="preserve"> </w:t>
      </w:r>
    </w:p>
    <w:bookmarkEnd w:id="11662"/>
    <w:p w:rsidR="00C96533" w:rsidRDefault="00C96533" w:rsidP="00D60DEB">
      <w:pPr>
        <w:rPr>
          <w:rtl/>
        </w:rPr>
      </w:pPr>
    </w:p>
    <w:p w:rsidR="00C96533" w:rsidRDefault="00C03A8E" w:rsidP="00D60DEB">
      <w:pPr>
        <w:rPr>
          <w:rtl/>
        </w:rPr>
      </w:pPr>
      <w:bookmarkStart w:id="11664" w:name="_ETM_Q31_513831"/>
      <w:bookmarkStart w:id="11665" w:name="_ETM_Q31_513912"/>
      <w:bookmarkEnd w:id="11664"/>
      <w:bookmarkEnd w:id="11665"/>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Pr="00BA115E" w:rsidRDefault="00C96533" w:rsidP="00D60DEB">
      <w:pPr>
        <w:rPr>
          <w:rtl/>
        </w:rPr>
      </w:pPr>
      <w:bookmarkStart w:id="11666" w:name="_ETM_Q31_515486"/>
      <w:bookmarkStart w:id="11667" w:name="_ETM_Q31_515547"/>
      <w:bookmarkEnd w:id="11666"/>
      <w:bookmarkEnd w:id="11667"/>
    </w:p>
    <w:p w:rsidR="00C96533" w:rsidRDefault="00C96533" w:rsidP="00D60DEB">
      <w:pPr>
        <w:pStyle w:val="-"/>
        <w:keepNext/>
        <w:rPr>
          <w:rtl/>
        </w:rPr>
      </w:pPr>
      <w:bookmarkStart w:id="11668" w:name="ET_speakercontinue_5109_34"/>
      <w:r w:rsidRPr="00C07D77">
        <w:rPr>
          <w:rStyle w:val="TagStyle"/>
          <w:rtl/>
        </w:rPr>
        <w:t xml:space="preserve"> &lt;&lt; דובר_המשך &gt;&gt; </w:t>
      </w:r>
      <w:r>
        <w:rPr>
          <w:rtl/>
        </w:rPr>
        <w:t>אלעזר שטרן (יש עתיד):</w:t>
      </w:r>
      <w:r w:rsidRPr="00C07D77">
        <w:rPr>
          <w:rStyle w:val="TagStyle"/>
          <w:rtl/>
        </w:rPr>
        <w:t xml:space="preserve"> &lt;&lt; דובר_המשך &gt;&gt;</w:t>
      </w:r>
      <w:r>
        <w:rPr>
          <w:rtl/>
        </w:rPr>
        <w:t xml:space="preserve"> </w:t>
      </w:r>
      <w:bookmarkEnd w:id="11668"/>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כל מה שאתה רוצה. כל מה שאתה רוצה.</w:t>
      </w:r>
    </w:p>
    <w:p w:rsidR="00C96533" w:rsidRDefault="00C96533" w:rsidP="00D60DEB">
      <w:pPr>
        <w:rPr>
          <w:rtl/>
        </w:rPr>
      </w:pPr>
      <w:bookmarkStart w:id="11669" w:name="_ETM_Q31_519713"/>
      <w:bookmarkStart w:id="11670" w:name="_ETM_Q31_519773"/>
      <w:bookmarkEnd w:id="11669"/>
      <w:bookmarkEnd w:id="11670"/>
    </w:p>
    <w:p w:rsidR="00C96533" w:rsidRDefault="00C96533" w:rsidP="00D60DEB">
      <w:pPr>
        <w:pStyle w:val="af5"/>
        <w:keepNext/>
        <w:rPr>
          <w:rtl/>
        </w:rPr>
      </w:pPr>
      <w:bookmarkStart w:id="11671" w:name="ET_interruption_5519_35"/>
      <w:r w:rsidRPr="00C07D77">
        <w:rPr>
          <w:rStyle w:val="TagStyle"/>
          <w:rtl/>
        </w:rPr>
        <w:t xml:space="preserve"> &lt;&lt; קריאה &gt;&gt; </w:t>
      </w:r>
      <w:r>
        <w:rPr>
          <w:rFonts w:hint="cs"/>
          <w:rtl/>
        </w:rPr>
        <w:t>קריאות</w:t>
      </w:r>
      <w:r>
        <w:rPr>
          <w:rtl/>
        </w:rPr>
        <w:t>:</w:t>
      </w:r>
      <w:r w:rsidRPr="00C07D77">
        <w:rPr>
          <w:rStyle w:val="TagStyle"/>
          <w:rtl/>
        </w:rPr>
        <w:t xml:space="preserve"> &lt;&lt; קריאה &gt;&gt;</w:t>
      </w:r>
      <w:r>
        <w:rPr>
          <w:rtl/>
        </w:rPr>
        <w:t xml:space="preserve"> </w:t>
      </w:r>
      <w:bookmarkEnd w:id="11671"/>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bookmarkStart w:id="11672" w:name="_ETM_Q31_521586"/>
      <w:bookmarkStart w:id="11673" w:name="_ETM_Q31_521654"/>
      <w:bookmarkEnd w:id="11672"/>
      <w:bookmarkEnd w:id="11673"/>
    </w:p>
    <w:p w:rsidR="00C96533" w:rsidRDefault="00C96533" w:rsidP="00D60DEB">
      <w:pPr>
        <w:pStyle w:val="-"/>
        <w:keepNext/>
        <w:rPr>
          <w:rtl/>
        </w:rPr>
      </w:pPr>
      <w:bookmarkStart w:id="11674" w:name="ET_speakercontinue_5109_36"/>
      <w:r w:rsidRPr="00C07D77">
        <w:rPr>
          <w:rStyle w:val="TagStyle"/>
          <w:rtl/>
        </w:rPr>
        <w:t xml:space="preserve"> &lt;&lt; דובר_המשך &gt;&gt; </w:t>
      </w:r>
      <w:r>
        <w:rPr>
          <w:rtl/>
        </w:rPr>
        <w:t>אלעזר שטרן (יש עתיד):</w:t>
      </w:r>
      <w:r w:rsidRPr="00C07D77">
        <w:rPr>
          <w:rStyle w:val="TagStyle"/>
          <w:rtl/>
        </w:rPr>
        <w:t xml:space="preserve"> &lt;&lt; דובר_המשך &gt;&gt;</w:t>
      </w:r>
      <w:r>
        <w:rPr>
          <w:rtl/>
        </w:rPr>
        <w:t xml:space="preserve"> </w:t>
      </w:r>
      <w:bookmarkEnd w:id="11674"/>
    </w:p>
    <w:p w:rsidR="00C96533" w:rsidRDefault="00C96533" w:rsidP="00461C2E">
      <w:pPr>
        <w:rPr>
          <w:rtl/>
        </w:rPr>
      </w:pPr>
    </w:p>
    <w:p w:rsidR="00C96533" w:rsidRDefault="00C96533" w:rsidP="002669E7">
      <w:pPr>
        <w:rPr>
          <w:rtl/>
        </w:rPr>
      </w:pPr>
      <w:bookmarkStart w:id="11675" w:name="_ETM_Q31_525508"/>
      <w:bookmarkEnd w:id="11675"/>
      <w:r>
        <w:rPr>
          <w:rFonts w:hint="cs"/>
          <w:rtl/>
        </w:rPr>
        <w:t>דרגות זה דרגות שיש בצבא</w:t>
      </w:r>
      <w:r w:rsidR="002669E7">
        <w:rPr>
          <w:rFonts w:hint="cs"/>
          <w:rtl/>
        </w:rPr>
        <w:t>;</w:t>
      </w:r>
      <w:r>
        <w:rPr>
          <w:rFonts w:hint="cs"/>
          <w:rtl/>
        </w:rPr>
        <w:t xml:space="preserve"> זה דרגות. </w:t>
      </w:r>
    </w:p>
    <w:p w:rsidR="00C96533" w:rsidRDefault="00C96533" w:rsidP="00D60DEB">
      <w:pPr>
        <w:keepNext/>
        <w:rPr>
          <w:rtl/>
        </w:rPr>
      </w:pPr>
    </w:p>
    <w:p w:rsidR="00C96533" w:rsidRDefault="00C96533" w:rsidP="00D60DEB">
      <w:pPr>
        <w:pStyle w:val="af5"/>
        <w:keepNext/>
        <w:rPr>
          <w:rtl/>
        </w:rPr>
      </w:pPr>
      <w:r w:rsidRPr="00C07D77">
        <w:rPr>
          <w:rStyle w:val="TagStyle"/>
          <w:rtl/>
        </w:rPr>
        <w:t xml:space="preserve">&lt;&lt; קריאה &gt;&gt; </w:t>
      </w:r>
      <w:r>
        <w:rPr>
          <w:rtl/>
        </w:rPr>
        <w:t>שרן השכל (הליכוד):</w:t>
      </w:r>
      <w:r w:rsidRPr="00C07D77">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
        <w:keepNext/>
        <w:rPr>
          <w:rtl/>
        </w:rPr>
      </w:pPr>
      <w:bookmarkStart w:id="11676" w:name="ET_speakercontinue_5109_37"/>
      <w:r w:rsidRPr="00C07D77">
        <w:rPr>
          <w:rStyle w:val="TagStyle"/>
          <w:rtl/>
        </w:rPr>
        <w:t xml:space="preserve"> &lt;&lt; דובר_המשך &gt;&gt; </w:t>
      </w:r>
      <w:r>
        <w:rPr>
          <w:rtl/>
        </w:rPr>
        <w:t>אלעזר שטרן (יש עתיד):</w:t>
      </w:r>
      <w:r w:rsidRPr="00C07D77">
        <w:rPr>
          <w:rStyle w:val="TagStyle"/>
          <w:rtl/>
        </w:rPr>
        <w:t xml:space="preserve"> &lt;&lt; דובר_המשך &gt;&gt;</w:t>
      </w:r>
      <w:r>
        <w:rPr>
          <w:rtl/>
        </w:rPr>
        <w:t xml:space="preserve"> </w:t>
      </w:r>
      <w:bookmarkEnd w:id="11676"/>
    </w:p>
    <w:p w:rsidR="00C96533" w:rsidRDefault="00C96533" w:rsidP="00461C2E">
      <w:pPr>
        <w:rPr>
          <w:rtl/>
        </w:rPr>
      </w:pPr>
    </w:p>
    <w:p w:rsidR="00C96533" w:rsidRDefault="00C96533" w:rsidP="00D60DEB">
      <w:pPr>
        <w:rPr>
          <w:rtl/>
        </w:rPr>
      </w:pPr>
      <w:bookmarkStart w:id="11677" w:name="_ETM_Q31_526533"/>
      <w:bookmarkEnd w:id="11677"/>
      <w:r>
        <w:rPr>
          <w:rFonts w:hint="cs"/>
          <w:rtl/>
        </w:rPr>
        <w:t>לא אמרתי כלום, רק אמרתי: זה השמאל הזה, זה השמאל הזה. השמאל הזה.</w:t>
      </w:r>
    </w:p>
    <w:p w:rsidR="00C96533" w:rsidRDefault="00461C2E" w:rsidP="00D60DEB">
      <w:pPr>
        <w:rPr>
          <w:rtl/>
        </w:rPr>
      </w:pPr>
      <w:r>
        <w:rPr>
          <w:rtl/>
        </w:rPr>
        <w:t xml:space="preserve">    </w:t>
      </w:r>
      <w:r w:rsidR="00C96533">
        <w:rPr>
          <w:rtl/>
        </w:rPr>
        <w:t xml:space="preserve"> </w:t>
      </w:r>
    </w:p>
    <w:p w:rsidR="00C96533" w:rsidRDefault="00C96533" w:rsidP="00D60DEB">
      <w:pPr>
        <w:pStyle w:val="af5"/>
        <w:keepNext/>
        <w:rPr>
          <w:rtl/>
        </w:rPr>
      </w:pPr>
      <w:bookmarkStart w:id="11678" w:name="ET_interruption_5371_13"/>
      <w:r w:rsidRPr="00A14CD9">
        <w:rPr>
          <w:rStyle w:val="TagStyle"/>
          <w:rtl/>
        </w:rPr>
        <w:t xml:space="preserve"> &lt;&lt; קריאה &gt;&gt; </w:t>
      </w:r>
      <w:r>
        <w:rPr>
          <w:rtl/>
        </w:rPr>
        <w:t>שר העבודה, הרווחה והשירותים החברתיים חיים כץ:</w:t>
      </w:r>
      <w:r w:rsidRPr="00A14CD9">
        <w:rPr>
          <w:rStyle w:val="TagStyle"/>
          <w:rtl/>
        </w:rPr>
        <w:t xml:space="preserve"> &lt;&lt; קריאה &gt;&gt;</w:t>
      </w:r>
      <w:r>
        <w:rPr>
          <w:rtl/>
        </w:rPr>
        <w:t xml:space="preserve"> </w:t>
      </w:r>
      <w:bookmarkEnd w:id="11678"/>
    </w:p>
    <w:p w:rsidR="00C96533" w:rsidRDefault="00C96533" w:rsidP="00461C2E">
      <w:pPr>
        <w:rPr>
          <w:rtl/>
        </w:rPr>
      </w:pPr>
    </w:p>
    <w:p w:rsidR="00C96533" w:rsidRDefault="00C96533" w:rsidP="00D60DEB">
      <w:pPr>
        <w:rPr>
          <w:rtl/>
        </w:rPr>
      </w:pPr>
      <w:bookmarkStart w:id="11679" w:name="_ETM_Q31_522289"/>
      <w:bookmarkEnd w:id="11679"/>
      <w:r>
        <w:rPr>
          <w:rFonts w:hint="cs"/>
          <w:rtl/>
        </w:rPr>
        <w:t xml:space="preserve">מה </w:t>
      </w:r>
      <w:bookmarkStart w:id="11680" w:name="_ETM_Q31_523148"/>
      <w:bookmarkEnd w:id="11680"/>
      <w:r>
        <w:rPr>
          <w:rFonts w:hint="cs"/>
          <w:rtl/>
        </w:rPr>
        <w:t>זה אומר?</w:t>
      </w:r>
    </w:p>
    <w:p w:rsidR="00C96533" w:rsidRDefault="00C96533" w:rsidP="00D60DEB">
      <w:pPr>
        <w:rPr>
          <w:rtl/>
        </w:rPr>
      </w:pPr>
      <w:bookmarkStart w:id="11681" w:name="_ETM_Q31_524148"/>
      <w:bookmarkStart w:id="11682" w:name="_ETM_Q31_524273"/>
      <w:bookmarkStart w:id="11683" w:name="_ETM_Q31_531883"/>
      <w:bookmarkStart w:id="11684" w:name="_ETM_Q31_531977"/>
      <w:bookmarkEnd w:id="11681"/>
      <w:bookmarkEnd w:id="11682"/>
      <w:bookmarkEnd w:id="11683"/>
      <w:bookmarkEnd w:id="11684"/>
    </w:p>
    <w:p w:rsidR="00C96533" w:rsidRDefault="00C96533" w:rsidP="00D60DEB">
      <w:pPr>
        <w:pStyle w:val="-"/>
        <w:keepNext/>
        <w:rPr>
          <w:rtl/>
        </w:rPr>
      </w:pPr>
      <w:bookmarkStart w:id="11685" w:name="ET_speakercontinue_5109_15"/>
      <w:r w:rsidRPr="00A14CD9">
        <w:rPr>
          <w:rStyle w:val="TagStyle"/>
          <w:rtl/>
        </w:rPr>
        <w:t xml:space="preserve"> &lt;&lt; דובר_המשך &gt;&gt; </w:t>
      </w:r>
      <w:r>
        <w:rPr>
          <w:rtl/>
        </w:rPr>
        <w:t>אלעזר שטרן (יש עתיד):</w:t>
      </w:r>
      <w:r w:rsidRPr="00A14CD9">
        <w:rPr>
          <w:rStyle w:val="TagStyle"/>
          <w:rtl/>
        </w:rPr>
        <w:t xml:space="preserve"> &lt;&lt; דובר_המשך &gt;&gt;</w:t>
      </w:r>
      <w:r>
        <w:rPr>
          <w:rtl/>
        </w:rPr>
        <w:t xml:space="preserve"> </w:t>
      </w:r>
      <w:bookmarkEnd w:id="11685"/>
    </w:p>
    <w:p w:rsidR="00C96533" w:rsidRDefault="00C96533" w:rsidP="00461C2E">
      <w:pPr>
        <w:rPr>
          <w:rtl/>
        </w:rPr>
      </w:pPr>
    </w:p>
    <w:p w:rsidR="00C96533" w:rsidRDefault="00C96533" w:rsidP="00D60DEB">
      <w:pPr>
        <w:rPr>
          <w:rtl/>
        </w:rPr>
      </w:pPr>
      <w:bookmarkStart w:id="11686" w:name="_ETM_Q31_532742"/>
      <w:bookmarkEnd w:id="11686"/>
      <w:r>
        <w:rPr>
          <w:rFonts w:hint="cs"/>
          <w:rtl/>
        </w:rPr>
        <w:t>אני יודע מי הבן שלך. לא מדבר על הבן שלך.</w:t>
      </w:r>
    </w:p>
    <w:p w:rsidR="00C96533" w:rsidRDefault="00C96533" w:rsidP="00D60DEB">
      <w:pPr>
        <w:rPr>
          <w:rtl/>
        </w:rPr>
      </w:pPr>
      <w:bookmarkStart w:id="11687" w:name="_ETM_Q31_538430"/>
      <w:bookmarkStart w:id="11688" w:name="_ETM_Q31_538539"/>
      <w:bookmarkEnd w:id="11687"/>
      <w:bookmarkEnd w:id="11688"/>
    </w:p>
    <w:p w:rsidR="00C96533" w:rsidRDefault="00C96533" w:rsidP="00D60DEB">
      <w:pPr>
        <w:pStyle w:val="af5"/>
        <w:keepNext/>
        <w:rPr>
          <w:rtl/>
        </w:rPr>
      </w:pPr>
      <w:bookmarkStart w:id="11689" w:name="ET_interruption_5519_38"/>
      <w:r w:rsidRPr="00C07D77">
        <w:rPr>
          <w:rStyle w:val="TagStyle"/>
          <w:rtl/>
        </w:rPr>
        <w:t xml:space="preserve"> &lt;&lt; קריאה &gt;&gt; </w:t>
      </w:r>
      <w:r>
        <w:rPr>
          <w:rFonts w:hint="cs"/>
          <w:rtl/>
        </w:rPr>
        <w:t>קריאות</w:t>
      </w:r>
      <w:r>
        <w:rPr>
          <w:rtl/>
        </w:rPr>
        <w:t>:</w:t>
      </w:r>
      <w:r w:rsidRPr="00C07D77">
        <w:rPr>
          <w:rStyle w:val="TagStyle"/>
          <w:rtl/>
        </w:rPr>
        <w:t xml:space="preserve"> &lt;&lt; קריאה &gt;&gt;</w:t>
      </w:r>
      <w:r>
        <w:rPr>
          <w:rtl/>
        </w:rPr>
        <w:t xml:space="preserve"> </w:t>
      </w:r>
      <w:bookmarkEnd w:id="11689"/>
    </w:p>
    <w:p w:rsidR="00C96533" w:rsidRDefault="00461C2E" w:rsidP="00D60DEB">
      <w:pPr>
        <w:rPr>
          <w:rtl/>
        </w:rPr>
      </w:pPr>
      <w:r>
        <w:rPr>
          <w:rtl/>
        </w:rPr>
        <w:t xml:space="preserve"> </w:t>
      </w:r>
    </w:p>
    <w:p w:rsidR="00C96533" w:rsidRDefault="00C03A8E" w:rsidP="00D60DEB">
      <w:pPr>
        <w:rPr>
          <w:rtl/>
        </w:rPr>
      </w:pPr>
      <w:bookmarkStart w:id="11690" w:name="_ETM_Q31_539680"/>
      <w:bookmarkStart w:id="11691" w:name="_ETM_Q31_539773"/>
      <w:bookmarkEnd w:id="11690"/>
      <w:bookmarkEnd w:id="11691"/>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מגדל השן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af6"/>
        <w:keepNext/>
        <w:rPr>
          <w:rtl/>
        </w:rPr>
      </w:pPr>
      <w:r w:rsidRPr="00A14CD9">
        <w:rPr>
          <w:rStyle w:val="TagStyle"/>
          <w:rtl/>
        </w:rPr>
        <w:t xml:space="preserve">&lt;&lt; יור &gt;&gt; </w:t>
      </w:r>
      <w:r>
        <w:rPr>
          <w:rtl/>
        </w:rPr>
        <w:t>היו"ר בצלאל סמוטריץ:</w:t>
      </w:r>
      <w:r w:rsidRPr="00A14CD9">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חברת הכנסת השכל. ששש.</w:t>
      </w:r>
      <w:r w:rsidR="00461C2E">
        <w:rPr>
          <w:rFonts w:hint="cs"/>
          <w:rtl/>
        </w:rPr>
        <w:t xml:space="preserve"> </w:t>
      </w:r>
      <w:r>
        <w:rPr>
          <w:rtl/>
        </w:rPr>
        <w:t xml:space="preserve"> </w:t>
      </w:r>
    </w:p>
    <w:p w:rsidR="00C96533" w:rsidRDefault="00C96533" w:rsidP="00D60DEB">
      <w:pPr>
        <w:rPr>
          <w:rtl/>
        </w:rPr>
      </w:pPr>
    </w:p>
    <w:p w:rsidR="00C96533" w:rsidRDefault="00C96533" w:rsidP="00D60DEB">
      <w:pPr>
        <w:pStyle w:val="af5"/>
        <w:keepNext/>
        <w:rPr>
          <w:rtl/>
        </w:rPr>
      </w:pPr>
      <w:bookmarkStart w:id="11692" w:name="ET_interruption_5466_41"/>
      <w:r w:rsidRPr="00C07D77">
        <w:rPr>
          <w:rStyle w:val="TagStyle"/>
          <w:rtl/>
        </w:rPr>
        <w:t xml:space="preserve"> &lt;&lt; קריאה &gt;&gt; </w:t>
      </w:r>
      <w:r>
        <w:rPr>
          <w:rFonts w:hint="cs"/>
          <w:rtl/>
        </w:rPr>
        <w:t>קריאות</w:t>
      </w:r>
      <w:r>
        <w:rPr>
          <w:rtl/>
        </w:rPr>
        <w:t>:</w:t>
      </w:r>
      <w:r w:rsidRPr="00C07D77">
        <w:rPr>
          <w:rStyle w:val="TagStyle"/>
          <w:rtl/>
        </w:rPr>
        <w:t xml:space="preserve"> &lt;&lt; קריאה &gt;&gt;</w:t>
      </w:r>
      <w:r>
        <w:rPr>
          <w:rtl/>
        </w:rPr>
        <w:t xml:space="preserve"> </w:t>
      </w:r>
      <w:bookmarkEnd w:id="11692"/>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461C2E">
        <w:rPr>
          <w:rtl/>
        </w:rPr>
        <w:t xml:space="preserve"> </w:t>
      </w:r>
    </w:p>
    <w:p w:rsidR="00C96533" w:rsidRDefault="00C96533" w:rsidP="00D60DEB">
      <w:pPr>
        <w:rPr>
          <w:rtl/>
        </w:rPr>
      </w:pPr>
      <w:bookmarkStart w:id="11693" w:name="_ETM_Q31_541023"/>
      <w:bookmarkStart w:id="11694" w:name="_ETM_Q31_541133"/>
      <w:bookmarkEnd w:id="11693"/>
      <w:bookmarkEnd w:id="11694"/>
    </w:p>
    <w:p w:rsidR="00C96533" w:rsidRDefault="00C96533" w:rsidP="00D60DEB">
      <w:pPr>
        <w:pStyle w:val="-"/>
        <w:keepNext/>
        <w:rPr>
          <w:rtl/>
        </w:rPr>
      </w:pPr>
      <w:bookmarkStart w:id="11695" w:name="ET_speakercontinue_5109_40"/>
      <w:r w:rsidRPr="00C07D77">
        <w:rPr>
          <w:rStyle w:val="TagStyle"/>
          <w:rtl/>
        </w:rPr>
        <w:t xml:space="preserve"> &lt;&lt; דובר_המשך &gt;&gt; </w:t>
      </w:r>
      <w:r>
        <w:rPr>
          <w:rtl/>
        </w:rPr>
        <w:t>אלעזר שטרן (יש עתיד):</w:t>
      </w:r>
      <w:r w:rsidRPr="00C07D77">
        <w:rPr>
          <w:rStyle w:val="TagStyle"/>
          <w:rtl/>
        </w:rPr>
        <w:t xml:space="preserve"> &lt;&lt; דובר_המשך &gt;&gt;</w:t>
      </w:r>
      <w:r>
        <w:rPr>
          <w:rtl/>
        </w:rPr>
        <w:t xml:space="preserve"> </w:t>
      </w:r>
      <w:bookmarkEnd w:id="11695"/>
    </w:p>
    <w:p w:rsidR="00C96533" w:rsidRDefault="00C96533" w:rsidP="00461C2E">
      <w:pPr>
        <w:rPr>
          <w:rtl/>
        </w:rPr>
      </w:pPr>
    </w:p>
    <w:p w:rsidR="00C96533" w:rsidRDefault="00C96533" w:rsidP="00D60DEB">
      <w:pPr>
        <w:rPr>
          <w:rtl/>
        </w:rPr>
      </w:pPr>
      <w:r>
        <w:rPr>
          <w:rFonts w:hint="cs"/>
          <w:rtl/>
        </w:rPr>
        <w:t xml:space="preserve">אני יכול </w:t>
      </w:r>
      <w:bookmarkStart w:id="11696" w:name="_ETM_Q31_535370"/>
      <w:bookmarkEnd w:id="11696"/>
      <w:r>
        <w:rPr>
          <w:rFonts w:hint="cs"/>
          <w:rtl/>
        </w:rPr>
        <w:t>לדבר? מה קרה לכם?</w:t>
      </w:r>
    </w:p>
    <w:p w:rsidR="00C96533" w:rsidRDefault="00C96533" w:rsidP="00D60DEB">
      <w:pPr>
        <w:rPr>
          <w:rtl/>
        </w:rPr>
      </w:pPr>
    </w:p>
    <w:p w:rsidR="00C96533" w:rsidRDefault="00C96533" w:rsidP="00D60DEB">
      <w:pPr>
        <w:pStyle w:val="af6"/>
        <w:keepNext/>
        <w:rPr>
          <w:rtl/>
        </w:rPr>
      </w:pPr>
      <w:bookmarkStart w:id="11697" w:name="_ETM_Q31_538609"/>
      <w:bookmarkStart w:id="11698" w:name="_ETM_Q31_538670"/>
      <w:bookmarkEnd w:id="11697"/>
      <w:bookmarkEnd w:id="11698"/>
      <w:r w:rsidRPr="00A14CD9">
        <w:rPr>
          <w:rStyle w:val="TagStyle"/>
          <w:rtl/>
        </w:rPr>
        <w:t xml:space="preserve">&lt;&lt; יור &gt;&gt; </w:t>
      </w:r>
      <w:r>
        <w:rPr>
          <w:rtl/>
        </w:rPr>
        <w:t>היו"ר בצלאל סמוטריץ:</w:t>
      </w:r>
      <w:r w:rsidRPr="00A14CD9">
        <w:rPr>
          <w:rStyle w:val="TagStyle"/>
          <w:rtl/>
        </w:rPr>
        <w:t xml:space="preserve"> &lt;&lt; יור &gt;&gt;</w:t>
      </w:r>
      <w:r>
        <w:rPr>
          <w:rtl/>
        </w:rPr>
        <w:t xml:space="preserve"> </w:t>
      </w:r>
    </w:p>
    <w:p w:rsidR="00C96533" w:rsidRDefault="00C96533" w:rsidP="00D60DEB">
      <w:pPr>
        <w:rPr>
          <w:rtl/>
        </w:rPr>
      </w:pPr>
    </w:p>
    <w:p w:rsidR="00C96533" w:rsidRDefault="00C96533" w:rsidP="00D60DEB">
      <w:pPr>
        <w:rPr>
          <w:rtl/>
        </w:rPr>
      </w:pPr>
      <w:bookmarkStart w:id="11699" w:name="_ETM_Q31_544488"/>
      <w:bookmarkStart w:id="11700" w:name="_ETM_Q31_544553"/>
      <w:bookmarkEnd w:id="11699"/>
      <w:bookmarkEnd w:id="11700"/>
      <w:r>
        <w:rPr>
          <w:rFonts w:hint="cs"/>
          <w:rtl/>
        </w:rPr>
        <w:t>חברי הכנסת זוהר, אוחנה, תנו לחבר הכנסת שטרן.</w:t>
      </w:r>
    </w:p>
    <w:p w:rsidR="00C96533" w:rsidRDefault="00C96533" w:rsidP="00D60DEB">
      <w:pPr>
        <w:rPr>
          <w:rtl/>
        </w:rPr>
      </w:pPr>
    </w:p>
    <w:p w:rsidR="00C96533" w:rsidRDefault="00C96533" w:rsidP="00D60DEB">
      <w:pPr>
        <w:pStyle w:val="-"/>
        <w:keepNext/>
        <w:rPr>
          <w:rtl/>
        </w:rPr>
      </w:pPr>
      <w:r w:rsidRPr="00C07D77">
        <w:rPr>
          <w:rStyle w:val="TagStyle"/>
          <w:rtl/>
        </w:rPr>
        <w:t xml:space="preserve">&lt;&lt; דובר_המשך &gt;&gt; </w:t>
      </w:r>
      <w:r>
        <w:rPr>
          <w:rtl/>
        </w:rPr>
        <w:t>אלעזר שטרן (יש עתיד):</w:t>
      </w:r>
      <w:r w:rsidRPr="00C07D77">
        <w:rPr>
          <w:rStyle w:val="TagStyle"/>
          <w:rtl/>
        </w:rPr>
        <w:t xml:space="preserve"> &lt;&lt; דובר_המשך &gt;&gt;</w:t>
      </w:r>
      <w:r>
        <w:rPr>
          <w:rtl/>
        </w:rPr>
        <w:t xml:space="preserve"> </w:t>
      </w:r>
    </w:p>
    <w:p w:rsidR="00C96533" w:rsidRDefault="00C96533" w:rsidP="00D60DEB">
      <w:pPr>
        <w:rPr>
          <w:rtl/>
        </w:rPr>
      </w:pPr>
    </w:p>
    <w:p w:rsidR="00C96533" w:rsidRDefault="00C96533" w:rsidP="00D60DEB">
      <w:pPr>
        <w:rPr>
          <w:rtl/>
        </w:rPr>
      </w:pPr>
      <w:r>
        <w:rPr>
          <w:rFonts w:hint="cs"/>
          <w:rtl/>
        </w:rPr>
        <w:t>חבר הכנסת עפר שלח, אתה רוצה להגיד למיקי זוהר מה זה אחוזי נכות, שהוא יבין פעם?</w:t>
      </w:r>
    </w:p>
    <w:p w:rsidR="00C96533" w:rsidRDefault="00C96533" w:rsidP="00D60DEB">
      <w:pPr>
        <w:rPr>
          <w:rtl/>
        </w:rPr>
      </w:pPr>
    </w:p>
    <w:p w:rsidR="00C96533" w:rsidRDefault="00C96533" w:rsidP="00D60DEB">
      <w:pPr>
        <w:pStyle w:val="af5"/>
        <w:keepNext/>
        <w:rPr>
          <w:rtl/>
        </w:rPr>
      </w:pPr>
      <w:bookmarkStart w:id="11701" w:name="_ETM_Q31_539627"/>
      <w:bookmarkStart w:id="11702" w:name="_ETM_Q31_539687"/>
      <w:bookmarkEnd w:id="11701"/>
      <w:bookmarkEnd w:id="11702"/>
      <w:r w:rsidRPr="00C07D77">
        <w:rPr>
          <w:rStyle w:val="TagStyle"/>
          <w:rtl/>
        </w:rPr>
        <w:t xml:space="preserve">&lt;&lt; קריאה &gt;&gt; </w:t>
      </w:r>
      <w:r>
        <w:rPr>
          <w:rtl/>
        </w:rPr>
        <w:t>אמיר אוחנה (הליכוד):</w:t>
      </w:r>
      <w:r w:rsidRPr="00C07D77">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bookmarkStart w:id="11703" w:name="_ETM_Q31_550320"/>
      <w:bookmarkStart w:id="11704" w:name="_ETM_Q31_550602"/>
      <w:bookmarkEnd w:id="11703"/>
      <w:bookmarkEnd w:id="11704"/>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ה</w:t>
      </w:r>
      <w:bookmarkStart w:id="11705" w:name="_ETM_Q31_550695"/>
      <w:bookmarkEnd w:id="11705"/>
      <w:r w:rsidR="00C96533">
        <w:rPr>
          <w:rFonts w:hint="cs"/>
          <w:rtl/>
        </w:rPr>
        <w:t xml:space="preserve">ם </w:t>
      </w:r>
      <w:proofErr w:type="spellStart"/>
      <w:r w:rsidR="00C96533">
        <w:rPr>
          <w:rFonts w:hint="cs"/>
          <w:rtl/>
        </w:rPr>
        <w:t>הש"ג</w:t>
      </w:r>
      <w:proofErr w:type="spellEnd"/>
      <w:r w:rsidR="00C96533">
        <w:rPr>
          <w:rFonts w:hint="cs"/>
          <w:rtl/>
        </w:rPr>
        <w:t>. זה מה שאתה עושה כאן עכשיו</w:t>
      </w:r>
      <w:bookmarkStart w:id="11706" w:name="_ETM_Q31_556227"/>
      <w:bookmarkEnd w:id="11706"/>
      <w:r w:rsidR="00C96533">
        <w:rPr>
          <w:rFonts w:hint="cs"/>
          <w:rtl/>
        </w:rPr>
        <w:t xml:space="preserve">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דודו טופז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1707" w:name="_ETM_Q31_558539"/>
      <w:bookmarkStart w:id="11708" w:name="_ETM_Q31_558648"/>
      <w:bookmarkEnd w:id="11707"/>
      <w:bookmarkEnd w:id="11708"/>
    </w:p>
    <w:p w:rsidR="00C96533" w:rsidRDefault="00C96533" w:rsidP="00D60DEB">
      <w:pPr>
        <w:pStyle w:val="af5"/>
        <w:keepNext/>
        <w:rPr>
          <w:rtl/>
        </w:rPr>
      </w:pPr>
      <w:r w:rsidRPr="00C07D77">
        <w:rPr>
          <w:rStyle w:val="TagStyle"/>
          <w:rtl/>
        </w:rPr>
        <w:t xml:space="preserve"> &lt;&lt; קריאה &gt;&gt; </w:t>
      </w:r>
      <w:r>
        <w:rPr>
          <w:rFonts w:hint="cs"/>
          <w:rtl/>
        </w:rPr>
        <w:t>קריאות</w:t>
      </w:r>
      <w:r>
        <w:rPr>
          <w:rtl/>
        </w:rPr>
        <w:t>:</w:t>
      </w:r>
      <w:r w:rsidRPr="00C07D77">
        <w:rPr>
          <w:rStyle w:val="TagStyle"/>
          <w:rtl/>
        </w:rPr>
        <w:t xml:space="preserve"> &lt;&lt; קריאה &gt;&gt;</w:t>
      </w:r>
      <w:r>
        <w:rPr>
          <w:rtl/>
        </w:rPr>
        <w:t xml:space="preserve"> </w:t>
      </w:r>
    </w:p>
    <w:p w:rsidR="00C96533" w:rsidRDefault="00461C2E" w:rsidP="00D60DEB">
      <w:pPr>
        <w:rPr>
          <w:rtl/>
        </w:rPr>
      </w:pPr>
      <w:r>
        <w:rPr>
          <w:rtl/>
        </w:rPr>
        <w:t xml:space="preserve"> </w:t>
      </w:r>
    </w:p>
    <w:p w:rsidR="00C96533" w:rsidRDefault="00C96533" w:rsidP="00D60DEB">
      <w:pPr>
        <w:rPr>
          <w:rtl/>
        </w:rPr>
      </w:pPr>
      <w:r>
        <w:rPr>
          <w:rFonts w:hint="cs"/>
          <w:rtl/>
        </w:rPr>
        <w:t xml:space="preserve">אנחנו </w:t>
      </w:r>
      <w:proofErr w:type="spellStart"/>
      <w:r>
        <w:rPr>
          <w:rFonts w:hint="cs"/>
          <w:rtl/>
        </w:rPr>
        <w:t>הש"ג</w:t>
      </w:r>
      <w:proofErr w:type="spellEnd"/>
      <w:r>
        <w:rPr>
          <w:rFonts w:hint="cs"/>
          <w:rtl/>
        </w:rPr>
        <w:t xml:space="preserve"> ואתם הגנרלים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11709" w:name="_ETM_Q31_554620"/>
      <w:bookmarkStart w:id="11710" w:name="_ETM_Q31_554681"/>
      <w:bookmarkEnd w:id="11709"/>
      <w:bookmarkEnd w:id="11710"/>
    </w:p>
    <w:p w:rsidR="00C96533" w:rsidRDefault="00C96533" w:rsidP="00D60DEB">
      <w:pPr>
        <w:pStyle w:val="af6"/>
        <w:keepNext/>
        <w:rPr>
          <w:rtl/>
        </w:rPr>
      </w:pPr>
      <w:r w:rsidRPr="00A14CD9">
        <w:rPr>
          <w:rStyle w:val="TagStyle"/>
          <w:rtl/>
        </w:rPr>
        <w:t xml:space="preserve"> &lt;&lt; יור &gt;&gt; </w:t>
      </w:r>
      <w:r>
        <w:rPr>
          <w:rtl/>
        </w:rPr>
        <w:t>היו"ר בצלאל סמוטריץ:</w:t>
      </w:r>
      <w:r w:rsidRPr="00A14CD9">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1711" w:name="_ETM_Q31_559477"/>
      <w:bookmarkEnd w:id="11711"/>
      <w:r>
        <w:rPr>
          <w:rFonts w:hint="cs"/>
          <w:rtl/>
        </w:rPr>
        <w:t>חברי הכנסת, תנו לחבר הכנסת שטרן לסיים את דבריו.</w:t>
      </w:r>
    </w:p>
    <w:p w:rsidR="00C96533" w:rsidRDefault="00C96533" w:rsidP="00D60DEB">
      <w:pPr>
        <w:rPr>
          <w:rtl/>
        </w:rPr>
      </w:pPr>
      <w:bookmarkStart w:id="11712" w:name="_ETM_Q31_563082"/>
      <w:bookmarkStart w:id="11713" w:name="_ETM_Q31_563160"/>
      <w:bookmarkStart w:id="11714" w:name="_ETM_Q31_563558"/>
      <w:bookmarkEnd w:id="11712"/>
      <w:bookmarkEnd w:id="11713"/>
      <w:bookmarkEnd w:id="11714"/>
    </w:p>
    <w:p w:rsidR="00C96533" w:rsidRDefault="008D7C2C" w:rsidP="008D7C2C">
      <w:pPr>
        <w:pStyle w:val="af5"/>
        <w:rPr>
          <w:rtl/>
        </w:rPr>
      </w:pPr>
      <w:bookmarkStart w:id="11715" w:name="_ETM_Q31_563649"/>
      <w:bookmarkStart w:id="11716" w:name="ET_interruption_5279_1358"/>
      <w:bookmarkEnd w:id="11715"/>
      <w:r w:rsidRPr="008D7C2C">
        <w:rPr>
          <w:rStyle w:val="TagStyle"/>
          <w:rtl/>
        </w:rPr>
        <w:t xml:space="preserve"> &lt;&lt; קריאה &gt;&gt;</w:t>
      </w:r>
      <w:r w:rsidR="00C96533" w:rsidRPr="00243C8D">
        <w:rPr>
          <w:rStyle w:val="TagStyle"/>
          <w:rtl/>
        </w:rPr>
        <w:t xml:space="preserve"> </w:t>
      </w:r>
      <w:bookmarkStart w:id="11717" w:name="_Toc533630227"/>
      <w:r w:rsidR="00C96533">
        <w:rPr>
          <w:rtl/>
        </w:rPr>
        <w:t>מכלוף מיקי זוהר (הליכוד):</w:t>
      </w:r>
      <w:bookmarkEnd w:id="11717"/>
      <w:r w:rsidR="00C96533" w:rsidRPr="00243C8D">
        <w:rPr>
          <w:rStyle w:val="TagStyle"/>
          <w:rtl/>
        </w:rPr>
        <w:t xml:space="preserve"> </w:t>
      </w:r>
      <w:r w:rsidRPr="008D7C2C">
        <w:rPr>
          <w:rStyle w:val="TagStyle"/>
          <w:rtl/>
        </w:rPr>
        <w:t>&lt;&lt; קריאה &gt;&gt;</w:t>
      </w:r>
      <w:bookmarkEnd w:id="11716"/>
      <w:r w:rsidRPr="008D7C2C">
        <w:rPr>
          <w:rStyle w:val="TagStyle"/>
          <w:rtl/>
        </w:rPr>
        <w:t xml:space="preserve"> </w:t>
      </w:r>
      <w:r w:rsidR="00C96533">
        <w:rPr>
          <w:rtl/>
        </w:rPr>
        <w:t xml:space="preserve"> </w:t>
      </w:r>
    </w:p>
    <w:p w:rsidR="00C96533" w:rsidRDefault="00C96533" w:rsidP="00D60DEB">
      <w:pPr>
        <w:rPr>
          <w:rtl/>
        </w:rPr>
      </w:pPr>
    </w:p>
    <w:p w:rsidR="00C96533" w:rsidRDefault="00C96533" w:rsidP="002669E7">
      <w:pPr>
        <w:rPr>
          <w:rtl/>
        </w:rPr>
      </w:pPr>
      <w:bookmarkStart w:id="11718" w:name="_ETM_Q31_569945"/>
      <w:bookmarkStart w:id="11719" w:name="_ETM_Q31_570039"/>
      <w:bookmarkEnd w:id="11718"/>
      <w:bookmarkEnd w:id="11719"/>
      <w:r>
        <w:rPr>
          <w:rFonts w:hint="cs"/>
          <w:rtl/>
        </w:rPr>
        <w:t>מי הוא בכלל</w:t>
      </w:r>
      <w:r w:rsidR="00461C2E">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מ</w:t>
      </w:r>
      <w:r w:rsidR="002669E7">
        <w:rPr>
          <w:rFonts w:hint="cs"/>
          <w:rtl/>
        </w:rPr>
        <w:t>י</w:t>
      </w:r>
      <w:r>
        <w:rPr>
          <w:rFonts w:hint="cs"/>
          <w:rtl/>
        </w:rPr>
        <w:t xml:space="preserve"> </w:t>
      </w:r>
      <w:bookmarkStart w:id="11720" w:name="_ETM_Q31_569553"/>
      <w:bookmarkEnd w:id="11720"/>
      <w:r w:rsidR="00BA115E">
        <w:rPr>
          <w:rFonts w:hint="cs"/>
          <w:rtl/>
        </w:rPr>
        <w:t xml:space="preserve">זה </w:t>
      </w:r>
      <w:proofErr w:type="spellStart"/>
      <w:r w:rsidR="00BA115E">
        <w:rPr>
          <w:rFonts w:hint="cs"/>
          <w:rtl/>
        </w:rPr>
        <w:t>הקריית</w:t>
      </w:r>
      <w:proofErr w:type="spellEnd"/>
      <w:r w:rsidR="00BA115E">
        <w:rPr>
          <w:rFonts w:hint="cs"/>
          <w:rtl/>
        </w:rPr>
        <w:t>-</w:t>
      </w:r>
      <w:r>
        <w:rPr>
          <w:rFonts w:hint="cs"/>
          <w:rtl/>
        </w:rPr>
        <w:t xml:space="preserve">גתי הזה? </w:t>
      </w:r>
    </w:p>
    <w:p w:rsidR="00C96533" w:rsidRDefault="00C96533" w:rsidP="00D60DEB">
      <w:pPr>
        <w:rPr>
          <w:rtl/>
        </w:rPr>
      </w:pPr>
    </w:p>
    <w:p w:rsidR="00C96533" w:rsidRDefault="00C96533" w:rsidP="00D60DEB">
      <w:pPr>
        <w:pStyle w:val="af5"/>
        <w:keepNext/>
        <w:rPr>
          <w:rtl/>
        </w:rPr>
      </w:pPr>
      <w:r w:rsidRPr="00C07D77">
        <w:rPr>
          <w:rStyle w:val="TagStyle"/>
          <w:rtl/>
        </w:rPr>
        <w:t xml:space="preserve">&lt;&lt; קריאה &gt;&gt; </w:t>
      </w:r>
      <w:r>
        <w:rPr>
          <w:rtl/>
        </w:rPr>
        <w:t>שרן השכל (הליכוד):</w:t>
      </w:r>
      <w:r w:rsidRPr="00C07D77">
        <w:rPr>
          <w:rStyle w:val="TagStyle"/>
          <w:rtl/>
        </w:rPr>
        <w:t xml:space="preserve"> &lt;&lt; קריאה &gt;&gt;</w:t>
      </w:r>
      <w:r>
        <w:rPr>
          <w:rtl/>
        </w:rPr>
        <w:t xml:space="preserve"> </w:t>
      </w:r>
    </w:p>
    <w:p w:rsidR="00C96533" w:rsidRDefault="00461C2E" w:rsidP="00D60DEB">
      <w:pPr>
        <w:rPr>
          <w:rtl/>
        </w:rPr>
      </w:pPr>
      <w:r>
        <w:rPr>
          <w:rtl/>
        </w:rPr>
        <w:t xml:space="preserve"> </w:t>
      </w: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bookmarkStart w:id="11721" w:name="_ETM_Q31_571352"/>
      <w:bookmarkStart w:id="11722" w:name="_ETM_Q31_571430"/>
      <w:bookmarkEnd w:id="11721"/>
      <w:bookmarkEnd w:id="11722"/>
    </w:p>
    <w:p w:rsidR="00C96533" w:rsidRDefault="00C96533" w:rsidP="00D60DEB">
      <w:pPr>
        <w:pStyle w:val="af6"/>
        <w:keepNext/>
        <w:rPr>
          <w:rtl/>
        </w:rPr>
      </w:pPr>
      <w:bookmarkStart w:id="11723" w:name="ET_yor_5534_18"/>
      <w:r w:rsidRPr="00A14CD9">
        <w:rPr>
          <w:rStyle w:val="TagStyle"/>
          <w:rtl/>
        </w:rPr>
        <w:t xml:space="preserve"> &lt;&lt; יור &gt;&gt; </w:t>
      </w:r>
      <w:r>
        <w:rPr>
          <w:rtl/>
        </w:rPr>
        <w:t>היו"ר בצלאל סמוטריץ:</w:t>
      </w:r>
      <w:r w:rsidRPr="00A14CD9">
        <w:rPr>
          <w:rStyle w:val="TagStyle"/>
          <w:rtl/>
        </w:rPr>
        <w:t xml:space="preserve"> &lt;&lt; יור &gt;&gt;</w:t>
      </w:r>
      <w:r>
        <w:rPr>
          <w:rtl/>
        </w:rPr>
        <w:t xml:space="preserve"> </w:t>
      </w:r>
      <w:bookmarkEnd w:id="11723"/>
    </w:p>
    <w:p w:rsidR="00C96533" w:rsidRDefault="00C96533" w:rsidP="00461C2E">
      <w:pPr>
        <w:rPr>
          <w:rtl/>
        </w:rPr>
      </w:pPr>
    </w:p>
    <w:p w:rsidR="00C96533" w:rsidRDefault="00C96533" w:rsidP="00D60DEB">
      <w:pPr>
        <w:rPr>
          <w:rtl/>
        </w:rPr>
      </w:pPr>
      <w:bookmarkStart w:id="11724" w:name="_ETM_Q31_572352"/>
      <w:bookmarkEnd w:id="11724"/>
      <w:r>
        <w:rPr>
          <w:rFonts w:hint="cs"/>
          <w:rtl/>
        </w:rPr>
        <w:t xml:space="preserve">חבר הכנסת זוהר, אני לא רוצה לקרוא לסדר בישיבת סיכום כזאת. חבר הכנסת מיקי זוהר. </w:t>
      </w:r>
    </w:p>
    <w:p w:rsidR="00C96533" w:rsidRDefault="00C96533" w:rsidP="00D60DEB">
      <w:pPr>
        <w:rPr>
          <w:rtl/>
        </w:rPr>
      </w:pPr>
      <w:bookmarkStart w:id="11725" w:name="_ETM_Q31_577367"/>
      <w:bookmarkStart w:id="11726" w:name="_ETM_Q31_577445"/>
      <w:bookmarkEnd w:id="11725"/>
      <w:bookmarkEnd w:id="11726"/>
    </w:p>
    <w:p w:rsidR="00C96533" w:rsidRDefault="00C96533" w:rsidP="00D60DEB">
      <w:pPr>
        <w:pStyle w:val="-"/>
        <w:keepNext/>
        <w:rPr>
          <w:rtl/>
        </w:rPr>
      </w:pPr>
      <w:bookmarkStart w:id="11727" w:name="ET_speakercontinue_5109_19"/>
      <w:r w:rsidRPr="00A14CD9">
        <w:rPr>
          <w:rStyle w:val="TagStyle"/>
          <w:rtl/>
        </w:rPr>
        <w:t xml:space="preserve"> &lt;&lt; דובר_המשך &gt;&gt; </w:t>
      </w:r>
      <w:r>
        <w:rPr>
          <w:rtl/>
        </w:rPr>
        <w:t>אלעזר שטרן (יש עתיד):</w:t>
      </w:r>
      <w:r w:rsidRPr="00A14CD9">
        <w:rPr>
          <w:rStyle w:val="TagStyle"/>
          <w:rtl/>
        </w:rPr>
        <w:t xml:space="preserve"> &lt;&lt; דובר_המשך &gt;&gt;</w:t>
      </w:r>
      <w:r>
        <w:rPr>
          <w:rtl/>
        </w:rPr>
        <w:t xml:space="preserve"> </w:t>
      </w:r>
      <w:bookmarkEnd w:id="11727"/>
    </w:p>
    <w:p w:rsidR="00C96533" w:rsidRDefault="00C96533" w:rsidP="00461C2E">
      <w:pPr>
        <w:rPr>
          <w:rtl/>
        </w:rPr>
      </w:pPr>
    </w:p>
    <w:p w:rsidR="00C96533" w:rsidRDefault="00C96533" w:rsidP="002669E7">
      <w:pPr>
        <w:rPr>
          <w:rtl/>
        </w:rPr>
      </w:pPr>
      <w:bookmarkStart w:id="11728" w:name="_ETM_Q31_578336"/>
      <w:bookmarkEnd w:id="11728"/>
      <w:r>
        <w:rPr>
          <w:rFonts w:hint="cs"/>
          <w:rtl/>
        </w:rPr>
        <w:t>א</w:t>
      </w:r>
      <w:bookmarkStart w:id="11729" w:name="_ETM_Q31_578633"/>
      <w:bookmarkEnd w:id="11729"/>
      <w:r>
        <w:rPr>
          <w:rFonts w:hint="cs"/>
          <w:rtl/>
        </w:rPr>
        <w:t xml:space="preserve">ני מתנצל שהמרכז והשמאל והמרכז-הימין צריכים להתנצל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keepNext/>
        <w:rPr>
          <w:rtl/>
        </w:rPr>
      </w:pPr>
      <w:bookmarkStart w:id="11730" w:name="ET_interruption_5279_42"/>
      <w:r w:rsidRPr="00C07D77">
        <w:rPr>
          <w:rStyle w:val="TagStyle"/>
          <w:rtl/>
        </w:rPr>
        <w:t xml:space="preserve"> &lt;&lt; קריאה &gt;&gt; </w:t>
      </w:r>
      <w:r>
        <w:rPr>
          <w:rtl/>
        </w:rPr>
        <w:t>מכלוף מיקי זוהר (הליכוד):</w:t>
      </w:r>
      <w:r w:rsidRPr="00C07D77">
        <w:rPr>
          <w:rStyle w:val="TagStyle"/>
          <w:rtl/>
        </w:rPr>
        <w:t xml:space="preserve"> &lt;&lt; קריאה &gt;&gt;</w:t>
      </w:r>
      <w:r>
        <w:rPr>
          <w:rtl/>
        </w:rPr>
        <w:t xml:space="preserve"> </w:t>
      </w:r>
      <w:bookmarkEnd w:id="11730"/>
    </w:p>
    <w:p w:rsidR="00C96533" w:rsidRDefault="00C96533" w:rsidP="00461C2E">
      <w:pPr>
        <w:rPr>
          <w:rtl/>
        </w:rPr>
      </w:pPr>
    </w:p>
    <w:p w:rsidR="00C96533" w:rsidRDefault="00C96533" w:rsidP="00D60DEB">
      <w:pPr>
        <w:rPr>
          <w:rtl/>
        </w:rPr>
      </w:pPr>
      <w:r>
        <w:rPr>
          <w:rFonts w:hint="cs"/>
          <w:rtl/>
        </w:rPr>
        <w:t>אתה שמאל, שמאל.</w:t>
      </w:r>
    </w:p>
    <w:p w:rsidR="00C96533" w:rsidRDefault="00C96533" w:rsidP="00D60DEB">
      <w:pPr>
        <w:rPr>
          <w:rStyle w:val="TagStyle"/>
          <w:b/>
          <w:bCs/>
          <w:u w:val="single"/>
          <w:rtl/>
          <w:lang w:eastAsia="he-IL"/>
        </w:rPr>
      </w:pPr>
    </w:p>
    <w:p w:rsidR="00C96533" w:rsidRDefault="00C96533" w:rsidP="00D60DEB">
      <w:pPr>
        <w:pStyle w:val="-"/>
        <w:keepNext/>
        <w:rPr>
          <w:rtl/>
        </w:rPr>
      </w:pPr>
      <w:bookmarkStart w:id="11731" w:name="ET_speakercontinue_5109_44"/>
      <w:r w:rsidRPr="00C07D77">
        <w:rPr>
          <w:rStyle w:val="TagStyle"/>
          <w:rtl/>
        </w:rPr>
        <w:t xml:space="preserve"> &lt;&lt; דוב</w:t>
      </w:r>
      <w:r>
        <w:rPr>
          <w:rStyle w:val="TagStyle"/>
          <w:rFonts w:hint="cs"/>
          <w:rtl/>
        </w:rPr>
        <w:t>ר</w:t>
      </w:r>
      <w:r w:rsidRPr="00C07D77">
        <w:rPr>
          <w:rStyle w:val="TagStyle"/>
          <w:rtl/>
        </w:rPr>
        <w:t xml:space="preserve">_המשך &gt;&gt; </w:t>
      </w:r>
      <w:r>
        <w:rPr>
          <w:rtl/>
        </w:rPr>
        <w:t>אלעזר שטרן (יש עתיד):</w:t>
      </w:r>
      <w:r w:rsidRPr="00C07D77">
        <w:rPr>
          <w:rStyle w:val="TagStyle"/>
          <w:rtl/>
        </w:rPr>
        <w:t xml:space="preserve"> &lt;&lt; דובר_המשך &gt;&gt;</w:t>
      </w:r>
      <w:r>
        <w:rPr>
          <w:rtl/>
        </w:rPr>
        <w:t xml:space="preserve"> </w:t>
      </w:r>
      <w:bookmarkEnd w:id="11731"/>
    </w:p>
    <w:p w:rsidR="00C96533" w:rsidRDefault="00461C2E" w:rsidP="00D60DEB">
      <w:pPr>
        <w:rPr>
          <w:rtl/>
        </w:rPr>
      </w:pPr>
      <w:bookmarkStart w:id="11732" w:name="_ETM_Q31_585282"/>
      <w:bookmarkEnd w:id="11732"/>
      <w:r>
        <w:rPr>
          <w:rtl/>
        </w:rPr>
        <w:t xml:space="preserve"> </w:t>
      </w: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על שנות השירות שלהם, על </w:t>
      </w:r>
      <w:bookmarkStart w:id="11733" w:name="_ETM_Q31_589461"/>
      <w:bookmarkEnd w:id="11733"/>
      <w:r w:rsidR="00C96533">
        <w:rPr>
          <w:rFonts w:hint="cs"/>
          <w:rtl/>
        </w:rPr>
        <w:t xml:space="preserve">אחוזי הנכות </w:t>
      </w:r>
      <w:r>
        <w:rPr>
          <w:rFonts w:hint="cs"/>
          <w:rtl/>
        </w:rPr>
        <w:t>–</w:t>
      </w:r>
      <w:r w:rsidR="0057068E">
        <w:rPr>
          <w:rFonts w:hint="cs"/>
          <w:rtl/>
        </w:rPr>
        <w:t xml:space="preserve"> </w:t>
      </w:r>
      <w:r>
        <w:rPr>
          <w:rFonts w:hint="cs"/>
          <w:rtl/>
        </w:rPr>
        <w:t>–</w:t>
      </w:r>
    </w:p>
    <w:p w:rsidR="00C96533" w:rsidRDefault="00C96533" w:rsidP="00D60DEB">
      <w:pPr>
        <w:rPr>
          <w:rtl/>
        </w:rPr>
      </w:pPr>
      <w:bookmarkStart w:id="11734" w:name="_ETM_Q31_591664"/>
      <w:bookmarkStart w:id="11735" w:name="_ETM_Q31_591805"/>
      <w:bookmarkEnd w:id="11734"/>
      <w:bookmarkEnd w:id="11735"/>
    </w:p>
    <w:p w:rsidR="00C96533" w:rsidRDefault="00C96533" w:rsidP="00D60DEB">
      <w:pPr>
        <w:pStyle w:val="af5"/>
        <w:keepNext/>
        <w:rPr>
          <w:rtl/>
        </w:rPr>
      </w:pPr>
      <w:bookmarkStart w:id="11736" w:name="ET_interruption_5279_20"/>
      <w:r w:rsidRPr="00A14CD9">
        <w:rPr>
          <w:rStyle w:val="TagStyle"/>
          <w:rtl/>
        </w:rPr>
        <w:t xml:space="preserve"> &lt;&lt; קריאה &gt;&gt; </w:t>
      </w:r>
      <w:r>
        <w:rPr>
          <w:rtl/>
        </w:rPr>
        <w:t>מכלוף מיקי זוהר (הליכוד):</w:t>
      </w:r>
      <w:r w:rsidRPr="00A14CD9">
        <w:rPr>
          <w:rStyle w:val="TagStyle"/>
          <w:rtl/>
        </w:rPr>
        <w:t xml:space="preserve"> &lt;&lt; קריאה &gt;&gt;</w:t>
      </w:r>
      <w:r>
        <w:rPr>
          <w:rtl/>
        </w:rPr>
        <w:t xml:space="preserve"> </w:t>
      </w:r>
      <w:bookmarkEnd w:id="11736"/>
    </w:p>
    <w:p w:rsidR="00C96533" w:rsidRDefault="00C96533" w:rsidP="00461C2E">
      <w:pPr>
        <w:rPr>
          <w:rtl/>
        </w:rPr>
      </w:pPr>
    </w:p>
    <w:p w:rsidR="00C96533" w:rsidRDefault="00C96533" w:rsidP="00D60DEB">
      <w:pPr>
        <w:rPr>
          <w:rtl/>
        </w:rPr>
      </w:pPr>
      <w:bookmarkStart w:id="11737" w:name="_ETM_Q31_598602"/>
      <w:bookmarkEnd w:id="11737"/>
      <w:r>
        <w:rPr>
          <w:rFonts w:hint="cs"/>
          <w:rtl/>
        </w:rPr>
        <w:t>אתה שמאל.</w:t>
      </w:r>
    </w:p>
    <w:p w:rsidR="00C96533" w:rsidRDefault="00C96533" w:rsidP="00D60DEB">
      <w:pPr>
        <w:rPr>
          <w:rtl/>
        </w:rPr>
      </w:pPr>
    </w:p>
    <w:p w:rsidR="00C96533" w:rsidRDefault="00C96533" w:rsidP="00D60DEB">
      <w:pPr>
        <w:pStyle w:val="af5"/>
        <w:keepNext/>
        <w:rPr>
          <w:rtl/>
        </w:rPr>
      </w:pPr>
      <w:bookmarkStart w:id="11738" w:name="ET_interruption_5519_45"/>
      <w:r w:rsidRPr="00C07D77">
        <w:rPr>
          <w:rStyle w:val="TagStyle"/>
          <w:rtl/>
        </w:rPr>
        <w:t xml:space="preserve"> &lt;&lt; קריאה &gt;&gt; </w:t>
      </w:r>
      <w:r>
        <w:rPr>
          <w:rtl/>
        </w:rPr>
        <w:t>שרן השכל (הליכוד):</w:t>
      </w:r>
      <w:r w:rsidRPr="00C07D77">
        <w:rPr>
          <w:rStyle w:val="TagStyle"/>
          <w:rtl/>
        </w:rPr>
        <w:t xml:space="preserve"> &lt;&lt; קריאה &gt;&gt;</w:t>
      </w:r>
      <w:r>
        <w:rPr>
          <w:rtl/>
        </w:rPr>
        <w:t xml:space="preserve"> </w:t>
      </w:r>
      <w:bookmarkEnd w:id="11738"/>
    </w:p>
    <w:p w:rsidR="00C96533" w:rsidRDefault="00C96533" w:rsidP="00461C2E">
      <w:pPr>
        <w:rPr>
          <w:rtl/>
        </w:rPr>
      </w:pPr>
    </w:p>
    <w:p w:rsidR="00C96533" w:rsidRDefault="00C96533" w:rsidP="00D60DEB">
      <w:pPr>
        <w:rPr>
          <w:rtl/>
        </w:rPr>
      </w:pPr>
      <w:r>
        <w:rPr>
          <w:rFonts w:hint="cs"/>
          <w:rtl/>
        </w:rPr>
        <w:t xml:space="preserve">למה, אנחנו לא שירתנו? אנחנו לא שירתנו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אבי דיכטר היה ש"ג?</w:t>
      </w:r>
      <w:r w:rsidR="00461C2E">
        <w:rPr>
          <w:rtl/>
        </w:rPr>
        <w:t xml:space="preserve"> </w:t>
      </w:r>
    </w:p>
    <w:p w:rsidR="00C96533" w:rsidRDefault="00C96533" w:rsidP="00D60DEB">
      <w:pPr>
        <w:rPr>
          <w:rtl/>
        </w:rPr>
      </w:pPr>
      <w:bookmarkStart w:id="11739" w:name="_ETM_Q31_601086"/>
      <w:bookmarkStart w:id="11740" w:name="_ETM_Q31_601211"/>
      <w:bookmarkEnd w:id="11739"/>
      <w:bookmarkEnd w:id="11740"/>
    </w:p>
    <w:p w:rsidR="00C96533" w:rsidRDefault="00C96533" w:rsidP="00D60DEB">
      <w:pPr>
        <w:pStyle w:val="-"/>
        <w:keepNext/>
        <w:rPr>
          <w:rtl/>
        </w:rPr>
      </w:pPr>
      <w:r w:rsidRPr="00C07D77">
        <w:rPr>
          <w:rStyle w:val="TagStyle"/>
          <w:rtl/>
        </w:rPr>
        <w:t>&lt;&lt; דוב</w:t>
      </w:r>
      <w:r>
        <w:rPr>
          <w:rStyle w:val="TagStyle"/>
          <w:rFonts w:hint="cs"/>
          <w:rtl/>
        </w:rPr>
        <w:t>ר</w:t>
      </w:r>
      <w:r w:rsidRPr="00C07D77">
        <w:rPr>
          <w:rStyle w:val="TagStyle"/>
          <w:rtl/>
        </w:rPr>
        <w:t xml:space="preserve">_המשך &gt;&gt; </w:t>
      </w:r>
      <w:r>
        <w:rPr>
          <w:rtl/>
        </w:rPr>
        <w:t>אלעזר שטרן (יש עתיד):</w:t>
      </w:r>
      <w:r w:rsidRPr="00C07D77">
        <w:rPr>
          <w:rStyle w:val="TagStyle"/>
          <w:rtl/>
        </w:rPr>
        <w:t xml:space="preserve"> &lt;&lt; דובר_המשך &gt;&gt;</w:t>
      </w:r>
      <w:r>
        <w:rPr>
          <w:rtl/>
        </w:rPr>
        <w:t xml:space="preserve"> </w:t>
      </w:r>
    </w:p>
    <w:p w:rsidR="00C96533" w:rsidRDefault="00C96533" w:rsidP="00D60DEB">
      <w:pPr>
        <w:rPr>
          <w:rtl/>
        </w:rPr>
      </w:pPr>
    </w:p>
    <w:p w:rsidR="00C96533" w:rsidRDefault="00C03A8E" w:rsidP="00D60DEB">
      <w:pPr>
        <w:rPr>
          <w:rtl/>
        </w:rPr>
      </w:pPr>
      <w:r>
        <w:rPr>
          <w:rFonts w:hint="cs"/>
          <w:rtl/>
        </w:rPr>
        <w:t>–</w:t>
      </w:r>
      <w:r w:rsidR="0057068E">
        <w:rPr>
          <w:rFonts w:hint="cs"/>
          <w:rtl/>
        </w:rPr>
        <w:t xml:space="preserve"> </w:t>
      </w:r>
      <w:r>
        <w:rPr>
          <w:rFonts w:hint="cs"/>
          <w:rtl/>
        </w:rPr>
        <w:t>–</w:t>
      </w:r>
      <w:r w:rsidR="002669E7">
        <w:rPr>
          <w:rFonts w:hint="cs"/>
          <w:rtl/>
        </w:rPr>
        <w:t xml:space="preserve"> </w:t>
      </w:r>
      <w:r w:rsidR="00C96533">
        <w:rPr>
          <w:rFonts w:hint="cs"/>
          <w:rtl/>
        </w:rPr>
        <w:t xml:space="preserve">על הצל"שים, על אותות הגבורה </w:t>
      </w:r>
      <w:r>
        <w:rPr>
          <w:rtl/>
        </w:rPr>
        <w:t>–</w:t>
      </w:r>
      <w:r w:rsidR="00C96533">
        <w:rPr>
          <w:rFonts w:hint="cs"/>
          <w:rtl/>
        </w:rPr>
        <w:t xml:space="preserve"> על כל מה שיש בצד הזה הרבה יותר משיש בצד הזה.</w:t>
      </w:r>
    </w:p>
    <w:p w:rsidR="00C96533" w:rsidRDefault="00C96533" w:rsidP="00D60DEB">
      <w:pPr>
        <w:rPr>
          <w:rtl/>
        </w:rPr>
      </w:pPr>
      <w:r>
        <w:rPr>
          <w:rtl/>
        </w:rPr>
        <w:t xml:space="preserve"> </w:t>
      </w:r>
    </w:p>
    <w:p w:rsidR="00C96533" w:rsidRDefault="00C96533" w:rsidP="00D60DEB">
      <w:pPr>
        <w:rPr>
          <w:rtl/>
        </w:rPr>
      </w:pPr>
      <w:bookmarkStart w:id="11741" w:name="_ETM_Q31_603009"/>
      <w:bookmarkStart w:id="11742" w:name="_ETM_Q31_603091"/>
      <w:bookmarkEnd w:id="11741"/>
      <w:bookmarkEnd w:id="11742"/>
      <w:r>
        <w:rPr>
          <w:rFonts w:hint="cs"/>
          <w:rtl/>
        </w:rPr>
        <w:t xml:space="preserve">הגיע הזמן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Pr="00226393" w:rsidRDefault="00C96533" w:rsidP="00D60DEB">
      <w:pPr>
        <w:rPr>
          <w:rtl/>
        </w:rPr>
      </w:pPr>
      <w:bookmarkStart w:id="11743" w:name="_ETM_Q31_609936"/>
      <w:bookmarkStart w:id="11744" w:name="_ETM_Q31_610007"/>
      <w:bookmarkEnd w:id="11743"/>
      <w:bookmarkEnd w:id="11744"/>
      <w:r>
        <w:rPr>
          <w:rtl/>
        </w:rPr>
        <w:t xml:space="preserve"> </w:t>
      </w:r>
    </w:p>
    <w:p w:rsidR="00C96533" w:rsidRDefault="00C96533" w:rsidP="00D60DEB">
      <w:pPr>
        <w:pStyle w:val="af5"/>
        <w:keepNext/>
        <w:rPr>
          <w:rtl/>
        </w:rPr>
      </w:pPr>
      <w:r w:rsidRPr="00A14CD9">
        <w:rPr>
          <w:rStyle w:val="TagStyle"/>
          <w:rtl/>
        </w:rPr>
        <w:t xml:space="preserve">&lt;&lt; קריאה &gt;&gt; </w:t>
      </w:r>
      <w:r>
        <w:rPr>
          <w:rtl/>
        </w:rPr>
        <w:t>מכלוף מיקי זוהר (הליכוד):</w:t>
      </w:r>
      <w:r w:rsidRPr="00A14CD9">
        <w:rPr>
          <w:rStyle w:val="TagStyle"/>
          <w:rtl/>
        </w:rPr>
        <w:t xml:space="preserve"> &lt;&lt; קריאה &gt;&gt;</w:t>
      </w:r>
      <w:r>
        <w:rPr>
          <w:rtl/>
        </w:rPr>
        <w:t xml:space="preserve"> </w:t>
      </w:r>
    </w:p>
    <w:p w:rsidR="00C96533" w:rsidRPr="00C07D77" w:rsidRDefault="00C96533" w:rsidP="00D60DEB">
      <w:pPr>
        <w:rPr>
          <w:rtl/>
        </w:rPr>
      </w:pPr>
    </w:p>
    <w:p w:rsidR="00C96533" w:rsidRDefault="00C96533" w:rsidP="00D60DEB">
      <w:pPr>
        <w:rPr>
          <w:rtl/>
        </w:rPr>
      </w:pPr>
      <w:bookmarkStart w:id="11745" w:name="_ETM_Q31_606258"/>
      <w:bookmarkEnd w:id="11745"/>
      <w:r>
        <w:rPr>
          <w:rFonts w:hint="cs"/>
          <w:rtl/>
        </w:rPr>
        <w:t xml:space="preserve">שלא </w:t>
      </w:r>
      <w:bookmarkStart w:id="11746" w:name="_ETM_Q31_602714"/>
      <w:bookmarkEnd w:id="11746"/>
      <w:r>
        <w:rPr>
          <w:rFonts w:hint="cs"/>
          <w:rtl/>
        </w:rPr>
        <w:t xml:space="preserve">נדבר על איך התקדמת בצבא, אלעזר שטרן. לא נדבר על איך התקדמת בצבא. אני לא רוצה לדבר על איך התקדמת </w:t>
      </w:r>
      <w:bookmarkStart w:id="11747" w:name="_ETM_Q31_611038"/>
      <w:bookmarkEnd w:id="11747"/>
      <w:r>
        <w:rPr>
          <w:rFonts w:hint="cs"/>
          <w:rtl/>
        </w:rPr>
        <w:t>בצבא. גנרל גדול. לא רוצה לדבר על איך התקדמת בצבא</w:t>
      </w:r>
    </w:p>
    <w:p w:rsidR="00C96533" w:rsidRDefault="00C96533" w:rsidP="00D60DEB">
      <w:pPr>
        <w:rPr>
          <w:rtl/>
        </w:rPr>
      </w:pPr>
      <w:bookmarkStart w:id="11748" w:name="_ETM_Q31_615320"/>
      <w:bookmarkStart w:id="11749" w:name="_ETM_Q31_615445"/>
      <w:bookmarkEnd w:id="11748"/>
      <w:bookmarkEnd w:id="11749"/>
    </w:p>
    <w:p w:rsidR="00C96533" w:rsidRDefault="00C96533" w:rsidP="00D60DEB">
      <w:pPr>
        <w:pStyle w:val="af5"/>
        <w:keepNext/>
        <w:rPr>
          <w:rtl/>
        </w:rPr>
      </w:pPr>
      <w:r w:rsidRPr="00C07D77">
        <w:rPr>
          <w:rStyle w:val="TagStyle"/>
          <w:rtl/>
        </w:rPr>
        <w:t xml:space="preserve">&lt;&lt; קריאה &gt;&gt; </w:t>
      </w:r>
      <w:r>
        <w:rPr>
          <w:rtl/>
        </w:rPr>
        <w:t>שרן השכל (הליכוד):</w:t>
      </w:r>
      <w:r w:rsidRPr="00C07D77">
        <w:rPr>
          <w:rStyle w:val="TagStyle"/>
          <w:rtl/>
        </w:rPr>
        <w:t xml:space="preserve"> &lt;&lt; קריאה &gt;&gt;</w:t>
      </w:r>
      <w:r>
        <w:rPr>
          <w:rtl/>
        </w:rPr>
        <w:t xml:space="preserve"> </w:t>
      </w:r>
    </w:p>
    <w:p w:rsidR="00C96533" w:rsidRDefault="00C96533" w:rsidP="00D60DEB">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Pr="00C07D77" w:rsidRDefault="00C96533" w:rsidP="00D60DEB">
      <w:pPr>
        <w:pStyle w:val="af6"/>
        <w:keepNext/>
        <w:rPr>
          <w:rStyle w:val="TagStyle"/>
          <w:u w:val="none"/>
          <w:rtl/>
        </w:rPr>
      </w:pPr>
      <w:bookmarkStart w:id="11750" w:name="ET_yor_5418_22"/>
    </w:p>
    <w:p w:rsidR="00C96533" w:rsidRDefault="00C96533" w:rsidP="00D60DEB">
      <w:pPr>
        <w:pStyle w:val="af6"/>
        <w:keepNext/>
        <w:rPr>
          <w:rtl/>
        </w:rPr>
      </w:pPr>
      <w:r w:rsidRPr="00A14CD9">
        <w:rPr>
          <w:rStyle w:val="TagStyle"/>
          <w:rtl/>
        </w:rPr>
        <w:t xml:space="preserve"> &lt;&lt; יור &gt;&gt; </w:t>
      </w:r>
      <w:r>
        <w:rPr>
          <w:rtl/>
        </w:rPr>
        <w:t>היו"ר יחיאל חיליק בר:</w:t>
      </w:r>
      <w:r w:rsidRPr="00A14CD9">
        <w:rPr>
          <w:rStyle w:val="TagStyle"/>
          <w:rtl/>
        </w:rPr>
        <w:t xml:space="preserve"> &lt;&lt; יור &gt;&gt;</w:t>
      </w:r>
      <w:r>
        <w:rPr>
          <w:rtl/>
        </w:rPr>
        <w:t xml:space="preserve"> </w:t>
      </w:r>
      <w:bookmarkEnd w:id="11750"/>
    </w:p>
    <w:p w:rsidR="00C96533" w:rsidRDefault="00C96533" w:rsidP="00461C2E">
      <w:pPr>
        <w:rPr>
          <w:rtl/>
        </w:rPr>
      </w:pPr>
    </w:p>
    <w:p w:rsidR="00C96533" w:rsidRDefault="00C96533" w:rsidP="00D60DEB">
      <w:pPr>
        <w:rPr>
          <w:rtl/>
        </w:rPr>
      </w:pPr>
      <w:r>
        <w:rPr>
          <w:rFonts w:hint="cs"/>
          <w:rtl/>
        </w:rPr>
        <w:t>מיקי, ה</w:t>
      </w:r>
      <w:bookmarkStart w:id="11751" w:name="_ETM_Q31_616273"/>
      <w:bookmarkEnd w:id="11751"/>
      <w:r>
        <w:rPr>
          <w:rFonts w:hint="cs"/>
          <w:rtl/>
        </w:rPr>
        <w:t>בנו</w:t>
      </w:r>
      <w:bookmarkStart w:id="11752" w:name="_ETM_Q31_616664"/>
      <w:bookmarkEnd w:id="11752"/>
      <w:r>
        <w:rPr>
          <w:rFonts w:hint="cs"/>
          <w:rtl/>
        </w:rPr>
        <w:t xml:space="preserve"> את העקיצה, הבנו את העקיצה. תודה. אני בטוח שהוא לא עשה פחות ממך בצבא.</w:t>
      </w:r>
    </w:p>
    <w:p w:rsidR="00C96533" w:rsidRDefault="00C96533" w:rsidP="00D60DEB">
      <w:pPr>
        <w:rPr>
          <w:rtl/>
        </w:rPr>
      </w:pPr>
    </w:p>
    <w:p w:rsidR="00C96533" w:rsidRDefault="00C96533" w:rsidP="00D60DEB">
      <w:pPr>
        <w:pStyle w:val="af5"/>
        <w:keepNext/>
        <w:rPr>
          <w:rtl/>
        </w:rPr>
      </w:pPr>
      <w:r w:rsidRPr="00C07D77">
        <w:rPr>
          <w:rStyle w:val="TagStyle"/>
          <w:rtl/>
        </w:rPr>
        <w:t xml:space="preserve">&lt;&lt; קריאה &gt;&gt; </w:t>
      </w:r>
      <w:r>
        <w:rPr>
          <w:rtl/>
        </w:rPr>
        <w:t>שרן השכל (הליכוד):</w:t>
      </w:r>
      <w:r w:rsidRPr="00C07D77">
        <w:rPr>
          <w:rStyle w:val="TagStyle"/>
          <w:rtl/>
        </w:rPr>
        <w:t xml:space="preserve"> &lt;&lt; קריאה &gt;&gt;</w:t>
      </w:r>
      <w:r>
        <w:rPr>
          <w:rtl/>
        </w:rPr>
        <w:t xml:space="preserve"> </w:t>
      </w:r>
    </w:p>
    <w:p w:rsidR="00C96533" w:rsidRDefault="00C96533" w:rsidP="00D60DEB">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1753" w:name="_ETM_Q31_615517"/>
      <w:bookmarkStart w:id="11754" w:name="_ETM_Q31_615582"/>
      <w:bookmarkEnd w:id="11753"/>
      <w:bookmarkEnd w:id="11754"/>
    </w:p>
    <w:p w:rsidR="00C96533" w:rsidRDefault="00C96533" w:rsidP="00D60DEB">
      <w:pPr>
        <w:pStyle w:val="af5"/>
        <w:keepNext/>
        <w:rPr>
          <w:rtl/>
        </w:rPr>
      </w:pPr>
      <w:bookmarkStart w:id="11755" w:name="_ETM_Q31_615941"/>
      <w:bookmarkStart w:id="11756" w:name="_ETM_Q31_616004"/>
      <w:bookmarkEnd w:id="11755"/>
      <w:bookmarkEnd w:id="11756"/>
      <w:r w:rsidRPr="00A14CD9">
        <w:rPr>
          <w:rStyle w:val="TagStyle"/>
          <w:rtl/>
        </w:rPr>
        <w:t xml:space="preserve">&lt;&lt; קריאה &gt;&gt; </w:t>
      </w:r>
      <w:r>
        <w:rPr>
          <w:rtl/>
        </w:rPr>
        <w:t>מכלוף מיקי זוהר (הליכוד):</w:t>
      </w:r>
      <w:r w:rsidRPr="00A14CD9">
        <w:rPr>
          <w:rStyle w:val="TagStyle"/>
          <w:rtl/>
        </w:rPr>
        <w:t xml:space="preserve"> &lt;&lt; קריאה &gt;&gt;</w:t>
      </w:r>
      <w:r>
        <w:rPr>
          <w:rtl/>
        </w:rPr>
        <w:t xml:space="preserve"> </w:t>
      </w:r>
    </w:p>
    <w:p w:rsidR="00C96533" w:rsidRDefault="00C96533" w:rsidP="00D60DEB">
      <w:pPr>
        <w:rPr>
          <w:rtl/>
        </w:rPr>
      </w:pPr>
    </w:p>
    <w:p w:rsidR="00C96533" w:rsidRDefault="00C96533" w:rsidP="00D60DEB">
      <w:pPr>
        <w:rPr>
          <w:rtl/>
        </w:rPr>
      </w:pPr>
      <w:bookmarkStart w:id="11757" w:name="_ETM_Q31_622274"/>
      <w:bookmarkStart w:id="11758" w:name="_ETM_Q31_622383"/>
      <w:bookmarkEnd w:id="11757"/>
      <w:bookmarkEnd w:id="11758"/>
      <w:r>
        <w:rPr>
          <w:rFonts w:hint="cs"/>
          <w:rtl/>
        </w:rPr>
        <w:t xml:space="preserve">אמרתי, שלא נדבר על איך הוא התקדם בצבא. אני לא רוצה לדבר על זה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1759" w:name="_ETM_Q31_625164"/>
      <w:bookmarkStart w:id="11760" w:name="_ETM_Q31_625273"/>
      <w:bookmarkEnd w:id="11759"/>
      <w:bookmarkEnd w:id="11760"/>
    </w:p>
    <w:p w:rsidR="00C96533" w:rsidRDefault="00C96533" w:rsidP="00D60DEB">
      <w:pPr>
        <w:pStyle w:val="-"/>
        <w:keepNext/>
        <w:rPr>
          <w:rtl/>
        </w:rPr>
      </w:pPr>
      <w:bookmarkStart w:id="11761" w:name="ET_speakercontinue_5109_23"/>
      <w:r w:rsidRPr="00A14CD9">
        <w:rPr>
          <w:rStyle w:val="TagStyle"/>
          <w:rtl/>
        </w:rPr>
        <w:t xml:space="preserve"> &lt;&lt; דובר_המשך &gt;&gt; </w:t>
      </w:r>
      <w:r>
        <w:rPr>
          <w:rtl/>
        </w:rPr>
        <w:t>אלעזר שטרן (יש עתיד):</w:t>
      </w:r>
      <w:r w:rsidRPr="00A14CD9">
        <w:rPr>
          <w:rStyle w:val="TagStyle"/>
          <w:rtl/>
        </w:rPr>
        <w:t xml:space="preserve"> &lt;&lt; דובר_המשך &gt;&gt;</w:t>
      </w:r>
      <w:r>
        <w:rPr>
          <w:rtl/>
        </w:rPr>
        <w:t xml:space="preserve"> </w:t>
      </w:r>
      <w:bookmarkEnd w:id="11761"/>
    </w:p>
    <w:p w:rsidR="00C96533" w:rsidRDefault="00C96533" w:rsidP="00461C2E">
      <w:pPr>
        <w:rPr>
          <w:rtl/>
        </w:rPr>
      </w:pPr>
    </w:p>
    <w:p w:rsidR="00C96533" w:rsidRDefault="00C96533" w:rsidP="00D60DEB">
      <w:pPr>
        <w:rPr>
          <w:rtl/>
        </w:rPr>
      </w:pPr>
      <w:bookmarkStart w:id="11762" w:name="_ETM_Q31_625992"/>
      <w:bookmarkEnd w:id="11762"/>
      <w:r>
        <w:rPr>
          <w:rFonts w:hint="cs"/>
          <w:rtl/>
        </w:rPr>
        <w:t xml:space="preserve">אני אציע רק, את הזמן שעומד לרשותך, תנצל עם יושב-ראש הקואליציה, להסביר למה התחלת </w:t>
      </w:r>
      <w:bookmarkStart w:id="11763" w:name="_ETM_Q31_630695"/>
      <w:bookmarkEnd w:id="11763"/>
      <w:r>
        <w:rPr>
          <w:rFonts w:hint="cs"/>
          <w:rtl/>
        </w:rPr>
        <w:t xml:space="preserve">פריימריז על חשבון 120 אנשים והעם בישראל. </w:t>
      </w:r>
    </w:p>
    <w:p w:rsidR="00C96533" w:rsidRDefault="00C96533" w:rsidP="00D60DEB">
      <w:pPr>
        <w:rPr>
          <w:rtl/>
        </w:rPr>
      </w:pPr>
      <w:bookmarkStart w:id="11764" w:name="_ETM_Q31_632986"/>
      <w:bookmarkStart w:id="11765" w:name="_ETM_Q31_633035"/>
      <w:bookmarkEnd w:id="11764"/>
      <w:bookmarkEnd w:id="11765"/>
    </w:p>
    <w:p w:rsidR="00C96533" w:rsidRDefault="00C96533" w:rsidP="00D60DEB">
      <w:pPr>
        <w:pStyle w:val="af5"/>
        <w:keepNext/>
        <w:rPr>
          <w:rtl/>
        </w:rPr>
      </w:pPr>
      <w:bookmarkStart w:id="11766" w:name="_ETM_Q31_633179"/>
      <w:bookmarkStart w:id="11767" w:name="_ETM_Q31_633227"/>
      <w:bookmarkEnd w:id="11766"/>
      <w:bookmarkEnd w:id="11767"/>
      <w:r w:rsidRPr="00A14CD9">
        <w:rPr>
          <w:rStyle w:val="TagStyle"/>
          <w:rtl/>
        </w:rPr>
        <w:t xml:space="preserve">&lt;&lt; קריאה &gt;&gt; </w:t>
      </w:r>
      <w:r>
        <w:rPr>
          <w:rtl/>
        </w:rPr>
        <w:t>מכלוף מיקי זוהר (הליכוד):</w:t>
      </w:r>
      <w:r w:rsidRPr="00A14CD9">
        <w:rPr>
          <w:rStyle w:val="TagStyle"/>
          <w:rtl/>
        </w:rPr>
        <w:t xml:space="preserve"> &lt;&lt; קריאה &gt;&gt;</w:t>
      </w:r>
      <w:r>
        <w:rPr>
          <w:rtl/>
        </w:rPr>
        <w:t xml:space="preserve"> </w:t>
      </w:r>
    </w:p>
    <w:p w:rsidR="00C96533" w:rsidRDefault="00C96533" w:rsidP="00D60DEB">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keepNext/>
        <w:rPr>
          <w:rtl/>
        </w:rPr>
      </w:pPr>
      <w:r w:rsidRPr="00A14CD9">
        <w:rPr>
          <w:rStyle w:val="TagStyle"/>
          <w:rtl/>
        </w:rPr>
        <w:t xml:space="preserve">&lt;&lt; דובר_המשך &gt;&gt; </w:t>
      </w:r>
      <w:r>
        <w:rPr>
          <w:rtl/>
        </w:rPr>
        <w:t>אלעזר שטרן (יש עתיד):</w:t>
      </w:r>
      <w:r w:rsidRPr="00A14CD9">
        <w:rPr>
          <w:rStyle w:val="TagStyle"/>
          <w:rtl/>
        </w:rPr>
        <w:t xml:space="preserve"> &lt;&lt; דובר_המשך &gt;&gt;</w:t>
      </w:r>
      <w:r>
        <w:rPr>
          <w:rtl/>
        </w:rPr>
        <w:t xml:space="preserve"> </w:t>
      </w:r>
    </w:p>
    <w:p w:rsidR="00C96533" w:rsidRDefault="00C96533" w:rsidP="00D60DEB">
      <w:pPr>
        <w:rPr>
          <w:rtl/>
        </w:rPr>
      </w:pPr>
    </w:p>
    <w:p w:rsidR="00C96533" w:rsidRDefault="00C96533" w:rsidP="00D60DEB">
      <w:pPr>
        <w:rPr>
          <w:rtl/>
        </w:rPr>
      </w:pPr>
      <w:bookmarkStart w:id="11768" w:name="_ETM_Q31_633337"/>
      <w:bookmarkStart w:id="11769" w:name="_ETM_Q31_633392"/>
      <w:bookmarkEnd w:id="11768"/>
      <w:bookmarkEnd w:id="11769"/>
      <w:r>
        <w:rPr>
          <w:rFonts w:hint="cs"/>
          <w:rtl/>
        </w:rPr>
        <w:t xml:space="preserve">אחר כך אני אדבר </w:t>
      </w:r>
      <w:bookmarkStart w:id="11770" w:name="_ETM_Q31_637820"/>
      <w:bookmarkEnd w:id="11770"/>
      <w:r>
        <w:rPr>
          <w:rFonts w:hint="cs"/>
          <w:rtl/>
        </w:rPr>
        <w:t>איתך.</w:t>
      </w:r>
    </w:p>
    <w:p w:rsidR="00C96533" w:rsidRDefault="00C96533" w:rsidP="00D60DEB">
      <w:pPr>
        <w:rPr>
          <w:rtl/>
        </w:rPr>
      </w:pPr>
      <w:bookmarkStart w:id="11771" w:name="_ETM_Q31_639055"/>
      <w:bookmarkStart w:id="11772" w:name="_ETM_Q31_639164"/>
      <w:bookmarkEnd w:id="11771"/>
      <w:bookmarkEnd w:id="11772"/>
    </w:p>
    <w:p w:rsidR="00C96533" w:rsidRDefault="00C96533" w:rsidP="00D60DEB">
      <w:pPr>
        <w:pStyle w:val="af6"/>
        <w:keepNext/>
        <w:rPr>
          <w:rtl/>
        </w:rPr>
      </w:pPr>
      <w:bookmarkStart w:id="11773" w:name="_ETM_Q31_635536"/>
      <w:bookmarkStart w:id="11774" w:name="_ETM_Q31_635625"/>
      <w:bookmarkEnd w:id="11773"/>
      <w:bookmarkEnd w:id="11774"/>
      <w:r w:rsidRPr="00A14CD9">
        <w:rPr>
          <w:rStyle w:val="TagStyle"/>
          <w:rtl/>
        </w:rPr>
        <w:t xml:space="preserve">&lt;&lt; יור &gt;&gt; </w:t>
      </w:r>
      <w:r>
        <w:rPr>
          <w:rtl/>
        </w:rPr>
        <w:t>היו"ר יחיאל חיליק בר:</w:t>
      </w:r>
      <w:r w:rsidRPr="00A14CD9">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אלעזר, אוסיף לך עוד דקה. נגמר לך הזמן. אני אוסיף לך עוד דקה.</w:t>
      </w:r>
    </w:p>
    <w:p w:rsidR="00C96533" w:rsidRDefault="00C96533" w:rsidP="00D60DEB">
      <w:pPr>
        <w:rPr>
          <w:rtl/>
        </w:rPr>
      </w:pPr>
    </w:p>
    <w:p w:rsidR="00C96533" w:rsidRDefault="00C96533" w:rsidP="00D60DEB">
      <w:pPr>
        <w:pStyle w:val="af5"/>
        <w:keepNext/>
        <w:rPr>
          <w:rtl/>
        </w:rPr>
      </w:pPr>
      <w:r w:rsidRPr="00A14CD9">
        <w:rPr>
          <w:rStyle w:val="TagStyle"/>
          <w:rtl/>
        </w:rPr>
        <w:t xml:space="preserve">&lt;&lt; קריאה &gt;&gt; </w:t>
      </w:r>
      <w:r>
        <w:rPr>
          <w:rFonts w:hint="cs"/>
          <w:rtl/>
        </w:rPr>
        <w:t>מ</w:t>
      </w:r>
      <w:r>
        <w:rPr>
          <w:rtl/>
        </w:rPr>
        <w:t>כלוף מיקי זוהר (הליכוד):</w:t>
      </w:r>
      <w:r w:rsidRPr="00A14CD9">
        <w:rPr>
          <w:rStyle w:val="TagStyle"/>
          <w:rtl/>
        </w:rPr>
        <w:t xml:space="preserve"> &lt;&lt; קריאה &gt;&gt;</w:t>
      </w:r>
      <w:r>
        <w:rPr>
          <w:rtl/>
        </w:rPr>
        <w:t xml:space="preserve"> </w:t>
      </w:r>
    </w:p>
    <w:p w:rsidR="00C96533" w:rsidRDefault="00C96533" w:rsidP="00D60DEB">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keepNext/>
        <w:rPr>
          <w:rtl/>
        </w:rPr>
      </w:pPr>
      <w:bookmarkStart w:id="11775" w:name="_ETM_Q31_639313"/>
      <w:bookmarkStart w:id="11776" w:name="_ETM_Q31_639384"/>
      <w:bookmarkStart w:id="11777" w:name="ET_yor_5418_24"/>
      <w:bookmarkEnd w:id="11775"/>
      <w:bookmarkEnd w:id="11776"/>
      <w:r w:rsidRPr="00A14CD9">
        <w:rPr>
          <w:rStyle w:val="TagStyle"/>
          <w:rtl/>
        </w:rPr>
        <w:t xml:space="preserve">&lt;&lt; יור &gt;&gt; </w:t>
      </w:r>
      <w:r>
        <w:rPr>
          <w:rtl/>
        </w:rPr>
        <w:t>היו"ר יחיאל חיליק בר:</w:t>
      </w:r>
      <w:r w:rsidRPr="00A14CD9">
        <w:rPr>
          <w:rStyle w:val="TagStyle"/>
          <w:rtl/>
        </w:rPr>
        <w:t xml:space="preserve"> &lt;&lt; יור &gt;&gt;</w:t>
      </w:r>
      <w:r>
        <w:rPr>
          <w:rtl/>
        </w:rPr>
        <w:t xml:space="preserve"> </w:t>
      </w:r>
      <w:bookmarkEnd w:id="11777"/>
    </w:p>
    <w:p w:rsidR="00C96533" w:rsidRDefault="00C96533" w:rsidP="00461C2E">
      <w:pPr>
        <w:rPr>
          <w:rtl/>
        </w:rPr>
      </w:pPr>
    </w:p>
    <w:p w:rsidR="00C96533" w:rsidRDefault="00C96533" w:rsidP="00D60DEB">
      <w:pPr>
        <w:rPr>
          <w:rtl/>
        </w:rPr>
      </w:pPr>
      <w:bookmarkStart w:id="11778" w:name="_ETM_Q31_639992"/>
      <w:bookmarkEnd w:id="11778"/>
      <w:r>
        <w:rPr>
          <w:rFonts w:hint="cs"/>
          <w:rtl/>
        </w:rPr>
        <w:t>אני אאפשר לו להישאר פה עוד שעה. נו, באמת, חבר'ה, יאללה.</w:t>
      </w:r>
    </w:p>
    <w:p w:rsidR="00C96533" w:rsidRDefault="00C96533" w:rsidP="00D60DEB">
      <w:pPr>
        <w:rPr>
          <w:rtl/>
        </w:rPr>
      </w:pPr>
    </w:p>
    <w:p w:rsidR="00C96533" w:rsidRDefault="00C96533" w:rsidP="00D60DEB">
      <w:pPr>
        <w:pStyle w:val="af5"/>
        <w:keepNext/>
        <w:rPr>
          <w:rtl/>
        </w:rPr>
      </w:pPr>
      <w:bookmarkStart w:id="11779" w:name="_ETM_Q31_644251"/>
      <w:bookmarkStart w:id="11780" w:name="_ETM_Q31_644309"/>
      <w:bookmarkEnd w:id="11779"/>
      <w:bookmarkEnd w:id="11780"/>
      <w:r w:rsidRPr="00A14CD9">
        <w:rPr>
          <w:rStyle w:val="TagStyle"/>
          <w:rtl/>
        </w:rPr>
        <w:t xml:space="preserve">&lt;&lt; קריאה &gt;&gt; </w:t>
      </w:r>
      <w:r>
        <w:rPr>
          <w:rtl/>
        </w:rPr>
        <w:t>מכלוף מיקי זוהר (הליכוד):</w:t>
      </w:r>
      <w:r w:rsidRPr="00A14CD9">
        <w:rPr>
          <w:rStyle w:val="TagStyle"/>
          <w:rtl/>
        </w:rPr>
        <w:t xml:space="preserve"> &lt;&lt; קריאה &gt;&gt;</w:t>
      </w:r>
      <w:r>
        <w:rPr>
          <w:rtl/>
        </w:rPr>
        <w:t xml:space="preserve"> </w:t>
      </w:r>
    </w:p>
    <w:p w:rsidR="00C96533" w:rsidRDefault="00C96533" w:rsidP="00D60DEB">
      <w:pPr>
        <w:rPr>
          <w:rtl/>
        </w:rPr>
      </w:pPr>
    </w:p>
    <w:p w:rsidR="00C96533" w:rsidRDefault="00C96533" w:rsidP="00D60DEB">
      <w:pPr>
        <w:rPr>
          <w:rtl/>
        </w:rPr>
      </w:pPr>
      <w:r>
        <w:rPr>
          <w:rFonts w:hint="cs"/>
          <w:rtl/>
        </w:rPr>
        <w:t xml:space="preserve">בכיף, אני נהנה מכל רגע. </w:t>
      </w:r>
    </w:p>
    <w:p w:rsidR="00C96533" w:rsidRDefault="00C96533" w:rsidP="00D60DEB">
      <w:pPr>
        <w:rPr>
          <w:rtl/>
        </w:rPr>
      </w:pPr>
      <w:bookmarkStart w:id="11781" w:name="_ETM_Q31_646789"/>
      <w:bookmarkStart w:id="11782" w:name="_ETM_Q31_646914"/>
      <w:bookmarkEnd w:id="11781"/>
      <w:bookmarkEnd w:id="11782"/>
    </w:p>
    <w:p w:rsidR="00C96533" w:rsidRDefault="00C96533" w:rsidP="00D60DEB">
      <w:pPr>
        <w:pStyle w:val="-"/>
        <w:keepNext/>
        <w:rPr>
          <w:rtl/>
        </w:rPr>
      </w:pPr>
      <w:bookmarkStart w:id="11783" w:name="ET_speakercontinue_5109_25"/>
      <w:r w:rsidRPr="00A14CD9">
        <w:rPr>
          <w:rStyle w:val="TagStyle"/>
          <w:rtl/>
        </w:rPr>
        <w:t xml:space="preserve"> &lt;&lt; דובר_המשך &gt;&gt; </w:t>
      </w:r>
      <w:r>
        <w:rPr>
          <w:rtl/>
        </w:rPr>
        <w:t>אלעזר שטרן (יש עתיד):</w:t>
      </w:r>
      <w:r w:rsidRPr="00A14CD9">
        <w:rPr>
          <w:rStyle w:val="TagStyle"/>
          <w:rtl/>
        </w:rPr>
        <w:t xml:space="preserve"> &lt;&lt; דובר_המשך &gt;&gt;</w:t>
      </w:r>
      <w:r>
        <w:rPr>
          <w:rtl/>
        </w:rPr>
        <w:t xml:space="preserve"> </w:t>
      </w:r>
      <w:bookmarkEnd w:id="11783"/>
    </w:p>
    <w:p w:rsidR="00C96533" w:rsidRDefault="00C96533" w:rsidP="00461C2E">
      <w:pPr>
        <w:rPr>
          <w:rtl/>
        </w:rPr>
      </w:pPr>
    </w:p>
    <w:p w:rsidR="00C96533" w:rsidRDefault="00C96533" w:rsidP="00D60DEB">
      <w:pPr>
        <w:rPr>
          <w:rtl/>
        </w:rPr>
      </w:pPr>
      <w:bookmarkStart w:id="11784" w:name="_ETM_Q31_647789"/>
      <w:bookmarkEnd w:id="11784"/>
      <w:r>
        <w:rPr>
          <w:rFonts w:hint="cs"/>
          <w:rtl/>
        </w:rPr>
        <w:t xml:space="preserve">הגיע הזמן שלפני שמחליטים שמדינת </w:t>
      </w:r>
      <w:bookmarkStart w:id="11785" w:name="_ETM_Q31_651195"/>
      <w:bookmarkEnd w:id="11785"/>
      <w:r>
        <w:rPr>
          <w:rFonts w:hint="cs"/>
          <w:rtl/>
        </w:rPr>
        <w:t xml:space="preserve">ישראל היא בית לאומי לעם היהודי, יחליטו שיהודי זה גם לוחם </w:t>
      </w:r>
      <w:bookmarkStart w:id="11786" w:name="_ETM_Q31_653331"/>
      <w:bookmarkEnd w:id="11786"/>
      <w:r>
        <w:rPr>
          <w:rFonts w:hint="cs"/>
          <w:rtl/>
        </w:rPr>
        <w:t xml:space="preserve">בגולני או בהנדסה קרבית שבא </w:t>
      </w:r>
      <w:bookmarkStart w:id="11787" w:name="_ETM_Q31_658477"/>
      <w:bookmarkEnd w:id="11787"/>
      <w:r>
        <w:rPr>
          <w:rFonts w:hint="cs"/>
          <w:rtl/>
        </w:rPr>
        <w:t xml:space="preserve">מחבר המדינות, ויכול להיקבר יחד, למרות שרק אבא שלו יהודי ולא אימא </w:t>
      </w:r>
      <w:bookmarkStart w:id="11788" w:name="_ETM_Q31_665320"/>
      <w:bookmarkEnd w:id="11788"/>
      <w:r>
        <w:rPr>
          <w:rFonts w:hint="cs"/>
          <w:rtl/>
        </w:rPr>
        <w:t xml:space="preserve">שלו. זה מה שהקואליציה הזאת עושה </w:t>
      </w:r>
      <w:bookmarkStart w:id="11789" w:name="_ETM_Q31_665880"/>
      <w:bookmarkEnd w:id="11789"/>
      <w:r w:rsidR="00C03A8E">
        <w:rPr>
          <w:rFonts w:hint="eastAsia"/>
          <w:rtl/>
        </w:rPr>
        <w:t>–</w:t>
      </w:r>
      <w:r>
        <w:rPr>
          <w:rFonts w:hint="cs"/>
          <w:rtl/>
        </w:rPr>
        <w:t xml:space="preserve"> ככה היא מפרידה בין </w:t>
      </w:r>
      <w:bookmarkStart w:id="11790" w:name="_ETM_Q31_672383"/>
      <w:bookmarkEnd w:id="11790"/>
      <w:r>
        <w:rPr>
          <w:rFonts w:hint="cs"/>
          <w:rtl/>
        </w:rPr>
        <w:t xml:space="preserve">כולם. הגיע הזמן שבאמת, אבל באמת, לפני הכספים הקואליציוניים ועשרות המיליונים שחברי כנסת כמו </w:t>
      </w:r>
      <w:bookmarkStart w:id="11791" w:name="_ETM_Q31_676742"/>
      <w:bookmarkEnd w:id="11791"/>
      <w:r>
        <w:rPr>
          <w:rFonts w:hint="cs"/>
          <w:rtl/>
        </w:rPr>
        <w:t xml:space="preserve">מיקי זוהר וחברים שלו </w:t>
      </w:r>
      <w:bookmarkStart w:id="11792" w:name="_ETM_Q31_679758"/>
      <w:bookmarkEnd w:id="11792"/>
      <w:r>
        <w:rPr>
          <w:rFonts w:hint="cs"/>
          <w:rtl/>
        </w:rPr>
        <w:t xml:space="preserve">שודדים מקופת המדינה, ידאגו שחייל שעושה שלוש שנים או חיילת שעושה שנתיים יוכלו לקחת את הכסף </w:t>
      </w:r>
      <w:bookmarkStart w:id="11793" w:name="_ETM_Q31_687539"/>
      <w:bookmarkEnd w:id="11793"/>
      <w:r>
        <w:rPr>
          <w:rFonts w:hint="cs"/>
          <w:rtl/>
        </w:rPr>
        <w:t xml:space="preserve">הזה לתואר ראשון </w:t>
      </w:r>
      <w:bookmarkStart w:id="11794" w:name="_ETM_Q31_685942"/>
      <w:bookmarkEnd w:id="11794"/>
      <w:r>
        <w:rPr>
          <w:rFonts w:hint="cs"/>
          <w:rtl/>
        </w:rPr>
        <w:t xml:space="preserve">חינם לכל לוחם, ולא כספים קואליציוניים לטובת מקורבים. אז גם </w:t>
      </w:r>
      <w:bookmarkStart w:id="11795" w:name="_ETM_Q31_695227"/>
      <w:bookmarkEnd w:id="11795"/>
      <w:r>
        <w:rPr>
          <w:rFonts w:hint="cs"/>
          <w:rtl/>
        </w:rPr>
        <w:t xml:space="preserve">אולי החינוך בגליל </w:t>
      </w:r>
      <w:r w:rsidR="00C03A8E">
        <w:rPr>
          <w:rFonts w:hint="eastAsia"/>
          <w:rtl/>
        </w:rPr>
        <w:t>–</w:t>
      </w:r>
      <w:r>
        <w:rPr>
          <w:rFonts w:hint="eastAsia"/>
          <w:rtl/>
        </w:rPr>
        <w:t xml:space="preserve"> </w:t>
      </w:r>
      <w:r>
        <w:rPr>
          <w:rFonts w:hint="cs"/>
          <w:rtl/>
        </w:rPr>
        <w:t xml:space="preserve">וחברי מאיר כהן יודע </w:t>
      </w:r>
      <w:r w:rsidR="00C03A8E">
        <w:rPr>
          <w:rtl/>
        </w:rPr>
        <w:t>–</w:t>
      </w:r>
      <w:r>
        <w:rPr>
          <w:rFonts w:hint="cs"/>
          <w:rtl/>
        </w:rPr>
        <w:t xml:space="preserve"> ובדימונה יהיה לא יותר יקר מאשר ביהודה </w:t>
      </w:r>
      <w:bookmarkStart w:id="11796" w:name="_ETM_Q31_703352"/>
      <w:bookmarkEnd w:id="11796"/>
      <w:r>
        <w:rPr>
          <w:rFonts w:hint="cs"/>
          <w:rtl/>
        </w:rPr>
        <w:t xml:space="preserve">ושומרון, כמו שהוא היום </w:t>
      </w:r>
      <w:r w:rsidR="00C03A8E">
        <w:rPr>
          <w:rFonts w:hint="eastAsia"/>
          <w:rtl/>
        </w:rPr>
        <w:t>–</w:t>
      </w:r>
      <w:r>
        <w:rPr>
          <w:rFonts w:hint="cs"/>
          <w:rtl/>
        </w:rPr>
        <w:t xml:space="preserve"> וטוב שעושים גם ביהודה </w:t>
      </w:r>
      <w:bookmarkStart w:id="11797" w:name="_ETM_Q31_702392"/>
      <w:bookmarkEnd w:id="11797"/>
      <w:r>
        <w:rPr>
          <w:rFonts w:hint="cs"/>
          <w:rtl/>
        </w:rPr>
        <w:t xml:space="preserve">ושומרון הקלות בחינוך </w:t>
      </w:r>
      <w:r w:rsidR="00C03A8E">
        <w:rPr>
          <w:rFonts w:hint="cs"/>
          <w:rtl/>
        </w:rPr>
        <w:t>–</w:t>
      </w:r>
      <w:r w:rsidR="0057068E">
        <w:rPr>
          <w:rFonts w:hint="cs"/>
          <w:rtl/>
        </w:rPr>
        <w:t xml:space="preserve"> </w:t>
      </w:r>
      <w:r w:rsidR="00C03A8E">
        <w:rPr>
          <w:rFonts w:hint="cs"/>
          <w:rtl/>
        </w:rPr>
        <w:t>–</w:t>
      </w:r>
      <w:bookmarkStart w:id="11798" w:name="_ETM_Q31_707352"/>
      <w:bookmarkEnd w:id="11798"/>
    </w:p>
    <w:p w:rsidR="00C96533" w:rsidRDefault="00C96533" w:rsidP="00D60DEB">
      <w:pPr>
        <w:rPr>
          <w:rtl/>
        </w:rPr>
      </w:pPr>
      <w:bookmarkStart w:id="11799" w:name="_ETM_Q31_707477"/>
      <w:bookmarkEnd w:id="11799"/>
    </w:p>
    <w:p w:rsidR="00C96533" w:rsidRDefault="00C96533" w:rsidP="00D60DEB">
      <w:pPr>
        <w:pStyle w:val="af6"/>
        <w:keepNext/>
        <w:rPr>
          <w:rtl/>
        </w:rPr>
      </w:pPr>
      <w:bookmarkStart w:id="11800" w:name="ET_yor_5418_26"/>
      <w:r w:rsidRPr="00A14CD9">
        <w:rPr>
          <w:rStyle w:val="TagStyle"/>
          <w:rtl/>
        </w:rPr>
        <w:t xml:space="preserve"> &lt;&lt; יור &gt;&gt; </w:t>
      </w:r>
      <w:r>
        <w:rPr>
          <w:rtl/>
        </w:rPr>
        <w:t>היו"ר יחיאל חיליק בר:</w:t>
      </w:r>
      <w:r w:rsidRPr="00A14CD9">
        <w:rPr>
          <w:rStyle w:val="TagStyle"/>
          <w:rtl/>
        </w:rPr>
        <w:t xml:space="preserve"> &lt;&lt; יור &gt;&gt;</w:t>
      </w:r>
      <w:r>
        <w:rPr>
          <w:rtl/>
        </w:rPr>
        <w:t xml:space="preserve"> </w:t>
      </w:r>
      <w:bookmarkEnd w:id="11800"/>
    </w:p>
    <w:p w:rsidR="00C96533" w:rsidRDefault="00C96533" w:rsidP="00461C2E">
      <w:pPr>
        <w:rPr>
          <w:rtl/>
        </w:rPr>
      </w:pPr>
    </w:p>
    <w:p w:rsidR="00C96533" w:rsidRDefault="00C96533" w:rsidP="00D60DEB">
      <w:pPr>
        <w:rPr>
          <w:rtl/>
        </w:rPr>
      </w:pPr>
      <w:bookmarkStart w:id="11801" w:name="_ETM_Q31_708149"/>
      <w:bookmarkEnd w:id="11801"/>
      <w:r>
        <w:rPr>
          <w:rFonts w:hint="cs"/>
          <w:rtl/>
        </w:rPr>
        <w:t>נא לסיים.</w:t>
      </w:r>
    </w:p>
    <w:p w:rsidR="00C96533" w:rsidRDefault="00C96533" w:rsidP="00D60DEB">
      <w:pPr>
        <w:rPr>
          <w:rtl/>
        </w:rPr>
      </w:pPr>
      <w:bookmarkStart w:id="11802" w:name="_ETM_Q31_709617"/>
      <w:bookmarkStart w:id="11803" w:name="_ETM_Q31_709742"/>
      <w:bookmarkEnd w:id="11802"/>
      <w:bookmarkEnd w:id="11803"/>
    </w:p>
    <w:p w:rsidR="00C96533" w:rsidRDefault="00C96533" w:rsidP="00D60DEB">
      <w:pPr>
        <w:pStyle w:val="-"/>
        <w:keepNext/>
        <w:rPr>
          <w:rtl/>
        </w:rPr>
      </w:pPr>
      <w:bookmarkStart w:id="11804" w:name="ET_speakercontinue_5109_27"/>
      <w:r w:rsidRPr="00A14CD9">
        <w:rPr>
          <w:rStyle w:val="TagStyle"/>
          <w:rtl/>
        </w:rPr>
        <w:t xml:space="preserve"> &lt;&lt; דובר_המשך &gt;&gt; </w:t>
      </w:r>
      <w:r>
        <w:rPr>
          <w:rtl/>
        </w:rPr>
        <w:t>אלעזר שטרן (יש עתיד):</w:t>
      </w:r>
      <w:r w:rsidRPr="00A14CD9">
        <w:rPr>
          <w:rStyle w:val="TagStyle"/>
          <w:rtl/>
        </w:rPr>
        <w:t xml:space="preserve"> &lt;&lt; דובר_המשך &gt;&gt;</w:t>
      </w:r>
      <w:r>
        <w:rPr>
          <w:rtl/>
        </w:rPr>
        <w:t xml:space="preserve"> </w:t>
      </w:r>
      <w:bookmarkEnd w:id="11804"/>
    </w:p>
    <w:p w:rsidR="00C96533" w:rsidRDefault="00C96533" w:rsidP="00461C2E">
      <w:pPr>
        <w:rPr>
          <w:rtl/>
        </w:rPr>
      </w:pPr>
    </w:p>
    <w:p w:rsidR="00C96533" w:rsidRDefault="00C03A8E" w:rsidP="00D60DEB">
      <w:pPr>
        <w:rPr>
          <w:rtl/>
        </w:rPr>
      </w:pPr>
      <w:bookmarkStart w:id="11805" w:name="_ETM_Q31_711430"/>
      <w:bookmarkEnd w:id="11805"/>
      <w:r>
        <w:rPr>
          <w:rFonts w:hint="cs"/>
          <w:rtl/>
        </w:rPr>
        <w:t>–</w:t>
      </w:r>
      <w:r w:rsidR="0057068E">
        <w:rPr>
          <w:rFonts w:hint="cs"/>
          <w:rtl/>
        </w:rPr>
        <w:t xml:space="preserve"> </w:t>
      </w:r>
      <w:r>
        <w:rPr>
          <w:rFonts w:hint="cs"/>
          <w:rtl/>
        </w:rPr>
        <w:t>–</w:t>
      </w:r>
      <w:r w:rsidR="00C96533">
        <w:rPr>
          <w:rFonts w:hint="cs"/>
          <w:rtl/>
        </w:rPr>
        <w:t xml:space="preserve"> אבל כמובן שזה מתוך אותה קופה. </w:t>
      </w:r>
    </w:p>
    <w:p w:rsidR="00C96533" w:rsidRDefault="00C96533" w:rsidP="00D60DEB">
      <w:pPr>
        <w:rPr>
          <w:rtl/>
        </w:rPr>
      </w:pPr>
    </w:p>
    <w:p w:rsidR="00C96533" w:rsidRDefault="00C96533" w:rsidP="00D60DEB">
      <w:pPr>
        <w:rPr>
          <w:rtl/>
        </w:rPr>
      </w:pPr>
      <w:r>
        <w:rPr>
          <w:rFonts w:hint="cs"/>
          <w:rtl/>
        </w:rPr>
        <w:t xml:space="preserve">הגיע </w:t>
      </w:r>
      <w:bookmarkStart w:id="11806" w:name="_ETM_Q31_707727"/>
      <w:bookmarkEnd w:id="11806"/>
      <w:r>
        <w:rPr>
          <w:rFonts w:hint="cs"/>
          <w:rtl/>
        </w:rPr>
        <w:t xml:space="preserve">הזמן שיהיה פה שיח הרבה יותר מכבד, מאחד, ולא </w:t>
      </w:r>
      <w:bookmarkStart w:id="11807" w:name="_ETM_Q31_714477"/>
      <w:bookmarkEnd w:id="11807"/>
      <w:r>
        <w:rPr>
          <w:rFonts w:hint="cs"/>
          <w:rtl/>
        </w:rPr>
        <w:t xml:space="preserve">מפלג ומשניא. חבר הכנסת חברי חמד עמאר יודע שבתוך השיח </w:t>
      </w:r>
      <w:bookmarkStart w:id="11808" w:name="_ETM_Q31_720035"/>
      <w:bookmarkEnd w:id="11808"/>
      <w:r>
        <w:rPr>
          <w:rFonts w:hint="cs"/>
          <w:rtl/>
        </w:rPr>
        <w:t xml:space="preserve">הזה ובתוך האפליות האלה, לצערי הרב, גם אחינו </w:t>
      </w:r>
      <w:bookmarkStart w:id="11809" w:name="_ETM_Q31_723695"/>
      <w:bookmarkEnd w:id="11809"/>
      <w:r>
        <w:rPr>
          <w:rFonts w:hint="cs"/>
          <w:rtl/>
        </w:rPr>
        <w:t>הדרוזים. תודה.</w:t>
      </w:r>
    </w:p>
    <w:p w:rsidR="00C96533" w:rsidRDefault="00C96533" w:rsidP="00D60DEB">
      <w:pPr>
        <w:rPr>
          <w:rtl/>
        </w:rPr>
      </w:pPr>
      <w:bookmarkStart w:id="11810" w:name="_ETM_Q31_726211"/>
      <w:bookmarkStart w:id="11811" w:name="_ETM_Q31_726320"/>
      <w:bookmarkEnd w:id="11810"/>
      <w:bookmarkEnd w:id="11811"/>
    </w:p>
    <w:p w:rsidR="00C96533" w:rsidRDefault="00C96533" w:rsidP="00D60DEB">
      <w:pPr>
        <w:pStyle w:val="af5"/>
        <w:keepNext/>
        <w:rPr>
          <w:rtl/>
        </w:rPr>
      </w:pPr>
      <w:bookmarkStart w:id="11812" w:name="ET_interruption_5466_28"/>
      <w:r w:rsidRPr="00A14CD9">
        <w:rPr>
          <w:rStyle w:val="TagStyle"/>
          <w:rtl/>
        </w:rPr>
        <w:t xml:space="preserve"> &lt;&lt; קריאה &gt;&gt; </w:t>
      </w:r>
      <w:r>
        <w:rPr>
          <w:rtl/>
        </w:rPr>
        <w:t>אמיר אוחנה (הליכוד):</w:t>
      </w:r>
      <w:r w:rsidRPr="00A14CD9">
        <w:rPr>
          <w:rStyle w:val="TagStyle"/>
          <w:rtl/>
        </w:rPr>
        <w:t xml:space="preserve"> &lt;&lt; קריאה &gt;&gt;</w:t>
      </w:r>
      <w:r>
        <w:rPr>
          <w:rtl/>
        </w:rPr>
        <w:t xml:space="preserve"> </w:t>
      </w:r>
      <w:bookmarkEnd w:id="11812"/>
    </w:p>
    <w:p w:rsidR="00C96533" w:rsidRDefault="00C96533" w:rsidP="00461C2E">
      <w:pPr>
        <w:rPr>
          <w:rtl/>
        </w:rPr>
      </w:pPr>
    </w:p>
    <w:p w:rsidR="00C96533" w:rsidRDefault="00C96533" w:rsidP="00D60DEB">
      <w:pPr>
        <w:rPr>
          <w:rtl/>
        </w:rPr>
      </w:pPr>
      <w:bookmarkStart w:id="11813" w:name="_ETM_Q31_730930"/>
      <w:bookmarkStart w:id="11814" w:name="_ETM_Q31_731227"/>
      <w:bookmarkStart w:id="11815" w:name="_ETM_Q31_731336"/>
      <w:bookmarkEnd w:id="11813"/>
      <w:bookmarkEnd w:id="11814"/>
      <w:bookmarkEnd w:id="11815"/>
      <w:r>
        <w:rPr>
          <w:rFonts w:hint="cs"/>
          <w:rtl/>
        </w:rPr>
        <w:t xml:space="preserve">זה היה נאום מאוד מאחד ולא </w:t>
      </w:r>
      <w:bookmarkStart w:id="11816" w:name="_ETM_Q31_726545"/>
      <w:bookmarkEnd w:id="11816"/>
      <w:r>
        <w:rPr>
          <w:rFonts w:hint="cs"/>
          <w:rtl/>
        </w:rPr>
        <w:t>מפלג.</w:t>
      </w:r>
    </w:p>
    <w:p w:rsidR="00C96533" w:rsidRDefault="00C96533" w:rsidP="00D60DEB">
      <w:pPr>
        <w:rPr>
          <w:rtl/>
        </w:rPr>
      </w:pPr>
      <w:bookmarkStart w:id="11817" w:name="_ETM_Q31_725360"/>
      <w:bookmarkStart w:id="11818" w:name="_ETM_Q31_725431"/>
      <w:bookmarkEnd w:id="11817"/>
      <w:bookmarkEnd w:id="11818"/>
    </w:p>
    <w:p w:rsidR="00C96533" w:rsidRDefault="00C96533" w:rsidP="00D60DEB">
      <w:pPr>
        <w:pStyle w:val="af6"/>
        <w:keepNext/>
        <w:rPr>
          <w:rtl/>
        </w:rPr>
      </w:pPr>
      <w:bookmarkStart w:id="11819" w:name="ET_yor_5418_29"/>
      <w:r w:rsidRPr="00A14CD9">
        <w:rPr>
          <w:rStyle w:val="TagStyle"/>
          <w:rtl/>
        </w:rPr>
        <w:t xml:space="preserve"> &lt;&lt; יור &gt;&gt; </w:t>
      </w:r>
      <w:r>
        <w:rPr>
          <w:rtl/>
        </w:rPr>
        <w:t>היו"ר יחיאל חיליק בר:</w:t>
      </w:r>
      <w:r w:rsidRPr="00A14CD9">
        <w:rPr>
          <w:rStyle w:val="TagStyle"/>
          <w:rtl/>
        </w:rPr>
        <w:t xml:space="preserve"> &lt;&lt; יור &gt;&gt;</w:t>
      </w:r>
      <w:r>
        <w:rPr>
          <w:rtl/>
        </w:rPr>
        <w:t xml:space="preserve"> </w:t>
      </w:r>
      <w:bookmarkEnd w:id="11819"/>
    </w:p>
    <w:p w:rsidR="00C96533" w:rsidRDefault="00C96533" w:rsidP="00461C2E">
      <w:pPr>
        <w:rPr>
          <w:rtl/>
        </w:rPr>
      </w:pPr>
    </w:p>
    <w:p w:rsidR="00C96533" w:rsidRDefault="00C96533" w:rsidP="00D60DEB">
      <w:pPr>
        <w:rPr>
          <w:rtl/>
        </w:rPr>
      </w:pPr>
      <w:bookmarkStart w:id="11820" w:name="_ETM_Q31_732586"/>
      <w:bookmarkEnd w:id="11820"/>
      <w:r>
        <w:rPr>
          <w:rFonts w:hint="cs"/>
          <w:rtl/>
        </w:rPr>
        <w:t xml:space="preserve">חבר הכנסת מאיר כהן, בבקשה, ואחריו </w:t>
      </w:r>
      <w:r w:rsidR="00C03A8E">
        <w:rPr>
          <w:rFonts w:hint="cs"/>
          <w:rtl/>
        </w:rPr>
        <w:t>–</w:t>
      </w:r>
      <w:r w:rsidR="0057068E">
        <w:rPr>
          <w:rFonts w:hint="cs"/>
          <w:rtl/>
        </w:rPr>
        <w:t xml:space="preserve"> </w:t>
      </w:r>
      <w:r w:rsidR="00C03A8E">
        <w:rPr>
          <w:rFonts w:hint="cs"/>
          <w:rtl/>
        </w:rPr>
        <w:t>–</w:t>
      </w:r>
      <w:r w:rsidR="00461C2E">
        <w:rPr>
          <w:rFonts w:hint="cs"/>
          <w:rtl/>
        </w:rPr>
        <w:t xml:space="preserve"> </w:t>
      </w:r>
    </w:p>
    <w:p w:rsidR="00C96533" w:rsidRDefault="00C96533" w:rsidP="00D60DEB">
      <w:pPr>
        <w:rPr>
          <w:rtl/>
        </w:rPr>
      </w:pPr>
    </w:p>
    <w:p w:rsidR="00C96533" w:rsidRDefault="00C96533" w:rsidP="00D60DEB">
      <w:pPr>
        <w:pStyle w:val="af5"/>
        <w:keepNext/>
        <w:rPr>
          <w:rtl/>
        </w:rPr>
      </w:pPr>
      <w:r w:rsidRPr="00A14CD9">
        <w:rPr>
          <w:rStyle w:val="TagStyle"/>
          <w:rtl/>
        </w:rPr>
        <w:t xml:space="preserve">&lt;&lt; קריאה &gt;&gt; </w:t>
      </w:r>
      <w:r>
        <w:rPr>
          <w:rtl/>
        </w:rPr>
        <w:t>אמיר אוחנה (הליכוד):</w:t>
      </w:r>
      <w:r w:rsidRPr="00A14CD9">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מאוד מאחד.</w:t>
      </w:r>
    </w:p>
    <w:p w:rsidR="00C96533" w:rsidRDefault="00C96533" w:rsidP="00D60DEB">
      <w:pPr>
        <w:rPr>
          <w:rtl/>
        </w:rPr>
      </w:pPr>
    </w:p>
    <w:p w:rsidR="00C96533" w:rsidRDefault="00C96533" w:rsidP="00D60DEB">
      <w:pPr>
        <w:pStyle w:val="af6"/>
        <w:keepNext/>
        <w:rPr>
          <w:rtl/>
        </w:rPr>
      </w:pPr>
      <w:r w:rsidRPr="00A14CD9">
        <w:rPr>
          <w:rStyle w:val="TagStyle"/>
          <w:rtl/>
        </w:rPr>
        <w:t xml:space="preserve">&lt;&lt; יור &gt;&gt; </w:t>
      </w:r>
      <w:r>
        <w:rPr>
          <w:rtl/>
        </w:rPr>
        <w:t>היו"ר יחיאל חיליק בר:</w:t>
      </w:r>
      <w:r w:rsidRPr="00A14CD9">
        <w:rPr>
          <w:rStyle w:val="TagStyle"/>
          <w:rtl/>
        </w:rPr>
        <w:t xml:space="preserve"> &lt;&lt; יור &gt;&gt;</w:t>
      </w:r>
      <w:r>
        <w:rPr>
          <w:rtl/>
        </w:rPr>
        <w:t xml:space="preserve"> </w:t>
      </w:r>
    </w:p>
    <w:p w:rsidR="00C96533" w:rsidRDefault="00C96533" w:rsidP="00D60DEB">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חבר הכנסת יואב קיש, אם יהיה פה. </w:t>
      </w:r>
      <w:bookmarkStart w:id="11821" w:name="_ETM_Q31_733871"/>
      <w:bookmarkEnd w:id="11821"/>
      <w:r w:rsidR="00C96533">
        <w:rPr>
          <w:rFonts w:hint="cs"/>
          <w:rtl/>
        </w:rPr>
        <w:t>עד שלוש דקות, אדוני.</w:t>
      </w:r>
    </w:p>
    <w:p w:rsidR="00C96533" w:rsidRDefault="00C96533" w:rsidP="00D60DEB">
      <w:pPr>
        <w:rPr>
          <w:rtl/>
        </w:rPr>
      </w:pPr>
      <w:bookmarkStart w:id="11822" w:name="_ETM_Q31_741617"/>
      <w:bookmarkStart w:id="11823" w:name="_ETM_Q31_741742"/>
      <w:bookmarkEnd w:id="11822"/>
      <w:bookmarkEnd w:id="11823"/>
    </w:p>
    <w:p w:rsidR="00C96533" w:rsidRDefault="00C96533" w:rsidP="00D60DEB">
      <w:pPr>
        <w:pStyle w:val="a4"/>
        <w:keepNext/>
        <w:rPr>
          <w:rtl/>
        </w:rPr>
      </w:pPr>
      <w:bookmarkStart w:id="11824" w:name="ET_speaker_5082_1"/>
      <w:r w:rsidRPr="004C54F9">
        <w:rPr>
          <w:rStyle w:val="TagStyle"/>
          <w:rtl/>
        </w:rPr>
        <w:t xml:space="preserve">&lt;&lt; דובר &gt;&gt; </w:t>
      </w:r>
      <w:bookmarkStart w:id="11825" w:name="_Toc533630228"/>
      <w:bookmarkStart w:id="11826" w:name="_Toc533630889"/>
      <w:bookmarkStart w:id="11827" w:name="_Toc533631069"/>
      <w:r>
        <w:rPr>
          <w:rtl/>
        </w:rPr>
        <w:t>מאיר כהן (יש עתיד):</w:t>
      </w:r>
      <w:bookmarkEnd w:id="11825"/>
      <w:bookmarkEnd w:id="11826"/>
      <w:bookmarkEnd w:id="11827"/>
      <w:r w:rsidRPr="004C54F9">
        <w:rPr>
          <w:rStyle w:val="TagStyle"/>
          <w:rtl/>
        </w:rPr>
        <w:t xml:space="preserve"> &lt;&lt; דובר &gt;&gt;</w:t>
      </w:r>
      <w:r>
        <w:rPr>
          <w:rtl/>
        </w:rPr>
        <w:t xml:space="preserve"> </w:t>
      </w:r>
      <w:bookmarkEnd w:id="11824"/>
    </w:p>
    <w:p w:rsidR="00C96533" w:rsidRDefault="00C96533" w:rsidP="00461C2E">
      <w:pPr>
        <w:rPr>
          <w:rtl/>
        </w:rPr>
      </w:pPr>
    </w:p>
    <w:p w:rsidR="00C96533" w:rsidRDefault="00C96533" w:rsidP="00D60DEB">
      <w:pPr>
        <w:rPr>
          <w:rtl/>
        </w:rPr>
      </w:pPr>
      <w:bookmarkStart w:id="11828" w:name="_ETM_Q32_124896"/>
      <w:bookmarkStart w:id="11829" w:name="_ETM_Q32_124980"/>
      <w:bookmarkStart w:id="11830" w:name="_ETM_Q32_144495"/>
      <w:bookmarkStart w:id="11831" w:name="_ETM_Q32_145499"/>
      <w:bookmarkStart w:id="11832" w:name="_ETM_Q32_140816"/>
      <w:bookmarkStart w:id="11833" w:name="_ETM_Q32_138485"/>
      <w:bookmarkEnd w:id="11828"/>
      <w:bookmarkEnd w:id="11829"/>
      <w:bookmarkEnd w:id="11830"/>
      <w:bookmarkEnd w:id="11831"/>
      <w:bookmarkEnd w:id="11832"/>
      <w:bookmarkEnd w:id="11833"/>
      <w:r>
        <w:rPr>
          <w:rFonts w:hint="cs"/>
          <w:rtl/>
        </w:rPr>
        <w:t>חברי וחברות הכנסת, אדוני היושב</w:t>
      </w:r>
      <w:bookmarkStart w:id="11834" w:name="_ETM_Q32_140952"/>
      <w:bookmarkEnd w:id="11834"/>
      <w:r>
        <w:rPr>
          <w:rFonts w:hint="cs"/>
          <w:rtl/>
        </w:rPr>
        <w:t xml:space="preserve">-ראש, אני מנסה לחשוב מה </w:t>
      </w:r>
      <w:bookmarkStart w:id="11835" w:name="_ETM_Q32_144181"/>
      <w:bookmarkEnd w:id="11835"/>
      <w:r>
        <w:rPr>
          <w:rFonts w:hint="cs"/>
          <w:rtl/>
        </w:rPr>
        <w:t xml:space="preserve">החיסרון של </w:t>
      </w:r>
      <w:bookmarkStart w:id="11836" w:name="_ETM_Q32_142203"/>
      <w:bookmarkEnd w:id="11836"/>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11837" w:name="_ETM_Q32_143033"/>
      <w:bookmarkStart w:id="11838" w:name="_ETM_Q32_143128"/>
      <w:bookmarkEnd w:id="11837"/>
      <w:bookmarkEnd w:id="11838"/>
    </w:p>
    <w:p w:rsidR="00C96533" w:rsidRDefault="00C96533" w:rsidP="00D60DEB">
      <w:pPr>
        <w:pStyle w:val="af5"/>
        <w:keepNext/>
        <w:rPr>
          <w:rtl/>
        </w:rPr>
      </w:pPr>
      <w:bookmarkStart w:id="11839" w:name="ET_interruption_5466_2"/>
      <w:r w:rsidRPr="004C54F9">
        <w:rPr>
          <w:rStyle w:val="TagStyle"/>
          <w:rtl/>
        </w:rPr>
        <w:t xml:space="preserve"> &lt;&lt; קריאה &gt;&gt; </w:t>
      </w:r>
      <w:r>
        <w:rPr>
          <w:rtl/>
        </w:rPr>
        <w:t>אמיר אוחנה (הליכוד):</w:t>
      </w:r>
      <w:r w:rsidRPr="004C54F9">
        <w:rPr>
          <w:rStyle w:val="TagStyle"/>
          <w:rtl/>
        </w:rPr>
        <w:t xml:space="preserve"> &lt;&lt; קריאה &gt;&gt;</w:t>
      </w:r>
      <w:r>
        <w:rPr>
          <w:rtl/>
        </w:rPr>
        <w:t xml:space="preserve"> </w:t>
      </w:r>
      <w:bookmarkEnd w:id="11839"/>
    </w:p>
    <w:p w:rsidR="00C96533" w:rsidRDefault="00C96533" w:rsidP="00461C2E">
      <w:pPr>
        <w:rPr>
          <w:rtl/>
        </w:rPr>
      </w:pPr>
    </w:p>
    <w:p w:rsidR="00C96533" w:rsidRDefault="00C96533" w:rsidP="00D60DEB">
      <w:pPr>
        <w:rPr>
          <w:rtl/>
        </w:rPr>
      </w:pPr>
      <w:bookmarkStart w:id="11840" w:name="_ETM_Q32_145800"/>
      <w:bookmarkStart w:id="11841" w:name="_ETM_Q32_146062"/>
      <w:bookmarkStart w:id="11842" w:name="_ETM_Q32_146126"/>
      <w:bookmarkEnd w:id="11840"/>
      <w:bookmarkEnd w:id="11841"/>
      <w:bookmarkEnd w:id="11842"/>
      <w:r>
        <w:rPr>
          <w:rFonts w:hint="cs"/>
          <w:rtl/>
        </w:rPr>
        <w:t>תתחדש, אגב.</w:t>
      </w:r>
      <w:bookmarkStart w:id="11843" w:name="_ETM_Q32_145592"/>
      <w:bookmarkEnd w:id="11843"/>
      <w:r>
        <w:rPr>
          <w:rFonts w:hint="cs"/>
          <w:rtl/>
        </w:rPr>
        <w:t xml:space="preserve"> יפה.</w:t>
      </w:r>
      <w:bookmarkStart w:id="11844" w:name="_ETM_Q32_145924"/>
      <w:bookmarkStart w:id="11845" w:name="_ETM_Q32_146022"/>
      <w:bookmarkEnd w:id="11844"/>
      <w:bookmarkEnd w:id="11845"/>
    </w:p>
    <w:p w:rsidR="00C96533" w:rsidRDefault="00C96533" w:rsidP="00D60DEB">
      <w:pPr>
        <w:rPr>
          <w:rtl/>
        </w:rPr>
      </w:pPr>
      <w:bookmarkStart w:id="11846" w:name="_ETM_Q32_147675"/>
      <w:bookmarkStart w:id="11847" w:name="_ETM_Q32_147854"/>
      <w:bookmarkEnd w:id="11846"/>
      <w:bookmarkEnd w:id="11847"/>
    </w:p>
    <w:p w:rsidR="00C96533" w:rsidRDefault="00C96533" w:rsidP="00D60DEB">
      <w:pPr>
        <w:pStyle w:val="-"/>
        <w:keepNext/>
        <w:rPr>
          <w:rtl/>
        </w:rPr>
      </w:pPr>
      <w:bookmarkStart w:id="11848" w:name="ET_speakercontinue_5082_3"/>
      <w:r w:rsidRPr="004C54F9">
        <w:rPr>
          <w:rStyle w:val="TagStyle"/>
          <w:rtl/>
        </w:rPr>
        <w:t xml:space="preserve"> &lt;&lt; דובר_המשך &gt;&gt; </w:t>
      </w:r>
      <w:r>
        <w:rPr>
          <w:rtl/>
        </w:rPr>
        <w:t>מאיר כהן (יש עתיד):</w:t>
      </w:r>
      <w:r w:rsidRPr="004C54F9">
        <w:rPr>
          <w:rStyle w:val="TagStyle"/>
          <w:rtl/>
        </w:rPr>
        <w:t xml:space="preserve"> &lt;&lt; דובר_המשך &gt;&gt;</w:t>
      </w:r>
      <w:r>
        <w:rPr>
          <w:rtl/>
        </w:rPr>
        <w:t xml:space="preserve"> </w:t>
      </w:r>
      <w:bookmarkEnd w:id="11848"/>
    </w:p>
    <w:p w:rsidR="00C96533" w:rsidRDefault="00C96533" w:rsidP="00461C2E">
      <w:pPr>
        <w:rPr>
          <w:rtl/>
        </w:rPr>
      </w:pPr>
    </w:p>
    <w:p w:rsidR="00C96533" w:rsidRDefault="00C96533" w:rsidP="002669E7">
      <w:pPr>
        <w:rPr>
          <w:rtl/>
        </w:rPr>
      </w:pPr>
      <w:bookmarkStart w:id="11849" w:name="_ETM_Q32_148597"/>
      <w:bookmarkEnd w:id="11849"/>
      <w:r>
        <w:rPr>
          <w:rFonts w:hint="cs"/>
          <w:rtl/>
        </w:rPr>
        <w:t xml:space="preserve">תודה רבה. </w:t>
      </w:r>
      <w:bookmarkStart w:id="11850" w:name="_ETM_Q32_150747"/>
      <w:bookmarkStart w:id="11851" w:name="_ETM_Q32_150828"/>
      <w:bookmarkStart w:id="11852" w:name="_ETM_Q32_151900"/>
      <w:bookmarkStart w:id="11853" w:name="_ETM_Q32_151978"/>
      <w:bookmarkEnd w:id="11850"/>
      <w:bookmarkEnd w:id="11851"/>
      <w:bookmarkEnd w:id="11852"/>
      <w:bookmarkEnd w:id="11853"/>
      <w:r w:rsidR="00C03A8E">
        <w:rPr>
          <w:rFonts w:hint="cs"/>
          <w:rtl/>
        </w:rPr>
        <w:t>–</w:t>
      </w:r>
      <w:r w:rsidR="0057068E">
        <w:rPr>
          <w:rFonts w:hint="cs"/>
          <w:rtl/>
        </w:rPr>
        <w:t xml:space="preserve"> </w:t>
      </w:r>
      <w:r w:rsidR="00C03A8E">
        <w:rPr>
          <w:rFonts w:hint="cs"/>
          <w:rtl/>
        </w:rPr>
        <w:t>–</w:t>
      </w:r>
      <w:r>
        <w:rPr>
          <w:rFonts w:hint="cs"/>
          <w:rtl/>
        </w:rPr>
        <w:t xml:space="preserve"> מה החיסרון של </w:t>
      </w:r>
      <w:bookmarkStart w:id="11854" w:name="_ETM_Q32_153820"/>
      <w:bookmarkEnd w:id="11854"/>
      <w:r>
        <w:rPr>
          <w:rFonts w:hint="cs"/>
          <w:rtl/>
        </w:rPr>
        <w:t>הכנסת הז</w:t>
      </w:r>
      <w:r w:rsidR="002669E7">
        <w:rPr>
          <w:rFonts w:hint="cs"/>
          <w:rtl/>
        </w:rPr>
        <w:t>את</w:t>
      </w:r>
      <w:r>
        <w:rPr>
          <w:rFonts w:hint="cs"/>
          <w:rtl/>
        </w:rPr>
        <w:t xml:space="preserve"> ש</w:t>
      </w:r>
      <w:bookmarkStart w:id="11855" w:name="_ETM_Q32_151268"/>
      <w:bookmarkEnd w:id="11855"/>
      <w:r>
        <w:rPr>
          <w:rFonts w:hint="cs"/>
          <w:rtl/>
        </w:rPr>
        <w:t>מתפרקת, והממשלה</w:t>
      </w:r>
      <w:r w:rsidR="002669E7">
        <w:rPr>
          <w:rFonts w:hint="cs"/>
          <w:rtl/>
        </w:rPr>
        <w:t>,</w:t>
      </w:r>
      <w:r>
        <w:rPr>
          <w:rFonts w:hint="cs"/>
          <w:rtl/>
        </w:rPr>
        <w:t xml:space="preserve"> שכמעט בכל תחום הכניסו את </w:t>
      </w:r>
      <w:bookmarkStart w:id="11856" w:name="_ETM_Q32_159895"/>
      <w:bookmarkEnd w:id="11856"/>
      <w:r>
        <w:rPr>
          <w:rFonts w:hint="cs"/>
          <w:rtl/>
        </w:rPr>
        <w:t xml:space="preserve">הפוליטיקה. ואני </w:t>
      </w:r>
      <w:bookmarkStart w:id="11857" w:name="_ETM_Q32_158350"/>
      <w:bookmarkEnd w:id="11857"/>
      <w:r>
        <w:rPr>
          <w:rFonts w:hint="cs"/>
          <w:rtl/>
        </w:rPr>
        <w:t>לא רוצה לפרט</w:t>
      </w:r>
      <w:r w:rsidR="002669E7">
        <w:rPr>
          <w:rFonts w:hint="cs"/>
          <w:rtl/>
        </w:rPr>
        <w:t xml:space="preserve"> </w:t>
      </w:r>
      <w:r w:rsidR="00C03A8E">
        <w:rPr>
          <w:rFonts w:hint="eastAsia"/>
          <w:rtl/>
        </w:rPr>
        <w:t>–</w:t>
      </w:r>
      <w:r>
        <w:rPr>
          <w:rFonts w:hint="cs"/>
          <w:rtl/>
        </w:rPr>
        <w:t xml:space="preserve"> עשו את זה 90 ח"כי</w:t>
      </w:r>
      <w:bookmarkStart w:id="11858" w:name="_ETM_Q32_164938"/>
      <w:bookmarkStart w:id="11859" w:name="_ETM_Q32_160465"/>
      <w:bookmarkEnd w:id="11858"/>
      <w:bookmarkEnd w:id="11859"/>
      <w:r>
        <w:rPr>
          <w:rFonts w:hint="cs"/>
          <w:rtl/>
        </w:rPr>
        <w:t xml:space="preserve">ם ויעשו את </w:t>
      </w:r>
      <w:bookmarkStart w:id="11860" w:name="_ETM_Q32_160493"/>
      <w:bookmarkEnd w:id="11860"/>
      <w:r>
        <w:rPr>
          <w:rFonts w:hint="cs"/>
          <w:rtl/>
        </w:rPr>
        <w:t>זה עוד. אבל אני רוצה ל</w:t>
      </w:r>
      <w:r w:rsidR="002669E7">
        <w:rPr>
          <w:rFonts w:hint="cs"/>
          <w:rtl/>
        </w:rPr>
        <w:t xml:space="preserve">ומר </w:t>
      </w:r>
      <w:bookmarkStart w:id="11861" w:name="_ETM_Q32_159207"/>
      <w:bookmarkEnd w:id="11861"/>
      <w:r>
        <w:rPr>
          <w:rFonts w:hint="cs"/>
          <w:rtl/>
        </w:rPr>
        <w:t>למה</w:t>
      </w:r>
      <w:bookmarkStart w:id="11862" w:name="_ETM_Q32_163642"/>
      <w:bookmarkStart w:id="11863" w:name="_ETM_Q32_164070"/>
      <w:bookmarkStart w:id="11864" w:name="_ETM_Q32_166221"/>
      <w:bookmarkEnd w:id="11862"/>
      <w:bookmarkEnd w:id="11863"/>
      <w:bookmarkEnd w:id="11864"/>
      <w:r>
        <w:rPr>
          <w:rFonts w:hint="cs"/>
          <w:rtl/>
        </w:rPr>
        <w:t xml:space="preserve">, אמיר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keepNext/>
        <w:rPr>
          <w:rtl/>
        </w:rPr>
      </w:pPr>
      <w:bookmarkStart w:id="11865" w:name="ET_interruption_5466_4"/>
      <w:r w:rsidRPr="004C54F9">
        <w:rPr>
          <w:rStyle w:val="TagStyle"/>
          <w:rtl/>
        </w:rPr>
        <w:t xml:space="preserve"> &lt;&lt; קריאה &gt;&gt; </w:t>
      </w:r>
      <w:r>
        <w:rPr>
          <w:rtl/>
        </w:rPr>
        <w:t>אמיר אוחנה (הליכוד):</w:t>
      </w:r>
      <w:r w:rsidRPr="004C54F9">
        <w:rPr>
          <w:rStyle w:val="TagStyle"/>
          <w:rtl/>
        </w:rPr>
        <w:t xml:space="preserve"> &lt;&lt; קריאה &gt;&gt;</w:t>
      </w:r>
      <w:r>
        <w:rPr>
          <w:rtl/>
        </w:rPr>
        <w:t xml:space="preserve"> </w:t>
      </w:r>
      <w:bookmarkEnd w:id="11865"/>
    </w:p>
    <w:p w:rsidR="00C96533" w:rsidRDefault="00C96533" w:rsidP="00461C2E">
      <w:pPr>
        <w:rPr>
          <w:rtl/>
        </w:rPr>
      </w:pPr>
    </w:p>
    <w:p w:rsidR="00C96533" w:rsidRDefault="00C96533" w:rsidP="00D60DEB">
      <w:pPr>
        <w:rPr>
          <w:rtl/>
        </w:rPr>
      </w:pPr>
      <w:r>
        <w:rPr>
          <w:rFonts w:hint="cs"/>
          <w:rtl/>
        </w:rPr>
        <w:t>כן.</w:t>
      </w:r>
    </w:p>
    <w:p w:rsidR="00C96533" w:rsidRDefault="00C96533" w:rsidP="00D60DEB">
      <w:pPr>
        <w:rPr>
          <w:rtl/>
        </w:rPr>
      </w:pPr>
    </w:p>
    <w:p w:rsidR="00C96533" w:rsidRDefault="00C96533" w:rsidP="00D60DEB">
      <w:pPr>
        <w:pStyle w:val="-"/>
        <w:keepNext/>
        <w:rPr>
          <w:rtl/>
        </w:rPr>
      </w:pPr>
      <w:bookmarkStart w:id="11866" w:name="ET_speakercontinue_5082_5"/>
      <w:r w:rsidRPr="004C54F9">
        <w:rPr>
          <w:rStyle w:val="TagStyle"/>
          <w:rtl/>
        </w:rPr>
        <w:t xml:space="preserve"> &lt;&lt; דובר_המשך &gt;&gt; </w:t>
      </w:r>
      <w:r>
        <w:rPr>
          <w:rtl/>
        </w:rPr>
        <w:t>מאיר כהן (יש עתיד):</w:t>
      </w:r>
      <w:r w:rsidRPr="004C54F9">
        <w:rPr>
          <w:rStyle w:val="TagStyle"/>
          <w:rtl/>
        </w:rPr>
        <w:t xml:space="preserve"> &lt;&lt; דובר_המשך &gt;&gt;</w:t>
      </w:r>
      <w:r>
        <w:rPr>
          <w:rtl/>
        </w:rPr>
        <w:t xml:space="preserve"> </w:t>
      </w:r>
      <w:bookmarkEnd w:id="11866"/>
    </w:p>
    <w:p w:rsidR="00C96533" w:rsidRDefault="00C96533" w:rsidP="00461C2E">
      <w:pPr>
        <w:rPr>
          <w:rtl/>
        </w:rPr>
      </w:pPr>
    </w:p>
    <w:p w:rsidR="00C96533" w:rsidRDefault="00C03A8E" w:rsidP="002669E7">
      <w:pPr>
        <w:rPr>
          <w:rtl/>
        </w:rPr>
      </w:pPr>
      <w:r>
        <w:rPr>
          <w:rFonts w:hint="cs"/>
          <w:rtl/>
        </w:rPr>
        <w:t>–</w:t>
      </w:r>
      <w:r w:rsidR="0057068E">
        <w:rPr>
          <w:rFonts w:hint="cs"/>
          <w:rtl/>
        </w:rPr>
        <w:t xml:space="preserve"> </w:t>
      </w:r>
      <w:r>
        <w:rPr>
          <w:rFonts w:hint="cs"/>
          <w:rtl/>
        </w:rPr>
        <w:t>–</w:t>
      </w:r>
      <w:r w:rsidR="00C96533">
        <w:rPr>
          <w:rFonts w:hint="cs"/>
          <w:rtl/>
        </w:rPr>
        <w:t xml:space="preserve"> ל</w:t>
      </w:r>
      <w:bookmarkStart w:id="11867" w:name="_ETM_Q32_163935"/>
      <w:bookmarkEnd w:id="11867"/>
      <w:r w:rsidR="00C96533">
        <w:rPr>
          <w:rFonts w:hint="cs"/>
          <w:rtl/>
        </w:rPr>
        <w:t xml:space="preserve">מה אני שמח שהממשלה הזאת </w:t>
      </w:r>
      <w:bookmarkStart w:id="11868" w:name="_ETM_Q32_172780"/>
      <w:bookmarkEnd w:id="11868"/>
      <w:r w:rsidR="00C96533">
        <w:rPr>
          <w:rFonts w:hint="cs"/>
          <w:rtl/>
        </w:rPr>
        <w:t xml:space="preserve">מתפרקת ממקום מאוד קטן </w:t>
      </w:r>
      <w:bookmarkStart w:id="11869" w:name="_ETM_Q32_172221"/>
      <w:bookmarkEnd w:id="11869"/>
      <w:r w:rsidR="00C96533">
        <w:rPr>
          <w:rFonts w:hint="cs"/>
          <w:rtl/>
        </w:rPr>
        <w:t>אבל חשוב</w:t>
      </w:r>
      <w:r w:rsidR="002669E7">
        <w:rPr>
          <w:rFonts w:hint="cs"/>
          <w:rtl/>
        </w:rPr>
        <w:t xml:space="preserve"> </w:t>
      </w:r>
      <w:r>
        <w:rPr>
          <w:rFonts w:hint="eastAsia"/>
          <w:rtl/>
        </w:rPr>
        <w:t>–</w:t>
      </w:r>
      <w:r w:rsidR="00C96533">
        <w:rPr>
          <w:rFonts w:hint="cs"/>
          <w:rtl/>
        </w:rPr>
        <w:t xml:space="preserve"> כי הסתבר שהכניסו את </w:t>
      </w:r>
      <w:bookmarkStart w:id="11870" w:name="_ETM_Q32_179561"/>
      <w:bookmarkEnd w:id="11870"/>
      <w:r w:rsidR="00C96533">
        <w:rPr>
          <w:rFonts w:hint="cs"/>
          <w:rtl/>
        </w:rPr>
        <w:t>הפוליטיקה בגרוש לתוך מערכת החינוך.</w:t>
      </w:r>
      <w:bookmarkStart w:id="11871" w:name="_ETM_Q32_179962"/>
      <w:bookmarkEnd w:id="11871"/>
      <w:r w:rsidR="00C96533">
        <w:rPr>
          <w:rFonts w:hint="cs"/>
          <w:rtl/>
        </w:rPr>
        <w:t xml:space="preserve"> </w:t>
      </w:r>
      <w:bookmarkStart w:id="11872" w:name="_ETM_Q32_180069"/>
      <w:bookmarkStart w:id="11873" w:name="_ETM_Q32_180151"/>
      <w:bookmarkStart w:id="11874" w:name="_ETM_Q32_131430"/>
      <w:bookmarkStart w:id="11875" w:name="_ETM_Q32_131445"/>
      <w:bookmarkStart w:id="11876" w:name="_ETM_Q32_126467"/>
      <w:bookmarkStart w:id="11877" w:name="_ETM_Q32_124289"/>
      <w:bookmarkStart w:id="11878" w:name="_ETM_Q32_123009"/>
      <w:bookmarkStart w:id="11879" w:name="_ETM_Q32_180179"/>
      <w:bookmarkStart w:id="11880" w:name="_ETM_Q32_180520"/>
      <w:bookmarkStart w:id="11881" w:name="_ETM_Q32_181100"/>
      <w:bookmarkStart w:id="11882" w:name="_ETM_Q32_181520"/>
      <w:bookmarkStart w:id="11883" w:name="_ETM_Q32_182060"/>
      <w:bookmarkStart w:id="11884" w:name="_ETM_Q32_183259"/>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r w:rsidR="00C96533">
        <w:rPr>
          <w:rtl/>
        </w:rPr>
        <w:t>תקשיב</w:t>
      </w:r>
      <w:r w:rsidR="00C96533">
        <w:rPr>
          <w:rFonts w:hint="cs"/>
          <w:rtl/>
        </w:rPr>
        <w:t>,</w:t>
      </w:r>
      <w:r w:rsidR="00C96533">
        <w:rPr>
          <w:rtl/>
        </w:rPr>
        <w:t xml:space="preserve"> </w:t>
      </w:r>
      <w:bookmarkStart w:id="11885" w:name="_ETM_Q32_183940"/>
      <w:bookmarkEnd w:id="11885"/>
      <w:r w:rsidR="00C96533">
        <w:rPr>
          <w:rtl/>
        </w:rPr>
        <w:t>אמיר</w:t>
      </w:r>
      <w:r w:rsidR="00C96533">
        <w:rPr>
          <w:rFonts w:hint="cs"/>
          <w:rtl/>
        </w:rPr>
        <w:t>.</w:t>
      </w:r>
      <w:bookmarkStart w:id="11886" w:name="_ETM_Q32_180079"/>
      <w:bookmarkEnd w:id="11886"/>
      <w:r w:rsidR="00C96533">
        <w:rPr>
          <w:rtl/>
        </w:rPr>
        <w:t xml:space="preserve"> </w:t>
      </w:r>
      <w:bookmarkStart w:id="11887" w:name="_ETM_Q32_184990"/>
      <w:bookmarkEnd w:id="11887"/>
      <w:r w:rsidR="00C96533">
        <w:rPr>
          <w:rtl/>
        </w:rPr>
        <w:t xml:space="preserve">בשבוע </w:t>
      </w:r>
      <w:bookmarkStart w:id="11888" w:name="_ETM_Q32_185589"/>
      <w:bookmarkEnd w:id="11888"/>
      <w:r w:rsidR="00C96533">
        <w:rPr>
          <w:rtl/>
        </w:rPr>
        <w:t xml:space="preserve">שעבר </w:t>
      </w:r>
      <w:bookmarkStart w:id="11889" w:name="_ETM_Q32_187019"/>
      <w:bookmarkEnd w:id="11889"/>
      <w:r w:rsidR="00C96533">
        <w:rPr>
          <w:rtl/>
        </w:rPr>
        <w:t xml:space="preserve">הסתבר </w:t>
      </w:r>
      <w:bookmarkStart w:id="11890" w:name="_ETM_Q32_187990"/>
      <w:bookmarkEnd w:id="11890"/>
      <w:r w:rsidR="00C96533">
        <w:rPr>
          <w:rtl/>
        </w:rPr>
        <w:t xml:space="preserve">לפתע </w:t>
      </w:r>
      <w:bookmarkStart w:id="11891" w:name="_ETM_Q32_189369"/>
      <w:bookmarkEnd w:id="11891"/>
      <w:r w:rsidR="00C96533">
        <w:rPr>
          <w:rtl/>
        </w:rPr>
        <w:t xml:space="preserve">שתלמיד </w:t>
      </w:r>
      <w:bookmarkStart w:id="11892" w:name="_ETM_Q32_190200"/>
      <w:bookmarkEnd w:id="11892"/>
      <w:r w:rsidR="00C96533">
        <w:rPr>
          <w:rtl/>
        </w:rPr>
        <w:t>בממלכתי</w:t>
      </w:r>
      <w:bookmarkStart w:id="11893" w:name="_ETM_Q32_190990"/>
      <w:bookmarkEnd w:id="11893"/>
      <w:r w:rsidR="00C96533">
        <w:rPr>
          <w:rFonts w:hint="cs"/>
          <w:rtl/>
        </w:rPr>
        <w:t>-</w:t>
      </w:r>
      <w:r w:rsidR="00C96533">
        <w:rPr>
          <w:rtl/>
        </w:rPr>
        <w:t>דתי</w:t>
      </w:r>
      <w:bookmarkStart w:id="11894" w:name="_ETM_Q32_189914"/>
      <w:bookmarkEnd w:id="11894"/>
      <w:r w:rsidR="00C96533">
        <w:rPr>
          <w:rFonts w:hint="cs"/>
          <w:rtl/>
        </w:rPr>
        <w:t>,</w:t>
      </w:r>
      <w:r w:rsidR="00C96533">
        <w:rPr>
          <w:rtl/>
        </w:rPr>
        <w:t xml:space="preserve"> </w:t>
      </w:r>
      <w:bookmarkStart w:id="11895" w:name="_ETM_Q32_191650"/>
      <w:bookmarkEnd w:id="11895"/>
      <w:r w:rsidR="00C96533">
        <w:rPr>
          <w:rtl/>
        </w:rPr>
        <w:t xml:space="preserve">מתקציבים </w:t>
      </w:r>
      <w:bookmarkStart w:id="11896" w:name="_ETM_Q32_192330"/>
      <w:bookmarkEnd w:id="11896"/>
      <w:r w:rsidR="00C96533">
        <w:rPr>
          <w:rtl/>
        </w:rPr>
        <w:t xml:space="preserve">אותו </w:t>
      </w:r>
      <w:bookmarkStart w:id="11897" w:name="_ETM_Q32_192570"/>
      <w:bookmarkEnd w:id="11897"/>
      <w:r w:rsidR="00C96533">
        <w:rPr>
          <w:rtl/>
        </w:rPr>
        <w:t>ב</w:t>
      </w:r>
      <w:bookmarkStart w:id="11898" w:name="_ETM_Q32_193100"/>
      <w:bookmarkStart w:id="11899" w:name="_ETM_Q32_194230"/>
      <w:bookmarkStart w:id="11900" w:name="_ETM_Q32_194760"/>
      <w:bookmarkStart w:id="11901" w:name="_ETM_Q32_195210"/>
      <w:bookmarkStart w:id="11902" w:name="_ETM_Q32_195919"/>
      <w:bookmarkEnd w:id="11898"/>
      <w:bookmarkEnd w:id="11899"/>
      <w:bookmarkEnd w:id="11900"/>
      <w:bookmarkEnd w:id="11901"/>
      <w:bookmarkEnd w:id="11902"/>
      <w:r w:rsidR="00C96533">
        <w:rPr>
          <w:rFonts w:hint="cs"/>
          <w:rtl/>
        </w:rPr>
        <w:t>-38,500</w:t>
      </w:r>
      <w:bookmarkStart w:id="11903" w:name="_ETM_Q32_189654"/>
      <w:bookmarkEnd w:id="11903"/>
      <w:r w:rsidR="002669E7">
        <w:rPr>
          <w:rFonts w:hint="cs"/>
          <w:rtl/>
        </w:rPr>
        <w:t xml:space="preserve"> שקל</w:t>
      </w:r>
      <w:r w:rsidR="00C96533">
        <w:rPr>
          <w:rFonts w:hint="cs"/>
          <w:rtl/>
        </w:rPr>
        <w:t xml:space="preserve">, </w:t>
      </w:r>
      <w:r w:rsidR="00C96533">
        <w:rPr>
          <w:rtl/>
        </w:rPr>
        <w:t xml:space="preserve">ותלמיד </w:t>
      </w:r>
      <w:bookmarkStart w:id="11904" w:name="_ETM_Q32_196810"/>
      <w:bookmarkEnd w:id="11904"/>
      <w:r w:rsidR="00C96533">
        <w:rPr>
          <w:rtl/>
        </w:rPr>
        <w:t xml:space="preserve">בחילוני </w:t>
      </w:r>
      <w:bookmarkStart w:id="11905" w:name="_ETM_Q32_198960"/>
      <w:bookmarkEnd w:id="11905"/>
      <w:r w:rsidR="00C96533">
        <w:rPr>
          <w:rtl/>
        </w:rPr>
        <w:t xml:space="preserve">מתוקצב </w:t>
      </w:r>
      <w:bookmarkStart w:id="11906" w:name="_ETM_Q32_199690"/>
      <w:bookmarkEnd w:id="11906"/>
      <w:r w:rsidR="00C96533">
        <w:rPr>
          <w:rtl/>
        </w:rPr>
        <w:t>ב</w:t>
      </w:r>
      <w:bookmarkStart w:id="11907" w:name="_ETM_Q32_200400"/>
      <w:bookmarkStart w:id="11908" w:name="_ETM_Q32_201560"/>
      <w:bookmarkEnd w:id="11907"/>
      <w:bookmarkEnd w:id="11908"/>
      <w:r w:rsidR="00C96533">
        <w:rPr>
          <w:rFonts w:hint="cs"/>
          <w:rtl/>
        </w:rPr>
        <w:t>-29,000</w:t>
      </w:r>
      <w:bookmarkStart w:id="11909" w:name="_ETM_Q32_198425"/>
      <w:bookmarkEnd w:id="11909"/>
      <w:r w:rsidR="00C96533">
        <w:rPr>
          <w:rtl/>
        </w:rPr>
        <w:t xml:space="preserve"> </w:t>
      </w:r>
      <w:bookmarkStart w:id="11910" w:name="_ETM_Q32_202189"/>
      <w:bookmarkEnd w:id="11910"/>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5"/>
        <w:keepNext/>
        <w:rPr>
          <w:rtl/>
        </w:rPr>
      </w:pPr>
      <w:bookmarkStart w:id="11911" w:name="ET_interruption_5579_6"/>
      <w:r w:rsidRPr="004C54F9">
        <w:rPr>
          <w:rStyle w:val="TagStyle"/>
          <w:rtl/>
        </w:rPr>
        <w:t xml:space="preserve"> &lt;&lt; קריאה &gt;&gt; </w:t>
      </w:r>
      <w:r>
        <w:rPr>
          <w:rtl/>
        </w:rPr>
        <w:t>אלי אלאלוף (כולנו):</w:t>
      </w:r>
      <w:r w:rsidRPr="004C54F9">
        <w:rPr>
          <w:rStyle w:val="TagStyle"/>
          <w:rtl/>
        </w:rPr>
        <w:t xml:space="preserve"> &lt;&lt; קריאה &gt;&gt;</w:t>
      </w:r>
      <w:r>
        <w:rPr>
          <w:rtl/>
        </w:rPr>
        <w:t xml:space="preserve"> </w:t>
      </w:r>
      <w:bookmarkEnd w:id="11911"/>
    </w:p>
    <w:p w:rsidR="00C96533" w:rsidRDefault="00C96533" w:rsidP="00461C2E">
      <w:pPr>
        <w:rPr>
          <w:rtl/>
        </w:rPr>
      </w:pPr>
    </w:p>
    <w:p w:rsidR="00C96533" w:rsidRDefault="00C96533" w:rsidP="00D60DEB">
      <w:pPr>
        <w:rPr>
          <w:rtl/>
        </w:rPr>
      </w:pPr>
      <w:r>
        <w:rPr>
          <w:rFonts w:hint="cs"/>
          <w:rtl/>
        </w:rPr>
        <w:t>בממלכתי.</w:t>
      </w:r>
    </w:p>
    <w:p w:rsidR="00C96533" w:rsidRDefault="00C96533" w:rsidP="00D60DEB">
      <w:pPr>
        <w:rPr>
          <w:rtl/>
        </w:rPr>
      </w:pPr>
      <w:bookmarkStart w:id="11912" w:name="_ETM_Q32_197606"/>
      <w:bookmarkEnd w:id="11912"/>
    </w:p>
    <w:p w:rsidR="00C96533" w:rsidRDefault="00C96533" w:rsidP="00D60DEB">
      <w:pPr>
        <w:pStyle w:val="-"/>
        <w:keepNext/>
        <w:rPr>
          <w:rtl/>
        </w:rPr>
      </w:pPr>
      <w:bookmarkStart w:id="11913" w:name="ET_speakercontinue_5082_7"/>
      <w:r w:rsidRPr="004C54F9">
        <w:rPr>
          <w:rStyle w:val="TagStyle"/>
          <w:rtl/>
        </w:rPr>
        <w:t xml:space="preserve"> &lt;&lt; דובר_המשך &gt;&gt; </w:t>
      </w:r>
      <w:r>
        <w:rPr>
          <w:rtl/>
        </w:rPr>
        <w:t>מאיר כהן (יש עתיד):</w:t>
      </w:r>
      <w:r w:rsidRPr="004C54F9">
        <w:rPr>
          <w:rStyle w:val="TagStyle"/>
          <w:rtl/>
        </w:rPr>
        <w:t xml:space="preserve"> &lt;&lt; דובר_המשך &gt;&gt;</w:t>
      </w:r>
      <w:r>
        <w:rPr>
          <w:rtl/>
        </w:rPr>
        <w:t xml:space="preserve"> </w:t>
      </w:r>
      <w:bookmarkEnd w:id="11913"/>
    </w:p>
    <w:p w:rsidR="00C96533" w:rsidRDefault="00C96533" w:rsidP="00461C2E">
      <w:pPr>
        <w:rPr>
          <w:rtl/>
        </w:rPr>
      </w:pPr>
    </w:p>
    <w:p w:rsidR="00C96533" w:rsidRDefault="00C96533" w:rsidP="00D60DEB">
      <w:pPr>
        <w:rPr>
          <w:rtl/>
        </w:rPr>
      </w:pPr>
      <w:bookmarkStart w:id="11914" w:name="_ETM_Q32_198319"/>
      <w:bookmarkEnd w:id="11914"/>
      <w:r>
        <w:rPr>
          <w:rFonts w:hint="cs"/>
          <w:rtl/>
        </w:rPr>
        <w:t>מה?</w:t>
      </w:r>
      <w:bookmarkStart w:id="11915" w:name="_ETM_Q32_199515"/>
      <w:bookmarkEnd w:id="11915"/>
    </w:p>
    <w:p w:rsidR="00C96533" w:rsidRDefault="00C96533" w:rsidP="00D60DEB">
      <w:pPr>
        <w:rPr>
          <w:rtl/>
        </w:rPr>
      </w:pPr>
    </w:p>
    <w:p w:rsidR="00C96533" w:rsidRDefault="00C96533" w:rsidP="00D60DEB">
      <w:pPr>
        <w:pStyle w:val="af5"/>
        <w:keepNext/>
        <w:rPr>
          <w:rtl/>
        </w:rPr>
      </w:pPr>
      <w:bookmarkStart w:id="11916" w:name="ET_interruption_5579_9"/>
      <w:r w:rsidRPr="004C54F9">
        <w:rPr>
          <w:rStyle w:val="TagStyle"/>
          <w:rtl/>
        </w:rPr>
        <w:t xml:space="preserve"> &lt;&lt; קריאה &gt;&gt; </w:t>
      </w:r>
      <w:r>
        <w:rPr>
          <w:rtl/>
        </w:rPr>
        <w:t>אלי אלאלוף (כולנו):</w:t>
      </w:r>
      <w:r w:rsidRPr="004C54F9">
        <w:rPr>
          <w:rStyle w:val="TagStyle"/>
          <w:rtl/>
        </w:rPr>
        <w:t xml:space="preserve"> &lt;&lt; קריאה &gt;&gt;</w:t>
      </w:r>
      <w:r>
        <w:rPr>
          <w:rtl/>
        </w:rPr>
        <w:t xml:space="preserve"> </w:t>
      </w:r>
      <w:bookmarkEnd w:id="11916"/>
    </w:p>
    <w:p w:rsidR="00C96533" w:rsidRDefault="00C96533" w:rsidP="00461C2E">
      <w:pPr>
        <w:rPr>
          <w:rtl/>
        </w:rPr>
      </w:pPr>
    </w:p>
    <w:p w:rsidR="00C96533" w:rsidRDefault="00C96533" w:rsidP="00D60DEB">
      <w:pPr>
        <w:rPr>
          <w:rtl/>
        </w:rPr>
      </w:pPr>
      <w:r>
        <w:rPr>
          <w:rFonts w:hint="cs"/>
          <w:rtl/>
        </w:rPr>
        <w:t>בממלכתי.</w:t>
      </w:r>
      <w:bookmarkStart w:id="11917" w:name="_ETM_Q32_199267"/>
      <w:bookmarkStart w:id="11918" w:name="_ETM_Q32_199788"/>
      <w:bookmarkEnd w:id="11917"/>
      <w:bookmarkEnd w:id="11918"/>
    </w:p>
    <w:p w:rsidR="00C96533" w:rsidRDefault="00C96533" w:rsidP="00D60DEB">
      <w:pPr>
        <w:rPr>
          <w:rtl/>
        </w:rPr>
      </w:pPr>
      <w:bookmarkStart w:id="11919" w:name="_ETM_Q32_199872"/>
      <w:bookmarkEnd w:id="11919"/>
      <w:r>
        <w:rPr>
          <w:rtl/>
        </w:rPr>
        <w:t xml:space="preserve"> </w:t>
      </w:r>
    </w:p>
    <w:p w:rsidR="00C96533" w:rsidRDefault="00C96533" w:rsidP="00D60DEB">
      <w:pPr>
        <w:pStyle w:val="-"/>
        <w:keepNext/>
        <w:rPr>
          <w:rtl/>
        </w:rPr>
      </w:pPr>
      <w:bookmarkStart w:id="11920" w:name="_ETM_Q32_199596"/>
      <w:bookmarkStart w:id="11921" w:name="ET_speakercontinue_5082_8"/>
      <w:bookmarkEnd w:id="11920"/>
      <w:r w:rsidRPr="004C54F9">
        <w:rPr>
          <w:rStyle w:val="TagStyle"/>
          <w:rtl/>
        </w:rPr>
        <w:t xml:space="preserve"> &lt;&lt; דובר_המשך &gt;&gt; </w:t>
      </w:r>
      <w:r>
        <w:rPr>
          <w:rtl/>
        </w:rPr>
        <w:t>מאיר כהן (יש עתיד):</w:t>
      </w:r>
      <w:r w:rsidRPr="004C54F9">
        <w:rPr>
          <w:rStyle w:val="TagStyle"/>
          <w:rtl/>
        </w:rPr>
        <w:t xml:space="preserve"> &lt;&lt; דובר_המשך &gt;&gt;</w:t>
      </w:r>
      <w:r>
        <w:rPr>
          <w:rtl/>
        </w:rPr>
        <w:t xml:space="preserve"> </w:t>
      </w:r>
      <w:bookmarkEnd w:id="11921"/>
    </w:p>
    <w:p w:rsidR="00C96533" w:rsidRDefault="00C96533" w:rsidP="00461C2E">
      <w:pPr>
        <w:rPr>
          <w:rtl/>
        </w:rPr>
      </w:pPr>
    </w:p>
    <w:p w:rsidR="00C96533" w:rsidRDefault="00C96533" w:rsidP="002669E7">
      <w:pPr>
        <w:rPr>
          <w:rtl/>
        </w:rPr>
      </w:pPr>
      <w:bookmarkStart w:id="11922" w:name="_ETM_Q32_203953"/>
      <w:bookmarkEnd w:id="11922"/>
      <w:r>
        <w:rPr>
          <w:rFonts w:hint="cs"/>
          <w:rtl/>
        </w:rPr>
        <w:t>בממלכתי, סל</w:t>
      </w:r>
      <w:bookmarkStart w:id="11923" w:name="_ETM_Q32_201556"/>
      <w:bookmarkEnd w:id="11923"/>
      <w:r>
        <w:rPr>
          <w:rFonts w:hint="cs"/>
          <w:rtl/>
        </w:rPr>
        <w:t xml:space="preserve">יחה. </w:t>
      </w:r>
      <w:bookmarkStart w:id="11924" w:name="_ETM_Q32_202272"/>
      <w:bookmarkEnd w:id="11924"/>
      <w:r>
        <w:rPr>
          <w:rFonts w:hint="cs"/>
          <w:rtl/>
        </w:rPr>
        <w:t>בממלכתי</w:t>
      </w:r>
      <w:bookmarkStart w:id="11925" w:name="_ETM_Q32_202790"/>
      <w:bookmarkEnd w:id="11925"/>
      <w:r>
        <w:rPr>
          <w:rFonts w:hint="cs"/>
          <w:rtl/>
        </w:rPr>
        <w:t xml:space="preserve">. </w:t>
      </w:r>
      <w:bookmarkStart w:id="11926" w:name="_ETM_Q32_204264"/>
      <w:bookmarkStart w:id="11927" w:name="_ETM_Q32_204332"/>
      <w:bookmarkStart w:id="11928" w:name="_ETM_Q32_202744"/>
      <w:bookmarkStart w:id="11929" w:name="_ETM_Q32_202400"/>
      <w:bookmarkStart w:id="11930" w:name="_ETM_Q32_204160"/>
      <w:bookmarkStart w:id="11931" w:name="_ETM_Q32_204510"/>
      <w:bookmarkStart w:id="11932" w:name="_ETM_Q32_205410"/>
      <w:bookmarkStart w:id="11933" w:name="_ETM_Q32_206079"/>
      <w:bookmarkEnd w:id="11926"/>
      <w:bookmarkEnd w:id="11927"/>
      <w:bookmarkEnd w:id="11928"/>
      <w:bookmarkEnd w:id="11929"/>
      <w:bookmarkEnd w:id="11930"/>
      <w:bookmarkEnd w:id="11931"/>
      <w:bookmarkEnd w:id="11932"/>
      <w:bookmarkEnd w:id="11933"/>
      <w:r>
        <w:rPr>
          <w:rtl/>
        </w:rPr>
        <w:t xml:space="preserve">מתוקצב </w:t>
      </w:r>
      <w:bookmarkStart w:id="11934" w:name="_ETM_Q32_207020"/>
      <w:bookmarkEnd w:id="11934"/>
      <w:r>
        <w:rPr>
          <w:rtl/>
        </w:rPr>
        <w:t>ב</w:t>
      </w:r>
      <w:bookmarkStart w:id="11935" w:name="_ETM_Q32_207260"/>
      <w:bookmarkStart w:id="11936" w:name="_ETM_Q32_207779"/>
      <w:bookmarkStart w:id="11937" w:name="_ETM_Q32_208440"/>
      <w:bookmarkEnd w:id="11935"/>
      <w:bookmarkEnd w:id="11936"/>
      <w:bookmarkEnd w:id="11937"/>
      <w:r>
        <w:rPr>
          <w:rFonts w:hint="cs"/>
          <w:rtl/>
        </w:rPr>
        <w:t>-29,000</w:t>
      </w:r>
      <w:bookmarkStart w:id="11938" w:name="_ETM_Q32_203891"/>
      <w:bookmarkEnd w:id="11938"/>
      <w:r>
        <w:rPr>
          <w:rtl/>
        </w:rPr>
        <w:t xml:space="preserve"> </w:t>
      </w:r>
      <w:bookmarkStart w:id="11939" w:name="_ETM_Q32_208740"/>
      <w:bookmarkEnd w:id="11939"/>
      <w:r>
        <w:rPr>
          <w:rtl/>
        </w:rPr>
        <w:t>שקלים</w:t>
      </w:r>
      <w:r>
        <w:rPr>
          <w:rFonts w:hint="cs"/>
          <w:rtl/>
        </w:rPr>
        <w:t>.</w:t>
      </w:r>
      <w:bookmarkStart w:id="11940" w:name="_ETM_Q32_204039"/>
      <w:bookmarkEnd w:id="11940"/>
      <w:r>
        <w:rPr>
          <w:rtl/>
        </w:rPr>
        <w:t xml:space="preserve"> </w:t>
      </w:r>
      <w:bookmarkStart w:id="11941" w:name="_ETM_Q32_209560"/>
      <w:bookmarkEnd w:id="11941"/>
      <w:r>
        <w:rPr>
          <w:rtl/>
        </w:rPr>
        <w:t xml:space="preserve">שאלנו </w:t>
      </w:r>
      <w:bookmarkStart w:id="11942" w:name="_ETM_Q32_210210"/>
      <w:bookmarkEnd w:id="11942"/>
      <w:r>
        <w:rPr>
          <w:rtl/>
        </w:rPr>
        <w:t>למה</w:t>
      </w:r>
      <w:r>
        <w:rPr>
          <w:rFonts w:hint="cs"/>
          <w:rtl/>
        </w:rPr>
        <w:t>,</w:t>
      </w:r>
      <w:r>
        <w:rPr>
          <w:rtl/>
        </w:rPr>
        <w:t xml:space="preserve"> </w:t>
      </w:r>
      <w:bookmarkStart w:id="11943" w:name="_ETM_Q32_210760"/>
      <w:bookmarkEnd w:id="11943"/>
      <w:r>
        <w:rPr>
          <w:rFonts w:hint="cs"/>
          <w:rtl/>
        </w:rPr>
        <w:t>א</w:t>
      </w:r>
      <w:r>
        <w:rPr>
          <w:rtl/>
        </w:rPr>
        <w:t>מיר</w:t>
      </w:r>
      <w:r>
        <w:rPr>
          <w:rFonts w:hint="cs"/>
          <w:rtl/>
        </w:rPr>
        <w:t>.</w:t>
      </w:r>
      <w:r>
        <w:rPr>
          <w:rtl/>
        </w:rPr>
        <w:t xml:space="preserve"> </w:t>
      </w:r>
      <w:bookmarkStart w:id="11944" w:name="_ETM_Q32_211710"/>
      <w:bookmarkEnd w:id="11944"/>
      <w:r>
        <w:rPr>
          <w:rtl/>
        </w:rPr>
        <w:t xml:space="preserve">קראנו </w:t>
      </w:r>
      <w:bookmarkStart w:id="11945" w:name="_ETM_Q32_212140"/>
      <w:bookmarkEnd w:id="11945"/>
      <w:r>
        <w:rPr>
          <w:rtl/>
        </w:rPr>
        <w:t xml:space="preserve">למשרד </w:t>
      </w:r>
      <w:bookmarkStart w:id="11946" w:name="_ETM_Q32_212600"/>
      <w:bookmarkEnd w:id="11946"/>
      <w:r>
        <w:rPr>
          <w:rtl/>
        </w:rPr>
        <w:t xml:space="preserve">החינוך </w:t>
      </w:r>
      <w:bookmarkStart w:id="11947" w:name="_ETM_Q32_213140"/>
      <w:bookmarkEnd w:id="11947"/>
      <w:r>
        <w:rPr>
          <w:rtl/>
        </w:rPr>
        <w:t>ל</w:t>
      </w:r>
      <w:r>
        <w:rPr>
          <w:rFonts w:hint="cs"/>
          <w:rtl/>
        </w:rPr>
        <w:t>א</w:t>
      </w:r>
      <w:r>
        <w:rPr>
          <w:rtl/>
        </w:rPr>
        <w:t xml:space="preserve"> </w:t>
      </w:r>
      <w:bookmarkStart w:id="11948" w:name="_ETM_Q32_213540"/>
      <w:bookmarkEnd w:id="11948"/>
      <w:r>
        <w:rPr>
          <w:rtl/>
        </w:rPr>
        <w:t xml:space="preserve">מתוך </w:t>
      </w:r>
      <w:bookmarkStart w:id="11949" w:name="_ETM_Q32_214239"/>
      <w:bookmarkEnd w:id="11949"/>
      <w:r>
        <w:rPr>
          <w:rtl/>
        </w:rPr>
        <w:t xml:space="preserve">מקום </w:t>
      </w:r>
      <w:bookmarkStart w:id="11950" w:name="_ETM_Q32_214690"/>
      <w:bookmarkEnd w:id="11950"/>
      <w:r>
        <w:rPr>
          <w:rtl/>
        </w:rPr>
        <w:t>לנגח</w:t>
      </w:r>
      <w:r w:rsidR="002669E7">
        <w:rPr>
          <w:rFonts w:hint="cs"/>
          <w:rtl/>
        </w:rPr>
        <w:t xml:space="preserve"> </w:t>
      </w:r>
      <w:r w:rsidR="00C03A8E">
        <w:rPr>
          <w:rFonts w:hint="eastAsia"/>
          <w:rtl/>
        </w:rPr>
        <w:t>–</w:t>
      </w:r>
      <w:bookmarkStart w:id="11951" w:name="_ETM_Q32_211246"/>
      <w:bookmarkEnd w:id="11951"/>
      <w:r>
        <w:rPr>
          <w:rtl/>
        </w:rPr>
        <w:t xml:space="preserve"> </w:t>
      </w:r>
      <w:bookmarkStart w:id="11952" w:name="_ETM_Q32_215559"/>
      <w:bookmarkEnd w:id="11952"/>
      <w:r>
        <w:rPr>
          <w:rtl/>
        </w:rPr>
        <w:t xml:space="preserve">מתוך </w:t>
      </w:r>
      <w:bookmarkStart w:id="11953" w:name="_ETM_Q32_216070"/>
      <w:bookmarkEnd w:id="11953"/>
      <w:r>
        <w:rPr>
          <w:rtl/>
        </w:rPr>
        <w:t xml:space="preserve">מקום </w:t>
      </w:r>
      <w:bookmarkStart w:id="11954" w:name="_ETM_Q32_216440"/>
      <w:bookmarkEnd w:id="11954"/>
      <w:r>
        <w:rPr>
          <w:rtl/>
        </w:rPr>
        <w:t xml:space="preserve">לשאול </w:t>
      </w:r>
      <w:bookmarkStart w:id="11955" w:name="_ETM_Q32_216770"/>
      <w:bookmarkEnd w:id="11955"/>
      <w:r>
        <w:rPr>
          <w:rtl/>
        </w:rPr>
        <w:t xml:space="preserve">למה </w:t>
      </w:r>
      <w:bookmarkStart w:id="11956" w:name="_ETM_Q32_217030"/>
      <w:bookmarkEnd w:id="11956"/>
      <w:r>
        <w:rPr>
          <w:rtl/>
        </w:rPr>
        <w:t xml:space="preserve">הבן </w:t>
      </w:r>
      <w:bookmarkStart w:id="11957" w:name="_ETM_Q32_217390"/>
      <w:bookmarkEnd w:id="11957"/>
      <w:r>
        <w:rPr>
          <w:rtl/>
        </w:rPr>
        <w:t xml:space="preserve">שלך </w:t>
      </w:r>
      <w:bookmarkStart w:id="11958" w:name="_ETM_Q32_217989"/>
      <w:bookmarkStart w:id="11959" w:name="_ETM_Q32_218300"/>
      <w:bookmarkStart w:id="11960" w:name="_ETM_Q32_214321"/>
      <w:bookmarkEnd w:id="11958"/>
      <w:bookmarkEnd w:id="11959"/>
      <w:bookmarkEnd w:id="11960"/>
      <w:r>
        <w:rPr>
          <w:rtl/>
        </w:rPr>
        <w:t xml:space="preserve">ושלי </w:t>
      </w:r>
      <w:bookmarkStart w:id="11961" w:name="_ETM_Q32_218760"/>
      <w:bookmarkEnd w:id="11961"/>
      <w:r>
        <w:rPr>
          <w:rtl/>
        </w:rPr>
        <w:t xml:space="preserve">מקבלים </w:t>
      </w:r>
      <w:bookmarkStart w:id="11962" w:name="_ETM_Q32_219210"/>
      <w:bookmarkStart w:id="11963" w:name="_ETM_Q32_219479"/>
      <w:bookmarkStart w:id="11964" w:name="_ETM_Q32_219850"/>
      <w:bookmarkEnd w:id="11962"/>
      <w:bookmarkEnd w:id="11963"/>
      <w:bookmarkEnd w:id="11964"/>
      <w:r>
        <w:rPr>
          <w:rFonts w:hint="cs"/>
          <w:rtl/>
        </w:rPr>
        <w:t>29,000</w:t>
      </w:r>
      <w:r>
        <w:rPr>
          <w:rtl/>
        </w:rPr>
        <w:t xml:space="preserve"> </w:t>
      </w:r>
      <w:bookmarkStart w:id="11965" w:name="_ETM_Q32_220059"/>
      <w:bookmarkEnd w:id="11965"/>
      <w:r>
        <w:rPr>
          <w:rtl/>
        </w:rPr>
        <w:t xml:space="preserve">שקלים </w:t>
      </w:r>
      <w:bookmarkStart w:id="11966" w:name="_ETM_Q32_220440"/>
      <w:bookmarkEnd w:id="11966"/>
      <w:r>
        <w:rPr>
          <w:rtl/>
        </w:rPr>
        <w:t>ו</w:t>
      </w:r>
      <w:bookmarkStart w:id="11967" w:name="_ETM_Q32_216323"/>
      <w:bookmarkEnd w:id="11967"/>
      <w:r>
        <w:rPr>
          <w:rtl/>
        </w:rPr>
        <w:t xml:space="preserve">הבן </w:t>
      </w:r>
      <w:bookmarkStart w:id="11968" w:name="_ETM_Q32_220839"/>
      <w:bookmarkEnd w:id="11968"/>
      <w:r>
        <w:rPr>
          <w:rtl/>
        </w:rPr>
        <w:t>מהממלכתי</w:t>
      </w:r>
      <w:bookmarkStart w:id="11969" w:name="_ETM_Q32_221969"/>
      <w:bookmarkEnd w:id="11969"/>
      <w:r>
        <w:rPr>
          <w:rFonts w:hint="cs"/>
          <w:rtl/>
        </w:rPr>
        <w:t>-</w:t>
      </w:r>
      <w:r>
        <w:rPr>
          <w:rtl/>
        </w:rPr>
        <w:t xml:space="preserve">דתי </w:t>
      </w:r>
      <w:bookmarkStart w:id="11970" w:name="_ETM_Q32_222430"/>
      <w:bookmarkEnd w:id="11970"/>
      <w:r>
        <w:rPr>
          <w:rtl/>
        </w:rPr>
        <w:t xml:space="preserve">מקבל </w:t>
      </w:r>
      <w:bookmarkStart w:id="11971" w:name="_ETM_Q32_223199"/>
      <w:bookmarkStart w:id="11972" w:name="_ETM_Q32_223840"/>
      <w:bookmarkStart w:id="11973" w:name="_ETM_Q32_224260"/>
      <w:bookmarkEnd w:id="11971"/>
      <w:bookmarkEnd w:id="11972"/>
      <w:bookmarkEnd w:id="11973"/>
      <w:r>
        <w:rPr>
          <w:rFonts w:hint="cs"/>
          <w:rtl/>
        </w:rPr>
        <w:t>37,000</w:t>
      </w:r>
      <w:bookmarkStart w:id="11974" w:name="_ETM_Q32_218541"/>
      <w:bookmarkEnd w:id="11974"/>
      <w:r>
        <w:rPr>
          <w:rtl/>
        </w:rPr>
        <w:t xml:space="preserve"> </w:t>
      </w:r>
      <w:bookmarkStart w:id="11975" w:name="_ETM_Q32_224479"/>
      <w:bookmarkEnd w:id="11975"/>
      <w:r>
        <w:rPr>
          <w:rtl/>
        </w:rPr>
        <w:t>שקלים</w:t>
      </w:r>
      <w:r>
        <w:rPr>
          <w:rFonts w:hint="cs"/>
          <w:rtl/>
        </w:rPr>
        <w:t>.</w:t>
      </w:r>
      <w:r>
        <w:rPr>
          <w:rtl/>
        </w:rPr>
        <w:t xml:space="preserve"> </w:t>
      </w:r>
      <w:bookmarkStart w:id="11976" w:name="_ETM_Q32_225360"/>
      <w:bookmarkEnd w:id="11976"/>
      <w:r>
        <w:rPr>
          <w:rtl/>
        </w:rPr>
        <w:t xml:space="preserve">התשובה </w:t>
      </w:r>
      <w:bookmarkStart w:id="11977" w:name="_ETM_Q32_226100"/>
      <w:bookmarkEnd w:id="11977"/>
      <w:r>
        <w:rPr>
          <w:rtl/>
        </w:rPr>
        <w:t xml:space="preserve">שקיבלנו </w:t>
      </w:r>
      <w:bookmarkStart w:id="11978" w:name="_ETM_Q32_226920"/>
      <w:bookmarkEnd w:id="11978"/>
      <w:r>
        <w:rPr>
          <w:rtl/>
        </w:rPr>
        <w:t xml:space="preserve">ממשרד </w:t>
      </w:r>
      <w:bookmarkStart w:id="11979" w:name="_ETM_Q32_227479"/>
      <w:bookmarkEnd w:id="11979"/>
      <w:r>
        <w:rPr>
          <w:rtl/>
        </w:rPr>
        <w:t>החינוך</w:t>
      </w:r>
      <w:bookmarkStart w:id="11980" w:name="_ETM_Q32_223190"/>
      <w:bookmarkEnd w:id="11980"/>
      <w:r>
        <w:rPr>
          <w:rFonts w:hint="cs"/>
          <w:rtl/>
        </w:rPr>
        <w:t xml:space="preserve"> </w:t>
      </w:r>
      <w:r w:rsidR="00C03A8E">
        <w:rPr>
          <w:rFonts w:hint="eastAsia"/>
          <w:rtl/>
        </w:rPr>
        <w:t>–</w:t>
      </w:r>
      <w:r>
        <w:rPr>
          <w:rtl/>
        </w:rPr>
        <w:t xml:space="preserve"> </w:t>
      </w:r>
      <w:r>
        <w:rPr>
          <w:rFonts w:hint="cs"/>
          <w:rtl/>
        </w:rPr>
        <w:t>אמיר,</w:t>
      </w:r>
      <w:r>
        <w:rPr>
          <w:rtl/>
        </w:rPr>
        <w:t xml:space="preserve"> </w:t>
      </w:r>
      <w:bookmarkStart w:id="11981" w:name="_ETM_Q32_228579"/>
      <w:bookmarkEnd w:id="11981"/>
      <w:r>
        <w:rPr>
          <w:rtl/>
        </w:rPr>
        <w:t>תקשיב</w:t>
      </w:r>
      <w:r>
        <w:rPr>
          <w:rFonts w:hint="cs"/>
          <w:rtl/>
        </w:rPr>
        <w:t>,</w:t>
      </w:r>
      <w:r>
        <w:rPr>
          <w:rtl/>
        </w:rPr>
        <w:t xml:space="preserve"> </w:t>
      </w:r>
      <w:bookmarkStart w:id="11982" w:name="_ETM_Q32_229180"/>
      <w:bookmarkEnd w:id="11982"/>
      <w:r>
        <w:rPr>
          <w:rtl/>
        </w:rPr>
        <w:t>מיקי</w:t>
      </w:r>
      <w:r>
        <w:rPr>
          <w:rFonts w:hint="cs"/>
          <w:rtl/>
        </w:rPr>
        <w:t>,</w:t>
      </w:r>
      <w:bookmarkStart w:id="11983" w:name="_ETM_Q32_225584"/>
      <w:bookmarkEnd w:id="11983"/>
      <w:r>
        <w:rPr>
          <w:rtl/>
        </w:rPr>
        <w:t xml:space="preserve"> </w:t>
      </w:r>
      <w:bookmarkStart w:id="11984" w:name="_ETM_Q32_229950"/>
      <w:bookmarkEnd w:id="11984"/>
      <w:r>
        <w:rPr>
          <w:rtl/>
        </w:rPr>
        <w:t xml:space="preserve">תקשיב </w:t>
      </w:r>
      <w:bookmarkStart w:id="11985" w:name="_ETM_Q32_230329"/>
      <w:bookmarkEnd w:id="11985"/>
      <w:r>
        <w:rPr>
          <w:rtl/>
        </w:rPr>
        <w:t xml:space="preserve">גם </w:t>
      </w:r>
      <w:bookmarkStart w:id="11986" w:name="_ETM_Q32_230510"/>
      <w:bookmarkEnd w:id="11986"/>
      <w:r>
        <w:rPr>
          <w:rtl/>
        </w:rPr>
        <w:t>אתה</w:t>
      </w:r>
      <w:r>
        <w:rPr>
          <w:rFonts w:hint="cs"/>
          <w:rtl/>
        </w:rPr>
        <w:t>,</w:t>
      </w:r>
      <w:r>
        <w:rPr>
          <w:rtl/>
        </w:rPr>
        <w:t xml:space="preserve"> </w:t>
      </w:r>
      <w:bookmarkStart w:id="11987" w:name="_ETM_Q32_231030"/>
      <w:bookmarkEnd w:id="11987"/>
      <w:r>
        <w:rPr>
          <w:rtl/>
        </w:rPr>
        <w:t xml:space="preserve">כי </w:t>
      </w:r>
      <w:bookmarkStart w:id="11988" w:name="_ETM_Q32_231190"/>
      <w:bookmarkEnd w:id="11988"/>
      <w:r>
        <w:rPr>
          <w:rtl/>
        </w:rPr>
        <w:t xml:space="preserve">זה </w:t>
      </w:r>
      <w:bookmarkStart w:id="11989" w:name="_ETM_Q32_231519"/>
      <w:bookmarkEnd w:id="11989"/>
      <w:r>
        <w:rPr>
          <w:rtl/>
        </w:rPr>
        <w:t xml:space="preserve">אני </w:t>
      </w:r>
      <w:bookmarkStart w:id="11990" w:name="_ETM_Q32_231769"/>
      <w:bookmarkEnd w:id="11990"/>
      <w:r>
        <w:rPr>
          <w:rtl/>
        </w:rPr>
        <w:t>ואתה</w:t>
      </w:r>
      <w:r>
        <w:rPr>
          <w:rFonts w:hint="cs"/>
          <w:rtl/>
        </w:rPr>
        <w:t>,</w:t>
      </w:r>
      <w:bookmarkStart w:id="11991" w:name="_ETM_Q32_227128"/>
      <w:bookmarkEnd w:id="11991"/>
      <w:r>
        <w:rPr>
          <w:rtl/>
        </w:rPr>
        <w:t xml:space="preserve"> </w:t>
      </w:r>
      <w:bookmarkStart w:id="11992" w:name="_ETM_Q32_232059"/>
      <w:bookmarkEnd w:id="11992"/>
      <w:r>
        <w:rPr>
          <w:rtl/>
        </w:rPr>
        <w:t>תעזו</w:t>
      </w:r>
      <w:r>
        <w:rPr>
          <w:rFonts w:hint="cs"/>
          <w:rtl/>
        </w:rPr>
        <w:t>ב עכשיו</w:t>
      </w:r>
      <w:r>
        <w:rPr>
          <w:rtl/>
        </w:rPr>
        <w:t xml:space="preserve"> </w:t>
      </w:r>
      <w:bookmarkStart w:id="11993" w:name="_ETM_Q32_232399"/>
      <w:bookmarkEnd w:id="11993"/>
      <w:r>
        <w:rPr>
          <w:rtl/>
        </w:rPr>
        <w:t>פוליטיקה</w:t>
      </w:r>
      <w:r>
        <w:rPr>
          <w:rFonts w:hint="cs"/>
          <w:rtl/>
        </w:rPr>
        <w:t xml:space="preserve"> </w:t>
      </w:r>
      <w:r w:rsidR="00C03A8E">
        <w:rPr>
          <w:rFonts w:hint="eastAsia"/>
          <w:rtl/>
        </w:rPr>
        <w:t>–</w:t>
      </w:r>
      <w:r>
        <w:rPr>
          <w:rtl/>
        </w:rPr>
        <w:t xml:space="preserve"> </w:t>
      </w:r>
      <w:bookmarkStart w:id="11994" w:name="_ETM_Q32_233460"/>
      <w:bookmarkStart w:id="11995" w:name="_ETM_Q32_233620"/>
      <w:bookmarkStart w:id="11996" w:name="_ETM_Q32_233839"/>
      <w:bookmarkEnd w:id="11994"/>
      <w:bookmarkEnd w:id="11995"/>
      <w:bookmarkEnd w:id="11996"/>
      <w:r>
        <w:rPr>
          <w:rtl/>
        </w:rPr>
        <w:t xml:space="preserve">התשובה </w:t>
      </w:r>
      <w:bookmarkStart w:id="11997" w:name="_ETM_Q32_234329"/>
      <w:bookmarkEnd w:id="11997"/>
      <w:r>
        <w:rPr>
          <w:rtl/>
        </w:rPr>
        <w:t xml:space="preserve">שקיבלנו </w:t>
      </w:r>
      <w:bookmarkStart w:id="11998" w:name="_ETM_Q32_235050"/>
      <w:bookmarkEnd w:id="11998"/>
      <w:r>
        <w:rPr>
          <w:rtl/>
        </w:rPr>
        <w:t xml:space="preserve">זה </w:t>
      </w:r>
      <w:bookmarkStart w:id="11999" w:name="_ETM_Q32_235390"/>
      <w:bookmarkEnd w:id="11999"/>
      <w:r>
        <w:rPr>
          <w:rtl/>
        </w:rPr>
        <w:t>ש</w:t>
      </w:r>
      <w:bookmarkStart w:id="12000" w:name="_ETM_Q32_236170"/>
      <w:bookmarkStart w:id="12001" w:name="_ETM_Q32_232903"/>
      <w:bookmarkEnd w:id="12000"/>
      <w:bookmarkEnd w:id="12001"/>
      <w:r>
        <w:rPr>
          <w:rtl/>
        </w:rPr>
        <w:t xml:space="preserve">הביאו </w:t>
      </w:r>
      <w:bookmarkStart w:id="12002" w:name="_ETM_Q32_236929"/>
      <w:bookmarkEnd w:id="12002"/>
      <w:r>
        <w:rPr>
          <w:rtl/>
        </w:rPr>
        <w:t xml:space="preserve">למשרד </w:t>
      </w:r>
      <w:bookmarkStart w:id="12003" w:name="_ETM_Q32_237600"/>
      <w:bookmarkEnd w:id="12003"/>
      <w:r>
        <w:rPr>
          <w:rtl/>
        </w:rPr>
        <w:t xml:space="preserve">החינוך </w:t>
      </w:r>
      <w:bookmarkStart w:id="12004" w:name="_ETM_Q32_238280"/>
      <w:bookmarkStart w:id="12005" w:name="_ETM_Q32_238890"/>
      <w:bookmarkEnd w:id="12004"/>
      <w:bookmarkEnd w:id="12005"/>
      <w:r>
        <w:rPr>
          <w:rFonts w:hint="cs"/>
          <w:rtl/>
        </w:rPr>
        <w:t>250</w:t>
      </w:r>
      <w:r>
        <w:rPr>
          <w:rtl/>
        </w:rPr>
        <w:t xml:space="preserve"> </w:t>
      </w:r>
      <w:bookmarkStart w:id="12006" w:name="_ETM_Q32_239479"/>
      <w:bookmarkEnd w:id="12006"/>
      <w:r>
        <w:rPr>
          <w:rtl/>
        </w:rPr>
        <w:t>מ</w:t>
      </w:r>
      <w:bookmarkStart w:id="12007" w:name="_ETM_Q32_235459"/>
      <w:bookmarkStart w:id="12008" w:name="_ETM_Q32_230715"/>
      <w:bookmarkEnd w:id="12007"/>
      <w:bookmarkEnd w:id="12008"/>
      <w:r>
        <w:rPr>
          <w:rtl/>
        </w:rPr>
        <w:t xml:space="preserve">יליון </w:t>
      </w:r>
      <w:bookmarkStart w:id="12009" w:name="_ETM_Q32_239909"/>
      <w:bookmarkEnd w:id="12009"/>
      <w:r>
        <w:rPr>
          <w:rtl/>
        </w:rPr>
        <w:t xml:space="preserve">שקל </w:t>
      </w:r>
      <w:bookmarkStart w:id="12010" w:name="_ETM_Q32_240859"/>
      <w:bookmarkEnd w:id="12010"/>
      <w:r>
        <w:rPr>
          <w:rtl/>
        </w:rPr>
        <w:t xml:space="preserve">כסף </w:t>
      </w:r>
      <w:bookmarkStart w:id="12011" w:name="_ETM_Q32_241409"/>
      <w:bookmarkEnd w:id="12011"/>
      <w:r>
        <w:rPr>
          <w:rtl/>
        </w:rPr>
        <w:t>קואליציוני</w:t>
      </w:r>
      <w:r>
        <w:rPr>
          <w:rFonts w:hint="cs"/>
          <w:rtl/>
        </w:rPr>
        <w:t>,</w:t>
      </w:r>
      <w:r>
        <w:rPr>
          <w:rtl/>
        </w:rPr>
        <w:t xml:space="preserve"> </w:t>
      </w:r>
      <w:bookmarkStart w:id="12012" w:name="_ETM_Q32_242780"/>
      <w:bookmarkEnd w:id="12012"/>
      <w:r>
        <w:rPr>
          <w:rtl/>
        </w:rPr>
        <w:t xml:space="preserve">ונתנו </w:t>
      </w:r>
      <w:bookmarkStart w:id="12013" w:name="_ETM_Q32_243739"/>
      <w:bookmarkEnd w:id="12013"/>
      <w:r>
        <w:rPr>
          <w:rtl/>
        </w:rPr>
        <w:t xml:space="preserve">את </w:t>
      </w:r>
      <w:bookmarkStart w:id="12014" w:name="_ETM_Q32_243969"/>
      <w:bookmarkEnd w:id="12014"/>
      <w:r>
        <w:rPr>
          <w:rtl/>
        </w:rPr>
        <w:t xml:space="preserve">זה </w:t>
      </w:r>
      <w:bookmarkStart w:id="12015" w:name="_ETM_Q32_244459"/>
      <w:bookmarkEnd w:id="12015"/>
      <w:r>
        <w:rPr>
          <w:rtl/>
        </w:rPr>
        <w:t xml:space="preserve">רק </w:t>
      </w:r>
      <w:bookmarkStart w:id="12016" w:name="_ETM_Q32_245189"/>
      <w:bookmarkEnd w:id="12016"/>
      <w:r>
        <w:rPr>
          <w:rtl/>
        </w:rPr>
        <w:t>לממלכתי-דתי</w:t>
      </w:r>
      <w:r>
        <w:rPr>
          <w:rFonts w:hint="cs"/>
          <w:rtl/>
        </w:rPr>
        <w:t>.</w:t>
      </w:r>
      <w:r>
        <w:rPr>
          <w:rtl/>
        </w:rPr>
        <w:t xml:space="preserve"> </w:t>
      </w:r>
      <w:bookmarkStart w:id="12017" w:name="_ETM_Q32_246869"/>
      <w:bookmarkEnd w:id="12017"/>
      <w:r>
        <w:rPr>
          <w:rtl/>
        </w:rPr>
        <w:t xml:space="preserve">ויושב </w:t>
      </w:r>
      <w:bookmarkStart w:id="12018" w:name="_ETM_Q32_247569"/>
      <w:bookmarkEnd w:id="12018"/>
      <w:r>
        <w:rPr>
          <w:rtl/>
        </w:rPr>
        <w:t xml:space="preserve">שם </w:t>
      </w:r>
      <w:bookmarkStart w:id="12019" w:name="_ETM_Q32_247840"/>
      <w:bookmarkEnd w:id="12019"/>
      <w:r>
        <w:rPr>
          <w:rtl/>
        </w:rPr>
        <w:t xml:space="preserve">חבר </w:t>
      </w:r>
      <w:bookmarkStart w:id="12020" w:name="_ETM_Q32_248159"/>
      <w:bookmarkEnd w:id="12020"/>
      <w:r>
        <w:rPr>
          <w:rtl/>
        </w:rPr>
        <w:t xml:space="preserve">כנסת </w:t>
      </w:r>
      <w:bookmarkStart w:id="12021" w:name="_ETM_Q32_248539"/>
      <w:bookmarkEnd w:id="12021"/>
      <w:r>
        <w:rPr>
          <w:rtl/>
        </w:rPr>
        <w:t>שאומר</w:t>
      </w:r>
      <w:r w:rsidR="002669E7">
        <w:rPr>
          <w:rFonts w:hint="cs"/>
          <w:rtl/>
        </w:rPr>
        <w:t>:</w:t>
      </w:r>
      <w:r>
        <w:rPr>
          <w:rtl/>
        </w:rPr>
        <w:t xml:space="preserve"> </w:t>
      </w:r>
      <w:bookmarkStart w:id="12022" w:name="_ETM_Q32_249360"/>
      <w:bookmarkEnd w:id="12022"/>
      <w:r>
        <w:rPr>
          <w:rtl/>
        </w:rPr>
        <w:t>כן</w:t>
      </w:r>
      <w:bookmarkStart w:id="12023" w:name="_ETM_Q32_249979"/>
      <w:bookmarkEnd w:id="12023"/>
      <w:r>
        <w:rPr>
          <w:rFonts w:hint="cs"/>
          <w:rtl/>
        </w:rPr>
        <w:t>,</w:t>
      </w:r>
      <w:bookmarkStart w:id="12024" w:name="_ETM_Q32_248346"/>
      <w:bookmarkEnd w:id="12024"/>
      <w:r>
        <w:rPr>
          <w:rtl/>
        </w:rPr>
        <w:t xml:space="preserve"> </w:t>
      </w:r>
      <w:bookmarkStart w:id="12025" w:name="_ETM_Q32_250890"/>
      <w:bookmarkEnd w:id="12025"/>
      <w:r>
        <w:rPr>
          <w:rtl/>
        </w:rPr>
        <w:t xml:space="preserve">כספים </w:t>
      </w:r>
      <w:bookmarkStart w:id="12026" w:name="_ETM_Q32_251380"/>
      <w:bookmarkEnd w:id="12026"/>
      <w:r>
        <w:rPr>
          <w:rtl/>
        </w:rPr>
        <w:t xml:space="preserve">קואליציוניים </w:t>
      </w:r>
      <w:bookmarkStart w:id="12027" w:name="_ETM_Q32_252630"/>
      <w:bookmarkEnd w:id="12027"/>
      <w:r>
        <w:rPr>
          <w:rtl/>
        </w:rPr>
        <w:t xml:space="preserve">כן </w:t>
      </w:r>
      <w:bookmarkStart w:id="12028" w:name="_ETM_Q32_252920"/>
      <w:bookmarkEnd w:id="12028"/>
      <w:r>
        <w:rPr>
          <w:rtl/>
        </w:rPr>
        <w:t xml:space="preserve">ילכו </w:t>
      </w:r>
      <w:bookmarkStart w:id="12029" w:name="_ETM_Q32_253240"/>
      <w:bookmarkEnd w:id="12029"/>
      <w:r>
        <w:rPr>
          <w:rtl/>
        </w:rPr>
        <w:t>לממלכתי-דתי</w:t>
      </w:r>
      <w:r>
        <w:rPr>
          <w:rFonts w:hint="cs"/>
          <w:rtl/>
        </w:rPr>
        <w:t>.</w:t>
      </w:r>
      <w:bookmarkStart w:id="12030" w:name="_ETM_Q32_254760"/>
      <w:bookmarkEnd w:id="12030"/>
    </w:p>
    <w:p w:rsidR="00C96533" w:rsidRDefault="00C96533" w:rsidP="00D60DEB">
      <w:pPr>
        <w:rPr>
          <w:rtl/>
        </w:rPr>
      </w:pPr>
    </w:p>
    <w:p w:rsidR="00C96533" w:rsidRDefault="00C96533" w:rsidP="004B3AB7">
      <w:pPr>
        <w:rPr>
          <w:rtl/>
        </w:rPr>
      </w:pPr>
      <w:bookmarkStart w:id="12031" w:name="_ETM_Q32_252100"/>
      <w:bookmarkEnd w:id="12031"/>
      <w:r>
        <w:rPr>
          <w:rtl/>
        </w:rPr>
        <w:t xml:space="preserve">ראו </w:t>
      </w:r>
      <w:bookmarkStart w:id="12032" w:name="_ETM_Q32_255390"/>
      <w:bookmarkEnd w:id="12032"/>
      <w:r>
        <w:rPr>
          <w:rtl/>
        </w:rPr>
        <w:t xml:space="preserve">איזה </w:t>
      </w:r>
      <w:bookmarkStart w:id="12033" w:name="_ETM_Q32_255959"/>
      <w:bookmarkEnd w:id="12033"/>
      <w:r>
        <w:rPr>
          <w:rtl/>
        </w:rPr>
        <w:t>פער</w:t>
      </w:r>
      <w:r>
        <w:rPr>
          <w:rFonts w:hint="cs"/>
          <w:rtl/>
        </w:rPr>
        <w:t>.</w:t>
      </w:r>
      <w:r>
        <w:rPr>
          <w:rtl/>
        </w:rPr>
        <w:t xml:space="preserve"> </w:t>
      </w:r>
      <w:bookmarkStart w:id="12034" w:name="_ETM_Q32_256780"/>
      <w:bookmarkEnd w:id="12034"/>
      <w:r>
        <w:rPr>
          <w:rtl/>
        </w:rPr>
        <w:t>ז</w:t>
      </w:r>
      <w:r>
        <w:rPr>
          <w:rFonts w:hint="cs"/>
          <w:rtl/>
        </w:rPr>
        <w:t>ו</w:t>
      </w:r>
      <w:r>
        <w:rPr>
          <w:rtl/>
        </w:rPr>
        <w:t xml:space="preserve"> </w:t>
      </w:r>
      <w:bookmarkStart w:id="12035" w:name="_ETM_Q32_257009"/>
      <w:bookmarkEnd w:id="12035"/>
      <w:r>
        <w:rPr>
          <w:rtl/>
        </w:rPr>
        <w:t xml:space="preserve">לא </w:t>
      </w:r>
      <w:bookmarkStart w:id="12036" w:name="_ETM_Q32_257179"/>
      <w:bookmarkEnd w:id="12036"/>
      <w:r>
        <w:rPr>
          <w:rtl/>
        </w:rPr>
        <w:t>פוליטיקה</w:t>
      </w:r>
      <w:r w:rsidR="002669E7">
        <w:rPr>
          <w:rFonts w:hint="cs"/>
          <w:rtl/>
        </w:rPr>
        <w:t>,</w:t>
      </w:r>
      <w:r>
        <w:rPr>
          <w:rtl/>
        </w:rPr>
        <w:t xml:space="preserve"> </w:t>
      </w:r>
      <w:bookmarkStart w:id="12037" w:name="_ETM_Q32_257939"/>
      <w:bookmarkEnd w:id="12037"/>
      <w:r>
        <w:rPr>
          <w:rtl/>
        </w:rPr>
        <w:t>ז</w:t>
      </w:r>
      <w:r>
        <w:rPr>
          <w:rFonts w:hint="cs"/>
          <w:rtl/>
        </w:rPr>
        <w:t>ו</w:t>
      </w:r>
      <w:r>
        <w:rPr>
          <w:rtl/>
        </w:rPr>
        <w:t xml:space="preserve"> </w:t>
      </w:r>
      <w:bookmarkStart w:id="12038" w:name="_ETM_Q32_258139"/>
      <w:bookmarkEnd w:id="12038"/>
      <w:r>
        <w:rPr>
          <w:rtl/>
        </w:rPr>
        <w:t xml:space="preserve">פוליטיקה </w:t>
      </w:r>
      <w:bookmarkStart w:id="12039" w:name="_ETM_Q32_258850"/>
      <w:bookmarkEnd w:id="12039"/>
      <w:r>
        <w:rPr>
          <w:rtl/>
        </w:rPr>
        <w:t>מסריחה</w:t>
      </w:r>
      <w:bookmarkStart w:id="12040" w:name="_ETM_Q32_257055"/>
      <w:bookmarkStart w:id="12041" w:name="_ETM_Q32_259890"/>
      <w:bookmarkEnd w:id="12040"/>
      <w:bookmarkEnd w:id="12041"/>
      <w:r>
        <w:rPr>
          <w:rFonts w:hint="cs"/>
          <w:rtl/>
        </w:rPr>
        <w:t>,</w:t>
      </w:r>
      <w:r>
        <w:rPr>
          <w:rtl/>
        </w:rPr>
        <w:t xml:space="preserve"> </w:t>
      </w:r>
      <w:bookmarkStart w:id="12042" w:name="_ETM_Q32_260250"/>
      <w:bookmarkEnd w:id="12042"/>
      <w:r>
        <w:rPr>
          <w:rtl/>
        </w:rPr>
        <w:t>ר</w:t>
      </w:r>
      <w:r>
        <w:rPr>
          <w:rFonts w:hint="cs"/>
          <w:rtl/>
        </w:rPr>
        <w:t>ע</w:t>
      </w:r>
      <w:r>
        <w:rPr>
          <w:rtl/>
        </w:rPr>
        <w:t>ה</w:t>
      </w:r>
      <w:r>
        <w:rPr>
          <w:rFonts w:hint="cs"/>
          <w:rtl/>
        </w:rPr>
        <w:t>,</w:t>
      </w:r>
      <w:bookmarkStart w:id="12043" w:name="_ETM_Q32_257995"/>
      <w:bookmarkEnd w:id="12043"/>
      <w:r>
        <w:rPr>
          <w:rtl/>
        </w:rPr>
        <w:t xml:space="preserve"> </w:t>
      </w:r>
      <w:bookmarkStart w:id="12044" w:name="_ETM_Q32_261430"/>
      <w:bookmarkEnd w:id="12044"/>
      <w:r>
        <w:rPr>
          <w:rtl/>
        </w:rPr>
        <w:t xml:space="preserve">שמכניסים </w:t>
      </w:r>
      <w:bookmarkStart w:id="12045" w:name="_ETM_Q32_262240"/>
      <w:bookmarkEnd w:id="12045"/>
      <w:r>
        <w:rPr>
          <w:rtl/>
        </w:rPr>
        <w:t xml:space="preserve">אותה </w:t>
      </w:r>
      <w:bookmarkStart w:id="12046" w:name="_ETM_Q32_262520"/>
      <w:bookmarkEnd w:id="12046"/>
      <w:r>
        <w:rPr>
          <w:rtl/>
        </w:rPr>
        <w:t xml:space="preserve">לתוך </w:t>
      </w:r>
      <w:bookmarkStart w:id="12047" w:name="_ETM_Q32_262990"/>
      <w:bookmarkEnd w:id="12047"/>
      <w:r>
        <w:rPr>
          <w:rtl/>
        </w:rPr>
        <w:t xml:space="preserve">מערכת </w:t>
      </w:r>
      <w:bookmarkStart w:id="12048" w:name="_ETM_Q32_263540"/>
      <w:bookmarkEnd w:id="12048"/>
      <w:r>
        <w:rPr>
          <w:rtl/>
        </w:rPr>
        <w:t>החינוך</w:t>
      </w:r>
      <w:r>
        <w:rPr>
          <w:rFonts w:hint="cs"/>
          <w:rtl/>
        </w:rPr>
        <w:t>,</w:t>
      </w:r>
      <w:r>
        <w:rPr>
          <w:rtl/>
        </w:rPr>
        <w:t xml:space="preserve"> </w:t>
      </w:r>
      <w:bookmarkStart w:id="12049" w:name="_ETM_Q32_264749"/>
      <w:bookmarkEnd w:id="12049"/>
      <w:r>
        <w:rPr>
          <w:rtl/>
        </w:rPr>
        <w:t xml:space="preserve">ואסור </w:t>
      </w:r>
      <w:bookmarkStart w:id="12050" w:name="_ETM_Q32_265670"/>
      <w:bookmarkEnd w:id="12050"/>
      <w:r>
        <w:rPr>
          <w:rtl/>
        </w:rPr>
        <w:t xml:space="preserve">שאנחנו </w:t>
      </w:r>
      <w:bookmarkStart w:id="12051" w:name="_ETM_Q32_266219"/>
      <w:bookmarkEnd w:id="12051"/>
      <w:r>
        <w:rPr>
          <w:rtl/>
        </w:rPr>
        <w:t>נסכים</w:t>
      </w:r>
      <w:r w:rsidR="002669E7">
        <w:rPr>
          <w:rFonts w:hint="cs"/>
          <w:rtl/>
        </w:rPr>
        <w:t>.</w:t>
      </w:r>
      <w:r>
        <w:rPr>
          <w:rtl/>
        </w:rPr>
        <w:t xml:space="preserve"> </w:t>
      </w:r>
      <w:bookmarkStart w:id="12052" w:name="_ETM_Q32_266939"/>
      <w:bookmarkEnd w:id="12052"/>
      <w:r>
        <w:rPr>
          <w:rtl/>
        </w:rPr>
        <w:t>מיקי</w:t>
      </w:r>
      <w:bookmarkStart w:id="12053" w:name="_ETM_Q32_267399"/>
      <w:bookmarkEnd w:id="12053"/>
      <w:r>
        <w:rPr>
          <w:rFonts w:hint="cs"/>
          <w:rtl/>
        </w:rPr>
        <w:t xml:space="preserve">, </w:t>
      </w:r>
      <w:r>
        <w:rPr>
          <w:rtl/>
        </w:rPr>
        <w:t>א</w:t>
      </w:r>
      <w:r>
        <w:rPr>
          <w:rFonts w:hint="cs"/>
          <w:rtl/>
        </w:rPr>
        <w:t>מ</w:t>
      </w:r>
      <w:bookmarkStart w:id="12054" w:name="_ETM_Q32_263746"/>
      <w:bookmarkEnd w:id="12054"/>
      <w:r>
        <w:rPr>
          <w:rtl/>
        </w:rPr>
        <w:t>יר</w:t>
      </w:r>
      <w:r>
        <w:rPr>
          <w:rFonts w:hint="cs"/>
          <w:rtl/>
        </w:rPr>
        <w:t>,</w:t>
      </w:r>
      <w:bookmarkStart w:id="12055" w:name="_ETM_Q32_268069"/>
      <w:bookmarkEnd w:id="12055"/>
      <w:r>
        <w:rPr>
          <w:rtl/>
        </w:rPr>
        <w:t xml:space="preserve"> </w:t>
      </w:r>
      <w:bookmarkStart w:id="12056" w:name="_ETM_Q32_268420"/>
      <w:bookmarkEnd w:id="12056"/>
      <w:r>
        <w:rPr>
          <w:rtl/>
        </w:rPr>
        <w:t xml:space="preserve">לא </w:t>
      </w:r>
      <w:bookmarkStart w:id="12057" w:name="_ETM_Q32_268630"/>
      <w:bookmarkEnd w:id="12057"/>
      <w:r>
        <w:rPr>
          <w:rtl/>
        </w:rPr>
        <w:t>מש</w:t>
      </w:r>
      <w:bookmarkStart w:id="12058" w:name="_ETM_Q32_263498"/>
      <w:bookmarkEnd w:id="12058"/>
      <w:r>
        <w:rPr>
          <w:rFonts w:hint="cs"/>
          <w:rtl/>
        </w:rPr>
        <w:t>נה</w:t>
      </w:r>
      <w:r>
        <w:rPr>
          <w:rtl/>
        </w:rPr>
        <w:t xml:space="preserve"> </w:t>
      </w:r>
      <w:bookmarkStart w:id="12059" w:name="_ETM_Q32_269080"/>
      <w:bookmarkEnd w:id="12059"/>
      <w:r>
        <w:rPr>
          <w:rFonts w:hint="cs"/>
          <w:rtl/>
        </w:rPr>
        <w:t>מ</w:t>
      </w:r>
      <w:r>
        <w:rPr>
          <w:rtl/>
        </w:rPr>
        <w:t xml:space="preserve">איזה </w:t>
      </w:r>
      <w:bookmarkStart w:id="12060" w:name="_ETM_Q32_269319"/>
      <w:bookmarkEnd w:id="12060"/>
      <w:r>
        <w:rPr>
          <w:rtl/>
        </w:rPr>
        <w:t xml:space="preserve">מפלגות </w:t>
      </w:r>
      <w:bookmarkStart w:id="12061" w:name="_ETM_Q32_269790"/>
      <w:bookmarkEnd w:id="12061"/>
      <w:r>
        <w:rPr>
          <w:rtl/>
        </w:rPr>
        <w:t>אנחנו</w:t>
      </w:r>
      <w:bookmarkStart w:id="12062" w:name="_ETM_Q32_270630"/>
      <w:bookmarkEnd w:id="12062"/>
      <w:r>
        <w:rPr>
          <w:rFonts w:hint="cs"/>
          <w:rtl/>
        </w:rPr>
        <w:t xml:space="preserve"> </w:t>
      </w:r>
      <w:r w:rsidR="00C03A8E">
        <w:rPr>
          <w:rFonts w:hint="eastAsia"/>
          <w:rtl/>
        </w:rPr>
        <w:t>–</w:t>
      </w:r>
      <w:r>
        <w:t xml:space="preserve"> </w:t>
      </w:r>
      <w:r>
        <w:rPr>
          <w:rtl/>
        </w:rPr>
        <w:t xml:space="preserve">הילדים </w:t>
      </w:r>
      <w:bookmarkStart w:id="12063" w:name="_ETM_Q32_271370"/>
      <w:bookmarkEnd w:id="12063"/>
      <w:r>
        <w:rPr>
          <w:rtl/>
        </w:rPr>
        <w:t xml:space="preserve">שלנו </w:t>
      </w:r>
      <w:bookmarkStart w:id="12064" w:name="_ETM_Q32_272030"/>
      <w:bookmarkEnd w:id="12064"/>
      <w:r>
        <w:rPr>
          <w:rtl/>
        </w:rPr>
        <w:t>ש</w:t>
      </w:r>
      <w:bookmarkStart w:id="12065" w:name="_ETM_Q32_269261"/>
      <w:bookmarkEnd w:id="12065"/>
      <w:r>
        <w:rPr>
          <w:rFonts w:hint="cs"/>
          <w:rtl/>
        </w:rPr>
        <w:t>וו</w:t>
      </w:r>
      <w:r>
        <w:rPr>
          <w:rtl/>
        </w:rPr>
        <w:t>ים</w:t>
      </w:r>
      <w:r>
        <w:rPr>
          <w:rFonts w:hint="cs"/>
          <w:rtl/>
        </w:rPr>
        <w:t>,</w:t>
      </w:r>
      <w:r>
        <w:rPr>
          <w:rtl/>
        </w:rPr>
        <w:t xml:space="preserve"> </w:t>
      </w:r>
      <w:bookmarkStart w:id="12066" w:name="_ETM_Q32_274060"/>
      <w:bookmarkEnd w:id="12066"/>
      <w:r>
        <w:rPr>
          <w:rtl/>
        </w:rPr>
        <w:t>ו</w:t>
      </w:r>
      <w:r>
        <w:rPr>
          <w:rFonts w:hint="cs"/>
          <w:rtl/>
        </w:rPr>
        <w:t>אס</w:t>
      </w:r>
      <w:r>
        <w:rPr>
          <w:rtl/>
        </w:rPr>
        <w:t xml:space="preserve">ור </w:t>
      </w:r>
      <w:bookmarkStart w:id="12067" w:name="_ETM_Q32_274909"/>
      <w:bookmarkEnd w:id="12067"/>
      <w:r>
        <w:rPr>
          <w:rtl/>
        </w:rPr>
        <w:t xml:space="preserve">להכניס </w:t>
      </w:r>
      <w:bookmarkStart w:id="12068" w:name="_ETM_Q32_275420"/>
      <w:bookmarkEnd w:id="12068"/>
      <w:r>
        <w:rPr>
          <w:rtl/>
        </w:rPr>
        <w:t xml:space="preserve">כספים </w:t>
      </w:r>
      <w:bookmarkStart w:id="12069" w:name="_ETM_Q32_275920"/>
      <w:bookmarkEnd w:id="12069"/>
      <w:r>
        <w:rPr>
          <w:rtl/>
        </w:rPr>
        <w:t xml:space="preserve">קואליציוניים </w:t>
      </w:r>
      <w:bookmarkStart w:id="12070" w:name="_ETM_Q32_276720"/>
      <w:bookmarkEnd w:id="12070"/>
      <w:r>
        <w:rPr>
          <w:rtl/>
        </w:rPr>
        <w:t xml:space="preserve">לתוך </w:t>
      </w:r>
      <w:bookmarkStart w:id="12071" w:name="_ETM_Q32_277090"/>
      <w:bookmarkEnd w:id="12071"/>
      <w:r>
        <w:rPr>
          <w:rtl/>
        </w:rPr>
        <w:t xml:space="preserve">מערכת </w:t>
      </w:r>
      <w:bookmarkStart w:id="12072" w:name="_ETM_Q32_277630"/>
      <w:bookmarkEnd w:id="12072"/>
      <w:r>
        <w:rPr>
          <w:rtl/>
        </w:rPr>
        <w:t xml:space="preserve">החינוך </w:t>
      </w:r>
      <w:bookmarkStart w:id="12073" w:name="_ETM_Q32_278310"/>
      <w:bookmarkEnd w:id="12073"/>
      <w:r>
        <w:rPr>
          <w:rtl/>
        </w:rPr>
        <w:t>הממלכתית</w:t>
      </w:r>
      <w:r>
        <w:rPr>
          <w:rFonts w:hint="cs"/>
          <w:rtl/>
        </w:rPr>
        <w:t>.</w:t>
      </w:r>
      <w:r>
        <w:rPr>
          <w:rtl/>
        </w:rPr>
        <w:t xml:space="preserve"> </w:t>
      </w:r>
      <w:bookmarkStart w:id="12074" w:name="_ETM_Q32_279090"/>
      <w:bookmarkStart w:id="12075" w:name="_ETM_Q32_281359"/>
      <w:bookmarkEnd w:id="12074"/>
      <w:bookmarkEnd w:id="12075"/>
      <w:r>
        <w:rPr>
          <w:rtl/>
        </w:rPr>
        <w:t>אנא</w:t>
      </w:r>
      <w:bookmarkStart w:id="12076" w:name="_ETM_Q32_278066"/>
      <w:bookmarkEnd w:id="12076"/>
      <w:r>
        <w:rPr>
          <w:rtl/>
        </w:rPr>
        <w:t xml:space="preserve"> </w:t>
      </w:r>
      <w:bookmarkStart w:id="12077" w:name="_ETM_Q32_281990"/>
      <w:bookmarkEnd w:id="12077"/>
      <w:r>
        <w:rPr>
          <w:rtl/>
        </w:rPr>
        <w:t>מכם</w:t>
      </w:r>
      <w:r>
        <w:rPr>
          <w:rFonts w:hint="cs"/>
          <w:rtl/>
        </w:rPr>
        <w:t>,</w:t>
      </w:r>
      <w:r>
        <w:rPr>
          <w:rtl/>
        </w:rPr>
        <w:t xml:space="preserve"> </w:t>
      </w:r>
      <w:bookmarkStart w:id="12078" w:name="_ETM_Q32_282709"/>
      <w:bookmarkEnd w:id="12078"/>
      <w:r>
        <w:rPr>
          <w:rtl/>
        </w:rPr>
        <w:t xml:space="preserve">אנחנו </w:t>
      </w:r>
      <w:bookmarkStart w:id="12079" w:name="_ETM_Q32_283049"/>
      <w:bookmarkEnd w:id="12079"/>
      <w:r>
        <w:rPr>
          <w:rtl/>
        </w:rPr>
        <w:t xml:space="preserve">צריכים </w:t>
      </w:r>
      <w:bookmarkStart w:id="12080" w:name="_ETM_Q32_283649"/>
      <w:bookmarkEnd w:id="12080"/>
      <w:r>
        <w:rPr>
          <w:rtl/>
        </w:rPr>
        <w:t xml:space="preserve">להילחם </w:t>
      </w:r>
      <w:bookmarkStart w:id="12081" w:name="_ETM_Q32_284289"/>
      <w:bookmarkEnd w:id="12081"/>
      <w:r>
        <w:rPr>
          <w:rtl/>
        </w:rPr>
        <w:t>ל</w:t>
      </w:r>
      <w:bookmarkStart w:id="12082" w:name="_ETM_Q32_284409"/>
      <w:bookmarkEnd w:id="12082"/>
      <w:r>
        <w:rPr>
          <w:rFonts w:hint="cs"/>
          <w:rtl/>
        </w:rPr>
        <w:t>ה</w:t>
      </w:r>
      <w:bookmarkStart w:id="12083" w:name="_ETM_Q32_282821"/>
      <w:bookmarkEnd w:id="12083"/>
      <w:r>
        <w:rPr>
          <w:rtl/>
        </w:rPr>
        <w:t xml:space="preserve">וציא </w:t>
      </w:r>
      <w:bookmarkStart w:id="12084" w:name="_ETM_Q32_285270"/>
      <w:bookmarkEnd w:id="12084"/>
      <w:r>
        <w:rPr>
          <w:rtl/>
        </w:rPr>
        <w:t xml:space="preserve">את </w:t>
      </w:r>
      <w:bookmarkStart w:id="12085" w:name="_ETM_Q32_285499"/>
      <w:bookmarkEnd w:id="12085"/>
      <w:r>
        <w:rPr>
          <w:rtl/>
        </w:rPr>
        <w:t xml:space="preserve">הפוליטיקה </w:t>
      </w:r>
      <w:bookmarkStart w:id="12086" w:name="_ETM_Q32_286560"/>
      <w:bookmarkEnd w:id="12086"/>
      <w:r>
        <w:rPr>
          <w:rtl/>
        </w:rPr>
        <w:t xml:space="preserve">ממערכת </w:t>
      </w:r>
      <w:bookmarkStart w:id="12087" w:name="_ETM_Q32_287450"/>
      <w:bookmarkEnd w:id="12087"/>
      <w:r>
        <w:rPr>
          <w:rtl/>
        </w:rPr>
        <w:t xml:space="preserve">החינוך </w:t>
      </w:r>
      <w:bookmarkStart w:id="12088" w:name="_ETM_Q32_288130"/>
      <w:bookmarkEnd w:id="12088"/>
      <w:r>
        <w:rPr>
          <w:rtl/>
        </w:rPr>
        <w:t>הישראלית</w:t>
      </w:r>
      <w:r>
        <w:rPr>
          <w:rFonts w:hint="cs"/>
          <w:rtl/>
        </w:rPr>
        <w:t>.</w:t>
      </w:r>
      <w:r>
        <w:rPr>
          <w:rtl/>
        </w:rPr>
        <w:t xml:space="preserve"> </w:t>
      </w:r>
      <w:bookmarkStart w:id="12089" w:name="_ETM_Q32_289249"/>
      <w:bookmarkEnd w:id="12089"/>
      <w:r>
        <w:rPr>
          <w:rtl/>
        </w:rPr>
        <w:t>תודה</w:t>
      </w:r>
      <w:r>
        <w:rPr>
          <w:rFonts w:hint="cs"/>
          <w:rtl/>
        </w:rPr>
        <w:t>.</w:t>
      </w:r>
      <w:bookmarkStart w:id="12090" w:name="_ETM_Q32_290620"/>
      <w:bookmarkEnd w:id="12090"/>
    </w:p>
    <w:p w:rsidR="00C96533" w:rsidRDefault="00C96533" w:rsidP="00D60DEB">
      <w:pPr>
        <w:rPr>
          <w:rtl/>
        </w:rPr>
      </w:pPr>
      <w:bookmarkStart w:id="12091" w:name="_ETM_Q32_288586"/>
      <w:bookmarkStart w:id="12092" w:name="_ETM_Q32_288699"/>
      <w:bookmarkEnd w:id="12091"/>
      <w:bookmarkEnd w:id="12092"/>
    </w:p>
    <w:p w:rsidR="00C96533" w:rsidRDefault="00C96533" w:rsidP="00D60DEB">
      <w:pPr>
        <w:pStyle w:val="af6"/>
        <w:keepNext/>
        <w:rPr>
          <w:rtl/>
        </w:rPr>
      </w:pPr>
      <w:bookmarkStart w:id="12093" w:name="ET_yor_5418_10"/>
      <w:r w:rsidRPr="0002101E">
        <w:rPr>
          <w:rStyle w:val="TagStyle"/>
          <w:rtl/>
        </w:rPr>
        <w:t xml:space="preserve"> &lt;&lt; יור &gt;&gt; </w:t>
      </w:r>
      <w:r>
        <w:rPr>
          <w:rtl/>
        </w:rPr>
        <w:t>היו"ר יחיאל חיליק בר:</w:t>
      </w:r>
      <w:r w:rsidRPr="0002101E">
        <w:rPr>
          <w:rStyle w:val="TagStyle"/>
          <w:rtl/>
        </w:rPr>
        <w:t xml:space="preserve"> &lt;&lt; יור &gt;&gt;</w:t>
      </w:r>
      <w:r>
        <w:rPr>
          <w:rtl/>
        </w:rPr>
        <w:t xml:space="preserve"> </w:t>
      </w:r>
      <w:bookmarkEnd w:id="12093"/>
    </w:p>
    <w:p w:rsidR="00C96533" w:rsidRDefault="00C96533" w:rsidP="00461C2E">
      <w:pPr>
        <w:rPr>
          <w:rtl/>
        </w:rPr>
      </w:pPr>
    </w:p>
    <w:p w:rsidR="00C96533" w:rsidRDefault="00C96533" w:rsidP="002669E7">
      <w:pPr>
        <w:rPr>
          <w:rtl/>
        </w:rPr>
      </w:pPr>
      <w:bookmarkStart w:id="12094" w:name="_ETM_Q32_292937"/>
      <w:bookmarkStart w:id="12095" w:name="_ETM_Q32_293202"/>
      <w:bookmarkStart w:id="12096" w:name="_ETM_Q32_293250"/>
      <w:bookmarkStart w:id="12097" w:name="_ETM_Q32_288754"/>
      <w:bookmarkStart w:id="12098" w:name="_ETM_Q32_288806"/>
      <w:bookmarkEnd w:id="12094"/>
      <w:bookmarkEnd w:id="12095"/>
      <w:bookmarkEnd w:id="12096"/>
      <w:bookmarkEnd w:id="12097"/>
      <w:bookmarkEnd w:id="12098"/>
      <w:r>
        <w:rPr>
          <w:rtl/>
        </w:rPr>
        <w:t>תודה</w:t>
      </w:r>
      <w:r>
        <w:rPr>
          <w:rFonts w:hint="cs"/>
          <w:rtl/>
        </w:rPr>
        <w:t>,</w:t>
      </w:r>
      <w:r>
        <w:rPr>
          <w:rtl/>
        </w:rPr>
        <w:t xml:space="preserve"> </w:t>
      </w:r>
      <w:bookmarkStart w:id="12099" w:name="_ETM_Q32_291040"/>
      <w:bookmarkEnd w:id="12099"/>
      <w:r>
        <w:rPr>
          <w:rtl/>
        </w:rPr>
        <w:t>אדוני</w:t>
      </w:r>
      <w:bookmarkStart w:id="12100" w:name="_ETM_Q32_288502"/>
      <w:bookmarkEnd w:id="12100"/>
      <w:r>
        <w:rPr>
          <w:rFonts w:hint="cs"/>
          <w:rtl/>
        </w:rPr>
        <w:t xml:space="preserve"> </w:t>
      </w:r>
      <w:bookmarkStart w:id="12101" w:name="_ETM_Q32_288272"/>
      <w:bookmarkEnd w:id="12101"/>
      <w:r>
        <w:rPr>
          <w:rtl/>
        </w:rPr>
        <w:t xml:space="preserve">מאיר </w:t>
      </w:r>
      <w:bookmarkStart w:id="12102" w:name="_ETM_Q32_291940"/>
      <w:bookmarkEnd w:id="12102"/>
      <w:r>
        <w:rPr>
          <w:rtl/>
        </w:rPr>
        <w:t>כהן</w:t>
      </w:r>
      <w:r>
        <w:rPr>
          <w:rFonts w:hint="cs"/>
          <w:rtl/>
        </w:rPr>
        <w:t>.</w:t>
      </w:r>
      <w:r>
        <w:rPr>
          <w:rtl/>
        </w:rPr>
        <w:t xml:space="preserve"> </w:t>
      </w:r>
      <w:bookmarkStart w:id="12103" w:name="_ETM_Q32_292340"/>
      <w:bookmarkStart w:id="12104" w:name="_ETM_Q32_312753"/>
      <w:bookmarkStart w:id="12105" w:name="_ETM_Q32_312796"/>
      <w:bookmarkStart w:id="12106" w:name="_ETM_Q32_313360"/>
      <w:bookmarkStart w:id="12107" w:name="_ETM_Q32_313403"/>
      <w:bookmarkEnd w:id="12103"/>
      <w:bookmarkEnd w:id="12104"/>
      <w:bookmarkEnd w:id="12105"/>
      <w:bookmarkEnd w:id="12106"/>
      <w:bookmarkEnd w:id="12107"/>
      <w:r>
        <w:rPr>
          <w:rtl/>
        </w:rPr>
        <w:t xml:space="preserve">חבר </w:t>
      </w:r>
      <w:bookmarkStart w:id="12108" w:name="_ETM_Q32_292530"/>
      <w:bookmarkEnd w:id="12108"/>
      <w:r>
        <w:rPr>
          <w:rtl/>
        </w:rPr>
        <w:t xml:space="preserve">הכנסת </w:t>
      </w:r>
      <w:bookmarkStart w:id="12109" w:name="_ETM_Q32_292780"/>
      <w:bookmarkEnd w:id="12109"/>
      <w:r>
        <w:rPr>
          <w:rtl/>
        </w:rPr>
        <w:t xml:space="preserve">יואב </w:t>
      </w:r>
      <w:bookmarkStart w:id="12110" w:name="_ETM_Q32_293010"/>
      <w:bookmarkEnd w:id="12110"/>
      <w:r>
        <w:rPr>
          <w:rtl/>
        </w:rPr>
        <w:t xml:space="preserve">קיש </w:t>
      </w:r>
      <w:bookmarkStart w:id="12111" w:name="_ETM_Q32_294000"/>
      <w:bookmarkEnd w:id="12111"/>
      <w:r w:rsidR="00C03A8E">
        <w:rPr>
          <w:rFonts w:hint="cs"/>
          <w:rtl/>
        </w:rPr>
        <w:t>–</w:t>
      </w:r>
      <w:r>
        <w:rPr>
          <w:rFonts w:hint="cs"/>
          <w:rtl/>
        </w:rPr>
        <w:t xml:space="preserve"> </w:t>
      </w:r>
      <w:r>
        <w:rPr>
          <w:rtl/>
        </w:rPr>
        <w:t xml:space="preserve">אינו </w:t>
      </w:r>
      <w:bookmarkStart w:id="12112" w:name="_ETM_Q32_294510"/>
      <w:bookmarkEnd w:id="12112"/>
      <w:r>
        <w:rPr>
          <w:rtl/>
        </w:rPr>
        <w:t>נמצא</w:t>
      </w:r>
      <w:r>
        <w:rPr>
          <w:rFonts w:hint="cs"/>
          <w:rtl/>
        </w:rPr>
        <w:t>.</w:t>
      </w:r>
      <w:bookmarkStart w:id="12113" w:name="_ETM_Q32_291930"/>
      <w:bookmarkEnd w:id="12113"/>
      <w:r>
        <w:rPr>
          <w:rtl/>
        </w:rPr>
        <w:t xml:space="preserve"> </w:t>
      </w:r>
      <w:bookmarkStart w:id="12114" w:name="_ETM_Q32_295549"/>
      <w:bookmarkEnd w:id="12114"/>
      <w:r>
        <w:rPr>
          <w:rFonts w:hint="cs"/>
          <w:rtl/>
        </w:rPr>
        <w:t xml:space="preserve">חבר הכנסת </w:t>
      </w:r>
      <w:r>
        <w:rPr>
          <w:rtl/>
        </w:rPr>
        <w:t xml:space="preserve">חמד </w:t>
      </w:r>
      <w:bookmarkStart w:id="12115" w:name="_ETM_Q32_296039"/>
      <w:bookmarkEnd w:id="12115"/>
      <w:r>
        <w:rPr>
          <w:rtl/>
        </w:rPr>
        <w:t>עמאר</w:t>
      </w:r>
      <w:bookmarkStart w:id="12116" w:name="_ETM_Q32_296389"/>
      <w:bookmarkStart w:id="12117" w:name="_ETM_Q32_296549"/>
      <w:bookmarkEnd w:id="12116"/>
      <w:bookmarkEnd w:id="12117"/>
      <w:r>
        <w:rPr>
          <w:rFonts w:hint="cs"/>
          <w:rtl/>
        </w:rPr>
        <w:t>,</w:t>
      </w:r>
      <w:bookmarkStart w:id="12118" w:name="_ETM_Q32_292167"/>
      <w:bookmarkStart w:id="12119" w:name="_ETM_Q32_296979"/>
      <w:bookmarkEnd w:id="12118"/>
      <w:bookmarkEnd w:id="12119"/>
      <w:r>
        <w:rPr>
          <w:rFonts w:hint="cs"/>
          <w:rtl/>
        </w:rPr>
        <w:t xml:space="preserve"> </w:t>
      </w:r>
      <w:r>
        <w:rPr>
          <w:rtl/>
        </w:rPr>
        <w:t>בבקשה</w:t>
      </w:r>
      <w:r>
        <w:rPr>
          <w:rFonts w:hint="cs"/>
          <w:rtl/>
        </w:rPr>
        <w:t>.</w:t>
      </w:r>
      <w:r>
        <w:rPr>
          <w:rtl/>
        </w:rPr>
        <w:t xml:space="preserve"> </w:t>
      </w:r>
      <w:bookmarkStart w:id="12120" w:name="_ETM_Q32_300369"/>
      <w:bookmarkEnd w:id="12120"/>
      <w:r>
        <w:rPr>
          <w:rtl/>
        </w:rPr>
        <w:t>אחריו</w:t>
      </w:r>
      <w:r>
        <w:rPr>
          <w:rFonts w:hint="cs"/>
          <w:rtl/>
        </w:rPr>
        <w:t xml:space="preserve"> </w:t>
      </w:r>
      <w:r w:rsidR="00C03A8E">
        <w:rPr>
          <w:rFonts w:hint="eastAsia"/>
          <w:rtl/>
        </w:rPr>
        <w:t>–</w:t>
      </w:r>
      <w:r>
        <w:rPr>
          <w:rtl/>
        </w:rPr>
        <w:t xml:space="preserve"> </w:t>
      </w:r>
      <w:bookmarkStart w:id="12121" w:name="_ETM_Q32_300859"/>
      <w:bookmarkEnd w:id="12121"/>
      <w:r>
        <w:rPr>
          <w:rtl/>
        </w:rPr>
        <w:t xml:space="preserve">חבר </w:t>
      </w:r>
      <w:bookmarkStart w:id="12122" w:name="_ETM_Q32_301049"/>
      <w:bookmarkEnd w:id="12122"/>
      <w:r>
        <w:rPr>
          <w:rtl/>
        </w:rPr>
        <w:t xml:space="preserve">הכנסת </w:t>
      </w:r>
      <w:bookmarkStart w:id="12123" w:name="_ETM_Q32_301590"/>
      <w:bookmarkEnd w:id="12123"/>
      <w:r>
        <w:rPr>
          <w:rtl/>
        </w:rPr>
        <w:t xml:space="preserve">מוטי </w:t>
      </w:r>
      <w:bookmarkStart w:id="12124" w:name="_ETM_Q32_302179"/>
      <w:bookmarkEnd w:id="12124"/>
      <w:r>
        <w:rPr>
          <w:rtl/>
        </w:rPr>
        <w:t>יוגב</w:t>
      </w:r>
      <w:r>
        <w:rPr>
          <w:rFonts w:hint="cs"/>
          <w:rtl/>
        </w:rPr>
        <w:t>.</w:t>
      </w:r>
      <w:bookmarkStart w:id="12125" w:name="_ETM_Q32_300481"/>
      <w:bookmarkEnd w:id="12125"/>
      <w:r>
        <w:rPr>
          <w:rtl/>
        </w:rPr>
        <w:t xml:space="preserve"> </w:t>
      </w:r>
      <w:bookmarkStart w:id="12126" w:name="_ETM_Q32_307044"/>
      <w:bookmarkStart w:id="12127" w:name="_ETM_Q32_307121"/>
      <w:bookmarkStart w:id="12128" w:name="_ETM_Q32_307216"/>
      <w:bookmarkStart w:id="12129" w:name="_ETM_Q32_307272"/>
      <w:bookmarkEnd w:id="12126"/>
      <w:bookmarkEnd w:id="12127"/>
      <w:bookmarkEnd w:id="12128"/>
      <w:bookmarkEnd w:id="12129"/>
      <w:r>
        <w:rPr>
          <w:rtl/>
        </w:rPr>
        <w:t>אמיר</w:t>
      </w:r>
      <w:r>
        <w:rPr>
          <w:rFonts w:hint="cs"/>
          <w:rtl/>
        </w:rPr>
        <w:t>,</w:t>
      </w:r>
      <w:r>
        <w:rPr>
          <w:rtl/>
        </w:rPr>
        <w:t xml:space="preserve"> </w:t>
      </w:r>
      <w:bookmarkStart w:id="12130" w:name="_ETM_Q32_304649"/>
      <w:bookmarkEnd w:id="12130"/>
      <w:r>
        <w:rPr>
          <w:rtl/>
        </w:rPr>
        <w:t xml:space="preserve">אתה </w:t>
      </w:r>
      <w:bookmarkStart w:id="12131" w:name="_ETM_Q32_305159"/>
      <w:bookmarkEnd w:id="12131"/>
      <w:r>
        <w:rPr>
          <w:rtl/>
        </w:rPr>
        <w:t>מחוק</w:t>
      </w:r>
      <w:r>
        <w:rPr>
          <w:rFonts w:hint="cs"/>
          <w:rtl/>
        </w:rPr>
        <w:t>.</w:t>
      </w:r>
      <w:r>
        <w:rPr>
          <w:rtl/>
        </w:rPr>
        <w:t xml:space="preserve"> </w:t>
      </w:r>
      <w:bookmarkStart w:id="12132" w:name="_ETM_Q32_305590"/>
      <w:bookmarkEnd w:id="12132"/>
      <w:r>
        <w:rPr>
          <w:rtl/>
        </w:rPr>
        <w:t>הורדת</w:t>
      </w:r>
      <w:r>
        <w:rPr>
          <w:rFonts w:hint="cs"/>
          <w:rtl/>
        </w:rPr>
        <w:t>?</w:t>
      </w:r>
    </w:p>
    <w:p w:rsidR="00C96533" w:rsidRDefault="00C96533" w:rsidP="00D60DEB">
      <w:pPr>
        <w:rPr>
          <w:rtl/>
        </w:rPr>
      </w:pPr>
    </w:p>
    <w:p w:rsidR="00C96533" w:rsidRDefault="00C96533" w:rsidP="00D60DEB">
      <w:pPr>
        <w:pStyle w:val="af5"/>
        <w:keepNext/>
        <w:rPr>
          <w:rtl/>
        </w:rPr>
      </w:pPr>
      <w:bookmarkStart w:id="12133" w:name="ET_interruption_5466_11"/>
      <w:r w:rsidRPr="0002101E">
        <w:rPr>
          <w:rStyle w:val="TagStyle"/>
          <w:rtl/>
        </w:rPr>
        <w:t xml:space="preserve"> &lt;&lt; קריאה &gt;&gt; </w:t>
      </w:r>
      <w:r>
        <w:rPr>
          <w:rtl/>
        </w:rPr>
        <w:t>אמיר אוחנה (הליכוד):</w:t>
      </w:r>
      <w:r w:rsidRPr="0002101E">
        <w:rPr>
          <w:rStyle w:val="TagStyle"/>
          <w:rtl/>
        </w:rPr>
        <w:t xml:space="preserve"> &lt;&lt; קריאה &gt;&gt;</w:t>
      </w:r>
      <w:r>
        <w:rPr>
          <w:rtl/>
        </w:rPr>
        <w:t xml:space="preserve"> </w:t>
      </w:r>
      <w:bookmarkEnd w:id="12133"/>
    </w:p>
    <w:p w:rsidR="00C96533" w:rsidRDefault="00C96533" w:rsidP="00461C2E">
      <w:pPr>
        <w:rPr>
          <w:rtl/>
        </w:rPr>
      </w:pPr>
    </w:p>
    <w:p w:rsidR="00C96533" w:rsidRDefault="00C96533" w:rsidP="00D60DEB">
      <w:pPr>
        <w:rPr>
          <w:rtl/>
        </w:rPr>
      </w:pPr>
      <w:r>
        <w:rPr>
          <w:rFonts w:hint="cs"/>
          <w:rtl/>
        </w:rPr>
        <w:t xml:space="preserve">לא, </w:t>
      </w:r>
      <w:bookmarkStart w:id="12134" w:name="_ETM_Q32_301880"/>
      <w:bookmarkStart w:id="12135" w:name="_ETM_Q32_306310"/>
      <w:bookmarkEnd w:id="12134"/>
      <w:bookmarkEnd w:id="12135"/>
      <w:r>
        <w:rPr>
          <w:rtl/>
        </w:rPr>
        <w:t>לא</w:t>
      </w:r>
      <w:r>
        <w:rPr>
          <w:rFonts w:hint="cs"/>
          <w:rtl/>
        </w:rPr>
        <w:t>.</w:t>
      </w:r>
      <w:r>
        <w:rPr>
          <w:rtl/>
        </w:rPr>
        <w:t xml:space="preserve"> </w:t>
      </w:r>
      <w:bookmarkStart w:id="12136" w:name="_ETM_Q32_306719"/>
      <w:bookmarkEnd w:id="12136"/>
      <w:r>
        <w:rPr>
          <w:rFonts w:hint="cs"/>
          <w:rtl/>
        </w:rPr>
        <w:t xml:space="preserve">העברתי את </w:t>
      </w:r>
      <w:bookmarkStart w:id="12137" w:name="_ETM_Q32_302304"/>
      <w:bookmarkEnd w:id="12137"/>
      <w:r>
        <w:rPr>
          <w:rFonts w:hint="cs"/>
          <w:rtl/>
        </w:rPr>
        <w:t xml:space="preserve">עצמי לסוף כדי </w:t>
      </w:r>
      <w:bookmarkStart w:id="12138" w:name="_ETM_Q32_303151"/>
      <w:bookmarkStart w:id="12139" w:name="_ETM_Q32_302851"/>
      <w:bookmarkStart w:id="12140" w:name="_ETM_Q32_302911"/>
      <w:bookmarkEnd w:id="12138"/>
      <w:bookmarkEnd w:id="12139"/>
      <w:bookmarkEnd w:id="12140"/>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12141" w:name="_ETM_Q32_304117"/>
      <w:bookmarkEnd w:id="12141"/>
    </w:p>
    <w:p w:rsidR="00C96533" w:rsidRDefault="00C96533" w:rsidP="00D60DEB">
      <w:pPr>
        <w:rPr>
          <w:rtl/>
        </w:rPr>
      </w:pPr>
    </w:p>
    <w:p w:rsidR="00C96533" w:rsidRDefault="00C96533" w:rsidP="00D60DEB">
      <w:pPr>
        <w:pStyle w:val="af6"/>
        <w:keepNext/>
        <w:rPr>
          <w:rtl/>
        </w:rPr>
      </w:pPr>
      <w:bookmarkStart w:id="12142" w:name="ET_yor_5418_12"/>
      <w:r w:rsidRPr="0002101E">
        <w:rPr>
          <w:rStyle w:val="TagStyle"/>
          <w:rtl/>
        </w:rPr>
        <w:t xml:space="preserve"> &lt;&lt; יור &gt;&gt; </w:t>
      </w:r>
      <w:r>
        <w:rPr>
          <w:rtl/>
        </w:rPr>
        <w:t>היו"ר יחיאל חיליק בר:</w:t>
      </w:r>
      <w:r w:rsidRPr="0002101E">
        <w:rPr>
          <w:rStyle w:val="TagStyle"/>
          <w:rtl/>
        </w:rPr>
        <w:t xml:space="preserve"> &lt;&lt; יור &gt;&gt;</w:t>
      </w:r>
      <w:r>
        <w:rPr>
          <w:rtl/>
        </w:rPr>
        <w:t xml:space="preserve"> </w:t>
      </w:r>
      <w:bookmarkEnd w:id="12142"/>
    </w:p>
    <w:p w:rsidR="00C96533" w:rsidRDefault="00C96533" w:rsidP="00461C2E">
      <w:pPr>
        <w:rPr>
          <w:rtl/>
        </w:rPr>
      </w:pPr>
    </w:p>
    <w:p w:rsidR="00C96533" w:rsidRDefault="00C96533" w:rsidP="00D60DEB">
      <w:pPr>
        <w:rPr>
          <w:rtl/>
        </w:rPr>
      </w:pPr>
      <w:r>
        <w:rPr>
          <w:rFonts w:hint="cs"/>
          <w:rtl/>
        </w:rPr>
        <w:t>אה, אוקיי.</w:t>
      </w:r>
    </w:p>
    <w:p w:rsidR="00C96533" w:rsidRDefault="00C96533" w:rsidP="00D60DEB">
      <w:pPr>
        <w:rPr>
          <w:rtl/>
        </w:rPr>
      </w:pPr>
    </w:p>
    <w:p w:rsidR="00C96533" w:rsidRDefault="00C96533" w:rsidP="00D60DEB">
      <w:pPr>
        <w:pStyle w:val="af5"/>
        <w:keepNext/>
        <w:rPr>
          <w:rtl/>
        </w:rPr>
      </w:pPr>
      <w:bookmarkStart w:id="12143" w:name="ET_interruption_5466_14"/>
      <w:r w:rsidRPr="0002101E">
        <w:rPr>
          <w:rStyle w:val="TagStyle"/>
          <w:rtl/>
        </w:rPr>
        <w:t xml:space="preserve"> &lt;&lt; קריאה &gt;&gt; </w:t>
      </w:r>
      <w:r>
        <w:rPr>
          <w:rtl/>
        </w:rPr>
        <w:t>אמיר אוחנה (הליכוד):</w:t>
      </w:r>
      <w:r w:rsidRPr="0002101E">
        <w:rPr>
          <w:rStyle w:val="TagStyle"/>
          <w:rtl/>
        </w:rPr>
        <w:t xml:space="preserve"> &lt;&lt; קריאה &gt;&gt;</w:t>
      </w:r>
      <w:r>
        <w:rPr>
          <w:rtl/>
        </w:rPr>
        <w:t xml:space="preserve"> </w:t>
      </w:r>
      <w:bookmarkEnd w:id="12143"/>
    </w:p>
    <w:p w:rsidR="00C96533" w:rsidRDefault="00C96533" w:rsidP="00461C2E">
      <w:pPr>
        <w:rPr>
          <w:rtl/>
        </w:rPr>
      </w:pPr>
    </w:p>
    <w:p w:rsidR="00C96533" w:rsidRDefault="00C96533" w:rsidP="00D60DEB">
      <w:pPr>
        <w:rPr>
          <w:rtl/>
        </w:rPr>
      </w:pPr>
      <w:r>
        <w:rPr>
          <w:rFonts w:hint="cs"/>
          <w:rtl/>
        </w:rPr>
        <w:t>תודה.</w:t>
      </w:r>
    </w:p>
    <w:p w:rsidR="00C96533" w:rsidRDefault="00C96533" w:rsidP="00D60DEB">
      <w:pPr>
        <w:rPr>
          <w:rtl/>
        </w:rPr>
      </w:pPr>
    </w:p>
    <w:p w:rsidR="00C96533" w:rsidRDefault="00C96533" w:rsidP="00D60DEB">
      <w:pPr>
        <w:pStyle w:val="af6"/>
        <w:keepNext/>
        <w:rPr>
          <w:rtl/>
        </w:rPr>
      </w:pPr>
      <w:bookmarkStart w:id="12144" w:name="ET_yor_5418_16"/>
      <w:r w:rsidRPr="0002101E">
        <w:rPr>
          <w:rStyle w:val="TagStyle"/>
          <w:rtl/>
        </w:rPr>
        <w:t xml:space="preserve"> &lt;&lt; יור &gt;&gt; </w:t>
      </w:r>
      <w:r>
        <w:rPr>
          <w:rtl/>
        </w:rPr>
        <w:t>היו"ר יחיאל חיליק בר:</w:t>
      </w:r>
      <w:r w:rsidRPr="0002101E">
        <w:rPr>
          <w:rStyle w:val="TagStyle"/>
          <w:rtl/>
        </w:rPr>
        <w:t xml:space="preserve"> &lt;&lt; יור &gt;&gt;</w:t>
      </w:r>
      <w:r>
        <w:rPr>
          <w:rtl/>
        </w:rPr>
        <w:t xml:space="preserve"> </w:t>
      </w:r>
      <w:bookmarkEnd w:id="12144"/>
    </w:p>
    <w:p w:rsidR="00C96533" w:rsidRDefault="00C96533" w:rsidP="00D60DEB">
      <w:pPr>
        <w:rPr>
          <w:rtl/>
        </w:rPr>
      </w:pPr>
    </w:p>
    <w:p w:rsidR="00C96533" w:rsidRDefault="00C96533" w:rsidP="00D60DEB">
      <w:pPr>
        <w:rPr>
          <w:rtl/>
        </w:rPr>
      </w:pPr>
      <w:r>
        <w:rPr>
          <w:rFonts w:hint="cs"/>
          <w:rtl/>
        </w:rPr>
        <w:t>בבקשה, אדוני. עד שלוש דקות.</w:t>
      </w:r>
      <w:bookmarkStart w:id="12145" w:name="_ETM_Q32_309970"/>
      <w:bookmarkEnd w:id="12145"/>
    </w:p>
    <w:p w:rsidR="00C96533" w:rsidRPr="00BA115E" w:rsidRDefault="00C96533" w:rsidP="00D60DEB">
      <w:pPr>
        <w:rPr>
          <w:rtl/>
        </w:rPr>
      </w:pPr>
      <w:bookmarkStart w:id="12146" w:name="_ETM_Q32_310096"/>
      <w:bookmarkStart w:id="12147" w:name="_ETM_Q32_310186"/>
      <w:bookmarkEnd w:id="12146"/>
      <w:bookmarkEnd w:id="12147"/>
    </w:p>
    <w:p w:rsidR="00C96533" w:rsidRDefault="00C96533" w:rsidP="00D60DEB">
      <w:pPr>
        <w:pStyle w:val="a4"/>
        <w:keepNext/>
        <w:rPr>
          <w:rtl/>
        </w:rPr>
      </w:pPr>
      <w:bookmarkStart w:id="12148" w:name="ET_speaker_5568_19"/>
      <w:r w:rsidRPr="004B0E46">
        <w:rPr>
          <w:rStyle w:val="TagStyle"/>
          <w:rtl/>
        </w:rPr>
        <w:t xml:space="preserve"> &lt;&lt; דובר &gt;&gt; </w:t>
      </w:r>
      <w:bookmarkStart w:id="12149" w:name="_Toc533630229"/>
      <w:bookmarkStart w:id="12150" w:name="_Toc533630890"/>
      <w:bookmarkStart w:id="12151" w:name="_Toc533631070"/>
      <w:r>
        <w:rPr>
          <w:rtl/>
        </w:rPr>
        <w:t>חמד עמאר (ישראל ביתנו):</w:t>
      </w:r>
      <w:bookmarkEnd w:id="12149"/>
      <w:bookmarkEnd w:id="12150"/>
      <w:bookmarkEnd w:id="12151"/>
      <w:r w:rsidRPr="004B0E46">
        <w:rPr>
          <w:rStyle w:val="TagStyle"/>
          <w:rtl/>
        </w:rPr>
        <w:t xml:space="preserve"> &lt;&lt; דובר &gt;&gt;</w:t>
      </w:r>
      <w:r>
        <w:rPr>
          <w:rtl/>
        </w:rPr>
        <w:t xml:space="preserve"> </w:t>
      </w:r>
      <w:bookmarkEnd w:id="12148"/>
    </w:p>
    <w:p w:rsidR="00C96533" w:rsidRDefault="00C96533" w:rsidP="00461C2E">
      <w:pPr>
        <w:rPr>
          <w:rtl/>
        </w:rPr>
      </w:pPr>
    </w:p>
    <w:p w:rsidR="00C96533" w:rsidRDefault="00C96533" w:rsidP="002669E7">
      <w:pPr>
        <w:rPr>
          <w:rtl/>
        </w:rPr>
      </w:pPr>
      <w:bookmarkStart w:id="12152" w:name="_ETM_Q32_306600"/>
      <w:bookmarkStart w:id="12153" w:name="_ETM_Q32_305532"/>
      <w:bookmarkStart w:id="12154" w:name="_ETM_Q32_305624"/>
      <w:bookmarkStart w:id="12155" w:name="_ETM_Q32_302956"/>
      <w:bookmarkStart w:id="12156" w:name="_ETM_Q32_305676"/>
      <w:bookmarkStart w:id="12157" w:name="_ETM_Q32_305740"/>
      <w:bookmarkStart w:id="12158" w:name="_ETM_Q32_311200"/>
      <w:bookmarkStart w:id="12159" w:name="_ETM_Q32_314440"/>
      <w:bookmarkStart w:id="12160" w:name="_ETM_Q32_314820"/>
      <w:bookmarkStart w:id="12161" w:name="_ETM_Q32_315139"/>
      <w:bookmarkStart w:id="12162" w:name="_ETM_Q32_315320"/>
      <w:bookmarkStart w:id="12163" w:name="_ETM_Q32_315600"/>
      <w:bookmarkStart w:id="12164" w:name="_ETM_Q32_312895"/>
      <w:bookmarkStart w:id="12165" w:name="_ETM_Q32_316380"/>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r>
        <w:rPr>
          <w:rtl/>
        </w:rPr>
        <w:t xml:space="preserve">אדוני </w:t>
      </w:r>
      <w:bookmarkStart w:id="12166" w:name="_ETM_Q32_316710"/>
      <w:bookmarkEnd w:id="12166"/>
      <w:r>
        <w:rPr>
          <w:rtl/>
        </w:rPr>
        <w:t>היושב-ראש</w:t>
      </w:r>
      <w:r>
        <w:rPr>
          <w:rFonts w:hint="cs"/>
          <w:rtl/>
        </w:rPr>
        <w:t>,</w:t>
      </w:r>
      <w:r>
        <w:rPr>
          <w:rtl/>
        </w:rPr>
        <w:t xml:space="preserve"> </w:t>
      </w:r>
      <w:bookmarkStart w:id="12167" w:name="_ETM_Q32_317840"/>
      <w:bookmarkEnd w:id="12167"/>
      <w:r>
        <w:rPr>
          <w:rtl/>
        </w:rPr>
        <w:t xml:space="preserve">חבריי </w:t>
      </w:r>
      <w:bookmarkStart w:id="12168" w:name="_ETM_Q32_318360"/>
      <w:bookmarkEnd w:id="12168"/>
      <w:r>
        <w:rPr>
          <w:rtl/>
        </w:rPr>
        <w:t>חברי הכנסת</w:t>
      </w:r>
      <w:r>
        <w:rPr>
          <w:rFonts w:hint="cs"/>
          <w:rtl/>
        </w:rPr>
        <w:t>,</w:t>
      </w:r>
      <w:r>
        <w:rPr>
          <w:rtl/>
        </w:rPr>
        <w:t xml:space="preserve"> </w:t>
      </w:r>
      <w:bookmarkStart w:id="12169" w:name="_ETM_Q32_319370"/>
      <w:bookmarkEnd w:id="12169"/>
      <w:r>
        <w:rPr>
          <w:rtl/>
        </w:rPr>
        <w:t>כבוד השר</w:t>
      </w:r>
      <w:r>
        <w:rPr>
          <w:rFonts w:hint="cs"/>
          <w:rtl/>
        </w:rPr>
        <w:t>,</w:t>
      </w:r>
      <w:r>
        <w:rPr>
          <w:rtl/>
        </w:rPr>
        <w:t xml:space="preserve"> </w:t>
      </w:r>
      <w:bookmarkStart w:id="12170" w:name="_ETM_Q32_321819"/>
      <w:bookmarkEnd w:id="12170"/>
      <w:r>
        <w:rPr>
          <w:rtl/>
        </w:rPr>
        <w:t xml:space="preserve">טוב </w:t>
      </w:r>
      <w:bookmarkStart w:id="12171" w:name="_ETM_Q32_322060"/>
      <w:bookmarkEnd w:id="12171"/>
      <w:r>
        <w:rPr>
          <w:rtl/>
        </w:rPr>
        <w:t xml:space="preserve">שאנחנו </w:t>
      </w:r>
      <w:bookmarkStart w:id="12172" w:name="_ETM_Q32_322459"/>
      <w:bookmarkEnd w:id="12172"/>
      <w:r>
        <w:rPr>
          <w:rtl/>
        </w:rPr>
        <w:t xml:space="preserve">מפזרים </w:t>
      </w:r>
      <w:bookmarkStart w:id="12173" w:name="_ETM_Q32_322879"/>
      <w:bookmarkEnd w:id="12173"/>
      <w:r>
        <w:rPr>
          <w:rtl/>
        </w:rPr>
        <w:t xml:space="preserve">את </w:t>
      </w:r>
      <w:bookmarkStart w:id="12174" w:name="_ETM_Q32_322989"/>
      <w:bookmarkEnd w:id="12174"/>
      <w:r>
        <w:rPr>
          <w:rtl/>
        </w:rPr>
        <w:t xml:space="preserve">הכנסת </w:t>
      </w:r>
      <w:bookmarkStart w:id="12175" w:name="_ETM_Q32_323450"/>
      <w:bookmarkEnd w:id="12175"/>
      <w:r>
        <w:rPr>
          <w:rtl/>
        </w:rPr>
        <w:t>היום</w:t>
      </w:r>
      <w:r>
        <w:rPr>
          <w:rFonts w:hint="cs"/>
          <w:rtl/>
        </w:rPr>
        <w:t>.</w:t>
      </w:r>
      <w:bookmarkStart w:id="12176" w:name="_ETM_Q32_325499"/>
      <w:bookmarkEnd w:id="12176"/>
      <w:r>
        <w:rPr>
          <w:rFonts w:hint="cs"/>
          <w:rtl/>
        </w:rPr>
        <w:t xml:space="preserve"> </w:t>
      </w:r>
      <w:r>
        <w:rPr>
          <w:rtl/>
        </w:rPr>
        <w:t xml:space="preserve">הכנסת </w:t>
      </w:r>
      <w:bookmarkStart w:id="12177" w:name="_ETM_Q32_328710"/>
      <w:bookmarkEnd w:id="12177"/>
      <w:r>
        <w:rPr>
          <w:rtl/>
        </w:rPr>
        <w:t xml:space="preserve">הזאת </w:t>
      </w:r>
      <w:bookmarkStart w:id="12178" w:name="_ETM_Q32_329680"/>
      <w:bookmarkEnd w:id="12178"/>
      <w:r>
        <w:rPr>
          <w:rtl/>
        </w:rPr>
        <w:t>חוק</w:t>
      </w:r>
      <w:r>
        <w:rPr>
          <w:rFonts w:hint="cs"/>
          <w:rtl/>
        </w:rPr>
        <w:t>ק</w:t>
      </w:r>
      <w:r>
        <w:rPr>
          <w:rtl/>
        </w:rPr>
        <w:t xml:space="preserve">ה </w:t>
      </w:r>
      <w:bookmarkStart w:id="12179" w:name="_ETM_Q32_330200"/>
      <w:bookmarkEnd w:id="12179"/>
      <w:r>
        <w:rPr>
          <w:rtl/>
        </w:rPr>
        <w:t xml:space="preserve">שני </w:t>
      </w:r>
      <w:bookmarkStart w:id="12180" w:name="_ETM_Q32_330510"/>
      <w:bookmarkEnd w:id="12180"/>
      <w:r>
        <w:rPr>
          <w:rtl/>
        </w:rPr>
        <w:t xml:space="preserve">חוקים </w:t>
      </w:r>
      <w:bookmarkStart w:id="12181" w:name="_ETM_Q32_332180"/>
      <w:bookmarkEnd w:id="12181"/>
      <w:r>
        <w:rPr>
          <w:rtl/>
        </w:rPr>
        <w:t xml:space="preserve">שפגעו </w:t>
      </w:r>
      <w:bookmarkStart w:id="12182" w:name="_ETM_Q32_332709"/>
      <w:bookmarkEnd w:id="12182"/>
      <w:r>
        <w:rPr>
          <w:rtl/>
        </w:rPr>
        <w:t xml:space="preserve">מאוד </w:t>
      </w:r>
      <w:bookmarkStart w:id="12183" w:name="_ETM_Q32_333219"/>
      <w:bookmarkEnd w:id="12183"/>
      <w:r>
        <w:rPr>
          <w:rtl/>
        </w:rPr>
        <w:t xml:space="preserve">קשה </w:t>
      </w:r>
      <w:bookmarkStart w:id="12184" w:name="_ETM_Q32_334700"/>
      <w:bookmarkEnd w:id="12184"/>
      <w:r>
        <w:rPr>
          <w:rFonts w:hint="cs"/>
          <w:rtl/>
        </w:rPr>
        <w:t>ב</w:t>
      </w:r>
      <w:r>
        <w:rPr>
          <w:rtl/>
        </w:rPr>
        <w:t xml:space="preserve">בני </w:t>
      </w:r>
      <w:bookmarkStart w:id="12185" w:name="_ETM_Q32_335049"/>
      <w:bookmarkEnd w:id="12185"/>
      <w:r>
        <w:rPr>
          <w:rtl/>
        </w:rPr>
        <w:t xml:space="preserve">העדה </w:t>
      </w:r>
      <w:bookmarkStart w:id="12186" w:name="_ETM_Q32_335340"/>
      <w:bookmarkEnd w:id="12186"/>
      <w:r>
        <w:rPr>
          <w:rtl/>
        </w:rPr>
        <w:t>הדרוזית</w:t>
      </w:r>
      <w:bookmarkStart w:id="12187" w:name="_ETM_Q32_333311"/>
      <w:bookmarkEnd w:id="12187"/>
      <w:r>
        <w:rPr>
          <w:rFonts w:hint="cs"/>
          <w:rtl/>
        </w:rPr>
        <w:t>.</w:t>
      </w:r>
      <w:r>
        <w:rPr>
          <w:rtl/>
        </w:rPr>
        <w:t xml:space="preserve"> </w:t>
      </w:r>
      <w:bookmarkStart w:id="12188" w:name="_ETM_Q32_336730"/>
      <w:bookmarkEnd w:id="12188"/>
      <w:r>
        <w:rPr>
          <w:rtl/>
        </w:rPr>
        <w:t xml:space="preserve">מאוד </w:t>
      </w:r>
      <w:bookmarkStart w:id="12189" w:name="_ETM_Q32_337320"/>
      <w:bookmarkEnd w:id="12189"/>
      <w:r>
        <w:rPr>
          <w:rFonts w:hint="cs"/>
          <w:rtl/>
        </w:rPr>
        <w:t>קשה.</w:t>
      </w:r>
      <w:r>
        <w:rPr>
          <w:rtl/>
        </w:rPr>
        <w:t xml:space="preserve"> </w:t>
      </w:r>
      <w:bookmarkStart w:id="12190" w:name="_ETM_Q32_338680"/>
      <w:bookmarkEnd w:id="12190"/>
      <w:r>
        <w:rPr>
          <w:rtl/>
        </w:rPr>
        <w:t xml:space="preserve">החוק </w:t>
      </w:r>
      <w:bookmarkStart w:id="12191" w:name="_ETM_Q32_338990"/>
      <w:bookmarkEnd w:id="12191"/>
      <w:r>
        <w:rPr>
          <w:rtl/>
        </w:rPr>
        <w:t xml:space="preserve">הראשון </w:t>
      </w:r>
      <w:bookmarkStart w:id="12192" w:name="_ETM_Q32_339419"/>
      <w:bookmarkEnd w:id="12192"/>
      <w:r>
        <w:rPr>
          <w:rtl/>
        </w:rPr>
        <w:t xml:space="preserve">הוא </w:t>
      </w:r>
      <w:bookmarkStart w:id="12193" w:name="_ETM_Q32_339550"/>
      <w:bookmarkEnd w:id="12193"/>
      <w:r>
        <w:rPr>
          <w:rtl/>
        </w:rPr>
        <w:t xml:space="preserve">חוק </w:t>
      </w:r>
      <w:bookmarkStart w:id="12194" w:name="_ETM_Q32_339800"/>
      <w:bookmarkEnd w:id="12194"/>
      <w:r>
        <w:rPr>
          <w:rtl/>
        </w:rPr>
        <w:t>הלאום</w:t>
      </w:r>
      <w:r>
        <w:rPr>
          <w:rFonts w:hint="cs"/>
          <w:rtl/>
        </w:rPr>
        <w:t>.</w:t>
      </w:r>
      <w:r>
        <w:rPr>
          <w:rtl/>
        </w:rPr>
        <w:t xml:space="preserve"> </w:t>
      </w:r>
      <w:bookmarkStart w:id="12195" w:name="_ETM_Q32_342160"/>
      <w:bookmarkEnd w:id="12195"/>
      <w:r>
        <w:rPr>
          <w:rtl/>
        </w:rPr>
        <w:t xml:space="preserve">החוק </w:t>
      </w:r>
      <w:bookmarkStart w:id="12196" w:name="_ETM_Q32_342440"/>
      <w:bookmarkEnd w:id="12196"/>
      <w:r>
        <w:rPr>
          <w:rtl/>
        </w:rPr>
        <w:t>השני</w:t>
      </w:r>
      <w:r w:rsidR="002669E7">
        <w:rPr>
          <w:rFonts w:hint="cs"/>
          <w:rtl/>
        </w:rPr>
        <w:t xml:space="preserve"> הוא</w:t>
      </w:r>
      <w:r>
        <w:rPr>
          <w:rtl/>
        </w:rPr>
        <w:t xml:space="preserve"> </w:t>
      </w:r>
      <w:bookmarkStart w:id="12197" w:name="_ETM_Q32_343620"/>
      <w:bookmarkEnd w:id="12197"/>
      <w:r>
        <w:rPr>
          <w:rtl/>
        </w:rPr>
        <w:t xml:space="preserve">מה </w:t>
      </w:r>
      <w:bookmarkStart w:id="12198" w:name="_ETM_Q32_343829"/>
      <w:bookmarkEnd w:id="12198"/>
      <w:r>
        <w:rPr>
          <w:rtl/>
        </w:rPr>
        <w:t xml:space="preserve">שנקרא </w:t>
      </w:r>
      <w:bookmarkStart w:id="12199" w:name="_ETM_Q32_344389"/>
      <w:bookmarkEnd w:id="12199"/>
      <w:r>
        <w:rPr>
          <w:rtl/>
        </w:rPr>
        <w:t xml:space="preserve">כאן </w:t>
      </w:r>
      <w:bookmarkStart w:id="12200" w:name="_ETM_Q32_344629"/>
      <w:bookmarkEnd w:id="12200"/>
      <w:r w:rsidR="002669E7">
        <w:rPr>
          <w:rFonts w:hint="cs"/>
          <w:rtl/>
        </w:rPr>
        <w:t>"</w:t>
      </w:r>
      <w:r>
        <w:rPr>
          <w:rtl/>
        </w:rPr>
        <w:t>ח</w:t>
      </w:r>
      <w:bookmarkStart w:id="12201" w:name="_ETM_Q32_340373"/>
      <w:bookmarkEnd w:id="12201"/>
      <w:r>
        <w:rPr>
          <w:rtl/>
        </w:rPr>
        <w:t xml:space="preserve">וק </w:t>
      </w:r>
      <w:bookmarkStart w:id="12202" w:name="_ETM_Q32_345029"/>
      <w:bookmarkEnd w:id="12202"/>
      <w:r>
        <w:rPr>
          <w:rFonts w:hint="cs"/>
          <w:rtl/>
        </w:rPr>
        <w:t>ק</w:t>
      </w:r>
      <w:r>
        <w:rPr>
          <w:rtl/>
        </w:rPr>
        <w:t>מיני</w:t>
      </w:r>
      <w:r>
        <w:rPr>
          <w:rFonts w:hint="cs"/>
          <w:rtl/>
        </w:rPr>
        <w:t>ץ</w:t>
      </w:r>
      <w:r w:rsidR="002669E7">
        <w:rPr>
          <w:rFonts w:hint="cs"/>
          <w:rtl/>
        </w:rPr>
        <w:t>"</w:t>
      </w:r>
      <w:r>
        <w:rPr>
          <w:rFonts w:hint="cs"/>
          <w:rtl/>
        </w:rPr>
        <w:t>.</w:t>
      </w:r>
      <w:r>
        <w:rPr>
          <w:rtl/>
        </w:rPr>
        <w:t xml:space="preserve"> </w:t>
      </w:r>
      <w:bookmarkStart w:id="12203" w:name="_ETM_Q32_346350"/>
      <w:bookmarkEnd w:id="12203"/>
      <w:r>
        <w:rPr>
          <w:rtl/>
        </w:rPr>
        <w:t xml:space="preserve">אני </w:t>
      </w:r>
      <w:bookmarkStart w:id="12204" w:name="_ETM_Q32_346570"/>
      <w:bookmarkEnd w:id="12204"/>
      <w:r>
        <w:rPr>
          <w:rtl/>
        </w:rPr>
        <w:t xml:space="preserve">לא </w:t>
      </w:r>
      <w:bookmarkStart w:id="12205" w:name="_ETM_Q32_346830"/>
      <w:bookmarkEnd w:id="12205"/>
      <w:r>
        <w:rPr>
          <w:rtl/>
        </w:rPr>
        <w:t xml:space="preserve">קורא </w:t>
      </w:r>
      <w:bookmarkStart w:id="12206" w:name="_ETM_Q32_347100"/>
      <w:bookmarkEnd w:id="12206"/>
      <w:r>
        <w:rPr>
          <w:rtl/>
        </w:rPr>
        <w:t xml:space="preserve">לו </w:t>
      </w:r>
      <w:bookmarkStart w:id="12207" w:name="_ETM_Q32_347200"/>
      <w:bookmarkEnd w:id="12207"/>
      <w:r w:rsidR="002669E7">
        <w:rPr>
          <w:rFonts w:hint="cs"/>
          <w:rtl/>
        </w:rPr>
        <w:t>"</w:t>
      </w:r>
      <w:r>
        <w:rPr>
          <w:rtl/>
        </w:rPr>
        <w:t xml:space="preserve">חוק </w:t>
      </w:r>
      <w:bookmarkStart w:id="12208" w:name="_ETM_Q32_347440"/>
      <w:bookmarkEnd w:id="12208"/>
      <w:r>
        <w:rPr>
          <w:rtl/>
        </w:rPr>
        <w:t>קמיניץ</w:t>
      </w:r>
      <w:r w:rsidR="002669E7">
        <w:rPr>
          <w:rFonts w:hint="cs"/>
          <w:rtl/>
        </w:rPr>
        <w:t>",</w:t>
      </w:r>
      <w:r>
        <w:rPr>
          <w:rtl/>
        </w:rPr>
        <w:t xml:space="preserve"> </w:t>
      </w:r>
      <w:bookmarkStart w:id="12209" w:name="_ETM_Q32_349070"/>
      <w:bookmarkEnd w:id="12209"/>
      <w:r>
        <w:rPr>
          <w:rtl/>
        </w:rPr>
        <w:t xml:space="preserve">אני </w:t>
      </w:r>
      <w:bookmarkStart w:id="12210" w:name="_ETM_Q32_349380"/>
      <w:bookmarkEnd w:id="12210"/>
      <w:r>
        <w:rPr>
          <w:rtl/>
        </w:rPr>
        <w:t xml:space="preserve">קורא </w:t>
      </w:r>
      <w:bookmarkStart w:id="12211" w:name="_ETM_Q32_349770"/>
      <w:bookmarkEnd w:id="12211"/>
      <w:r>
        <w:rPr>
          <w:rtl/>
        </w:rPr>
        <w:t xml:space="preserve">לו </w:t>
      </w:r>
      <w:bookmarkStart w:id="12212" w:name="_ETM_Q32_349880"/>
      <w:bookmarkEnd w:id="12212"/>
      <w:r>
        <w:rPr>
          <w:rtl/>
        </w:rPr>
        <w:t xml:space="preserve">חוק </w:t>
      </w:r>
      <w:bookmarkStart w:id="12213" w:name="_ETM_Q32_350270"/>
      <w:bookmarkEnd w:id="12213"/>
      <w:r>
        <w:rPr>
          <w:rtl/>
        </w:rPr>
        <w:t>ש</w:t>
      </w:r>
      <w:r>
        <w:rPr>
          <w:rFonts w:hint="cs"/>
          <w:rtl/>
        </w:rPr>
        <w:t>ל ש</w:t>
      </w:r>
      <w:bookmarkStart w:id="12214" w:name="_ETM_Q32_346862"/>
      <w:bookmarkEnd w:id="12214"/>
      <w:r>
        <w:rPr>
          <w:rtl/>
        </w:rPr>
        <w:t xml:space="preserve">רת </w:t>
      </w:r>
      <w:bookmarkStart w:id="12215" w:name="_ETM_Q32_350780"/>
      <w:bookmarkEnd w:id="12215"/>
      <w:r>
        <w:rPr>
          <w:rtl/>
        </w:rPr>
        <w:t>המשפטי</w:t>
      </w:r>
      <w:r>
        <w:rPr>
          <w:rFonts w:hint="cs"/>
          <w:rtl/>
        </w:rPr>
        <w:t>ם</w:t>
      </w:r>
      <w:r>
        <w:rPr>
          <w:rtl/>
        </w:rPr>
        <w:t xml:space="preserve"> </w:t>
      </w:r>
      <w:bookmarkStart w:id="12216" w:name="_ETM_Q32_351389"/>
      <w:bookmarkEnd w:id="12216"/>
      <w:r>
        <w:rPr>
          <w:rtl/>
        </w:rPr>
        <w:t xml:space="preserve">איילת </w:t>
      </w:r>
      <w:bookmarkStart w:id="12217" w:name="_ETM_Q32_351810"/>
      <w:bookmarkEnd w:id="12217"/>
      <w:r>
        <w:rPr>
          <w:rtl/>
        </w:rPr>
        <w:t xml:space="preserve">שקד </w:t>
      </w:r>
      <w:bookmarkStart w:id="12218" w:name="_ETM_Q32_352950"/>
      <w:bookmarkEnd w:id="12218"/>
      <w:r>
        <w:rPr>
          <w:rtl/>
        </w:rPr>
        <w:t xml:space="preserve">ושר </w:t>
      </w:r>
      <w:bookmarkStart w:id="12219" w:name="_ETM_Q32_353790"/>
      <w:bookmarkEnd w:id="12219"/>
      <w:r>
        <w:rPr>
          <w:rtl/>
        </w:rPr>
        <w:t xml:space="preserve">האוצר </w:t>
      </w:r>
      <w:bookmarkStart w:id="12220" w:name="_ETM_Q32_354540"/>
      <w:bookmarkEnd w:id="12220"/>
      <w:r>
        <w:rPr>
          <w:rtl/>
        </w:rPr>
        <w:t xml:space="preserve">משה </w:t>
      </w:r>
      <w:bookmarkStart w:id="12221" w:name="_ETM_Q32_354930"/>
      <w:bookmarkEnd w:id="12221"/>
      <w:r>
        <w:rPr>
          <w:rtl/>
        </w:rPr>
        <w:t>כחלון</w:t>
      </w:r>
      <w:r>
        <w:rPr>
          <w:rFonts w:hint="cs"/>
          <w:rtl/>
        </w:rPr>
        <w:t>.</w:t>
      </w:r>
      <w:bookmarkStart w:id="12222" w:name="_ETM_Q32_356830"/>
      <w:bookmarkEnd w:id="12222"/>
    </w:p>
    <w:p w:rsidR="00C96533" w:rsidRDefault="00C96533" w:rsidP="00D60DEB">
      <w:pPr>
        <w:rPr>
          <w:rtl/>
        </w:rPr>
      </w:pPr>
      <w:bookmarkStart w:id="12223" w:name="_ETM_Q32_356529"/>
      <w:bookmarkStart w:id="12224" w:name="_ETM_Q32_356621"/>
      <w:bookmarkEnd w:id="12223"/>
      <w:bookmarkEnd w:id="12224"/>
    </w:p>
    <w:p w:rsidR="00C96533" w:rsidRDefault="00C96533" w:rsidP="002669E7">
      <w:pPr>
        <w:rPr>
          <w:rtl/>
        </w:rPr>
      </w:pPr>
      <w:bookmarkStart w:id="12225" w:name="_ETM_Q32_356674"/>
      <w:bookmarkStart w:id="12226" w:name="_ETM_Q32_356745"/>
      <w:bookmarkEnd w:id="12225"/>
      <w:bookmarkEnd w:id="12226"/>
      <w:r>
        <w:rPr>
          <w:rtl/>
        </w:rPr>
        <w:t xml:space="preserve">רק </w:t>
      </w:r>
      <w:bookmarkStart w:id="12227" w:name="_ETM_Q32_357080"/>
      <w:bookmarkEnd w:id="12227"/>
      <w:r>
        <w:rPr>
          <w:rtl/>
        </w:rPr>
        <w:t xml:space="preserve">בשבוע </w:t>
      </w:r>
      <w:bookmarkStart w:id="12228" w:name="_ETM_Q32_357560"/>
      <w:bookmarkEnd w:id="12228"/>
      <w:r>
        <w:rPr>
          <w:rtl/>
        </w:rPr>
        <w:t xml:space="preserve">שעבר </w:t>
      </w:r>
      <w:bookmarkStart w:id="12229" w:name="_ETM_Q32_359510"/>
      <w:bookmarkEnd w:id="12229"/>
      <w:r>
        <w:rPr>
          <w:rtl/>
        </w:rPr>
        <w:t xml:space="preserve">הבאתי </w:t>
      </w:r>
      <w:bookmarkStart w:id="12230" w:name="_ETM_Q32_359879"/>
      <w:bookmarkStart w:id="12231" w:name="_ETM_Q32_359989"/>
      <w:bookmarkStart w:id="12232" w:name="_ETM_Q32_356018"/>
      <w:bookmarkEnd w:id="12230"/>
      <w:bookmarkEnd w:id="12231"/>
      <w:bookmarkEnd w:id="12232"/>
      <w:r>
        <w:rPr>
          <w:rtl/>
        </w:rPr>
        <w:t xml:space="preserve">חוק </w:t>
      </w:r>
      <w:bookmarkStart w:id="12233" w:name="_ETM_Q32_360819"/>
      <w:bookmarkEnd w:id="12233"/>
      <w:r>
        <w:rPr>
          <w:rFonts w:hint="cs"/>
          <w:rtl/>
        </w:rPr>
        <w:t>ל</w:t>
      </w:r>
      <w:r>
        <w:rPr>
          <w:rtl/>
        </w:rPr>
        <w:t xml:space="preserve">תיקון </w:t>
      </w:r>
      <w:bookmarkStart w:id="12234" w:name="_ETM_Q32_361280"/>
      <w:bookmarkEnd w:id="12234"/>
      <w:r>
        <w:rPr>
          <w:rtl/>
        </w:rPr>
        <w:t xml:space="preserve">חוק </w:t>
      </w:r>
      <w:bookmarkStart w:id="12235" w:name="_ETM_Q32_361530"/>
      <w:bookmarkEnd w:id="12235"/>
      <w:r>
        <w:rPr>
          <w:rtl/>
        </w:rPr>
        <w:t>הלאום</w:t>
      </w:r>
      <w:bookmarkStart w:id="12236" w:name="_ETM_Q32_362110"/>
      <w:bookmarkEnd w:id="12236"/>
      <w:r>
        <w:rPr>
          <w:rFonts w:hint="cs"/>
          <w:rtl/>
        </w:rPr>
        <w:t>,</w:t>
      </w:r>
      <w:r>
        <w:rPr>
          <w:rtl/>
        </w:rPr>
        <w:t xml:space="preserve"> </w:t>
      </w:r>
      <w:bookmarkStart w:id="12237" w:name="_ETM_Q32_365040"/>
      <w:bookmarkEnd w:id="12237"/>
      <w:r>
        <w:rPr>
          <w:rtl/>
        </w:rPr>
        <w:t xml:space="preserve">שהובטח </w:t>
      </w:r>
      <w:bookmarkStart w:id="12238" w:name="_ETM_Q32_365790"/>
      <w:bookmarkEnd w:id="12238"/>
      <w:r>
        <w:rPr>
          <w:rtl/>
        </w:rPr>
        <w:t>ע</w:t>
      </w:r>
      <w:bookmarkStart w:id="12239" w:name="_ETM_Q32_363404"/>
      <w:bookmarkEnd w:id="12239"/>
      <w:r>
        <w:rPr>
          <w:rFonts w:hint="cs"/>
          <w:rtl/>
        </w:rPr>
        <w:t>ל ידי</w:t>
      </w:r>
      <w:r>
        <w:rPr>
          <w:rtl/>
        </w:rPr>
        <w:t xml:space="preserve"> </w:t>
      </w:r>
      <w:bookmarkStart w:id="12240" w:name="_ETM_Q32_366200"/>
      <w:bookmarkEnd w:id="12240"/>
      <w:r>
        <w:rPr>
          <w:rtl/>
        </w:rPr>
        <w:t xml:space="preserve">ראש </w:t>
      </w:r>
      <w:bookmarkStart w:id="12241" w:name="_ETM_Q32_366440"/>
      <w:bookmarkEnd w:id="12241"/>
      <w:r>
        <w:rPr>
          <w:rtl/>
        </w:rPr>
        <w:t xml:space="preserve">הממשלה </w:t>
      </w:r>
      <w:bookmarkStart w:id="12242" w:name="_ETM_Q32_368110"/>
      <w:bookmarkEnd w:id="12242"/>
      <w:r>
        <w:rPr>
          <w:rtl/>
        </w:rPr>
        <w:t xml:space="preserve">שיעגן </w:t>
      </w:r>
      <w:bookmarkStart w:id="12243" w:name="_ETM_Q32_368760"/>
      <w:bookmarkEnd w:id="12243"/>
      <w:r>
        <w:rPr>
          <w:rtl/>
        </w:rPr>
        <w:t xml:space="preserve">את </w:t>
      </w:r>
      <w:bookmarkStart w:id="12244" w:name="_ETM_Q32_368889"/>
      <w:bookmarkEnd w:id="12244"/>
      <w:r>
        <w:rPr>
          <w:rtl/>
        </w:rPr>
        <w:t xml:space="preserve">מעמדה </w:t>
      </w:r>
      <w:bookmarkStart w:id="12245" w:name="_ETM_Q32_369270"/>
      <w:bookmarkEnd w:id="12245"/>
      <w:r>
        <w:rPr>
          <w:rtl/>
        </w:rPr>
        <w:t xml:space="preserve">של </w:t>
      </w:r>
      <w:bookmarkStart w:id="12246" w:name="_ETM_Q32_369450"/>
      <w:bookmarkEnd w:id="12246"/>
      <w:r>
        <w:rPr>
          <w:rtl/>
        </w:rPr>
        <w:t xml:space="preserve">העדה </w:t>
      </w:r>
      <w:bookmarkStart w:id="12247" w:name="_ETM_Q32_369739"/>
      <w:bookmarkEnd w:id="12247"/>
      <w:r>
        <w:rPr>
          <w:rtl/>
        </w:rPr>
        <w:t xml:space="preserve">הדרוזית </w:t>
      </w:r>
      <w:bookmarkStart w:id="12248" w:name="_ETM_Q32_370349"/>
      <w:bookmarkStart w:id="12249" w:name="_ETM_Q32_370919"/>
      <w:bookmarkEnd w:id="12248"/>
      <w:bookmarkEnd w:id="12249"/>
      <w:r>
        <w:rPr>
          <w:rtl/>
        </w:rPr>
        <w:t>בחוק</w:t>
      </w:r>
      <w:bookmarkStart w:id="12250" w:name="_ETM_Q32_371419"/>
      <w:bookmarkEnd w:id="12250"/>
      <w:r>
        <w:rPr>
          <w:rFonts w:hint="cs"/>
          <w:rtl/>
        </w:rPr>
        <w:t>-</w:t>
      </w:r>
      <w:r>
        <w:rPr>
          <w:rtl/>
        </w:rPr>
        <w:t xml:space="preserve">יסוד </w:t>
      </w:r>
      <w:bookmarkStart w:id="12251" w:name="_ETM_Q32_371849"/>
      <w:bookmarkEnd w:id="12251"/>
      <w:r w:rsidR="002669E7">
        <w:rPr>
          <w:rFonts w:hint="cs"/>
          <w:rtl/>
        </w:rPr>
        <w:t>ב</w:t>
      </w:r>
      <w:r>
        <w:rPr>
          <w:rtl/>
        </w:rPr>
        <w:t xml:space="preserve">תוך </w:t>
      </w:r>
      <w:bookmarkStart w:id="12252" w:name="_ETM_Q32_372049"/>
      <w:bookmarkStart w:id="12253" w:name="_ETM_Q32_372359"/>
      <w:bookmarkEnd w:id="12252"/>
      <w:bookmarkEnd w:id="12253"/>
      <w:r>
        <w:rPr>
          <w:rFonts w:hint="cs"/>
          <w:rtl/>
        </w:rPr>
        <w:t>45</w:t>
      </w:r>
      <w:bookmarkStart w:id="12254" w:name="_ETM_Q32_369645"/>
      <w:bookmarkEnd w:id="12254"/>
      <w:r>
        <w:rPr>
          <w:rtl/>
        </w:rPr>
        <w:t xml:space="preserve"> </w:t>
      </w:r>
      <w:bookmarkStart w:id="12255" w:name="_ETM_Q32_372779"/>
      <w:bookmarkStart w:id="12256" w:name="_ETM_Q32_368015"/>
      <w:bookmarkEnd w:id="12255"/>
      <w:bookmarkEnd w:id="12256"/>
      <w:r>
        <w:rPr>
          <w:rtl/>
        </w:rPr>
        <w:t>יום</w:t>
      </w:r>
      <w:r>
        <w:rPr>
          <w:rFonts w:hint="cs"/>
          <w:rtl/>
        </w:rPr>
        <w:t>.</w:t>
      </w:r>
      <w:bookmarkStart w:id="12257" w:name="_ETM_Q32_371662"/>
      <w:bookmarkEnd w:id="12257"/>
      <w:r>
        <w:rPr>
          <w:rtl/>
        </w:rPr>
        <w:t xml:space="preserve"> </w:t>
      </w:r>
      <w:bookmarkStart w:id="12258" w:name="_ETM_Q32_374629"/>
      <w:bookmarkEnd w:id="12258"/>
      <w:r>
        <w:rPr>
          <w:rtl/>
        </w:rPr>
        <w:t xml:space="preserve">עברו </w:t>
      </w:r>
      <w:bookmarkStart w:id="12259" w:name="_ETM_Q32_374969"/>
      <w:bookmarkStart w:id="12260" w:name="_ETM_Q32_375389"/>
      <w:bookmarkStart w:id="12261" w:name="_ETM_Q32_375790"/>
      <w:bookmarkEnd w:id="12259"/>
      <w:bookmarkEnd w:id="12260"/>
      <w:bookmarkEnd w:id="12261"/>
      <w:r>
        <w:rPr>
          <w:rFonts w:hint="cs"/>
          <w:rtl/>
        </w:rPr>
        <w:t xml:space="preserve">73 </w:t>
      </w:r>
      <w:bookmarkStart w:id="12262" w:name="_ETM_Q32_377111"/>
      <w:bookmarkEnd w:id="12262"/>
      <w:r>
        <w:rPr>
          <w:rtl/>
        </w:rPr>
        <w:t>יום</w:t>
      </w:r>
      <w:r w:rsidR="002669E7">
        <w:rPr>
          <w:rFonts w:hint="cs"/>
          <w:rtl/>
        </w:rPr>
        <w:t>;</w:t>
      </w:r>
      <w:bookmarkStart w:id="12263" w:name="_ETM_Q32_373550"/>
      <w:bookmarkStart w:id="12264" w:name="_ETM_Q32_376430"/>
      <w:bookmarkEnd w:id="12263"/>
      <w:bookmarkEnd w:id="12264"/>
      <w:r>
        <w:rPr>
          <w:rtl/>
        </w:rPr>
        <w:t xml:space="preserve"> </w:t>
      </w:r>
      <w:bookmarkStart w:id="12265" w:name="_ETM_Q32_378010"/>
      <w:bookmarkEnd w:id="12265"/>
      <w:r>
        <w:rPr>
          <w:rtl/>
        </w:rPr>
        <w:t xml:space="preserve">לא הביא </w:t>
      </w:r>
      <w:bookmarkStart w:id="12266" w:name="_ETM_Q32_378489"/>
      <w:bookmarkEnd w:id="12266"/>
      <w:r>
        <w:rPr>
          <w:rtl/>
        </w:rPr>
        <w:t xml:space="preserve">שום </w:t>
      </w:r>
      <w:bookmarkStart w:id="12267" w:name="_ETM_Q32_378819"/>
      <w:bookmarkEnd w:id="12267"/>
      <w:r>
        <w:rPr>
          <w:rtl/>
        </w:rPr>
        <w:t xml:space="preserve">חוק </w:t>
      </w:r>
      <w:bookmarkStart w:id="12268" w:name="_ETM_Q32_379319"/>
      <w:bookmarkStart w:id="12269" w:name="_ETM_Q32_380169"/>
      <w:bookmarkStart w:id="12270" w:name="_ETM_Q32_375963"/>
      <w:bookmarkEnd w:id="12268"/>
      <w:bookmarkEnd w:id="12269"/>
      <w:bookmarkEnd w:id="12270"/>
      <w:r>
        <w:rPr>
          <w:rFonts w:hint="cs"/>
          <w:rtl/>
        </w:rPr>
        <w:t>ו</w:t>
      </w:r>
      <w:r>
        <w:rPr>
          <w:rtl/>
        </w:rPr>
        <w:t xml:space="preserve">לא </w:t>
      </w:r>
      <w:bookmarkStart w:id="12271" w:name="_ETM_Q32_380439"/>
      <w:bookmarkEnd w:id="12271"/>
      <w:r>
        <w:rPr>
          <w:rtl/>
        </w:rPr>
        <w:t xml:space="preserve">תיקן </w:t>
      </w:r>
      <w:bookmarkStart w:id="12272" w:name="_ETM_Q32_380829"/>
      <w:bookmarkEnd w:id="12272"/>
      <w:r>
        <w:rPr>
          <w:rtl/>
        </w:rPr>
        <w:t xml:space="preserve">שום </w:t>
      </w:r>
      <w:bookmarkStart w:id="12273" w:name="_ETM_Q32_381189"/>
      <w:bookmarkEnd w:id="12273"/>
      <w:r>
        <w:rPr>
          <w:rtl/>
        </w:rPr>
        <w:t>חוק</w:t>
      </w:r>
      <w:r>
        <w:rPr>
          <w:rFonts w:hint="cs"/>
          <w:rtl/>
        </w:rPr>
        <w:t>,</w:t>
      </w:r>
      <w:r>
        <w:rPr>
          <w:rtl/>
        </w:rPr>
        <w:t xml:space="preserve"> </w:t>
      </w:r>
      <w:bookmarkStart w:id="12274" w:name="_ETM_Q32_381599"/>
      <w:bookmarkStart w:id="12275" w:name="_ETM_Q32_382200"/>
      <w:bookmarkEnd w:id="12274"/>
      <w:bookmarkEnd w:id="12275"/>
      <w:r>
        <w:rPr>
          <w:rtl/>
        </w:rPr>
        <w:t xml:space="preserve">ולא </w:t>
      </w:r>
      <w:bookmarkStart w:id="12276" w:name="_ETM_Q32_382840"/>
      <w:bookmarkStart w:id="12277" w:name="_ETM_Q32_383330"/>
      <w:bookmarkEnd w:id="12276"/>
      <w:bookmarkEnd w:id="12277"/>
      <w:r>
        <w:rPr>
          <w:rtl/>
        </w:rPr>
        <w:t xml:space="preserve">חשב </w:t>
      </w:r>
      <w:bookmarkStart w:id="12278" w:name="_ETM_Q32_383810"/>
      <w:bookmarkEnd w:id="12278"/>
      <w:r>
        <w:rPr>
          <w:rtl/>
        </w:rPr>
        <w:t xml:space="preserve">אפילו </w:t>
      </w:r>
      <w:bookmarkStart w:id="12279" w:name="_ETM_Q32_384169"/>
      <w:bookmarkEnd w:id="12279"/>
      <w:r>
        <w:rPr>
          <w:rtl/>
        </w:rPr>
        <w:t xml:space="preserve">להביא </w:t>
      </w:r>
      <w:bookmarkStart w:id="12280" w:name="_ETM_Q32_384450"/>
      <w:bookmarkEnd w:id="12280"/>
      <w:r>
        <w:rPr>
          <w:rtl/>
        </w:rPr>
        <w:t>חוק</w:t>
      </w:r>
      <w:r>
        <w:rPr>
          <w:rFonts w:hint="cs"/>
          <w:rtl/>
        </w:rPr>
        <w:t>.</w:t>
      </w:r>
      <w:r>
        <w:rPr>
          <w:rtl/>
        </w:rPr>
        <w:t xml:space="preserve"> </w:t>
      </w:r>
      <w:bookmarkStart w:id="12281" w:name="_ETM_Q32_386010"/>
      <w:bookmarkStart w:id="12282" w:name="_ETM_Q32_383076"/>
      <w:bookmarkEnd w:id="12281"/>
      <w:bookmarkEnd w:id="12282"/>
    </w:p>
    <w:p w:rsidR="00C96533" w:rsidRDefault="00C96533" w:rsidP="00D60DEB">
      <w:pPr>
        <w:rPr>
          <w:rtl/>
        </w:rPr>
      </w:pPr>
      <w:bookmarkStart w:id="12283" w:name="_ETM_Q32_387937"/>
      <w:bookmarkStart w:id="12284" w:name="_ETM_Q32_387986"/>
      <w:bookmarkEnd w:id="12283"/>
      <w:bookmarkEnd w:id="12284"/>
    </w:p>
    <w:p w:rsidR="00C96533" w:rsidRDefault="00C96533" w:rsidP="002669E7">
      <w:pPr>
        <w:rPr>
          <w:rtl/>
        </w:rPr>
      </w:pPr>
      <w:bookmarkStart w:id="12285" w:name="_ETM_Q32_388081"/>
      <w:bookmarkStart w:id="12286" w:name="_ETM_Q32_388123"/>
      <w:bookmarkEnd w:id="12285"/>
      <w:bookmarkEnd w:id="12286"/>
      <w:r>
        <w:rPr>
          <w:rtl/>
        </w:rPr>
        <w:t xml:space="preserve">אנחנו </w:t>
      </w:r>
      <w:bookmarkStart w:id="12287" w:name="_ETM_Q32_386349"/>
      <w:bookmarkEnd w:id="12287"/>
      <w:r>
        <w:rPr>
          <w:rtl/>
        </w:rPr>
        <w:t xml:space="preserve">מפזרים </w:t>
      </w:r>
      <w:bookmarkStart w:id="12288" w:name="_ETM_Q32_386709"/>
      <w:bookmarkEnd w:id="12288"/>
      <w:r>
        <w:rPr>
          <w:rtl/>
        </w:rPr>
        <w:t xml:space="preserve">את </w:t>
      </w:r>
      <w:bookmarkStart w:id="12289" w:name="_ETM_Q32_386799"/>
      <w:bookmarkEnd w:id="12289"/>
      <w:r>
        <w:rPr>
          <w:rtl/>
        </w:rPr>
        <w:t xml:space="preserve">הכנסת </w:t>
      </w:r>
      <w:bookmarkStart w:id="12290" w:name="_ETM_Q32_387260"/>
      <w:bookmarkEnd w:id="12290"/>
      <w:r>
        <w:rPr>
          <w:rtl/>
        </w:rPr>
        <w:t>הז</w:t>
      </w:r>
      <w:bookmarkStart w:id="12291" w:name="_ETM_Q32_389490"/>
      <w:bookmarkEnd w:id="12291"/>
      <w:r>
        <w:rPr>
          <w:rFonts w:hint="cs"/>
          <w:rtl/>
        </w:rPr>
        <w:t xml:space="preserve">את. </w:t>
      </w:r>
      <w:bookmarkStart w:id="12292" w:name="_ETM_Q32_391120"/>
      <w:bookmarkEnd w:id="12292"/>
      <w:r>
        <w:rPr>
          <w:rtl/>
        </w:rPr>
        <w:t xml:space="preserve">חוק </w:t>
      </w:r>
      <w:bookmarkStart w:id="12293" w:name="_ETM_Q32_391440"/>
      <w:bookmarkEnd w:id="12293"/>
      <w:r>
        <w:rPr>
          <w:rtl/>
        </w:rPr>
        <w:t>קמיני</w:t>
      </w:r>
      <w:bookmarkStart w:id="12294" w:name="_ETM_Q32_391161"/>
      <w:bookmarkEnd w:id="12294"/>
      <w:r>
        <w:rPr>
          <w:rtl/>
        </w:rPr>
        <w:t>ץ</w:t>
      </w:r>
      <w:r w:rsidR="002669E7">
        <w:rPr>
          <w:rFonts w:hint="cs"/>
          <w:rtl/>
        </w:rPr>
        <w:t>,</w:t>
      </w:r>
      <w:r>
        <w:rPr>
          <w:rtl/>
        </w:rPr>
        <w:t xml:space="preserve"> </w:t>
      </w:r>
      <w:bookmarkStart w:id="12295" w:name="_ETM_Q32_392620"/>
      <w:bookmarkStart w:id="12296" w:name="_ETM_Q32_394450"/>
      <w:bookmarkEnd w:id="12295"/>
      <w:bookmarkEnd w:id="12296"/>
      <w:r>
        <w:rPr>
          <w:rtl/>
        </w:rPr>
        <w:t>שה</w:t>
      </w:r>
      <w:r>
        <w:rPr>
          <w:rFonts w:hint="cs"/>
          <w:rtl/>
        </w:rPr>
        <w:t>ק</w:t>
      </w:r>
      <w:r>
        <w:rPr>
          <w:rtl/>
        </w:rPr>
        <w:t xml:space="preserve">נסות </w:t>
      </w:r>
      <w:bookmarkStart w:id="12297" w:name="_ETM_Q32_395670"/>
      <w:bookmarkEnd w:id="12297"/>
      <w:r>
        <w:rPr>
          <w:rtl/>
        </w:rPr>
        <w:t>בו</w:t>
      </w:r>
      <w:bookmarkStart w:id="12298" w:name="_ETM_Q32_396459"/>
      <w:bookmarkEnd w:id="12298"/>
      <w:r>
        <w:rPr>
          <w:rFonts w:hint="cs"/>
          <w:rtl/>
        </w:rPr>
        <w:t xml:space="preserve"> </w:t>
      </w:r>
      <w:r>
        <w:rPr>
          <w:rtl/>
        </w:rPr>
        <w:t>שמתחיל</w:t>
      </w:r>
      <w:r>
        <w:rPr>
          <w:rFonts w:hint="cs"/>
          <w:rtl/>
        </w:rPr>
        <w:t>ים</w:t>
      </w:r>
      <w:r>
        <w:rPr>
          <w:rtl/>
        </w:rPr>
        <w:t xml:space="preserve"> </w:t>
      </w:r>
      <w:bookmarkStart w:id="12299" w:name="_ETM_Q32_397069"/>
      <w:bookmarkEnd w:id="12299"/>
      <w:r>
        <w:rPr>
          <w:rtl/>
        </w:rPr>
        <w:t xml:space="preserve">עכשיו </w:t>
      </w:r>
      <w:bookmarkStart w:id="12300" w:name="_ETM_Q32_397379"/>
      <w:bookmarkStart w:id="12301" w:name="_ETM_Q32_394354"/>
      <w:bookmarkStart w:id="12302" w:name="_ETM_Q32_392831"/>
      <w:bookmarkEnd w:id="12300"/>
      <w:bookmarkEnd w:id="12301"/>
      <w:bookmarkEnd w:id="12302"/>
      <w:r>
        <w:rPr>
          <w:rFonts w:hint="cs"/>
          <w:rtl/>
        </w:rPr>
        <w:t>להיכנס,</w:t>
      </w:r>
      <w:r>
        <w:rPr>
          <w:rtl/>
        </w:rPr>
        <w:t xml:space="preserve"> </w:t>
      </w:r>
      <w:bookmarkStart w:id="12303" w:name="_ETM_Q32_398370"/>
      <w:bookmarkEnd w:id="12303"/>
      <w:r>
        <w:rPr>
          <w:rtl/>
        </w:rPr>
        <w:t>ש</w:t>
      </w:r>
      <w:r>
        <w:rPr>
          <w:rFonts w:hint="cs"/>
          <w:rtl/>
        </w:rPr>
        <w:t>אושרו</w:t>
      </w:r>
      <w:r>
        <w:rPr>
          <w:rtl/>
        </w:rPr>
        <w:t xml:space="preserve"> </w:t>
      </w:r>
      <w:bookmarkStart w:id="12304" w:name="_ETM_Q32_398879"/>
      <w:bookmarkEnd w:id="12304"/>
      <w:r>
        <w:rPr>
          <w:rtl/>
        </w:rPr>
        <w:t xml:space="preserve">כאן </w:t>
      </w:r>
      <w:bookmarkStart w:id="12305" w:name="_ETM_Q32_399150"/>
      <w:bookmarkEnd w:id="12305"/>
      <w:r>
        <w:rPr>
          <w:rtl/>
        </w:rPr>
        <w:t>בכנסת</w:t>
      </w:r>
      <w:r>
        <w:rPr>
          <w:rFonts w:hint="cs"/>
          <w:rtl/>
        </w:rPr>
        <w:t>,</w:t>
      </w:r>
      <w:r>
        <w:rPr>
          <w:rtl/>
        </w:rPr>
        <w:t xml:space="preserve"> </w:t>
      </w:r>
      <w:bookmarkStart w:id="12306" w:name="_ETM_Q32_400250"/>
      <w:bookmarkStart w:id="12307" w:name="_ETM_Q32_401560"/>
      <w:bookmarkEnd w:id="12306"/>
      <w:bookmarkEnd w:id="12307"/>
      <w:r>
        <w:rPr>
          <w:rtl/>
        </w:rPr>
        <w:t xml:space="preserve">שהובאו </w:t>
      </w:r>
      <w:bookmarkStart w:id="12308" w:name="_ETM_Q32_401950"/>
      <w:bookmarkEnd w:id="12308"/>
      <w:r>
        <w:rPr>
          <w:rtl/>
        </w:rPr>
        <w:t>ע</w:t>
      </w:r>
      <w:r>
        <w:rPr>
          <w:rFonts w:hint="cs"/>
          <w:rtl/>
        </w:rPr>
        <w:t>ל ידי</w:t>
      </w:r>
      <w:bookmarkStart w:id="12309" w:name="_ETM_Q32_398872"/>
      <w:bookmarkEnd w:id="12309"/>
      <w:r>
        <w:rPr>
          <w:rtl/>
        </w:rPr>
        <w:t xml:space="preserve"> </w:t>
      </w:r>
      <w:bookmarkStart w:id="12310" w:name="_ETM_Q32_402270"/>
      <w:bookmarkEnd w:id="12310"/>
      <w:r>
        <w:rPr>
          <w:rtl/>
        </w:rPr>
        <w:t>שר</w:t>
      </w:r>
      <w:r>
        <w:rPr>
          <w:rFonts w:hint="cs"/>
          <w:rtl/>
        </w:rPr>
        <w:t>ת</w:t>
      </w:r>
      <w:r>
        <w:rPr>
          <w:rtl/>
        </w:rPr>
        <w:t xml:space="preserve"> </w:t>
      </w:r>
      <w:bookmarkStart w:id="12311" w:name="_ETM_Q32_402470"/>
      <w:bookmarkEnd w:id="12311"/>
      <w:r>
        <w:rPr>
          <w:rtl/>
        </w:rPr>
        <w:t xml:space="preserve">המשפטים </w:t>
      </w:r>
      <w:bookmarkStart w:id="12312" w:name="_ETM_Q32_403340"/>
      <w:bookmarkEnd w:id="12312"/>
      <w:r>
        <w:rPr>
          <w:rtl/>
        </w:rPr>
        <w:t>ושר</w:t>
      </w:r>
      <w:bookmarkStart w:id="12313" w:name="_ETM_Q32_396293"/>
      <w:bookmarkEnd w:id="12313"/>
      <w:r>
        <w:rPr>
          <w:rtl/>
        </w:rPr>
        <w:t xml:space="preserve"> </w:t>
      </w:r>
      <w:bookmarkStart w:id="12314" w:name="_ETM_Q32_403670"/>
      <w:bookmarkEnd w:id="12314"/>
      <w:r>
        <w:rPr>
          <w:rtl/>
        </w:rPr>
        <w:t>האוצר</w:t>
      </w:r>
      <w:bookmarkStart w:id="12315" w:name="_ETM_Q32_402514"/>
      <w:bookmarkStart w:id="12316" w:name="_ETM_Q32_406400"/>
      <w:bookmarkEnd w:id="12315"/>
      <w:bookmarkEnd w:id="12316"/>
      <w:r w:rsidR="002669E7">
        <w:rPr>
          <w:rFonts w:hint="cs"/>
          <w:rtl/>
        </w:rPr>
        <w:t>:</w:t>
      </w:r>
      <w:r>
        <w:rPr>
          <w:rFonts w:hint="eastAsia"/>
          <w:rtl/>
        </w:rPr>
        <w:t xml:space="preserve"> </w:t>
      </w:r>
      <w:r>
        <w:rPr>
          <w:rtl/>
        </w:rPr>
        <w:t xml:space="preserve">מי </w:t>
      </w:r>
      <w:bookmarkStart w:id="12317" w:name="_ETM_Q32_406550"/>
      <w:bookmarkEnd w:id="12317"/>
      <w:r>
        <w:rPr>
          <w:rtl/>
        </w:rPr>
        <w:t xml:space="preserve">שגר </w:t>
      </w:r>
      <w:bookmarkStart w:id="12318" w:name="_ETM_Q32_406920"/>
      <w:bookmarkEnd w:id="12318"/>
      <w:r>
        <w:rPr>
          <w:rtl/>
        </w:rPr>
        <w:t xml:space="preserve">בבית שלו </w:t>
      </w:r>
      <w:bookmarkStart w:id="12319" w:name="_ETM_Q32_407530"/>
      <w:bookmarkEnd w:id="12319"/>
      <w:r>
        <w:rPr>
          <w:rtl/>
        </w:rPr>
        <w:t xml:space="preserve">אפילו </w:t>
      </w:r>
      <w:bookmarkStart w:id="12320" w:name="_ETM_Q32_407810"/>
      <w:bookmarkEnd w:id="12320"/>
      <w:r>
        <w:rPr>
          <w:rFonts w:hint="cs"/>
          <w:rtl/>
        </w:rPr>
        <w:t>עשר</w:t>
      </w:r>
      <w:r>
        <w:rPr>
          <w:rtl/>
        </w:rPr>
        <w:t xml:space="preserve"> </w:t>
      </w:r>
      <w:bookmarkStart w:id="12321" w:name="_ETM_Q32_408090"/>
      <w:bookmarkEnd w:id="12321"/>
      <w:r>
        <w:rPr>
          <w:rtl/>
        </w:rPr>
        <w:t xml:space="preserve">שנים </w:t>
      </w:r>
      <w:bookmarkStart w:id="12322" w:name="_ETM_Q32_409290"/>
      <w:bookmarkEnd w:id="12322"/>
      <w:r>
        <w:rPr>
          <w:rtl/>
        </w:rPr>
        <w:t xml:space="preserve">ואין </w:t>
      </w:r>
      <w:bookmarkStart w:id="12323" w:name="_ETM_Q32_409599"/>
      <w:bookmarkEnd w:id="12323"/>
      <w:r>
        <w:rPr>
          <w:rtl/>
        </w:rPr>
        <w:t xml:space="preserve">לו </w:t>
      </w:r>
      <w:bookmarkStart w:id="12324" w:name="_ETM_Q32_409700"/>
      <w:bookmarkEnd w:id="12324"/>
      <w:r>
        <w:rPr>
          <w:rtl/>
        </w:rPr>
        <w:t xml:space="preserve">היתר </w:t>
      </w:r>
      <w:bookmarkStart w:id="12325" w:name="_ETM_Q32_410049"/>
      <w:bookmarkEnd w:id="12325"/>
      <w:r>
        <w:rPr>
          <w:rtl/>
        </w:rPr>
        <w:t>בנייה</w:t>
      </w:r>
      <w:bookmarkStart w:id="12326" w:name="_ETM_Q32_410400"/>
      <w:bookmarkEnd w:id="12326"/>
      <w:r>
        <w:rPr>
          <w:rFonts w:hint="cs"/>
          <w:rtl/>
        </w:rPr>
        <w:t>,</w:t>
      </w:r>
      <w:bookmarkStart w:id="12327" w:name="_ETM_Q32_408199"/>
      <w:bookmarkEnd w:id="12327"/>
      <w:r>
        <w:rPr>
          <w:rtl/>
        </w:rPr>
        <w:t xml:space="preserve"> </w:t>
      </w:r>
      <w:bookmarkStart w:id="12328" w:name="_ETM_Q32_412409"/>
      <w:bookmarkEnd w:id="12328"/>
      <w:r>
        <w:rPr>
          <w:rtl/>
        </w:rPr>
        <w:t xml:space="preserve">באופן </w:t>
      </w:r>
      <w:bookmarkStart w:id="12329" w:name="_ETM_Q32_412810"/>
      <w:bookmarkEnd w:id="12329"/>
      <w:r>
        <w:rPr>
          <w:rtl/>
        </w:rPr>
        <w:t>אוטומטי</w:t>
      </w:r>
      <w:r w:rsidR="002669E7">
        <w:rPr>
          <w:rFonts w:hint="cs"/>
          <w:rtl/>
        </w:rPr>
        <w:t xml:space="preserve"> </w:t>
      </w:r>
      <w:r w:rsidR="00C03A8E">
        <w:rPr>
          <w:rFonts w:hint="eastAsia"/>
          <w:rtl/>
        </w:rPr>
        <w:t>–</w:t>
      </w:r>
      <w:r>
        <w:rPr>
          <w:rtl/>
        </w:rPr>
        <w:t xml:space="preserve"> </w:t>
      </w:r>
      <w:bookmarkStart w:id="12330" w:name="_ETM_Q32_413239"/>
      <w:bookmarkStart w:id="12331" w:name="_ETM_Q32_413420"/>
      <w:bookmarkStart w:id="12332" w:name="_ETM_Q32_413799"/>
      <w:bookmarkEnd w:id="12330"/>
      <w:bookmarkEnd w:id="12331"/>
      <w:bookmarkEnd w:id="12332"/>
      <w:r>
        <w:rPr>
          <w:rFonts w:hint="cs"/>
          <w:rtl/>
        </w:rPr>
        <w:t>150</w:t>
      </w:r>
      <w:bookmarkStart w:id="12333" w:name="_ETM_Q32_407860"/>
      <w:bookmarkEnd w:id="12333"/>
      <w:r>
        <w:rPr>
          <w:rFonts w:hint="cs"/>
          <w:rtl/>
        </w:rPr>
        <w:t>,000</w:t>
      </w:r>
      <w:r>
        <w:rPr>
          <w:rtl/>
        </w:rPr>
        <w:t xml:space="preserve"> </w:t>
      </w:r>
      <w:bookmarkStart w:id="12334" w:name="_ETM_Q32_414010"/>
      <w:bookmarkEnd w:id="12334"/>
      <w:r>
        <w:rPr>
          <w:rtl/>
        </w:rPr>
        <w:t>שקל</w:t>
      </w:r>
      <w:r w:rsidR="002669E7">
        <w:rPr>
          <w:rFonts w:hint="cs"/>
          <w:rtl/>
        </w:rPr>
        <w:t>,</w:t>
      </w:r>
      <w:bookmarkStart w:id="12335" w:name="_ETM_Q32_413014"/>
      <w:bookmarkEnd w:id="12335"/>
      <w:r>
        <w:rPr>
          <w:rtl/>
        </w:rPr>
        <w:t xml:space="preserve"> </w:t>
      </w:r>
      <w:bookmarkStart w:id="12336" w:name="_ETM_Q32_416709"/>
      <w:bookmarkEnd w:id="12336"/>
      <w:r>
        <w:rPr>
          <w:rtl/>
        </w:rPr>
        <w:t xml:space="preserve">ואם </w:t>
      </w:r>
      <w:bookmarkStart w:id="12337" w:name="_ETM_Q32_416939"/>
      <w:bookmarkEnd w:id="12337"/>
      <w:r w:rsidR="002669E7">
        <w:rPr>
          <w:rFonts w:hint="cs"/>
          <w:rtl/>
        </w:rPr>
        <w:t xml:space="preserve">הוא </w:t>
      </w:r>
      <w:r>
        <w:rPr>
          <w:rtl/>
        </w:rPr>
        <w:t xml:space="preserve">לא </w:t>
      </w:r>
      <w:bookmarkStart w:id="12338" w:name="_ETM_Q32_417150"/>
      <w:bookmarkEnd w:id="12338"/>
      <w:r>
        <w:rPr>
          <w:rFonts w:hint="cs"/>
          <w:rtl/>
        </w:rPr>
        <w:t xml:space="preserve">הורס </w:t>
      </w:r>
      <w:r>
        <w:rPr>
          <w:rtl/>
        </w:rPr>
        <w:t xml:space="preserve">את </w:t>
      </w:r>
      <w:bookmarkStart w:id="12339" w:name="_ETM_Q32_417370"/>
      <w:bookmarkEnd w:id="12339"/>
      <w:r>
        <w:rPr>
          <w:rtl/>
        </w:rPr>
        <w:t xml:space="preserve">הבית </w:t>
      </w:r>
      <w:bookmarkStart w:id="12340" w:name="_ETM_Q32_417719"/>
      <w:bookmarkEnd w:id="12340"/>
      <w:r>
        <w:rPr>
          <w:rtl/>
        </w:rPr>
        <w:t xml:space="preserve">שלו </w:t>
      </w:r>
      <w:bookmarkStart w:id="12341" w:name="_ETM_Q32_417969"/>
      <w:bookmarkEnd w:id="12341"/>
      <w:r>
        <w:rPr>
          <w:rtl/>
        </w:rPr>
        <w:t xml:space="preserve">תוך </w:t>
      </w:r>
      <w:bookmarkStart w:id="12342" w:name="_ETM_Q32_418219"/>
      <w:bookmarkEnd w:id="12342"/>
      <w:r>
        <w:rPr>
          <w:rtl/>
        </w:rPr>
        <w:t xml:space="preserve">חודש </w:t>
      </w:r>
      <w:bookmarkStart w:id="12343" w:name="_ETM_Q32_418579"/>
      <w:bookmarkEnd w:id="12343"/>
      <w:r>
        <w:rPr>
          <w:rtl/>
        </w:rPr>
        <w:t>ימים</w:t>
      </w:r>
      <w:r>
        <w:rPr>
          <w:rFonts w:hint="cs"/>
          <w:rtl/>
        </w:rPr>
        <w:t>,</w:t>
      </w:r>
      <w:r>
        <w:rPr>
          <w:rtl/>
        </w:rPr>
        <w:t xml:space="preserve"> </w:t>
      </w:r>
      <w:bookmarkStart w:id="12344" w:name="_ETM_Q32_421159"/>
      <w:bookmarkEnd w:id="12344"/>
      <w:r>
        <w:rPr>
          <w:rtl/>
        </w:rPr>
        <w:t xml:space="preserve">זה </w:t>
      </w:r>
      <w:bookmarkStart w:id="12345" w:name="_ETM_Q32_421269"/>
      <w:bookmarkEnd w:id="12345"/>
      <w:r>
        <w:rPr>
          <w:rtl/>
        </w:rPr>
        <w:t xml:space="preserve">הולך </w:t>
      </w:r>
      <w:bookmarkStart w:id="12346" w:name="_ETM_Q32_421579"/>
      <w:bookmarkEnd w:id="12346"/>
      <w:r>
        <w:rPr>
          <w:rtl/>
        </w:rPr>
        <w:t xml:space="preserve">להיות </w:t>
      </w:r>
      <w:bookmarkStart w:id="12347" w:name="_ETM_Q32_421870"/>
      <w:bookmarkStart w:id="12348" w:name="_ETM_Q32_422219"/>
      <w:bookmarkStart w:id="12349" w:name="_ETM_Q32_422590"/>
      <w:bookmarkEnd w:id="12347"/>
      <w:bookmarkEnd w:id="12348"/>
      <w:bookmarkEnd w:id="12349"/>
      <w:r>
        <w:rPr>
          <w:rFonts w:hint="cs"/>
          <w:rtl/>
        </w:rPr>
        <w:t>250,000</w:t>
      </w:r>
      <w:bookmarkStart w:id="12350" w:name="_ETM_Q32_418161"/>
      <w:bookmarkEnd w:id="12350"/>
      <w:r>
        <w:rPr>
          <w:rtl/>
        </w:rPr>
        <w:t xml:space="preserve"> </w:t>
      </w:r>
      <w:bookmarkStart w:id="12351" w:name="_ETM_Q32_422809"/>
      <w:bookmarkEnd w:id="12351"/>
      <w:r>
        <w:rPr>
          <w:rtl/>
        </w:rPr>
        <w:t>שקל</w:t>
      </w:r>
      <w:r>
        <w:rPr>
          <w:rFonts w:hint="cs"/>
          <w:rtl/>
        </w:rPr>
        <w:t>,</w:t>
      </w:r>
      <w:r>
        <w:rPr>
          <w:rtl/>
        </w:rPr>
        <w:t xml:space="preserve"> </w:t>
      </w:r>
      <w:bookmarkStart w:id="12352" w:name="_ETM_Q32_423260"/>
      <w:bookmarkEnd w:id="12352"/>
      <w:r>
        <w:rPr>
          <w:rtl/>
        </w:rPr>
        <w:t xml:space="preserve">כי </w:t>
      </w:r>
      <w:bookmarkStart w:id="12353" w:name="_ETM_Q32_423389"/>
      <w:bookmarkEnd w:id="12353"/>
      <w:r>
        <w:rPr>
          <w:rtl/>
        </w:rPr>
        <w:t xml:space="preserve">יש </w:t>
      </w:r>
      <w:bookmarkStart w:id="12354" w:name="_ETM_Q32_423540"/>
      <w:bookmarkEnd w:id="12354"/>
      <w:r>
        <w:rPr>
          <w:rFonts w:hint="cs"/>
          <w:rtl/>
        </w:rPr>
        <w:t xml:space="preserve">לו </w:t>
      </w:r>
      <w:r>
        <w:rPr>
          <w:rtl/>
        </w:rPr>
        <w:t xml:space="preserve">עוד </w:t>
      </w:r>
      <w:bookmarkStart w:id="12355" w:name="_ETM_Q32_423809"/>
      <w:bookmarkEnd w:id="12355"/>
      <w:r>
        <w:rPr>
          <w:rtl/>
        </w:rPr>
        <w:t xml:space="preserve">קנס </w:t>
      </w:r>
      <w:bookmarkStart w:id="12356" w:name="_ETM_Q32_424069"/>
      <w:bookmarkEnd w:id="12356"/>
      <w:r>
        <w:rPr>
          <w:rtl/>
        </w:rPr>
        <w:t xml:space="preserve">של </w:t>
      </w:r>
      <w:bookmarkStart w:id="12357" w:name="_ETM_Q32_424189"/>
      <w:bookmarkStart w:id="12358" w:name="_ETM_Q32_424379"/>
      <w:bookmarkEnd w:id="12357"/>
      <w:bookmarkEnd w:id="12358"/>
      <w:r>
        <w:rPr>
          <w:rFonts w:hint="cs"/>
          <w:rtl/>
        </w:rPr>
        <w:t>100,000</w:t>
      </w:r>
      <w:bookmarkStart w:id="12359" w:name="_ETM_Q32_420879"/>
      <w:bookmarkEnd w:id="12359"/>
      <w:r>
        <w:rPr>
          <w:rtl/>
        </w:rPr>
        <w:t xml:space="preserve"> </w:t>
      </w:r>
      <w:bookmarkStart w:id="12360" w:name="_ETM_Q32_424620"/>
      <w:bookmarkEnd w:id="12360"/>
      <w:r>
        <w:rPr>
          <w:rtl/>
        </w:rPr>
        <w:t>שקל</w:t>
      </w:r>
      <w:r>
        <w:rPr>
          <w:rFonts w:hint="cs"/>
          <w:rtl/>
        </w:rPr>
        <w:t>,</w:t>
      </w:r>
      <w:bookmarkStart w:id="12361" w:name="_ETM_Q32_425269"/>
      <w:bookmarkEnd w:id="12361"/>
      <w:r>
        <w:rPr>
          <w:rFonts w:hint="cs"/>
          <w:rtl/>
        </w:rPr>
        <w:t xml:space="preserve"> </w:t>
      </w:r>
      <w:bookmarkStart w:id="12362" w:name="_ETM_Q32_422335"/>
      <w:bookmarkEnd w:id="12362"/>
      <w:r>
        <w:rPr>
          <w:rFonts w:hint="cs"/>
          <w:rtl/>
        </w:rPr>
        <w:t xml:space="preserve">כי </w:t>
      </w:r>
      <w:r w:rsidR="002669E7">
        <w:rPr>
          <w:rFonts w:hint="cs"/>
          <w:rtl/>
        </w:rPr>
        <w:t xml:space="preserve">הוא </w:t>
      </w:r>
      <w:r>
        <w:rPr>
          <w:rFonts w:hint="cs"/>
          <w:rtl/>
        </w:rPr>
        <w:t>לא</w:t>
      </w:r>
      <w:r>
        <w:rPr>
          <w:rtl/>
        </w:rPr>
        <w:t xml:space="preserve"> </w:t>
      </w:r>
      <w:bookmarkStart w:id="12363" w:name="_ETM_Q32_425540"/>
      <w:bookmarkEnd w:id="12363"/>
      <w:r>
        <w:rPr>
          <w:rtl/>
        </w:rPr>
        <w:t xml:space="preserve">הרס </w:t>
      </w:r>
      <w:bookmarkStart w:id="12364" w:name="_ETM_Q32_425809"/>
      <w:bookmarkEnd w:id="12364"/>
      <w:r>
        <w:rPr>
          <w:rFonts w:hint="cs"/>
          <w:rtl/>
        </w:rPr>
        <w:t xml:space="preserve">את </w:t>
      </w:r>
      <w:bookmarkStart w:id="12365" w:name="_ETM_Q32_425323"/>
      <w:bookmarkStart w:id="12366" w:name="_ETM_Q32_425850"/>
      <w:bookmarkEnd w:id="12365"/>
      <w:bookmarkEnd w:id="12366"/>
      <w:r>
        <w:rPr>
          <w:rtl/>
        </w:rPr>
        <w:t xml:space="preserve">הבית </w:t>
      </w:r>
      <w:bookmarkStart w:id="12367" w:name="_ETM_Q32_426129"/>
      <w:bookmarkEnd w:id="12367"/>
      <w:r>
        <w:rPr>
          <w:rtl/>
        </w:rPr>
        <w:t>שלו</w:t>
      </w:r>
      <w:r>
        <w:rPr>
          <w:rFonts w:hint="cs"/>
          <w:rtl/>
        </w:rPr>
        <w:t>.</w:t>
      </w:r>
      <w:r>
        <w:rPr>
          <w:rtl/>
        </w:rPr>
        <w:t xml:space="preserve"> ואם </w:t>
      </w:r>
      <w:bookmarkStart w:id="12368" w:name="_ETM_Q32_427180"/>
      <w:bookmarkEnd w:id="12368"/>
      <w:r>
        <w:rPr>
          <w:rtl/>
        </w:rPr>
        <w:t xml:space="preserve">הוא </w:t>
      </w:r>
      <w:bookmarkStart w:id="12369" w:name="_ETM_Q32_427290"/>
      <w:bookmarkEnd w:id="12369"/>
      <w:r>
        <w:rPr>
          <w:rtl/>
        </w:rPr>
        <w:t xml:space="preserve">ממשיך </w:t>
      </w:r>
      <w:bookmarkStart w:id="12370" w:name="_ETM_Q32_427750"/>
      <w:bookmarkEnd w:id="12370"/>
      <w:r>
        <w:rPr>
          <w:rtl/>
        </w:rPr>
        <w:t xml:space="preserve">להתגורר </w:t>
      </w:r>
      <w:bookmarkStart w:id="12371" w:name="_ETM_Q32_428260"/>
      <w:bookmarkEnd w:id="12371"/>
      <w:r>
        <w:rPr>
          <w:rtl/>
        </w:rPr>
        <w:t xml:space="preserve">בבית </w:t>
      </w:r>
      <w:bookmarkStart w:id="12372" w:name="_ETM_Q32_428700"/>
      <w:bookmarkEnd w:id="12372"/>
      <w:r>
        <w:rPr>
          <w:rtl/>
        </w:rPr>
        <w:t>שלו</w:t>
      </w:r>
      <w:r>
        <w:rPr>
          <w:rFonts w:hint="cs"/>
          <w:rtl/>
        </w:rPr>
        <w:t>,</w:t>
      </w:r>
      <w:r>
        <w:rPr>
          <w:rtl/>
        </w:rPr>
        <w:t xml:space="preserve"> </w:t>
      </w:r>
      <w:bookmarkStart w:id="12373" w:name="_ETM_Q32_428939"/>
      <w:bookmarkEnd w:id="12373"/>
      <w:r>
        <w:rPr>
          <w:rtl/>
        </w:rPr>
        <w:t>חבריי</w:t>
      </w:r>
      <w:r w:rsidR="002669E7">
        <w:rPr>
          <w:rFonts w:hint="cs"/>
          <w:rtl/>
        </w:rPr>
        <w:t xml:space="preserve"> </w:t>
      </w:r>
      <w:r w:rsidR="00C03A8E">
        <w:rPr>
          <w:rFonts w:hint="eastAsia"/>
          <w:rtl/>
        </w:rPr>
        <w:t>–</w:t>
      </w:r>
      <w:r>
        <w:rPr>
          <w:rtl/>
        </w:rPr>
        <w:t xml:space="preserve"> </w:t>
      </w:r>
      <w:bookmarkStart w:id="12374" w:name="_ETM_Q32_430829"/>
      <w:bookmarkEnd w:id="12374"/>
      <w:r>
        <w:rPr>
          <w:rtl/>
        </w:rPr>
        <w:t xml:space="preserve">כל </w:t>
      </w:r>
      <w:bookmarkStart w:id="12375" w:name="_ETM_Q32_431230"/>
      <w:bookmarkEnd w:id="12375"/>
      <w:r>
        <w:rPr>
          <w:rtl/>
        </w:rPr>
        <w:t xml:space="preserve">יום </w:t>
      </w:r>
      <w:bookmarkStart w:id="12376" w:name="_ETM_Q32_432739"/>
      <w:bookmarkEnd w:id="12376"/>
      <w:r>
        <w:rPr>
          <w:rFonts w:hint="cs"/>
          <w:rtl/>
        </w:rPr>
        <w:t>750</w:t>
      </w:r>
      <w:bookmarkStart w:id="12377" w:name="_ETM_Q32_428459"/>
      <w:bookmarkEnd w:id="12377"/>
      <w:r>
        <w:rPr>
          <w:rtl/>
        </w:rPr>
        <w:t xml:space="preserve"> </w:t>
      </w:r>
      <w:bookmarkStart w:id="12378" w:name="_ETM_Q32_433379"/>
      <w:bookmarkStart w:id="12379" w:name="_ETM_Q32_433910"/>
      <w:bookmarkEnd w:id="12378"/>
      <w:bookmarkEnd w:id="12379"/>
      <w:r>
        <w:rPr>
          <w:rtl/>
        </w:rPr>
        <w:t>שקל</w:t>
      </w:r>
      <w:r>
        <w:rPr>
          <w:rFonts w:hint="cs"/>
          <w:rtl/>
        </w:rPr>
        <w:t>.</w:t>
      </w:r>
      <w:r>
        <w:rPr>
          <w:rtl/>
        </w:rPr>
        <w:t xml:space="preserve"> </w:t>
      </w:r>
      <w:bookmarkStart w:id="12380" w:name="_ETM_Q32_435280"/>
      <w:bookmarkEnd w:id="12380"/>
      <w:r>
        <w:rPr>
          <w:rtl/>
        </w:rPr>
        <w:t xml:space="preserve">תגידו </w:t>
      </w:r>
      <w:bookmarkStart w:id="12381" w:name="_ETM_Q32_435689"/>
      <w:bookmarkEnd w:id="12381"/>
      <w:r>
        <w:rPr>
          <w:rtl/>
        </w:rPr>
        <w:t>לי</w:t>
      </w:r>
      <w:r>
        <w:rPr>
          <w:rFonts w:hint="cs"/>
          <w:rtl/>
        </w:rPr>
        <w:t>,</w:t>
      </w:r>
      <w:bookmarkStart w:id="12382" w:name="_ETM_Q32_435810"/>
      <w:bookmarkEnd w:id="12382"/>
      <w:r>
        <w:rPr>
          <w:rFonts w:hint="cs"/>
          <w:rtl/>
        </w:rPr>
        <w:t xml:space="preserve"> </w:t>
      </w:r>
      <w:r>
        <w:rPr>
          <w:rtl/>
        </w:rPr>
        <w:t xml:space="preserve">זה </w:t>
      </w:r>
      <w:bookmarkStart w:id="12383" w:name="_ETM_Q32_436000"/>
      <w:bookmarkStart w:id="12384" w:name="_ETM_Q32_436580"/>
      <w:bookmarkStart w:id="12385" w:name="_ETM_Q32_436820"/>
      <w:bookmarkStart w:id="12386" w:name="_ETM_Q32_432483"/>
      <w:bookmarkEnd w:id="12383"/>
      <w:bookmarkEnd w:id="12384"/>
      <w:bookmarkEnd w:id="12385"/>
      <w:bookmarkEnd w:id="12386"/>
      <w:r>
        <w:rPr>
          <w:rFonts w:hint="cs"/>
          <w:rtl/>
        </w:rPr>
        <w:t>אמי</w:t>
      </w:r>
      <w:r>
        <w:rPr>
          <w:rtl/>
        </w:rPr>
        <w:t>תי</w:t>
      </w:r>
      <w:r>
        <w:rPr>
          <w:rFonts w:hint="cs"/>
          <w:rtl/>
        </w:rPr>
        <w:t>?</w:t>
      </w:r>
      <w:r>
        <w:rPr>
          <w:rtl/>
        </w:rPr>
        <w:t xml:space="preserve"> </w:t>
      </w:r>
      <w:bookmarkStart w:id="12387" w:name="_ETM_Q32_437529"/>
      <w:bookmarkStart w:id="12388" w:name="_ETM_Q32_437980"/>
      <w:bookmarkStart w:id="12389" w:name="_ETM_Q32_438170"/>
      <w:bookmarkEnd w:id="12387"/>
      <w:bookmarkEnd w:id="12388"/>
      <w:bookmarkEnd w:id="12389"/>
      <w:r>
        <w:rPr>
          <w:rtl/>
        </w:rPr>
        <w:t xml:space="preserve">אזרח </w:t>
      </w:r>
      <w:bookmarkStart w:id="12390" w:name="_ETM_Q32_438570"/>
      <w:bookmarkEnd w:id="12390"/>
      <w:r>
        <w:rPr>
          <w:rtl/>
        </w:rPr>
        <w:t xml:space="preserve">יכול </w:t>
      </w:r>
      <w:bookmarkStart w:id="12391" w:name="_ETM_Q32_438830"/>
      <w:bookmarkEnd w:id="12391"/>
      <w:r>
        <w:rPr>
          <w:rtl/>
        </w:rPr>
        <w:t xml:space="preserve">לעמוד </w:t>
      </w:r>
      <w:bookmarkStart w:id="12392" w:name="_ETM_Q32_439190"/>
      <w:bookmarkEnd w:id="12392"/>
      <w:r>
        <w:rPr>
          <w:rtl/>
        </w:rPr>
        <w:t>בזה</w:t>
      </w:r>
      <w:r>
        <w:rPr>
          <w:rFonts w:hint="cs"/>
          <w:rtl/>
        </w:rPr>
        <w:t>?</w:t>
      </w:r>
      <w:r>
        <w:rPr>
          <w:rtl/>
        </w:rPr>
        <w:t xml:space="preserve"> </w:t>
      </w:r>
      <w:bookmarkStart w:id="12393" w:name="_ETM_Q32_440070"/>
      <w:bookmarkEnd w:id="12393"/>
      <w:r>
        <w:rPr>
          <w:rtl/>
        </w:rPr>
        <w:t xml:space="preserve">מישהו </w:t>
      </w:r>
      <w:bookmarkStart w:id="12394" w:name="_ETM_Q32_440480"/>
      <w:bookmarkEnd w:id="12394"/>
      <w:r>
        <w:rPr>
          <w:rtl/>
        </w:rPr>
        <w:t xml:space="preserve">יכול </w:t>
      </w:r>
      <w:bookmarkStart w:id="12395" w:name="_ETM_Q32_440760"/>
      <w:bookmarkEnd w:id="12395"/>
      <w:r>
        <w:rPr>
          <w:rtl/>
        </w:rPr>
        <w:t xml:space="preserve">לעמוד </w:t>
      </w:r>
      <w:bookmarkStart w:id="12396" w:name="_ETM_Q32_441080"/>
      <w:bookmarkEnd w:id="12396"/>
      <w:r>
        <w:rPr>
          <w:rtl/>
        </w:rPr>
        <w:t>בזה</w:t>
      </w:r>
      <w:r>
        <w:rPr>
          <w:rFonts w:hint="cs"/>
          <w:rtl/>
        </w:rPr>
        <w:t>?</w:t>
      </w:r>
    </w:p>
    <w:p w:rsidR="00C96533" w:rsidRDefault="00C96533" w:rsidP="00D60DEB">
      <w:pPr>
        <w:rPr>
          <w:rtl/>
        </w:rPr>
      </w:pPr>
    </w:p>
    <w:p w:rsidR="00C96533" w:rsidRDefault="00C96533" w:rsidP="002669E7">
      <w:pPr>
        <w:rPr>
          <w:rtl/>
        </w:rPr>
      </w:pPr>
      <w:bookmarkStart w:id="12397" w:name="_ETM_Q32_439708"/>
      <w:bookmarkEnd w:id="12397"/>
      <w:r>
        <w:rPr>
          <w:rFonts w:hint="cs"/>
          <w:rtl/>
        </w:rPr>
        <w:t>היו</w:t>
      </w:r>
      <w:r>
        <w:rPr>
          <w:rtl/>
        </w:rPr>
        <w:t xml:space="preserve"> </w:t>
      </w:r>
      <w:bookmarkStart w:id="12398" w:name="_ETM_Q32_441620"/>
      <w:bookmarkStart w:id="12399" w:name="_ETM_Q32_444330"/>
      <w:bookmarkStart w:id="12400" w:name="_ETM_Q32_444560"/>
      <w:bookmarkEnd w:id="12398"/>
      <w:bookmarkEnd w:id="12399"/>
      <w:bookmarkEnd w:id="12400"/>
      <w:r>
        <w:rPr>
          <w:rtl/>
        </w:rPr>
        <w:t xml:space="preserve">לנו </w:t>
      </w:r>
      <w:bookmarkStart w:id="12401" w:name="_ETM_Q32_444800"/>
      <w:bookmarkEnd w:id="12401"/>
      <w:r>
        <w:rPr>
          <w:rtl/>
        </w:rPr>
        <w:t xml:space="preserve">כל </w:t>
      </w:r>
      <w:bookmarkStart w:id="12402" w:name="_ETM_Q32_445010"/>
      <w:bookmarkEnd w:id="12402"/>
      <w:r>
        <w:rPr>
          <w:rtl/>
        </w:rPr>
        <w:t>האפשרויות</w:t>
      </w:r>
      <w:r>
        <w:rPr>
          <w:rFonts w:hint="cs"/>
          <w:rtl/>
        </w:rPr>
        <w:t>.</w:t>
      </w:r>
      <w:r>
        <w:rPr>
          <w:rtl/>
        </w:rPr>
        <w:t xml:space="preserve"> </w:t>
      </w:r>
      <w:bookmarkStart w:id="12403" w:name="_ETM_Q32_447830"/>
      <w:bookmarkEnd w:id="12403"/>
      <w:r>
        <w:rPr>
          <w:rtl/>
        </w:rPr>
        <w:t xml:space="preserve">שר האוצר </w:t>
      </w:r>
      <w:bookmarkStart w:id="12404" w:name="_ETM_Q32_448580"/>
      <w:bookmarkEnd w:id="12404"/>
      <w:r>
        <w:rPr>
          <w:rtl/>
        </w:rPr>
        <w:t xml:space="preserve">לקח </w:t>
      </w:r>
      <w:bookmarkStart w:id="12405" w:name="_ETM_Q32_448890"/>
      <w:bookmarkEnd w:id="12405"/>
      <w:r>
        <w:rPr>
          <w:rtl/>
        </w:rPr>
        <w:t xml:space="preserve">על </w:t>
      </w:r>
      <w:bookmarkStart w:id="12406" w:name="_ETM_Q32_449020"/>
      <w:bookmarkEnd w:id="12406"/>
      <w:r>
        <w:rPr>
          <w:rtl/>
        </w:rPr>
        <w:t xml:space="preserve">עצמו </w:t>
      </w:r>
      <w:bookmarkStart w:id="12407" w:name="_ETM_Q32_449430"/>
      <w:bookmarkEnd w:id="12407"/>
      <w:r w:rsidR="002669E7">
        <w:rPr>
          <w:rFonts w:hint="cs"/>
          <w:rtl/>
        </w:rPr>
        <w:t xml:space="preserve">את </w:t>
      </w:r>
      <w:r>
        <w:rPr>
          <w:rtl/>
        </w:rPr>
        <w:t xml:space="preserve">כל </w:t>
      </w:r>
      <w:bookmarkStart w:id="12408" w:name="_ETM_Q32_449839"/>
      <w:bookmarkEnd w:id="12408"/>
      <w:r>
        <w:rPr>
          <w:rtl/>
        </w:rPr>
        <w:t xml:space="preserve">מה </w:t>
      </w:r>
      <w:bookmarkStart w:id="12409" w:name="_ETM_Q32_449990"/>
      <w:bookmarkEnd w:id="12409"/>
      <w:r>
        <w:rPr>
          <w:rtl/>
        </w:rPr>
        <w:t xml:space="preserve">שקשור </w:t>
      </w:r>
      <w:bookmarkStart w:id="12410" w:name="_ETM_Q32_450500"/>
      <w:bookmarkEnd w:id="12410"/>
      <w:r>
        <w:rPr>
          <w:rtl/>
        </w:rPr>
        <w:t>בת</w:t>
      </w:r>
      <w:bookmarkStart w:id="12411" w:name="_ETM_Q32_450940"/>
      <w:bookmarkStart w:id="12412" w:name="_ETM_Q32_446345"/>
      <w:bookmarkEnd w:id="12411"/>
      <w:bookmarkEnd w:id="12412"/>
      <w:r>
        <w:rPr>
          <w:rFonts w:hint="cs"/>
          <w:rtl/>
        </w:rPr>
        <w:t>כנון ו</w:t>
      </w:r>
      <w:r>
        <w:rPr>
          <w:rtl/>
        </w:rPr>
        <w:t>בנייה</w:t>
      </w:r>
      <w:bookmarkStart w:id="12413" w:name="_ETM_Q32_449180"/>
      <w:bookmarkEnd w:id="12413"/>
      <w:r>
        <w:rPr>
          <w:rFonts w:hint="cs"/>
          <w:rtl/>
        </w:rPr>
        <w:t>:</w:t>
      </w:r>
      <w:r>
        <w:rPr>
          <w:rtl/>
        </w:rPr>
        <w:t xml:space="preserve"> </w:t>
      </w:r>
      <w:bookmarkStart w:id="12414" w:name="_ETM_Q32_452349"/>
      <w:bookmarkEnd w:id="12414"/>
      <w:r>
        <w:rPr>
          <w:rtl/>
        </w:rPr>
        <w:t xml:space="preserve">ועדות </w:t>
      </w:r>
      <w:bookmarkStart w:id="12415" w:name="_ETM_Q32_452819"/>
      <w:bookmarkEnd w:id="12415"/>
      <w:r>
        <w:rPr>
          <w:rtl/>
        </w:rPr>
        <w:t xml:space="preserve">התכנון </w:t>
      </w:r>
      <w:bookmarkStart w:id="12416" w:name="_ETM_Q32_453310"/>
      <w:bookmarkEnd w:id="12416"/>
      <w:r>
        <w:rPr>
          <w:rFonts w:hint="cs"/>
          <w:rtl/>
        </w:rPr>
        <w:t>וה</w:t>
      </w:r>
      <w:r>
        <w:rPr>
          <w:rtl/>
        </w:rPr>
        <w:t>בני</w:t>
      </w:r>
      <w:bookmarkStart w:id="12417" w:name="_ETM_Q32_453509"/>
      <w:bookmarkEnd w:id="12417"/>
      <w:r>
        <w:rPr>
          <w:rFonts w:hint="cs"/>
          <w:rtl/>
        </w:rPr>
        <w:t>י</w:t>
      </w:r>
      <w:r>
        <w:rPr>
          <w:rtl/>
        </w:rPr>
        <w:t>ה</w:t>
      </w:r>
      <w:r>
        <w:rPr>
          <w:rFonts w:hint="cs"/>
          <w:rtl/>
        </w:rPr>
        <w:t>,</w:t>
      </w:r>
      <w:bookmarkStart w:id="12418" w:name="_ETM_Q32_450683"/>
      <w:bookmarkEnd w:id="12418"/>
      <w:r>
        <w:rPr>
          <w:rtl/>
        </w:rPr>
        <w:t xml:space="preserve"> </w:t>
      </w:r>
      <w:bookmarkStart w:id="12419" w:name="_ETM_Q32_454000"/>
      <w:bookmarkStart w:id="12420" w:name="_ETM_Q32_454669"/>
      <w:bookmarkEnd w:id="12419"/>
      <w:bookmarkEnd w:id="12420"/>
      <w:r>
        <w:rPr>
          <w:rtl/>
        </w:rPr>
        <w:t xml:space="preserve">מינהל </w:t>
      </w:r>
      <w:bookmarkStart w:id="12421" w:name="_ETM_Q32_455050"/>
      <w:bookmarkEnd w:id="12421"/>
      <w:r>
        <w:rPr>
          <w:rtl/>
        </w:rPr>
        <w:t>התכנון</w:t>
      </w:r>
      <w:r>
        <w:rPr>
          <w:rFonts w:hint="cs"/>
          <w:rtl/>
        </w:rPr>
        <w:t>,</w:t>
      </w:r>
      <w:r>
        <w:rPr>
          <w:rtl/>
        </w:rPr>
        <w:t xml:space="preserve"> </w:t>
      </w:r>
      <w:bookmarkStart w:id="12422" w:name="_ETM_Q32_456620"/>
      <w:bookmarkEnd w:id="12422"/>
      <w:r>
        <w:rPr>
          <w:rtl/>
        </w:rPr>
        <w:t xml:space="preserve">מינהל </w:t>
      </w:r>
      <w:bookmarkStart w:id="12423" w:name="_ETM_Q32_457029"/>
      <w:bookmarkEnd w:id="12423"/>
      <w:r>
        <w:rPr>
          <w:rtl/>
        </w:rPr>
        <w:t xml:space="preserve">מקרקעי </w:t>
      </w:r>
      <w:bookmarkStart w:id="12424" w:name="_ETM_Q32_457510"/>
      <w:bookmarkEnd w:id="12424"/>
      <w:r>
        <w:rPr>
          <w:rtl/>
        </w:rPr>
        <w:t>ישראל</w:t>
      </w:r>
      <w:r>
        <w:rPr>
          <w:rFonts w:hint="cs"/>
          <w:rtl/>
        </w:rPr>
        <w:t xml:space="preserve"> </w:t>
      </w:r>
      <w:r w:rsidR="00C03A8E">
        <w:rPr>
          <w:rFonts w:hint="eastAsia"/>
          <w:rtl/>
        </w:rPr>
        <w:t>–</w:t>
      </w:r>
      <w:r>
        <w:rPr>
          <w:rtl/>
        </w:rPr>
        <w:t xml:space="preserve"> </w:t>
      </w:r>
      <w:bookmarkStart w:id="12425" w:name="_ETM_Q32_458320"/>
      <w:bookmarkEnd w:id="12425"/>
      <w:r>
        <w:rPr>
          <w:rtl/>
        </w:rPr>
        <w:t xml:space="preserve">לא </w:t>
      </w:r>
      <w:bookmarkStart w:id="12426" w:name="_ETM_Q32_458520"/>
      <w:bookmarkEnd w:id="12426"/>
      <w:r>
        <w:rPr>
          <w:rtl/>
        </w:rPr>
        <w:t xml:space="preserve">השאיר </w:t>
      </w:r>
      <w:bookmarkStart w:id="12427" w:name="_ETM_Q32_458920"/>
      <w:bookmarkEnd w:id="12427"/>
      <w:r>
        <w:rPr>
          <w:rtl/>
        </w:rPr>
        <w:t xml:space="preserve">שום </w:t>
      </w:r>
      <w:bookmarkStart w:id="12428" w:name="_ETM_Q32_459250"/>
      <w:bookmarkEnd w:id="12428"/>
      <w:r>
        <w:rPr>
          <w:rtl/>
        </w:rPr>
        <w:t>משרד</w:t>
      </w:r>
      <w:r>
        <w:rPr>
          <w:rFonts w:hint="cs"/>
          <w:rtl/>
        </w:rPr>
        <w:t>,</w:t>
      </w:r>
      <w:bookmarkStart w:id="12429" w:name="_ETM_Q32_456137"/>
      <w:bookmarkEnd w:id="12429"/>
      <w:r>
        <w:rPr>
          <w:rtl/>
        </w:rPr>
        <w:t xml:space="preserve"> </w:t>
      </w:r>
      <w:bookmarkStart w:id="12430" w:name="_ETM_Q32_460580"/>
      <w:bookmarkEnd w:id="12430"/>
      <w:r>
        <w:rPr>
          <w:rtl/>
        </w:rPr>
        <w:t xml:space="preserve">שום </w:t>
      </w:r>
      <w:bookmarkStart w:id="12431" w:name="_ETM_Q32_460970"/>
      <w:bookmarkEnd w:id="12431"/>
      <w:r>
        <w:rPr>
          <w:rtl/>
        </w:rPr>
        <w:t xml:space="preserve">נגיעה </w:t>
      </w:r>
      <w:bookmarkStart w:id="12432" w:name="_ETM_Q32_461410"/>
      <w:bookmarkEnd w:id="12432"/>
      <w:r>
        <w:rPr>
          <w:rtl/>
        </w:rPr>
        <w:t xml:space="preserve">בתכנון </w:t>
      </w:r>
      <w:bookmarkStart w:id="12433" w:name="_ETM_Q32_461810"/>
      <w:bookmarkEnd w:id="12433"/>
      <w:r>
        <w:rPr>
          <w:rtl/>
        </w:rPr>
        <w:t>וב</w:t>
      </w:r>
      <w:bookmarkStart w:id="12434" w:name="_ETM_Q32_459085"/>
      <w:bookmarkEnd w:id="12434"/>
      <w:r>
        <w:rPr>
          <w:rtl/>
        </w:rPr>
        <w:t>נייה</w:t>
      </w:r>
      <w:r>
        <w:rPr>
          <w:rFonts w:hint="cs"/>
          <w:rtl/>
        </w:rPr>
        <w:t>.</w:t>
      </w:r>
      <w:r>
        <w:rPr>
          <w:rtl/>
        </w:rPr>
        <w:t xml:space="preserve"> </w:t>
      </w:r>
      <w:bookmarkStart w:id="12435" w:name="_ETM_Q32_462570"/>
      <w:bookmarkEnd w:id="12435"/>
      <w:r>
        <w:rPr>
          <w:rtl/>
        </w:rPr>
        <w:t xml:space="preserve">בהסדרה </w:t>
      </w:r>
      <w:bookmarkStart w:id="12436" w:name="_ETM_Q32_463170"/>
      <w:bookmarkEnd w:id="12436"/>
      <w:r>
        <w:rPr>
          <w:rtl/>
        </w:rPr>
        <w:t>שלו</w:t>
      </w:r>
      <w:r w:rsidR="002669E7">
        <w:rPr>
          <w:rFonts w:hint="cs"/>
          <w:rtl/>
        </w:rPr>
        <w:t>,</w:t>
      </w:r>
      <w:r>
        <w:rPr>
          <w:rtl/>
        </w:rPr>
        <w:t xml:space="preserve"> </w:t>
      </w:r>
      <w:bookmarkStart w:id="12437" w:name="_ETM_Q32_463440"/>
      <w:bookmarkEnd w:id="12437"/>
      <w:r>
        <w:rPr>
          <w:rtl/>
        </w:rPr>
        <w:t xml:space="preserve">שם </w:t>
      </w:r>
      <w:bookmarkStart w:id="12438" w:name="_ETM_Q32_463650"/>
      <w:bookmarkStart w:id="12439" w:name="_ETM_Q32_460324"/>
      <w:bookmarkEnd w:id="12438"/>
      <w:bookmarkEnd w:id="12439"/>
      <w:r>
        <w:rPr>
          <w:rFonts w:hint="cs"/>
          <w:rtl/>
        </w:rPr>
        <w:t>אצלו</w:t>
      </w:r>
      <w:r>
        <w:rPr>
          <w:rtl/>
        </w:rPr>
        <w:t xml:space="preserve"> </w:t>
      </w:r>
      <w:bookmarkStart w:id="12440" w:name="_ETM_Q32_463940"/>
      <w:bookmarkEnd w:id="12440"/>
      <w:r>
        <w:rPr>
          <w:rtl/>
        </w:rPr>
        <w:t xml:space="preserve">במשרד </w:t>
      </w:r>
      <w:bookmarkStart w:id="12441" w:name="_ETM_Q32_465550"/>
      <w:bookmarkEnd w:id="12441"/>
      <w:r>
        <w:rPr>
          <w:rtl/>
        </w:rPr>
        <w:t xml:space="preserve">ארבע </w:t>
      </w:r>
      <w:bookmarkStart w:id="12442" w:name="_ETM_Q32_465940"/>
      <w:bookmarkEnd w:id="12442"/>
      <w:r>
        <w:rPr>
          <w:rtl/>
        </w:rPr>
        <w:t>שנים</w:t>
      </w:r>
      <w:r>
        <w:rPr>
          <w:rFonts w:hint="cs"/>
          <w:rtl/>
        </w:rPr>
        <w:t>.</w:t>
      </w:r>
      <w:r>
        <w:rPr>
          <w:rtl/>
        </w:rPr>
        <w:t xml:space="preserve"> </w:t>
      </w:r>
      <w:bookmarkStart w:id="12443" w:name="_ETM_Q32_468080"/>
      <w:bookmarkEnd w:id="12443"/>
      <w:r>
        <w:rPr>
          <w:rtl/>
        </w:rPr>
        <w:t xml:space="preserve">למה </w:t>
      </w:r>
      <w:bookmarkStart w:id="12444" w:name="_ETM_Q32_468450"/>
      <w:bookmarkEnd w:id="12444"/>
      <w:r>
        <w:rPr>
          <w:rtl/>
        </w:rPr>
        <w:t xml:space="preserve">לא </w:t>
      </w:r>
      <w:bookmarkStart w:id="12445" w:name="_ETM_Q32_468580"/>
      <w:bookmarkEnd w:id="12445"/>
      <w:r>
        <w:rPr>
          <w:rtl/>
        </w:rPr>
        <w:t xml:space="preserve">הצלחנו </w:t>
      </w:r>
      <w:bookmarkStart w:id="12446" w:name="_ETM_Q32_469050"/>
      <w:bookmarkEnd w:id="12446"/>
      <w:r>
        <w:rPr>
          <w:rtl/>
        </w:rPr>
        <w:t xml:space="preserve">לעשות </w:t>
      </w:r>
      <w:bookmarkStart w:id="12447" w:name="_ETM_Q32_469380"/>
      <w:bookmarkEnd w:id="12447"/>
      <w:r>
        <w:rPr>
          <w:rtl/>
        </w:rPr>
        <w:t xml:space="preserve">את </w:t>
      </w:r>
      <w:bookmarkStart w:id="12448" w:name="_ETM_Q32_469500"/>
      <w:bookmarkEnd w:id="12448"/>
      <w:r>
        <w:rPr>
          <w:rtl/>
        </w:rPr>
        <w:t>זה</w:t>
      </w:r>
      <w:r>
        <w:rPr>
          <w:rFonts w:hint="cs"/>
          <w:rtl/>
        </w:rPr>
        <w:t>?</w:t>
      </w:r>
      <w:r>
        <w:rPr>
          <w:rtl/>
        </w:rPr>
        <w:t xml:space="preserve"> </w:t>
      </w:r>
      <w:bookmarkStart w:id="12449" w:name="_ETM_Q32_470490"/>
      <w:bookmarkEnd w:id="12449"/>
      <w:r>
        <w:rPr>
          <w:rtl/>
        </w:rPr>
        <w:t xml:space="preserve">למה </w:t>
      </w:r>
      <w:bookmarkStart w:id="12450" w:name="_ETM_Q32_470939"/>
      <w:bookmarkEnd w:id="12450"/>
      <w:r>
        <w:rPr>
          <w:rtl/>
        </w:rPr>
        <w:t xml:space="preserve">לא </w:t>
      </w:r>
      <w:bookmarkStart w:id="12451" w:name="_ETM_Q32_471059"/>
      <w:bookmarkEnd w:id="12451"/>
      <w:r>
        <w:rPr>
          <w:rtl/>
        </w:rPr>
        <w:t xml:space="preserve">הצלחנו </w:t>
      </w:r>
      <w:bookmarkStart w:id="12452" w:name="_ETM_Q32_471469"/>
      <w:bookmarkEnd w:id="12452"/>
      <w:r>
        <w:rPr>
          <w:rtl/>
        </w:rPr>
        <w:t xml:space="preserve">לעשות </w:t>
      </w:r>
      <w:bookmarkStart w:id="12453" w:name="_ETM_Q32_471809"/>
      <w:bookmarkEnd w:id="12453"/>
      <w:r>
        <w:rPr>
          <w:rtl/>
        </w:rPr>
        <w:t xml:space="preserve">את </w:t>
      </w:r>
      <w:bookmarkStart w:id="12454" w:name="_ETM_Q32_471930"/>
      <w:bookmarkEnd w:id="12454"/>
      <w:r>
        <w:rPr>
          <w:rtl/>
        </w:rPr>
        <w:t>זה</w:t>
      </w:r>
      <w:r>
        <w:rPr>
          <w:rFonts w:hint="cs"/>
          <w:rtl/>
        </w:rPr>
        <w:t>?</w:t>
      </w:r>
      <w:r>
        <w:rPr>
          <w:rtl/>
        </w:rPr>
        <w:t xml:space="preserve"> </w:t>
      </w:r>
      <w:bookmarkStart w:id="12455" w:name="_ETM_Q32_472339"/>
      <w:bookmarkEnd w:id="12455"/>
      <w:r>
        <w:rPr>
          <w:rtl/>
        </w:rPr>
        <w:t xml:space="preserve">למה </w:t>
      </w:r>
      <w:bookmarkStart w:id="12456" w:name="_ETM_Q32_472800"/>
      <w:bookmarkEnd w:id="12456"/>
      <w:r>
        <w:rPr>
          <w:rtl/>
        </w:rPr>
        <w:t xml:space="preserve">שר </w:t>
      </w:r>
      <w:bookmarkStart w:id="12457" w:name="_ETM_Q32_473059"/>
      <w:bookmarkEnd w:id="12457"/>
      <w:r>
        <w:rPr>
          <w:rtl/>
        </w:rPr>
        <w:t xml:space="preserve">האוצר </w:t>
      </w:r>
      <w:bookmarkStart w:id="12458" w:name="_ETM_Q32_473969"/>
      <w:bookmarkEnd w:id="12458"/>
      <w:r>
        <w:rPr>
          <w:rtl/>
        </w:rPr>
        <w:t xml:space="preserve">לא </w:t>
      </w:r>
      <w:bookmarkStart w:id="12459" w:name="_ETM_Q32_474159"/>
      <w:bookmarkEnd w:id="12459"/>
      <w:r>
        <w:rPr>
          <w:rtl/>
        </w:rPr>
        <w:t xml:space="preserve">הצליח </w:t>
      </w:r>
      <w:bookmarkStart w:id="12460" w:name="_ETM_Q32_474559"/>
      <w:bookmarkEnd w:id="12460"/>
      <w:r>
        <w:rPr>
          <w:rtl/>
        </w:rPr>
        <w:t xml:space="preserve">לעשות </w:t>
      </w:r>
      <w:bookmarkStart w:id="12461" w:name="_ETM_Q32_474930"/>
      <w:bookmarkEnd w:id="12461"/>
      <w:r>
        <w:rPr>
          <w:rtl/>
        </w:rPr>
        <w:t xml:space="preserve">את </w:t>
      </w:r>
      <w:bookmarkStart w:id="12462" w:name="_ETM_Q32_475059"/>
      <w:bookmarkEnd w:id="12462"/>
      <w:r>
        <w:rPr>
          <w:rtl/>
        </w:rPr>
        <w:t>זה</w:t>
      </w:r>
      <w:r>
        <w:rPr>
          <w:rFonts w:hint="cs"/>
          <w:rtl/>
        </w:rPr>
        <w:t>?</w:t>
      </w:r>
      <w:r>
        <w:rPr>
          <w:rtl/>
        </w:rPr>
        <w:t xml:space="preserve"> </w:t>
      </w:r>
      <w:bookmarkStart w:id="12463" w:name="_ETM_Q32_475479"/>
      <w:bookmarkEnd w:id="12463"/>
      <w:r>
        <w:rPr>
          <w:rtl/>
        </w:rPr>
        <w:t xml:space="preserve">אם </w:t>
      </w:r>
      <w:bookmarkStart w:id="12464" w:name="_ETM_Q32_475689"/>
      <w:bookmarkEnd w:id="12464"/>
      <w:r>
        <w:rPr>
          <w:rtl/>
        </w:rPr>
        <w:t xml:space="preserve">היה </w:t>
      </w:r>
      <w:bookmarkStart w:id="12465" w:name="_ETM_Q32_475939"/>
      <w:bookmarkEnd w:id="12465"/>
      <w:r>
        <w:rPr>
          <w:rtl/>
        </w:rPr>
        <w:t>רוצה</w:t>
      </w:r>
      <w:r>
        <w:rPr>
          <w:rFonts w:hint="cs"/>
          <w:rtl/>
        </w:rPr>
        <w:t>,</w:t>
      </w:r>
      <w:r>
        <w:rPr>
          <w:rtl/>
        </w:rPr>
        <w:t xml:space="preserve"> </w:t>
      </w:r>
      <w:bookmarkStart w:id="12466" w:name="_ETM_Q32_476689"/>
      <w:bookmarkEnd w:id="12466"/>
      <w:r>
        <w:rPr>
          <w:rtl/>
        </w:rPr>
        <w:t xml:space="preserve">היה </w:t>
      </w:r>
      <w:bookmarkStart w:id="12467" w:name="_ETM_Q32_476909"/>
      <w:bookmarkEnd w:id="12467"/>
      <w:r>
        <w:rPr>
          <w:rtl/>
        </w:rPr>
        <w:t xml:space="preserve">עושה </w:t>
      </w:r>
      <w:bookmarkStart w:id="12468" w:name="_ETM_Q32_477169"/>
      <w:bookmarkEnd w:id="12468"/>
      <w:r>
        <w:rPr>
          <w:rtl/>
        </w:rPr>
        <w:t xml:space="preserve">את </w:t>
      </w:r>
      <w:bookmarkStart w:id="12469" w:name="_ETM_Q32_477289"/>
      <w:bookmarkEnd w:id="12469"/>
      <w:r>
        <w:rPr>
          <w:rtl/>
        </w:rPr>
        <w:t xml:space="preserve">זה </w:t>
      </w:r>
      <w:bookmarkStart w:id="12470" w:name="_ETM_Q32_477400"/>
      <w:bookmarkEnd w:id="12470"/>
      <w:r w:rsidR="002669E7">
        <w:rPr>
          <w:rFonts w:hint="cs"/>
          <w:rtl/>
        </w:rPr>
        <w:t>ב</w:t>
      </w:r>
      <w:r>
        <w:rPr>
          <w:rtl/>
        </w:rPr>
        <w:t xml:space="preserve">תוך </w:t>
      </w:r>
      <w:bookmarkStart w:id="12471" w:name="_ETM_Q32_477610"/>
      <w:bookmarkEnd w:id="12471"/>
      <w:r>
        <w:rPr>
          <w:rtl/>
        </w:rPr>
        <w:t>שנה</w:t>
      </w:r>
      <w:r>
        <w:rPr>
          <w:rFonts w:hint="cs"/>
          <w:rtl/>
        </w:rPr>
        <w:t>.</w:t>
      </w:r>
      <w:bookmarkStart w:id="12472" w:name="_ETM_Q32_478259"/>
      <w:bookmarkEnd w:id="12472"/>
      <w:r>
        <w:rPr>
          <w:rtl/>
        </w:rPr>
        <w:t xml:space="preserve"> </w:t>
      </w:r>
      <w:bookmarkStart w:id="12473" w:name="_ETM_Q32_479789"/>
      <w:bookmarkEnd w:id="12473"/>
      <w:r>
        <w:rPr>
          <w:rtl/>
        </w:rPr>
        <w:t xml:space="preserve">דיבורים </w:t>
      </w:r>
      <w:bookmarkStart w:id="12474" w:name="_ETM_Q32_180000"/>
      <w:bookmarkStart w:id="12475" w:name="_ETM_Q32_182300"/>
      <w:bookmarkEnd w:id="12474"/>
      <w:bookmarkEnd w:id="12475"/>
      <w:r>
        <w:rPr>
          <w:rtl/>
        </w:rPr>
        <w:t xml:space="preserve">מכאן </w:t>
      </w:r>
      <w:bookmarkStart w:id="12476" w:name="_ETM_Q32_182909"/>
      <w:bookmarkEnd w:id="12476"/>
      <w:r>
        <w:rPr>
          <w:rtl/>
        </w:rPr>
        <w:t xml:space="preserve">עד </w:t>
      </w:r>
      <w:bookmarkStart w:id="12477" w:name="_ETM_Q32_183199"/>
      <w:bookmarkStart w:id="12478" w:name="_ETM_Q32_184129"/>
      <w:bookmarkStart w:id="12479" w:name="_ETM_Q32_480272"/>
      <w:bookmarkEnd w:id="12477"/>
      <w:bookmarkEnd w:id="12478"/>
      <w:bookmarkEnd w:id="12479"/>
      <w:r>
        <w:rPr>
          <w:rtl/>
        </w:rPr>
        <w:t xml:space="preserve">בית </w:t>
      </w:r>
      <w:bookmarkStart w:id="12480" w:name="_ETM_Q32_184620"/>
      <w:bookmarkEnd w:id="12480"/>
      <w:r>
        <w:rPr>
          <w:rtl/>
        </w:rPr>
        <w:t>ג'ן</w:t>
      </w:r>
      <w:r>
        <w:rPr>
          <w:rFonts w:hint="cs"/>
          <w:rtl/>
        </w:rPr>
        <w:t>,</w:t>
      </w:r>
      <w:r>
        <w:rPr>
          <w:rtl/>
        </w:rPr>
        <w:t xml:space="preserve"> </w:t>
      </w:r>
      <w:bookmarkStart w:id="12481" w:name="_ETM_Q32_186309"/>
      <w:bookmarkEnd w:id="12481"/>
      <w:r>
        <w:rPr>
          <w:rtl/>
        </w:rPr>
        <w:t xml:space="preserve">מכאן </w:t>
      </w:r>
      <w:bookmarkStart w:id="12482" w:name="_ETM_Q32_186709"/>
      <w:bookmarkEnd w:id="12482"/>
      <w:r>
        <w:rPr>
          <w:rtl/>
        </w:rPr>
        <w:t xml:space="preserve">עד </w:t>
      </w:r>
      <w:bookmarkStart w:id="12483" w:name="_ETM_Q32_186910"/>
      <w:bookmarkEnd w:id="12483"/>
      <w:r>
        <w:rPr>
          <w:rtl/>
        </w:rPr>
        <w:t>חו</w:t>
      </w:r>
      <w:r>
        <w:rPr>
          <w:rFonts w:hint="cs"/>
          <w:rtl/>
        </w:rPr>
        <w:t>רפיש,</w:t>
      </w:r>
      <w:r>
        <w:rPr>
          <w:rtl/>
        </w:rPr>
        <w:t xml:space="preserve"> </w:t>
      </w:r>
      <w:bookmarkStart w:id="12484" w:name="_ETM_Q32_188280"/>
      <w:bookmarkEnd w:id="12484"/>
      <w:r>
        <w:rPr>
          <w:rtl/>
        </w:rPr>
        <w:t xml:space="preserve">מכאן </w:t>
      </w:r>
      <w:bookmarkStart w:id="12485" w:name="_ETM_Q32_188780"/>
      <w:bookmarkEnd w:id="12485"/>
      <w:r>
        <w:rPr>
          <w:rtl/>
        </w:rPr>
        <w:t xml:space="preserve">עד </w:t>
      </w:r>
      <w:bookmarkStart w:id="12486" w:name="_ETM_Q32_189250"/>
      <w:bookmarkEnd w:id="12486"/>
      <w:r>
        <w:rPr>
          <w:rtl/>
        </w:rPr>
        <w:t>שפרעם</w:t>
      </w:r>
      <w:r>
        <w:rPr>
          <w:rFonts w:hint="cs"/>
          <w:rtl/>
        </w:rPr>
        <w:t>.</w:t>
      </w:r>
      <w:r>
        <w:rPr>
          <w:rtl/>
        </w:rPr>
        <w:t xml:space="preserve"> </w:t>
      </w:r>
      <w:bookmarkStart w:id="12487" w:name="_ETM_Q32_190900"/>
      <w:bookmarkEnd w:id="12487"/>
      <w:r>
        <w:rPr>
          <w:rtl/>
        </w:rPr>
        <w:t xml:space="preserve">חלקות </w:t>
      </w:r>
      <w:bookmarkStart w:id="12488" w:name="_ETM_Q32_191350"/>
      <w:bookmarkEnd w:id="12488"/>
      <w:r>
        <w:rPr>
          <w:rtl/>
        </w:rPr>
        <w:t xml:space="preserve">לחיילים </w:t>
      </w:r>
      <w:bookmarkStart w:id="12489" w:name="_ETM_Q32_191800"/>
      <w:bookmarkEnd w:id="12489"/>
      <w:r>
        <w:rPr>
          <w:rtl/>
        </w:rPr>
        <w:t>משוחררים</w:t>
      </w:r>
      <w:bookmarkStart w:id="12490" w:name="_ETM_Q32_488034"/>
      <w:bookmarkStart w:id="12491" w:name="_ETM_Q32_192740"/>
      <w:bookmarkEnd w:id="12490"/>
      <w:bookmarkEnd w:id="12491"/>
      <w:r>
        <w:rPr>
          <w:rFonts w:hint="cs"/>
          <w:rtl/>
        </w:rPr>
        <w:t xml:space="preserve"> </w:t>
      </w:r>
      <w:r w:rsidR="00C03A8E">
        <w:rPr>
          <w:rFonts w:hint="eastAsia"/>
          <w:rtl/>
        </w:rPr>
        <w:t>–</w:t>
      </w:r>
      <w:r>
        <w:rPr>
          <w:rFonts w:hint="cs"/>
          <w:rtl/>
        </w:rPr>
        <w:t xml:space="preserve"> </w:t>
      </w:r>
      <w:r>
        <w:rPr>
          <w:rtl/>
        </w:rPr>
        <w:t xml:space="preserve">כמה </w:t>
      </w:r>
      <w:bookmarkStart w:id="12492" w:name="_ETM_Q32_193000"/>
      <w:bookmarkEnd w:id="12492"/>
      <w:r>
        <w:rPr>
          <w:rtl/>
        </w:rPr>
        <w:t xml:space="preserve">חלקות </w:t>
      </w:r>
      <w:bookmarkStart w:id="12493" w:name="_ETM_Q32_193350"/>
      <w:bookmarkEnd w:id="12493"/>
      <w:r>
        <w:rPr>
          <w:rtl/>
        </w:rPr>
        <w:t>חילקנו</w:t>
      </w:r>
      <w:r>
        <w:rPr>
          <w:rFonts w:hint="cs"/>
          <w:rtl/>
        </w:rPr>
        <w:t>?</w:t>
      </w:r>
      <w:r>
        <w:rPr>
          <w:rtl/>
        </w:rPr>
        <w:t xml:space="preserve"> </w:t>
      </w:r>
      <w:bookmarkStart w:id="12494" w:name="_ETM_Q32_195179"/>
      <w:bookmarkEnd w:id="12494"/>
      <w:r>
        <w:rPr>
          <w:rtl/>
        </w:rPr>
        <w:t xml:space="preserve">אני </w:t>
      </w:r>
      <w:bookmarkStart w:id="12495" w:name="_ETM_Q32_195360"/>
      <w:bookmarkEnd w:id="12495"/>
      <w:r>
        <w:rPr>
          <w:rtl/>
        </w:rPr>
        <w:t xml:space="preserve">יכול </w:t>
      </w:r>
      <w:bookmarkStart w:id="12496" w:name="_ETM_Q32_195540"/>
      <w:bookmarkEnd w:id="12496"/>
      <w:r>
        <w:rPr>
          <w:rtl/>
        </w:rPr>
        <w:t xml:space="preserve">לספור </w:t>
      </w:r>
      <w:bookmarkStart w:id="12497" w:name="_ETM_Q32_195809"/>
      <w:bookmarkEnd w:id="12497"/>
      <w:r>
        <w:rPr>
          <w:rtl/>
        </w:rPr>
        <w:t>אות</w:t>
      </w:r>
      <w:r>
        <w:rPr>
          <w:rFonts w:hint="cs"/>
          <w:rtl/>
        </w:rPr>
        <w:t>ן</w:t>
      </w:r>
      <w:bookmarkStart w:id="12498" w:name="_ETM_Q32_492441"/>
      <w:bookmarkEnd w:id="12498"/>
      <w:r>
        <w:rPr>
          <w:rtl/>
        </w:rPr>
        <w:t xml:space="preserve"> </w:t>
      </w:r>
      <w:bookmarkStart w:id="12499" w:name="_ETM_Q32_196020"/>
      <w:bookmarkEnd w:id="12499"/>
      <w:r>
        <w:rPr>
          <w:rtl/>
        </w:rPr>
        <w:t xml:space="preserve">על </w:t>
      </w:r>
      <w:bookmarkStart w:id="12500" w:name="_ETM_Q32_196170"/>
      <w:bookmarkEnd w:id="12500"/>
      <w:r>
        <w:rPr>
          <w:rtl/>
        </w:rPr>
        <w:t xml:space="preserve">כף </w:t>
      </w:r>
      <w:bookmarkStart w:id="12501" w:name="_ETM_Q32_196360"/>
      <w:bookmarkEnd w:id="12501"/>
      <w:r>
        <w:rPr>
          <w:rtl/>
        </w:rPr>
        <w:t>היד</w:t>
      </w:r>
      <w:r>
        <w:rPr>
          <w:rFonts w:hint="cs"/>
          <w:rtl/>
        </w:rPr>
        <w:t>.</w:t>
      </w:r>
      <w:bookmarkStart w:id="12502" w:name="_ETM_Q32_199280"/>
      <w:bookmarkEnd w:id="12502"/>
    </w:p>
    <w:p w:rsidR="00C96533" w:rsidRDefault="00C96533" w:rsidP="00D60DEB">
      <w:pPr>
        <w:rPr>
          <w:rtl/>
        </w:rPr>
      </w:pPr>
      <w:bookmarkStart w:id="12503" w:name="_ETM_Q32_496503"/>
      <w:bookmarkStart w:id="12504" w:name="_ETM_Q32_496592"/>
      <w:bookmarkEnd w:id="12503"/>
      <w:bookmarkEnd w:id="12504"/>
    </w:p>
    <w:p w:rsidR="00C96533" w:rsidRDefault="00C96533" w:rsidP="002669E7">
      <w:pPr>
        <w:rPr>
          <w:rtl/>
        </w:rPr>
      </w:pPr>
      <w:bookmarkStart w:id="12505" w:name="_ETM_Q32_496670"/>
      <w:bookmarkStart w:id="12506" w:name="_ETM_Q32_496741"/>
      <w:bookmarkEnd w:id="12505"/>
      <w:bookmarkEnd w:id="12506"/>
      <w:r>
        <w:rPr>
          <w:rtl/>
        </w:rPr>
        <w:t xml:space="preserve">אבל </w:t>
      </w:r>
      <w:bookmarkStart w:id="12507" w:name="_ETM_Q32_199520"/>
      <w:bookmarkEnd w:id="12507"/>
      <w:r>
        <w:rPr>
          <w:rtl/>
        </w:rPr>
        <w:t xml:space="preserve">אני </w:t>
      </w:r>
      <w:bookmarkStart w:id="12508" w:name="_ETM_Q32_199700"/>
      <w:bookmarkEnd w:id="12508"/>
      <w:r>
        <w:rPr>
          <w:rtl/>
        </w:rPr>
        <w:t xml:space="preserve">עשיתי </w:t>
      </w:r>
      <w:bookmarkStart w:id="12509" w:name="_ETM_Q32_200050"/>
      <w:bookmarkEnd w:id="12509"/>
      <w:r>
        <w:rPr>
          <w:rtl/>
        </w:rPr>
        <w:t xml:space="preserve">דברים </w:t>
      </w:r>
      <w:bookmarkStart w:id="12510" w:name="_ETM_Q32_200310"/>
      <w:bookmarkEnd w:id="12510"/>
      <w:r>
        <w:rPr>
          <w:rFonts w:hint="cs"/>
          <w:rtl/>
        </w:rPr>
        <w:t>טו</w:t>
      </w:r>
      <w:r>
        <w:rPr>
          <w:rtl/>
        </w:rPr>
        <w:t xml:space="preserve">בים </w:t>
      </w:r>
      <w:bookmarkStart w:id="12511" w:name="_ETM_Q32_200640"/>
      <w:bookmarkEnd w:id="12511"/>
      <w:r>
        <w:rPr>
          <w:rtl/>
        </w:rPr>
        <w:t xml:space="preserve">כאן </w:t>
      </w:r>
      <w:bookmarkStart w:id="12512" w:name="_ETM_Q32_200860"/>
      <w:bookmarkEnd w:id="12512"/>
      <w:r>
        <w:rPr>
          <w:rtl/>
        </w:rPr>
        <w:t>בכנסת</w:t>
      </w:r>
      <w:r w:rsidR="002669E7">
        <w:rPr>
          <w:rFonts w:hint="cs"/>
          <w:rtl/>
        </w:rPr>
        <w:t>:</w:t>
      </w:r>
      <w:bookmarkStart w:id="12513" w:name="_ETM_Q32_498703"/>
      <w:bookmarkEnd w:id="12513"/>
      <w:r>
        <w:rPr>
          <w:rtl/>
        </w:rPr>
        <w:t xml:space="preserve"> </w:t>
      </w:r>
      <w:bookmarkStart w:id="12514" w:name="_ETM_Q32_201949"/>
      <w:bookmarkEnd w:id="12514"/>
      <w:r>
        <w:rPr>
          <w:rtl/>
        </w:rPr>
        <w:t xml:space="preserve">חוק </w:t>
      </w:r>
      <w:bookmarkStart w:id="12515" w:name="_ETM_Q32_202279"/>
      <w:bookmarkEnd w:id="12515"/>
      <w:r>
        <w:rPr>
          <w:rtl/>
        </w:rPr>
        <w:t xml:space="preserve">ייצוג </w:t>
      </w:r>
      <w:bookmarkStart w:id="12516" w:name="_ETM_Q32_202760"/>
      <w:bookmarkEnd w:id="12516"/>
      <w:r>
        <w:rPr>
          <w:rtl/>
        </w:rPr>
        <w:t xml:space="preserve">הולם </w:t>
      </w:r>
      <w:bookmarkStart w:id="12517" w:name="_ETM_Q32_203070"/>
      <w:bookmarkEnd w:id="12517"/>
      <w:r>
        <w:rPr>
          <w:rtl/>
        </w:rPr>
        <w:t xml:space="preserve">לבני </w:t>
      </w:r>
      <w:bookmarkStart w:id="12518" w:name="_ETM_Q32_203329"/>
      <w:bookmarkEnd w:id="12518"/>
      <w:r>
        <w:rPr>
          <w:rtl/>
        </w:rPr>
        <w:t xml:space="preserve">העדה </w:t>
      </w:r>
      <w:bookmarkStart w:id="12519" w:name="_ETM_Q32_203619"/>
      <w:bookmarkEnd w:id="12519"/>
      <w:r>
        <w:rPr>
          <w:rtl/>
        </w:rPr>
        <w:t xml:space="preserve">הדרוזית </w:t>
      </w:r>
      <w:bookmarkStart w:id="12520" w:name="_ETM_Q32_206960"/>
      <w:bookmarkEnd w:id="12520"/>
      <w:r>
        <w:rPr>
          <w:rtl/>
        </w:rPr>
        <w:t xml:space="preserve">בחברות </w:t>
      </w:r>
      <w:bookmarkStart w:id="12521" w:name="_ETM_Q32_207460"/>
      <w:bookmarkEnd w:id="12521"/>
      <w:r>
        <w:rPr>
          <w:rtl/>
        </w:rPr>
        <w:t xml:space="preserve">ממשלתיות </w:t>
      </w:r>
      <w:bookmarkStart w:id="12522" w:name="_ETM_Q32_208050"/>
      <w:bookmarkEnd w:id="12522"/>
      <w:r>
        <w:rPr>
          <w:rtl/>
        </w:rPr>
        <w:t xml:space="preserve">ומשרדי </w:t>
      </w:r>
      <w:bookmarkStart w:id="12523" w:name="_ETM_Q32_208550"/>
      <w:bookmarkEnd w:id="12523"/>
      <w:r>
        <w:rPr>
          <w:rtl/>
        </w:rPr>
        <w:t>ממשלה</w:t>
      </w:r>
      <w:r w:rsidR="002669E7">
        <w:rPr>
          <w:rFonts w:hint="cs"/>
          <w:rtl/>
        </w:rPr>
        <w:t>,</w:t>
      </w:r>
      <w:r>
        <w:rPr>
          <w:rtl/>
        </w:rPr>
        <w:t xml:space="preserve"> </w:t>
      </w:r>
      <w:bookmarkStart w:id="12524" w:name="_ETM_Q32_210060"/>
      <w:bookmarkEnd w:id="12524"/>
      <w:r>
        <w:rPr>
          <w:rtl/>
        </w:rPr>
        <w:t>שא</w:t>
      </w:r>
      <w:r w:rsidR="002669E7">
        <w:rPr>
          <w:rFonts w:hint="cs"/>
          <w:rtl/>
        </w:rPr>
        <w:t>ִ</w:t>
      </w:r>
      <w:r>
        <w:rPr>
          <w:rtl/>
        </w:rPr>
        <w:t xml:space="preserve">פשר </w:t>
      </w:r>
      <w:bookmarkStart w:id="12525" w:name="_ETM_Q32_210780"/>
      <w:bookmarkEnd w:id="12525"/>
      <w:r>
        <w:rPr>
          <w:rtl/>
        </w:rPr>
        <w:t xml:space="preserve">לקלוט </w:t>
      </w:r>
      <w:bookmarkStart w:id="12526" w:name="_ETM_Q32_211800"/>
      <w:bookmarkEnd w:id="12526"/>
      <w:r>
        <w:rPr>
          <w:rtl/>
        </w:rPr>
        <w:t xml:space="preserve">מאות </w:t>
      </w:r>
      <w:bookmarkStart w:id="12527" w:name="_ETM_Q32_212309"/>
      <w:bookmarkStart w:id="12528" w:name="_ETM_Q32_212769"/>
      <w:bookmarkStart w:id="12529" w:name="_ETM_Q32_212800"/>
      <w:bookmarkEnd w:id="12527"/>
      <w:bookmarkEnd w:id="12528"/>
      <w:bookmarkEnd w:id="12529"/>
      <w:r>
        <w:rPr>
          <w:rtl/>
        </w:rPr>
        <w:t xml:space="preserve">צעירים </w:t>
      </w:r>
      <w:bookmarkStart w:id="12530" w:name="_ETM_Q32_213940"/>
      <w:bookmarkEnd w:id="12530"/>
      <w:r>
        <w:rPr>
          <w:rtl/>
        </w:rPr>
        <w:t xml:space="preserve">משוחררים </w:t>
      </w:r>
      <w:bookmarkStart w:id="12531" w:name="_ETM_Q32_214550"/>
      <w:bookmarkEnd w:id="12531"/>
      <w:r>
        <w:rPr>
          <w:rtl/>
        </w:rPr>
        <w:t>מהצבא</w:t>
      </w:r>
      <w:bookmarkStart w:id="12532" w:name="_ETM_Q32_215200"/>
      <w:bookmarkEnd w:id="12532"/>
      <w:r w:rsidR="002669E7">
        <w:rPr>
          <w:rFonts w:hint="cs"/>
          <w:rtl/>
        </w:rPr>
        <w:t>,</w:t>
      </w:r>
      <w:r>
        <w:rPr>
          <w:rtl/>
        </w:rPr>
        <w:t xml:space="preserve"> </w:t>
      </w:r>
      <w:bookmarkStart w:id="12533" w:name="_ETM_Q32_215740"/>
      <w:bookmarkEnd w:id="12533"/>
      <w:r>
        <w:rPr>
          <w:rtl/>
        </w:rPr>
        <w:t xml:space="preserve">בחורות </w:t>
      </w:r>
      <w:bookmarkStart w:id="12534" w:name="_ETM_Q32_216190"/>
      <w:bookmarkEnd w:id="12534"/>
      <w:r>
        <w:rPr>
          <w:rtl/>
        </w:rPr>
        <w:t xml:space="preserve">צעירות </w:t>
      </w:r>
      <w:bookmarkStart w:id="12535" w:name="_ETM_Q32_216620"/>
      <w:bookmarkEnd w:id="12535"/>
      <w:r>
        <w:rPr>
          <w:rtl/>
        </w:rPr>
        <w:t xml:space="preserve">שנכנסו </w:t>
      </w:r>
      <w:bookmarkStart w:id="12536" w:name="_ETM_Q32_217040"/>
      <w:bookmarkEnd w:id="12536"/>
      <w:r>
        <w:rPr>
          <w:rtl/>
        </w:rPr>
        <w:t xml:space="preserve">לחברות </w:t>
      </w:r>
      <w:bookmarkStart w:id="12537" w:name="_ETM_Q32_217409"/>
      <w:bookmarkEnd w:id="12537"/>
      <w:r>
        <w:rPr>
          <w:rtl/>
        </w:rPr>
        <w:t>ממשלתיות</w:t>
      </w:r>
      <w:r>
        <w:rPr>
          <w:rFonts w:hint="cs"/>
          <w:rtl/>
        </w:rPr>
        <w:t>.</w:t>
      </w:r>
      <w:r>
        <w:rPr>
          <w:rtl/>
        </w:rPr>
        <w:t xml:space="preserve"> </w:t>
      </w:r>
      <w:bookmarkStart w:id="12538" w:name="_ETM_Q32_218229"/>
      <w:bookmarkEnd w:id="12538"/>
      <w:r>
        <w:rPr>
          <w:rtl/>
        </w:rPr>
        <w:t xml:space="preserve">עובדים </w:t>
      </w:r>
      <w:bookmarkStart w:id="12539" w:name="_ETM_Q32_218960"/>
      <w:bookmarkEnd w:id="12539"/>
      <w:r>
        <w:rPr>
          <w:rtl/>
        </w:rPr>
        <w:t>ש</w:t>
      </w:r>
      <w:bookmarkStart w:id="12540" w:name="_ETM_Q32_514278"/>
      <w:bookmarkEnd w:id="12540"/>
      <w:r>
        <w:rPr>
          <w:rFonts w:hint="cs"/>
          <w:rtl/>
        </w:rPr>
        <w:t>ם</w:t>
      </w:r>
      <w:r>
        <w:rPr>
          <w:rtl/>
        </w:rPr>
        <w:t xml:space="preserve"> </w:t>
      </w:r>
      <w:bookmarkStart w:id="12541" w:name="_ETM_Q32_219620"/>
      <w:bookmarkEnd w:id="12541"/>
      <w:r>
        <w:rPr>
          <w:rtl/>
        </w:rPr>
        <w:t>מאות</w:t>
      </w:r>
      <w:r>
        <w:rPr>
          <w:rFonts w:hint="cs"/>
          <w:rtl/>
        </w:rPr>
        <w:t>.</w:t>
      </w:r>
      <w:r>
        <w:rPr>
          <w:rtl/>
        </w:rPr>
        <w:t xml:space="preserve"> </w:t>
      </w:r>
      <w:bookmarkStart w:id="12542" w:name="_ETM_Q32_220300"/>
      <w:bookmarkEnd w:id="12542"/>
      <w:r>
        <w:rPr>
          <w:rtl/>
        </w:rPr>
        <w:t xml:space="preserve">אני </w:t>
      </w:r>
      <w:bookmarkStart w:id="12543" w:name="_ETM_Q32_220920"/>
      <w:bookmarkEnd w:id="12543"/>
      <w:r>
        <w:rPr>
          <w:rtl/>
        </w:rPr>
        <w:t xml:space="preserve">כל </w:t>
      </w:r>
      <w:bookmarkStart w:id="12544" w:name="_ETM_Q32_221190"/>
      <w:bookmarkEnd w:id="12544"/>
      <w:r>
        <w:rPr>
          <w:rtl/>
        </w:rPr>
        <w:t xml:space="preserve">שנה </w:t>
      </w:r>
      <w:bookmarkStart w:id="12545" w:name="_ETM_Q32_221479"/>
      <w:bookmarkEnd w:id="12545"/>
      <w:r>
        <w:rPr>
          <w:rtl/>
        </w:rPr>
        <w:t xml:space="preserve">מקבל </w:t>
      </w:r>
      <w:bookmarkStart w:id="12546" w:name="_ETM_Q32_222000"/>
      <w:bookmarkStart w:id="12547" w:name="_ETM_Q32_222420"/>
      <w:bookmarkEnd w:id="12546"/>
      <w:bookmarkEnd w:id="12547"/>
      <w:r>
        <w:rPr>
          <w:rtl/>
        </w:rPr>
        <w:t xml:space="preserve">את </w:t>
      </w:r>
      <w:bookmarkStart w:id="12548" w:name="_ETM_Q32_222620"/>
      <w:bookmarkEnd w:id="12548"/>
      <w:r>
        <w:rPr>
          <w:rtl/>
        </w:rPr>
        <w:t>ה</w:t>
      </w:r>
      <w:bookmarkStart w:id="12549" w:name="_ETM_Q32_519595"/>
      <w:bookmarkEnd w:id="12549"/>
      <w:r>
        <w:rPr>
          <w:rFonts w:hint="cs"/>
          <w:rtl/>
        </w:rPr>
        <w:t xml:space="preserve">עדכון </w:t>
      </w:r>
      <w:bookmarkStart w:id="12550" w:name="_ETM_Q32_223960"/>
      <w:bookmarkStart w:id="12551" w:name="_ETM_Q32_224280"/>
      <w:bookmarkStart w:id="12552" w:name="_ETM_Q32_224789"/>
      <w:bookmarkStart w:id="12553" w:name="_ETM_Q32_225799"/>
      <w:bookmarkEnd w:id="12550"/>
      <w:bookmarkEnd w:id="12551"/>
      <w:bookmarkEnd w:id="12552"/>
      <w:bookmarkEnd w:id="12553"/>
      <w:r>
        <w:rPr>
          <w:rtl/>
        </w:rPr>
        <w:t xml:space="preserve">מנציבות </w:t>
      </w:r>
      <w:bookmarkStart w:id="12554" w:name="_ETM_Q32_226329"/>
      <w:bookmarkEnd w:id="12554"/>
      <w:r>
        <w:rPr>
          <w:rtl/>
        </w:rPr>
        <w:t xml:space="preserve">שירות </w:t>
      </w:r>
      <w:bookmarkStart w:id="12555" w:name="_ETM_Q32_226569"/>
      <w:bookmarkEnd w:id="12555"/>
      <w:r>
        <w:rPr>
          <w:rtl/>
        </w:rPr>
        <w:t>המדינה</w:t>
      </w:r>
      <w:r>
        <w:rPr>
          <w:rFonts w:hint="cs"/>
          <w:rtl/>
        </w:rPr>
        <w:t>,</w:t>
      </w:r>
      <w:r>
        <w:rPr>
          <w:rtl/>
        </w:rPr>
        <w:t xml:space="preserve"> </w:t>
      </w:r>
      <w:bookmarkStart w:id="12556" w:name="_ETM_Q32_227370"/>
      <w:bookmarkEnd w:id="12556"/>
      <w:r>
        <w:rPr>
          <w:rFonts w:hint="cs"/>
          <w:rtl/>
        </w:rPr>
        <w:t>ו</w:t>
      </w:r>
      <w:r>
        <w:rPr>
          <w:rtl/>
        </w:rPr>
        <w:t xml:space="preserve">אני </w:t>
      </w:r>
      <w:bookmarkStart w:id="12557" w:name="_ETM_Q32_228100"/>
      <w:bookmarkEnd w:id="12557"/>
      <w:r>
        <w:rPr>
          <w:rtl/>
        </w:rPr>
        <w:t xml:space="preserve">רואה </w:t>
      </w:r>
      <w:bookmarkStart w:id="12558" w:name="_ETM_Q32_228620"/>
      <w:bookmarkStart w:id="12559" w:name="_ETM_Q32_229000"/>
      <w:bookmarkEnd w:id="12558"/>
      <w:bookmarkEnd w:id="12559"/>
      <w:r>
        <w:rPr>
          <w:rFonts w:hint="cs"/>
          <w:rtl/>
        </w:rPr>
        <w:t>שב</w:t>
      </w:r>
      <w:r>
        <w:rPr>
          <w:rtl/>
        </w:rPr>
        <w:t xml:space="preserve">כל </w:t>
      </w:r>
      <w:bookmarkStart w:id="12560" w:name="_ETM_Q32_229300"/>
      <w:bookmarkEnd w:id="12560"/>
      <w:r>
        <w:rPr>
          <w:rtl/>
        </w:rPr>
        <w:t xml:space="preserve">שנה </w:t>
      </w:r>
      <w:bookmarkStart w:id="12561" w:name="_ETM_Q32_229989"/>
      <w:bookmarkEnd w:id="12561"/>
      <w:r>
        <w:rPr>
          <w:rtl/>
        </w:rPr>
        <w:t xml:space="preserve">עוד </w:t>
      </w:r>
      <w:bookmarkStart w:id="12562" w:name="_ETM_Q32_230579"/>
      <w:bookmarkStart w:id="12563" w:name="_ETM_Q32_231629"/>
      <w:bookmarkEnd w:id="12562"/>
      <w:bookmarkEnd w:id="12563"/>
      <w:r>
        <w:rPr>
          <w:rtl/>
        </w:rPr>
        <w:t xml:space="preserve">בחורים </w:t>
      </w:r>
      <w:bookmarkStart w:id="12564" w:name="_ETM_Q32_232129"/>
      <w:bookmarkEnd w:id="12564"/>
      <w:r>
        <w:rPr>
          <w:rtl/>
        </w:rPr>
        <w:t xml:space="preserve">צעירים </w:t>
      </w:r>
      <w:bookmarkStart w:id="12565" w:name="_ETM_Q32_232489"/>
      <w:bookmarkEnd w:id="12565"/>
      <w:r>
        <w:rPr>
          <w:rtl/>
        </w:rPr>
        <w:t xml:space="preserve">נכנסים </w:t>
      </w:r>
      <w:bookmarkStart w:id="12566" w:name="_ETM_Q32_232870"/>
      <w:bookmarkEnd w:id="12566"/>
      <w:r>
        <w:rPr>
          <w:rtl/>
        </w:rPr>
        <w:t>לעבודה</w:t>
      </w:r>
      <w:r>
        <w:rPr>
          <w:rFonts w:hint="cs"/>
          <w:rtl/>
        </w:rPr>
        <w:t>.</w:t>
      </w:r>
      <w:bookmarkStart w:id="12567" w:name="_ETM_Q32_233899"/>
      <w:bookmarkEnd w:id="12567"/>
    </w:p>
    <w:p w:rsidR="00C96533" w:rsidRDefault="00C96533" w:rsidP="00D60DEB">
      <w:pPr>
        <w:rPr>
          <w:rtl/>
        </w:rPr>
      </w:pPr>
    </w:p>
    <w:p w:rsidR="00C96533" w:rsidRDefault="00C96533" w:rsidP="00D60DEB">
      <w:pPr>
        <w:pStyle w:val="af6"/>
        <w:keepNext/>
        <w:rPr>
          <w:rtl/>
        </w:rPr>
      </w:pPr>
      <w:bookmarkStart w:id="12568" w:name="ET_yor_5418_17"/>
      <w:r w:rsidRPr="004B0E46">
        <w:rPr>
          <w:rStyle w:val="TagStyle"/>
          <w:rtl/>
        </w:rPr>
        <w:t xml:space="preserve"> &lt;&lt; יור &gt;&gt; </w:t>
      </w:r>
      <w:r>
        <w:rPr>
          <w:rtl/>
        </w:rPr>
        <w:t>היו"ר יחיאל חיליק בר:</w:t>
      </w:r>
      <w:r w:rsidRPr="004B0E46">
        <w:rPr>
          <w:rStyle w:val="TagStyle"/>
          <w:rtl/>
        </w:rPr>
        <w:t xml:space="preserve"> &lt;&lt; יור &gt;&gt;</w:t>
      </w:r>
      <w:r>
        <w:rPr>
          <w:rtl/>
        </w:rPr>
        <w:t xml:space="preserve"> </w:t>
      </w:r>
      <w:bookmarkEnd w:id="12568"/>
    </w:p>
    <w:p w:rsidR="00C96533" w:rsidRDefault="00C96533" w:rsidP="00D60DEB">
      <w:pPr>
        <w:rPr>
          <w:rtl/>
        </w:rPr>
      </w:pPr>
    </w:p>
    <w:p w:rsidR="00C96533" w:rsidRDefault="00C96533" w:rsidP="00D60DEB">
      <w:pPr>
        <w:rPr>
          <w:rtl/>
        </w:rPr>
      </w:pPr>
      <w:r>
        <w:rPr>
          <w:rtl/>
        </w:rPr>
        <w:t xml:space="preserve">נא </w:t>
      </w:r>
      <w:bookmarkStart w:id="12569" w:name="_ETM_Q32_234090"/>
      <w:bookmarkEnd w:id="12569"/>
      <w:r>
        <w:rPr>
          <w:rtl/>
        </w:rPr>
        <w:t>לסיים</w:t>
      </w:r>
      <w:r>
        <w:rPr>
          <w:rFonts w:hint="cs"/>
          <w:rtl/>
        </w:rPr>
        <w:t>,</w:t>
      </w:r>
      <w:bookmarkStart w:id="12570" w:name="_ETM_Q32_529124"/>
      <w:bookmarkEnd w:id="12570"/>
      <w:r>
        <w:rPr>
          <w:rtl/>
        </w:rPr>
        <w:t xml:space="preserve"> </w:t>
      </w:r>
      <w:bookmarkStart w:id="12571" w:name="_ETM_Q32_234440"/>
      <w:bookmarkEnd w:id="12571"/>
      <w:r>
        <w:rPr>
          <w:rtl/>
        </w:rPr>
        <w:t>אדוני</w:t>
      </w:r>
      <w:r>
        <w:rPr>
          <w:rFonts w:hint="cs"/>
          <w:rtl/>
        </w:rPr>
        <w:t>.</w:t>
      </w:r>
      <w:bookmarkStart w:id="12572" w:name="_ETM_Q32_235280"/>
      <w:bookmarkEnd w:id="12572"/>
    </w:p>
    <w:p w:rsidR="00C96533" w:rsidRPr="00BA115E" w:rsidRDefault="00C96533" w:rsidP="0007603D">
      <w:pPr>
        <w:rPr>
          <w:rtl/>
        </w:rPr>
      </w:pPr>
      <w:bookmarkStart w:id="12573" w:name="_ETM_Q32_531675"/>
      <w:bookmarkStart w:id="12574" w:name="_ETM_Q32_531756"/>
      <w:bookmarkEnd w:id="12573"/>
      <w:bookmarkEnd w:id="12574"/>
    </w:p>
    <w:p w:rsidR="00C96533" w:rsidRDefault="00C96533" w:rsidP="00D60DEB">
      <w:pPr>
        <w:pStyle w:val="-"/>
        <w:keepNext/>
        <w:rPr>
          <w:rtl/>
        </w:rPr>
      </w:pPr>
      <w:bookmarkStart w:id="12575" w:name="ET_speakercontinue_5568_20"/>
      <w:r w:rsidRPr="004B0E46">
        <w:rPr>
          <w:rStyle w:val="TagStyle"/>
          <w:rtl/>
        </w:rPr>
        <w:t xml:space="preserve"> &lt;&lt; דובר_המשך &gt;&gt; </w:t>
      </w:r>
      <w:r>
        <w:rPr>
          <w:rtl/>
        </w:rPr>
        <w:t>חמד עמאר (ישראל ביתנו):</w:t>
      </w:r>
      <w:r w:rsidRPr="004B0E46">
        <w:rPr>
          <w:rStyle w:val="TagStyle"/>
          <w:rtl/>
        </w:rPr>
        <w:t xml:space="preserve"> &lt;&lt; דובר_המשך &gt;&gt;</w:t>
      </w:r>
      <w:r>
        <w:rPr>
          <w:rtl/>
        </w:rPr>
        <w:t xml:space="preserve"> </w:t>
      </w:r>
      <w:bookmarkEnd w:id="12575"/>
    </w:p>
    <w:p w:rsidR="00C96533" w:rsidRDefault="00C96533" w:rsidP="00461C2E">
      <w:pPr>
        <w:rPr>
          <w:rtl/>
        </w:rPr>
      </w:pPr>
    </w:p>
    <w:p w:rsidR="00C96533" w:rsidRDefault="00C96533" w:rsidP="00D60DEB">
      <w:pPr>
        <w:rPr>
          <w:rtl/>
        </w:rPr>
      </w:pPr>
      <w:bookmarkStart w:id="12576" w:name="_ETM_Q32_533787"/>
      <w:bookmarkStart w:id="12577" w:name="_ETM_Q32_531843"/>
      <w:bookmarkStart w:id="12578" w:name="_ETM_Q32_531915"/>
      <w:bookmarkStart w:id="12579" w:name="_ETM_Q32_530898"/>
      <w:bookmarkEnd w:id="12576"/>
      <w:bookmarkEnd w:id="12577"/>
      <w:bookmarkEnd w:id="12578"/>
      <w:bookmarkEnd w:id="12579"/>
      <w:r>
        <w:rPr>
          <w:rtl/>
        </w:rPr>
        <w:t xml:space="preserve">משפט </w:t>
      </w:r>
      <w:bookmarkStart w:id="12580" w:name="_ETM_Q32_235680"/>
      <w:bookmarkEnd w:id="12580"/>
      <w:r>
        <w:rPr>
          <w:rtl/>
        </w:rPr>
        <w:t>אחרון</w:t>
      </w:r>
      <w:r>
        <w:rPr>
          <w:rFonts w:hint="cs"/>
          <w:rtl/>
        </w:rPr>
        <w:t>,</w:t>
      </w:r>
      <w:r>
        <w:rPr>
          <w:rtl/>
        </w:rPr>
        <w:t xml:space="preserve"> </w:t>
      </w:r>
      <w:bookmarkStart w:id="12581" w:name="_ETM_Q32_236090"/>
      <w:bookmarkEnd w:id="12581"/>
      <w:r>
        <w:rPr>
          <w:rtl/>
        </w:rPr>
        <w:t xml:space="preserve">אדוני </w:t>
      </w:r>
      <w:bookmarkStart w:id="12582" w:name="_ETM_Q32_236390"/>
      <w:bookmarkEnd w:id="12582"/>
      <w:r>
        <w:rPr>
          <w:rtl/>
        </w:rPr>
        <w:t>היושב-ראש</w:t>
      </w:r>
      <w:r>
        <w:rPr>
          <w:rFonts w:hint="cs"/>
          <w:rtl/>
        </w:rPr>
        <w:t>.</w:t>
      </w:r>
      <w:bookmarkStart w:id="12583" w:name="_ETM_Q32_238129"/>
      <w:bookmarkStart w:id="12584" w:name="_ETM_Q32_538330"/>
      <w:bookmarkStart w:id="12585" w:name="_ETM_Q32_538399"/>
      <w:bookmarkStart w:id="12586" w:name="_ETM_Q32_538498"/>
      <w:bookmarkStart w:id="12587" w:name="_ETM_Q32_538567"/>
      <w:bookmarkEnd w:id="12583"/>
      <w:bookmarkEnd w:id="12584"/>
      <w:bookmarkEnd w:id="12585"/>
      <w:bookmarkEnd w:id="12586"/>
      <w:bookmarkEnd w:id="12587"/>
      <w:r>
        <w:rPr>
          <w:rFonts w:hint="cs"/>
          <w:rtl/>
        </w:rPr>
        <w:t xml:space="preserve"> </w:t>
      </w:r>
      <w:r>
        <w:rPr>
          <w:rtl/>
        </w:rPr>
        <w:t xml:space="preserve">אני </w:t>
      </w:r>
      <w:bookmarkStart w:id="12588" w:name="_ETM_Q32_238360"/>
      <w:bookmarkEnd w:id="12588"/>
      <w:r>
        <w:rPr>
          <w:rtl/>
        </w:rPr>
        <w:t xml:space="preserve">אמרתי </w:t>
      </w:r>
      <w:bookmarkStart w:id="12589" w:name="_ETM_Q32_238820"/>
      <w:bookmarkEnd w:id="12589"/>
      <w:r>
        <w:rPr>
          <w:rtl/>
        </w:rPr>
        <w:t xml:space="preserve">בשבוע </w:t>
      </w:r>
      <w:bookmarkStart w:id="12590" w:name="_ETM_Q32_239239"/>
      <w:bookmarkEnd w:id="12590"/>
      <w:r>
        <w:rPr>
          <w:rtl/>
        </w:rPr>
        <w:t>שעבר</w:t>
      </w:r>
      <w:r>
        <w:rPr>
          <w:rFonts w:hint="cs"/>
          <w:rtl/>
        </w:rPr>
        <w:t>:</w:t>
      </w:r>
      <w:r>
        <w:rPr>
          <w:rtl/>
        </w:rPr>
        <w:t xml:space="preserve"> </w:t>
      </w:r>
      <w:bookmarkStart w:id="12591" w:name="_ETM_Q32_240020"/>
      <w:bookmarkEnd w:id="12591"/>
      <w:r>
        <w:rPr>
          <w:rtl/>
        </w:rPr>
        <w:t xml:space="preserve">אל </w:t>
      </w:r>
      <w:bookmarkStart w:id="12592" w:name="_ETM_Q32_240640"/>
      <w:bookmarkEnd w:id="12592"/>
      <w:r>
        <w:rPr>
          <w:rtl/>
        </w:rPr>
        <w:t>תבוא</w:t>
      </w:r>
      <w:r>
        <w:rPr>
          <w:rFonts w:hint="cs"/>
          <w:rtl/>
        </w:rPr>
        <w:t>ו</w:t>
      </w:r>
      <w:r>
        <w:rPr>
          <w:rtl/>
        </w:rPr>
        <w:t xml:space="preserve"> </w:t>
      </w:r>
      <w:bookmarkStart w:id="12593" w:name="_ETM_Q32_241070"/>
      <w:bookmarkEnd w:id="12593"/>
      <w:r>
        <w:rPr>
          <w:rtl/>
        </w:rPr>
        <w:t xml:space="preserve">לבקש </w:t>
      </w:r>
      <w:bookmarkStart w:id="12594" w:name="_ETM_Q32_241570"/>
      <w:bookmarkEnd w:id="12594"/>
      <w:r>
        <w:rPr>
          <w:rtl/>
        </w:rPr>
        <w:t xml:space="preserve">קולות </w:t>
      </w:r>
      <w:bookmarkStart w:id="12595" w:name="_ETM_Q32_241920"/>
      <w:bookmarkEnd w:id="12595"/>
      <w:r>
        <w:rPr>
          <w:rtl/>
        </w:rPr>
        <w:t>אצלנו</w:t>
      </w:r>
      <w:r>
        <w:rPr>
          <w:rFonts w:hint="cs"/>
          <w:rtl/>
        </w:rPr>
        <w:t>.</w:t>
      </w:r>
      <w:r>
        <w:rPr>
          <w:rtl/>
        </w:rPr>
        <w:t xml:space="preserve"> </w:t>
      </w:r>
      <w:bookmarkStart w:id="12596" w:name="_ETM_Q32_243710"/>
      <w:bookmarkEnd w:id="12596"/>
      <w:r>
        <w:rPr>
          <w:rtl/>
        </w:rPr>
        <w:t xml:space="preserve">עכשיו </w:t>
      </w:r>
      <w:bookmarkStart w:id="12597" w:name="_ETM_Q32_244110"/>
      <w:bookmarkEnd w:id="12597"/>
      <w:r>
        <w:rPr>
          <w:rtl/>
        </w:rPr>
        <w:t xml:space="preserve">אנחנו </w:t>
      </w:r>
      <w:bookmarkStart w:id="12598" w:name="_ETM_Q32_244450"/>
      <w:bookmarkEnd w:id="12598"/>
      <w:r>
        <w:rPr>
          <w:rtl/>
        </w:rPr>
        <w:t>בבחירות</w:t>
      </w:r>
      <w:r>
        <w:rPr>
          <w:rFonts w:hint="cs"/>
          <w:rtl/>
        </w:rPr>
        <w:t>.</w:t>
      </w:r>
      <w:r>
        <w:rPr>
          <w:rtl/>
        </w:rPr>
        <w:t xml:space="preserve"> </w:t>
      </w:r>
      <w:bookmarkStart w:id="12599" w:name="_ETM_Q32_245280"/>
      <w:bookmarkEnd w:id="12599"/>
      <w:r>
        <w:rPr>
          <w:rFonts w:hint="cs"/>
          <w:rtl/>
        </w:rPr>
        <w:t>ב</w:t>
      </w:r>
      <w:bookmarkStart w:id="12600" w:name="_ETM_Q32_542017"/>
      <w:bookmarkEnd w:id="12600"/>
      <w:r>
        <w:rPr>
          <w:rtl/>
        </w:rPr>
        <w:t xml:space="preserve">שבוע </w:t>
      </w:r>
      <w:bookmarkStart w:id="12601" w:name="_ETM_Q32_245640"/>
      <w:bookmarkEnd w:id="12601"/>
      <w:r>
        <w:rPr>
          <w:rtl/>
        </w:rPr>
        <w:t xml:space="preserve">שעבר </w:t>
      </w:r>
      <w:bookmarkStart w:id="12602" w:name="_ETM_Q32_246049"/>
      <w:bookmarkEnd w:id="12602"/>
      <w:r>
        <w:rPr>
          <w:rtl/>
        </w:rPr>
        <w:t xml:space="preserve">לא </w:t>
      </w:r>
      <w:bookmarkStart w:id="12603" w:name="_ETM_Q32_246180"/>
      <w:bookmarkEnd w:id="12603"/>
      <w:r>
        <w:rPr>
          <w:rtl/>
        </w:rPr>
        <w:t xml:space="preserve">ידעתי </w:t>
      </w:r>
      <w:bookmarkStart w:id="12604" w:name="_ETM_Q32_246569"/>
      <w:bookmarkEnd w:id="12604"/>
      <w:r>
        <w:rPr>
          <w:rtl/>
        </w:rPr>
        <w:t>שיהי</w:t>
      </w:r>
      <w:r>
        <w:rPr>
          <w:rFonts w:hint="cs"/>
          <w:rtl/>
        </w:rPr>
        <w:t>ו</w:t>
      </w:r>
      <w:r>
        <w:rPr>
          <w:rtl/>
        </w:rPr>
        <w:t xml:space="preserve"> </w:t>
      </w:r>
      <w:bookmarkStart w:id="12605" w:name="_ETM_Q32_246890"/>
      <w:bookmarkEnd w:id="12605"/>
      <w:r>
        <w:rPr>
          <w:rFonts w:hint="cs"/>
          <w:rtl/>
        </w:rPr>
        <w:t>בחירו</w:t>
      </w:r>
      <w:r>
        <w:rPr>
          <w:rtl/>
        </w:rPr>
        <w:t xml:space="preserve">ת </w:t>
      </w:r>
      <w:bookmarkStart w:id="12606" w:name="_ETM_Q32_247209"/>
      <w:bookmarkEnd w:id="12606"/>
      <w:r>
        <w:rPr>
          <w:rtl/>
        </w:rPr>
        <w:t>השבוע</w:t>
      </w:r>
      <w:r>
        <w:rPr>
          <w:rFonts w:hint="cs"/>
          <w:rtl/>
        </w:rPr>
        <w:t>.</w:t>
      </w:r>
      <w:bookmarkStart w:id="12607" w:name="_ETM_Q32_544451"/>
      <w:bookmarkEnd w:id="12607"/>
      <w:r>
        <w:rPr>
          <w:rtl/>
        </w:rPr>
        <w:t xml:space="preserve"> </w:t>
      </w:r>
      <w:bookmarkStart w:id="12608" w:name="_ETM_Q32_248799"/>
      <w:bookmarkEnd w:id="12608"/>
      <w:r>
        <w:rPr>
          <w:rtl/>
        </w:rPr>
        <w:t xml:space="preserve">אז </w:t>
      </w:r>
      <w:bookmarkStart w:id="12609" w:name="_ETM_Q32_248920"/>
      <w:bookmarkEnd w:id="12609"/>
      <w:r>
        <w:rPr>
          <w:rtl/>
        </w:rPr>
        <w:t xml:space="preserve">אני </w:t>
      </w:r>
      <w:bookmarkStart w:id="12610" w:name="_ETM_Q32_249069"/>
      <w:bookmarkEnd w:id="12610"/>
      <w:r>
        <w:rPr>
          <w:rtl/>
        </w:rPr>
        <w:t xml:space="preserve">אומר </w:t>
      </w:r>
      <w:bookmarkStart w:id="12611" w:name="_ETM_Q32_249319"/>
      <w:bookmarkEnd w:id="12611"/>
      <w:r>
        <w:rPr>
          <w:rtl/>
        </w:rPr>
        <w:t>לכם</w:t>
      </w:r>
      <w:r>
        <w:rPr>
          <w:rFonts w:hint="cs"/>
          <w:rtl/>
        </w:rPr>
        <w:t>,</w:t>
      </w:r>
      <w:r>
        <w:rPr>
          <w:rtl/>
        </w:rPr>
        <w:t xml:space="preserve"> </w:t>
      </w:r>
      <w:bookmarkStart w:id="12612" w:name="_ETM_Q32_249750"/>
      <w:bookmarkEnd w:id="12612"/>
      <w:r>
        <w:rPr>
          <w:rtl/>
        </w:rPr>
        <w:t xml:space="preserve">אל </w:t>
      </w:r>
      <w:bookmarkStart w:id="12613" w:name="_ETM_Q32_250030"/>
      <w:bookmarkEnd w:id="12613"/>
      <w:r>
        <w:rPr>
          <w:rtl/>
        </w:rPr>
        <w:t>תבוא</w:t>
      </w:r>
      <w:r>
        <w:rPr>
          <w:rFonts w:hint="cs"/>
          <w:rtl/>
        </w:rPr>
        <w:t>ו</w:t>
      </w:r>
      <w:r>
        <w:rPr>
          <w:rtl/>
        </w:rPr>
        <w:t xml:space="preserve"> </w:t>
      </w:r>
      <w:bookmarkStart w:id="12614" w:name="_ETM_Q32_250369"/>
      <w:bookmarkEnd w:id="12614"/>
      <w:r>
        <w:rPr>
          <w:rtl/>
        </w:rPr>
        <w:t xml:space="preserve">לבקש </w:t>
      </w:r>
      <w:bookmarkStart w:id="12615" w:name="_ETM_Q32_250750"/>
      <w:bookmarkStart w:id="12616" w:name="_ETM_Q32_251140"/>
      <w:bookmarkEnd w:id="12615"/>
      <w:bookmarkEnd w:id="12616"/>
      <w:r>
        <w:rPr>
          <w:rtl/>
        </w:rPr>
        <w:t xml:space="preserve">קולות </w:t>
      </w:r>
      <w:bookmarkStart w:id="12617" w:name="_ETM_Q32_251470"/>
      <w:bookmarkEnd w:id="12617"/>
      <w:r>
        <w:rPr>
          <w:rtl/>
        </w:rPr>
        <w:t>אצלנו</w:t>
      </w:r>
      <w:r>
        <w:rPr>
          <w:rFonts w:hint="cs"/>
          <w:rtl/>
        </w:rPr>
        <w:t>.</w:t>
      </w:r>
      <w:r>
        <w:rPr>
          <w:rtl/>
        </w:rPr>
        <w:t xml:space="preserve"> </w:t>
      </w:r>
      <w:bookmarkStart w:id="12618" w:name="_ETM_Q32_252119"/>
      <w:bookmarkEnd w:id="12618"/>
      <w:r>
        <w:rPr>
          <w:rtl/>
        </w:rPr>
        <w:t>תודה</w:t>
      </w:r>
      <w:r>
        <w:rPr>
          <w:rFonts w:hint="cs"/>
          <w:rtl/>
        </w:rPr>
        <w:t>.</w:t>
      </w:r>
      <w:bookmarkStart w:id="12619" w:name="_ETM_Q32_253050"/>
      <w:bookmarkEnd w:id="12619"/>
    </w:p>
    <w:p w:rsidR="00C96533" w:rsidRDefault="00C96533" w:rsidP="00D60DEB">
      <w:pPr>
        <w:rPr>
          <w:rtl/>
        </w:rPr>
      </w:pPr>
    </w:p>
    <w:p w:rsidR="00C96533" w:rsidRDefault="00C96533" w:rsidP="00D60DEB">
      <w:pPr>
        <w:pStyle w:val="af6"/>
        <w:keepNext/>
        <w:rPr>
          <w:rtl/>
        </w:rPr>
      </w:pPr>
      <w:bookmarkStart w:id="12620" w:name="ET_yor_5418_21"/>
      <w:r w:rsidRPr="004B0E46">
        <w:rPr>
          <w:rStyle w:val="TagStyle"/>
          <w:rtl/>
        </w:rPr>
        <w:t xml:space="preserve"> &lt;&lt; יור &gt;&gt; </w:t>
      </w:r>
      <w:r>
        <w:rPr>
          <w:rtl/>
        </w:rPr>
        <w:t>היו"ר יחיאל חיליק בר:</w:t>
      </w:r>
      <w:r w:rsidRPr="004B0E46">
        <w:rPr>
          <w:rStyle w:val="TagStyle"/>
          <w:rtl/>
        </w:rPr>
        <w:t xml:space="preserve"> &lt;&lt; יור &gt;&gt;</w:t>
      </w:r>
      <w:r>
        <w:rPr>
          <w:rtl/>
        </w:rPr>
        <w:t xml:space="preserve"> </w:t>
      </w:r>
      <w:bookmarkEnd w:id="12620"/>
    </w:p>
    <w:p w:rsidR="00C96533" w:rsidRDefault="00C96533" w:rsidP="00461C2E">
      <w:pPr>
        <w:rPr>
          <w:rtl/>
        </w:rPr>
      </w:pPr>
    </w:p>
    <w:p w:rsidR="00C96533" w:rsidRDefault="00C96533" w:rsidP="00D60DEB">
      <w:pPr>
        <w:rPr>
          <w:rtl/>
        </w:rPr>
      </w:pPr>
      <w:r>
        <w:rPr>
          <w:rtl/>
        </w:rPr>
        <w:t>תודה</w:t>
      </w:r>
      <w:r>
        <w:rPr>
          <w:rFonts w:hint="cs"/>
          <w:rtl/>
        </w:rPr>
        <w:t>,</w:t>
      </w:r>
      <w:bookmarkStart w:id="12621" w:name="_ETM_Q32_548626"/>
      <w:bookmarkEnd w:id="12621"/>
      <w:r>
        <w:rPr>
          <w:rtl/>
        </w:rPr>
        <w:t xml:space="preserve"> </w:t>
      </w:r>
      <w:bookmarkStart w:id="12622" w:name="_ETM_Q32_253370"/>
      <w:bookmarkEnd w:id="12622"/>
      <w:r>
        <w:rPr>
          <w:rtl/>
        </w:rPr>
        <w:t xml:space="preserve">חבר </w:t>
      </w:r>
      <w:bookmarkStart w:id="12623" w:name="_ETM_Q32_253540"/>
      <w:bookmarkEnd w:id="12623"/>
      <w:r>
        <w:rPr>
          <w:rtl/>
        </w:rPr>
        <w:t xml:space="preserve">הכנסת </w:t>
      </w:r>
      <w:bookmarkStart w:id="12624" w:name="_ETM_Q32_253810"/>
      <w:bookmarkEnd w:id="12624"/>
      <w:r>
        <w:rPr>
          <w:rtl/>
        </w:rPr>
        <w:t>עמאר</w:t>
      </w:r>
      <w:r>
        <w:rPr>
          <w:rFonts w:hint="cs"/>
          <w:rtl/>
        </w:rPr>
        <w:t>.</w:t>
      </w:r>
      <w:r>
        <w:rPr>
          <w:rtl/>
        </w:rPr>
        <w:t xml:space="preserve"> </w:t>
      </w:r>
      <w:bookmarkStart w:id="12625" w:name="_ETM_Q32_254160"/>
      <w:bookmarkEnd w:id="12625"/>
      <w:r>
        <w:rPr>
          <w:rtl/>
        </w:rPr>
        <w:t xml:space="preserve">חבר </w:t>
      </w:r>
      <w:bookmarkStart w:id="12626" w:name="_ETM_Q32_254319"/>
      <w:bookmarkEnd w:id="12626"/>
      <w:r>
        <w:rPr>
          <w:rtl/>
        </w:rPr>
        <w:t xml:space="preserve">הכנסת </w:t>
      </w:r>
      <w:bookmarkStart w:id="12627" w:name="_ETM_Q32_254600"/>
      <w:bookmarkEnd w:id="12627"/>
      <w:r>
        <w:rPr>
          <w:rtl/>
        </w:rPr>
        <w:t>יוגב</w:t>
      </w:r>
      <w:r>
        <w:rPr>
          <w:rFonts w:hint="cs"/>
          <w:rtl/>
        </w:rPr>
        <w:t>,</w:t>
      </w:r>
      <w:r>
        <w:rPr>
          <w:rtl/>
        </w:rPr>
        <w:t xml:space="preserve"> </w:t>
      </w:r>
      <w:bookmarkStart w:id="12628" w:name="_ETM_Q32_254970"/>
      <w:bookmarkEnd w:id="12628"/>
      <w:r>
        <w:rPr>
          <w:rtl/>
        </w:rPr>
        <w:t>בבקשה</w:t>
      </w:r>
      <w:r>
        <w:rPr>
          <w:rFonts w:hint="cs"/>
          <w:rtl/>
        </w:rPr>
        <w:t>.</w:t>
      </w:r>
      <w:r>
        <w:rPr>
          <w:rtl/>
        </w:rPr>
        <w:t xml:space="preserve"> </w:t>
      </w:r>
      <w:bookmarkStart w:id="12629" w:name="_ETM_Q32_255680"/>
      <w:bookmarkEnd w:id="12629"/>
      <w:r>
        <w:rPr>
          <w:rtl/>
        </w:rPr>
        <w:t xml:space="preserve">אחריו </w:t>
      </w:r>
      <w:bookmarkStart w:id="12630" w:name="_ETM_Q32_256250"/>
      <w:bookmarkEnd w:id="12630"/>
      <w:r w:rsidR="00C03A8E">
        <w:rPr>
          <w:rFonts w:hint="cs"/>
          <w:rtl/>
        </w:rPr>
        <w:t>–</w:t>
      </w:r>
      <w:r>
        <w:rPr>
          <w:rFonts w:hint="cs"/>
          <w:rtl/>
        </w:rPr>
        <w:t xml:space="preserve"> </w:t>
      </w:r>
      <w:r>
        <w:rPr>
          <w:rtl/>
        </w:rPr>
        <w:t xml:space="preserve">חברת </w:t>
      </w:r>
      <w:bookmarkStart w:id="12631" w:name="_ETM_Q32_256650"/>
      <w:bookmarkEnd w:id="12631"/>
      <w:r>
        <w:rPr>
          <w:rtl/>
        </w:rPr>
        <w:t xml:space="preserve">הכנסת </w:t>
      </w:r>
      <w:bookmarkStart w:id="12632" w:name="_ETM_Q32_257380"/>
      <w:bookmarkEnd w:id="12632"/>
      <w:r>
        <w:rPr>
          <w:rtl/>
        </w:rPr>
        <w:t xml:space="preserve">שולי </w:t>
      </w:r>
      <w:bookmarkStart w:id="12633" w:name="_ETM_Q32_257800"/>
      <w:bookmarkEnd w:id="12633"/>
      <w:r>
        <w:rPr>
          <w:rtl/>
        </w:rPr>
        <w:t>מועלם</w:t>
      </w:r>
      <w:bookmarkStart w:id="12634" w:name="_ETM_Q32_258180"/>
      <w:bookmarkEnd w:id="12634"/>
      <w:r>
        <w:rPr>
          <w:rFonts w:hint="cs"/>
          <w:rtl/>
        </w:rPr>
        <w:t>-</w:t>
      </w:r>
      <w:r>
        <w:rPr>
          <w:rtl/>
        </w:rPr>
        <w:t>רפאלי</w:t>
      </w:r>
      <w:r>
        <w:rPr>
          <w:rFonts w:hint="cs"/>
          <w:rtl/>
        </w:rPr>
        <w:t>.</w:t>
      </w:r>
      <w:r>
        <w:rPr>
          <w:rtl/>
        </w:rPr>
        <w:t xml:space="preserve"> </w:t>
      </w:r>
      <w:bookmarkStart w:id="12635" w:name="_ETM_Q32_261540"/>
      <w:bookmarkStart w:id="12636" w:name="_ETM_Q32_273340"/>
      <w:bookmarkEnd w:id="12635"/>
      <w:bookmarkEnd w:id="12636"/>
      <w:r>
        <w:rPr>
          <w:rtl/>
        </w:rPr>
        <w:t>בבקשה</w:t>
      </w:r>
      <w:r>
        <w:rPr>
          <w:rFonts w:hint="cs"/>
          <w:rtl/>
        </w:rPr>
        <w:t>,</w:t>
      </w:r>
      <w:r>
        <w:rPr>
          <w:rtl/>
        </w:rPr>
        <w:t xml:space="preserve"> </w:t>
      </w:r>
      <w:bookmarkStart w:id="12637" w:name="_ETM_Q32_273780"/>
      <w:bookmarkEnd w:id="12637"/>
      <w:r>
        <w:rPr>
          <w:rtl/>
        </w:rPr>
        <w:t>אדוני</w:t>
      </w:r>
      <w:r>
        <w:rPr>
          <w:rFonts w:hint="cs"/>
          <w:rtl/>
        </w:rPr>
        <w:t>,</w:t>
      </w:r>
      <w:bookmarkStart w:id="12638" w:name="_ETM_Q32_569348"/>
      <w:bookmarkEnd w:id="12638"/>
      <w:r>
        <w:rPr>
          <w:rtl/>
        </w:rPr>
        <w:t xml:space="preserve"> </w:t>
      </w:r>
      <w:bookmarkStart w:id="12639" w:name="_ETM_Q32_274069"/>
      <w:bookmarkEnd w:id="12639"/>
      <w:r>
        <w:rPr>
          <w:rtl/>
        </w:rPr>
        <w:t xml:space="preserve">עד </w:t>
      </w:r>
      <w:bookmarkStart w:id="12640" w:name="_ETM_Q32_274240"/>
      <w:bookmarkEnd w:id="12640"/>
      <w:r>
        <w:rPr>
          <w:rtl/>
        </w:rPr>
        <w:t xml:space="preserve">שלוש </w:t>
      </w:r>
      <w:bookmarkStart w:id="12641" w:name="_ETM_Q32_274530"/>
      <w:bookmarkEnd w:id="12641"/>
      <w:r>
        <w:rPr>
          <w:rFonts w:hint="cs"/>
          <w:rtl/>
        </w:rPr>
        <w:t>דקות.</w:t>
      </w:r>
    </w:p>
    <w:p w:rsidR="00C96533" w:rsidRDefault="00C96533" w:rsidP="00D60DEB">
      <w:pPr>
        <w:rPr>
          <w:rtl/>
        </w:rPr>
      </w:pPr>
    </w:p>
    <w:p w:rsidR="00C96533" w:rsidRDefault="00C96533" w:rsidP="00D60DEB">
      <w:pPr>
        <w:pStyle w:val="a4"/>
        <w:keepNext/>
        <w:rPr>
          <w:rtl/>
        </w:rPr>
      </w:pPr>
      <w:bookmarkStart w:id="12642" w:name="ET_speaker_5081_22"/>
      <w:r w:rsidRPr="004344C9">
        <w:rPr>
          <w:rStyle w:val="TagStyle"/>
          <w:rtl/>
        </w:rPr>
        <w:t xml:space="preserve"> &lt;&lt; דובר &gt;&gt; </w:t>
      </w:r>
      <w:bookmarkStart w:id="12643" w:name="_Toc533630230"/>
      <w:bookmarkStart w:id="12644" w:name="_Toc533630891"/>
      <w:bookmarkStart w:id="12645" w:name="_Toc533631071"/>
      <w:r>
        <w:rPr>
          <w:rtl/>
        </w:rPr>
        <w:t>מרדכי יוגב (הבית היהודי):</w:t>
      </w:r>
      <w:bookmarkEnd w:id="12643"/>
      <w:bookmarkEnd w:id="12644"/>
      <w:bookmarkEnd w:id="12645"/>
      <w:r w:rsidRPr="004344C9">
        <w:rPr>
          <w:rStyle w:val="TagStyle"/>
          <w:rtl/>
        </w:rPr>
        <w:t xml:space="preserve"> &lt;&lt; דובר &gt;&gt;</w:t>
      </w:r>
      <w:r>
        <w:rPr>
          <w:rtl/>
        </w:rPr>
        <w:t xml:space="preserve"> </w:t>
      </w:r>
      <w:bookmarkEnd w:id="12642"/>
    </w:p>
    <w:p w:rsidR="00C96533" w:rsidRDefault="00C96533" w:rsidP="00461C2E">
      <w:pPr>
        <w:rPr>
          <w:rtl/>
        </w:rPr>
      </w:pPr>
    </w:p>
    <w:p w:rsidR="00C96533" w:rsidRDefault="00C96533" w:rsidP="00D60DEB">
      <w:pPr>
        <w:rPr>
          <w:rtl/>
        </w:rPr>
      </w:pPr>
      <w:bookmarkStart w:id="12646" w:name="_ETM_Q32_570227"/>
      <w:bookmarkStart w:id="12647" w:name="_ETM_Q32_274880"/>
      <w:bookmarkEnd w:id="12646"/>
      <w:bookmarkEnd w:id="12647"/>
      <w:r>
        <w:rPr>
          <w:rFonts w:hint="cs"/>
          <w:rtl/>
        </w:rPr>
        <w:t>אדוני כבוד היושב</w:t>
      </w:r>
      <w:bookmarkStart w:id="12648" w:name="_ETM_Q32_572520"/>
      <w:bookmarkStart w:id="12649" w:name="_ETM_Q32_275120"/>
      <w:bookmarkEnd w:id="12648"/>
      <w:bookmarkEnd w:id="12649"/>
      <w:r>
        <w:rPr>
          <w:rFonts w:hint="cs"/>
          <w:rtl/>
        </w:rPr>
        <w:t>-</w:t>
      </w:r>
      <w:r>
        <w:rPr>
          <w:rtl/>
        </w:rPr>
        <w:t>ראש</w:t>
      </w:r>
      <w:r>
        <w:rPr>
          <w:rFonts w:hint="cs"/>
          <w:rtl/>
        </w:rPr>
        <w:t>,</w:t>
      </w:r>
      <w:r>
        <w:rPr>
          <w:rtl/>
        </w:rPr>
        <w:t xml:space="preserve"> </w:t>
      </w:r>
      <w:bookmarkStart w:id="12650" w:name="_ETM_Q32_276310"/>
      <w:bookmarkEnd w:id="12650"/>
      <w:r>
        <w:rPr>
          <w:rtl/>
        </w:rPr>
        <w:t>חבר</w:t>
      </w:r>
      <w:r>
        <w:rPr>
          <w:rFonts w:hint="cs"/>
          <w:rtl/>
        </w:rPr>
        <w:t>י</w:t>
      </w:r>
      <w:r>
        <w:rPr>
          <w:rtl/>
        </w:rPr>
        <w:t xml:space="preserve">י </w:t>
      </w:r>
      <w:bookmarkStart w:id="12651" w:name="_ETM_Q32_276740"/>
      <w:bookmarkEnd w:id="12651"/>
      <w:r>
        <w:rPr>
          <w:rtl/>
        </w:rPr>
        <w:t>השרים</w:t>
      </w:r>
      <w:r>
        <w:rPr>
          <w:rFonts w:hint="cs"/>
          <w:rtl/>
        </w:rPr>
        <w:t>,</w:t>
      </w:r>
      <w:bookmarkStart w:id="12652" w:name="_ETM_Q32_572924"/>
      <w:bookmarkEnd w:id="12652"/>
      <w:r>
        <w:rPr>
          <w:rtl/>
        </w:rPr>
        <w:t xml:space="preserve"> </w:t>
      </w:r>
      <w:bookmarkStart w:id="12653" w:name="_ETM_Q32_277490"/>
      <w:bookmarkEnd w:id="12653"/>
      <w:r>
        <w:rPr>
          <w:rtl/>
        </w:rPr>
        <w:t>חבר</w:t>
      </w:r>
      <w:r>
        <w:rPr>
          <w:rFonts w:hint="cs"/>
          <w:rtl/>
        </w:rPr>
        <w:t>י</w:t>
      </w:r>
      <w:r>
        <w:rPr>
          <w:rtl/>
        </w:rPr>
        <w:t>י</w:t>
      </w:r>
      <w:bookmarkStart w:id="12654" w:name="_ETM_Q32_277859"/>
      <w:bookmarkStart w:id="12655" w:name="_ETM_Q32_573457"/>
      <w:bookmarkEnd w:id="12654"/>
      <w:bookmarkEnd w:id="12655"/>
      <w:r>
        <w:rPr>
          <w:rtl/>
        </w:rPr>
        <w:t xml:space="preserve"> </w:t>
      </w:r>
      <w:bookmarkStart w:id="12656" w:name="_ETM_Q32_278429"/>
      <w:bookmarkEnd w:id="12656"/>
      <w:r w:rsidR="00C03A8E">
        <w:rPr>
          <w:rFonts w:hint="cs"/>
          <w:rtl/>
        </w:rPr>
        <w:t>–</w:t>
      </w:r>
      <w:r>
        <w:rPr>
          <w:rFonts w:hint="cs"/>
          <w:rtl/>
        </w:rPr>
        <w:t xml:space="preserve"> </w:t>
      </w:r>
      <w:r>
        <w:rPr>
          <w:rtl/>
        </w:rPr>
        <w:t>רגע</w:t>
      </w:r>
      <w:r>
        <w:rPr>
          <w:rFonts w:hint="cs"/>
          <w:rtl/>
        </w:rPr>
        <w:t>.</w:t>
      </w:r>
      <w:bookmarkStart w:id="12657" w:name="_ETM_Q32_575982"/>
      <w:bookmarkEnd w:id="12657"/>
    </w:p>
    <w:p w:rsidR="00C96533" w:rsidRDefault="00C96533" w:rsidP="00D60DEB">
      <w:pPr>
        <w:rPr>
          <w:rtl/>
        </w:rPr>
      </w:pPr>
      <w:bookmarkStart w:id="12658" w:name="_ETM_Q32_576091"/>
      <w:bookmarkEnd w:id="12658"/>
    </w:p>
    <w:p w:rsidR="00C96533" w:rsidRDefault="00C96533" w:rsidP="00D60DEB">
      <w:pPr>
        <w:pStyle w:val="af6"/>
        <w:keepNext/>
        <w:rPr>
          <w:rtl/>
        </w:rPr>
      </w:pPr>
      <w:bookmarkStart w:id="12659" w:name="ET_yor_5418_23"/>
      <w:r w:rsidRPr="004344C9">
        <w:rPr>
          <w:rStyle w:val="TagStyle"/>
          <w:rtl/>
        </w:rPr>
        <w:t xml:space="preserve"> &lt;&lt; יור &gt;&gt; </w:t>
      </w:r>
      <w:r>
        <w:rPr>
          <w:rtl/>
        </w:rPr>
        <w:t>היו"ר יחיאל חיליק בר:</w:t>
      </w:r>
      <w:r w:rsidRPr="004344C9">
        <w:rPr>
          <w:rStyle w:val="TagStyle"/>
          <w:rtl/>
        </w:rPr>
        <w:t xml:space="preserve"> &lt;&lt; יור &gt;&gt;</w:t>
      </w:r>
      <w:r>
        <w:rPr>
          <w:rtl/>
        </w:rPr>
        <w:t xml:space="preserve"> </w:t>
      </w:r>
      <w:bookmarkEnd w:id="12659"/>
    </w:p>
    <w:p w:rsidR="00C96533" w:rsidRDefault="00C96533" w:rsidP="00461C2E">
      <w:pPr>
        <w:rPr>
          <w:rtl/>
        </w:rPr>
      </w:pPr>
    </w:p>
    <w:p w:rsidR="00C96533" w:rsidRDefault="00C96533" w:rsidP="002669E7">
      <w:pPr>
        <w:rPr>
          <w:rtl/>
        </w:rPr>
      </w:pPr>
      <w:bookmarkStart w:id="12660" w:name="_ETM_Q32_577945"/>
      <w:bookmarkStart w:id="12661" w:name="_ETM_Q32_576152"/>
      <w:bookmarkStart w:id="12662" w:name="_ETM_Q32_576238"/>
      <w:bookmarkStart w:id="12663" w:name="_ETM_Q32_279540"/>
      <w:bookmarkEnd w:id="12660"/>
      <w:bookmarkEnd w:id="12661"/>
      <w:bookmarkEnd w:id="12662"/>
      <w:bookmarkEnd w:id="12663"/>
      <w:r>
        <w:rPr>
          <w:rtl/>
        </w:rPr>
        <w:t xml:space="preserve">חבר </w:t>
      </w:r>
      <w:bookmarkStart w:id="12664" w:name="_ETM_Q32_280020"/>
      <w:bookmarkEnd w:id="12664"/>
      <w:r>
        <w:rPr>
          <w:rtl/>
        </w:rPr>
        <w:t xml:space="preserve">הכנסת </w:t>
      </w:r>
      <w:bookmarkStart w:id="12665" w:name="_ETM_Q32_280420"/>
      <w:bookmarkEnd w:id="12665"/>
      <w:r>
        <w:rPr>
          <w:rtl/>
        </w:rPr>
        <w:t>טיבי</w:t>
      </w:r>
      <w:r>
        <w:rPr>
          <w:rFonts w:hint="cs"/>
          <w:rtl/>
        </w:rPr>
        <w:t>,</w:t>
      </w:r>
      <w:bookmarkStart w:id="12666" w:name="_ETM_Q32_576719"/>
      <w:bookmarkEnd w:id="12666"/>
      <w:r>
        <w:rPr>
          <w:rtl/>
        </w:rPr>
        <w:t xml:space="preserve"> </w:t>
      </w:r>
      <w:bookmarkStart w:id="12667" w:name="_ETM_Q32_280950"/>
      <w:bookmarkEnd w:id="12667"/>
      <w:r>
        <w:rPr>
          <w:rtl/>
        </w:rPr>
        <w:t xml:space="preserve">אם </w:t>
      </w:r>
      <w:bookmarkStart w:id="12668" w:name="_ETM_Q32_281069"/>
      <w:bookmarkEnd w:id="12668"/>
      <w:r>
        <w:rPr>
          <w:rtl/>
        </w:rPr>
        <w:t xml:space="preserve">אתם </w:t>
      </w:r>
      <w:bookmarkStart w:id="12669" w:name="_ETM_Q32_281240"/>
      <w:bookmarkEnd w:id="12669"/>
      <w:r>
        <w:rPr>
          <w:rtl/>
        </w:rPr>
        <w:t xml:space="preserve">רוצים </w:t>
      </w:r>
      <w:bookmarkStart w:id="12670" w:name="_ETM_Q32_281450"/>
      <w:bookmarkEnd w:id="12670"/>
      <w:r>
        <w:rPr>
          <w:rtl/>
        </w:rPr>
        <w:t>לשוחח</w:t>
      </w:r>
      <w:r w:rsidR="002669E7">
        <w:rPr>
          <w:rFonts w:hint="cs"/>
          <w:rtl/>
        </w:rPr>
        <w:t>,</w:t>
      </w:r>
      <w:r>
        <w:rPr>
          <w:rtl/>
        </w:rPr>
        <w:t xml:space="preserve"> </w:t>
      </w:r>
      <w:bookmarkStart w:id="12671" w:name="_ETM_Q32_281980"/>
      <w:bookmarkEnd w:id="12671"/>
      <w:r>
        <w:rPr>
          <w:rtl/>
        </w:rPr>
        <w:t xml:space="preserve">יש </w:t>
      </w:r>
      <w:bookmarkStart w:id="12672" w:name="_ETM_Q32_282220"/>
      <w:bookmarkStart w:id="12673" w:name="_ETM_Q32_282780"/>
      <w:bookmarkEnd w:id="12672"/>
      <w:bookmarkEnd w:id="12673"/>
      <w:r>
        <w:rPr>
          <w:rtl/>
        </w:rPr>
        <w:t>פר</w:t>
      </w:r>
      <w:r>
        <w:rPr>
          <w:rFonts w:hint="cs"/>
          <w:rtl/>
        </w:rPr>
        <w:t>ס</w:t>
      </w:r>
      <w:r>
        <w:rPr>
          <w:rtl/>
        </w:rPr>
        <w:t xml:space="preserve">ה </w:t>
      </w:r>
      <w:bookmarkStart w:id="12674" w:name="_ETM_Q32_283170"/>
      <w:bookmarkEnd w:id="12674"/>
      <w:r>
        <w:rPr>
          <w:rtl/>
        </w:rPr>
        <w:t xml:space="preserve">בחוץ </w:t>
      </w:r>
      <w:bookmarkStart w:id="12675" w:name="_ETM_Q32_283620"/>
      <w:bookmarkEnd w:id="12675"/>
      <w:r>
        <w:rPr>
          <w:rtl/>
        </w:rPr>
        <w:t xml:space="preserve">עם </w:t>
      </w:r>
      <w:bookmarkStart w:id="12676" w:name="_ETM_Q32_283730"/>
      <w:bookmarkEnd w:id="12676"/>
      <w:r>
        <w:rPr>
          <w:rtl/>
        </w:rPr>
        <w:t xml:space="preserve">קפה </w:t>
      </w:r>
      <w:bookmarkStart w:id="12677" w:name="_ETM_Q32_284050"/>
      <w:bookmarkEnd w:id="12677"/>
      <w:r>
        <w:rPr>
          <w:rtl/>
        </w:rPr>
        <w:t xml:space="preserve">מצוין </w:t>
      </w:r>
      <w:bookmarkStart w:id="12678" w:name="_ETM_Q32_284660"/>
      <w:bookmarkEnd w:id="12678"/>
      <w:r>
        <w:rPr>
          <w:rtl/>
        </w:rPr>
        <w:t xml:space="preserve">של </w:t>
      </w:r>
      <w:bookmarkStart w:id="12679" w:name="_ETM_Q32_285900"/>
      <w:bookmarkStart w:id="12680" w:name="_ETM_Q32_579857"/>
      <w:bookmarkStart w:id="12681" w:name="_ETM_Q32_286290"/>
      <w:bookmarkEnd w:id="12679"/>
      <w:bookmarkEnd w:id="12680"/>
      <w:bookmarkEnd w:id="12681"/>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12682" w:name="ET_interruption_5088_24"/>
      <w:r w:rsidRPr="004344C9">
        <w:rPr>
          <w:rStyle w:val="TagStyle"/>
          <w:rtl/>
        </w:rPr>
        <w:t xml:space="preserve"> &lt;&lt; קריאה &gt;&gt; </w:t>
      </w:r>
      <w:r>
        <w:rPr>
          <w:rtl/>
        </w:rPr>
        <w:t>שולי מועלם-רפאלי (הבית היהודי):</w:t>
      </w:r>
      <w:r w:rsidRPr="004344C9">
        <w:rPr>
          <w:rStyle w:val="TagStyle"/>
          <w:rtl/>
        </w:rPr>
        <w:t xml:space="preserve"> &lt;&lt; קריאה &gt;&gt;</w:t>
      </w:r>
      <w:r>
        <w:rPr>
          <w:rtl/>
        </w:rPr>
        <w:t xml:space="preserve"> </w:t>
      </w:r>
      <w:bookmarkEnd w:id="12682"/>
    </w:p>
    <w:p w:rsidR="00C96533" w:rsidRDefault="00C96533" w:rsidP="00461C2E">
      <w:pPr>
        <w:rPr>
          <w:rtl/>
        </w:rPr>
      </w:pPr>
    </w:p>
    <w:p w:rsidR="00C96533" w:rsidRDefault="00C96533" w:rsidP="00D60DEB">
      <w:pPr>
        <w:rPr>
          <w:rtl/>
        </w:rPr>
      </w:pPr>
      <w:r>
        <w:rPr>
          <w:rFonts w:hint="cs"/>
          <w:rtl/>
        </w:rPr>
        <w:t>ציונה.</w:t>
      </w:r>
    </w:p>
    <w:p w:rsidR="00C96533" w:rsidRDefault="00C96533" w:rsidP="00D60DEB">
      <w:pPr>
        <w:rPr>
          <w:rtl/>
        </w:rPr>
      </w:pPr>
    </w:p>
    <w:p w:rsidR="00C96533" w:rsidRDefault="00C96533" w:rsidP="00D60DEB">
      <w:pPr>
        <w:pStyle w:val="af6"/>
        <w:keepNext/>
        <w:rPr>
          <w:rtl/>
        </w:rPr>
      </w:pPr>
      <w:r w:rsidRPr="004344C9">
        <w:rPr>
          <w:rStyle w:val="TagStyle"/>
          <w:rtl/>
        </w:rPr>
        <w:t xml:space="preserve">&lt;&lt; יור &gt;&gt; </w:t>
      </w:r>
      <w:r>
        <w:rPr>
          <w:rtl/>
        </w:rPr>
        <w:t>היו"ר יחיאל חיליק בר:</w:t>
      </w:r>
      <w:r w:rsidRPr="004344C9">
        <w:rPr>
          <w:rStyle w:val="TagStyle"/>
          <w:rtl/>
        </w:rPr>
        <w:t xml:space="preserve"> &lt;&lt; יור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2669E7">
        <w:rPr>
          <w:rFonts w:hint="cs"/>
          <w:rtl/>
        </w:rPr>
        <w:t xml:space="preserve"> </w:t>
      </w:r>
      <w:r w:rsidR="00C96533">
        <w:rPr>
          <w:rtl/>
        </w:rPr>
        <w:t>ציונה</w:t>
      </w:r>
      <w:r w:rsidR="00C96533">
        <w:rPr>
          <w:rFonts w:hint="cs"/>
          <w:rtl/>
        </w:rPr>
        <w:t>.</w:t>
      </w:r>
      <w:r w:rsidR="00C96533">
        <w:rPr>
          <w:rtl/>
        </w:rPr>
        <w:t xml:space="preserve"> </w:t>
      </w:r>
      <w:bookmarkStart w:id="12683" w:name="_ETM_Q32_286900"/>
      <w:bookmarkEnd w:id="12683"/>
      <w:r w:rsidR="00C96533">
        <w:rPr>
          <w:rtl/>
        </w:rPr>
        <w:t>נכון</w:t>
      </w:r>
      <w:r w:rsidR="00C96533">
        <w:rPr>
          <w:rFonts w:hint="cs"/>
          <w:rtl/>
        </w:rPr>
        <w:t>.</w:t>
      </w:r>
      <w:r w:rsidR="00C96533">
        <w:rPr>
          <w:rtl/>
        </w:rPr>
        <w:t xml:space="preserve"> </w:t>
      </w:r>
      <w:bookmarkStart w:id="12684" w:name="_ETM_Q32_289090"/>
      <w:bookmarkEnd w:id="12684"/>
      <w:r w:rsidR="00C96533">
        <w:rPr>
          <w:rtl/>
        </w:rPr>
        <w:t>א</w:t>
      </w:r>
      <w:bookmarkStart w:id="12685" w:name="_ETM_Q32_582994"/>
      <w:bookmarkEnd w:id="12685"/>
      <w:r w:rsidR="00C96533">
        <w:rPr>
          <w:rtl/>
        </w:rPr>
        <w:t xml:space="preserve">ני </w:t>
      </w:r>
      <w:bookmarkStart w:id="12686" w:name="_ETM_Q32_289280"/>
      <w:bookmarkEnd w:id="12686"/>
      <w:r w:rsidR="00C96533">
        <w:rPr>
          <w:rtl/>
        </w:rPr>
        <w:t xml:space="preserve">מתחיל </w:t>
      </w:r>
      <w:bookmarkStart w:id="12687" w:name="_ETM_Q32_289539"/>
      <w:bookmarkEnd w:id="12687"/>
      <w:r w:rsidR="00C96533">
        <w:rPr>
          <w:rtl/>
        </w:rPr>
        <w:t xml:space="preserve">לך </w:t>
      </w:r>
      <w:bookmarkStart w:id="12688" w:name="_ETM_Q32_289659"/>
      <w:bookmarkEnd w:id="12688"/>
      <w:r w:rsidR="00C96533">
        <w:rPr>
          <w:rtl/>
        </w:rPr>
        <w:t xml:space="preserve">את </w:t>
      </w:r>
      <w:bookmarkStart w:id="12689" w:name="_ETM_Q32_289750"/>
      <w:bookmarkEnd w:id="12689"/>
      <w:r w:rsidR="00C96533">
        <w:rPr>
          <w:rtl/>
        </w:rPr>
        <w:t xml:space="preserve">הזמן </w:t>
      </w:r>
      <w:bookmarkStart w:id="12690" w:name="_ETM_Q32_290159"/>
      <w:bookmarkEnd w:id="12690"/>
      <w:r w:rsidR="00C96533">
        <w:rPr>
          <w:rtl/>
        </w:rPr>
        <w:t>מחדש</w:t>
      </w:r>
      <w:r w:rsidR="00C96533">
        <w:rPr>
          <w:rFonts w:hint="cs"/>
          <w:rtl/>
        </w:rPr>
        <w:t>.</w:t>
      </w:r>
      <w:r w:rsidR="00C96533">
        <w:rPr>
          <w:rtl/>
        </w:rPr>
        <w:t xml:space="preserve"> </w:t>
      </w:r>
      <w:bookmarkStart w:id="12691" w:name="_ETM_Q32_290689"/>
      <w:bookmarkEnd w:id="12691"/>
      <w:r w:rsidR="00C96533">
        <w:rPr>
          <w:rtl/>
        </w:rPr>
        <w:t>בבקשה</w:t>
      </w:r>
      <w:r w:rsidR="00C96533">
        <w:rPr>
          <w:rFonts w:hint="cs"/>
          <w:rtl/>
        </w:rPr>
        <w:t>,</w:t>
      </w:r>
      <w:r w:rsidR="00C96533">
        <w:rPr>
          <w:rtl/>
        </w:rPr>
        <w:t xml:space="preserve"> </w:t>
      </w:r>
      <w:bookmarkStart w:id="12692" w:name="_ETM_Q32_291180"/>
      <w:bookmarkEnd w:id="12692"/>
      <w:r w:rsidR="00C96533">
        <w:rPr>
          <w:rtl/>
        </w:rPr>
        <w:t>אדוני</w:t>
      </w:r>
      <w:r w:rsidR="00C96533">
        <w:rPr>
          <w:rFonts w:hint="cs"/>
          <w:rtl/>
        </w:rPr>
        <w:t>.</w:t>
      </w:r>
      <w:r w:rsidR="00C96533">
        <w:rPr>
          <w:rtl/>
        </w:rPr>
        <w:t xml:space="preserve"> </w:t>
      </w:r>
      <w:bookmarkStart w:id="12693" w:name="_ETM_Q32_291680"/>
      <w:bookmarkEnd w:id="12693"/>
      <w:r w:rsidR="00C96533">
        <w:rPr>
          <w:rtl/>
        </w:rPr>
        <w:t xml:space="preserve">נא </w:t>
      </w:r>
      <w:bookmarkStart w:id="12694" w:name="_ETM_Q32_291860"/>
      <w:bookmarkEnd w:id="12694"/>
      <w:r w:rsidR="00C96533">
        <w:rPr>
          <w:rtl/>
        </w:rPr>
        <w:t xml:space="preserve">לשמור </w:t>
      </w:r>
      <w:bookmarkStart w:id="12695" w:name="_ETM_Q32_292159"/>
      <w:bookmarkEnd w:id="12695"/>
      <w:r w:rsidR="00C96533">
        <w:rPr>
          <w:rtl/>
        </w:rPr>
        <w:t xml:space="preserve">על </w:t>
      </w:r>
      <w:bookmarkStart w:id="12696" w:name="_ETM_Q32_292250"/>
      <w:bookmarkEnd w:id="12696"/>
      <w:r w:rsidR="00C96533">
        <w:rPr>
          <w:rtl/>
        </w:rPr>
        <w:t>השקט</w:t>
      </w:r>
      <w:r w:rsidR="00C96533">
        <w:rPr>
          <w:rFonts w:hint="cs"/>
          <w:rtl/>
        </w:rPr>
        <w:t>.</w:t>
      </w:r>
      <w:bookmarkStart w:id="12697" w:name="_ETM_Q32_292539"/>
      <w:bookmarkEnd w:id="12697"/>
    </w:p>
    <w:p w:rsidR="00C96533" w:rsidRDefault="00C96533" w:rsidP="00D60DEB">
      <w:pPr>
        <w:rPr>
          <w:rtl/>
        </w:rPr>
      </w:pPr>
    </w:p>
    <w:p w:rsidR="00C96533" w:rsidRDefault="00C96533" w:rsidP="00D60DEB">
      <w:pPr>
        <w:pStyle w:val="-"/>
        <w:keepNext/>
        <w:rPr>
          <w:rtl/>
        </w:rPr>
      </w:pPr>
      <w:bookmarkStart w:id="12698" w:name="ET_speakercontinue_5081_26"/>
      <w:r w:rsidRPr="00905C3E">
        <w:rPr>
          <w:rStyle w:val="TagStyle"/>
          <w:rtl/>
        </w:rPr>
        <w:t xml:space="preserve"> &lt;&lt; דובר_המשך &gt;&gt; </w:t>
      </w:r>
      <w:r>
        <w:rPr>
          <w:rtl/>
        </w:rPr>
        <w:t>מרדכי יוגב (הבית היהודי):</w:t>
      </w:r>
      <w:r w:rsidRPr="00905C3E">
        <w:rPr>
          <w:rStyle w:val="TagStyle"/>
          <w:rtl/>
        </w:rPr>
        <w:t xml:space="preserve"> &lt;&lt; דובר_המשך &gt;&gt;</w:t>
      </w:r>
      <w:r>
        <w:rPr>
          <w:rtl/>
        </w:rPr>
        <w:t xml:space="preserve"> </w:t>
      </w:r>
      <w:bookmarkEnd w:id="12698"/>
    </w:p>
    <w:p w:rsidR="00C96533" w:rsidRDefault="00461C2E" w:rsidP="00D60DEB">
      <w:pPr>
        <w:rPr>
          <w:rtl/>
        </w:rPr>
      </w:pPr>
      <w:r>
        <w:rPr>
          <w:rtl/>
        </w:rPr>
        <w:t xml:space="preserve"> </w:t>
      </w:r>
    </w:p>
    <w:p w:rsidR="00C96533" w:rsidRDefault="00C96533" w:rsidP="002669E7">
      <w:pPr>
        <w:rPr>
          <w:rtl/>
        </w:rPr>
      </w:pPr>
      <w:bookmarkStart w:id="12699" w:name="_ETM_Q32_587632"/>
      <w:bookmarkStart w:id="12700" w:name="_ETM_Q32_292689"/>
      <w:bookmarkStart w:id="12701" w:name="_ETM_Q32_590068"/>
      <w:bookmarkEnd w:id="12699"/>
      <w:bookmarkEnd w:id="12700"/>
      <w:bookmarkEnd w:id="12701"/>
      <w:r>
        <w:rPr>
          <w:rFonts w:hint="cs"/>
          <w:rtl/>
        </w:rPr>
        <w:t xml:space="preserve">אדוני </w:t>
      </w:r>
      <w:bookmarkStart w:id="12702" w:name="_ETM_Q32_590839"/>
      <w:bookmarkStart w:id="12703" w:name="_ETM_Q32_293450"/>
      <w:bookmarkStart w:id="12704" w:name="_ETM_Q32_293630"/>
      <w:bookmarkStart w:id="12705" w:name="_ETM_Q32_588862"/>
      <w:bookmarkEnd w:id="12702"/>
      <w:bookmarkEnd w:id="12703"/>
      <w:bookmarkEnd w:id="12704"/>
      <w:bookmarkEnd w:id="12705"/>
      <w:r>
        <w:rPr>
          <w:rtl/>
        </w:rPr>
        <w:t>היו</w:t>
      </w:r>
      <w:r>
        <w:rPr>
          <w:rFonts w:hint="cs"/>
          <w:rtl/>
        </w:rPr>
        <w:t>שב-</w:t>
      </w:r>
      <w:r>
        <w:rPr>
          <w:rtl/>
        </w:rPr>
        <w:t>ראש</w:t>
      </w:r>
      <w:r>
        <w:rPr>
          <w:rFonts w:hint="cs"/>
          <w:rtl/>
        </w:rPr>
        <w:t xml:space="preserve">, כבוד היושב-ראש, </w:t>
      </w:r>
      <w:bookmarkStart w:id="12706" w:name="_ETM_Q32_589162"/>
      <w:bookmarkStart w:id="12707" w:name="_ETM_Q32_294479"/>
      <w:bookmarkEnd w:id="12706"/>
      <w:bookmarkEnd w:id="12707"/>
      <w:r>
        <w:rPr>
          <w:rtl/>
        </w:rPr>
        <w:t>שרים</w:t>
      </w:r>
      <w:r w:rsidR="002669E7">
        <w:rPr>
          <w:rFonts w:hint="cs"/>
          <w:rtl/>
        </w:rPr>
        <w:t>,</w:t>
      </w:r>
      <w:r>
        <w:rPr>
          <w:rtl/>
        </w:rPr>
        <w:t xml:space="preserve"> </w:t>
      </w:r>
      <w:bookmarkStart w:id="12708" w:name="_ETM_Q32_294979"/>
      <w:bookmarkEnd w:id="12708"/>
      <w:r>
        <w:rPr>
          <w:rtl/>
        </w:rPr>
        <w:t>חבר</w:t>
      </w:r>
      <w:r>
        <w:rPr>
          <w:rFonts w:hint="cs"/>
          <w:rtl/>
        </w:rPr>
        <w:t>י</w:t>
      </w:r>
      <w:r>
        <w:rPr>
          <w:rtl/>
        </w:rPr>
        <w:t xml:space="preserve">י </w:t>
      </w:r>
      <w:bookmarkStart w:id="12709" w:name="_ETM_Q32_295329"/>
      <w:bookmarkEnd w:id="12709"/>
      <w:r>
        <w:rPr>
          <w:rtl/>
        </w:rPr>
        <w:t xml:space="preserve">חברי </w:t>
      </w:r>
      <w:bookmarkStart w:id="12710" w:name="_ETM_Q32_295579"/>
      <w:bookmarkEnd w:id="12710"/>
      <w:r>
        <w:rPr>
          <w:rtl/>
        </w:rPr>
        <w:t>הכנסת</w:t>
      </w:r>
      <w:r>
        <w:rPr>
          <w:rFonts w:hint="cs"/>
          <w:rtl/>
        </w:rPr>
        <w:t>,</w:t>
      </w:r>
      <w:r>
        <w:rPr>
          <w:rtl/>
        </w:rPr>
        <w:t xml:space="preserve"> </w:t>
      </w:r>
      <w:bookmarkStart w:id="12711" w:name="_ETM_Q32_296679"/>
      <w:bookmarkEnd w:id="12711"/>
      <w:r>
        <w:rPr>
          <w:rtl/>
        </w:rPr>
        <w:t xml:space="preserve">אורחים </w:t>
      </w:r>
      <w:bookmarkStart w:id="12712" w:name="_ETM_Q32_297210"/>
      <w:bookmarkEnd w:id="12712"/>
      <w:r>
        <w:rPr>
          <w:rtl/>
        </w:rPr>
        <w:t xml:space="preserve">יקרים </w:t>
      </w:r>
      <w:bookmarkStart w:id="12713" w:name="_ETM_Q32_297610"/>
      <w:bookmarkEnd w:id="12713"/>
      <w:r>
        <w:rPr>
          <w:rtl/>
        </w:rPr>
        <w:t>ביציע</w:t>
      </w:r>
      <w:r>
        <w:rPr>
          <w:rFonts w:hint="cs"/>
          <w:rtl/>
        </w:rPr>
        <w:t>,</w:t>
      </w:r>
      <w:r>
        <w:rPr>
          <w:rtl/>
        </w:rPr>
        <w:t xml:space="preserve"> </w:t>
      </w:r>
      <w:bookmarkStart w:id="12714" w:name="_ETM_Q32_298950"/>
      <w:bookmarkEnd w:id="12714"/>
      <w:r>
        <w:rPr>
          <w:rtl/>
        </w:rPr>
        <w:t xml:space="preserve">עם </w:t>
      </w:r>
      <w:bookmarkStart w:id="12715" w:name="_ETM_Q32_299140"/>
      <w:bookmarkEnd w:id="12715"/>
      <w:r>
        <w:rPr>
          <w:rtl/>
        </w:rPr>
        <w:t xml:space="preserve">ישראל </w:t>
      </w:r>
      <w:bookmarkStart w:id="12716" w:name="_ETM_Q32_299580"/>
      <w:bookmarkEnd w:id="12716"/>
      <w:r>
        <w:rPr>
          <w:rtl/>
        </w:rPr>
        <w:t xml:space="preserve">מביט </w:t>
      </w:r>
      <w:bookmarkStart w:id="12717" w:name="_ETM_Q32_299930"/>
      <w:bookmarkEnd w:id="12717"/>
      <w:r>
        <w:rPr>
          <w:rtl/>
        </w:rPr>
        <w:t xml:space="preserve">היום </w:t>
      </w:r>
      <w:bookmarkStart w:id="12718" w:name="_ETM_Q32_300900"/>
      <w:bookmarkEnd w:id="12718"/>
      <w:r>
        <w:rPr>
          <w:rtl/>
        </w:rPr>
        <w:t xml:space="preserve">לעבר </w:t>
      </w:r>
      <w:bookmarkStart w:id="12719" w:name="_ETM_Q32_301320"/>
      <w:bookmarkEnd w:id="12719"/>
      <w:r>
        <w:rPr>
          <w:rtl/>
        </w:rPr>
        <w:t xml:space="preserve">הכנסת </w:t>
      </w:r>
      <w:bookmarkStart w:id="12720" w:name="_ETM_Q32_301910"/>
      <w:bookmarkEnd w:id="12720"/>
      <w:r>
        <w:rPr>
          <w:rtl/>
        </w:rPr>
        <w:t>ושוא</w:t>
      </w:r>
      <w:r w:rsidR="002669E7">
        <w:rPr>
          <w:rFonts w:hint="cs"/>
          <w:rtl/>
        </w:rPr>
        <w:t xml:space="preserve">ל: </w:t>
      </w:r>
      <w:bookmarkStart w:id="12721" w:name="_ETM_Q32_303520"/>
      <w:bookmarkEnd w:id="12721"/>
      <w:r>
        <w:rPr>
          <w:rtl/>
        </w:rPr>
        <w:t xml:space="preserve">למה </w:t>
      </w:r>
      <w:bookmarkStart w:id="12722" w:name="_ETM_Q32_303799"/>
      <w:bookmarkEnd w:id="12722"/>
      <w:r>
        <w:rPr>
          <w:rtl/>
        </w:rPr>
        <w:t xml:space="preserve">אנחנו </w:t>
      </w:r>
      <w:bookmarkStart w:id="12723" w:name="_ETM_Q32_304070"/>
      <w:bookmarkEnd w:id="12723"/>
      <w:r>
        <w:rPr>
          <w:rtl/>
        </w:rPr>
        <w:t xml:space="preserve">הולכים </w:t>
      </w:r>
      <w:bookmarkStart w:id="12724" w:name="_ETM_Q32_304329"/>
      <w:bookmarkEnd w:id="12724"/>
      <w:r>
        <w:rPr>
          <w:rtl/>
        </w:rPr>
        <w:t>לבחירות</w:t>
      </w:r>
      <w:r>
        <w:rPr>
          <w:rFonts w:hint="cs"/>
          <w:rtl/>
        </w:rPr>
        <w:t>?</w:t>
      </w:r>
      <w:r>
        <w:rPr>
          <w:rtl/>
        </w:rPr>
        <w:t xml:space="preserve"> </w:t>
      </w:r>
      <w:bookmarkStart w:id="12725" w:name="_ETM_Q32_305680"/>
      <w:bookmarkEnd w:id="12725"/>
      <w:r>
        <w:rPr>
          <w:rtl/>
        </w:rPr>
        <w:t xml:space="preserve">הרי </w:t>
      </w:r>
      <w:bookmarkStart w:id="12726" w:name="_ETM_Q32_305920"/>
      <w:bookmarkEnd w:id="12726"/>
      <w:r>
        <w:rPr>
          <w:rtl/>
        </w:rPr>
        <w:t xml:space="preserve">כולם </w:t>
      </w:r>
      <w:bookmarkStart w:id="12727" w:name="_ETM_Q32_306260"/>
      <w:bookmarkEnd w:id="12727"/>
      <w:r>
        <w:rPr>
          <w:rtl/>
        </w:rPr>
        <w:t xml:space="preserve">צופים </w:t>
      </w:r>
      <w:bookmarkStart w:id="12728" w:name="_ETM_Q32_306720"/>
      <w:bookmarkEnd w:id="12728"/>
      <w:r>
        <w:rPr>
          <w:rtl/>
        </w:rPr>
        <w:t xml:space="preserve">ויודעים </w:t>
      </w:r>
      <w:bookmarkStart w:id="12729" w:name="_ETM_Q32_307390"/>
      <w:bookmarkEnd w:id="12729"/>
      <w:r>
        <w:rPr>
          <w:rtl/>
        </w:rPr>
        <w:t xml:space="preserve">שהממשלה </w:t>
      </w:r>
      <w:bookmarkStart w:id="12730" w:name="_ETM_Q32_308169"/>
      <w:bookmarkEnd w:id="12730"/>
      <w:r>
        <w:rPr>
          <w:rFonts w:hint="cs"/>
          <w:rtl/>
        </w:rPr>
        <w:t>ה</w:t>
      </w:r>
      <w:r>
        <w:rPr>
          <w:rtl/>
        </w:rPr>
        <w:t>באה</w:t>
      </w:r>
      <w:r>
        <w:rPr>
          <w:rFonts w:hint="cs"/>
          <w:rtl/>
        </w:rPr>
        <w:t>,</w:t>
      </w:r>
      <w:r>
        <w:rPr>
          <w:rtl/>
        </w:rPr>
        <w:t xml:space="preserve"> </w:t>
      </w:r>
      <w:bookmarkStart w:id="12731" w:name="_ETM_Q32_309180"/>
      <w:bookmarkEnd w:id="12731"/>
      <w:r>
        <w:rPr>
          <w:rtl/>
        </w:rPr>
        <w:t>ה</w:t>
      </w:r>
      <w:bookmarkStart w:id="12732" w:name="_ETM_Q32_309740"/>
      <w:bookmarkStart w:id="12733" w:name="_ETM_Q32_605194"/>
      <w:bookmarkEnd w:id="12732"/>
      <w:bookmarkEnd w:id="12733"/>
      <w:r w:rsidR="002669E7">
        <w:rPr>
          <w:rFonts w:hint="cs"/>
          <w:rtl/>
        </w:rPr>
        <w:t>שלושים וארבע</w:t>
      </w:r>
      <w:r>
        <w:rPr>
          <w:rFonts w:hint="cs"/>
          <w:rtl/>
        </w:rPr>
        <w:t>,</w:t>
      </w:r>
      <w:r>
        <w:rPr>
          <w:rtl/>
        </w:rPr>
        <w:t xml:space="preserve"> </w:t>
      </w:r>
      <w:bookmarkStart w:id="12734" w:name="_ETM_Q32_310209"/>
      <w:bookmarkEnd w:id="12734"/>
      <w:r>
        <w:rPr>
          <w:rFonts w:hint="cs"/>
          <w:rtl/>
        </w:rPr>
        <w:t xml:space="preserve">הממשלה </w:t>
      </w:r>
      <w:r>
        <w:rPr>
          <w:rtl/>
        </w:rPr>
        <w:t xml:space="preserve">בראשות </w:t>
      </w:r>
      <w:bookmarkStart w:id="12735" w:name="_ETM_Q32_310750"/>
      <w:bookmarkEnd w:id="12735"/>
      <w:r>
        <w:rPr>
          <w:rtl/>
        </w:rPr>
        <w:t xml:space="preserve">בנימין </w:t>
      </w:r>
      <w:bookmarkStart w:id="12736" w:name="_ETM_Q32_311100"/>
      <w:bookmarkEnd w:id="12736"/>
      <w:r>
        <w:rPr>
          <w:rtl/>
        </w:rPr>
        <w:t>נתניהו</w:t>
      </w:r>
      <w:r w:rsidR="002669E7">
        <w:rPr>
          <w:rFonts w:hint="cs"/>
          <w:rtl/>
        </w:rPr>
        <w:t>,</w:t>
      </w:r>
      <w:r>
        <w:rPr>
          <w:rtl/>
        </w:rPr>
        <w:t xml:space="preserve"> </w:t>
      </w:r>
      <w:bookmarkStart w:id="12737" w:name="_ETM_Q32_312469"/>
      <w:bookmarkEnd w:id="12737"/>
      <w:r>
        <w:rPr>
          <w:rFonts w:hint="cs"/>
          <w:rtl/>
        </w:rPr>
        <w:t>תוחלף</w:t>
      </w:r>
      <w:r>
        <w:rPr>
          <w:rtl/>
        </w:rPr>
        <w:t xml:space="preserve"> </w:t>
      </w:r>
      <w:bookmarkStart w:id="12738" w:name="_ETM_Q32_312819"/>
      <w:bookmarkStart w:id="12739" w:name="_ETM_Q32_609975"/>
      <w:bookmarkEnd w:id="12738"/>
      <w:bookmarkEnd w:id="12739"/>
      <w:r>
        <w:rPr>
          <w:rFonts w:hint="cs"/>
          <w:rtl/>
        </w:rPr>
        <w:t>על ידי</w:t>
      </w:r>
      <w:r>
        <w:rPr>
          <w:rtl/>
        </w:rPr>
        <w:t xml:space="preserve"> </w:t>
      </w:r>
      <w:bookmarkStart w:id="12740" w:name="_ETM_Q32_313090"/>
      <w:bookmarkEnd w:id="12740"/>
      <w:r>
        <w:rPr>
          <w:rtl/>
        </w:rPr>
        <w:t xml:space="preserve">ממשלה </w:t>
      </w:r>
      <w:bookmarkStart w:id="12741" w:name="_ETM_Q32_313489"/>
      <w:bookmarkEnd w:id="12741"/>
      <w:r>
        <w:rPr>
          <w:rtl/>
        </w:rPr>
        <w:t>נוספת</w:t>
      </w:r>
      <w:r>
        <w:rPr>
          <w:rFonts w:hint="cs"/>
          <w:rtl/>
        </w:rPr>
        <w:t>,</w:t>
      </w:r>
      <w:r>
        <w:rPr>
          <w:rtl/>
        </w:rPr>
        <w:t xml:space="preserve"> </w:t>
      </w:r>
      <w:bookmarkStart w:id="12742" w:name="_ETM_Q32_314439"/>
      <w:bookmarkEnd w:id="12742"/>
      <w:r>
        <w:rPr>
          <w:rtl/>
        </w:rPr>
        <w:t>הרכב</w:t>
      </w:r>
      <w:bookmarkStart w:id="12743" w:name="_ETM_Q32_314840"/>
      <w:bookmarkEnd w:id="12743"/>
      <w:r>
        <w:rPr>
          <w:rtl/>
        </w:rPr>
        <w:t>ה</w:t>
      </w:r>
      <w:r>
        <w:rPr>
          <w:rFonts w:hint="cs"/>
          <w:rtl/>
        </w:rPr>
        <w:t xml:space="preserve"> יהיה</w:t>
      </w:r>
      <w:bookmarkStart w:id="12744" w:name="_ETM_Q32_611154"/>
      <w:bookmarkEnd w:id="12744"/>
      <w:r>
        <w:rPr>
          <w:rtl/>
        </w:rPr>
        <w:t xml:space="preserve"> </w:t>
      </w:r>
      <w:bookmarkStart w:id="12745" w:name="_ETM_Q32_315150"/>
      <w:bookmarkEnd w:id="12745"/>
      <w:r>
        <w:rPr>
          <w:rtl/>
        </w:rPr>
        <w:t xml:space="preserve">לאומי </w:t>
      </w:r>
      <w:bookmarkStart w:id="12746" w:name="_ETM_Q32_315639"/>
      <w:bookmarkEnd w:id="12746"/>
      <w:r>
        <w:rPr>
          <w:rtl/>
        </w:rPr>
        <w:t xml:space="preserve">והיא </w:t>
      </w:r>
      <w:bookmarkStart w:id="12747" w:name="_ETM_Q32_315829"/>
      <w:bookmarkEnd w:id="12747"/>
      <w:r>
        <w:rPr>
          <w:rtl/>
        </w:rPr>
        <w:t xml:space="preserve">תהיה </w:t>
      </w:r>
      <w:bookmarkStart w:id="12748" w:name="_ETM_Q32_316060"/>
      <w:bookmarkEnd w:id="12748"/>
      <w:r>
        <w:rPr>
          <w:rtl/>
        </w:rPr>
        <w:t xml:space="preserve">בראשות </w:t>
      </w:r>
      <w:bookmarkStart w:id="12749" w:name="_ETM_Q32_316450"/>
      <w:bookmarkEnd w:id="12749"/>
      <w:r>
        <w:rPr>
          <w:rtl/>
        </w:rPr>
        <w:t xml:space="preserve">בנימין </w:t>
      </w:r>
      <w:bookmarkStart w:id="12750" w:name="_ETM_Q32_316819"/>
      <w:bookmarkEnd w:id="12750"/>
      <w:r>
        <w:rPr>
          <w:rtl/>
        </w:rPr>
        <w:t>נתניהו</w:t>
      </w:r>
      <w:bookmarkStart w:id="12751" w:name="_ETM_Q32_317550"/>
      <w:bookmarkEnd w:id="12751"/>
      <w:r>
        <w:rPr>
          <w:rFonts w:hint="cs"/>
          <w:rtl/>
        </w:rPr>
        <w:t>.</w:t>
      </w:r>
      <w:r>
        <w:rPr>
          <w:rtl/>
        </w:rPr>
        <w:t xml:space="preserve"> </w:t>
      </w:r>
      <w:bookmarkStart w:id="12752" w:name="_ETM_Q32_318700"/>
      <w:bookmarkEnd w:id="12752"/>
      <w:r>
        <w:rPr>
          <w:rtl/>
        </w:rPr>
        <w:t xml:space="preserve">למרבה </w:t>
      </w:r>
      <w:bookmarkStart w:id="12753" w:name="_ETM_Q32_319100"/>
      <w:bookmarkEnd w:id="12753"/>
      <w:r>
        <w:rPr>
          <w:rtl/>
        </w:rPr>
        <w:t>הצער</w:t>
      </w:r>
      <w:r w:rsidR="002669E7">
        <w:rPr>
          <w:rFonts w:hint="cs"/>
          <w:rtl/>
        </w:rPr>
        <w:t>,</w:t>
      </w:r>
      <w:r>
        <w:rPr>
          <w:rtl/>
        </w:rPr>
        <w:t xml:space="preserve"> </w:t>
      </w:r>
      <w:bookmarkStart w:id="12754" w:name="_ETM_Q32_319650"/>
      <w:bookmarkEnd w:id="12754"/>
      <w:r>
        <w:rPr>
          <w:rtl/>
        </w:rPr>
        <w:t>ב</w:t>
      </w:r>
      <w:bookmarkStart w:id="12755" w:name="_ETM_Q32_320110"/>
      <w:bookmarkStart w:id="12756" w:name="_ETM_Q32_617436"/>
      <w:bookmarkEnd w:id="12755"/>
      <w:bookmarkEnd w:id="12756"/>
      <w:r>
        <w:rPr>
          <w:rtl/>
        </w:rPr>
        <w:t xml:space="preserve">מצב </w:t>
      </w:r>
      <w:bookmarkStart w:id="12757" w:name="_ETM_Q32_320570"/>
      <w:bookmarkEnd w:id="12757"/>
      <w:r>
        <w:rPr>
          <w:rtl/>
        </w:rPr>
        <w:t xml:space="preserve">הפוליטי </w:t>
      </w:r>
      <w:bookmarkStart w:id="12758" w:name="_ETM_Q32_320990"/>
      <w:bookmarkEnd w:id="12758"/>
      <w:r>
        <w:rPr>
          <w:rtl/>
        </w:rPr>
        <w:t xml:space="preserve">הנוכחי </w:t>
      </w:r>
      <w:bookmarkStart w:id="12759" w:name="_ETM_Q32_321430"/>
      <w:bookmarkEnd w:id="12759"/>
      <w:r>
        <w:rPr>
          <w:rtl/>
        </w:rPr>
        <w:t xml:space="preserve">שנוצר </w:t>
      </w:r>
      <w:bookmarkStart w:id="12760" w:name="_ETM_Q32_322520"/>
      <w:bookmarkEnd w:id="12760"/>
      <w:r w:rsidR="00C03A8E">
        <w:rPr>
          <w:rFonts w:hint="cs"/>
          <w:rtl/>
        </w:rPr>
        <w:t>–</w:t>
      </w:r>
      <w:r w:rsidR="0057068E">
        <w:rPr>
          <w:rFonts w:hint="cs"/>
          <w:rtl/>
        </w:rPr>
        <w:t xml:space="preserve"> </w:t>
      </w:r>
      <w:r w:rsidR="00C03A8E">
        <w:rPr>
          <w:rFonts w:hint="cs"/>
          <w:rtl/>
        </w:rPr>
        <w:t>–</w:t>
      </w:r>
    </w:p>
    <w:p w:rsidR="00C96533" w:rsidRDefault="00C96533" w:rsidP="00D60DEB">
      <w:pPr>
        <w:ind w:firstLine="0"/>
        <w:rPr>
          <w:rtl/>
        </w:rPr>
      </w:pPr>
    </w:p>
    <w:p w:rsidR="00C96533" w:rsidRDefault="00C96533" w:rsidP="00D60DEB">
      <w:pPr>
        <w:pStyle w:val="af5"/>
        <w:keepNext/>
        <w:rPr>
          <w:rtl/>
        </w:rPr>
      </w:pPr>
      <w:bookmarkStart w:id="12761" w:name="ET_interruption_5084_27"/>
      <w:r w:rsidRPr="00905C3E">
        <w:rPr>
          <w:rStyle w:val="TagStyle"/>
          <w:rtl/>
        </w:rPr>
        <w:t xml:space="preserve"> &lt;&lt; קריאה &gt;&gt; </w:t>
      </w:r>
      <w:r>
        <w:rPr>
          <w:rtl/>
        </w:rPr>
        <w:t>מיקי לוי (יש עתיד):</w:t>
      </w:r>
      <w:r w:rsidRPr="00905C3E">
        <w:rPr>
          <w:rStyle w:val="TagStyle"/>
          <w:rtl/>
        </w:rPr>
        <w:t xml:space="preserve"> &lt;&lt; קריאה &gt;&gt;</w:t>
      </w:r>
      <w:r>
        <w:rPr>
          <w:rtl/>
        </w:rPr>
        <w:t xml:space="preserve"> </w:t>
      </w:r>
      <w:bookmarkEnd w:id="12761"/>
    </w:p>
    <w:p w:rsidR="00C96533" w:rsidRDefault="00C96533" w:rsidP="00461C2E">
      <w:pPr>
        <w:rPr>
          <w:rtl/>
        </w:rPr>
      </w:pPr>
    </w:p>
    <w:p w:rsidR="00C96533" w:rsidRDefault="00C96533" w:rsidP="00D60DEB">
      <w:pPr>
        <w:rPr>
          <w:rtl/>
        </w:rPr>
      </w:pPr>
      <w:r>
        <w:rPr>
          <w:rFonts w:hint="cs"/>
          <w:rtl/>
        </w:rPr>
        <w:t>לא בטוח. לא בטוח.</w:t>
      </w:r>
      <w:bookmarkStart w:id="12762" w:name="_ETM_Q32_617233"/>
      <w:bookmarkEnd w:id="12762"/>
    </w:p>
    <w:p w:rsidR="00C96533" w:rsidRDefault="00C96533" w:rsidP="00D60DEB">
      <w:pPr>
        <w:rPr>
          <w:rtl/>
        </w:rPr>
      </w:pPr>
      <w:bookmarkStart w:id="12763" w:name="_ETM_Q32_617360"/>
      <w:bookmarkStart w:id="12764" w:name="_ETM_Q32_617430"/>
      <w:bookmarkEnd w:id="12763"/>
      <w:bookmarkEnd w:id="12764"/>
    </w:p>
    <w:p w:rsidR="00C96533" w:rsidRDefault="00C96533" w:rsidP="00D60DEB">
      <w:pPr>
        <w:pStyle w:val="-"/>
        <w:keepNext/>
        <w:rPr>
          <w:rtl/>
        </w:rPr>
      </w:pPr>
      <w:bookmarkStart w:id="12765" w:name="ET_speakercontinue_5081_28"/>
      <w:r w:rsidRPr="00905C3E">
        <w:rPr>
          <w:rStyle w:val="TagStyle"/>
          <w:rtl/>
        </w:rPr>
        <w:t xml:space="preserve"> &lt;&lt; דובר_המשך &gt;&gt; </w:t>
      </w:r>
      <w:r>
        <w:rPr>
          <w:rtl/>
        </w:rPr>
        <w:t>מרדכי יוגב (הבית היהודי):</w:t>
      </w:r>
      <w:r w:rsidRPr="00905C3E">
        <w:rPr>
          <w:rStyle w:val="TagStyle"/>
          <w:rtl/>
        </w:rPr>
        <w:t xml:space="preserve"> &lt;&lt; דובר_המשך &gt;&gt;</w:t>
      </w:r>
      <w:r>
        <w:rPr>
          <w:rtl/>
        </w:rPr>
        <w:t xml:space="preserve"> </w:t>
      </w:r>
      <w:bookmarkEnd w:id="12765"/>
    </w:p>
    <w:p w:rsidR="00C96533" w:rsidRDefault="00C96533" w:rsidP="00461C2E">
      <w:pPr>
        <w:rPr>
          <w:rtl/>
        </w:rPr>
      </w:pPr>
    </w:p>
    <w:p w:rsidR="00C96533" w:rsidRDefault="00C03A8E" w:rsidP="00D60DEB">
      <w:pPr>
        <w:rPr>
          <w:rtl/>
        </w:rPr>
      </w:pPr>
      <w:bookmarkStart w:id="12766" w:name="_ETM_Q32_618340"/>
      <w:bookmarkEnd w:id="12766"/>
      <w:r>
        <w:rPr>
          <w:rFonts w:hint="cs"/>
          <w:rtl/>
        </w:rPr>
        <w:t>–</w:t>
      </w:r>
      <w:r w:rsidR="0057068E">
        <w:rPr>
          <w:rFonts w:hint="cs"/>
          <w:rtl/>
        </w:rPr>
        <w:t xml:space="preserve"> </w:t>
      </w:r>
      <w:r>
        <w:rPr>
          <w:rFonts w:hint="cs"/>
          <w:rtl/>
        </w:rPr>
        <w:t>–</w:t>
      </w:r>
      <w:r w:rsidR="00C96533">
        <w:rPr>
          <w:rFonts w:hint="cs"/>
          <w:rtl/>
        </w:rPr>
        <w:t xml:space="preserve"> </w:t>
      </w:r>
      <w:r w:rsidR="00C96533">
        <w:rPr>
          <w:rtl/>
        </w:rPr>
        <w:t>ברוב</w:t>
      </w:r>
      <w:r w:rsidR="00C96533">
        <w:rPr>
          <w:rFonts w:hint="cs"/>
          <w:rtl/>
        </w:rPr>
        <w:t xml:space="preserve"> </w:t>
      </w:r>
      <w:bookmarkStart w:id="12767" w:name="_ETM_Q32_323060"/>
      <w:bookmarkEnd w:id="12767"/>
      <w:r w:rsidR="00C96533">
        <w:rPr>
          <w:rtl/>
        </w:rPr>
        <w:t xml:space="preserve">של </w:t>
      </w:r>
      <w:bookmarkStart w:id="12768" w:name="_ETM_Q32_323350"/>
      <w:bookmarkStart w:id="12769" w:name="_ETM_Q32_323740"/>
      <w:bookmarkEnd w:id="12768"/>
      <w:bookmarkEnd w:id="12769"/>
      <w:r w:rsidR="00C96533">
        <w:rPr>
          <w:rFonts w:hint="cs"/>
          <w:rtl/>
        </w:rPr>
        <w:t>61</w:t>
      </w:r>
      <w:r w:rsidR="00C96533">
        <w:rPr>
          <w:rtl/>
        </w:rPr>
        <w:t xml:space="preserve"> </w:t>
      </w:r>
      <w:bookmarkStart w:id="12770" w:name="_ETM_Q32_324610"/>
      <w:bookmarkEnd w:id="12770"/>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keepNext/>
        <w:rPr>
          <w:rtl/>
        </w:rPr>
      </w:pPr>
      <w:r w:rsidRPr="00905C3E">
        <w:rPr>
          <w:rStyle w:val="TagStyle"/>
          <w:rtl/>
        </w:rPr>
        <w:t xml:space="preserve"> &lt;&lt; יור &gt;&gt; </w:t>
      </w:r>
      <w:r>
        <w:rPr>
          <w:rtl/>
        </w:rPr>
        <w:t>היו"ר יחיאל חיליק בר:</w:t>
      </w:r>
      <w:r w:rsidRPr="00905C3E">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תודה, מיקי.</w:t>
      </w:r>
    </w:p>
    <w:p w:rsidR="00C96533" w:rsidRDefault="00C96533" w:rsidP="00D60DEB">
      <w:pPr>
        <w:rPr>
          <w:rtl/>
        </w:rPr>
      </w:pPr>
    </w:p>
    <w:p w:rsidR="00C96533" w:rsidRDefault="00C96533" w:rsidP="00D60DEB">
      <w:pPr>
        <w:pStyle w:val="-"/>
        <w:keepNext/>
        <w:rPr>
          <w:rtl/>
        </w:rPr>
      </w:pPr>
      <w:bookmarkStart w:id="12771" w:name="ET_speakercontinue_5081_30"/>
      <w:r w:rsidRPr="00905C3E">
        <w:rPr>
          <w:rStyle w:val="TagStyle"/>
          <w:rtl/>
        </w:rPr>
        <w:t xml:space="preserve"> &lt;&lt; דובר_המשך &gt;&gt; </w:t>
      </w:r>
      <w:r>
        <w:rPr>
          <w:rtl/>
        </w:rPr>
        <w:t>מרדכי יוגב (הבית היהודי):</w:t>
      </w:r>
      <w:r w:rsidRPr="00905C3E">
        <w:rPr>
          <w:rStyle w:val="TagStyle"/>
          <w:rtl/>
        </w:rPr>
        <w:t xml:space="preserve"> &lt;&lt; דובר_המשך &gt;&gt;</w:t>
      </w:r>
      <w:r>
        <w:rPr>
          <w:rtl/>
        </w:rPr>
        <w:t xml:space="preserve"> </w:t>
      </w:r>
      <w:bookmarkEnd w:id="12771"/>
    </w:p>
    <w:p w:rsidR="00C96533" w:rsidRDefault="00C96533" w:rsidP="00461C2E">
      <w:pPr>
        <w:rPr>
          <w:rtl/>
        </w:rPr>
      </w:pPr>
    </w:p>
    <w:p w:rsidR="00C96533" w:rsidRDefault="00C03A8E" w:rsidP="002669E7">
      <w:pPr>
        <w:rPr>
          <w:rtl/>
        </w:rPr>
      </w:pPr>
      <w:bookmarkStart w:id="12772" w:name="_ETM_Q32_325919"/>
      <w:bookmarkEnd w:id="12772"/>
      <w:r>
        <w:rPr>
          <w:rFonts w:hint="cs"/>
          <w:rtl/>
        </w:rPr>
        <w:t>–</w:t>
      </w:r>
      <w:r w:rsidR="0057068E">
        <w:rPr>
          <w:rFonts w:hint="cs"/>
          <w:rtl/>
        </w:rPr>
        <w:t xml:space="preserve"> </w:t>
      </w:r>
      <w:r>
        <w:rPr>
          <w:rFonts w:hint="cs"/>
          <w:rtl/>
        </w:rPr>
        <w:t>–</w:t>
      </w:r>
      <w:r w:rsidR="00C96533">
        <w:rPr>
          <w:rFonts w:hint="cs"/>
          <w:rtl/>
        </w:rPr>
        <w:t xml:space="preserve"> </w:t>
      </w:r>
      <w:bookmarkStart w:id="12773" w:name="_ETM_Q32_621140"/>
      <w:bookmarkEnd w:id="12773"/>
      <w:r w:rsidR="00C96533">
        <w:rPr>
          <w:rtl/>
        </w:rPr>
        <w:t xml:space="preserve">לא </w:t>
      </w:r>
      <w:bookmarkStart w:id="12774" w:name="_ETM_Q32_326090"/>
      <w:bookmarkEnd w:id="12774"/>
      <w:r w:rsidR="00C96533">
        <w:rPr>
          <w:rtl/>
        </w:rPr>
        <w:t>הי</w:t>
      </w:r>
      <w:r w:rsidR="00C96533">
        <w:rPr>
          <w:rFonts w:hint="cs"/>
          <w:rtl/>
        </w:rPr>
        <w:t>י</w:t>
      </w:r>
      <w:r w:rsidR="00C96533">
        <w:rPr>
          <w:rtl/>
        </w:rPr>
        <w:t xml:space="preserve">תה </w:t>
      </w:r>
      <w:bookmarkStart w:id="12775" w:name="_ETM_Q32_326360"/>
      <w:bookmarkEnd w:id="12775"/>
      <w:r w:rsidR="00C96533">
        <w:rPr>
          <w:rFonts w:hint="cs"/>
          <w:rtl/>
        </w:rPr>
        <w:t>ברירה</w:t>
      </w:r>
      <w:r w:rsidR="00C96533">
        <w:rPr>
          <w:rtl/>
        </w:rPr>
        <w:t xml:space="preserve"> </w:t>
      </w:r>
      <w:bookmarkStart w:id="12776" w:name="_ETM_Q32_326860"/>
      <w:bookmarkEnd w:id="12776"/>
      <w:r w:rsidR="00C96533">
        <w:rPr>
          <w:rtl/>
        </w:rPr>
        <w:t>אחרת</w:t>
      </w:r>
      <w:r w:rsidR="00C96533">
        <w:rPr>
          <w:rFonts w:hint="cs"/>
          <w:rtl/>
        </w:rPr>
        <w:t>,</w:t>
      </w:r>
      <w:r w:rsidR="00C96533">
        <w:rPr>
          <w:rtl/>
        </w:rPr>
        <w:t xml:space="preserve"> </w:t>
      </w:r>
      <w:bookmarkStart w:id="12777" w:name="_ETM_Q32_327840"/>
      <w:bookmarkEnd w:id="12777"/>
      <w:r w:rsidR="00C96533">
        <w:rPr>
          <w:rtl/>
        </w:rPr>
        <w:t xml:space="preserve">כפי </w:t>
      </w:r>
      <w:bookmarkStart w:id="12778" w:name="_ETM_Q32_328139"/>
      <w:bookmarkEnd w:id="12778"/>
      <w:r w:rsidR="00C96533">
        <w:rPr>
          <w:rtl/>
        </w:rPr>
        <w:t xml:space="preserve">שכבר </w:t>
      </w:r>
      <w:bookmarkStart w:id="12779" w:name="_ETM_Q32_328530"/>
      <w:bookmarkEnd w:id="12779"/>
      <w:r w:rsidR="00C96533">
        <w:rPr>
          <w:rFonts w:hint="cs"/>
          <w:rtl/>
        </w:rPr>
        <w:t>ה</w:t>
      </w:r>
      <w:r w:rsidR="00C96533">
        <w:rPr>
          <w:rtl/>
        </w:rPr>
        <w:t>תר</w:t>
      </w:r>
      <w:bookmarkStart w:id="12780" w:name="_ETM_Q32_626377"/>
      <w:bookmarkEnd w:id="12780"/>
      <w:r w:rsidR="00C96533">
        <w:rPr>
          <w:rFonts w:hint="cs"/>
          <w:rtl/>
        </w:rPr>
        <w:t>ע</w:t>
      </w:r>
      <w:r w:rsidR="00C96533">
        <w:rPr>
          <w:rtl/>
        </w:rPr>
        <w:t xml:space="preserve">תי </w:t>
      </w:r>
      <w:bookmarkStart w:id="12781" w:name="_ETM_Q32_329050"/>
      <w:bookmarkEnd w:id="12781"/>
      <w:r w:rsidR="00C96533">
        <w:rPr>
          <w:rtl/>
        </w:rPr>
        <w:t xml:space="preserve">לפני </w:t>
      </w:r>
      <w:bookmarkStart w:id="12782" w:name="_ETM_Q32_329400"/>
      <w:bookmarkEnd w:id="12782"/>
      <w:r w:rsidR="00C96533">
        <w:rPr>
          <w:rtl/>
        </w:rPr>
        <w:t>כחודש</w:t>
      </w:r>
      <w:r w:rsidR="002669E7">
        <w:rPr>
          <w:rFonts w:hint="cs"/>
          <w:rtl/>
        </w:rPr>
        <w:t>,</w:t>
      </w:r>
      <w:r w:rsidR="00C96533">
        <w:rPr>
          <w:rtl/>
        </w:rPr>
        <w:t xml:space="preserve"> </w:t>
      </w:r>
      <w:bookmarkStart w:id="12783" w:name="_ETM_Q32_330550"/>
      <w:bookmarkEnd w:id="12783"/>
      <w:r w:rsidR="00C96533">
        <w:rPr>
          <w:rtl/>
        </w:rPr>
        <w:t xml:space="preserve">אחרי </w:t>
      </w:r>
      <w:bookmarkStart w:id="12784" w:name="_ETM_Q32_330840"/>
      <w:bookmarkEnd w:id="12784"/>
      <w:r w:rsidR="00C96533">
        <w:rPr>
          <w:rtl/>
        </w:rPr>
        <w:t xml:space="preserve">ששר </w:t>
      </w:r>
      <w:bookmarkStart w:id="12785" w:name="_ETM_Q32_331190"/>
      <w:bookmarkEnd w:id="12785"/>
      <w:r w:rsidR="00C96533">
        <w:rPr>
          <w:rtl/>
        </w:rPr>
        <w:t xml:space="preserve">הביטחון </w:t>
      </w:r>
      <w:bookmarkStart w:id="12786" w:name="_ETM_Q32_331700"/>
      <w:bookmarkEnd w:id="12786"/>
      <w:r w:rsidR="00C96533">
        <w:rPr>
          <w:rtl/>
        </w:rPr>
        <w:t>התפטר</w:t>
      </w:r>
      <w:bookmarkStart w:id="12787" w:name="_ETM_Q32_332720"/>
      <w:bookmarkEnd w:id="12787"/>
      <w:r w:rsidR="002669E7">
        <w:rPr>
          <w:rFonts w:hint="cs"/>
          <w:rtl/>
        </w:rPr>
        <w:t>:</w:t>
      </w:r>
      <w:r w:rsidR="00C96533">
        <w:rPr>
          <w:rFonts w:hint="cs"/>
          <w:rtl/>
        </w:rPr>
        <w:t xml:space="preserve"> </w:t>
      </w:r>
      <w:bookmarkStart w:id="12788" w:name="_ETM_Q32_628994"/>
      <w:bookmarkEnd w:id="12788"/>
      <w:r w:rsidR="00C96533">
        <w:rPr>
          <w:rtl/>
        </w:rPr>
        <w:t xml:space="preserve">ממשלה </w:t>
      </w:r>
      <w:bookmarkStart w:id="12789" w:name="_ETM_Q32_333210"/>
      <w:bookmarkEnd w:id="12789"/>
      <w:r w:rsidR="00C96533">
        <w:rPr>
          <w:rtl/>
        </w:rPr>
        <w:t xml:space="preserve">של </w:t>
      </w:r>
      <w:bookmarkStart w:id="12790" w:name="_ETM_Q32_333380"/>
      <w:bookmarkStart w:id="12791" w:name="_ETM_Q32_333720"/>
      <w:bookmarkEnd w:id="12790"/>
      <w:bookmarkEnd w:id="12791"/>
      <w:r w:rsidR="00C96533">
        <w:rPr>
          <w:rFonts w:hint="cs"/>
          <w:rtl/>
        </w:rPr>
        <w:t>61</w:t>
      </w:r>
      <w:r w:rsidR="00C96533">
        <w:rPr>
          <w:rtl/>
        </w:rPr>
        <w:t xml:space="preserve"> </w:t>
      </w:r>
      <w:bookmarkStart w:id="12792" w:name="_ETM_Q32_334669"/>
      <w:bookmarkEnd w:id="12792"/>
      <w:r w:rsidR="00C96533">
        <w:rPr>
          <w:rtl/>
        </w:rPr>
        <w:t xml:space="preserve">לא </w:t>
      </w:r>
      <w:bookmarkStart w:id="12793" w:name="_ETM_Q32_334880"/>
      <w:bookmarkEnd w:id="12793"/>
      <w:r w:rsidR="00C96533">
        <w:rPr>
          <w:rtl/>
        </w:rPr>
        <w:t xml:space="preserve">תאריך </w:t>
      </w:r>
      <w:bookmarkStart w:id="12794" w:name="_ETM_Q32_335270"/>
      <w:bookmarkEnd w:id="12794"/>
      <w:r w:rsidR="00C96533">
        <w:rPr>
          <w:rtl/>
        </w:rPr>
        <w:t>ימים</w:t>
      </w:r>
      <w:r w:rsidR="00C96533">
        <w:rPr>
          <w:rFonts w:hint="cs"/>
          <w:rtl/>
        </w:rPr>
        <w:t>, ולא תוכל</w:t>
      </w:r>
      <w:r w:rsidR="002669E7">
        <w:rPr>
          <w:rFonts w:hint="cs"/>
          <w:rtl/>
        </w:rPr>
        <w:t>,</w:t>
      </w:r>
      <w:r w:rsidR="00C96533">
        <w:rPr>
          <w:rtl/>
        </w:rPr>
        <w:t xml:space="preserve"> </w:t>
      </w:r>
      <w:bookmarkStart w:id="12795" w:name="_ETM_Q32_335910"/>
      <w:bookmarkStart w:id="12796" w:name="_ETM_Q32_336610"/>
      <w:bookmarkEnd w:id="12795"/>
      <w:bookmarkEnd w:id="12796"/>
      <w:r w:rsidR="00C96533">
        <w:rPr>
          <w:rtl/>
        </w:rPr>
        <w:t>ו</w:t>
      </w:r>
      <w:bookmarkStart w:id="12797" w:name="_ETM_Q32_337030"/>
      <w:bookmarkStart w:id="12798" w:name="_ETM_Q32_337630"/>
      <w:bookmarkStart w:id="12799" w:name="_ETM_Q32_634997"/>
      <w:bookmarkEnd w:id="12797"/>
      <w:bookmarkEnd w:id="12798"/>
      <w:bookmarkEnd w:id="12799"/>
      <w:r w:rsidR="00C96533">
        <w:rPr>
          <w:rFonts w:hint="cs"/>
          <w:rtl/>
        </w:rPr>
        <w:t>א</w:t>
      </w:r>
      <w:r w:rsidR="00C96533">
        <w:rPr>
          <w:rtl/>
        </w:rPr>
        <w:t xml:space="preserve">ין </w:t>
      </w:r>
      <w:bookmarkStart w:id="12800" w:name="_ETM_Q32_337950"/>
      <w:bookmarkEnd w:id="12800"/>
      <w:r w:rsidR="00C96533">
        <w:rPr>
          <w:rtl/>
        </w:rPr>
        <w:t xml:space="preserve">ברירה </w:t>
      </w:r>
      <w:bookmarkStart w:id="12801" w:name="_ETM_Q32_338410"/>
      <w:bookmarkEnd w:id="12801"/>
      <w:r w:rsidR="00C96533">
        <w:rPr>
          <w:rtl/>
        </w:rPr>
        <w:t xml:space="preserve">אלא </w:t>
      </w:r>
      <w:bookmarkStart w:id="12802" w:name="_ETM_Q32_338590"/>
      <w:bookmarkEnd w:id="12802"/>
      <w:r w:rsidR="00C96533">
        <w:rPr>
          <w:rtl/>
        </w:rPr>
        <w:t xml:space="preserve">לפזר </w:t>
      </w:r>
      <w:bookmarkStart w:id="12803" w:name="_ETM_Q32_339020"/>
      <w:bookmarkEnd w:id="12803"/>
      <w:r w:rsidR="00C96533">
        <w:rPr>
          <w:rtl/>
        </w:rPr>
        <w:t xml:space="preserve">את </w:t>
      </w:r>
      <w:bookmarkStart w:id="12804" w:name="_ETM_Q32_339139"/>
      <w:bookmarkEnd w:id="12804"/>
      <w:r w:rsidR="00C96533">
        <w:rPr>
          <w:rtl/>
        </w:rPr>
        <w:t xml:space="preserve">הכנסת </w:t>
      </w:r>
      <w:bookmarkStart w:id="12805" w:name="_ETM_Q32_339989"/>
      <w:bookmarkEnd w:id="12805"/>
      <w:r w:rsidR="00C96533">
        <w:rPr>
          <w:rtl/>
        </w:rPr>
        <w:t xml:space="preserve">ולסיים </w:t>
      </w:r>
      <w:bookmarkStart w:id="12806" w:name="_ETM_Q32_340709"/>
      <w:bookmarkEnd w:id="12806"/>
      <w:r w:rsidR="00C96533">
        <w:rPr>
          <w:rtl/>
        </w:rPr>
        <w:t xml:space="preserve">את </w:t>
      </w:r>
      <w:bookmarkStart w:id="12807" w:name="_ETM_Q32_340819"/>
      <w:bookmarkEnd w:id="12807"/>
      <w:r w:rsidR="00C96533">
        <w:rPr>
          <w:rtl/>
        </w:rPr>
        <w:t xml:space="preserve">תהליך </w:t>
      </w:r>
      <w:bookmarkStart w:id="12808" w:name="_ETM_Q32_341109"/>
      <w:bookmarkEnd w:id="12808"/>
      <w:r w:rsidR="00C96533">
        <w:rPr>
          <w:rtl/>
        </w:rPr>
        <w:t xml:space="preserve">הבחירות </w:t>
      </w:r>
      <w:bookmarkStart w:id="12809" w:name="_ETM_Q32_341599"/>
      <w:bookmarkEnd w:id="12809"/>
      <w:r w:rsidR="00C96533">
        <w:rPr>
          <w:rtl/>
        </w:rPr>
        <w:t xml:space="preserve">כמה </w:t>
      </w:r>
      <w:bookmarkStart w:id="12810" w:name="_ETM_Q32_341859"/>
      <w:bookmarkEnd w:id="12810"/>
      <w:r w:rsidR="00C96533">
        <w:rPr>
          <w:rtl/>
        </w:rPr>
        <w:t xml:space="preserve">שיותר </w:t>
      </w:r>
      <w:bookmarkStart w:id="12811" w:name="_ETM_Q32_342269"/>
      <w:bookmarkEnd w:id="12811"/>
      <w:r w:rsidR="00C96533">
        <w:rPr>
          <w:rtl/>
        </w:rPr>
        <w:t>מהר</w:t>
      </w:r>
      <w:r w:rsidR="002669E7">
        <w:rPr>
          <w:rFonts w:hint="cs"/>
          <w:rtl/>
        </w:rPr>
        <w:t>,</w:t>
      </w:r>
      <w:r w:rsidR="00C96533">
        <w:rPr>
          <w:rtl/>
        </w:rPr>
        <w:t xml:space="preserve"> </w:t>
      </w:r>
      <w:bookmarkStart w:id="12812" w:name="_ETM_Q32_342560"/>
      <w:bookmarkEnd w:id="12812"/>
      <w:r w:rsidR="00C96533">
        <w:rPr>
          <w:rtl/>
        </w:rPr>
        <w:t xml:space="preserve">לטובת </w:t>
      </w:r>
      <w:bookmarkStart w:id="12813" w:name="_ETM_Q32_342980"/>
      <w:bookmarkEnd w:id="12813"/>
      <w:r w:rsidR="00C96533">
        <w:rPr>
          <w:rtl/>
        </w:rPr>
        <w:t xml:space="preserve">עם </w:t>
      </w:r>
      <w:bookmarkStart w:id="12814" w:name="_ETM_Q32_343120"/>
      <w:bookmarkEnd w:id="12814"/>
      <w:r w:rsidR="00C96533">
        <w:rPr>
          <w:rtl/>
        </w:rPr>
        <w:t>ישראל</w:t>
      </w:r>
      <w:r w:rsidR="00C96533">
        <w:rPr>
          <w:rFonts w:hint="cs"/>
          <w:rtl/>
        </w:rPr>
        <w:t>.</w:t>
      </w:r>
      <w:bookmarkStart w:id="12815" w:name="_ETM_Q32_345110"/>
      <w:bookmarkEnd w:id="12815"/>
    </w:p>
    <w:p w:rsidR="00C96533" w:rsidRDefault="00C96533" w:rsidP="00D60DEB">
      <w:pPr>
        <w:rPr>
          <w:rtl/>
        </w:rPr>
      </w:pPr>
      <w:bookmarkStart w:id="12816" w:name="_ETM_Q32_644744"/>
      <w:bookmarkStart w:id="12817" w:name="_ETM_Q32_644836"/>
      <w:bookmarkEnd w:id="12816"/>
      <w:bookmarkEnd w:id="12817"/>
    </w:p>
    <w:p w:rsidR="00C96533" w:rsidRDefault="00C96533" w:rsidP="002669E7">
      <w:pPr>
        <w:rPr>
          <w:rtl/>
        </w:rPr>
      </w:pPr>
      <w:bookmarkStart w:id="12818" w:name="_ETM_Q32_644910"/>
      <w:bookmarkStart w:id="12819" w:name="_ETM_Q32_644983"/>
      <w:bookmarkEnd w:id="12818"/>
      <w:bookmarkEnd w:id="12819"/>
      <w:r>
        <w:rPr>
          <w:rtl/>
        </w:rPr>
        <w:t xml:space="preserve">חשוב </w:t>
      </w:r>
      <w:bookmarkStart w:id="12820" w:name="_ETM_Q32_345510"/>
      <w:bookmarkEnd w:id="12820"/>
      <w:r>
        <w:rPr>
          <w:rtl/>
        </w:rPr>
        <w:t xml:space="preserve">לי </w:t>
      </w:r>
      <w:bookmarkStart w:id="12821" w:name="_ETM_Q32_345620"/>
      <w:bookmarkEnd w:id="12821"/>
      <w:r>
        <w:rPr>
          <w:rtl/>
        </w:rPr>
        <w:t>לומר</w:t>
      </w:r>
      <w:r w:rsidR="002669E7">
        <w:rPr>
          <w:rFonts w:hint="cs"/>
          <w:rtl/>
        </w:rPr>
        <w:t>:</w:t>
      </w:r>
      <w:r>
        <w:rPr>
          <w:rtl/>
        </w:rPr>
        <w:t xml:space="preserve"> </w:t>
      </w:r>
      <w:bookmarkStart w:id="12822" w:name="_ETM_Q32_346310"/>
      <w:bookmarkEnd w:id="12822"/>
      <w:r>
        <w:rPr>
          <w:rtl/>
        </w:rPr>
        <w:t xml:space="preserve">הישגי </w:t>
      </w:r>
      <w:bookmarkStart w:id="12823" w:name="_ETM_Q32_346720"/>
      <w:bookmarkEnd w:id="12823"/>
      <w:r>
        <w:rPr>
          <w:rtl/>
        </w:rPr>
        <w:t xml:space="preserve">המחנה </w:t>
      </w:r>
      <w:bookmarkStart w:id="12824" w:name="_ETM_Q32_347180"/>
      <w:bookmarkEnd w:id="12824"/>
      <w:r>
        <w:rPr>
          <w:rtl/>
        </w:rPr>
        <w:t xml:space="preserve">הלאומי </w:t>
      </w:r>
      <w:bookmarkStart w:id="12825" w:name="_ETM_Q32_347950"/>
      <w:bookmarkStart w:id="12826" w:name="_ETM_Q32_348250"/>
      <w:bookmarkEnd w:id="12825"/>
      <w:bookmarkEnd w:id="12826"/>
      <w:r>
        <w:rPr>
          <w:rtl/>
        </w:rPr>
        <w:t xml:space="preserve">בקדנציה </w:t>
      </w:r>
      <w:bookmarkStart w:id="12827" w:name="_ETM_Q32_348840"/>
      <w:bookmarkEnd w:id="12827"/>
      <w:r>
        <w:rPr>
          <w:rtl/>
        </w:rPr>
        <w:t xml:space="preserve">הנוכחית </w:t>
      </w:r>
      <w:bookmarkStart w:id="12828" w:name="_ETM_Q32_349969"/>
      <w:bookmarkEnd w:id="12828"/>
      <w:r>
        <w:rPr>
          <w:rtl/>
        </w:rPr>
        <w:t xml:space="preserve">לא </w:t>
      </w:r>
      <w:bookmarkStart w:id="12829" w:name="_ETM_Q32_350139"/>
      <w:bookmarkEnd w:id="12829"/>
      <w:r>
        <w:rPr>
          <w:rtl/>
        </w:rPr>
        <w:t xml:space="preserve">היו </w:t>
      </w:r>
      <w:bookmarkStart w:id="12830" w:name="_ETM_Q32_350389"/>
      <w:bookmarkEnd w:id="12830"/>
      <w:r>
        <w:rPr>
          <w:rtl/>
        </w:rPr>
        <w:t xml:space="preserve">קורים </w:t>
      </w:r>
      <w:bookmarkStart w:id="12831" w:name="_ETM_Q32_351379"/>
      <w:bookmarkEnd w:id="12831"/>
      <w:r>
        <w:rPr>
          <w:rtl/>
        </w:rPr>
        <w:t>לול</w:t>
      </w:r>
      <w:r>
        <w:rPr>
          <w:rFonts w:hint="cs"/>
          <w:rtl/>
        </w:rPr>
        <w:t>א</w:t>
      </w:r>
      <w:r>
        <w:rPr>
          <w:rtl/>
        </w:rPr>
        <w:t xml:space="preserve"> </w:t>
      </w:r>
      <w:bookmarkStart w:id="12832" w:name="_ETM_Q32_352650"/>
      <w:bookmarkEnd w:id="12832"/>
      <w:r>
        <w:rPr>
          <w:rtl/>
        </w:rPr>
        <w:t xml:space="preserve">היותה </w:t>
      </w:r>
      <w:bookmarkStart w:id="12833" w:name="_ETM_Q32_353120"/>
      <w:bookmarkStart w:id="12834" w:name="_ETM_Q32_650208"/>
      <w:bookmarkEnd w:id="12833"/>
      <w:bookmarkEnd w:id="12834"/>
      <w:r>
        <w:rPr>
          <w:rFonts w:hint="cs"/>
          <w:rtl/>
        </w:rPr>
        <w:t xml:space="preserve">של </w:t>
      </w:r>
      <w:bookmarkStart w:id="12835" w:name="_ETM_Q32_658375"/>
      <w:bookmarkEnd w:id="12835"/>
      <w:r>
        <w:rPr>
          <w:rtl/>
        </w:rPr>
        <w:t xml:space="preserve">מפלגת </w:t>
      </w:r>
      <w:bookmarkStart w:id="12836" w:name="_ETM_Q32_353650"/>
      <w:bookmarkEnd w:id="12836"/>
      <w:r>
        <w:rPr>
          <w:rtl/>
        </w:rPr>
        <w:t xml:space="preserve">הבית </w:t>
      </w:r>
      <w:bookmarkStart w:id="12837" w:name="_ETM_Q32_354000"/>
      <w:bookmarkEnd w:id="12837"/>
      <w:r>
        <w:rPr>
          <w:rtl/>
        </w:rPr>
        <w:t xml:space="preserve">היהודי </w:t>
      </w:r>
      <w:bookmarkStart w:id="12838" w:name="_ETM_Q32_355260"/>
      <w:bookmarkEnd w:id="12838"/>
      <w:r>
        <w:rPr>
          <w:rtl/>
        </w:rPr>
        <w:t xml:space="preserve">סמן </w:t>
      </w:r>
      <w:bookmarkStart w:id="12839" w:name="_ETM_Q32_355829"/>
      <w:bookmarkEnd w:id="12839"/>
      <w:r>
        <w:rPr>
          <w:rtl/>
        </w:rPr>
        <w:t>ואב</w:t>
      </w:r>
      <w:r>
        <w:rPr>
          <w:rFonts w:hint="cs"/>
          <w:rtl/>
        </w:rPr>
        <w:t>ן</w:t>
      </w:r>
      <w:bookmarkStart w:id="12840" w:name="_ETM_Q32_651787"/>
      <w:bookmarkEnd w:id="12840"/>
      <w:r>
        <w:rPr>
          <w:rtl/>
        </w:rPr>
        <w:t xml:space="preserve"> </w:t>
      </w:r>
      <w:bookmarkStart w:id="12841" w:name="_ETM_Q32_356209"/>
      <w:bookmarkEnd w:id="12841"/>
      <w:r>
        <w:rPr>
          <w:rtl/>
        </w:rPr>
        <w:t xml:space="preserve">יסוד </w:t>
      </w:r>
      <w:bookmarkStart w:id="12842" w:name="_ETM_Q32_356719"/>
      <w:bookmarkEnd w:id="12842"/>
      <w:r>
        <w:rPr>
          <w:rtl/>
        </w:rPr>
        <w:t xml:space="preserve">בתוך </w:t>
      </w:r>
      <w:bookmarkStart w:id="12843" w:name="_ETM_Q32_357049"/>
      <w:bookmarkEnd w:id="12843"/>
      <w:r>
        <w:rPr>
          <w:rtl/>
        </w:rPr>
        <w:t>הממשלה</w:t>
      </w:r>
      <w:bookmarkStart w:id="12844" w:name="_ETM_Q32_648245"/>
      <w:bookmarkEnd w:id="12844"/>
      <w:r>
        <w:rPr>
          <w:rFonts w:hint="cs"/>
          <w:rtl/>
        </w:rPr>
        <w:t>.</w:t>
      </w:r>
      <w:r>
        <w:rPr>
          <w:rtl/>
        </w:rPr>
        <w:t xml:space="preserve"> </w:t>
      </w:r>
      <w:bookmarkStart w:id="12845" w:name="_ETM_Q32_358999"/>
      <w:bookmarkEnd w:id="12845"/>
      <w:r>
        <w:rPr>
          <w:rtl/>
        </w:rPr>
        <w:t>ב</w:t>
      </w:r>
      <w:r>
        <w:rPr>
          <w:rFonts w:hint="cs"/>
          <w:rtl/>
        </w:rPr>
        <w:t>י</w:t>
      </w:r>
      <w:r>
        <w:rPr>
          <w:rtl/>
        </w:rPr>
        <w:t>צ</w:t>
      </w:r>
      <w:bookmarkStart w:id="12846" w:name="_ETM_Q32_359489"/>
      <w:bookmarkStart w:id="12847" w:name="_ETM_Q32_656013"/>
      <w:bookmarkEnd w:id="12846"/>
      <w:bookmarkEnd w:id="12847"/>
      <w:r>
        <w:rPr>
          <w:rFonts w:hint="cs"/>
          <w:rtl/>
        </w:rPr>
        <w:t>רנ</w:t>
      </w:r>
      <w:r>
        <w:rPr>
          <w:rtl/>
        </w:rPr>
        <w:t xml:space="preserve">ו </w:t>
      </w:r>
      <w:bookmarkStart w:id="12848" w:name="_ETM_Q32_359769"/>
      <w:bookmarkEnd w:id="12848"/>
      <w:r>
        <w:rPr>
          <w:rtl/>
        </w:rPr>
        <w:t xml:space="preserve">את </w:t>
      </w:r>
      <w:bookmarkStart w:id="12849" w:name="_ETM_Q32_359980"/>
      <w:bookmarkEnd w:id="12849"/>
      <w:r>
        <w:rPr>
          <w:rtl/>
        </w:rPr>
        <w:t xml:space="preserve">ביטחון </w:t>
      </w:r>
      <w:bookmarkStart w:id="12850" w:name="_ETM_Q32_360349"/>
      <w:bookmarkEnd w:id="12850"/>
      <w:r>
        <w:rPr>
          <w:rtl/>
        </w:rPr>
        <w:t xml:space="preserve">ישראל </w:t>
      </w:r>
      <w:bookmarkStart w:id="12851" w:name="_ETM_Q32_361049"/>
      <w:bookmarkEnd w:id="12851"/>
      <w:r>
        <w:rPr>
          <w:rtl/>
        </w:rPr>
        <w:t xml:space="preserve">באמצעות </w:t>
      </w:r>
      <w:bookmarkStart w:id="12852" w:name="_ETM_Q32_361590"/>
      <w:bookmarkEnd w:id="12852"/>
      <w:r>
        <w:rPr>
          <w:rtl/>
        </w:rPr>
        <w:t xml:space="preserve">עמדה </w:t>
      </w:r>
      <w:bookmarkStart w:id="12853" w:name="_ETM_Q32_361859"/>
      <w:bookmarkEnd w:id="12853"/>
      <w:r>
        <w:rPr>
          <w:rtl/>
        </w:rPr>
        <w:t xml:space="preserve">נחרצת </w:t>
      </w:r>
      <w:bookmarkStart w:id="12854" w:name="_ETM_Q32_362540"/>
      <w:bookmarkEnd w:id="12854"/>
      <w:r>
        <w:rPr>
          <w:rtl/>
        </w:rPr>
        <w:t xml:space="preserve">של </w:t>
      </w:r>
      <w:bookmarkStart w:id="12855" w:name="_ETM_Q32_362689"/>
      <w:bookmarkEnd w:id="12855"/>
      <w:r>
        <w:rPr>
          <w:rtl/>
        </w:rPr>
        <w:t xml:space="preserve">השר </w:t>
      </w:r>
      <w:bookmarkStart w:id="12856" w:name="_ETM_Q32_362959"/>
      <w:bookmarkEnd w:id="12856"/>
      <w:r>
        <w:rPr>
          <w:rtl/>
        </w:rPr>
        <w:t xml:space="preserve">נפתלי </w:t>
      </w:r>
      <w:bookmarkStart w:id="12857" w:name="_ETM_Q32_363359"/>
      <w:bookmarkEnd w:id="12857"/>
      <w:r>
        <w:rPr>
          <w:rtl/>
        </w:rPr>
        <w:t xml:space="preserve">בנט </w:t>
      </w:r>
      <w:bookmarkStart w:id="12858" w:name="_ETM_Q32_363709"/>
      <w:bookmarkEnd w:id="12858"/>
      <w:r>
        <w:rPr>
          <w:rtl/>
        </w:rPr>
        <w:t>בקבינט</w:t>
      </w:r>
      <w:r>
        <w:rPr>
          <w:rFonts w:hint="cs"/>
          <w:rtl/>
        </w:rPr>
        <w:t>;</w:t>
      </w:r>
      <w:r>
        <w:rPr>
          <w:rtl/>
        </w:rPr>
        <w:t xml:space="preserve"> </w:t>
      </w:r>
      <w:bookmarkStart w:id="12859" w:name="_ETM_Q32_364889"/>
      <w:bookmarkEnd w:id="12859"/>
      <w:r>
        <w:rPr>
          <w:rtl/>
        </w:rPr>
        <w:t xml:space="preserve">נקטנו </w:t>
      </w:r>
      <w:bookmarkStart w:id="12860" w:name="_ETM_Q32_365470"/>
      <w:bookmarkEnd w:id="12860"/>
      <w:r w:rsidR="002669E7">
        <w:rPr>
          <w:rFonts w:hint="cs"/>
          <w:rtl/>
        </w:rPr>
        <w:t>את ה</w:t>
      </w:r>
      <w:r>
        <w:rPr>
          <w:rtl/>
        </w:rPr>
        <w:t xml:space="preserve">אחריות </w:t>
      </w:r>
      <w:bookmarkStart w:id="12861" w:name="_ETM_Q32_365919"/>
      <w:bookmarkEnd w:id="12861"/>
      <w:r>
        <w:rPr>
          <w:rtl/>
        </w:rPr>
        <w:t xml:space="preserve">הדרושה </w:t>
      </w:r>
      <w:bookmarkStart w:id="12862" w:name="_ETM_Q32_366910"/>
      <w:bookmarkEnd w:id="12862"/>
      <w:r>
        <w:rPr>
          <w:rtl/>
        </w:rPr>
        <w:t xml:space="preserve">בתקופה </w:t>
      </w:r>
      <w:bookmarkStart w:id="12863" w:name="_ETM_Q32_367360"/>
      <w:bookmarkEnd w:id="12863"/>
      <w:r>
        <w:rPr>
          <w:rtl/>
        </w:rPr>
        <w:t xml:space="preserve">ביטחונית </w:t>
      </w:r>
      <w:bookmarkStart w:id="12864" w:name="_ETM_Q32_367889"/>
      <w:bookmarkEnd w:id="12864"/>
      <w:r>
        <w:rPr>
          <w:rtl/>
        </w:rPr>
        <w:t>רגישה</w:t>
      </w:r>
      <w:r>
        <w:rPr>
          <w:rFonts w:hint="cs"/>
          <w:rtl/>
        </w:rPr>
        <w:t>;</w:t>
      </w:r>
      <w:r>
        <w:rPr>
          <w:rtl/>
        </w:rPr>
        <w:t xml:space="preserve"> </w:t>
      </w:r>
      <w:bookmarkStart w:id="12865" w:name="_ETM_Q32_369239"/>
      <w:bookmarkEnd w:id="12865"/>
      <w:r>
        <w:rPr>
          <w:rtl/>
        </w:rPr>
        <w:t xml:space="preserve">צמצמנו </w:t>
      </w:r>
      <w:bookmarkStart w:id="12866" w:name="_ETM_Q32_369809"/>
      <w:bookmarkEnd w:id="12866"/>
      <w:r>
        <w:rPr>
          <w:rtl/>
        </w:rPr>
        <w:t xml:space="preserve">את </w:t>
      </w:r>
      <w:bookmarkStart w:id="12867" w:name="_ETM_Q32_369939"/>
      <w:bookmarkEnd w:id="12867"/>
      <w:r>
        <w:rPr>
          <w:rtl/>
        </w:rPr>
        <w:t>הפע</w:t>
      </w:r>
      <w:bookmarkStart w:id="12868" w:name="_ETM_Q32_665856"/>
      <w:bookmarkEnd w:id="12868"/>
      <w:r>
        <w:rPr>
          <w:rtl/>
        </w:rPr>
        <w:t xml:space="preserve">רים </w:t>
      </w:r>
      <w:bookmarkStart w:id="12869" w:name="_ETM_Q32_370699"/>
      <w:bookmarkEnd w:id="12869"/>
      <w:r>
        <w:rPr>
          <w:rtl/>
        </w:rPr>
        <w:t xml:space="preserve">בין </w:t>
      </w:r>
      <w:bookmarkStart w:id="12870" w:name="_ETM_Q32_370849"/>
      <w:bookmarkEnd w:id="12870"/>
      <w:r>
        <w:rPr>
          <w:rtl/>
        </w:rPr>
        <w:t xml:space="preserve">הרשות </w:t>
      </w:r>
      <w:bookmarkStart w:id="12871" w:name="_ETM_Q32_371199"/>
      <w:bookmarkEnd w:id="12871"/>
      <w:r>
        <w:rPr>
          <w:rtl/>
        </w:rPr>
        <w:t xml:space="preserve">השופטת </w:t>
      </w:r>
      <w:bookmarkStart w:id="12872" w:name="_ETM_Q32_372580"/>
      <w:bookmarkEnd w:id="12872"/>
      <w:r>
        <w:rPr>
          <w:rtl/>
        </w:rPr>
        <w:t xml:space="preserve">לבין </w:t>
      </w:r>
      <w:bookmarkStart w:id="12873" w:name="_ETM_Q32_372950"/>
      <w:bookmarkEnd w:id="12873"/>
      <w:r>
        <w:rPr>
          <w:rtl/>
        </w:rPr>
        <w:t xml:space="preserve">הרשות </w:t>
      </w:r>
      <w:bookmarkStart w:id="12874" w:name="_ETM_Q32_373639"/>
      <w:bookmarkEnd w:id="12874"/>
      <w:r>
        <w:rPr>
          <w:rtl/>
        </w:rPr>
        <w:t>הנבחרת</w:t>
      </w:r>
      <w:r>
        <w:rPr>
          <w:rFonts w:hint="cs"/>
          <w:rtl/>
        </w:rPr>
        <w:t xml:space="preserve"> </w:t>
      </w:r>
      <w:r w:rsidR="00C03A8E">
        <w:rPr>
          <w:rFonts w:hint="eastAsia"/>
          <w:rtl/>
        </w:rPr>
        <w:t>–</w:t>
      </w:r>
      <w:bookmarkStart w:id="12875" w:name="_ETM_Q32_375020"/>
      <w:bookmarkEnd w:id="12875"/>
      <w:r w:rsidR="002669E7">
        <w:rPr>
          <w:rFonts w:hint="cs"/>
          <w:rtl/>
        </w:rPr>
        <w:t xml:space="preserve"> </w:t>
      </w:r>
      <w:r>
        <w:rPr>
          <w:rtl/>
        </w:rPr>
        <w:t xml:space="preserve">הכנסת </w:t>
      </w:r>
      <w:bookmarkStart w:id="12876" w:name="_ETM_Q32_375629"/>
      <w:bookmarkStart w:id="12877" w:name="_ETM_Q32_375900"/>
      <w:bookmarkEnd w:id="12876"/>
      <w:bookmarkEnd w:id="12877"/>
      <w:r w:rsidR="002669E7">
        <w:rPr>
          <w:rFonts w:hint="cs"/>
          <w:rtl/>
        </w:rPr>
        <w:t>ו</w:t>
      </w:r>
      <w:r>
        <w:rPr>
          <w:rtl/>
        </w:rPr>
        <w:t>הממשלה</w:t>
      </w:r>
      <w:r>
        <w:rPr>
          <w:rFonts w:hint="cs"/>
          <w:rtl/>
        </w:rPr>
        <w:t xml:space="preserve"> </w:t>
      </w:r>
      <w:bookmarkStart w:id="12878" w:name="_ETM_Q32_677888"/>
      <w:bookmarkEnd w:id="12878"/>
      <w:r w:rsidR="00C03A8E">
        <w:rPr>
          <w:rFonts w:hint="eastAsia"/>
          <w:rtl/>
        </w:rPr>
        <w:t>–</w:t>
      </w:r>
      <w:r>
        <w:rPr>
          <w:rtl/>
        </w:rPr>
        <w:t xml:space="preserve"> </w:t>
      </w:r>
      <w:bookmarkStart w:id="12879" w:name="_ETM_Q32_377010"/>
      <w:bookmarkEnd w:id="12879"/>
      <w:r>
        <w:rPr>
          <w:rtl/>
        </w:rPr>
        <w:t xml:space="preserve">בזכות </w:t>
      </w:r>
      <w:bookmarkStart w:id="12880" w:name="_ETM_Q32_377360"/>
      <w:bookmarkEnd w:id="12880"/>
      <w:r>
        <w:rPr>
          <w:rtl/>
        </w:rPr>
        <w:t xml:space="preserve">שרת </w:t>
      </w:r>
      <w:bookmarkStart w:id="12881" w:name="_ETM_Q32_377669"/>
      <w:bookmarkEnd w:id="12881"/>
      <w:r>
        <w:rPr>
          <w:rtl/>
        </w:rPr>
        <w:t>המשפ</w:t>
      </w:r>
      <w:bookmarkStart w:id="12882" w:name="_ETM_Q32_672770"/>
      <w:bookmarkEnd w:id="12882"/>
      <w:r>
        <w:rPr>
          <w:rtl/>
        </w:rPr>
        <w:t xml:space="preserve">טים </w:t>
      </w:r>
      <w:bookmarkStart w:id="12883" w:name="_ETM_Q32_378209"/>
      <w:bookmarkEnd w:id="12883"/>
      <w:r>
        <w:rPr>
          <w:rtl/>
        </w:rPr>
        <w:t xml:space="preserve">איילת </w:t>
      </w:r>
      <w:bookmarkStart w:id="12884" w:name="_ETM_Q32_378480"/>
      <w:bookmarkEnd w:id="12884"/>
      <w:r>
        <w:rPr>
          <w:rtl/>
        </w:rPr>
        <w:t xml:space="preserve">שקד </w:t>
      </w:r>
      <w:bookmarkStart w:id="12885" w:name="_ETM_Q32_379180"/>
      <w:bookmarkEnd w:id="12885"/>
      <w:r>
        <w:rPr>
          <w:rtl/>
        </w:rPr>
        <w:t>ו</w:t>
      </w:r>
      <w:r>
        <w:rPr>
          <w:rFonts w:hint="cs"/>
          <w:rtl/>
        </w:rPr>
        <w:t>ב</w:t>
      </w:r>
      <w:r>
        <w:rPr>
          <w:rtl/>
        </w:rPr>
        <w:t xml:space="preserve">אמצעים </w:t>
      </w:r>
      <w:bookmarkStart w:id="12886" w:name="_ETM_Q32_379760"/>
      <w:bookmarkEnd w:id="12886"/>
      <w:r>
        <w:rPr>
          <w:rtl/>
        </w:rPr>
        <w:t>נוספים</w:t>
      </w:r>
      <w:bookmarkStart w:id="12887" w:name="_ETM_Q32_380440"/>
      <w:bookmarkStart w:id="12888" w:name="_ETM_Q32_676958"/>
      <w:bookmarkEnd w:id="12887"/>
      <w:bookmarkEnd w:id="12888"/>
      <w:r>
        <w:rPr>
          <w:rFonts w:hint="cs"/>
          <w:rtl/>
        </w:rPr>
        <w:t>;</w:t>
      </w:r>
      <w:r>
        <w:rPr>
          <w:rtl/>
        </w:rPr>
        <w:t xml:space="preserve"> </w:t>
      </w:r>
      <w:bookmarkStart w:id="12889" w:name="_ETM_Q32_380919"/>
      <w:bookmarkEnd w:id="12889"/>
      <w:r>
        <w:rPr>
          <w:rtl/>
        </w:rPr>
        <w:t xml:space="preserve">שיפרנו </w:t>
      </w:r>
      <w:bookmarkStart w:id="12890" w:name="_ETM_Q32_381430"/>
      <w:bookmarkEnd w:id="12890"/>
      <w:r>
        <w:rPr>
          <w:rtl/>
        </w:rPr>
        <w:t xml:space="preserve">את </w:t>
      </w:r>
      <w:bookmarkStart w:id="12891" w:name="_ETM_Q32_381550"/>
      <w:bookmarkEnd w:id="12891"/>
      <w:r>
        <w:rPr>
          <w:rtl/>
        </w:rPr>
        <w:t>החינוך</w:t>
      </w:r>
      <w:r>
        <w:rPr>
          <w:rFonts w:hint="cs"/>
          <w:rtl/>
        </w:rPr>
        <w:t>;</w:t>
      </w:r>
      <w:r>
        <w:rPr>
          <w:rtl/>
        </w:rPr>
        <w:t xml:space="preserve"> </w:t>
      </w:r>
      <w:bookmarkStart w:id="12892" w:name="_ETM_Q32_382430"/>
      <w:bookmarkEnd w:id="12892"/>
      <w:r>
        <w:rPr>
          <w:rtl/>
        </w:rPr>
        <w:t xml:space="preserve">חיזקנו </w:t>
      </w:r>
      <w:bookmarkStart w:id="12893" w:name="_ETM_Q32_383139"/>
      <w:bookmarkEnd w:id="12893"/>
      <w:r>
        <w:rPr>
          <w:rtl/>
        </w:rPr>
        <w:t xml:space="preserve">את </w:t>
      </w:r>
      <w:bookmarkStart w:id="12894" w:name="_ETM_Q32_383250"/>
      <w:bookmarkEnd w:id="12894"/>
      <w:r>
        <w:rPr>
          <w:rtl/>
        </w:rPr>
        <w:t>הפריפריה</w:t>
      </w:r>
      <w:r>
        <w:rPr>
          <w:rFonts w:hint="cs"/>
          <w:rtl/>
        </w:rPr>
        <w:t>,</w:t>
      </w:r>
      <w:r>
        <w:rPr>
          <w:rtl/>
        </w:rPr>
        <w:t xml:space="preserve"> </w:t>
      </w:r>
      <w:bookmarkStart w:id="12895" w:name="_ETM_Q32_384440"/>
      <w:bookmarkEnd w:id="12895"/>
      <w:r>
        <w:rPr>
          <w:rtl/>
        </w:rPr>
        <w:t xml:space="preserve">זו </w:t>
      </w:r>
      <w:bookmarkStart w:id="12896" w:name="_ETM_Q32_384630"/>
      <w:bookmarkEnd w:id="12896"/>
      <w:r>
        <w:rPr>
          <w:rtl/>
        </w:rPr>
        <w:t xml:space="preserve">שבצפון </w:t>
      </w:r>
      <w:bookmarkStart w:id="12897" w:name="_ETM_Q32_385350"/>
      <w:bookmarkEnd w:id="12897"/>
      <w:r>
        <w:rPr>
          <w:rtl/>
        </w:rPr>
        <w:t>ובדרום</w:t>
      </w:r>
      <w:r w:rsidR="002669E7">
        <w:rPr>
          <w:rFonts w:hint="cs"/>
          <w:rtl/>
        </w:rPr>
        <w:t>,</w:t>
      </w:r>
      <w:r>
        <w:rPr>
          <w:rtl/>
        </w:rPr>
        <w:t xml:space="preserve"> </w:t>
      </w:r>
      <w:bookmarkStart w:id="12898" w:name="_ETM_Q32_386460"/>
      <w:bookmarkEnd w:id="12898"/>
      <w:r>
        <w:rPr>
          <w:rtl/>
        </w:rPr>
        <w:t>ו</w:t>
      </w:r>
      <w:bookmarkStart w:id="12899" w:name="_ETM_Q32_387010"/>
      <w:bookmarkStart w:id="12900" w:name="_ETM_Q32_683499"/>
      <w:bookmarkEnd w:id="12899"/>
      <w:bookmarkEnd w:id="12900"/>
      <w:r>
        <w:rPr>
          <w:rFonts w:hint="cs"/>
          <w:rtl/>
        </w:rPr>
        <w:t>קירבנו</w:t>
      </w:r>
      <w:r>
        <w:rPr>
          <w:rtl/>
        </w:rPr>
        <w:t xml:space="preserve"> </w:t>
      </w:r>
      <w:bookmarkStart w:id="12901" w:name="_ETM_Q32_387280"/>
      <w:bookmarkEnd w:id="12901"/>
      <w:r>
        <w:rPr>
          <w:rFonts w:hint="cs"/>
          <w:rtl/>
        </w:rPr>
        <w:t>אותה ל</w:t>
      </w:r>
      <w:bookmarkStart w:id="12902" w:name="_ETM_Q32_687319"/>
      <w:bookmarkStart w:id="12903" w:name="_ETM_Q32_687397"/>
      <w:bookmarkEnd w:id="12902"/>
      <w:bookmarkEnd w:id="12903"/>
      <w:r>
        <w:rPr>
          <w:rtl/>
        </w:rPr>
        <w:t>מרכז</w:t>
      </w:r>
      <w:bookmarkStart w:id="12904" w:name="_ETM_Q32_684479"/>
      <w:bookmarkEnd w:id="12904"/>
      <w:r>
        <w:rPr>
          <w:rFonts w:hint="cs"/>
          <w:rtl/>
        </w:rPr>
        <w:t>;</w:t>
      </w:r>
      <w:r>
        <w:rPr>
          <w:rtl/>
        </w:rPr>
        <w:t xml:space="preserve"> </w:t>
      </w:r>
      <w:bookmarkStart w:id="12905" w:name="_ETM_Q32_388340"/>
      <w:bookmarkEnd w:id="12905"/>
      <w:r>
        <w:rPr>
          <w:rtl/>
        </w:rPr>
        <w:t xml:space="preserve">חיזקנו </w:t>
      </w:r>
      <w:bookmarkStart w:id="12906" w:name="_ETM_Q32_388930"/>
      <w:bookmarkEnd w:id="12906"/>
      <w:r>
        <w:rPr>
          <w:rtl/>
        </w:rPr>
        <w:t xml:space="preserve">גם </w:t>
      </w:r>
      <w:bookmarkStart w:id="12907" w:name="_ETM_Q32_389050"/>
      <w:bookmarkEnd w:id="12907"/>
      <w:r>
        <w:rPr>
          <w:rtl/>
        </w:rPr>
        <w:t xml:space="preserve">את </w:t>
      </w:r>
      <w:bookmarkStart w:id="12908" w:name="_ETM_Q32_389150"/>
      <w:bookmarkEnd w:id="12908"/>
      <w:r>
        <w:rPr>
          <w:rtl/>
        </w:rPr>
        <w:t xml:space="preserve">אחיזתנו </w:t>
      </w:r>
      <w:bookmarkStart w:id="12909" w:name="_ETM_Q32_389770"/>
      <w:bookmarkEnd w:id="12909"/>
      <w:r>
        <w:rPr>
          <w:rtl/>
        </w:rPr>
        <w:t xml:space="preserve">ביהודה </w:t>
      </w:r>
      <w:bookmarkStart w:id="12910" w:name="_ETM_Q32_390080"/>
      <w:bookmarkEnd w:id="12910"/>
      <w:r>
        <w:rPr>
          <w:rtl/>
        </w:rPr>
        <w:t>ושומרון</w:t>
      </w:r>
      <w:r>
        <w:rPr>
          <w:rFonts w:hint="cs"/>
          <w:rtl/>
        </w:rPr>
        <w:t>.</w:t>
      </w:r>
      <w:bookmarkStart w:id="12911" w:name="_ETM_Q32_391739"/>
      <w:bookmarkEnd w:id="12911"/>
      <w:r>
        <w:rPr>
          <w:rFonts w:hint="cs"/>
          <w:rtl/>
        </w:rPr>
        <w:t xml:space="preserve"> </w:t>
      </w:r>
      <w:bookmarkStart w:id="12912" w:name="_ETM_Q32_689153"/>
      <w:bookmarkStart w:id="12913" w:name="_ETM_Q32_689206"/>
      <w:bookmarkStart w:id="12914" w:name="_ETM_Q32_689297"/>
      <w:bookmarkStart w:id="12915" w:name="_ETM_Q32_689391"/>
      <w:bookmarkEnd w:id="12912"/>
      <w:bookmarkEnd w:id="12913"/>
      <w:bookmarkEnd w:id="12914"/>
      <w:bookmarkEnd w:id="12915"/>
      <w:r>
        <w:rPr>
          <w:rtl/>
        </w:rPr>
        <w:t xml:space="preserve">אבל </w:t>
      </w:r>
      <w:bookmarkStart w:id="12916" w:name="_ETM_Q32_392019"/>
      <w:bookmarkEnd w:id="12916"/>
      <w:r>
        <w:rPr>
          <w:rtl/>
        </w:rPr>
        <w:t xml:space="preserve">יש </w:t>
      </w:r>
      <w:bookmarkStart w:id="12917" w:name="_ETM_Q32_392239"/>
      <w:bookmarkEnd w:id="12917"/>
      <w:r>
        <w:rPr>
          <w:rtl/>
        </w:rPr>
        <w:t xml:space="preserve">משימות </w:t>
      </w:r>
      <w:bookmarkStart w:id="12918" w:name="_ETM_Q32_392760"/>
      <w:bookmarkEnd w:id="12918"/>
      <w:r>
        <w:rPr>
          <w:rtl/>
        </w:rPr>
        <w:t xml:space="preserve">רבות </w:t>
      </w:r>
      <w:bookmarkStart w:id="12919" w:name="_ETM_Q32_393209"/>
      <w:bookmarkEnd w:id="12919"/>
      <w:r>
        <w:rPr>
          <w:rFonts w:hint="cs"/>
          <w:rtl/>
        </w:rPr>
        <w:t>עוד ל</w:t>
      </w:r>
      <w:r>
        <w:rPr>
          <w:rtl/>
        </w:rPr>
        <w:t>פנינו</w:t>
      </w:r>
      <w:r>
        <w:rPr>
          <w:rFonts w:hint="cs"/>
          <w:rtl/>
        </w:rPr>
        <w:t>.</w:t>
      </w:r>
      <w:bookmarkStart w:id="12920" w:name="_ETM_Q32_393919"/>
      <w:bookmarkEnd w:id="12920"/>
    </w:p>
    <w:p w:rsidR="00C96533" w:rsidRDefault="00C96533" w:rsidP="00D60DEB">
      <w:pPr>
        <w:rPr>
          <w:rtl/>
        </w:rPr>
      </w:pPr>
    </w:p>
    <w:p w:rsidR="00C96533" w:rsidRDefault="00C96533" w:rsidP="002669E7">
      <w:pPr>
        <w:rPr>
          <w:rtl/>
        </w:rPr>
      </w:pPr>
      <w:bookmarkStart w:id="12921" w:name="_ETM_Q32_394709"/>
      <w:bookmarkStart w:id="12922" w:name="_ETM_Q32_691064"/>
      <w:bookmarkEnd w:id="12921"/>
      <w:bookmarkEnd w:id="12922"/>
      <w:r>
        <w:rPr>
          <w:rtl/>
        </w:rPr>
        <w:t xml:space="preserve">אני </w:t>
      </w:r>
      <w:bookmarkStart w:id="12923" w:name="_ETM_Q32_394950"/>
      <w:bookmarkEnd w:id="12923"/>
      <w:r>
        <w:rPr>
          <w:rtl/>
        </w:rPr>
        <w:t xml:space="preserve">חייב </w:t>
      </w:r>
      <w:bookmarkStart w:id="12924" w:name="_ETM_Q32_395250"/>
      <w:bookmarkEnd w:id="12924"/>
      <w:r>
        <w:rPr>
          <w:rtl/>
        </w:rPr>
        <w:t xml:space="preserve">מילה </w:t>
      </w:r>
      <w:bookmarkStart w:id="12925" w:name="_ETM_Q32_395540"/>
      <w:bookmarkEnd w:id="12925"/>
      <w:r>
        <w:rPr>
          <w:rtl/>
        </w:rPr>
        <w:t xml:space="preserve">קטנה </w:t>
      </w:r>
      <w:bookmarkStart w:id="12926" w:name="_ETM_Q32_395930"/>
      <w:bookmarkEnd w:id="12926"/>
      <w:r>
        <w:rPr>
          <w:rtl/>
        </w:rPr>
        <w:t xml:space="preserve">גם </w:t>
      </w:r>
      <w:bookmarkStart w:id="12927" w:name="_ETM_Q32_396450"/>
      <w:bookmarkEnd w:id="12927"/>
      <w:r>
        <w:rPr>
          <w:rtl/>
        </w:rPr>
        <w:t xml:space="preserve">לתושבי </w:t>
      </w:r>
      <w:bookmarkStart w:id="12928" w:name="_ETM_Q32_397000"/>
      <w:bookmarkEnd w:id="12928"/>
      <w:r>
        <w:rPr>
          <w:rtl/>
        </w:rPr>
        <w:t xml:space="preserve">הדרום </w:t>
      </w:r>
      <w:bookmarkStart w:id="12929" w:name="_ETM_Q32_397430"/>
      <w:bookmarkStart w:id="12930" w:name="_ETM_Q32_689984"/>
      <w:bookmarkEnd w:id="12929"/>
      <w:bookmarkEnd w:id="12930"/>
      <w:r>
        <w:rPr>
          <w:rtl/>
        </w:rPr>
        <w:t xml:space="preserve">ועוטף </w:t>
      </w:r>
      <w:bookmarkStart w:id="12931" w:name="_ETM_Q32_397790"/>
      <w:bookmarkEnd w:id="12931"/>
      <w:r>
        <w:rPr>
          <w:rtl/>
        </w:rPr>
        <w:t>עזה</w:t>
      </w:r>
      <w:r>
        <w:rPr>
          <w:rFonts w:hint="cs"/>
          <w:rtl/>
        </w:rPr>
        <w:t xml:space="preserve"> </w:t>
      </w:r>
      <w:r w:rsidR="00C03A8E">
        <w:rPr>
          <w:rFonts w:hint="eastAsia"/>
          <w:rtl/>
        </w:rPr>
        <w:t>–</w:t>
      </w:r>
      <w:r>
        <w:rPr>
          <w:rtl/>
        </w:rPr>
        <w:t xml:space="preserve"> </w:t>
      </w:r>
      <w:bookmarkStart w:id="12932" w:name="_ETM_Q32_399319"/>
      <w:bookmarkStart w:id="12933" w:name="_ETM_Q32_399650"/>
      <w:bookmarkEnd w:id="12932"/>
      <w:bookmarkEnd w:id="12933"/>
      <w:r>
        <w:rPr>
          <w:rtl/>
        </w:rPr>
        <w:t xml:space="preserve">חשובים </w:t>
      </w:r>
      <w:bookmarkStart w:id="12934" w:name="_ETM_Q32_400189"/>
      <w:bookmarkEnd w:id="12934"/>
      <w:r>
        <w:rPr>
          <w:rtl/>
        </w:rPr>
        <w:t>לנו</w:t>
      </w:r>
      <w:r>
        <w:rPr>
          <w:rFonts w:hint="cs"/>
          <w:rtl/>
        </w:rPr>
        <w:t>,</w:t>
      </w:r>
      <w:r>
        <w:rPr>
          <w:rtl/>
        </w:rPr>
        <w:t xml:space="preserve"> </w:t>
      </w:r>
      <w:bookmarkStart w:id="12935" w:name="_ETM_Q32_400510"/>
      <w:bookmarkEnd w:id="12935"/>
      <w:r>
        <w:rPr>
          <w:rtl/>
        </w:rPr>
        <w:t xml:space="preserve">יקרים </w:t>
      </w:r>
      <w:bookmarkStart w:id="12936" w:name="_ETM_Q32_401010"/>
      <w:bookmarkEnd w:id="12936"/>
      <w:r>
        <w:rPr>
          <w:rtl/>
        </w:rPr>
        <w:t>לנו</w:t>
      </w:r>
      <w:r>
        <w:rPr>
          <w:rFonts w:hint="cs"/>
          <w:rtl/>
        </w:rPr>
        <w:t>.</w:t>
      </w:r>
      <w:bookmarkStart w:id="12937" w:name="_ETM_Q32_699306"/>
      <w:bookmarkEnd w:id="12937"/>
      <w:r>
        <w:rPr>
          <w:rtl/>
        </w:rPr>
        <w:t xml:space="preserve"> </w:t>
      </w:r>
      <w:bookmarkStart w:id="12938" w:name="_ETM_Q32_401340"/>
      <w:bookmarkEnd w:id="12938"/>
      <w:r>
        <w:rPr>
          <w:rtl/>
        </w:rPr>
        <w:t xml:space="preserve">רק </w:t>
      </w:r>
      <w:bookmarkStart w:id="12939" w:name="_ETM_Q32_401559"/>
      <w:bookmarkEnd w:id="12939"/>
      <w:r>
        <w:rPr>
          <w:rtl/>
        </w:rPr>
        <w:t xml:space="preserve">בשבוע </w:t>
      </w:r>
      <w:bookmarkStart w:id="12940" w:name="_ETM_Q32_401969"/>
      <w:bookmarkEnd w:id="12940"/>
      <w:r>
        <w:rPr>
          <w:rtl/>
        </w:rPr>
        <w:t xml:space="preserve">שעבר </w:t>
      </w:r>
      <w:bookmarkStart w:id="12941" w:name="_ETM_Q32_403349"/>
      <w:bookmarkStart w:id="12942" w:name="_ETM_Q32_403659"/>
      <w:bookmarkEnd w:id="12941"/>
      <w:bookmarkEnd w:id="12942"/>
      <w:r>
        <w:rPr>
          <w:rtl/>
        </w:rPr>
        <w:t xml:space="preserve">הייתי </w:t>
      </w:r>
      <w:bookmarkStart w:id="12943" w:name="_ETM_Q32_403989"/>
      <w:bookmarkEnd w:id="12943"/>
      <w:r>
        <w:rPr>
          <w:rtl/>
        </w:rPr>
        <w:t xml:space="preserve">בעוטף </w:t>
      </w:r>
      <w:bookmarkStart w:id="12944" w:name="_ETM_Q32_404500"/>
      <w:bookmarkEnd w:id="12944"/>
      <w:r>
        <w:rPr>
          <w:rtl/>
        </w:rPr>
        <w:t xml:space="preserve">וגם </w:t>
      </w:r>
      <w:bookmarkStart w:id="12945" w:name="_ETM_Q32_404739"/>
      <w:bookmarkEnd w:id="12945"/>
      <w:r>
        <w:rPr>
          <w:rtl/>
        </w:rPr>
        <w:t xml:space="preserve">בכרם </w:t>
      </w:r>
      <w:bookmarkStart w:id="12946" w:name="_ETM_Q32_405110"/>
      <w:bookmarkEnd w:id="12946"/>
      <w:r>
        <w:rPr>
          <w:rtl/>
        </w:rPr>
        <w:t xml:space="preserve">שלום </w:t>
      </w:r>
      <w:bookmarkStart w:id="12947" w:name="_ETM_Q32_405450"/>
      <w:bookmarkEnd w:id="12947"/>
      <w:r>
        <w:rPr>
          <w:rtl/>
        </w:rPr>
        <w:t xml:space="preserve">עם </w:t>
      </w:r>
      <w:bookmarkStart w:id="12948" w:name="_ETM_Q32_405549"/>
      <w:bookmarkEnd w:id="12948"/>
      <w:r>
        <w:rPr>
          <w:rtl/>
        </w:rPr>
        <w:t>התושבים</w:t>
      </w:r>
      <w:r>
        <w:rPr>
          <w:rFonts w:hint="cs"/>
          <w:rtl/>
        </w:rPr>
        <w:t>.</w:t>
      </w:r>
      <w:r>
        <w:rPr>
          <w:rtl/>
        </w:rPr>
        <w:t xml:space="preserve"> </w:t>
      </w:r>
      <w:bookmarkStart w:id="12949" w:name="_ETM_Q32_407320"/>
      <w:bookmarkEnd w:id="12949"/>
      <w:r>
        <w:rPr>
          <w:rtl/>
        </w:rPr>
        <w:t xml:space="preserve">שמעתי </w:t>
      </w:r>
      <w:bookmarkStart w:id="12950" w:name="_ETM_Q32_407800"/>
      <w:bookmarkEnd w:id="12950"/>
      <w:r>
        <w:rPr>
          <w:rtl/>
        </w:rPr>
        <w:t xml:space="preserve">את </w:t>
      </w:r>
      <w:bookmarkStart w:id="12951" w:name="_ETM_Q32_407910"/>
      <w:bookmarkEnd w:id="12951"/>
      <w:r>
        <w:rPr>
          <w:rtl/>
        </w:rPr>
        <w:t xml:space="preserve">כאבם </w:t>
      </w:r>
      <w:bookmarkStart w:id="12952" w:name="_ETM_Q32_408450"/>
      <w:bookmarkEnd w:id="12952"/>
      <w:r>
        <w:rPr>
          <w:rtl/>
        </w:rPr>
        <w:t xml:space="preserve">לפני </w:t>
      </w:r>
      <w:bookmarkStart w:id="12953" w:name="_ETM_Q32_408740"/>
      <w:bookmarkEnd w:id="12953"/>
      <w:r>
        <w:rPr>
          <w:rtl/>
        </w:rPr>
        <w:t xml:space="preserve">שבועיים </w:t>
      </w:r>
      <w:bookmarkStart w:id="12954" w:name="_ETM_Q32_409110"/>
      <w:bookmarkEnd w:id="12954"/>
      <w:r>
        <w:rPr>
          <w:rtl/>
        </w:rPr>
        <w:t>בשדרות</w:t>
      </w:r>
      <w:r>
        <w:rPr>
          <w:rFonts w:hint="cs"/>
          <w:rtl/>
        </w:rPr>
        <w:t>,</w:t>
      </w:r>
      <w:bookmarkStart w:id="12955" w:name="_ETM_Q32_707880"/>
      <w:bookmarkStart w:id="12956" w:name="_ETM_Q32_410360"/>
      <w:bookmarkEnd w:id="12955"/>
      <w:bookmarkEnd w:id="12956"/>
      <w:r>
        <w:rPr>
          <w:rFonts w:hint="cs"/>
          <w:rtl/>
        </w:rPr>
        <w:t xml:space="preserve"> </w:t>
      </w:r>
      <w:r>
        <w:rPr>
          <w:rtl/>
        </w:rPr>
        <w:t xml:space="preserve">והתסכול </w:t>
      </w:r>
      <w:bookmarkStart w:id="12957" w:name="_ETM_Q32_411090"/>
      <w:bookmarkEnd w:id="12957"/>
      <w:r>
        <w:rPr>
          <w:rtl/>
        </w:rPr>
        <w:t xml:space="preserve">על </w:t>
      </w:r>
      <w:bookmarkStart w:id="12958" w:name="_ETM_Q32_411200"/>
      <w:bookmarkEnd w:id="12958"/>
      <w:r>
        <w:rPr>
          <w:rtl/>
        </w:rPr>
        <w:t xml:space="preserve">המצב </w:t>
      </w:r>
      <w:bookmarkStart w:id="12959" w:name="_ETM_Q32_411610"/>
      <w:bookmarkStart w:id="12960" w:name="_ETM_Q32_411930"/>
      <w:bookmarkEnd w:id="12959"/>
      <w:bookmarkEnd w:id="12960"/>
      <w:r>
        <w:rPr>
          <w:rFonts w:hint="cs"/>
          <w:rtl/>
        </w:rPr>
        <w:t xml:space="preserve">בעזה </w:t>
      </w:r>
      <w:r>
        <w:rPr>
          <w:rtl/>
        </w:rPr>
        <w:t>ברור</w:t>
      </w:r>
      <w:r>
        <w:rPr>
          <w:rFonts w:hint="cs"/>
          <w:rtl/>
        </w:rPr>
        <w:t>.</w:t>
      </w:r>
      <w:bookmarkStart w:id="12961" w:name="_ETM_Q32_709322"/>
      <w:bookmarkEnd w:id="12961"/>
      <w:r>
        <w:rPr>
          <w:rtl/>
        </w:rPr>
        <w:t xml:space="preserve"> </w:t>
      </w:r>
      <w:bookmarkStart w:id="12962" w:name="_ETM_Q32_413360"/>
      <w:bookmarkEnd w:id="12962"/>
      <w:r>
        <w:rPr>
          <w:rtl/>
        </w:rPr>
        <w:t xml:space="preserve">לכן </w:t>
      </w:r>
      <w:bookmarkStart w:id="12963" w:name="_ETM_Q32_413690"/>
      <w:bookmarkEnd w:id="12963"/>
      <w:r>
        <w:rPr>
          <w:rtl/>
        </w:rPr>
        <w:t xml:space="preserve">אני </w:t>
      </w:r>
      <w:bookmarkStart w:id="12964" w:name="_ETM_Q32_413830"/>
      <w:bookmarkEnd w:id="12964"/>
      <w:r>
        <w:rPr>
          <w:rtl/>
        </w:rPr>
        <w:t>אומר</w:t>
      </w:r>
      <w:r w:rsidR="002669E7">
        <w:rPr>
          <w:rFonts w:hint="cs"/>
          <w:rtl/>
        </w:rPr>
        <w:t>:</w:t>
      </w:r>
      <w:r>
        <w:rPr>
          <w:rtl/>
        </w:rPr>
        <w:t xml:space="preserve"> </w:t>
      </w:r>
      <w:bookmarkStart w:id="12965" w:name="_ETM_Q32_414170"/>
      <w:bookmarkEnd w:id="12965"/>
      <w:r>
        <w:rPr>
          <w:rtl/>
        </w:rPr>
        <w:t xml:space="preserve">לא </w:t>
      </w:r>
      <w:bookmarkStart w:id="12966" w:name="_ETM_Q32_414310"/>
      <w:bookmarkEnd w:id="12966"/>
      <w:r>
        <w:rPr>
          <w:rtl/>
        </w:rPr>
        <w:t xml:space="preserve">נוכל </w:t>
      </w:r>
      <w:bookmarkStart w:id="12967" w:name="_ETM_Q32_414640"/>
      <w:bookmarkEnd w:id="12967"/>
      <w:r>
        <w:rPr>
          <w:rtl/>
        </w:rPr>
        <w:t xml:space="preserve">לברוח </w:t>
      </w:r>
      <w:bookmarkStart w:id="12968" w:name="_ETM_Q32_415250"/>
      <w:bookmarkEnd w:id="12968"/>
      <w:r>
        <w:rPr>
          <w:rtl/>
        </w:rPr>
        <w:t xml:space="preserve">לא </w:t>
      </w:r>
      <w:bookmarkStart w:id="12969" w:name="_ETM_Q32_415380"/>
      <w:bookmarkEnd w:id="12969"/>
      <w:r>
        <w:rPr>
          <w:rtl/>
        </w:rPr>
        <w:t xml:space="preserve">מהטרור </w:t>
      </w:r>
      <w:bookmarkStart w:id="12970" w:name="_ETM_Q32_415900"/>
      <w:bookmarkEnd w:id="12970"/>
      <w:r>
        <w:rPr>
          <w:rtl/>
        </w:rPr>
        <w:t xml:space="preserve">בעזה </w:t>
      </w:r>
      <w:bookmarkStart w:id="12971" w:name="_ETM_Q32_416689"/>
      <w:bookmarkEnd w:id="12971"/>
      <w:r>
        <w:rPr>
          <w:rtl/>
        </w:rPr>
        <w:t xml:space="preserve">ולא </w:t>
      </w:r>
      <w:bookmarkStart w:id="12972" w:name="_ETM_Q32_417099"/>
      <w:bookmarkEnd w:id="12972"/>
      <w:r>
        <w:rPr>
          <w:rFonts w:hint="cs"/>
          <w:rtl/>
        </w:rPr>
        <w:t>מה</w:t>
      </w:r>
      <w:r>
        <w:rPr>
          <w:rtl/>
        </w:rPr>
        <w:t>אחריות</w:t>
      </w:r>
      <w:bookmarkStart w:id="12973" w:name="_ETM_Q32_714302"/>
      <w:bookmarkEnd w:id="12973"/>
      <w:r w:rsidR="002669E7">
        <w:rPr>
          <w:rFonts w:hint="cs"/>
          <w:rtl/>
        </w:rPr>
        <w:t>,</w:t>
      </w:r>
      <w:r>
        <w:rPr>
          <w:rtl/>
        </w:rPr>
        <w:t xml:space="preserve"> </w:t>
      </w:r>
      <w:bookmarkStart w:id="12974" w:name="_ETM_Q32_418439"/>
      <w:bookmarkEnd w:id="12974"/>
      <w:r>
        <w:rPr>
          <w:rtl/>
        </w:rPr>
        <w:t xml:space="preserve">לא </w:t>
      </w:r>
      <w:bookmarkStart w:id="12975" w:name="_ETM_Q32_418760"/>
      <w:bookmarkEnd w:id="12975"/>
      <w:r>
        <w:rPr>
          <w:rFonts w:hint="cs"/>
          <w:rtl/>
        </w:rPr>
        <w:t>מ</w:t>
      </w:r>
      <w:r>
        <w:rPr>
          <w:rtl/>
        </w:rPr>
        <w:t xml:space="preserve">חיסולו </w:t>
      </w:r>
      <w:bookmarkStart w:id="12976" w:name="_ETM_Q32_419379"/>
      <w:bookmarkEnd w:id="12976"/>
      <w:r>
        <w:rPr>
          <w:rtl/>
        </w:rPr>
        <w:t xml:space="preserve">של </w:t>
      </w:r>
      <w:bookmarkStart w:id="12977" w:name="_ETM_Q32_419540"/>
      <w:bookmarkEnd w:id="12977"/>
      <w:r>
        <w:rPr>
          <w:rtl/>
        </w:rPr>
        <w:t xml:space="preserve">הטרור </w:t>
      </w:r>
      <w:bookmarkStart w:id="12978" w:name="_ETM_Q32_420129"/>
      <w:bookmarkEnd w:id="12978"/>
      <w:r>
        <w:rPr>
          <w:rtl/>
        </w:rPr>
        <w:t xml:space="preserve">ולא </w:t>
      </w:r>
      <w:bookmarkStart w:id="12979" w:name="_ETM_Q32_420389"/>
      <w:bookmarkEnd w:id="12979"/>
      <w:r>
        <w:rPr>
          <w:rFonts w:hint="cs"/>
          <w:rtl/>
        </w:rPr>
        <w:t>מה</w:t>
      </w:r>
      <w:r>
        <w:rPr>
          <w:rtl/>
        </w:rPr>
        <w:t xml:space="preserve">מצב </w:t>
      </w:r>
      <w:bookmarkStart w:id="12980" w:name="_ETM_Q32_420790"/>
      <w:bookmarkEnd w:id="12980"/>
      <w:r>
        <w:rPr>
          <w:rtl/>
        </w:rPr>
        <w:t xml:space="preserve">ההומניטרי </w:t>
      </w:r>
      <w:bookmarkStart w:id="12981" w:name="_ETM_Q32_421379"/>
      <w:bookmarkEnd w:id="12981"/>
      <w:r>
        <w:rPr>
          <w:rtl/>
        </w:rPr>
        <w:t>בעזה</w:t>
      </w:r>
      <w:r>
        <w:rPr>
          <w:rFonts w:hint="cs"/>
          <w:rtl/>
        </w:rPr>
        <w:t>.</w:t>
      </w:r>
      <w:r>
        <w:rPr>
          <w:rtl/>
        </w:rPr>
        <w:t xml:space="preserve"> </w:t>
      </w:r>
      <w:bookmarkStart w:id="12982" w:name="_ETM_Q32_422449"/>
      <w:bookmarkEnd w:id="12982"/>
      <w:r w:rsidR="002669E7">
        <w:rPr>
          <w:rFonts w:hint="cs"/>
          <w:rtl/>
        </w:rPr>
        <w:t xml:space="preserve">זה יהיה </w:t>
      </w:r>
      <w:bookmarkStart w:id="12983" w:name="_ETM_Q32_724401"/>
      <w:bookmarkEnd w:id="12983"/>
      <w:r>
        <w:rPr>
          <w:rtl/>
        </w:rPr>
        <w:t xml:space="preserve">כאב </w:t>
      </w:r>
      <w:bookmarkStart w:id="12984" w:name="_ETM_Q32_423040"/>
      <w:bookmarkEnd w:id="12984"/>
      <w:r>
        <w:rPr>
          <w:rtl/>
        </w:rPr>
        <w:t xml:space="preserve">הראש </w:t>
      </w:r>
      <w:bookmarkStart w:id="12985" w:name="_ETM_Q32_423349"/>
      <w:bookmarkEnd w:id="12985"/>
      <w:r>
        <w:rPr>
          <w:rtl/>
        </w:rPr>
        <w:t>ש</w:t>
      </w:r>
      <w:bookmarkStart w:id="12986" w:name="_ETM_Q32_720864"/>
      <w:bookmarkEnd w:id="12986"/>
      <w:r>
        <w:rPr>
          <w:rtl/>
        </w:rPr>
        <w:t xml:space="preserve">לנו </w:t>
      </w:r>
      <w:bookmarkStart w:id="12987" w:name="_ETM_Q32_423719"/>
      <w:bookmarkEnd w:id="12987"/>
      <w:r>
        <w:rPr>
          <w:rtl/>
        </w:rPr>
        <w:t>ו</w:t>
      </w:r>
      <w:r>
        <w:rPr>
          <w:rFonts w:hint="cs"/>
          <w:rtl/>
        </w:rPr>
        <w:t>ה</w:t>
      </w:r>
      <w:r>
        <w:rPr>
          <w:rtl/>
        </w:rPr>
        <w:t>משימ</w:t>
      </w:r>
      <w:r w:rsidR="002669E7">
        <w:rPr>
          <w:rFonts w:hint="cs"/>
          <w:rtl/>
        </w:rPr>
        <w:t>ה</w:t>
      </w:r>
      <w:r>
        <w:rPr>
          <w:rtl/>
        </w:rPr>
        <w:t xml:space="preserve"> </w:t>
      </w:r>
      <w:bookmarkStart w:id="12988" w:name="_ETM_Q32_424329"/>
      <w:bookmarkEnd w:id="12988"/>
      <w:r>
        <w:rPr>
          <w:rtl/>
        </w:rPr>
        <w:t xml:space="preserve">שלנו </w:t>
      </w:r>
      <w:bookmarkStart w:id="12989" w:name="_ETM_Q32_425239"/>
      <w:bookmarkEnd w:id="12989"/>
      <w:r>
        <w:rPr>
          <w:rtl/>
        </w:rPr>
        <w:t xml:space="preserve">גם </w:t>
      </w:r>
      <w:bookmarkStart w:id="12990" w:name="_ETM_Q32_425469"/>
      <w:bookmarkEnd w:id="12990"/>
      <w:r>
        <w:rPr>
          <w:rtl/>
        </w:rPr>
        <w:t xml:space="preserve">בכנסת </w:t>
      </w:r>
      <w:bookmarkStart w:id="12991" w:name="_ETM_Q32_425930"/>
      <w:bookmarkEnd w:id="12991"/>
      <w:r>
        <w:rPr>
          <w:rtl/>
        </w:rPr>
        <w:t>הבאה</w:t>
      </w:r>
      <w:r w:rsidR="002669E7">
        <w:rPr>
          <w:rFonts w:hint="cs"/>
          <w:rtl/>
        </w:rPr>
        <w:t>;</w:t>
      </w:r>
      <w:r>
        <w:rPr>
          <w:rtl/>
        </w:rPr>
        <w:t xml:space="preserve"> </w:t>
      </w:r>
      <w:bookmarkStart w:id="12992" w:name="_ETM_Q32_426980"/>
      <w:bookmarkEnd w:id="12992"/>
      <w:r>
        <w:rPr>
          <w:rtl/>
        </w:rPr>
        <w:t xml:space="preserve">זו </w:t>
      </w:r>
      <w:bookmarkStart w:id="12993" w:name="_ETM_Q32_427129"/>
      <w:bookmarkEnd w:id="12993"/>
      <w:r>
        <w:rPr>
          <w:rtl/>
        </w:rPr>
        <w:t xml:space="preserve">אחת </w:t>
      </w:r>
      <w:bookmarkStart w:id="12994" w:name="_ETM_Q32_427360"/>
      <w:bookmarkEnd w:id="12994"/>
      <w:r w:rsidR="002669E7">
        <w:rPr>
          <w:rFonts w:hint="cs"/>
          <w:rtl/>
        </w:rPr>
        <w:t>מ</w:t>
      </w:r>
      <w:r>
        <w:rPr>
          <w:rtl/>
        </w:rPr>
        <w:t xml:space="preserve">משימות </w:t>
      </w:r>
      <w:bookmarkStart w:id="12995" w:name="_ETM_Q32_427829"/>
      <w:bookmarkEnd w:id="12995"/>
      <w:r>
        <w:rPr>
          <w:rtl/>
        </w:rPr>
        <w:t xml:space="preserve">רבות </w:t>
      </w:r>
      <w:bookmarkStart w:id="12996" w:name="_ETM_Q32_428329"/>
      <w:bookmarkEnd w:id="12996"/>
      <w:r>
        <w:rPr>
          <w:rtl/>
        </w:rPr>
        <w:t xml:space="preserve">שעוד </w:t>
      </w:r>
      <w:bookmarkStart w:id="12997" w:name="_ETM_Q32_428610"/>
      <w:bookmarkEnd w:id="12997"/>
      <w:r>
        <w:rPr>
          <w:rtl/>
        </w:rPr>
        <w:t>לפנינו</w:t>
      </w:r>
      <w:r>
        <w:rPr>
          <w:rFonts w:hint="cs"/>
          <w:rtl/>
        </w:rPr>
        <w:t>,</w:t>
      </w:r>
      <w:r>
        <w:rPr>
          <w:rtl/>
        </w:rPr>
        <w:t xml:space="preserve"> </w:t>
      </w:r>
      <w:bookmarkStart w:id="12998" w:name="_ETM_Q32_430019"/>
      <w:bookmarkEnd w:id="12998"/>
      <w:r>
        <w:rPr>
          <w:rtl/>
        </w:rPr>
        <w:t xml:space="preserve">ואנחנו </w:t>
      </w:r>
      <w:bookmarkStart w:id="12999" w:name="_ETM_Q32_430709"/>
      <w:bookmarkEnd w:id="12999"/>
      <w:r>
        <w:rPr>
          <w:rtl/>
        </w:rPr>
        <w:t xml:space="preserve">נשלים </w:t>
      </w:r>
      <w:bookmarkStart w:id="13000" w:name="_ETM_Q32_431079"/>
      <w:bookmarkEnd w:id="13000"/>
      <w:r>
        <w:rPr>
          <w:rtl/>
        </w:rPr>
        <w:t>אות</w:t>
      </w:r>
      <w:r>
        <w:rPr>
          <w:rFonts w:hint="cs"/>
          <w:rtl/>
        </w:rPr>
        <w:t>ן</w:t>
      </w:r>
      <w:bookmarkStart w:id="13001" w:name="_ETM_Q32_727631"/>
      <w:bookmarkEnd w:id="13001"/>
      <w:r w:rsidR="002669E7">
        <w:rPr>
          <w:rFonts w:hint="cs"/>
          <w:rtl/>
        </w:rPr>
        <w:t>:</w:t>
      </w:r>
      <w:r>
        <w:rPr>
          <w:rtl/>
        </w:rPr>
        <w:t xml:space="preserve"> </w:t>
      </w:r>
      <w:bookmarkStart w:id="13002" w:name="_ETM_Q32_431989"/>
      <w:bookmarkEnd w:id="13002"/>
      <w:r>
        <w:rPr>
          <w:rtl/>
        </w:rPr>
        <w:t xml:space="preserve">צריך </w:t>
      </w:r>
      <w:bookmarkStart w:id="13003" w:name="_ETM_Q32_432209"/>
      <w:bookmarkEnd w:id="13003"/>
      <w:r>
        <w:rPr>
          <w:rtl/>
        </w:rPr>
        <w:t xml:space="preserve">להשלים </w:t>
      </w:r>
      <w:bookmarkStart w:id="13004" w:name="_ETM_Q32_432550"/>
      <w:bookmarkEnd w:id="13004"/>
      <w:r>
        <w:rPr>
          <w:rtl/>
        </w:rPr>
        <w:t xml:space="preserve">את </w:t>
      </w:r>
      <w:bookmarkStart w:id="13005" w:name="_ETM_Q32_432670"/>
      <w:bookmarkEnd w:id="13005"/>
      <w:r>
        <w:rPr>
          <w:rtl/>
        </w:rPr>
        <w:t xml:space="preserve">פסקת </w:t>
      </w:r>
      <w:bookmarkStart w:id="13006" w:name="_ETM_Q32_433060"/>
      <w:bookmarkEnd w:id="13006"/>
      <w:r>
        <w:rPr>
          <w:rtl/>
        </w:rPr>
        <w:t xml:space="preserve">ההתגברות </w:t>
      </w:r>
      <w:bookmarkStart w:id="13007" w:name="_ETM_Q32_433690"/>
      <w:bookmarkEnd w:id="13007"/>
      <w:r>
        <w:rPr>
          <w:rtl/>
        </w:rPr>
        <w:t xml:space="preserve">כדי </w:t>
      </w:r>
      <w:bookmarkStart w:id="13008" w:name="_ETM_Q32_433879"/>
      <w:bookmarkEnd w:id="13008"/>
      <w:r>
        <w:rPr>
          <w:rtl/>
        </w:rPr>
        <w:t xml:space="preserve">לאזן </w:t>
      </w:r>
      <w:bookmarkStart w:id="13009" w:name="_ETM_Q32_434360"/>
      <w:bookmarkEnd w:id="13009"/>
      <w:r>
        <w:rPr>
          <w:rtl/>
        </w:rPr>
        <w:t xml:space="preserve">בין </w:t>
      </w:r>
      <w:bookmarkStart w:id="13010" w:name="_ETM_Q32_434500"/>
      <w:bookmarkEnd w:id="13010"/>
      <w:r>
        <w:rPr>
          <w:rtl/>
        </w:rPr>
        <w:t>המערכות</w:t>
      </w:r>
      <w:r>
        <w:rPr>
          <w:rFonts w:hint="cs"/>
          <w:rtl/>
        </w:rPr>
        <w:t>,</w:t>
      </w:r>
      <w:r>
        <w:rPr>
          <w:rtl/>
        </w:rPr>
        <w:t xml:space="preserve"> </w:t>
      </w:r>
      <w:bookmarkStart w:id="13011" w:name="_ETM_Q32_435060"/>
      <w:bookmarkEnd w:id="13011"/>
      <w:r>
        <w:rPr>
          <w:rtl/>
        </w:rPr>
        <w:t xml:space="preserve">הנבחרת </w:t>
      </w:r>
      <w:bookmarkStart w:id="13012" w:name="_ETM_Q32_435550"/>
      <w:bookmarkEnd w:id="13012"/>
      <w:r>
        <w:rPr>
          <w:rtl/>
        </w:rPr>
        <w:t>והשופטת</w:t>
      </w:r>
      <w:r w:rsidR="002669E7">
        <w:rPr>
          <w:rFonts w:hint="cs"/>
          <w:rtl/>
        </w:rPr>
        <w:t>;</w:t>
      </w:r>
      <w:bookmarkStart w:id="13013" w:name="_ETM_Q32_734350"/>
      <w:bookmarkEnd w:id="13013"/>
      <w:r>
        <w:rPr>
          <w:rtl/>
        </w:rPr>
        <w:t xml:space="preserve"> </w:t>
      </w:r>
      <w:bookmarkStart w:id="13014" w:name="_ETM_Q32_436879"/>
      <w:bookmarkEnd w:id="13014"/>
      <w:r>
        <w:rPr>
          <w:rtl/>
        </w:rPr>
        <w:t xml:space="preserve">צריך </w:t>
      </w:r>
      <w:bookmarkStart w:id="13015" w:name="_ETM_Q32_437720"/>
      <w:bookmarkEnd w:id="13015"/>
      <w:r>
        <w:rPr>
          <w:rtl/>
        </w:rPr>
        <w:t xml:space="preserve">לשפר </w:t>
      </w:r>
      <w:bookmarkStart w:id="13016" w:name="_ETM_Q32_438199"/>
      <w:bookmarkEnd w:id="13016"/>
      <w:r>
        <w:rPr>
          <w:rtl/>
        </w:rPr>
        <w:t xml:space="preserve">את </w:t>
      </w:r>
      <w:bookmarkStart w:id="13017" w:name="_ETM_Q32_438319"/>
      <w:bookmarkEnd w:id="13017"/>
      <w:r>
        <w:rPr>
          <w:rtl/>
        </w:rPr>
        <w:t xml:space="preserve">תהליכי </w:t>
      </w:r>
      <w:bookmarkStart w:id="13018" w:name="_ETM_Q32_438629"/>
      <w:bookmarkEnd w:id="13018"/>
      <w:r>
        <w:rPr>
          <w:rtl/>
        </w:rPr>
        <w:t xml:space="preserve">קליטת </w:t>
      </w:r>
      <w:bookmarkStart w:id="13019" w:name="_ETM_Q32_439000"/>
      <w:bookmarkEnd w:id="13019"/>
      <w:r>
        <w:rPr>
          <w:rtl/>
        </w:rPr>
        <w:t>העולים</w:t>
      </w:r>
      <w:r w:rsidR="002669E7">
        <w:rPr>
          <w:rFonts w:hint="cs"/>
          <w:rtl/>
        </w:rPr>
        <w:t>;</w:t>
      </w:r>
      <w:bookmarkStart w:id="13020" w:name="_ETM_Q32_439650"/>
      <w:bookmarkEnd w:id="13020"/>
      <w:r>
        <w:rPr>
          <w:rFonts w:hint="cs"/>
          <w:rtl/>
        </w:rPr>
        <w:t xml:space="preserve"> </w:t>
      </w:r>
      <w:r>
        <w:rPr>
          <w:rtl/>
        </w:rPr>
        <w:t xml:space="preserve">להשוות </w:t>
      </w:r>
      <w:bookmarkStart w:id="13021" w:name="_ETM_Q32_440110"/>
      <w:bookmarkEnd w:id="13021"/>
      <w:r>
        <w:rPr>
          <w:rtl/>
        </w:rPr>
        <w:t xml:space="preserve">את </w:t>
      </w:r>
      <w:bookmarkStart w:id="13022" w:name="_ETM_Q32_440240"/>
      <w:bookmarkEnd w:id="13022"/>
      <w:r>
        <w:rPr>
          <w:rtl/>
        </w:rPr>
        <w:t>שירותי</w:t>
      </w:r>
      <w:r>
        <w:rPr>
          <w:rFonts w:hint="cs"/>
          <w:rtl/>
        </w:rPr>
        <w:t xml:space="preserve"> </w:t>
      </w:r>
      <w:r>
        <w:rPr>
          <w:rtl/>
        </w:rPr>
        <w:t>ה</w:t>
      </w:r>
      <w:bookmarkStart w:id="13023" w:name="_ETM_Q32_440669"/>
      <w:bookmarkStart w:id="13024" w:name="_ETM_Q32_441110"/>
      <w:bookmarkStart w:id="13025" w:name="_ETM_Q32_737376"/>
      <w:bookmarkEnd w:id="13023"/>
      <w:bookmarkEnd w:id="13024"/>
      <w:bookmarkEnd w:id="13025"/>
      <w:r>
        <w:rPr>
          <w:rtl/>
        </w:rPr>
        <w:t xml:space="preserve">רפואה </w:t>
      </w:r>
      <w:bookmarkStart w:id="13026" w:name="_ETM_Q32_441569"/>
      <w:bookmarkEnd w:id="13026"/>
      <w:r>
        <w:rPr>
          <w:rtl/>
        </w:rPr>
        <w:t xml:space="preserve">בפריפריה </w:t>
      </w:r>
      <w:bookmarkStart w:id="13027" w:name="_ETM_Q32_442229"/>
      <w:bookmarkEnd w:id="13027"/>
      <w:r>
        <w:rPr>
          <w:rtl/>
        </w:rPr>
        <w:t>ל</w:t>
      </w:r>
      <w:bookmarkStart w:id="13028" w:name="_ETM_Q32_442409"/>
      <w:bookmarkEnd w:id="13028"/>
      <w:r>
        <w:rPr>
          <w:rtl/>
        </w:rPr>
        <w:t>אל</w:t>
      </w:r>
      <w:r>
        <w:rPr>
          <w:rFonts w:hint="cs"/>
          <w:rtl/>
        </w:rPr>
        <w:t>ה</w:t>
      </w:r>
      <w:r>
        <w:rPr>
          <w:rtl/>
        </w:rPr>
        <w:t xml:space="preserve"> </w:t>
      </w:r>
      <w:bookmarkStart w:id="13029" w:name="_ETM_Q32_442800"/>
      <w:bookmarkEnd w:id="13029"/>
      <w:r>
        <w:rPr>
          <w:rFonts w:hint="cs"/>
          <w:rtl/>
        </w:rPr>
        <w:t>ש</w:t>
      </w:r>
      <w:r>
        <w:rPr>
          <w:rtl/>
        </w:rPr>
        <w:t>במרכז</w:t>
      </w:r>
      <w:r w:rsidR="002669E7">
        <w:rPr>
          <w:rFonts w:hint="cs"/>
          <w:rtl/>
        </w:rPr>
        <w:t xml:space="preserve">; </w:t>
      </w:r>
      <w:bookmarkStart w:id="13030" w:name="TOR_Q33"/>
      <w:bookmarkEnd w:id="13030"/>
      <w:r>
        <w:rPr>
          <w:rFonts w:hint="cs"/>
          <w:rtl/>
        </w:rPr>
        <w:t xml:space="preserve">לחזק את הזרמים בחינוך, גם בחינוך הדרוזי, גם בחינוך הבדואי, </w:t>
      </w:r>
      <w:bookmarkStart w:id="13031" w:name="_ETM_Q33_153934"/>
      <w:bookmarkEnd w:id="13031"/>
      <w:r>
        <w:rPr>
          <w:rFonts w:hint="cs"/>
          <w:rtl/>
        </w:rPr>
        <w:t>משרתי הצבא</w:t>
      </w:r>
      <w:r w:rsidR="002669E7">
        <w:rPr>
          <w:rFonts w:hint="cs"/>
          <w:rtl/>
        </w:rPr>
        <w:t xml:space="preserve"> </w:t>
      </w:r>
      <w:r w:rsidR="00C03A8E">
        <w:rPr>
          <w:rFonts w:hint="eastAsia"/>
          <w:rtl/>
        </w:rPr>
        <w:t>–</w:t>
      </w:r>
      <w:r>
        <w:rPr>
          <w:rFonts w:hint="cs"/>
          <w:rtl/>
        </w:rPr>
        <w:t xml:space="preserve"> להרחיק אותם מהחינוך הערבי, להביא אותם לחינוך הממלכתי; לצמצם את תשלומי ההורים</w:t>
      </w:r>
      <w:r w:rsidR="002669E7">
        <w:rPr>
          <w:rFonts w:hint="cs"/>
          <w:rtl/>
        </w:rPr>
        <w:t>;</w:t>
      </w:r>
      <w:r>
        <w:rPr>
          <w:rFonts w:hint="cs"/>
          <w:rtl/>
        </w:rPr>
        <w:t xml:space="preserve"> וגם לסלק את המסתננים ולהחזיר </w:t>
      </w:r>
      <w:bookmarkStart w:id="13032" w:name="_ETM_Q33_159000"/>
      <w:bookmarkEnd w:id="13032"/>
      <w:r>
        <w:rPr>
          <w:rFonts w:hint="cs"/>
          <w:rtl/>
        </w:rPr>
        <w:t>את דרום תל אביב לתל</w:t>
      </w:r>
      <w:r w:rsidR="002669E7">
        <w:rPr>
          <w:rFonts w:hint="cs"/>
          <w:rtl/>
        </w:rPr>
        <w:t xml:space="preserve"> </w:t>
      </w:r>
      <w:r>
        <w:rPr>
          <w:rFonts w:hint="cs"/>
          <w:rtl/>
        </w:rPr>
        <w:t xml:space="preserve">אביבים; </w:t>
      </w:r>
      <w:bookmarkStart w:id="13033" w:name="_ETM_Q33_162652"/>
      <w:bookmarkEnd w:id="13033"/>
      <w:r>
        <w:rPr>
          <w:rFonts w:hint="cs"/>
          <w:rtl/>
        </w:rPr>
        <w:t>וגם להסדיר את פינוי ח</w:t>
      </w:r>
      <w:r w:rsidR="002669E7">
        <w:rPr>
          <w:rFonts w:hint="cs"/>
          <w:rtl/>
        </w:rPr>
        <w:t>'</w:t>
      </w:r>
      <w:r>
        <w:rPr>
          <w:rFonts w:hint="cs"/>
          <w:rtl/>
        </w:rPr>
        <w:t>אן אל-</w:t>
      </w:r>
      <w:proofErr w:type="spellStart"/>
      <w:r>
        <w:rPr>
          <w:rFonts w:hint="cs"/>
          <w:rtl/>
        </w:rPr>
        <w:t>אחמר</w:t>
      </w:r>
      <w:proofErr w:type="spellEnd"/>
      <w:r>
        <w:rPr>
          <w:rFonts w:hint="cs"/>
          <w:rtl/>
        </w:rPr>
        <w:t xml:space="preserve">. </w:t>
      </w:r>
    </w:p>
    <w:p w:rsidR="00C96533" w:rsidRDefault="00C96533" w:rsidP="00D60DEB">
      <w:pPr>
        <w:rPr>
          <w:rtl/>
        </w:rPr>
      </w:pPr>
    </w:p>
    <w:p w:rsidR="00C96533" w:rsidRDefault="00C96533" w:rsidP="002669E7">
      <w:pPr>
        <w:rPr>
          <w:rtl/>
        </w:rPr>
      </w:pPr>
      <w:bookmarkStart w:id="13034" w:name="_ETM_Q33_163000"/>
      <w:bookmarkEnd w:id="13034"/>
      <w:r>
        <w:rPr>
          <w:rFonts w:hint="cs"/>
          <w:rtl/>
        </w:rPr>
        <w:t>אני פונ</w:t>
      </w:r>
      <w:bookmarkStart w:id="13035" w:name="_ETM_Q33_168543"/>
      <w:bookmarkEnd w:id="13035"/>
      <w:r>
        <w:rPr>
          <w:rFonts w:hint="cs"/>
          <w:rtl/>
        </w:rPr>
        <w:t xml:space="preserve">ה מכאן, מעל בימת הכנסת, לאזרחי </w:t>
      </w:r>
      <w:bookmarkStart w:id="13036" w:name="_ETM_Q33_166000"/>
      <w:bookmarkEnd w:id="13036"/>
      <w:r>
        <w:rPr>
          <w:rFonts w:hint="cs"/>
          <w:rtl/>
        </w:rPr>
        <w:t xml:space="preserve">ישראל ואומר: עשינו הרבה, אבל נותרו לפנינו עוד משימות רבות. תנו לנו את הכוח להמשיך ולעבוד. </w:t>
      </w:r>
      <w:bookmarkStart w:id="13037" w:name="_ETM_Q33_178340"/>
      <w:bookmarkStart w:id="13038" w:name="_ETM_Q33_178434"/>
      <w:bookmarkStart w:id="13039" w:name="_ETM_Q33_178496"/>
      <w:bookmarkStart w:id="13040" w:name="_ETM_Q33_178574"/>
      <w:bookmarkEnd w:id="13037"/>
      <w:bookmarkEnd w:id="13038"/>
      <w:bookmarkEnd w:id="13039"/>
      <w:bookmarkEnd w:id="13040"/>
      <w:r>
        <w:rPr>
          <w:rFonts w:hint="cs"/>
          <w:rtl/>
        </w:rPr>
        <w:t xml:space="preserve">כיושב-ראש השדולה </w:t>
      </w:r>
      <w:bookmarkStart w:id="13041" w:name="_ETM_Q33_181715"/>
      <w:bookmarkEnd w:id="13041"/>
      <w:r>
        <w:rPr>
          <w:rFonts w:hint="cs"/>
          <w:rtl/>
        </w:rPr>
        <w:t xml:space="preserve">לפיתוח </w:t>
      </w:r>
      <w:bookmarkStart w:id="13042" w:name="_ETM_Q33_177000"/>
      <w:bookmarkEnd w:id="13042"/>
      <w:r>
        <w:rPr>
          <w:rFonts w:hint="cs"/>
          <w:rtl/>
        </w:rPr>
        <w:t>הצפון קידמתי את התוכנית לקידום הצפון</w:t>
      </w:r>
      <w:r w:rsidR="002669E7">
        <w:rPr>
          <w:rFonts w:hint="cs"/>
          <w:rtl/>
        </w:rPr>
        <w:t>,</w:t>
      </w:r>
      <w:r>
        <w:rPr>
          <w:rFonts w:hint="cs"/>
          <w:rtl/>
        </w:rPr>
        <w:t xml:space="preserve"> קידמנו את בתי החולים בצפון</w:t>
      </w:r>
      <w:bookmarkStart w:id="13043" w:name="_ETM_Q33_183000"/>
      <w:bookmarkEnd w:id="13043"/>
      <w:r>
        <w:rPr>
          <w:rFonts w:hint="cs"/>
          <w:rtl/>
        </w:rPr>
        <w:t xml:space="preserve"> וכעת אנחנו עסוקים גם בהשלמת הסגל הרפואי לבית החולים השיקומי שייבנה, בעזרת השם, בפדה</w:t>
      </w:r>
      <w:r w:rsidR="002669E7">
        <w:rPr>
          <w:rFonts w:hint="cs"/>
          <w:rtl/>
        </w:rPr>
        <w:t xml:space="preserve">, </w:t>
      </w:r>
      <w:proofErr w:type="spellStart"/>
      <w:r>
        <w:rPr>
          <w:rFonts w:hint="cs"/>
          <w:rtl/>
        </w:rPr>
        <w:t>פוריה</w:t>
      </w:r>
      <w:proofErr w:type="spellEnd"/>
      <w:r>
        <w:rPr>
          <w:rFonts w:hint="cs"/>
          <w:rtl/>
        </w:rPr>
        <w:t>, ויסייע לכל תושבי הצפון</w:t>
      </w:r>
      <w:r w:rsidR="002669E7">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6"/>
        <w:rPr>
          <w:rtl/>
        </w:rPr>
      </w:pPr>
      <w:r w:rsidRPr="00EE6EAD">
        <w:rPr>
          <w:rStyle w:val="TagStyle"/>
          <w:rtl/>
        </w:rPr>
        <w:t xml:space="preserve"> &lt;&lt; יור &gt;&gt;</w:t>
      </w:r>
      <w:r w:rsidRPr="00DE4188">
        <w:rPr>
          <w:rStyle w:val="TagStyle"/>
          <w:rtl/>
        </w:rPr>
        <w:t xml:space="preserve"> </w:t>
      </w:r>
      <w:r>
        <w:rPr>
          <w:rtl/>
        </w:rPr>
        <w:t>היו"ר יחיאל חיליק בר:</w:t>
      </w:r>
      <w:r w:rsidRPr="00DE4188">
        <w:rPr>
          <w:rStyle w:val="TagStyle"/>
          <w:rtl/>
        </w:rPr>
        <w:t xml:space="preserve"> </w:t>
      </w:r>
      <w:r w:rsidRPr="00EE6EAD">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3044" w:name="_ETM_Q33_189000"/>
      <w:bookmarkEnd w:id="13044"/>
      <w:r>
        <w:rPr>
          <w:rFonts w:hint="cs"/>
          <w:rtl/>
        </w:rPr>
        <w:t xml:space="preserve">נא לסיים. </w:t>
      </w:r>
    </w:p>
    <w:p w:rsidR="00C96533" w:rsidRDefault="00C96533" w:rsidP="00D60DEB">
      <w:pPr>
        <w:rPr>
          <w:rtl/>
        </w:rPr>
      </w:pPr>
    </w:p>
    <w:p w:rsidR="00C96533" w:rsidRDefault="00C96533" w:rsidP="00D60DEB">
      <w:pPr>
        <w:pStyle w:val="-"/>
        <w:rPr>
          <w:rtl/>
        </w:rPr>
      </w:pPr>
      <w:bookmarkStart w:id="13045" w:name="_ETM_Q33_192000"/>
      <w:bookmarkStart w:id="13046" w:name="ET_speakercontinue_5081_12"/>
      <w:bookmarkEnd w:id="13045"/>
      <w:r w:rsidRPr="00EE6EAD">
        <w:rPr>
          <w:rStyle w:val="TagStyle"/>
          <w:rtl/>
        </w:rPr>
        <w:t xml:space="preserve"> &lt;&lt; דובר_המשך &gt;&gt;</w:t>
      </w:r>
      <w:r w:rsidRPr="00DE4188">
        <w:rPr>
          <w:rStyle w:val="TagStyle"/>
          <w:rtl/>
        </w:rPr>
        <w:t xml:space="preserve"> </w:t>
      </w:r>
      <w:r>
        <w:rPr>
          <w:rtl/>
        </w:rPr>
        <w:t>מרדכי יוגב (הבית היהודי):</w:t>
      </w:r>
      <w:r w:rsidRPr="00DE4188">
        <w:rPr>
          <w:rStyle w:val="TagStyle"/>
          <w:rtl/>
        </w:rPr>
        <w:t xml:space="preserve"> </w:t>
      </w:r>
      <w:r w:rsidRPr="00EE6EAD">
        <w:rPr>
          <w:rStyle w:val="TagStyle"/>
          <w:rtl/>
        </w:rPr>
        <w:t>&lt;&lt; דובר_המשך &gt;&gt;</w:t>
      </w:r>
      <w:r>
        <w:rPr>
          <w:rtl/>
        </w:rPr>
        <w:t xml:space="preserve"> </w:t>
      </w:r>
      <w:bookmarkEnd w:id="13046"/>
    </w:p>
    <w:p w:rsidR="00C96533" w:rsidRDefault="00C96533" w:rsidP="00461C2E">
      <w:pPr>
        <w:rPr>
          <w:rtl/>
        </w:rPr>
      </w:pPr>
    </w:p>
    <w:p w:rsidR="00C96533" w:rsidRDefault="001B5146" w:rsidP="00D60DEB">
      <w:pPr>
        <w:rPr>
          <w:rtl/>
        </w:rPr>
      </w:pPr>
      <w:bookmarkStart w:id="13047" w:name="_ETM_Q33_190000"/>
      <w:bookmarkEnd w:id="13047"/>
      <w:r>
        <w:rPr>
          <w:rFonts w:hint="eastAsia"/>
          <w:rtl/>
        </w:rPr>
        <w:t xml:space="preserve">– – </w:t>
      </w:r>
      <w:r w:rsidR="00C96533">
        <w:rPr>
          <w:rFonts w:hint="cs"/>
          <w:rtl/>
        </w:rPr>
        <w:t>וכך פעלנו ו</w:t>
      </w:r>
      <w:r w:rsidR="002669E7">
        <w:rPr>
          <w:rFonts w:hint="cs"/>
          <w:rtl/>
        </w:rPr>
        <w:t xml:space="preserve">אנחנו </w:t>
      </w:r>
      <w:r w:rsidR="00C96533">
        <w:rPr>
          <w:rFonts w:hint="cs"/>
          <w:rtl/>
        </w:rPr>
        <w:t xml:space="preserve">פועלים </w:t>
      </w:r>
      <w:bookmarkStart w:id="13048" w:name="_ETM_Q33_196168"/>
      <w:bookmarkEnd w:id="13048"/>
      <w:r w:rsidR="00C96533">
        <w:rPr>
          <w:rFonts w:hint="cs"/>
          <w:rtl/>
        </w:rPr>
        <w:t xml:space="preserve">להביא עוד רופאים </w:t>
      </w:r>
      <w:bookmarkStart w:id="13049" w:name="_ETM_Q33_193000"/>
      <w:bookmarkEnd w:id="13049"/>
      <w:r w:rsidR="00C96533">
        <w:rPr>
          <w:rFonts w:hint="cs"/>
          <w:rtl/>
        </w:rPr>
        <w:t>לצפון ולדרום, מתוך ראייה כוללת שיש אתגר התיישבותי גדול גם בצפון גם</w:t>
      </w:r>
      <w:bookmarkStart w:id="13050" w:name="_ETM_Q33_198000"/>
      <w:bookmarkEnd w:id="13050"/>
      <w:r w:rsidR="00C96533">
        <w:rPr>
          <w:rFonts w:hint="cs"/>
          <w:rtl/>
        </w:rPr>
        <w:t xml:space="preserve"> בדרום. </w:t>
      </w:r>
      <w:bookmarkStart w:id="13051" w:name="_ETM_Q33_200000"/>
      <w:bookmarkEnd w:id="13051"/>
      <w:r w:rsidR="002669E7">
        <w:rPr>
          <w:rFonts w:hint="cs"/>
          <w:rtl/>
        </w:rPr>
        <w:t>ל</w:t>
      </w:r>
      <w:r w:rsidR="00C96533">
        <w:rPr>
          <w:rFonts w:hint="cs"/>
          <w:rtl/>
        </w:rPr>
        <w:t xml:space="preserve">מחלוקת שפה בכנסת בעניינה של ההתיישבות </w:t>
      </w:r>
      <w:bookmarkStart w:id="13052" w:name="_ETM_Q33_208668"/>
      <w:bookmarkEnd w:id="13052"/>
      <w:r w:rsidR="00C96533">
        <w:rPr>
          <w:rFonts w:hint="cs"/>
          <w:rtl/>
        </w:rPr>
        <w:t xml:space="preserve">ביהודה ושומרון </w:t>
      </w:r>
      <w:r w:rsidR="00C03A8E">
        <w:rPr>
          <w:rFonts w:hint="cs"/>
          <w:rtl/>
        </w:rPr>
        <w:t>–</w:t>
      </w:r>
      <w:r w:rsidR="0057068E">
        <w:rPr>
          <w:rFonts w:hint="cs"/>
          <w:rtl/>
        </w:rPr>
        <w:t xml:space="preserve"> </w:t>
      </w:r>
      <w:r w:rsidR="00C03A8E">
        <w:rPr>
          <w:rFonts w:hint="cs"/>
          <w:rtl/>
        </w:rPr>
        <w:t>–</w:t>
      </w:r>
      <w:r w:rsidR="00C96533">
        <w:rPr>
          <w:rFonts w:hint="cs"/>
          <w:rtl/>
        </w:rPr>
        <w:t xml:space="preserve"> </w:t>
      </w:r>
    </w:p>
    <w:p w:rsidR="00C96533" w:rsidRDefault="00C96533" w:rsidP="00D60DEB">
      <w:pPr>
        <w:rPr>
          <w:rtl/>
        </w:rPr>
      </w:pPr>
    </w:p>
    <w:p w:rsidR="00C96533" w:rsidRDefault="00C96533" w:rsidP="00D60DEB">
      <w:pPr>
        <w:pStyle w:val="af6"/>
        <w:rPr>
          <w:rtl/>
        </w:rPr>
      </w:pPr>
      <w:bookmarkStart w:id="13053" w:name="ET_yor_5418_13"/>
      <w:r w:rsidRPr="00EE6EAD">
        <w:rPr>
          <w:rStyle w:val="TagStyle"/>
          <w:rtl/>
        </w:rPr>
        <w:t xml:space="preserve"> &lt;&lt; יור &gt;&gt;</w:t>
      </w:r>
      <w:r w:rsidRPr="00DE4188">
        <w:rPr>
          <w:rStyle w:val="TagStyle"/>
          <w:rtl/>
        </w:rPr>
        <w:t xml:space="preserve"> </w:t>
      </w:r>
      <w:r>
        <w:rPr>
          <w:rtl/>
        </w:rPr>
        <w:t>היו"ר יחיאל חיליק בר:</w:t>
      </w:r>
      <w:r w:rsidRPr="00DE4188">
        <w:rPr>
          <w:rStyle w:val="TagStyle"/>
          <w:rtl/>
        </w:rPr>
        <w:t xml:space="preserve"> </w:t>
      </w:r>
      <w:r w:rsidRPr="00EE6EAD">
        <w:rPr>
          <w:rStyle w:val="TagStyle"/>
          <w:rtl/>
        </w:rPr>
        <w:t>&lt;&lt; יור &gt;&gt;</w:t>
      </w:r>
      <w:r>
        <w:rPr>
          <w:rtl/>
        </w:rPr>
        <w:t xml:space="preserve"> </w:t>
      </w:r>
      <w:bookmarkEnd w:id="13053"/>
    </w:p>
    <w:p w:rsidR="00C96533" w:rsidRDefault="00C96533" w:rsidP="00461C2E">
      <w:pPr>
        <w:rPr>
          <w:rtl/>
        </w:rPr>
      </w:pPr>
    </w:p>
    <w:p w:rsidR="00C96533" w:rsidRDefault="00C96533" w:rsidP="00D60DEB">
      <w:pPr>
        <w:rPr>
          <w:rtl/>
        </w:rPr>
      </w:pPr>
      <w:r>
        <w:rPr>
          <w:rFonts w:hint="cs"/>
          <w:rtl/>
        </w:rPr>
        <w:t xml:space="preserve">נא לסיים, אדוני. </w:t>
      </w:r>
    </w:p>
    <w:p w:rsidR="00C96533" w:rsidRDefault="00C96533" w:rsidP="00D60DEB">
      <w:pPr>
        <w:rPr>
          <w:rtl/>
        </w:rPr>
      </w:pPr>
    </w:p>
    <w:p w:rsidR="00C96533" w:rsidRDefault="00C96533" w:rsidP="00D60DEB">
      <w:pPr>
        <w:pStyle w:val="-"/>
        <w:rPr>
          <w:rtl/>
        </w:rPr>
      </w:pPr>
      <w:bookmarkStart w:id="13054" w:name="ET_speakercontinue_5081_14"/>
      <w:r w:rsidRPr="00EE6EAD">
        <w:rPr>
          <w:rStyle w:val="TagStyle"/>
          <w:rtl/>
        </w:rPr>
        <w:t xml:space="preserve"> &lt;&lt; דובר_המשך &gt;&gt;</w:t>
      </w:r>
      <w:r w:rsidRPr="00DE4188">
        <w:rPr>
          <w:rStyle w:val="TagStyle"/>
          <w:rtl/>
        </w:rPr>
        <w:t xml:space="preserve"> </w:t>
      </w:r>
      <w:r>
        <w:rPr>
          <w:rtl/>
        </w:rPr>
        <w:t>מרדכי יוגב (הבית היהודי):</w:t>
      </w:r>
      <w:r w:rsidRPr="00DE4188">
        <w:rPr>
          <w:rStyle w:val="TagStyle"/>
          <w:rtl/>
        </w:rPr>
        <w:t xml:space="preserve"> </w:t>
      </w:r>
      <w:r w:rsidRPr="00EE6EAD">
        <w:rPr>
          <w:rStyle w:val="TagStyle"/>
          <w:rtl/>
        </w:rPr>
        <w:t>&lt;&lt; דובר_המשך &gt;&gt;</w:t>
      </w:r>
      <w:r>
        <w:rPr>
          <w:rtl/>
        </w:rPr>
        <w:t xml:space="preserve"> </w:t>
      </w:r>
      <w:bookmarkEnd w:id="13054"/>
    </w:p>
    <w:p w:rsidR="00C96533" w:rsidRDefault="00C96533" w:rsidP="00461C2E">
      <w:pPr>
        <w:rPr>
          <w:rtl/>
        </w:rPr>
      </w:pPr>
    </w:p>
    <w:p w:rsidR="00C96533" w:rsidRDefault="00C03A8E" w:rsidP="002669E7">
      <w:pPr>
        <w:rPr>
          <w:rtl/>
        </w:rPr>
      </w:pPr>
      <w:bookmarkStart w:id="13055" w:name="_ETM_Q33_206000"/>
      <w:bookmarkStart w:id="13056" w:name="_ETM_Q33_207000"/>
      <w:bookmarkEnd w:id="13055"/>
      <w:bookmarkEnd w:id="13056"/>
      <w:r>
        <w:rPr>
          <w:rFonts w:hint="cs"/>
          <w:rtl/>
        </w:rPr>
        <w:t>–</w:t>
      </w:r>
      <w:r w:rsidR="0057068E">
        <w:rPr>
          <w:rFonts w:hint="cs"/>
          <w:rtl/>
        </w:rPr>
        <w:t xml:space="preserve"> </w:t>
      </w:r>
      <w:r>
        <w:rPr>
          <w:rFonts w:hint="cs"/>
          <w:rtl/>
        </w:rPr>
        <w:t>–</w:t>
      </w:r>
      <w:r w:rsidR="00C96533">
        <w:rPr>
          <w:rFonts w:hint="cs"/>
          <w:rtl/>
        </w:rPr>
        <w:t xml:space="preserve"> אני רוצה להבהיר</w:t>
      </w:r>
      <w:r w:rsidR="002669E7">
        <w:rPr>
          <w:rFonts w:hint="cs"/>
          <w:rtl/>
        </w:rPr>
        <w:t>:</w:t>
      </w:r>
      <w:r w:rsidR="00C96533">
        <w:rPr>
          <w:rFonts w:hint="cs"/>
          <w:rtl/>
        </w:rPr>
        <w:t xml:space="preserve"> מעולם לא הייתה שם מדינה פלסטינית</w:t>
      </w:r>
      <w:r w:rsidR="002669E7">
        <w:rPr>
          <w:rFonts w:hint="cs"/>
          <w:rtl/>
        </w:rPr>
        <w:t>,</w:t>
      </w:r>
      <w:r w:rsidR="00C96533">
        <w:rPr>
          <w:rFonts w:hint="cs"/>
          <w:rtl/>
        </w:rPr>
        <w:t xml:space="preserve"> לעולם לא תהיה</w:t>
      </w:r>
      <w:r w:rsidR="002669E7">
        <w:rPr>
          <w:rFonts w:hint="cs"/>
          <w:rtl/>
        </w:rPr>
        <w:t>,</w:t>
      </w:r>
      <w:r w:rsidR="00C96533">
        <w:rPr>
          <w:rFonts w:hint="cs"/>
          <w:rtl/>
        </w:rPr>
        <w:t xml:space="preserve"> וככל שנחזק את ההתיישבות שם נחזק גם </w:t>
      </w:r>
      <w:bookmarkStart w:id="13057" w:name="_ETM_Q33_212000"/>
      <w:bookmarkEnd w:id="13057"/>
      <w:r w:rsidR="00C96533">
        <w:rPr>
          <w:rFonts w:hint="cs"/>
          <w:rtl/>
        </w:rPr>
        <w:t xml:space="preserve">את ביטחוננו ואת עם ישראל כולו בארץ ישראל </w:t>
      </w:r>
      <w:bookmarkStart w:id="13058" w:name="_ETM_Q33_221434"/>
      <w:bookmarkEnd w:id="13058"/>
      <w:r w:rsidR="00C96533">
        <w:rPr>
          <w:rFonts w:hint="cs"/>
          <w:rtl/>
        </w:rPr>
        <w:t xml:space="preserve">ובעולם. </w:t>
      </w:r>
    </w:p>
    <w:p w:rsidR="00C96533" w:rsidRDefault="00C96533" w:rsidP="00D60DEB">
      <w:pPr>
        <w:rPr>
          <w:rtl/>
        </w:rPr>
      </w:pPr>
    </w:p>
    <w:p w:rsidR="00C96533" w:rsidRDefault="00C96533" w:rsidP="00D60DEB">
      <w:pPr>
        <w:pStyle w:val="af6"/>
        <w:rPr>
          <w:rtl/>
        </w:rPr>
      </w:pPr>
      <w:bookmarkStart w:id="13059" w:name="ET_yor_5418_15"/>
      <w:r w:rsidRPr="00EE6EAD">
        <w:rPr>
          <w:rStyle w:val="TagStyle"/>
          <w:rtl/>
        </w:rPr>
        <w:t xml:space="preserve"> &lt;&lt; יור &gt;&gt;</w:t>
      </w:r>
      <w:r w:rsidRPr="00DE4188">
        <w:rPr>
          <w:rStyle w:val="TagStyle"/>
          <w:rtl/>
        </w:rPr>
        <w:t xml:space="preserve"> </w:t>
      </w:r>
      <w:r>
        <w:rPr>
          <w:rtl/>
        </w:rPr>
        <w:t>היו"ר יחיאל חיליק בר:</w:t>
      </w:r>
      <w:r w:rsidRPr="00DE4188">
        <w:rPr>
          <w:rStyle w:val="TagStyle"/>
          <w:rtl/>
        </w:rPr>
        <w:t xml:space="preserve"> </w:t>
      </w:r>
      <w:r w:rsidRPr="00EE6EAD">
        <w:rPr>
          <w:rStyle w:val="TagStyle"/>
          <w:rtl/>
        </w:rPr>
        <w:t>&lt;&lt; יור &gt;&gt;</w:t>
      </w:r>
      <w:r>
        <w:rPr>
          <w:rtl/>
        </w:rPr>
        <w:t xml:space="preserve"> </w:t>
      </w:r>
      <w:bookmarkEnd w:id="13059"/>
    </w:p>
    <w:p w:rsidR="00C96533" w:rsidRDefault="00C96533" w:rsidP="00461C2E">
      <w:pPr>
        <w:rPr>
          <w:rtl/>
        </w:rPr>
      </w:pPr>
    </w:p>
    <w:p w:rsidR="00C96533" w:rsidRDefault="00C96533" w:rsidP="00D60DEB">
      <w:pPr>
        <w:rPr>
          <w:rtl/>
        </w:rPr>
      </w:pPr>
      <w:bookmarkStart w:id="13060" w:name="_ETM_Q33_214000"/>
      <w:bookmarkEnd w:id="13060"/>
      <w:r>
        <w:rPr>
          <w:rFonts w:hint="cs"/>
          <w:rtl/>
        </w:rPr>
        <w:t xml:space="preserve">תודה. </w:t>
      </w:r>
    </w:p>
    <w:p w:rsidR="00C96533" w:rsidRDefault="00C96533" w:rsidP="00D60DEB">
      <w:pPr>
        <w:rPr>
          <w:rtl/>
        </w:rPr>
      </w:pPr>
    </w:p>
    <w:p w:rsidR="00C96533" w:rsidRDefault="00C96533" w:rsidP="00D60DEB">
      <w:pPr>
        <w:pStyle w:val="-"/>
        <w:rPr>
          <w:rtl/>
        </w:rPr>
      </w:pPr>
      <w:bookmarkStart w:id="13061" w:name="_ETM_Q33_215000"/>
      <w:bookmarkStart w:id="13062" w:name="ET_speakercontinue_5081_16"/>
      <w:bookmarkEnd w:id="13061"/>
      <w:r w:rsidRPr="00EE6EAD">
        <w:rPr>
          <w:rStyle w:val="TagStyle"/>
          <w:rtl/>
        </w:rPr>
        <w:t xml:space="preserve"> &lt;&lt; דובר_המשך &gt;&gt;</w:t>
      </w:r>
      <w:r w:rsidRPr="00DE4188">
        <w:rPr>
          <w:rStyle w:val="TagStyle"/>
          <w:rtl/>
        </w:rPr>
        <w:t xml:space="preserve"> </w:t>
      </w:r>
      <w:r>
        <w:rPr>
          <w:rtl/>
        </w:rPr>
        <w:t>מרדכי יוגב (הבית היהודי):</w:t>
      </w:r>
      <w:r w:rsidRPr="00DE4188">
        <w:rPr>
          <w:rStyle w:val="TagStyle"/>
          <w:rtl/>
        </w:rPr>
        <w:t xml:space="preserve"> </w:t>
      </w:r>
      <w:r w:rsidRPr="00EE6EAD">
        <w:rPr>
          <w:rStyle w:val="TagStyle"/>
          <w:rtl/>
        </w:rPr>
        <w:t>&lt;&lt; דובר_המשך &gt;&gt;</w:t>
      </w:r>
      <w:r>
        <w:rPr>
          <w:rtl/>
        </w:rPr>
        <w:t xml:space="preserve"> </w:t>
      </w:r>
      <w:bookmarkEnd w:id="13062"/>
    </w:p>
    <w:p w:rsidR="00C96533" w:rsidRDefault="00C96533" w:rsidP="00461C2E">
      <w:pPr>
        <w:rPr>
          <w:rtl/>
        </w:rPr>
      </w:pPr>
    </w:p>
    <w:p w:rsidR="00C96533" w:rsidRDefault="00C96533" w:rsidP="002669E7">
      <w:pPr>
        <w:rPr>
          <w:rtl/>
        </w:rPr>
      </w:pPr>
      <w:r>
        <w:rPr>
          <w:rFonts w:hint="cs"/>
          <w:rtl/>
        </w:rPr>
        <w:t xml:space="preserve">לכן </w:t>
      </w:r>
      <w:bookmarkStart w:id="13063" w:name="_ETM_Q33_216000"/>
      <w:bookmarkEnd w:id="13063"/>
      <w:r>
        <w:rPr>
          <w:rFonts w:hint="cs"/>
          <w:rtl/>
        </w:rPr>
        <w:t xml:space="preserve">קידמתי, כיושב-ראש ועדת המשנה, </w:t>
      </w:r>
      <w:bookmarkStart w:id="13064" w:name="_ETM_Q33_213000"/>
      <w:bookmarkEnd w:id="13064"/>
      <w:r>
        <w:rPr>
          <w:rFonts w:hint="cs"/>
          <w:rtl/>
        </w:rPr>
        <w:t>גם תוכניות</w:t>
      </w:r>
      <w:r w:rsidR="002669E7">
        <w:rPr>
          <w:rFonts w:hint="cs"/>
          <w:rtl/>
        </w:rPr>
        <w:t xml:space="preserve"> </w:t>
      </w:r>
      <w:r>
        <w:rPr>
          <w:rFonts w:hint="cs"/>
          <w:rtl/>
        </w:rPr>
        <w:t xml:space="preserve">אב לכבישים לכיסוי סלולרי ולמרקם החיים. </w:t>
      </w:r>
    </w:p>
    <w:p w:rsidR="00C96533" w:rsidRDefault="00C96533" w:rsidP="00D60DEB">
      <w:pPr>
        <w:rPr>
          <w:rtl/>
        </w:rPr>
      </w:pPr>
    </w:p>
    <w:p w:rsidR="00C96533" w:rsidRDefault="00C96533" w:rsidP="00D60DEB">
      <w:pPr>
        <w:pStyle w:val="af6"/>
        <w:rPr>
          <w:rtl/>
        </w:rPr>
      </w:pPr>
      <w:r w:rsidRPr="00EE6EAD">
        <w:rPr>
          <w:rStyle w:val="TagStyle"/>
          <w:rtl/>
        </w:rPr>
        <w:t xml:space="preserve"> &lt;&lt; יור &gt;&gt;</w:t>
      </w:r>
      <w:r w:rsidRPr="00DE4188">
        <w:rPr>
          <w:rStyle w:val="TagStyle"/>
          <w:rtl/>
        </w:rPr>
        <w:t xml:space="preserve"> </w:t>
      </w:r>
      <w:r>
        <w:rPr>
          <w:rtl/>
        </w:rPr>
        <w:t>היו"ר יחיאל חיליק בר:</w:t>
      </w:r>
      <w:r w:rsidRPr="00DE4188">
        <w:rPr>
          <w:rStyle w:val="TagStyle"/>
          <w:rtl/>
        </w:rPr>
        <w:t xml:space="preserve"> </w:t>
      </w:r>
      <w:r w:rsidRPr="00EE6EAD">
        <w:rPr>
          <w:rStyle w:val="TagStyle"/>
          <w:rtl/>
        </w:rPr>
        <w:t>&lt;&lt;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מוטי, משפט סיכום. </w:t>
      </w:r>
    </w:p>
    <w:p w:rsidR="00C96533" w:rsidRDefault="00C96533" w:rsidP="00D60DEB">
      <w:pPr>
        <w:rPr>
          <w:rtl/>
        </w:rPr>
      </w:pPr>
      <w:bookmarkStart w:id="13065" w:name="_ETM_Q33_222000"/>
      <w:bookmarkEnd w:id="13065"/>
    </w:p>
    <w:p w:rsidR="00C96533" w:rsidRDefault="00C96533" w:rsidP="00D60DEB">
      <w:pPr>
        <w:pStyle w:val="-"/>
        <w:rPr>
          <w:rtl/>
        </w:rPr>
      </w:pPr>
      <w:bookmarkStart w:id="13066" w:name="ET_speakercontinue_5081_18"/>
      <w:r w:rsidRPr="00EE6EAD">
        <w:rPr>
          <w:rStyle w:val="TagStyle"/>
          <w:rtl/>
        </w:rPr>
        <w:t xml:space="preserve"> &lt;&lt; דובר_המשך &gt;&gt;</w:t>
      </w:r>
      <w:r w:rsidRPr="00DE4188">
        <w:rPr>
          <w:rStyle w:val="TagStyle"/>
          <w:rtl/>
        </w:rPr>
        <w:t xml:space="preserve"> </w:t>
      </w:r>
      <w:r>
        <w:rPr>
          <w:rtl/>
        </w:rPr>
        <w:t>מרדכי יוגב (הבית היהודי):</w:t>
      </w:r>
      <w:r w:rsidRPr="00DE4188">
        <w:rPr>
          <w:rStyle w:val="TagStyle"/>
          <w:rtl/>
        </w:rPr>
        <w:t xml:space="preserve"> </w:t>
      </w:r>
      <w:r w:rsidRPr="00EE6EAD">
        <w:rPr>
          <w:rStyle w:val="TagStyle"/>
          <w:rtl/>
        </w:rPr>
        <w:t>&lt;&lt; דובר_המשך &gt;&gt;</w:t>
      </w:r>
      <w:r>
        <w:rPr>
          <w:rtl/>
        </w:rPr>
        <w:t xml:space="preserve"> </w:t>
      </w:r>
      <w:bookmarkEnd w:id="13066"/>
    </w:p>
    <w:p w:rsidR="00C96533" w:rsidRDefault="00C96533" w:rsidP="00461C2E">
      <w:pPr>
        <w:rPr>
          <w:rtl/>
        </w:rPr>
      </w:pPr>
    </w:p>
    <w:p w:rsidR="00C96533" w:rsidRDefault="00C96533" w:rsidP="002669E7">
      <w:pPr>
        <w:rPr>
          <w:rtl/>
        </w:rPr>
      </w:pPr>
      <w:bookmarkStart w:id="13067" w:name="_ETM_Q33_223000"/>
      <w:bookmarkEnd w:id="13067"/>
      <w:r>
        <w:rPr>
          <w:rFonts w:hint="cs"/>
          <w:rtl/>
        </w:rPr>
        <w:t xml:space="preserve">ואני מציע לכולכם להצטרף </w:t>
      </w:r>
      <w:bookmarkStart w:id="13068" w:name="_ETM_Q33_230731"/>
      <w:bookmarkEnd w:id="13068"/>
      <w:r>
        <w:rPr>
          <w:rFonts w:hint="cs"/>
          <w:rtl/>
        </w:rPr>
        <w:t>אלינו</w:t>
      </w:r>
      <w:r w:rsidR="002669E7">
        <w:rPr>
          <w:rFonts w:hint="cs"/>
          <w:rtl/>
        </w:rPr>
        <w:t>,</w:t>
      </w:r>
      <w:r>
        <w:rPr>
          <w:rFonts w:hint="cs"/>
          <w:rtl/>
        </w:rPr>
        <w:t xml:space="preserve"> ולא להמר לא על אבו מאזן</w:t>
      </w:r>
      <w:r w:rsidR="002669E7">
        <w:rPr>
          <w:rFonts w:hint="cs"/>
          <w:rtl/>
        </w:rPr>
        <w:t>,</w:t>
      </w:r>
      <w:r>
        <w:rPr>
          <w:rFonts w:hint="cs"/>
          <w:rtl/>
        </w:rPr>
        <w:t xml:space="preserve"> שמחנך את ילדיו לרצח ילדים</w:t>
      </w:r>
      <w:r w:rsidR="002669E7">
        <w:rPr>
          <w:rFonts w:hint="cs"/>
          <w:rtl/>
        </w:rPr>
        <w:t>,</w:t>
      </w:r>
      <w:r>
        <w:rPr>
          <w:rFonts w:hint="cs"/>
          <w:rtl/>
        </w:rPr>
        <w:t xml:space="preserve"> ולא </w:t>
      </w:r>
      <w:bookmarkStart w:id="13069" w:name="_ETM_Q33_230000"/>
      <w:bookmarkEnd w:id="13069"/>
      <w:r>
        <w:rPr>
          <w:rFonts w:hint="cs"/>
          <w:rtl/>
        </w:rPr>
        <w:t xml:space="preserve">על שום משיח שקר אחר. נחזק את אחיזתנו בצפון, בדרום </w:t>
      </w:r>
      <w:bookmarkStart w:id="13070" w:name="_ETM_Q33_239699"/>
      <w:bookmarkEnd w:id="13070"/>
      <w:r>
        <w:rPr>
          <w:rFonts w:hint="cs"/>
          <w:rtl/>
        </w:rPr>
        <w:t xml:space="preserve">וביהודה ושומרון. נחזק גם את עתידנו. </w:t>
      </w:r>
    </w:p>
    <w:p w:rsidR="00C96533" w:rsidRDefault="00C96533" w:rsidP="00D60DEB">
      <w:pPr>
        <w:rPr>
          <w:rtl/>
        </w:rPr>
      </w:pPr>
    </w:p>
    <w:p w:rsidR="00C96533" w:rsidRDefault="00C96533" w:rsidP="00D60DEB">
      <w:pPr>
        <w:pStyle w:val="af6"/>
        <w:rPr>
          <w:rtl/>
        </w:rPr>
      </w:pPr>
      <w:bookmarkStart w:id="13071" w:name="ET_yor_5418_19"/>
      <w:r w:rsidRPr="00EE6EAD">
        <w:rPr>
          <w:rStyle w:val="TagStyle"/>
          <w:rtl/>
        </w:rPr>
        <w:t xml:space="preserve"> &lt;&lt; יור &gt;&gt;</w:t>
      </w:r>
      <w:r w:rsidRPr="00DE4188">
        <w:rPr>
          <w:rStyle w:val="TagStyle"/>
          <w:rtl/>
        </w:rPr>
        <w:t xml:space="preserve"> </w:t>
      </w:r>
      <w:r>
        <w:rPr>
          <w:rtl/>
        </w:rPr>
        <w:t>היו"ר יחיאל חיליק בר:</w:t>
      </w:r>
      <w:r w:rsidRPr="00DE4188">
        <w:rPr>
          <w:rStyle w:val="TagStyle"/>
          <w:rtl/>
        </w:rPr>
        <w:t xml:space="preserve"> </w:t>
      </w:r>
      <w:r w:rsidRPr="00EE6EAD">
        <w:rPr>
          <w:rStyle w:val="TagStyle"/>
          <w:rtl/>
        </w:rPr>
        <w:t>&lt;&lt; יור &gt;&gt;</w:t>
      </w:r>
      <w:r>
        <w:rPr>
          <w:rtl/>
        </w:rPr>
        <w:t xml:space="preserve"> </w:t>
      </w:r>
      <w:bookmarkEnd w:id="13071"/>
    </w:p>
    <w:p w:rsidR="00C96533" w:rsidRDefault="00C96533" w:rsidP="00461C2E">
      <w:pPr>
        <w:rPr>
          <w:rtl/>
        </w:rPr>
      </w:pPr>
    </w:p>
    <w:p w:rsidR="00C96533" w:rsidRDefault="00C96533" w:rsidP="00D60DEB">
      <w:pPr>
        <w:rPr>
          <w:rtl/>
        </w:rPr>
      </w:pPr>
      <w:bookmarkStart w:id="13072" w:name="_ETM_Q33_238000"/>
      <w:bookmarkEnd w:id="13072"/>
      <w:r>
        <w:rPr>
          <w:rFonts w:hint="cs"/>
          <w:rtl/>
        </w:rPr>
        <w:t xml:space="preserve">תודה. </w:t>
      </w:r>
    </w:p>
    <w:p w:rsidR="00C96533" w:rsidRDefault="00C96533" w:rsidP="00D60DEB">
      <w:pPr>
        <w:rPr>
          <w:rtl/>
        </w:rPr>
      </w:pPr>
    </w:p>
    <w:p w:rsidR="00C96533" w:rsidRDefault="00C96533" w:rsidP="00D60DEB">
      <w:pPr>
        <w:pStyle w:val="-"/>
        <w:rPr>
          <w:rtl/>
        </w:rPr>
      </w:pPr>
      <w:bookmarkStart w:id="13073" w:name="ET_speakercontinue_5081_20"/>
      <w:r w:rsidRPr="00EE6EAD">
        <w:rPr>
          <w:rStyle w:val="TagStyle"/>
          <w:rtl/>
        </w:rPr>
        <w:t xml:space="preserve"> &lt;&lt; דובר_המשך &gt;&gt;</w:t>
      </w:r>
      <w:r w:rsidRPr="00DE4188">
        <w:rPr>
          <w:rStyle w:val="TagStyle"/>
          <w:rtl/>
        </w:rPr>
        <w:t xml:space="preserve"> </w:t>
      </w:r>
      <w:r>
        <w:rPr>
          <w:rtl/>
        </w:rPr>
        <w:t>מרדכי יוגב (הבית היהודי):</w:t>
      </w:r>
      <w:r w:rsidRPr="00DE4188">
        <w:rPr>
          <w:rStyle w:val="TagStyle"/>
          <w:rtl/>
        </w:rPr>
        <w:t xml:space="preserve"> </w:t>
      </w:r>
      <w:r w:rsidRPr="00EE6EAD">
        <w:rPr>
          <w:rStyle w:val="TagStyle"/>
          <w:rtl/>
        </w:rPr>
        <w:t>&lt;&lt; דובר_המשך &gt;&gt;</w:t>
      </w:r>
      <w:r>
        <w:rPr>
          <w:rtl/>
        </w:rPr>
        <w:t xml:space="preserve"> </w:t>
      </w:r>
      <w:bookmarkEnd w:id="13073"/>
    </w:p>
    <w:p w:rsidR="00C96533" w:rsidRDefault="00C96533" w:rsidP="00461C2E">
      <w:pPr>
        <w:rPr>
          <w:rtl/>
        </w:rPr>
      </w:pPr>
    </w:p>
    <w:p w:rsidR="00C96533" w:rsidRDefault="00C96533" w:rsidP="002669E7">
      <w:pPr>
        <w:rPr>
          <w:rtl/>
        </w:rPr>
      </w:pPr>
      <w:bookmarkStart w:id="13074" w:name="_ETM_Q33_239000"/>
      <w:bookmarkEnd w:id="13074"/>
      <w:r>
        <w:rPr>
          <w:rFonts w:hint="cs"/>
          <w:rtl/>
        </w:rPr>
        <w:t>כאמור, כמו שאמרתי, עשינו הרבה</w:t>
      </w:r>
      <w:bookmarkStart w:id="13075" w:name="_ETM_Q33_241000"/>
      <w:bookmarkEnd w:id="13075"/>
      <w:r>
        <w:rPr>
          <w:rFonts w:hint="cs"/>
          <w:rtl/>
        </w:rPr>
        <w:t>. נותרו לנו עוד משימות רבות</w:t>
      </w:r>
      <w:r w:rsidR="002669E7">
        <w:rPr>
          <w:rFonts w:hint="cs"/>
          <w:rtl/>
        </w:rPr>
        <w:t>,</w:t>
      </w:r>
      <w:r>
        <w:rPr>
          <w:rFonts w:hint="cs"/>
          <w:rtl/>
        </w:rPr>
        <w:t xml:space="preserve"> ו</w:t>
      </w:r>
      <w:bookmarkStart w:id="13076" w:name="_ETM_Q33_237000"/>
      <w:bookmarkEnd w:id="13076"/>
      <w:r>
        <w:rPr>
          <w:rFonts w:hint="cs"/>
          <w:rtl/>
        </w:rPr>
        <w:t xml:space="preserve">אין לי ספק שבית </w:t>
      </w:r>
      <w:bookmarkStart w:id="13077" w:name="_ETM_Q33_248152"/>
      <w:bookmarkEnd w:id="13077"/>
      <w:r>
        <w:rPr>
          <w:rFonts w:hint="cs"/>
          <w:rtl/>
        </w:rPr>
        <w:t xml:space="preserve">יהודי חזק גם בממשלה הלאומית הבאה יחזק את עם ישראל, </w:t>
      </w:r>
      <w:bookmarkStart w:id="13078" w:name="_ETM_Q33_255137"/>
      <w:bookmarkEnd w:id="13078"/>
      <w:r>
        <w:rPr>
          <w:rFonts w:hint="cs"/>
          <w:rtl/>
        </w:rPr>
        <w:t>את מדינת ישראל. תודה לכם.</w:t>
      </w:r>
      <w:r w:rsidR="00461C2E">
        <w:rPr>
          <w:rFonts w:hint="cs"/>
          <w:rtl/>
        </w:rPr>
        <w:t xml:space="preserve"> </w:t>
      </w:r>
    </w:p>
    <w:p w:rsidR="00C96533" w:rsidRDefault="00C96533" w:rsidP="009635F5">
      <w:pPr>
        <w:rPr>
          <w:rtl/>
        </w:rPr>
      </w:pPr>
      <w:bookmarkStart w:id="13079" w:name="_ETM_Q33_257090"/>
      <w:bookmarkStart w:id="13080" w:name="_ETM_Q33_257184"/>
      <w:bookmarkEnd w:id="13079"/>
      <w:bookmarkEnd w:id="13080"/>
    </w:p>
    <w:p w:rsidR="00C96533" w:rsidRDefault="00C96533" w:rsidP="00D60DEB">
      <w:pPr>
        <w:pStyle w:val="af6"/>
        <w:rPr>
          <w:rtl/>
        </w:rPr>
      </w:pPr>
      <w:bookmarkStart w:id="13081" w:name="ET_yor_5418_3"/>
      <w:r w:rsidRPr="00EE6EAD">
        <w:rPr>
          <w:rStyle w:val="TagStyle"/>
          <w:rtl/>
        </w:rPr>
        <w:t xml:space="preserve"> &lt;&lt; יור &gt;&gt;</w:t>
      </w:r>
      <w:r w:rsidRPr="007B6051">
        <w:rPr>
          <w:rStyle w:val="TagStyle"/>
          <w:rtl/>
        </w:rPr>
        <w:t xml:space="preserve"> </w:t>
      </w:r>
      <w:r>
        <w:rPr>
          <w:rtl/>
        </w:rPr>
        <w:t>היו"ר יחיאל חיליק בר:</w:t>
      </w:r>
      <w:r w:rsidRPr="007B6051">
        <w:rPr>
          <w:rStyle w:val="TagStyle"/>
          <w:rtl/>
        </w:rPr>
        <w:t xml:space="preserve"> </w:t>
      </w:r>
      <w:r w:rsidRPr="00EE6EAD">
        <w:rPr>
          <w:rStyle w:val="TagStyle"/>
          <w:rtl/>
        </w:rPr>
        <w:t>&lt;&lt; יור &gt;&gt;</w:t>
      </w:r>
      <w:r>
        <w:rPr>
          <w:rtl/>
        </w:rPr>
        <w:t xml:space="preserve"> </w:t>
      </w:r>
      <w:bookmarkEnd w:id="13081"/>
    </w:p>
    <w:p w:rsidR="00C96533" w:rsidRDefault="00C96533" w:rsidP="00461C2E">
      <w:pPr>
        <w:rPr>
          <w:rtl/>
        </w:rPr>
      </w:pPr>
    </w:p>
    <w:p w:rsidR="00C96533" w:rsidRDefault="00C96533" w:rsidP="00D60DEB">
      <w:pPr>
        <w:rPr>
          <w:rtl/>
        </w:rPr>
      </w:pPr>
      <w:bookmarkStart w:id="13082" w:name="_ETM_Q33_258074"/>
      <w:bookmarkEnd w:id="13082"/>
      <w:r>
        <w:rPr>
          <w:rFonts w:hint="cs"/>
          <w:rtl/>
        </w:rPr>
        <w:t xml:space="preserve">תודה, אדוני. אני מבקש להקפיד על הזמנים. </w:t>
      </w:r>
    </w:p>
    <w:p w:rsidR="00C96533" w:rsidRDefault="00C96533" w:rsidP="00D60DEB">
      <w:pPr>
        <w:rPr>
          <w:rtl/>
        </w:rPr>
      </w:pPr>
    </w:p>
    <w:p w:rsidR="00C96533" w:rsidRDefault="00C96533" w:rsidP="00D60DEB">
      <w:pPr>
        <w:rPr>
          <w:rtl/>
        </w:rPr>
      </w:pPr>
    </w:p>
    <w:p w:rsidR="00C96533" w:rsidRDefault="00C96533" w:rsidP="00D60DEB">
      <w:pPr>
        <w:pStyle w:val="a6"/>
        <w:rPr>
          <w:rtl/>
        </w:rPr>
      </w:pPr>
      <w:bookmarkStart w:id="13083" w:name="_ETM_Q33_263106"/>
      <w:bookmarkStart w:id="13084" w:name="_ETM_Q33_263168"/>
      <w:bookmarkStart w:id="13085" w:name="_ETM_Q33_267793"/>
      <w:bookmarkStart w:id="13086" w:name="_ETM_Q33_267871"/>
      <w:bookmarkStart w:id="13087" w:name="_ETM_Q33_269402"/>
      <w:bookmarkStart w:id="13088" w:name="_ETM_Q33_269512"/>
      <w:bookmarkStart w:id="13089" w:name="_ETM_Q33_275309"/>
      <w:bookmarkStart w:id="13090" w:name="_ETM_Q33_275387"/>
      <w:bookmarkStart w:id="13091" w:name="ET_subject_מסמכים_שהונחו_על_שולחן__47"/>
      <w:bookmarkEnd w:id="13083"/>
      <w:bookmarkEnd w:id="13084"/>
      <w:bookmarkEnd w:id="13085"/>
      <w:bookmarkEnd w:id="13086"/>
      <w:bookmarkEnd w:id="13087"/>
      <w:bookmarkEnd w:id="13088"/>
      <w:bookmarkEnd w:id="13089"/>
      <w:bookmarkEnd w:id="13090"/>
      <w:r w:rsidRPr="00EE6EAD">
        <w:rPr>
          <w:rStyle w:val="TagStyle"/>
          <w:rtl/>
        </w:rPr>
        <w:t xml:space="preserve"> &lt;&lt; נושא &gt;&gt; </w:t>
      </w:r>
      <w:bookmarkStart w:id="13092" w:name="_Toc533630231"/>
      <w:bookmarkStart w:id="13093" w:name="_Toc533630892"/>
      <w:bookmarkStart w:id="13094" w:name="_Toc533631072"/>
      <w:r>
        <w:rPr>
          <w:rtl/>
        </w:rPr>
        <w:t>מסמכים שהונחו על שולחן הכנסת</w:t>
      </w:r>
      <w:bookmarkEnd w:id="13092"/>
      <w:bookmarkEnd w:id="13093"/>
      <w:bookmarkEnd w:id="13094"/>
      <w:r w:rsidRPr="00EE6EAD">
        <w:rPr>
          <w:rStyle w:val="TagStyle"/>
          <w:rtl/>
        </w:rPr>
        <w:t xml:space="preserve"> &lt;&lt; נושא &gt;&gt;</w:t>
      </w:r>
      <w:r w:rsidR="00461C2E">
        <w:rPr>
          <w:rtl/>
        </w:rPr>
        <w:t xml:space="preserve"> </w:t>
      </w:r>
      <w:r>
        <w:rPr>
          <w:rtl/>
        </w:rPr>
        <w:t xml:space="preserve"> </w:t>
      </w:r>
    </w:p>
    <w:bookmarkEnd w:id="13091"/>
    <w:p w:rsidR="00C96533" w:rsidRDefault="00C96533" w:rsidP="00D60DEB">
      <w:pPr>
        <w:rPr>
          <w:rtl/>
        </w:rPr>
      </w:pPr>
      <w:r>
        <w:rPr>
          <w:b/>
          <w:bCs/>
          <w:sz w:val="24"/>
          <w:szCs w:val="24"/>
          <w:u w:val="single"/>
          <w:rtl/>
        </w:rPr>
        <w:t xml:space="preserve"> </w:t>
      </w:r>
    </w:p>
    <w:p w:rsidR="00C96533" w:rsidRDefault="00C96533" w:rsidP="00D60DEB">
      <w:pPr>
        <w:pStyle w:val="af6"/>
        <w:rPr>
          <w:rtl/>
        </w:rPr>
      </w:pPr>
      <w:bookmarkStart w:id="13095" w:name="ET_yor_5418_4"/>
      <w:r w:rsidRPr="00EE6EAD">
        <w:rPr>
          <w:rStyle w:val="TagStyle"/>
          <w:rtl/>
        </w:rPr>
        <w:t xml:space="preserve"> &lt;&lt; יור &gt;&gt;</w:t>
      </w:r>
      <w:r w:rsidRPr="007B6051">
        <w:rPr>
          <w:rStyle w:val="TagStyle"/>
          <w:rtl/>
        </w:rPr>
        <w:t xml:space="preserve"> </w:t>
      </w:r>
      <w:r>
        <w:rPr>
          <w:rtl/>
        </w:rPr>
        <w:t>היו"ר יחיאל חיליק בר:</w:t>
      </w:r>
      <w:r w:rsidRPr="007B6051">
        <w:rPr>
          <w:rStyle w:val="TagStyle"/>
          <w:rtl/>
        </w:rPr>
        <w:t xml:space="preserve"> </w:t>
      </w:r>
      <w:r w:rsidRPr="00EE6EAD">
        <w:rPr>
          <w:rStyle w:val="TagStyle"/>
          <w:rtl/>
        </w:rPr>
        <w:t>&lt;&lt; יור &gt;&gt;</w:t>
      </w:r>
      <w:r>
        <w:rPr>
          <w:rtl/>
        </w:rPr>
        <w:t xml:space="preserve"> </w:t>
      </w:r>
      <w:bookmarkEnd w:id="13095"/>
    </w:p>
    <w:p w:rsidR="00C96533" w:rsidRDefault="00C96533" w:rsidP="00461C2E">
      <w:pPr>
        <w:rPr>
          <w:rtl/>
        </w:rPr>
      </w:pPr>
    </w:p>
    <w:p w:rsidR="00C96533" w:rsidRDefault="00C96533" w:rsidP="00D60DEB">
      <w:pPr>
        <w:rPr>
          <w:rtl/>
        </w:rPr>
      </w:pPr>
      <w:bookmarkStart w:id="13096" w:name="_ETM_Q33_277371"/>
      <w:bookmarkEnd w:id="13096"/>
      <w:r>
        <w:rPr>
          <w:rFonts w:hint="cs"/>
          <w:rtl/>
        </w:rPr>
        <w:t>הודעה לסגן מזכירת</w:t>
      </w:r>
      <w:bookmarkStart w:id="13097" w:name="_ETM_Q33_258000"/>
      <w:bookmarkEnd w:id="13097"/>
      <w:r>
        <w:rPr>
          <w:rFonts w:hint="cs"/>
          <w:rtl/>
        </w:rPr>
        <w:t xml:space="preserve"> הכנסת. אחריו </w:t>
      </w:r>
      <w:r w:rsidR="00C03A8E">
        <w:rPr>
          <w:rFonts w:hint="eastAsia"/>
          <w:rtl/>
        </w:rPr>
        <w:t>–</w:t>
      </w:r>
      <w:r>
        <w:rPr>
          <w:rFonts w:hint="cs"/>
          <w:rtl/>
        </w:rPr>
        <w:t xml:space="preserve"> שולי מועלם-רפאלי, חברת הכנסת. בבקשה, את יכולה כבר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098" w:name="_ETM_Q33_285699"/>
      <w:bookmarkStart w:id="13099" w:name="_ETM_Q33_285809"/>
      <w:bookmarkEnd w:id="13098"/>
      <w:bookmarkEnd w:id="13099"/>
    </w:p>
    <w:p w:rsidR="00C96533" w:rsidRDefault="00C96533" w:rsidP="00D60DEB">
      <w:pPr>
        <w:pStyle w:val="a4"/>
        <w:rPr>
          <w:rtl/>
        </w:rPr>
      </w:pPr>
      <w:bookmarkStart w:id="13100" w:name="ET_speaker_4597_21"/>
      <w:r w:rsidRPr="00EE6EAD">
        <w:rPr>
          <w:rStyle w:val="TagStyle"/>
          <w:rtl/>
        </w:rPr>
        <w:t xml:space="preserve"> &lt;&lt; דובר &gt;&gt;</w:t>
      </w:r>
      <w:r w:rsidRPr="00DE4188">
        <w:rPr>
          <w:rStyle w:val="TagStyle"/>
          <w:rtl/>
        </w:rPr>
        <w:t xml:space="preserve"> </w:t>
      </w:r>
      <w:bookmarkStart w:id="13101" w:name="_Toc533630232"/>
      <w:bookmarkStart w:id="13102" w:name="_Toc533630893"/>
      <w:bookmarkStart w:id="13103" w:name="_Toc533631073"/>
      <w:r>
        <w:rPr>
          <w:rtl/>
        </w:rPr>
        <w:t>סגן מזכירת הכנסת נאזם בדר:</w:t>
      </w:r>
      <w:bookmarkEnd w:id="13101"/>
      <w:bookmarkEnd w:id="13102"/>
      <w:bookmarkEnd w:id="13103"/>
      <w:r w:rsidRPr="00DE4188">
        <w:rPr>
          <w:rStyle w:val="TagStyle"/>
          <w:rtl/>
        </w:rPr>
        <w:t xml:space="preserve"> </w:t>
      </w:r>
      <w:r w:rsidRPr="00EE6EAD">
        <w:rPr>
          <w:rStyle w:val="TagStyle"/>
          <w:rtl/>
        </w:rPr>
        <w:t>&lt;&lt; דובר &gt;&gt;</w:t>
      </w:r>
      <w:r>
        <w:rPr>
          <w:rtl/>
        </w:rPr>
        <w:t xml:space="preserve"> </w:t>
      </w:r>
      <w:bookmarkEnd w:id="13100"/>
    </w:p>
    <w:p w:rsidR="00C96533" w:rsidRDefault="00C96533" w:rsidP="00461C2E">
      <w:pPr>
        <w:rPr>
          <w:rtl/>
        </w:rPr>
      </w:pPr>
    </w:p>
    <w:p w:rsidR="00C96533" w:rsidRDefault="00C96533" w:rsidP="006675F9">
      <w:pPr>
        <w:rPr>
          <w:rtl/>
        </w:rPr>
      </w:pPr>
      <w:r>
        <w:rPr>
          <w:rFonts w:hint="cs"/>
          <w:rtl/>
        </w:rPr>
        <w:t>ברשות יושב-ראש הישיבה, הינני מתכבד להודיעכם, כי הונחה היום על שולחן הכנסת</w:t>
      </w:r>
      <w:bookmarkStart w:id="13104" w:name="_ETM_Q33_263000"/>
      <w:bookmarkEnd w:id="13104"/>
      <w:r>
        <w:rPr>
          <w:rFonts w:hint="cs"/>
          <w:rtl/>
        </w:rPr>
        <w:t xml:space="preserve">, לקריאה שנייה ולקריאה שלישית, </w:t>
      </w:r>
      <w:bookmarkStart w:id="13105" w:name="_ETM_Q33_267000"/>
      <w:bookmarkEnd w:id="13105"/>
      <w:r>
        <w:rPr>
          <w:rFonts w:hint="cs"/>
          <w:rtl/>
        </w:rPr>
        <w:t>הצעת</w:t>
      </w:r>
      <w:bookmarkStart w:id="13106" w:name="_ETM_Q33_268000"/>
      <w:bookmarkEnd w:id="13106"/>
      <w:r>
        <w:rPr>
          <w:rFonts w:hint="cs"/>
          <w:rtl/>
        </w:rPr>
        <w:t xml:space="preserve"> חוק הגנת הצרכן (תיקון מס' 58), התשע"ט</w:t>
      </w:r>
      <w:r w:rsidR="00C03A8E">
        <w:rPr>
          <w:rFonts w:hint="eastAsia"/>
          <w:rtl/>
        </w:rPr>
        <w:t>–</w:t>
      </w:r>
      <w:r>
        <w:rPr>
          <w:rFonts w:hint="cs"/>
          <w:rtl/>
        </w:rPr>
        <w:t xml:space="preserve">2018, שהחזירה ועדת </w:t>
      </w:r>
      <w:bookmarkStart w:id="13107" w:name="_ETM_Q33_273000"/>
      <w:bookmarkEnd w:id="13107"/>
      <w:r>
        <w:rPr>
          <w:rFonts w:hint="cs"/>
          <w:rtl/>
        </w:rPr>
        <w:t xml:space="preserve">הכלכלה. תודה. </w:t>
      </w:r>
    </w:p>
    <w:p w:rsidR="00C96533" w:rsidRDefault="00C96533" w:rsidP="00D60DEB">
      <w:pPr>
        <w:rPr>
          <w:rtl/>
        </w:rPr>
      </w:pPr>
    </w:p>
    <w:p w:rsidR="00C96533" w:rsidRDefault="00C96533" w:rsidP="00D60DEB">
      <w:pPr>
        <w:pStyle w:val="af6"/>
        <w:rPr>
          <w:rtl/>
        </w:rPr>
      </w:pPr>
      <w:r w:rsidRPr="00EE6EAD">
        <w:rPr>
          <w:rStyle w:val="TagStyle"/>
          <w:rtl/>
        </w:rPr>
        <w:t xml:space="preserve"> &lt;&lt; יור &gt;&gt;</w:t>
      </w:r>
      <w:r w:rsidRPr="00DE4188">
        <w:rPr>
          <w:rStyle w:val="TagStyle"/>
          <w:rtl/>
        </w:rPr>
        <w:t xml:space="preserve"> </w:t>
      </w:r>
      <w:r>
        <w:rPr>
          <w:rtl/>
        </w:rPr>
        <w:t>היו"ר יחיאל חיליק בר:</w:t>
      </w:r>
      <w:r w:rsidRPr="00DE4188">
        <w:rPr>
          <w:rStyle w:val="TagStyle"/>
          <w:rtl/>
        </w:rPr>
        <w:t xml:space="preserve"> </w:t>
      </w:r>
      <w:r w:rsidRPr="00EE6EAD">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3108" w:name="_ETM_Q33_275000"/>
      <w:bookmarkEnd w:id="13108"/>
      <w:r>
        <w:rPr>
          <w:rFonts w:hint="cs"/>
          <w:rtl/>
        </w:rPr>
        <w:t xml:space="preserve">תודה. </w:t>
      </w:r>
    </w:p>
    <w:p w:rsidR="00C96533" w:rsidRDefault="00C96533" w:rsidP="00D60DEB">
      <w:pPr>
        <w:rPr>
          <w:rtl/>
        </w:rPr>
      </w:pPr>
      <w:bookmarkStart w:id="13109" w:name="_ETM_Q33_276000"/>
      <w:bookmarkEnd w:id="13109"/>
    </w:p>
    <w:p w:rsidR="00C96533" w:rsidRPr="000D6F13" w:rsidRDefault="00C96533" w:rsidP="00D60DEB">
      <w:pPr>
        <w:rPr>
          <w:rtl/>
        </w:rPr>
      </w:pPr>
    </w:p>
    <w:p w:rsidR="00C96533" w:rsidRDefault="00C96533" w:rsidP="006675F9">
      <w:pPr>
        <w:pStyle w:val="a6"/>
      </w:pPr>
      <w:bookmarkStart w:id="13110" w:name="_ETM_Q33_297637"/>
      <w:bookmarkStart w:id="13111" w:name="_ETM_Q33_297746"/>
      <w:bookmarkStart w:id="13112" w:name="_ETM_Q33_307356"/>
      <w:bookmarkStart w:id="13113" w:name="_ETM_Q33_307449"/>
      <w:bookmarkStart w:id="13114" w:name="_ETM_Q33_308168"/>
      <w:bookmarkStart w:id="13115" w:name="_ETM_Q33_308293"/>
      <w:bookmarkStart w:id="13116" w:name="_ETM_Q33_259000"/>
      <w:bookmarkStart w:id="13117" w:name="_ETM_Q33_313903"/>
      <w:bookmarkStart w:id="13118" w:name="_ETM_Q33_313981"/>
      <w:bookmarkStart w:id="13119" w:name="_ETM_Q33_314903"/>
      <w:bookmarkStart w:id="13120" w:name="_ETM_Q33_316109"/>
      <w:bookmarkStart w:id="13121" w:name="_ETM_Q33_316167"/>
      <w:bookmarkEnd w:id="13110"/>
      <w:bookmarkEnd w:id="13111"/>
      <w:bookmarkEnd w:id="13112"/>
      <w:bookmarkEnd w:id="13113"/>
      <w:bookmarkEnd w:id="13114"/>
      <w:bookmarkEnd w:id="13115"/>
      <w:bookmarkEnd w:id="13116"/>
      <w:bookmarkEnd w:id="13117"/>
      <w:bookmarkEnd w:id="13118"/>
      <w:bookmarkEnd w:id="13119"/>
      <w:bookmarkEnd w:id="13120"/>
      <w:bookmarkEnd w:id="13121"/>
      <w:r>
        <w:rPr>
          <w:rStyle w:val="TagStyle"/>
          <w:rFonts w:hint="cs"/>
          <w:rtl/>
        </w:rPr>
        <w:t xml:space="preserve">&lt;&lt; הצח &gt;&gt; </w:t>
      </w:r>
      <w:bookmarkStart w:id="13122" w:name="_Toc533630233"/>
      <w:bookmarkStart w:id="13123" w:name="_Toc533630894"/>
      <w:bookmarkStart w:id="13124" w:name="_Toc533631074"/>
      <w:r>
        <w:rPr>
          <w:rFonts w:hint="cs"/>
          <w:rtl/>
        </w:rPr>
        <w:t>הצעת חוק התפזרות הכנסת העשרים, התשע"ט</w:t>
      </w:r>
      <w:r w:rsidR="00C03A8E">
        <w:rPr>
          <w:rFonts w:hint="cs"/>
          <w:rtl/>
        </w:rPr>
        <w:t>–</w:t>
      </w:r>
      <w:r>
        <w:rPr>
          <w:rFonts w:hint="cs"/>
          <w:rtl/>
        </w:rPr>
        <w:t>2018</w:t>
      </w:r>
      <w:bookmarkEnd w:id="13122"/>
      <w:bookmarkEnd w:id="13123"/>
      <w:bookmarkEnd w:id="13124"/>
      <w:r>
        <w:rPr>
          <w:rStyle w:val="TagStyle"/>
          <w:rtl/>
        </w:rPr>
        <w:t xml:space="preserve"> &lt;&lt; הצח &gt;&gt;</w:t>
      </w:r>
      <w:r>
        <w:rPr>
          <w:rFonts w:hint="cs"/>
          <w:rtl/>
        </w:rPr>
        <w:t xml:space="preserve"> </w:t>
      </w:r>
    </w:p>
    <w:p w:rsidR="00C96533" w:rsidRDefault="00C96533" w:rsidP="006675F9">
      <w:pPr>
        <w:pStyle w:val="-0"/>
        <w:rPr>
          <w:rtl/>
        </w:rPr>
      </w:pPr>
      <w:r>
        <w:rPr>
          <w:rFonts w:hint="cs"/>
          <w:rtl/>
        </w:rPr>
        <w:t>(קריאה ראשונה)</w:t>
      </w:r>
    </w:p>
    <w:p w:rsidR="00C96533" w:rsidRDefault="00C96533" w:rsidP="006675F9">
      <w:pPr>
        <w:pStyle w:val="a6"/>
      </w:pPr>
      <w:r>
        <w:rPr>
          <w:rStyle w:val="TagStyle"/>
          <w:rFonts w:hint="cs"/>
          <w:rtl/>
        </w:rPr>
        <w:t xml:space="preserve">&lt;&lt; הצח &gt;&gt; </w:t>
      </w:r>
      <w:bookmarkStart w:id="13125" w:name="_Toc533630234"/>
      <w:bookmarkStart w:id="13126" w:name="_Toc533630895"/>
      <w:bookmarkStart w:id="13127" w:name="_Toc533631075"/>
      <w:r>
        <w:rPr>
          <w:rFonts w:hint="cs"/>
          <w:rtl/>
        </w:rPr>
        <w:t>הצעת חוק התפזרות הכנסת העשרים, התשע"ו</w:t>
      </w:r>
      <w:r w:rsidR="00C03A8E">
        <w:rPr>
          <w:rFonts w:hint="cs"/>
          <w:rtl/>
        </w:rPr>
        <w:t>–</w:t>
      </w:r>
      <w:r>
        <w:rPr>
          <w:rFonts w:hint="cs"/>
          <w:rtl/>
        </w:rPr>
        <w:t>2016</w:t>
      </w:r>
      <w:bookmarkEnd w:id="13125"/>
      <w:bookmarkEnd w:id="13126"/>
      <w:bookmarkEnd w:id="13127"/>
      <w:r>
        <w:rPr>
          <w:rStyle w:val="TagStyle"/>
          <w:rtl/>
        </w:rPr>
        <w:t xml:space="preserve"> &lt;&lt; הצח &gt;&gt;</w:t>
      </w:r>
      <w:r>
        <w:rPr>
          <w:rFonts w:hint="cs"/>
          <w:rtl/>
        </w:rPr>
        <w:t xml:space="preserve"> </w:t>
      </w:r>
    </w:p>
    <w:p w:rsidR="00C96533" w:rsidRDefault="00C96533" w:rsidP="006675F9">
      <w:pPr>
        <w:pStyle w:val="-0"/>
        <w:rPr>
          <w:rtl/>
        </w:rPr>
      </w:pPr>
      <w:r>
        <w:rPr>
          <w:rFonts w:hint="cs"/>
          <w:rtl/>
        </w:rPr>
        <w:t>(הצעת קבוצת חברי הכנסת)</w:t>
      </w:r>
    </w:p>
    <w:p w:rsidR="00C96533" w:rsidRDefault="00C96533" w:rsidP="006675F9">
      <w:pPr>
        <w:pStyle w:val="a6"/>
      </w:pPr>
      <w:r>
        <w:rPr>
          <w:rStyle w:val="TagStyle"/>
          <w:rFonts w:hint="cs"/>
          <w:rtl/>
        </w:rPr>
        <w:t xml:space="preserve">&lt;&lt; הצח &gt;&gt; </w:t>
      </w:r>
      <w:bookmarkStart w:id="13128" w:name="_Toc533630235"/>
      <w:bookmarkStart w:id="13129" w:name="_Toc533630896"/>
      <w:bookmarkStart w:id="13130" w:name="_Toc533631076"/>
      <w:r>
        <w:rPr>
          <w:rFonts w:hint="cs"/>
          <w:rtl/>
        </w:rPr>
        <w:t>הצעת חוק התפזרות הכנסת העשרים, התשע"ח</w:t>
      </w:r>
      <w:r w:rsidR="00C03A8E">
        <w:rPr>
          <w:rFonts w:hint="cs"/>
          <w:rtl/>
        </w:rPr>
        <w:t>–</w:t>
      </w:r>
      <w:r>
        <w:rPr>
          <w:rFonts w:hint="cs"/>
          <w:rtl/>
        </w:rPr>
        <w:t>2018</w:t>
      </w:r>
      <w:bookmarkEnd w:id="13128"/>
      <w:bookmarkEnd w:id="13129"/>
      <w:bookmarkEnd w:id="13130"/>
      <w:r>
        <w:rPr>
          <w:rStyle w:val="TagStyle"/>
          <w:rtl/>
        </w:rPr>
        <w:t xml:space="preserve"> &lt;&lt; הצח &gt;&gt;</w:t>
      </w:r>
      <w:r>
        <w:rPr>
          <w:rFonts w:hint="cs"/>
          <w:rtl/>
        </w:rPr>
        <w:t xml:space="preserve"> </w:t>
      </w:r>
    </w:p>
    <w:p w:rsidR="00C96533" w:rsidRDefault="00C96533" w:rsidP="006675F9">
      <w:pPr>
        <w:pStyle w:val="-0"/>
        <w:rPr>
          <w:rtl/>
        </w:rPr>
      </w:pPr>
      <w:r>
        <w:rPr>
          <w:rFonts w:hint="cs"/>
          <w:rtl/>
        </w:rPr>
        <w:t>(הצעת קבוצת חברי הכנסת)</w:t>
      </w:r>
      <w:r w:rsidR="00461C2E">
        <w:rPr>
          <w:rFonts w:hint="cs"/>
          <w:rtl/>
        </w:rPr>
        <w:t xml:space="preserve"> </w:t>
      </w:r>
    </w:p>
    <w:p w:rsidR="00C96533" w:rsidRDefault="00C96533" w:rsidP="006675F9">
      <w:pPr>
        <w:pStyle w:val="a6"/>
      </w:pPr>
      <w:r>
        <w:rPr>
          <w:rStyle w:val="TagStyle"/>
          <w:rFonts w:hint="cs"/>
          <w:rtl/>
        </w:rPr>
        <w:t xml:space="preserve">&lt;&lt; הצח &gt;&gt; </w:t>
      </w:r>
      <w:bookmarkStart w:id="13131" w:name="_Toc533630236"/>
      <w:bookmarkStart w:id="13132" w:name="_Toc533630897"/>
      <w:bookmarkStart w:id="13133" w:name="_Toc533631077"/>
      <w:r>
        <w:rPr>
          <w:rFonts w:hint="cs"/>
          <w:rtl/>
        </w:rPr>
        <w:t>הצעת חוק התפזרות הכנסת העשרים, התשע"ח</w:t>
      </w:r>
      <w:r w:rsidR="00C03A8E">
        <w:rPr>
          <w:rFonts w:hint="cs"/>
          <w:rtl/>
        </w:rPr>
        <w:t>–</w:t>
      </w:r>
      <w:r>
        <w:rPr>
          <w:rFonts w:hint="cs"/>
          <w:rtl/>
        </w:rPr>
        <w:t>2018</w:t>
      </w:r>
      <w:bookmarkEnd w:id="13131"/>
      <w:bookmarkEnd w:id="13132"/>
      <w:bookmarkEnd w:id="13133"/>
      <w:r>
        <w:rPr>
          <w:rStyle w:val="TagStyle"/>
          <w:rtl/>
        </w:rPr>
        <w:t xml:space="preserve"> &lt;&lt; הצח &gt;&gt;</w:t>
      </w:r>
      <w:r>
        <w:rPr>
          <w:rFonts w:hint="cs"/>
          <w:rtl/>
        </w:rPr>
        <w:t xml:space="preserve"> </w:t>
      </w:r>
    </w:p>
    <w:p w:rsidR="00C96533" w:rsidRDefault="00C96533" w:rsidP="006675F9">
      <w:pPr>
        <w:pStyle w:val="-0"/>
        <w:rPr>
          <w:rtl/>
        </w:rPr>
      </w:pPr>
      <w:r>
        <w:rPr>
          <w:rFonts w:hint="cs"/>
          <w:rtl/>
        </w:rPr>
        <w:t>(הצעת קבוצת חברי הכנסת)</w:t>
      </w:r>
    </w:p>
    <w:p w:rsidR="00C96533" w:rsidRDefault="00C96533" w:rsidP="006675F9">
      <w:pPr>
        <w:pStyle w:val="a6"/>
      </w:pPr>
      <w:r>
        <w:rPr>
          <w:rStyle w:val="TagStyle"/>
          <w:rFonts w:hint="cs"/>
          <w:rtl/>
        </w:rPr>
        <w:t xml:space="preserve">&lt;&lt; הצח &gt;&gt; </w:t>
      </w:r>
      <w:bookmarkStart w:id="13134" w:name="_Toc533630237"/>
      <w:bookmarkStart w:id="13135" w:name="_Toc533630898"/>
      <w:bookmarkStart w:id="13136" w:name="_Toc533631078"/>
      <w:r>
        <w:rPr>
          <w:rFonts w:hint="cs"/>
          <w:rtl/>
        </w:rPr>
        <w:t>הצעת חוק התפזרות הכנסת העשרים, התשע"ח</w:t>
      </w:r>
      <w:r w:rsidR="00C03A8E">
        <w:rPr>
          <w:rFonts w:hint="cs"/>
          <w:rtl/>
        </w:rPr>
        <w:t>–</w:t>
      </w:r>
      <w:r>
        <w:rPr>
          <w:rFonts w:hint="cs"/>
          <w:rtl/>
        </w:rPr>
        <w:t>2018</w:t>
      </w:r>
      <w:bookmarkEnd w:id="13134"/>
      <w:bookmarkEnd w:id="13135"/>
      <w:bookmarkEnd w:id="13136"/>
      <w:r>
        <w:rPr>
          <w:rStyle w:val="TagStyle"/>
          <w:rtl/>
        </w:rPr>
        <w:t xml:space="preserve"> &lt;&lt; הצח &gt;&gt;</w:t>
      </w:r>
      <w:r>
        <w:rPr>
          <w:rFonts w:hint="cs"/>
          <w:rtl/>
        </w:rPr>
        <w:t xml:space="preserve"> </w:t>
      </w:r>
    </w:p>
    <w:p w:rsidR="00C96533" w:rsidRDefault="00C96533" w:rsidP="006675F9">
      <w:pPr>
        <w:pStyle w:val="-0"/>
        <w:rPr>
          <w:rtl/>
        </w:rPr>
      </w:pPr>
      <w:r>
        <w:rPr>
          <w:rFonts w:hint="cs"/>
          <w:rtl/>
        </w:rPr>
        <w:t>(הצעת קבוצת חברי הכנסת)</w:t>
      </w:r>
    </w:p>
    <w:p w:rsidR="00C96533" w:rsidRDefault="00C96533" w:rsidP="006675F9">
      <w:pPr>
        <w:pStyle w:val="a6"/>
        <w:rPr>
          <w:rtl/>
        </w:rPr>
      </w:pPr>
      <w:r>
        <w:rPr>
          <w:rStyle w:val="TagStyle"/>
          <w:rFonts w:eastAsiaTheme="majorEastAsia" w:hint="cs"/>
          <w:rtl/>
        </w:rPr>
        <w:t xml:space="preserve">&lt;&lt; הצח &gt;&gt; </w:t>
      </w:r>
      <w:bookmarkStart w:id="13137" w:name="_Toc533630238"/>
      <w:bookmarkStart w:id="13138" w:name="_Toc533630899"/>
      <w:bookmarkStart w:id="13139" w:name="_Toc533631079"/>
      <w:r>
        <w:rPr>
          <w:rFonts w:hint="cs"/>
          <w:rtl/>
        </w:rPr>
        <w:t>הצעת חוק התפזרות הכנסת העשרים, התשע"ח</w:t>
      </w:r>
      <w:r w:rsidR="00C03A8E">
        <w:rPr>
          <w:rFonts w:hint="cs"/>
          <w:rtl/>
        </w:rPr>
        <w:t>–</w:t>
      </w:r>
      <w:r>
        <w:rPr>
          <w:rFonts w:hint="cs"/>
          <w:rtl/>
        </w:rPr>
        <w:t>2018</w:t>
      </w:r>
      <w:bookmarkEnd w:id="13137"/>
      <w:bookmarkEnd w:id="13138"/>
      <w:bookmarkEnd w:id="13139"/>
      <w:r>
        <w:rPr>
          <w:rStyle w:val="TagStyle"/>
          <w:rFonts w:eastAsiaTheme="majorEastAsia"/>
          <w:rtl/>
        </w:rPr>
        <w:t xml:space="preserve"> &lt;&lt; הצח &gt;&gt;</w:t>
      </w:r>
      <w:r>
        <w:rPr>
          <w:rFonts w:hint="cs"/>
          <w:rtl/>
        </w:rPr>
        <w:t xml:space="preserve"> </w:t>
      </w:r>
    </w:p>
    <w:p w:rsidR="00C96533" w:rsidRDefault="00C96533" w:rsidP="006675F9">
      <w:pPr>
        <w:pStyle w:val="-0"/>
        <w:rPr>
          <w:rtl/>
        </w:rPr>
      </w:pPr>
      <w:r>
        <w:rPr>
          <w:rFonts w:hint="cs"/>
          <w:rtl/>
        </w:rPr>
        <w:t>(הצעת קבוצת חברי הכנסת)</w:t>
      </w:r>
    </w:p>
    <w:p w:rsidR="00C96533" w:rsidRDefault="00C96533" w:rsidP="00D60DEB">
      <w:pPr>
        <w:rPr>
          <w:rtl/>
        </w:rPr>
      </w:pPr>
    </w:p>
    <w:p w:rsidR="00C96533" w:rsidRDefault="00C96533" w:rsidP="006675F9">
      <w:pPr>
        <w:pStyle w:val="af6"/>
        <w:rPr>
          <w:rtl/>
        </w:rPr>
      </w:pPr>
      <w:bookmarkStart w:id="13140" w:name="ET_yor_5418_5"/>
      <w:r w:rsidRPr="00EE6EAD">
        <w:rPr>
          <w:rStyle w:val="TagStyle"/>
          <w:rtl/>
        </w:rPr>
        <w:t>&lt;&lt; יור &gt;&gt;</w:t>
      </w:r>
      <w:r w:rsidRPr="007B6051">
        <w:rPr>
          <w:rStyle w:val="TagStyle"/>
          <w:rtl/>
        </w:rPr>
        <w:t xml:space="preserve"> </w:t>
      </w:r>
      <w:r>
        <w:rPr>
          <w:rtl/>
        </w:rPr>
        <w:t>היו"ר יחיאל חיליק בר:</w:t>
      </w:r>
      <w:r w:rsidRPr="007B6051">
        <w:rPr>
          <w:rStyle w:val="TagStyle"/>
          <w:rtl/>
        </w:rPr>
        <w:t xml:space="preserve"> </w:t>
      </w:r>
      <w:r w:rsidRPr="00EE6EAD">
        <w:rPr>
          <w:rStyle w:val="TagStyle"/>
          <w:rtl/>
        </w:rPr>
        <w:t>&lt;&lt; יור &gt;&gt;</w:t>
      </w:r>
      <w:r>
        <w:rPr>
          <w:rtl/>
        </w:rPr>
        <w:t xml:space="preserve"> </w:t>
      </w:r>
      <w:bookmarkEnd w:id="13140"/>
    </w:p>
    <w:p w:rsidR="00C96533" w:rsidRDefault="00C96533" w:rsidP="006675F9">
      <w:pPr>
        <w:rPr>
          <w:rtl/>
        </w:rPr>
      </w:pPr>
    </w:p>
    <w:p w:rsidR="00C96533" w:rsidRDefault="00C96533" w:rsidP="00D60DEB">
      <w:pPr>
        <w:rPr>
          <w:rtl/>
        </w:rPr>
      </w:pPr>
      <w:bookmarkStart w:id="13141" w:name="_ETM_Q33_316484"/>
      <w:bookmarkStart w:id="13142" w:name="_ETM_Q33_316530"/>
      <w:bookmarkEnd w:id="13141"/>
      <w:bookmarkEnd w:id="13142"/>
      <w:r>
        <w:rPr>
          <w:rFonts w:hint="cs"/>
          <w:rtl/>
        </w:rPr>
        <w:t xml:space="preserve">חברת הכנסת שולי מועלם-רפאלי. אחריה </w:t>
      </w:r>
      <w:r w:rsidR="00C03A8E">
        <w:rPr>
          <w:rFonts w:hint="eastAsia"/>
          <w:rtl/>
        </w:rPr>
        <w:t>–</w:t>
      </w:r>
      <w:r>
        <w:rPr>
          <w:rFonts w:hint="eastAsia"/>
          <w:rtl/>
        </w:rPr>
        <w:t xml:space="preserve"> </w:t>
      </w:r>
      <w:r>
        <w:rPr>
          <w:rFonts w:hint="cs"/>
          <w:rtl/>
        </w:rPr>
        <w:t xml:space="preserve">חברת הכנסת מירב בן ארי. בבקשה, גברתי, עד שלוש דקות. </w:t>
      </w:r>
    </w:p>
    <w:p w:rsidR="00C96533" w:rsidRDefault="00C96533" w:rsidP="00D60DEB">
      <w:pPr>
        <w:rPr>
          <w:rtl/>
        </w:rPr>
      </w:pPr>
      <w:bookmarkStart w:id="13143" w:name="_ETM_Q33_282000"/>
      <w:bookmarkEnd w:id="13143"/>
    </w:p>
    <w:p w:rsidR="00C96533" w:rsidRDefault="00C96533" w:rsidP="00D60DEB">
      <w:pPr>
        <w:pStyle w:val="a4"/>
        <w:rPr>
          <w:rtl/>
        </w:rPr>
      </w:pPr>
      <w:bookmarkStart w:id="13144" w:name="ET_speaker_5088_6"/>
      <w:r w:rsidRPr="00EE6EAD">
        <w:rPr>
          <w:rStyle w:val="TagStyle"/>
          <w:rtl/>
        </w:rPr>
        <w:t xml:space="preserve"> &lt;&lt; דובר &gt;&gt;</w:t>
      </w:r>
      <w:r w:rsidRPr="007B6051">
        <w:rPr>
          <w:rStyle w:val="TagStyle"/>
          <w:rtl/>
        </w:rPr>
        <w:t xml:space="preserve"> </w:t>
      </w:r>
      <w:bookmarkStart w:id="13145" w:name="_Toc533630239"/>
      <w:bookmarkStart w:id="13146" w:name="_Toc533630900"/>
      <w:bookmarkStart w:id="13147" w:name="_Toc533631080"/>
      <w:r>
        <w:rPr>
          <w:rtl/>
        </w:rPr>
        <w:t>שולי מועלם-רפאלי (הבית היהודי):</w:t>
      </w:r>
      <w:bookmarkEnd w:id="13145"/>
      <w:bookmarkEnd w:id="13146"/>
      <w:bookmarkEnd w:id="13147"/>
      <w:r w:rsidRPr="007B6051">
        <w:rPr>
          <w:rStyle w:val="TagStyle"/>
          <w:rtl/>
        </w:rPr>
        <w:t xml:space="preserve"> </w:t>
      </w:r>
      <w:r w:rsidRPr="00EE6EAD">
        <w:rPr>
          <w:rStyle w:val="TagStyle"/>
          <w:rtl/>
        </w:rPr>
        <w:t>&lt;&lt; דובר &gt;&gt;</w:t>
      </w:r>
      <w:r>
        <w:rPr>
          <w:rtl/>
        </w:rPr>
        <w:t xml:space="preserve"> </w:t>
      </w:r>
      <w:bookmarkEnd w:id="13144"/>
    </w:p>
    <w:p w:rsidR="00C96533" w:rsidRDefault="00C96533" w:rsidP="00461C2E">
      <w:pPr>
        <w:rPr>
          <w:rtl/>
        </w:rPr>
      </w:pPr>
    </w:p>
    <w:p w:rsidR="00C96533" w:rsidRDefault="00C96533" w:rsidP="00F00A46">
      <w:pPr>
        <w:rPr>
          <w:rtl/>
        </w:rPr>
      </w:pPr>
      <w:bookmarkStart w:id="13148" w:name="_ETM_Q33_317824"/>
      <w:bookmarkEnd w:id="13148"/>
      <w:r>
        <w:rPr>
          <w:rFonts w:hint="cs"/>
          <w:rtl/>
        </w:rPr>
        <w:t xml:space="preserve">תודה רבה, אדוני. חבריי וחברותיי חברי הכנסת, אדוני השר, האמת </w:t>
      </w:r>
      <w:bookmarkStart w:id="13149" w:name="_ETM_Q33_289000"/>
      <w:bookmarkEnd w:id="13149"/>
      <w:r w:rsidR="00F00A46">
        <w:rPr>
          <w:rFonts w:hint="cs"/>
          <w:rtl/>
        </w:rPr>
        <w:t xml:space="preserve">היא </w:t>
      </w:r>
      <w:r>
        <w:rPr>
          <w:rFonts w:hint="cs"/>
          <w:rtl/>
        </w:rPr>
        <w:t>שאנחנו מסיימים</w:t>
      </w:r>
      <w:r w:rsidR="00F00A46">
        <w:rPr>
          <w:rFonts w:hint="cs"/>
          <w:rtl/>
        </w:rPr>
        <w:t xml:space="preserve"> </w:t>
      </w:r>
      <w:r w:rsidR="00C03A8E">
        <w:rPr>
          <w:rFonts w:hint="eastAsia"/>
          <w:rtl/>
        </w:rPr>
        <w:t>–</w:t>
      </w:r>
      <w:r>
        <w:rPr>
          <w:rFonts w:hint="cs"/>
          <w:rtl/>
        </w:rPr>
        <w:t xml:space="preserve"> ברמה האישית אני מסיימת ברגשות מעורבים. אכן, </w:t>
      </w:r>
      <w:bookmarkStart w:id="13150" w:name="_ETM_Q33_295000"/>
      <w:bookmarkEnd w:id="13150"/>
      <w:r>
        <w:rPr>
          <w:rFonts w:hint="cs"/>
          <w:rtl/>
        </w:rPr>
        <w:t>הייתה קדנציה מעולה של עשייה משמעותית, ימנית, לאומית, נשית, חברתית,</w:t>
      </w:r>
      <w:bookmarkStart w:id="13151" w:name="_ETM_Q33_305000"/>
      <w:bookmarkEnd w:id="13151"/>
      <w:r>
        <w:rPr>
          <w:rFonts w:hint="cs"/>
          <w:rtl/>
        </w:rPr>
        <w:t xml:space="preserve"> שעסקנו בה בכל הכוח, אבל דברים רבים לא הגיעו</w:t>
      </w:r>
      <w:bookmarkStart w:id="13152" w:name="_ETM_Q33_310000"/>
      <w:bookmarkEnd w:id="13152"/>
      <w:r>
        <w:rPr>
          <w:rFonts w:hint="cs"/>
          <w:rtl/>
        </w:rPr>
        <w:t xml:space="preserve"> לכדי סיום. </w:t>
      </w:r>
    </w:p>
    <w:p w:rsidR="00C96533" w:rsidRDefault="00C96533" w:rsidP="00D60DEB">
      <w:pPr>
        <w:rPr>
          <w:rtl/>
        </w:rPr>
      </w:pPr>
      <w:bookmarkStart w:id="13153" w:name="_ETM_Q33_312000"/>
      <w:bookmarkEnd w:id="13153"/>
    </w:p>
    <w:p w:rsidR="00C96533" w:rsidRDefault="00C96533" w:rsidP="00F00A46">
      <w:pPr>
        <w:rPr>
          <w:rtl/>
        </w:rPr>
      </w:pPr>
      <w:bookmarkStart w:id="13154" w:name="_ETM_Q33_319000"/>
      <w:bookmarkEnd w:id="13154"/>
      <w:r>
        <w:rPr>
          <w:rFonts w:hint="cs"/>
          <w:rtl/>
        </w:rPr>
        <w:t>גם כשהצלחנו להעביר את חוק ההסדרה ו</w:t>
      </w:r>
      <w:bookmarkStart w:id="13155" w:name="_ETM_Q33_318121"/>
      <w:bookmarkStart w:id="13156" w:name="_ETM_Q33_318199"/>
      <w:bookmarkEnd w:id="13155"/>
      <w:bookmarkEnd w:id="13156"/>
      <w:r>
        <w:rPr>
          <w:rFonts w:hint="cs"/>
          <w:rtl/>
        </w:rPr>
        <w:t xml:space="preserve">הצלחתי למנוע את אותה </w:t>
      </w:r>
      <w:bookmarkStart w:id="13157" w:name="_ETM_Q33_320793"/>
      <w:bookmarkEnd w:id="13157"/>
      <w:r>
        <w:rPr>
          <w:rFonts w:hint="cs"/>
          <w:rtl/>
        </w:rPr>
        <w:t xml:space="preserve">אפליה בלתי נסבלת ביחס לתושבים ביהודה ושומרון, לא הצלחנו להחיל </w:t>
      </w:r>
      <w:bookmarkStart w:id="13158" w:name="_ETM_Q33_331168"/>
      <w:bookmarkEnd w:id="13158"/>
      <w:r>
        <w:rPr>
          <w:rFonts w:hint="cs"/>
          <w:rtl/>
        </w:rPr>
        <w:t>ריבונות ביהודה ושומרון</w:t>
      </w:r>
      <w:r w:rsidR="00F00A46">
        <w:rPr>
          <w:rFonts w:hint="cs"/>
          <w:rtl/>
        </w:rPr>
        <w:t>;</w:t>
      </w:r>
      <w:r>
        <w:rPr>
          <w:rFonts w:hint="cs"/>
          <w:rtl/>
        </w:rPr>
        <w:t xml:space="preserve"> זאת</w:t>
      </w:r>
      <w:bookmarkStart w:id="13159" w:name="_ETM_Q33_327000"/>
      <w:bookmarkEnd w:id="13159"/>
      <w:r>
        <w:rPr>
          <w:rFonts w:hint="cs"/>
          <w:rtl/>
        </w:rPr>
        <w:t xml:space="preserve"> המשימה המרכזית, כדי ליצור שם שוויון זכויות ולא רק שוויון חובות לאזרחים היהודים. </w:t>
      </w:r>
      <w:bookmarkStart w:id="13160" w:name="_ETM_Q33_339543"/>
      <w:bookmarkEnd w:id="13160"/>
      <w:r>
        <w:rPr>
          <w:rFonts w:hint="cs"/>
          <w:rtl/>
        </w:rPr>
        <w:t xml:space="preserve">ולכל אלה ששואלים שוב ושוב: מה תעשי עם </w:t>
      </w:r>
      <w:r w:rsidR="00F00A46">
        <w:rPr>
          <w:rFonts w:hint="cs"/>
          <w:rtl/>
        </w:rPr>
        <w:t>2</w:t>
      </w:r>
      <w:r>
        <w:rPr>
          <w:rFonts w:hint="cs"/>
          <w:rtl/>
        </w:rPr>
        <w:t xml:space="preserve"> מיליוני פלסטינים בשטחי </w:t>
      </w:r>
      <w:bookmarkStart w:id="13161" w:name="_ETM_Q33_339000"/>
      <w:bookmarkEnd w:id="13161"/>
      <w:r>
        <w:rPr>
          <w:rFonts w:hint="cs"/>
        </w:rPr>
        <w:t>A</w:t>
      </w:r>
      <w:r>
        <w:rPr>
          <w:rFonts w:hint="cs"/>
          <w:rtl/>
        </w:rPr>
        <w:t xml:space="preserve"> ו-</w:t>
      </w:r>
      <w:r>
        <w:rPr>
          <w:rFonts w:hint="cs"/>
        </w:rPr>
        <w:t>B</w:t>
      </w:r>
      <w:r w:rsidR="00F00A46">
        <w:rPr>
          <w:rFonts w:hint="cs"/>
          <w:rtl/>
        </w:rPr>
        <w:t>?</w:t>
      </w:r>
      <w:r>
        <w:rPr>
          <w:rFonts w:hint="cs"/>
          <w:rtl/>
        </w:rPr>
        <w:t xml:space="preserve"> אז הינה, אפילו אני, </w:t>
      </w:r>
      <w:bookmarkStart w:id="13162" w:name="_ETM_Q33_346574"/>
      <w:bookmarkEnd w:id="13162"/>
      <w:r>
        <w:rPr>
          <w:rFonts w:hint="cs"/>
          <w:rtl/>
        </w:rPr>
        <w:t>שחושבת שנכון להחיל ריבונות בכל יהודה ושומרון, אומרת: נתחיל צעד-צעד ונחי</w:t>
      </w:r>
      <w:bookmarkStart w:id="13163" w:name="_ETM_Q33_347000"/>
      <w:bookmarkEnd w:id="13163"/>
      <w:r>
        <w:rPr>
          <w:rFonts w:hint="cs"/>
          <w:rtl/>
        </w:rPr>
        <w:t xml:space="preserve">ל ריבונות בשטח </w:t>
      </w:r>
      <w:r>
        <w:rPr>
          <w:rFonts w:hint="cs"/>
        </w:rPr>
        <w:t>C</w:t>
      </w:r>
      <w:r>
        <w:rPr>
          <w:rFonts w:hint="cs"/>
          <w:rtl/>
        </w:rPr>
        <w:t xml:space="preserve">, ונאפשר ל-40,000 או 50,000 ערבים שגרים </w:t>
      </w:r>
      <w:bookmarkStart w:id="13164" w:name="_ETM_Q33_352000"/>
      <w:bookmarkEnd w:id="13164"/>
      <w:r>
        <w:rPr>
          <w:rFonts w:hint="cs"/>
          <w:rtl/>
        </w:rPr>
        <w:t xml:space="preserve">שם להיות אזרחים או תושבים לפי </w:t>
      </w:r>
      <w:bookmarkStart w:id="13165" w:name="_ETM_Q33_360559"/>
      <w:bookmarkEnd w:id="13165"/>
      <w:r>
        <w:rPr>
          <w:rFonts w:hint="cs"/>
          <w:rtl/>
        </w:rPr>
        <w:t xml:space="preserve">רצונם, ולבחור ולהיבחר במדינת ישראל. </w:t>
      </w:r>
      <w:bookmarkStart w:id="13166" w:name="_ETM_Q33_365012"/>
      <w:bookmarkStart w:id="13167" w:name="_ETM_Q33_365121"/>
      <w:bookmarkStart w:id="13168" w:name="_ETM_Q33_360000"/>
      <w:bookmarkStart w:id="13169" w:name="_ETM_Q33_365637"/>
      <w:bookmarkStart w:id="13170" w:name="_ETM_Q33_365762"/>
      <w:bookmarkEnd w:id="13166"/>
      <w:bookmarkEnd w:id="13167"/>
      <w:bookmarkEnd w:id="13168"/>
      <w:bookmarkEnd w:id="13169"/>
      <w:bookmarkEnd w:id="13170"/>
      <w:r>
        <w:rPr>
          <w:rFonts w:hint="cs"/>
          <w:rtl/>
        </w:rPr>
        <w:t xml:space="preserve">אבל הגיע זמן ריבונות, חבריי היקרים, ובלי ריבונות ביהודה ושומרון אנחנו לא </w:t>
      </w:r>
      <w:bookmarkStart w:id="13171" w:name="_ETM_Q33_367000"/>
      <w:bookmarkEnd w:id="13171"/>
      <w:r>
        <w:rPr>
          <w:rFonts w:hint="cs"/>
          <w:rtl/>
        </w:rPr>
        <w:t xml:space="preserve">נצליח ליצור שוויון זכויות אמיתי לאזרחי </w:t>
      </w:r>
      <w:bookmarkStart w:id="13172" w:name="_ETM_Q33_373809"/>
      <w:bookmarkEnd w:id="13172"/>
      <w:r>
        <w:rPr>
          <w:rFonts w:hint="cs"/>
          <w:rtl/>
        </w:rPr>
        <w:t xml:space="preserve">מדינת ישראל. לפני הדאגה לזכויות של הפלסטינים ושל </w:t>
      </w:r>
      <w:bookmarkStart w:id="13173" w:name="_ETM_Q33_383699"/>
      <w:bookmarkEnd w:id="13173"/>
      <w:r>
        <w:rPr>
          <w:rFonts w:hint="cs"/>
          <w:rtl/>
        </w:rPr>
        <w:t>המסתננים בדרום תל אביב, אני מציעה לחבריי מהשמאל להתחיל לדאוג</w:t>
      </w:r>
      <w:bookmarkStart w:id="13174" w:name="_ETM_Q33_385000"/>
      <w:bookmarkEnd w:id="13174"/>
      <w:r>
        <w:rPr>
          <w:rFonts w:hint="cs"/>
          <w:rtl/>
        </w:rPr>
        <w:t xml:space="preserve"> לזכויות של אזרחי מדינת ישראל שגרים ביהודה ושומרון. </w:t>
      </w:r>
    </w:p>
    <w:p w:rsidR="00C96533" w:rsidRDefault="00C96533" w:rsidP="00F00A46">
      <w:pPr>
        <w:rPr>
          <w:rtl/>
        </w:rPr>
      </w:pPr>
      <w:bookmarkStart w:id="13175" w:name="_ETM_Q33_393215"/>
      <w:bookmarkStart w:id="13176" w:name="_ETM_Q33_393324"/>
      <w:bookmarkEnd w:id="13175"/>
      <w:bookmarkEnd w:id="13176"/>
    </w:p>
    <w:p w:rsidR="00C96533" w:rsidRDefault="00C96533" w:rsidP="00F00A46">
      <w:pPr>
        <w:rPr>
          <w:rtl/>
        </w:rPr>
      </w:pPr>
      <w:bookmarkStart w:id="13177" w:name="_ETM_Q33_393403"/>
      <w:bookmarkStart w:id="13178" w:name="_ETM_Q33_393512"/>
      <w:bookmarkEnd w:id="13177"/>
      <w:bookmarkEnd w:id="13178"/>
      <w:r>
        <w:rPr>
          <w:rFonts w:hint="cs"/>
          <w:rtl/>
        </w:rPr>
        <w:t xml:space="preserve">הצלחנו </w:t>
      </w:r>
      <w:bookmarkStart w:id="13179" w:name="_ETM_Q33_398559"/>
      <w:bookmarkEnd w:id="13179"/>
      <w:r>
        <w:rPr>
          <w:rFonts w:hint="cs"/>
          <w:rtl/>
        </w:rPr>
        <w:t>להעביר את חוק הלאום. אם למישהו</w:t>
      </w:r>
      <w:bookmarkStart w:id="13180" w:name="_ETM_Q33_394000"/>
      <w:bookmarkEnd w:id="13180"/>
      <w:r>
        <w:rPr>
          <w:rFonts w:hint="cs"/>
          <w:rtl/>
        </w:rPr>
        <w:t xml:space="preserve"> היה ספק שזאת מדינת הלאום של העם היהודי, הספק הזה נגמר. זאת מדינת </w:t>
      </w:r>
      <w:bookmarkStart w:id="13181" w:name="_ETM_Q33_405231"/>
      <w:bookmarkEnd w:id="13181"/>
      <w:r>
        <w:rPr>
          <w:rFonts w:hint="cs"/>
          <w:rtl/>
        </w:rPr>
        <w:t xml:space="preserve">הלאום של העם היהודי. היא יהודית ודמוקרטית. יש פה אזרחים </w:t>
      </w:r>
      <w:bookmarkStart w:id="13182" w:name="_ETM_Q33_411856"/>
      <w:bookmarkEnd w:id="13182"/>
      <w:r>
        <w:rPr>
          <w:rFonts w:hint="cs"/>
          <w:rtl/>
        </w:rPr>
        <w:t xml:space="preserve">שווי זכויות. אף פעם, חברת הכנסת חנין זועבי, לא תקבלי </w:t>
      </w:r>
      <w:bookmarkStart w:id="13183" w:name="_ETM_Q33_420028"/>
      <w:bookmarkEnd w:id="13183"/>
      <w:r>
        <w:rPr>
          <w:rFonts w:hint="cs"/>
          <w:rtl/>
        </w:rPr>
        <w:t>פה, במדינה הזאת</w:t>
      </w:r>
      <w:bookmarkStart w:id="13184" w:name="_ETM_Q33_416000"/>
      <w:bookmarkEnd w:id="13184"/>
      <w:r>
        <w:rPr>
          <w:rFonts w:hint="cs"/>
          <w:rtl/>
        </w:rPr>
        <w:t xml:space="preserve">, זכויות לאומיות, כי זאת מדינת הלאום של העם היהודי. </w:t>
      </w:r>
      <w:bookmarkStart w:id="13185" w:name="_ETM_Q33_427778"/>
      <w:bookmarkEnd w:id="13185"/>
      <w:r>
        <w:rPr>
          <w:rFonts w:hint="cs"/>
          <w:rtl/>
        </w:rPr>
        <w:t xml:space="preserve">ואנחנו גאים באזרחים שנאמנים למדינה ואנחנו מחויבים לכל האזרחים </w:t>
      </w:r>
      <w:r w:rsidR="00F00A46">
        <w:rPr>
          <w:rFonts w:hint="cs"/>
          <w:rtl/>
        </w:rPr>
        <w:t>ל</w:t>
      </w:r>
      <w:r>
        <w:rPr>
          <w:rFonts w:hint="cs"/>
          <w:rtl/>
        </w:rPr>
        <w:t xml:space="preserve">שוויון זכויות, אבל לא יהיה פה </w:t>
      </w:r>
      <w:bookmarkStart w:id="13186" w:name="_ETM_Q33_434731"/>
      <w:bookmarkEnd w:id="13186"/>
      <w:r>
        <w:rPr>
          <w:rFonts w:hint="cs"/>
          <w:rtl/>
        </w:rPr>
        <w:t xml:space="preserve">שוויון זכויות לאומיות. זה לא יקרה. </w:t>
      </w:r>
    </w:p>
    <w:p w:rsidR="00C96533" w:rsidRDefault="00C96533" w:rsidP="00D60DEB">
      <w:pPr>
        <w:ind w:firstLine="0"/>
        <w:rPr>
          <w:rtl/>
        </w:rPr>
      </w:pPr>
      <w:bookmarkStart w:id="13187" w:name="_ETM_Q33_439825"/>
      <w:bookmarkStart w:id="13188" w:name="_ETM_Q33_439918"/>
      <w:bookmarkEnd w:id="13187"/>
      <w:bookmarkEnd w:id="13188"/>
    </w:p>
    <w:p w:rsidR="00C96533" w:rsidRDefault="00C96533" w:rsidP="00F00A46">
      <w:pPr>
        <w:rPr>
          <w:rtl/>
        </w:rPr>
      </w:pPr>
      <w:bookmarkStart w:id="13189" w:name="_ETM_Q33_439996"/>
      <w:bookmarkStart w:id="13190" w:name="_ETM_Q33_440090"/>
      <w:bookmarkEnd w:id="13189"/>
      <w:bookmarkEnd w:id="13190"/>
      <w:r>
        <w:rPr>
          <w:rFonts w:hint="cs"/>
          <w:rtl/>
        </w:rPr>
        <w:t xml:space="preserve">וברוך השם, קידמנו את </w:t>
      </w:r>
      <w:bookmarkStart w:id="13191" w:name="_ETM_Q33_444575"/>
      <w:bookmarkEnd w:id="13191"/>
      <w:r>
        <w:rPr>
          <w:rFonts w:hint="cs"/>
          <w:rtl/>
        </w:rPr>
        <w:t xml:space="preserve">בית החולים השיקומי </w:t>
      </w:r>
      <w:proofErr w:type="spellStart"/>
      <w:r>
        <w:rPr>
          <w:rFonts w:hint="cs"/>
          <w:rtl/>
        </w:rPr>
        <w:t>בפוריה</w:t>
      </w:r>
      <w:proofErr w:type="spellEnd"/>
      <w:r>
        <w:rPr>
          <w:rFonts w:hint="cs"/>
          <w:rtl/>
        </w:rPr>
        <w:t xml:space="preserve">. אני מזכירה לכולנו </w:t>
      </w:r>
      <w:bookmarkStart w:id="13192" w:name="_ETM_Q33_440000"/>
      <w:bookmarkEnd w:id="13192"/>
      <w:r>
        <w:rPr>
          <w:rFonts w:hint="cs"/>
          <w:rtl/>
        </w:rPr>
        <w:t xml:space="preserve">שרק בכנסת הקודמת הצלחנו לבנות את בית החולים השיקומי </w:t>
      </w:r>
      <w:bookmarkStart w:id="13193" w:name="_ETM_Q33_445000"/>
      <w:bookmarkEnd w:id="13193"/>
      <w:r>
        <w:rPr>
          <w:rFonts w:hint="cs"/>
          <w:rtl/>
        </w:rPr>
        <w:t>בנגב</w:t>
      </w:r>
      <w:r w:rsidR="00F00A46">
        <w:rPr>
          <w:rFonts w:hint="cs"/>
          <w:rtl/>
        </w:rPr>
        <w:t>,</w:t>
      </w:r>
      <w:r>
        <w:rPr>
          <w:rFonts w:hint="cs"/>
          <w:rtl/>
        </w:rPr>
        <w:t xml:space="preserve"> לתפארת מדינת ישראל</w:t>
      </w:r>
      <w:r w:rsidR="00F00A46">
        <w:rPr>
          <w:rFonts w:hint="cs"/>
          <w:rtl/>
        </w:rPr>
        <w:t>,</w:t>
      </w:r>
      <w:r>
        <w:rPr>
          <w:rFonts w:hint="cs"/>
          <w:rtl/>
        </w:rPr>
        <w:t xml:space="preserve"> במרחב </w:t>
      </w:r>
      <w:bookmarkStart w:id="13194" w:name="_ETM_Q33_454090"/>
      <w:bookmarkEnd w:id="13194"/>
      <w:r>
        <w:rPr>
          <w:rFonts w:hint="cs"/>
          <w:rtl/>
        </w:rPr>
        <w:t xml:space="preserve">השיקומי של עלי נגב. וככה נמשיך לפעול, חבר הכנסת אלי אלאלוף, חבר הכנסת מוטי יוגב, חברי כנסת </w:t>
      </w:r>
      <w:bookmarkStart w:id="13195" w:name="_ETM_Q33_458000"/>
      <w:bookmarkEnd w:id="13195"/>
      <w:r>
        <w:rPr>
          <w:rFonts w:hint="cs"/>
          <w:rtl/>
        </w:rPr>
        <w:t xml:space="preserve">נוספים וגם אני, כדי </w:t>
      </w:r>
      <w:bookmarkStart w:id="13196" w:name="_ETM_Q33_464090"/>
      <w:bookmarkEnd w:id="13196"/>
      <w:r>
        <w:rPr>
          <w:rFonts w:hint="cs"/>
          <w:rtl/>
        </w:rPr>
        <w:t xml:space="preserve">לחזק את בית החולים השיקומי </w:t>
      </w:r>
      <w:proofErr w:type="spellStart"/>
      <w:r>
        <w:rPr>
          <w:rFonts w:hint="cs"/>
          <w:rtl/>
        </w:rPr>
        <w:t>בפוריה</w:t>
      </w:r>
      <w:proofErr w:type="spellEnd"/>
      <w:r>
        <w:rPr>
          <w:rFonts w:hint="cs"/>
          <w:rtl/>
        </w:rPr>
        <w:t xml:space="preserve"> וליצוק </w:t>
      </w:r>
      <w:r w:rsidR="00F00A46">
        <w:rPr>
          <w:rFonts w:hint="cs"/>
          <w:rtl/>
        </w:rPr>
        <w:t>ב</w:t>
      </w:r>
      <w:r>
        <w:rPr>
          <w:rFonts w:hint="cs"/>
          <w:rtl/>
        </w:rPr>
        <w:t xml:space="preserve">ו את אותו תוכן של </w:t>
      </w:r>
      <w:bookmarkStart w:id="13197" w:name="_ETM_Q33_465000"/>
      <w:bookmarkEnd w:id="13197"/>
      <w:r>
        <w:rPr>
          <w:rFonts w:hint="cs"/>
          <w:rtl/>
        </w:rPr>
        <w:t>מטפלים מגוונים</w:t>
      </w:r>
      <w:r w:rsidR="00F00A46">
        <w:rPr>
          <w:rFonts w:hint="cs"/>
          <w:rtl/>
        </w:rPr>
        <w:t>,</w:t>
      </w:r>
      <w:r>
        <w:rPr>
          <w:rFonts w:hint="cs"/>
          <w:rtl/>
        </w:rPr>
        <w:t xml:space="preserve"> ויש לנו אחריות לזה. אבל עדיין, לצערי</w:t>
      </w:r>
      <w:r w:rsidR="00F00A46">
        <w:rPr>
          <w:rFonts w:hint="cs"/>
          <w:rtl/>
        </w:rPr>
        <w:t xml:space="preserve"> </w:t>
      </w:r>
      <w:r w:rsidR="00C03A8E">
        <w:rPr>
          <w:rFonts w:hint="eastAsia"/>
          <w:rtl/>
        </w:rPr>
        <w:t>–</w:t>
      </w:r>
      <w:r>
        <w:rPr>
          <w:rFonts w:hint="cs"/>
          <w:rtl/>
        </w:rPr>
        <w:t xml:space="preserve"> פער </w:t>
      </w:r>
      <w:bookmarkStart w:id="13198" w:name="_ETM_Q33_474043"/>
      <w:bookmarkEnd w:id="13198"/>
      <w:r>
        <w:rPr>
          <w:rFonts w:hint="cs"/>
          <w:rtl/>
        </w:rPr>
        <w:t xml:space="preserve">בלתי נתפס בין המרכז לפריפריה. </w:t>
      </w:r>
    </w:p>
    <w:p w:rsidR="00C96533" w:rsidRDefault="00C96533" w:rsidP="00D60DEB">
      <w:pPr>
        <w:ind w:firstLine="0"/>
        <w:rPr>
          <w:rtl/>
        </w:rPr>
      </w:pPr>
      <w:bookmarkStart w:id="13199" w:name="_ETM_Q33_479340"/>
      <w:bookmarkStart w:id="13200" w:name="_ETM_Q33_479403"/>
      <w:bookmarkEnd w:id="13199"/>
      <w:bookmarkEnd w:id="13200"/>
    </w:p>
    <w:p w:rsidR="00C96533" w:rsidRDefault="00C96533" w:rsidP="00D60DEB">
      <w:pPr>
        <w:pStyle w:val="af6"/>
        <w:rPr>
          <w:rtl/>
        </w:rPr>
      </w:pPr>
      <w:bookmarkStart w:id="13201" w:name="ET_yor_5418_25"/>
      <w:r w:rsidRPr="00EE6EAD">
        <w:rPr>
          <w:rStyle w:val="TagStyle"/>
          <w:rtl/>
        </w:rPr>
        <w:t xml:space="preserve"> &lt;&lt; יור &gt;&gt;</w:t>
      </w:r>
      <w:r w:rsidRPr="00C60BBD">
        <w:rPr>
          <w:rStyle w:val="TagStyle"/>
          <w:rtl/>
        </w:rPr>
        <w:t xml:space="preserve"> </w:t>
      </w:r>
      <w:r>
        <w:rPr>
          <w:rtl/>
        </w:rPr>
        <w:t>היו"ר יחיאל חיליק בר:</w:t>
      </w:r>
      <w:r w:rsidRPr="00C60BBD">
        <w:rPr>
          <w:rStyle w:val="TagStyle"/>
          <w:rtl/>
        </w:rPr>
        <w:t xml:space="preserve"> </w:t>
      </w:r>
      <w:r w:rsidRPr="00EE6EAD">
        <w:rPr>
          <w:rStyle w:val="TagStyle"/>
          <w:rtl/>
        </w:rPr>
        <w:t>&lt;&lt; יור &gt;&gt;</w:t>
      </w:r>
      <w:r>
        <w:rPr>
          <w:rtl/>
        </w:rPr>
        <w:t xml:space="preserve"> </w:t>
      </w:r>
      <w:bookmarkEnd w:id="13201"/>
    </w:p>
    <w:p w:rsidR="00C96533" w:rsidRDefault="00C96533" w:rsidP="00461C2E">
      <w:pPr>
        <w:rPr>
          <w:rtl/>
        </w:rPr>
      </w:pPr>
    </w:p>
    <w:p w:rsidR="00C96533" w:rsidRDefault="00C96533" w:rsidP="00D60DEB">
      <w:pPr>
        <w:rPr>
          <w:rtl/>
        </w:rPr>
      </w:pPr>
      <w:r>
        <w:rPr>
          <w:rFonts w:hint="cs"/>
          <w:rtl/>
        </w:rPr>
        <w:t>מ</w:t>
      </w:r>
      <w:bookmarkStart w:id="13202" w:name="_ETM_Q33_474000"/>
      <w:bookmarkEnd w:id="13202"/>
      <w:r>
        <w:rPr>
          <w:rFonts w:hint="cs"/>
          <w:rtl/>
        </w:rPr>
        <w:t xml:space="preserve">שפט סיכום, בבקשה. </w:t>
      </w:r>
    </w:p>
    <w:p w:rsidR="00C96533" w:rsidRDefault="00C96533" w:rsidP="00D60DEB">
      <w:pPr>
        <w:rPr>
          <w:rtl/>
        </w:rPr>
      </w:pPr>
      <w:bookmarkStart w:id="13203" w:name="_ETM_Q33_475000"/>
      <w:bookmarkEnd w:id="13203"/>
    </w:p>
    <w:p w:rsidR="00C96533" w:rsidRDefault="00C96533" w:rsidP="00D60DEB">
      <w:pPr>
        <w:pStyle w:val="-"/>
        <w:rPr>
          <w:rtl/>
        </w:rPr>
      </w:pPr>
      <w:bookmarkStart w:id="13204" w:name="ET_speakercontinue_5088_27"/>
      <w:r w:rsidRPr="00EE6EAD">
        <w:rPr>
          <w:rStyle w:val="TagStyle"/>
          <w:rtl/>
        </w:rPr>
        <w:t xml:space="preserve"> &lt;&lt; דובר_המשך &gt;&gt;</w:t>
      </w:r>
      <w:r w:rsidRPr="00C60BBD">
        <w:rPr>
          <w:rStyle w:val="TagStyle"/>
          <w:rtl/>
        </w:rPr>
        <w:t xml:space="preserve"> </w:t>
      </w:r>
      <w:r>
        <w:rPr>
          <w:rtl/>
        </w:rPr>
        <w:t>שולי מועלם-רפאלי (הבית היהודי):</w:t>
      </w:r>
      <w:r w:rsidRPr="00C60BBD">
        <w:rPr>
          <w:rStyle w:val="TagStyle"/>
          <w:rtl/>
        </w:rPr>
        <w:t xml:space="preserve"> </w:t>
      </w:r>
      <w:r w:rsidRPr="00EE6EAD">
        <w:rPr>
          <w:rStyle w:val="TagStyle"/>
          <w:rtl/>
        </w:rPr>
        <w:t>&lt;&lt; דובר_המשך &gt;&gt;</w:t>
      </w:r>
      <w:r>
        <w:rPr>
          <w:rtl/>
        </w:rPr>
        <w:t xml:space="preserve"> </w:t>
      </w:r>
      <w:bookmarkEnd w:id="13204"/>
    </w:p>
    <w:p w:rsidR="00C96533" w:rsidRDefault="00C96533" w:rsidP="00461C2E">
      <w:pPr>
        <w:rPr>
          <w:rtl/>
        </w:rPr>
      </w:pPr>
    </w:p>
    <w:p w:rsidR="00C96533" w:rsidRDefault="00C96533" w:rsidP="00F00A46">
      <w:pPr>
        <w:rPr>
          <w:rtl/>
        </w:rPr>
      </w:pPr>
      <w:bookmarkStart w:id="13205" w:name="_ETM_Q33_477000"/>
      <w:bookmarkStart w:id="13206" w:name="_ETM_Q33_479450"/>
      <w:bookmarkStart w:id="13207" w:name="_ETM_Q33_479543"/>
      <w:bookmarkEnd w:id="13205"/>
      <w:bookmarkEnd w:id="13206"/>
      <w:bookmarkEnd w:id="13207"/>
      <w:r>
        <w:rPr>
          <w:rFonts w:hint="cs"/>
          <w:rtl/>
        </w:rPr>
        <w:t>ואני מבקשת לסיים</w:t>
      </w:r>
      <w:r w:rsidR="00F00A46">
        <w:rPr>
          <w:rFonts w:hint="cs"/>
          <w:rtl/>
        </w:rPr>
        <w:t>.</w:t>
      </w:r>
      <w:r>
        <w:rPr>
          <w:rFonts w:hint="cs"/>
          <w:rtl/>
        </w:rPr>
        <w:t xml:space="preserve"> עשינו אתמול </w:t>
      </w:r>
      <w:bookmarkStart w:id="13208" w:name="_ETM_Q33_484090"/>
      <w:bookmarkEnd w:id="13208"/>
      <w:r>
        <w:rPr>
          <w:rFonts w:hint="cs"/>
          <w:rtl/>
        </w:rPr>
        <w:t xml:space="preserve">צעד אדיר להיותה של מדינת ישראל ערכית יותר. העברנו בקריאה שנייה ושלישית בוועדת החוקה את החוק </w:t>
      </w:r>
      <w:bookmarkStart w:id="13209" w:name="_ETM_Q33_490622"/>
      <w:bookmarkEnd w:id="13209"/>
      <w:r>
        <w:rPr>
          <w:rFonts w:hint="cs"/>
          <w:rtl/>
        </w:rPr>
        <w:t xml:space="preserve">להפללת לקוחות זנות ושיקום נשים במעגל הזנות. אני מבקשת כאן </w:t>
      </w:r>
      <w:bookmarkStart w:id="13210" w:name="_ETM_Q33_499121"/>
      <w:bookmarkEnd w:id="13210"/>
      <w:r>
        <w:rPr>
          <w:rFonts w:hint="cs"/>
          <w:rtl/>
        </w:rPr>
        <w:t xml:space="preserve">להזכיר את חברת הכנסת לשעבר זהבה גלאון, שהתחילה את התהליך </w:t>
      </w:r>
      <w:bookmarkStart w:id="13211" w:name="_ETM_Q33_498000"/>
      <w:bookmarkEnd w:id="13211"/>
      <w:r>
        <w:rPr>
          <w:rFonts w:hint="cs"/>
          <w:rtl/>
        </w:rPr>
        <w:t>הזה לפני כ-15 שנים</w:t>
      </w:r>
      <w:r w:rsidR="00F00A46">
        <w:rPr>
          <w:rFonts w:hint="cs"/>
          <w:rtl/>
        </w:rPr>
        <w:t>,</w:t>
      </w:r>
      <w:r>
        <w:rPr>
          <w:rFonts w:hint="cs"/>
          <w:rtl/>
        </w:rPr>
        <w:t xml:space="preserve"> ואני זוכה, </w:t>
      </w:r>
      <w:bookmarkStart w:id="13212" w:name="_ETM_Q33_507465"/>
      <w:bookmarkEnd w:id="13212"/>
      <w:r>
        <w:rPr>
          <w:rFonts w:hint="cs"/>
          <w:rtl/>
        </w:rPr>
        <w:t>יחד עם כולכם, להביא אותו לכדי סיום. בעזרת השם, כשנ</w:t>
      </w:r>
      <w:bookmarkStart w:id="13213" w:name="_ETM_Q33_514340"/>
      <w:bookmarkEnd w:id="13213"/>
      <w:r>
        <w:rPr>
          <w:rFonts w:hint="cs"/>
          <w:rtl/>
        </w:rPr>
        <w:t xml:space="preserve">צביע עליו בשבוע הבא, כולנו נוכל להגיד לילדים ולנכדים שלנו </w:t>
      </w:r>
      <w:bookmarkStart w:id="13214" w:name="_ETM_Q33_512000"/>
      <w:bookmarkEnd w:id="13214"/>
      <w:r>
        <w:rPr>
          <w:rFonts w:hint="cs"/>
          <w:rtl/>
        </w:rPr>
        <w:t>שהבאנו את מדינת ישראל ו</w:t>
      </w:r>
      <w:r w:rsidR="00F00A46">
        <w:rPr>
          <w:rFonts w:hint="cs"/>
          <w:rtl/>
        </w:rPr>
        <w:t xml:space="preserve">את </w:t>
      </w:r>
      <w:r>
        <w:rPr>
          <w:rFonts w:hint="cs"/>
          <w:rtl/>
        </w:rPr>
        <w:t xml:space="preserve">החברה הישראלית להיות ערכיים יותר, יהודיים יותר, אנושיים יותר, מוסריים </w:t>
      </w:r>
      <w:bookmarkStart w:id="13215" w:name="_ETM_Q33_524090"/>
      <w:bookmarkEnd w:id="13215"/>
      <w:r>
        <w:rPr>
          <w:rFonts w:hint="cs"/>
          <w:rtl/>
        </w:rPr>
        <w:t xml:space="preserve">יותר. מדינה יהודית ודמוקרטית. תודה רבה. </w:t>
      </w:r>
    </w:p>
    <w:p w:rsidR="00C96533" w:rsidRDefault="00C96533" w:rsidP="00F00A46">
      <w:pPr>
        <w:rPr>
          <w:rtl/>
        </w:rPr>
      </w:pPr>
      <w:bookmarkStart w:id="13216" w:name="_ETM_Q33_530247"/>
      <w:bookmarkStart w:id="13217" w:name="_ETM_Q33_530356"/>
      <w:bookmarkEnd w:id="13216"/>
      <w:bookmarkEnd w:id="13217"/>
    </w:p>
    <w:p w:rsidR="00C96533" w:rsidRDefault="00C96533" w:rsidP="00D60DEB">
      <w:pPr>
        <w:pStyle w:val="af6"/>
        <w:rPr>
          <w:rtl/>
        </w:rPr>
      </w:pPr>
      <w:bookmarkStart w:id="13218" w:name="ET_yor_5418_7"/>
      <w:r w:rsidRPr="00EE6EAD">
        <w:rPr>
          <w:rStyle w:val="TagStyle"/>
          <w:rtl/>
        </w:rPr>
        <w:t xml:space="preserve"> &lt;&lt; יור &gt;&gt;</w:t>
      </w:r>
      <w:r w:rsidRPr="007B6051">
        <w:rPr>
          <w:rStyle w:val="TagStyle"/>
          <w:rtl/>
        </w:rPr>
        <w:t xml:space="preserve"> </w:t>
      </w:r>
      <w:r>
        <w:rPr>
          <w:rtl/>
        </w:rPr>
        <w:t>היו"ר יחיאל חיליק בר:</w:t>
      </w:r>
      <w:r w:rsidRPr="007B6051">
        <w:rPr>
          <w:rStyle w:val="TagStyle"/>
          <w:rtl/>
        </w:rPr>
        <w:t xml:space="preserve"> </w:t>
      </w:r>
      <w:r w:rsidRPr="00EE6EAD">
        <w:rPr>
          <w:rStyle w:val="TagStyle"/>
          <w:rtl/>
        </w:rPr>
        <w:t>&lt;&lt; יור &gt;&gt;</w:t>
      </w:r>
      <w:r>
        <w:rPr>
          <w:rtl/>
        </w:rPr>
        <w:t xml:space="preserve"> </w:t>
      </w:r>
      <w:bookmarkEnd w:id="13218"/>
    </w:p>
    <w:p w:rsidR="00C96533" w:rsidRDefault="00C96533" w:rsidP="00461C2E">
      <w:pPr>
        <w:rPr>
          <w:rtl/>
        </w:rPr>
      </w:pPr>
    </w:p>
    <w:p w:rsidR="00C96533" w:rsidRDefault="00C96533" w:rsidP="00F00A46">
      <w:pPr>
        <w:rPr>
          <w:rtl/>
        </w:rPr>
      </w:pPr>
      <w:bookmarkStart w:id="13219" w:name="_ETM_Q33_531215"/>
      <w:bookmarkEnd w:id="13219"/>
      <w:r>
        <w:rPr>
          <w:rFonts w:hint="cs"/>
          <w:rtl/>
        </w:rPr>
        <w:t xml:space="preserve">תודה, גברתי, </w:t>
      </w:r>
      <w:bookmarkStart w:id="13220" w:name="_ETM_Q33_526000"/>
      <w:bookmarkEnd w:id="13220"/>
      <w:r>
        <w:rPr>
          <w:rFonts w:hint="cs"/>
          <w:rtl/>
        </w:rPr>
        <w:t xml:space="preserve">חברת הכנסת מועלם. חברת הכנסת </w:t>
      </w:r>
      <w:bookmarkStart w:id="13221" w:name="_ETM_Q33_534434"/>
      <w:bookmarkEnd w:id="13221"/>
      <w:r>
        <w:rPr>
          <w:rFonts w:hint="cs"/>
          <w:rtl/>
        </w:rPr>
        <w:t xml:space="preserve">מירב בן ארי, בבקשה. אחריה </w:t>
      </w:r>
      <w:r w:rsidR="00C03A8E">
        <w:rPr>
          <w:rFonts w:hint="eastAsia"/>
          <w:rtl/>
        </w:rPr>
        <w:t>–</w:t>
      </w:r>
      <w:r>
        <w:rPr>
          <w:rFonts w:hint="eastAsia"/>
          <w:rtl/>
        </w:rPr>
        <w:t xml:space="preserve"> </w:t>
      </w:r>
      <w:r>
        <w:rPr>
          <w:rFonts w:hint="cs"/>
          <w:rtl/>
        </w:rPr>
        <w:t xml:space="preserve">חבר הכנסת טלב אבו עראר, ואחריו </w:t>
      </w:r>
      <w:r w:rsidR="00C03A8E">
        <w:rPr>
          <w:rFonts w:hint="eastAsia"/>
          <w:rtl/>
        </w:rPr>
        <w:t>–</w:t>
      </w:r>
      <w:r>
        <w:rPr>
          <w:rFonts w:hint="eastAsia"/>
          <w:rtl/>
        </w:rPr>
        <w:t xml:space="preserve"> </w:t>
      </w:r>
      <w:r>
        <w:rPr>
          <w:rFonts w:hint="cs"/>
          <w:rtl/>
        </w:rPr>
        <w:t xml:space="preserve">חבר הכנסת </w:t>
      </w:r>
      <w:bookmarkStart w:id="13222" w:name="_ETM_Q33_536000"/>
      <w:bookmarkEnd w:id="13222"/>
      <w:r>
        <w:rPr>
          <w:rFonts w:hint="cs"/>
          <w:rtl/>
        </w:rPr>
        <w:t xml:space="preserve">אלאלוף. </w:t>
      </w:r>
    </w:p>
    <w:p w:rsidR="00C96533" w:rsidRDefault="00C96533" w:rsidP="00D60DEB">
      <w:pPr>
        <w:rPr>
          <w:rtl/>
        </w:rPr>
      </w:pPr>
    </w:p>
    <w:p w:rsidR="00C96533" w:rsidRDefault="00C96533" w:rsidP="00D60DEB">
      <w:pPr>
        <w:pStyle w:val="af5"/>
        <w:rPr>
          <w:rtl/>
        </w:rPr>
      </w:pPr>
      <w:r w:rsidRPr="00EE6EAD">
        <w:rPr>
          <w:rStyle w:val="TagStyle"/>
          <w:rtl/>
        </w:rPr>
        <w:t xml:space="preserve"> &lt;&lt; קריאה &gt;&gt;</w:t>
      </w:r>
      <w:r w:rsidRPr="00C60BBD">
        <w:rPr>
          <w:rStyle w:val="TagStyle"/>
          <w:rtl/>
        </w:rPr>
        <w:t xml:space="preserve"> </w:t>
      </w:r>
      <w:r>
        <w:rPr>
          <w:rtl/>
        </w:rPr>
        <w:t>אמיר אוחנה (הליכוד):</w:t>
      </w:r>
      <w:r w:rsidRPr="00C60BBD">
        <w:rPr>
          <w:rStyle w:val="TagStyle"/>
          <w:rtl/>
        </w:rPr>
        <w:t xml:space="preserve"> </w:t>
      </w:r>
      <w:r w:rsidRPr="00EE6EAD">
        <w:rPr>
          <w:rStyle w:val="TagStyle"/>
          <w:rtl/>
        </w:rPr>
        <w:t>&lt;&lt; קריאה &gt;&gt;</w:t>
      </w:r>
      <w:r>
        <w:rPr>
          <w:rtl/>
        </w:rPr>
        <w:t xml:space="preserve"> </w:t>
      </w:r>
    </w:p>
    <w:p w:rsidR="00C96533" w:rsidRDefault="00C96533" w:rsidP="00461C2E">
      <w:pPr>
        <w:rPr>
          <w:rtl/>
        </w:rPr>
      </w:pPr>
    </w:p>
    <w:p w:rsidR="00C96533" w:rsidRDefault="00C96533" w:rsidP="00D60DEB">
      <w:pPr>
        <w:rPr>
          <w:rtl/>
        </w:rPr>
      </w:pPr>
      <w:bookmarkStart w:id="13223" w:name="_ETM_Q33_538000"/>
      <w:bookmarkEnd w:id="13223"/>
      <w:r>
        <w:rPr>
          <w:rFonts w:hint="cs"/>
          <w:rtl/>
        </w:rPr>
        <w:t>איזה מספר חברת הכנסת בן ארי?</w:t>
      </w:r>
    </w:p>
    <w:p w:rsidR="00C96533" w:rsidRDefault="00C96533" w:rsidP="00D60DEB">
      <w:pPr>
        <w:rPr>
          <w:rtl/>
        </w:rPr>
      </w:pPr>
    </w:p>
    <w:p w:rsidR="00C96533" w:rsidRDefault="00C96533" w:rsidP="00D60DEB">
      <w:pPr>
        <w:pStyle w:val="af6"/>
        <w:rPr>
          <w:rtl/>
        </w:rPr>
      </w:pPr>
      <w:r w:rsidRPr="00EE6EAD">
        <w:rPr>
          <w:rStyle w:val="TagStyle"/>
          <w:rtl/>
        </w:rPr>
        <w:t xml:space="preserve"> &lt;&lt; יור &gt;&gt;</w:t>
      </w:r>
      <w:r w:rsidRPr="00C60BBD">
        <w:rPr>
          <w:rStyle w:val="TagStyle"/>
          <w:rtl/>
        </w:rPr>
        <w:t xml:space="preserve"> </w:t>
      </w:r>
      <w:r>
        <w:rPr>
          <w:rtl/>
        </w:rPr>
        <w:t>היו"ר יחיאל חיליק בר:</w:t>
      </w:r>
      <w:r w:rsidRPr="00C60BBD">
        <w:rPr>
          <w:rStyle w:val="TagStyle"/>
          <w:rtl/>
        </w:rPr>
        <w:t xml:space="preserve"> </w:t>
      </w:r>
      <w:r w:rsidRPr="00EE6EAD">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3224" w:name="_ETM_Q33_537000"/>
      <w:bookmarkEnd w:id="13224"/>
      <w:r>
        <w:rPr>
          <w:rFonts w:hint="cs"/>
          <w:rtl/>
        </w:rPr>
        <w:t xml:space="preserve">בפריימריז? </w:t>
      </w:r>
    </w:p>
    <w:p w:rsidR="00C96533" w:rsidRDefault="00C96533" w:rsidP="00D60DEB">
      <w:pPr>
        <w:rPr>
          <w:rtl/>
        </w:rPr>
      </w:pPr>
    </w:p>
    <w:p w:rsidR="00C96533" w:rsidRDefault="00C96533" w:rsidP="00D60DEB">
      <w:pPr>
        <w:pStyle w:val="af5"/>
        <w:rPr>
          <w:rtl/>
        </w:rPr>
      </w:pPr>
      <w:bookmarkStart w:id="13225" w:name="ET_interruption_5466_30"/>
      <w:r w:rsidRPr="00EE6EAD">
        <w:rPr>
          <w:rStyle w:val="TagStyle"/>
          <w:rtl/>
        </w:rPr>
        <w:t xml:space="preserve"> &lt;&lt; קריאה &gt;&gt;</w:t>
      </w:r>
      <w:r w:rsidRPr="00C60BBD">
        <w:rPr>
          <w:rStyle w:val="TagStyle"/>
          <w:rtl/>
        </w:rPr>
        <w:t xml:space="preserve"> </w:t>
      </w:r>
      <w:r>
        <w:rPr>
          <w:rtl/>
        </w:rPr>
        <w:t>אמיר אוחנה (הליכוד):</w:t>
      </w:r>
      <w:r w:rsidRPr="00C60BBD">
        <w:rPr>
          <w:rStyle w:val="TagStyle"/>
          <w:rtl/>
        </w:rPr>
        <w:t xml:space="preserve"> </w:t>
      </w:r>
      <w:r w:rsidRPr="00EE6EAD">
        <w:rPr>
          <w:rStyle w:val="TagStyle"/>
          <w:rtl/>
        </w:rPr>
        <w:t>&lt;&lt; קריאה &gt;&gt;</w:t>
      </w:r>
      <w:r>
        <w:rPr>
          <w:rtl/>
        </w:rPr>
        <w:t xml:space="preserve"> </w:t>
      </w:r>
      <w:bookmarkEnd w:id="13225"/>
    </w:p>
    <w:p w:rsidR="00C96533" w:rsidRDefault="00C96533" w:rsidP="00461C2E">
      <w:pPr>
        <w:rPr>
          <w:rtl/>
        </w:rPr>
      </w:pPr>
    </w:p>
    <w:p w:rsidR="00C96533" w:rsidRDefault="00C96533" w:rsidP="00D60DEB">
      <w:pPr>
        <w:rPr>
          <w:rtl/>
        </w:rPr>
      </w:pPr>
      <w:bookmarkStart w:id="13226" w:name="_ETM_Q33_544000"/>
      <w:bookmarkEnd w:id="13226"/>
      <w:r>
        <w:rPr>
          <w:rFonts w:hint="cs"/>
          <w:rtl/>
        </w:rPr>
        <w:t xml:space="preserve">לא. </w:t>
      </w:r>
    </w:p>
    <w:p w:rsidR="00C96533" w:rsidRDefault="00C96533" w:rsidP="00D60DEB">
      <w:pPr>
        <w:rPr>
          <w:rtl/>
        </w:rPr>
      </w:pPr>
    </w:p>
    <w:p w:rsidR="00C96533" w:rsidRDefault="00C96533" w:rsidP="00D60DEB">
      <w:pPr>
        <w:pStyle w:val="af6"/>
        <w:rPr>
          <w:rtl/>
        </w:rPr>
      </w:pPr>
      <w:bookmarkStart w:id="13227" w:name="ET_yor_5418_31"/>
      <w:r w:rsidRPr="00EE6EAD">
        <w:rPr>
          <w:rStyle w:val="TagStyle"/>
          <w:rtl/>
        </w:rPr>
        <w:t>&lt;&lt; יור &gt;&gt;</w:t>
      </w:r>
      <w:r w:rsidRPr="00C60BBD">
        <w:rPr>
          <w:rStyle w:val="TagStyle"/>
          <w:rtl/>
        </w:rPr>
        <w:t xml:space="preserve"> </w:t>
      </w:r>
      <w:r>
        <w:rPr>
          <w:rtl/>
        </w:rPr>
        <w:t>היו"ר יחיאל חיליק בר:</w:t>
      </w:r>
      <w:r w:rsidRPr="00C60BBD">
        <w:rPr>
          <w:rStyle w:val="TagStyle"/>
          <w:rtl/>
        </w:rPr>
        <w:t xml:space="preserve"> </w:t>
      </w:r>
      <w:r w:rsidRPr="00EE6EAD">
        <w:rPr>
          <w:rStyle w:val="TagStyle"/>
          <w:rtl/>
        </w:rPr>
        <w:t>&lt;&lt; יור &gt;&gt;</w:t>
      </w:r>
      <w:r>
        <w:rPr>
          <w:rtl/>
        </w:rPr>
        <w:t xml:space="preserve"> </w:t>
      </w:r>
      <w:bookmarkEnd w:id="13227"/>
    </w:p>
    <w:p w:rsidR="00C96533" w:rsidRDefault="00C96533" w:rsidP="00461C2E">
      <w:pPr>
        <w:rPr>
          <w:rtl/>
        </w:rPr>
      </w:pPr>
    </w:p>
    <w:p w:rsidR="00C96533" w:rsidRDefault="00C96533" w:rsidP="00D60DEB">
      <w:pPr>
        <w:rPr>
          <w:rtl/>
        </w:rPr>
      </w:pPr>
      <w:bookmarkStart w:id="13228" w:name="_ETM_Q33_543000"/>
      <w:bookmarkEnd w:id="13228"/>
      <w:r>
        <w:rPr>
          <w:rFonts w:hint="cs"/>
          <w:rtl/>
        </w:rPr>
        <w:t xml:space="preserve">53 מתוך 82. עוד לא מריחים את הסוף, אמיר. את </w:t>
      </w:r>
      <w:bookmarkStart w:id="13229" w:name="_ETM_Q33_550000"/>
      <w:bookmarkEnd w:id="13229"/>
      <w:r>
        <w:rPr>
          <w:rFonts w:hint="cs"/>
          <w:rtl/>
        </w:rPr>
        <w:t>הסוף של הכנסת הזאת כן, אבל לא של הנאו</w:t>
      </w:r>
      <w:r w:rsidR="00F00A46">
        <w:rPr>
          <w:rFonts w:hint="cs"/>
          <w:rtl/>
        </w:rPr>
        <w:t>מי</w:t>
      </w:r>
      <w:r>
        <w:rPr>
          <w:rFonts w:hint="cs"/>
          <w:rtl/>
        </w:rPr>
        <w:t>ם.</w:t>
      </w:r>
      <w:r w:rsidR="00461C2E">
        <w:rPr>
          <w:rFonts w:hint="cs"/>
          <w:rtl/>
        </w:rPr>
        <w:t xml:space="preserve"> </w:t>
      </w:r>
      <w:r w:rsidR="00461C2E">
        <w:rPr>
          <w:rtl/>
        </w:rPr>
        <w:t xml:space="preserve"> </w:t>
      </w:r>
      <w:r>
        <w:rPr>
          <w:rtl/>
        </w:rPr>
        <w:t xml:space="preserve"> </w:t>
      </w:r>
    </w:p>
    <w:p w:rsidR="00C96533" w:rsidRDefault="00C96533" w:rsidP="00D60DEB">
      <w:pPr>
        <w:rPr>
          <w:rtl/>
        </w:rPr>
      </w:pPr>
      <w:bookmarkStart w:id="13230" w:name="_ETM_Q33_554000"/>
      <w:bookmarkEnd w:id="13230"/>
    </w:p>
    <w:p w:rsidR="00C96533" w:rsidRDefault="00C96533" w:rsidP="00D60DEB">
      <w:pPr>
        <w:pStyle w:val="af5"/>
        <w:rPr>
          <w:rtl/>
        </w:rPr>
      </w:pPr>
      <w:r w:rsidRPr="00EE6EAD">
        <w:rPr>
          <w:rStyle w:val="TagStyle"/>
          <w:rtl/>
        </w:rPr>
        <w:t xml:space="preserve"> &lt;&lt; קריאה &gt;&gt;</w:t>
      </w:r>
      <w:r w:rsidRPr="00C60BBD">
        <w:rPr>
          <w:rStyle w:val="TagStyle"/>
          <w:rtl/>
        </w:rPr>
        <w:t xml:space="preserve"> </w:t>
      </w:r>
      <w:r>
        <w:rPr>
          <w:rtl/>
        </w:rPr>
        <w:t>שר העבודה, הרווחה והשירותים החברתיים חיים כץ:</w:t>
      </w:r>
      <w:r w:rsidRPr="00C60BBD">
        <w:rPr>
          <w:rStyle w:val="TagStyle"/>
          <w:rtl/>
        </w:rPr>
        <w:t xml:space="preserve"> </w:t>
      </w:r>
      <w:r w:rsidRPr="00EE6EAD">
        <w:rPr>
          <w:rStyle w:val="TagStyle"/>
          <w:rtl/>
        </w:rPr>
        <w:t>&lt;&lt; קריאה &gt;&gt;</w:t>
      </w:r>
      <w:r>
        <w:rPr>
          <w:rtl/>
        </w:rPr>
        <w:t xml:space="preserve"> </w:t>
      </w:r>
    </w:p>
    <w:p w:rsidR="00C96533" w:rsidRDefault="00C96533" w:rsidP="00461C2E">
      <w:pPr>
        <w:rPr>
          <w:rtl/>
        </w:rPr>
      </w:pPr>
    </w:p>
    <w:p w:rsidR="00C96533" w:rsidRDefault="00C96533" w:rsidP="00D60DEB">
      <w:pPr>
        <w:rPr>
          <w:rtl/>
        </w:rPr>
      </w:pPr>
      <w:bookmarkStart w:id="13231" w:name="_ETM_Q33_559000"/>
      <w:bookmarkEnd w:id="13231"/>
      <w:r>
        <w:rPr>
          <w:rFonts w:hint="cs"/>
          <w:rtl/>
        </w:rPr>
        <w:t xml:space="preserve">עוד שעה וחצי. </w:t>
      </w:r>
    </w:p>
    <w:p w:rsidR="00C96533" w:rsidRDefault="00C96533" w:rsidP="00D60DEB">
      <w:pPr>
        <w:rPr>
          <w:rtl/>
        </w:rPr>
      </w:pPr>
      <w:bookmarkStart w:id="13232" w:name="_ETM_Q33_560000"/>
      <w:bookmarkEnd w:id="13232"/>
    </w:p>
    <w:p w:rsidR="00C96533" w:rsidRDefault="00C96533" w:rsidP="00D60DEB">
      <w:pPr>
        <w:pStyle w:val="af6"/>
        <w:rPr>
          <w:rtl/>
        </w:rPr>
      </w:pPr>
      <w:bookmarkStart w:id="13233" w:name="ET_yor_5418_35"/>
      <w:r w:rsidRPr="00EE6EAD">
        <w:rPr>
          <w:rStyle w:val="TagStyle"/>
          <w:rtl/>
        </w:rPr>
        <w:t xml:space="preserve"> &lt;&lt; יור &gt;&gt;</w:t>
      </w:r>
      <w:r w:rsidRPr="00C60BBD">
        <w:rPr>
          <w:rStyle w:val="TagStyle"/>
          <w:rtl/>
        </w:rPr>
        <w:t xml:space="preserve"> </w:t>
      </w:r>
      <w:r>
        <w:rPr>
          <w:rtl/>
        </w:rPr>
        <w:t>היו"ר יחיאל חיליק בר:</w:t>
      </w:r>
      <w:r w:rsidRPr="00C60BBD">
        <w:rPr>
          <w:rStyle w:val="TagStyle"/>
          <w:rtl/>
        </w:rPr>
        <w:t xml:space="preserve"> </w:t>
      </w:r>
      <w:r w:rsidRPr="00EE6EAD">
        <w:rPr>
          <w:rStyle w:val="TagStyle"/>
          <w:rtl/>
        </w:rPr>
        <w:t>&lt;&lt; יור &gt;&gt;</w:t>
      </w:r>
      <w:r>
        <w:rPr>
          <w:rtl/>
        </w:rPr>
        <w:t xml:space="preserve"> </w:t>
      </w:r>
      <w:bookmarkEnd w:id="13233"/>
    </w:p>
    <w:p w:rsidR="00C96533" w:rsidRDefault="00C96533" w:rsidP="00461C2E">
      <w:pPr>
        <w:rPr>
          <w:rtl/>
        </w:rPr>
      </w:pPr>
    </w:p>
    <w:p w:rsidR="00C96533" w:rsidRDefault="00C96533" w:rsidP="00D60DEB">
      <w:pPr>
        <w:rPr>
          <w:rtl/>
        </w:rPr>
      </w:pPr>
      <w:bookmarkStart w:id="13234" w:name="_ETM_Q33_561000"/>
      <w:bookmarkEnd w:id="13234"/>
      <w:r>
        <w:rPr>
          <w:rFonts w:hint="cs"/>
          <w:rtl/>
        </w:rPr>
        <w:t>אם כולם ידברו.</w:t>
      </w:r>
      <w:r w:rsidR="00461C2E">
        <w:rPr>
          <w:rFonts w:hint="cs"/>
          <w:rtl/>
        </w:rPr>
        <w:t xml:space="preserve"> </w:t>
      </w:r>
      <w:r w:rsidR="00461C2E">
        <w:rPr>
          <w:rtl/>
        </w:rPr>
        <w:t xml:space="preserve"> </w:t>
      </w:r>
      <w:r>
        <w:rPr>
          <w:rtl/>
        </w:rPr>
        <w:t xml:space="preserve"> </w:t>
      </w:r>
    </w:p>
    <w:p w:rsidR="00C96533" w:rsidRDefault="00C96533" w:rsidP="00D60DEB">
      <w:pPr>
        <w:rPr>
          <w:rtl/>
        </w:rPr>
      </w:pPr>
      <w:bookmarkStart w:id="13235" w:name="_ETM_Q33_540000"/>
      <w:bookmarkEnd w:id="13235"/>
    </w:p>
    <w:p w:rsidR="00C96533" w:rsidRDefault="00C96533" w:rsidP="00D60DEB">
      <w:pPr>
        <w:pStyle w:val="af5"/>
        <w:rPr>
          <w:rtl/>
        </w:rPr>
      </w:pPr>
      <w:bookmarkStart w:id="13236" w:name="ET_interruption_5371_32"/>
      <w:r w:rsidRPr="00EE6EAD">
        <w:rPr>
          <w:rStyle w:val="TagStyle"/>
          <w:rtl/>
        </w:rPr>
        <w:t xml:space="preserve"> &lt;&lt; קריאה &gt;&gt;</w:t>
      </w:r>
      <w:r w:rsidRPr="00C60BBD">
        <w:rPr>
          <w:rStyle w:val="TagStyle"/>
          <w:rtl/>
        </w:rPr>
        <w:t xml:space="preserve"> </w:t>
      </w:r>
      <w:r>
        <w:rPr>
          <w:rtl/>
        </w:rPr>
        <w:t>שר העבודה, הרווחה והשירותים החברתיים חיים כץ:</w:t>
      </w:r>
      <w:r w:rsidRPr="00C60BBD">
        <w:rPr>
          <w:rStyle w:val="TagStyle"/>
          <w:rtl/>
        </w:rPr>
        <w:t xml:space="preserve"> </w:t>
      </w:r>
      <w:r w:rsidRPr="00EE6EAD">
        <w:rPr>
          <w:rStyle w:val="TagStyle"/>
          <w:rtl/>
        </w:rPr>
        <w:t>&lt;&lt; קריאה &gt;&gt;</w:t>
      </w:r>
      <w:r>
        <w:rPr>
          <w:rtl/>
        </w:rPr>
        <w:t xml:space="preserve"> </w:t>
      </w:r>
      <w:bookmarkEnd w:id="13236"/>
    </w:p>
    <w:p w:rsidR="00C96533" w:rsidRDefault="00C96533" w:rsidP="00461C2E">
      <w:pPr>
        <w:rPr>
          <w:rtl/>
        </w:rPr>
      </w:pPr>
    </w:p>
    <w:p w:rsidR="00C96533" w:rsidRDefault="00C96533" w:rsidP="00F00A46">
      <w:pPr>
        <w:rPr>
          <w:rtl/>
        </w:rPr>
      </w:pPr>
      <w:bookmarkStart w:id="13237" w:name="_ETM_Q33_555000"/>
      <w:bookmarkStart w:id="13238" w:name="_ETM_Q33_548137"/>
      <w:bookmarkStart w:id="13239" w:name="_ETM_Q33_548278"/>
      <w:bookmarkStart w:id="13240" w:name="_ETM_Q33_565028"/>
      <w:bookmarkStart w:id="13241" w:name="_ETM_Q33_565122"/>
      <w:bookmarkEnd w:id="13237"/>
      <w:bookmarkEnd w:id="13238"/>
      <w:bookmarkEnd w:id="13239"/>
      <w:bookmarkEnd w:id="13240"/>
      <w:bookmarkEnd w:id="13241"/>
      <w:r>
        <w:rPr>
          <w:rFonts w:hint="cs"/>
          <w:rtl/>
        </w:rPr>
        <w:t>מקסימום שעה וחצי, נגיד שעה ו</w:t>
      </w:r>
      <w:r w:rsidR="00F00A46">
        <w:rPr>
          <w:rFonts w:hint="cs"/>
          <w:rtl/>
        </w:rPr>
        <w:t>-40</w:t>
      </w:r>
      <w:r>
        <w:rPr>
          <w:rFonts w:hint="cs"/>
          <w:rtl/>
        </w:rPr>
        <w:t xml:space="preserve">. </w:t>
      </w:r>
    </w:p>
    <w:p w:rsidR="00C96533" w:rsidRDefault="00C96533" w:rsidP="00D60DEB">
      <w:pPr>
        <w:rPr>
          <w:rtl/>
        </w:rPr>
      </w:pPr>
      <w:bookmarkStart w:id="13242" w:name="_ETM_Q33_573590"/>
      <w:bookmarkStart w:id="13243" w:name="_ETM_Q33_573684"/>
      <w:bookmarkEnd w:id="13242"/>
      <w:bookmarkEnd w:id="13243"/>
    </w:p>
    <w:p w:rsidR="00C96533" w:rsidRDefault="00C96533" w:rsidP="00D60DEB">
      <w:pPr>
        <w:pStyle w:val="af6"/>
        <w:rPr>
          <w:rtl/>
        </w:rPr>
      </w:pPr>
      <w:bookmarkStart w:id="13244" w:name="ET_yor_5418_33"/>
      <w:r w:rsidRPr="00EE6EAD">
        <w:rPr>
          <w:rStyle w:val="TagStyle"/>
          <w:rtl/>
        </w:rPr>
        <w:t xml:space="preserve"> &lt;&lt; יור &gt;&gt;</w:t>
      </w:r>
      <w:r w:rsidRPr="00C60BBD">
        <w:rPr>
          <w:rStyle w:val="TagStyle"/>
          <w:rtl/>
        </w:rPr>
        <w:t xml:space="preserve"> </w:t>
      </w:r>
      <w:r>
        <w:rPr>
          <w:rtl/>
        </w:rPr>
        <w:t>היו"ר יחיאל חיליק בר:</w:t>
      </w:r>
      <w:r w:rsidRPr="00C60BBD">
        <w:rPr>
          <w:rStyle w:val="TagStyle"/>
          <w:rtl/>
        </w:rPr>
        <w:t xml:space="preserve"> </w:t>
      </w:r>
      <w:r w:rsidRPr="00EE6EAD">
        <w:rPr>
          <w:rStyle w:val="TagStyle"/>
          <w:rtl/>
        </w:rPr>
        <w:t>&lt;&lt; יור &gt;&gt;</w:t>
      </w:r>
      <w:r>
        <w:rPr>
          <w:rtl/>
        </w:rPr>
        <w:t xml:space="preserve"> </w:t>
      </w:r>
      <w:bookmarkEnd w:id="13244"/>
    </w:p>
    <w:p w:rsidR="00C96533" w:rsidRDefault="00C96533" w:rsidP="00461C2E">
      <w:pPr>
        <w:rPr>
          <w:rtl/>
        </w:rPr>
      </w:pPr>
    </w:p>
    <w:p w:rsidR="00C96533" w:rsidRDefault="00C96533" w:rsidP="00D60DEB">
      <w:pPr>
        <w:rPr>
          <w:rtl/>
        </w:rPr>
      </w:pPr>
      <w:bookmarkStart w:id="13245" w:name="_ETM_Q33_558000"/>
      <w:bookmarkEnd w:id="13245"/>
      <w:r>
        <w:rPr>
          <w:rFonts w:hint="cs"/>
          <w:rtl/>
        </w:rPr>
        <w:t>נכון.</w:t>
      </w:r>
      <w:r w:rsidR="00461C2E">
        <w:rPr>
          <w:rFonts w:hint="cs"/>
          <w:rtl/>
        </w:rPr>
        <w:t xml:space="preserve"> </w:t>
      </w:r>
    </w:p>
    <w:p w:rsidR="00C96533" w:rsidRDefault="00461C2E" w:rsidP="00D60DEB">
      <w:pPr>
        <w:rPr>
          <w:rtl/>
        </w:rPr>
      </w:pPr>
      <w:r>
        <w:rPr>
          <w:rtl/>
        </w:rPr>
        <w:t xml:space="preserve"> </w:t>
      </w:r>
    </w:p>
    <w:p w:rsidR="00C96533" w:rsidRDefault="00C96533" w:rsidP="00D60DEB">
      <w:pPr>
        <w:pStyle w:val="a4"/>
        <w:rPr>
          <w:rtl/>
        </w:rPr>
      </w:pPr>
      <w:bookmarkStart w:id="13246" w:name="ET_speaker_5300_9"/>
      <w:r w:rsidRPr="00EE6EAD">
        <w:rPr>
          <w:rStyle w:val="TagStyle"/>
          <w:rtl/>
        </w:rPr>
        <w:t xml:space="preserve"> &lt;&lt; דובר &gt;&gt;</w:t>
      </w:r>
      <w:r w:rsidRPr="007B6051">
        <w:rPr>
          <w:rStyle w:val="TagStyle"/>
          <w:rtl/>
        </w:rPr>
        <w:t xml:space="preserve"> </w:t>
      </w:r>
      <w:bookmarkStart w:id="13247" w:name="_Toc533630240"/>
      <w:bookmarkStart w:id="13248" w:name="_Toc533630901"/>
      <w:bookmarkStart w:id="13249" w:name="_Toc533631081"/>
      <w:r>
        <w:rPr>
          <w:rtl/>
        </w:rPr>
        <w:t>מירב בן ארי (כולנו):</w:t>
      </w:r>
      <w:bookmarkEnd w:id="13247"/>
      <w:bookmarkEnd w:id="13248"/>
      <w:bookmarkEnd w:id="13249"/>
      <w:r w:rsidRPr="007B6051">
        <w:rPr>
          <w:rStyle w:val="TagStyle"/>
          <w:rtl/>
        </w:rPr>
        <w:t xml:space="preserve"> </w:t>
      </w:r>
      <w:r w:rsidRPr="00EE6EAD">
        <w:rPr>
          <w:rStyle w:val="TagStyle"/>
          <w:rtl/>
        </w:rPr>
        <w:t>&lt;&lt; דובר &gt;&gt;</w:t>
      </w:r>
      <w:r>
        <w:rPr>
          <w:rtl/>
        </w:rPr>
        <w:t xml:space="preserve"> </w:t>
      </w:r>
      <w:bookmarkEnd w:id="13246"/>
    </w:p>
    <w:p w:rsidR="00C96533" w:rsidRDefault="00C96533" w:rsidP="00461C2E">
      <w:pPr>
        <w:rPr>
          <w:rtl/>
        </w:rPr>
      </w:pPr>
    </w:p>
    <w:p w:rsidR="004A65E8" w:rsidRDefault="00C96533" w:rsidP="00C52601">
      <w:pPr>
        <w:rPr>
          <w:rtl/>
        </w:rPr>
      </w:pPr>
      <w:bookmarkStart w:id="13250" w:name="_ETM_Q33_577372"/>
      <w:bookmarkEnd w:id="13250"/>
      <w:r>
        <w:rPr>
          <w:rFonts w:hint="cs"/>
          <w:rtl/>
        </w:rPr>
        <w:t>תודה רבה, אדוני היושב-ראש</w:t>
      </w:r>
      <w:r w:rsidR="00F00A46">
        <w:rPr>
          <w:rFonts w:hint="cs"/>
          <w:rtl/>
        </w:rPr>
        <w:t>.</w:t>
      </w:r>
      <w:r>
        <w:rPr>
          <w:rFonts w:hint="cs"/>
          <w:rtl/>
        </w:rPr>
        <w:t xml:space="preserve"> אדוני השר, כנסת נכבדה</w:t>
      </w:r>
      <w:bookmarkStart w:id="13251" w:name="_ETM_Q33_564000"/>
      <w:bookmarkEnd w:id="13251"/>
      <w:r>
        <w:rPr>
          <w:rFonts w:hint="cs"/>
          <w:rtl/>
        </w:rPr>
        <w:t xml:space="preserve">, אנחנו היום </w:t>
      </w:r>
      <w:bookmarkStart w:id="13252" w:name="_ETM_Q33_566000"/>
      <w:bookmarkEnd w:id="13252"/>
      <w:r>
        <w:rPr>
          <w:rFonts w:hint="cs"/>
          <w:rtl/>
        </w:rPr>
        <w:t>הולכים לפזר הכנסת העשרים. ה</w:t>
      </w:r>
      <w:bookmarkStart w:id="13253" w:name="_ETM_Q33_577684"/>
      <w:bookmarkEnd w:id="13253"/>
      <w:r>
        <w:rPr>
          <w:rFonts w:hint="cs"/>
          <w:rtl/>
        </w:rPr>
        <w:t>ר</w:t>
      </w:r>
      <w:bookmarkStart w:id="13254" w:name="_ETM_Q33_577778"/>
      <w:bookmarkEnd w:id="13254"/>
      <w:r>
        <w:rPr>
          <w:rFonts w:hint="cs"/>
          <w:rtl/>
        </w:rPr>
        <w:t xml:space="preserve">גשות כאן </w:t>
      </w:r>
      <w:bookmarkStart w:id="13255" w:name="_ETM_Q33_579778"/>
      <w:bookmarkEnd w:id="13255"/>
      <w:r>
        <w:rPr>
          <w:rFonts w:hint="cs"/>
          <w:rtl/>
        </w:rPr>
        <w:t xml:space="preserve">בקהל הם </w:t>
      </w:r>
      <w:r w:rsidR="00C52601">
        <w:rPr>
          <w:rFonts w:hint="cs"/>
          <w:rtl/>
        </w:rPr>
        <w:t xml:space="preserve">אצל </w:t>
      </w:r>
      <w:r>
        <w:rPr>
          <w:rFonts w:hint="cs"/>
          <w:rtl/>
        </w:rPr>
        <w:t>חלק שמחה</w:t>
      </w:r>
      <w:r w:rsidR="00C52601">
        <w:rPr>
          <w:rFonts w:hint="cs"/>
          <w:rtl/>
        </w:rPr>
        <w:t>,</w:t>
      </w:r>
      <w:r>
        <w:rPr>
          <w:rFonts w:hint="cs"/>
          <w:rtl/>
        </w:rPr>
        <w:t xml:space="preserve"> וחלק גם עצובים. חלקנו נחזור, חלקנו לא, אבל היה לי </w:t>
      </w:r>
      <w:bookmarkStart w:id="13256" w:name="_ETM_Q33_587950"/>
      <w:bookmarkEnd w:id="13256"/>
      <w:r>
        <w:rPr>
          <w:rFonts w:hint="cs"/>
          <w:rtl/>
        </w:rPr>
        <w:t xml:space="preserve">חשוב להזכיר את כל אותם דברים שעשינו בקדנציה הזאת, כי </w:t>
      </w:r>
      <w:bookmarkStart w:id="13257" w:name="_ETM_Q33_595231"/>
      <w:bookmarkEnd w:id="13257"/>
      <w:r>
        <w:rPr>
          <w:rFonts w:hint="cs"/>
          <w:rtl/>
        </w:rPr>
        <w:t>יש נטייה לומר כל הזמן שהממשלה הז</w:t>
      </w:r>
      <w:r w:rsidR="00C52601">
        <w:rPr>
          <w:rFonts w:hint="cs"/>
          <w:rtl/>
        </w:rPr>
        <w:t>את</w:t>
      </w:r>
      <w:r>
        <w:rPr>
          <w:rFonts w:hint="cs"/>
          <w:rtl/>
        </w:rPr>
        <w:t xml:space="preserve"> ל</w:t>
      </w:r>
      <w:bookmarkStart w:id="13258" w:name="_ETM_Q33_602965"/>
      <w:bookmarkEnd w:id="13258"/>
      <w:r>
        <w:rPr>
          <w:rFonts w:hint="cs"/>
          <w:rtl/>
        </w:rPr>
        <w:t xml:space="preserve">א עשתה כלום. חלק אפילו מרחיקים לכת </w:t>
      </w:r>
      <w:bookmarkStart w:id="13259" w:name="_ETM_Q33_601000"/>
      <w:bookmarkEnd w:id="13259"/>
      <w:r>
        <w:rPr>
          <w:rFonts w:hint="cs"/>
          <w:rtl/>
        </w:rPr>
        <w:t xml:space="preserve">לקץ הדמוקרטיה. </w:t>
      </w:r>
      <w:bookmarkStart w:id="13260" w:name="_ETM_Q33_604000"/>
      <w:bookmarkEnd w:id="13260"/>
      <w:r>
        <w:rPr>
          <w:rFonts w:hint="cs"/>
          <w:rtl/>
        </w:rPr>
        <w:t>ולכן חשוב לי</w:t>
      </w:r>
      <w:r w:rsidR="00C52601">
        <w:rPr>
          <w:rFonts w:hint="cs"/>
          <w:rtl/>
        </w:rPr>
        <w:t xml:space="preserve"> </w:t>
      </w:r>
      <w:r w:rsidR="00C03A8E">
        <w:rPr>
          <w:rFonts w:hint="eastAsia"/>
          <w:rtl/>
        </w:rPr>
        <w:t>–</w:t>
      </w:r>
      <w:r>
        <w:rPr>
          <w:rFonts w:hint="cs"/>
          <w:rtl/>
        </w:rPr>
        <w:t xml:space="preserve"> ואני מניחה שחבר הכנסת אלאלוף</w:t>
      </w:r>
      <w:bookmarkStart w:id="13261" w:name="_ETM_Q33_606000"/>
      <w:bookmarkEnd w:id="13261"/>
      <w:r>
        <w:rPr>
          <w:rFonts w:hint="cs"/>
          <w:rtl/>
        </w:rPr>
        <w:t xml:space="preserve"> יגיע אחריי ו</w:t>
      </w:r>
      <w:r w:rsidR="00C52601">
        <w:rPr>
          <w:rFonts w:hint="cs"/>
          <w:rtl/>
        </w:rPr>
        <w:t xml:space="preserve">גם </w:t>
      </w:r>
      <w:r>
        <w:rPr>
          <w:rFonts w:hint="cs"/>
          <w:rtl/>
        </w:rPr>
        <w:t xml:space="preserve">ידבר על כל </w:t>
      </w:r>
      <w:bookmarkStart w:id="13262" w:name="_ETM_Q33_612684"/>
      <w:bookmarkEnd w:id="13262"/>
      <w:r>
        <w:rPr>
          <w:rFonts w:hint="cs"/>
          <w:rtl/>
        </w:rPr>
        <w:t xml:space="preserve">הדברים הנהדרים שעשינו בממשלה הזאת לטובת אזרחי ישראל, למרות שאני </w:t>
      </w:r>
      <w:bookmarkStart w:id="13263" w:name="_ETM_Q33_612000"/>
      <w:bookmarkEnd w:id="13263"/>
      <w:r>
        <w:rPr>
          <w:rFonts w:hint="cs"/>
          <w:rtl/>
        </w:rPr>
        <w:t xml:space="preserve">מרגישה שכל הזמן יש כאן אנשים שנוטים להשמיץ. אפילו אם נלך רק לשבוע </w:t>
      </w:r>
      <w:bookmarkStart w:id="13264" w:name="_ETM_Q33_622247"/>
      <w:bookmarkEnd w:id="13264"/>
      <w:r>
        <w:rPr>
          <w:rFonts w:hint="cs"/>
          <w:rtl/>
        </w:rPr>
        <w:t>שעבר, להחלטת הממשלה האחרונה</w:t>
      </w:r>
      <w:r w:rsidR="00C52601">
        <w:rPr>
          <w:rFonts w:hint="cs"/>
          <w:rtl/>
        </w:rPr>
        <w:t>,</w:t>
      </w:r>
      <w:r>
        <w:rPr>
          <w:rFonts w:hint="cs"/>
          <w:rtl/>
        </w:rPr>
        <w:t xml:space="preserve"> שהחליטו, ובצדק, </w:t>
      </w:r>
      <w:r w:rsidR="00C52601">
        <w:rPr>
          <w:rFonts w:hint="cs"/>
          <w:rtl/>
        </w:rPr>
        <w:t>ה</w:t>
      </w:r>
      <w:r>
        <w:rPr>
          <w:rFonts w:hint="cs"/>
          <w:rtl/>
        </w:rPr>
        <w:t>שרים</w:t>
      </w:r>
      <w:r w:rsidR="00C52601">
        <w:rPr>
          <w:rFonts w:hint="cs"/>
          <w:rtl/>
        </w:rPr>
        <w:t>,</w:t>
      </w:r>
      <w:r>
        <w:rPr>
          <w:rFonts w:hint="cs"/>
          <w:rtl/>
        </w:rPr>
        <w:t xml:space="preserve"> רווחה, אוצר</w:t>
      </w:r>
      <w:r w:rsidR="00C52601">
        <w:rPr>
          <w:rFonts w:hint="cs"/>
          <w:rtl/>
        </w:rPr>
        <w:t xml:space="preserve"> ו</w:t>
      </w:r>
      <w:r>
        <w:rPr>
          <w:rFonts w:hint="cs"/>
          <w:rtl/>
        </w:rPr>
        <w:t>חינוך</w:t>
      </w:r>
      <w:r w:rsidR="00C52601">
        <w:rPr>
          <w:rFonts w:hint="cs"/>
          <w:rtl/>
        </w:rPr>
        <w:t>,</w:t>
      </w:r>
      <w:r>
        <w:rPr>
          <w:rFonts w:hint="cs"/>
          <w:rtl/>
        </w:rPr>
        <w:t xml:space="preserve"> לתת </w:t>
      </w:r>
      <w:bookmarkStart w:id="13265" w:name="_ETM_Q33_632544"/>
      <w:bookmarkEnd w:id="13265"/>
      <w:r>
        <w:rPr>
          <w:rFonts w:hint="cs"/>
          <w:rtl/>
        </w:rPr>
        <w:t>לכנפיים של קרמבו</w:t>
      </w:r>
      <w:r w:rsidR="00C52601">
        <w:rPr>
          <w:rFonts w:hint="cs"/>
          <w:rtl/>
        </w:rPr>
        <w:t>,</w:t>
      </w:r>
      <w:r>
        <w:rPr>
          <w:rFonts w:hint="cs"/>
          <w:rtl/>
        </w:rPr>
        <w:t xml:space="preserve"> אבל בעיקר לילדים עם צרכים מיוחדים</w:t>
      </w:r>
      <w:r w:rsidR="00C52601">
        <w:rPr>
          <w:rFonts w:hint="cs"/>
          <w:rtl/>
        </w:rPr>
        <w:t>,</w:t>
      </w:r>
      <w:r>
        <w:rPr>
          <w:rFonts w:hint="cs"/>
          <w:rtl/>
        </w:rPr>
        <w:t xml:space="preserve"> את האפשרות ללכת לחינוך הבלתי-פורמלי. עמותה</w:t>
      </w:r>
      <w:bookmarkStart w:id="13266" w:name="_ETM_Q33_640000"/>
      <w:bookmarkEnd w:id="13266"/>
      <w:r>
        <w:rPr>
          <w:rFonts w:hint="cs"/>
          <w:rtl/>
        </w:rPr>
        <w:t xml:space="preserve"> שלפני חודש הייתה בסכנת סגירה, עם </w:t>
      </w:r>
      <w:r w:rsidR="00C52601">
        <w:rPr>
          <w:rFonts w:hint="cs"/>
          <w:rtl/>
        </w:rPr>
        <w:t xml:space="preserve">3 </w:t>
      </w:r>
      <w:r>
        <w:rPr>
          <w:rFonts w:hint="cs"/>
          <w:rtl/>
        </w:rPr>
        <w:t xml:space="preserve">מיליון שקלים, בקרוב </w:t>
      </w:r>
      <w:bookmarkStart w:id="13267" w:name="_ETM_Q33_644000"/>
      <w:bookmarkEnd w:id="13267"/>
      <w:r>
        <w:rPr>
          <w:rFonts w:hint="cs"/>
          <w:rtl/>
        </w:rPr>
        <w:t xml:space="preserve">מאוד לא רק שלא תיסגר אלא תגדיל את הפעילות שלה. </w:t>
      </w:r>
    </w:p>
    <w:p w:rsidR="004A65E8" w:rsidRDefault="004A65E8" w:rsidP="00C52601">
      <w:pPr>
        <w:rPr>
          <w:rtl/>
        </w:rPr>
      </w:pPr>
    </w:p>
    <w:p w:rsidR="00C96533" w:rsidRDefault="00C96533" w:rsidP="00C52601">
      <w:pPr>
        <w:rPr>
          <w:rtl/>
        </w:rPr>
      </w:pPr>
      <w:r>
        <w:rPr>
          <w:rFonts w:hint="cs"/>
          <w:rtl/>
        </w:rPr>
        <w:t xml:space="preserve">ציינתי </w:t>
      </w:r>
      <w:r w:rsidR="00C52601">
        <w:rPr>
          <w:rFonts w:hint="cs"/>
          <w:rtl/>
        </w:rPr>
        <w:t xml:space="preserve">גם </w:t>
      </w:r>
      <w:r>
        <w:rPr>
          <w:rFonts w:hint="cs"/>
          <w:rtl/>
        </w:rPr>
        <w:t xml:space="preserve">אותך. </w:t>
      </w:r>
    </w:p>
    <w:p w:rsidR="00C96533" w:rsidRDefault="00C96533" w:rsidP="00D60DEB">
      <w:pPr>
        <w:rPr>
          <w:rtl/>
        </w:rPr>
      </w:pPr>
      <w:bookmarkStart w:id="13268" w:name="_ETM_Q33_645000"/>
      <w:bookmarkEnd w:id="13268"/>
    </w:p>
    <w:p w:rsidR="00C96533" w:rsidRDefault="00C96533" w:rsidP="00D60DEB">
      <w:pPr>
        <w:pStyle w:val="af5"/>
        <w:rPr>
          <w:rtl/>
        </w:rPr>
      </w:pPr>
      <w:r w:rsidRPr="00EE6EAD">
        <w:rPr>
          <w:rStyle w:val="TagStyle"/>
          <w:rtl/>
        </w:rPr>
        <w:t xml:space="preserve"> &lt;&lt; קריאה &gt;&gt;</w:t>
      </w:r>
      <w:r w:rsidRPr="00C60BBD">
        <w:rPr>
          <w:rStyle w:val="TagStyle"/>
          <w:rtl/>
        </w:rPr>
        <w:t xml:space="preserve"> </w:t>
      </w:r>
      <w:r>
        <w:rPr>
          <w:rtl/>
        </w:rPr>
        <w:t>שר העבודה, הרווחה והשירותים החברתיים חיים כץ:</w:t>
      </w:r>
      <w:r w:rsidRPr="00C60BBD">
        <w:rPr>
          <w:rStyle w:val="TagStyle"/>
          <w:rtl/>
        </w:rPr>
        <w:t xml:space="preserve"> </w:t>
      </w:r>
      <w:r w:rsidRPr="00EE6EAD">
        <w:rPr>
          <w:rStyle w:val="TagStyle"/>
          <w:rtl/>
        </w:rPr>
        <w:t>&lt;&lt; קריאה &gt;&gt;</w:t>
      </w:r>
      <w:r>
        <w:rPr>
          <w:rtl/>
        </w:rPr>
        <w:t xml:space="preserve"> </w:t>
      </w:r>
    </w:p>
    <w:p w:rsidR="00C96533" w:rsidRDefault="00C96533" w:rsidP="00461C2E">
      <w:pPr>
        <w:rPr>
          <w:rtl/>
        </w:rPr>
      </w:pPr>
    </w:p>
    <w:p w:rsidR="00C96533" w:rsidRDefault="00C96533" w:rsidP="004A65E8">
      <w:pPr>
        <w:rPr>
          <w:rtl/>
        </w:rPr>
      </w:pPr>
      <w:bookmarkStart w:id="13269" w:name="_ETM_Q33_647000"/>
      <w:bookmarkStart w:id="13270" w:name="_ETM_Q33_642637"/>
      <w:bookmarkStart w:id="13271" w:name="_ETM_Q33_642731"/>
      <w:bookmarkStart w:id="13272" w:name="_ETM_Q33_643840"/>
      <w:bookmarkStart w:id="13273" w:name="_ETM_Q33_643981"/>
      <w:bookmarkStart w:id="13274" w:name="_ETM_Q33_658122"/>
      <w:bookmarkStart w:id="13275" w:name="_ETM_Q33_658215"/>
      <w:bookmarkStart w:id="13276" w:name="_ETM_Q33_660122"/>
      <w:bookmarkEnd w:id="13269"/>
      <w:bookmarkEnd w:id="13270"/>
      <w:bookmarkEnd w:id="13271"/>
      <w:bookmarkEnd w:id="13272"/>
      <w:bookmarkEnd w:id="13273"/>
      <w:bookmarkEnd w:id="13274"/>
      <w:bookmarkEnd w:id="13275"/>
      <w:bookmarkEnd w:id="13276"/>
      <w:r>
        <w:rPr>
          <w:rFonts w:hint="cs"/>
          <w:rtl/>
        </w:rPr>
        <w:t>מ-</w:t>
      </w:r>
      <w:r w:rsidR="004A65E8">
        <w:rPr>
          <w:rFonts w:hint="cs"/>
          <w:rtl/>
        </w:rPr>
        <w:t xml:space="preserve">3 ל-40 </w:t>
      </w:r>
      <w:r w:rsidR="00C03A8E">
        <w:rPr>
          <w:rFonts w:hint="eastAsia"/>
          <w:rtl/>
        </w:rPr>
        <w:t>–</w:t>
      </w:r>
      <w:r>
        <w:rPr>
          <w:rFonts w:hint="cs"/>
          <w:rtl/>
        </w:rPr>
        <w:t xml:space="preserve"> תכפילי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keepNext/>
        <w:rPr>
          <w:rtl/>
        </w:rPr>
      </w:pPr>
      <w:bookmarkStart w:id="13277" w:name="_ETM_Q33_649000"/>
      <w:bookmarkEnd w:id="13277"/>
    </w:p>
    <w:p w:rsidR="00C96533" w:rsidRDefault="00C96533" w:rsidP="00D60DEB">
      <w:pPr>
        <w:pStyle w:val="-"/>
        <w:rPr>
          <w:rtl/>
        </w:rPr>
      </w:pPr>
      <w:bookmarkStart w:id="13278" w:name="ET_speakercontinue_5300_39"/>
      <w:r w:rsidRPr="00EE6EAD">
        <w:rPr>
          <w:rStyle w:val="TagStyle"/>
          <w:rtl/>
        </w:rPr>
        <w:t xml:space="preserve"> &lt;&lt; דובר_המשך &gt;&gt;</w:t>
      </w:r>
      <w:r w:rsidRPr="00C60BBD">
        <w:rPr>
          <w:rStyle w:val="TagStyle"/>
          <w:rtl/>
        </w:rPr>
        <w:t xml:space="preserve"> </w:t>
      </w:r>
      <w:r>
        <w:rPr>
          <w:rtl/>
        </w:rPr>
        <w:t>מירב בן ארי (כולנו):</w:t>
      </w:r>
      <w:r w:rsidRPr="00C60BBD">
        <w:rPr>
          <w:rStyle w:val="TagStyle"/>
          <w:rtl/>
        </w:rPr>
        <w:t xml:space="preserve"> </w:t>
      </w:r>
      <w:r w:rsidRPr="00EE6EAD">
        <w:rPr>
          <w:rStyle w:val="TagStyle"/>
          <w:rtl/>
        </w:rPr>
        <w:t>&lt;&lt; דובר_המשך &gt;&gt;</w:t>
      </w:r>
      <w:r>
        <w:rPr>
          <w:rtl/>
        </w:rPr>
        <w:t xml:space="preserve"> </w:t>
      </w:r>
      <w:bookmarkEnd w:id="13278"/>
    </w:p>
    <w:p w:rsidR="00C96533" w:rsidRDefault="00C96533" w:rsidP="00461C2E">
      <w:pPr>
        <w:rPr>
          <w:rtl/>
        </w:rPr>
      </w:pPr>
    </w:p>
    <w:p w:rsidR="00C96533" w:rsidRPr="00C60BBD" w:rsidRDefault="00C96533" w:rsidP="00D60DEB">
      <w:pPr>
        <w:rPr>
          <w:rtl/>
        </w:rPr>
      </w:pPr>
      <w:r>
        <w:rPr>
          <w:rFonts w:hint="cs"/>
          <w:rtl/>
        </w:rPr>
        <w:t>והאירוע</w:t>
      </w:r>
      <w:bookmarkStart w:id="13279" w:name="_ETM_Q33_646000"/>
      <w:bookmarkEnd w:id="13279"/>
      <w:r>
        <w:rPr>
          <w:rFonts w:hint="cs"/>
          <w:rtl/>
        </w:rPr>
        <w:t xml:space="preserve"> הזה זה רק אחד מתוך מאות החלטות לטובת הציבור. </w:t>
      </w:r>
      <w:bookmarkStart w:id="13280" w:name="_ETM_Q33_656000"/>
      <w:bookmarkEnd w:id="13280"/>
      <w:r>
        <w:rPr>
          <w:rFonts w:hint="cs"/>
          <w:rtl/>
        </w:rPr>
        <w:t>40 מיליון שקל.</w:t>
      </w:r>
      <w:r w:rsidR="00461C2E">
        <w:rPr>
          <w:rFonts w:hint="cs"/>
          <w:rtl/>
        </w:rPr>
        <w:t xml:space="preserve"> </w:t>
      </w:r>
      <w:r>
        <w:rPr>
          <w:rtl/>
        </w:rPr>
        <w:t xml:space="preserve"> </w:t>
      </w:r>
    </w:p>
    <w:p w:rsidR="00C96533" w:rsidRDefault="00C96533" w:rsidP="00461C2E">
      <w:pPr>
        <w:rPr>
          <w:rtl/>
        </w:rPr>
      </w:pPr>
    </w:p>
    <w:p w:rsidR="00C96533" w:rsidRDefault="00C96533" w:rsidP="00D60DEB">
      <w:pPr>
        <w:pStyle w:val="af5"/>
        <w:rPr>
          <w:rtl/>
        </w:rPr>
      </w:pPr>
      <w:r w:rsidRPr="00EE6EAD">
        <w:rPr>
          <w:rStyle w:val="TagStyle"/>
          <w:rtl/>
        </w:rPr>
        <w:t xml:space="preserve"> &lt;&lt; קריאה &gt;&gt;</w:t>
      </w:r>
      <w:r w:rsidRPr="00C60BBD">
        <w:rPr>
          <w:rStyle w:val="TagStyle"/>
          <w:rtl/>
        </w:rPr>
        <w:t xml:space="preserve"> </w:t>
      </w:r>
      <w:r>
        <w:rPr>
          <w:rtl/>
        </w:rPr>
        <w:t>שר העבודה, הרווחה והשירותים החברתיים חיים כץ:</w:t>
      </w:r>
      <w:r w:rsidRPr="00C60BBD">
        <w:rPr>
          <w:rStyle w:val="TagStyle"/>
          <w:rtl/>
        </w:rPr>
        <w:t xml:space="preserve"> </w:t>
      </w:r>
      <w:r w:rsidRPr="00EE6EAD">
        <w:rPr>
          <w:rStyle w:val="TagStyle"/>
          <w:rtl/>
        </w:rPr>
        <w:t>&lt;&lt; קריאה &gt;&gt;</w:t>
      </w:r>
      <w:r>
        <w:rPr>
          <w:rtl/>
        </w:rPr>
        <w:t xml:space="preserve"> </w:t>
      </w:r>
    </w:p>
    <w:p w:rsidR="00C96533" w:rsidRDefault="00C96533" w:rsidP="00461C2E">
      <w:pPr>
        <w:rPr>
          <w:rtl/>
        </w:rPr>
      </w:pPr>
    </w:p>
    <w:p w:rsidR="00C96533" w:rsidRDefault="00C03A8E" w:rsidP="00D60DEB">
      <w:pPr>
        <w:rPr>
          <w:rtl/>
        </w:rPr>
      </w:pPr>
      <w:bookmarkStart w:id="13281" w:name="_ETM_Q33_661000"/>
      <w:bookmarkEnd w:id="13281"/>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את הילדים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3282" w:name="_ETM_Q33_662000"/>
      <w:bookmarkEnd w:id="13282"/>
    </w:p>
    <w:p w:rsidR="00C96533" w:rsidRDefault="00C96533" w:rsidP="00D60DEB">
      <w:pPr>
        <w:pStyle w:val="-"/>
        <w:rPr>
          <w:rtl/>
        </w:rPr>
      </w:pPr>
      <w:bookmarkStart w:id="13283" w:name="ET_speakercontinue_5300_41"/>
      <w:r w:rsidRPr="00EE6EAD">
        <w:rPr>
          <w:rStyle w:val="TagStyle"/>
          <w:rtl/>
        </w:rPr>
        <w:t xml:space="preserve"> &lt;&lt; דובר_המשך &gt;&gt;</w:t>
      </w:r>
      <w:r w:rsidRPr="00C60BBD">
        <w:rPr>
          <w:rStyle w:val="TagStyle"/>
          <w:rtl/>
        </w:rPr>
        <w:t xml:space="preserve"> </w:t>
      </w:r>
      <w:r>
        <w:rPr>
          <w:rtl/>
        </w:rPr>
        <w:t>מירב בן ארי (כולנו):</w:t>
      </w:r>
      <w:r w:rsidRPr="00C60BBD">
        <w:rPr>
          <w:rStyle w:val="TagStyle"/>
          <w:rtl/>
        </w:rPr>
        <w:t xml:space="preserve"> </w:t>
      </w:r>
      <w:r w:rsidRPr="00EE6EAD">
        <w:rPr>
          <w:rStyle w:val="TagStyle"/>
          <w:rtl/>
        </w:rPr>
        <w:t>&lt;&lt; דובר_המשך &gt;&gt;</w:t>
      </w:r>
      <w:r>
        <w:rPr>
          <w:rtl/>
        </w:rPr>
        <w:t xml:space="preserve"> </w:t>
      </w:r>
      <w:bookmarkEnd w:id="13283"/>
    </w:p>
    <w:p w:rsidR="00C96533" w:rsidRDefault="00C96533" w:rsidP="00461C2E">
      <w:pPr>
        <w:rPr>
          <w:rtl/>
        </w:rPr>
      </w:pPr>
    </w:p>
    <w:p w:rsidR="00C96533" w:rsidRPr="00C60BBD" w:rsidRDefault="00C96533" w:rsidP="00D60DEB">
      <w:pPr>
        <w:rPr>
          <w:rtl/>
        </w:rPr>
      </w:pPr>
      <w:bookmarkStart w:id="13284" w:name="_ETM_Q33_663000"/>
      <w:bookmarkEnd w:id="13284"/>
      <w:r>
        <w:rPr>
          <w:rFonts w:hint="cs"/>
          <w:rtl/>
        </w:rPr>
        <w:t xml:space="preserve">תאמין לי, השר כץ, שאני פרגנתי לאילן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שלך.</w:t>
      </w:r>
      <w:r w:rsidR="00461C2E">
        <w:rPr>
          <w:rFonts w:hint="cs"/>
          <w:rtl/>
        </w:rPr>
        <w:t xml:space="preserve"> </w:t>
      </w:r>
      <w:r>
        <w:rPr>
          <w:rtl/>
        </w:rPr>
        <w:t xml:space="preserve"> </w:t>
      </w:r>
    </w:p>
    <w:p w:rsidR="00C96533" w:rsidRDefault="00461C2E" w:rsidP="00D60DEB">
      <w:pPr>
        <w:rPr>
          <w:rtl/>
        </w:rPr>
      </w:pPr>
      <w:bookmarkStart w:id="13285" w:name="_ETM_Q33_648000"/>
      <w:bookmarkEnd w:id="13285"/>
      <w:r>
        <w:rPr>
          <w:rtl/>
        </w:rPr>
        <w:t xml:space="preserve"> </w:t>
      </w:r>
    </w:p>
    <w:p w:rsidR="00C96533" w:rsidRDefault="00C96533" w:rsidP="00D60DEB">
      <w:pPr>
        <w:pStyle w:val="af5"/>
        <w:rPr>
          <w:rtl/>
        </w:rPr>
      </w:pPr>
      <w:bookmarkStart w:id="13286" w:name="ET_interruption_5068_42"/>
      <w:r w:rsidRPr="00EE6EAD">
        <w:rPr>
          <w:rStyle w:val="TagStyle"/>
          <w:rtl/>
        </w:rPr>
        <w:t xml:space="preserve"> &lt;&lt; קריאה &gt;&gt;</w:t>
      </w:r>
      <w:r w:rsidRPr="00C60BBD">
        <w:rPr>
          <w:rStyle w:val="TagStyle"/>
          <w:rtl/>
        </w:rPr>
        <w:t xml:space="preserve"> </w:t>
      </w:r>
      <w:r>
        <w:rPr>
          <w:rtl/>
        </w:rPr>
        <w:t>קארין אלהרר (יש עתיד):</w:t>
      </w:r>
      <w:r w:rsidRPr="00C60BBD">
        <w:rPr>
          <w:rStyle w:val="TagStyle"/>
          <w:rtl/>
        </w:rPr>
        <w:t xml:space="preserve"> </w:t>
      </w:r>
      <w:r w:rsidRPr="00EE6EAD">
        <w:rPr>
          <w:rStyle w:val="TagStyle"/>
          <w:rtl/>
        </w:rPr>
        <w:t>&lt;&lt; קריאה &gt;&gt;</w:t>
      </w:r>
      <w:r>
        <w:rPr>
          <w:rtl/>
        </w:rPr>
        <w:t xml:space="preserve"> </w:t>
      </w:r>
      <w:bookmarkEnd w:id="13286"/>
    </w:p>
    <w:p w:rsidR="00C96533" w:rsidRDefault="00C96533" w:rsidP="00461C2E">
      <w:pPr>
        <w:rPr>
          <w:rtl/>
        </w:rPr>
      </w:pPr>
    </w:p>
    <w:p w:rsidR="00C96533" w:rsidRDefault="00C96533" w:rsidP="00D60DEB">
      <w:pPr>
        <w:rPr>
          <w:rtl/>
        </w:rPr>
      </w:pPr>
      <w:bookmarkStart w:id="13287" w:name="_ETM_Q33_669000"/>
      <w:bookmarkEnd w:id="13287"/>
      <w:r>
        <w:rPr>
          <w:rFonts w:hint="cs"/>
          <w:rtl/>
        </w:rPr>
        <w:t>מירב,</w:t>
      </w:r>
      <w:bookmarkStart w:id="13288" w:name="_ETM_Q33_666000"/>
      <w:bookmarkEnd w:id="13288"/>
      <w:r>
        <w:rPr>
          <w:rFonts w:hint="cs"/>
          <w:rtl/>
        </w:rPr>
        <w:t xml:space="preserve"> ל</w:t>
      </w:r>
      <w:bookmarkStart w:id="13289" w:name="_ETM_Q33_651000"/>
      <w:bookmarkStart w:id="13290" w:name="_ETM_Q33_666887"/>
      <w:bookmarkStart w:id="13291" w:name="_ETM_Q33_666997"/>
      <w:bookmarkEnd w:id="13289"/>
      <w:bookmarkEnd w:id="13290"/>
      <w:bookmarkEnd w:id="13291"/>
      <w:r>
        <w:rPr>
          <w:rFonts w:hint="cs"/>
          <w:rtl/>
        </w:rPr>
        <w:t xml:space="preserve">מה הם היו בסכנה? </w:t>
      </w:r>
      <w:bookmarkStart w:id="13292" w:name="_ETM_Q33_678200"/>
      <w:bookmarkEnd w:id="13292"/>
    </w:p>
    <w:p w:rsidR="00C96533" w:rsidRDefault="00C96533" w:rsidP="00D60DEB">
      <w:pPr>
        <w:rPr>
          <w:rtl/>
        </w:rPr>
      </w:pPr>
    </w:p>
    <w:p w:rsidR="00C96533" w:rsidRDefault="00C96533" w:rsidP="00D60DEB">
      <w:pPr>
        <w:pStyle w:val="-"/>
        <w:rPr>
          <w:rtl/>
        </w:rPr>
      </w:pPr>
      <w:bookmarkStart w:id="13293" w:name="ET_speakercontinue_5300_43"/>
      <w:r w:rsidRPr="00EE6EAD">
        <w:rPr>
          <w:rStyle w:val="TagStyle"/>
          <w:rtl/>
        </w:rPr>
        <w:t xml:space="preserve"> &lt;&lt; דובר_המשך &gt;&gt;</w:t>
      </w:r>
      <w:r w:rsidRPr="00C60BBD">
        <w:rPr>
          <w:rStyle w:val="TagStyle"/>
          <w:rtl/>
        </w:rPr>
        <w:t xml:space="preserve"> </w:t>
      </w:r>
      <w:r>
        <w:rPr>
          <w:rtl/>
        </w:rPr>
        <w:t>מירב בן ארי (כולנו):</w:t>
      </w:r>
      <w:r w:rsidRPr="00C60BBD">
        <w:rPr>
          <w:rStyle w:val="TagStyle"/>
          <w:rtl/>
        </w:rPr>
        <w:t xml:space="preserve"> </w:t>
      </w:r>
      <w:r w:rsidRPr="00EE6EAD">
        <w:rPr>
          <w:rStyle w:val="TagStyle"/>
          <w:rtl/>
        </w:rPr>
        <w:t>&lt;&lt; דובר_המשך &gt;&gt;</w:t>
      </w:r>
      <w:r>
        <w:rPr>
          <w:rtl/>
        </w:rPr>
        <w:t xml:space="preserve"> </w:t>
      </w:r>
      <w:bookmarkEnd w:id="13293"/>
    </w:p>
    <w:p w:rsidR="00C96533" w:rsidRDefault="00C96533" w:rsidP="00461C2E">
      <w:pPr>
        <w:rPr>
          <w:rtl/>
        </w:rPr>
      </w:pPr>
    </w:p>
    <w:p w:rsidR="00C96533" w:rsidRDefault="00C96533" w:rsidP="004A65E8">
      <w:pPr>
        <w:rPr>
          <w:rtl/>
        </w:rPr>
      </w:pPr>
      <w:bookmarkStart w:id="13294" w:name="_ETM_Q33_675000"/>
      <w:bookmarkEnd w:id="13294"/>
      <w:r>
        <w:rPr>
          <w:rFonts w:hint="cs"/>
          <w:rtl/>
        </w:rPr>
        <w:t>את מדברת איתי על פרוצדורה. עזבי, בואי, קארין, אתם טו</w:t>
      </w:r>
      <w:bookmarkStart w:id="13295" w:name="_ETM_Q33_680000"/>
      <w:bookmarkEnd w:id="13295"/>
      <w:r>
        <w:rPr>
          <w:rFonts w:hint="cs"/>
          <w:rtl/>
        </w:rPr>
        <w:t xml:space="preserve">בים בלדבר ואנחנו טובים בלעשות. </w:t>
      </w:r>
      <w:bookmarkStart w:id="13296" w:name="_ETM_Q33_679590"/>
      <w:bookmarkStart w:id="13297" w:name="_ETM_Q33_679653"/>
      <w:bookmarkEnd w:id="13296"/>
      <w:bookmarkEnd w:id="13297"/>
      <w:r>
        <w:rPr>
          <w:rFonts w:hint="cs"/>
          <w:rtl/>
        </w:rPr>
        <w:t xml:space="preserve">בזמן </w:t>
      </w:r>
      <w:r w:rsidR="004A65E8">
        <w:rPr>
          <w:rFonts w:hint="cs"/>
          <w:rtl/>
        </w:rPr>
        <w:t>המשמרת שלכם ל</w:t>
      </w:r>
      <w:r>
        <w:rPr>
          <w:rFonts w:hint="cs"/>
          <w:rtl/>
        </w:rPr>
        <w:t xml:space="preserve">כנפיים של קרמבו </w:t>
      </w:r>
      <w:bookmarkStart w:id="13298" w:name="_ETM_Q33_691591"/>
      <w:bookmarkEnd w:id="13298"/>
      <w:r>
        <w:rPr>
          <w:rFonts w:hint="cs"/>
          <w:rtl/>
        </w:rPr>
        <w:t>היו שלושה מיליון שקל</w:t>
      </w:r>
      <w:r w:rsidR="004A65E8">
        <w:rPr>
          <w:rFonts w:hint="cs"/>
          <w:rtl/>
        </w:rPr>
        <w:t>;</w:t>
      </w:r>
      <w:r>
        <w:rPr>
          <w:rFonts w:hint="cs"/>
          <w:rtl/>
        </w:rPr>
        <w:t xml:space="preserve"> </w:t>
      </w:r>
      <w:bookmarkStart w:id="13299" w:name="_ETM_Q33_689000"/>
      <w:bookmarkEnd w:id="13299"/>
      <w:r>
        <w:rPr>
          <w:rFonts w:hint="cs"/>
          <w:rtl/>
        </w:rPr>
        <w:t xml:space="preserve">במשמרת הזאת הם יהיו עם 40 מיליון שקל. הפלא ופלא. </w:t>
      </w:r>
    </w:p>
    <w:p w:rsidR="00C96533" w:rsidRDefault="00C96533" w:rsidP="00D60DEB">
      <w:pPr>
        <w:rPr>
          <w:rtl/>
        </w:rPr>
      </w:pPr>
      <w:bookmarkStart w:id="13300" w:name="_ETM_Q33_692000"/>
      <w:bookmarkEnd w:id="13300"/>
    </w:p>
    <w:p w:rsidR="00C96533" w:rsidRDefault="00C96533" w:rsidP="00D60DEB">
      <w:pPr>
        <w:pStyle w:val="af5"/>
        <w:rPr>
          <w:rtl/>
        </w:rPr>
      </w:pPr>
      <w:bookmarkStart w:id="13301" w:name="ET_interruption_5068_44"/>
      <w:r w:rsidRPr="00EE6EAD">
        <w:rPr>
          <w:rStyle w:val="TagStyle"/>
          <w:rtl/>
        </w:rPr>
        <w:t xml:space="preserve"> &lt;&lt; קריאה &gt;&gt;</w:t>
      </w:r>
      <w:r w:rsidRPr="00C60BBD">
        <w:rPr>
          <w:rStyle w:val="TagStyle"/>
          <w:rtl/>
        </w:rPr>
        <w:t xml:space="preserve"> </w:t>
      </w:r>
      <w:r>
        <w:rPr>
          <w:rtl/>
        </w:rPr>
        <w:t>קארין אלהרר (יש עתיד):</w:t>
      </w:r>
      <w:r w:rsidRPr="00C60BBD">
        <w:rPr>
          <w:rStyle w:val="TagStyle"/>
          <w:rtl/>
        </w:rPr>
        <w:t xml:space="preserve"> </w:t>
      </w:r>
      <w:r w:rsidRPr="00EE6EAD">
        <w:rPr>
          <w:rStyle w:val="TagStyle"/>
          <w:rtl/>
        </w:rPr>
        <w:t>&lt;&lt; קריאה &gt;&gt;</w:t>
      </w:r>
      <w:r>
        <w:rPr>
          <w:rtl/>
        </w:rPr>
        <w:t xml:space="preserve"> </w:t>
      </w:r>
      <w:bookmarkEnd w:id="13301"/>
    </w:p>
    <w:p w:rsidR="00C96533" w:rsidRDefault="00C96533" w:rsidP="00461C2E">
      <w:pPr>
        <w:rPr>
          <w:rtl/>
        </w:rPr>
      </w:pPr>
    </w:p>
    <w:p w:rsidR="00C96533" w:rsidRDefault="00C96533" w:rsidP="00D60DEB">
      <w:pPr>
        <w:rPr>
          <w:rtl/>
        </w:rPr>
      </w:pPr>
      <w:bookmarkStart w:id="13302" w:name="_ETM_Q33_696000"/>
      <w:bookmarkEnd w:id="13302"/>
      <w:r>
        <w:rPr>
          <w:rFonts w:hint="cs"/>
          <w:rtl/>
        </w:rPr>
        <w:t>תלמדי עובדות.</w:t>
      </w:r>
      <w:bookmarkStart w:id="13303" w:name="_ETM_Q33_698000"/>
      <w:bookmarkEnd w:id="13303"/>
      <w:r w:rsidR="00461C2E">
        <w:rPr>
          <w:rFonts w:hint="cs"/>
          <w:rtl/>
        </w:rPr>
        <w:t xml:space="preserve"> </w:t>
      </w:r>
    </w:p>
    <w:p w:rsidR="00C96533" w:rsidRDefault="00C96533" w:rsidP="00D60DEB">
      <w:pPr>
        <w:rPr>
          <w:rtl/>
        </w:rPr>
      </w:pPr>
      <w:bookmarkStart w:id="13304" w:name="_ETM_Q33_701169"/>
      <w:bookmarkStart w:id="13305" w:name="_ETM_Q33_701262"/>
      <w:bookmarkEnd w:id="13304"/>
      <w:bookmarkEnd w:id="13305"/>
    </w:p>
    <w:p w:rsidR="00C96533" w:rsidRDefault="00C96533" w:rsidP="00D60DEB">
      <w:pPr>
        <w:pStyle w:val="-"/>
        <w:rPr>
          <w:rtl/>
        </w:rPr>
      </w:pPr>
      <w:bookmarkStart w:id="13306" w:name="ET_speakercontinue_5300_11"/>
      <w:r w:rsidRPr="00EE6EAD">
        <w:rPr>
          <w:rStyle w:val="TagStyle"/>
          <w:rtl/>
        </w:rPr>
        <w:t xml:space="preserve"> &lt;&lt; דובר_המשך &gt;&gt;</w:t>
      </w:r>
      <w:r w:rsidRPr="00032176">
        <w:rPr>
          <w:rStyle w:val="TagStyle"/>
          <w:rtl/>
        </w:rPr>
        <w:t xml:space="preserve"> </w:t>
      </w:r>
      <w:r>
        <w:rPr>
          <w:rtl/>
        </w:rPr>
        <w:t>מירב בן ארי (כולנו):</w:t>
      </w:r>
      <w:r w:rsidRPr="00032176">
        <w:rPr>
          <w:rStyle w:val="TagStyle"/>
          <w:rtl/>
        </w:rPr>
        <w:t xml:space="preserve"> </w:t>
      </w:r>
      <w:r w:rsidRPr="00EE6EAD">
        <w:rPr>
          <w:rStyle w:val="TagStyle"/>
          <w:rtl/>
        </w:rPr>
        <w:t>&lt;&lt; דובר_המשך &gt;&gt;</w:t>
      </w:r>
      <w:r>
        <w:rPr>
          <w:rtl/>
        </w:rPr>
        <w:t xml:space="preserve"> </w:t>
      </w:r>
      <w:bookmarkEnd w:id="13306"/>
    </w:p>
    <w:p w:rsidR="00C96533" w:rsidRDefault="00C96533" w:rsidP="00461C2E">
      <w:pPr>
        <w:rPr>
          <w:rtl/>
        </w:rPr>
      </w:pPr>
    </w:p>
    <w:p w:rsidR="004A65E8" w:rsidRDefault="00C96533" w:rsidP="004A65E8">
      <w:pPr>
        <w:rPr>
          <w:rtl/>
        </w:rPr>
      </w:pPr>
      <w:bookmarkStart w:id="13307" w:name="_ETM_Q33_706059"/>
      <w:bookmarkEnd w:id="13307"/>
      <w:r>
        <w:rPr>
          <w:rFonts w:hint="cs"/>
          <w:rtl/>
        </w:rPr>
        <w:t>עזבי, אבל כנפיים של קרמבו זה</w:t>
      </w:r>
      <w:bookmarkStart w:id="13308" w:name="_ETM_Q33_706341"/>
      <w:bookmarkEnd w:id="13308"/>
      <w:r>
        <w:rPr>
          <w:rFonts w:hint="cs"/>
          <w:rtl/>
        </w:rPr>
        <w:t xml:space="preserve"> רק הישג אחד מתוך מאות הישגים. את יודעת, גם בנאום </w:t>
      </w:r>
      <w:bookmarkStart w:id="13309" w:name="_ETM_Q33_709000"/>
      <w:bookmarkEnd w:id="13309"/>
      <w:r>
        <w:rPr>
          <w:rFonts w:hint="cs"/>
          <w:rtl/>
        </w:rPr>
        <w:t>שלי מלפני שבועיים את חייכת</w:t>
      </w:r>
      <w:r w:rsidR="004A65E8">
        <w:rPr>
          <w:rFonts w:hint="cs"/>
          <w:rtl/>
        </w:rPr>
        <w:t>,</w:t>
      </w:r>
      <w:r>
        <w:rPr>
          <w:rFonts w:hint="cs"/>
          <w:rtl/>
        </w:rPr>
        <w:t xml:space="preserve"> ושאלתי אותך: למה </w:t>
      </w:r>
      <w:bookmarkStart w:id="13310" w:name="_ETM_Q33_715606"/>
      <w:bookmarkEnd w:id="13310"/>
      <w:r>
        <w:rPr>
          <w:rFonts w:hint="cs"/>
          <w:rtl/>
        </w:rPr>
        <w:t>את מחייכת? ואמרת לי שזה בגלל החוקים שאת הצלחת</w:t>
      </w:r>
      <w:r w:rsidR="004A65E8">
        <w:rPr>
          <w:rFonts w:hint="cs"/>
          <w:rtl/>
        </w:rPr>
        <w:t xml:space="preserve"> </w:t>
      </w:r>
      <w:r w:rsidR="00C03A8E">
        <w:rPr>
          <w:rFonts w:hint="eastAsia"/>
          <w:rtl/>
        </w:rPr>
        <w:t>–</w:t>
      </w:r>
      <w:r>
        <w:rPr>
          <w:rFonts w:hint="cs"/>
          <w:rtl/>
        </w:rPr>
        <w:t xml:space="preserve"> </w:t>
      </w:r>
      <w:bookmarkStart w:id="13311" w:name="_ETM_Q33_702902"/>
      <w:bookmarkEnd w:id="13311"/>
      <w:r>
        <w:rPr>
          <w:rFonts w:hint="cs"/>
          <w:rtl/>
        </w:rPr>
        <w:t>את</w:t>
      </w:r>
      <w:r w:rsidR="004A65E8">
        <w:rPr>
          <w:rFonts w:hint="cs"/>
          <w:rtl/>
        </w:rPr>
        <w:t>,</w:t>
      </w:r>
      <w:r>
        <w:rPr>
          <w:rFonts w:hint="cs"/>
          <w:rtl/>
        </w:rPr>
        <w:t xml:space="preserve"> </w:t>
      </w:r>
      <w:bookmarkStart w:id="13312" w:name="_ETM_Q33_723059"/>
      <w:bookmarkEnd w:id="13312"/>
      <w:r>
        <w:rPr>
          <w:rFonts w:hint="cs"/>
          <w:rtl/>
        </w:rPr>
        <w:t>מהאופוזיציה</w:t>
      </w:r>
      <w:r w:rsidR="004A65E8">
        <w:rPr>
          <w:rFonts w:hint="cs"/>
          <w:rtl/>
        </w:rPr>
        <w:t xml:space="preserve"> </w:t>
      </w:r>
      <w:r w:rsidR="00C03A8E">
        <w:rPr>
          <w:rFonts w:hint="eastAsia"/>
          <w:rtl/>
        </w:rPr>
        <w:t>–</w:t>
      </w:r>
      <w:r>
        <w:rPr>
          <w:rFonts w:hint="cs"/>
          <w:rtl/>
        </w:rPr>
        <w:t xml:space="preserve"> להעביר בקדנציה הזאת. </w:t>
      </w:r>
    </w:p>
    <w:p w:rsidR="004A65E8" w:rsidRDefault="004A65E8" w:rsidP="004A65E8">
      <w:pPr>
        <w:rPr>
          <w:rtl/>
        </w:rPr>
      </w:pPr>
    </w:p>
    <w:p w:rsidR="00C96533" w:rsidRDefault="00C96533" w:rsidP="004A65E8">
      <w:pPr>
        <w:rPr>
          <w:rtl/>
        </w:rPr>
      </w:pPr>
      <w:r>
        <w:rPr>
          <w:rFonts w:hint="cs"/>
          <w:rtl/>
        </w:rPr>
        <w:t xml:space="preserve">שלא נדבר על </w:t>
      </w:r>
      <w:bookmarkStart w:id="13313" w:name="_ETM_Q33_722000"/>
      <w:bookmarkEnd w:id="13313"/>
      <w:r>
        <w:rPr>
          <w:rFonts w:hint="cs"/>
          <w:rtl/>
        </w:rPr>
        <w:t>חוק האומנה; שלא נדבר על כל כך הרבה חוקים טובים</w:t>
      </w:r>
      <w:bookmarkStart w:id="13314" w:name="_ETM_Q33_726000"/>
      <w:bookmarkEnd w:id="13314"/>
      <w:r>
        <w:rPr>
          <w:rFonts w:hint="cs"/>
          <w:rtl/>
        </w:rPr>
        <w:t xml:space="preserve"> שתכף גם אלאלוף ידבר עליהם כשיעלה </w:t>
      </w:r>
      <w:r w:rsidR="00C03A8E">
        <w:rPr>
          <w:rFonts w:hint="eastAsia"/>
          <w:rtl/>
        </w:rPr>
        <w:t>–</w:t>
      </w:r>
      <w:r>
        <w:rPr>
          <w:rFonts w:hint="cs"/>
          <w:rtl/>
        </w:rPr>
        <w:t xml:space="preserve"> נכון? ויספר </w:t>
      </w:r>
      <w:bookmarkStart w:id="13315" w:name="_ETM_Q33_734841"/>
      <w:bookmarkEnd w:id="13315"/>
      <w:r>
        <w:rPr>
          <w:rFonts w:hint="cs"/>
          <w:rtl/>
        </w:rPr>
        <w:t xml:space="preserve">על הפעילות שעשתה הממשלה הזאת למען נכים, שהקצבה שלהם לא </w:t>
      </w:r>
      <w:bookmarkStart w:id="13316" w:name="_ETM_Q33_734000"/>
      <w:bookmarkEnd w:id="13316"/>
      <w:r>
        <w:rPr>
          <w:rFonts w:hint="cs"/>
          <w:rtl/>
        </w:rPr>
        <w:t>עלתה שנים, גם במשמרת שלכם</w:t>
      </w:r>
      <w:r w:rsidR="004A65E8">
        <w:rPr>
          <w:rFonts w:hint="cs"/>
          <w:rtl/>
        </w:rPr>
        <w:t>,</w:t>
      </w:r>
      <w:r>
        <w:rPr>
          <w:rFonts w:hint="cs"/>
          <w:rtl/>
        </w:rPr>
        <w:t xml:space="preserve"> למ</w:t>
      </w:r>
      <w:bookmarkStart w:id="13317" w:name="_ETM_Q33_738262"/>
      <w:bookmarkStart w:id="13318" w:name="_ETM_Q33_738341"/>
      <w:bookmarkEnd w:id="13317"/>
      <w:bookmarkEnd w:id="13318"/>
      <w:r>
        <w:rPr>
          <w:rFonts w:hint="cs"/>
          <w:rtl/>
        </w:rPr>
        <w:t xml:space="preserve">ען קשישים, למען משפחות חד-הוריות, למען צעירים בסיכון. מאוד מאוד </w:t>
      </w:r>
      <w:bookmarkStart w:id="13319" w:name="_ETM_Q33_744000"/>
      <w:bookmarkEnd w:id="13319"/>
      <w:r>
        <w:rPr>
          <w:rFonts w:hint="cs"/>
          <w:rtl/>
        </w:rPr>
        <w:t>קל לבוא ולומר מה הממשלה הז</w:t>
      </w:r>
      <w:r w:rsidR="004A65E8">
        <w:rPr>
          <w:rFonts w:hint="cs"/>
          <w:rtl/>
        </w:rPr>
        <w:t>את</w:t>
      </w:r>
      <w:r>
        <w:rPr>
          <w:rFonts w:hint="cs"/>
          <w:rtl/>
        </w:rPr>
        <w:t xml:space="preserve"> לא עשתה, אבל מאוד </w:t>
      </w:r>
      <w:bookmarkStart w:id="13320" w:name="_ETM_Q33_745000"/>
      <w:bookmarkEnd w:id="13320"/>
      <w:r>
        <w:rPr>
          <w:rFonts w:hint="cs"/>
          <w:rtl/>
        </w:rPr>
        <w:t>חשוב להדגיש מה הממשלה הזאת עשתה, בעיקר לאוכלוסיות הכי</w:t>
      </w:r>
      <w:bookmarkStart w:id="13321" w:name="_ETM_Q33_752000"/>
      <w:bookmarkEnd w:id="13321"/>
      <w:r>
        <w:rPr>
          <w:rFonts w:hint="cs"/>
          <w:rtl/>
        </w:rPr>
        <w:t xml:space="preserve"> מוחלשות במדינה. תודה. </w:t>
      </w:r>
      <w:bookmarkStart w:id="13322" w:name="_ETM_Q33_747606"/>
      <w:bookmarkStart w:id="13323" w:name="_ETM_Q33_747762"/>
      <w:bookmarkStart w:id="13324" w:name="_ETM_Q33_747809"/>
      <w:bookmarkStart w:id="13325" w:name="_ETM_Q33_747887"/>
      <w:bookmarkStart w:id="13326" w:name="_ETM_Q33_748919"/>
      <w:bookmarkEnd w:id="13322"/>
      <w:bookmarkEnd w:id="13323"/>
      <w:bookmarkEnd w:id="13324"/>
      <w:bookmarkEnd w:id="13325"/>
      <w:bookmarkEnd w:id="13326"/>
    </w:p>
    <w:p w:rsidR="00C96533" w:rsidRDefault="00C96533" w:rsidP="00D60DEB">
      <w:pPr>
        <w:rPr>
          <w:rtl/>
        </w:rPr>
      </w:pPr>
      <w:bookmarkStart w:id="13327" w:name="_ETM_Q33_754000"/>
      <w:bookmarkEnd w:id="13327"/>
      <w:r>
        <w:rPr>
          <w:rtl/>
        </w:rPr>
        <w:t xml:space="preserve"> </w:t>
      </w:r>
    </w:p>
    <w:p w:rsidR="00C96533" w:rsidRDefault="00C96533" w:rsidP="00D60DEB">
      <w:pPr>
        <w:pStyle w:val="af6"/>
        <w:keepNext/>
        <w:rPr>
          <w:rtl/>
        </w:rPr>
      </w:pPr>
      <w:r w:rsidRPr="009112AE">
        <w:rPr>
          <w:rStyle w:val="TagStyle"/>
          <w:rtl/>
        </w:rPr>
        <w:t xml:space="preserve">&lt;&lt; יור &gt;&gt; </w:t>
      </w:r>
      <w:r>
        <w:rPr>
          <w:rtl/>
        </w:rPr>
        <w:t>היו"ר יחיאל חיליק בר:</w:t>
      </w:r>
      <w:r w:rsidRPr="009112AE">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3328" w:name="_ETM_Q34_159524"/>
      <w:bookmarkEnd w:id="13328"/>
      <w:r>
        <w:rPr>
          <w:rFonts w:hint="cs"/>
          <w:rtl/>
        </w:rPr>
        <w:t>תודה, גברתי.</w:t>
      </w:r>
      <w:r>
        <w:rPr>
          <w:rtl/>
        </w:rPr>
        <w:t xml:space="preserve"> </w:t>
      </w:r>
      <w:r w:rsidRPr="00FE7044">
        <w:rPr>
          <w:rtl/>
        </w:rPr>
        <w:t>ח</w:t>
      </w:r>
      <w:r>
        <w:rPr>
          <w:rFonts w:hint="cs"/>
          <w:rtl/>
        </w:rPr>
        <w:t xml:space="preserve">בר הכנסת טלב אבו עראר, בבקשה. אחריו </w:t>
      </w:r>
      <w:r w:rsidR="00C03A8E">
        <w:rPr>
          <w:rtl/>
        </w:rPr>
        <w:t>–</w:t>
      </w:r>
      <w:r>
        <w:rPr>
          <w:rFonts w:hint="cs"/>
          <w:rtl/>
        </w:rPr>
        <w:t xml:space="preserve"> חבר </w:t>
      </w:r>
      <w:bookmarkStart w:id="13329" w:name="_ETM_Q34_160313"/>
      <w:bookmarkEnd w:id="13329"/>
      <w:r>
        <w:rPr>
          <w:rFonts w:hint="cs"/>
          <w:rtl/>
        </w:rPr>
        <w:t>הכנסת אלי אלאלוף.</w:t>
      </w:r>
      <w:r w:rsidRPr="009112AE">
        <w:rPr>
          <w:rtl/>
        </w:rPr>
        <w:t xml:space="preserve"> </w:t>
      </w:r>
      <w:r>
        <w:rPr>
          <w:rFonts w:hint="cs"/>
          <w:rtl/>
        </w:rPr>
        <w:t>עד שלוש דקות.</w:t>
      </w:r>
    </w:p>
    <w:p w:rsidR="00C96533" w:rsidRDefault="00C96533" w:rsidP="00D60DEB">
      <w:pPr>
        <w:rPr>
          <w:rtl/>
        </w:rPr>
      </w:pPr>
      <w:bookmarkStart w:id="13330" w:name="_ETM_Q34_167337"/>
      <w:bookmarkStart w:id="13331" w:name="_ETM_Q34_167399"/>
      <w:bookmarkStart w:id="13332" w:name="_ETM_Q34_170196"/>
      <w:bookmarkEnd w:id="13330"/>
      <w:bookmarkEnd w:id="13331"/>
      <w:bookmarkEnd w:id="13332"/>
    </w:p>
    <w:p w:rsidR="00C96533" w:rsidRDefault="00C96533" w:rsidP="00D60DEB">
      <w:pPr>
        <w:pStyle w:val="a4"/>
        <w:keepNext/>
        <w:rPr>
          <w:rtl/>
        </w:rPr>
      </w:pPr>
      <w:bookmarkStart w:id="13333" w:name="ET_speaker_5066_4"/>
      <w:r w:rsidRPr="009112AE">
        <w:rPr>
          <w:rStyle w:val="TagStyle"/>
          <w:rtl/>
        </w:rPr>
        <w:t xml:space="preserve"> &lt;&lt; דובר &gt;&gt; </w:t>
      </w:r>
      <w:bookmarkStart w:id="13334" w:name="_Toc533630241"/>
      <w:bookmarkStart w:id="13335" w:name="_Toc533630902"/>
      <w:bookmarkStart w:id="13336" w:name="_Toc533631082"/>
      <w:r>
        <w:rPr>
          <w:rtl/>
        </w:rPr>
        <w:t>טלב אבו עראר (הרשימה המשותפת):</w:t>
      </w:r>
      <w:bookmarkEnd w:id="13334"/>
      <w:bookmarkEnd w:id="13335"/>
      <w:bookmarkEnd w:id="13336"/>
      <w:r w:rsidRPr="009112AE">
        <w:rPr>
          <w:rStyle w:val="TagStyle"/>
          <w:rtl/>
        </w:rPr>
        <w:t xml:space="preserve"> &lt;&lt; דובר &gt;&gt;</w:t>
      </w:r>
      <w:r>
        <w:rPr>
          <w:rtl/>
        </w:rPr>
        <w:t xml:space="preserve"> </w:t>
      </w:r>
      <w:bookmarkEnd w:id="13333"/>
    </w:p>
    <w:p w:rsidR="00C96533" w:rsidRDefault="00C96533" w:rsidP="00461C2E">
      <w:pPr>
        <w:rPr>
          <w:rtl/>
        </w:rPr>
      </w:pPr>
    </w:p>
    <w:p w:rsidR="00C96533" w:rsidRDefault="00C96533" w:rsidP="00D60DEB">
      <w:pPr>
        <w:rPr>
          <w:rtl/>
        </w:rPr>
      </w:pPr>
      <w:bookmarkStart w:id="13337" w:name="_ETM_Q34_170696"/>
      <w:bookmarkStart w:id="13338" w:name="_ETM_Q34_170712"/>
      <w:bookmarkEnd w:id="13337"/>
      <w:bookmarkEnd w:id="13338"/>
      <w:r>
        <w:rPr>
          <w:rFonts w:hint="cs"/>
          <w:rtl/>
        </w:rPr>
        <w:t xml:space="preserve">תודה, מכובדי היושב-ראש. חבריי חברי הכנסת, אנחנו נפרדים היום מממשלה שרק העמיקה </w:t>
      </w:r>
      <w:bookmarkStart w:id="13339" w:name="_ETM_Q34_187212"/>
      <w:bookmarkEnd w:id="13339"/>
      <w:r w:rsidR="004A65E8">
        <w:rPr>
          <w:rFonts w:hint="cs"/>
          <w:rtl/>
        </w:rPr>
        <w:t xml:space="preserve">פערים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340" w:name="_ETM_Q34_186057"/>
      <w:bookmarkStart w:id="13341" w:name="_ETM_Q34_186142"/>
      <w:bookmarkEnd w:id="13340"/>
      <w:bookmarkEnd w:id="13341"/>
    </w:p>
    <w:p w:rsidR="00C96533" w:rsidRDefault="00C96533" w:rsidP="00D60DEB">
      <w:pPr>
        <w:pStyle w:val="af5"/>
        <w:keepNext/>
        <w:rPr>
          <w:rtl/>
        </w:rPr>
      </w:pPr>
      <w:bookmarkStart w:id="13342" w:name="ET_interruption_5300_26"/>
      <w:r w:rsidRPr="00860B18">
        <w:rPr>
          <w:rStyle w:val="TagStyle"/>
          <w:rtl/>
        </w:rPr>
        <w:t xml:space="preserve"> &lt;&lt; קריאה &gt;&gt; </w:t>
      </w:r>
      <w:r>
        <w:rPr>
          <w:rtl/>
        </w:rPr>
        <w:t>מירב בן ארי (כולנו):</w:t>
      </w:r>
      <w:r w:rsidRPr="00860B18">
        <w:rPr>
          <w:rStyle w:val="TagStyle"/>
          <w:rtl/>
        </w:rPr>
        <w:t xml:space="preserve"> &lt;&lt; קריאה &gt;&gt;</w:t>
      </w:r>
      <w:r>
        <w:rPr>
          <w:rtl/>
        </w:rPr>
        <w:t xml:space="preserve"> </w:t>
      </w:r>
      <w:bookmarkEnd w:id="13342"/>
    </w:p>
    <w:p w:rsidR="00C96533" w:rsidRDefault="00C96533" w:rsidP="00461C2E">
      <w:pPr>
        <w:rPr>
          <w:rtl/>
        </w:rPr>
      </w:pPr>
    </w:p>
    <w:p w:rsidR="00C96533" w:rsidRDefault="00C96533" w:rsidP="00D60DEB">
      <w:pPr>
        <w:rPr>
          <w:rtl/>
        </w:rPr>
      </w:pPr>
      <w:r>
        <w:rPr>
          <w:rFonts w:hint="cs"/>
          <w:rtl/>
        </w:rPr>
        <w:t xml:space="preserve">אתה לא מקשיב לנאום שלי. </w:t>
      </w:r>
    </w:p>
    <w:p w:rsidR="00C96533" w:rsidRDefault="00C96533" w:rsidP="00D60DEB">
      <w:pPr>
        <w:rPr>
          <w:rtl/>
        </w:rPr>
      </w:pPr>
    </w:p>
    <w:p w:rsidR="00C96533" w:rsidRDefault="008D7C2C" w:rsidP="008D7C2C">
      <w:pPr>
        <w:pStyle w:val="-"/>
        <w:rPr>
          <w:rtl/>
        </w:rPr>
      </w:pPr>
      <w:bookmarkStart w:id="13343" w:name="ET_speakercontinue_5066_1360"/>
      <w:r w:rsidRPr="008D7C2C">
        <w:rPr>
          <w:rStyle w:val="TagStyle"/>
          <w:rtl/>
        </w:rPr>
        <w:t xml:space="preserve"> &lt;&lt; דובר_המשך &gt;&gt;</w:t>
      </w:r>
      <w:r w:rsidR="00C96533" w:rsidRPr="009112AE">
        <w:rPr>
          <w:rStyle w:val="TagStyle"/>
          <w:rtl/>
        </w:rPr>
        <w:t xml:space="preserve"> </w:t>
      </w:r>
      <w:bookmarkStart w:id="13344" w:name="_Toc533630242"/>
      <w:r w:rsidR="00C96533">
        <w:rPr>
          <w:rtl/>
        </w:rPr>
        <w:t>טלב אבו עראר (הרשימה המשותפת):</w:t>
      </w:r>
      <w:bookmarkEnd w:id="13344"/>
      <w:r w:rsidR="00C96533" w:rsidRPr="009112AE">
        <w:rPr>
          <w:rStyle w:val="TagStyle"/>
          <w:rtl/>
        </w:rPr>
        <w:t xml:space="preserve"> </w:t>
      </w:r>
      <w:bookmarkEnd w:id="13343"/>
      <w:r w:rsidRPr="008D7C2C">
        <w:rPr>
          <w:rStyle w:val="TagStyle"/>
          <w:rtl/>
        </w:rPr>
        <w:t xml:space="preserve">&lt;&lt; דובר_המשך &gt;&gt;  </w:t>
      </w:r>
      <w:r w:rsidR="00C96533">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4A65E8">
        <w:rPr>
          <w:rFonts w:hint="cs"/>
          <w:rtl/>
        </w:rPr>
        <w:t xml:space="preserve"> </w:t>
      </w:r>
      <w:r w:rsidR="00C96533">
        <w:rPr>
          <w:rFonts w:hint="cs"/>
          <w:rtl/>
        </w:rPr>
        <w:t>התעלמה</w:t>
      </w:r>
      <w:r w:rsidR="004A65E8">
        <w:rPr>
          <w:rFonts w:hint="cs"/>
          <w:rtl/>
        </w:rPr>
        <w:t>,</w:t>
      </w:r>
      <w:r w:rsidR="00C96533">
        <w:rPr>
          <w:rFonts w:hint="cs"/>
          <w:rtl/>
        </w:rPr>
        <w:t xml:space="preserve"> והזניחה את החברה הערבית</w:t>
      </w:r>
      <w:bookmarkStart w:id="13345" w:name="_ETM_Q34_190899"/>
      <w:bookmarkEnd w:id="13345"/>
      <w:r w:rsidR="00C96533">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3346" w:name="_ETM_Q34_190974"/>
      <w:bookmarkEnd w:id="13346"/>
    </w:p>
    <w:p w:rsidR="00C96533" w:rsidRDefault="00C96533" w:rsidP="00D60DEB">
      <w:pPr>
        <w:pStyle w:val="af5"/>
        <w:keepNext/>
        <w:rPr>
          <w:rtl/>
        </w:rPr>
      </w:pPr>
      <w:bookmarkStart w:id="13347" w:name="ET_interruption_5371_27"/>
      <w:r w:rsidRPr="00860B18">
        <w:rPr>
          <w:rStyle w:val="TagStyle"/>
          <w:rtl/>
        </w:rPr>
        <w:t xml:space="preserve"> &lt;&lt; קריאה &gt;&gt; </w:t>
      </w:r>
      <w:r>
        <w:rPr>
          <w:rtl/>
        </w:rPr>
        <w:t>שר העבודה, הרווחה והשירותים החברתיים חיים כץ:</w:t>
      </w:r>
      <w:r w:rsidRPr="00860B18">
        <w:rPr>
          <w:rStyle w:val="TagStyle"/>
          <w:rtl/>
        </w:rPr>
        <w:t xml:space="preserve"> &lt;&lt; קריאה &gt;&gt;</w:t>
      </w:r>
      <w:r>
        <w:rPr>
          <w:rtl/>
        </w:rPr>
        <w:t xml:space="preserve"> </w:t>
      </w:r>
      <w:bookmarkEnd w:id="13347"/>
    </w:p>
    <w:p w:rsidR="00C96533" w:rsidRDefault="00C96533" w:rsidP="00461C2E">
      <w:pPr>
        <w:rPr>
          <w:rtl/>
        </w:rPr>
      </w:pPr>
    </w:p>
    <w:p w:rsidR="00C96533" w:rsidRDefault="00C96533" w:rsidP="00D60DEB">
      <w:pPr>
        <w:rPr>
          <w:rtl/>
        </w:rPr>
      </w:pPr>
      <w:r>
        <w:rPr>
          <w:rFonts w:hint="cs"/>
          <w:rtl/>
        </w:rPr>
        <w:t xml:space="preserve">אהה. </w:t>
      </w:r>
      <w:bookmarkStart w:id="13348" w:name="_ETM_Q34_193743"/>
      <w:bookmarkStart w:id="13349" w:name="_ETM_Q34_193821"/>
      <w:bookmarkStart w:id="13350" w:name="_ETM_Q34_191450"/>
      <w:bookmarkEnd w:id="13348"/>
      <w:bookmarkEnd w:id="13349"/>
      <w:bookmarkEnd w:id="13350"/>
    </w:p>
    <w:p w:rsidR="00C96533" w:rsidRDefault="00C96533" w:rsidP="00D60DEB">
      <w:pPr>
        <w:rPr>
          <w:rtl/>
        </w:rPr>
      </w:pPr>
      <w:bookmarkStart w:id="13351" w:name="_ETM_Q34_191498"/>
      <w:bookmarkStart w:id="13352" w:name="_ETM_Q34_191642"/>
      <w:bookmarkEnd w:id="13351"/>
      <w:bookmarkEnd w:id="13352"/>
    </w:p>
    <w:p w:rsidR="008D7C2C" w:rsidRDefault="008D7C2C" w:rsidP="008D7C2C">
      <w:pPr>
        <w:pStyle w:val="-"/>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03A8E" w:rsidP="004A65E8">
      <w:pPr>
        <w:rPr>
          <w:rtl/>
        </w:rPr>
      </w:pPr>
      <w:r>
        <w:rPr>
          <w:rFonts w:hint="cs"/>
          <w:rtl/>
        </w:rPr>
        <w:t>–</w:t>
      </w:r>
      <w:r w:rsidR="0057068E">
        <w:rPr>
          <w:rFonts w:hint="cs"/>
          <w:rtl/>
        </w:rPr>
        <w:t xml:space="preserve"> </w:t>
      </w:r>
      <w:r>
        <w:rPr>
          <w:rFonts w:hint="cs"/>
          <w:rtl/>
        </w:rPr>
        <w:t>–</w:t>
      </w:r>
      <w:r w:rsidR="00C96533">
        <w:rPr>
          <w:rFonts w:hint="cs"/>
          <w:rtl/>
        </w:rPr>
        <w:t xml:space="preserve"> ופעלה </w:t>
      </w:r>
      <w:r w:rsidR="004A65E8">
        <w:rPr>
          <w:rFonts w:hint="cs"/>
          <w:rtl/>
        </w:rPr>
        <w:t xml:space="preserve">רק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af5"/>
        <w:keepNext/>
        <w:rPr>
          <w:rtl/>
        </w:rPr>
      </w:pPr>
      <w:bookmarkStart w:id="13353" w:name="ET_interruption_5371_28"/>
      <w:r w:rsidRPr="00860B18">
        <w:rPr>
          <w:rStyle w:val="TagStyle"/>
          <w:rtl/>
        </w:rPr>
        <w:t xml:space="preserve"> &lt;&lt; קריאה &gt;&gt; </w:t>
      </w:r>
      <w:r>
        <w:rPr>
          <w:rtl/>
        </w:rPr>
        <w:t>שר העבודה, הרווחה והשירותים החברתיים חיים כץ:</w:t>
      </w:r>
      <w:r w:rsidRPr="00860B18">
        <w:rPr>
          <w:rStyle w:val="TagStyle"/>
          <w:rtl/>
        </w:rPr>
        <w:t xml:space="preserve"> &lt;&lt; קריאה &gt;&gt;</w:t>
      </w:r>
      <w:r>
        <w:rPr>
          <w:rtl/>
        </w:rPr>
        <w:t xml:space="preserve"> </w:t>
      </w:r>
      <w:bookmarkEnd w:id="13353"/>
    </w:p>
    <w:p w:rsidR="00C96533" w:rsidRDefault="00C96533" w:rsidP="00461C2E">
      <w:pPr>
        <w:rPr>
          <w:rtl/>
        </w:rPr>
      </w:pPr>
    </w:p>
    <w:p w:rsidR="00C96533" w:rsidRDefault="00C96533" w:rsidP="00D60DEB">
      <w:pPr>
        <w:rPr>
          <w:rtl/>
        </w:rPr>
      </w:pPr>
      <w:bookmarkStart w:id="13354" w:name="_ETM_Q34_191703"/>
      <w:bookmarkEnd w:id="13354"/>
      <w:r w:rsidRPr="00DA5C85">
        <w:rPr>
          <w:rFonts w:hint="cs"/>
          <w:rtl/>
        </w:rPr>
        <w:t xml:space="preserve">החברה הערבית בקדנציה הזאת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355" w:name="_ETM_Q34_201431"/>
      <w:bookmarkStart w:id="13356" w:name="_ETM_Q34_201493"/>
      <w:bookmarkEnd w:id="13355"/>
      <w:bookmarkEnd w:id="13356"/>
    </w:p>
    <w:p w:rsidR="00C96533" w:rsidRDefault="00C96533" w:rsidP="00D60DEB">
      <w:pPr>
        <w:pStyle w:val="af5"/>
        <w:keepNext/>
        <w:rPr>
          <w:rtl/>
        </w:rPr>
      </w:pPr>
      <w:bookmarkStart w:id="13357" w:name="ET_interruption_5281_29"/>
      <w:r w:rsidRPr="003371B1">
        <w:rPr>
          <w:rStyle w:val="TagStyle"/>
          <w:rtl/>
        </w:rPr>
        <w:t xml:space="preserve"> &lt;&lt; קריאה &gt;&gt; </w:t>
      </w:r>
      <w:r>
        <w:rPr>
          <w:rtl/>
        </w:rPr>
        <w:t>אורן אסף חזן (הליכוד):</w:t>
      </w:r>
      <w:r w:rsidRPr="003371B1">
        <w:rPr>
          <w:rStyle w:val="TagStyle"/>
          <w:rtl/>
        </w:rPr>
        <w:t xml:space="preserve"> &lt;&lt; קריאה &gt;&gt;</w:t>
      </w:r>
      <w:r>
        <w:rPr>
          <w:rtl/>
        </w:rPr>
        <w:t xml:space="preserve"> </w:t>
      </w:r>
      <w:bookmarkEnd w:id="13357"/>
    </w:p>
    <w:p w:rsidR="00C96533" w:rsidRDefault="00C96533" w:rsidP="00461C2E">
      <w:pPr>
        <w:rPr>
          <w:rtl/>
        </w:rPr>
      </w:pPr>
    </w:p>
    <w:p w:rsidR="00C96533" w:rsidRDefault="00C96533" w:rsidP="00D60DEB">
      <w:pPr>
        <w:rPr>
          <w:rtl/>
        </w:rPr>
      </w:pPr>
      <w:r w:rsidRPr="00DA5C85">
        <w:rPr>
          <w:rFonts w:hint="cs"/>
          <w:rtl/>
        </w:rPr>
        <w:t>תגיד לי,</w:t>
      </w:r>
      <w:bookmarkStart w:id="13358" w:name="_ETM_Q34_193068"/>
      <w:bookmarkEnd w:id="13358"/>
      <w:r w:rsidRPr="00DA5C85">
        <w:rPr>
          <w:rFonts w:hint="cs"/>
          <w:rtl/>
        </w:rPr>
        <w:t xml:space="preserve"> אתה לא הזנחת את הנשים שלך?</w:t>
      </w:r>
      <w:bookmarkStart w:id="13359" w:name="_ETM_Q34_192914"/>
      <w:bookmarkEnd w:id="13359"/>
    </w:p>
    <w:p w:rsidR="00C96533" w:rsidRDefault="00C96533" w:rsidP="00D60DEB">
      <w:pPr>
        <w:rPr>
          <w:rtl/>
        </w:rPr>
      </w:pPr>
      <w:bookmarkStart w:id="13360" w:name="_ETM_Q34_192972"/>
      <w:bookmarkEnd w:id="13360"/>
    </w:p>
    <w:p w:rsidR="00C96533" w:rsidRDefault="00C96533" w:rsidP="00D60DEB">
      <w:pPr>
        <w:pStyle w:val="-"/>
        <w:keepNext/>
        <w:rPr>
          <w:rtl/>
        </w:rPr>
      </w:pPr>
      <w:bookmarkStart w:id="13361" w:name="ET_speakercontinue_5066_5"/>
      <w:r w:rsidRPr="009112AE">
        <w:rPr>
          <w:rStyle w:val="TagStyle"/>
          <w:rtl/>
        </w:rPr>
        <w:t xml:space="preserve"> &lt;&lt; דובר_המשך &gt;&gt; </w:t>
      </w:r>
      <w:r>
        <w:rPr>
          <w:rtl/>
        </w:rPr>
        <w:t>טלב אבו עראר (הרשימה המשותפת):</w:t>
      </w:r>
      <w:r w:rsidRPr="009112AE">
        <w:rPr>
          <w:rStyle w:val="TagStyle"/>
          <w:rtl/>
        </w:rPr>
        <w:t xml:space="preserve"> &lt;&lt; דובר_המשך &gt;&gt;</w:t>
      </w:r>
      <w:r>
        <w:rPr>
          <w:rtl/>
        </w:rPr>
        <w:t xml:space="preserve"> </w:t>
      </w:r>
      <w:bookmarkEnd w:id="13361"/>
    </w:p>
    <w:p w:rsidR="00C96533" w:rsidRDefault="00C96533" w:rsidP="00461C2E">
      <w:pPr>
        <w:rPr>
          <w:rtl/>
        </w:rPr>
      </w:pPr>
    </w:p>
    <w:p w:rsidR="00C96533" w:rsidRDefault="00C03A8E" w:rsidP="004A65E8">
      <w:pPr>
        <w:rPr>
          <w:rtl/>
        </w:rPr>
      </w:pPr>
      <w:bookmarkStart w:id="13362" w:name="_ETM_Q34_202149"/>
      <w:bookmarkEnd w:id="13362"/>
      <w:r>
        <w:rPr>
          <w:rFonts w:hint="cs"/>
          <w:rtl/>
        </w:rPr>
        <w:t>–</w:t>
      </w:r>
      <w:r w:rsidR="0057068E">
        <w:rPr>
          <w:rFonts w:hint="cs"/>
          <w:rtl/>
        </w:rPr>
        <w:t xml:space="preserve"> </w:t>
      </w:r>
      <w:r>
        <w:rPr>
          <w:rFonts w:hint="cs"/>
          <w:rtl/>
        </w:rPr>
        <w:t>–</w:t>
      </w:r>
      <w:r w:rsidR="00C96533">
        <w:rPr>
          <w:rFonts w:hint="cs"/>
          <w:rtl/>
        </w:rPr>
        <w:t xml:space="preserve"> </w:t>
      </w:r>
      <w:bookmarkStart w:id="13363" w:name="_ETM_Q34_194674"/>
      <w:bookmarkEnd w:id="13363"/>
      <w:r w:rsidR="00C96533">
        <w:rPr>
          <w:rFonts w:hint="cs"/>
          <w:rtl/>
        </w:rPr>
        <w:t xml:space="preserve">למען האזרחים היהודים. אולי תקשיב ותגיד שחבר הכנסת צודק במה </w:t>
      </w:r>
      <w:bookmarkStart w:id="13364" w:name="_ETM_Q34_205837"/>
      <w:bookmarkEnd w:id="13364"/>
      <w:r w:rsidR="00C96533">
        <w:rPr>
          <w:rFonts w:hint="cs"/>
          <w:rtl/>
        </w:rPr>
        <w:t>שהוא אומר. הממשלה הז</w:t>
      </w:r>
      <w:r w:rsidR="004A65E8">
        <w:rPr>
          <w:rFonts w:hint="cs"/>
          <w:rtl/>
        </w:rPr>
        <w:t>את</w:t>
      </w:r>
      <w:r w:rsidR="00C96533">
        <w:rPr>
          <w:rFonts w:hint="cs"/>
          <w:rtl/>
        </w:rPr>
        <w:t xml:space="preserve"> עקרה יישובים והרסה בתים</w:t>
      </w:r>
      <w:bookmarkStart w:id="13365" w:name="_ETM_Q34_207663"/>
      <w:bookmarkEnd w:id="13365"/>
      <w:r w:rsidR="00C96533">
        <w:rPr>
          <w:rFonts w:hint="cs"/>
          <w:rtl/>
        </w:rPr>
        <w:t xml:space="preserve"> של ערבים בדואים בנגב למען </w:t>
      </w:r>
      <w:bookmarkStart w:id="13366" w:name="_ETM_Q34_214384"/>
      <w:bookmarkEnd w:id="13366"/>
      <w:r w:rsidR="00C96533">
        <w:rPr>
          <w:rFonts w:hint="cs"/>
          <w:rtl/>
        </w:rPr>
        <w:t>הקמת יישובים ליהודים. האם אתה מאשר, מכובדי השר כץ? עקרתם את היישוב אום אל-</w:t>
      </w:r>
      <w:proofErr w:type="spellStart"/>
      <w:r w:rsidR="00C96533">
        <w:rPr>
          <w:rFonts w:hint="cs"/>
          <w:rtl/>
        </w:rPr>
        <w:t>חיראן</w:t>
      </w:r>
      <w:proofErr w:type="spellEnd"/>
      <w:r w:rsidR="00C96533">
        <w:rPr>
          <w:rFonts w:hint="cs"/>
          <w:rtl/>
        </w:rPr>
        <w:t xml:space="preserve"> </w:t>
      </w:r>
      <w:bookmarkStart w:id="13367" w:name="_ETM_Q34_225290"/>
      <w:bookmarkEnd w:id="13367"/>
      <w:r w:rsidR="00C96533">
        <w:rPr>
          <w:rFonts w:hint="cs"/>
          <w:rtl/>
        </w:rPr>
        <w:t xml:space="preserve">כדי להקים את היישוב </w:t>
      </w:r>
      <w:proofErr w:type="spellStart"/>
      <w:r w:rsidR="00C96533">
        <w:rPr>
          <w:rFonts w:hint="cs"/>
          <w:rtl/>
        </w:rPr>
        <w:t>חירן</w:t>
      </w:r>
      <w:bookmarkStart w:id="13368" w:name="_ETM_Q34_221435"/>
      <w:bookmarkEnd w:id="13368"/>
      <w:proofErr w:type="spellEnd"/>
      <w:r w:rsidR="004A65E8">
        <w:rPr>
          <w:rFonts w:hint="cs"/>
          <w:rtl/>
        </w:rPr>
        <w:t>;</w:t>
      </w:r>
      <w:r w:rsidR="00C96533">
        <w:rPr>
          <w:rFonts w:hint="cs"/>
          <w:rtl/>
        </w:rPr>
        <w:t xml:space="preserve"> הרסתם בתים של בדואים שם כדי לבנות בתים ליהודים. ממשלה שהרגה אזרחים בדואים בדם </w:t>
      </w:r>
      <w:bookmarkStart w:id="13369" w:name="_ETM_Q34_232367"/>
      <w:bookmarkEnd w:id="13369"/>
      <w:r w:rsidR="00C96533">
        <w:rPr>
          <w:rFonts w:hint="cs"/>
          <w:rtl/>
        </w:rPr>
        <w:t xml:space="preserve">קר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bookmarkStart w:id="13370" w:name="_ETM_Q34_235587"/>
      <w:bookmarkStart w:id="13371" w:name="_ETM_Q34_235649"/>
      <w:bookmarkStart w:id="13372" w:name="_ETM_Q34_233856"/>
      <w:bookmarkEnd w:id="13370"/>
      <w:bookmarkEnd w:id="13371"/>
      <w:bookmarkEnd w:id="13372"/>
    </w:p>
    <w:p w:rsidR="00C96533" w:rsidRDefault="00C96533" w:rsidP="00D60DEB">
      <w:pPr>
        <w:pStyle w:val="af5"/>
        <w:keepNext/>
        <w:rPr>
          <w:rtl/>
        </w:rPr>
      </w:pPr>
      <w:bookmarkStart w:id="13373" w:name="ET_interruption_5281_30"/>
      <w:r w:rsidRPr="00B5717B">
        <w:rPr>
          <w:rStyle w:val="TagStyle"/>
          <w:rtl/>
        </w:rPr>
        <w:t xml:space="preserve"> &lt;&lt; קריאה &gt;&gt; </w:t>
      </w:r>
      <w:r>
        <w:rPr>
          <w:rtl/>
        </w:rPr>
        <w:t>אורן אסף חזן (הליכוד):</w:t>
      </w:r>
      <w:r w:rsidRPr="00B5717B">
        <w:rPr>
          <w:rStyle w:val="TagStyle"/>
          <w:rtl/>
        </w:rPr>
        <w:t xml:space="preserve"> &lt;&lt; קריאה &gt;&gt;</w:t>
      </w:r>
      <w:r>
        <w:rPr>
          <w:rtl/>
        </w:rPr>
        <w:t xml:space="preserve"> </w:t>
      </w:r>
      <w:bookmarkEnd w:id="13373"/>
    </w:p>
    <w:p w:rsidR="00C96533" w:rsidRDefault="00C96533" w:rsidP="00461C2E">
      <w:pPr>
        <w:rPr>
          <w:rtl/>
        </w:rPr>
      </w:pPr>
    </w:p>
    <w:p w:rsidR="00C96533" w:rsidRDefault="00C96533" w:rsidP="00D60DEB">
      <w:pPr>
        <w:rPr>
          <w:rtl/>
        </w:rPr>
      </w:pPr>
      <w:bookmarkStart w:id="13374" w:name="_ETM_Q34_233918"/>
      <w:bookmarkEnd w:id="13374"/>
      <w:r>
        <w:rPr>
          <w:rFonts w:hint="cs"/>
          <w:rtl/>
        </w:rPr>
        <w:t>תגיד לי</w:t>
      </w:r>
      <w:bookmarkStart w:id="13375" w:name="_ETM_Q34_237134"/>
      <w:bookmarkEnd w:id="13375"/>
      <w:r>
        <w:rPr>
          <w:rFonts w:hint="cs"/>
          <w:rtl/>
        </w:rPr>
        <w:t xml:space="preserve">, אתה לא מתבייש? </w:t>
      </w:r>
    </w:p>
    <w:p w:rsidR="00C96533" w:rsidRDefault="00C96533" w:rsidP="00D60DEB">
      <w:pPr>
        <w:rPr>
          <w:rtl/>
        </w:rPr>
      </w:pPr>
      <w:bookmarkStart w:id="13376" w:name="_ETM_Q34_234304"/>
      <w:bookmarkEnd w:id="13376"/>
    </w:p>
    <w:p w:rsidR="008D7C2C" w:rsidRDefault="008D7C2C" w:rsidP="008D7C2C">
      <w:pPr>
        <w:pStyle w:val="-"/>
        <w:rPr>
          <w:rtl/>
        </w:rPr>
      </w:pPr>
      <w:bookmarkStart w:id="13377" w:name="_ETM_Q34_234372"/>
      <w:bookmarkEnd w:id="13377"/>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ע</w:t>
      </w:r>
      <w:r w:rsidR="00C96533" w:rsidRPr="00852959">
        <w:rPr>
          <w:rFonts w:hint="cs"/>
          <w:rtl/>
        </w:rPr>
        <w:t>ל</w:t>
      </w:r>
      <w:r w:rsidR="00C96533">
        <w:rPr>
          <w:rFonts w:hint="cs"/>
          <w:rtl/>
        </w:rPr>
        <w:t xml:space="preserve"> </w:t>
      </w:r>
      <w:r w:rsidR="00C96533" w:rsidRPr="00852959">
        <w:rPr>
          <w:rFonts w:hint="cs"/>
          <w:rtl/>
        </w:rPr>
        <w:t>לא עוול בכפם.</w:t>
      </w:r>
    </w:p>
    <w:p w:rsidR="00C96533" w:rsidRDefault="00C96533" w:rsidP="00D60DEB">
      <w:pPr>
        <w:rPr>
          <w:rtl/>
        </w:rPr>
      </w:pPr>
    </w:p>
    <w:p w:rsidR="00C96533" w:rsidRDefault="00C96533" w:rsidP="00D60DEB">
      <w:pPr>
        <w:pStyle w:val="af5"/>
        <w:keepNext/>
        <w:rPr>
          <w:rtl/>
        </w:rPr>
      </w:pPr>
      <w:bookmarkStart w:id="13378" w:name="ET_interruption_5281_31"/>
      <w:r w:rsidRPr="00852959">
        <w:rPr>
          <w:rStyle w:val="TagStyle"/>
          <w:rtl/>
        </w:rPr>
        <w:t xml:space="preserve"> &lt;&lt; קריאה &gt;&gt; </w:t>
      </w:r>
      <w:r>
        <w:rPr>
          <w:rtl/>
        </w:rPr>
        <w:t>אורן אסף חזן (הליכוד):</w:t>
      </w:r>
      <w:r w:rsidRPr="00852959">
        <w:rPr>
          <w:rStyle w:val="TagStyle"/>
          <w:rtl/>
        </w:rPr>
        <w:t xml:space="preserve"> &lt;&lt; קריאה &gt;&gt;</w:t>
      </w:r>
      <w:r>
        <w:rPr>
          <w:rtl/>
        </w:rPr>
        <w:t xml:space="preserve"> </w:t>
      </w:r>
      <w:bookmarkEnd w:id="13378"/>
    </w:p>
    <w:p w:rsidR="00C96533" w:rsidRDefault="00C96533" w:rsidP="00461C2E">
      <w:pPr>
        <w:rPr>
          <w:rtl/>
        </w:rPr>
      </w:pPr>
    </w:p>
    <w:p w:rsidR="00C96533" w:rsidRDefault="00C96533" w:rsidP="00D60DEB">
      <w:pPr>
        <w:rPr>
          <w:rtl/>
        </w:rPr>
      </w:pPr>
      <w:r>
        <w:rPr>
          <w:rFonts w:hint="cs"/>
          <w:rtl/>
        </w:rPr>
        <w:t xml:space="preserve">אתה לא מתבייש להגיד שהממשלה הרגה? </w:t>
      </w:r>
    </w:p>
    <w:p w:rsidR="00C96533" w:rsidRDefault="00C96533" w:rsidP="00D60DEB">
      <w:pPr>
        <w:rPr>
          <w:rtl/>
        </w:rPr>
      </w:pPr>
      <w:bookmarkStart w:id="13379" w:name="_ETM_Q34_244993"/>
      <w:bookmarkStart w:id="13380" w:name="_ETM_Q34_245071"/>
      <w:bookmarkEnd w:id="13379"/>
      <w:bookmarkEnd w:id="13380"/>
    </w:p>
    <w:p w:rsidR="00C96533" w:rsidRDefault="00C96533" w:rsidP="00D60DEB">
      <w:pPr>
        <w:pStyle w:val="-"/>
        <w:keepNext/>
        <w:rPr>
          <w:rtl/>
        </w:rPr>
      </w:pPr>
      <w:bookmarkStart w:id="13381" w:name="ET_speakercontinue_5066_6"/>
      <w:r w:rsidRPr="009112AE">
        <w:rPr>
          <w:rStyle w:val="TagStyle"/>
          <w:rtl/>
        </w:rPr>
        <w:t xml:space="preserve"> &lt;&lt; דובר_המשך &gt;&gt; </w:t>
      </w:r>
      <w:r>
        <w:rPr>
          <w:rtl/>
        </w:rPr>
        <w:t>טלב אבו עראר (הרשימה המשותפת):</w:t>
      </w:r>
      <w:r w:rsidRPr="009112AE">
        <w:rPr>
          <w:rStyle w:val="TagStyle"/>
          <w:rtl/>
        </w:rPr>
        <w:t xml:space="preserve"> &lt;&lt; דובר_המשך &gt;&gt;</w:t>
      </w:r>
      <w:r>
        <w:rPr>
          <w:rtl/>
        </w:rPr>
        <w:t xml:space="preserve"> </w:t>
      </w:r>
      <w:bookmarkEnd w:id="13381"/>
    </w:p>
    <w:p w:rsidR="00C96533" w:rsidRDefault="00C96533" w:rsidP="00461C2E">
      <w:pPr>
        <w:rPr>
          <w:rtl/>
        </w:rPr>
      </w:pPr>
    </w:p>
    <w:p w:rsidR="00C96533" w:rsidRDefault="00C96533" w:rsidP="004A65E8">
      <w:pPr>
        <w:rPr>
          <w:rtl/>
        </w:rPr>
      </w:pPr>
      <w:bookmarkStart w:id="13382" w:name="_ETM_Q34_245774"/>
      <w:bookmarkEnd w:id="13382"/>
      <w:r>
        <w:rPr>
          <w:rFonts w:hint="cs"/>
          <w:rtl/>
        </w:rPr>
        <w:t>הרגתם את יעקוב אבו אלקיע</w:t>
      </w:r>
      <w:r w:rsidR="004A65E8">
        <w:rPr>
          <w:rFonts w:hint="cs"/>
          <w:rtl/>
        </w:rPr>
        <w:t>א</w:t>
      </w:r>
      <w:r>
        <w:rPr>
          <w:rFonts w:hint="cs"/>
          <w:rtl/>
        </w:rPr>
        <w:t xml:space="preserve">ן. הרגתם את </w:t>
      </w:r>
      <w:proofErr w:type="spellStart"/>
      <w:r>
        <w:rPr>
          <w:rFonts w:hint="cs"/>
          <w:rtl/>
        </w:rPr>
        <w:t>סאמי</w:t>
      </w:r>
      <w:proofErr w:type="spellEnd"/>
      <w:r>
        <w:rPr>
          <w:rFonts w:hint="cs"/>
          <w:rtl/>
        </w:rPr>
        <w:t xml:space="preserve"> אל-</w:t>
      </w:r>
      <w:proofErr w:type="spellStart"/>
      <w:r>
        <w:rPr>
          <w:rFonts w:hint="cs"/>
          <w:rtl/>
        </w:rPr>
        <w:t>ג'עאר</w:t>
      </w:r>
      <w:proofErr w:type="spellEnd"/>
      <w:r>
        <w:rPr>
          <w:rFonts w:hint="cs"/>
          <w:rtl/>
        </w:rPr>
        <w:t>.</w:t>
      </w:r>
    </w:p>
    <w:p w:rsidR="00C96533" w:rsidRDefault="00C96533" w:rsidP="00D60DEB">
      <w:pPr>
        <w:rPr>
          <w:rtl/>
        </w:rPr>
      </w:pPr>
      <w:bookmarkStart w:id="13383" w:name="_ETM_Q34_238960"/>
      <w:bookmarkStart w:id="13384" w:name="_ETM_Q34_239025"/>
      <w:bookmarkEnd w:id="13383"/>
      <w:bookmarkEnd w:id="13384"/>
    </w:p>
    <w:p w:rsidR="00C96533" w:rsidRDefault="00C96533" w:rsidP="00D60DEB">
      <w:pPr>
        <w:pStyle w:val="af5"/>
        <w:keepNext/>
        <w:rPr>
          <w:rtl/>
        </w:rPr>
      </w:pPr>
      <w:bookmarkStart w:id="13385" w:name="ET_interruption_5281_32"/>
      <w:r w:rsidRPr="0080366F">
        <w:rPr>
          <w:rStyle w:val="TagStyle"/>
          <w:rtl/>
        </w:rPr>
        <w:t xml:space="preserve"> &lt;&lt; קריאה &gt;&gt; </w:t>
      </w:r>
      <w:r>
        <w:rPr>
          <w:rtl/>
        </w:rPr>
        <w:t>אורן אסף חזן (הליכוד):</w:t>
      </w:r>
      <w:r w:rsidRPr="0080366F">
        <w:rPr>
          <w:rStyle w:val="TagStyle"/>
          <w:rtl/>
        </w:rPr>
        <w:t xml:space="preserve"> &lt;&lt; קריאה &gt;&gt;</w:t>
      </w:r>
      <w:r>
        <w:rPr>
          <w:rtl/>
        </w:rPr>
        <w:t xml:space="preserve"> </w:t>
      </w:r>
      <w:bookmarkEnd w:id="13385"/>
    </w:p>
    <w:p w:rsidR="00C96533" w:rsidRDefault="00C96533" w:rsidP="00461C2E">
      <w:pPr>
        <w:rPr>
          <w:rtl/>
        </w:rPr>
      </w:pPr>
    </w:p>
    <w:p w:rsidR="00C96533" w:rsidRDefault="00C96533" w:rsidP="00D60DEB">
      <w:pPr>
        <w:rPr>
          <w:rtl/>
        </w:rPr>
      </w:pPr>
      <w:r w:rsidRPr="00081A34">
        <w:rPr>
          <w:rFonts w:hint="cs"/>
          <w:rtl/>
        </w:rPr>
        <w:t xml:space="preserve">מה, לא ישנת טוב </w:t>
      </w:r>
      <w:bookmarkStart w:id="13386" w:name="_ETM_Q34_150890"/>
      <w:bookmarkEnd w:id="13386"/>
      <w:r w:rsidRPr="00081A34">
        <w:rPr>
          <w:rFonts w:hint="cs"/>
          <w:rtl/>
        </w:rPr>
        <w:t>בלילה?</w:t>
      </w:r>
      <w:r>
        <w:rPr>
          <w:rtl/>
        </w:rPr>
        <w:t xml:space="preserve"> </w:t>
      </w:r>
    </w:p>
    <w:p w:rsidR="00C96533" w:rsidRDefault="00C96533" w:rsidP="00D60DEB">
      <w:pPr>
        <w:rPr>
          <w:rtl/>
        </w:rPr>
      </w:pPr>
      <w:bookmarkStart w:id="13387" w:name="_ETM_Q34_247649"/>
      <w:bookmarkStart w:id="13388" w:name="_ETM_Q34_247728"/>
      <w:bookmarkEnd w:id="13387"/>
      <w:bookmarkEnd w:id="13388"/>
    </w:p>
    <w:p w:rsidR="008D7C2C" w:rsidRDefault="008D7C2C" w:rsidP="008D7C2C">
      <w:pPr>
        <w:pStyle w:val="-"/>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96533" w:rsidP="00D60DEB">
      <w:pPr>
        <w:rPr>
          <w:rtl/>
        </w:rPr>
      </w:pPr>
      <w:r w:rsidRPr="00AC17CA">
        <w:rPr>
          <w:rFonts w:hint="cs"/>
          <w:rtl/>
        </w:rPr>
        <w:t>הרגתם את סמי א-</w:t>
      </w:r>
      <w:proofErr w:type="spellStart"/>
      <w:r w:rsidRPr="00AC17CA">
        <w:rPr>
          <w:rFonts w:hint="cs"/>
          <w:rtl/>
        </w:rPr>
        <w:t>זיאדנה</w:t>
      </w:r>
      <w:bookmarkStart w:id="13389" w:name="_ETM_Q34_241617"/>
      <w:bookmarkEnd w:id="13389"/>
      <w:proofErr w:type="spellEnd"/>
      <w:r w:rsidRPr="00AC17CA">
        <w:rPr>
          <w:rFonts w:hint="cs"/>
          <w:rtl/>
        </w:rPr>
        <w:t xml:space="preserve"> ואחרים.</w:t>
      </w:r>
    </w:p>
    <w:p w:rsidR="00C96533" w:rsidRDefault="00C96533" w:rsidP="00D60DEB">
      <w:pPr>
        <w:rPr>
          <w:rtl/>
        </w:rPr>
      </w:pPr>
    </w:p>
    <w:p w:rsidR="00C96533" w:rsidRDefault="00C96533" w:rsidP="00D60DEB">
      <w:pPr>
        <w:pStyle w:val="af5"/>
        <w:keepNext/>
        <w:rPr>
          <w:rtl/>
        </w:rPr>
      </w:pPr>
      <w:bookmarkStart w:id="13390" w:name="ET_interruption_5281_33"/>
      <w:r w:rsidRPr="0080366F">
        <w:rPr>
          <w:rStyle w:val="TagStyle"/>
          <w:rtl/>
        </w:rPr>
        <w:t xml:space="preserve"> &lt;&lt; קריאה &gt;&gt; </w:t>
      </w:r>
      <w:r>
        <w:rPr>
          <w:rtl/>
        </w:rPr>
        <w:t>אורן אסף חזן (הליכוד):</w:t>
      </w:r>
      <w:r w:rsidRPr="0080366F">
        <w:rPr>
          <w:rStyle w:val="TagStyle"/>
          <w:rtl/>
        </w:rPr>
        <w:t xml:space="preserve"> &lt;&lt; קריאה &gt;&gt;</w:t>
      </w:r>
      <w:r>
        <w:rPr>
          <w:rtl/>
        </w:rPr>
        <w:t xml:space="preserve"> </w:t>
      </w:r>
      <w:bookmarkEnd w:id="13390"/>
    </w:p>
    <w:p w:rsidR="00C96533" w:rsidRDefault="00C96533" w:rsidP="00461C2E">
      <w:pPr>
        <w:rPr>
          <w:rtl/>
        </w:rPr>
      </w:pPr>
    </w:p>
    <w:p w:rsidR="00C96533" w:rsidRDefault="00C96533" w:rsidP="00D60DEB">
      <w:pPr>
        <w:rPr>
          <w:rtl/>
        </w:rPr>
      </w:pPr>
      <w:r>
        <w:rPr>
          <w:rFonts w:hint="cs"/>
          <w:rtl/>
        </w:rPr>
        <w:t>הנשים שלך בלבלו לך את המוח?</w:t>
      </w:r>
      <w:bookmarkStart w:id="13391" w:name="_ETM_Q34_242792"/>
      <w:bookmarkEnd w:id="13391"/>
    </w:p>
    <w:p w:rsidR="00C96533" w:rsidRDefault="00C96533" w:rsidP="00D60DEB">
      <w:pPr>
        <w:rPr>
          <w:rtl/>
        </w:rPr>
      </w:pPr>
      <w:bookmarkStart w:id="13392" w:name="_ETM_Q34_242850"/>
      <w:bookmarkEnd w:id="13392"/>
    </w:p>
    <w:p w:rsidR="00C96533" w:rsidRDefault="00C96533" w:rsidP="00D60DEB">
      <w:pPr>
        <w:pStyle w:val="af6"/>
        <w:keepNext/>
        <w:rPr>
          <w:rtl/>
        </w:rPr>
      </w:pPr>
      <w:bookmarkStart w:id="13393" w:name="ET_yor_5418_67"/>
      <w:r w:rsidRPr="00AC17CA">
        <w:rPr>
          <w:rStyle w:val="TagStyle"/>
          <w:rtl/>
        </w:rPr>
        <w:t xml:space="preserve"> &lt;&lt; יור &gt;&gt; </w:t>
      </w:r>
      <w:r>
        <w:rPr>
          <w:rtl/>
        </w:rPr>
        <w:t>היו"ר יחיאל חיליק בר:</w:t>
      </w:r>
      <w:r w:rsidRPr="00AC17CA">
        <w:rPr>
          <w:rStyle w:val="TagStyle"/>
          <w:rtl/>
        </w:rPr>
        <w:t xml:space="preserve"> &lt;&lt; יור &gt;&gt;</w:t>
      </w:r>
      <w:r>
        <w:rPr>
          <w:rtl/>
        </w:rPr>
        <w:t xml:space="preserve"> </w:t>
      </w:r>
      <w:bookmarkEnd w:id="13393"/>
    </w:p>
    <w:p w:rsidR="00C96533" w:rsidRDefault="00C96533" w:rsidP="00461C2E">
      <w:pPr>
        <w:rPr>
          <w:rtl/>
        </w:rPr>
      </w:pPr>
    </w:p>
    <w:p w:rsidR="00C96533" w:rsidRDefault="00C96533" w:rsidP="00D60DEB">
      <w:pPr>
        <w:rPr>
          <w:rtl/>
        </w:rPr>
      </w:pPr>
      <w:bookmarkStart w:id="13394" w:name="_ETM_Q34_243726"/>
      <w:bookmarkEnd w:id="13394"/>
      <w:r>
        <w:rPr>
          <w:rFonts w:hint="cs"/>
          <w:rtl/>
        </w:rPr>
        <w:t>תודה, חבר הכנסת חזן.</w:t>
      </w:r>
    </w:p>
    <w:p w:rsidR="00C96533" w:rsidRDefault="00C96533" w:rsidP="00D60DEB">
      <w:pPr>
        <w:rPr>
          <w:rtl/>
        </w:rPr>
      </w:pPr>
      <w:bookmarkStart w:id="13395" w:name="_ETM_Q34_241951"/>
      <w:bookmarkStart w:id="13396" w:name="_ETM_Q34_242018"/>
      <w:bookmarkStart w:id="13397" w:name="_ETM_Q34_244590"/>
      <w:bookmarkEnd w:id="13395"/>
      <w:bookmarkEnd w:id="13396"/>
      <w:bookmarkEnd w:id="13397"/>
    </w:p>
    <w:p w:rsidR="008D7C2C" w:rsidRDefault="008D7C2C" w:rsidP="008D7C2C">
      <w:pPr>
        <w:pStyle w:val="-"/>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96533" w:rsidP="008D7C2C">
      <w:pPr>
        <w:rPr>
          <w:rtl/>
        </w:rPr>
      </w:pPr>
      <w:r>
        <w:rPr>
          <w:rFonts w:hint="cs"/>
          <w:rtl/>
        </w:rPr>
        <w:t>ממשלה</w:t>
      </w:r>
      <w:bookmarkStart w:id="13398" w:name="_ETM_Q34_247722"/>
      <w:bookmarkEnd w:id="13398"/>
      <w:r>
        <w:rPr>
          <w:rFonts w:hint="cs"/>
          <w:rtl/>
        </w:rPr>
        <w:t xml:space="preserve"> אשר מנעה </w:t>
      </w:r>
      <w:bookmarkStart w:id="13399" w:name="_ETM_Q34_246816"/>
      <w:bookmarkEnd w:id="13399"/>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400" w:name="_ETM_Q34_246907"/>
      <w:bookmarkEnd w:id="13400"/>
    </w:p>
    <w:p w:rsidR="00C96533" w:rsidRDefault="00C96533" w:rsidP="00D60DEB">
      <w:pPr>
        <w:pStyle w:val="af5"/>
        <w:keepNext/>
        <w:rPr>
          <w:rtl/>
        </w:rPr>
      </w:pPr>
      <w:bookmarkStart w:id="13401" w:name="_ETM_Q34_251759"/>
      <w:bookmarkStart w:id="13402" w:name="_ETM_Q34_251868"/>
      <w:bookmarkStart w:id="13403" w:name="ET_interruption_5281_34"/>
      <w:bookmarkEnd w:id="13401"/>
      <w:bookmarkEnd w:id="13402"/>
      <w:r w:rsidRPr="0080366F">
        <w:rPr>
          <w:rStyle w:val="TagStyle"/>
          <w:rtl/>
        </w:rPr>
        <w:t xml:space="preserve"> &lt;&lt; קריאה &gt;&gt; </w:t>
      </w:r>
      <w:r>
        <w:rPr>
          <w:rtl/>
        </w:rPr>
        <w:t>אורן אסף חזן (הליכוד):</w:t>
      </w:r>
      <w:r w:rsidRPr="0080366F">
        <w:rPr>
          <w:rStyle w:val="TagStyle"/>
          <w:rtl/>
        </w:rPr>
        <w:t xml:space="preserve"> &lt;&lt; קריאה &gt;&gt;</w:t>
      </w:r>
      <w:r>
        <w:rPr>
          <w:rtl/>
        </w:rPr>
        <w:t xml:space="preserve"> </w:t>
      </w:r>
      <w:bookmarkEnd w:id="13403"/>
    </w:p>
    <w:p w:rsidR="00C96533" w:rsidRDefault="00C96533" w:rsidP="00461C2E">
      <w:pPr>
        <w:rPr>
          <w:rtl/>
        </w:rPr>
      </w:pPr>
    </w:p>
    <w:p w:rsidR="00C96533" w:rsidRDefault="00C96533" w:rsidP="00D60DEB">
      <w:pPr>
        <w:rPr>
          <w:rtl/>
        </w:rPr>
      </w:pPr>
      <w:r>
        <w:rPr>
          <w:rFonts w:hint="cs"/>
          <w:rtl/>
        </w:rPr>
        <w:t>אדוני היושב-ראש,</w:t>
      </w:r>
      <w:bookmarkStart w:id="13404" w:name="_ETM_Q34_248659"/>
      <w:bookmarkEnd w:id="13404"/>
      <w:r>
        <w:rPr>
          <w:rFonts w:hint="cs"/>
          <w:rtl/>
        </w:rPr>
        <w:t xml:space="preserve"> </w:t>
      </w:r>
      <w:bookmarkStart w:id="13405" w:name="_ETM_Q34_251946"/>
      <w:bookmarkStart w:id="13406" w:name="_ETM_Q34_252009"/>
      <w:bookmarkEnd w:id="13405"/>
      <w:bookmarkEnd w:id="13406"/>
      <w:r>
        <w:rPr>
          <w:rFonts w:hint="cs"/>
          <w:rtl/>
        </w:rPr>
        <w:t xml:space="preserve">הוא </w:t>
      </w:r>
      <w:bookmarkStart w:id="13407" w:name="_ETM_Q34_252884"/>
      <w:bookmarkEnd w:id="13407"/>
      <w:r>
        <w:rPr>
          <w:rFonts w:hint="cs"/>
          <w:rtl/>
        </w:rPr>
        <w:t>לא יכול להגיד שהממשלה הרגה אזרחים.</w:t>
      </w:r>
    </w:p>
    <w:p w:rsidR="00C96533" w:rsidRDefault="00C96533" w:rsidP="00D60DEB">
      <w:pPr>
        <w:rPr>
          <w:rtl/>
        </w:rPr>
      </w:pPr>
      <w:bookmarkStart w:id="13408" w:name="_ETM_Q34_254165"/>
      <w:bookmarkStart w:id="13409" w:name="_ETM_Q34_254228"/>
      <w:bookmarkEnd w:id="13408"/>
      <w:bookmarkEnd w:id="13409"/>
    </w:p>
    <w:p w:rsidR="008D7C2C" w:rsidRDefault="008D7C2C" w:rsidP="008D7C2C">
      <w:pPr>
        <w:pStyle w:val="-"/>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8D7C2C">
        <w:rPr>
          <w:rFonts w:hint="cs"/>
          <w:rtl/>
        </w:rPr>
        <w:t xml:space="preserve"> </w:t>
      </w:r>
      <w:r w:rsidR="00C96533">
        <w:rPr>
          <w:rFonts w:hint="cs"/>
          <w:rtl/>
        </w:rPr>
        <w:t xml:space="preserve">מנעה מעשרות אלפי </w:t>
      </w:r>
      <w:bookmarkStart w:id="13410" w:name="_ETM_Q34_253158"/>
      <w:bookmarkEnd w:id="13410"/>
      <w:r w:rsidR="00C96533">
        <w:rPr>
          <w:rFonts w:hint="cs"/>
          <w:rtl/>
        </w:rPr>
        <w:t xml:space="preserve">אזרחים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keepNext/>
        <w:rPr>
          <w:rtl/>
        </w:rPr>
      </w:pPr>
      <w:bookmarkStart w:id="13411" w:name="ET_yor_5418_8"/>
      <w:r w:rsidRPr="009112AE">
        <w:rPr>
          <w:rStyle w:val="TagStyle"/>
          <w:rtl/>
        </w:rPr>
        <w:t xml:space="preserve"> &lt;&lt; יור &gt;&gt; </w:t>
      </w:r>
      <w:r>
        <w:rPr>
          <w:rtl/>
        </w:rPr>
        <w:t>היו"ר יחיאל חיליק בר:</w:t>
      </w:r>
      <w:r w:rsidRPr="009112AE">
        <w:rPr>
          <w:rStyle w:val="TagStyle"/>
          <w:rtl/>
        </w:rPr>
        <w:t xml:space="preserve"> &lt;&lt; יור &gt;&gt;</w:t>
      </w:r>
      <w:r>
        <w:rPr>
          <w:rtl/>
        </w:rPr>
        <w:t xml:space="preserve"> </w:t>
      </w:r>
      <w:bookmarkEnd w:id="13411"/>
    </w:p>
    <w:p w:rsidR="00C96533" w:rsidRDefault="00C96533" w:rsidP="00461C2E">
      <w:pPr>
        <w:rPr>
          <w:rtl/>
        </w:rPr>
      </w:pPr>
    </w:p>
    <w:p w:rsidR="00C96533" w:rsidRDefault="00C96533" w:rsidP="00D60DEB">
      <w:pPr>
        <w:rPr>
          <w:rtl/>
        </w:rPr>
      </w:pPr>
      <w:bookmarkStart w:id="13412" w:name="_ETM_Q34_255212"/>
      <w:bookmarkEnd w:id="13412"/>
      <w:r>
        <w:rPr>
          <w:rFonts w:hint="cs"/>
          <w:rtl/>
        </w:rPr>
        <w:t xml:space="preserve">הוא יכול להגיד מה שהוא רוצה. </w:t>
      </w:r>
    </w:p>
    <w:p w:rsidR="00C96533" w:rsidRDefault="00C96533" w:rsidP="00D60DEB">
      <w:pPr>
        <w:rPr>
          <w:rtl/>
        </w:rPr>
      </w:pPr>
      <w:bookmarkStart w:id="13413" w:name="_ETM_Q34_257353"/>
      <w:bookmarkStart w:id="13414" w:name="_ETM_Q34_257415"/>
      <w:bookmarkEnd w:id="13413"/>
      <w:bookmarkEnd w:id="13414"/>
    </w:p>
    <w:p w:rsidR="00C96533" w:rsidRDefault="00C96533" w:rsidP="00D60DEB">
      <w:pPr>
        <w:pStyle w:val="af5"/>
        <w:keepNext/>
        <w:rPr>
          <w:rtl/>
        </w:rPr>
      </w:pPr>
      <w:bookmarkStart w:id="13415" w:name="ET_interruption_5281_35"/>
      <w:r w:rsidRPr="004B5E83">
        <w:rPr>
          <w:rStyle w:val="TagStyle"/>
          <w:rtl/>
        </w:rPr>
        <w:t xml:space="preserve"> &lt;&lt; קריאה &gt;&gt; </w:t>
      </w:r>
      <w:r>
        <w:rPr>
          <w:rtl/>
        </w:rPr>
        <w:t>אורן אסף חזן (הליכוד):</w:t>
      </w:r>
      <w:r w:rsidRPr="004B5E83">
        <w:rPr>
          <w:rStyle w:val="TagStyle"/>
          <w:rtl/>
        </w:rPr>
        <w:t xml:space="preserve"> &lt;&lt; קריאה &gt;&gt;</w:t>
      </w:r>
      <w:r>
        <w:rPr>
          <w:rtl/>
        </w:rPr>
        <w:t xml:space="preserve"> </w:t>
      </w:r>
      <w:bookmarkEnd w:id="13415"/>
    </w:p>
    <w:p w:rsidR="00C96533" w:rsidRDefault="00C96533" w:rsidP="00461C2E">
      <w:pPr>
        <w:rPr>
          <w:rtl/>
        </w:rPr>
      </w:pPr>
    </w:p>
    <w:p w:rsidR="00C96533" w:rsidRDefault="00C96533" w:rsidP="00D60DEB">
      <w:pPr>
        <w:rPr>
          <w:rtl/>
        </w:rPr>
      </w:pPr>
      <w:r>
        <w:rPr>
          <w:rFonts w:hint="cs"/>
          <w:rtl/>
        </w:rPr>
        <w:t>אז אני יכול לענות לו.</w:t>
      </w:r>
    </w:p>
    <w:p w:rsidR="00C96533" w:rsidRDefault="00C96533" w:rsidP="00D60DEB">
      <w:pPr>
        <w:rPr>
          <w:rtl/>
        </w:rPr>
      </w:pPr>
      <w:bookmarkStart w:id="13416" w:name="_ETM_Q34_260728"/>
      <w:bookmarkStart w:id="13417" w:name="_ETM_Q34_260790"/>
      <w:bookmarkEnd w:id="13416"/>
      <w:bookmarkEnd w:id="13417"/>
    </w:p>
    <w:p w:rsidR="00C96533" w:rsidRDefault="00C96533" w:rsidP="00D60DEB">
      <w:pPr>
        <w:pStyle w:val="af6"/>
        <w:keepNext/>
        <w:rPr>
          <w:rtl/>
        </w:rPr>
      </w:pPr>
      <w:bookmarkStart w:id="13418" w:name="ET_yor_5418_9"/>
      <w:r w:rsidRPr="009112AE">
        <w:rPr>
          <w:rStyle w:val="TagStyle"/>
          <w:rtl/>
        </w:rPr>
        <w:t xml:space="preserve"> &lt;&lt; יור &gt;&gt; </w:t>
      </w:r>
      <w:r>
        <w:rPr>
          <w:rtl/>
        </w:rPr>
        <w:t>היו"ר יחיאל חיליק בר:</w:t>
      </w:r>
      <w:r w:rsidRPr="009112AE">
        <w:rPr>
          <w:rStyle w:val="TagStyle"/>
          <w:rtl/>
        </w:rPr>
        <w:t xml:space="preserve"> &lt;&lt; יור &gt;&gt;</w:t>
      </w:r>
      <w:r>
        <w:rPr>
          <w:rtl/>
        </w:rPr>
        <w:t xml:space="preserve"> </w:t>
      </w:r>
      <w:bookmarkEnd w:id="13418"/>
    </w:p>
    <w:p w:rsidR="00C96533" w:rsidRDefault="00C96533" w:rsidP="00461C2E">
      <w:pPr>
        <w:rPr>
          <w:rtl/>
        </w:rPr>
      </w:pPr>
    </w:p>
    <w:p w:rsidR="00C96533" w:rsidRDefault="00C96533" w:rsidP="00D60DEB">
      <w:pPr>
        <w:rPr>
          <w:rtl/>
        </w:rPr>
      </w:pPr>
      <w:bookmarkStart w:id="13419" w:name="_ETM_Q34_261540"/>
      <w:bookmarkEnd w:id="13419"/>
      <w:r>
        <w:rPr>
          <w:rFonts w:hint="cs"/>
          <w:rtl/>
        </w:rPr>
        <w:t xml:space="preserve">אתה </w:t>
      </w:r>
      <w:bookmarkStart w:id="13420" w:name="_ETM_Q34_261899"/>
      <w:bookmarkEnd w:id="13420"/>
      <w:r>
        <w:rPr>
          <w:rFonts w:hint="cs"/>
          <w:rtl/>
        </w:rPr>
        <w:t xml:space="preserve">אמור להיות פה? </w:t>
      </w:r>
      <w:bookmarkStart w:id="13421" w:name="_ETM_Q34_249534"/>
      <w:bookmarkEnd w:id="13421"/>
    </w:p>
    <w:p w:rsidR="00C96533" w:rsidRDefault="00C96533" w:rsidP="00D60DEB">
      <w:pPr>
        <w:rPr>
          <w:rtl/>
        </w:rPr>
      </w:pPr>
    </w:p>
    <w:p w:rsidR="00C96533" w:rsidRDefault="00C96533" w:rsidP="00D60DEB">
      <w:pPr>
        <w:pStyle w:val="af5"/>
        <w:keepNext/>
        <w:rPr>
          <w:rtl/>
        </w:rPr>
      </w:pPr>
      <w:bookmarkStart w:id="13422" w:name="ET_interruption_5281_69"/>
      <w:r w:rsidRPr="00081A34">
        <w:rPr>
          <w:rStyle w:val="TagStyle"/>
          <w:rtl/>
        </w:rPr>
        <w:t xml:space="preserve"> &lt;&lt; קריאה &gt;&gt; </w:t>
      </w:r>
      <w:r>
        <w:rPr>
          <w:rtl/>
        </w:rPr>
        <w:t>אורן אסף חזן (הליכוד):</w:t>
      </w:r>
      <w:r w:rsidRPr="00081A34">
        <w:rPr>
          <w:rStyle w:val="TagStyle"/>
          <w:rtl/>
        </w:rPr>
        <w:t xml:space="preserve"> &lt;&lt; קריאה &gt;&gt;</w:t>
      </w:r>
      <w:r>
        <w:rPr>
          <w:rtl/>
        </w:rPr>
        <w:t xml:space="preserve"> </w:t>
      </w:r>
      <w:bookmarkEnd w:id="13422"/>
    </w:p>
    <w:p w:rsidR="00C96533" w:rsidRDefault="00C96533" w:rsidP="00461C2E">
      <w:pPr>
        <w:rPr>
          <w:rtl/>
        </w:rPr>
      </w:pPr>
    </w:p>
    <w:p w:rsidR="00C96533" w:rsidRDefault="00C96533" w:rsidP="00D60DEB">
      <w:pPr>
        <w:rPr>
          <w:rtl/>
        </w:rPr>
      </w:pPr>
      <w:bookmarkStart w:id="13423" w:name="_ETM_Q34_167952"/>
      <w:bookmarkEnd w:id="13423"/>
      <w:r>
        <w:rPr>
          <w:rFonts w:hint="cs"/>
          <w:rtl/>
        </w:rPr>
        <w:t>אתה אמור להיות פה?</w:t>
      </w:r>
      <w:bookmarkStart w:id="13424" w:name="_ETM_Q34_172478"/>
      <w:bookmarkEnd w:id="13424"/>
    </w:p>
    <w:p w:rsidR="00C96533" w:rsidRDefault="00461C2E" w:rsidP="00D60DEB">
      <w:pPr>
        <w:rPr>
          <w:rtl/>
        </w:rPr>
      </w:pPr>
      <w:bookmarkStart w:id="13425" w:name="_ETM_Q34_172550"/>
      <w:bookmarkEnd w:id="13425"/>
      <w:r>
        <w:rPr>
          <w:rtl/>
        </w:rPr>
        <w:t xml:space="preserve"> </w:t>
      </w:r>
    </w:p>
    <w:p w:rsidR="008D7C2C" w:rsidRDefault="008D7C2C" w:rsidP="008D7C2C">
      <w:pPr>
        <w:pStyle w:val="-"/>
        <w:rPr>
          <w:rtl/>
        </w:rPr>
      </w:pPr>
      <w:bookmarkStart w:id="13426" w:name="_ETM_Q34_264806"/>
      <w:bookmarkStart w:id="13427" w:name="_ETM_Q34_264868"/>
      <w:bookmarkStart w:id="13428" w:name="_ETM_Q34_255189"/>
      <w:bookmarkStart w:id="13429" w:name="_ETM_Q34_255078"/>
      <w:bookmarkEnd w:id="13426"/>
      <w:bookmarkEnd w:id="13427"/>
      <w:bookmarkEnd w:id="13428"/>
      <w:bookmarkEnd w:id="13429"/>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96533" w:rsidP="00D60DEB">
      <w:pPr>
        <w:rPr>
          <w:rtl/>
        </w:rPr>
      </w:pPr>
      <w:r>
        <w:rPr>
          <w:rFonts w:hint="cs"/>
          <w:rtl/>
        </w:rPr>
        <w:t xml:space="preserve">ממשלה אשר מנעה </w:t>
      </w:r>
      <w:bookmarkStart w:id="13430" w:name="_ETM_Q34_254931"/>
      <w:bookmarkEnd w:id="13430"/>
      <w:r>
        <w:rPr>
          <w:rFonts w:hint="cs"/>
          <w:rtl/>
        </w:rPr>
        <w:t xml:space="preserve">מעשרות אלפי אזרחים ערבים בדואים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bookmarkStart w:id="13431" w:name="ET_yor_5418_36"/>
      <w:r w:rsidRPr="0048222E">
        <w:rPr>
          <w:rStyle w:val="TagStyle"/>
          <w:rtl/>
        </w:rPr>
        <w:t xml:space="preserve"> &lt;&lt; יור &gt;&gt; </w:t>
      </w:r>
      <w:r>
        <w:rPr>
          <w:rtl/>
        </w:rPr>
        <w:t>היו"ר יחיאל חיליק בר:</w:t>
      </w:r>
      <w:r w:rsidRPr="0048222E">
        <w:rPr>
          <w:rStyle w:val="TagStyle"/>
          <w:rtl/>
        </w:rPr>
        <w:t xml:space="preserve"> &lt;&lt; יור &gt;&gt;</w:t>
      </w:r>
      <w:r>
        <w:rPr>
          <w:rtl/>
        </w:rPr>
        <w:t xml:space="preserve"> </w:t>
      </w:r>
      <w:bookmarkEnd w:id="13431"/>
    </w:p>
    <w:p w:rsidR="00C96533" w:rsidRDefault="00C96533" w:rsidP="00461C2E">
      <w:pPr>
        <w:rPr>
          <w:rtl/>
        </w:rPr>
      </w:pPr>
    </w:p>
    <w:p w:rsidR="00C96533" w:rsidRDefault="00C96533" w:rsidP="00D60DEB">
      <w:pPr>
        <w:rPr>
          <w:rtl/>
        </w:rPr>
      </w:pPr>
      <w:r>
        <w:rPr>
          <w:rFonts w:hint="cs"/>
          <w:rtl/>
        </w:rPr>
        <w:t>הוא אמור להיות פה?</w:t>
      </w:r>
      <w:bookmarkStart w:id="13432" w:name="_ETM_Q34_249482"/>
      <w:bookmarkEnd w:id="13432"/>
      <w:r>
        <w:rPr>
          <w:rFonts w:hint="cs"/>
          <w:rtl/>
        </w:rPr>
        <w:t xml:space="preserve"> הוא לא מושעה?</w:t>
      </w:r>
    </w:p>
    <w:p w:rsidR="00C96533" w:rsidRDefault="00C96533" w:rsidP="00D60DEB">
      <w:pPr>
        <w:rPr>
          <w:rtl/>
        </w:rPr>
      </w:pPr>
    </w:p>
    <w:p w:rsidR="008D7C2C" w:rsidRDefault="008D7C2C" w:rsidP="008D7C2C">
      <w:pPr>
        <w:pStyle w:val="-"/>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03A8E" w:rsidP="00BD6D82">
      <w:pPr>
        <w:rPr>
          <w:rtl/>
        </w:rPr>
      </w:pPr>
      <w:r>
        <w:rPr>
          <w:rFonts w:hint="cs"/>
          <w:rtl/>
        </w:rPr>
        <w:t>–</w:t>
      </w:r>
      <w:r w:rsidR="0057068E">
        <w:rPr>
          <w:rFonts w:hint="cs"/>
          <w:rtl/>
        </w:rPr>
        <w:t xml:space="preserve"> </w:t>
      </w:r>
      <w:r>
        <w:rPr>
          <w:rFonts w:hint="cs"/>
          <w:rtl/>
        </w:rPr>
        <w:t>–</w:t>
      </w:r>
      <w:bookmarkStart w:id="13433" w:name="_ETM_Q34_258096"/>
      <w:bookmarkEnd w:id="13433"/>
      <w:r w:rsidR="00C96533">
        <w:rPr>
          <w:rFonts w:hint="cs"/>
          <w:rtl/>
        </w:rPr>
        <w:t xml:space="preserve"> שירותים בסיסיים</w:t>
      </w:r>
      <w:r w:rsidR="00BD6D82">
        <w:rPr>
          <w:rFonts w:hint="cs"/>
          <w:rtl/>
        </w:rPr>
        <w:t>,</w:t>
      </w:r>
      <w:r w:rsidR="00C96533">
        <w:rPr>
          <w:rFonts w:hint="cs"/>
          <w:rtl/>
        </w:rPr>
        <w:t xml:space="preserve"> כגון חינוך, בריאות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keepNext/>
        <w:rPr>
          <w:rtl/>
        </w:rPr>
      </w:pPr>
      <w:bookmarkStart w:id="13434" w:name="ET_yor_5418_37"/>
      <w:r w:rsidRPr="00D57AE8">
        <w:rPr>
          <w:rStyle w:val="TagStyle"/>
          <w:rtl/>
        </w:rPr>
        <w:t xml:space="preserve"> &lt;&lt; יור &gt;&gt; </w:t>
      </w:r>
      <w:r>
        <w:rPr>
          <w:rtl/>
        </w:rPr>
        <w:t>היו"ר יחיאל חיליק בר:</w:t>
      </w:r>
      <w:r w:rsidRPr="00D57AE8">
        <w:rPr>
          <w:rStyle w:val="TagStyle"/>
          <w:rtl/>
        </w:rPr>
        <w:t xml:space="preserve"> &lt;&lt; יור &gt;&gt;</w:t>
      </w:r>
      <w:r>
        <w:rPr>
          <w:rtl/>
        </w:rPr>
        <w:t xml:space="preserve"> </w:t>
      </w:r>
      <w:bookmarkEnd w:id="13434"/>
    </w:p>
    <w:p w:rsidR="00C96533" w:rsidRDefault="00C96533" w:rsidP="00461C2E">
      <w:pPr>
        <w:rPr>
          <w:rtl/>
        </w:rPr>
      </w:pPr>
    </w:p>
    <w:p w:rsidR="00C96533" w:rsidRDefault="00C96533" w:rsidP="00D60DEB">
      <w:pPr>
        <w:rPr>
          <w:rtl/>
        </w:rPr>
      </w:pPr>
      <w:bookmarkStart w:id="13435" w:name="_ETM_Q34_255226"/>
      <w:bookmarkEnd w:id="13435"/>
      <w:r>
        <w:rPr>
          <w:rFonts w:hint="cs"/>
          <w:rtl/>
        </w:rPr>
        <w:t>סיים אתמול?</w:t>
      </w:r>
      <w:bookmarkStart w:id="13436" w:name="_ETM_Q34_264553"/>
      <w:bookmarkEnd w:id="13436"/>
    </w:p>
    <w:p w:rsidR="00C96533" w:rsidRDefault="00C96533" w:rsidP="00D60DEB">
      <w:pPr>
        <w:rPr>
          <w:rtl/>
        </w:rPr>
      </w:pPr>
      <w:bookmarkStart w:id="13437" w:name="_ETM_Q34_264606"/>
      <w:bookmarkEnd w:id="13437"/>
    </w:p>
    <w:p w:rsidR="008D7C2C" w:rsidRDefault="008D7C2C" w:rsidP="008D7C2C">
      <w:pPr>
        <w:pStyle w:val="-"/>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ורווחה.</w:t>
      </w:r>
      <w:bookmarkStart w:id="13438" w:name="_ETM_Q34_263698"/>
      <w:bookmarkEnd w:id="13438"/>
    </w:p>
    <w:p w:rsidR="00C96533" w:rsidRDefault="00C96533" w:rsidP="00D60DEB">
      <w:pPr>
        <w:rPr>
          <w:rtl/>
        </w:rPr>
      </w:pPr>
      <w:bookmarkStart w:id="13439" w:name="_ETM_Q34_263774"/>
      <w:bookmarkEnd w:id="13439"/>
    </w:p>
    <w:p w:rsidR="00C96533" w:rsidRDefault="00C96533" w:rsidP="00D60DEB">
      <w:pPr>
        <w:pStyle w:val="af5"/>
        <w:keepNext/>
        <w:rPr>
          <w:rtl/>
        </w:rPr>
      </w:pPr>
      <w:bookmarkStart w:id="13440" w:name="ET_interruption_5281_38"/>
      <w:r w:rsidRPr="00D57AE8">
        <w:rPr>
          <w:rStyle w:val="TagStyle"/>
          <w:rtl/>
        </w:rPr>
        <w:t xml:space="preserve"> &lt;&lt; קריאה &gt;&gt; </w:t>
      </w:r>
      <w:r>
        <w:rPr>
          <w:rtl/>
        </w:rPr>
        <w:t>אורן אסף חזן (הליכוד):</w:t>
      </w:r>
      <w:r w:rsidRPr="00D57AE8">
        <w:rPr>
          <w:rStyle w:val="TagStyle"/>
          <w:rtl/>
        </w:rPr>
        <w:t xml:space="preserve"> &lt;&lt; קריאה &gt;&gt;</w:t>
      </w:r>
      <w:r>
        <w:rPr>
          <w:rtl/>
        </w:rPr>
        <w:t xml:space="preserve"> </w:t>
      </w:r>
      <w:bookmarkEnd w:id="13440"/>
    </w:p>
    <w:p w:rsidR="00C96533" w:rsidRDefault="00C96533" w:rsidP="00461C2E">
      <w:pPr>
        <w:rPr>
          <w:rtl/>
        </w:rPr>
      </w:pPr>
    </w:p>
    <w:p w:rsidR="00C96533" w:rsidRDefault="00C96533" w:rsidP="00BD6D82">
      <w:pPr>
        <w:rPr>
          <w:rtl/>
        </w:rPr>
      </w:pPr>
      <w:bookmarkStart w:id="13441" w:name="_ETM_Q34_267743"/>
      <w:bookmarkStart w:id="13442" w:name="_ETM_Q34_267821"/>
      <w:bookmarkEnd w:id="13441"/>
      <w:bookmarkEnd w:id="13442"/>
      <w:r>
        <w:rPr>
          <w:rFonts w:hint="cs"/>
          <w:rtl/>
        </w:rPr>
        <w:t>אני שואל</w:t>
      </w:r>
      <w:r w:rsidR="00BD6D82">
        <w:rPr>
          <w:rFonts w:hint="cs"/>
          <w:rtl/>
        </w:rPr>
        <w:t>:</w:t>
      </w:r>
      <w:r>
        <w:rPr>
          <w:rFonts w:hint="cs"/>
          <w:rtl/>
        </w:rPr>
        <w:t xml:space="preserve"> אתה אמור להיות פה?</w:t>
      </w:r>
    </w:p>
    <w:p w:rsidR="00C96533" w:rsidRDefault="00C96533" w:rsidP="00D60DEB">
      <w:pPr>
        <w:rPr>
          <w:rtl/>
        </w:rPr>
      </w:pPr>
      <w:bookmarkStart w:id="13443" w:name="_ETM_Q34_273368"/>
      <w:bookmarkStart w:id="13444" w:name="_ETM_Q34_273478"/>
      <w:bookmarkEnd w:id="13443"/>
      <w:bookmarkEnd w:id="13444"/>
    </w:p>
    <w:p w:rsidR="00C96533" w:rsidRDefault="00C96533" w:rsidP="00D60DEB">
      <w:pPr>
        <w:pStyle w:val="af6"/>
        <w:keepNext/>
        <w:rPr>
          <w:rtl/>
        </w:rPr>
      </w:pPr>
      <w:bookmarkStart w:id="13445" w:name="ET_yor_5418_40"/>
      <w:r w:rsidRPr="00D57AE8">
        <w:rPr>
          <w:rStyle w:val="TagStyle"/>
          <w:rtl/>
        </w:rPr>
        <w:t xml:space="preserve"> &lt;&lt; יור &gt;&gt; </w:t>
      </w:r>
      <w:r>
        <w:rPr>
          <w:rtl/>
        </w:rPr>
        <w:t>היו"ר יחיאל חיליק בר:</w:t>
      </w:r>
      <w:r w:rsidRPr="00D57AE8">
        <w:rPr>
          <w:rStyle w:val="TagStyle"/>
          <w:rtl/>
        </w:rPr>
        <w:t xml:space="preserve"> &lt;&lt; יור &gt;&gt;</w:t>
      </w:r>
      <w:r>
        <w:rPr>
          <w:rtl/>
        </w:rPr>
        <w:t xml:space="preserve"> </w:t>
      </w:r>
      <w:bookmarkEnd w:id="13445"/>
    </w:p>
    <w:p w:rsidR="00C96533" w:rsidRDefault="00C96533" w:rsidP="00461C2E">
      <w:pPr>
        <w:rPr>
          <w:rtl/>
        </w:rPr>
      </w:pPr>
    </w:p>
    <w:p w:rsidR="00C96533" w:rsidRDefault="00C96533" w:rsidP="00BD6D82">
      <w:pPr>
        <w:rPr>
          <w:rtl/>
        </w:rPr>
      </w:pPr>
      <w:r>
        <w:rPr>
          <w:rFonts w:hint="cs"/>
          <w:rtl/>
        </w:rPr>
        <w:t>אני</w:t>
      </w:r>
      <w:r w:rsidR="00BD6D82">
        <w:rPr>
          <w:rFonts w:hint="cs"/>
          <w:rtl/>
        </w:rPr>
        <w:t xml:space="preserve"> </w:t>
      </w:r>
      <w:r w:rsidR="00C03A8E">
        <w:rPr>
          <w:rFonts w:hint="eastAsia"/>
          <w:rtl/>
        </w:rPr>
        <w:t>–</w:t>
      </w:r>
      <w:r>
        <w:rPr>
          <w:rFonts w:hint="cs"/>
          <w:rtl/>
        </w:rPr>
        <w:t xml:space="preserve"> כן.</w:t>
      </w:r>
      <w:bookmarkStart w:id="13446" w:name="_ETM_Q34_266255"/>
      <w:bookmarkEnd w:id="13446"/>
      <w:r>
        <w:rPr>
          <w:rFonts w:hint="cs"/>
          <w:rtl/>
        </w:rPr>
        <w:t xml:space="preserve"> </w:t>
      </w:r>
      <w:bookmarkStart w:id="13447" w:name="_ETM_Q34_266494"/>
      <w:bookmarkEnd w:id="13447"/>
    </w:p>
    <w:p w:rsidR="00C96533" w:rsidRDefault="00C96533" w:rsidP="00D60DEB">
      <w:pPr>
        <w:rPr>
          <w:rtl/>
        </w:rPr>
      </w:pPr>
      <w:bookmarkStart w:id="13448" w:name="_ETM_Q34_266559"/>
      <w:bookmarkEnd w:id="13448"/>
    </w:p>
    <w:p w:rsidR="00C96533" w:rsidRDefault="00C96533" w:rsidP="00D60DEB">
      <w:pPr>
        <w:pStyle w:val="-"/>
        <w:keepNext/>
        <w:rPr>
          <w:rtl/>
        </w:rPr>
      </w:pPr>
      <w:bookmarkStart w:id="13449" w:name="ET_speakercontinue_5066_10"/>
      <w:r w:rsidRPr="009112AE">
        <w:rPr>
          <w:rStyle w:val="TagStyle"/>
          <w:rtl/>
        </w:rPr>
        <w:t xml:space="preserve"> &lt;&lt; דובר_המשך &gt;&gt; </w:t>
      </w:r>
      <w:r>
        <w:rPr>
          <w:rtl/>
        </w:rPr>
        <w:t>טלב אבו עראר (הרשימה המשותפת):</w:t>
      </w:r>
      <w:r w:rsidRPr="009112AE">
        <w:rPr>
          <w:rStyle w:val="TagStyle"/>
          <w:rtl/>
        </w:rPr>
        <w:t xml:space="preserve"> &lt;&lt; דובר_המשך &gt;&gt;</w:t>
      </w:r>
      <w:r>
        <w:rPr>
          <w:rtl/>
        </w:rPr>
        <w:t xml:space="preserve"> </w:t>
      </w:r>
      <w:bookmarkEnd w:id="13449"/>
    </w:p>
    <w:p w:rsidR="00C96533" w:rsidRDefault="00C96533" w:rsidP="00461C2E">
      <w:pPr>
        <w:rPr>
          <w:rtl/>
        </w:rPr>
      </w:pPr>
    </w:p>
    <w:p w:rsidR="00C96533" w:rsidRDefault="00C96533" w:rsidP="00D60DEB">
      <w:pPr>
        <w:rPr>
          <w:rtl/>
        </w:rPr>
      </w:pPr>
      <w:bookmarkStart w:id="13450" w:name="_ETM_Q34_274415"/>
      <w:bookmarkEnd w:id="13450"/>
      <w:r>
        <w:rPr>
          <w:rFonts w:hint="cs"/>
          <w:rtl/>
        </w:rPr>
        <w:t>ממשלה אשר</w:t>
      </w:r>
      <w:bookmarkStart w:id="13451" w:name="_ETM_Q34_269420"/>
      <w:bookmarkEnd w:id="13451"/>
      <w:r>
        <w:rPr>
          <w:rFonts w:hint="cs"/>
          <w:rtl/>
        </w:rPr>
        <w:t xml:space="preserve"> דרסה, ואף קברה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keepNext/>
        <w:rPr>
          <w:rtl/>
        </w:rPr>
      </w:pPr>
      <w:bookmarkStart w:id="13452" w:name="ET_interruption_5281_39"/>
      <w:r w:rsidRPr="00D57AE8">
        <w:rPr>
          <w:rStyle w:val="TagStyle"/>
          <w:rtl/>
        </w:rPr>
        <w:t xml:space="preserve"> &lt;&lt; קריאה &gt;&gt; </w:t>
      </w:r>
      <w:r>
        <w:rPr>
          <w:rtl/>
        </w:rPr>
        <w:t>אורן אסף חזן (הליכוד):</w:t>
      </w:r>
      <w:r w:rsidRPr="00D57AE8">
        <w:rPr>
          <w:rStyle w:val="TagStyle"/>
          <w:rtl/>
        </w:rPr>
        <w:t xml:space="preserve"> &lt;&lt; קריאה &gt;&gt;</w:t>
      </w:r>
      <w:r>
        <w:rPr>
          <w:rtl/>
        </w:rPr>
        <w:t xml:space="preserve"> </w:t>
      </w:r>
      <w:bookmarkEnd w:id="13452"/>
    </w:p>
    <w:p w:rsidR="00C96533" w:rsidRDefault="00C96533" w:rsidP="00461C2E">
      <w:pPr>
        <w:rPr>
          <w:rtl/>
        </w:rPr>
      </w:pPr>
    </w:p>
    <w:p w:rsidR="00C96533" w:rsidRDefault="00C96533" w:rsidP="00D60DEB">
      <w:pPr>
        <w:rPr>
          <w:rtl/>
        </w:rPr>
      </w:pPr>
      <w:r w:rsidRPr="00081A34">
        <w:rPr>
          <w:rFonts w:hint="cs"/>
          <w:rtl/>
        </w:rPr>
        <w:t>בינתיים. אתם בדרך הביתה. בינתיים.</w:t>
      </w:r>
      <w:r>
        <w:rPr>
          <w:rtl/>
        </w:rPr>
        <w:t xml:space="preserve"> </w:t>
      </w:r>
    </w:p>
    <w:p w:rsidR="00C96533" w:rsidRDefault="00C96533" w:rsidP="00D60DEB">
      <w:pPr>
        <w:rPr>
          <w:rtl/>
        </w:rPr>
      </w:pPr>
      <w:bookmarkStart w:id="13453" w:name="_ETM_Q34_271350"/>
      <w:bookmarkEnd w:id="13453"/>
    </w:p>
    <w:p w:rsidR="008D7C2C" w:rsidRDefault="008D7C2C" w:rsidP="008D7C2C">
      <w:pPr>
        <w:pStyle w:val="-"/>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את עקרון השוויון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af5"/>
        <w:keepNext/>
        <w:rPr>
          <w:rtl/>
        </w:rPr>
      </w:pPr>
      <w:bookmarkStart w:id="13454" w:name="ET_interruption_5281_41"/>
      <w:r w:rsidRPr="00D57AE8">
        <w:rPr>
          <w:rStyle w:val="TagStyle"/>
          <w:rtl/>
        </w:rPr>
        <w:t xml:space="preserve"> &lt;&lt; קריאה &gt;&gt; </w:t>
      </w:r>
      <w:r>
        <w:rPr>
          <w:rtl/>
        </w:rPr>
        <w:t>אורן אסף חזן (הליכוד):</w:t>
      </w:r>
      <w:r w:rsidRPr="00D57AE8">
        <w:rPr>
          <w:rStyle w:val="TagStyle"/>
          <w:rtl/>
        </w:rPr>
        <w:t xml:space="preserve"> &lt;&lt; קריאה &gt;&gt;</w:t>
      </w:r>
      <w:r>
        <w:rPr>
          <w:rtl/>
        </w:rPr>
        <w:t xml:space="preserve"> </w:t>
      </w:r>
      <w:bookmarkEnd w:id="13454"/>
    </w:p>
    <w:p w:rsidR="00C96533" w:rsidRDefault="00C96533" w:rsidP="00461C2E">
      <w:pPr>
        <w:rPr>
          <w:rtl/>
        </w:rPr>
      </w:pPr>
    </w:p>
    <w:p w:rsidR="00C96533" w:rsidRDefault="00C96533" w:rsidP="00D60DEB">
      <w:pPr>
        <w:rPr>
          <w:rtl/>
        </w:rPr>
      </w:pPr>
      <w:r>
        <w:rPr>
          <w:rFonts w:hint="cs"/>
          <w:rtl/>
        </w:rPr>
        <w:t xml:space="preserve">בינתיים. </w:t>
      </w:r>
      <w:bookmarkStart w:id="13455" w:name="_ETM_Q34_269596"/>
      <w:bookmarkEnd w:id="13455"/>
    </w:p>
    <w:p w:rsidR="00C96533" w:rsidRDefault="00C96533" w:rsidP="00D60DEB">
      <w:pPr>
        <w:rPr>
          <w:rtl/>
        </w:rPr>
      </w:pPr>
      <w:bookmarkStart w:id="13456" w:name="_ETM_Q34_269658"/>
      <w:bookmarkStart w:id="13457" w:name="_ETM_Q34_270364"/>
      <w:bookmarkEnd w:id="13456"/>
      <w:bookmarkEnd w:id="13457"/>
    </w:p>
    <w:p w:rsidR="008D7C2C" w:rsidRDefault="008D7C2C" w:rsidP="008D7C2C">
      <w:pPr>
        <w:pStyle w:val="-"/>
        <w:rPr>
          <w:rtl/>
        </w:rPr>
      </w:pPr>
      <w:bookmarkStart w:id="13458" w:name="_ETM_Q34_270419"/>
      <w:bookmarkEnd w:id="13458"/>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03A8E" w:rsidP="00D60DEB">
      <w:pPr>
        <w:rPr>
          <w:rtl/>
        </w:rPr>
      </w:pPr>
      <w:bookmarkStart w:id="13459" w:name="_ETM_Q34_271397"/>
      <w:bookmarkEnd w:id="13459"/>
      <w:r>
        <w:rPr>
          <w:rFonts w:hint="cs"/>
          <w:rtl/>
        </w:rPr>
        <w:t>–</w:t>
      </w:r>
      <w:r w:rsidR="0057068E">
        <w:rPr>
          <w:rFonts w:hint="cs"/>
          <w:rtl/>
        </w:rPr>
        <w:t xml:space="preserve"> </w:t>
      </w:r>
      <w:r>
        <w:rPr>
          <w:rFonts w:hint="cs"/>
          <w:rtl/>
        </w:rPr>
        <w:t>–</w:t>
      </w:r>
      <w:r w:rsidR="00C96533">
        <w:rPr>
          <w:rFonts w:hint="cs"/>
          <w:rtl/>
        </w:rPr>
        <w:t xml:space="preserve"> בחוק </w:t>
      </w:r>
      <w:bookmarkStart w:id="13460" w:name="_ETM_Q34_275165"/>
      <w:bookmarkEnd w:id="13460"/>
      <w:r w:rsidR="00C96533">
        <w:rPr>
          <w:rFonts w:hint="cs"/>
          <w:rtl/>
        </w:rPr>
        <w:t>הלאום</w:t>
      </w:r>
      <w:bookmarkStart w:id="13461" w:name="_ETM_Q34_276243"/>
      <w:bookmarkEnd w:id="13461"/>
      <w:r w:rsidR="00C96533">
        <w:rPr>
          <w:rFonts w:hint="cs"/>
          <w:rtl/>
        </w:rPr>
        <w:t>.</w:t>
      </w:r>
    </w:p>
    <w:p w:rsidR="00C96533" w:rsidRDefault="00C96533" w:rsidP="00D60DEB">
      <w:pPr>
        <w:rPr>
          <w:rtl/>
        </w:rPr>
      </w:pPr>
      <w:bookmarkStart w:id="13462" w:name="_ETM_Q34_276353"/>
      <w:bookmarkEnd w:id="13462"/>
    </w:p>
    <w:p w:rsidR="00C96533" w:rsidRDefault="00C96533" w:rsidP="00D60DEB">
      <w:pPr>
        <w:pStyle w:val="af6"/>
        <w:keepNext/>
        <w:rPr>
          <w:rtl/>
        </w:rPr>
      </w:pPr>
      <w:bookmarkStart w:id="13463" w:name="ET_yor_5418_11"/>
      <w:r w:rsidRPr="009112AE">
        <w:rPr>
          <w:rStyle w:val="TagStyle"/>
          <w:rtl/>
        </w:rPr>
        <w:t xml:space="preserve"> &lt;&lt; יור &gt;&gt; </w:t>
      </w:r>
      <w:r>
        <w:rPr>
          <w:rtl/>
        </w:rPr>
        <w:t>היו"ר יחיאל חיליק בר:</w:t>
      </w:r>
      <w:r w:rsidRPr="009112AE">
        <w:rPr>
          <w:rStyle w:val="TagStyle"/>
          <w:rtl/>
        </w:rPr>
        <w:t xml:space="preserve"> &lt;&lt; יור &gt;&gt;</w:t>
      </w:r>
      <w:r>
        <w:rPr>
          <w:rtl/>
        </w:rPr>
        <w:t xml:space="preserve"> </w:t>
      </w:r>
      <w:bookmarkEnd w:id="13463"/>
    </w:p>
    <w:p w:rsidR="00C96533" w:rsidRDefault="00C96533" w:rsidP="00461C2E">
      <w:pPr>
        <w:rPr>
          <w:rtl/>
        </w:rPr>
      </w:pPr>
    </w:p>
    <w:p w:rsidR="00C96533" w:rsidRDefault="00C96533" w:rsidP="00D60DEB">
      <w:pPr>
        <w:rPr>
          <w:rtl/>
        </w:rPr>
      </w:pPr>
      <w:bookmarkStart w:id="13464" w:name="_ETM_Q34_277056"/>
      <w:bookmarkEnd w:id="13464"/>
      <w:r>
        <w:rPr>
          <w:rFonts w:hint="cs"/>
          <w:rtl/>
        </w:rPr>
        <w:t xml:space="preserve">אני מוסיף לך דקה. </w:t>
      </w:r>
      <w:r w:rsidRPr="00FE7044">
        <w:rPr>
          <w:rtl/>
        </w:rPr>
        <w:t>ח</w:t>
      </w:r>
      <w:r>
        <w:rPr>
          <w:rFonts w:hint="cs"/>
          <w:rtl/>
        </w:rPr>
        <w:t>בר הכנסת חזן, הסבלנות שלי</w:t>
      </w:r>
      <w:bookmarkStart w:id="13465" w:name="_ETM_Q34_278620"/>
      <w:bookmarkEnd w:id="13465"/>
      <w:r>
        <w:rPr>
          <w:rFonts w:hint="cs"/>
          <w:rtl/>
        </w:rPr>
        <w:t xml:space="preserve"> כלפיך גם כך לא קיימת.</w:t>
      </w:r>
    </w:p>
    <w:p w:rsidR="00C96533" w:rsidRDefault="00C96533" w:rsidP="00D60DEB">
      <w:pPr>
        <w:rPr>
          <w:rtl/>
        </w:rPr>
      </w:pPr>
    </w:p>
    <w:p w:rsidR="00C96533" w:rsidRDefault="00C96533" w:rsidP="00D60DEB">
      <w:pPr>
        <w:pStyle w:val="af5"/>
        <w:keepNext/>
        <w:rPr>
          <w:rtl/>
        </w:rPr>
      </w:pPr>
      <w:bookmarkStart w:id="13466" w:name="ET_interruption_5281_42"/>
      <w:r w:rsidRPr="00D57AE8">
        <w:rPr>
          <w:rStyle w:val="TagStyle"/>
          <w:rtl/>
        </w:rPr>
        <w:t xml:space="preserve"> &lt;&lt; קריאה &gt;&gt; </w:t>
      </w:r>
      <w:r>
        <w:rPr>
          <w:rtl/>
        </w:rPr>
        <w:t>אורן אסף חזן (הליכוד):</w:t>
      </w:r>
      <w:r w:rsidRPr="00D57AE8">
        <w:rPr>
          <w:rStyle w:val="TagStyle"/>
          <w:rtl/>
        </w:rPr>
        <w:t xml:space="preserve"> &lt;&lt; קריאה &gt;&gt;</w:t>
      </w:r>
      <w:r>
        <w:rPr>
          <w:rtl/>
        </w:rPr>
        <w:t xml:space="preserve"> </w:t>
      </w:r>
      <w:bookmarkEnd w:id="13466"/>
    </w:p>
    <w:p w:rsidR="00C96533" w:rsidRDefault="00C96533" w:rsidP="00461C2E">
      <w:pPr>
        <w:rPr>
          <w:rtl/>
        </w:rPr>
      </w:pPr>
    </w:p>
    <w:p w:rsidR="00C96533" w:rsidRDefault="00C96533" w:rsidP="00BD6D82">
      <w:pPr>
        <w:rPr>
          <w:rtl/>
        </w:rPr>
      </w:pPr>
      <w:bookmarkStart w:id="13467" w:name="_ETM_Q34_281493"/>
      <w:bookmarkStart w:id="13468" w:name="_ETM_Q34_281587"/>
      <w:bookmarkEnd w:id="13467"/>
      <w:bookmarkEnd w:id="13468"/>
      <w:r>
        <w:rPr>
          <w:rFonts w:hint="cs"/>
          <w:rtl/>
        </w:rPr>
        <w:t>אה,</w:t>
      </w:r>
      <w:bookmarkStart w:id="13469" w:name="_ETM_Q34_189370"/>
      <w:bookmarkEnd w:id="13469"/>
      <w:r>
        <w:rPr>
          <w:rFonts w:hint="cs"/>
          <w:rtl/>
        </w:rPr>
        <w:t xml:space="preserve"> לא הוגן. זה לא הוגן</w:t>
      </w:r>
      <w:r w:rsidR="00BD6D82">
        <w:rPr>
          <w:rFonts w:hint="cs"/>
          <w:rtl/>
        </w:rPr>
        <w:t>.</w:t>
      </w:r>
      <w:r>
        <w:rPr>
          <w:rFonts w:hint="cs"/>
          <w:rtl/>
        </w:rPr>
        <w:t xml:space="preserve"> אתה </w:t>
      </w:r>
      <w:bookmarkStart w:id="13470" w:name="_ETM_Q34_283774"/>
      <w:bookmarkEnd w:id="13470"/>
      <w:r>
        <w:rPr>
          <w:rFonts w:hint="cs"/>
          <w:rtl/>
        </w:rPr>
        <w:t xml:space="preserve">שאלת שאלה. </w:t>
      </w:r>
      <w:bookmarkStart w:id="13471" w:name="_ETM_Q34_283004"/>
      <w:bookmarkEnd w:id="13471"/>
    </w:p>
    <w:p w:rsidR="00C96533" w:rsidRDefault="00C96533" w:rsidP="00D60DEB">
      <w:pPr>
        <w:rPr>
          <w:rtl/>
        </w:rPr>
      </w:pPr>
      <w:bookmarkStart w:id="13472" w:name="_ETM_Q34_283047"/>
      <w:bookmarkEnd w:id="13472"/>
    </w:p>
    <w:p w:rsidR="00C96533" w:rsidRDefault="00C96533" w:rsidP="00D60DEB">
      <w:pPr>
        <w:pStyle w:val="af6"/>
        <w:keepNext/>
        <w:rPr>
          <w:rtl/>
        </w:rPr>
      </w:pPr>
      <w:bookmarkStart w:id="13473" w:name="ET_yor_5418_43"/>
      <w:r w:rsidRPr="00D57AE8">
        <w:rPr>
          <w:rStyle w:val="TagStyle"/>
          <w:rtl/>
        </w:rPr>
        <w:t xml:space="preserve"> &lt;&lt; יור &gt;&gt; </w:t>
      </w:r>
      <w:r>
        <w:rPr>
          <w:rtl/>
        </w:rPr>
        <w:t>היו"ר יחיאל חיליק בר:</w:t>
      </w:r>
      <w:r w:rsidRPr="00D57AE8">
        <w:rPr>
          <w:rStyle w:val="TagStyle"/>
          <w:rtl/>
        </w:rPr>
        <w:t xml:space="preserve"> &lt;&lt; יור &gt;&gt;</w:t>
      </w:r>
      <w:r>
        <w:rPr>
          <w:rtl/>
        </w:rPr>
        <w:t xml:space="preserve"> </w:t>
      </w:r>
      <w:bookmarkEnd w:id="13473"/>
    </w:p>
    <w:p w:rsidR="00C96533" w:rsidRDefault="00C96533" w:rsidP="00461C2E">
      <w:pPr>
        <w:rPr>
          <w:rtl/>
        </w:rPr>
      </w:pPr>
    </w:p>
    <w:p w:rsidR="00C96533" w:rsidRDefault="00C96533" w:rsidP="00D60DEB">
      <w:pPr>
        <w:rPr>
          <w:rtl/>
        </w:rPr>
      </w:pPr>
      <w:bookmarkStart w:id="13474" w:name="_ETM_Q34_281579"/>
      <w:bookmarkEnd w:id="13474"/>
      <w:r w:rsidRPr="00AC17CA">
        <w:rPr>
          <w:rFonts w:hint="cs"/>
          <w:rtl/>
        </w:rPr>
        <w:t xml:space="preserve">גם </w:t>
      </w:r>
      <w:bookmarkStart w:id="13475" w:name="_ETM_Q34_281063"/>
      <w:bookmarkEnd w:id="13475"/>
      <w:r w:rsidRPr="00AC17CA">
        <w:rPr>
          <w:rFonts w:hint="cs"/>
          <w:rtl/>
        </w:rPr>
        <w:t xml:space="preserve">כך לא קיימת. ולמרות הלוק החדש שלך, והתספורת והפן, אתה לא </w:t>
      </w:r>
      <w:bookmarkStart w:id="13476" w:name="_ETM_Q34_283377"/>
      <w:bookmarkEnd w:id="13476"/>
      <w:r w:rsidRPr="00AC17CA">
        <w:rPr>
          <w:rFonts w:hint="cs"/>
          <w:rtl/>
        </w:rPr>
        <w:t>תקבל הנחות בהתנהגות.</w:t>
      </w:r>
    </w:p>
    <w:p w:rsidR="00C96533" w:rsidRDefault="00C96533" w:rsidP="00D60DEB">
      <w:pPr>
        <w:rPr>
          <w:rtl/>
        </w:rPr>
      </w:pPr>
      <w:bookmarkStart w:id="13477" w:name="_ETM_Q34_283902"/>
      <w:bookmarkStart w:id="13478" w:name="_ETM_Q34_283957"/>
      <w:bookmarkEnd w:id="13477"/>
      <w:bookmarkEnd w:id="13478"/>
    </w:p>
    <w:p w:rsidR="00C96533" w:rsidRDefault="00C96533" w:rsidP="00D60DEB">
      <w:pPr>
        <w:pStyle w:val="af5"/>
        <w:keepNext/>
        <w:rPr>
          <w:rtl/>
        </w:rPr>
      </w:pPr>
      <w:bookmarkStart w:id="13479" w:name="ET_interruption_5281_44"/>
      <w:r w:rsidRPr="00D57AE8">
        <w:rPr>
          <w:rStyle w:val="TagStyle"/>
          <w:rtl/>
        </w:rPr>
        <w:t xml:space="preserve"> &lt;&lt; קריאה &gt;&gt; </w:t>
      </w:r>
      <w:r>
        <w:rPr>
          <w:rtl/>
        </w:rPr>
        <w:t>אורן אסף חזן (הליכוד):</w:t>
      </w:r>
      <w:r w:rsidRPr="00D57AE8">
        <w:rPr>
          <w:rStyle w:val="TagStyle"/>
          <w:rtl/>
        </w:rPr>
        <w:t xml:space="preserve"> &lt;&lt; קריאה &gt;&gt;</w:t>
      </w:r>
      <w:r>
        <w:rPr>
          <w:rtl/>
        </w:rPr>
        <w:t xml:space="preserve"> </w:t>
      </w:r>
      <w:bookmarkEnd w:id="13479"/>
    </w:p>
    <w:p w:rsidR="00C96533" w:rsidRDefault="00C96533" w:rsidP="00461C2E">
      <w:pPr>
        <w:rPr>
          <w:rtl/>
        </w:rPr>
      </w:pPr>
    </w:p>
    <w:p w:rsidR="00C96533" w:rsidRDefault="00C96533" w:rsidP="00BD6D82">
      <w:pPr>
        <w:rPr>
          <w:rtl/>
        </w:rPr>
      </w:pPr>
      <w:r>
        <w:rPr>
          <w:rFonts w:hint="cs"/>
          <w:rtl/>
        </w:rPr>
        <w:t>לא, אבל אתה שאלת שאלה. אתה שאלת שאלה</w:t>
      </w:r>
      <w:r w:rsidR="00BD6D82">
        <w:rPr>
          <w:rFonts w:hint="cs"/>
          <w:rtl/>
        </w:rPr>
        <w:t xml:space="preserve"> </w:t>
      </w:r>
      <w:r w:rsidR="00C03A8E">
        <w:rPr>
          <w:rFonts w:hint="eastAsia"/>
          <w:rtl/>
        </w:rPr>
        <w:t>–</w:t>
      </w:r>
      <w:r>
        <w:rPr>
          <w:rFonts w:hint="cs"/>
          <w:rtl/>
        </w:rPr>
        <w:t xml:space="preserve"> קיבלת</w:t>
      </w:r>
      <w:bookmarkStart w:id="13480" w:name="_ETM_Q34_289040"/>
      <w:bookmarkEnd w:id="13480"/>
      <w:r>
        <w:rPr>
          <w:rFonts w:hint="cs"/>
          <w:rtl/>
        </w:rPr>
        <w:t xml:space="preserve"> תשובה.</w:t>
      </w:r>
    </w:p>
    <w:p w:rsidR="00C96533" w:rsidRDefault="00C96533" w:rsidP="00D60DEB">
      <w:pPr>
        <w:rPr>
          <w:rtl/>
        </w:rPr>
      </w:pPr>
      <w:bookmarkStart w:id="13481" w:name="_ETM_Q34_291009"/>
      <w:bookmarkStart w:id="13482" w:name="_ETM_Q34_291103"/>
      <w:bookmarkStart w:id="13483" w:name="_ETM_Q34_287277"/>
      <w:bookmarkEnd w:id="13481"/>
      <w:bookmarkEnd w:id="13482"/>
      <w:bookmarkEnd w:id="13483"/>
    </w:p>
    <w:p w:rsidR="00C96533" w:rsidRDefault="00C96533" w:rsidP="00D60DEB">
      <w:pPr>
        <w:pStyle w:val="af5"/>
        <w:keepNext/>
        <w:rPr>
          <w:rtl/>
        </w:rPr>
      </w:pPr>
      <w:bookmarkStart w:id="13484" w:name="ET_interruption_5084_45"/>
      <w:r w:rsidRPr="00D57AE8">
        <w:rPr>
          <w:rStyle w:val="TagStyle"/>
          <w:rtl/>
        </w:rPr>
        <w:t xml:space="preserve"> &lt;&lt; קריאה &gt;&gt; </w:t>
      </w:r>
      <w:r>
        <w:rPr>
          <w:rtl/>
        </w:rPr>
        <w:t>מיקי לוי (יש עתיד):</w:t>
      </w:r>
      <w:r w:rsidRPr="00D57AE8">
        <w:rPr>
          <w:rStyle w:val="TagStyle"/>
          <w:rtl/>
        </w:rPr>
        <w:t xml:space="preserve"> &lt;&lt; קריאה &gt;&gt;</w:t>
      </w:r>
      <w:r>
        <w:rPr>
          <w:rtl/>
        </w:rPr>
        <w:t xml:space="preserve"> </w:t>
      </w:r>
      <w:bookmarkEnd w:id="13484"/>
    </w:p>
    <w:p w:rsidR="00C96533" w:rsidRDefault="00C96533" w:rsidP="00461C2E">
      <w:pPr>
        <w:rPr>
          <w:rtl/>
        </w:rPr>
      </w:pPr>
    </w:p>
    <w:p w:rsidR="00C96533" w:rsidRDefault="00C96533" w:rsidP="00D60DEB">
      <w:pPr>
        <w:rPr>
          <w:rtl/>
        </w:rPr>
      </w:pPr>
      <w:bookmarkStart w:id="13485" w:name="_ETM_Q34_287340"/>
      <w:bookmarkEnd w:id="13485"/>
      <w:r>
        <w:rPr>
          <w:rFonts w:hint="cs"/>
          <w:rtl/>
        </w:rPr>
        <w:t>אורן, די, יוציאו אותך</w:t>
      </w:r>
      <w:bookmarkStart w:id="13486" w:name="_ETM_Q34_294071"/>
      <w:bookmarkEnd w:id="13486"/>
      <w:r>
        <w:rPr>
          <w:rFonts w:hint="cs"/>
          <w:rtl/>
        </w:rPr>
        <w:t>.</w:t>
      </w:r>
    </w:p>
    <w:p w:rsidR="00C96533" w:rsidRDefault="00C96533" w:rsidP="00D60DEB">
      <w:pPr>
        <w:rPr>
          <w:rtl/>
        </w:rPr>
      </w:pPr>
      <w:bookmarkStart w:id="13487" w:name="_ETM_Q34_295509"/>
      <w:bookmarkStart w:id="13488" w:name="_ETM_Q34_295618"/>
      <w:bookmarkStart w:id="13489" w:name="_ETM_Q34_287519"/>
      <w:bookmarkEnd w:id="13487"/>
      <w:bookmarkEnd w:id="13488"/>
      <w:bookmarkEnd w:id="13489"/>
    </w:p>
    <w:p w:rsidR="00C96533" w:rsidRDefault="00C96533" w:rsidP="00D60DEB">
      <w:pPr>
        <w:pStyle w:val="af6"/>
        <w:keepNext/>
        <w:rPr>
          <w:rtl/>
        </w:rPr>
      </w:pPr>
      <w:bookmarkStart w:id="13490" w:name="ET_yor_5418_46"/>
      <w:r w:rsidRPr="00D57AE8">
        <w:rPr>
          <w:rStyle w:val="TagStyle"/>
          <w:rtl/>
        </w:rPr>
        <w:t xml:space="preserve"> &lt;&lt; יור &gt;&gt; </w:t>
      </w:r>
      <w:r>
        <w:rPr>
          <w:rtl/>
        </w:rPr>
        <w:t>היו"ר יחיאל חיליק בר:</w:t>
      </w:r>
      <w:r w:rsidRPr="00D57AE8">
        <w:rPr>
          <w:rStyle w:val="TagStyle"/>
          <w:rtl/>
        </w:rPr>
        <w:t xml:space="preserve"> &lt;&lt; יור &gt;&gt;</w:t>
      </w:r>
      <w:r>
        <w:rPr>
          <w:rtl/>
        </w:rPr>
        <w:t xml:space="preserve"> </w:t>
      </w:r>
      <w:bookmarkEnd w:id="13490"/>
    </w:p>
    <w:p w:rsidR="00C96533" w:rsidRDefault="00C96533" w:rsidP="00461C2E">
      <w:pPr>
        <w:rPr>
          <w:rtl/>
        </w:rPr>
      </w:pPr>
    </w:p>
    <w:p w:rsidR="00C96533" w:rsidRDefault="00C96533" w:rsidP="00D60DEB">
      <w:pPr>
        <w:rPr>
          <w:rtl/>
        </w:rPr>
      </w:pPr>
      <w:bookmarkStart w:id="13491" w:name="_ETM_Q34_291173"/>
      <w:bookmarkEnd w:id="13491"/>
      <w:r>
        <w:rPr>
          <w:rFonts w:hint="cs"/>
          <w:rtl/>
        </w:rPr>
        <w:t>כן, אני מודה לך. אני מודה לך</w:t>
      </w:r>
      <w:bookmarkStart w:id="13492" w:name="_ETM_Q34_291224"/>
      <w:bookmarkEnd w:id="13492"/>
      <w:r w:rsidR="00AE440A">
        <w:rPr>
          <w:rFonts w:hint="cs"/>
          <w:rtl/>
        </w:rPr>
        <w:t>,</w:t>
      </w:r>
      <w:r>
        <w:rPr>
          <w:rFonts w:hint="cs"/>
          <w:rtl/>
        </w:rPr>
        <w:t xml:space="preserve"> </w:t>
      </w:r>
      <w:bookmarkStart w:id="13493" w:name="_ETM_Q34_294978"/>
      <w:bookmarkEnd w:id="13493"/>
      <w:r>
        <w:rPr>
          <w:rFonts w:hint="cs"/>
          <w:rtl/>
        </w:rPr>
        <w:t>אדוני.</w:t>
      </w:r>
    </w:p>
    <w:p w:rsidR="00C96533" w:rsidRDefault="00C96533" w:rsidP="00D60DEB">
      <w:pPr>
        <w:rPr>
          <w:rtl/>
        </w:rPr>
      </w:pPr>
      <w:bookmarkStart w:id="13494" w:name="_ETM_Q34_296225"/>
      <w:bookmarkStart w:id="13495" w:name="_ETM_Q34_296292"/>
      <w:bookmarkEnd w:id="13494"/>
      <w:bookmarkEnd w:id="13495"/>
    </w:p>
    <w:p w:rsidR="008D7C2C" w:rsidRDefault="008D7C2C" w:rsidP="008D7C2C">
      <w:pPr>
        <w:pStyle w:val="-"/>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96533" w:rsidP="00D60DEB">
      <w:pPr>
        <w:rPr>
          <w:rtl/>
        </w:rPr>
      </w:pPr>
      <w:r>
        <w:rPr>
          <w:rFonts w:hint="cs"/>
          <w:rtl/>
        </w:rPr>
        <w:t xml:space="preserve">ממשלה, אדוני היושב-ראש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13496" w:name="ET_interruption_5281_47"/>
      <w:r w:rsidRPr="001C1FF5">
        <w:rPr>
          <w:rStyle w:val="TagStyle"/>
          <w:rtl/>
        </w:rPr>
        <w:t xml:space="preserve"> &lt;&lt; קריאה &gt;&gt; </w:t>
      </w:r>
      <w:r>
        <w:rPr>
          <w:rtl/>
        </w:rPr>
        <w:t>אורן אסף חזן (הליכוד):</w:t>
      </w:r>
      <w:r w:rsidRPr="001C1FF5">
        <w:rPr>
          <w:rStyle w:val="TagStyle"/>
          <w:rtl/>
        </w:rPr>
        <w:t xml:space="preserve"> &lt;&lt; קריאה &gt;&gt;</w:t>
      </w:r>
      <w:r>
        <w:rPr>
          <w:rtl/>
        </w:rPr>
        <w:t xml:space="preserve"> </w:t>
      </w:r>
      <w:bookmarkEnd w:id="13496"/>
    </w:p>
    <w:p w:rsidR="00C96533" w:rsidRDefault="00C96533" w:rsidP="00461C2E">
      <w:pPr>
        <w:rPr>
          <w:rtl/>
        </w:rPr>
      </w:pPr>
    </w:p>
    <w:p w:rsidR="00C96533" w:rsidRDefault="00C96533" w:rsidP="00D60DEB">
      <w:pPr>
        <w:rPr>
          <w:rtl/>
        </w:rPr>
      </w:pPr>
      <w:bookmarkStart w:id="13497" w:name="_ETM_Q34_287583"/>
      <w:bookmarkEnd w:id="13497"/>
      <w:r w:rsidRPr="00081A34">
        <w:rPr>
          <w:rFonts w:hint="cs"/>
          <w:rtl/>
        </w:rPr>
        <w:t>לא להפריע.</w:t>
      </w:r>
      <w:r>
        <w:rPr>
          <w:rFonts w:hint="cs"/>
          <w:rtl/>
        </w:rPr>
        <w:t xml:space="preserve"> אתה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498" w:name="_ETM_Q34_298337"/>
      <w:bookmarkStart w:id="13499" w:name="_ETM_Q34_298431"/>
      <w:bookmarkEnd w:id="13498"/>
      <w:bookmarkEnd w:id="13499"/>
    </w:p>
    <w:p w:rsidR="00C96533" w:rsidRDefault="00C96533" w:rsidP="00D60DEB">
      <w:pPr>
        <w:pStyle w:val="-"/>
        <w:keepNext/>
        <w:rPr>
          <w:rtl/>
        </w:rPr>
      </w:pPr>
      <w:bookmarkStart w:id="13500" w:name="ET_speakercontinue_5066_12"/>
      <w:r w:rsidRPr="009112AE">
        <w:rPr>
          <w:rStyle w:val="TagStyle"/>
          <w:rtl/>
        </w:rPr>
        <w:t xml:space="preserve"> &lt;&lt; דובר_המשך &gt;&gt; </w:t>
      </w:r>
      <w:r>
        <w:rPr>
          <w:rtl/>
        </w:rPr>
        <w:t>טלב אבו עראר (הרשימה המשותפת):</w:t>
      </w:r>
      <w:r w:rsidRPr="009112AE">
        <w:rPr>
          <w:rStyle w:val="TagStyle"/>
          <w:rtl/>
        </w:rPr>
        <w:t xml:space="preserve"> &lt;&lt; דובר_המשך &gt;&gt;</w:t>
      </w:r>
      <w:r>
        <w:rPr>
          <w:rtl/>
        </w:rPr>
        <w:t xml:space="preserve"> </w:t>
      </w:r>
      <w:bookmarkEnd w:id="13500"/>
    </w:p>
    <w:p w:rsidR="00C96533" w:rsidRDefault="00C96533" w:rsidP="00461C2E">
      <w:pPr>
        <w:rPr>
          <w:rtl/>
        </w:rPr>
      </w:pPr>
    </w:p>
    <w:p w:rsidR="00C96533" w:rsidRDefault="00C03A8E" w:rsidP="00717496">
      <w:pPr>
        <w:rPr>
          <w:rtl/>
        </w:rPr>
      </w:pPr>
      <w:bookmarkStart w:id="13501" w:name="_ETM_Q34_299165"/>
      <w:bookmarkEnd w:id="13501"/>
      <w:r>
        <w:rPr>
          <w:rFonts w:hint="cs"/>
          <w:rtl/>
        </w:rPr>
        <w:t>–</w:t>
      </w:r>
      <w:r w:rsidR="0057068E">
        <w:rPr>
          <w:rFonts w:hint="cs"/>
          <w:rtl/>
        </w:rPr>
        <w:t xml:space="preserve"> </w:t>
      </w:r>
      <w:r>
        <w:rPr>
          <w:rFonts w:hint="cs"/>
          <w:rtl/>
        </w:rPr>
        <w:t>–</w:t>
      </w:r>
      <w:r w:rsidR="00C96533" w:rsidRPr="00981FB3">
        <w:rPr>
          <w:rFonts w:hint="cs"/>
          <w:rtl/>
        </w:rPr>
        <w:t xml:space="preserve"> אשר </w:t>
      </w:r>
      <w:bookmarkStart w:id="13502" w:name="_ETM_Q34_295576"/>
      <w:bookmarkEnd w:id="13502"/>
      <w:r w:rsidR="00C96533" w:rsidRPr="00981FB3">
        <w:rPr>
          <w:rFonts w:hint="cs"/>
          <w:rtl/>
        </w:rPr>
        <w:t xml:space="preserve">הכניסה לכלא אתמול </w:t>
      </w:r>
      <w:r>
        <w:rPr>
          <w:rtl/>
        </w:rPr>
        <w:t>–</w:t>
      </w:r>
      <w:r w:rsidR="00C96533" w:rsidRPr="00981FB3">
        <w:rPr>
          <w:rFonts w:hint="cs"/>
          <w:rtl/>
        </w:rPr>
        <w:t xml:space="preserve"> הכניסה</w:t>
      </w:r>
      <w:bookmarkStart w:id="13503" w:name="_ETM_Q34_294487"/>
      <w:bookmarkEnd w:id="13503"/>
      <w:r w:rsidR="00C96533" w:rsidRPr="00981FB3">
        <w:rPr>
          <w:rFonts w:hint="cs"/>
          <w:rtl/>
        </w:rPr>
        <w:t xml:space="preserve"> לכלא את שייח' </w:t>
      </w:r>
      <w:proofErr w:type="spellStart"/>
      <w:r w:rsidR="00C96533" w:rsidRPr="00981FB3">
        <w:rPr>
          <w:rFonts w:hint="cs"/>
          <w:rtl/>
        </w:rPr>
        <w:t>סי</w:t>
      </w:r>
      <w:r w:rsidR="00717496">
        <w:rPr>
          <w:rFonts w:hint="cs"/>
          <w:rtl/>
        </w:rPr>
        <w:t>א</w:t>
      </w:r>
      <w:r w:rsidR="00C96533" w:rsidRPr="00981FB3">
        <w:rPr>
          <w:rFonts w:hint="cs"/>
          <w:rtl/>
        </w:rPr>
        <w:t>ח</w:t>
      </w:r>
      <w:proofErr w:type="spellEnd"/>
      <w:r w:rsidR="00C96533" w:rsidRPr="00981FB3">
        <w:rPr>
          <w:rFonts w:hint="cs"/>
          <w:rtl/>
        </w:rPr>
        <w:t xml:space="preserve"> א-טורי.</w:t>
      </w:r>
    </w:p>
    <w:p w:rsidR="00C96533" w:rsidRDefault="00C96533" w:rsidP="00D60DEB">
      <w:pPr>
        <w:rPr>
          <w:rtl/>
        </w:rPr>
      </w:pPr>
    </w:p>
    <w:p w:rsidR="00C96533" w:rsidRDefault="00C96533" w:rsidP="00D60DEB">
      <w:pPr>
        <w:pStyle w:val="af5"/>
        <w:keepNext/>
        <w:rPr>
          <w:rtl/>
        </w:rPr>
      </w:pPr>
      <w:bookmarkStart w:id="13504" w:name="ET_interruption_5281_48"/>
      <w:r w:rsidRPr="00526E5A">
        <w:rPr>
          <w:rStyle w:val="TagStyle"/>
          <w:rtl/>
        </w:rPr>
        <w:t xml:space="preserve"> &lt;&lt; קריאה &gt;&gt; </w:t>
      </w:r>
      <w:r>
        <w:rPr>
          <w:rtl/>
        </w:rPr>
        <w:t>אורן אסף חזן (הליכוד):</w:t>
      </w:r>
      <w:r w:rsidRPr="00526E5A">
        <w:rPr>
          <w:rStyle w:val="TagStyle"/>
          <w:rtl/>
        </w:rPr>
        <w:t xml:space="preserve"> &lt;&lt; קריאה &gt;&gt;</w:t>
      </w:r>
      <w:r>
        <w:rPr>
          <w:rtl/>
        </w:rPr>
        <w:t xml:space="preserve"> </w:t>
      </w:r>
      <w:bookmarkEnd w:id="13504"/>
    </w:p>
    <w:p w:rsidR="00C96533" w:rsidRDefault="00C96533" w:rsidP="00461C2E">
      <w:pPr>
        <w:rPr>
          <w:rtl/>
        </w:rPr>
      </w:pPr>
    </w:p>
    <w:p w:rsidR="00C96533" w:rsidRDefault="00C96533" w:rsidP="00D60DEB">
      <w:pPr>
        <w:rPr>
          <w:rtl/>
        </w:rPr>
      </w:pPr>
      <w:bookmarkStart w:id="13505" w:name="_ETM_Q34_302759"/>
      <w:bookmarkStart w:id="13506" w:name="_ETM_Q34_302821"/>
      <w:bookmarkEnd w:id="13505"/>
      <w:bookmarkEnd w:id="13506"/>
      <w:r>
        <w:rPr>
          <w:rFonts w:hint="cs"/>
          <w:rtl/>
        </w:rPr>
        <w:t xml:space="preserve">גם את החברים שלך צריך להכניס </w:t>
      </w:r>
      <w:bookmarkStart w:id="13507" w:name="_ETM_Q34_216095"/>
      <w:bookmarkEnd w:id="13507"/>
      <w:r>
        <w:rPr>
          <w:rFonts w:hint="cs"/>
          <w:rtl/>
        </w:rPr>
        <w:t>לכלא.</w:t>
      </w:r>
    </w:p>
    <w:p w:rsidR="00C96533" w:rsidRDefault="00C96533" w:rsidP="00D60DEB">
      <w:pPr>
        <w:rPr>
          <w:rtl/>
        </w:rPr>
      </w:pPr>
      <w:bookmarkStart w:id="13508" w:name="_ETM_Q34_305821"/>
      <w:bookmarkStart w:id="13509" w:name="_ETM_Q34_305915"/>
      <w:bookmarkEnd w:id="13508"/>
      <w:bookmarkEnd w:id="13509"/>
    </w:p>
    <w:p w:rsidR="00C96533" w:rsidRDefault="00C96533" w:rsidP="00D60DEB">
      <w:pPr>
        <w:pStyle w:val="-"/>
        <w:keepNext/>
        <w:rPr>
          <w:rtl/>
        </w:rPr>
      </w:pPr>
      <w:bookmarkStart w:id="13510" w:name="ET_speakercontinue_5066_13"/>
      <w:r w:rsidRPr="009112AE">
        <w:rPr>
          <w:rStyle w:val="TagStyle"/>
          <w:rtl/>
        </w:rPr>
        <w:t xml:space="preserve"> &lt;&lt; דובר_המשך &gt;&gt; </w:t>
      </w:r>
      <w:r>
        <w:rPr>
          <w:rtl/>
        </w:rPr>
        <w:t>טלב אבו עראר (הרשימה המשותפת):</w:t>
      </w:r>
      <w:r w:rsidRPr="009112AE">
        <w:rPr>
          <w:rStyle w:val="TagStyle"/>
          <w:rtl/>
        </w:rPr>
        <w:t xml:space="preserve"> &lt;&lt; דובר_המשך &gt;&gt;</w:t>
      </w:r>
      <w:r>
        <w:rPr>
          <w:rtl/>
        </w:rPr>
        <w:t xml:space="preserve"> </w:t>
      </w:r>
      <w:bookmarkEnd w:id="13510"/>
    </w:p>
    <w:p w:rsidR="00C96533" w:rsidRDefault="00C96533" w:rsidP="00461C2E">
      <w:pPr>
        <w:rPr>
          <w:rtl/>
        </w:rPr>
      </w:pPr>
    </w:p>
    <w:p w:rsidR="00C96533" w:rsidRDefault="00AE440A" w:rsidP="00717496">
      <w:pPr>
        <w:rPr>
          <w:rtl/>
        </w:rPr>
      </w:pPr>
      <w:bookmarkStart w:id="13511" w:name="_ETM_Q34_306634"/>
      <w:bookmarkEnd w:id="13511"/>
      <w:r>
        <w:rPr>
          <w:rFonts w:hint="cs"/>
          <w:rtl/>
        </w:rPr>
        <w:t>שי</w:t>
      </w:r>
      <w:r w:rsidR="00717496">
        <w:rPr>
          <w:rFonts w:hint="cs"/>
          <w:rtl/>
        </w:rPr>
        <w:t>י</w:t>
      </w:r>
      <w:r>
        <w:rPr>
          <w:rFonts w:hint="cs"/>
          <w:rtl/>
        </w:rPr>
        <w:t xml:space="preserve">ח' </w:t>
      </w:r>
      <w:proofErr w:type="spellStart"/>
      <w:r>
        <w:rPr>
          <w:rFonts w:hint="cs"/>
          <w:rtl/>
        </w:rPr>
        <w:t>סי</w:t>
      </w:r>
      <w:r w:rsidR="00717496">
        <w:rPr>
          <w:rFonts w:hint="cs"/>
          <w:rtl/>
        </w:rPr>
        <w:t>א</w:t>
      </w:r>
      <w:r w:rsidR="00C96533">
        <w:rPr>
          <w:rFonts w:hint="cs"/>
          <w:rtl/>
        </w:rPr>
        <w:t>ח</w:t>
      </w:r>
      <w:proofErr w:type="spellEnd"/>
      <w:r w:rsidR="00C96533">
        <w:rPr>
          <w:rFonts w:hint="cs"/>
          <w:rtl/>
        </w:rPr>
        <w:t xml:space="preserve"> בן </w:t>
      </w:r>
      <w:bookmarkStart w:id="13512" w:name="_ETM_Q34_307071"/>
      <w:bookmarkEnd w:id="13512"/>
      <w:r w:rsidR="00C96533">
        <w:rPr>
          <w:rFonts w:hint="cs"/>
          <w:rtl/>
        </w:rPr>
        <w:t xml:space="preserve">80. מדינה דמוקרטית מכניסה </w:t>
      </w:r>
      <w:r w:rsidR="00BD6D82">
        <w:rPr>
          <w:rFonts w:hint="cs"/>
          <w:rtl/>
        </w:rPr>
        <w:t xml:space="preserve">לכלא </w:t>
      </w:r>
      <w:r w:rsidR="00C96533">
        <w:rPr>
          <w:rFonts w:hint="cs"/>
          <w:rtl/>
        </w:rPr>
        <w:t>אדם בגיל 80,</w:t>
      </w:r>
      <w:bookmarkStart w:id="13513" w:name="_ETM_Q34_308152"/>
      <w:bookmarkEnd w:id="13513"/>
      <w:r>
        <w:rPr>
          <w:rFonts w:hint="cs"/>
          <w:rtl/>
        </w:rPr>
        <w:t xml:space="preserve"> אזרח מדינת ישראל, חף מפשע;</w:t>
      </w:r>
      <w:r w:rsidR="00C96533">
        <w:rPr>
          <w:rFonts w:hint="cs"/>
          <w:rtl/>
        </w:rPr>
        <w:t xml:space="preserve"> לא עשה כלום מלבד שהוא </w:t>
      </w:r>
      <w:bookmarkStart w:id="13514" w:name="_ETM_Q34_317665"/>
      <w:bookmarkEnd w:id="13514"/>
      <w:r w:rsidR="00C96533">
        <w:rPr>
          <w:rFonts w:hint="cs"/>
          <w:rtl/>
        </w:rPr>
        <w:t>רצה לשמור על אדמתו. הוא גר בכפר אל-</w:t>
      </w:r>
      <w:proofErr w:type="spellStart"/>
      <w:r w:rsidR="00C96533">
        <w:rPr>
          <w:rFonts w:hint="cs"/>
          <w:rtl/>
        </w:rPr>
        <w:t>עראקיב</w:t>
      </w:r>
      <w:proofErr w:type="spellEnd"/>
      <w:r w:rsidR="00C96533">
        <w:rPr>
          <w:rFonts w:hint="cs"/>
          <w:rtl/>
        </w:rPr>
        <w:t xml:space="preserve">, והממשלה הכניסה אותו לכלא. זה לא </w:t>
      </w:r>
      <w:bookmarkStart w:id="13515" w:name="_ETM_Q34_327181"/>
      <w:bookmarkEnd w:id="13515"/>
      <w:r w:rsidR="00C96533">
        <w:rPr>
          <w:rFonts w:hint="cs"/>
          <w:rtl/>
        </w:rPr>
        <w:t xml:space="preserve">קורה במדינות אחרות. </w:t>
      </w:r>
      <w:bookmarkStart w:id="13516" w:name="_ETM_Q34_211520"/>
      <w:bookmarkEnd w:id="13516"/>
    </w:p>
    <w:p w:rsidR="00C96533" w:rsidRDefault="00C96533" w:rsidP="00D60DEB">
      <w:pPr>
        <w:rPr>
          <w:rtl/>
        </w:rPr>
      </w:pPr>
      <w:bookmarkStart w:id="13517" w:name="_ETM_Q34_211573"/>
      <w:bookmarkStart w:id="13518" w:name="_ETM_Q34_211659"/>
      <w:bookmarkEnd w:id="13517"/>
      <w:bookmarkEnd w:id="13518"/>
    </w:p>
    <w:p w:rsidR="00C96533" w:rsidRPr="00E42B03" w:rsidRDefault="00C96533" w:rsidP="006675F9">
      <w:pPr>
        <w:rPr>
          <w:rtl/>
        </w:rPr>
      </w:pPr>
      <w:bookmarkStart w:id="13519" w:name="_ETM_Q34_211712"/>
      <w:bookmarkEnd w:id="13519"/>
      <w:r w:rsidRPr="00E42B03">
        <w:rPr>
          <w:rFonts w:hint="cs"/>
          <w:rtl/>
        </w:rPr>
        <w:t>ולכן, (</w:t>
      </w:r>
      <w:r>
        <w:rPr>
          <w:rFonts w:hint="cs"/>
          <w:rtl/>
        </w:rPr>
        <w:t>אומר דברים בשפה ה</w:t>
      </w:r>
      <w:r w:rsidRPr="00E42B03">
        <w:rPr>
          <w:rFonts w:hint="cs"/>
          <w:rtl/>
        </w:rPr>
        <w:t>ערבית. להלן תרגומם</w:t>
      </w:r>
      <w:bookmarkStart w:id="13520" w:name="_ETM_Q34_326870"/>
      <w:bookmarkEnd w:id="13520"/>
      <w:r w:rsidRPr="00E42B03">
        <w:rPr>
          <w:rFonts w:hint="cs"/>
          <w:rtl/>
        </w:rPr>
        <w:t xml:space="preserve">: אני פונה עכשיו לכל </w:t>
      </w:r>
      <w:r w:rsidR="00C03A8E">
        <w:rPr>
          <w:rFonts w:hint="cs"/>
          <w:rtl/>
        </w:rPr>
        <w:t>–</w:t>
      </w:r>
      <w:r w:rsidR="0057068E">
        <w:rPr>
          <w:rFonts w:hint="cs"/>
          <w:rtl/>
        </w:rPr>
        <w:t xml:space="preserve"> </w:t>
      </w:r>
      <w:r w:rsidR="00C03A8E">
        <w:rPr>
          <w:rFonts w:hint="cs"/>
          <w:rtl/>
        </w:rPr>
        <w:t>–</w:t>
      </w:r>
      <w:r>
        <w:rPr>
          <w:rFonts w:hint="cs"/>
          <w:rtl/>
        </w:rPr>
        <w:t>)</w:t>
      </w:r>
    </w:p>
    <w:p w:rsidR="00C96533" w:rsidRPr="00E42B03" w:rsidRDefault="00C96533" w:rsidP="00D60DEB">
      <w:pPr>
        <w:rPr>
          <w:rtl/>
        </w:rPr>
      </w:pPr>
    </w:p>
    <w:p w:rsidR="00C96533" w:rsidRPr="00E42B03" w:rsidRDefault="00C96533" w:rsidP="00D60DEB">
      <w:pPr>
        <w:pStyle w:val="af5"/>
        <w:keepNext/>
        <w:rPr>
          <w:rtl/>
        </w:rPr>
      </w:pPr>
      <w:bookmarkStart w:id="13521" w:name="ET_interruption_5281_49"/>
      <w:r w:rsidRPr="00E42B03">
        <w:rPr>
          <w:rStyle w:val="TagStyle"/>
          <w:rtl/>
        </w:rPr>
        <w:t xml:space="preserve"> &lt;&lt; קריאה &gt;&gt; </w:t>
      </w:r>
      <w:r w:rsidRPr="00E42B03">
        <w:rPr>
          <w:rtl/>
        </w:rPr>
        <w:t>אורן אסף חזן (הליכוד):</w:t>
      </w:r>
      <w:r w:rsidRPr="00E42B03">
        <w:rPr>
          <w:rStyle w:val="TagStyle"/>
          <w:rtl/>
        </w:rPr>
        <w:t xml:space="preserve"> &lt;&lt; קריאה &gt;&gt;</w:t>
      </w:r>
      <w:r w:rsidRPr="00E42B03">
        <w:rPr>
          <w:rtl/>
        </w:rPr>
        <w:t xml:space="preserve"> </w:t>
      </w:r>
      <w:bookmarkEnd w:id="13521"/>
    </w:p>
    <w:p w:rsidR="00C96533" w:rsidRPr="00E42B03" w:rsidRDefault="00C96533" w:rsidP="00461C2E">
      <w:pPr>
        <w:rPr>
          <w:rtl/>
        </w:rPr>
      </w:pPr>
    </w:p>
    <w:p w:rsidR="00C96533" w:rsidRPr="00E42B03" w:rsidRDefault="00C96533" w:rsidP="00D60DEB">
      <w:pPr>
        <w:rPr>
          <w:rtl/>
        </w:rPr>
      </w:pPr>
      <w:r w:rsidRPr="00E42B03">
        <w:rPr>
          <w:rFonts w:hint="cs"/>
          <w:rtl/>
        </w:rPr>
        <w:t xml:space="preserve">אני מחכה שיכניסו </w:t>
      </w:r>
      <w:bookmarkStart w:id="13522" w:name="_ETM_Q34_333992"/>
      <w:bookmarkEnd w:id="13522"/>
      <w:r w:rsidRPr="00E42B03">
        <w:rPr>
          <w:rFonts w:hint="cs"/>
          <w:rtl/>
        </w:rPr>
        <w:t xml:space="preserve">אתכם לכלא. </w:t>
      </w:r>
    </w:p>
    <w:p w:rsidR="00C96533" w:rsidRPr="00E42B03" w:rsidRDefault="00C96533" w:rsidP="00D60DEB">
      <w:pPr>
        <w:rPr>
          <w:rtl/>
        </w:rPr>
      </w:pPr>
    </w:p>
    <w:p w:rsidR="00D4089A" w:rsidRDefault="00D4089A" w:rsidP="00D4089A">
      <w:pPr>
        <w:pStyle w:val="af4"/>
        <w:ind w:firstLine="0"/>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Pr="00E42B03" w:rsidRDefault="00C96533" w:rsidP="00461C2E">
      <w:pPr>
        <w:rPr>
          <w:rtl/>
        </w:rPr>
      </w:pPr>
    </w:p>
    <w:p w:rsidR="00C96533" w:rsidRPr="00E42B03" w:rsidRDefault="00C96533" w:rsidP="001962C9">
      <w:pPr>
        <w:rPr>
          <w:rtl/>
        </w:rPr>
      </w:pPr>
      <w:r>
        <w:rPr>
          <w:rFonts w:hint="cs"/>
          <w:rtl/>
        </w:rPr>
        <w:t>(</w:t>
      </w:r>
      <w:r w:rsidR="00C03A8E">
        <w:rPr>
          <w:rFonts w:hint="cs"/>
          <w:rtl/>
        </w:rPr>
        <w:t>–</w:t>
      </w:r>
      <w:r w:rsidR="0057068E">
        <w:rPr>
          <w:rFonts w:hint="cs"/>
          <w:rtl/>
        </w:rPr>
        <w:t xml:space="preserve"> </w:t>
      </w:r>
      <w:r w:rsidR="00C03A8E">
        <w:rPr>
          <w:rFonts w:hint="cs"/>
          <w:rtl/>
        </w:rPr>
        <w:t>–</w:t>
      </w:r>
      <w:r w:rsidRPr="00E42B03">
        <w:rPr>
          <w:rFonts w:hint="cs"/>
          <w:rtl/>
        </w:rPr>
        <w:t xml:space="preserve"> המגזרים בעמנו</w:t>
      </w:r>
      <w:bookmarkStart w:id="13523" w:name="_ETM_Q34_334486"/>
      <w:bookmarkEnd w:id="13523"/>
      <w:r w:rsidRPr="00E42B03">
        <w:rPr>
          <w:rFonts w:hint="cs"/>
          <w:rtl/>
        </w:rPr>
        <w:t>, לכל המגזרים בעמנו</w:t>
      </w:r>
      <w:r>
        <w:rPr>
          <w:rFonts w:hint="cs"/>
          <w:rtl/>
        </w:rPr>
        <w:t>.</w:t>
      </w:r>
      <w:r w:rsidRPr="00E42B03">
        <w:rPr>
          <w:rFonts w:hint="cs"/>
          <w:rtl/>
        </w:rPr>
        <w:t xml:space="preserve"> הממשלה הז</w:t>
      </w:r>
      <w:r w:rsidR="00BD6D82">
        <w:rPr>
          <w:rFonts w:hint="cs"/>
          <w:rtl/>
        </w:rPr>
        <w:t>את</w:t>
      </w:r>
      <w:r>
        <w:rPr>
          <w:rFonts w:hint="cs"/>
          <w:rtl/>
        </w:rPr>
        <w:t>,</w:t>
      </w:r>
      <w:r w:rsidRPr="00E42B03">
        <w:rPr>
          <w:rFonts w:hint="cs"/>
          <w:rtl/>
        </w:rPr>
        <w:t xml:space="preserve"> שסיימה את הכהונה שלה, על כל הגורמים הימניים שבה, העמיקה את הפערים ולא צמצמה אותם. הרסה את הבתים שלנו, עקרה את </w:t>
      </w:r>
      <w:bookmarkStart w:id="13524" w:name="_ETM_Q34_349747"/>
      <w:bookmarkEnd w:id="13524"/>
      <w:r w:rsidR="001962C9">
        <w:rPr>
          <w:rFonts w:hint="cs"/>
          <w:rtl/>
        </w:rPr>
        <w:t>הכפרים</w:t>
      </w:r>
      <w:r w:rsidRPr="00E42B03">
        <w:rPr>
          <w:rFonts w:hint="cs"/>
          <w:rtl/>
        </w:rPr>
        <w:t xml:space="preserve"> שלנו למען הקמת </w:t>
      </w:r>
      <w:r w:rsidR="001962C9">
        <w:rPr>
          <w:rFonts w:hint="cs"/>
          <w:rtl/>
        </w:rPr>
        <w:t xml:space="preserve">כפרים </w:t>
      </w:r>
      <w:r w:rsidRPr="00E42B03">
        <w:rPr>
          <w:rFonts w:hint="cs"/>
          <w:rtl/>
        </w:rPr>
        <w:t>יהודי</w:t>
      </w:r>
      <w:r>
        <w:rPr>
          <w:rFonts w:hint="cs"/>
          <w:rtl/>
        </w:rPr>
        <w:t>י</w:t>
      </w:r>
      <w:r w:rsidRPr="00E42B03">
        <w:rPr>
          <w:rFonts w:hint="cs"/>
          <w:rtl/>
        </w:rPr>
        <w:t>ם. הרגה את</w:t>
      </w:r>
      <w:bookmarkStart w:id="13525" w:name="_ETM_Q34_355546"/>
      <w:bookmarkEnd w:id="13525"/>
      <w:r w:rsidRPr="00E42B03">
        <w:rPr>
          <w:rFonts w:hint="cs"/>
          <w:rtl/>
        </w:rPr>
        <w:t xml:space="preserve"> בנינו החפים מפשע, למשל את יעקוב אבו אלקיעאן,</w:t>
      </w:r>
      <w:bookmarkStart w:id="13526" w:name="_ETM_Q34_357916"/>
      <w:bookmarkEnd w:id="13526"/>
      <w:r w:rsidRPr="00E42B03">
        <w:rPr>
          <w:rFonts w:hint="cs"/>
          <w:rtl/>
        </w:rPr>
        <w:t xml:space="preserve"> סמי אל-</w:t>
      </w:r>
      <w:proofErr w:type="spellStart"/>
      <w:r w:rsidRPr="00E42B03">
        <w:rPr>
          <w:rFonts w:hint="cs"/>
          <w:rtl/>
        </w:rPr>
        <w:t>ג'עאר</w:t>
      </w:r>
      <w:proofErr w:type="spellEnd"/>
      <w:r w:rsidRPr="00E42B03">
        <w:rPr>
          <w:rFonts w:hint="cs"/>
          <w:rtl/>
        </w:rPr>
        <w:t>, סמי א-</w:t>
      </w:r>
      <w:proofErr w:type="spellStart"/>
      <w:r w:rsidRPr="00E42B03">
        <w:rPr>
          <w:rFonts w:hint="cs"/>
          <w:rtl/>
        </w:rPr>
        <w:t>זיאדנה</w:t>
      </w:r>
      <w:proofErr w:type="spellEnd"/>
      <w:r w:rsidRPr="00E42B03">
        <w:rPr>
          <w:rFonts w:hint="cs"/>
          <w:rtl/>
        </w:rPr>
        <w:t xml:space="preserve">, ועוד </w:t>
      </w:r>
      <w:r w:rsidR="001962C9">
        <w:rPr>
          <w:rFonts w:hint="cs"/>
          <w:rtl/>
        </w:rPr>
        <w:t>רבים אחרים מבני המגזר הערבי</w:t>
      </w:r>
      <w:r w:rsidRPr="00E42B03">
        <w:rPr>
          <w:rFonts w:hint="cs"/>
          <w:rtl/>
        </w:rPr>
        <w:t xml:space="preserve">. </w:t>
      </w:r>
    </w:p>
    <w:p w:rsidR="00C96533" w:rsidRPr="00E42B03" w:rsidRDefault="00C96533" w:rsidP="00D60DEB">
      <w:pPr>
        <w:rPr>
          <w:rtl/>
        </w:rPr>
      </w:pPr>
    </w:p>
    <w:p w:rsidR="00C96533" w:rsidRDefault="00C96533" w:rsidP="001962C9">
      <w:pPr>
        <w:rPr>
          <w:rtl/>
        </w:rPr>
      </w:pPr>
      <w:bookmarkStart w:id="13527" w:name="_ETM_Q34_381230"/>
      <w:bookmarkStart w:id="13528" w:name="_ETM_Q34_381293"/>
      <w:bookmarkEnd w:id="13527"/>
      <w:bookmarkEnd w:id="13528"/>
      <w:r w:rsidRPr="00E42B03">
        <w:rPr>
          <w:rFonts w:hint="cs"/>
          <w:rtl/>
        </w:rPr>
        <w:t xml:space="preserve">כן, הממשלה מנעה מעשרות אלפי אזרחים </w:t>
      </w:r>
      <w:bookmarkStart w:id="13529" w:name="_ETM_Q34_372114"/>
      <w:bookmarkEnd w:id="13529"/>
      <w:r w:rsidRPr="00E42B03">
        <w:rPr>
          <w:rFonts w:hint="cs"/>
          <w:rtl/>
        </w:rPr>
        <w:t>מערביי הנגב את הזכויות הבסיסיות ביותר</w:t>
      </w:r>
      <w:bookmarkStart w:id="13530" w:name="_ETM_Q34_377216"/>
      <w:bookmarkEnd w:id="13530"/>
      <w:r w:rsidRPr="00E42B03">
        <w:rPr>
          <w:rFonts w:hint="cs"/>
          <w:rtl/>
        </w:rPr>
        <w:t xml:space="preserve">, כדי ללחוץ עליהם </w:t>
      </w:r>
      <w:bookmarkStart w:id="13531" w:name="_ETM_Q34_379067"/>
      <w:bookmarkEnd w:id="13531"/>
      <w:r w:rsidRPr="00E42B03">
        <w:rPr>
          <w:rFonts w:hint="cs"/>
          <w:rtl/>
        </w:rPr>
        <w:t>ולגרש אותם מאדמותיהם ו</w:t>
      </w:r>
      <w:r w:rsidR="001962C9">
        <w:rPr>
          <w:rFonts w:hint="cs"/>
          <w:rtl/>
        </w:rPr>
        <w:t>כפריהם</w:t>
      </w:r>
      <w:r w:rsidRPr="00E42B03">
        <w:rPr>
          <w:rFonts w:hint="cs"/>
          <w:rtl/>
        </w:rPr>
        <w:t xml:space="preserve">. אני פונה </w:t>
      </w:r>
      <w:r w:rsidR="001962C9">
        <w:rPr>
          <w:rFonts w:hint="cs"/>
          <w:rtl/>
        </w:rPr>
        <w:t>אל כל</w:t>
      </w:r>
      <w:r w:rsidRPr="00E42B03">
        <w:rPr>
          <w:rFonts w:hint="cs"/>
          <w:rtl/>
        </w:rPr>
        <w:t xml:space="preserve"> בני עמנו, כל בני עמנו</w:t>
      </w:r>
      <w:r w:rsidR="001962C9">
        <w:rPr>
          <w:rFonts w:hint="cs"/>
          <w:rtl/>
        </w:rPr>
        <w:t>,</w:t>
      </w:r>
      <w:r w:rsidRPr="00E42B03">
        <w:rPr>
          <w:rFonts w:hint="cs"/>
          <w:rtl/>
        </w:rPr>
        <w:t xml:space="preserve"> </w:t>
      </w:r>
      <w:bookmarkStart w:id="13532" w:name="_ETM_Q34_391584"/>
      <w:bookmarkEnd w:id="13532"/>
      <w:r w:rsidR="001962C9">
        <w:rPr>
          <w:rFonts w:hint="cs"/>
          <w:rtl/>
        </w:rPr>
        <w:t>בקריאה</w:t>
      </w:r>
      <w:r w:rsidRPr="00E42B03">
        <w:rPr>
          <w:rFonts w:hint="cs"/>
          <w:rtl/>
        </w:rPr>
        <w:t xml:space="preserve"> </w:t>
      </w:r>
      <w:r w:rsidR="001962C9">
        <w:rPr>
          <w:rFonts w:hint="cs"/>
          <w:rtl/>
        </w:rPr>
        <w:t xml:space="preserve">לטאטא את </w:t>
      </w:r>
      <w:r w:rsidRPr="00E42B03">
        <w:rPr>
          <w:rFonts w:hint="cs"/>
          <w:rtl/>
        </w:rPr>
        <w:t>המפלגות הציוני</w:t>
      </w:r>
      <w:r w:rsidR="001962C9">
        <w:rPr>
          <w:rFonts w:hint="cs"/>
          <w:rtl/>
        </w:rPr>
        <w:t>ו</w:t>
      </w:r>
      <w:r w:rsidRPr="00E42B03">
        <w:rPr>
          <w:rFonts w:hint="cs"/>
          <w:rtl/>
        </w:rPr>
        <w:t>ת מ</w:t>
      </w:r>
      <w:r w:rsidR="001962C9">
        <w:rPr>
          <w:rFonts w:hint="cs"/>
          <w:rtl/>
        </w:rPr>
        <w:t xml:space="preserve">כפרינו </w:t>
      </w:r>
      <w:r w:rsidRPr="00E42B03">
        <w:rPr>
          <w:rFonts w:hint="cs"/>
          <w:rtl/>
        </w:rPr>
        <w:t>ו</w:t>
      </w:r>
      <w:r w:rsidR="001962C9">
        <w:rPr>
          <w:rFonts w:hint="cs"/>
          <w:rtl/>
        </w:rPr>
        <w:t>מ</w:t>
      </w:r>
      <w:r w:rsidRPr="00E42B03">
        <w:rPr>
          <w:rFonts w:hint="cs"/>
          <w:rtl/>
        </w:rPr>
        <w:t xml:space="preserve">ערינו </w:t>
      </w:r>
      <w:bookmarkStart w:id="13533" w:name="_ETM_Q34_398836"/>
      <w:bookmarkEnd w:id="13533"/>
      <w:r w:rsidRPr="00E42B03">
        <w:rPr>
          <w:rFonts w:hint="cs"/>
          <w:rtl/>
        </w:rPr>
        <w:t>בבחירות הקרובות, ולתמוך ברשימה המשותפת</w:t>
      </w:r>
      <w:r w:rsidR="00461C2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w:t>
      </w:r>
    </w:p>
    <w:p w:rsidR="00C96533" w:rsidRDefault="00C96533" w:rsidP="00D60DEB">
      <w:pPr>
        <w:rPr>
          <w:rtl/>
        </w:rPr>
      </w:pPr>
      <w:bookmarkStart w:id="13534" w:name="_ETM_Q34_377271"/>
      <w:bookmarkEnd w:id="13534"/>
    </w:p>
    <w:p w:rsidR="00C96533" w:rsidRDefault="00C96533" w:rsidP="00D60DEB">
      <w:pPr>
        <w:pStyle w:val="af5"/>
        <w:keepNext/>
        <w:rPr>
          <w:rtl/>
        </w:rPr>
      </w:pPr>
      <w:bookmarkStart w:id="13535" w:name="ET_interruption_5281_50"/>
      <w:r w:rsidRPr="00690F4B">
        <w:rPr>
          <w:rStyle w:val="TagStyle"/>
          <w:rtl/>
        </w:rPr>
        <w:t xml:space="preserve"> &lt;&lt; קריאה &gt;&gt; </w:t>
      </w:r>
      <w:r>
        <w:rPr>
          <w:rtl/>
        </w:rPr>
        <w:t>אורן אסף חזן (הליכוד):</w:t>
      </w:r>
      <w:r w:rsidRPr="00690F4B">
        <w:rPr>
          <w:rStyle w:val="TagStyle"/>
          <w:rtl/>
        </w:rPr>
        <w:t xml:space="preserve"> &lt;&lt; קריאה &gt;&gt;</w:t>
      </w:r>
      <w:r>
        <w:rPr>
          <w:rtl/>
        </w:rPr>
        <w:t xml:space="preserve"> </w:t>
      </w:r>
      <w:bookmarkEnd w:id="13535"/>
    </w:p>
    <w:p w:rsidR="00C96533" w:rsidRDefault="00C96533" w:rsidP="00461C2E">
      <w:pPr>
        <w:rPr>
          <w:rtl/>
        </w:rPr>
      </w:pPr>
    </w:p>
    <w:p w:rsidR="00C96533" w:rsidRDefault="00C96533" w:rsidP="00BD6D82">
      <w:pPr>
        <w:rPr>
          <w:rtl/>
        </w:rPr>
      </w:pPr>
      <w:r>
        <w:rPr>
          <w:rFonts w:hint="cs"/>
          <w:rtl/>
        </w:rPr>
        <w:t>תנצל את הדקות לדבר</w:t>
      </w:r>
      <w:bookmarkStart w:id="13536" w:name="_ETM_Q34_403291"/>
      <w:bookmarkEnd w:id="13536"/>
      <w:r>
        <w:rPr>
          <w:rFonts w:hint="cs"/>
          <w:rtl/>
        </w:rPr>
        <w:t xml:space="preserve"> פה בערבית, למה זה לא י</w:t>
      </w:r>
      <w:r w:rsidR="00BD6D82">
        <w:rPr>
          <w:rFonts w:hint="cs"/>
          <w:rtl/>
        </w:rPr>
        <w:t>ימשך</w:t>
      </w:r>
      <w:r>
        <w:rPr>
          <w:rFonts w:hint="cs"/>
          <w:rtl/>
        </w:rPr>
        <w:t xml:space="preserve"> עוד.</w:t>
      </w:r>
      <w:r w:rsidR="00461C2E">
        <w:rPr>
          <w:rFonts w:hint="cs"/>
          <w:rtl/>
        </w:rPr>
        <w:t xml:space="preserve"> </w:t>
      </w:r>
      <w:bookmarkStart w:id="13537" w:name="_ETM_Q34_418821"/>
      <w:bookmarkStart w:id="13538" w:name="_ETM_Q34_418915"/>
      <w:bookmarkEnd w:id="13537"/>
      <w:bookmarkEnd w:id="13538"/>
    </w:p>
    <w:p w:rsidR="00C96533" w:rsidRDefault="00C96533" w:rsidP="00D60DEB">
      <w:pPr>
        <w:rPr>
          <w:rtl/>
        </w:rPr>
      </w:pPr>
    </w:p>
    <w:p w:rsidR="00D4089A" w:rsidRDefault="00D4089A" w:rsidP="00D4089A">
      <w:pPr>
        <w:pStyle w:val="af4"/>
        <w:ind w:firstLine="0"/>
        <w:rPr>
          <w:rtl/>
        </w:rPr>
      </w:pPr>
      <w:r w:rsidRPr="008D7C2C">
        <w:rPr>
          <w:rStyle w:val="TagStyle"/>
          <w:rtl/>
        </w:rPr>
        <w:t>&lt;&lt; דובר_המשך &gt;&gt;</w:t>
      </w:r>
      <w:r w:rsidRPr="009112AE">
        <w:rPr>
          <w:rStyle w:val="TagStyle"/>
          <w:rtl/>
        </w:rPr>
        <w:t xml:space="preserve"> </w:t>
      </w:r>
      <w:r>
        <w:rPr>
          <w:rtl/>
        </w:rPr>
        <w:t>טלב אבו עראר (הרשימה המשותפת):</w:t>
      </w:r>
      <w:r w:rsidRPr="009112AE">
        <w:rPr>
          <w:rStyle w:val="TagStyle"/>
          <w:rtl/>
        </w:rPr>
        <w:t xml:space="preserve"> </w:t>
      </w:r>
      <w:r w:rsidRPr="008D7C2C">
        <w:rPr>
          <w:rStyle w:val="TagStyle"/>
          <w:rtl/>
        </w:rPr>
        <w:t xml:space="preserve">&lt;&lt; דובר_המשך &gt;&gt;  </w:t>
      </w:r>
      <w:r>
        <w:rPr>
          <w:rtl/>
        </w:rPr>
        <w:t xml:space="preserve"> </w:t>
      </w:r>
    </w:p>
    <w:p w:rsidR="00C96533" w:rsidRDefault="00C96533" w:rsidP="00461C2E">
      <w:pPr>
        <w:rPr>
          <w:rtl/>
        </w:rPr>
      </w:pPr>
    </w:p>
    <w:p w:rsidR="00C96533" w:rsidRDefault="00C96533" w:rsidP="0057068E">
      <w:pPr>
        <w:rPr>
          <w:rtl/>
        </w:rPr>
      </w:pPr>
      <w:r>
        <w:rPr>
          <w:rFonts w:hint="cs"/>
          <w:rtl/>
        </w:rPr>
        <w:t>(</w:t>
      </w:r>
      <w:r w:rsidR="00C03A8E">
        <w:rPr>
          <w:rFonts w:hint="cs"/>
          <w:rtl/>
        </w:rPr>
        <w:t>–</w:t>
      </w:r>
      <w:r w:rsidR="0057068E">
        <w:rPr>
          <w:rFonts w:hint="cs"/>
          <w:rtl/>
        </w:rPr>
        <w:t xml:space="preserve"> </w:t>
      </w:r>
      <w:r w:rsidR="00C03A8E">
        <w:rPr>
          <w:rFonts w:hint="cs"/>
          <w:rtl/>
        </w:rPr>
        <w:t>–</w:t>
      </w:r>
      <w:r w:rsidRPr="00E42B03">
        <w:rPr>
          <w:rFonts w:hint="cs"/>
          <w:rtl/>
        </w:rPr>
        <w:t xml:space="preserve"> אשר מייצגת את כל </w:t>
      </w:r>
      <w:bookmarkStart w:id="13539" w:name="_ETM_Q34_403489"/>
      <w:bookmarkEnd w:id="13539"/>
      <w:r w:rsidRPr="00E42B03">
        <w:rPr>
          <w:rFonts w:hint="cs"/>
          <w:rtl/>
        </w:rPr>
        <w:t>בני עמנו, ועלינו לחזק אותה כדי ל</w:t>
      </w:r>
      <w:r w:rsidR="0057068E">
        <w:rPr>
          <w:rFonts w:hint="cs"/>
          <w:rtl/>
        </w:rPr>
        <w:t>הנחיל מפלה ניצחת לזה שצועק עכשיו ולאנשים כדוגמתו.</w:t>
      </w:r>
      <w:r>
        <w:rPr>
          <w:rFonts w:hint="cs"/>
          <w:rtl/>
        </w:rPr>
        <w:t>)</w:t>
      </w:r>
    </w:p>
    <w:p w:rsidR="00C96533" w:rsidRDefault="00C96533" w:rsidP="00D60DEB">
      <w:pPr>
        <w:rPr>
          <w:rtl/>
        </w:rPr>
      </w:pPr>
      <w:bookmarkStart w:id="13540" w:name="_ETM_Q34_403551"/>
      <w:bookmarkEnd w:id="13540"/>
    </w:p>
    <w:p w:rsidR="00C96533" w:rsidRDefault="00C96533" w:rsidP="00D60DEB">
      <w:pPr>
        <w:pStyle w:val="af5"/>
        <w:keepNext/>
        <w:rPr>
          <w:rtl/>
        </w:rPr>
      </w:pPr>
      <w:bookmarkStart w:id="13541" w:name="ET_interruption_5281_51"/>
      <w:r w:rsidRPr="002D3F6D">
        <w:rPr>
          <w:rStyle w:val="TagStyle"/>
          <w:rtl/>
        </w:rPr>
        <w:t xml:space="preserve"> &lt;&lt; קריאה &gt;&gt; </w:t>
      </w:r>
      <w:r>
        <w:rPr>
          <w:rtl/>
        </w:rPr>
        <w:t>אורן אסף חזן (הליכוד):</w:t>
      </w:r>
      <w:r w:rsidRPr="002D3F6D">
        <w:rPr>
          <w:rStyle w:val="TagStyle"/>
          <w:rtl/>
        </w:rPr>
        <w:t xml:space="preserve"> &lt;&lt; קריאה &gt;&gt;</w:t>
      </w:r>
      <w:r>
        <w:rPr>
          <w:rtl/>
        </w:rPr>
        <w:t xml:space="preserve"> </w:t>
      </w:r>
      <w:bookmarkEnd w:id="13541"/>
    </w:p>
    <w:p w:rsidR="00C96533" w:rsidRDefault="00C96533" w:rsidP="00461C2E">
      <w:pPr>
        <w:rPr>
          <w:rtl/>
        </w:rPr>
      </w:pPr>
    </w:p>
    <w:p w:rsidR="00C96533" w:rsidRDefault="00C96533" w:rsidP="006675F9">
      <w:pPr>
        <w:rPr>
          <w:rtl/>
        </w:rPr>
      </w:pPr>
      <w:r>
        <w:rPr>
          <w:rFonts w:hint="cs"/>
          <w:rtl/>
        </w:rPr>
        <w:t xml:space="preserve">זה לא יימשך. </w:t>
      </w:r>
      <w:bookmarkStart w:id="13542" w:name="_ETM_Q34_411541"/>
      <w:bookmarkEnd w:id="13542"/>
    </w:p>
    <w:p w:rsidR="00C96533" w:rsidRDefault="00461C2E" w:rsidP="00D60DEB">
      <w:pPr>
        <w:rPr>
          <w:rtl/>
        </w:rPr>
      </w:pPr>
      <w:bookmarkStart w:id="13543" w:name="_ETM_Q34_411623"/>
      <w:bookmarkEnd w:id="13543"/>
      <w:r>
        <w:rPr>
          <w:rtl/>
        </w:rPr>
        <w:t xml:space="preserve"> </w:t>
      </w:r>
    </w:p>
    <w:p w:rsidR="00C96533" w:rsidRDefault="00C96533" w:rsidP="00D60DEB">
      <w:pPr>
        <w:pStyle w:val="af6"/>
        <w:keepNext/>
        <w:rPr>
          <w:rtl/>
        </w:rPr>
      </w:pPr>
      <w:bookmarkStart w:id="13544" w:name="ET_yor_5418_14"/>
      <w:r w:rsidRPr="007E4F9A">
        <w:rPr>
          <w:rStyle w:val="TagStyle"/>
          <w:rtl/>
        </w:rPr>
        <w:t xml:space="preserve"> &lt;&lt; יור &gt;&gt; </w:t>
      </w:r>
      <w:r>
        <w:rPr>
          <w:rtl/>
        </w:rPr>
        <w:t>היו"ר יחיאל חיליק בר:</w:t>
      </w:r>
      <w:r w:rsidRPr="007E4F9A">
        <w:rPr>
          <w:rStyle w:val="TagStyle"/>
          <w:rtl/>
        </w:rPr>
        <w:t xml:space="preserve"> &lt;&lt; יור &gt;&gt;</w:t>
      </w:r>
      <w:r>
        <w:rPr>
          <w:rtl/>
        </w:rPr>
        <w:t xml:space="preserve"> </w:t>
      </w:r>
      <w:bookmarkEnd w:id="13544"/>
    </w:p>
    <w:p w:rsidR="00C96533" w:rsidRDefault="00C96533" w:rsidP="00461C2E">
      <w:pPr>
        <w:rPr>
          <w:rtl/>
        </w:rPr>
      </w:pPr>
    </w:p>
    <w:p w:rsidR="00C96533" w:rsidRDefault="00C96533" w:rsidP="00D60DEB">
      <w:pPr>
        <w:rPr>
          <w:rtl/>
        </w:rPr>
      </w:pPr>
      <w:bookmarkStart w:id="13545" w:name="_ETM_Q34_419681"/>
      <w:bookmarkEnd w:id="13545"/>
      <w:r>
        <w:rPr>
          <w:rFonts w:hint="cs"/>
          <w:rtl/>
        </w:rPr>
        <w:t xml:space="preserve">תודה, אדוני. </w:t>
      </w:r>
    </w:p>
    <w:p w:rsidR="00C96533" w:rsidRDefault="00C96533" w:rsidP="00D60DEB">
      <w:pPr>
        <w:rPr>
          <w:rtl/>
        </w:rPr>
      </w:pPr>
      <w:bookmarkStart w:id="13546" w:name="_ETM_Q34_420337"/>
      <w:bookmarkStart w:id="13547" w:name="_ETM_Q34_420431"/>
      <w:bookmarkEnd w:id="13546"/>
      <w:bookmarkEnd w:id="13547"/>
    </w:p>
    <w:p w:rsidR="00C96533" w:rsidRDefault="00C96533" w:rsidP="00D60DEB">
      <w:pPr>
        <w:pStyle w:val="-"/>
        <w:keepNext/>
        <w:rPr>
          <w:rtl/>
        </w:rPr>
      </w:pPr>
      <w:bookmarkStart w:id="13548" w:name="ET_speakercontinue_5066_15"/>
      <w:r w:rsidRPr="007E4F9A">
        <w:rPr>
          <w:rStyle w:val="TagStyle"/>
          <w:rtl/>
        </w:rPr>
        <w:t xml:space="preserve"> &lt;&lt; דובר_המשך &gt;&gt; </w:t>
      </w:r>
      <w:r>
        <w:rPr>
          <w:rtl/>
        </w:rPr>
        <w:t>טלב אבו עראר (הרשימה המשותפת):</w:t>
      </w:r>
      <w:r w:rsidRPr="007E4F9A">
        <w:rPr>
          <w:rStyle w:val="TagStyle"/>
          <w:rtl/>
        </w:rPr>
        <w:t xml:space="preserve"> &lt;&lt; דובר_המשך &gt;&gt;</w:t>
      </w:r>
      <w:r>
        <w:rPr>
          <w:rtl/>
        </w:rPr>
        <w:t xml:space="preserve"> </w:t>
      </w:r>
      <w:bookmarkEnd w:id="13548"/>
    </w:p>
    <w:p w:rsidR="00C96533" w:rsidRDefault="00C96533" w:rsidP="00461C2E">
      <w:pPr>
        <w:rPr>
          <w:rtl/>
        </w:rPr>
      </w:pPr>
    </w:p>
    <w:p w:rsidR="00C96533" w:rsidRDefault="00C96533" w:rsidP="0057068E">
      <w:pPr>
        <w:rPr>
          <w:rtl/>
        </w:rPr>
      </w:pPr>
      <w:bookmarkStart w:id="13549" w:name="_ETM_Q34_421212"/>
      <w:bookmarkEnd w:id="13549"/>
      <w:r>
        <w:rPr>
          <w:rFonts w:hint="cs"/>
          <w:rtl/>
        </w:rPr>
        <w:t>(</w:t>
      </w:r>
      <w:r w:rsidRPr="00E42B03">
        <w:rPr>
          <w:rFonts w:hint="cs"/>
          <w:rtl/>
        </w:rPr>
        <w:t xml:space="preserve">הו, אחים </w:t>
      </w:r>
      <w:r w:rsidR="00C03A8E">
        <w:rPr>
          <w:rFonts w:hint="cs"/>
          <w:rtl/>
        </w:rPr>
        <w:t>–</w:t>
      </w:r>
      <w:r w:rsidR="0057068E">
        <w:rPr>
          <w:rFonts w:hint="cs"/>
          <w:rtl/>
        </w:rPr>
        <w:t xml:space="preserve"> </w:t>
      </w:r>
      <w:r w:rsidR="00C03A8E">
        <w:rPr>
          <w:rFonts w:hint="cs"/>
          <w:rtl/>
        </w:rPr>
        <w:t>–</w:t>
      </w:r>
      <w:r>
        <w:rPr>
          <w:rFonts w:hint="cs"/>
          <w:rtl/>
        </w:rPr>
        <w:t>)</w:t>
      </w:r>
    </w:p>
    <w:p w:rsidR="00C96533" w:rsidRDefault="00C96533" w:rsidP="00D60DEB">
      <w:pPr>
        <w:rPr>
          <w:rtl/>
        </w:rPr>
      </w:pPr>
      <w:bookmarkStart w:id="13550" w:name="_ETM_Q34_423525"/>
      <w:bookmarkStart w:id="13551" w:name="_ETM_Q34_423603"/>
      <w:bookmarkEnd w:id="13550"/>
      <w:bookmarkEnd w:id="13551"/>
    </w:p>
    <w:p w:rsidR="00C96533" w:rsidRDefault="00C96533" w:rsidP="00D60DEB">
      <w:pPr>
        <w:pStyle w:val="af5"/>
        <w:keepNext/>
        <w:rPr>
          <w:rtl/>
        </w:rPr>
      </w:pPr>
      <w:bookmarkStart w:id="13552" w:name="ET_interruption_5281_52"/>
      <w:r w:rsidRPr="002D3F6D">
        <w:rPr>
          <w:rStyle w:val="TagStyle"/>
          <w:rtl/>
        </w:rPr>
        <w:t xml:space="preserve"> &lt;&lt; קריאה &gt;&gt; </w:t>
      </w:r>
      <w:r>
        <w:rPr>
          <w:rtl/>
        </w:rPr>
        <w:t>אורן אסף חזן (הליכוד):</w:t>
      </w:r>
      <w:r w:rsidRPr="002D3F6D">
        <w:rPr>
          <w:rStyle w:val="TagStyle"/>
          <w:rtl/>
        </w:rPr>
        <w:t xml:space="preserve"> &lt;&lt; קריאה &gt;&gt;</w:t>
      </w:r>
      <w:r>
        <w:rPr>
          <w:rtl/>
        </w:rPr>
        <w:t xml:space="preserve"> </w:t>
      </w:r>
      <w:bookmarkEnd w:id="13552"/>
    </w:p>
    <w:p w:rsidR="00C96533" w:rsidRDefault="00C96533" w:rsidP="00461C2E">
      <w:pPr>
        <w:rPr>
          <w:rtl/>
        </w:rPr>
      </w:pPr>
    </w:p>
    <w:p w:rsidR="00C96533" w:rsidRDefault="00C96533" w:rsidP="00D60DEB">
      <w:pPr>
        <w:rPr>
          <w:rtl/>
        </w:rPr>
      </w:pPr>
      <w:r>
        <w:rPr>
          <w:rFonts w:hint="cs"/>
          <w:rtl/>
        </w:rPr>
        <w:t>יאללה, רד למטה.</w:t>
      </w:r>
      <w:bookmarkStart w:id="13553" w:name="_ETM_Q34_416126"/>
      <w:bookmarkEnd w:id="13553"/>
      <w:r>
        <w:rPr>
          <w:rFonts w:hint="cs"/>
          <w:rtl/>
        </w:rPr>
        <w:t xml:space="preserve"> רד למטה.</w:t>
      </w:r>
    </w:p>
    <w:p w:rsidR="00C96533" w:rsidRDefault="00461C2E" w:rsidP="00D60DEB">
      <w:pPr>
        <w:rPr>
          <w:rtl/>
        </w:rPr>
      </w:pPr>
      <w:bookmarkStart w:id="13554" w:name="_ETM_Q34_416177"/>
      <w:bookmarkEnd w:id="13554"/>
      <w:r>
        <w:rPr>
          <w:rtl/>
        </w:rPr>
        <w:t xml:space="preserve"> </w:t>
      </w:r>
    </w:p>
    <w:p w:rsidR="00C96533" w:rsidRDefault="00C96533" w:rsidP="00D60DEB">
      <w:pPr>
        <w:pStyle w:val="af6"/>
        <w:keepNext/>
        <w:rPr>
          <w:rtl/>
        </w:rPr>
      </w:pPr>
      <w:r w:rsidRPr="007E4F9A">
        <w:rPr>
          <w:rStyle w:val="TagStyle"/>
          <w:rtl/>
        </w:rPr>
        <w:t xml:space="preserve"> &lt;&lt; יור &gt;&gt; </w:t>
      </w:r>
      <w:r>
        <w:rPr>
          <w:rtl/>
        </w:rPr>
        <w:t>היו"ר יחיאל חיליק בר:</w:t>
      </w:r>
      <w:r w:rsidRPr="007E4F9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3555" w:name="_ETM_Q34_425353"/>
      <w:bookmarkEnd w:id="13555"/>
      <w:r>
        <w:rPr>
          <w:rFonts w:hint="cs"/>
          <w:rtl/>
        </w:rPr>
        <w:t>תודה.</w:t>
      </w:r>
    </w:p>
    <w:p w:rsidR="00C96533" w:rsidRDefault="00C96533" w:rsidP="00D60DEB">
      <w:pPr>
        <w:rPr>
          <w:rtl/>
        </w:rPr>
      </w:pPr>
      <w:bookmarkStart w:id="13556" w:name="_ETM_Q34_427525"/>
      <w:bookmarkStart w:id="13557" w:name="_ETM_Q34_427618"/>
      <w:bookmarkEnd w:id="13556"/>
      <w:bookmarkEnd w:id="13557"/>
    </w:p>
    <w:p w:rsidR="00C96533" w:rsidRDefault="00C96533" w:rsidP="00D60DEB">
      <w:pPr>
        <w:pStyle w:val="-"/>
        <w:keepNext/>
        <w:rPr>
          <w:rtl/>
        </w:rPr>
      </w:pPr>
      <w:bookmarkStart w:id="13558" w:name="ET_speakercontinue_5066_17"/>
      <w:r w:rsidRPr="007E4F9A">
        <w:rPr>
          <w:rStyle w:val="TagStyle"/>
          <w:rtl/>
        </w:rPr>
        <w:t xml:space="preserve"> &lt;&lt; דובר_המשך &gt;&gt; </w:t>
      </w:r>
      <w:r>
        <w:rPr>
          <w:rtl/>
        </w:rPr>
        <w:t>טלב אבו עראר (הרשימה המשותפת):</w:t>
      </w:r>
      <w:r w:rsidRPr="007E4F9A">
        <w:rPr>
          <w:rStyle w:val="TagStyle"/>
          <w:rtl/>
        </w:rPr>
        <w:t xml:space="preserve"> &lt;&lt; דובר_המשך &gt;&gt;</w:t>
      </w:r>
      <w:r>
        <w:rPr>
          <w:rtl/>
        </w:rPr>
        <w:t xml:space="preserve"> </w:t>
      </w:r>
      <w:bookmarkEnd w:id="13558"/>
    </w:p>
    <w:p w:rsidR="00C96533" w:rsidRDefault="00C96533" w:rsidP="00461C2E">
      <w:pPr>
        <w:rPr>
          <w:rtl/>
        </w:rPr>
      </w:pPr>
    </w:p>
    <w:p w:rsidR="00C96533" w:rsidRDefault="00C96533" w:rsidP="00BA115E">
      <w:pPr>
        <w:rPr>
          <w:rtl/>
        </w:rPr>
      </w:pPr>
      <w:bookmarkStart w:id="13559" w:name="_ETM_Q34_429009"/>
      <w:bookmarkEnd w:id="13559"/>
      <w:r>
        <w:rPr>
          <w:rFonts w:hint="cs"/>
          <w:rtl/>
        </w:rPr>
        <w:t>(</w:t>
      </w:r>
      <w:r w:rsidR="00C03A8E">
        <w:rPr>
          <w:rFonts w:hint="cs"/>
          <w:rtl/>
        </w:rPr>
        <w:t>–</w:t>
      </w:r>
      <w:r w:rsidR="0057068E">
        <w:rPr>
          <w:rFonts w:hint="cs"/>
          <w:rtl/>
        </w:rPr>
        <w:t xml:space="preserve"> </w:t>
      </w:r>
      <w:r w:rsidR="00C03A8E">
        <w:rPr>
          <w:rFonts w:hint="cs"/>
          <w:rtl/>
        </w:rPr>
        <w:t>–</w:t>
      </w:r>
      <w:r>
        <w:rPr>
          <w:rFonts w:hint="cs"/>
          <w:rtl/>
        </w:rPr>
        <w:t xml:space="preserve"> </w:t>
      </w:r>
      <w:r w:rsidRPr="00E42B03">
        <w:rPr>
          <w:rFonts w:hint="cs"/>
          <w:rtl/>
        </w:rPr>
        <w:t>אנחנו אומרים שהרשימה המשותפת תמשיך</w:t>
      </w:r>
      <w:r w:rsidR="00BA115E">
        <w:rPr>
          <w:rFonts w:hint="cs"/>
          <w:rtl/>
        </w:rPr>
        <w:t>.</w:t>
      </w:r>
      <w:r>
        <w:rPr>
          <w:rFonts w:hint="cs"/>
          <w:rtl/>
        </w:rPr>
        <w:t>)</w:t>
      </w:r>
      <w:r w:rsidRPr="00E42B03">
        <w:rPr>
          <w:rFonts w:hint="cs"/>
          <w:rtl/>
        </w:rPr>
        <w:t xml:space="preserve"> ואני אומר </w:t>
      </w:r>
      <w:bookmarkStart w:id="13560" w:name="_ETM_Q34_422710"/>
      <w:bookmarkEnd w:id="13560"/>
      <w:r w:rsidRPr="00E42B03">
        <w:rPr>
          <w:rFonts w:hint="cs"/>
          <w:rtl/>
        </w:rPr>
        <w:t xml:space="preserve">לאורן </w:t>
      </w:r>
      <w:r>
        <w:rPr>
          <w:rFonts w:hint="cs"/>
          <w:rtl/>
        </w:rPr>
        <w:t xml:space="preserve">חזן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561" w:name="_ETM_Q34_429446"/>
      <w:bookmarkStart w:id="13562" w:name="_ETM_Q34_429540"/>
      <w:bookmarkEnd w:id="13561"/>
      <w:bookmarkEnd w:id="13562"/>
    </w:p>
    <w:p w:rsidR="00C96533" w:rsidRDefault="00C96533" w:rsidP="00D60DEB">
      <w:pPr>
        <w:pStyle w:val="af6"/>
        <w:keepNext/>
        <w:rPr>
          <w:rtl/>
        </w:rPr>
      </w:pPr>
      <w:bookmarkStart w:id="13563" w:name="ET_yor_5418_53"/>
      <w:r w:rsidRPr="002D3F6D">
        <w:rPr>
          <w:rStyle w:val="TagStyle"/>
          <w:rtl/>
        </w:rPr>
        <w:t xml:space="preserve"> &lt;&lt; יור &gt;&gt; </w:t>
      </w:r>
      <w:r>
        <w:rPr>
          <w:rtl/>
        </w:rPr>
        <w:t>היו"ר יחיאל חיליק בר:</w:t>
      </w:r>
      <w:r w:rsidRPr="002D3F6D">
        <w:rPr>
          <w:rStyle w:val="TagStyle"/>
          <w:rtl/>
        </w:rPr>
        <w:t xml:space="preserve"> &lt;&lt; יור &gt;&gt;</w:t>
      </w:r>
      <w:r>
        <w:rPr>
          <w:rtl/>
        </w:rPr>
        <w:t xml:space="preserve"> </w:t>
      </w:r>
      <w:bookmarkEnd w:id="13563"/>
    </w:p>
    <w:p w:rsidR="00C96533" w:rsidRDefault="00C96533" w:rsidP="00461C2E">
      <w:pPr>
        <w:rPr>
          <w:rtl/>
        </w:rPr>
      </w:pPr>
    </w:p>
    <w:p w:rsidR="00C96533" w:rsidRDefault="00C96533" w:rsidP="00D60DEB">
      <w:pPr>
        <w:rPr>
          <w:rtl/>
        </w:rPr>
      </w:pPr>
      <w:r>
        <w:rPr>
          <w:rFonts w:hint="cs"/>
          <w:rtl/>
        </w:rPr>
        <w:t>תודה, אדוני.</w:t>
      </w:r>
      <w:bookmarkStart w:id="13564" w:name="_ETM_Q34_423681"/>
      <w:bookmarkEnd w:id="13564"/>
    </w:p>
    <w:p w:rsidR="00C96533" w:rsidRDefault="00461C2E" w:rsidP="00D60DEB">
      <w:pPr>
        <w:rPr>
          <w:rtl/>
        </w:rPr>
      </w:pPr>
      <w:bookmarkStart w:id="13565" w:name="_ETM_Q34_423745"/>
      <w:bookmarkEnd w:id="13565"/>
      <w:r>
        <w:rPr>
          <w:rtl/>
        </w:rPr>
        <w:t xml:space="preserve"> </w:t>
      </w:r>
    </w:p>
    <w:p w:rsidR="00C96533" w:rsidRDefault="00C96533" w:rsidP="00D60DEB">
      <w:pPr>
        <w:pStyle w:val="-"/>
        <w:keepNext/>
        <w:rPr>
          <w:rtl/>
        </w:rPr>
      </w:pPr>
      <w:bookmarkStart w:id="13566" w:name="ET_speakercontinue_5066_18"/>
      <w:r w:rsidRPr="007E4F9A">
        <w:rPr>
          <w:rStyle w:val="TagStyle"/>
          <w:rtl/>
        </w:rPr>
        <w:t xml:space="preserve"> &lt;&lt; דובר_המשך &gt;&gt; </w:t>
      </w:r>
      <w:r>
        <w:rPr>
          <w:rtl/>
        </w:rPr>
        <w:t>טלב אבו עראר (הרשימה המשותפת):</w:t>
      </w:r>
      <w:r w:rsidRPr="007E4F9A">
        <w:rPr>
          <w:rStyle w:val="TagStyle"/>
          <w:rtl/>
        </w:rPr>
        <w:t xml:space="preserve"> &lt;&lt; דובר_המשך &gt;&gt;</w:t>
      </w:r>
      <w:r>
        <w:rPr>
          <w:rtl/>
        </w:rPr>
        <w:t xml:space="preserve"> </w:t>
      </w:r>
      <w:bookmarkEnd w:id="13566"/>
    </w:p>
    <w:p w:rsidR="00C96533" w:rsidRDefault="00C96533" w:rsidP="00461C2E">
      <w:pPr>
        <w:rPr>
          <w:rtl/>
        </w:rPr>
      </w:pPr>
    </w:p>
    <w:p w:rsidR="00C96533" w:rsidRDefault="00C03A8E" w:rsidP="00D60DEB">
      <w:pPr>
        <w:rPr>
          <w:rtl/>
        </w:rPr>
      </w:pPr>
      <w:bookmarkStart w:id="13567" w:name="_ETM_Q34_431275"/>
      <w:bookmarkEnd w:id="13567"/>
      <w:r>
        <w:rPr>
          <w:rFonts w:hint="cs"/>
          <w:rtl/>
        </w:rPr>
        <w:t>–</w:t>
      </w:r>
      <w:r w:rsidR="0057068E">
        <w:rPr>
          <w:rFonts w:hint="cs"/>
          <w:rtl/>
        </w:rPr>
        <w:t xml:space="preserve"> </w:t>
      </w:r>
      <w:r>
        <w:rPr>
          <w:rFonts w:hint="cs"/>
          <w:rtl/>
        </w:rPr>
        <w:t>–</w:t>
      </w:r>
      <w:r w:rsidR="00C96533">
        <w:rPr>
          <w:rFonts w:hint="cs"/>
          <w:rtl/>
        </w:rPr>
        <w:t xml:space="preserve"> וגם לאחרים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keepNext/>
        <w:rPr>
          <w:rtl/>
        </w:rPr>
      </w:pPr>
      <w:bookmarkStart w:id="13568" w:name="ET_yor_5418_68"/>
      <w:r w:rsidRPr="00A065BA">
        <w:rPr>
          <w:rStyle w:val="TagStyle"/>
          <w:rtl/>
        </w:rPr>
        <w:t xml:space="preserve"> &lt;&lt; יור &gt;&gt; </w:t>
      </w:r>
      <w:r>
        <w:rPr>
          <w:rtl/>
        </w:rPr>
        <w:t>היו"ר יחיאל חיליק בר:</w:t>
      </w:r>
      <w:r w:rsidRPr="00A065BA">
        <w:rPr>
          <w:rStyle w:val="TagStyle"/>
          <w:rtl/>
        </w:rPr>
        <w:t xml:space="preserve"> &lt;&lt; יור &gt;&gt;</w:t>
      </w:r>
      <w:r>
        <w:rPr>
          <w:rtl/>
        </w:rPr>
        <w:t xml:space="preserve"> </w:t>
      </w:r>
      <w:bookmarkEnd w:id="13568"/>
    </w:p>
    <w:p w:rsidR="00C96533" w:rsidRDefault="00C96533" w:rsidP="00461C2E">
      <w:pPr>
        <w:rPr>
          <w:rtl/>
        </w:rPr>
      </w:pPr>
    </w:p>
    <w:p w:rsidR="00C96533" w:rsidRDefault="00C96533" w:rsidP="00D60DEB">
      <w:pPr>
        <w:rPr>
          <w:rtl/>
        </w:rPr>
      </w:pPr>
      <w:r>
        <w:rPr>
          <w:rFonts w:hint="cs"/>
          <w:rtl/>
        </w:rPr>
        <w:t>נא לסיים.</w:t>
      </w:r>
      <w:bookmarkStart w:id="13569" w:name="_ETM_Q34_424238"/>
      <w:bookmarkEnd w:id="13569"/>
    </w:p>
    <w:p w:rsidR="00C96533" w:rsidRDefault="00C96533" w:rsidP="00D60DEB">
      <w:pPr>
        <w:rPr>
          <w:rtl/>
        </w:rPr>
      </w:pPr>
      <w:bookmarkStart w:id="13570" w:name="_ETM_Q34_424291"/>
      <w:bookmarkStart w:id="13571" w:name="_ETM_Q34_425054"/>
      <w:bookmarkEnd w:id="13570"/>
      <w:bookmarkEnd w:id="13571"/>
    </w:p>
    <w:p w:rsidR="00C96533" w:rsidRDefault="00C96533" w:rsidP="00D60DEB">
      <w:pPr>
        <w:pStyle w:val="-"/>
        <w:keepNext/>
        <w:rPr>
          <w:rtl/>
        </w:rPr>
      </w:pPr>
      <w:bookmarkStart w:id="13572" w:name="_ETM_Q34_425120"/>
      <w:bookmarkEnd w:id="13572"/>
      <w:r w:rsidRPr="007E4F9A">
        <w:rPr>
          <w:rStyle w:val="TagStyle"/>
          <w:rtl/>
        </w:rPr>
        <w:t xml:space="preserve">&lt;&lt; דובר_המשך &gt;&gt; </w:t>
      </w:r>
      <w:r>
        <w:rPr>
          <w:rtl/>
        </w:rPr>
        <w:t>טלב אבו עראר (הרשימה המשותפת):</w:t>
      </w:r>
      <w:r w:rsidRPr="007E4F9A">
        <w:rPr>
          <w:rStyle w:val="TagStyle"/>
          <w:rtl/>
        </w:rPr>
        <w:t xml:space="preserve"> &lt;&lt; דובר_המשך &gt;&gt;</w:t>
      </w:r>
      <w:r>
        <w:rPr>
          <w:rtl/>
        </w:rPr>
        <w:t xml:space="preserve"> </w:t>
      </w:r>
    </w:p>
    <w:p w:rsidR="00C96533" w:rsidRDefault="00C96533" w:rsidP="00D60DEB">
      <w:pPr>
        <w:rPr>
          <w:rtl/>
        </w:rPr>
      </w:pPr>
    </w:p>
    <w:p w:rsidR="00C96533" w:rsidRDefault="00C96533" w:rsidP="00BD6D82">
      <w:pPr>
        <w:rPr>
          <w:rtl/>
        </w:rPr>
      </w:pPr>
      <w:r>
        <w:rPr>
          <w:rtl/>
        </w:rPr>
        <w:t xml:space="preserve"> </w:t>
      </w:r>
      <w:r w:rsidR="00C03A8E">
        <w:rPr>
          <w:rFonts w:hint="cs"/>
          <w:rtl/>
        </w:rPr>
        <w:t>–</w:t>
      </w:r>
      <w:r w:rsidR="0057068E">
        <w:rPr>
          <w:rFonts w:hint="cs"/>
          <w:rtl/>
        </w:rPr>
        <w:t xml:space="preserve"> </w:t>
      </w:r>
      <w:r w:rsidR="00C03A8E">
        <w:rPr>
          <w:rFonts w:hint="cs"/>
          <w:rtl/>
        </w:rPr>
        <w:t>–</w:t>
      </w:r>
      <w:bookmarkStart w:id="13573" w:name="_ETM_Q34_425591"/>
      <w:bookmarkEnd w:id="13573"/>
      <w:r>
        <w:rPr>
          <w:rFonts w:hint="cs"/>
          <w:rtl/>
        </w:rPr>
        <w:t xml:space="preserve"> הרשימה המשותפת, אם שמחתם </w:t>
      </w:r>
      <w:bookmarkStart w:id="13574" w:name="_ETM_Q34_427281"/>
      <w:bookmarkEnd w:id="13574"/>
      <w:r>
        <w:rPr>
          <w:rFonts w:hint="cs"/>
          <w:rtl/>
        </w:rPr>
        <w:t>שהיא תתפרק</w:t>
      </w:r>
      <w:r w:rsidR="00BD6D82">
        <w:rPr>
          <w:rFonts w:hint="cs"/>
          <w:rtl/>
        </w:rPr>
        <w:t xml:space="preserve"> </w:t>
      </w:r>
      <w:r w:rsidR="00C03A8E">
        <w:rPr>
          <w:rFonts w:hint="eastAsia"/>
          <w:rtl/>
        </w:rPr>
        <w:t>–</w:t>
      </w:r>
      <w:r>
        <w:rPr>
          <w:rFonts w:hint="cs"/>
          <w:rtl/>
        </w:rPr>
        <w:t xml:space="preserve"> היא לא תתפרק, והיא תמשיך להוביל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13575" w:name="ET_interruption_5281_54"/>
      <w:r w:rsidRPr="002D3F6D">
        <w:rPr>
          <w:rStyle w:val="TagStyle"/>
          <w:rtl/>
        </w:rPr>
        <w:t xml:space="preserve"> &lt;&lt; קריאה &gt;&gt; </w:t>
      </w:r>
      <w:r>
        <w:rPr>
          <w:rtl/>
        </w:rPr>
        <w:t>אורן אסף חזן (הליכוד):</w:t>
      </w:r>
      <w:r w:rsidRPr="002D3F6D">
        <w:rPr>
          <w:rStyle w:val="TagStyle"/>
          <w:rtl/>
        </w:rPr>
        <w:t xml:space="preserve"> &lt;&lt; קריאה &gt;&gt;</w:t>
      </w:r>
      <w:r>
        <w:rPr>
          <w:rtl/>
        </w:rPr>
        <w:t xml:space="preserve"> </w:t>
      </w:r>
      <w:bookmarkEnd w:id="13575"/>
    </w:p>
    <w:p w:rsidR="00C96533" w:rsidRDefault="00C96533" w:rsidP="00461C2E">
      <w:pPr>
        <w:rPr>
          <w:rtl/>
        </w:rPr>
      </w:pPr>
    </w:p>
    <w:p w:rsidR="00C96533" w:rsidRDefault="00C96533" w:rsidP="00D60DEB">
      <w:pPr>
        <w:rPr>
          <w:rtl/>
        </w:rPr>
      </w:pPr>
      <w:r>
        <w:rPr>
          <w:rFonts w:hint="cs"/>
          <w:rtl/>
        </w:rPr>
        <w:t xml:space="preserve">לא תהיו פה יותר. אתם לא תהיו פה. </w:t>
      </w:r>
    </w:p>
    <w:p w:rsidR="00C96533" w:rsidRPr="00BA115E" w:rsidRDefault="00C96533" w:rsidP="00D60DEB">
      <w:pPr>
        <w:keepNext/>
        <w:rPr>
          <w:rtl/>
        </w:rPr>
      </w:pPr>
    </w:p>
    <w:p w:rsidR="00C96533" w:rsidRDefault="00D4089A" w:rsidP="00D4089A">
      <w:pPr>
        <w:pStyle w:val="-"/>
        <w:rPr>
          <w:rtl/>
        </w:rPr>
      </w:pPr>
      <w:bookmarkStart w:id="13576" w:name="ET_speakercontinue_5066_1361"/>
      <w:r w:rsidRPr="00D4089A">
        <w:rPr>
          <w:rStyle w:val="TagStyle"/>
          <w:rtl/>
        </w:rPr>
        <w:t xml:space="preserve"> &lt;&lt; דובר_המשך &gt;&gt;</w:t>
      </w:r>
      <w:r w:rsidR="00C96533" w:rsidRPr="009112AE">
        <w:rPr>
          <w:rStyle w:val="TagStyle"/>
          <w:rtl/>
        </w:rPr>
        <w:t xml:space="preserve"> </w:t>
      </w:r>
      <w:bookmarkStart w:id="13577" w:name="_Toc533630256"/>
      <w:r w:rsidR="00C96533">
        <w:rPr>
          <w:rtl/>
        </w:rPr>
        <w:t>טלב אבו עראר (הרשימה המשותפת):</w:t>
      </w:r>
      <w:bookmarkEnd w:id="13577"/>
      <w:r w:rsidR="00C96533" w:rsidRPr="009112AE">
        <w:rPr>
          <w:rStyle w:val="TagStyle"/>
          <w:rtl/>
        </w:rPr>
        <w:t xml:space="preserve"> </w:t>
      </w:r>
      <w:bookmarkEnd w:id="13576"/>
      <w:r w:rsidRPr="00D4089A">
        <w:rPr>
          <w:rStyle w:val="TagStyle"/>
          <w:rtl/>
        </w:rPr>
        <w:t xml:space="preserve">&lt;&lt; דובר_המשך &gt;&gt;  </w:t>
      </w:r>
      <w:r w:rsidR="00C96533">
        <w:rPr>
          <w:rtl/>
        </w:rPr>
        <w:t xml:space="preserve"> </w:t>
      </w:r>
    </w:p>
    <w:p w:rsidR="00C96533" w:rsidRDefault="00C96533" w:rsidP="00461C2E">
      <w:pPr>
        <w:rPr>
          <w:rtl/>
        </w:rPr>
      </w:pPr>
    </w:p>
    <w:p w:rsidR="00C96533" w:rsidRDefault="00C03A8E" w:rsidP="00BD6D82">
      <w:pPr>
        <w:rPr>
          <w:rtl/>
        </w:rPr>
      </w:pPr>
      <w:r>
        <w:rPr>
          <w:rFonts w:hint="cs"/>
          <w:rtl/>
        </w:rPr>
        <w:t>–</w:t>
      </w:r>
      <w:r w:rsidR="0057068E">
        <w:rPr>
          <w:rFonts w:hint="cs"/>
          <w:rtl/>
        </w:rPr>
        <w:t xml:space="preserve"> </w:t>
      </w:r>
      <w:r>
        <w:rPr>
          <w:rFonts w:hint="cs"/>
          <w:rtl/>
        </w:rPr>
        <w:t>–</w:t>
      </w:r>
      <w:r w:rsidR="00C96533">
        <w:rPr>
          <w:rFonts w:hint="cs"/>
          <w:rtl/>
        </w:rPr>
        <w:t xml:space="preserve"> </w:t>
      </w:r>
      <w:bookmarkStart w:id="13578" w:name="_ETM_Q34_433536"/>
      <w:bookmarkEnd w:id="13578"/>
      <w:r w:rsidR="00C96533">
        <w:rPr>
          <w:rFonts w:hint="cs"/>
          <w:rtl/>
        </w:rPr>
        <w:t>את החברה הע</w:t>
      </w:r>
      <w:r w:rsidR="00BD6D82">
        <w:rPr>
          <w:rFonts w:hint="cs"/>
          <w:rtl/>
        </w:rPr>
        <w:t>ר</w:t>
      </w:r>
      <w:r w:rsidR="00C96533">
        <w:rPr>
          <w:rFonts w:hint="cs"/>
          <w:rtl/>
        </w:rPr>
        <w:t xml:space="preserve">בית </w:t>
      </w:r>
      <w:r>
        <w:rPr>
          <w:rFonts w:hint="cs"/>
          <w:rtl/>
        </w:rPr>
        <w:t>–</w:t>
      </w:r>
      <w:r w:rsidR="0057068E">
        <w:rPr>
          <w:rFonts w:hint="cs"/>
          <w:rtl/>
        </w:rPr>
        <w:t xml:space="preserve"> </w:t>
      </w:r>
      <w:r>
        <w:rPr>
          <w:rFonts w:hint="cs"/>
          <w:rtl/>
        </w:rPr>
        <w:t>–</w:t>
      </w:r>
      <w:bookmarkStart w:id="13579" w:name="_ETM_Q34_433494"/>
      <w:bookmarkEnd w:id="13579"/>
    </w:p>
    <w:p w:rsidR="00C96533" w:rsidRDefault="00461C2E" w:rsidP="00D60DEB">
      <w:pPr>
        <w:rPr>
          <w:rtl/>
        </w:rPr>
      </w:pPr>
      <w:bookmarkStart w:id="13580" w:name="_ETM_Q34_433549"/>
      <w:bookmarkEnd w:id="13580"/>
      <w:r>
        <w:rPr>
          <w:rtl/>
        </w:rPr>
        <w:t xml:space="preserve"> </w:t>
      </w:r>
    </w:p>
    <w:p w:rsidR="00C96533" w:rsidRDefault="00C96533" w:rsidP="00D60DEB">
      <w:pPr>
        <w:pStyle w:val="af6"/>
        <w:keepNext/>
        <w:rPr>
          <w:rtl/>
        </w:rPr>
      </w:pPr>
      <w:bookmarkStart w:id="13581" w:name="_ETM_Q34_439478"/>
      <w:bookmarkStart w:id="13582" w:name="_ETM_Q34_439571"/>
      <w:bookmarkEnd w:id="13581"/>
      <w:bookmarkEnd w:id="13582"/>
      <w:r w:rsidRPr="007E4F9A">
        <w:rPr>
          <w:rStyle w:val="TagStyle"/>
          <w:rtl/>
        </w:rPr>
        <w:t xml:space="preserve"> &lt;&lt; יור &gt;&gt; </w:t>
      </w:r>
      <w:r>
        <w:rPr>
          <w:rtl/>
        </w:rPr>
        <w:t>היו"ר יחיאל חיליק בר:</w:t>
      </w:r>
      <w:r w:rsidRPr="007E4F9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3583" w:name="_ETM_Q34_440400"/>
      <w:bookmarkEnd w:id="13583"/>
      <w:r>
        <w:rPr>
          <w:rFonts w:hint="cs"/>
          <w:rtl/>
        </w:rPr>
        <w:t>תודה.</w:t>
      </w:r>
    </w:p>
    <w:p w:rsidR="00C96533" w:rsidRDefault="00C96533" w:rsidP="00D60DEB">
      <w:pPr>
        <w:rPr>
          <w:rtl/>
        </w:rPr>
      </w:pPr>
      <w:bookmarkStart w:id="13584" w:name="_ETM_Q34_440978"/>
      <w:bookmarkStart w:id="13585" w:name="_ETM_Q34_441056"/>
      <w:bookmarkEnd w:id="13584"/>
      <w:bookmarkEnd w:id="13585"/>
    </w:p>
    <w:p w:rsidR="00C96533" w:rsidRDefault="00C96533" w:rsidP="00D60DEB">
      <w:pPr>
        <w:pStyle w:val="-"/>
        <w:keepNext/>
        <w:rPr>
          <w:rtl/>
        </w:rPr>
      </w:pPr>
      <w:bookmarkStart w:id="13586" w:name="ET_speakercontinue_5066_20"/>
      <w:r w:rsidRPr="007E4F9A">
        <w:rPr>
          <w:rStyle w:val="TagStyle"/>
          <w:rtl/>
        </w:rPr>
        <w:t xml:space="preserve"> &lt;&lt; דובר_המשך &gt;&gt; </w:t>
      </w:r>
      <w:r>
        <w:rPr>
          <w:rtl/>
        </w:rPr>
        <w:t>טלב אבו עראר (הרשימה המשותפת):</w:t>
      </w:r>
      <w:r w:rsidRPr="007E4F9A">
        <w:rPr>
          <w:rStyle w:val="TagStyle"/>
          <w:rtl/>
        </w:rPr>
        <w:t xml:space="preserve"> &lt;&lt; דובר_המשך &gt;&gt;</w:t>
      </w:r>
      <w:r>
        <w:rPr>
          <w:rtl/>
        </w:rPr>
        <w:t xml:space="preserve"> </w:t>
      </w:r>
      <w:bookmarkEnd w:id="13586"/>
    </w:p>
    <w:p w:rsidR="00C96533" w:rsidRDefault="00C96533" w:rsidP="00461C2E">
      <w:pPr>
        <w:rPr>
          <w:rtl/>
        </w:rPr>
      </w:pPr>
    </w:p>
    <w:p w:rsidR="00C96533" w:rsidRDefault="00C96533" w:rsidP="00BD6D82">
      <w:pPr>
        <w:rPr>
          <w:rtl/>
        </w:rPr>
      </w:pPr>
      <w:bookmarkStart w:id="13587" w:name="_ETM_Q34_441900"/>
      <w:bookmarkEnd w:id="13587"/>
      <w:r>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במדינה הז</w:t>
      </w:r>
      <w:r w:rsidR="00BD6D82">
        <w:rPr>
          <w:rFonts w:hint="cs"/>
          <w:rtl/>
        </w:rPr>
        <w:t>את</w:t>
      </w:r>
      <w:r>
        <w:rPr>
          <w:rFonts w:hint="cs"/>
          <w:rtl/>
        </w:rPr>
        <w:t>, בארץ הז</w:t>
      </w:r>
      <w:r w:rsidR="00BD6D82">
        <w:rPr>
          <w:rFonts w:hint="cs"/>
          <w:rtl/>
        </w:rPr>
        <w:t>את</w:t>
      </w:r>
      <w:r>
        <w:rPr>
          <w:rFonts w:hint="cs"/>
          <w:rtl/>
        </w:rPr>
        <w:t xml:space="preserve">, </w:t>
      </w:r>
      <w:bookmarkStart w:id="13588" w:name="_ETM_Q34_437957"/>
      <w:bookmarkEnd w:id="13588"/>
      <w:r>
        <w:rPr>
          <w:rFonts w:hint="cs"/>
          <w:rtl/>
        </w:rPr>
        <w:t>ואולי תראה גם שהיא תגיע ל-17 מנדטים.</w:t>
      </w:r>
    </w:p>
    <w:p w:rsidR="00C96533" w:rsidRDefault="00C96533" w:rsidP="00D60DEB">
      <w:pPr>
        <w:rPr>
          <w:rtl/>
        </w:rPr>
      </w:pPr>
      <w:bookmarkStart w:id="13589" w:name="_ETM_Q34_454040"/>
      <w:bookmarkStart w:id="13590" w:name="_ETM_Q34_454118"/>
      <w:bookmarkEnd w:id="13589"/>
      <w:bookmarkEnd w:id="13590"/>
    </w:p>
    <w:p w:rsidR="00C96533" w:rsidRDefault="00C96533" w:rsidP="00D60DEB">
      <w:pPr>
        <w:pStyle w:val="af5"/>
        <w:keepNext/>
        <w:rPr>
          <w:rtl/>
        </w:rPr>
      </w:pPr>
      <w:bookmarkStart w:id="13591" w:name="ET_interruption_5281_55"/>
      <w:r w:rsidRPr="00135331">
        <w:rPr>
          <w:rStyle w:val="TagStyle"/>
          <w:rtl/>
        </w:rPr>
        <w:t xml:space="preserve"> &lt;&lt; קריאה &gt;&gt; </w:t>
      </w:r>
      <w:r>
        <w:rPr>
          <w:rtl/>
        </w:rPr>
        <w:t>אורן אסף חזן (הליכוד):</w:t>
      </w:r>
      <w:r w:rsidRPr="00135331">
        <w:rPr>
          <w:rStyle w:val="TagStyle"/>
          <w:rtl/>
        </w:rPr>
        <w:t xml:space="preserve"> &lt;&lt; קריאה &gt;&gt;</w:t>
      </w:r>
      <w:r>
        <w:rPr>
          <w:rtl/>
        </w:rPr>
        <w:t xml:space="preserve"> </w:t>
      </w:r>
      <w:bookmarkEnd w:id="13591"/>
    </w:p>
    <w:p w:rsidR="00C96533" w:rsidRDefault="00C96533" w:rsidP="00461C2E">
      <w:pPr>
        <w:rPr>
          <w:rtl/>
        </w:rPr>
      </w:pPr>
    </w:p>
    <w:p w:rsidR="00C96533" w:rsidRDefault="00C96533" w:rsidP="00D60DEB">
      <w:pPr>
        <w:rPr>
          <w:rtl/>
        </w:rPr>
      </w:pPr>
      <w:r>
        <w:rPr>
          <w:rFonts w:hint="cs"/>
          <w:rtl/>
        </w:rPr>
        <w:t xml:space="preserve">נגמר לו הזמן </w:t>
      </w:r>
      <w:bookmarkStart w:id="13592" w:name="_ETM_Q34_348998"/>
      <w:bookmarkEnd w:id="13592"/>
      <w:r>
        <w:rPr>
          <w:rFonts w:hint="cs"/>
          <w:rtl/>
        </w:rPr>
        <w:t xml:space="preserve">מזמן. איזה הנחות פה. </w:t>
      </w:r>
    </w:p>
    <w:p w:rsidR="00C96533" w:rsidRDefault="00461C2E" w:rsidP="00D60DEB">
      <w:pPr>
        <w:rPr>
          <w:rtl/>
        </w:rPr>
      </w:pPr>
      <w:r>
        <w:rPr>
          <w:rtl/>
        </w:rPr>
        <w:t xml:space="preserve"> </w:t>
      </w:r>
    </w:p>
    <w:p w:rsidR="00C96533" w:rsidRDefault="00C96533" w:rsidP="00D60DEB">
      <w:pPr>
        <w:pStyle w:val="af6"/>
        <w:keepNext/>
        <w:rPr>
          <w:rtl/>
        </w:rPr>
      </w:pPr>
      <w:r w:rsidRPr="007E4F9A">
        <w:rPr>
          <w:rStyle w:val="TagStyle"/>
          <w:rtl/>
        </w:rPr>
        <w:t xml:space="preserve"> &lt;&lt; יור &gt;&gt; </w:t>
      </w:r>
      <w:r>
        <w:rPr>
          <w:rtl/>
        </w:rPr>
        <w:t>היו"ר יחיאל חיליק בר:</w:t>
      </w:r>
      <w:r w:rsidRPr="007E4F9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3593" w:name="_ETM_Q34_455150"/>
      <w:bookmarkEnd w:id="13593"/>
      <w:r>
        <w:rPr>
          <w:rFonts w:hint="cs"/>
          <w:rtl/>
        </w:rPr>
        <w:t>אדוני, תודה</w:t>
      </w:r>
      <w:bookmarkStart w:id="13594" w:name="_ETM_Q34_439480"/>
      <w:bookmarkEnd w:id="13594"/>
      <w:r>
        <w:rPr>
          <w:rFonts w:hint="cs"/>
          <w:rtl/>
        </w:rPr>
        <w:t>.</w:t>
      </w:r>
      <w:bookmarkStart w:id="13595" w:name="_ETM_Q34_439863"/>
      <w:bookmarkStart w:id="13596" w:name="_ETM_Q34_440910"/>
      <w:bookmarkEnd w:id="13595"/>
      <w:bookmarkEnd w:id="13596"/>
    </w:p>
    <w:p w:rsidR="00C96533" w:rsidRDefault="00C96533" w:rsidP="00D60DEB">
      <w:pPr>
        <w:rPr>
          <w:rtl/>
        </w:rPr>
      </w:pPr>
      <w:bookmarkStart w:id="13597" w:name="_ETM_Q34_440985"/>
      <w:bookmarkEnd w:id="13597"/>
    </w:p>
    <w:p w:rsidR="00C96533" w:rsidRDefault="00D4089A" w:rsidP="00D4089A">
      <w:pPr>
        <w:pStyle w:val="-"/>
        <w:rPr>
          <w:rtl/>
        </w:rPr>
      </w:pPr>
      <w:bookmarkStart w:id="13598" w:name="_ETM_Q34_439934"/>
      <w:bookmarkStart w:id="13599" w:name="ET_speakercontinue_5066_1362"/>
      <w:bookmarkEnd w:id="13598"/>
      <w:r w:rsidRPr="00D4089A">
        <w:rPr>
          <w:rStyle w:val="TagStyle"/>
          <w:rtl/>
        </w:rPr>
        <w:t xml:space="preserve"> &lt;&lt; דובר_המשך &gt;&gt;</w:t>
      </w:r>
      <w:r w:rsidR="00C96533" w:rsidRPr="009112AE">
        <w:rPr>
          <w:rStyle w:val="TagStyle"/>
          <w:rtl/>
        </w:rPr>
        <w:t xml:space="preserve"> </w:t>
      </w:r>
      <w:bookmarkStart w:id="13600" w:name="_Toc533630257"/>
      <w:r w:rsidR="00C96533">
        <w:rPr>
          <w:rtl/>
        </w:rPr>
        <w:t>טלב אבו עראר (הרשימה המשותפת):</w:t>
      </w:r>
      <w:bookmarkEnd w:id="13600"/>
      <w:r w:rsidR="00C96533" w:rsidRPr="009112AE">
        <w:rPr>
          <w:rStyle w:val="TagStyle"/>
          <w:rtl/>
        </w:rPr>
        <w:t xml:space="preserve"> </w:t>
      </w:r>
      <w:r w:rsidRPr="00D4089A">
        <w:rPr>
          <w:rStyle w:val="TagStyle"/>
          <w:rtl/>
        </w:rPr>
        <w:t>&lt;&lt; דובר_המשך &gt;&gt;</w:t>
      </w:r>
      <w:bookmarkEnd w:id="13599"/>
      <w:r w:rsidRPr="00D4089A">
        <w:rPr>
          <w:rStyle w:val="TagStyle"/>
          <w:rtl/>
        </w:rPr>
        <w:t xml:space="preserve"> </w:t>
      </w:r>
      <w:r w:rsidR="00C96533">
        <w:rPr>
          <w:rtl/>
        </w:rPr>
        <w:t xml:space="preserve"> </w:t>
      </w:r>
    </w:p>
    <w:p w:rsidR="00C96533" w:rsidRDefault="00C96533" w:rsidP="00461C2E">
      <w:pPr>
        <w:rPr>
          <w:rtl/>
        </w:rPr>
      </w:pPr>
    </w:p>
    <w:p w:rsidR="00C96533" w:rsidRDefault="00C96533" w:rsidP="00D60DEB">
      <w:pPr>
        <w:rPr>
          <w:rtl/>
        </w:rPr>
      </w:pPr>
      <w:r>
        <w:rPr>
          <w:rFonts w:hint="cs"/>
          <w:rtl/>
        </w:rPr>
        <w:t xml:space="preserve">בעזרת השם. </w:t>
      </w:r>
    </w:p>
    <w:p w:rsidR="00C96533" w:rsidRDefault="00C96533" w:rsidP="00D60DEB">
      <w:pPr>
        <w:rPr>
          <w:rtl/>
        </w:rPr>
      </w:pPr>
      <w:bookmarkStart w:id="13601" w:name="_ETM_Q34_456525"/>
      <w:bookmarkStart w:id="13602" w:name="_ETM_Q34_456603"/>
      <w:bookmarkEnd w:id="13601"/>
      <w:bookmarkEnd w:id="13602"/>
    </w:p>
    <w:p w:rsidR="00C96533" w:rsidRDefault="00C96533" w:rsidP="00D60DEB">
      <w:pPr>
        <w:pStyle w:val="af5"/>
        <w:keepNext/>
        <w:rPr>
          <w:rtl/>
        </w:rPr>
      </w:pPr>
      <w:bookmarkStart w:id="13603" w:name="ET_interruption_5281_56"/>
      <w:r w:rsidRPr="00135331">
        <w:rPr>
          <w:rStyle w:val="TagStyle"/>
          <w:rtl/>
        </w:rPr>
        <w:t xml:space="preserve"> &lt;&lt; קריאה &gt;&gt; </w:t>
      </w:r>
      <w:r>
        <w:rPr>
          <w:rtl/>
        </w:rPr>
        <w:t>אורן אסף חזן (הליכוד):</w:t>
      </w:r>
      <w:r w:rsidRPr="00135331">
        <w:rPr>
          <w:rStyle w:val="TagStyle"/>
          <w:rtl/>
        </w:rPr>
        <w:t xml:space="preserve"> &lt;&lt; קריאה &gt;&gt;</w:t>
      </w:r>
      <w:r>
        <w:rPr>
          <w:rtl/>
        </w:rPr>
        <w:t xml:space="preserve"> </w:t>
      </w:r>
      <w:bookmarkEnd w:id="13603"/>
    </w:p>
    <w:p w:rsidR="00C96533" w:rsidRDefault="00C96533" w:rsidP="00461C2E">
      <w:pPr>
        <w:rPr>
          <w:rtl/>
        </w:rPr>
      </w:pPr>
    </w:p>
    <w:p w:rsidR="00C96533" w:rsidRDefault="00C03A8E" w:rsidP="00D60DEB">
      <w:pPr>
        <w:rPr>
          <w:rtl/>
        </w:rPr>
      </w:pPr>
      <w:bookmarkStart w:id="13604" w:name="_ETM_Q34_440161"/>
      <w:bookmarkEnd w:id="13604"/>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3605" w:name="_ETM_Q34_456665"/>
      <w:bookmarkStart w:id="13606" w:name="_ETM_Q34_456759"/>
      <w:bookmarkEnd w:id="13605"/>
      <w:bookmarkEnd w:id="13606"/>
    </w:p>
    <w:p w:rsidR="00C96533" w:rsidRDefault="00C96533" w:rsidP="00D60DEB">
      <w:pPr>
        <w:pStyle w:val="af6"/>
        <w:keepNext/>
        <w:rPr>
          <w:rtl/>
        </w:rPr>
      </w:pPr>
      <w:bookmarkStart w:id="13607" w:name="ET_yor_5418_57"/>
      <w:r w:rsidRPr="00135331">
        <w:rPr>
          <w:rStyle w:val="TagStyle"/>
          <w:rtl/>
        </w:rPr>
        <w:t xml:space="preserve"> &lt;&lt; יור &gt;&gt; </w:t>
      </w:r>
      <w:r>
        <w:rPr>
          <w:rtl/>
        </w:rPr>
        <w:t>היו"ר יחיאל חיליק בר:</w:t>
      </w:r>
      <w:r w:rsidRPr="00135331">
        <w:rPr>
          <w:rStyle w:val="TagStyle"/>
          <w:rtl/>
        </w:rPr>
        <w:t xml:space="preserve"> &lt;&lt; יור &gt;&gt;</w:t>
      </w:r>
      <w:r>
        <w:rPr>
          <w:rtl/>
        </w:rPr>
        <w:t xml:space="preserve"> </w:t>
      </w:r>
      <w:bookmarkEnd w:id="13607"/>
    </w:p>
    <w:p w:rsidR="00C96533" w:rsidRDefault="00C96533" w:rsidP="00D60DEB">
      <w:pPr>
        <w:rPr>
          <w:rtl/>
        </w:rPr>
      </w:pPr>
    </w:p>
    <w:p w:rsidR="00C96533" w:rsidRDefault="00C96533" w:rsidP="00D60DEB">
      <w:pPr>
        <w:rPr>
          <w:rtl/>
        </w:rPr>
      </w:pPr>
      <w:bookmarkStart w:id="13608" w:name="_ETM_Q34_442803"/>
      <w:bookmarkEnd w:id="13608"/>
      <w:r>
        <w:rPr>
          <w:rFonts w:hint="cs"/>
          <w:rtl/>
        </w:rPr>
        <w:t xml:space="preserve">תודה רבה. תודה לך. חבר הכנסת </w:t>
      </w:r>
      <w:bookmarkStart w:id="13609" w:name="_ETM_Q34_447897"/>
      <w:bookmarkEnd w:id="13609"/>
      <w:r>
        <w:rPr>
          <w:rFonts w:hint="cs"/>
          <w:rtl/>
        </w:rPr>
        <w:t>אלי אלאלוף.</w:t>
      </w:r>
    </w:p>
    <w:p w:rsidR="00C96533" w:rsidRDefault="00C96533" w:rsidP="00D60DEB">
      <w:pPr>
        <w:rPr>
          <w:rtl/>
        </w:rPr>
      </w:pPr>
    </w:p>
    <w:p w:rsidR="00C96533" w:rsidRDefault="00C96533" w:rsidP="00D60DEB">
      <w:pPr>
        <w:pStyle w:val="af5"/>
        <w:keepNext/>
        <w:rPr>
          <w:rtl/>
        </w:rPr>
      </w:pPr>
      <w:bookmarkStart w:id="13610" w:name="ET_interruption_5281_58"/>
      <w:r w:rsidRPr="00135331">
        <w:rPr>
          <w:rStyle w:val="TagStyle"/>
          <w:rtl/>
        </w:rPr>
        <w:t xml:space="preserve"> &lt;&lt; קריאה &gt;&gt; </w:t>
      </w:r>
      <w:r>
        <w:rPr>
          <w:rtl/>
        </w:rPr>
        <w:t>אורן אסף חזן (הליכוד):</w:t>
      </w:r>
      <w:r w:rsidRPr="00135331">
        <w:rPr>
          <w:rStyle w:val="TagStyle"/>
          <w:rtl/>
        </w:rPr>
        <w:t xml:space="preserve"> &lt;&lt; קריאה &gt;&gt;</w:t>
      </w:r>
      <w:r>
        <w:rPr>
          <w:rtl/>
        </w:rPr>
        <w:t xml:space="preserve"> </w:t>
      </w:r>
      <w:bookmarkEnd w:id="13610"/>
    </w:p>
    <w:p w:rsidR="00C96533" w:rsidRDefault="00C96533" w:rsidP="00461C2E">
      <w:pPr>
        <w:rPr>
          <w:rtl/>
        </w:rPr>
      </w:pPr>
    </w:p>
    <w:p w:rsidR="00C96533" w:rsidRDefault="00C96533" w:rsidP="00D60DEB">
      <w:pPr>
        <w:rPr>
          <w:rtl/>
        </w:rPr>
      </w:pPr>
      <w:r>
        <w:rPr>
          <w:rFonts w:hint="cs"/>
          <w:rtl/>
        </w:rPr>
        <w:t>אתם לא תהיו פה, ולך יהיה יותר זמן להתעסק</w:t>
      </w:r>
      <w:bookmarkStart w:id="13611" w:name="_ETM_Q34_449414"/>
      <w:bookmarkEnd w:id="13611"/>
      <w:r>
        <w:rPr>
          <w:rFonts w:hint="cs"/>
          <w:rtl/>
        </w:rPr>
        <w:t xml:space="preserve"> עם הנשים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13612" w:name="_ETM_Q34_451861"/>
      <w:bookmarkEnd w:id="13612"/>
    </w:p>
    <w:p w:rsidR="00C96533" w:rsidRDefault="00C96533" w:rsidP="00D60DEB">
      <w:pPr>
        <w:rPr>
          <w:rtl/>
        </w:rPr>
      </w:pPr>
      <w:bookmarkStart w:id="13613" w:name="_ETM_Q34_451932"/>
      <w:bookmarkEnd w:id="13613"/>
    </w:p>
    <w:p w:rsidR="00C96533" w:rsidRDefault="00C96533" w:rsidP="00D60DEB">
      <w:pPr>
        <w:pStyle w:val="af5"/>
        <w:keepNext/>
        <w:rPr>
          <w:rtl/>
        </w:rPr>
      </w:pPr>
      <w:bookmarkStart w:id="13614" w:name="ET_interruption_5066_59"/>
      <w:r w:rsidRPr="00135331">
        <w:rPr>
          <w:rStyle w:val="TagStyle"/>
          <w:rtl/>
        </w:rPr>
        <w:t xml:space="preserve"> &lt;&lt; קריאה &gt;&gt; </w:t>
      </w:r>
      <w:r>
        <w:rPr>
          <w:rtl/>
        </w:rPr>
        <w:t>טלב אבו עראר (הרשימה המשותפת):</w:t>
      </w:r>
      <w:r w:rsidRPr="00135331">
        <w:rPr>
          <w:rStyle w:val="TagStyle"/>
          <w:rtl/>
        </w:rPr>
        <w:t xml:space="preserve"> &lt;&lt; קריאה &gt;&gt;</w:t>
      </w:r>
      <w:r>
        <w:rPr>
          <w:rtl/>
        </w:rPr>
        <w:t xml:space="preserve"> </w:t>
      </w:r>
      <w:bookmarkEnd w:id="13614"/>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3615" w:name="_ETM_Q34_449602"/>
      <w:bookmarkEnd w:id="13615"/>
    </w:p>
    <w:p w:rsidR="00C96533" w:rsidRDefault="00C96533" w:rsidP="00D60DEB">
      <w:pPr>
        <w:rPr>
          <w:rtl/>
        </w:rPr>
      </w:pPr>
      <w:bookmarkStart w:id="13616" w:name="_ETM_Q34_449692"/>
      <w:bookmarkStart w:id="13617" w:name="_ETM_Q34_451546"/>
      <w:bookmarkEnd w:id="13616"/>
      <w:bookmarkEnd w:id="13617"/>
    </w:p>
    <w:p w:rsidR="00C96533" w:rsidRDefault="00C96533" w:rsidP="00D60DEB">
      <w:pPr>
        <w:pStyle w:val="af5"/>
        <w:keepNext/>
        <w:rPr>
          <w:rtl/>
        </w:rPr>
      </w:pPr>
      <w:bookmarkStart w:id="13618" w:name="ET_interruption_5281_60"/>
      <w:r w:rsidRPr="00365D47">
        <w:rPr>
          <w:rStyle w:val="TagStyle"/>
          <w:rtl/>
        </w:rPr>
        <w:t xml:space="preserve"> &lt;&lt; קריאה &gt;&gt; </w:t>
      </w:r>
      <w:r>
        <w:rPr>
          <w:rtl/>
        </w:rPr>
        <w:t>אורן אסף חזן (הליכוד):</w:t>
      </w:r>
      <w:r w:rsidRPr="00365D47">
        <w:rPr>
          <w:rStyle w:val="TagStyle"/>
          <w:rtl/>
        </w:rPr>
        <w:t xml:space="preserve"> &lt;&lt; קריאה &gt;&gt;</w:t>
      </w:r>
      <w:r>
        <w:rPr>
          <w:rtl/>
        </w:rPr>
        <w:t xml:space="preserve"> </w:t>
      </w:r>
      <w:bookmarkEnd w:id="13618"/>
    </w:p>
    <w:p w:rsidR="00C96533" w:rsidRDefault="00C96533" w:rsidP="00461C2E">
      <w:pPr>
        <w:rPr>
          <w:rtl/>
        </w:rPr>
      </w:pPr>
    </w:p>
    <w:p w:rsidR="00C96533" w:rsidRDefault="00C96533" w:rsidP="00D60DEB">
      <w:pPr>
        <w:rPr>
          <w:rtl/>
        </w:rPr>
      </w:pPr>
      <w:r>
        <w:rPr>
          <w:rFonts w:hint="cs"/>
          <w:rtl/>
        </w:rPr>
        <w:t xml:space="preserve">יהיה לך יותר זמן </w:t>
      </w:r>
      <w:bookmarkStart w:id="13619" w:name="_ETM_Q34_451019"/>
      <w:bookmarkEnd w:id="13619"/>
      <w:r>
        <w:rPr>
          <w:rFonts w:hint="cs"/>
          <w:rtl/>
        </w:rPr>
        <w:t xml:space="preserve">להתעסק איתן. </w:t>
      </w:r>
      <w:bookmarkStart w:id="13620" w:name="_ETM_Q34_451599"/>
      <w:bookmarkEnd w:id="13620"/>
      <w:r>
        <w:rPr>
          <w:rFonts w:hint="cs"/>
          <w:rtl/>
        </w:rPr>
        <w:t xml:space="preserve">עבריין. </w:t>
      </w:r>
      <w:bookmarkStart w:id="13621" w:name="_ETM_Q34_458587"/>
      <w:bookmarkEnd w:id="13621"/>
    </w:p>
    <w:p w:rsidR="00C96533" w:rsidRDefault="00C96533" w:rsidP="00D60DEB">
      <w:pPr>
        <w:rPr>
          <w:rtl/>
        </w:rPr>
      </w:pPr>
      <w:bookmarkStart w:id="13622" w:name="_ETM_Q34_459571"/>
      <w:bookmarkStart w:id="13623" w:name="_ETM_Q34_459634"/>
      <w:bookmarkEnd w:id="13622"/>
      <w:bookmarkEnd w:id="13623"/>
    </w:p>
    <w:p w:rsidR="00C96533" w:rsidRDefault="00C96533" w:rsidP="00D60DEB">
      <w:pPr>
        <w:pStyle w:val="af6"/>
        <w:keepNext/>
        <w:rPr>
          <w:rtl/>
        </w:rPr>
      </w:pPr>
      <w:r w:rsidRPr="007E4F9A">
        <w:rPr>
          <w:rStyle w:val="TagStyle"/>
          <w:rtl/>
        </w:rPr>
        <w:t xml:space="preserve"> &lt;&lt; יור &gt;&gt; </w:t>
      </w:r>
      <w:r>
        <w:rPr>
          <w:rtl/>
        </w:rPr>
        <w:t>היו"ר יחיאל חיליק בר:</w:t>
      </w:r>
      <w:r w:rsidRPr="007E4F9A">
        <w:rPr>
          <w:rStyle w:val="TagStyle"/>
          <w:rtl/>
        </w:rPr>
        <w:t xml:space="preserve"> &lt;&lt; יור &gt;&gt;</w:t>
      </w:r>
      <w:r>
        <w:rPr>
          <w:rtl/>
        </w:rPr>
        <w:t xml:space="preserve"> </w:t>
      </w:r>
    </w:p>
    <w:p w:rsidR="00C96533" w:rsidRDefault="00C96533" w:rsidP="00461C2E">
      <w:pPr>
        <w:rPr>
          <w:rtl/>
        </w:rPr>
      </w:pPr>
    </w:p>
    <w:p w:rsidR="00C96533" w:rsidRDefault="00C96533" w:rsidP="0094581F">
      <w:pPr>
        <w:rPr>
          <w:rtl/>
        </w:rPr>
      </w:pPr>
      <w:bookmarkStart w:id="13624" w:name="_ETM_Q34_460618"/>
      <w:bookmarkEnd w:id="13624"/>
      <w:r>
        <w:rPr>
          <w:rFonts w:hint="cs"/>
          <w:rtl/>
        </w:rPr>
        <w:t>רק התחלנו</w:t>
      </w:r>
      <w:r w:rsidR="0094581F">
        <w:rPr>
          <w:rFonts w:hint="cs"/>
          <w:rtl/>
        </w:rPr>
        <w:t>.</w:t>
      </w:r>
      <w:r>
        <w:rPr>
          <w:rFonts w:hint="cs"/>
          <w:rtl/>
        </w:rPr>
        <w:t xml:space="preserve"> שלוט בעצמך.</w:t>
      </w:r>
    </w:p>
    <w:p w:rsidR="00C96533" w:rsidRDefault="00C96533" w:rsidP="00D60DEB">
      <w:pPr>
        <w:rPr>
          <w:rtl/>
        </w:rPr>
      </w:pPr>
    </w:p>
    <w:p w:rsidR="00C96533" w:rsidRDefault="00C96533" w:rsidP="00D60DEB">
      <w:pPr>
        <w:pStyle w:val="af5"/>
        <w:keepNext/>
        <w:rPr>
          <w:rtl/>
        </w:rPr>
      </w:pPr>
      <w:r w:rsidRPr="00365D47">
        <w:rPr>
          <w:rStyle w:val="TagStyle"/>
          <w:rtl/>
        </w:rPr>
        <w:t xml:space="preserve"> &lt;&lt; קריאה &gt;&gt; </w:t>
      </w:r>
      <w:r>
        <w:rPr>
          <w:rtl/>
        </w:rPr>
        <w:t>אורן אסף חזן (הליכוד):</w:t>
      </w:r>
      <w:r w:rsidRPr="00365D47">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הוא עבריין. </w:t>
      </w:r>
      <w:bookmarkStart w:id="13625" w:name="_ETM_Q34_459185"/>
      <w:bookmarkEnd w:id="13625"/>
    </w:p>
    <w:p w:rsidR="00C96533" w:rsidRDefault="00C96533" w:rsidP="00D60DEB">
      <w:pPr>
        <w:rPr>
          <w:rtl/>
        </w:rPr>
      </w:pPr>
      <w:bookmarkStart w:id="13626" w:name="_ETM_Q34_459258"/>
      <w:bookmarkEnd w:id="13626"/>
    </w:p>
    <w:p w:rsidR="00C96533" w:rsidRDefault="00C96533" w:rsidP="00D60DEB">
      <w:pPr>
        <w:pStyle w:val="af6"/>
        <w:keepNext/>
        <w:rPr>
          <w:rtl/>
        </w:rPr>
      </w:pPr>
      <w:bookmarkStart w:id="13627" w:name="ET_yor_5418_62"/>
      <w:r w:rsidRPr="00365D47">
        <w:rPr>
          <w:rStyle w:val="TagStyle"/>
          <w:rtl/>
        </w:rPr>
        <w:t xml:space="preserve"> &lt;&lt; יור &gt;&gt; </w:t>
      </w:r>
      <w:r>
        <w:rPr>
          <w:rtl/>
        </w:rPr>
        <w:t>היו"ר יחיאל חיליק בר:</w:t>
      </w:r>
      <w:r w:rsidRPr="00365D47">
        <w:rPr>
          <w:rStyle w:val="TagStyle"/>
          <w:rtl/>
        </w:rPr>
        <w:t xml:space="preserve"> &lt;&lt; יור &gt;&gt;</w:t>
      </w:r>
      <w:r>
        <w:rPr>
          <w:rtl/>
        </w:rPr>
        <w:t xml:space="preserve"> </w:t>
      </w:r>
      <w:bookmarkEnd w:id="13627"/>
    </w:p>
    <w:p w:rsidR="00C96533" w:rsidRDefault="00C96533" w:rsidP="00461C2E">
      <w:pPr>
        <w:rPr>
          <w:rtl/>
        </w:rPr>
      </w:pPr>
    </w:p>
    <w:p w:rsidR="00C96533" w:rsidRDefault="00C96533" w:rsidP="00D60DEB">
      <w:pPr>
        <w:rPr>
          <w:rtl/>
        </w:rPr>
      </w:pPr>
      <w:bookmarkStart w:id="13628" w:name="_ETM_Q34_459190"/>
      <w:bookmarkEnd w:id="13628"/>
      <w:r>
        <w:rPr>
          <w:rFonts w:hint="cs"/>
          <w:rtl/>
        </w:rPr>
        <w:t>בסדר. הוא לא עבר</w:t>
      </w:r>
      <w:bookmarkStart w:id="13629" w:name="_ETM_Q34_461248"/>
      <w:bookmarkEnd w:id="13629"/>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13630" w:name="ET_interruption_5281_63"/>
      <w:r w:rsidRPr="00365D47">
        <w:rPr>
          <w:rStyle w:val="TagStyle"/>
          <w:rtl/>
        </w:rPr>
        <w:t xml:space="preserve"> &lt;&lt; קריאה &gt;&gt; </w:t>
      </w:r>
      <w:r>
        <w:rPr>
          <w:rtl/>
        </w:rPr>
        <w:t>אורן אסף חזן (הליכוד):</w:t>
      </w:r>
      <w:r w:rsidRPr="00365D47">
        <w:rPr>
          <w:rStyle w:val="TagStyle"/>
          <w:rtl/>
        </w:rPr>
        <w:t xml:space="preserve"> &lt;&lt; קריאה &gt;&gt;</w:t>
      </w:r>
      <w:r>
        <w:rPr>
          <w:rtl/>
        </w:rPr>
        <w:t xml:space="preserve"> </w:t>
      </w:r>
      <w:bookmarkEnd w:id="13630"/>
    </w:p>
    <w:p w:rsidR="00C96533" w:rsidRDefault="00C96533" w:rsidP="00461C2E">
      <w:pPr>
        <w:rPr>
          <w:rtl/>
        </w:rPr>
      </w:pPr>
    </w:p>
    <w:p w:rsidR="00C96533" w:rsidRDefault="00C96533" w:rsidP="00D60DEB">
      <w:pPr>
        <w:rPr>
          <w:rtl/>
        </w:rPr>
      </w:pPr>
      <w:r>
        <w:rPr>
          <w:rFonts w:hint="cs"/>
          <w:rtl/>
        </w:rPr>
        <w:t>יש חוק בישראל.</w:t>
      </w:r>
      <w:bookmarkStart w:id="13631" w:name="_ETM_Q34_460718"/>
      <w:bookmarkEnd w:id="13631"/>
    </w:p>
    <w:p w:rsidR="00C96533" w:rsidRDefault="00C96533" w:rsidP="00D60DEB">
      <w:pPr>
        <w:rPr>
          <w:rtl/>
        </w:rPr>
      </w:pPr>
      <w:bookmarkStart w:id="13632" w:name="_ETM_Q34_460776"/>
      <w:bookmarkEnd w:id="13632"/>
    </w:p>
    <w:p w:rsidR="00C96533" w:rsidRDefault="00C96533" w:rsidP="00D60DEB">
      <w:pPr>
        <w:pStyle w:val="af6"/>
        <w:keepNext/>
        <w:rPr>
          <w:rtl/>
        </w:rPr>
      </w:pPr>
      <w:bookmarkStart w:id="13633" w:name="ET_yor_5418_64"/>
      <w:r w:rsidRPr="00365D47">
        <w:rPr>
          <w:rStyle w:val="TagStyle"/>
          <w:rtl/>
        </w:rPr>
        <w:t xml:space="preserve"> &lt;&lt; יור &gt;&gt; </w:t>
      </w:r>
      <w:r>
        <w:rPr>
          <w:rtl/>
        </w:rPr>
        <w:t>היו"ר יחיאל חיליק בר:</w:t>
      </w:r>
      <w:r w:rsidRPr="00365D47">
        <w:rPr>
          <w:rStyle w:val="TagStyle"/>
          <w:rtl/>
        </w:rPr>
        <w:t xml:space="preserve"> &lt;&lt; יור &gt;&gt;</w:t>
      </w:r>
      <w:r>
        <w:rPr>
          <w:rtl/>
        </w:rPr>
        <w:t xml:space="preserve"> </w:t>
      </w:r>
      <w:bookmarkEnd w:id="13633"/>
    </w:p>
    <w:p w:rsidR="00C96533" w:rsidRDefault="00C96533" w:rsidP="00461C2E">
      <w:pPr>
        <w:rPr>
          <w:rtl/>
        </w:rPr>
      </w:pPr>
    </w:p>
    <w:p w:rsidR="00C96533" w:rsidRDefault="00C03A8E" w:rsidP="0094581F">
      <w:pPr>
        <w:rPr>
          <w:rtl/>
        </w:rPr>
      </w:pPr>
      <w:bookmarkStart w:id="13634" w:name="_ETM_Q34_462021"/>
      <w:bookmarkEnd w:id="13634"/>
      <w:r>
        <w:rPr>
          <w:rFonts w:hint="cs"/>
          <w:rtl/>
        </w:rPr>
        <w:t>–</w:t>
      </w:r>
      <w:r w:rsidR="0057068E">
        <w:rPr>
          <w:rFonts w:hint="cs"/>
          <w:rtl/>
        </w:rPr>
        <w:t xml:space="preserve"> </w:t>
      </w:r>
      <w:r>
        <w:rPr>
          <w:rFonts w:hint="cs"/>
          <w:rtl/>
        </w:rPr>
        <w:t>–</w:t>
      </w:r>
      <w:r w:rsidR="00C96533">
        <w:rPr>
          <w:rFonts w:hint="cs"/>
          <w:rtl/>
        </w:rPr>
        <w:t xml:space="preserve"> על שום חוק</w:t>
      </w:r>
      <w:r w:rsidR="0094581F">
        <w:rPr>
          <w:rFonts w:hint="cs"/>
          <w:rtl/>
        </w:rPr>
        <w:t>.</w:t>
      </w:r>
      <w:r w:rsidR="00C96533">
        <w:rPr>
          <w:rFonts w:hint="cs"/>
          <w:rtl/>
        </w:rPr>
        <w:t xml:space="preserve"> א</w:t>
      </w:r>
      <w:bookmarkStart w:id="13635" w:name="_ETM_Q34_458983"/>
      <w:bookmarkEnd w:id="13635"/>
      <w:r w:rsidR="00C96533">
        <w:rPr>
          <w:rFonts w:hint="cs"/>
          <w:rtl/>
        </w:rPr>
        <w:t xml:space="preserve">ל תקרא לו עבריין. </w:t>
      </w:r>
      <w:bookmarkStart w:id="13636" w:name="_ETM_Q34_462655"/>
      <w:bookmarkEnd w:id="13636"/>
    </w:p>
    <w:p w:rsidR="00C96533" w:rsidRDefault="00C96533" w:rsidP="00D60DEB">
      <w:pPr>
        <w:rPr>
          <w:rtl/>
        </w:rPr>
      </w:pPr>
      <w:bookmarkStart w:id="13637" w:name="_ETM_Q34_462728"/>
      <w:bookmarkEnd w:id="13637"/>
    </w:p>
    <w:p w:rsidR="00C96533" w:rsidRDefault="00C96533" w:rsidP="00D60DEB">
      <w:pPr>
        <w:pStyle w:val="af5"/>
        <w:keepNext/>
        <w:rPr>
          <w:rtl/>
        </w:rPr>
      </w:pPr>
      <w:r w:rsidRPr="00365D47">
        <w:rPr>
          <w:rStyle w:val="TagStyle"/>
          <w:rtl/>
        </w:rPr>
        <w:t xml:space="preserve"> &lt;&lt; קריאה &gt;&gt; </w:t>
      </w:r>
      <w:r>
        <w:rPr>
          <w:rtl/>
        </w:rPr>
        <w:t>אורן אסף חזן (הליכוד):</w:t>
      </w:r>
      <w:r w:rsidRPr="00365D47">
        <w:rPr>
          <w:rStyle w:val="TagStyle"/>
          <w:rtl/>
        </w:rPr>
        <w:t xml:space="preserve"> &lt;&lt; קריאה &gt;&gt;</w:t>
      </w:r>
      <w:r>
        <w:rPr>
          <w:rtl/>
        </w:rPr>
        <w:t xml:space="preserve"> </w:t>
      </w:r>
    </w:p>
    <w:p w:rsidR="00C96533" w:rsidRDefault="00C96533" w:rsidP="00461C2E">
      <w:pPr>
        <w:rPr>
          <w:rtl/>
        </w:rPr>
      </w:pPr>
    </w:p>
    <w:p w:rsidR="00C96533" w:rsidRDefault="00C96533" w:rsidP="0094581F">
      <w:pPr>
        <w:rPr>
          <w:rtl/>
        </w:rPr>
      </w:pPr>
      <w:r>
        <w:rPr>
          <w:rFonts w:hint="cs"/>
          <w:rtl/>
        </w:rPr>
        <w:t xml:space="preserve">לא, </w:t>
      </w:r>
      <w:bookmarkStart w:id="13638" w:name="_ETM_Q34_464900"/>
      <w:bookmarkStart w:id="13639" w:name="_ETM_Q34_464962"/>
      <w:bookmarkEnd w:id="13638"/>
      <w:bookmarkEnd w:id="13639"/>
      <w:r>
        <w:rPr>
          <w:rFonts w:hint="cs"/>
          <w:rtl/>
        </w:rPr>
        <w:t>הוא נשוי לכמה נשים</w:t>
      </w:r>
      <w:r w:rsidR="0094581F">
        <w:rPr>
          <w:rFonts w:hint="cs"/>
          <w:rtl/>
        </w:rPr>
        <w:t>.</w:t>
      </w:r>
      <w:r>
        <w:rPr>
          <w:rFonts w:hint="cs"/>
          <w:rtl/>
        </w:rPr>
        <w:t xml:space="preserve"> זה אסור. </w:t>
      </w:r>
    </w:p>
    <w:p w:rsidR="00C96533" w:rsidRDefault="00C96533" w:rsidP="00D60DEB">
      <w:pPr>
        <w:rPr>
          <w:rtl/>
        </w:rPr>
      </w:pPr>
      <w:bookmarkStart w:id="13640" w:name="_ETM_Q34_469337"/>
      <w:bookmarkStart w:id="13641" w:name="_ETM_Q34_469431"/>
      <w:bookmarkEnd w:id="13640"/>
      <w:bookmarkEnd w:id="13641"/>
    </w:p>
    <w:p w:rsidR="00C96533" w:rsidRDefault="00C96533" w:rsidP="00D60DEB">
      <w:pPr>
        <w:pStyle w:val="af6"/>
        <w:keepNext/>
        <w:rPr>
          <w:rtl/>
        </w:rPr>
      </w:pPr>
      <w:r w:rsidRPr="007E4F9A">
        <w:rPr>
          <w:rStyle w:val="TagStyle"/>
          <w:rtl/>
        </w:rPr>
        <w:t xml:space="preserve"> &lt;&lt; יור &gt;&gt; </w:t>
      </w:r>
      <w:r>
        <w:rPr>
          <w:rtl/>
        </w:rPr>
        <w:t>היו"ר יחיאל חיליק בר:</w:t>
      </w:r>
      <w:r w:rsidRPr="007E4F9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3642" w:name="_ETM_Q34_472681"/>
      <w:bookmarkEnd w:id="13642"/>
      <w:r>
        <w:rPr>
          <w:rFonts w:hint="cs"/>
          <w:rtl/>
        </w:rPr>
        <w:t>גם אם אתה לא מסכים לכל הדברים שלו, וגם אני לא מסכים לכל הדברים שלו. בבקשה</w:t>
      </w:r>
      <w:r w:rsidR="0094581F">
        <w:rPr>
          <w:rFonts w:hint="cs"/>
          <w:rtl/>
        </w:rPr>
        <w:t>,</w:t>
      </w:r>
      <w:r>
        <w:rPr>
          <w:rFonts w:hint="cs"/>
          <w:rtl/>
        </w:rPr>
        <w:t xml:space="preserve"> אדוני. </w:t>
      </w:r>
      <w:bookmarkStart w:id="13643" w:name="_ETM_Q34_474603"/>
      <w:bookmarkEnd w:id="13643"/>
    </w:p>
    <w:p w:rsidR="00C96533" w:rsidRDefault="00C96533" w:rsidP="00D60DEB">
      <w:pPr>
        <w:rPr>
          <w:rtl/>
        </w:rPr>
      </w:pPr>
      <w:bookmarkStart w:id="13644" w:name="_ETM_Q34_474837"/>
      <w:bookmarkStart w:id="13645" w:name="_ETM_Q34_474915"/>
      <w:bookmarkStart w:id="13646" w:name="_ETM_Q34_475931"/>
      <w:bookmarkEnd w:id="13644"/>
      <w:bookmarkEnd w:id="13645"/>
      <w:bookmarkEnd w:id="13646"/>
    </w:p>
    <w:p w:rsidR="00C96533" w:rsidRDefault="00C96533" w:rsidP="00D60DEB">
      <w:pPr>
        <w:pStyle w:val="a4"/>
        <w:keepNext/>
        <w:rPr>
          <w:rtl/>
        </w:rPr>
      </w:pPr>
      <w:bookmarkStart w:id="13647" w:name="ET_speaker_5579_24"/>
      <w:r w:rsidRPr="007E4F9A">
        <w:rPr>
          <w:rStyle w:val="TagStyle"/>
          <w:rtl/>
        </w:rPr>
        <w:t xml:space="preserve"> &lt;&lt; דובר &gt;&gt; </w:t>
      </w:r>
      <w:bookmarkStart w:id="13648" w:name="_Toc533630258"/>
      <w:bookmarkStart w:id="13649" w:name="_Toc533630903"/>
      <w:bookmarkStart w:id="13650" w:name="_Toc533631083"/>
      <w:r>
        <w:rPr>
          <w:rtl/>
        </w:rPr>
        <w:t>אלי אלאלוף (כולנו):</w:t>
      </w:r>
      <w:bookmarkEnd w:id="13648"/>
      <w:bookmarkEnd w:id="13649"/>
      <w:bookmarkEnd w:id="13650"/>
      <w:r w:rsidRPr="007E4F9A">
        <w:rPr>
          <w:rStyle w:val="TagStyle"/>
          <w:rtl/>
        </w:rPr>
        <w:t xml:space="preserve"> &lt;&lt; דובר &gt;&gt;</w:t>
      </w:r>
      <w:r>
        <w:rPr>
          <w:rtl/>
        </w:rPr>
        <w:t xml:space="preserve"> </w:t>
      </w:r>
      <w:bookmarkEnd w:id="13647"/>
    </w:p>
    <w:p w:rsidR="00C96533" w:rsidRDefault="00C96533" w:rsidP="00461C2E">
      <w:pPr>
        <w:rPr>
          <w:rtl/>
        </w:rPr>
      </w:pPr>
    </w:p>
    <w:p w:rsidR="0094581F" w:rsidRDefault="00C96533" w:rsidP="0094581F">
      <w:pPr>
        <w:rPr>
          <w:rtl/>
        </w:rPr>
      </w:pPr>
      <w:bookmarkStart w:id="13651" w:name="_ETM_Q34_476431"/>
      <w:bookmarkStart w:id="13652" w:name="_ETM_Q34_476446"/>
      <w:bookmarkEnd w:id="13651"/>
      <w:bookmarkEnd w:id="13652"/>
      <w:r>
        <w:rPr>
          <w:rFonts w:hint="cs"/>
          <w:rtl/>
        </w:rPr>
        <w:t xml:space="preserve">אדוני היושב-ראש, חבריי חברי הכנסת, אם אני גאה בדבר אחד בתפקודי </w:t>
      </w:r>
      <w:bookmarkStart w:id="13653" w:name="_ETM_Q34_486212"/>
      <w:bookmarkEnd w:id="13653"/>
      <w:r>
        <w:rPr>
          <w:rFonts w:hint="cs"/>
          <w:rtl/>
        </w:rPr>
        <w:t xml:space="preserve">בכנסת, </w:t>
      </w:r>
      <w:r w:rsidR="0094581F">
        <w:rPr>
          <w:rFonts w:hint="cs"/>
          <w:rtl/>
        </w:rPr>
        <w:t xml:space="preserve">הוא </w:t>
      </w:r>
      <w:r>
        <w:rPr>
          <w:rFonts w:hint="cs"/>
          <w:rtl/>
        </w:rPr>
        <w:t xml:space="preserve">בזה שאני גומר את הקדנציה הזאת, וגם </w:t>
      </w:r>
      <w:bookmarkStart w:id="13654" w:name="_ETM_Q34_497821"/>
      <w:bookmarkEnd w:id="13654"/>
      <w:r>
        <w:rPr>
          <w:rFonts w:hint="cs"/>
          <w:rtl/>
        </w:rPr>
        <w:t xml:space="preserve">את כהונתי בכנסת, בלי לריב עם אף אחד מחברי הכנסת. אני מאוד </w:t>
      </w:r>
      <w:bookmarkStart w:id="13655" w:name="_ETM_Q34_507009"/>
      <w:bookmarkEnd w:id="13655"/>
      <w:r>
        <w:rPr>
          <w:rFonts w:hint="cs"/>
          <w:rtl/>
        </w:rPr>
        <w:t xml:space="preserve">גאה בזה, מפני שזה מוכיח שאפשר לשתף פעולה בין </w:t>
      </w:r>
      <w:bookmarkStart w:id="13656" w:name="_ETM_Q34_507082"/>
      <w:bookmarkEnd w:id="13656"/>
      <w:r>
        <w:rPr>
          <w:rFonts w:hint="cs"/>
          <w:rtl/>
        </w:rPr>
        <w:t xml:space="preserve">כותלי הבית בין כל הסיעות בבית ולעשות דברים </w:t>
      </w:r>
      <w:bookmarkStart w:id="13657" w:name="_ETM_Q34_515634"/>
      <w:bookmarkEnd w:id="13657"/>
      <w:r>
        <w:rPr>
          <w:rFonts w:hint="cs"/>
          <w:rtl/>
        </w:rPr>
        <w:t>מאוד חיוביים וחשובים. אני לא אעשה נאום</w:t>
      </w:r>
      <w:r w:rsidR="0094581F">
        <w:rPr>
          <w:rFonts w:hint="cs"/>
          <w:rtl/>
        </w:rPr>
        <w:t>;</w:t>
      </w:r>
      <w:bookmarkStart w:id="13658" w:name="_ETM_Q34_516661"/>
      <w:bookmarkEnd w:id="13658"/>
      <w:r>
        <w:rPr>
          <w:rFonts w:hint="cs"/>
          <w:rtl/>
        </w:rPr>
        <w:t xml:space="preserve"> בעצם, אני אעשה נאום שיפתיע אתכם. אני לא הולך להשמיץ אף אחד. אני </w:t>
      </w:r>
      <w:bookmarkStart w:id="13659" w:name="_ETM_Q34_525712"/>
      <w:bookmarkEnd w:id="13659"/>
      <w:r>
        <w:rPr>
          <w:rFonts w:hint="cs"/>
          <w:rtl/>
        </w:rPr>
        <w:t xml:space="preserve">לא הולך להיות ציני. אני רק רוצה לתאר עובדות. </w:t>
      </w:r>
      <w:bookmarkStart w:id="13660" w:name="_ETM_Q34_532259"/>
      <w:bookmarkEnd w:id="13660"/>
    </w:p>
    <w:p w:rsidR="0094581F" w:rsidRDefault="0094581F" w:rsidP="0094581F">
      <w:pPr>
        <w:rPr>
          <w:rtl/>
        </w:rPr>
      </w:pPr>
    </w:p>
    <w:p w:rsidR="00C96533" w:rsidRDefault="00C96533" w:rsidP="0094581F">
      <w:pPr>
        <w:rPr>
          <w:rtl/>
        </w:rPr>
      </w:pPr>
      <w:r>
        <w:rPr>
          <w:rFonts w:hint="cs"/>
          <w:rtl/>
        </w:rPr>
        <w:t xml:space="preserve">חבריי חברי הכנסת והחברים </w:t>
      </w:r>
      <w:proofErr w:type="spellStart"/>
      <w:r>
        <w:rPr>
          <w:rFonts w:hint="cs"/>
          <w:rtl/>
        </w:rPr>
        <w:t>בלודג</w:t>
      </w:r>
      <w:proofErr w:type="spellEnd"/>
      <w:r>
        <w:rPr>
          <w:rFonts w:hint="cs"/>
          <w:rtl/>
        </w:rPr>
        <w:t xml:space="preserve">' שם, בבקשה, </w:t>
      </w:r>
      <w:bookmarkStart w:id="13661" w:name="_ETM_Q34_534995"/>
      <w:bookmarkEnd w:id="13661"/>
      <w:r>
        <w:rPr>
          <w:rFonts w:hint="cs"/>
          <w:rtl/>
        </w:rPr>
        <w:t>תבואו, תקשיבו שנייה.</w:t>
      </w:r>
    </w:p>
    <w:p w:rsidR="00C96533" w:rsidRDefault="00C96533" w:rsidP="00D60DEB">
      <w:pPr>
        <w:rPr>
          <w:rtl/>
        </w:rPr>
      </w:pPr>
      <w:bookmarkStart w:id="13662" w:name="_ETM_Q34_539743"/>
      <w:bookmarkStart w:id="13663" w:name="_ETM_Q34_539837"/>
      <w:bookmarkEnd w:id="13662"/>
      <w:bookmarkEnd w:id="13663"/>
    </w:p>
    <w:p w:rsidR="00C96533" w:rsidRDefault="00C96533" w:rsidP="00D60DEB">
      <w:pPr>
        <w:pStyle w:val="af6"/>
        <w:keepNext/>
        <w:rPr>
          <w:rtl/>
        </w:rPr>
      </w:pPr>
      <w:r w:rsidRPr="007E4F9A">
        <w:rPr>
          <w:rStyle w:val="TagStyle"/>
          <w:rtl/>
        </w:rPr>
        <w:t xml:space="preserve"> &lt;&lt; יור &gt;&gt; </w:t>
      </w:r>
      <w:r>
        <w:rPr>
          <w:rtl/>
        </w:rPr>
        <w:t>היו"ר יחיאל חיליק בר:</w:t>
      </w:r>
      <w:r w:rsidRPr="007E4F9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3664" w:name="_ETM_Q34_540665"/>
      <w:bookmarkEnd w:id="13664"/>
      <w:r>
        <w:rPr>
          <w:rFonts w:hint="cs"/>
          <w:rtl/>
        </w:rPr>
        <w:t xml:space="preserve">סליחה, נא לשמור </w:t>
      </w:r>
      <w:bookmarkStart w:id="13665" w:name="_ETM_Q34_544806"/>
      <w:bookmarkEnd w:id="13665"/>
      <w:r>
        <w:rPr>
          <w:rFonts w:hint="cs"/>
          <w:rtl/>
        </w:rPr>
        <w:t>על השקט.</w:t>
      </w:r>
    </w:p>
    <w:p w:rsidR="00C96533" w:rsidRDefault="00C96533" w:rsidP="00D60DEB">
      <w:pPr>
        <w:rPr>
          <w:rtl/>
        </w:rPr>
      </w:pPr>
      <w:bookmarkStart w:id="13666" w:name="_ETM_Q34_546462"/>
      <w:bookmarkStart w:id="13667" w:name="_ETM_Q34_546540"/>
      <w:bookmarkEnd w:id="13666"/>
      <w:bookmarkEnd w:id="13667"/>
    </w:p>
    <w:p w:rsidR="00C96533" w:rsidRDefault="00C96533" w:rsidP="00D60DEB">
      <w:pPr>
        <w:pStyle w:val="-"/>
        <w:keepNext/>
        <w:rPr>
          <w:rtl/>
        </w:rPr>
      </w:pPr>
      <w:bookmarkStart w:id="13668" w:name="ET_speakercontinue_5579_26"/>
      <w:r w:rsidRPr="007E4F9A">
        <w:rPr>
          <w:rStyle w:val="TagStyle"/>
          <w:rtl/>
        </w:rPr>
        <w:t xml:space="preserve"> &lt;&lt; דובר_המשך &gt;&gt; </w:t>
      </w:r>
      <w:r>
        <w:rPr>
          <w:rtl/>
        </w:rPr>
        <w:t>אלי אלאלוף (כולנו):</w:t>
      </w:r>
      <w:r w:rsidRPr="007E4F9A">
        <w:rPr>
          <w:rStyle w:val="TagStyle"/>
          <w:rtl/>
        </w:rPr>
        <w:t xml:space="preserve"> &lt;&lt; דובר_המשך &gt;&gt;</w:t>
      </w:r>
      <w:r>
        <w:rPr>
          <w:rtl/>
        </w:rPr>
        <w:t xml:space="preserve"> </w:t>
      </w:r>
      <w:bookmarkEnd w:id="13668"/>
    </w:p>
    <w:p w:rsidR="00C96533" w:rsidRDefault="00C96533" w:rsidP="00461C2E">
      <w:pPr>
        <w:rPr>
          <w:rtl/>
        </w:rPr>
      </w:pPr>
    </w:p>
    <w:p w:rsidR="0094581F" w:rsidRDefault="00C96533" w:rsidP="0094581F">
      <w:pPr>
        <w:rPr>
          <w:rtl/>
        </w:rPr>
      </w:pPr>
      <w:bookmarkStart w:id="13669" w:name="_ETM_Q34_547415"/>
      <w:bookmarkEnd w:id="13669"/>
      <w:r>
        <w:rPr>
          <w:rFonts w:hint="cs"/>
          <w:rtl/>
        </w:rPr>
        <w:t xml:space="preserve">הוועדה שחברי שר הרווחה השאיר לי, ועדת העבודה, הרווחה והבריאות </w:t>
      </w:r>
      <w:bookmarkStart w:id="13670" w:name="_ETM_Q34_548528"/>
      <w:bookmarkEnd w:id="13670"/>
      <w:r w:rsidR="00C03A8E">
        <w:rPr>
          <w:rtl/>
        </w:rPr>
        <w:t>–</w:t>
      </w:r>
      <w:r>
        <w:rPr>
          <w:rFonts w:hint="cs"/>
          <w:rtl/>
        </w:rPr>
        <w:t xml:space="preserve"> לא ידעתי כמה היא חשובה וכמה </w:t>
      </w:r>
      <w:bookmarkStart w:id="13671" w:name="_ETM_Q34_553540"/>
      <w:bookmarkEnd w:id="13671"/>
      <w:r>
        <w:rPr>
          <w:rFonts w:hint="cs"/>
          <w:rtl/>
        </w:rPr>
        <w:t xml:space="preserve">היא מדהימה, וכמה אפשר לעשות דברים. אז קודם כול, תודה שוויתרת על זה. 2. אני </w:t>
      </w:r>
      <w:bookmarkStart w:id="13672" w:name="_ETM_Q34_563212"/>
      <w:bookmarkEnd w:id="13672"/>
      <w:r>
        <w:rPr>
          <w:rFonts w:hint="cs"/>
          <w:rtl/>
        </w:rPr>
        <w:t xml:space="preserve">רוצה להגיד לכם, </w:t>
      </w:r>
      <w:r w:rsidR="0094581F">
        <w:rPr>
          <w:rFonts w:hint="cs"/>
          <w:rtl/>
        </w:rPr>
        <w:t>ב</w:t>
      </w:r>
      <w:r>
        <w:rPr>
          <w:rFonts w:hint="cs"/>
          <w:rtl/>
        </w:rPr>
        <w:t>כמעט</w:t>
      </w:r>
      <w:r w:rsidR="0094581F">
        <w:rPr>
          <w:rFonts w:hint="cs"/>
          <w:rtl/>
        </w:rPr>
        <w:t xml:space="preserve"> </w:t>
      </w:r>
      <w:r>
        <w:rPr>
          <w:rFonts w:hint="cs"/>
          <w:rtl/>
        </w:rPr>
        <w:t>1,000 דיונים</w:t>
      </w:r>
      <w:bookmarkStart w:id="13673" w:name="_ETM_Q34_566613"/>
      <w:bookmarkEnd w:id="13673"/>
      <w:r>
        <w:rPr>
          <w:rFonts w:hint="cs"/>
          <w:rtl/>
        </w:rPr>
        <w:t xml:space="preserve"> </w:t>
      </w:r>
      <w:r w:rsidR="00C03A8E">
        <w:rPr>
          <w:rFonts w:hint="eastAsia"/>
          <w:rtl/>
        </w:rPr>
        <w:t>–</w:t>
      </w:r>
      <w:bookmarkStart w:id="13674" w:name="_ETM_Q34_567427"/>
      <w:bookmarkEnd w:id="13674"/>
      <w:r>
        <w:rPr>
          <w:rFonts w:hint="cs"/>
          <w:rtl/>
        </w:rPr>
        <w:t xml:space="preserve"> שאת רובם, 90%, ניהלתי </w:t>
      </w:r>
      <w:r w:rsidR="00C03A8E">
        <w:rPr>
          <w:rtl/>
        </w:rPr>
        <w:t>–</w:t>
      </w:r>
      <w:r>
        <w:rPr>
          <w:rFonts w:hint="cs"/>
          <w:rtl/>
        </w:rPr>
        <w:t xml:space="preserve"> אנחנו הצלחנו להעביר </w:t>
      </w:r>
      <w:bookmarkStart w:id="13675" w:name="_ETM_Q34_577212"/>
      <w:bookmarkEnd w:id="13675"/>
      <w:r>
        <w:rPr>
          <w:rFonts w:hint="cs"/>
          <w:rtl/>
        </w:rPr>
        <w:t xml:space="preserve">עד אתמול 103 חוקים, מכל סיעות הבית. אני חייב להגיד </w:t>
      </w:r>
      <w:r w:rsidR="0094581F">
        <w:rPr>
          <w:rFonts w:hint="cs"/>
          <w:rtl/>
        </w:rPr>
        <w:t>ש</w:t>
      </w:r>
      <w:r>
        <w:rPr>
          <w:rFonts w:hint="cs"/>
          <w:rtl/>
        </w:rPr>
        <w:t xml:space="preserve">חוץ </w:t>
      </w:r>
      <w:proofErr w:type="spellStart"/>
      <w:r>
        <w:rPr>
          <w:rFonts w:hint="cs"/>
          <w:rtl/>
        </w:rPr>
        <w:t>מ</w:t>
      </w:r>
      <w:r w:rsidR="0094581F">
        <w:rPr>
          <w:rFonts w:hint="cs"/>
          <w:rtl/>
        </w:rPr>
        <w:t>ב</w:t>
      </w:r>
      <w:r>
        <w:rPr>
          <w:rFonts w:hint="cs"/>
          <w:rtl/>
        </w:rPr>
        <w:t>שבוע</w:t>
      </w:r>
      <w:proofErr w:type="spellEnd"/>
      <w:r>
        <w:rPr>
          <w:rFonts w:hint="cs"/>
          <w:rtl/>
        </w:rPr>
        <w:t xml:space="preserve"> האחרון לא קיבלתי שום הנחיה לפסול </w:t>
      </w:r>
      <w:bookmarkStart w:id="13676" w:name="_ETM_Q34_589743"/>
      <w:bookmarkEnd w:id="13676"/>
      <w:r>
        <w:rPr>
          <w:rFonts w:hint="cs"/>
          <w:rtl/>
        </w:rPr>
        <w:t>חוק זה או</w:t>
      </w:r>
      <w:bookmarkStart w:id="13677" w:name="_ETM_Q34_584737"/>
      <w:bookmarkEnd w:id="13677"/>
      <w:r>
        <w:rPr>
          <w:rFonts w:hint="cs"/>
          <w:rtl/>
        </w:rPr>
        <w:t xml:space="preserve"> אחר מפני שזה בא מהקואליציה או מהאופוזיציה או מאנשים ש</w:t>
      </w:r>
      <w:r w:rsidR="0094581F">
        <w:rPr>
          <w:rFonts w:hint="cs"/>
          <w:rtl/>
        </w:rPr>
        <w:t xml:space="preserve">כאילו </w:t>
      </w:r>
      <w:bookmarkStart w:id="13678" w:name="_ETM_Q0_20213264"/>
      <w:bookmarkEnd w:id="13678"/>
      <w:r>
        <w:rPr>
          <w:rFonts w:hint="cs"/>
          <w:rtl/>
        </w:rPr>
        <w:t xml:space="preserve">לא מתאימים לנו בקואליציה. </w:t>
      </w:r>
      <w:bookmarkStart w:id="13679" w:name="_ETM_Q34_592872"/>
      <w:bookmarkStart w:id="13680" w:name="_ETM_Q34_592931"/>
      <w:bookmarkStart w:id="13681" w:name="_ETM_Q34_593016"/>
      <w:bookmarkStart w:id="13682" w:name="_ETM_Q34_593079"/>
      <w:bookmarkEnd w:id="13679"/>
      <w:bookmarkEnd w:id="13680"/>
      <w:bookmarkEnd w:id="13681"/>
      <w:bookmarkEnd w:id="13682"/>
      <w:r>
        <w:rPr>
          <w:rFonts w:hint="cs"/>
          <w:rtl/>
        </w:rPr>
        <w:t>אני</w:t>
      </w:r>
      <w:bookmarkStart w:id="13683" w:name="_ETM_Q34_593496"/>
      <w:bookmarkEnd w:id="13683"/>
      <w:r>
        <w:rPr>
          <w:rFonts w:hint="cs"/>
          <w:rtl/>
        </w:rPr>
        <w:t xml:space="preserve"> גם רוצה לציין שהעברנו 1</w:t>
      </w:r>
      <w:r w:rsidR="0094581F">
        <w:rPr>
          <w:rFonts w:hint="cs"/>
          <w:rtl/>
        </w:rPr>
        <w:t>9</w:t>
      </w:r>
      <w:r>
        <w:rPr>
          <w:rFonts w:hint="cs"/>
          <w:rtl/>
        </w:rPr>
        <w:t>3 תקנות ששנים רבות הזניחו, שזה</w:t>
      </w:r>
      <w:bookmarkStart w:id="13684" w:name="_ETM_Q34_600345"/>
      <w:bookmarkEnd w:id="13684"/>
      <w:r>
        <w:rPr>
          <w:rFonts w:hint="cs"/>
          <w:rtl/>
        </w:rPr>
        <w:t xml:space="preserve"> בדרך כלל קשור לאוכלוסיות הכי חלשות, כי אלה שמפעילות לובי</w:t>
      </w:r>
      <w:bookmarkStart w:id="13685" w:name="_ETM_Q34_604136"/>
      <w:bookmarkEnd w:id="13685"/>
      <w:r>
        <w:rPr>
          <w:rFonts w:hint="cs"/>
          <w:rtl/>
        </w:rPr>
        <w:t xml:space="preserve"> ידעו להעביר כל תקנה שהם רצו. </w:t>
      </w:r>
    </w:p>
    <w:p w:rsidR="0094581F" w:rsidRDefault="0094581F" w:rsidP="0094581F">
      <w:pPr>
        <w:rPr>
          <w:rtl/>
        </w:rPr>
      </w:pPr>
    </w:p>
    <w:p w:rsidR="00C96533" w:rsidRDefault="00C96533" w:rsidP="0094581F">
      <w:pPr>
        <w:rPr>
          <w:rtl/>
        </w:rPr>
      </w:pPr>
      <w:r>
        <w:rPr>
          <w:rFonts w:hint="cs"/>
          <w:rtl/>
        </w:rPr>
        <w:t>אני חייב להגיד לכם</w:t>
      </w:r>
      <w:bookmarkStart w:id="13686" w:name="_ETM_Q34_613497"/>
      <w:bookmarkEnd w:id="13686"/>
      <w:r>
        <w:rPr>
          <w:rFonts w:hint="cs"/>
          <w:rtl/>
        </w:rPr>
        <w:t xml:space="preserve"> שזה היה נפלא </w:t>
      </w:r>
      <w:bookmarkStart w:id="13687" w:name="_ETM_Q34_615978"/>
      <w:bookmarkEnd w:id="13687"/>
      <w:r>
        <w:rPr>
          <w:rFonts w:hint="cs"/>
          <w:rtl/>
        </w:rPr>
        <w:t>לראות את שיתוף הפעולה בין כל הסיעות. אני רוצה לקחת דוגמה אחת: כשהתחלנו להתמודד עם הנושא של תאונות עבודה בענף הבנייה</w:t>
      </w:r>
      <w:bookmarkStart w:id="13688" w:name="_ETM_Q34_624602"/>
      <w:bookmarkEnd w:id="13688"/>
      <w:r>
        <w:rPr>
          <w:rFonts w:hint="cs"/>
          <w:rtl/>
        </w:rPr>
        <w:t>, אני חייב להגיד</w:t>
      </w:r>
      <w:r w:rsidR="0094581F">
        <w:rPr>
          <w:rFonts w:hint="cs"/>
          <w:rtl/>
        </w:rPr>
        <w:t xml:space="preserve"> </w:t>
      </w:r>
      <w:r w:rsidR="00C03A8E">
        <w:rPr>
          <w:rFonts w:hint="eastAsia"/>
          <w:rtl/>
        </w:rPr>
        <w:t>–</w:t>
      </w:r>
      <w:r>
        <w:rPr>
          <w:rFonts w:hint="cs"/>
          <w:rtl/>
        </w:rPr>
        <w:t xml:space="preserve"> לא הבנתי כלום </w:t>
      </w:r>
      <w:bookmarkStart w:id="13689" w:name="_ETM_Q34_630306"/>
      <w:bookmarkEnd w:id="13689"/>
      <w:r>
        <w:rPr>
          <w:rFonts w:hint="cs"/>
          <w:rtl/>
        </w:rPr>
        <w:t xml:space="preserve">ממה שדיברו. ואז הסתכלתי על שני חברים שהיו בוועדה </w:t>
      </w:r>
      <w:r w:rsidR="00C03A8E">
        <w:rPr>
          <w:rtl/>
        </w:rPr>
        <w:t>–</w:t>
      </w:r>
      <w:r>
        <w:rPr>
          <w:rFonts w:hint="cs"/>
          <w:rtl/>
        </w:rPr>
        <w:t xml:space="preserve"> על עבד אל חכים</w:t>
      </w:r>
      <w:bookmarkStart w:id="13690" w:name="_ETM_Q34_630255"/>
      <w:bookmarkEnd w:id="13690"/>
      <w:r>
        <w:rPr>
          <w:rFonts w:hint="cs"/>
          <w:rtl/>
        </w:rPr>
        <w:t xml:space="preserve"> חאג' יחיא, המהנדס היחיד בכנסת הזאת, ואיל בן ראובן, </w:t>
      </w:r>
      <w:bookmarkStart w:id="13691" w:name="_ETM_Q34_641900"/>
      <w:bookmarkEnd w:id="13691"/>
      <w:r>
        <w:rPr>
          <w:rFonts w:hint="cs"/>
          <w:rtl/>
        </w:rPr>
        <w:t>שכאלוף מבין בהפעלת מערכות גדולות. הצעתי שנקים ועדה משותפת. חברים, ארבעה חוקים עברו</w:t>
      </w:r>
      <w:bookmarkStart w:id="13692" w:name="_ETM_Q34_648265"/>
      <w:bookmarkEnd w:id="13692"/>
      <w:r>
        <w:rPr>
          <w:rFonts w:hint="cs"/>
          <w:rtl/>
        </w:rPr>
        <w:t>, מתקנים, ושר הרווחה והעבודה</w:t>
      </w:r>
      <w:r w:rsidR="0094581F">
        <w:rPr>
          <w:rFonts w:hint="cs"/>
          <w:rtl/>
        </w:rPr>
        <w:t>,</w:t>
      </w:r>
      <w:r>
        <w:rPr>
          <w:rFonts w:hint="cs"/>
          <w:rtl/>
        </w:rPr>
        <w:t xml:space="preserve"> </w:t>
      </w:r>
      <w:bookmarkStart w:id="13693" w:name="_ETM_Q34_655540"/>
      <w:bookmarkEnd w:id="13693"/>
      <w:r>
        <w:rPr>
          <w:rFonts w:hint="cs"/>
          <w:rtl/>
        </w:rPr>
        <w:t xml:space="preserve">בתחום שלו הודה שהצוות של הוועדה עשה עבודה מדהימה. ועדות המשנה האלה </w:t>
      </w:r>
      <w:bookmarkStart w:id="13694" w:name="_ETM_Q34_664900"/>
      <w:bookmarkEnd w:id="13694"/>
      <w:r>
        <w:rPr>
          <w:rFonts w:hint="cs"/>
          <w:rtl/>
        </w:rPr>
        <w:t>אפשרו לנו לקדם הרבה נושאים.</w:t>
      </w:r>
    </w:p>
    <w:p w:rsidR="00C96533" w:rsidRDefault="00C96533" w:rsidP="00D60DEB">
      <w:pPr>
        <w:rPr>
          <w:rtl/>
        </w:rPr>
      </w:pPr>
      <w:bookmarkStart w:id="13695" w:name="_ETM_Q34_669368"/>
      <w:bookmarkStart w:id="13696" w:name="_ETM_Q34_669493"/>
      <w:bookmarkEnd w:id="13695"/>
      <w:bookmarkEnd w:id="13696"/>
    </w:p>
    <w:p w:rsidR="00C96533" w:rsidRDefault="00C96533" w:rsidP="0094581F">
      <w:pPr>
        <w:rPr>
          <w:rtl/>
        </w:rPr>
      </w:pPr>
      <w:bookmarkStart w:id="13697" w:name="_ETM_Q34_666180"/>
      <w:bookmarkStart w:id="13698" w:name="_ETM_Q34_666227"/>
      <w:bookmarkEnd w:id="13697"/>
      <w:bookmarkEnd w:id="13698"/>
      <w:r>
        <w:rPr>
          <w:rFonts w:hint="cs"/>
          <w:rtl/>
        </w:rPr>
        <w:t>אני רוצה לציין</w:t>
      </w:r>
      <w:r w:rsidR="0094581F">
        <w:rPr>
          <w:rFonts w:hint="cs"/>
          <w:rtl/>
        </w:rPr>
        <w:t xml:space="preserve"> </w:t>
      </w:r>
      <w:r w:rsidR="00C03A8E">
        <w:rPr>
          <w:rFonts w:hint="eastAsia"/>
          <w:rtl/>
        </w:rPr>
        <w:t>–</w:t>
      </w:r>
      <w:r>
        <w:rPr>
          <w:rFonts w:hint="cs"/>
          <w:rtl/>
        </w:rPr>
        <w:t xml:space="preserve"> ולא א</w:t>
      </w:r>
      <w:bookmarkStart w:id="13699" w:name="_ETM_Q34_675415"/>
      <w:bookmarkEnd w:id="13699"/>
      <w:r>
        <w:rPr>
          <w:rFonts w:hint="cs"/>
          <w:rtl/>
        </w:rPr>
        <w:t>תן לכם מספרים, כי זה נהפך לזול</w:t>
      </w:r>
      <w:bookmarkStart w:id="13700" w:name="_ETM_Q34_671820"/>
      <w:bookmarkEnd w:id="13700"/>
      <w:r>
        <w:rPr>
          <w:rFonts w:hint="cs"/>
          <w:rtl/>
        </w:rPr>
        <w:t xml:space="preserve">: לא שכחנו בכנסת הזאת לא את הקשישים, לא </w:t>
      </w:r>
      <w:bookmarkStart w:id="13701" w:name="_ETM_Q34_685493"/>
      <w:bookmarkEnd w:id="13701"/>
      <w:r>
        <w:rPr>
          <w:rFonts w:hint="cs"/>
          <w:rtl/>
        </w:rPr>
        <w:t>את הקשישים שזקוקים לסיעוד, לא את הנכים, לא את נכי צה"ל,</w:t>
      </w:r>
      <w:bookmarkStart w:id="13702" w:name="_ETM_Q34_686749"/>
      <w:bookmarkEnd w:id="13702"/>
      <w:r>
        <w:rPr>
          <w:rFonts w:hint="cs"/>
          <w:rtl/>
        </w:rPr>
        <w:t xml:space="preserve"> לא את המשפחות השכולות</w:t>
      </w:r>
      <w:r w:rsidR="0094581F">
        <w:rPr>
          <w:rFonts w:hint="cs"/>
          <w:rtl/>
        </w:rPr>
        <w:t>;</w:t>
      </w:r>
      <w:r>
        <w:rPr>
          <w:rFonts w:hint="cs"/>
          <w:rtl/>
        </w:rPr>
        <w:t xml:space="preserve"> לא שכחנו את הגיל הרך</w:t>
      </w:r>
      <w:r w:rsidR="0094581F">
        <w:rPr>
          <w:rFonts w:hint="cs"/>
          <w:rtl/>
        </w:rPr>
        <w:t>;</w:t>
      </w:r>
      <w:r>
        <w:rPr>
          <w:rFonts w:hint="cs"/>
          <w:rtl/>
        </w:rPr>
        <w:t xml:space="preserve"> </w:t>
      </w:r>
      <w:bookmarkStart w:id="13703" w:name="_ETM_Q34_695696"/>
      <w:bookmarkEnd w:id="13703"/>
      <w:r>
        <w:rPr>
          <w:rFonts w:hint="cs"/>
          <w:rtl/>
        </w:rPr>
        <w:t>התמודדנו עם בעיות של נוער</w:t>
      </w:r>
      <w:r w:rsidR="0094581F">
        <w:rPr>
          <w:rFonts w:hint="cs"/>
          <w:rtl/>
        </w:rPr>
        <w:t>;</w:t>
      </w:r>
      <w:r>
        <w:rPr>
          <w:rFonts w:hint="cs"/>
          <w:rtl/>
        </w:rPr>
        <w:t xml:space="preserve"> התמודדנו עם בעיות קשות של </w:t>
      </w:r>
      <w:bookmarkStart w:id="13704" w:name="_ETM_Q34_703837"/>
      <w:bookmarkEnd w:id="13704"/>
      <w:r>
        <w:rPr>
          <w:rFonts w:hint="cs"/>
          <w:rtl/>
        </w:rPr>
        <w:t>בריאות</w:t>
      </w:r>
      <w:r w:rsidR="0094581F">
        <w:rPr>
          <w:rFonts w:hint="cs"/>
          <w:rtl/>
        </w:rPr>
        <w:t>;</w:t>
      </w:r>
      <w:r>
        <w:rPr>
          <w:rFonts w:hint="cs"/>
          <w:rtl/>
        </w:rPr>
        <w:t xml:space="preserve"> מתמודדים גם </w:t>
      </w:r>
      <w:bookmarkStart w:id="13705" w:name="_ETM_Q34_699663"/>
      <w:bookmarkEnd w:id="13705"/>
      <w:r>
        <w:rPr>
          <w:rFonts w:hint="cs"/>
          <w:rtl/>
        </w:rPr>
        <w:t xml:space="preserve">עכשיו עם </w:t>
      </w:r>
      <w:bookmarkStart w:id="13706" w:name="_ETM_Q34_677951"/>
      <w:bookmarkEnd w:id="13706"/>
      <w:r>
        <w:rPr>
          <w:rFonts w:hint="cs"/>
          <w:rtl/>
        </w:rPr>
        <w:t xml:space="preserve">הנושא של תעסוקה, קצבאות והחלטות של הביטוח הלאומי. </w:t>
      </w:r>
      <w:bookmarkStart w:id="13707" w:name="_ETM_Q34_703492"/>
      <w:bookmarkStart w:id="13708" w:name="_ETM_Q34_703567"/>
      <w:bookmarkStart w:id="13709" w:name="_ETM_Q34_703708"/>
      <w:bookmarkStart w:id="13710" w:name="_ETM_Q34_703777"/>
      <w:bookmarkEnd w:id="13707"/>
      <w:bookmarkEnd w:id="13708"/>
      <w:bookmarkEnd w:id="13709"/>
      <w:bookmarkEnd w:id="13710"/>
      <w:r>
        <w:rPr>
          <w:rFonts w:hint="cs"/>
          <w:rtl/>
        </w:rPr>
        <w:t xml:space="preserve">ואני רוצה להגיד לכם </w:t>
      </w:r>
      <w:r w:rsidR="00C03A8E">
        <w:rPr>
          <w:rtl/>
        </w:rPr>
        <w:t>–</w:t>
      </w:r>
      <w:r>
        <w:rPr>
          <w:rFonts w:hint="cs"/>
          <w:rtl/>
        </w:rPr>
        <w:t xml:space="preserve"> </w:t>
      </w:r>
      <w:bookmarkStart w:id="13711" w:name="_ETM_Q34_711681"/>
      <w:bookmarkEnd w:id="13711"/>
      <w:r>
        <w:rPr>
          <w:rFonts w:hint="cs"/>
          <w:rtl/>
        </w:rPr>
        <w:t>בכול עסקנו, ועסקנו במספרים מדהימים, וזה לא מספיק.</w:t>
      </w:r>
      <w:bookmarkStart w:id="13712" w:name="_ETM_Q34_713857"/>
      <w:bookmarkEnd w:id="13712"/>
      <w:r>
        <w:rPr>
          <w:rFonts w:hint="cs"/>
          <w:rtl/>
        </w:rPr>
        <w:t xml:space="preserve"> אני רוצה לציין: זה לא מספיק, כי מי </w:t>
      </w:r>
      <w:bookmarkStart w:id="13713" w:name="_ETM_Q34_719196"/>
      <w:bookmarkEnd w:id="13713"/>
      <w:r>
        <w:rPr>
          <w:rFonts w:hint="cs"/>
          <w:rtl/>
        </w:rPr>
        <w:t>שיבוא אחרינו יצטרך להמשיך, אבל הוא לא יכול לסגת; הוא רק ישפר את התנאים של כל האוכלוסיות</w:t>
      </w:r>
      <w:bookmarkStart w:id="13714" w:name="_ETM_Q34_723380"/>
      <w:bookmarkEnd w:id="13714"/>
      <w:r>
        <w:rPr>
          <w:rFonts w:hint="cs"/>
          <w:rtl/>
        </w:rPr>
        <w:t xml:space="preserve"> החלשות של המדינה, ואנחנו מדינה </w:t>
      </w:r>
      <w:bookmarkStart w:id="13715" w:name="_ETM_Q34_730556"/>
      <w:bookmarkEnd w:id="13715"/>
      <w:r>
        <w:rPr>
          <w:rFonts w:hint="cs"/>
          <w:rtl/>
        </w:rPr>
        <w:t>שלא יכולה לסבול, לא בערכים שלה, לא</w:t>
      </w:r>
      <w:bookmarkStart w:id="13716" w:name="_ETM_Q34_731631"/>
      <w:bookmarkEnd w:id="13716"/>
      <w:r>
        <w:rPr>
          <w:rFonts w:hint="cs"/>
          <w:rtl/>
        </w:rPr>
        <w:t xml:space="preserve"> בדתות של חלק מאיתנו, של כולנו </w:t>
      </w:r>
      <w:r w:rsidR="00C03A8E">
        <w:rPr>
          <w:rFonts w:hint="eastAsia"/>
          <w:rtl/>
        </w:rPr>
        <w:t>–</w:t>
      </w:r>
      <w:r>
        <w:rPr>
          <w:rFonts w:hint="cs"/>
          <w:rtl/>
        </w:rPr>
        <w:t xml:space="preserve"> אנחנו לא יכולים לסבול פער כזה </w:t>
      </w:r>
      <w:bookmarkStart w:id="13717" w:name="_ETM_Q34_743509"/>
      <w:bookmarkEnd w:id="13717"/>
      <w:r>
        <w:rPr>
          <w:rFonts w:hint="cs"/>
          <w:rtl/>
        </w:rPr>
        <w:t xml:space="preserve">בין שכבות, </w:t>
      </w:r>
      <w:bookmarkStart w:id="13718" w:name="_ETM_Q34_740635"/>
      <w:bookmarkEnd w:id="13718"/>
      <w:r>
        <w:rPr>
          <w:rFonts w:hint="cs"/>
          <w:rtl/>
        </w:rPr>
        <w:t>וחלשים, ועוני.</w:t>
      </w:r>
    </w:p>
    <w:p w:rsidR="00C96533" w:rsidRDefault="00C96533" w:rsidP="00D60DEB">
      <w:pPr>
        <w:rPr>
          <w:rtl/>
        </w:rPr>
      </w:pPr>
      <w:bookmarkStart w:id="13719" w:name="_ETM_Q34_743868"/>
      <w:bookmarkStart w:id="13720" w:name="_ETM_Q34_743946"/>
      <w:bookmarkEnd w:id="13719"/>
      <w:bookmarkEnd w:id="13720"/>
    </w:p>
    <w:p w:rsidR="00C96533" w:rsidRDefault="00C96533" w:rsidP="00D60DEB">
      <w:pPr>
        <w:pStyle w:val="af6"/>
        <w:keepNext/>
        <w:rPr>
          <w:rtl/>
        </w:rPr>
      </w:pPr>
      <w:bookmarkStart w:id="13721" w:name="ET_yor_5418_66"/>
      <w:r w:rsidRPr="00AC2F09">
        <w:rPr>
          <w:rStyle w:val="TagStyle"/>
          <w:rtl/>
        </w:rPr>
        <w:t xml:space="preserve"> &lt;&lt; יור &gt;&gt; </w:t>
      </w:r>
      <w:r>
        <w:rPr>
          <w:rtl/>
        </w:rPr>
        <w:t>היו"ר יחיאל חיליק בר:</w:t>
      </w:r>
      <w:r w:rsidRPr="00AC2F09">
        <w:rPr>
          <w:rStyle w:val="TagStyle"/>
          <w:rtl/>
        </w:rPr>
        <w:t xml:space="preserve"> &lt;&lt; יור &gt;&gt;</w:t>
      </w:r>
      <w:r>
        <w:rPr>
          <w:rtl/>
        </w:rPr>
        <w:t xml:space="preserve"> </w:t>
      </w:r>
      <w:bookmarkEnd w:id="13721"/>
    </w:p>
    <w:p w:rsidR="00C96533" w:rsidRDefault="00C96533" w:rsidP="00461C2E">
      <w:pPr>
        <w:rPr>
          <w:rtl/>
        </w:rPr>
      </w:pPr>
    </w:p>
    <w:p w:rsidR="00C96533" w:rsidRDefault="00C96533" w:rsidP="00D60DEB">
      <w:pPr>
        <w:rPr>
          <w:rtl/>
        </w:rPr>
      </w:pPr>
      <w:r>
        <w:rPr>
          <w:rFonts w:hint="cs"/>
          <w:rtl/>
        </w:rPr>
        <w:t>נא לסיים, אדוני. תודה.</w:t>
      </w:r>
      <w:r w:rsidR="00461C2E">
        <w:rPr>
          <w:rFonts w:hint="cs"/>
          <w:rtl/>
        </w:rPr>
        <w:t xml:space="preserve"> </w:t>
      </w:r>
      <w:r>
        <w:rPr>
          <w:rtl/>
        </w:rPr>
        <w:t xml:space="preserve"> </w:t>
      </w:r>
    </w:p>
    <w:p w:rsidR="00C96533" w:rsidRDefault="00C96533" w:rsidP="00D60DEB">
      <w:pPr>
        <w:rPr>
          <w:rtl/>
        </w:rPr>
      </w:pPr>
      <w:bookmarkStart w:id="13722" w:name="_ETM_Q34_749071"/>
      <w:bookmarkStart w:id="13723" w:name="_ETM_Q34_749134"/>
      <w:bookmarkEnd w:id="13722"/>
      <w:bookmarkEnd w:id="13723"/>
    </w:p>
    <w:p w:rsidR="00C96533" w:rsidRDefault="00C96533" w:rsidP="00D60DEB">
      <w:pPr>
        <w:pStyle w:val="-"/>
        <w:rPr>
          <w:rtl/>
        </w:rPr>
      </w:pPr>
      <w:bookmarkStart w:id="13724" w:name="ET_speakercontinue_5579_3"/>
      <w:r w:rsidRPr="006159C6">
        <w:rPr>
          <w:rStyle w:val="TagStyle"/>
          <w:rtl/>
        </w:rPr>
        <w:t>&lt;&lt; דובר_המשך &gt;&gt;</w:t>
      </w:r>
      <w:r w:rsidRPr="00AA32EF">
        <w:rPr>
          <w:rStyle w:val="TagStyle"/>
          <w:rtl/>
        </w:rPr>
        <w:t xml:space="preserve"> </w:t>
      </w:r>
      <w:r>
        <w:rPr>
          <w:rtl/>
        </w:rPr>
        <w:t>אלי אלאלוף (כולנו):</w:t>
      </w:r>
      <w:r w:rsidRPr="00AA32EF">
        <w:rPr>
          <w:rStyle w:val="TagStyle"/>
          <w:rtl/>
        </w:rPr>
        <w:t xml:space="preserve"> </w:t>
      </w:r>
      <w:r w:rsidRPr="006159C6">
        <w:rPr>
          <w:rStyle w:val="TagStyle"/>
          <w:rtl/>
        </w:rPr>
        <w:t>&lt;&lt; דובר_המשך &gt;&gt;</w:t>
      </w:r>
      <w:r>
        <w:rPr>
          <w:rtl/>
        </w:rPr>
        <w:t xml:space="preserve"> </w:t>
      </w:r>
      <w:bookmarkEnd w:id="13724"/>
    </w:p>
    <w:p w:rsidR="00C96533" w:rsidRDefault="00C96533" w:rsidP="00461C2E">
      <w:pPr>
        <w:rPr>
          <w:rtl/>
        </w:rPr>
      </w:pPr>
    </w:p>
    <w:p w:rsidR="00C96533" w:rsidRDefault="00C96533" w:rsidP="0094581F">
      <w:pPr>
        <w:rPr>
          <w:rtl/>
        </w:rPr>
      </w:pPr>
      <w:r>
        <w:rPr>
          <w:rFonts w:hint="cs"/>
          <w:rtl/>
        </w:rPr>
        <w:t xml:space="preserve">אני רוצה לסכם ולהגיד לכם: אני, כפי שהבטחתי, באתי לקדנציה </w:t>
      </w:r>
      <w:bookmarkStart w:id="13725" w:name="_ETM_Q35_146837"/>
      <w:bookmarkEnd w:id="13725"/>
      <w:r>
        <w:rPr>
          <w:rFonts w:hint="cs"/>
          <w:rtl/>
        </w:rPr>
        <w:t xml:space="preserve">אחת </w:t>
      </w:r>
      <w:r w:rsidR="00C03A8E">
        <w:rPr>
          <w:rtl/>
        </w:rPr>
        <w:t>–</w:t>
      </w:r>
      <w:r>
        <w:rPr>
          <w:rFonts w:hint="cs"/>
          <w:rtl/>
        </w:rPr>
        <w:t xml:space="preserve"> נשלחתי בעצם בלי שהוא ידע את זה</w:t>
      </w:r>
      <w:bookmarkStart w:id="13726" w:name="_ETM_Q35_151460"/>
      <w:bookmarkEnd w:id="13726"/>
      <w:r>
        <w:rPr>
          <w:rFonts w:hint="cs"/>
          <w:rtl/>
        </w:rPr>
        <w:t xml:space="preserve"> על ידי חברי מאיר כהן, ביום שהטיל עליי </w:t>
      </w:r>
      <w:bookmarkStart w:id="13727" w:name="_ETM_Q35_156697"/>
      <w:bookmarkEnd w:id="13727"/>
      <w:r>
        <w:rPr>
          <w:rFonts w:hint="cs"/>
          <w:rtl/>
        </w:rPr>
        <w:t xml:space="preserve">הכנת דוח למלחמה בעוני. לא ידעתי מה זה פוליטיקה, לא </w:t>
      </w:r>
      <w:bookmarkStart w:id="13728" w:name="_ETM_Q35_160405"/>
      <w:bookmarkEnd w:id="13728"/>
      <w:r>
        <w:rPr>
          <w:rFonts w:hint="cs"/>
          <w:rtl/>
        </w:rPr>
        <w:t xml:space="preserve">עסקתי בזה, ולהתחיל בגיל 70 </w:t>
      </w:r>
      <w:r w:rsidR="00C03A8E">
        <w:rPr>
          <w:rtl/>
        </w:rPr>
        <w:t>–</w:t>
      </w:r>
      <w:r>
        <w:rPr>
          <w:rFonts w:hint="cs"/>
          <w:rtl/>
        </w:rPr>
        <w:t xml:space="preserve"> זה נראה קצת מוגזם</w:t>
      </w:r>
      <w:r w:rsidR="0094581F">
        <w:rPr>
          <w:rFonts w:hint="cs"/>
          <w:rtl/>
        </w:rPr>
        <w:t>,</w:t>
      </w:r>
      <w:r>
        <w:rPr>
          <w:rFonts w:hint="cs"/>
          <w:rtl/>
        </w:rPr>
        <w:t xml:space="preserve"> אפילו חוצפה. אני מודה לך, מאיר. </w:t>
      </w:r>
    </w:p>
    <w:p w:rsidR="00C96533" w:rsidRDefault="00C96533" w:rsidP="00D60DEB">
      <w:pPr>
        <w:rPr>
          <w:rtl/>
        </w:rPr>
      </w:pPr>
    </w:p>
    <w:p w:rsidR="00C96533" w:rsidRDefault="00C96533" w:rsidP="0094581F">
      <w:pPr>
        <w:rPr>
          <w:rtl/>
        </w:rPr>
      </w:pPr>
      <w:r>
        <w:rPr>
          <w:rFonts w:hint="cs"/>
          <w:rtl/>
        </w:rPr>
        <w:t xml:space="preserve">ואני מודה למשה </w:t>
      </w:r>
      <w:bookmarkStart w:id="13729" w:name="_ETM_Q35_172557"/>
      <w:bookmarkEnd w:id="13729"/>
      <w:r>
        <w:rPr>
          <w:rFonts w:hint="cs"/>
          <w:rtl/>
        </w:rPr>
        <w:t>כחלון, שבא והציע לי</w:t>
      </w:r>
      <w:r w:rsidR="0094581F">
        <w:rPr>
          <w:rFonts w:hint="cs"/>
          <w:rtl/>
        </w:rPr>
        <w:t>:</w:t>
      </w:r>
      <w:r>
        <w:rPr>
          <w:rFonts w:hint="cs"/>
          <w:rtl/>
        </w:rPr>
        <w:t xml:space="preserve"> תבוא, תתעסק במה שאתה </w:t>
      </w:r>
      <w:bookmarkStart w:id="13730" w:name="_ETM_Q35_174276"/>
      <w:bookmarkEnd w:id="13730"/>
      <w:r>
        <w:rPr>
          <w:rFonts w:hint="cs"/>
          <w:rtl/>
        </w:rPr>
        <w:t>אמרת שאתה תעשה. אז אני רוצה להגיד לכם</w:t>
      </w:r>
      <w:r w:rsidR="0094581F">
        <w:rPr>
          <w:rFonts w:hint="cs"/>
          <w:rtl/>
        </w:rPr>
        <w:t xml:space="preserve"> </w:t>
      </w:r>
      <w:r w:rsidR="00C03A8E">
        <w:rPr>
          <w:rFonts w:hint="eastAsia"/>
          <w:rtl/>
        </w:rPr>
        <w:t>–</w:t>
      </w:r>
      <w:r>
        <w:rPr>
          <w:rFonts w:hint="cs"/>
          <w:rtl/>
        </w:rPr>
        <w:t xml:space="preserve"> ומאיר </w:t>
      </w:r>
      <w:bookmarkStart w:id="13731" w:name="_ETM_Q35_176823"/>
      <w:bookmarkEnd w:id="13731"/>
      <w:r>
        <w:rPr>
          <w:rFonts w:hint="cs"/>
          <w:rtl/>
        </w:rPr>
        <w:t>מכיר את המספרים במדויק</w:t>
      </w:r>
      <w:r w:rsidR="0094581F">
        <w:rPr>
          <w:rFonts w:hint="cs"/>
          <w:rtl/>
        </w:rPr>
        <w:t>:</w:t>
      </w:r>
      <w:r>
        <w:rPr>
          <w:rFonts w:hint="cs"/>
          <w:rtl/>
        </w:rPr>
        <w:t xml:space="preserve"> כשחשבנו, בדוח העוני, שהמדינה תשחרר </w:t>
      </w:r>
      <w:bookmarkStart w:id="13732" w:name="_ETM_Q35_183468"/>
      <w:bookmarkEnd w:id="13732"/>
      <w:r>
        <w:rPr>
          <w:rFonts w:hint="cs"/>
          <w:rtl/>
        </w:rPr>
        <w:t xml:space="preserve">4, 5, חלמנו על 6 מיליארד שקל בשנה </w:t>
      </w:r>
      <w:r w:rsidR="00C03A8E">
        <w:rPr>
          <w:rtl/>
        </w:rPr>
        <w:t>–</w:t>
      </w:r>
      <w:r>
        <w:rPr>
          <w:rFonts w:hint="cs"/>
          <w:rtl/>
        </w:rPr>
        <w:t xml:space="preserve"> הממשלה </w:t>
      </w:r>
      <w:bookmarkStart w:id="13733" w:name="_ETM_Q35_191259"/>
      <w:bookmarkEnd w:id="13733"/>
      <w:r>
        <w:rPr>
          <w:rFonts w:hint="cs"/>
          <w:rtl/>
        </w:rPr>
        <w:t xml:space="preserve">עד עכשיו שחררה 34 מיליארד שקל; מספרים של </w:t>
      </w:r>
      <w:proofErr w:type="spellStart"/>
      <w:r>
        <w:rPr>
          <w:rFonts w:hint="cs"/>
          <w:rtl/>
        </w:rPr>
        <w:t>הכת"ף</w:t>
      </w:r>
      <w:proofErr w:type="spellEnd"/>
      <w:r>
        <w:rPr>
          <w:rFonts w:hint="cs"/>
          <w:rtl/>
        </w:rPr>
        <w:t xml:space="preserve"> של הכנסת</w:t>
      </w:r>
      <w:r w:rsidR="0094581F">
        <w:rPr>
          <w:rFonts w:hint="cs"/>
          <w:rtl/>
        </w:rPr>
        <w:t>,</w:t>
      </w:r>
      <w:r>
        <w:rPr>
          <w:rFonts w:hint="cs"/>
          <w:rtl/>
        </w:rPr>
        <w:t xml:space="preserve"> לא שלי. </w:t>
      </w:r>
    </w:p>
    <w:p w:rsidR="00C96533" w:rsidRDefault="00C96533" w:rsidP="00D60DEB">
      <w:pPr>
        <w:rPr>
          <w:rtl/>
        </w:rPr>
      </w:pPr>
    </w:p>
    <w:p w:rsidR="00C96533" w:rsidRDefault="00C96533" w:rsidP="0094581F">
      <w:pPr>
        <w:rPr>
          <w:rtl/>
        </w:rPr>
      </w:pPr>
      <w:bookmarkStart w:id="13734" w:name="_ETM_Q35_201667"/>
      <w:bookmarkStart w:id="13735" w:name="_ETM_Q35_201725"/>
      <w:bookmarkEnd w:id="13734"/>
      <w:bookmarkEnd w:id="13735"/>
      <w:r>
        <w:rPr>
          <w:rFonts w:hint="cs"/>
          <w:rtl/>
        </w:rPr>
        <w:t>ואני מאחל לכם, חברים</w:t>
      </w:r>
      <w:r w:rsidR="0094581F">
        <w:rPr>
          <w:rFonts w:hint="cs"/>
          <w:rtl/>
        </w:rPr>
        <w:t xml:space="preserve"> </w:t>
      </w:r>
      <w:r w:rsidR="00C03A8E">
        <w:rPr>
          <w:rFonts w:hint="eastAsia"/>
          <w:rtl/>
        </w:rPr>
        <w:t>–</w:t>
      </w:r>
      <w:r>
        <w:rPr>
          <w:rFonts w:hint="cs"/>
          <w:rtl/>
        </w:rPr>
        <w:t xml:space="preserve"> </w:t>
      </w:r>
      <w:bookmarkStart w:id="13736" w:name="_ETM_Q35_205475"/>
      <w:bookmarkEnd w:id="13736"/>
      <w:r>
        <w:rPr>
          <w:rFonts w:hint="cs"/>
          <w:rtl/>
        </w:rPr>
        <w:t xml:space="preserve">תעשו חשבון נפש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737" w:name="_ETM_Q35_202757"/>
      <w:bookmarkStart w:id="13738" w:name="_ETM_Q35_202834"/>
      <w:bookmarkEnd w:id="13737"/>
      <w:bookmarkEnd w:id="13738"/>
    </w:p>
    <w:p w:rsidR="00C96533" w:rsidRDefault="00C96533" w:rsidP="00D60DEB">
      <w:pPr>
        <w:pStyle w:val="af6"/>
        <w:rPr>
          <w:rtl/>
        </w:rPr>
      </w:pPr>
      <w:bookmarkStart w:id="13739" w:name="ET_yor_5418_51"/>
      <w:r w:rsidRPr="006159C6">
        <w:rPr>
          <w:rStyle w:val="TagStyle"/>
          <w:rtl/>
        </w:rPr>
        <w:t xml:space="preserve"> &lt;&lt; יור &gt;&gt;</w:t>
      </w:r>
      <w:r w:rsidRPr="00B50B72">
        <w:rPr>
          <w:rStyle w:val="TagStyle"/>
          <w:rtl/>
        </w:rPr>
        <w:t xml:space="preserve"> </w:t>
      </w:r>
      <w:r>
        <w:rPr>
          <w:rtl/>
        </w:rPr>
        <w:t>היו"ר יחיאל חיליק בר:</w:t>
      </w:r>
      <w:r w:rsidRPr="00B50B72">
        <w:rPr>
          <w:rStyle w:val="TagStyle"/>
          <w:rtl/>
        </w:rPr>
        <w:t xml:space="preserve"> </w:t>
      </w:r>
      <w:r w:rsidRPr="006159C6">
        <w:rPr>
          <w:rStyle w:val="TagStyle"/>
          <w:rtl/>
        </w:rPr>
        <w:t>&lt;&lt; יור &gt;&gt;</w:t>
      </w:r>
      <w:r>
        <w:rPr>
          <w:rtl/>
        </w:rPr>
        <w:t xml:space="preserve"> </w:t>
      </w:r>
      <w:bookmarkEnd w:id="13739"/>
    </w:p>
    <w:p w:rsidR="00C96533" w:rsidRDefault="00C96533" w:rsidP="00461C2E">
      <w:pPr>
        <w:rPr>
          <w:rtl/>
        </w:rPr>
      </w:pPr>
    </w:p>
    <w:p w:rsidR="00C96533" w:rsidRDefault="00C96533" w:rsidP="00D60DEB">
      <w:pPr>
        <w:rPr>
          <w:rtl/>
        </w:rPr>
      </w:pPr>
      <w:bookmarkStart w:id="13740" w:name="_ETM_Q35_206064"/>
      <w:bookmarkEnd w:id="13740"/>
      <w:r>
        <w:rPr>
          <w:rFonts w:hint="cs"/>
          <w:rtl/>
        </w:rPr>
        <w:t>תודה.</w:t>
      </w:r>
    </w:p>
    <w:p w:rsidR="00C96533" w:rsidRDefault="00C96533" w:rsidP="00D60DEB">
      <w:pPr>
        <w:rPr>
          <w:rtl/>
        </w:rPr>
      </w:pPr>
      <w:r>
        <w:rPr>
          <w:rtl/>
        </w:rPr>
        <w:t xml:space="preserve"> </w:t>
      </w:r>
    </w:p>
    <w:p w:rsidR="00C96533" w:rsidRDefault="00C96533" w:rsidP="00D60DEB">
      <w:pPr>
        <w:pStyle w:val="-"/>
        <w:rPr>
          <w:rtl/>
        </w:rPr>
      </w:pPr>
      <w:bookmarkStart w:id="13741" w:name="_ETM_Q35_202981"/>
      <w:bookmarkStart w:id="13742" w:name="_ETM_Q35_203048"/>
      <w:bookmarkStart w:id="13743" w:name="ET_speakercontinue_5579_52"/>
      <w:bookmarkEnd w:id="13741"/>
      <w:bookmarkEnd w:id="13742"/>
      <w:r w:rsidRPr="006159C6">
        <w:rPr>
          <w:rStyle w:val="TagStyle"/>
          <w:rtl/>
        </w:rPr>
        <w:t xml:space="preserve"> &lt;&lt; דובר_המשך &gt;&gt;</w:t>
      </w:r>
      <w:r w:rsidRPr="00B50B72">
        <w:rPr>
          <w:rStyle w:val="TagStyle"/>
          <w:rtl/>
        </w:rPr>
        <w:t xml:space="preserve"> </w:t>
      </w:r>
      <w:r>
        <w:rPr>
          <w:rtl/>
        </w:rPr>
        <w:t>אלי אלאלוף (כולנו):</w:t>
      </w:r>
      <w:r w:rsidRPr="00B50B72">
        <w:rPr>
          <w:rStyle w:val="TagStyle"/>
          <w:rtl/>
        </w:rPr>
        <w:t xml:space="preserve"> </w:t>
      </w:r>
      <w:r w:rsidRPr="006159C6">
        <w:rPr>
          <w:rStyle w:val="TagStyle"/>
          <w:rtl/>
        </w:rPr>
        <w:t>&lt;&lt; דובר_המשך &gt;&gt;</w:t>
      </w:r>
      <w:r>
        <w:rPr>
          <w:rtl/>
        </w:rPr>
        <w:t xml:space="preserve"> </w:t>
      </w:r>
      <w:bookmarkEnd w:id="13743"/>
    </w:p>
    <w:p w:rsidR="00C96533" w:rsidRDefault="00C96533" w:rsidP="00D60DEB">
      <w:pPr>
        <w:rPr>
          <w:rtl/>
        </w:rPr>
      </w:pPr>
      <w:r>
        <w:rPr>
          <w:rtl/>
        </w:rPr>
        <w:t xml:space="preserve"> </w:t>
      </w:r>
    </w:p>
    <w:p w:rsidR="00C96533" w:rsidRDefault="00C96533" w:rsidP="0094581F">
      <w:pPr>
        <w:rPr>
          <w:rtl/>
        </w:rPr>
      </w:pPr>
      <w:bookmarkStart w:id="13744" w:name="_ETM_Q35_203189"/>
      <w:bookmarkStart w:id="13745" w:name="_ETM_Q35_203253"/>
      <w:bookmarkEnd w:id="13744"/>
      <w:bookmarkEnd w:id="13745"/>
      <w:r>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תעשו חשבון נפש, כי אפשר לעשות הרבה </w:t>
      </w:r>
      <w:bookmarkStart w:id="13746" w:name="_ETM_Q35_209913"/>
      <w:bookmarkEnd w:id="13746"/>
      <w:r>
        <w:rPr>
          <w:rFonts w:hint="cs"/>
          <w:rtl/>
        </w:rPr>
        <w:t xml:space="preserve">יותר כשניגשים לבעיות </w:t>
      </w:r>
      <w:r w:rsidR="00C03A8E">
        <w:rPr>
          <w:rtl/>
        </w:rPr>
        <w:t>–</w:t>
      </w:r>
      <w:r>
        <w:rPr>
          <w:rFonts w:hint="cs"/>
          <w:rtl/>
        </w:rPr>
        <w:t xml:space="preserve"> ויש בעיות</w:t>
      </w:r>
      <w:r w:rsidR="0094581F">
        <w:rPr>
          <w:rFonts w:hint="cs"/>
          <w:rtl/>
        </w:rPr>
        <w:t>,</w:t>
      </w:r>
      <w:r>
        <w:rPr>
          <w:rFonts w:hint="cs"/>
          <w:rtl/>
        </w:rPr>
        <w:t xml:space="preserve"> ואני לא מטאטא אף </w:t>
      </w:r>
      <w:bookmarkStart w:id="13747" w:name="_ETM_Q35_214970"/>
      <w:bookmarkEnd w:id="13747"/>
      <w:r>
        <w:rPr>
          <w:rFonts w:hint="cs"/>
          <w:rtl/>
        </w:rPr>
        <w:t>אחת</w:t>
      </w:r>
      <w:r w:rsidR="0094581F">
        <w:rPr>
          <w:rFonts w:hint="cs"/>
          <w:rtl/>
        </w:rPr>
        <w:t>,</w:t>
      </w:r>
      <w:r>
        <w:rPr>
          <w:rFonts w:hint="cs"/>
          <w:rtl/>
        </w:rPr>
        <w:t xml:space="preserve"> לא גזענות, לא אפליה, לא שכחה של אוכלוסיות שונות. בואו תנסו להתמודד עם הבעיות האלה </w:t>
      </w:r>
      <w:bookmarkStart w:id="13748" w:name="_ETM_Q35_226614"/>
      <w:bookmarkEnd w:id="13748"/>
      <w:r>
        <w:rPr>
          <w:rFonts w:hint="cs"/>
          <w:rtl/>
        </w:rPr>
        <w:t xml:space="preserve">בשלווה הנדרשת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r w:rsidRPr="006159C6">
        <w:rPr>
          <w:rStyle w:val="TagStyle"/>
          <w:rtl/>
        </w:rPr>
        <w:t xml:space="preserve"> &lt;&lt; יור &gt;&gt;</w:t>
      </w:r>
      <w:r w:rsidRPr="00AC4B34">
        <w:rPr>
          <w:rStyle w:val="TagStyle"/>
          <w:rtl/>
        </w:rPr>
        <w:t xml:space="preserve"> </w:t>
      </w:r>
      <w:r>
        <w:rPr>
          <w:rtl/>
        </w:rPr>
        <w:t>היו"ר יחיאל חיליק בר:</w:t>
      </w:r>
      <w:r w:rsidRPr="00AC4B34">
        <w:rPr>
          <w:rStyle w:val="TagStyle"/>
          <w:rtl/>
        </w:rPr>
        <w:t xml:space="preserve"> </w:t>
      </w:r>
      <w:r w:rsidRPr="006159C6">
        <w:rPr>
          <w:rStyle w:val="TagStyle"/>
          <w:rtl/>
        </w:rPr>
        <w:t>&lt;&lt; יור &gt;&gt;</w:t>
      </w:r>
      <w:r>
        <w:rPr>
          <w:rtl/>
        </w:rPr>
        <w:t xml:space="preserve"> </w:t>
      </w:r>
    </w:p>
    <w:p w:rsidR="00C96533" w:rsidRDefault="00C96533" w:rsidP="00461C2E">
      <w:pPr>
        <w:rPr>
          <w:rtl/>
        </w:rPr>
      </w:pPr>
    </w:p>
    <w:p w:rsidR="00C96533" w:rsidRDefault="00C96533" w:rsidP="00D60DEB">
      <w:pPr>
        <w:rPr>
          <w:rtl/>
        </w:rPr>
      </w:pPr>
      <w:r>
        <w:rPr>
          <w:rFonts w:hint="cs"/>
          <w:rtl/>
        </w:rPr>
        <w:t>תודה.</w:t>
      </w:r>
    </w:p>
    <w:p w:rsidR="00C96533" w:rsidRDefault="00C96533" w:rsidP="00D60DEB">
      <w:pPr>
        <w:rPr>
          <w:rtl/>
        </w:rPr>
      </w:pPr>
      <w:bookmarkStart w:id="13749" w:name="_ETM_Q35_227443"/>
      <w:bookmarkStart w:id="13750" w:name="_ETM_Q35_227500"/>
      <w:bookmarkEnd w:id="13749"/>
      <w:bookmarkEnd w:id="13750"/>
    </w:p>
    <w:p w:rsidR="00C96533" w:rsidRDefault="00C96533" w:rsidP="00D60DEB">
      <w:pPr>
        <w:pStyle w:val="-"/>
        <w:rPr>
          <w:rtl/>
        </w:rPr>
      </w:pPr>
      <w:bookmarkStart w:id="13751" w:name="ET_speakercontinue_5579_5"/>
      <w:r w:rsidRPr="006159C6">
        <w:rPr>
          <w:rStyle w:val="TagStyle"/>
          <w:rtl/>
        </w:rPr>
        <w:t xml:space="preserve"> &lt;&lt; דובר_המשך &gt;&gt;</w:t>
      </w:r>
      <w:r w:rsidRPr="00AC4B34">
        <w:rPr>
          <w:rStyle w:val="TagStyle"/>
          <w:rtl/>
        </w:rPr>
        <w:t xml:space="preserve"> </w:t>
      </w:r>
      <w:r>
        <w:rPr>
          <w:rtl/>
        </w:rPr>
        <w:t>אלי אלאלוף (כולנו):</w:t>
      </w:r>
      <w:r w:rsidRPr="00AC4B34">
        <w:rPr>
          <w:rStyle w:val="TagStyle"/>
          <w:rtl/>
        </w:rPr>
        <w:t xml:space="preserve"> </w:t>
      </w:r>
      <w:r w:rsidRPr="006159C6">
        <w:rPr>
          <w:rStyle w:val="TagStyle"/>
          <w:rtl/>
        </w:rPr>
        <w:t>&lt;&lt; דובר_המשך &gt;&gt;</w:t>
      </w:r>
      <w:r>
        <w:rPr>
          <w:rtl/>
        </w:rPr>
        <w:t xml:space="preserve"> </w:t>
      </w:r>
      <w:bookmarkEnd w:id="13751"/>
    </w:p>
    <w:p w:rsidR="00C96533" w:rsidRDefault="00C96533" w:rsidP="00461C2E">
      <w:pPr>
        <w:rPr>
          <w:rtl/>
        </w:rPr>
      </w:pPr>
    </w:p>
    <w:p w:rsidR="00C96533" w:rsidRDefault="00C03A8E" w:rsidP="0094581F">
      <w:pPr>
        <w:rPr>
          <w:rtl/>
        </w:rPr>
      </w:pPr>
      <w:bookmarkStart w:id="13752" w:name="_ETM_Q35_228307"/>
      <w:bookmarkEnd w:id="13752"/>
      <w:r>
        <w:rPr>
          <w:rFonts w:hint="cs"/>
          <w:rtl/>
        </w:rPr>
        <w:t>–</w:t>
      </w:r>
      <w:r w:rsidR="0057068E">
        <w:rPr>
          <w:rFonts w:hint="cs"/>
          <w:rtl/>
        </w:rPr>
        <w:t xml:space="preserve"> </w:t>
      </w:r>
      <w:r>
        <w:rPr>
          <w:rFonts w:hint="cs"/>
          <w:rtl/>
        </w:rPr>
        <w:t>–</w:t>
      </w:r>
      <w:r w:rsidR="00C96533">
        <w:rPr>
          <w:rFonts w:hint="cs"/>
          <w:rtl/>
        </w:rPr>
        <w:t xml:space="preserve"> כי בשלווה יש יותר יצירתיות </w:t>
      </w:r>
      <w:bookmarkStart w:id="13753" w:name="_ETM_Q35_231610"/>
      <w:bookmarkEnd w:id="13753"/>
      <w:r w:rsidR="00C96533">
        <w:rPr>
          <w:rFonts w:hint="cs"/>
          <w:rtl/>
        </w:rPr>
        <w:t xml:space="preserve">מאשר בכעס ובסבל שאתם גורמים בדרך כלל בהחלטות שפוגעות באחרים. </w:t>
      </w:r>
      <w:bookmarkStart w:id="13754" w:name="_ETM_Q35_238167"/>
      <w:bookmarkEnd w:id="13754"/>
      <w:r w:rsidR="00C96533">
        <w:rPr>
          <w:rFonts w:hint="cs"/>
          <w:rtl/>
        </w:rPr>
        <w:t>תודה רבה.</w:t>
      </w:r>
    </w:p>
    <w:p w:rsidR="00C96533" w:rsidRDefault="00C96533" w:rsidP="00D60DEB">
      <w:pPr>
        <w:rPr>
          <w:rtl/>
        </w:rPr>
      </w:pPr>
    </w:p>
    <w:p w:rsidR="00C96533" w:rsidRDefault="00C96533" w:rsidP="00D60DEB">
      <w:pPr>
        <w:pStyle w:val="af6"/>
        <w:rPr>
          <w:rtl/>
        </w:rPr>
      </w:pPr>
      <w:bookmarkStart w:id="13755" w:name="ET_yor_5418_6"/>
      <w:r w:rsidRPr="006159C6">
        <w:rPr>
          <w:rStyle w:val="TagStyle"/>
          <w:rtl/>
        </w:rPr>
        <w:t xml:space="preserve"> &lt;&lt; יור &gt;&gt;</w:t>
      </w:r>
      <w:r w:rsidRPr="007E369A">
        <w:rPr>
          <w:rStyle w:val="TagStyle"/>
          <w:rtl/>
        </w:rPr>
        <w:t xml:space="preserve"> </w:t>
      </w:r>
      <w:r>
        <w:rPr>
          <w:rtl/>
        </w:rPr>
        <w:t>היו"ר יחיאל חיליק בר:</w:t>
      </w:r>
      <w:r w:rsidRPr="007E369A">
        <w:rPr>
          <w:rStyle w:val="TagStyle"/>
          <w:rtl/>
        </w:rPr>
        <w:t xml:space="preserve"> </w:t>
      </w:r>
      <w:r w:rsidRPr="006159C6">
        <w:rPr>
          <w:rStyle w:val="TagStyle"/>
          <w:rtl/>
        </w:rPr>
        <w:t>&lt;&lt; יור &gt;&gt;</w:t>
      </w:r>
      <w:r>
        <w:rPr>
          <w:rtl/>
        </w:rPr>
        <w:t xml:space="preserve"> </w:t>
      </w:r>
      <w:bookmarkEnd w:id="13755"/>
    </w:p>
    <w:p w:rsidR="00C96533" w:rsidRDefault="00C96533" w:rsidP="00461C2E">
      <w:pPr>
        <w:rPr>
          <w:rtl/>
        </w:rPr>
      </w:pPr>
    </w:p>
    <w:p w:rsidR="00C96533" w:rsidRDefault="00C96533" w:rsidP="00574FC4">
      <w:pPr>
        <w:rPr>
          <w:rtl/>
        </w:rPr>
      </w:pPr>
      <w:bookmarkStart w:id="13756" w:name="_ETM_Q35_237324"/>
      <w:bookmarkEnd w:id="13756"/>
      <w:r>
        <w:rPr>
          <w:rFonts w:hint="cs"/>
          <w:rtl/>
        </w:rPr>
        <w:t>תודה, אדוני אלי אלאלוף, ובהצלחה בהמשך. ה</w:t>
      </w:r>
      <w:r w:rsidR="00574FC4">
        <w:rPr>
          <w:rFonts w:hint="cs"/>
          <w:rtl/>
        </w:rPr>
        <w:t>-</w:t>
      </w:r>
      <w:r w:rsidR="00574FC4">
        <w:t>grace</w:t>
      </w:r>
      <w:r w:rsidR="00574FC4">
        <w:rPr>
          <w:rFonts w:hint="cs"/>
          <w:rtl/>
        </w:rPr>
        <w:t xml:space="preserve"> </w:t>
      </w:r>
      <w:r>
        <w:rPr>
          <w:rFonts w:hint="cs"/>
          <w:rtl/>
        </w:rPr>
        <w:t>ש</w:t>
      </w:r>
      <w:bookmarkStart w:id="13757" w:name="_ETM_Q35_244179"/>
      <w:bookmarkEnd w:id="13757"/>
      <w:r>
        <w:rPr>
          <w:rFonts w:hint="cs"/>
          <w:rtl/>
        </w:rPr>
        <w:t xml:space="preserve">חבר הכנסת אלאלוף קיבל פה על נאומו האחרון </w:t>
      </w:r>
      <w:r w:rsidR="00C03A8E">
        <w:rPr>
          <w:rtl/>
        </w:rPr>
        <w:t>–</w:t>
      </w:r>
      <w:r>
        <w:rPr>
          <w:rFonts w:hint="cs"/>
          <w:rtl/>
        </w:rPr>
        <w:t xml:space="preserve"> לא תקבלו </w:t>
      </w:r>
      <w:bookmarkStart w:id="13758" w:name="_ETM_Q35_247254"/>
      <w:bookmarkEnd w:id="13758"/>
      <w:r>
        <w:rPr>
          <w:rFonts w:hint="cs"/>
          <w:rtl/>
        </w:rPr>
        <w:t xml:space="preserve">אותו, השאר. אז </w:t>
      </w:r>
      <w:bookmarkStart w:id="13759" w:name="_ETM_Q35_251913"/>
      <w:bookmarkStart w:id="13760" w:name="_ETM_Q35_251984"/>
      <w:bookmarkStart w:id="13761" w:name="_ETM_Q35_252057"/>
      <w:bookmarkStart w:id="13762" w:name="_ETM_Q35_252121"/>
      <w:bookmarkEnd w:id="13759"/>
      <w:bookmarkEnd w:id="13760"/>
      <w:bookmarkEnd w:id="13761"/>
      <w:bookmarkEnd w:id="13762"/>
      <w:r>
        <w:rPr>
          <w:rFonts w:hint="cs"/>
          <w:rtl/>
        </w:rPr>
        <w:t>חברת הכנסת רחל עזריה</w:t>
      </w:r>
      <w:r w:rsidR="00574FC4">
        <w:rPr>
          <w:rFonts w:hint="cs"/>
          <w:rtl/>
        </w:rPr>
        <w:t>;</w:t>
      </w:r>
      <w:r>
        <w:rPr>
          <w:rFonts w:hint="cs"/>
          <w:rtl/>
        </w:rPr>
        <w:t xml:space="preserve"> </w:t>
      </w:r>
      <w:bookmarkStart w:id="13763" w:name="_ETM_Q35_257817"/>
      <w:bookmarkEnd w:id="13763"/>
      <w:r>
        <w:rPr>
          <w:rFonts w:hint="cs"/>
          <w:rtl/>
        </w:rPr>
        <w:t xml:space="preserve">חבר הכנסת אופיר אקוניס. </w:t>
      </w:r>
      <w:bookmarkStart w:id="13764" w:name="_ETM_Q35_262340"/>
      <w:bookmarkEnd w:id="13764"/>
    </w:p>
    <w:p w:rsidR="00C96533" w:rsidRDefault="00C96533" w:rsidP="00D60DEB">
      <w:pPr>
        <w:rPr>
          <w:rtl/>
        </w:rPr>
      </w:pPr>
      <w:bookmarkStart w:id="13765" w:name="_ETM_Q35_262427"/>
      <w:bookmarkEnd w:id="13765"/>
    </w:p>
    <w:p w:rsidR="00C96533" w:rsidRDefault="00C96533" w:rsidP="00D60DEB">
      <w:pPr>
        <w:pStyle w:val="af5"/>
        <w:rPr>
          <w:rtl/>
        </w:rPr>
      </w:pPr>
      <w:bookmarkStart w:id="13766" w:name="ET_interruption_קר_אה_54"/>
      <w:r w:rsidRPr="006159C6">
        <w:rPr>
          <w:rStyle w:val="TagStyle"/>
          <w:rtl/>
        </w:rPr>
        <w:t xml:space="preserve"> &lt;&lt; קריאה &gt;&gt;</w:t>
      </w:r>
      <w:r w:rsidRPr="00251C4F">
        <w:rPr>
          <w:rStyle w:val="TagStyle"/>
          <w:rtl/>
        </w:rPr>
        <w:t xml:space="preserve"> </w:t>
      </w:r>
      <w:r>
        <w:rPr>
          <w:rtl/>
        </w:rPr>
        <w:t>קריאה:</w:t>
      </w:r>
      <w:r w:rsidRPr="00251C4F">
        <w:rPr>
          <w:rStyle w:val="TagStyle"/>
          <w:rtl/>
        </w:rPr>
        <w:t xml:space="preserve"> </w:t>
      </w:r>
      <w:r w:rsidRPr="006159C6">
        <w:rPr>
          <w:rStyle w:val="TagStyle"/>
          <w:rtl/>
        </w:rPr>
        <w:t>&lt;&lt; קריאה &gt;&gt;</w:t>
      </w:r>
      <w:r>
        <w:rPr>
          <w:rtl/>
        </w:rPr>
        <w:t xml:space="preserve"> </w:t>
      </w:r>
      <w:bookmarkEnd w:id="13766"/>
    </w:p>
    <w:p w:rsidR="00C96533" w:rsidRDefault="00C96533" w:rsidP="00461C2E">
      <w:pPr>
        <w:rPr>
          <w:rtl/>
        </w:rPr>
      </w:pPr>
    </w:p>
    <w:p w:rsidR="00C96533" w:rsidRDefault="00C96533" w:rsidP="00D60DEB">
      <w:pPr>
        <w:rPr>
          <w:rtl/>
        </w:rPr>
      </w:pPr>
      <w:bookmarkStart w:id="13767" w:name="_ETM_Q35_265194"/>
      <w:bookmarkStart w:id="13768" w:name="_ETM_Q35_265470"/>
      <w:bookmarkEnd w:id="13767"/>
      <w:bookmarkEnd w:id="13768"/>
      <w:r>
        <w:rPr>
          <w:rFonts w:hint="cs"/>
          <w:rtl/>
        </w:rPr>
        <w:t>ה</w:t>
      </w:r>
      <w:bookmarkStart w:id="13769" w:name="_ETM_Q35_265550"/>
      <w:bookmarkEnd w:id="13769"/>
      <w:r>
        <w:rPr>
          <w:rFonts w:hint="cs"/>
          <w:rtl/>
        </w:rPr>
        <w:t xml:space="preserve">שר. אנחנו </w:t>
      </w:r>
      <w:proofErr w:type="spellStart"/>
      <w:r>
        <w:rPr>
          <w:rFonts w:hint="cs"/>
          <w:rtl/>
        </w:rPr>
        <w:t>באקוניס</w:t>
      </w:r>
      <w:proofErr w:type="spellEnd"/>
      <w:r>
        <w:rPr>
          <w:rFonts w:hint="cs"/>
          <w:rtl/>
        </w:rPr>
        <w:t>.</w:t>
      </w:r>
      <w:r w:rsidR="00461C2E">
        <w:rPr>
          <w:rFonts w:hint="cs"/>
          <w:rtl/>
        </w:rPr>
        <w:t xml:space="preserve"> </w:t>
      </w:r>
    </w:p>
    <w:p w:rsidR="00C96533" w:rsidRDefault="00C96533" w:rsidP="00D60DEB">
      <w:pPr>
        <w:rPr>
          <w:rtl/>
        </w:rPr>
      </w:pPr>
      <w:bookmarkStart w:id="13770" w:name="_ETM_Q35_265561"/>
      <w:bookmarkStart w:id="13771" w:name="_ETM_Q35_265675"/>
      <w:bookmarkEnd w:id="13770"/>
      <w:bookmarkEnd w:id="13771"/>
    </w:p>
    <w:p w:rsidR="00C96533" w:rsidRDefault="00C96533" w:rsidP="00D60DEB">
      <w:pPr>
        <w:pStyle w:val="af5"/>
        <w:rPr>
          <w:rtl/>
        </w:rPr>
      </w:pPr>
      <w:bookmarkStart w:id="13772" w:name="ET_interruption_קריאות_53"/>
      <w:r w:rsidRPr="006159C6">
        <w:rPr>
          <w:rStyle w:val="TagStyle"/>
          <w:rtl/>
        </w:rPr>
        <w:t xml:space="preserve"> &lt;&lt; קריאה &gt;&gt;</w:t>
      </w:r>
      <w:r w:rsidRPr="00251C4F">
        <w:rPr>
          <w:rStyle w:val="TagStyle"/>
          <w:rtl/>
        </w:rPr>
        <w:t xml:space="preserve"> </w:t>
      </w:r>
      <w:r>
        <w:rPr>
          <w:rtl/>
        </w:rPr>
        <w:t>קריאות:</w:t>
      </w:r>
      <w:r w:rsidRPr="00251C4F">
        <w:rPr>
          <w:rStyle w:val="TagStyle"/>
          <w:rtl/>
        </w:rPr>
        <w:t xml:space="preserve"> </w:t>
      </w:r>
      <w:r w:rsidRPr="006159C6">
        <w:rPr>
          <w:rStyle w:val="TagStyle"/>
          <w:rtl/>
        </w:rPr>
        <w:t>&lt;&lt; קריאה &gt;&gt;</w:t>
      </w:r>
      <w:r>
        <w:rPr>
          <w:rtl/>
        </w:rPr>
        <w:t xml:space="preserve"> </w:t>
      </w:r>
      <w:bookmarkEnd w:id="13772"/>
    </w:p>
    <w:p w:rsidR="00C96533" w:rsidRDefault="00C96533" w:rsidP="00461C2E">
      <w:pPr>
        <w:rPr>
          <w:rtl/>
        </w:rPr>
      </w:pPr>
    </w:p>
    <w:p w:rsidR="00C96533" w:rsidRDefault="00C03A8E" w:rsidP="00D60DEB">
      <w:pPr>
        <w:rPr>
          <w:rtl/>
        </w:rPr>
      </w:pPr>
      <w:bookmarkStart w:id="13773" w:name="_ETM_Q35_263903"/>
      <w:bookmarkStart w:id="13774" w:name="_ETM_Q35_264191"/>
      <w:bookmarkStart w:id="13775" w:name="_ETM_Q35_264263"/>
      <w:bookmarkEnd w:id="13773"/>
      <w:bookmarkEnd w:id="13774"/>
      <w:bookmarkEnd w:id="13775"/>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tl/>
        </w:rPr>
        <w:t xml:space="preserve"> </w:t>
      </w:r>
    </w:p>
    <w:p w:rsidR="00C96533" w:rsidRDefault="00C96533" w:rsidP="00D60DEB">
      <w:pPr>
        <w:rPr>
          <w:rtl/>
        </w:rPr>
      </w:pPr>
    </w:p>
    <w:p w:rsidR="00C96533" w:rsidRDefault="00C96533" w:rsidP="00D60DEB">
      <w:pPr>
        <w:pStyle w:val="af5"/>
        <w:rPr>
          <w:rtl/>
        </w:rPr>
      </w:pPr>
      <w:bookmarkStart w:id="13776" w:name="ET_interruption_קר_אה_7"/>
      <w:r w:rsidRPr="006159C6">
        <w:rPr>
          <w:rStyle w:val="TagStyle"/>
          <w:rtl/>
        </w:rPr>
        <w:t xml:space="preserve"> &lt;&lt; קריאה &gt;&gt;</w:t>
      </w:r>
      <w:r w:rsidRPr="005E0B89">
        <w:rPr>
          <w:rStyle w:val="TagStyle"/>
          <w:rtl/>
        </w:rPr>
        <w:t xml:space="preserve"> </w:t>
      </w:r>
      <w:r>
        <w:rPr>
          <w:rtl/>
        </w:rPr>
        <w:t>קריאה:</w:t>
      </w:r>
      <w:r w:rsidRPr="005E0B89">
        <w:rPr>
          <w:rStyle w:val="TagStyle"/>
          <w:rtl/>
        </w:rPr>
        <w:t xml:space="preserve"> </w:t>
      </w:r>
      <w:r w:rsidRPr="006159C6">
        <w:rPr>
          <w:rStyle w:val="TagStyle"/>
          <w:rtl/>
        </w:rPr>
        <w:t>&lt;&lt; קריאה &gt;&gt;</w:t>
      </w:r>
      <w:r>
        <w:rPr>
          <w:rtl/>
        </w:rPr>
        <w:t xml:space="preserve"> </w:t>
      </w:r>
      <w:bookmarkEnd w:id="13776"/>
    </w:p>
    <w:p w:rsidR="00C96533" w:rsidRDefault="00C96533" w:rsidP="00461C2E">
      <w:pPr>
        <w:rPr>
          <w:rtl/>
        </w:rPr>
      </w:pPr>
    </w:p>
    <w:p w:rsidR="00C96533" w:rsidRDefault="00C96533" w:rsidP="00D60DEB">
      <w:pPr>
        <w:rPr>
          <w:rtl/>
        </w:rPr>
      </w:pPr>
      <w:r>
        <w:rPr>
          <w:rFonts w:hint="cs"/>
          <w:rtl/>
        </w:rPr>
        <w:t xml:space="preserve">איזה אלוף. </w:t>
      </w:r>
    </w:p>
    <w:p w:rsidR="00C96533" w:rsidRDefault="00C96533" w:rsidP="00D60DEB">
      <w:pPr>
        <w:rPr>
          <w:rtl/>
        </w:rPr>
      </w:pPr>
      <w:bookmarkStart w:id="13777" w:name="_ETM_Q35_265763"/>
      <w:bookmarkStart w:id="13778" w:name="_ETM_Q35_265834"/>
      <w:bookmarkEnd w:id="13777"/>
      <w:bookmarkEnd w:id="13778"/>
    </w:p>
    <w:p w:rsidR="00C96533" w:rsidRDefault="00C96533" w:rsidP="00D60DEB">
      <w:pPr>
        <w:pStyle w:val="af6"/>
        <w:rPr>
          <w:rtl/>
        </w:rPr>
      </w:pPr>
      <w:bookmarkStart w:id="13779" w:name="_ETM_Q35_271483"/>
      <w:bookmarkStart w:id="13780" w:name="_ETM_Q35_271570"/>
      <w:bookmarkStart w:id="13781" w:name="_ETM_Q35_273650"/>
      <w:bookmarkStart w:id="13782" w:name="_ETM_Q35_273700"/>
      <w:bookmarkStart w:id="13783" w:name="_ETM_Q35_276699"/>
      <w:bookmarkStart w:id="13784" w:name="_ETM_Q35_276765"/>
      <w:bookmarkEnd w:id="13779"/>
      <w:bookmarkEnd w:id="13780"/>
      <w:bookmarkEnd w:id="13781"/>
      <w:bookmarkEnd w:id="13782"/>
      <w:bookmarkEnd w:id="13783"/>
      <w:bookmarkEnd w:id="13784"/>
      <w:r w:rsidRPr="006159C6">
        <w:rPr>
          <w:rStyle w:val="TagStyle"/>
          <w:rtl/>
        </w:rPr>
        <w:t xml:space="preserve"> &lt;&lt; יור &gt;&gt;</w:t>
      </w:r>
      <w:r w:rsidRPr="005E0B89">
        <w:rPr>
          <w:rStyle w:val="TagStyle"/>
          <w:rtl/>
        </w:rPr>
        <w:t xml:space="preserve"> </w:t>
      </w:r>
      <w:r>
        <w:rPr>
          <w:rtl/>
        </w:rPr>
        <w:t>היו"ר יחיאל חיליק בר:</w:t>
      </w:r>
      <w:r w:rsidRPr="005E0B89">
        <w:rPr>
          <w:rStyle w:val="TagStyle"/>
          <w:rtl/>
        </w:rPr>
        <w:t xml:space="preserve"> </w:t>
      </w:r>
      <w:r w:rsidRPr="006159C6">
        <w:rPr>
          <w:rStyle w:val="TagStyle"/>
          <w:rtl/>
        </w:rPr>
        <w:t>&lt;&lt; יור &gt;&gt;</w:t>
      </w:r>
      <w:r>
        <w:rPr>
          <w:rtl/>
        </w:rPr>
        <w:t xml:space="preserve"> </w:t>
      </w:r>
    </w:p>
    <w:p w:rsidR="00C96533" w:rsidRDefault="00C96533" w:rsidP="00461C2E">
      <w:pPr>
        <w:rPr>
          <w:rtl/>
        </w:rPr>
      </w:pPr>
    </w:p>
    <w:p w:rsidR="00C96533" w:rsidRDefault="00C96533" w:rsidP="00574FC4">
      <w:pPr>
        <w:rPr>
          <w:rtl/>
        </w:rPr>
      </w:pPr>
      <w:bookmarkStart w:id="13785" w:name="_ETM_Q35_277623"/>
      <w:bookmarkEnd w:id="13785"/>
      <w:r>
        <w:rPr>
          <w:rFonts w:hint="cs"/>
          <w:rtl/>
        </w:rPr>
        <w:t>השר אלי כהן. חבר הכנסת יאיר לפיד</w:t>
      </w:r>
      <w:r w:rsidR="00574FC4">
        <w:rPr>
          <w:rFonts w:hint="cs"/>
          <w:rtl/>
        </w:rPr>
        <w:t>,</w:t>
      </w:r>
      <w:r>
        <w:rPr>
          <w:rFonts w:hint="cs"/>
          <w:rtl/>
        </w:rPr>
        <w:t xml:space="preserve"> בבקשה, אדוני. אל </w:t>
      </w:r>
      <w:bookmarkStart w:id="13786" w:name="_ETM_Q35_287659"/>
      <w:bookmarkEnd w:id="13786"/>
      <w:r>
        <w:rPr>
          <w:rFonts w:hint="cs"/>
          <w:rtl/>
        </w:rPr>
        <w:t>תדאג</w:t>
      </w:r>
      <w:r w:rsidR="00574FC4">
        <w:rPr>
          <w:rFonts w:hint="cs"/>
          <w:rtl/>
        </w:rPr>
        <w:t>,</w:t>
      </w:r>
      <w:r>
        <w:rPr>
          <w:rFonts w:hint="cs"/>
          <w:rtl/>
        </w:rPr>
        <w:t xml:space="preserve"> אנחנו נאפשר לו דקה, ואז נתחיל לך את הזמן. </w:t>
      </w:r>
      <w:bookmarkStart w:id="13787" w:name="_ETM_Q35_290361"/>
      <w:bookmarkEnd w:id="13787"/>
      <w:r>
        <w:rPr>
          <w:rFonts w:hint="cs"/>
          <w:rtl/>
        </w:rPr>
        <w:t xml:space="preserve">כולנו מחבקים את אלי אלאלוף היום ומאחלים לו בהצלחה. </w:t>
      </w:r>
      <w:bookmarkStart w:id="13788" w:name="_ETM_Q35_323400"/>
      <w:bookmarkEnd w:id="13788"/>
      <w:r>
        <w:rPr>
          <w:rFonts w:hint="cs"/>
          <w:rtl/>
        </w:rPr>
        <w:t>יש לי הרגשה שהוא יעשה</w:t>
      </w:r>
      <w:r w:rsidRPr="00FE3EE3">
        <w:rPr>
          <w:rFonts w:hint="cs"/>
          <w:rtl/>
        </w:rPr>
        <w:t xml:space="preserve"> </w:t>
      </w:r>
      <w:r>
        <w:rPr>
          <w:rFonts w:hint="cs"/>
          <w:rtl/>
        </w:rPr>
        <w:t>עוד כמה דברים אחרי זה.</w:t>
      </w:r>
      <w:bookmarkStart w:id="13789" w:name="_ETM_Q35_319372"/>
      <w:bookmarkEnd w:id="13789"/>
      <w:r>
        <w:rPr>
          <w:rFonts w:hint="cs"/>
          <w:rtl/>
        </w:rPr>
        <w:t xml:space="preserve"> חבר הכנסת יאיר לפיד, בבקשה, עד שלוש דקות. </w:t>
      </w:r>
    </w:p>
    <w:p w:rsidR="00C96533" w:rsidRDefault="00C96533" w:rsidP="00D60DEB">
      <w:pPr>
        <w:rPr>
          <w:rtl/>
        </w:rPr>
      </w:pPr>
      <w:bookmarkStart w:id="13790" w:name="_ETM_Q35_294889"/>
      <w:bookmarkStart w:id="13791" w:name="_ETM_Q35_294958"/>
      <w:bookmarkEnd w:id="13790"/>
      <w:bookmarkEnd w:id="13791"/>
    </w:p>
    <w:p w:rsidR="00C96533" w:rsidRDefault="00C96533" w:rsidP="00D60DEB">
      <w:pPr>
        <w:pStyle w:val="a4"/>
        <w:rPr>
          <w:rtl/>
        </w:rPr>
      </w:pPr>
      <w:bookmarkStart w:id="13792" w:name="ET_speaker_5087_11"/>
      <w:r w:rsidRPr="006159C6">
        <w:rPr>
          <w:rStyle w:val="TagStyle"/>
          <w:rtl/>
        </w:rPr>
        <w:t xml:space="preserve"> &lt;&lt; דובר &gt;&gt;</w:t>
      </w:r>
      <w:r w:rsidRPr="007C7585">
        <w:rPr>
          <w:rStyle w:val="TagStyle"/>
          <w:rtl/>
        </w:rPr>
        <w:t xml:space="preserve"> </w:t>
      </w:r>
      <w:bookmarkStart w:id="13793" w:name="_Toc533630259"/>
      <w:bookmarkStart w:id="13794" w:name="_Toc533630904"/>
      <w:bookmarkStart w:id="13795" w:name="_Toc533631084"/>
      <w:r>
        <w:rPr>
          <w:rtl/>
        </w:rPr>
        <w:t>יאיר לפיד (יש עתיד):</w:t>
      </w:r>
      <w:bookmarkEnd w:id="13793"/>
      <w:bookmarkEnd w:id="13794"/>
      <w:bookmarkEnd w:id="13795"/>
      <w:r w:rsidRPr="007C7585">
        <w:rPr>
          <w:rStyle w:val="TagStyle"/>
          <w:rtl/>
        </w:rPr>
        <w:t xml:space="preserve"> </w:t>
      </w:r>
      <w:r w:rsidRPr="006159C6">
        <w:rPr>
          <w:rStyle w:val="TagStyle"/>
          <w:rtl/>
        </w:rPr>
        <w:t>&lt;&lt; דובר &gt;&gt;</w:t>
      </w:r>
      <w:r>
        <w:rPr>
          <w:rtl/>
        </w:rPr>
        <w:t xml:space="preserve"> </w:t>
      </w:r>
      <w:bookmarkEnd w:id="13792"/>
    </w:p>
    <w:p w:rsidR="00C96533" w:rsidRDefault="00C96533" w:rsidP="00D60DEB">
      <w:pPr>
        <w:rPr>
          <w:rtl/>
          <w:lang w:eastAsia="he-IL"/>
        </w:rPr>
      </w:pPr>
      <w:bookmarkStart w:id="13796" w:name="_ETM_Q35_328413"/>
      <w:bookmarkStart w:id="13797" w:name="_ETM_Q35_328491"/>
      <w:bookmarkEnd w:id="13796"/>
      <w:bookmarkEnd w:id="13797"/>
    </w:p>
    <w:p w:rsidR="00C96533" w:rsidRDefault="00C96533" w:rsidP="00574FC4">
      <w:pPr>
        <w:rPr>
          <w:rtl/>
          <w:lang w:eastAsia="he-IL"/>
        </w:rPr>
      </w:pPr>
      <w:bookmarkStart w:id="13798" w:name="_ETM_Q35_328525"/>
      <w:bookmarkStart w:id="13799" w:name="_ETM_Q35_328580"/>
      <w:bookmarkEnd w:id="13798"/>
      <w:bookmarkEnd w:id="13799"/>
      <w:r>
        <w:rPr>
          <w:rFonts w:hint="cs"/>
          <w:rtl/>
          <w:lang w:eastAsia="he-IL"/>
        </w:rPr>
        <w:t xml:space="preserve">אדוני </w:t>
      </w:r>
      <w:bookmarkStart w:id="13800" w:name="_ETM_Q35_329949"/>
      <w:bookmarkEnd w:id="13800"/>
      <w:r>
        <w:rPr>
          <w:rFonts w:hint="cs"/>
          <w:rtl/>
          <w:lang w:eastAsia="he-IL"/>
        </w:rPr>
        <w:t>היושב-ראש, כנסת נכבדה, אנחנו מפזרים היום את הכנסת והולכ</w:t>
      </w:r>
      <w:bookmarkStart w:id="13801" w:name="_ETM_Q35_335252"/>
      <w:bookmarkEnd w:id="13801"/>
      <w:r>
        <w:rPr>
          <w:rFonts w:hint="cs"/>
          <w:rtl/>
          <w:lang w:eastAsia="he-IL"/>
        </w:rPr>
        <w:t>ים לבחירות. אולי כדאי לענות בין מה למה בוחרים</w:t>
      </w:r>
      <w:r w:rsidR="00574FC4">
        <w:rPr>
          <w:rFonts w:hint="cs"/>
          <w:rtl/>
          <w:lang w:eastAsia="he-IL"/>
        </w:rPr>
        <w:t>,</w:t>
      </w:r>
      <w:r>
        <w:rPr>
          <w:rFonts w:hint="cs"/>
          <w:rtl/>
          <w:lang w:eastAsia="he-IL"/>
        </w:rPr>
        <w:t xml:space="preserve"> </w:t>
      </w:r>
      <w:bookmarkStart w:id="13802" w:name="_ETM_Q35_337910"/>
      <w:bookmarkEnd w:id="13802"/>
      <w:r>
        <w:rPr>
          <w:rFonts w:hint="cs"/>
          <w:rtl/>
          <w:lang w:eastAsia="he-IL"/>
        </w:rPr>
        <w:t xml:space="preserve">כי בחירה היא בין שני דברים, ואנחנו צריכים לבחור בין </w:t>
      </w:r>
      <w:bookmarkStart w:id="13803" w:name="_ETM_Q35_343872"/>
      <w:bookmarkEnd w:id="13803"/>
      <w:r>
        <w:rPr>
          <w:rFonts w:hint="cs"/>
          <w:rtl/>
          <w:lang w:eastAsia="he-IL"/>
        </w:rPr>
        <w:t xml:space="preserve">ממשלה, הממשלה הנוכחית, שעוד פעם תיקח את הכסף שלנו </w:t>
      </w:r>
      <w:bookmarkStart w:id="13804" w:name="_ETM_Q35_346052"/>
      <w:bookmarkEnd w:id="13804"/>
      <w:r>
        <w:rPr>
          <w:rFonts w:hint="cs"/>
          <w:rtl/>
          <w:lang w:eastAsia="he-IL"/>
        </w:rPr>
        <w:t xml:space="preserve">ותוציא אותו על הדבר היחיד שעליו היא באמת יודעת להוציא </w:t>
      </w:r>
      <w:bookmarkStart w:id="13805" w:name="_ETM_Q35_351388"/>
      <w:bookmarkEnd w:id="13805"/>
      <w:r>
        <w:rPr>
          <w:rFonts w:hint="cs"/>
          <w:rtl/>
          <w:lang w:eastAsia="he-IL"/>
        </w:rPr>
        <w:t xml:space="preserve">כסף </w:t>
      </w:r>
      <w:r w:rsidR="00C03A8E">
        <w:rPr>
          <w:rtl/>
          <w:lang w:eastAsia="he-IL"/>
        </w:rPr>
        <w:t>–</w:t>
      </w:r>
      <w:r>
        <w:rPr>
          <w:rFonts w:hint="cs"/>
          <w:rtl/>
          <w:lang w:eastAsia="he-IL"/>
        </w:rPr>
        <w:t xml:space="preserve"> על עצמה, על העסקנים שלה, על האינטרסים </w:t>
      </w:r>
      <w:bookmarkStart w:id="13806" w:name="_ETM_Q35_354286"/>
      <w:bookmarkEnd w:id="13806"/>
      <w:r>
        <w:rPr>
          <w:rFonts w:hint="cs"/>
          <w:rtl/>
          <w:lang w:eastAsia="he-IL"/>
        </w:rPr>
        <w:t xml:space="preserve">שלה, על המטוס שלה, על הפינוקים שלה, על חברי המרכז </w:t>
      </w:r>
      <w:bookmarkStart w:id="13807" w:name="_ETM_Q35_362861"/>
      <w:bookmarkEnd w:id="13807"/>
      <w:r>
        <w:rPr>
          <w:rFonts w:hint="cs"/>
          <w:rtl/>
          <w:lang w:eastAsia="he-IL"/>
        </w:rPr>
        <w:t xml:space="preserve">שלה </w:t>
      </w:r>
      <w:r w:rsidR="00C03A8E">
        <w:rPr>
          <w:rtl/>
          <w:lang w:eastAsia="he-IL"/>
        </w:rPr>
        <w:t>–</w:t>
      </w:r>
      <w:r>
        <w:rPr>
          <w:rFonts w:hint="cs"/>
          <w:rtl/>
          <w:lang w:eastAsia="he-IL"/>
        </w:rPr>
        <w:t xml:space="preserve"> או שתהיה פה ממשלה אחרת</w:t>
      </w:r>
      <w:r w:rsidR="00574FC4">
        <w:rPr>
          <w:rFonts w:hint="cs"/>
          <w:rtl/>
          <w:lang w:eastAsia="he-IL"/>
        </w:rPr>
        <w:t>,</w:t>
      </w:r>
      <w:r>
        <w:rPr>
          <w:rFonts w:hint="cs"/>
          <w:rtl/>
          <w:lang w:eastAsia="he-IL"/>
        </w:rPr>
        <w:t xml:space="preserve"> שתוציא את הכסף </w:t>
      </w:r>
      <w:bookmarkStart w:id="13808" w:name="_ETM_Q35_364344"/>
      <w:bookmarkEnd w:id="13808"/>
      <w:r>
        <w:rPr>
          <w:rFonts w:hint="cs"/>
          <w:rtl/>
          <w:lang w:eastAsia="he-IL"/>
        </w:rPr>
        <w:t>על הדבר היחיד שחשוב באמת, וזה אזרחי מדינת ישראל</w:t>
      </w:r>
      <w:r w:rsidR="00574FC4">
        <w:rPr>
          <w:rFonts w:hint="cs"/>
          <w:rtl/>
          <w:lang w:eastAsia="he-IL"/>
        </w:rPr>
        <w:t>:</w:t>
      </w:r>
      <w:r>
        <w:rPr>
          <w:rFonts w:hint="cs"/>
          <w:rtl/>
          <w:lang w:eastAsia="he-IL"/>
        </w:rPr>
        <w:t xml:space="preserve"> </w:t>
      </w:r>
      <w:bookmarkStart w:id="13809" w:name="_ETM_Q35_371558"/>
      <w:bookmarkStart w:id="13810" w:name="_ETM_Q35_372470"/>
      <w:bookmarkStart w:id="13811" w:name="_ETM_Q35_372537"/>
      <w:bookmarkStart w:id="13812" w:name="_ETM_Q35_372598"/>
      <w:bookmarkStart w:id="13813" w:name="_ETM_Q35_372655"/>
      <w:bookmarkEnd w:id="13809"/>
      <w:bookmarkEnd w:id="13810"/>
      <w:bookmarkEnd w:id="13811"/>
      <w:bookmarkEnd w:id="13812"/>
      <w:bookmarkEnd w:id="13813"/>
      <w:r>
        <w:rPr>
          <w:rFonts w:hint="cs"/>
          <w:rtl/>
          <w:lang w:eastAsia="he-IL"/>
        </w:rPr>
        <w:t xml:space="preserve">על מעונות יום, ועל זוגות צעירים, ועל דיור, ועל כל </w:t>
      </w:r>
      <w:bookmarkStart w:id="13814" w:name="_ETM_Q35_378373"/>
      <w:bookmarkEnd w:id="13814"/>
      <w:r>
        <w:rPr>
          <w:rFonts w:hint="cs"/>
          <w:rtl/>
          <w:lang w:eastAsia="he-IL"/>
        </w:rPr>
        <w:t xml:space="preserve">מה שבאמת חשוב לאנשים אמיתיים, שלא מכירים את הבניין הזה </w:t>
      </w:r>
      <w:bookmarkStart w:id="13815" w:name="_ETM_Q35_381154"/>
      <w:bookmarkEnd w:id="13815"/>
      <w:r>
        <w:rPr>
          <w:rFonts w:hint="cs"/>
          <w:rtl/>
          <w:lang w:eastAsia="he-IL"/>
        </w:rPr>
        <w:t>מבפנים, ולא יושבים במזנון ומטפלים באינטרסים שלהם</w:t>
      </w:r>
      <w:r w:rsidR="00574FC4">
        <w:rPr>
          <w:rFonts w:hint="cs"/>
          <w:rtl/>
          <w:lang w:eastAsia="he-IL"/>
        </w:rPr>
        <w:t xml:space="preserve">; </w:t>
      </w:r>
      <w:bookmarkStart w:id="13816" w:name="_ETM_Q35_383518"/>
      <w:bookmarkStart w:id="13817" w:name="_ETM_Q35_383584"/>
      <w:bookmarkStart w:id="13818" w:name="_ETM_Q35_383614"/>
      <w:bookmarkStart w:id="13819" w:name="_ETM_Q35_383668"/>
      <w:bookmarkEnd w:id="13816"/>
      <w:bookmarkEnd w:id="13817"/>
      <w:bookmarkEnd w:id="13818"/>
      <w:bookmarkEnd w:id="13819"/>
      <w:r>
        <w:rPr>
          <w:rFonts w:hint="cs"/>
          <w:rtl/>
          <w:lang w:eastAsia="he-IL"/>
        </w:rPr>
        <w:t>בין הממשלה הנוכחית</w:t>
      </w:r>
      <w:r w:rsidR="00574FC4">
        <w:rPr>
          <w:rFonts w:hint="cs"/>
          <w:rtl/>
          <w:lang w:eastAsia="he-IL"/>
        </w:rPr>
        <w:t>,</w:t>
      </w:r>
      <w:r>
        <w:rPr>
          <w:rFonts w:hint="cs"/>
          <w:rtl/>
          <w:lang w:eastAsia="he-IL"/>
        </w:rPr>
        <w:t xml:space="preserve"> </w:t>
      </w:r>
      <w:bookmarkStart w:id="13820" w:name="_ETM_Q35_389214"/>
      <w:bookmarkEnd w:id="13820"/>
      <w:r>
        <w:rPr>
          <w:rFonts w:hint="cs"/>
          <w:rtl/>
          <w:lang w:eastAsia="he-IL"/>
        </w:rPr>
        <w:t xml:space="preserve">שתמשיך </w:t>
      </w:r>
      <w:r w:rsidR="00C03A8E">
        <w:rPr>
          <w:rtl/>
          <w:lang w:eastAsia="he-IL"/>
        </w:rPr>
        <w:t>–</w:t>
      </w:r>
      <w:r>
        <w:rPr>
          <w:rFonts w:hint="cs"/>
          <w:rtl/>
          <w:lang w:eastAsia="he-IL"/>
        </w:rPr>
        <w:t xml:space="preserve"> אם היא תיבחר, חס וחלילה </w:t>
      </w:r>
      <w:r w:rsidR="00C03A8E">
        <w:rPr>
          <w:rtl/>
          <w:lang w:eastAsia="he-IL"/>
        </w:rPr>
        <w:t>–</w:t>
      </w:r>
      <w:r>
        <w:rPr>
          <w:rFonts w:hint="cs"/>
          <w:rtl/>
          <w:lang w:eastAsia="he-IL"/>
        </w:rPr>
        <w:t xml:space="preserve"> לחוקק חוקים שמפרקים לאט</w:t>
      </w:r>
      <w:bookmarkStart w:id="13821" w:name="_ETM_Q35_393085"/>
      <w:bookmarkEnd w:id="13821"/>
      <w:r>
        <w:rPr>
          <w:rFonts w:hint="cs"/>
          <w:rtl/>
          <w:lang w:eastAsia="he-IL"/>
        </w:rPr>
        <w:t xml:space="preserve">-לאט את הדמוקרטיה הישראלית, את כל מה </w:t>
      </w:r>
      <w:bookmarkStart w:id="13822" w:name="_ETM_Q35_395309"/>
      <w:bookmarkEnd w:id="13822"/>
      <w:r>
        <w:rPr>
          <w:rFonts w:hint="cs"/>
          <w:rtl/>
          <w:lang w:eastAsia="he-IL"/>
        </w:rPr>
        <w:t xml:space="preserve">שבאמת חשוב לנו, לבין ממשלה אחרת, נקייה, טובה, שתחוקק בשביל </w:t>
      </w:r>
      <w:bookmarkStart w:id="13823" w:name="_ETM_Q35_401627"/>
      <w:bookmarkEnd w:id="13823"/>
      <w:r>
        <w:rPr>
          <w:rFonts w:hint="cs"/>
          <w:rtl/>
          <w:lang w:eastAsia="he-IL"/>
        </w:rPr>
        <w:t>לחזק אותנו ולחבר אותנו ולהפוך אותנו לחברה אחת</w:t>
      </w:r>
      <w:r w:rsidR="00574FC4">
        <w:rPr>
          <w:rFonts w:hint="cs"/>
          <w:rtl/>
          <w:lang w:eastAsia="he-IL"/>
        </w:rPr>
        <w:t xml:space="preserve">; </w:t>
      </w:r>
      <w:bookmarkStart w:id="13824" w:name="_ETM_Q35_411067"/>
      <w:bookmarkStart w:id="13825" w:name="_ETM_Q35_411141"/>
      <w:bookmarkStart w:id="13826" w:name="_ETM_Q35_411195"/>
      <w:bookmarkStart w:id="13827" w:name="_ETM_Q35_411255"/>
      <w:bookmarkEnd w:id="13824"/>
      <w:bookmarkEnd w:id="13825"/>
      <w:bookmarkEnd w:id="13826"/>
      <w:bookmarkEnd w:id="13827"/>
      <w:r>
        <w:rPr>
          <w:rFonts w:hint="cs"/>
          <w:rtl/>
          <w:lang w:eastAsia="he-IL"/>
        </w:rPr>
        <w:t xml:space="preserve">בין הממשלה הזאת, שעוסקת רוב זמנה בלהעליב </w:t>
      </w:r>
      <w:r w:rsidR="00C03A8E">
        <w:rPr>
          <w:rtl/>
          <w:lang w:eastAsia="he-IL"/>
        </w:rPr>
        <w:t>–</w:t>
      </w:r>
      <w:r>
        <w:rPr>
          <w:rFonts w:hint="cs"/>
          <w:rtl/>
          <w:lang w:eastAsia="he-IL"/>
        </w:rPr>
        <w:t xml:space="preserve"> להעליב להט"בים, להעליב נשים, להעליב שמאלנים, להעליב מוסלמים, להעליב רפורמים, להעליב קונסרבטיבים, להעליב שופטים, להעליב שוטרים, להעליב את מפקדי צה"ל, למען השם</w:t>
      </w:r>
      <w:bookmarkStart w:id="13828" w:name="_ETM_Q35_431517"/>
      <w:bookmarkStart w:id="13829" w:name="_ETM_Q35_431598"/>
      <w:bookmarkStart w:id="13830" w:name="_ETM_Q35_431630"/>
      <w:bookmarkStart w:id="13831" w:name="_ETM_Q35_431698"/>
      <w:bookmarkEnd w:id="13828"/>
      <w:bookmarkEnd w:id="13829"/>
      <w:bookmarkEnd w:id="13830"/>
      <w:bookmarkEnd w:id="13831"/>
      <w:r>
        <w:rPr>
          <w:rFonts w:hint="cs"/>
          <w:rtl/>
          <w:lang w:eastAsia="he-IL"/>
        </w:rPr>
        <w:t xml:space="preserve"> </w:t>
      </w:r>
      <w:bookmarkStart w:id="13832" w:name="_ETM_Q35_427686"/>
      <w:bookmarkEnd w:id="13832"/>
      <w:r w:rsidR="00C03A8E">
        <w:rPr>
          <w:rtl/>
          <w:lang w:eastAsia="he-IL"/>
        </w:rPr>
        <w:t>–</w:t>
      </w:r>
      <w:r>
        <w:rPr>
          <w:rFonts w:hint="cs"/>
          <w:rtl/>
          <w:lang w:eastAsia="he-IL"/>
        </w:rPr>
        <w:t xml:space="preserve"> לבין ממשלה בראשותי שתשמור עליהם</w:t>
      </w:r>
      <w:r w:rsidR="00574FC4">
        <w:rPr>
          <w:rFonts w:hint="cs"/>
          <w:rtl/>
          <w:lang w:eastAsia="he-IL"/>
        </w:rPr>
        <w:t>,</w:t>
      </w:r>
      <w:r>
        <w:rPr>
          <w:rFonts w:hint="cs"/>
          <w:rtl/>
          <w:lang w:eastAsia="he-IL"/>
        </w:rPr>
        <w:t xml:space="preserve"> שתשמור על כל האנשים </w:t>
      </w:r>
      <w:bookmarkStart w:id="13833" w:name="_ETM_Q35_438247"/>
      <w:bookmarkEnd w:id="13833"/>
      <w:r>
        <w:rPr>
          <w:rFonts w:hint="cs"/>
          <w:rtl/>
          <w:lang w:eastAsia="he-IL"/>
        </w:rPr>
        <w:t xml:space="preserve">האלה מפני העלבון המתמשך הזה, ותשמור גם על חרדים, ותשמור גם על מתנחלים, ותשמור גם על ימנים, ותשמור גם </w:t>
      </w:r>
      <w:bookmarkStart w:id="13834" w:name="_ETM_Q35_443692"/>
      <w:bookmarkEnd w:id="13834"/>
      <w:r>
        <w:rPr>
          <w:rFonts w:hint="cs"/>
          <w:rtl/>
          <w:lang w:eastAsia="he-IL"/>
        </w:rPr>
        <w:t xml:space="preserve">על כל מי שלא מסכים איתי. </w:t>
      </w:r>
    </w:p>
    <w:p w:rsidR="00C96533" w:rsidRDefault="00C96533" w:rsidP="00D60DEB">
      <w:pPr>
        <w:rPr>
          <w:rtl/>
          <w:lang w:eastAsia="he-IL"/>
        </w:rPr>
      </w:pPr>
      <w:bookmarkStart w:id="13835" w:name="_ETM_Q35_449851"/>
      <w:bookmarkStart w:id="13836" w:name="_ETM_Q35_449919"/>
      <w:bookmarkEnd w:id="13835"/>
      <w:bookmarkEnd w:id="13836"/>
    </w:p>
    <w:p w:rsidR="00C96533" w:rsidRDefault="00C96533" w:rsidP="00574FC4">
      <w:pPr>
        <w:rPr>
          <w:rtl/>
          <w:lang w:eastAsia="he-IL"/>
        </w:rPr>
      </w:pPr>
      <w:bookmarkStart w:id="13837" w:name="_ETM_Q35_449979"/>
      <w:bookmarkStart w:id="13838" w:name="_ETM_Q35_450048"/>
      <w:bookmarkEnd w:id="13837"/>
      <w:bookmarkEnd w:id="13838"/>
      <w:r>
        <w:rPr>
          <w:rFonts w:hint="cs"/>
          <w:rtl/>
          <w:lang w:eastAsia="he-IL"/>
        </w:rPr>
        <w:t xml:space="preserve">כי אתם לא יכולים </w:t>
      </w:r>
      <w:bookmarkStart w:id="13839" w:name="_ETM_Q35_449566"/>
      <w:bookmarkEnd w:id="13839"/>
      <w:r>
        <w:rPr>
          <w:rFonts w:hint="cs"/>
          <w:rtl/>
          <w:lang w:eastAsia="he-IL"/>
        </w:rPr>
        <w:t xml:space="preserve">מהבוקר עד הערב לספר כמה אתם אוהבים את המדינה אם </w:t>
      </w:r>
      <w:bookmarkStart w:id="13840" w:name="_ETM_Q35_457565"/>
      <w:bookmarkEnd w:id="13840"/>
      <w:r>
        <w:rPr>
          <w:rFonts w:hint="cs"/>
          <w:rtl/>
          <w:lang w:eastAsia="he-IL"/>
        </w:rPr>
        <w:t>אתם שונאים את רוב האזרחים שחיים בה</w:t>
      </w:r>
      <w:r w:rsidR="00574FC4">
        <w:rPr>
          <w:rFonts w:hint="cs"/>
          <w:rtl/>
          <w:lang w:eastAsia="he-IL"/>
        </w:rPr>
        <w:t>,</w:t>
      </w:r>
      <w:r>
        <w:rPr>
          <w:rFonts w:hint="cs"/>
          <w:rtl/>
          <w:lang w:eastAsia="he-IL"/>
        </w:rPr>
        <w:t xml:space="preserve"> אם </w:t>
      </w:r>
      <w:bookmarkStart w:id="13841" w:name="_ETM_Q35_462616"/>
      <w:bookmarkEnd w:id="13841"/>
      <w:r>
        <w:rPr>
          <w:rFonts w:hint="cs"/>
          <w:rtl/>
          <w:lang w:eastAsia="he-IL"/>
        </w:rPr>
        <w:t xml:space="preserve">אתם עושים ככל שביכולתכם לפרק את רוב האזרחים שחיים בה. </w:t>
      </w:r>
      <w:bookmarkStart w:id="13842" w:name="_ETM_Q35_470071"/>
      <w:bookmarkEnd w:id="13842"/>
      <w:r>
        <w:rPr>
          <w:rFonts w:hint="cs"/>
          <w:rtl/>
          <w:lang w:eastAsia="he-IL"/>
        </w:rPr>
        <w:t>אנחנו הולכים לבחירות בין הממשלה הנוכחית לבין עתיד הילדים שלנו</w:t>
      </w:r>
      <w:r w:rsidR="00574FC4">
        <w:rPr>
          <w:rFonts w:hint="cs"/>
          <w:rtl/>
          <w:lang w:eastAsia="he-IL"/>
        </w:rPr>
        <w:t>;</w:t>
      </w:r>
      <w:r>
        <w:rPr>
          <w:rFonts w:hint="cs"/>
          <w:rtl/>
          <w:lang w:eastAsia="he-IL"/>
        </w:rPr>
        <w:t xml:space="preserve"> </w:t>
      </w:r>
      <w:bookmarkStart w:id="13843" w:name="_ETM_Q35_477268"/>
      <w:bookmarkEnd w:id="13843"/>
      <w:r>
        <w:rPr>
          <w:rFonts w:hint="cs"/>
          <w:rtl/>
          <w:lang w:eastAsia="he-IL"/>
        </w:rPr>
        <w:t>ובין הפוליטיקה הכי קטנה למדינה הגדולה והמופלאה שיש לנו כאן</w:t>
      </w:r>
      <w:r w:rsidR="00574FC4">
        <w:rPr>
          <w:rFonts w:hint="cs"/>
          <w:rtl/>
          <w:lang w:eastAsia="he-IL"/>
        </w:rPr>
        <w:t>;</w:t>
      </w:r>
      <w:r>
        <w:rPr>
          <w:rFonts w:hint="cs"/>
          <w:rtl/>
          <w:lang w:eastAsia="he-IL"/>
        </w:rPr>
        <w:t xml:space="preserve"> </w:t>
      </w:r>
      <w:bookmarkStart w:id="13844" w:name="_ETM_Q35_483840"/>
      <w:bookmarkEnd w:id="13844"/>
      <w:r>
        <w:rPr>
          <w:rFonts w:hint="cs"/>
          <w:rtl/>
          <w:lang w:eastAsia="he-IL"/>
        </w:rPr>
        <w:t>ובין השחיתות וקלקול הערכים הישראליים המקוריים, שבראשם עומדות החברו</w:t>
      </w:r>
      <w:r w:rsidR="00574FC4">
        <w:rPr>
          <w:rFonts w:hint="cs"/>
          <w:rtl/>
          <w:lang w:eastAsia="he-IL"/>
        </w:rPr>
        <w:t>ּ</w:t>
      </w:r>
      <w:r>
        <w:rPr>
          <w:rFonts w:hint="cs"/>
          <w:rtl/>
          <w:lang w:eastAsia="he-IL"/>
        </w:rPr>
        <w:t xml:space="preserve">ת </w:t>
      </w:r>
      <w:bookmarkStart w:id="13845" w:name="_ETM_Q35_487990"/>
      <w:bookmarkEnd w:id="13845"/>
      <w:r>
        <w:rPr>
          <w:rFonts w:hint="cs"/>
          <w:rtl/>
          <w:lang w:eastAsia="he-IL"/>
        </w:rPr>
        <w:t>והרעו</w:t>
      </w:r>
      <w:r w:rsidR="00574FC4">
        <w:rPr>
          <w:rFonts w:hint="cs"/>
          <w:rtl/>
          <w:lang w:eastAsia="he-IL"/>
        </w:rPr>
        <w:t>ּ</w:t>
      </w:r>
      <w:r>
        <w:rPr>
          <w:rFonts w:hint="cs"/>
          <w:rtl/>
          <w:lang w:eastAsia="he-IL"/>
        </w:rPr>
        <w:t xml:space="preserve">ת והיכולת לבנות משהו ביחד. </w:t>
      </w:r>
    </w:p>
    <w:p w:rsidR="00C96533" w:rsidRDefault="00C96533" w:rsidP="00D60DEB">
      <w:pPr>
        <w:rPr>
          <w:rtl/>
          <w:lang w:eastAsia="he-IL"/>
        </w:rPr>
      </w:pPr>
    </w:p>
    <w:p w:rsidR="00C96533" w:rsidRDefault="00C96533" w:rsidP="00574FC4">
      <w:pPr>
        <w:rPr>
          <w:rtl/>
          <w:lang w:eastAsia="he-IL"/>
        </w:rPr>
      </w:pPr>
      <w:r>
        <w:rPr>
          <w:rFonts w:hint="cs"/>
          <w:rtl/>
          <w:lang w:eastAsia="he-IL"/>
        </w:rPr>
        <w:t>אנחנו הולכים לבחירות</w:t>
      </w:r>
      <w:r w:rsidR="00574FC4">
        <w:rPr>
          <w:rFonts w:hint="cs"/>
          <w:rtl/>
          <w:lang w:eastAsia="he-IL"/>
        </w:rPr>
        <w:t>,</w:t>
      </w:r>
      <w:r>
        <w:rPr>
          <w:rFonts w:hint="cs"/>
          <w:rtl/>
          <w:lang w:eastAsia="he-IL"/>
        </w:rPr>
        <w:t xml:space="preserve"> ובנימין </w:t>
      </w:r>
      <w:bookmarkStart w:id="13846" w:name="_ETM_Q35_494047"/>
      <w:bookmarkEnd w:id="13846"/>
      <w:r>
        <w:rPr>
          <w:rFonts w:hint="cs"/>
          <w:rtl/>
          <w:lang w:eastAsia="he-IL"/>
        </w:rPr>
        <w:t xml:space="preserve">נתניהו בבחירות האלה יעשה את הדבר היחיד שהוא באמת </w:t>
      </w:r>
      <w:bookmarkStart w:id="13847" w:name="_ETM_Q35_497308"/>
      <w:bookmarkEnd w:id="13847"/>
      <w:r>
        <w:rPr>
          <w:rFonts w:hint="cs"/>
          <w:rtl/>
          <w:lang w:eastAsia="he-IL"/>
        </w:rPr>
        <w:t>יודע לעשות</w:t>
      </w:r>
      <w:r w:rsidR="00574FC4">
        <w:rPr>
          <w:rFonts w:hint="cs"/>
          <w:rtl/>
          <w:lang w:eastAsia="he-IL"/>
        </w:rPr>
        <w:t>:</w:t>
      </w:r>
      <w:r>
        <w:rPr>
          <w:rFonts w:hint="cs"/>
          <w:rtl/>
          <w:lang w:eastAsia="he-IL"/>
        </w:rPr>
        <w:t xml:space="preserve"> הוא ידבר על אנחנו והם</w:t>
      </w:r>
      <w:r w:rsidR="00574FC4">
        <w:rPr>
          <w:rFonts w:hint="cs"/>
          <w:rtl/>
          <w:lang w:eastAsia="he-IL"/>
        </w:rPr>
        <w:t>,</w:t>
      </w:r>
      <w:r>
        <w:rPr>
          <w:rFonts w:hint="cs"/>
          <w:rtl/>
          <w:lang w:eastAsia="he-IL"/>
        </w:rPr>
        <w:t xml:space="preserve"> וכל מי שאנחנו</w:t>
      </w:r>
      <w:bookmarkStart w:id="13848" w:name="_ETM_Q35_503410"/>
      <w:bookmarkEnd w:id="13848"/>
      <w:r>
        <w:rPr>
          <w:rFonts w:hint="cs"/>
          <w:rtl/>
          <w:lang w:eastAsia="he-IL"/>
        </w:rPr>
        <w:t xml:space="preserve">, הוא יגיד: הוא הם, וכל מי שהוא הם </w:t>
      </w:r>
      <w:r w:rsidR="00C03A8E">
        <w:rPr>
          <w:rtl/>
          <w:lang w:eastAsia="he-IL"/>
        </w:rPr>
        <w:t>–</w:t>
      </w:r>
      <w:r>
        <w:rPr>
          <w:rFonts w:hint="cs"/>
          <w:rtl/>
          <w:lang w:eastAsia="he-IL"/>
        </w:rPr>
        <w:t xml:space="preserve"> צריך לשנוא אותו ולכעוס עליו.</w:t>
      </w:r>
    </w:p>
    <w:p w:rsidR="00C96533" w:rsidRDefault="00C96533" w:rsidP="00D60DEB">
      <w:pPr>
        <w:rPr>
          <w:rtl/>
          <w:lang w:eastAsia="he-IL"/>
        </w:rPr>
      </w:pPr>
      <w:bookmarkStart w:id="13849" w:name="_ETM_Q35_510190"/>
      <w:bookmarkStart w:id="13850" w:name="_ETM_Q35_510259"/>
      <w:bookmarkEnd w:id="13849"/>
      <w:bookmarkEnd w:id="13850"/>
    </w:p>
    <w:p w:rsidR="00C96533" w:rsidRDefault="00C96533" w:rsidP="00D60DEB">
      <w:pPr>
        <w:pStyle w:val="af5"/>
        <w:rPr>
          <w:rtl/>
        </w:rPr>
      </w:pPr>
      <w:bookmarkStart w:id="13851" w:name="ET_interruption_5281_12"/>
      <w:r w:rsidRPr="006159C6">
        <w:rPr>
          <w:rStyle w:val="TagStyle"/>
          <w:rtl/>
        </w:rPr>
        <w:t xml:space="preserve"> &lt;&lt; קריאה &gt;&gt;</w:t>
      </w:r>
      <w:r w:rsidRPr="00AA290A">
        <w:rPr>
          <w:rStyle w:val="TagStyle"/>
          <w:rtl/>
        </w:rPr>
        <w:t xml:space="preserve"> </w:t>
      </w:r>
      <w:r>
        <w:rPr>
          <w:rtl/>
        </w:rPr>
        <w:t>אורן אסף חזן (הליכוד):</w:t>
      </w:r>
      <w:r w:rsidRPr="00AA290A">
        <w:rPr>
          <w:rStyle w:val="TagStyle"/>
          <w:rtl/>
        </w:rPr>
        <w:t xml:space="preserve"> </w:t>
      </w:r>
      <w:r w:rsidRPr="006159C6">
        <w:rPr>
          <w:rStyle w:val="TagStyle"/>
          <w:rtl/>
        </w:rPr>
        <w:t>&lt;&lt; קריאה &gt;&gt;</w:t>
      </w:r>
      <w:r>
        <w:rPr>
          <w:rtl/>
        </w:rPr>
        <w:t xml:space="preserve"> </w:t>
      </w:r>
      <w:bookmarkEnd w:id="13851"/>
    </w:p>
    <w:p w:rsidR="00C96533" w:rsidRDefault="00C96533" w:rsidP="00461C2E">
      <w:pPr>
        <w:rPr>
          <w:rtl/>
        </w:rPr>
      </w:pPr>
    </w:p>
    <w:p w:rsidR="00C96533" w:rsidRDefault="00C96533" w:rsidP="00D60DEB">
      <w:pPr>
        <w:rPr>
          <w:rtl/>
        </w:rPr>
      </w:pPr>
      <w:bookmarkStart w:id="13852" w:name="_ETM_Q35_509884"/>
      <w:bookmarkStart w:id="13853" w:name="_ETM_Q35_510160"/>
      <w:bookmarkStart w:id="13854" w:name="_ETM_Q35_510232"/>
      <w:bookmarkEnd w:id="13852"/>
      <w:bookmarkEnd w:id="13853"/>
      <w:bookmarkEnd w:id="13854"/>
      <w:r>
        <w:rPr>
          <w:rFonts w:hint="cs"/>
          <w:rtl/>
        </w:rPr>
        <w:t xml:space="preserve">רק תגיד </w:t>
      </w:r>
      <w:bookmarkStart w:id="13855" w:name="_ETM_Q35_506258"/>
      <w:bookmarkEnd w:id="13855"/>
      <w:r>
        <w:rPr>
          <w:rFonts w:hint="cs"/>
          <w:rtl/>
        </w:rPr>
        <w:t xml:space="preserve">לי אם בעוד שתי דקות </w:t>
      </w:r>
      <w:bookmarkStart w:id="13856" w:name="_ETM_Q35_415548"/>
      <w:bookmarkEnd w:id="13856"/>
      <w:r>
        <w:rPr>
          <w:rFonts w:hint="cs"/>
          <w:rtl/>
        </w:rPr>
        <w:t xml:space="preserve">אתה הולך לצאת פה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bookmarkStart w:id="13857" w:name="_ETM_Q35_415826"/>
      <w:bookmarkEnd w:id="13857"/>
      <w:r>
        <w:rPr>
          <w:rFonts w:hint="cs"/>
          <w:rtl/>
        </w:rPr>
        <w:t xml:space="preserve">לחלוטין. האם פעם אחת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בדברים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858" w:name="_ETM_Q35_510580"/>
      <w:bookmarkStart w:id="13859" w:name="_ETM_Q35_510667"/>
      <w:bookmarkEnd w:id="13858"/>
      <w:bookmarkEnd w:id="13859"/>
    </w:p>
    <w:p w:rsidR="00C96533" w:rsidRDefault="00C96533" w:rsidP="00D60DEB">
      <w:pPr>
        <w:pStyle w:val="af6"/>
        <w:rPr>
          <w:rtl/>
        </w:rPr>
      </w:pPr>
      <w:bookmarkStart w:id="13860" w:name="ET_yor_5418_55"/>
      <w:r w:rsidRPr="006159C6">
        <w:rPr>
          <w:rStyle w:val="TagStyle"/>
          <w:rtl/>
        </w:rPr>
        <w:t xml:space="preserve"> &lt;&lt; יור &gt;&gt;</w:t>
      </w:r>
      <w:r w:rsidRPr="00251C4F">
        <w:rPr>
          <w:rStyle w:val="TagStyle"/>
          <w:rtl/>
        </w:rPr>
        <w:t xml:space="preserve"> </w:t>
      </w:r>
      <w:r>
        <w:rPr>
          <w:rtl/>
        </w:rPr>
        <w:t>היו"ר יחיאל חיליק בר:</w:t>
      </w:r>
      <w:r w:rsidRPr="00251C4F">
        <w:rPr>
          <w:rStyle w:val="TagStyle"/>
          <w:rtl/>
        </w:rPr>
        <w:t xml:space="preserve"> </w:t>
      </w:r>
      <w:r w:rsidRPr="006159C6">
        <w:rPr>
          <w:rStyle w:val="TagStyle"/>
          <w:rtl/>
        </w:rPr>
        <w:t>&lt;&lt; יור &gt;&gt;</w:t>
      </w:r>
      <w:r>
        <w:rPr>
          <w:rtl/>
        </w:rPr>
        <w:t xml:space="preserve"> </w:t>
      </w:r>
      <w:bookmarkEnd w:id="13860"/>
    </w:p>
    <w:p w:rsidR="00C96533" w:rsidRDefault="00C96533" w:rsidP="00461C2E">
      <w:pPr>
        <w:rPr>
          <w:rtl/>
        </w:rPr>
      </w:pPr>
    </w:p>
    <w:p w:rsidR="00C96533" w:rsidRDefault="00C96533" w:rsidP="00D60DEB">
      <w:pPr>
        <w:rPr>
          <w:rtl/>
        </w:rPr>
      </w:pPr>
      <w:bookmarkStart w:id="13861" w:name="_ETM_Q35_511543"/>
      <w:bookmarkEnd w:id="13861"/>
      <w:r>
        <w:rPr>
          <w:rFonts w:hint="cs"/>
          <w:rtl/>
        </w:rPr>
        <w:t xml:space="preserve">תודה, חבר </w:t>
      </w:r>
      <w:bookmarkStart w:id="13862" w:name="_ETM_Q35_512963"/>
      <w:bookmarkEnd w:id="13862"/>
      <w:r>
        <w:rPr>
          <w:rFonts w:hint="cs"/>
          <w:rtl/>
        </w:rPr>
        <w:t>הכנסת חזן.</w:t>
      </w:r>
      <w:r w:rsidR="00461C2E">
        <w:rPr>
          <w:rFonts w:hint="cs"/>
          <w:rtl/>
        </w:rPr>
        <w:t xml:space="preserve"> </w:t>
      </w:r>
    </w:p>
    <w:p w:rsidR="00C96533" w:rsidRDefault="00C96533" w:rsidP="00D60DEB">
      <w:pPr>
        <w:rPr>
          <w:rtl/>
        </w:rPr>
      </w:pPr>
    </w:p>
    <w:p w:rsidR="00C96533" w:rsidRDefault="00C96533" w:rsidP="00D60DEB">
      <w:pPr>
        <w:pStyle w:val="-"/>
        <w:rPr>
          <w:rtl/>
        </w:rPr>
      </w:pPr>
      <w:bookmarkStart w:id="13863" w:name="ET_speakercontinue_5087_13"/>
      <w:r w:rsidRPr="006159C6">
        <w:rPr>
          <w:rStyle w:val="TagStyle"/>
          <w:rtl/>
        </w:rPr>
        <w:t xml:space="preserve"> &lt;&lt; דובר_המשך &gt;&gt;</w:t>
      </w:r>
      <w:r w:rsidRPr="00AA290A">
        <w:rPr>
          <w:rStyle w:val="TagStyle"/>
          <w:rtl/>
        </w:rPr>
        <w:t xml:space="preserve"> </w:t>
      </w:r>
      <w:r>
        <w:rPr>
          <w:rtl/>
        </w:rPr>
        <w:t>יאיר לפיד (יש עתיד):</w:t>
      </w:r>
      <w:r w:rsidRPr="00AA290A">
        <w:rPr>
          <w:rStyle w:val="TagStyle"/>
          <w:rtl/>
        </w:rPr>
        <w:t xml:space="preserve"> </w:t>
      </w:r>
      <w:r w:rsidRPr="006159C6">
        <w:rPr>
          <w:rStyle w:val="TagStyle"/>
          <w:rtl/>
        </w:rPr>
        <w:t>&lt;&lt; דובר_המשך &gt;&gt;</w:t>
      </w:r>
      <w:r>
        <w:rPr>
          <w:rtl/>
        </w:rPr>
        <w:t xml:space="preserve"> </w:t>
      </w:r>
      <w:bookmarkEnd w:id="13863"/>
    </w:p>
    <w:p w:rsidR="00C96533" w:rsidRDefault="00C96533" w:rsidP="00461C2E">
      <w:pPr>
        <w:rPr>
          <w:rtl/>
        </w:rPr>
      </w:pPr>
    </w:p>
    <w:p w:rsidR="00C96533" w:rsidRDefault="00C96533" w:rsidP="00574FC4">
      <w:pPr>
        <w:rPr>
          <w:rtl/>
        </w:rPr>
      </w:pPr>
      <w:r>
        <w:rPr>
          <w:rFonts w:hint="cs"/>
          <w:rtl/>
        </w:rPr>
        <w:t xml:space="preserve">והאפשרות השנייה היא </w:t>
      </w:r>
      <w:bookmarkStart w:id="13864" w:name="_ETM_Q35_515507"/>
      <w:bookmarkEnd w:id="13864"/>
      <w:r>
        <w:rPr>
          <w:rFonts w:hint="cs"/>
          <w:rtl/>
        </w:rPr>
        <w:t>ממשלה בראשותי</w:t>
      </w:r>
      <w:r w:rsidR="00574FC4">
        <w:rPr>
          <w:rFonts w:hint="cs"/>
          <w:rtl/>
        </w:rPr>
        <w:t>,</w:t>
      </w:r>
      <w:r>
        <w:rPr>
          <w:rFonts w:hint="cs"/>
          <w:rtl/>
        </w:rPr>
        <w:t xml:space="preserve"> שאומרת: יש רק דבר אחד</w:t>
      </w:r>
      <w:r w:rsidR="00574FC4">
        <w:rPr>
          <w:rFonts w:hint="cs"/>
          <w:rtl/>
        </w:rPr>
        <w:t xml:space="preserve"> </w:t>
      </w:r>
      <w:r w:rsidR="00C03A8E">
        <w:rPr>
          <w:rFonts w:hint="eastAsia"/>
          <w:rtl/>
        </w:rPr>
        <w:t>–</w:t>
      </w:r>
      <w:r>
        <w:rPr>
          <w:rFonts w:hint="cs"/>
          <w:rtl/>
        </w:rPr>
        <w:t xml:space="preserve"> רק אנחנו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rPr>
          <w:rtl/>
        </w:rPr>
      </w:pPr>
      <w:bookmarkStart w:id="13865" w:name="ET_interruption_5281_14"/>
      <w:r w:rsidRPr="006159C6">
        <w:rPr>
          <w:rStyle w:val="TagStyle"/>
          <w:rtl/>
        </w:rPr>
        <w:t xml:space="preserve"> &lt;&lt; קריאה &gt;&gt;</w:t>
      </w:r>
      <w:r w:rsidRPr="00AA290A">
        <w:rPr>
          <w:rStyle w:val="TagStyle"/>
          <w:rtl/>
        </w:rPr>
        <w:t xml:space="preserve"> </w:t>
      </w:r>
      <w:r>
        <w:rPr>
          <w:rtl/>
        </w:rPr>
        <w:t>אורן אסף חזן (הליכוד):</w:t>
      </w:r>
      <w:r w:rsidRPr="00AA290A">
        <w:rPr>
          <w:rStyle w:val="TagStyle"/>
          <w:rtl/>
        </w:rPr>
        <w:t xml:space="preserve"> </w:t>
      </w:r>
      <w:r w:rsidRPr="006159C6">
        <w:rPr>
          <w:rStyle w:val="TagStyle"/>
          <w:rtl/>
        </w:rPr>
        <w:t>&lt;&lt; קריאה &gt;&gt;</w:t>
      </w:r>
      <w:r>
        <w:rPr>
          <w:rtl/>
        </w:rPr>
        <w:t xml:space="preserve"> </w:t>
      </w:r>
      <w:bookmarkEnd w:id="13865"/>
    </w:p>
    <w:p w:rsidR="00C96533" w:rsidRDefault="00C96533" w:rsidP="00461C2E">
      <w:pPr>
        <w:rPr>
          <w:rtl/>
        </w:rPr>
      </w:pPr>
    </w:p>
    <w:p w:rsidR="00C96533" w:rsidRDefault="00C96533" w:rsidP="00D60DEB">
      <w:pPr>
        <w:rPr>
          <w:rtl/>
        </w:rPr>
      </w:pPr>
      <w:r>
        <w:rPr>
          <w:rFonts w:hint="cs"/>
          <w:rtl/>
        </w:rPr>
        <w:t xml:space="preserve">אתה לא מוצא את הכיסא </w:t>
      </w:r>
      <w:bookmarkStart w:id="13866" w:name="_ETM_Q35_518547"/>
      <w:bookmarkEnd w:id="13866"/>
      <w:r>
        <w:rPr>
          <w:rFonts w:hint="cs"/>
          <w:rtl/>
        </w:rPr>
        <w:t xml:space="preserve">במליאה. איזה ממשלה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867" w:name="_ETM_Q35_520024"/>
      <w:bookmarkStart w:id="13868" w:name="_ETM_Q35_520118"/>
      <w:bookmarkEnd w:id="13867"/>
      <w:bookmarkEnd w:id="13868"/>
    </w:p>
    <w:p w:rsidR="00C96533" w:rsidRDefault="00C96533" w:rsidP="00D60DEB">
      <w:pPr>
        <w:pStyle w:val="-"/>
        <w:rPr>
          <w:rtl/>
        </w:rPr>
      </w:pPr>
      <w:bookmarkStart w:id="13869" w:name="ET_speakercontinue_5087_15"/>
      <w:r w:rsidRPr="006159C6">
        <w:rPr>
          <w:rStyle w:val="TagStyle"/>
          <w:rtl/>
        </w:rPr>
        <w:t xml:space="preserve"> &lt;&lt; דובר_המשך &gt;&gt;</w:t>
      </w:r>
      <w:r w:rsidRPr="00AA290A">
        <w:rPr>
          <w:rStyle w:val="TagStyle"/>
          <w:rtl/>
        </w:rPr>
        <w:t xml:space="preserve"> </w:t>
      </w:r>
      <w:r>
        <w:rPr>
          <w:rtl/>
        </w:rPr>
        <w:t>יאיר לפיד (יש עתיד):</w:t>
      </w:r>
      <w:r w:rsidRPr="00AA290A">
        <w:rPr>
          <w:rStyle w:val="TagStyle"/>
          <w:rtl/>
        </w:rPr>
        <w:t xml:space="preserve"> </w:t>
      </w:r>
      <w:r w:rsidRPr="006159C6">
        <w:rPr>
          <w:rStyle w:val="TagStyle"/>
          <w:rtl/>
        </w:rPr>
        <w:t>&lt;&lt; דובר_המשך &gt;&gt;</w:t>
      </w:r>
      <w:r>
        <w:rPr>
          <w:rtl/>
        </w:rPr>
        <w:t xml:space="preserve"> </w:t>
      </w:r>
      <w:bookmarkEnd w:id="13869"/>
    </w:p>
    <w:p w:rsidR="00C96533" w:rsidRDefault="00C96533" w:rsidP="00461C2E">
      <w:pPr>
        <w:rPr>
          <w:rtl/>
        </w:rPr>
      </w:pPr>
    </w:p>
    <w:p w:rsidR="00C96533" w:rsidRDefault="00C03A8E" w:rsidP="00574FC4">
      <w:pPr>
        <w:rPr>
          <w:rtl/>
        </w:rPr>
      </w:pPr>
      <w:bookmarkStart w:id="13870" w:name="_ETM_Q35_520884"/>
      <w:bookmarkEnd w:id="13870"/>
      <w:r>
        <w:rPr>
          <w:rFonts w:hint="cs"/>
          <w:rtl/>
        </w:rPr>
        <w:t>–</w:t>
      </w:r>
      <w:r w:rsidR="0057068E">
        <w:rPr>
          <w:rFonts w:hint="cs"/>
          <w:rtl/>
        </w:rPr>
        <w:t xml:space="preserve"> </w:t>
      </w:r>
      <w:r>
        <w:rPr>
          <w:rFonts w:hint="cs"/>
          <w:rtl/>
        </w:rPr>
        <w:t>–</w:t>
      </w:r>
      <w:r w:rsidR="00C96533">
        <w:rPr>
          <w:rFonts w:hint="cs"/>
          <w:rtl/>
        </w:rPr>
        <w:t xml:space="preserve"> רק אנחנו</w:t>
      </w:r>
      <w:r w:rsidR="00574FC4">
        <w:rPr>
          <w:rFonts w:hint="cs"/>
          <w:rtl/>
        </w:rPr>
        <w:t>,</w:t>
      </w:r>
      <w:r w:rsidR="00C96533">
        <w:rPr>
          <w:rFonts w:hint="cs"/>
          <w:rtl/>
        </w:rPr>
        <w:t xml:space="preserve"> </w:t>
      </w:r>
      <w:bookmarkStart w:id="13871" w:name="_ETM_Q35_522008"/>
      <w:bookmarkEnd w:id="13871"/>
      <w:r w:rsidR="00C96533">
        <w:rPr>
          <w:rFonts w:hint="cs"/>
          <w:rtl/>
        </w:rPr>
        <w:t>הישראלי שמאפשר חיים משותפים</w:t>
      </w:r>
      <w:r w:rsidR="00574FC4">
        <w:rPr>
          <w:rFonts w:hint="cs"/>
          <w:rtl/>
        </w:rPr>
        <w:t>. תודה רבה.</w:t>
      </w:r>
    </w:p>
    <w:p w:rsidR="00C96533" w:rsidRDefault="00C96533" w:rsidP="00D60DEB">
      <w:pPr>
        <w:rPr>
          <w:rtl/>
        </w:rPr>
      </w:pPr>
    </w:p>
    <w:p w:rsidR="00C96533" w:rsidRDefault="00C96533" w:rsidP="00D60DEB">
      <w:pPr>
        <w:pStyle w:val="af5"/>
        <w:rPr>
          <w:rtl/>
        </w:rPr>
      </w:pPr>
      <w:bookmarkStart w:id="13872" w:name="ET_interruption_5281_16"/>
      <w:r w:rsidRPr="006159C6">
        <w:rPr>
          <w:rStyle w:val="TagStyle"/>
          <w:rtl/>
        </w:rPr>
        <w:t xml:space="preserve"> &lt;&lt; קריאה &gt;&gt;</w:t>
      </w:r>
      <w:r w:rsidRPr="002B752F">
        <w:rPr>
          <w:rStyle w:val="TagStyle"/>
          <w:rtl/>
        </w:rPr>
        <w:t xml:space="preserve"> </w:t>
      </w:r>
      <w:r>
        <w:rPr>
          <w:rtl/>
        </w:rPr>
        <w:t>אורן אסף חזן (הליכוד):</w:t>
      </w:r>
      <w:r w:rsidRPr="002B752F">
        <w:rPr>
          <w:rStyle w:val="TagStyle"/>
          <w:rtl/>
        </w:rPr>
        <w:t xml:space="preserve"> </w:t>
      </w:r>
      <w:r w:rsidRPr="006159C6">
        <w:rPr>
          <w:rStyle w:val="TagStyle"/>
          <w:rtl/>
        </w:rPr>
        <w:t>&lt;&lt; קריאה &gt;&gt;</w:t>
      </w:r>
      <w:r>
        <w:rPr>
          <w:rtl/>
        </w:rPr>
        <w:t xml:space="preserve"> </w:t>
      </w:r>
      <w:bookmarkEnd w:id="13872"/>
    </w:p>
    <w:p w:rsidR="00C96533" w:rsidRDefault="00C96533" w:rsidP="00461C2E">
      <w:pPr>
        <w:rPr>
          <w:rtl/>
        </w:rPr>
      </w:pPr>
    </w:p>
    <w:p w:rsidR="00C96533" w:rsidRDefault="00C96533" w:rsidP="00D60DEB">
      <w:pPr>
        <w:rPr>
          <w:rtl/>
        </w:rPr>
      </w:pPr>
      <w:r>
        <w:rPr>
          <w:rFonts w:hint="cs"/>
          <w:rtl/>
        </w:rPr>
        <w:t xml:space="preserve">אני עוזר לך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873" w:name="_ETM_Q35_519347"/>
      <w:bookmarkStart w:id="13874" w:name="_ETM_Q35_519412"/>
      <w:bookmarkEnd w:id="13873"/>
      <w:bookmarkEnd w:id="13874"/>
    </w:p>
    <w:p w:rsidR="00C96533" w:rsidRDefault="00C96533" w:rsidP="00D60DEB">
      <w:pPr>
        <w:pStyle w:val="af6"/>
        <w:rPr>
          <w:rtl/>
        </w:rPr>
      </w:pPr>
      <w:bookmarkStart w:id="13875" w:name="ET_yor_5418_20"/>
      <w:r w:rsidRPr="006159C6">
        <w:rPr>
          <w:rStyle w:val="TagStyle"/>
          <w:rtl/>
        </w:rPr>
        <w:t xml:space="preserve"> &lt;&lt; יור &gt;&gt;</w:t>
      </w:r>
      <w:r w:rsidRPr="002B752F">
        <w:rPr>
          <w:rStyle w:val="TagStyle"/>
          <w:rtl/>
        </w:rPr>
        <w:t xml:space="preserve"> </w:t>
      </w:r>
      <w:r>
        <w:rPr>
          <w:rtl/>
        </w:rPr>
        <w:t>היו"ר יחיאל חיליק בר:</w:t>
      </w:r>
      <w:r w:rsidRPr="002B752F">
        <w:rPr>
          <w:rStyle w:val="TagStyle"/>
          <w:rtl/>
        </w:rPr>
        <w:t xml:space="preserve"> </w:t>
      </w:r>
      <w:r w:rsidRPr="006159C6">
        <w:rPr>
          <w:rStyle w:val="TagStyle"/>
          <w:rtl/>
        </w:rPr>
        <w:t>&lt;&lt; יור &gt;&gt;</w:t>
      </w:r>
      <w:r>
        <w:rPr>
          <w:rtl/>
        </w:rPr>
        <w:t xml:space="preserve"> </w:t>
      </w:r>
      <w:bookmarkEnd w:id="13875"/>
    </w:p>
    <w:p w:rsidR="00C96533" w:rsidRDefault="00C96533" w:rsidP="00461C2E">
      <w:pPr>
        <w:rPr>
          <w:rtl/>
        </w:rPr>
      </w:pPr>
    </w:p>
    <w:p w:rsidR="00C96533" w:rsidRDefault="00C96533" w:rsidP="00D60DEB">
      <w:pPr>
        <w:rPr>
          <w:rtl/>
        </w:rPr>
      </w:pPr>
      <w:r>
        <w:rPr>
          <w:rFonts w:hint="cs"/>
          <w:rtl/>
        </w:rPr>
        <w:t xml:space="preserve">תודה, חבר הכנסת </w:t>
      </w:r>
      <w:bookmarkStart w:id="13876" w:name="_ETM_Q35_525420"/>
      <w:bookmarkEnd w:id="13876"/>
      <w:r>
        <w:rPr>
          <w:rFonts w:hint="cs"/>
          <w:rtl/>
        </w:rPr>
        <w:t>לפיד.</w:t>
      </w:r>
      <w:r w:rsidR="00461C2E">
        <w:rPr>
          <w:rFonts w:hint="cs"/>
          <w:rtl/>
        </w:rPr>
        <w:t xml:space="preserve"> </w:t>
      </w:r>
    </w:p>
    <w:p w:rsidR="00C96533" w:rsidRDefault="00C96533" w:rsidP="00D60DEB">
      <w:pPr>
        <w:rPr>
          <w:rtl/>
        </w:rPr>
      </w:pPr>
    </w:p>
    <w:p w:rsidR="00C96533" w:rsidRDefault="00C96533" w:rsidP="00D60DEB">
      <w:pPr>
        <w:pStyle w:val="af5"/>
        <w:rPr>
          <w:rtl/>
        </w:rPr>
      </w:pPr>
      <w:bookmarkStart w:id="13877" w:name="ET_interruption_5281_18"/>
      <w:r w:rsidRPr="006159C6">
        <w:rPr>
          <w:rStyle w:val="TagStyle"/>
          <w:rtl/>
        </w:rPr>
        <w:t xml:space="preserve"> &lt;&lt; קריאה &gt;&gt;</w:t>
      </w:r>
      <w:r w:rsidRPr="002B752F">
        <w:rPr>
          <w:rStyle w:val="TagStyle"/>
          <w:rtl/>
        </w:rPr>
        <w:t xml:space="preserve"> </w:t>
      </w:r>
      <w:r>
        <w:rPr>
          <w:rtl/>
        </w:rPr>
        <w:t>אורן אסף חזן (הליכוד):</w:t>
      </w:r>
      <w:r w:rsidRPr="002B752F">
        <w:rPr>
          <w:rStyle w:val="TagStyle"/>
          <w:rtl/>
        </w:rPr>
        <w:t xml:space="preserve"> </w:t>
      </w:r>
      <w:r w:rsidRPr="006159C6">
        <w:rPr>
          <w:rStyle w:val="TagStyle"/>
          <w:rtl/>
        </w:rPr>
        <w:t>&lt;&lt; קריאה &gt;&gt;</w:t>
      </w:r>
      <w:r>
        <w:rPr>
          <w:rtl/>
        </w:rPr>
        <w:t xml:space="preserve"> </w:t>
      </w:r>
      <w:bookmarkEnd w:id="13877"/>
    </w:p>
    <w:p w:rsidR="00C96533" w:rsidRDefault="00C96533" w:rsidP="00461C2E">
      <w:pPr>
        <w:rPr>
          <w:rtl/>
        </w:rPr>
      </w:pPr>
    </w:p>
    <w:p w:rsidR="00C96533" w:rsidRDefault="00C96533" w:rsidP="00D60DEB">
      <w:pPr>
        <w:rPr>
          <w:rtl/>
        </w:rPr>
      </w:pPr>
      <w:r>
        <w:rPr>
          <w:rFonts w:hint="cs"/>
          <w:rtl/>
        </w:rPr>
        <w:t xml:space="preserve">איזה ממשלה אתה רוצה לנהל? אתה בקושי מסוגל לנהל את המפלגה שלך. </w:t>
      </w:r>
    </w:p>
    <w:p w:rsidR="00C96533" w:rsidRDefault="00C96533" w:rsidP="00D60DEB">
      <w:pPr>
        <w:rPr>
          <w:rtl/>
        </w:rPr>
      </w:pPr>
      <w:bookmarkStart w:id="13878" w:name="_ETM_Q35_531937"/>
      <w:bookmarkStart w:id="13879" w:name="_ETM_Q35_532013"/>
      <w:bookmarkEnd w:id="13878"/>
      <w:bookmarkEnd w:id="13879"/>
    </w:p>
    <w:p w:rsidR="00C96533" w:rsidRDefault="00C96533" w:rsidP="00D60DEB">
      <w:pPr>
        <w:pStyle w:val="af6"/>
        <w:rPr>
          <w:rtl/>
        </w:rPr>
      </w:pPr>
      <w:r w:rsidRPr="006159C6">
        <w:rPr>
          <w:rStyle w:val="TagStyle"/>
          <w:rtl/>
        </w:rPr>
        <w:t xml:space="preserve"> &lt;&lt; יור &gt;&gt;</w:t>
      </w:r>
      <w:r w:rsidRPr="002B752F">
        <w:rPr>
          <w:rStyle w:val="TagStyle"/>
          <w:rtl/>
        </w:rPr>
        <w:t xml:space="preserve"> </w:t>
      </w:r>
      <w:r>
        <w:rPr>
          <w:rtl/>
        </w:rPr>
        <w:t>היו"ר יחיאל חיליק בר:</w:t>
      </w:r>
      <w:r w:rsidRPr="002B752F">
        <w:rPr>
          <w:rStyle w:val="TagStyle"/>
          <w:rtl/>
        </w:rPr>
        <w:t xml:space="preserve"> </w:t>
      </w:r>
      <w:r w:rsidRPr="006159C6">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3880" w:name="_ETM_Q35_532799"/>
      <w:bookmarkEnd w:id="13880"/>
      <w:r>
        <w:rPr>
          <w:rFonts w:hint="cs"/>
          <w:rtl/>
        </w:rPr>
        <w:t xml:space="preserve">חבר הכנסת יואב בן צור, בבקשה. </w:t>
      </w:r>
    </w:p>
    <w:p w:rsidR="00C96533" w:rsidRDefault="00C96533" w:rsidP="00D60DEB">
      <w:pPr>
        <w:rPr>
          <w:rtl/>
        </w:rPr>
      </w:pPr>
    </w:p>
    <w:p w:rsidR="00C96533" w:rsidRDefault="00C96533" w:rsidP="00D60DEB">
      <w:pPr>
        <w:pStyle w:val="af5"/>
        <w:rPr>
          <w:rtl/>
        </w:rPr>
      </w:pPr>
      <w:bookmarkStart w:id="13881" w:name="ET_interruption_5281_22"/>
      <w:r w:rsidRPr="006159C6">
        <w:rPr>
          <w:rStyle w:val="TagStyle"/>
          <w:rtl/>
        </w:rPr>
        <w:t xml:space="preserve"> &lt;&lt; קריאה &gt;&gt;</w:t>
      </w:r>
      <w:r w:rsidRPr="002B752F">
        <w:rPr>
          <w:rStyle w:val="TagStyle"/>
          <w:rtl/>
        </w:rPr>
        <w:t xml:space="preserve"> </w:t>
      </w:r>
      <w:r>
        <w:rPr>
          <w:rtl/>
        </w:rPr>
        <w:t>אורן אסף חזן (הליכוד):</w:t>
      </w:r>
      <w:r w:rsidRPr="002B752F">
        <w:rPr>
          <w:rStyle w:val="TagStyle"/>
          <w:rtl/>
        </w:rPr>
        <w:t xml:space="preserve"> </w:t>
      </w:r>
      <w:r w:rsidRPr="006159C6">
        <w:rPr>
          <w:rStyle w:val="TagStyle"/>
          <w:rtl/>
        </w:rPr>
        <w:t>&lt;&lt; קריאה &gt;&gt;</w:t>
      </w:r>
      <w:r>
        <w:rPr>
          <w:rtl/>
        </w:rPr>
        <w:t xml:space="preserve"> </w:t>
      </w:r>
      <w:bookmarkEnd w:id="13881"/>
    </w:p>
    <w:p w:rsidR="00C96533" w:rsidRDefault="00C96533" w:rsidP="00461C2E">
      <w:pPr>
        <w:rPr>
          <w:rtl/>
        </w:rPr>
      </w:pPr>
    </w:p>
    <w:p w:rsidR="00C96533" w:rsidRDefault="00C96533" w:rsidP="00D60DEB">
      <w:pPr>
        <w:rPr>
          <w:rtl/>
        </w:rPr>
      </w:pPr>
      <w:r>
        <w:rPr>
          <w:rFonts w:hint="cs"/>
          <w:rtl/>
        </w:rPr>
        <w:t xml:space="preserve">על מי אתה עובד? אתה לא מסוגל להחזיק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rPr>
          <w:rtl/>
        </w:rPr>
      </w:pPr>
      <w:bookmarkStart w:id="13882" w:name="ET_interruption_קריאות_23"/>
      <w:r w:rsidRPr="006159C6">
        <w:rPr>
          <w:rStyle w:val="TagStyle"/>
          <w:rtl/>
        </w:rPr>
        <w:t xml:space="preserve"> &lt;&lt; קריאה &gt;&gt;</w:t>
      </w:r>
      <w:r w:rsidRPr="002B752F">
        <w:rPr>
          <w:rStyle w:val="TagStyle"/>
          <w:rtl/>
        </w:rPr>
        <w:t xml:space="preserve"> </w:t>
      </w:r>
      <w:r>
        <w:rPr>
          <w:rtl/>
        </w:rPr>
        <w:t>קריאות:</w:t>
      </w:r>
      <w:r w:rsidRPr="002B752F">
        <w:rPr>
          <w:rStyle w:val="TagStyle"/>
          <w:rtl/>
        </w:rPr>
        <w:t xml:space="preserve"> </w:t>
      </w:r>
      <w:r w:rsidRPr="006159C6">
        <w:rPr>
          <w:rStyle w:val="TagStyle"/>
          <w:rtl/>
        </w:rPr>
        <w:t>&lt;&lt; קריאה &gt;&gt;</w:t>
      </w:r>
      <w:r>
        <w:rPr>
          <w:rtl/>
        </w:rPr>
        <w:t xml:space="preserve"> </w:t>
      </w:r>
      <w:bookmarkEnd w:id="13882"/>
    </w:p>
    <w:p w:rsidR="00C96533" w:rsidRDefault="00C96533" w:rsidP="00461C2E">
      <w:pPr>
        <w:rPr>
          <w:rtl/>
        </w:rPr>
      </w:pPr>
    </w:p>
    <w:p w:rsidR="00C96533" w:rsidRDefault="00C03A8E" w:rsidP="00D60DEB">
      <w:pPr>
        <w:rPr>
          <w:rtl/>
        </w:rPr>
      </w:pPr>
      <w:bookmarkStart w:id="13883" w:name="_ETM_Q35_533437"/>
      <w:bookmarkStart w:id="13884" w:name="_ETM_Q35_533712"/>
      <w:bookmarkStart w:id="13885" w:name="_ETM_Q35_533777"/>
      <w:bookmarkEnd w:id="13883"/>
      <w:bookmarkEnd w:id="13884"/>
      <w:bookmarkEnd w:id="13885"/>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3886" w:name="_ETM_Q35_535068"/>
      <w:bookmarkStart w:id="13887" w:name="_ETM_Q35_535149"/>
      <w:bookmarkEnd w:id="13886"/>
      <w:bookmarkEnd w:id="13887"/>
    </w:p>
    <w:p w:rsidR="00C96533" w:rsidRDefault="00C96533" w:rsidP="00D60DEB">
      <w:pPr>
        <w:pStyle w:val="af6"/>
        <w:rPr>
          <w:rtl/>
        </w:rPr>
      </w:pPr>
      <w:r w:rsidRPr="006159C6">
        <w:rPr>
          <w:rStyle w:val="TagStyle"/>
          <w:rtl/>
        </w:rPr>
        <w:t xml:space="preserve"> &lt;&lt; יור &gt;&gt;</w:t>
      </w:r>
      <w:r w:rsidRPr="002B752F">
        <w:rPr>
          <w:rStyle w:val="TagStyle"/>
          <w:rtl/>
        </w:rPr>
        <w:t xml:space="preserve"> </w:t>
      </w:r>
      <w:r>
        <w:rPr>
          <w:rtl/>
        </w:rPr>
        <w:t>היו"ר יחיאל חיליק בר:</w:t>
      </w:r>
      <w:r w:rsidRPr="002B752F">
        <w:rPr>
          <w:rStyle w:val="TagStyle"/>
          <w:rtl/>
        </w:rPr>
        <w:t xml:space="preserve"> </w:t>
      </w:r>
      <w:r w:rsidRPr="006159C6">
        <w:rPr>
          <w:rStyle w:val="TagStyle"/>
          <w:rtl/>
        </w:rPr>
        <w:t>&lt;&lt; יור &gt;&gt;</w:t>
      </w:r>
      <w:r>
        <w:rPr>
          <w:rtl/>
        </w:rPr>
        <w:t xml:space="preserve"> </w:t>
      </w:r>
    </w:p>
    <w:p w:rsidR="00C96533" w:rsidRDefault="00C96533" w:rsidP="00461C2E">
      <w:pPr>
        <w:rPr>
          <w:rtl/>
        </w:rPr>
      </w:pPr>
    </w:p>
    <w:p w:rsidR="00C96533" w:rsidRDefault="00C96533" w:rsidP="00574FC4">
      <w:pPr>
        <w:rPr>
          <w:rtl/>
        </w:rPr>
      </w:pPr>
      <w:bookmarkStart w:id="13888" w:name="_ETM_Q35_536137"/>
      <w:bookmarkEnd w:id="13888"/>
      <w:r>
        <w:rPr>
          <w:rFonts w:hint="cs"/>
          <w:rtl/>
        </w:rPr>
        <w:t xml:space="preserve">אורן חזן, אני מתאפק </w:t>
      </w:r>
      <w:r w:rsidR="00574FC4">
        <w:rPr>
          <w:rFonts w:hint="cs"/>
          <w:rtl/>
        </w:rPr>
        <w:t>מ</w:t>
      </w:r>
      <w:r>
        <w:rPr>
          <w:rFonts w:hint="cs"/>
          <w:rtl/>
        </w:rPr>
        <w:t xml:space="preserve">לקרוא </w:t>
      </w:r>
      <w:bookmarkStart w:id="13889" w:name="_ETM_Q35_534900"/>
      <w:bookmarkEnd w:id="13889"/>
      <w:r>
        <w:rPr>
          <w:rFonts w:hint="cs"/>
          <w:rtl/>
        </w:rPr>
        <w:t xml:space="preserve">אותך לסדר. </w:t>
      </w:r>
    </w:p>
    <w:p w:rsidR="00C96533" w:rsidRDefault="00C96533" w:rsidP="00D60DEB">
      <w:pPr>
        <w:rPr>
          <w:rtl/>
        </w:rPr>
      </w:pPr>
    </w:p>
    <w:p w:rsidR="00C96533" w:rsidRDefault="00C96533" w:rsidP="00D60DEB">
      <w:pPr>
        <w:pStyle w:val="af5"/>
        <w:rPr>
          <w:rtl/>
        </w:rPr>
      </w:pPr>
      <w:bookmarkStart w:id="13890" w:name="ET_interruption_5281_25"/>
      <w:r w:rsidRPr="006159C6">
        <w:rPr>
          <w:rStyle w:val="TagStyle"/>
          <w:rtl/>
        </w:rPr>
        <w:t xml:space="preserve"> &lt;&lt; קריאה &gt;&gt;</w:t>
      </w:r>
      <w:r w:rsidRPr="002B4E15">
        <w:rPr>
          <w:rStyle w:val="TagStyle"/>
          <w:rtl/>
        </w:rPr>
        <w:t xml:space="preserve"> </w:t>
      </w:r>
      <w:r>
        <w:rPr>
          <w:rtl/>
        </w:rPr>
        <w:t>אורן אסף חזן (הליכוד):</w:t>
      </w:r>
      <w:r w:rsidRPr="002B4E15">
        <w:rPr>
          <w:rStyle w:val="TagStyle"/>
          <w:rtl/>
        </w:rPr>
        <w:t xml:space="preserve"> </w:t>
      </w:r>
      <w:r w:rsidRPr="006159C6">
        <w:rPr>
          <w:rStyle w:val="TagStyle"/>
          <w:rtl/>
        </w:rPr>
        <w:t>&lt;&lt; קריאה &gt;&gt;</w:t>
      </w:r>
      <w:r>
        <w:rPr>
          <w:rtl/>
        </w:rPr>
        <w:t xml:space="preserve"> </w:t>
      </w:r>
      <w:bookmarkEnd w:id="13890"/>
    </w:p>
    <w:p w:rsidR="00C96533" w:rsidRDefault="00C96533" w:rsidP="00461C2E">
      <w:pPr>
        <w:rPr>
          <w:rtl/>
        </w:rPr>
      </w:pPr>
    </w:p>
    <w:p w:rsidR="00C96533" w:rsidRDefault="00C96533" w:rsidP="00D60DEB">
      <w:pPr>
        <w:rPr>
          <w:rtl/>
        </w:rPr>
      </w:pPr>
      <w:bookmarkStart w:id="13891" w:name="_ETM_Q35_537728"/>
      <w:bookmarkStart w:id="13892" w:name="_ETM_Q35_538009"/>
      <w:bookmarkStart w:id="13893" w:name="_ETM_Q35_538076"/>
      <w:bookmarkEnd w:id="13891"/>
      <w:bookmarkEnd w:id="13892"/>
      <w:bookmarkEnd w:id="13893"/>
      <w:r>
        <w:rPr>
          <w:rFonts w:hint="cs"/>
          <w:rtl/>
        </w:rPr>
        <w:t xml:space="preserve">אתה לא מסוגל להחזיק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rPr>
          <w:rtl/>
        </w:rPr>
      </w:pPr>
      <w:bookmarkStart w:id="13894" w:name="ET_interruption_5084_26"/>
      <w:r w:rsidRPr="006159C6">
        <w:rPr>
          <w:rStyle w:val="TagStyle"/>
          <w:rtl/>
        </w:rPr>
        <w:t xml:space="preserve"> &lt;&lt; קריאה &gt;&gt;</w:t>
      </w:r>
      <w:r w:rsidRPr="002B4E15">
        <w:rPr>
          <w:rStyle w:val="TagStyle"/>
          <w:rtl/>
        </w:rPr>
        <w:t xml:space="preserve"> </w:t>
      </w:r>
      <w:r>
        <w:rPr>
          <w:rtl/>
        </w:rPr>
        <w:t>מיקי לוי (יש עתיד):</w:t>
      </w:r>
      <w:r w:rsidRPr="002B4E15">
        <w:rPr>
          <w:rStyle w:val="TagStyle"/>
          <w:rtl/>
        </w:rPr>
        <w:t xml:space="preserve"> </w:t>
      </w:r>
      <w:r w:rsidRPr="006159C6">
        <w:rPr>
          <w:rStyle w:val="TagStyle"/>
          <w:rtl/>
        </w:rPr>
        <w:t>&lt;&lt; קריאה &gt;&gt;</w:t>
      </w:r>
      <w:r>
        <w:rPr>
          <w:rtl/>
        </w:rPr>
        <w:t xml:space="preserve"> </w:t>
      </w:r>
      <w:bookmarkEnd w:id="13894"/>
    </w:p>
    <w:p w:rsidR="00C96533" w:rsidRDefault="00C96533" w:rsidP="00461C2E">
      <w:pPr>
        <w:rPr>
          <w:rtl/>
        </w:rPr>
      </w:pPr>
    </w:p>
    <w:p w:rsidR="00C96533" w:rsidRDefault="00C96533" w:rsidP="00D60DEB">
      <w:pPr>
        <w:rPr>
          <w:rtl/>
        </w:rPr>
      </w:pPr>
      <w:bookmarkStart w:id="13895" w:name="_ETM_Q35_542123"/>
      <w:bookmarkEnd w:id="13895"/>
      <w:r>
        <w:rPr>
          <w:rFonts w:hint="cs"/>
          <w:rtl/>
        </w:rPr>
        <w:t>מה אתה מסוגל?</w:t>
      </w:r>
      <w:r>
        <w:rPr>
          <w:rFonts w:hint="cs"/>
        </w:rPr>
        <w:t xml:space="preserve"> </w:t>
      </w:r>
      <w:bookmarkStart w:id="13896" w:name="_ETM_Q35_540475"/>
      <w:bookmarkEnd w:id="13896"/>
      <w:r>
        <w:rPr>
          <w:rFonts w:hint="cs"/>
          <w:rtl/>
        </w:rPr>
        <w:t>מה אתה מסוגל</w:t>
      </w:r>
      <w:r>
        <w:rPr>
          <w:rFonts w:hint="cs"/>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13897" w:name="ET_yor_5418_56"/>
      <w:r w:rsidRPr="006159C6">
        <w:rPr>
          <w:rStyle w:val="TagStyle"/>
          <w:rtl/>
        </w:rPr>
        <w:t xml:space="preserve"> &lt;&lt; יור &gt;&gt;</w:t>
      </w:r>
      <w:r w:rsidRPr="00251C4F">
        <w:rPr>
          <w:rStyle w:val="TagStyle"/>
          <w:rtl/>
        </w:rPr>
        <w:t xml:space="preserve"> </w:t>
      </w:r>
      <w:r>
        <w:rPr>
          <w:rtl/>
        </w:rPr>
        <w:t>היו"ר יחיאל חיליק בר:</w:t>
      </w:r>
      <w:r w:rsidRPr="00251C4F">
        <w:rPr>
          <w:rStyle w:val="TagStyle"/>
          <w:rtl/>
        </w:rPr>
        <w:t xml:space="preserve"> </w:t>
      </w:r>
      <w:r w:rsidRPr="006159C6">
        <w:rPr>
          <w:rStyle w:val="TagStyle"/>
          <w:rtl/>
        </w:rPr>
        <w:t>&lt;&lt; יור &gt;&gt;</w:t>
      </w:r>
      <w:r>
        <w:rPr>
          <w:rtl/>
        </w:rPr>
        <w:t xml:space="preserve"> </w:t>
      </w:r>
      <w:bookmarkEnd w:id="13897"/>
    </w:p>
    <w:p w:rsidR="00C96533" w:rsidRDefault="00C96533" w:rsidP="00461C2E">
      <w:pPr>
        <w:rPr>
          <w:rtl/>
        </w:rPr>
      </w:pPr>
    </w:p>
    <w:p w:rsidR="00C96533" w:rsidRDefault="00C96533" w:rsidP="00D60DEB">
      <w:pPr>
        <w:rPr>
          <w:rtl/>
        </w:rPr>
      </w:pPr>
      <w:r>
        <w:rPr>
          <w:rFonts w:hint="cs"/>
          <w:rtl/>
        </w:rPr>
        <w:t>תודה, מיקי.</w:t>
      </w:r>
      <w:r w:rsidR="00461C2E">
        <w:rPr>
          <w:rFonts w:hint="cs"/>
          <w:rtl/>
        </w:rPr>
        <w:t xml:space="preserve"> </w:t>
      </w:r>
    </w:p>
    <w:p w:rsidR="00C96533" w:rsidRDefault="00C96533" w:rsidP="00D60DEB">
      <w:pPr>
        <w:rPr>
          <w:rtl/>
        </w:rPr>
      </w:pPr>
      <w:bookmarkStart w:id="13898" w:name="_ETM_Q35_544990"/>
      <w:bookmarkStart w:id="13899" w:name="_ETM_Q35_545065"/>
      <w:bookmarkStart w:id="13900" w:name="_ETM_Q35_545722"/>
      <w:bookmarkStart w:id="13901" w:name="_ETM_Q35_545802"/>
      <w:bookmarkEnd w:id="13898"/>
      <w:bookmarkEnd w:id="13899"/>
      <w:bookmarkEnd w:id="13900"/>
      <w:bookmarkEnd w:id="13901"/>
    </w:p>
    <w:p w:rsidR="00C96533" w:rsidRDefault="00C96533" w:rsidP="00D60DEB">
      <w:pPr>
        <w:pStyle w:val="af5"/>
        <w:rPr>
          <w:rtl/>
        </w:rPr>
      </w:pPr>
      <w:bookmarkStart w:id="13902" w:name="ET_interruption_קריאות_28"/>
      <w:r w:rsidRPr="006159C6">
        <w:rPr>
          <w:rStyle w:val="TagStyle"/>
          <w:rtl/>
        </w:rPr>
        <w:t xml:space="preserve"> &lt;&lt; קריאה &gt;&gt;</w:t>
      </w:r>
      <w:r w:rsidRPr="002B4E15">
        <w:rPr>
          <w:rStyle w:val="TagStyle"/>
          <w:rtl/>
        </w:rPr>
        <w:t xml:space="preserve"> </w:t>
      </w:r>
      <w:r>
        <w:rPr>
          <w:rtl/>
        </w:rPr>
        <w:t>קריאות:</w:t>
      </w:r>
      <w:r w:rsidRPr="002B4E15">
        <w:rPr>
          <w:rStyle w:val="TagStyle"/>
          <w:rtl/>
        </w:rPr>
        <w:t xml:space="preserve"> </w:t>
      </w:r>
      <w:r w:rsidRPr="006159C6">
        <w:rPr>
          <w:rStyle w:val="TagStyle"/>
          <w:rtl/>
        </w:rPr>
        <w:t>&lt;&lt; קריאה &gt;&gt;</w:t>
      </w:r>
      <w:r>
        <w:rPr>
          <w:rtl/>
        </w:rPr>
        <w:t xml:space="preserve"> </w:t>
      </w:r>
      <w:bookmarkEnd w:id="13902"/>
    </w:p>
    <w:p w:rsidR="00C96533" w:rsidRDefault="00C96533" w:rsidP="00461C2E">
      <w:pPr>
        <w:rPr>
          <w:rtl/>
        </w:rPr>
      </w:pPr>
    </w:p>
    <w:p w:rsidR="00C96533" w:rsidRDefault="00C03A8E" w:rsidP="00D60DEB">
      <w:pPr>
        <w:rPr>
          <w:rtl/>
        </w:rPr>
      </w:pPr>
      <w:bookmarkStart w:id="13903" w:name="_ETM_Q35_548344"/>
      <w:bookmarkStart w:id="13904" w:name="_ETM_Q35_548629"/>
      <w:bookmarkStart w:id="13905" w:name="_ETM_Q35_548708"/>
      <w:bookmarkEnd w:id="13903"/>
      <w:bookmarkEnd w:id="13904"/>
      <w:bookmarkEnd w:id="13905"/>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3906" w:name="_ETM_Q35_546753"/>
      <w:bookmarkStart w:id="13907" w:name="_ETM_Q35_546842"/>
      <w:bookmarkEnd w:id="13906"/>
      <w:bookmarkEnd w:id="13907"/>
    </w:p>
    <w:p w:rsidR="00C96533" w:rsidRDefault="00C96533" w:rsidP="00D60DEB">
      <w:pPr>
        <w:pStyle w:val="af5"/>
        <w:rPr>
          <w:rtl/>
        </w:rPr>
      </w:pPr>
      <w:r w:rsidRPr="006159C6">
        <w:rPr>
          <w:rStyle w:val="TagStyle"/>
          <w:rtl/>
        </w:rPr>
        <w:t xml:space="preserve"> &lt;&lt; קריאה &gt;&gt;</w:t>
      </w:r>
      <w:r w:rsidRPr="002B4E15">
        <w:rPr>
          <w:rStyle w:val="TagStyle"/>
          <w:rtl/>
        </w:rPr>
        <w:t xml:space="preserve"> </w:t>
      </w:r>
      <w:r>
        <w:rPr>
          <w:rtl/>
        </w:rPr>
        <w:t>אורן אסף חזן (הליכוד):</w:t>
      </w:r>
      <w:r w:rsidRPr="002B4E15">
        <w:rPr>
          <w:rStyle w:val="TagStyle"/>
          <w:rtl/>
        </w:rPr>
        <w:t xml:space="preserve"> </w:t>
      </w:r>
      <w:r w:rsidRPr="006159C6">
        <w:rPr>
          <w:rStyle w:val="TagStyle"/>
          <w:rtl/>
        </w:rPr>
        <w:t>&lt;&lt; קריאה &gt;&gt;</w:t>
      </w:r>
      <w:r>
        <w:rPr>
          <w:rtl/>
        </w:rPr>
        <w:t xml:space="preserve"> </w:t>
      </w:r>
    </w:p>
    <w:p w:rsidR="00C96533" w:rsidRDefault="00C96533" w:rsidP="00461C2E">
      <w:pPr>
        <w:rPr>
          <w:rtl/>
        </w:rPr>
      </w:pPr>
    </w:p>
    <w:p w:rsidR="00C96533" w:rsidRDefault="00C96533" w:rsidP="00D60DEB">
      <w:pPr>
        <w:rPr>
          <w:rtl/>
        </w:rPr>
      </w:pPr>
      <w:bookmarkStart w:id="13908" w:name="_ETM_Q35_549223"/>
      <w:bookmarkStart w:id="13909" w:name="_ETM_Q35_549495"/>
      <w:bookmarkStart w:id="13910" w:name="_ETM_Q35_549567"/>
      <w:bookmarkEnd w:id="13908"/>
      <w:bookmarkEnd w:id="13909"/>
      <w:bookmarkEnd w:id="13910"/>
      <w:r>
        <w:rPr>
          <w:rFonts w:hint="cs"/>
          <w:rtl/>
        </w:rPr>
        <w:t xml:space="preserve">אלוף העולם באמירת דבר </w:t>
      </w:r>
      <w:bookmarkStart w:id="13911" w:name="_ETM_Q35_546090"/>
      <w:bookmarkEnd w:id="13911"/>
      <w:r>
        <w:rPr>
          <w:rFonts w:hint="cs"/>
          <w:rtl/>
        </w:rPr>
        <w:t xml:space="preserve">והיפוכו. </w:t>
      </w:r>
      <w:bookmarkStart w:id="13912" w:name="_ETM_Q35_550561"/>
      <w:bookmarkEnd w:id="13912"/>
      <w:r>
        <w:rPr>
          <w:rFonts w:hint="cs"/>
          <w:rtl/>
        </w:rPr>
        <w:t xml:space="preserve">יהיר לפיד. אלוף העולם. </w:t>
      </w:r>
    </w:p>
    <w:p w:rsidR="00C96533" w:rsidRDefault="00C96533" w:rsidP="00D60DEB">
      <w:pPr>
        <w:rPr>
          <w:rtl/>
        </w:rPr>
      </w:pPr>
    </w:p>
    <w:p w:rsidR="00C96533" w:rsidRDefault="00C96533" w:rsidP="00D60DEB">
      <w:pPr>
        <w:pStyle w:val="af5"/>
        <w:rPr>
          <w:rtl/>
        </w:rPr>
      </w:pPr>
      <w:bookmarkStart w:id="13913" w:name="ET_interruption_5084_30"/>
      <w:r w:rsidRPr="006159C6">
        <w:rPr>
          <w:rStyle w:val="TagStyle"/>
          <w:rtl/>
        </w:rPr>
        <w:t xml:space="preserve"> &lt;&lt; קריאה &gt;&gt;</w:t>
      </w:r>
      <w:r w:rsidRPr="002B4E15">
        <w:rPr>
          <w:rStyle w:val="TagStyle"/>
          <w:rtl/>
        </w:rPr>
        <w:t xml:space="preserve"> </w:t>
      </w:r>
      <w:r>
        <w:rPr>
          <w:rtl/>
        </w:rPr>
        <w:t>מיקי לוי (יש עתיד):</w:t>
      </w:r>
      <w:r w:rsidRPr="002B4E15">
        <w:rPr>
          <w:rStyle w:val="TagStyle"/>
          <w:rtl/>
        </w:rPr>
        <w:t xml:space="preserve"> </w:t>
      </w:r>
      <w:r w:rsidRPr="006159C6">
        <w:rPr>
          <w:rStyle w:val="TagStyle"/>
          <w:rtl/>
        </w:rPr>
        <w:t>&lt;&lt; קריאה &gt;&gt;</w:t>
      </w:r>
      <w:r>
        <w:rPr>
          <w:rtl/>
        </w:rPr>
        <w:t xml:space="preserve"> </w:t>
      </w:r>
      <w:bookmarkEnd w:id="13913"/>
    </w:p>
    <w:p w:rsidR="00C96533" w:rsidRDefault="00C96533" w:rsidP="00461C2E">
      <w:pPr>
        <w:rPr>
          <w:rtl/>
        </w:rPr>
      </w:pPr>
    </w:p>
    <w:p w:rsidR="00C96533" w:rsidRDefault="00C96533" w:rsidP="00D60DEB">
      <w:pPr>
        <w:rPr>
          <w:rtl/>
        </w:rPr>
      </w:pPr>
      <w:r>
        <w:rPr>
          <w:rFonts w:hint="cs"/>
          <w:rtl/>
        </w:rPr>
        <w:t xml:space="preserve">קשקשן. </w:t>
      </w:r>
    </w:p>
    <w:p w:rsidR="00C96533" w:rsidRDefault="00C96533" w:rsidP="00D60DEB">
      <w:pPr>
        <w:rPr>
          <w:rtl/>
        </w:rPr>
      </w:pPr>
    </w:p>
    <w:p w:rsidR="00C96533" w:rsidRDefault="00C96533" w:rsidP="00D60DEB">
      <w:pPr>
        <w:pStyle w:val="af5"/>
        <w:rPr>
          <w:rtl/>
        </w:rPr>
      </w:pPr>
      <w:r w:rsidRPr="006159C6">
        <w:rPr>
          <w:rStyle w:val="TagStyle"/>
          <w:rtl/>
        </w:rPr>
        <w:t xml:space="preserve"> &lt;&lt; קריאה &gt;&gt;</w:t>
      </w:r>
      <w:r w:rsidRPr="002B4E15">
        <w:rPr>
          <w:rStyle w:val="TagStyle"/>
          <w:rtl/>
        </w:rPr>
        <w:t xml:space="preserve"> </w:t>
      </w:r>
      <w:r>
        <w:rPr>
          <w:rtl/>
        </w:rPr>
        <w:t>אורן אסף חזן (הליכוד):</w:t>
      </w:r>
      <w:r w:rsidRPr="002B4E15">
        <w:rPr>
          <w:rStyle w:val="TagStyle"/>
          <w:rtl/>
        </w:rPr>
        <w:t xml:space="preserve"> </w:t>
      </w:r>
      <w:r w:rsidRPr="006159C6">
        <w:rPr>
          <w:rStyle w:val="TagStyle"/>
          <w:rtl/>
        </w:rPr>
        <w:t>&lt;&lt;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אתה </w:t>
      </w:r>
      <w:proofErr w:type="spellStart"/>
      <w:r>
        <w:rPr>
          <w:rFonts w:hint="cs"/>
          <w:rtl/>
        </w:rPr>
        <w:t>זגזגן</w:t>
      </w:r>
      <w:proofErr w:type="spellEnd"/>
      <w:r>
        <w:rPr>
          <w:rFonts w:hint="cs"/>
          <w:rtl/>
        </w:rPr>
        <w:t xml:space="preserve"> לאומי. </w:t>
      </w:r>
      <w:bookmarkStart w:id="13914" w:name="_ETM_Q35_552131"/>
      <w:bookmarkEnd w:id="13914"/>
    </w:p>
    <w:p w:rsidR="00C96533" w:rsidRDefault="00C96533" w:rsidP="00D60DEB">
      <w:pPr>
        <w:rPr>
          <w:rtl/>
        </w:rPr>
      </w:pPr>
    </w:p>
    <w:p w:rsidR="00C96533" w:rsidRDefault="00C96533" w:rsidP="00D60DEB">
      <w:pPr>
        <w:pStyle w:val="af5"/>
        <w:rPr>
          <w:rtl/>
        </w:rPr>
      </w:pPr>
      <w:bookmarkStart w:id="13915" w:name="ET_interruption_5084_32"/>
      <w:r w:rsidRPr="006159C6">
        <w:rPr>
          <w:rStyle w:val="TagStyle"/>
          <w:rtl/>
        </w:rPr>
        <w:t xml:space="preserve"> &lt;&lt; קריאה &gt;&gt;</w:t>
      </w:r>
      <w:r w:rsidRPr="00992263">
        <w:rPr>
          <w:rStyle w:val="TagStyle"/>
          <w:rtl/>
        </w:rPr>
        <w:t xml:space="preserve"> </w:t>
      </w:r>
      <w:r>
        <w:rPr>
          <w:rtl/>
        </w:rPr>
        <w:t>מיקי לוי (יש עתיד):</w:t>
      </w:r>
      <w:r w:rsidRPr="00992263">
        <w:rPr>
          <w:rStyle w:val="TagStyle"/>
          <w:rtl/>
        </w:rPr>
        <w:t xml:space="preserve"> </w:t>
      </w:r>
      <w:r w:rsidRPr="006159C6">
        <w:rPr>
          <w:rStyle w:val="TagStyle"/>
          <w:rtl/>
        </w:rPr>
        <w:t>&lt;&lt; קריאה &gt;&gt;</w:t>
      </w:r>
      <w:r>
        <w:rPr>
          <w:rtl/>
        </w:rPr>
        <w:t xml:space="preserve"> </w:t>
      </w:r>
      <w:bookmarkEnd w:id="13915"/>
    </w:p>
    <w:p w:rsidR="00C96533" w:rsidRDefault="00C96533" w:rsidP="00461C2E">
      <w:pPr>
        <w:rPr>
          <w:rtl/>
        </w:rPr>
      </w:pPr>
    </w:p>
    <w:p w:rsidR="00C96533" w:rsidRDefault="00C96533" w:rsidP="00D60DEB">
      <w:pPr>
        <w:rPr>
          <w:rtl/>
        </w:rPr>
      </w:pPr>
      <w:r>
        <w:rPr>
          <w:rFonts w:hint="cs"/>
          <w:rtl/>
        </w:rPr>
        <w:t xml:space="preserve">קשקשן. </w:t>
      </w:r>
    </w:p>
    <w:p w:rsidR="00C96533" w:rsidRDefault="00C96533" w:rsidP="00D60DEB">
      <w:pPr>
        <w:rPr>
          <w:rtl/>
        </w:rPr>
      </w:pPr>
    </w:p>
    <w:p w:rsidR="00C96533" w:rsidRDefault="00C96533" w:rsidP="00D60DEB">
      <w:pPr>
        <w:pStyle w:val="af5"/>
        <w:rPr>
          <w:rtl/>
        </w:rPr>
      </w:pPr>
      <w:r w:rsidRPr="006159C6">
        <w:rPr>
          <w:rStyle w:val="TagStyle"/>
          <w:rtl/>
        </w:rPr>
        <w:t xml:space="preserve"> &lt;&lt; קריאה &gt;&gt;</w:t>
      </w:r>
      <w:r w:rsidRPr="00992263">
        <w:rPr>
          <w:rStyle w:val="TagStyle"/>
          <w:rtl/>
        </w:rPr>
        <w:t xml:space="preserve"> </w:t>
      </w:r>
      <w:r>
        <w:rPr>
          <w:rtl/>
        </w:rPr>
        <w:t>אורן אסף חזן (הליכוד):</w:t>
      </w:r>
      <w:r w:rsidRPr="00992263">
        <w:rPr>
          <w:rStyle w:val="TagStyle"/>
          <w:rtl/>
        </w:rPr>
        <w:t xml:space="preserve"> </w:t>
      </w:r>
      <w:r w:rsidRPr="006159C6">
        <w:rPr>
          <w:rStyle w:val="TagStyle"/>
          <w:rtl/>
        </w:rPr>
        <w:t>&lt;&lt;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אתה </w:t>
      </w:r>
      <w:proofErr w:type="spellStart"/>
      <w:r>
        <w:rPr>
          <w:rFonts w:hint="cs"/>
          <w:rtl/>
        </w:rPr>
        <w:t>זגזגן</w:t>
      </w:r>
      <w:proofErr w:type="spellEnd"/>
      <w:r>
        <w:rPr>
          <w:rFonts w:hint="cs"/>
          <w:rtl/>
        </w:rPr>
        <w:t xml:space="preserve"> לאומי. </w:t>
      </w:r>
    </w:p>
    <w:p w:rsidR="00C96533" w:rsidRDefault="00C96533" w:rsidP="00D60DEB">
      <w:pPr>
        <w:rPr>
          <w:rtl/>
        </w:rPr>
      </w:pPr>
      <w:bookmarkStart w:id="13916" w:name="_ETM_Q35_557559"/>
      <w:bookmarkStart w:id="13917" w:name="_ETM_Q35_557639"/>
      <w:bookmarkEnd w:id="13916"/>
      <w:bookmarkEnd w:id="13917"/>
    </w:p>
    <w:p w:rsidR="00C96533" w:rsidRDefault="00C96533" w:rsidP="00D60DEB">
      <w:pPr>
        <w:pStyle w:val="af6"/>
        <w:rPr>
          <w:rtl/>
        </w:rPr>
      </w:pPr>
      <w:bookmarkStart w:id="13918" w:name="ET_yor_5418_34"/>
      <w:r w:rsidRPr="006159C6">
        <w:rPr>
          <w:rStyle w:val="TagStyle"/>
          <w:rtl/>
        </w:rPr>
        <w:t xml:space="preserve"> &lt;&lt; יור &gt;&gt;</w:t>
      </w:r>
      <w:r w:rsidRPr="00992263">
        <w:rPr>
          <w:rStyle w:val="TagStyle"/>
          <w:rtl/>
        </w:rPr>
        <w:t xml:space="preserve"> </w:t>
      </w:r>
      <w:r>
        <w:rPr>
          <w:rtl/>
        </w:rPr>
        <w:t>היו"ר יחיאל חיליק בר:</w:t>
      </w:r>
      <w:r w:rsidRPr="00992263">
        <w:rPr>
          <w:rStyle w:val="TagStyle"/>
          <w:rtl/>
        </w:rPr>
        <w:t xml:space="preserve"> </w:t>
      </w:r>
      <w:r w:rsidRPr="006159C6">
        <w:rPr>
          <w:rStyle w:val="TagStyle"/>
          <w:rtl/>
        </w:rPr>
        <w:t>&lt;&lt; יור &gt;&gt;</w:t>
      </w:r>
      <w:r>
        <w:rPr>
          <w:rtl/>
        </w:rPr>
        <w:t xml:space="preserve"> </w:t>
      </w:r>
      <w:bookmarkEnd w:id="13918"/>
    </w:p>
    <w:p w:rsidR="00C96533" w:rsidRDefault="00C96533" w:rsidP="00461C2E">
      <w:pPr>
        <w:rPr>
          <w:rtl/>
        </w:rPr>
      </w:pPr>
    </w:p>
    <w:p w:rsidR="00C96533" w:rsidRDefault="00C96533" w:rsidP="00574FC4">
      <w:pPr>
        <w:rPr>
          <w:rtl/>
        </w:rPr>
      </w:pPr>
      <w:r>
        <w:rPr>
          <w:rFonts w:hint="cs"/>
          <w:rtl/>
        </w:rPr>
        <w:t>תודה. חברי הכנסת</w:t>
      </w:r>
      <w:r w:rsidR="00574FC4">
        <w:rPr>
          <w:rFonts w:hint="cs"/>
          <w:rtl/>
        </w:rPr>
        <w:t xml:space="preserve"> </w:t>
      </w:r>
      <w:r w:rsidR="00C03A8E">
        <w:rPr>
          <w:rFonts w:hint="eastAsia"/>
          <w:rtl/>
        </w:rPr>
        <w:t>–</w:t>
      </w:r>
      <w:r>
        <w:rPr>
          <w:rFonts w:hint="cs"/>
          <w:rtl/>
        </w:rPr>
        <w:t xml:space="preserve"> </w:t>
      </w:r>
      <w:bookmarkStart w:id="13919" w:name="_ETM_Q35_558651"/>
      <w:bookmarkEnd w:id="13919"/>
      <w:r>
        <w:rPr>
          <w:rFonts w:hint="cs"/>
          <w:rtl/>
        </w:rPr>
        <w:t xml:space="preserve">מיקי, אתה </w:t>
      </w:r>
      <w:bookmarkStart w:id="13920" w:name="_ETM_Q35_559860"/>
      <w:bookmarkEnd w:id="13920"/>
      <w:r>
        <w:rPr>
          <w:rFonts w:hint="cs"/>
          <w:rtl/>
        </w:rPr>
        <w:t xml:space="preserve">מזין את זה. אתה מזין את זה. </w:t>
      </w:r>
    </w:p>
    <w:p w:rsidR="00C96533" w:rsidRDefault="00C96533" w:rsidP="00D60DEB">
      <w:pPr>
        <w:rPr>
          <w:rtl/>
        </w:rPr>
      </w:pPr>
    </w:p>
    <w:p w:rsidR="00C96533" w:rsidRDefault="00C96533" w:rsidP="00D60DEB">
      <w:pPr>
        <w:pStyle w:val="af5"/>
        <w:rPr>
          <w:rtl/>
        </w:rPr>
      </w:pPr>
      <w:bookmarkStart w:id="13921" w:name="ET_interruption_5084_35"/>
      <w:r w:rsidRPr="006159C6">
        <w:rPr>
          <w:rStyle w:val="TagStyle"/>
          <w:rtl/>
        </w:rPr>
        <w:t xml:space="preserve"> &lt;&lt; קריאה &gt;&gt;</w:t>
      </w:r>
      <w:r w:rsidRPr="00992263">
        <w:rPr>
          <w:rStyle w:val="TagStyle"/>
          <w:rtl/>
        </w:rPr>
        <w:t xml:space="preserve"> </w:t>
      </w:r>
      <w:r>
        <w:rPr>
          <w:rtl/>
        </w:rPr>
        <w:t>מיקי לוי (יש עתיד):</w:t>
      </w:r>
      <w:r w:rsidRPr="00992263">
        <w:rPr>
          <w:rStyle w:val="TagStyle"/>
          <w:rtl/>
        </w:rPr>
        <w:t xml:space="preserve"> </w:t>
      </w:r>
      <w:r w:rsidRPr="006159C6">
        <w:rPr>
          <w:rStyle w:val="TagStyle"/>
          <w:rtl/>
        </w:rPr>
        <w:t>&lt;&lt; קריאה &gt;&gt;</w:t>
      </w:r>
      <w:r>
        <w:rPr>
          <w:rtl/>
        </w:rPr>
        <w:t xml:space="preserve"> </w:t>
      </w:r>
      <w:bookmarkEnd w:id="13921"/>
    </w:p>
    <w:p w:rsidR="00C96533" w:rsidRDefault="00C96533" w:rsidP="00461C2E">
      <w:pPr>
        <w:rPr>
          <w:rtl/>
        </w:rPr>
      </w:pPr>
    </w:p>
    <w:p w:rsidR="00C96533" w:rsidRDefault="00C96533" w:rsidP="00574FC4">
      <w:pPr>
        <w:rPr>
          <w:rtl/>
        </w:rPr>
      </w:pPr>
      <w:r>
        <w:rPr>
          <w:rFonts w:hint="cs"/>
          <w:rtl/>
        </w:rPr>
        <w:t xml:space="preserve">איזה כיף היה לנו </w:t>
      </w:r>
      <w:bookmarkStart w:id="13922" w:name="_ETM_Q35_564349"/>
      <w:bookmarkEnd w:id="13922"/>
      <w:r>
        <w:rPr>
          <w:rFonts w:hint="cs"/>
          <w:rtl/>
        </w:rPr>
        <w:t>בלעדיו</w:t>
      </w:r>
      <w:r w:rsidR="00574FC4">
        <w:rPr>
          <w:rFonts w:hint="cs"/>
          <w:rtl/>
        </w:rPr>
        <w:t>,</w:t>
      </w:r>
      <w:r>
        <w:rPr>
          <w:rFonts w:hint="cs"/>
          <w:rtl/>
        </w:rPr>
        <w:t xml:space="preserve"> קצת. </w:t>
      </w:r>
    </w:p>
    <w:p w:rsidR="00C96533" w:rsidRDefault="00C96533" w:rsidP="00D60DEB">
      <w:pPr>
        <w:rPr>
          <w:rtl/>
        </w:rPr>
      </w:pPr>
      <w:bookmarkStart w:id="13923" w:name="_ETM_Q35_563432"/>
      <w:bookmarkStart w:id="13924" w:name="_ETM_Q35_563507"/>
      <w:bookmarkEnd w:id="13923"/>
      <w:bookmarkEnd w:id="13924"/>
    </w:p>
    <w:p w:rsidR="00C96533" w:rsidRDefault="00C96533" w:rsidP="00D60DEB">
      <w:pPr>
        <w:pStyle w:val="af5"/>
        <w:rPr>
          <w:rtl/>
        </w:rPr>
      </w:pPr>
      <w:bookmarkStart w:id="13925" w:name="ET_interruption_5281_36"/>
      <w:r w:rsidRPr="006159C6">
        <w:rPr>
          <w:rStyle w:val="TagStyle"/>
          <w:rtl/>
        </w:rPr>
        <w:t xml:space="preserve"> &lt;&lt; קריאה &gt;&gt;</w:t>
      </w:r>
      <w:r w:rsidRPr="00992263">
        <w:rPr>
          <w:rStyle w:val="TagStyle"/>
          <w:rtl/>
        </w:rPr>
        <w:t xml:space="preserve"> </w:t>
      </w:r>
      <w:r>
        <w:rPr>
          <w:rtl/>
        </w:rPr>
        <w:t>אורן אסף חזן (הליכוד):</w:t>
      </w:r>
      <w:r w:rsidRPr="00992263">
        <w:rPr>
          <w:rStyle w:val="TagStyle"/>
          <w:rtl/>
        </w:rPr>
        <w:t xml:space="preserve"> </w:t>
      </w:r>
      <w:r w:rsidRPr="006159C6">
        <w:rPr>
          <w:rStyle w:val="TagStyle"/>
          <w:rtl/>
        </w:rPr>
        <w:t>&lt;&lt; קריאה &gt;&gt;</w:t>
      </w:r>
      <w:r>
        <w:rPr>
          <w:rtl/>
        </w:rPr>
        <w:t xml:space="preserve"> </w:t>
      </w:r>
      <w:bookmarkEnd w:id="13925"/>
    </w:p>
    <w:p w:rsidR="00C96533" w:rsidRDefault="00C96533" w:rsidP="00461C2E">
      <w:pPr>
        <w:rPr>
          <w:rtl/>
        </w:rPr>
      </w:pPr>
    </w:p>
    <w:p w:rsidR="00C96533" w:rsidRDefault="00C96533" w:rsidP="00D60DEB">
      <w:pPr>
        <w:rPr>
          <w:rtl/>
        </w:rPr>
      </w:pPr>
      <w:bookmarkStart w:id="13926" w:name="_ETM_Q35_565944"/>
      <w:bookmarkStart w:id="13927" w:name="_ETM_Q35_566211"/>
      <w:bookmarkStart w:id="13928" w:name="_ETM_Q35_566284"/>
      <w:bookmarkEnd w:id="13926"/>
      <w:bookmarkEnd w:id="13927"/>
      <w:bookmarkEnd w:id="13928"/>
      <w:r>
        <w:rPr>
          <w:rFonts w:hint="cs"/>
          <w:rtl/>
        </w:rPr>
        <w:t xml:space="preserve">לא. היה לכם שקט ומשעמם, ולא </w:t>
      </w:r>
      <w:bookmarkStart w:id="13929" w:name="_ETM_Q35_568718"/>
      <w:bookmarkEnd w:id="13929"/>
      <w:r>
        <w:rPr>
          <w:rFonts w:hint="cs"/>
          <w:rtl/>
        </w:rPr>
        <w:t xml:space="preserve">היה מי שיגיד לכם את האמת בפרצוף. </w:t>
      </w:r>
    </w:p>
    <w:p w:rsidR="00C96533" w:rsidRDefault="00C96533" w:rsidP="00D60DEB">
      <w:pPr>
        <w:rPr>
          <w:rtl/>
        </w:rPr>
      </w:pPr>
    </w:p>
    <w:p w:rsidR="00C96533" w:rsidRDefault="00C96533" w:rsidP="00D60DEB">
      <w:pPr>
        <w:pStyle w:val="af6"/>
        <w:rPr>
          <w:rtl/>
        </w:rPr>
      </w:pPr>
      <w:r w:rsidRPr="006159C6">
        <w:rPr>
          <w:rStyle w:val="TagStyle"/>
          <w:rtl/>
        </w:rPr>
        <w:t xml:space="preserve"> &lt;&lt; יור &gt;&gt;</w:t>
      </w:r>
      <w:r w:rsidRPr="00992263">
        <w:rPr>
          <w:rStyle w:val="TagStyle"/>
          <w:rtl/>
        </w:rPr>
        <w:t xml:space="preserve"> </w:t>
      </w:r>
      <w:r>
        <w:rPr>
          <w:rtl/>
        </w:rPr>
        <w:t>היו"ר יחיאל חיליק בר:</w:t>
      </w:r>
      <w:r w:rsidRPr="00992263">
        <w:rPr>
          <w:rStyle w:val="TagStyle"/>
          <w:rtl/>
        </w:rPr>
        <w:t xml:space="preserve"> </w:t>
      </w:r>
      <w:r w:rsidRPr="006159C6">
        <w:rPr>
          <w:rStyle w:val="TagStyle"/>
          <w:rtl/>
        </w:rPr>
        <w:t>&lt;&lt; יור &gt;&gt;</w:t>
      </w:r>
      <w:r>
        <w:rPr>
          <w:rtl/>
        </w:rPr>
        <w:t xml:space="preserve"> </w:t>
      </w:r>
    </w:p>
    <w:p w:rsidR="00C96533" w:rsidRDefault="00C96533" w:rsidP="00461C2E">
      <w:pPr>
        <w:rPr>
          <w:rtl/>
        </w:rPr>
      </w:pPr>
    </w:p>
    <w:p w:rsidR="00C96533" w:rsidRDefault="00C96533" w:rsidP="00574FC4">
      <w:pPr>
        <w:rPr>
          <w:rtl/>
        </w:rPr>
      </w:pPr>
      <w:r>
        <w:rPr>
          <w:rFonts w:hint="cs"/>
          <w:rtl/>
        </w:rPr>
        <w:t xml:space="preserve">חבר הכנסת חזן, </w:t>
      </w:r>
      <w:bookmarkStart w:id="13930" w:name="_ETM_Q35_570135"/>
      <w:bookmarkEnd w:id="13930"/>
      <w:r>
        <w:rPr>
          <w:rFonts w:hint="cs"/>
          <w:rtl/>
        </w:rPr>
        <w:t xml:space="preserve">הייתה לנו ציפייה שעם התסרוקת החדשה </w:t>
      </w:r>
      <w:r w:rsidR="00574FC4">
        <w:rPr>
          <w:rFonts w:hint="cs"/>
          <w:rtl/>
        </w:rPr>
        <w:t xml:space="preserve">יבואו </w:t>
      </w:r>
      <w:r>
        <w:rPr>
          <w:rFonts w:hint="cs"/>
          <w:rtl/>
        </w:rPr>
        <w:t xml:space="preserve">גם אישיות והתנהגות חדשה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rPr>
          <w:rtl/>
        </w:rPr>
      </w:pPr>
      <w:r w:rsidRPr="006159C6">
        <w:rPr>
          <w:rStyle w:val="TagStyle"/>
          <w:rtl/>
        </w:rPr>
        <w:t xml:space="preserve"> &lt;&lt; קריאה &gt;&gt;</w:t>
      </w:r>
      <w:r w:rsidRPr="00992263">
        <w:rPr>
          <w:rStyle w:val="TagStyle"/>
          <w:rtl/>
        </w:rPr>
        <w:t xml:space="preserve"> </w:t>
      </w:r>
      <w:r>
        <w:rPr>
          <w:rtl/>
        </w:rPr>
        <w:t>אורן אסף חזן (הליכוד):</w:t>
      </w:r>
      <w:r w:rsidRPr="00992263">
        <w:rPr>
          <w:rStyle w:val="TagStyle"/>
          <w:rtl/>
        </w:rPr>
        <w:t xml:space="preserve"> </w:t>
      </w:r>
      <w:r w:rsidRPr="006159C6">
        <w:rPr>
          <w:rStyle w:val="TagStyle"/>
          <w:rtl/>
        </w:rPr>
        <w:t>&lt;&lt; קריאה &gt;&gt;</w:t>
      </w:r>
      <w:r>
        <w:rPr>
          <w:rtl/>
        </w:rPr>
        <w:t xml:space="preserve"> </w:t>
      </w:r>
    </w:p>
    <w:p w:rsidR="00C96533" w:rsidRDefault="00C96533" w:rsidP="00D60DEB">
      <w:pPr>
        <w:rPr>
          <w:rtl/>
          <w:lang w:eastAsia="he-IL"/>
        </w:rPr>
      </w:pPr>
    </w:p>
    <w:p w:rsidR="00C96533" w:rsidRDefault="00C96533" w:rsidP="00D60DEB">
      <w:pPr>
        <w:rPr>
          <w:rtl/>
          <w:lang w:eastAsia="he-IL"/>
        </w:rPr>
      </w:pPr>
      <w:r>
        <w:rPr>
          <w:rFonts w:hint="cs"/>
          <w:rtl/>
          <w:lang w:eastAsia="he-IL"/>
        </w:rPr>
        <w:t xml:space="preserve">אני לא מוכר אידיאולוגיה בשביל כיסא. </w:t>
      </w:r>
    </w:p>
    <w:p w:rsidR="00C96533" w:rsidRDefault="00C96533" w:rsidP="00D60DEB">
      <w:pPr>
        <w:rPr>
          <w:rtl/>
          <w:lang w:eastAsia="he-IL"/>
        </w:rPr>
      </w:pPr>
    </w:p>
    <w:p w:rsidR="00C96533" w:rsidRDefault="00C96533" w:rsidP="00D60DEB">
      <w:pPr>
        <w:pStyle w:val="af6"/>
        <w:rPr>
          <w:rtl/>
        </w:rPr>
      </w:pPr>
      <w:bookmarkStart w:id="13931" w:name="ET_yor_5418_39"/>
      <w:r w:rsidRPr="006159C6">
        <w:rPr>
          <w:rStyle w:val="TagStyle"/>
          <w:rtl/>
        </w:rPr>
        <w:t xml:space="preserve"> &lt;&lt; יור &gt;&gt;</w:t>
      </w:r>
      <w:r w:rsidRPr="00992263">
        <w:rPr>
          <w:rStyle w:val="TagStyle"/>
          <w:rtl/>
        </w:rPr>
        <w:t xml:space="preserve"> </w:t>
      </w:r>
      <w:r>
        <w:rPr>
          <w:rtl/>
        </w:rPr>
        <w:t>היו"ר יחיאל חיליק בר:</w:t>
      </w:r>
      <w:r w:rsidRPr="00992263">
        <w:rPr>
          <w:rStyle w:val="TagStyle"/>
          <w:rtl/>
        </w:rPr>
        <w:t xml:space="preserve"> </w:t>
      </w:r>
      <w:r w:rsidRPr="006159C6">
        <w:rPr>
          <w:rStyle w:val="TagStyle"/>
          <w:rtl/>
        </w:rPr>
        <w:t>&lt;&lt; יור &gt;&gt;</w:t>
      </w:r>
      <w:r>
        <w:rPr>
          <w:rtl/>
        </w:rPr>
        <w:t xml:space="preserve"> </w:t>
      </w:r>
      <w:bookmarkEnd w:id="13931"/>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והתבדינו. התבדינו. </w:t>
      </w:r>
    </w:p>
    <w:p w:rsidR="00C96533" w:rsidRDefault="00C96533" w:rsidP="00D60DEB">
      <w:pPr>
        <w:rPr>
          <w:rtl/>
        </w:rPr>
      </w:pPr>
      <w:bookmarkStart w:id="13932" w:name="_ETM_Q35_579457"/>
      <w:bookmarkStart w:id="13933" w:name="_ETM_Q35_579523"/>
      <w:bookmarkEnd w:id="13932"/>
      <w:bookmarkEnd w:id="13933"/>
    </w:p>
    <w:p w:rsidR="00C96533" w:rsidRDefault="00C96533" w:rsidP="00D60DEB">
      <w:pPr>
        <w:pStyle w:val="af5"/>
        <w:rPr>
          <w:rtl/>
        </w:rPr>
      </w:pPr>
      <w:bookmarkStart w:id="13934" w:name="ET_interruption_5281_40"/>
      <w:r w:rsidRPr="006159C6">
        <w:rPr>
          <w:rStyle w:val="TagStyle"/>
          <w:rtl/>
        </w:rPr>
        <w:t xml:space="preserve"> &lt;&lt; קריאה &gt;&gt;</w:t>
      </w:r>
      <w:r w:rsidRPr="00992263">
        <w:rPr>
          <w:rStyle w:val="TagStyle"/>
          <w:rtl/>
        </w:rPr>
        <w:t xml:space="preserve"> </w:t>
      </w:r>
      <w:r>
        <w:rPr>
          <w:rtl/>
        </w:rPr>
        <w:t>אורן אסף חזן (הליכוד):</w:t>
      </w:r>
      <w:r w:rsidRPr="00992263">
        <w:rPr>
          <w:rStyle w:val="TagStyle"/>
          <w:rtl/>
        </w:rPr>
        <w:t xml:space="preserve"> </w:t>
      </w:r>
      <w:r w:rsidRPr="006159C6">
        <w:rPr>
          <w:rStyle w:val="TagStyle"/>
          <w:rtl/>
        </w:rPr>
        <w:t>&lt;&lt; קריאה &gt;&gt;</w:t>
      </w:r>
      <w:r>
        <w:rPr>
          <w:rtl/>
        </w:rPr>
        <w:t xml:space="preserve"> </w:t>
      </w:r>
      <w:bookmarkEnd w:id="13934"/>
    </w:p>
    <w:p w:rsidR="00C96533" w:rsidRDefault="00C96533" w:rsidP="00461C2E">
      <w:pPr>
        <w:rPr>
          <w:rtl/>
        </w:rPr>
      </w:pPr>
    </w:p>
    <w:p w:rsidR="00C96533" w:rsidRDefault="00C96533" w:rsidP="00D60DEB">
      <w:pPr>
        <w:rPr>
          <w:rtl/>
        </w:rPr>
      </w:pPr>
      <w:bookmarkStart w:id="13935" w:name="_ETM_Q35_581719"/>
      <w:bookmarkStart w:id="13936" w:name="_ETM_Q35_581988"/>
      <w:bookmarkStart w:id="13937" w:name="_ETM_Q35_582060"/>
      <w:bookmarkEnd w:id="13935"/>
      <w:bookmarkEnd w:id="13936"/>
      <w:bookmarkEnd w:id="13937"/>
      <w:r>
        <w:rPr>
          <w:rFonts w:hint="cs"/>
          <w:rtl/>
        </w:rPr>
        <w:t xml:space="preserve">לא מוכר אידיאולוגיה בשביל כיסא. </w:t>
      </w:r>
    </w:p>
    <w:p w:rsidR="00C96533" w:rsidRDefault="00C96533" w:rsidP="00D60DEB">
      <w:pPr>
        <w:rPr>
          <w:rtl/>
        </w:rPr>
      </w:pPr>
    </w:p>
    <w:p w:rsidR="00C96533" w:rsidRDefault="00C96533" w:rsidP="00D60DEB">
      <w:pPr>
        <w:pStyle w:val="af6"/>
        <w:rPr>
          <w:rtl/>
        </w:rPr>
      </w:pPr>
      <w:bookmarkStart w:id="13938" w:name="ET_yor_5418_41"/>
      <w:r w:rsidRPr="006159C6">
        <w:rPr>
          <w:rStyle w:val="TagStyle"/>
          <w:rtl/>
        </w:rPr>
        <w:t xml:space="preserve"> &lt;&lt; יור &gt;&gt;</w:t>
      </w:r>
      <w:r w:rsidRPr="003A799E">
        <w:rPr>
          <w:rStyle w:val="TagStyle"/>
          <w:rtl/>
        </w:rPr>
        <w:t xml:space="preserve"> </w:t>
      </w:r>
      <w:r>
        <w:rPr>
          <w:rtl/>
        </w:rPr>
        <w:t>היו"ר יחיאל חיליק בר:</w:t>
      </w:r>
      <w:r w:rsidRPr="003A799E">
        <w:rPr>
          <w:rStyle w:val="TagStyle"/>
          <w:rtl/>
        </w:rPr>
        <w:t xml:space="preserve"> </w:t>
      </w:r>
      <w:r w:rsidRPr="006159C6">
        <w:rPr>
          <w:rStyle w:val="TagStyle"/>
          <w:rtl/>
        </w:rPr>
        <w:t>&lt;&lt; יור &gt;&gt;</w:t>
      </w:r>
      <w:r>
        <w:rPr>
          <w:rtl/>
        </w:rPr>
        <w:t xml:space="preserve"> </w:t>
      </w:r>
      <w:bookmarkEnd w:id="13938"/>
    </w:p>
    <w:p w:rsidR="00C96533" w:rsidRDefault="00C96533" w:rsidP="00461C2E">
      <w:pPr>
        <w:rPr>
          <w:rtl/>
        </w:rPr>
      </w:pPr>
    </w:p>
    <w:p w:rsidR="00C96533" w:rsidRDefault="00C96533" w:rsidP="00D60DEB">
      <w:pPr>
        <w:rPr>
          <w:rtl/>
        </w:rPr>
      </w:pPr>
      <w:r>
        <w:rPr>
          <w:rFonts w:hint="cs"/>
          <w:rtl/>
        </w:rPr>
        <w:t xml:space="preserve">בסדר, אבל כבר </w:t>
      </w:r>
      <w:bookmarkStart w:id="13939" w:name="_ETM_Q35_581245"/>
      <w:bookmarkEnd w:id="13939"/>
      <w:r>
        <w:rPr>
          <w:rFonts w:hint="cs"/>
          <w:rtl/>
        </w:rPr>
        <w:t xml:space="preserve">התחתכת, הסתפרת, התגלחת, עשית פן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3940" w:name="_ETM_Q35_583499"/>
      <w:bookmarkStart w:id="13941" w:name="_ETM_Q35_583589"/>
      <w:bookmarkEnd w:id="13940"/>
      <w:bookmarkEnd w:id="13941"/>
    </w:p>
    <w:p w:rsidR="00C96533" w:rsidRDefault="00C96533" w:rsidP="00D60DEB">
      <w:pPr>
        <w:pStyle w:val="af5"/>
        <w:rPr>
          <w:rtl/>
        </w:rPr>
      </w:pPr>
      <w:r w:rsidRPr="006159C6">
        <w:rPr>
          <w:rStyle w:val="TagStyle"/>
          <w:rtl/>
        </w:rPr>
        <w:t xml:space="preserve"> &lt;&lt; קריאה &gt;&gt;</w:t>
      </w:r>
      <w:r w:rsidRPr="003A799E">
        <w:rPr>
          <w:rStyle w:val="TagStyle"/>
          <w:rtl/>
        </w:rPr>
        <w:t xml:space="preserve"> </w:t>
      </w:r>
      <w:r>
        <w:rPr>
          <w:rtl/>
        </w:rPr>
        <w:t>אורן אסף חזן (הליכוד):</w:t>
      </w:r>
      <w:r w:rsidRPr="003A799E">
        <w:rPr>
          <w:rStyle w:val="TagStyle"/>
          <w:rtl/>
        </w:rPr>
        <w:t xml:space="preserve"> </w:t>
      </w:r>
      <w:r w:rsidRPr="006159C6">
        <w:rPr>
          <w:rStyle w:val="TagStyle"/>
          <w:rtl/>
        </w:rPr>
        <w:t>&lt;&lt; קריאה &gt;&gt;</w:t>
      </w:r>
      <w:r>
        <w:rPr>
          <w:rtl/>
        </w:rPr>
        <w:t xml:space="preserve"> </w:t>
      </w:r>
    </w:p>
    <w:p w:rsidR="00C96533" w:rsidRDefault="00C96533" w:rsidP="00461C2E">
      <w:pPr>
        <w:rPr>
          <w:rtl/>
        </w:rPr>
      </w:pPr>
    </w:p>
    <w:p w:rsidR="00C96533" w:rsidRDefault="00C03A8E" w:rsidP="00D60DEB">
      <w:pPr>
        <w:rPr>
          <w:rtl/>
        </w:rPr>
      </w:pPr>
      <w:bookmarkStart w:id="13942" w:name="_ETM_Q35_585746"/>
      <w:bookmarkStart w:id="13943" w:name="_ETM_Q35_586010"/>
      <w:bookmarkStart w:id="13944" w:name="_ETM_Q35_586078"/>
      <w:bookmarkEnd w:id="13942"/>
      <w:bookmarkEnd w:id="13943"/>
      <w:bookmarkEnd w:id="13944"/>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r w:rsidRPr="006159C6">
        <w:rPr>
          <w:rStyle w:val="TagStyle"/>
          <w:rtl/>
        </w:rPr>
        <w:t xml:space="preserve"> &lt;&lt; יור &gt;&gt;</w:t>
      </w:r>
      <w:r w:rsidRPr="003A799E">
        <w:rPr>
          <w:rStyle w:val="TagStyle"/>
          <w:rtl/>
        </w:rPr>
        <w:t xml:space="preserve"> </w:t>
      </w:r>
      <w:r>
        <w:rPr>
          <w:rtl/>
        </w:rPr>
        <w:t>היו"ר יחיאל חיליק בר:</w:t>
      </w:r>
      <w:r w:rsidRPr="003A799E">
        <w:rPr>
          <w:rStyle w:val="TagStyle"/>
          <w:rtl/>
        </w:rPr>
        <w:t xml:space="preserve"> </w:t>
      </w:r>
      <w:r w:rsidRPr="006159C6">
        <w:rPr>
          <w:rStyle w:val="TagStyle"/>
          <w:rtl/>
        </w:rPr>
        <w:t>&lt;&lt; יור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בוא, </w:t>
      </w:r>
      <w:bookmarkStart w:id="13945" w:name="_ETM_Q35_583926"/>
      <w:bookmarkEnd w:id="13945"/>
      <w:r w:rsidR="00C96533">
        <w:rPr>
          <w:rFonts w:hint="cs"/>
          <w:rtl/>
        </w:rPr>
        <w:t>תעשה</w:t>
      </w:r>
      <w:bookmarkStart w:id="13946" w:name="_ETM_Q35_585696"/>
      <w:bookmarkEnd w:id="13946"/>
      <w:r w:rsidR="00C96533">
        <w:rPr>
          <w:rFonts w:hint="cs"/>
          <w:rtl/>
        </w:rPr>
        <w:t xml:space="preserve"> פן גם קצת לרגשות ולזה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3947" w:name="_ETM_Q35_588822"/>
      <w:bookmarkStart w:id="13948" w:name="_ETM_Q35_588891"/>
      <w:bookmarkEnd w:id="13947"/>
      <w:bookmarkEnd w:id="13948"/>
    </w:p>
    <w:p w:rsidR="00C96533" w:rsidRDefault="00C96533" w:rsidP="00D60DEB">
      <w:pPr>
        <w:pStyle w:val="af5"/>
        <w:rPr>
          <w:rtl/>
        </w:rPr>
      </w:pPr>
      <w:r w:rsidRPr="006159C6">
        <w:rPr>
          <w:rStyle w:val="TagStyle"/>
          <w:rtl/>
        </w:rPr>
        <w:t xml:space="preserve"> &lt;&lt; קריאה &gt;&gt;</w:t>
      </w:r>
      <w:r w:rsidRPr="003A799E">
        <w:rPr>
          <w:rStyle w:val="TagStyle"/>
          <w:rtl/>
        </w:rPr>
        <w:t xml:space="preserve"> </w:t>
      </w:r>
      <w:r>
        <w:rPr>
          <w:rtl/>
        </w:rPr>
        <w:t>אורן אסף חזן (הליכוד):</w:t>
      </w:r>
      <w:r w:rsidRPr="003A799E">
        <w:rPr>
          <w:rStyle w:val="TagStyle"/>
          <w:rtl/>
        </w:rPr>
        <w:t xml:space="preserve"> </w:t>
      </w:r>
      <w:r w:rsidRPr="006159C6">
        <w:rPr>
          <w:rStyle w:val="TagStyle"/>
          <w:rtl/>
        </w:rPr>
        <w:t>&lt;&lt; קריאה &gt;&gt;</w:t>
      </w:r>
      <w:r>
        <w:rPr>
          <w:rtl/>
        </w:rPr>
        <w:t xml:space="preserve"> </w:t>
      </w:r>
    </w:p>
    <w:p w:rsidR="00C96533" w:rsidRDefault="00C96533" w:rsidP="00461C2E">
      <w:pPr>
        <w:rPr>
          <w:rtl/>
        </w:rPr>
      </w:pPr>
    </w:p>
    <w:p w:rsidR="00C96533" w:rsidRDefault="00C96533" w:rsidP="00D60DEB">
      <w:pPr>
        <w:rPr>
          <w:rtl/>
        </w:rPr>
      </w:pPr>
      <w:bookmarkStart w:id="13949" w:name="_ETM_Q35_587815"/>
      <w:bookmarkStart w:id="13950" w:name="_ETM_Q35_588077"/>
      <w:bookmarkEnd w:id="13949"/>
      <w:bookmarkEnd w:id="13950"/>
      <w:r>
        <w:rPr>
          <w:rFonts w:hint="cs"/>
          <w:rtl/>
        </w:rPr>
        <w:t>כ</w:t>
      </w:r>
      <w:bookmarkStart w:id="13951" w:name="_ETM_Q35_588152"/>
      <w:bookmarkEnd w:id="13951"/>
      <w:r>
        <w:rPr>
          <w:rFonts w:hint="cs"/>
          <w:rtl/>
        </w:rPr>
        <w:t>כה עם ישראל אוהב אותנו. הכול בסדר.</w:t>
      </w:r>
    </w:p>
    <w:p w:rsidR="00C96533" w:rsidRDefault="00C96533" w:rsidP="00D60DEB">
      <w:pPr>
        <w:rPr>
          <w:rtl/>
        </w:rPr>
      </w:pPr>
      <w:bookmarkStart w:id="13952" w:name="_ETM_Q35_591054"/>
      <w:bookmarkStart w:id="13953" w:name="_ETM_Q35_591130"/>
      <w:bookmarkEnd w:id="13952"/>
      <w:bookmarkEnd w:id="13953"/>
    </w:p>
    <w:p w:rsidR="00C96533" w:rsidRDefault="00C96533" w:rsidP="00D60DEB">
      <w:pPr>
        <w:pStyle w:val="af6"/>
        <w:rPr>
          <w:rtl/>
        </w:rPr>
      </w:pPr>
      <w:bookmarkStart w:id="13954" w:name="ET_yor_5418_45"/>
      <w:r w:rsidRPr="006159C6">
        <w:rPr>
          <w:rStyle w:val="TagStyle"/>
          <w:rtl/>
        </w:rPr>
        <w:t xml:space="preserve"> &lt;&lt; יור &gt;&gt;</w:t>
      </w:r>
      <w:r w:rsidRPr="003A799E">
        <w:rPr>
          <w:rStyle w:val="TagStyle"/>
          <w:rtl/>
        </w:rPr>
        <w:t xml:space="preserve"> </w:t>
      </w:r>
      <w:r>
        <w:rPr>
          <w:rtl/>
        </w:rPr>
        <w:t>היו"ר יחיאל חיליק בר:</w:t>
      </w:r>
      <w:r w:rsidRPr="003A799E">
        <w:rPr>
          <w:rStyle w:val="TagStyle"/>
          <w:rtl/>
        </w:rPr>
        <w:t xml:space="preserve"> </w:t>
      </w:r>
      <w:r w:rsidRPr="006159C6">
        <w:rPr>
          <w:rStyle w:val="TagStyle"/>
          <w:rtl/>
        </w:rPr>
        <w:t>&lt;&lt; יור &gt;&gt;</w:t>
      </w:r>
      <w:r>
        <w:rPr>
          <w:rtl/>
        </w:rPr>
        <w:t xml:space="preserve"> </w:t>
      </w:r>
      <w:bookmarkEnd w:id="13954"/>
    </w:p>
    <w:p w:rsidR="00C96533" w:rsidRDefault="00C96533" w:rsidP="00461C2E">
      <w:pPr>
        <w:rPr>
          <w:rtl/>
        </w:rPr>
      </w:pPr>
    </w:p>
    <w:p w:rsidR="00C96533" w:rsidRDefault="00C96533" w:rsidP="00D60DEB">
      <w:pPr>
        <w:rPr>
          <w:rtl/>
        </w:rPr>
      </w:pPr>
      <w:bookmarkStart w:id="13955" w:name="_ETM_Q35_591931"/>
      <w:bookmarkEnd w:id="13955"/>
      <w:r>
        <w:rPr>
          <w:rFonts w:hint="cs"/>
          <w:rtl/>
        </w:rPr>
        <w:t xml:space="preserve">תודה, </w:t>
      </w:r>
      <w:bookmarkStart w:id="13956" w:name="_ETM_Q35_592606"/>
      <w:bookmarkEnd w:id="13956"/>
      <w:r>
        <w:rPr>
          <w:rFonts w:hint="cs"/>
          <w:rtl/>
        </w:rPr>
        <w:t xml:space="preserve">אדוני. חבר הכנסת יואב בן צור, יש לי </w:t>
      </w:r>
      <w:bookmarkStart w:id="13957" w:name="_ETM_Q35_596232"/>
      <w:bookmarkEnd w:id="13957"/>
      <w:r>
        <w:rPr>
          <w:rFonts w:hint="cs"/>
          <w:rtl/>
        </w:rPr>
        <w:t>הרגשה שאתה לא תקבל הפרעות מחבר הכנסת חזן, אז בבקשה,</w:t>
      </w:r>
      <w:bookmarkStart w:id="13958" w:name="_ETM_Q35_598932"/>
      <w:bookmarkEnd w:id="13958"/>
      <w:r>
        <w:rPr>
          <w:rFonts w:hint="cs"/>
          <w:rtl/>
        </w:rPr>
        <w:t xml:space="preserve"> שלוש דקות. </w:t>
      </w:r>
    </w:p>
    <w:p w:rsidR="00C96533" w:rsidRDefault="00C96533" w:rsidP="00D60DEB">
      <w:pPr>
        <w:rPr>
          <w:rtl/>
        </w:rPr>
      </w:pPr>
    </w:p>
    <w:p w:rsidR="00C96533" w:rsidRDefault="00C96533" w:rsidP="00D60DEB">
      <w:pPr>
        <w:pStyle w:val="a4"/>
        <w:rPr>
          <w:rtl/>
        </w:rPr>
      </w:pPr>
      <w:bookmarkStart w:id="13959" w:name="ET_speaker_5260_46"/>
      <w:r w:rsidRPr="006159C6">
        <w:rPr>
          <w:rStyle w:val="TagStyle"/>
          <w:rtl/>
        </w:rPr>
        <w:t xml:space="preserve"> &lt;&lt; דובר &gt;&gt;</w:t>
      </w:r>
      <w:r w:rsidRPr="003A799E">
        <w:rPr>
          <w:rStyle w:val="TagStyle"/>
          <w:rtl/>
        </w:rPr>
        <w:t xml:space="preserve"> </w:t>
      </w:r>
      <w:bookmarkStart w:id="13960" w:name="_Toc533630260"/>
      <w:bookmarkStart w:id="13961" w:name="_Toc533630905"/>
      <w:bookmarkStart w:id="13962" w:name="_Toc533631085"/>
      <w:r>
        <w:rPr>
          <w:rtl/>
        </w:rPr>
        <w:t>יואב בן צור (ש"ס):</w:t>
      </w:r>
      <w:bookmarkEnd w:id="13960"/>
      <w:bookmarkEnd w:id="13961"/>
      <w:bookmarkEnd w:id="13962"/>
      <w:r w:rsidRPr="003A799E">
        <w:rPr>
          <w:rStyle w:val="TagStyle"/>
          <w:rtl/>
        </w:rPr>
        <w:t xml:space="preserve"> </w:t>
      </w:r>
      <w:r w:rsidRPr="006159C6">
        <w:rPr>
          <w:rStyle w:val="TagStyle"/>
          <w:rtl/>
        </w:rPr>
        <w:t>&lt;&lt; דובר &gt;&gt;</w:t>
      </w:r>
      <w:r>
        <w:rPr>
          <w:rtl/>
        </w:rPr>
        <w:t xml:space="preserve"> </w:t>
      </w:r>
      <w:bookmarkEnd w:id="13959"/>
    </w:p>
    <w:p w:rsidR="00C96533" w:rsidRDefault="00C96533" w:rsidP="00461C2E">
      <w:pPr>
        <w:rPr>
          <w:rtl/>
        </w:rPr>
      </w:pPr>
    </w:p>
    <w:p w:rsidR="00C96533" w:rsidRDefault="00C96533" w:rsidP="00574FC4">
      <w:pPr>
        <w:rPr>
          <w:rFonts w:eastAsia="David"/>
          <w:rtl/>
        </w:rPr>
      </w:pPr>
      <w:r>
        <w:rPr>
          <w:rFonts w:hint="cs"/>
          <w:rtl/>
        </w:rPr>
        <w:t xml:space="preserve">אדוני היושב-ראש, מכובדי השר, חבריי חברי הכנסת, </w:t>
      </w:r>
      <w:r>
        <w:rPr>
          <w:rtl/>
        </w:rPr>
        <w:t>הגענו לאחת הנקודות החשובות והמהותיות בדמוקרטיה</w:t>
      </w:r>
      <w:r>
        <w:rPr>
          <w:rFonts w:hint="cs"/>
          <w:rtl/>
        </w:rPr>
        <w:t>,</w:t>
      </w:r>
      <w:r>
        <w:rPr>
          <w:rtl/>
        </w:rPr>
        <w:t xml:space="preserve"> וכעת אנחנו מחזירים את המנדט לציבור הישראלי ולשיקול דעתו. אך חשוב לציין</w:t>
      </w:r>
      <w:r w:rsidR="00574FC4">
        <w:rPr>
          <w:rFonts w:hint="cs"/>
          <w:rtl/>
        </w:rPr>
        <w:t>:</w:t>
      </w:r>
      <w:r>
        <w:rPr>
          <w:rtl/>
        </w:rPr>
        <w:t xml:space="preserve"> הממשלה הנוכחית הצליחה לעמוד במצבים משתנים רבים, במשברים</w:t>
      </w:r>
      <w:r>
        <w:rPr>
          <w:rFonts w:hint="cs"/>
          <w:rtl/>
        </w:rPr>
        <w:t>,</w:t>
      </w:r>
      <w:r>
        <w:rPr>
          <w:rtl/>
        </w:rPr>
        <w:t xml:space="preserve"> ולהשלים כמעט קדנציה שלמה.</w:t>
      </w:r>
      <w:r>
        <w:rPr>
          <w:rFonts w:hint="cs"/>
          <w:rtl/>
        </w:rPr>
        <w:t xml:space="preserve"> </w:t>
      </w:r>
      <w:bookmarkStart w:id="13963" w:name="_ETM_Q35_632944"/>
      <w:bookmarkStart w:id="13964" w:name="_ETM_Q35_633022"/>
      <w:bookmarkStart w:id="13965" w:name="_ETM_Q35_633072"/>
      <w:bookmarkStart w:id="13966" w:name="_ETM_Q35_633141"/>
      <w:bookmarkEnd w:id="13963"/>
      <w:bookmarkEnd w:id="13964"/>
      <w:bookmarkEnd w:id="13965"/>
      <w:bookmarkEnd w:id="13966"/>
      <w:r w:rsidRPr="00C578C4">
        <w:rPr>
          <w:rFonts w:eastAsia="David"/>
          <w:rtl/>
        </w:rPr>
        <w:t>כל זה לא היה קו</w:t>
      </w:r>
      <w:r>
        <w:rPr>
          <w:rFonts w:eastAsia="David" w:hint="cs"/>
          <w:rtl/>
        </w:rPr>
        <w:t>ר</w:t>
      </w:r>
      <w:r w:rsidRPr="00C578C4">
        <w:rPr>
          <w:rFonts w:eastAsia="David"/>
          <w:rtl/>
        </w:rPr>
        <w:t>ה אם ש</w:t>
      </w:r>
      <w:r>
        <w:rPr>
          <w:rFonts w:eastAsia="David" w:hint="cs"/>
          <w:rtl/>
        </w:rPr>
        <w:t xml:space="preserve">"ס </w:t>
      </w:r>
      <w:r w:rsidR="00C03A8E">
        <w:rPr>
          <w:rFonts w:eastAsia="David"/>
          <w:rtl/>
        </w:rPr>
        <w:t>–</w:t>
      </w:r>
      <w:r>
        <w:rPr>
          <w:rFonts w:eastAsia="David" w:hint="cs"/>
          <w:rtl/>
        </w:rPr>
        <w:t xml:space="preserve"> חברי יש עתיד, חיים, לפחות קצת </w:t>
      </w:r>
      <w:bookmarkStart w:id="13967" w:name="_ETM_Q35_642921"/>
      <w:bookmarkEnd w:id="13967"/>
      <w:r w:rsidR="00C03A8E">
        <w:rPr>
          <w:rFonts w:eastAsia="David" w:hint="cs"/>
          <w:rtl/>
        </w:rPr>
        <w:t>–</w:t>
      </w:r>
      <w:r w:rsidR="0057068E">
        <w:rPr>
          <w:rFonts w:eastAsia="David" w:hint="cs"/>
          <w:rtl/>
        </w:rPr>
        <w:t xml:space="preserve"> </w:t>
      </w:r>
      <w:r w:rsidR="00C03A8E">
        <w:rPr>
          <w:rFonts w:eastAsia="David" w:hint="cs"/>
          <w:rtl/>
        </w:rPr>
        <w:t>–</w:t>
      </w:r>
      <w:r w:rsidR="0057068E">
        <w:rPr>
          <w:rFonts w:eastAsia="David" w:hint="cs"/>
          <w:rtl/>
        </w:rPr>
        <w:t xml:space="preserve"> </w:t>
      </w:r>
      <w:r w:rsidR="00C03A8E">
        <w:rPr>
          <w:rFonts w:eastAsia="David" w:hint="cs"/>
          <w:rtl/>
        </w:rPr>
        <w:t>–</w:t>
      </w:r>
    </w:p>
    <w:p w:rsidR="00C96533" w:rsidRDefault="00C96533" w:rsidP="00D60DEB">
      <w:pPr>
        <w:rPr>
          <w:rFonts w:eastAsia="David"/>
          <w:rtl/>
        </w:rPr>
      </w:pPr>
      <w:bookmarkStart w:id="13968" w:name="_ETM_Q35_645391"/>
      <w:bookmarkStart w:id="13969" w:name="_ETM_Q35_645457"/>
      <w:bookmarkEnd w:id="13968"/>
      <w:bookmarkEnd w:id="13969"/>
    </w:p>
    <w:p w:rsidR="00C96533" w:rsidRDefault="00C96533" w:rsidP="00D60DEB">
      <w:pPr>
        <w:pStyle w:val="af5"/>
        <w:rPr>
          <w:rFonts w:eastAsia="David"/>
          <w:rtl/>
        </w:rPr>
      </w:pPr>
      <w:bookmarkStart w:id="13970" w:name="ET_interruption_5283_47"/>
      <w:r w:rsidRPr="006159C6">
        <w:rPr>
          <w:rStyle w:val="TagStyle"/>
          <w:rFonts w:eastAsia="David"/>
          <w:rtl/>
        </w:rPr>
        <w:t>&lt;&lt; קריאה &gt;&gt;</w:t>
      </w:r>
      <w:r w:rsidRPr="00C578C4">
        <w:rPr>
          <w:rStyle w:val="TagStyle"/>
          <w:rFonts w:eastAsia="David"/>
          <w:rtl/>
        </w:rPr>
        <w:t xml:space="preserve"> </w:t>
      </w:r>
      <w:r>
        <w:rPr>
          <w:rFonts w:eastAsia="David"/>
          <w:rtl/>
        </w:rPr>
        <w:t>חיים ילין (יש עתיד):</w:t>
      </w:r>
      <w:r w:rsidRPr="00C578C4">
        <w:rPr>
          <w:rStyle w:val="TagStyle"/>
          <w:rFonts w:eastAsia="David"/>
          <w:rtl/>
        </w:rPr>
        <w:t xml:space="preserve"> </w:t>
      </w:r>
      <w:r w:rsidRPr="006159C6">
        <w:rPr>
          <w:rStyle w:val="TagStyle"/>
          <w:rFonts w:eastAsia="David"/>
          <w:rtl/>
        </w:rPr>
        <w:t>&lt;&lt; קריאה &gt;&gt;</w:t>
      </w:r>
      <w:r>
        <w:rPr>
          <w:rFonts w:eastAsia="David"/>
          <w:rtl/>
        </w:rPr>
        <w:t xml:space="preserve"> </w:t>
      </w:r>
      <w:bookmarkEnd w:id="13970"/>
    </w:p>
    <w:p w:rsidR="00C96533" w:rsidRDefault="00C96533" w:rsidP="00461C2E">
      <w:pPr>
        <w:rPr>
          <w:rFonts w:eastAsia="David"/>
          <w:rtl/>
        </w:rPr>
      </w:pPr>
    </w:p>
    <w:p w:rsidR="00C96533" w:rsidRDefault="00C96533" w:rsidP="00D60DEB">
      <w:pPr>
        <w:rPr>
          <w:rFonts w:eastAsia="David"/>
          <w:rtl/>
        </w:rPr>
      </w:pPr>
      <w:bookmarkStart w:id="13971" w:name="_ETM_Q35_647092"/>
      <w:bookmarkStart w:id="13972" w:name="_ETM_Q35_647375"/>
      <w:bookmarkStart w:id="13973" w:name="_ETM_Q35_647442"/>
      <w:bookmarkEnd w:id="13971"/>
      <w:bookmarkEnd w:id="13972"/>
      <w:bookmarkEnd w:id="13973"/>
      <w:r>
        <w:rPr>
          <w:rFonts w:eastAsia="David" w:hint="cs"/>
          <w:rtl/>
        </w:rPr>
        <w:t>אנחנו אוהבים אותך, בן צור.</w:t>
      </w:r>
      <w:r w:rsidR="00461C2E">
        <w:rPr>
          <w:rFonts w:eastAsia="David" w:hint="cs"/>
          <w:rtl/>
        </w:rPr>
        <w:t xml:space="preserve"> </w:t>
      </w:r>
    </w:p>
    <w:p w:rsidR="00C96533" w:rsidRDefault="00C96533" w:rsidP="00D60DEB">
      <w:pPr>
        <w:tabs>
          <w:tab w:val="left" w:pos="1256"/>
        </w:tabs>
        <w:rPr>
          <w:rFonts w:eastAsia="David"/>
          <w:rtl/>
        </w:rPr>
      </w:pPr>
      <w:bookmarkStart w:id="13974" w:name="_ETM_Q35_645439"/>
      <w:bookmarkStart w:id="13975" w:name="_ETM_Q35_645510"/>
      <w:bookmarkEnd w:id="13974"/>
      <w:bookmarkEnd w:id="13975"/>
      <w:r>
        <w:rPr>
          <w:rFonts w:eastAsia="David"/>
          <w:rtl/>
        </w:rPr>
        <w:tab/>
      </w:r>
    </w:p>
    <w:p w:rsidR="00C96533" w:rsidRDefault="00C96533" w:rsidP="00D60DEB">
      <w:pPr>
        <w:pStyle w:val="af6"/>
        <w:rPr>
          <w:rFonts w:eastAsia="David"/>
          <w:rtl/>
        </w:rPr>
      </w:pPr>
      <w:bookmarkStart w:id="13976" w:name="ET_yor_5418_48"/>
      <w:r w:rsidRPr="006159C6">
        <w:rPr>
          <w:rStyle w:val="TagStyle"/>
          <w:rFonts w:eastAsia="David"/>
          <w:rtl/>
        </w:rPr>
        <w:t xml:space="preserve"> &lt;&lt; יור &gt;&gt;</w:t>
      </w:r>
      <w:r w:rsidRPr="00C578C4">
        <w:rPr>
          <w:rStyle w:val="TagStyle"/>
          <w:rFonts w:eastAsia="David"/>
          <w:rtl/>
        </w:rPr>
        <w:t xml:space="preserve"> </w:t>
      </w:r>
      <w:r>
        <w:rPr>
          <w:rFonts w:eastAsia="David"/>
          <w:rtl/>
        </w:rPr>
        <w:t>היו"ר יחיאל חיליק בר:</w:t>
      </w:r>
      <w:r w:rsidRPr="00C578C4">
        <w:rPr>
          <w:rStyle w:val="TagStyle"/>
          <w:rFonts w:eastAsia="David"/>
          <w:rtl/>
        </w:rPr>
        <w:t xml:space="preserve"> </w:t>
      </w:r>
      <w:r w:rsidRPr="006159C6">
        <w:rPr>
          <w:rStyle w:val="TagStyle"/>
          <w:rFonts w:eastAsia="David"/>
          <w:rtl/>
        </w:rPr>
        <w:t>&lt;&lt; יור &gt;&gt;</w:t>
      </w:r>
      <w:r>
        <w:rPr>
          <w:rFonts w:eastAsia="David"/>
          <w:rtl/>
        </w:rPr>
        <w:t xml:space="preserve"> </w:t>
      </w:r>
      <w:bookmarkEnd w:id="13976"/>
    </w:p>
    <w:p w:rsidR="00C96533" w:rsidRDefault="00C96533" w:rsidP="00461C2E">
      <w:pPr>
        <w:rPr>
          <w:rFonts w:eastAsia="David"/>
          <w:rtl/>
        </w:rPr>
      </w:pPr>
    </w:p>
    <w:p w:rsidR="00C96533" w:rsidRDefault="00C96533" w:rsidP="00D60DEB">
      <w:pPr>
        <w:rPr>
          <w:rFonts w:eastAsia="David"/>
          <w:rtl/>
        </w:rPr>
      </w:pPr>
      <w:bookmarkStart w:id="13977" w:name="_ETM_Q35_646461"/>
      <w:bookmarkEnd w:id="13977"/>
      <w:r>
        <w:rPr>
          <w:rFonts w:eastAsia="David" w:hint="cs"/>
          <w:rtl/>
        </w:rPr>
        <w:t>חבר הכנסת לפיד, נא לשוחח בחוץ, בבקשה. אתם מפריעים.</w:t>
      </w:r>
      <w:r w:rsidR="00461C2E">
        <w:rPr>
          <w:rFonts w:eastAsia="David" w:hint="cs"/>
          <w:rtl/>
        </w:rPr>
        <w:t xml:space="preserve"> </w:t>
      </w:r>
    </w:p>
    <w:p w:rsidR="00C96533" w:rsidRDefault="00C96533" w:rsidP="00D60DEB">
      <w:pPr>
        <w:rPr>
          <w:rFonts w:eastAsia="David"/>
          <w:rtl/>
        </w:rPr>
      </w:pPr>
    </w:p>
    <w:p w:rsidR="00C96533" w:rsidRDefault="00C96533" w:rsidP="00D60DEB">
      <w:pPr>
        <w:pStyle w:val="-"/>
        <w:rPr>
          <w:rFonts w:eastAsia="David"/>
          <w:rtl/>
        </w:rPr>
      </w:pPr>
      <w:bookmarkStart w:id="13978" w:name="ET_speakercontinue_5260_49"/>
      <w:r w:rsidRPr="006159C6">
        <w:rPr>
          <w:rStyle w:val="TagStyle"/>
          <w:rFonts w:eastAsia="David"/>
          <w:rtl/>
        </w:rPr>
        <w:t xml:space="preserve"> &lt;&lt; דובר_המשך &gt;&gt;</w:t>
      </w:r>
      <w:r w:rsidRPr="00C578C4">
        <w:rPr>
          <w:rStyle w:val="TagStyle"/>
          <w:rFonts w:eastAsia="David"/>
          <w:rtl/>
        </w:rPr>
        <w:t xml:space="preserve"> </w:t>
      </w:r>
      <w:r>
        <w:rPr>
          <w:rFonts w:eastAsia="David"/>
          <w:rtl/>
        </w:rPr>
        <w:t>יואב בן צור (ש"ס):</w:t>
      </w:r>
      <w:r w:rsidRPr="00C578C4">
        <w:rPr>
          <w:rStyle w:val="TagStyle"/>
          <w:rFonts w:eastAsia="David"/>
          <w:rtl/>
        </w:rPr>
        <w:t xml:space="preserve"> </w:t>
      </w:r>
      <w:r w:rsidRPr="006159C6">
        <w:rPr>
          <w:rStyle w:val="TagStyle"/>
          <w:rFonts w:eastAsia="David"/>
          <w:rtl/>
        </w:rPr>
        <w:t>&lt;&lt; דובר_המשך &gt;&gt;</w:t>
      </w:r>
      <w:r>
        <w:rPr>
          <w:rFonts w:eastAsia="David"/>
          <w:rtl/>
        </w:rPr>
        <w:t xml:space="preserve"> </w:t>
      </w:r>
      <w:bookmarkEnd w:id="13978"/>
    </w:p>
    <w:p w:rsidR="00C96533" w:rsidRDefault="00C96533" w:rsidP="00461C2E">
      <w:pPr>
        <w:rPr>
          <w:rFonts w:eastAsia="David"/>
          <w:rtl/>
        </w:rPr>
      </w:pPr>
    </w:p>
    <w:p w:rsidR="00C96533" w:rsidRDefault="00C96533" w:rsidP="00574FC4">
      <w:pPr>
        <w:rPr>
          <w:rtl/>
        </w:rPr>
      </w:pPr>
      <w:r>
        <w:rPr>
          <w:rFonts w:eastAsia="David" w:hint="cs"/>
          <w:rtl/>
        </w:rPr>
        <w:t xml:space="preserve">כל זה לא היה </w:t>
      </w:r>
      <w:bookmarkStart w:id="13979" w:name="_ETM_Q35_650183"/>
      <w:bookmarkEnd w:id="13979"/>
      <w:r>
        <w:rPr>
          <w:rFonts w:eastAsia="David" w:hint="cs"/>
          <w:rtl/>
        </w:rPr>
        <w:t xml:space="preserve">קורה </w:t>
      </w:r>
      <w:bookmarkStart w:id="13980" w:name="_ETM_Q35_644069"/>
      <w:bookmarkStart w:id="13981" w:name="_ETM_Q35_644138"/>
      <w:bookmarkStart w:id="13982" w:name="_ETM_Q35_643801"/>
      <w:bookmarkStart w:id="13983" w:name="_ETM_Q35_643898"/>
      <w:bookmarkStart w:id="13984" w:name="_ETM_Q35_643961"/>
      <w:bookmarkStart w:id="13985" w:name="_ETM_Q35_644028"/>
      <w:bookmarkStart w:id="13986" w:name="_ETM_Q35_644121"/>
      <w:bookmarkStart w:id="13987" w:name="_ETM_Q35_644197"/>
      <w:bookmarkEnd w:id="13980"/>
      <w:bookmarkEnd w:id="13981"/>
      <w:bookmarkEnd w:id="13982"/>
      <w:bookmarkEnd w:id="13983"/>
      <w:bookmarkEnd w:id="13984"/>
      <w:bookmarkEnd w:id="13985"/>
      <w:bookmarkEnd w:id="13986"/>
      <w:bookmarkEnd w:id="13987"/>
      <w:r>
        <w:rPr>
          <w:rFonts w:eastAsia="David" w:hint="cs"/>
          <w:rtl/>
        </w:rPr>
        <w:t xml:space="preserve">אם ש"ס </w:t>
      </w:r>
      <w:r w:rsidRPr="00C578C4">
        <w:rPr>
          <w:rFonts w:eastAsia="David"/>
          <w:rtl/>
        </w:rPr>
        <w:t>בהנהגת ש</w:t>
      </w:r>
      <w:r>
        <w:rPr>
          <w:rFonts w:eastAsia="David" w:hint="cs"/>
          <w:rtl/>
        </w:rPr>
        <w:t>ר</w:t>
      </w:r>
      <w:r w:rsidRPr="00C578C4">
        <w:rPr>
          <w:rFonts w:eastAsia="David"/>
          <w:rtl/>
        </w:rPr>
        <w:t xml:space="preserve"> הפנים</w:t>
      </w:r>
      <w:r w:rsidR="00574FC4">
        <w:rPr>
          <w:rFonts w:eastAsia="David" w:hint="cs"/>
          <w:rtl/>
        </w:rPr>
        <w:t>,</w:t>
      </w:r>
      <w:r w:rsidRPr="00C578C4">
        <w:rPr>
          <w:rFonts w:eastAsia="David"/>
          <w:rtl/>
        </w:rPr>
        <w:t xml:space="preserve"> הרב אריה דרעי</w:t>
      </w:r>
      <w:r>
        <w:rPr>
          <w:rFonts w:eastAsia="David" w:hint="cs"/>
          <w:rtl/>
        </w:rPr>
        <w:t>,</w:t>
      </w:r>
      <w:r w:rsidRPr="00C578C4">
        <w:rPr>
          <w:rFonts w:eastAsia="David"/>
          <w:rtl/>
        </w:rPr>
        <w:t xml:space="preserve"> </w:t>
      </w:r>
      <w:r w:rsidRPr="00C578C4">
        <w:rPr>
          <w:rtl/>
        </w:rPr>
        <w:t>הייתה</w:t>
      </w:r>
      <w:r>
        <w:rPr>
          <w:rtl/>
        </w:rPr>
        <w:t xml:space="preserve"> יושבת באופוזיציה</w:t>
      </w:r>
      <w:r>
        <w:rPr>
          <w:rFonts w:hint="cs"/>
          <w:rtl/>
        </w:rPr>
        <w:t>,</w:t>
      </w:r>
      <w:r>
        <w:rPr>
          <w:rtl/>
        </w:rPr>
        <w:t xml:space="preserve"> בדומה לממשלה האנטי</w:t>
      </w:r>
      <w:r>
        <w:rPr>
          <w:rFonts w:hint="cs"/>
          <w:rtl/>
        </w:rPr>
        <w:t>-</w:t>
      </w:r>
      <w:r>
        <w:rPr>
          <w:rtl/>
        </w:rPr>
        <w:t>חרדית שקמה כאן לפני שתי קדנציות בלבד. אותה ש</w:t>
      </w:r>
      <w:r>
        <w:rPr>
          <w:rFonts w:hint="cs"/>
          <w:rtl/>
        </w:rPr>
        <w:t>"</w:t>
      </w:r>
      <w:r>
        <w:rPr>
          <w:rtl/>
        </w:rPr>
        <w:t xml:space="preserve">ס </w:t>
      </w:r>
      <w:r w:rsidRPr="00C578C4">
        <w:rPr>
          <w:rFonts w:eastAsia="David"/>
          <w:rtl/>
        </w:rPr>
        <w:t>הממשיכה את דרכו של מר</w:t>
      </w:r>
      <w:r>
        <w:rPr>
          <w:rFonts w:eastAsia="David" w:hint="cs"/>
          <w:rtl/>
        </w:rPr>
        <w:t xml:space="preserve">ן, זכר צדיק וקדוש לברכה, </w:t>
      </w:r>
      <w:r w:rsidRPr="00C578C4">
        <w:rPr>
          <w:rtl/>
        </w:rPr>
        <w:t>הרואה את טובת הציבור הישראלי</w:t>
      </w:r>
      <w:r>
        <w:rPr>
          <w:rFonts w:hint="cs"/>
          <w:rtl/>
        </w:rPr>
        <w:t xml:space="preserve"> לנגד עיניה, והייתה מבין הראשונות להשקיע תקציבים קואליציוניים עצומים למען הורדת מחירי התחבורה הציבורית והמים, החשמל; ש"ס, אשר טיפלה </w:t>
      </w:r>
      <w:bookmarkStart w:id="13988" w:name="_ETM_Q35_683837"/>
      <w:bookmarkEnd w:id="13988"/>
      <w:r>
        <w:rPr>
          <w:rFonts w:hint="cs"/>
          <w:rtl/>
        </w:rPr>
        <w:t xml:space="preserve">בפניות ציבור רבות </w:t>
      </w:r>
      <w:r w:rsidR="00C03A8E">
        <w:rPr>
          <w:rtl/>
        </w:rPr>
        <w:t>–</w:t>
      </w:r>
      <w:r>
        <w:rPr>
          <w:rFonts w:hint="cs"/>
          <w:rtl/>
        </w:rPr>
        <w:t xml:space="preserve"> כן, כן, של ציבורים שמעולם </w:t>
      </w:r>
      <w:bookmarkStart w:id="13989" w:name="_ETM_Q35_690911"/>
      <w:bookmarkEnd w:id="13989"/>
      <w:r>
        <w:rPr>
          <w:rFonts w:hint="cs"/>
          <w:rtl/>
        </w:rPr>
        <w:t xml:space="preserve">לא בחרו או יבחרו בה; ש"ס, שחיזקה את הצביון </w:t>
      </w:r>
      <w:bookmarkStart w:id="13990" w:name="_ETM_Q35_694300"/>
      <w:bookmarkEnd w:id="13990"/>
      <w:r>
        <w:rPr>
          <w:rFonts w:hint="cs"/>
          <w:rtl/>
        </w:rPr>
        <w:t xml:space="preserve">היהודי ברגעים מאתגרים ונלחמה נגד </w:t>
      </w:r>
      <w:r w:rsidR="00574FC4">
        <w:rPr>
          <w:rFonts w:hint="cs"/>
          <w:rtl/>
        </w:rPr>
        <w:t>"</w:t>
      </w:r>
      <w:r>
        <w:rPr>
          <w:rFonts w:hint="cs"/>
          <w:rtl/>
        </w:rPr>
        <w:t>שיטת מצליח</w:t>
      </w:r>
      <w:r w:rsidR="00574FC4">
        <w:rPr>
          <w:rFonts w:hint="cs"/>
          <w:rtl/>
        </w:rPr>
        <w:t>"</w:t>
      </w:r>
      <w:r>
        <w:rPr>
          <w:rFonts w:hint="cs"/>
          <w:rtl/>
        </w:rPr>
        <w:t xml:space="preserve">, המבקשת להפוך את </w:t>
      </w:r>
      <w:bookmarkStart w:id="13991" w:name="_ETM_Q35_701666"/>
      <w:bookmarkEnd w:id="13991"/>
      <w:r>
        <w:rPr>
          <w:rFonts w:hint="cs"/>
          <w:rtl/>
        </w:rPr>
        <w:t xml:space="preserve">ארץ ישראל למדינת כלל אזרחיה, ואת שבת קודש </w:t>
      </w:r>
      <w:r w:rsidR="00C03A8E">
        <w:rPr>
          <w:rFonts w:hint="eastAsia"/>
          <w:rtl/>
        </w:rPr>
        <w:t>–</w:t>
      </w:r>
      <w:r w:rsidR="00574FC4">
        <w:rPr>
          <w:rFonts w:hint="cs"/>
          <w:rtl/>
        </w:rPr>
        <w:t xml:space="preserve"> </w:t>
      </w:r>
      <w:r>
        <w:rPr>
          <w:rFonts w:hint="cs"/>
          <w:rtl/>
        </w:rPr>
        <w:t xml:space="preserve">ליום השיפוצים </w:t>
      </w:r>
      <w:bookmarkStart w:id="13992" w:name="_ETM_Q35_705419"/>
      <w:bookmarkEnd w:id="13992"/>
      <w:r>
        <w:rPr>
          <w:rFonts w:hint="cs"/>
          <w:rtl/>
        </w:rPr>
        <w:t xml:space="preserve">הלאומי; ש"ס, שהצליחה לצמצם את פעולות הטרור וחילול הקברים </w:t>
      </w:r>
      <w:bookmarkStart w:id="13993" w:name="_ETM_Q35_712198"/>
      <w:bookmarkEnd w:id="13993"/>
      <w:r>
        <w:rPr>
          <w:rFonts w:hint="cs"/>
          <w:rtl/>
        </w:rPr>
        <w:t xml:space="preserve">בהר הזיתים, סבסדה קייטנות בפריפריות גיאוגרפיות וחברתיות, הובילה ומובילה </w:t>
      </w:r>
      <w:bookmarkStart w:id="13994" w:name="_ETM_Q35_721045"/>
      <w:bookmarkEnd w:id="13994"/>
      <w:r>
        <w:rPr>
          <w:rFonts w:hint="cs"/>
          <w:rtl/>
        </w:rPr>
        <w:t xml:space="preserve">רפורמה בהוצאה לפועל להסדרת הליכי גבייה הוגנים; ש"ס, שידעה לנהוג בתבונה ובאחריות במצבים ביטחוניים רגישים ולא להשתמש </w:t>
      </w:r>
      <w:bookmarkStart w:id="13995" w:name="_ETM_Q35_730514"/>
      <w:bookmarkEnd w:id="13995"/>
      <w:r>
        <w:rPr>
          <w:rFonts w:hint="cs"/>
          <w:rtl/>
        </w:rPr>
        <w:t xml:space="preserve">במידע ביטחוני </w:t>
      </w:r>
      <w:r w:rsidR="00574FC4">
        <w:rPr>
          <w:rFonts w:hint="cs"/>
          <w:rtl/>
        </w:rPr>
        <w:t>ו</w:t>
      </w:r>
      <w:r>
        <w:rPr>
          <w:rFonts w:hint="cs"/>
          <w:rtl/>
        </w:rPr>
        <w:t xml:space="preserve">בתקופות ביטחוניות מאתגרות ככלי סחר לתיקים. </w:t>
      </w:r>
    </w:p>
    <w:p w:rsidR="00C96533" w:rsidRDefault="00C96533" w:rsidP="00D60DEB">
      <w:pPr>
        <w:rPr>
          <w:rtl/>
        </w:rPr>
      </w:pPr>
      <w:bookmarkStart w:id="13996" w:name="_ETM_Q35_736125"/>
      <w:bookmarkStart w:id="13997" w:name="_ETM_Q35_736206"/>
      <w:bookmarkEnd w:id="13996"/>
      <w:bookmarkEnd w:id="13997"/>
    </w:p>
    <w:p w:rsidR="00C96533" w:rsidRDefault="00C96533" w:rsidP="00574FC4">
      <w:pPr>
        <w:rPr>
          <w:rtl/>
        </w:rPr>
      </w:pPr>
      <w:bookmarkStart w:id="13998" w:name="TOR_Q36"/>
      <w:bookmarkStart w:id="13999" w:name="_ETM_Q36_262730"/>
      <w:bookmarkEnd w:id="13998"/>
      <w:bookmarkEnd w:id="13999"/>
      <w:r>
        <w:rPr>
          <w:rFonts w:hint="cs"/>
          <w:rtl/>
        </w:rPr>
        <w:t xml:space="preserve">ש"ס, אשר מנהיגה בחר להיות המבוגר האחראי בממשלה </w:t>
      </w:r>
      <w:bookmarkStart w:id="14000" w:name="_ETM_Q36_136358"/>
      <w:bookmarkStart w:id="14001" w:name="_ETM_Q36_136433"/>
      <w:bookmarkStart w:id="14002" w:name="_ETM_Q36_136954"/>
      <w:bookmarkStart w:id="14003" w:name="_ETM_Q36_137001"/>
      <w:bookmarkEnd w:id="14000"/>
      <w:bookmarkEnd w:id="14001"/>
      <w:bookmarkEnd w:id="14002"/>
      <w:bookmarkEnd w:id="14003"/>
      <w:r>
        <w:rPr>
          <w:rFonts w:hint="cs"/>
          <w:rtl/>
        </w:rPr>
        <w:t>גם במצבים שכמעט ש</w:t>
      </w:r>
      <w:r w:rsidRPr="00362D1E">
        <w:rPr>
          <w:rFonts w:hint="cs"/>
          <w:rtl/>
        </w:rPr>
        <w:t>לא הייתה ממשלה</w:t>
      </w:r>
      <w:r>
        <w:rPr>
          <w:rFonts w:hint="cs"/>
          <w:rtl/>
        </w:rPr>
        <w:t>; ש"</w:t>
      </w:r>
      <w:r w:rsidRPr="00362D1E">
        <w:rPr>
          <w:rFonts w:hint="cs"/>
          <w:rtl/>
        </w:rPr>
        <w:t>ס</w:t>
      </w:r>
      <w:r>
        <w:rPr>
          <w:rFonts w:hint="cs"/>
          <w:rtl/>
        </w:rPr>
        <w:t>,</w:t>
      </w:r>
      <w:r w:rsidRPr="00362D1E">
        <w:rPr>
          <w:rFonts w:hint="cs"/>
          <w:rtl/>
        </w:rPr>
        <w:t xml:space="preserve"> שהייתה מרוכזת בעשייה ציבורית ענפה ולא הו</w:t>
      </w:r>
      <w:r>
        <w:rPr>
          <w:rFonts w:hint="cs"/>
          <w:rtl/>
        </w:rPr>
        <w:t xml:space="preserve">שפעה לרגע אחד מסקרים ופרשנויות </w:t>
      </w:r>
      <w:r w:rsidRPr="00362D1E">
        <w:rPr>
          <w:rFonts w:hint="cs"/>
          <w:rtl/>
        </w:rPr>
        <w:t>פוליטיות, מרתקות ככל שיהיו</w:t>
      </w:r>
      <w:r>
        <w:rPr>
          <w:rFonts w:hint="cs"/>
          <w:rtl/>
        </w:rPr>
        <w:t>; ש"</w:t>
      </w:r>
      <w:r w:rsidRPr="00362D1E">
        <w:rPr>
          <w:rFonts w:hint="cs"/>
          <w:rtl/>
        </w:rPr>
        <w:t>ס</w:t>
      </w:r>
      <w:r>
        <w:rPr>
          <w:rFonts w:hint="cs"/>
          <w:rtl/>
        </w:rPr>
        <w:t>,</w:t>
      </w:r>
      <w:r w:rsidRPr="00362D1E">
        <w:rPr>
          <w:rFonts w:hint="cs"/>
          <w:rtl/>
        </w:rPr>
        <w:t xml:space="preserve"> אשר באזכרה הקודמת למרן בחרה להזכיר לראש הממשלה נתניהו את סוגיית העלאת קצבאות הנכים, עקבה ודחפה כל שלב בתהליך, גם אם התוצאה היא תוצאת ביניים ויש להמשיך ולפעול בנושא קצבאות הנכים</w:t>
      </w:r>
      <w:r>
        <w:rPr>
          <w:rFonts w:hint="cs"/>
          <w:rtl/>
        </w:rPr>
        <w:t>;</w:t>
      </w:r>
      <w:r w:rsidRPr="00362D1E">
        <w:rPr>
          <w:rFonts w:hint="cs"/>
          <w:rtl/>
        </w:rPr>
        <w:t xml:space="preserve"> ש</w:t>
      </w:r>
      <w:r>
        <w:rPr>
          <w:rFonts w:hint="cs"/>
          <w:rtl/>
        </w:rPr>
        <w:t>"</w:t>
      </w:r>
      <w:r w:rsidRPr="00362D1E">
        <w:rPr>
          <w:rFonts w:hint="cs"/>
          <w:rtl/>
        </w:rPr>
        <w:t>ס</w:t>
      </w:r>
      <w:r>
        <w:rPr>
          <w:rFonts w:hint="cs"/>
          <w:rtl/>
        </w:rPr>
        <w:t>,</w:t>
      </w:r>
      <w:r w:rsidRPr="00362D1E">
        <w:rPr>
          <w:rFonts w:hint="cs"/>
          <w:rtl/>
        </w:rPr>
        <w:t xml:space="preserve"> אשר התמידה בערכיה אך לא פסחה לרגע אחד </w:t>
      </w:r>
      <w:r>
        <w:rPr>
          <w:rFonts w:hint="cs"/>
          <w:rtl/>
        </w:rPr>
        <w:t>ע</w:t>
      </w:r>
      <w:r w:rsidRPr="00362D1E">
        <w:rPr>
          <w:rFonts w:hint="cs"/>
          <w:rtl/>
        </w:rPr>
        <w:t>ל הי</w:t>
      </w:r>
      <w:r>
        <w:rPr>
          <w:rFonts w:hint="cs"/>
          <w:rtl/>
        </w:rPr>
        <w:t xml:space="preserve">דברות בכבוד ההדדי; </w:t>
      </w:r>
      <w:r w:rsidRPr="00362D1E">
        <w:rPr>
          <w:rFonts w:hint="cs"/>
          <w:rtl/>
        </w:rPr>
        <w:t>ש</w:t>
      </w:r>
      <w:r>
        <w:rPr>
          <w:rFonts w:hint="cs"/>
          <w:rtl/>
        </w:rPr>
        <w:t>"ס,</w:t>
      </w:r>
      <w:r w:rsidRPr="00362D1E">
        <w:rPr>
          <w:rFonts w:hint="cs"/>
          <w:rtl/>
        </w:rPr>
        <w:t xml:space="preserve"> שהוכיחה עד כמה הציבור מאמין בה גם בבחירות לרשויות המקומיות</w:t>
      </w:r>
      <w:r>
        <w:rPr>
          <w:rFonts w:hint="cs"/>
          <w:rtl/>
        </w:rPr>
        <w:t>,</w:t>
      </w:r>
      <w:r w:rsidRPr="00362D1E">
        <w:rPr>
          <w:rFonts w:hint="cs"/>
          <w:rtl/>
        </w:rPr>
        <w:t xml:space="preserve"> והתברכה בהישגי</w:t>
      </w:r>
      <w:r>
        <w:rPr>
          <w:rFonts w:hint="cs"/>
          <w:rtl/>
        </w:rPr>
        <w:t xml:space="preserve">ם מרשימים כמעט בכל רשות מקומית; </w:t>
      </w:r>
      <w:r w:rsidRPr="00362D1E">
        <w:rPr>
          <w:rFonts w:hint="cs"/>
          <w:rtl/>
        </w:rPr>
        <w:t>ש</w:t>
      </w:r>
      <w:r>
        <w:rPr>
          <w:rFonts w:hint="cs"/>
          <w:rtl/>
        </w:rPr>
        <w:t>"</w:t>
      </w:r>
      <w:r w:rsidRPr="00362D1E">
        <w:rPr>
          <w:rFonts w:hint="cs"/>
          <w:rtl/>
        </w:rPr>
        <w:t>ס, אשר רוב אם לא כל סיעות הבית שיושבות כאן היו רוצות ומייחלות לשבת א</w:t>
      </w:r>
      <w:r>
        <w:rPr>
          <w:rFonts w:hint="cs"/>
          <w:rtl/>
        </w:rPr>
        <w:t>י</w:t>
      </w:r>
      <w:r w:rsidRPr="00362D1E">
        <w:rPr>
          <w:rFonts w:hint="cs"/>
          <w:rtl/>
        </w:rPr>
        <w:t>תה בממשלה הבאה.</w:t>
      </w:r>
    </w:p>
    <w:p w:rsidR="00C96533" w:rsidRPr="00362D1E" w:rsidRDefault="00C96533" w:rsidP="00D60DEB"/>
    <w:p w:rsidR="00C96533" w:rsidRDefault="00C96533" w:rsidP="00D60DEB">
      <w:pPr>
        <w:rPr>
          <w:rtl/>
        </w:rPr>
      </w:pPr>
      <w:r w:rsidRPr="00362D1E">
        <w:rPr>
          <w:rFonts w:hint="cs"/>
          <w:rtl/>
        </w:rPr>
        <w:t>א</w:t>
      </w:r>
      <w:r>
        <w:rPr>
          <w:rFonts w:hint="cs"/>
          <w:rtl/>
        </w:rPr>
        <w:t>ו</w:t>
      </w:r>
      <w:r w:rsidRPr="00362D1E">
        <w:rPr>
          <w:rFonts w:hint="cs"/>
          <w:rtl/>
        </w:rPr>
        <w:t>מנם הכנסת מתפזרת ואנחנו צועדים בנחישות לעבר בחירות</w:t>
      </w:r>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bookmarkStart w:id="14004" w:name="ET_yor_5418_2"/>
      <w:r w:rsidRPr="00362D1E">
        <w:rPr>
          <w:rStyle w:val="TagStyle"/>
          <w:rtl/>
        </w:rPr>
        <w:t xml:space="preserve"> &lt;&lt; יור &gt;&gt; </w:t>
      </w:r>
      <w:r>
        <w:rPr>
          <w:rtl/>
        </w:rPr>
        <w:t>היו"ר יחיאל חיליק בר:</w:t>
      </w:r>
      <w:r w:rsidRPr="00362D1E">
        <w:rPr>
          <w:rStyle w:val="TagStyle"/>
          <w:rtl/>
        </w:rPr>
        <w:t xml:space="preserve"> &lt;&lt; יור &gt;&gt;</w:t>
      </w:r>
      <w:r>
        <w:rPr>
          <w:rtl/>
        </w:rPr>
        <w:t xml:space="preserve"> </w:t>
      </w:r>
      <w:bookmarkEnd w:id="14004"/>
    </w:p>
    <w:p w:rsidR="00C96533" w:rsidRDefault="00C96533" w:rsidP="00461C2E">
      <w:pPr>
        <w:rPr>
          <w:rtl/>
        </w:rPr>
      </w:pPr>
    </w:p>
    <w:p w:rsidR="00C96533" w:rsidRDefault="00C96533" w:rsidP="00D60DEB">
      <w:pPr>
        <w:rPr>
          <w:rtl/>
        </w:rPr>
      </w:pPr>
      <w:r>
        <w:rPr>
          <w:rFonts w:hint="cs"/>
          <w:rtl/>
        </w:rPr>
        <w:t xml:space="preserve">נא לסיים. </w:t>
      </w:r>
    </w:p>
    <w:p w:rsidR="00C96533" w:rsidRDefault="00C96533" w:rsidP="00D60DEB">
      <w:pPr>
        <w:rPr>
          <w:rtl/>
        </w:rPr>
      </w:pPr>
    </w:p>
    <w:p w:rsidR="00C96533" w:rsidRDefault="00C96533" w:rsidP="00D60DEB">
      <w:pPr>
        <w:pStyle w:val="-"/>
        <w:keepNext/>
        <w:rPr>
          <w:rtl/>
        </w:rPr>
      </w:pPr>
      <w:bookmarkStart w:id="14005" w:name="ET_speakercontinue_5260_4"/>
      <w:r w:rsidRPr="00362D1E">
        <w:rPr>
          <w:rStyle w:val="TagStyle"/>
          <w:rtl/>
        </w:rPr>
        <w:t xml:space="preserve"> &lt;&lt; דובר_המשך &gt;&gt; </w:t>
      </w:r>
      <w:r>
        <w:rPr>
          <w:rtl/>
        </w:rPr>
        <w:t>יואב בן צור (ש"ס):</w:t>
      </w:r>
      <w:r w:rsidRPr="00362D1E">
        <w:rPr>
          <w:rStyle w:val="TagStyle"/>
          <w:rtl/>
        </w:rPr>
        <w:t xml:space="preserve"> &lt;&lt; דובר_המשך &gt;&gt;</w:t>
      </w:r>
      <w:r>
        <w:rPr>
          <w:rtl/>
        </w:rPr>
        <w:t xml:space="preserve"> </w:t>
      </w:r>
      <w:bookmarkEnd w:id="14005"/>
    </w:p>
    <w:p w:rsidR="00C96533" w:rsidRDefault="00C96533" w:rsidP="00D60DEB">
      <w:pPr>
        <w:rPr>
          <w:rtl/>
        </w:rPr>
      </w:pPr>
      <w:r>
        <w:rPr>
          <w:rtl/>
        </w:rPr>
        <w:t xml:space="preserve"> </w:t>
      </w:r>
    </w:p>
    <w:p w:rsidR="00C96533" w:rsidRDefault="00C96533" w:rsidP="00574FC4">
      <w:pPr>
        <w:rPr>
          <w:rtl/>
        </w:rPr>
      </w:pPr>
      <w:r w:rsidRPr="00362D1E">
        <w:rPr>
          <w:rFonts w:hint="cs"/>
          <w:rtl/>
        </w:rPr>
        <w:t xml:space="preserve"> </w:t>
      </w:r>
      <w:r>
        <w:rPr>
          <w:rFonts w:hint="cs"/>
          <w:rtl/>
        </w:rPr>
        <w:t xml:space="preserve">דקה. </w:t>
      </w:r>
      <w:r w:rsidR="00C03A8E">
        <w:rPr>
          <w:rFonts w:hint="cs"/>
          <w:rtl/>
        </w:rPr>
        <w:t>–</w:t>
      </w:r>
      <w:r w:rsidR="0057068E">
        <w:rPr>
          <w:rFonts w:hint="cs"/>
          <w:rtl/>
        </w:rPr>
        <w:t xml:space="preserve"> </w:t>
      </w:r>
      <w:r w:rsidR="00C03A8E">
        <w:rPr>
          <w:rFonts w:hint="cs"/>
          <w:rtl/>
        </w:rPr>
        <w:t>–</w:t>
      </w:r>
      <w:r>
        <w:rPr>
          <w:rFonts w:hint="cs"/>
          <w:rtl/>
        </w:rPr>
        <w:t xml:space="preserve"> </w:t>
      </w:r>
      <w:bookmarkStart w:id="14006" w:name="_ETM_Q36_203663"/>
      <w:bookmarkEnd w:id="14006"/>
      <w:r w:rsidRPr="00362D1E">
        <w:rPr>
          <w:rFonts w:hint="cs"/>
          <w:rtl/>
        </w:rPr>
        <w:t>אך אותה ש</w:t>
      </w:r>
      <w:r>
        <w:rPr>
          <w:rFonts w:hint="cs"/>
          <w:rtl/>
        </w:rPr>
        <w:t>"</w:t>
      </w:r>
      <w:r w:rsidRPr="00362D1E">
        <w:rPr>
          <w:rFonts w:hint="cs"/>
          <w:rtl/>
        </w:rPr>
        <w:t>ס לא שכחה ולא תשכח את המחויבות הציבורית שלה, את הערכים</w:t>
      </w:r>
      <w:r>
        <w:rPr>
          <w:rFonts w:hint="cs"/>
          <w:rtl/>
        </w:rPr>
        <w:t>,</w:t>
      </w:r>
      <w:r w:rsidRPr="00362D1E">
        <w:rPr>
          <w:rFonts w:hint="cs"/>
          <w:rtl/>
        </w:rPr>
        <w:t xml:space="preserve"> גם בימים אלו</w:t>
      </w:r>
      <w:r>
        <w:rPr>
          <w:rFonts w:hint="cs"/>
          <w:rtl/>
        </w:rPr>
        <w:t>,</w:t>
      </w:r>
      <w:r w:rsidRPr="00362D1E">
        <w:rPr>
          <w:rFonts w:hint="cs"/>
          <w:rtl/>
        </w:rPr>
        <w:t xml:space="preserve"> ותמשיך להיות כתובת לכל אזרח ואזרח.</w:t>
      </w:r>
    </w:p>
    <w:p w:rsidR="00C96533" w:rsidRPr="00362D1E" w:rsidRDefault="00C96533" w:rsidP="00D60DEB">
      <w:pPr>
        <w:rPr>
          <w:rtl/>
        </w:rPr>
      </w:pPr>
      <w:bookmarkStart w:id="14007" w:name="_ETM_Q36_212279"/>
      <w:bookmarkStart w:id="14008" w:name="_ETM_Q36_212337"/>
      <w:bookmarkEnd w:id="14007"/>
      <w:bookmarkEnd w:id="14008"/>
    </w:p>
    <w:p w:rsidR="00C96533" w:rsidRDefault="00C96533" w:rsidP="00574FC4">
      <w:pPr>
        <w:rPr>
          <w:rtl/>
        </w:rPr>
      </w:pPr>
      <w:r w:rsidRPr="00362D1E">
        <w:rPr>
          <w:rFonts w:hint="cs"/>
          <w:rtl/>
        </w:rPr>
        <w:t>בהזדמנות זו אני רוצה להודות ל</w:t>
      </w:r>
      <w:r>
        <w:rPr>
          <w:rFonts w:hint="cs"/>
          <w:rtl/>
        </w:rPr>
        <w:t xml:space="preserve">יושב-ראש </w:t>
      </w:r>
      <w:r w:rsidRPr="00362D1E">
        <w:rPr>
          <w:rFonts w:hint="cs"/>
          <w:rtl/>
        </w:rPr>
        <w:t>התנועה ושר הפנים</w:t>
      </w:r>
      <w:r>
        <w:rPr>
          <w:rFonts w:hint="cs"/>
          <w:rtl/>
        </w:rPr>
        <w:t>,</w:t>
      </w:r>
      <w:r w:rsidRPr="00362D1E">
        <w:rPr>
          <w:rFonts w:hint="cs"/>
          <w:rtl/>
        </w:rPr>
        <w:t xml:space="preserve"> הרב אריה דרעי, על הדרך שבה מנהיג את התנועה</w:t>
      </w:r>
      <w:r>
        <w:rPr>
          <w:rFonts w:hint="cs"/>
          <w:rtl/>
        </w:rPr>
        <w:t xml:space="preserve"> </w:t>
      </w:r>
      <w:r w:rsidR="00C03A8E">
        <w:rPr>
          <w:rtl/>
        </w:rPr>
        <w:t>–</w:t>
      </w:r>
      <w:r w:rsidRPr="00362D1E">
        <w:rPr>
          <w:rFonts w:hint="cs"/>
          <w:rtl/>
        </w:rPr>
        <w:t xml:space="preserve"> </w:t>
      </w:r>
      <w:r>
        <w:rPr>
          <w:rFonts w:hint="cs"/>
          <w:rtl/>
        </w:rPr>
        <w:t xml:space="preserve">ממלכתיות לצד עשייה </w:t>
      </w:r>
      <w:r w:rsidRPr="00362D1E">
        <w:rPr>
          <w:rFonts w:hint="cs"/>
          <w:rtl/>
        </w:rPr>
        <w:t>בלתי פוסקת</w:t>
      </w:r>
      <w:r>
        <w:rPr>
          <w:rFonts w:hint="cs"/>
          <w:rtl/>
        </w:rPr>
        <w:t>,</w:t>
      </w:r>
      <w:r w:rsidRPr="00362D1E">
        <w:rPr>
          <w:rFonts w:hint="cs"/>
          <w:rtl/>
        </w:rPr>
        <w:t xml:space="preserve"> מתוך אהבה ונאמנות לתורת ישראל ולעם ישראל על כל גווניו.</w:t>
      </w:r>
      <w:r>
        <w:rPr>
          <w:rFonts w:hint="cs"/>
          <w:rtl/>
        </w:rPr>
        <w:t xml:space="preserve"> ותודה לציבור אשר בחר בנו ולחבריי </w:t>
      </w:r>
      <w:bookmarkStart w:id="14009" w:name="_ETM_Q36_226681"/>
      <w:bookmarkEnd w:id="14009"/>
      <w:r>
        <w:rPr>
          <w:rFonts w:hint="cs"/>
          <w:rtl/>
        </w:rPr>
        <w:t xml:space="preserve">בבית הזה, שידעו ברגעי האמת להתעלות על פוליטיקה צרה ולבחור </w:t>
      </w:r>
      <w:bookmarkStart w:id="14010" w:name="_ETM_Q36_233346"/>
      <w:bookmarkEnd w:id="14010"/>
      <w:r>
        <w:rPr>
          <w:rFonts w:hint="cs"/>
          <w:rtl/>
        </w:rPr>
        <w:t xml:space="preserve">בעשייה ציבורית וחברתית משמעותית. תודה רבה. </w:t>
      </w:r>
    </w:p>
    <w:p w:rsidR="00C96533" w:rsidRDefault="00C96533" w:rsidP="00D60DEB">
      <w:pPr>
        <w:rPr>
          <w:rtl/>
        </w:rPr>
      </w:pPr>
    </w:p>
    <w:p w:rsidR="00C96533" w:rsidRDefault="00C96533" w:rsidP="00D60DEB">
      <w:pPr>
        <w:pStyle w:val="af6"/>
        <w:keepNext/>
        <w:rPr>
          <w:rtl/>
        </w:rPr>
      </w:pPr>
      <w:r w:rsidRPr="00362D1E">
        <w:rPr>
          <w:rStyle w:val="TagStyle"/>
          <w:rtl/>
        </w:rPr>
        <w:t xml:space="preserve"> &lt;&lt; יור &gt;&gt; </w:t>
      </w:r>
      <w:r>
        <w:rPr>
          <w:rtl/>
        </w:rPr>
        <w:t>היו"ר יחיאל חיליק בר:</w:t>
      </w:r>
      <w:r w:rsidRPr="00362D1E">
        <w:rPr>
          <w:rStyle w:val="TagStyle"/>
          <w:rtl/>
        </w:rPr>
        <w:t xml:space="preserve"> &lt;&lt; יור &gt;&gt;</w:t>
      </w:r>
      <w:r>
        <w:rPr>
          <w:rtl/>
        </w:rPr>
        <w:t xml:space="preserve"> </w:t>
      </w:r>
    </w:p>
    <w:p w:rsidR="00C96533" w:rsidRDefault="00C96533" w:rsidP="00461C2E">
      <w:pPr>
        <w:rPr>
          <w:rtl/>
        </w:rPr>
      </w:pPr>
    </w:p>
    <w:p w:rsidR="00C96533" w:rsidRPr="00362D1E" w:rsidRDefault="00C96533" w:rsidP="00574FC4">
      <w:pPr>
        <w:rPr>
          <w:rtl/>
        </w:rPr>
      </w:pPr>
      <w:r>
        <w:rPr>
          <w:rFonts w:hint="cs"/>
          <w:rtl/>
        </w:rPr>
        <w:t xml:space="preserve">תודה, אדוני. חברת הכנסת </w:t>
      </w:r>
      <w:bookmarkStart w:id="14011" w:name="_ETM_Q36_242000"/>
      <w:bookmarkEnd w:id="14011"/>
      <w:r>
        <w:rPr>
          <w:rFonts w:hint="cs"/>
          <w:rtl/>
        </w:rPr>
        <w:t>ציפי חוטובלי, בבקשה</w:t>
      </w:r>
      <w:r w:rsidR="00574FC4">
        <w:rPr>
          <w:rFonts w:hint="cs"/>
          <w:rtl/>
        </w:rPr>
        <w:t>,</w:t>
      </w:r>
      <w:r>
        <w:rPr>
          <w:rFonts w:hint="cs"/>
          <w:rtl/>
        </w:rPr>
        <w:t xml:space="preserve"> ואחריה </w:t>
      </w:r>
      <w:r w:rsidR="00C03A8E">
        <w:rPr>
          <w:rtl/>
        </w:rPr>
        <w:t>–</w:t>
      </w:r>
      <w:r>
        <w:rPr>
          <w:rFonts w:hint="cs"/>
          <w:rtl/>
        </w:rPr>
        <w:t xml:space="preserve"> חבר הכנסת יעקב מרגי. בבקשה, גברתי, עד שלוש דקות.</w:t>
      </w:r>
      <w:r>
        <w:rPr>
          <w:rtl/>
        </w:rPr>
        <w:t xml:space="preserve"> </w:t>
      </w:r>
    </w:p>
    <w:p w:rsidR="00C96533" w:rsidRDefault="00C96533" w:rsidP="00D60DEB">
      <w:pPr>
        <w:rPr>
          <w:rtl/>
        </w:rPr>
      </w:pPr>
      <w:bookmarkStart w:id="14012" w:name="_ETM_Q36_214668"/>
      <w:bookmarkStart w:id="14013" w:name="_ETM_Q36_214762"/>
      <w:bookmarkStart w:id="14014" w:name="_ETM_Q36_238372"/>
      <w:bookmarkStart w:id="14015" w:name="_ETM_Q36_238450"/>
      <w:bookmarkStart w:id="14016" w:name="_ETM_Q36_250012"/>
      <w:bookmarkEnd w:id="14012"/>
      <w:bookmarkEnd w:id="14013"/>
      <w:bookmarkEnd w:id="14014"/>
      <w:bookmarkEnd w:id="14015"/>
      <w:bookmarkEnd w:id="14016"/>
    </w:p>
    <w:p w:rsidR="00C96533" w:rsidRDefault="00C96533" w:rsidP="00D60DEB">
      <w:pPr>
        <w:pStyle w:val="a4"/>
        <w:keepNext/>
        <w:rPr>
          <w:rtl/>
        </w:rPr>
      </w:pPr>
      <w:bookmarkStart w:id="14017" w:name="ET_speaker_4626_2"/>
      <w:r w:rsidRPr="00CE306C">
        <w:rPr>
          <w:rStyle w:val="TagStyle"/>
          <w:rtl/>
        </w:rPr>
        <w:t xml:space="preserve"> &lt;&lt; דובר &gt;&gt; </w:t>
      </w:r>
      <w:bookmarkStart w:id="14018" w:name="_Toc533630261"/>
      <w:bookmarkStart w:id="14019" w:name="_Toc533630906"/>
      <w:bookmarkStart w:id="14020" w:name="_Toc533631086"/>
      <w:r>
        <w:rPr>
          <w:rtl/>
        </w:rPr>
        <w:t>ציפי חוטובלי (הליכוד):</w:t>
      </w:r>
      <w:bookmarkEnd w:id="14018"/>
      <w:bookmarkEnd w:id="14019"/>
      <w:bookmarkEnd w:id="14020"/>
      <w:r w:rsidRPr="00CE306C">
        <w:rPr>
          <w:rStyle w:val="TagStyle"/>
          <w:rtl/>
        </w:rPr>
        <w:t xml:space="preserve"> &lt;&lt; דובר &gt;&gt;</w:t>
      </w:r>
      <w:r>
        <w:rPr>
          <w:rtl/>
        </w:rPr>
        <w:t xml:space="preserve"> </w:t>
      </w:r>
      <w:bookmarkEnd w:id="14017"/>
    </w:p>
    <w:p w:rsidR="00C96533" w:rsidRDefault="00C96533" w:rsidP="00461C2E">
      <w:pPr>
        <w:rPr>
          <w:rtl/>
        </w:rPr>
      </w:pPr>
    </w:p>
    <w:p w:rsidR="00C96533" w:rsidRDefault="00C96533" w:rsidP="00574FC4">
      <w:pPr>
        <w:rPr>
          <w:rtl/>
        </w:rPr>
      </w:pPr>
      <w:bookmarkStart w:id="14021" w:name="_ETM_Q36_250637"/>
      <w:bookmarkStart w:id="14022" w:name="_ETM_Q36_250653"/>
      <w:bookmarkEnd w:id="14021"/>
      <w:bookmarkEnd w:id="14022"/>
      <w:r>
        <w:rPr>
          <w:rFonts w:hint="cs"/>
          <w:rtl/>
        </w:rPr>
        <w:t>אדוני היושב-</w:t>
      </w:r>
      <w:bookmarkStart w:id="14023" w:name="_ETM_Q36_264559"/>
      <w:bookmarkEnd w:id="14023"/>
      <w:r>
        <w:rPr>
          <w:rFonts w:hint="cs"/>
          <w:rtl/>
        </w:rPr>
        <w:t xml:space="preserve">ראש, חבריי חברי הכנסת, היום מתפזרת הכנסת העשרים ומדינת ישראל </w:t>
      </w:r>
      <w:bookmarkStart w:id="14024" w:name="_ETM_Q36_273872"/>
      <w:bookmarkEnd w:id="14024"/>
      <w:r>
        <w:rPr>
          <w:rFonts w:hint="cs"/>
          <w:rtl/>
        </w:rPr>
        <w:t xml:space="preserve">הולכת למערכת בחירות. ב-9 באפריל נבקש את האמון </w:t>
      </w:r>
      <w:bookmarkStart w:id="14025" w:name="_ETM_Q36_273545"/>
      <w:bookmarkEnd w:id="14025"/>
      <w:r>
        <w:rPr>
          <w:rFonts w:hint="cs"/>
          <w:rtl/>
        </w:rPr>
        <w:t xml:space="preserve">של ציבור הבוחרים הישראלי, ונבקש ממנו להמשיך להנהיג את המדינה הזאת, שכל </w:t>
      </w:r>
      <w:bookmarkStart w:id="14026" w:name="_ETM_Q36_277028"/>
      <w:bookmarkEnd w:id="14026"/>
      <w:r>
        <w:rPr>
          <w:rFonts w:hint="cs"/>
          <w:rtl/>
        </w:rPr>
        <w:t xml:space="preserve">כך יקרה לכולנו. </w:t>
      </w:r>
    </w:p>
    <w:p w:rsidR="00C96533" w:rsidRDefault="00C96533" w:rsidP="00D60DEB">
      <w:pPr>
        <w:rPr>
          <w:rtl/>
        </w:rPr>
      </w:pPr>
      <w:bookmarkStart w:id="14027" w:name="_ETM_Q36_281013"/>
      <w:bookmarkStart w:id="14028" w:name="_ETM_Q36_281081"/>
      <w:bookmarkEnd w:id="14027"/>
      <w:bookmarkEnd w:id="14028"/>
    </w:p>
    <w:p w:rsidR="00C96533" w:rsidRDefault="00C96533" w:rsidP="005E276C">
      <w:pPr>
        <w:rPr>
          <w:rtl/>
        </w:rPr>
      </w:pPr>
      <w:bookmarkStart w:id="14029" w:name="_ETM_Q36_281180"/>
      <w:bookmarkStart w:id="14030" w:name="_ETM_Q36_281242"/>
      <w:bookmarkEnd w:id="14029"/>
      <w:bookmarkEnd w:id="14030"/>
      <w:r>
        <w:rPr>
          <w:rFonts w:hint="cs"/>
          <w:rtl/>
        </w:rPr>
        <w:t>אנחנו כאן בתנועת הליכוד מביאים גיליון מאוד מרשים</w:t>
      </w:r>
      <w:r w:rsidRPr="003446E4">
        <w:rPr>
          <w:rFonts w:hint="cs"/>
          <w:rtl/>
        </w:rPr>
        <w:t xml:space="preserve"> </w:t>
      </w:r>
      <w:r>
        <w:rPr>
          <w:rFonts w:hint="cs"/>
          <w:rtl/>
        </w:rPr>
        <w:t xml:space="preserve">של </w:t>
      </w:r>
      <w:bookmarkStart w:id="14031" w:name="_ETM_Q36_291278"/>
      <w:bookmarkEnd w:id="14031"/>
      <w:r>
        <w:rPr>
          <w:rFonts w:hint="cs"/>
          <w:rtl/>
        </w:rPr>
        <w:t xml:space="preserve">הישגים לציבור הבוחרים הישראלי. אני גאה </w:t>
      </w:r>
      <w:bookmarkStart w:id="14032" w:name="_ETM_Q36_288750"/>
      <w:bookmarkEnd w:id="14032"/>
      <w:r>
        <w:rPr>
          <w:rFonts w:hint="cs"/>
          <w:rtl/>
        </w:rPr>
        <w:t xml:space="preserve">לומר שבמשמרת שלנו במשרד החוץ ייצרנו שינוי חשיבה </w:t>
      </w:r>
      <w:bookmarkStart w:id="14033" w:name="_ETM_Q36_298794"/>
      <w:bookmarkEnd w:id="14033"/>
      <w:r>
        <w:rPr>
          <w:rFonts w:hint="cs"/>
          <w:rtl/>
        </w:rPr>
        <w:t xml:space="preserve">ומיקדנו את העיסוק בישראל כמעצמה עולמית עולה. במשך שנים ארוכות עסקו במשרד החוץ באובססיה בפתרון </w:t>
      </w:r>
      <w:bookmarkStart w:id="14034" w:name="_ETM_Q36_309715"/>
      <w:bookmarkEnd w:id="14034"/>
      <w:r>
        <w:rPr>
          <w:rFonts w:hint="cs"/>
          <w:rtl/>
        </w:rPr>
        <w:t>הסכסוך הישראלי</w:t>
      </w:r>
      <w:r w:rsidR="00C03A8E">
        <w:rPr>
          <w:rFonts w:hint="eastAsia"/>
          <w:rtl/>
        </w:rPr>
        <w:t>–</w:t>
      </w:r>
      <w:r>
        <w:rPr>
          <w:rFonts w:hint="cs"/>
          <w:rtl/>
        </w:rPr>
        <w:t xml:space="preserve">פלסטיני ממקום של התנצלות, ממקום של תפיסת עולם </w:t>
      </w:r>
      <w:bookmarkStart w:id="14035" w:name="_ETM_Q36_309709"/>
      <w:bookmarkEnd w:id="14035"/>
      <w:r>
        <w:rPr>
          <w:rFonts w:hint="cs"/>
          <w:rtl/>
        </w:rPr>
        <w:t xml:space="preserve">של תוכנית עבודה לא ישימה, ובעיקר תבוסתנית, שקראו לה "תוכנית שתי </w:t>
      </w:r>
      <w:bookmarkStart w:id="14036" w:name="_ETM_Q36_318332"/>
      <w:bookmarkEnd w:id="14036"/>
      <w:r>
        <w:rPr>
          <w:rFonts w:hint="cs"/>
          <w:rtl/>
        </w:rPr>
        <w:t xml:space="preserve">מדינות לשני עמים". לשמחתי, בקדנציה הזאת </w:t>
      </w:r>
      <w:bookmarkStart w:id="14037" w:name="_ETM_Q36_325794"/>
      <w:bookmarkEnd w:id="14037"/>
      <w:r>
        <w:rPr>
          <w:rFonts w:hint="cs"/>
          <w:rtl/>
        </w:rPr>
        <w:t xml:space="preserve">שמנו סוף לרעיון הזה. לא תהיה מדינה פלסטינית כל עוד אנחנו בשלטון. אנחנו מאמינים בזכותו המלאה של העם </w:t>
      </w:r>
      <w:bookmarkStart w:id="14038" w:name="_ETM_Q36_335028"/>
      <w:bookmarkEnd w:id="14038"/>
      <w:r>
        <w:rPr>
          <w:rFonts w:hint="cs"/>
          <w:rtl/>
        </w:rPr>
        <w:t>היהודי על ארץ ישראל</w:t>
      </w:r>
      <w:r w:rsidR="005E276C">
        <w:rPr>
          <w:rFonts w:hint="cs"/>
          <w:rtl/>
        </w:rPr>
        <w:t>,</w:t>
      </w:r>
      <w:r>
        <w:rPr>
          <w:rFonts w:hint="cs"/>
          <w:rtl/>
        </w:rPr>
        <w:t xml:space="preserve"> </w:t>
      </w:r>
      <w:bookmarkStart w:id="14039" w:name="_ETM_Q36_318889"/>
      <w:bookmarkStart w:id="14040" w:name="_ETM_Q36_319219"/>
      <w:bookmarkStart w:id="14041" w:name="_ETM_Q36_319969"/>
      <w:bookmarkStart w:id="14042" w:name="_ETM_Q36_320629"/>
      <w:bookmarkStart w:id="14043" w:name="_ETM_Q36_320790"/>
      <w:bookmarkStart w:id="14044" w:name="_ETM_Q36_321299"/>
      <w:bookmarkStart w:id="14045" w:name="_ETM_Q36_321720"/>
      <w:bookmarkStart w:id="14046" w:name="_ETM_Q36_322430"/>
      <w:bookmarkStart w:id="14047" w:name="_ETM_Q36_322560"/>
      <w:bookmarkStart w:id="14048" w:name="_ETM_Q36_322980"/>
      <w:bookmarkStart w:id="14049" w:name="_ETM_Q36_323510"/>
      <w:bookmarkStart w:id="14050" w:name="_ETM_Q36_324489"/>
      <w:bookmarkStart w:id="14051" w:name="_ETM_Q36_324730"/>
      <w:bookmarkStart w:id="14052" w:name="_ETM_Q36_325030"/>
      <w:bookmarkStart w:id="14053" w:name="_ETM_Q36_325430"/>
      <w:bookmarkStart w:id="14054" w:name="_ETM_Q36_326530"/>
      <w:bookmarkStart w:id="14055" w:name="_ETM_Q36_326709"/>
      <w:bookmarkStart w:id="14056" w:name="_ETM_Q36_326840"/>
      <w:bookmarkStart w:id="14057" w:name="_ETM_Q36_327239"/>
      <w:bookmarkStart w:id="14058" w:name="_ETM_Q36_328120"/>
      <w:bookmarkStart w:id="14059" w:name="_ETM_Q36_328970"/>
      <w:bookmarkStart w:id="14060" w:name="_ETM_Q36_329730"/>
      <w:bookmarkStart w:id="14061" w:name="_ETM_Q36_330310"/>
      <w:bookmarkStart w:id="14062" w:name="_ETM_Q36_330830"/>
      <w:bookmarkStart w:id="14063" w:name="_ETM_Q36_331000"/>
      <w:bookmarkStart w:id="14064" w:name="_ETM_Q36_331169"/>
      <w:bookmarkStart w:id="14065" w:name="_ETM_Q36_331650"/>
      <w:bookmarkStart w:id="14066" w:name="_ETM_Q36_331760"/>
      <w:bookmarkStart w:id="14067" w:name="_ETM_Q36_331989"/>
      <w:bookmarkStart w:id="14068" w:name="_ETM_Q36_333150"/>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r>
        <w:rPr>
          <w:rtl/>
        </w:rPr>
        <w:t xml:space="preserve">ובמשרד </w:t>
      </w:r>
      <w:bookmarkStart w:id="14069" w:name="_ETM_Q36_333790"/>
      <w:bookmarkEnd w:id="14069"/>
      <w:r>
        <w:rPr>
          <w:rtl/>
        </w:rPr>
        <w:t xml:space="preserve">החוץ </w:t>
      </w:r>
      <w:bookmarkStart w:id="14070" w:name="_ETM_Q36_334209"/>
      <w:bookmarkEnd w:id="14070"/>
      <w:r>
        <w:rPr>
          <w:rtl/>
        </w:rPr>
        <w:t xml:space="preserve">פעלתי </w:t>
      </w:r>
      <w:bookmarkStart w:id="14071" w:name="_ETM_Q36_335020"/>
      <w:bookmarkEnd w:id="14071"/>
      <w:r>
        <w:rPr>
          <w:rtl/>
        </w:rPr>
        <w:t xml:space="preserve">כדי </w:t>
      </w:r>
      <w:bookmarkStart w:id="14072" w:name="_ETM_Q36_335300"/>
      <w:bookmarkEnd w:id="14072"/>
      <w:r>
        <w:rPr>
          <w:rtl/>
        </w:rPr>
        <w:t xml:space="preserve">לדאוג </w:t>
      </w:r>
      <w:bookmarkStart w:id="14073" w:name="_ETM_Q36_335720"/>
      <w:bookmarkEnd w:id="14073"/>
      <w:r>
        <w:rPr>
          <w:rtl/>
        </w:rPr>
        <w:t xml:space="preserve">לכך </w:t>
      </w:r>
      <w:bookmarkStart w:id="14074" w:name="_ETM_Q36_336689"/>
      <w:bookmarkEnd w:id="14074"/>
      <w:r>
        <w:rPr>
          <w:rtl/>
        </w:rPr>
        <w:t xml:space="preserve">שיפסיקו </w:t>
      </w:r>
      <w:bookmarkStart w:id="14075" w:name="_ETM_Q36_337489"/>
      <w:bookmarkEnd w:id="14075"/>
      <w:r>
        <w:rPr>
          <w:rtl/>
        </w:rPr>
        <w:t xml:space="preserve">להשתמש </w:t>
      </w:r>
      <w:bookmarkStart w:id="14076" w:name="_ETM_Q36_338290"/>
      <w:bookmarkEnd w:id="14076"/>
      <w:r>
        <w:rPr>
          <w:rtl/>
        </w:rPr>
        <w:t xml:space="preserve">במסמכים </w:t>
      </w:r>
      <w:bookmarkStart w:id="14077" w:name="_ETM_Q36_338930"/>
      <w:bookmarkEnd w:id="14077"/>
      <w:r>
        <w:rPr>
          <w:rtl/>
        </w:rPr>
        <w:t>רשמיים</w:t>
      </w:r>
      <w:r>
        <w:rPr>
          <w:rFonts w:hint="cs"/>
          <w:rtl/>
        </w:rPr>
        <w:t>,</w:t>
      </w:r>
      <w:r>
        <w:rPr>
          <w:rtl/>
        </w:rPr>
        <w:t xml:space="preserve"> </w:t>
      </w:r>
      <w:bookmarkStart w:id="14078" w:name="_ETM_Q36_339580"/>
      <w:bookmarkEnd w:id="14078"/>
      <w:r>
        <w:rPr>
          <w:rtl/>
        </w:rPr>
        <w:t xml:space="preserve">וכל </w:t>
      </w:r>
      <w:bookmarkStart w:id="14079" w:name="_ETM_Q36_340470"/>
      <w:bookmarkEnd w:id="14079"/>
      <w:r>
        <w:rPr>
          <w:rtl/>
        </w:rPr>
        <w:t xml:space="preserve">נציג </w:t>
      </w:r>
      <w:bookmarkStart w:id="14080" w:name="_ETM_Q36_340800"/>
      <w:bookmarkEnd w:id="14080"/>
      <w:r>
        <w:rPr>
          <w:rtl/>
        </w:rPr>
        <w:t xml:space="preserve">רשמי </w:t>
      </w:r>
      <w:bookmarkStart w:id="14081" w:name="_ETM_Q36_341130"/>
      <w:bookmarkEnd w:id="14081"/>
      <w:r>
        <w:rPr>
          <w:rtl/>
        </w:rPr>
        <w:t xml:space="preserve">של </w:t>
      </w:r>
      <w:bookmarkStart w:id="14082" w:name="_ETM_Q36_341270"/>
      <w:bookmarkEnd w:id="14082"/>
      <w:r>
        <w:rPr>
          <w:rtl/>
        </w:rPr>
        <w:t xml:space="preserve">מדינת </w:t>
      </w:r>
      <w:bookmarkStart w:id="14083" w:name="_ETM_Q36_341700"/>
      <w:bookmarkEnd w:id="14083"/>
      <w:r>
        <w:rPr>
          <w:rtl/>
        </w:rPr>
        <w:t>ישראל</w:t>
      </w:r>
      <w:r>
        <w:rPr>
          <w:rFonts w:hint="cs"/>
          <w:rtl/>
        </w:rPr>
        <w:t>,</w:t>
      </w:r>
      <w:r>
        <w:rPr>
          <w:rtl/>
        </w:rPr>
        <w:t xml:space="preserve"> </w:t>
      </w:r>
      <w:bookmarkStart w:id="14084" w:name="_ETM_Q36_342570"/>
      <w:bookmarkEnd w:id="14084"/>
      <w:r>
        <w:rPr>
          <w:rtl/>
        </w:rPr>
        <w:t>במ</w:t>
      </w:r>
      <w:r>
        <w:rPr>
          <w:rFonts w:hint="cs"/>
          <w:rtl/>
        </w:rPr>
        <w:t>י</w:t>
      </w:r>
      <w:r>
        <w:rPr>
          <w:rtl/>
        </w:rPr>
        <w:t xml:space="preserve">לה </w:t>
      </w:r>
      <w:bookmarkStart w:id="14085" w:name="_ETM_Q36_343100"/>
      <w:bookmarkEnd w:id="14085"/>
      <w:r>
        <w:rPr>
          <w:rFonts w:hint="cs"/>
          <w:rtl/>
        </w:rPr>
        <w:t>"</w:t>
      </w:r>
      <w:r>
        <w:rPr>
          <w:rtl/>
        </w:rPr>
        <w:t>כיבוש</w:t>
      </w:r>
      <w:r>
        <w:rPr>
          <w:rFonts w:hint="cs"/>
          <w:rtl/>
        </w:rPr>
        <w:t>".</w:t>
      </w:r>
      <w:r>
        <w:rPr>
          <w:rtl/>
        </w:rPr>
        <w:t xml:space="preserve"> </w:t>
      </w:r>
      <w:bookmarkStart w:id="14086" w:name="_ETM_Q36_344230"/>
      <w:bookmarkEnd w:id="14086"/>
      <w:r>
        <w:rPr>
          <w:rtl/>
        </w:rPr>
        <w:t xml:space="preserve">לא </w:t>
      </w:r>
      <w:bookmarkStart w:id="14087" w:name="_ETM_Q36_344439"/>
      <w:bookmarkEnd w:id="14087"/>
      <w:r>
        <w:rPr>
          <w:rtl/>
        </w:rPr>
        <w:t xml:space="preserve">כבשנו </w:t>
      </w:r>
      <w:bookmarkStart w:id="14088" w:name="_ETM_Q36_345060"/>
      <w:bookmarkEnd w:id="14088"/>
      <w:r>
        <w:rPr>
          <w:rtl/>
        </w:rPr>
        <w:t>מעולם</w:t>
      </w:r>
      <w:r>
        <w:rPr>
          <w:rFonts w:hint="cs"/>
          <w:rtl/>
        </w:rPr>
        <w:t>,</w:t>
      </w:r>
      <w:r>
        <w:rPr>
          <w:rtl/>
        </w:rPr>
        <w:t xml:space="preserve"> </w:t>
      </w:r>
      <w:bookmarkStart w:id="14089" w:name="_ETM_Q36_345819"/>
      <w:bookmarkEnd w:id="14089"/>
      <w:r>
        <w:rPr>
          <w:rtl/>
        </w:rPr>
        <w:t xml:space="preserve">לא </w:t>
      </w:r>
      <w:bookmarkStart w:id="14090" w:name="_ETM_Q36_345989"/>
      <w:bookmarkEnd w:id="14090"/>
      <w:r>
        <w:rPr>
          <w:rtl/>
        </w:rPr>
        <w:t xml:space="preserve">לקחנו </w:t>
      </w:r>
      <w:bookmarkStart w:id="14091" w:name="_ETM_Q36_346689"/>
      <w:bookmarkEnd w:id="14091"/>
      <w:r>
        <w:rPr>
          <w:rtl/>
        </w:rPr>
        <w:t xml:space="preserve">ארץ </w:t>
      </w:r>
      <w:bookmarkStart w:id="14092" w:name="_ETM_Q36_347099"/>
      <w:bookmarkEnd w:id="14092"/>
      <w:r>
        <w:rPr>
          <w:rtl/>
        </w:rPr>
        <w:t xml:space="preserve">זרה </w:t>
      </w:r>
      <w:bookmarkStart w:id="14093" w:name="_ETM_Q36_347430"/>
      <w:bookmarkEnd w:id="14093"/>
      <w:r>
        <w:rPr>
          <w:rtl/>
        </w:rPr>
        <w:t>מעולם</w:t>
      </w:r>
      <w:r>
        <w:rPr>
          <w:rFonts w:hint="cs"/>
          <w:rtl/>
        </w:rPr>
        <w:t>.</w:t>
      </w:r>
      <w:r>
        <w:rPr>
          <w:rtl/>
        </w:rPr>
        <w:t xml:space="preserve"> </w:t>
      </w:r>
      <w:bookmarkStart w:id="14094" w:name="_ETM_Q36_348060"/>
      <w:bookmarkEnd w:id="14094"/>
      <w:r>
        <w:rPr>
          <w:rtl/>
        </w:rPr>
        <w:t xml:space="preserve">זאת </w:t>
      </w:r>
      <w:bookmarkStart w:id="14095" w:name="_ETM_Q36_348340"/>
      <w:bookmarkEnd w:id="14095"/>
      <w:r>
        <w:rPr>
          <w:rtl/>
        </w:rPr>
        <w:t xml:space="preserve">ארץ </w:t>
      </w:r>
      <w:bookmarkStart w:id="14096" w:name="_ETM_Q36_348700"/>
      <w:bookmarkEnd w:id="14096"/>
      <w:r>
        <w:rPr>
          <w:rtl/>
        </w:rPr>
        <w:t>אבותינו</w:t>
      </w:r>
      <w:r>
        <w:rPr>
          <w:rFonts w:hint="cs"/>
          <w:rtl/>
        </w:rPr>
        <w:t>,</w:t>
      </w:r>
      <w:r>
        <w:rPr>
          <w:rtl/>
        </w:rPr>
        <w:t xml:space="preserve"> </w:t>
      </w:r>
      <w:bookmarkStart w:id="14097" w:name="_ETM_Q36_349230"/>
      <w:bookmarkEnd w:id="14097"/>
      <w:r>
        <w:rPr>
          <w:rtl/>
        </w:rPr>
        <w:t xml:space="preserve">ושבנו </w:t>
      </w:r>
      <w:bookmarkStart w:id="14098" w:name="_ETM_Q36_349780"/>
      <w:bookmarkEnd w:id="14098"/>
      <w:r>
        <w:rPr>
          <w:rtl/>
        </w:rPr>
        <w:t>אליה</w:t>
      </w:r>
      <w:r>
        <w:rPr>
          <w:rFonts w:hint="cs"/>
          <w:rtl/>
        </w:rPr>
        <w:t>.</w:t>
      </w:r>
    </w:p>
    <w:p w:rsidR="00C96533" w:rsidRDefault="00C96533" w:rsidP="00D60DEB">
      <w:pPr>
        <w:rPr>
          <w:rtl/>
        </w:rPr>
      </w:pPr>
      <w:bookmarkStart w:id="14099" w:name="_ETM_Q36_351016"/>
      <w:bookmarkStart w:id="14100" w:name="_ETM_Q36_351125"/>
      <w:bookmarkEnd w:id="14099"/>
      <w:bookmarkEnd w:id="14100"/>
    </w:p>
    <w:p w:rsidR="00C96533" w:rsidRDefault="00C96533" w:rsidP="005E276C">
      <w:pPr>
        <w:rPr>
          <w:rtl/>
        </w:rPr>
      </w:pPr>
      <w:bookmarkStart w:id="14101" w:name="_ETM_Q36_351184"/>
      <w:bookmarkStart w:id="14102" w:name="_ETM_Q36_351250"/>
      <w:bookmarkStart w:id="14103" w:name="_ETM_Q36_350209"/>
      <w:bookmarkEnd w:id="14101"/>
      <w:bookmarkEnd w:id="14102"/>
      <w:bookmarkEnd w:id="14103"/>
      <w:r>
        <w:rPr>
          <w:rtl/>
        </w:rPr>
        <w:t xml:space="preserve">אני </w:t>
      </w:r>
      <w:bookmarkStart w:id="14104" w:name="_ETM_Q36_350989"/>
      <w:bookmarkEnd w:id="14104"/>
      <w:r>
        <w:rPr>
          <w:rtl/>
        </w:rPr>
        <w:t xml:space="preserve">גאה </w:t>
      </w:r>
      <w:bookmarkStart w:id="14105" w:name="_ETM_Q36_351249"/>
      <w:bookmarkEnd w:id="14105"/>
      <w:r>
        <w:rPr>
          <w:rtl/>
        </w:rPr>
        <w:t xml:space="preserve">לומר </w:t>
      </w:r>
      <w:bookmarkStart w:id="14106" w:name="_ETM_Q36_351799"/>
      <w:bookmarkEnd w:id="14106"/>
      <w:r>
        <w:rPr>
          <w:rtl/>
        </w:rPr>
        <w:t xml:space="preserve">שבקדנציה </w:t>
      </w:r>
      <w:bookmarkStart w:id="14107" w:name="_ETM_Q36_352609"/>
      <w:bookmarkEnd w:id="14107"/>
      <w:r>
        <w:rPr>
          <w:rtl/>
        </w:rPr>
        <w:t xml:space="preserve">שלנו </w:t>
      </w:r>
      <w:bookmarkStart w:id="14108" w:name="_ETM_Q36_353450"/>
      <w:bookmarkEnd w:id="14108"/>
      <w:r>
        <w:rPr>
          <w:rtl/>
        </w:rPr>
        <w:t xml:space="preserve">זכינו </w:t>
      </w:r>
      <w:bookmarkStart w:id="14109" w:name="_ETM_Q36_354010"/>
      <w:bookmarkEnd w:id="14109"/>
      <w:r>
        <w:rPr>
          <w:rtl/>
        </w:rPr>
        <w:t xml:space="preserve">לראות </w:t>
      </w:r>
      <w:bookmarkStart w:id="14110" w:name="_ETM_Q36_354590"/>
      <w:bookmarkEnd w:id="14110"/>
      <w:r>
        <w:rPr>
          <w:rtl/>
        </w:rPr>
        <w:t xml:space="preserve">את </w:t>
      </w:r>
      <w:bookmarkStart w:id="14111" w:name="_ETM_Q36_354749"/>
      <w:bookmarkEnd w:id="14111"/>
      <w:r>
        <w:rPr>
          <w:rtl/>
        </w:rPr>
        <w:t xml:space="preserve">המעמד </w:t>
      </w:r>
      <w:bookmarkStart w:id="14112" w:name="_ETM_Q36_355329"/>
      <w:bookmarkEnd w:id="14112"/>
      <w:r>
        <w:rPr>
          <w:rtl/>
        </w:rPr>
        <w:t xml:space="preserve">של </w:t>
      </w:r>
      <w:bookmarkStart w:id="14113" w:name="_ETM_Q36_355469"/>
      <w:bookmarkEnd w:id="14113"/>
      <w:r>
        <w:rPr>
          <w:rtl/>
        </w:rPr>
        <w:t xml:space="preserve">ירושלים </w:t>
      </w:r>
      <w:bookmarkStart w:id="14114" w:name="_ETM_Q36_356040"/>
      <w:bookmarkEnd w:id="14114"/>
      <w:r>
        <w:rPr>
          <w:rtl/>
        </w:rPr>
        <w:t xml:space="preserve">כבירת </w:t>
      </w:r>
      <w:bookmarkStart w:id="14115" w:name="_ETM_Q36_356480"/>
      <w:bookmarkEnd w:id="14115"/>
      <w:r>
        <w:rPr>
          <w:rtl/>
        </w:rPr>
        <w:t xml:space="preserve">ישראל </w:t>
      </w:r>
      <w:bookmarkStart w:id="14116" w:name="_ETM_Q36_356870"/>
      <w:bookmarkEnd w:id="14116"/>
      <w:r>
        <w:rPr>
          <w:rtl/>
        </w:rPr>
        <w:t xml:space="preserve">הולך </w:t>
      </w:r>
      <w:bookmarkStart w:id="14117" w:name="_ETM_Q36_357180"/>
      <w:bookmarkEnd w:id="14117"/>
      <w:r>
        <w:rPr>
          <w:rtl/>
        </w:rPr>
        <w:t>ומתחזק</w:t>
      </w:r>
      <w:r>
        <w:rPr>
          <w:rFonts w:hint="cs"/>
          <w:rtl/>
        </w:rPr>
        <w:t>.</w:t>
      </w:r>
      <w:r>
        <w:rPr>
          <w:rtl/>
        </w:rPr>
        <w:t xml:space="preserve"> </w:t>
      </w:r>
      <w:bookmarkStart w:id="14118" w:name="_ETM_Q36_358370"/>
      <w:bookmarkEnd w:id="14118"/>
      <w:r>
        <w:rPr>
          <w:rtl/>
        </w:rPr>
        <w:t xml:space="preserve">במשך </w:t>
      </w:r>
      <w:bookmarkStart w:id="14119" w:name="_ETM_Q36_358859"/>
      <w:bookmarkEnd w:id="14119"/>
      <w:r>
        <w:rPr>
          <w:rFonts w:hint="cs"/>
          <w:rtl/>
        </w:rPr>
        <w:t xml:space="preserve">70 </w:t>
      </w:r>
      <w:bookmarkStart w:id="14120" w:name="_ETM_Q36_359249"/>
      <w:bookmarkEnd w:id="14120"/>
      <w:r>
        <w:rPr>
          <w:rtl/>
        </w:rPr>
        <w:t>שנה</w:t>
      </w:r>
      <w:r>
        <w:rPr>
          <w:rFonts w:hint="cs"/>
          <w:rtl/>
        </w:rPr>
        <w:t>,</w:t>
      </w:r>
      <w:r>
        <w:rPr>
          <w:rtl/>
        </w:rPr>
        <w:t xml:space="preserve"> </w:t>
      </w:r>
      <w:bookmarkStart w:id="14121" w:name="_ETM_Q36_359849"/>
      <w:bookmarkEnd w:id="14121"/>
      <w:r>
        <w:rPr>
          <w:rtl/>
        </w:rPr>
        <w:t xml:space="preserve">מאז </w:t>
      </w:r>
      <w:bookmarkStart w:id="14122" w:name="_ETM_Q36_360219"/>
      <w:bookmarkEnd w:id="14122"/>
      <w:r>
        <w:rPr>
          <w:rtl/>
        </w:rPr>
        <w:t xml:space="preserve">קבע </w:t>
      </w:r>
      <w:bookmarkStart w:id="14123" w:name="_ETM_Q36_360669"/>
      <w:bookmarkEnd w:id="14123"/>
      <w:r>
        <w:rPr>
          <w:rtl/>
        </w:rPr>
        <w:t xml:space="preserve">דוד </w:t>
      </w:r>
      <w:bookmarkStart w:id="14124" w:name="_ETM_Q36_360999"/>
      <w:bookmarkEnd w:id="14124"/>
      <w:r>
        <w:rPr>
          <w:rtl/>
        </w:rPr>
        <w:t>בן</w:t>
      </w:r>
      <w:bookmarkStart w:id="14125" w:name="_ETM_Q36_361169"/>
      <w:bookmarkEnd w:id="14125"/>
      <w:r w:rsidR="005E276C">
        <w:rPr>
          <w:rFonts w:hint="cs"/>
          <w:rtl/>
        </w:rPr>
        <w:t>-</w:t>
      </w:r>
      <w:r>
        <w:rPr>
          <w:rtl/>
        </w:rPr>
        <w:t xml:space="preserve">גוריון </w:t>
      </w:r>
      <w:bookmarkStart w:id="14126" w:name="_ETM_Q36_361540"/>
      <w:bookmarkEnd w:id="14126"/>
      <w:r>
        <w:rPr>
          <w:rtl/>
        </w:rPr>
        <w:t xml:space="preserve">את </w:t>
      </w:r>
      <w:bookmarkStart w:id="14127" w:name="_ETM_Q36_361669"/>
      <w:bookmarkEnd w:id="14127"/>
      <w:r>
        <w:rPr>
          <w:rtl/>
        </w:rPr>
        <w:t xml:space="preserve">בירת </w:t>
      </w:r>
      <w:bookmarkStart w:id="14128" w:name="_ETM_Q36_361969"/>
      <w:bookmarkEnd w:id="14128"/>
      <w:r>
        <w:rPr>
          <w:rtl/>
        </w:rPr>
        <w:t xml:space="preserve">ישראל </w:t>
      </w:r>
      <w:bookmarkStart w:id="14129" w:name="_ETM_Q36_363470"/>
      <w:bookmarkEnd w:id="14129"/>
      <w:r>
        <w:rPr>
          <w:rtl/>
        </w:rPr>
        <w:t xml:space="preserve">באותו </w:t>
      </w:r>
      <w:bookmarkStart w:id="14130" w:name="_ETM_Q36_364319"/>
      <w:bookmarkEnd w:id="14130"/>
      <w:r>
        <w:rPr>
          <w:rtl/>
        </w:rPr>
        <w:t xml:space="preserve">חנוכה </w:t>
      </w:r>
      <w:bookmarkStart w:id="14131" w:name="_ETM_Q36_364800"/>
      <w:bookmarkEnd w:id="14131"/>
      <w:r>
        <w:rPr>
          <w:rtl/>
        </w:rPr>
        <w:t>היסטורי</w:t>
      </w:r>
      <w:r>
        <w:rPr>
          <w:rFonts w:hint="cs"/>
          <w:rtl/>
        </w:rPr>
        <w:t>,</w:t>
      </w:r>
      <w:r>
        <w:rPr>
          <w:rtl/>
        </w:rPr>
        <w:t xml:space="preserve"> </w:t>
      </w:r>
      <w:bookmarkStart w:id="14132" w:name="_ETM_Q36_365629"/>
      <w:bookmarkEnd w:id="14132"/>
      <w:r>
        <w:rPr>
          <w:rtl/>
        </w:rPr>
        <w:t xml:space="preserve">בניגוד </w:t>
      </w:r>
      <w:bookmarkStart w:id="14133" w:name="_ETM_Q36_366069"/>
      <w:bookmarkEnd w:id="14133"/>
      <w:r>
        <w:rPr>
          <w:rtl/>
        </w:rPr>
        <w:t xml:space="preserve">להחלטת </w:t>
      </w:r>
      <w:bookmarkStart w:id="14134" w:name="_ETM_Q36_366709"/>
      <w:bookmarkEnd w:id="14134"/>
      <w:r>
        <w:rPr>
          <w:rtl/>
        </w:rPr>
        <w:t>האו"ם</w:t>
      </w:r>
      <w:r>
        <w:rPr>
          <w:rFonts w:hint="cs"/>
          <w:rtl/>
        </w:rPr>
        <w:t>,</w:t>
      </w:r>
      <w:r>
        <w:rPr>
          <w:rtl/>
        </w:rPr>
        <w:t xml:space="preserve"> </w:t>
      </w:r>
      <w:bookmarkStart w:id="14135" w:name="_ETM_Q36_367650"/>
      <w:bookmarkStart w:id="14136" w:name="_ETM_Q36_368090"/>
      <w:bookmarkEnd w:id="14135"/>
      <w:bookmarkEnd w:id="14136"/>
      <w:r>
        <w:rPr>
          <w:rtl/>
        </w:rPr>
        <w:t xml:space="preserve">כל </w:t>
      </w:r>
      <w:bookmarkStart w:id="14137" w:name="_ETM_Q36_368510"/>
      <w:bookmarkEnd w:id="14137"/>
      <w:r>
        <w:rPr>
          <w:rtl/>
        </w:rPr>
        <w:t xml:space="preserve">מדינות </w:t>
      </w:r>
      <w:bookmarkStart w:id="14138" w:name="_ETM_Q36_368959"/>
      <w:bookmarkEnd w:id="14138"/>
      <w:r>
        <w:rPr>
          <w:rtl/>
        </w:rPr>
        <w:t xml:space="preserve">העולם </w:t>
      </w:r>
      <w:bookmarkStart w:id="14139" w:name="_ETM_Q36_369300"/>
      <w:bookmarkEnd w:id="14139"/>
      <w:r>
        <w:rPr>
          <w:rtl/>
        </w:rPr>
        <w:t xml:space="preserve">בחרו </w:t>
      </w:r>
      <w:bookmarkStart w:id="14140" w:name="_ETM_Q36_369810"/>
      <w:bookmarkEnd w:id="14140"/>
      <w:r>
        <w:rPr>
          <w:rtl/>
        </w:rPr>
        <w:t xml:space="preserve">למקם </w:t>
      </w:r>
      <w:bookmarkStart w:id="14141" w:name="_ETM_Q36_370180"/>
      <w:bookmarkEnd w:id="14141"/>
      <w:r>
        <w:rPr>
          <w:rtl/>
        </w:rPr>
        <w:t xml:space="preserve">את </w:t>
      </w:r>
      <w:bookmarkStart w:id="14142" w:name="_ETM_Q36_370280"/>
      <w:bookmarkEnd w:id="14142"/>
      <w:r>
        <w:rPr>
          <w:rtl/>
        </w:rPr>
        <w:t xml:space="preserve">השגרירויות </w:t>
      </w:r>
      <w:bookmarkStart w:id="14143" w:name="_ETM_Q36_370910"/>
      <w:bookmarkEnd w:id="14143"/>
      <w:r>
        <w:rPr>
          <w:rtl/>
        </w:rPr>
        <w:t>שלה</w:t>
      </w:r>
      <w:r>
        <w:rPr>
          <w:rFonts w:hint="cs"/>
          <w:rtl/>
        </w:rPr>
        <w:t>ן</w:t>
      </w:r>
      <w:r>
        <w:rPr>
          <w:rtl/>
        </w:rPr>
        <w:t xml:space="preserve"> </w:t>
      </w:r>
      <w:bookmarkStart w:id="14144" w:name="_ETM_Q36_371200"/>
      <w:bookmarkEnd w:id="14144"/>
      <w:r>
        <w:rPr>
          <w:rtl/>
        </w:rPr>
        <w:t xml:space="preserve">בתל </w:t>
      </w:r>
      <w:bookmarkStart w:id="14145" w:name="_ETM_Q36_371480"/>
      <w:bookmarkEnd w:id="14145"/>
      <w:r>
        <w:rPr>
          <w:rtl/>
        </w:rPr>
        <w:t>אביב</w:t>
      </w:r>
      <w:r>
        <w:rPr>
          <w:rFonts w:hint="cs"/>
          <w:rtl/>
        </w:rPr>
        <w:t>.</w:t>
      </w:r>
      <w:r>
        <w:rPr>
          <w:rtl/>
        </w:rPr>
        <w:t xml:space="preserve"> </w:t>
      </w:r>
      <w:bookmarkStart w:id="14146" w:name="_ETM_Q36_372470"/>
      <w:bookmarkEnd w:id="14146"/>
      <w:r>
        <w:rPr>
          <w:rtl/>
        </w:rPr>
        <w:t xml:space="preserve">בקדנציה </w:t>
      </w:r>
      <w:bookmarkStart w:id="14147" w:name="_ETM_Q36_373160"/>
      <w:bookmarkEnd w:id="14147"/>
      <w:r>
        <w:rPr>
          <w:rtl/>
        </w:rPr>
        <w:t xml:space="preserve">הזאת </w:t>
      </w:r>
      <w:bookmarkStart w:id="14148" w:name="_ETM_Q36_373470"/>
      <w:bookmarkEnd w:id="14148"/>
      <w:r>
        <w:rPr>
          <w:rtl/>
        </w:rPr>
        <w:t xml:space="preserve">הצלחנו </w:t>
      </w:r>
      <w:bookmarkStart w:id="14149" w:name="_ETM_Q36_374450"/>
      <w:bookmarkEnd w:id="14149"/>
      <w:r>
        <w:rPr>
          <w:rtl/>
        </w:rPr>
        <w:t xml:space="preserve">לשנות </w:t>
      </w:r>
      <w:bookmarkStart w:id="14150" w:name="_ETM_Q36_374950"/>
      <w:bookmarkEnd w:id="14150"/>
      <w:r>
        <w:rPr>
          <w:rtl/>
        </w:rPr>
        <w:t xml:space="preserve">את </w:t>
      </w:r>
      <w:bookmarkStart w:id="14151" w:name="_ETM_Q36_375069"/>
      <w:bookmarkEnd w:id="14151"/>
      <w:r>
        <w:rPr>
          <w:rtl/>
        </w:rPr>
        <w:t>הגלגל</w:t>
      </w:r>
      <w:r>
        <w:rPr>
          <w:rFonts w:hint="cs"/>
          <w:rtl/>
        </w:rPr>
        <w:t>;</w:t>
      </w:r>
      <w:r>
        <w:rPr>
          <w:rtl/>
        </w:rPr>
        <w:t xml:space="preserve"> </w:t>
      </w:r>
      <w:bookmarkStart w:id="14152" w:name="_ETM_Q36_375980"/>
      <w:bookmarkEnd w:id="14152"/>
      <w:r>
        <w:rPr>
          <w:rtl/>
        </w:rPr>
        <w:t>סוף</w:t>
      </w:r>
      <w:r>
        <w:rPr>
          <w:rFonts w:hint="cs"/>
          <w:rtl/>
        </w:rPr>
        <w:t>-</w:t>
      </w:r>
      <w:bookmarkStart w:id="14153" w:name="_ETM_Q36_376400"/>
      <w:bookmarkEnd w:id="14153"/>
      <w:r>
        <w:rPr>
          <w:rtl/>
        </w:rPr>
        <w:t xml:space="preserve">סוף </w:t>
      </w:r>
      <w:bookmarkStart w:id="14154" w:name="_ETM_Q36_376730"/>
      <w:bookmarkEnd w:id="14154"/>
      <w:r>
        <w:rPr>
          <w:rtl/>
        </w:rPr>
        <w:t xml:space="preserve">יש </w:t>
      </w:r>
      <w:bookmarkStart w:id="14155" w:name="_ETM_Q36_376980"/>
      <w:bookmarkEnd w:id="14155"/>
      <w:r>
        <w:rPr>
          <w:rtl/>
        </w:rPr>
        <w:t xml:space="preserve">הכרה </w:t>
      </w:r>
      <w:bookmarkStart w:id="14156" w:name="_ETM_Q36_377430"/>
      <w:bookmarkEnd w:id="14156"/>
      <w:r>
        <w:rPr>
          <w:rtl/>
        </w:rPr>
        <w:t xml:space="preserve">בירושלים </w:t>
      </w:r>
      <w:bookmarkStart w:id="14157" w:name="_ETM_Q36_378130"/>
      <w:bookmarkEnd w:id="14157"/>
      <w:r>
        <w:rPr>
          <w:rtl/>
        </w:rPr>
        <w:t xml:space="preserve">כבירת </w:t>
      </w:r>
      <w:bookmarkStart w:id="14158" w:name="_ETM_Q36_378600"/>
      <w:bookmarkEnd w:id="14158"/>
      <w:r>
        <w:rPr>
          <w:rtl/>
        </w:rPr>
        <w:t xml:space="preserve">ישראל </w:t>
      </w:r>
      <w:bookmarkStart w:id="14159" w:name="_ETM_Q36_379310"/>
      <w:bookmarkEnd w:id="14159"/>
      <w:r>
        <w:rPr>
          <w:rtl/>
        </w:rPr>
        <w:t xml:space="preserve">מהגדולה </w:t>
      </w:r>
      <w:bookmarkStart w:id="14160" w:name="_ETM_Q36_380020"/>
      <w:bookmarkEnd w:id="14160"/>
      <w:r>
        <w:rPr>
          <w:rtl/>
        </w:rPr>
        <w:t xml:space="preserve">במעצמות </w:t>
      </w:r>
      <w:bookmarkStart w:id="14161" w:name="_ETM_Q36_380660"/>
      <w:bookmarkEnd w:id="14161"/>
      <w:r>
        <w:rPr>
          <w:rtl/>
        </w:rPr>
        <w:t xml:space="preserve">העולם </w:t>
      </w:r>
      <w:bookmarkStart w:id="14162" w:name="_ETM_Q36_380980"/>
      <w:bookmarkEnd w:id="14162"/>
      <w:r>
        <w:rPr>
          <w:rtl/>
        </w:rPr>
        <w:t xml:space="preserve">והחברה </w:t>
      </w:r>
      <w:bookmarkStart w:id="14163" w:name="_ETM_Q36_381500"/>
      <w:bookmarkEnd w:id="14163"/>
      <w:r>
        <w:rPr>
          <w:rtl/>
        </w:rPr>
        <w:t>שלנו</w:t>
      </w:r>
      <w:r w:rsidR="005E276C">
        <w:rPr>
          <w:rFonts w:hint="cs"/>
          <w:rtl/>
        </w:rPr>
        <w:t>,</w:t>
      </w:r>
      <w:r>
        <w:rPr>
          <w:rtl/>
        </w:rPr>
        <w:t xml:space="preserve"> </w:t>
      </w:r>
      <w:bookmarkStart w:id="14164" w:name="_ETM_Q36_382200"/>
      <w:bookmarkEnd w:id="14164"/>
      <w:r>
        <w:rPr>
          <w:rtl/>
        </w:rPr>
        <w:t xml:space="preserve">ידידתנו </w:t>
      </w:r>
      <w:bookmarkStart w:id="14165" w:name="_ETM_Q36_382750"/>
      <w:bookmarkEnd w:id="14165"/>
      <w:r>
        <w:rPr>
          <w:rtl/>
        </w:rPr>
        <w:t xml:space="preserve">הגדולה </w:t>
      </w:r>
      <w:bookmarkStart w:id="14166" w:name="_ETM_Q36_383110"/>
      <w:bookmarkEnd w:id="14166"/>
      <w:r>
        <w:rPr>
          <w:rtl/>
        </w:rPr>
        <w:t xml:space="preserve">ארצות </w:t>
      </w:r>
      <w:bookmarkStart w:id="14167" w:name="_ETM_Q36_383430"/>
      <w:bookmarkEnd w:id="14167"/>
      <w:r>
        <w:rPr>
          <w:rtl/>
        </w:rPr>
        <w:t>הברית</w:t>
      </w:r>
      <w:r>
        <w:rPr>
          <w:rFonts w:hint="cs"/>
          <w:rtl/>
        </w:rPr>
        <w:t>.</w:t>
      </w:r>
      <w:r>
        <w:rPr>
          <w:rtl/>
        </w:rPr>
        <w:t xml:space="preserve"> </w:t>
      </w:r>
      <w:bookmarkStart w:id="14168" w:name="_ETM_Q36_384060"/>
      <w:bookmarkEnd w:id="14168"/>
      <w:r>
        <w:rPr>
          <w:rtl/>
        </w:rPr>
        <w:t>ש</w:t>
      </w:r>
      <w:r>
        <w:rPr>
          <w:rFonts w:hint="cs"/>
          <w:rtl/>
        </w:rPr>
        <w:t xml:space="preserve">גרירות </w:t>
      </w:r>
      <w:bookmarkStart w:id="14169" w:name="_ETM_Q36_384530"/>
      <w:bookmarkEnd w:id="14169"/>
      <w:r>
        <w:rPr>
          <w:rtl/>
        </w:rPr>
        <w:t>אמריק</w:t>
      </w:r>
      <w:r w:rsidR="005E276C">
        <w:rPr>
          <w:rFonts w:hint="cs"/>
          <w:rtl/>
        </w:rPr>
        <w:t>נ</w:t>
      </w:r>
      <w:r>
        <w:rPr>
          <w:rtl/>
        </w:rPr>
        <w:t xml:space="preserve">ית </w:t>
      </w:r>
      <w:bookmarkStart w:id="14170" w:name="_ETM_Q36_385090"/>
      <w:bookmarkEnd w:id="14170"/>
      <w:r>
        <w:rPr>
          <w:rtl/>
        </w:rPr>
        <w:t xml:space="preserve">ראשונה </w:t>
      </w:r>
      <w:bookmarkStart w:id="14171" w:name="_ETM_Q36_385630"/>
      <w:bookmarkEnd w:id="14171"/>
      <w:r>
        <w:rPr>
          <w:rtl/>
        </w:rPr>
        <w:t xml:space="preserve">מוקמה </w:t>
      </w:r>
      <w:bookmarkStart w:id="14172" w:name="_ETM_Q36_386020"/>
      <w:bookmarkEnd w:id="14172"/>
      <w:r>
        <w:rPr>
          <w:rtl/>
        </w:rPr>
        <w:t xml:space="preserve">בבירה </w:t>
      </w:r>
      <w:bookmarkStart w:id="14173" w:name="_ETM_Q36_387180"/>
      <w:bookmarkEnd w:id="14173"/>
      <w:r>
        <w:rPr>
          <w:rtl/>
        </w:rPr>
        <w:t xml:space="preserve">בשנה </w:t>
      </w:r>
      <w:bookmarkStart w:id="14174" w:name="_ETM_Q36_387610"/>
      <w:bookmarkEnd w:id="14174"/>
      <w:r>
        <w:rPr>
          <w:rtl/>
        </w:rPr>
        <w:t>שעברה</w:t>
      </w:r>
      <w:r w:rsidR="005E276C">
        <w:rPr>
          <w:rFonts w:hint="cs"/>
          <w:rtl/>
        </w:rPr>
        <w:t>,</w:t>
      </w:r>
      <w:r>
        <w:rPr>
          <w:rtl/>
        </w:rPr>
        <w:t xml:space="preserve"> </w:t>
      </w:r>
      <w:bookmarkStart w:id="14175" w:name="_ETM_Q36_388389"/>
      <w:bookmarkEnd w:id="14175"/>
      <w:r>
        <w:rPr>
          <w:rtl/>
        </w:rPr>
        <w:t xml:space="preserve">ואחריה </w:t>
      </w:r>
      <w:bookmarkStart w:id="14176" w:name="_ETM_Q36_389010"/>
      <w:bookmarkEnd w:id="14176"/>
      <w:r>
        <w:rPr>
          <w:rtl/>
        </w:rPr>
        <w:t xml:space="preserve">התחיל </w:t>
      </w:r>
      <w:bookmarkStart w:id="14177" w:name="_ETM_Q36_389470"/>
      <w:bookmarkEnd w:id="14177"/>
      <w:r>
        <w:rPr>
          <w:rtl/>
        </w:rPr>
        <w:t>מהלך</w:t>
      </w:r>
      <w:r>
        <w:rPr>
          <w:rFonts w:hint="cs"/>
          <w:rtl/>
        </w:rPr>
        <w:t>,</w:t>
      </w:r>
      <w:r>
        <w:rPr>
          <w:rtl/>
        </w:rPr>
        <w:t xml:space="preserve"> </w:t>
      </w:r>
      <w:bookmarkStart w:id="14178" w:name="_ETM_Q36_390040"/>
      <w:bookmarkEnd w:id="14178"/>
      <w:r>
        <w:rPr>
          <w:rtl/>
        </w:rPr>
        <w:t xml:space="preserve">תוכנית </w:t>
      </w:r>
      <w:bookmarkStart w:id="14179" w:name="_ETM_Q36_390409"/>
      <w:bookmarkEnd w:id="14179"/>
      <w:r>
        <w:rPr>
          <w:rtl/>
        </w:rPr>
        <w:t>עבודה</w:t>
      </w:r>
      <w:r>
        <w:rPr>
          <w:rFonts w:hint="cs"/>
          <w:rtl/>
        </w:rPr>
        <w:t>,</w:t>
      </w:r>
      <w:r>
        <w:rPr>
          <w:rtl/>
        </w:rPr>
        <w:t xml:space="preserve"> </w:t>
      </w:r>
      <w:bookmarkStart w:id="14180" w:name="_ETM_Q36_390849"/>
      <w:bookmarkEnd w:id="14180"/>
      <w:r>
        <w:rPr>
          <w:rtl/>
        </w:rPr>
        <w:t xml:space="preserve">שאני </w:t>
      </w:r>
      <w:bookmarkStart w:id="14181" w:name="_ETM_Q36_391120"/>
      <w:bookmarkEnd w:id="14181"/>
      <w:r>
        <w:rPr>
          <w:rtl/>
        </w:rPr>
        <w:t xml:space="preserve">שמחה </w:t>
      </w:r>
      <w:bookmarkStart w:id="14182" w:name="_ETM_Q36_391519"/>
      <w:bookmarkEnd w:id="14182"/>
      <w:r>
        <w:rPr>
          <w:rtl/>
        </w:rPr>
        <w:t xml:space="preserve">לומר </w:t>
      </w:r>
      <w:bookmarkStart w:id="14183" w:name="_ETM_Q36_391870"/>
      <w:bookmarkEnd w:id="14183"/>
      <w:r>
        <w:rPr>
          <w:rtl/>
        </w:rPr>
        <w:t xml:space="preserve">שהייתי </w:t>
      </w:r>
      <w:bookmarkStart w:id="14184" w:name="_ETM_Q36_392260"/>
      <w:bookmarkStart w:id="14185" w:name="_ETM_Q36_392720"/>
      <w:bookmarkEnd w:id="14184"/>
      <w:bookmarkEnd w:id="14185"/>
      <w:r>
        <w:rPr>
          <w:rtl/>
        </w:rPr>
        <w:t xml:space="preserve">מהמעצבים </w:t>
      </w:r>
      <w:bookmarkStart w:id="14186" w:name="_ETM_Q36_393349"/>
      <w:bookmarkEnd w:id="14186"/>
      <w:r>
        <w:rPr>
          <w:rtl/>
        </w:rPr>
        <w:t>של</w:t>
      </w:r>
      <w:r>
        <w:rPr>
          <w:rFonts w:hint="cs"/>
          <w:rtl/>
        </w:rPr>
        <w:t>ה</w:t>
      </w:r>
      <w:r>
        <w:rPr>
          <w:rtl/>
        </w:rPr>
        <w:t xml:space="preserve"> </w:t>
      </w:r>
      <w:bookmarkStart w:id="14187" w:name="_ETM_Q36_393569"/>
      <w:bookmarkEnd w:id="14187"/>
      <w:r>
        <w:rPr>
          <w:rtl/>
        </w:rPr>
        <w:t xml:space="preserve">במשרד </w:t>
      </w:r>
      <w:bookmarkStart w:id="14188" w:name="_ETM_Q36_394010"/>
      <w:bookmarkEnd w:id="14188"/>
      <w:r>
        <w:rPr>
          <w:rtl/>
        </w:rPr>
        <w:t>החוץ</w:t>
      </w:r>
      <w:r w:rsidR="005E276C">
        <w:rPr>
          <w:rFonts w:hint="cs"/>
          <w:rtl/>
        </w:rPr>
        <w:t>, ו</w:t>
      </w:r>
      <w:bookmarkStart w:id="14189" w:name="_ETM_Q36_394930"/>
      <w:bookmarkEnd w:id="14189"/>
      <w:r>
        <w:rPr>
          <w:rtl/>
        </w:rPr>
        <w:t xml:space="preserve">הגיעו </w:t>
      </w:r>
      <w:bookmarkStart w:id="14190" w:name="_ETM_Q36_395540"/>
      <w:bookmarkEnd w:id="14190"/>
      <w:r>
        <w:rPr>
          <w:rtl/>
        </w:rPr>
        <w:t xml:space="preserve">בעקבותיה </w:t>
      </w:r>
      <w:bookmarkStart w:id="14191" w:name="_ETM_Q36_396269"/>
      <w:bookmarkEnd w:id="14191"/>
      <w:r>
        <w:rPr>
          <w:rFonts w:hint="cs"/>
          <w:rtl/>
        </w:rPr>
        <w:t>גואטמלה</w:t>
      </w:r>
      <w:r w:rsidR="005E276C">
        <w:rPr>
          <w:rFonts w:hint="cs"/>
          <w:rtl/>
        </w:rPr>
        <w:t xml:space="preserve">; </w:t>
      </w:r>
      <w:bookmarkStart w:id="14192" w:name="_ETM_Q36_396409"/>
      <w:bookmarkStart w:id="14193" w:name="_ETM_Q36_396650"/>
      <w:bookmarkStart w:id="14194" w:name="_ETM_Q36_397540"/>
      <w:bookmarkEnd w:id="14192"/>
      <w:bookmarkEnd w:id="14193"/>
      <w:bookmarkEnd w:id="14194"/>
      <w:r>
        <w:rPr>
          <w:rtl/>
        </w:rPr>
        <w:t>צ'כיה</w:t>
      </w:r>
      <w:r w:rsidR="005E276C">
        <w:rPr>
          <w:rFonts w:hint="cs"/>
          <w:rtl/>
        </w:rPr>
        <w:t xml:space="preserve"> </w:t>
      </w:r>
      <w:r w:rsidR="00C03A8E">
        <w:rPr>
          <w:rFonts w:hint="eastAsia"/>
          <w:rtl/>
        </w:rPr>
        <w:t>–</w:t>
      </w:r>
      <w:r>
        <w:rPr>
          <w:rtl/>
        </w:rPr>
        <w:t xml:space="preserve"> </w:t>
      </w:r>
      <w:bookmarkStart w:id="14195" w:name="_ETM_Q36_398020"/>
      <w:bookmarkEnd w:id="14195"/>
      <w:r>
        <w:rPr>
          <w:rFonts w:hint="cs"/>
          <w:rtl/>
        </w:rPr>
        <w:t xml:space="preserve">שהקימה את בית </w:t>
      </w:r>
      <w:bookmarkStart w:id="14196" w:name="_ETM_Q36_398720"/>
      <w:bookmarkEnd w:id="14196"/>
      <w:r>
        <w:rPr>
          <w:rtl/>
        </w:rPr>
        <w:t>צ'כיה</w:t>
      </w:r>
      <w:r w:rsidR="005E276C">
        <w:rPr>
          <w:rFonts w:hint="cs"/>
          <w:rtl/>
        </w:rPr>
        <w:t>,</w:t>
      </w:r>
      <w:r>
        <w:rPr>
          <w:rtl/>
        </w:rPr>
        <w:t xml:space="preserve"> </w:t>
      </w:r>
      <w:bookmarkStart w:id="14197" w:name="_ETM_Q36_399440"/>
      <w:bookmarkEnd w:id="14197"/>
      <w:r>
        <w:rPr>
          <w:rtl/>
        </w:rPr>
        <w:t xml:space="preserve">ודגל </w:t>
      </w:r>
      <w:bookmarkStart w:id="14198" w:name="_ETM_Q36_399850"/>
      <w:bookmarkEnd w:id="14198"/>
      <w:r>
        <w:rPr>
          <w:rtl/>
        </w:rPr>
        <w:t xml:space="preserve">אירופי </w:t>
      </w:r>
      <w:bookmarkStart w:id="14199" w:name="_ETM_Q36_400240"/>
      <w:bookmarkEnd w:id="14199"/>
      <w:r>
        <w:rPr>
          <w:rtl/>
        </w:rPr>
        <w:t xml:space="preserve">ראשון </w:t>
      </w:r>
      <w:bookmarkStart w:id="14200" w:name="_ETM_Q36_400580"/>
      <w:bookmarkEnd w:id="14200"/>
      <w:r>
        <w:rPr>
          <w:rtl/>
        </w:rPr>
        <w:t xml:space="preserve">התנוסס </w:t>
      </w:r>
      <w:bookmarkStart w:id="14201" w:name="_ETM_Q36_401050"/>
      <w:bookmarkEnd w:id="14201"/>
      <w:r>
        <w:rPr>
          <w:rtl/>
        </w:rPr>
        <w:t>בבירה</w:t>
      </w:r>
      <w:r w:rsidR="005E276C">
        <w:rPr>
          <w:rFonts w:hint="cs"/>
          <w:rtl/>
        </w:rPr>
        <w:t>;</w:t>
      </w:r>
      <w:r>
        <w:rPr>
          <w:rtl/>
        </w:rPr>
        <w:t xml:space="preserve"> </w:t>
      </w:r>
      <w:bookmarkStart w:id="14202" w:name="_ETM_Q36_401890"/>
      <w:bookmarkEnd w:id="14202"/>
      <w:r>
        <w:rPr>
          <w:rtl/>
        </w:rPr>
        <w:t xml:space="preserve">בקרוב </w:t>
      </w:r>
      <w:bookmarkStart w:id="14203" w:name="_ETM_Q36_402480"/>
      <w:bookmarkEnd w:id="14203"/>
      <w:r>
        <w:rPr>
          <w:rtl/>
        </w:rPr>
        <w:t xml:space="preserve">תעבור </w:t>
      </w:r>
      <w:bookmarkStart w:id="14204" w:name="_ETM_Q36_402870"/>
      <w:bookmarkEnd w:id="14204"/>
      <w:r>
        <w:rPr>
          <w:rtl/>
        </w:rPr>
        <w:t>לכ</w:t>
      </w:r>
      <w:r>
        <w:rPr>
          <w:rFonts w:hint="cs"/>
          <w:rtl/>
        </w:rPr>
        <w:t>א</w:t>
      </w:r>
      <w:r>
        <w:rPr>
          <w:rtl/>
        </w:rPr>
        <w:t xml:space="preserve">ן </w:t>
      </w:r>
      <w:bookmarkStart w:id="14205" w:name="_ETM_Q36_403160"/>
      <w:bookmarkEnd w:id="14205"/>
      <w:r>
        <w:rPr>
          <w:rtl/>
        </w:rPr>
        <w:t xml:space="preserve">שגרירות </w:t>
      </w:r>
      <w:bookmarkStart w:id="14206" w:name="_ETM_Q36_403730"/>
      <w:bookmarkEnd w:id="14206"/>
      <w:r>
        <w:rPr>
          <w:rtl/>
        </w:rPr>
        <w:t>ברזיל</w:t>
      </w:r>
      <w:r>
        <w:rPr>
          <w:rFonts w:hint="cs"/>
          <w:rtl/>
        </w:rPr>
        <w:t>;</w:t>
      </w:r>
      <w:r>
        <w:rPr>
          <w:rtl/>
        </w:rPr>
        <w:t xml:space="preserve"> </w:t>
      </w:r>
      <w:bookmarkStart w:id="14207" w:name="_ETM_Q36_404299"/>
      <w:bookmarkStart w:id="14208" w:name="_ETM_Q36_404729"/>
      <w:bookmarkEnd w:id="14207"/>
      <w:bookmarkEnd w:id="14208"/>
      <w:r>
        <w:rPr>
          <w:rtl/>
        </w:rPr>
        <w:t xml:space="preserve">רומניה </w:t>
      </w:r>
      <w:bookmarkStart w:id="14209" w:name="_ETM_Q36_405559"/>
      <w:bookmarkEnd w:id="14209"/>
      <w:r>
        <w:rPr>
          <w:rtl/>
        </w:rPr>
        <w:t xml:space="preserve">וגאורגיה </w:t>
      </w:r>
      <w:bookmarkStart w:id="14210" w:name="_ETM_Q36_406359"/>
      <w:bookmarkEnd w:id="14210"/>
      <w:r>
        <w:rPr>
          <w:rtl/>
        </w:rPr>
        <w:t xml:space="preserve">הן </w:t>
      </w:r>
      <w:bookmarkStart w:id="14211" w:name="_ETM_Q36_406510"/>
      <w:bookmarkEnd w:id="14211"/>
      <w:r>
        <w:rPr>
          <w:rtl/>
        </w:rPr>
        <w:t xml:space="preserve">מדינות </w:t>
      </w:r>
      <w:bookmarkStart w:id="14212" w:name="_ETM_Q36_406959"/>
      <w:bookmarkEnd w:id="14212"/>
      <w:r>
        <w:rPr>
          <w:rtl/>
        </w:rPr>
        <w:t xml:space="preserve">שהתחלנו </w:t>
      </w:r>
      <w:bookmarkStart w:id="14213" w:name="_ETM_Q36_407430"/>
      <w:bookmarkEnd w:id="14213"/>
      <w:r>
        <w:rPr>
          <w:rtl/>
        </w:rPr>
        <w:t>אית</w:t>
      </w:r>
      <w:r>
        <w:rPr>
          <w:rFonts w:hint="cs"/>
          <w:rtl/>
        </w:rPr>
        <w:t>ן</w:t>
      </w:r>
      <w:r>
        <w:rPr>
          <w:rtl/>
        </w:rPr>
        <w:t xml:space="preserve"> </w:t>
      </w:r>
      <w:bookmarkStart w:id="14214" w:name="_ETM_Q36_407729"/>
      <w:bookmarkEnd w:id="14214"/>
      <w:r>
        <w:rPr>
          <w:rtl/>
        </w:rPr>
        <w:t xml:space="preserve">בהליך </w:t>
      </w:r>
      <w:bookmarkStart w:id="14215" w:name="_ETM_Q36_408059"/>
      <w:bookmarkEnd w:id="14215"/>
      <w:r>
        <w:rPr>
          <w:rtl/>
        </w:rPr>
        <w:t xml:space="preserve">של </w:t>
      </w:r>
      <w:bookmarkStart w:id="14216" w:name="_ETM_Q36_408260"/>
      <w:bookmarkEnd w:id="14216"/>
      <w:r>
        <w:rPr>
          <w:rtl/>
        </w:rPr>
        <w:t>דיאלוג</w:t>
      </w:r>
      <w:r>
        <w:rPr>
          <w:rFonts w:hint="cs"/>
          <w:rtl/>
        </w:rPr>
        <w:t>.</w:t>
      </w:r>
      <w:r>
        <w:rPr>
          <w:rtl/>
        </w:rPr>
        <w:t xml:space="preserve"> </w:t>
      </w:r>
      <w:bookmarkStart w:id="14217" w:name="_ETM_Q36_408889"/>
      <w:bookmarkEnd w:id="14217"/>
      <w:r>
        <w:rPr>
          <w:rtl/>
        </w:rPr>
        <w:t xml:space="preserve">כל </w:t>
      </w:r>
      <w:bookmarkStart w:id="14218" w:name="_ETM_Q36_409249"/>
      <w:bookmarkEnd w:id="14218"/>
      <w:r>
        <w:rPr>
          <w:rtl/>
        </w:rPr>
        <w:t xml:space="preserve">הדברים </w:t>
      </w:r>
      <w:bookmarkStart w:id="14219" w:name="_ETM_Q36_409729"/>
      <w:bookmarkEnd w:id="14219"/>
      <w:r>
        <w:rPr>
          <w:rtl/>
        </w:rPr>
        <w:t xml:space="preserve">הטובים </w:t>
      </w:r>
      <w:bookmarkStart w:id="14220" w:name="_ETM_Q36_410180"/>
      <w:bookmarkEnd w:id="14220"/>
      <w:r>
        <w:rPr>
          <w:rtl/>
        </w:rPr>
        <w:t xml:space="preserve">האלה </w:t>
      </w:r>
      <w:bookmarkStart w:id="14221" w:name="_ETM_Q36_410510"/>
      <w:bookmarkEnd w:id="14221"/>
      <w:r>
        <w:rPr>
          <w:rtl/>
        </w:rPr>
        <w:t xml:space="preserve">קרו </w:t>
      </w:r>
      <w:bookmarkStart w:id="14222" w:name="_ETM_Q36_410829"/>
      <w:bookmarkEnd w:id="14222"/>
      <w:r>
        <w:rPr>
          <w:rtl/>
        </w:rPr>
        <w:t xml:space="preserve">והתרחשו </w:t>
      </w:r>
      <w:bookmarkStart w:id="14223" w:name="_ETM_Q36_411379"/>
      <w:bookmarkEnd w:id="14223"/>
      <w:r>
        <w:rPr>
          <w:rtl/>
        </w:rPr>
        <w:t xml:space="preserve">בקדנציה </w:t>
      </w:r>
      <w:bookmarkStart w:id="14224" w:name="_ETM_Q36_411999"/>
      <w:bookmarkEnd w:id="14224"/>
      <w:r>
        <w:rPr>
          <w:rtl/>
        </w:rPr>
        <w:t>הזאת</w:t>
      </w:r>
      <w:r>
        <w:rPr>
          <w:rFonts w:hint="cs"/>
          <w:rtl/>
        </w:rPr>
        <w:t>.</w:t>
      </w:r>
    </w:p>
    <w:p w:rsidR="00C96533" w:rsidRDefault="00C96533" w:rsidP="00D60DEB">
      <w:pPr>
        <w:rPr>
          <w:rtl/>
        </w:rPr>
      </w:pPr>
      <w:bookmarkStart w:id="14225" w:name="_ETM_Q36_412083"/>
      <w:bookmarkStart w:id="14226" w:name="_ETM_Q36_412165"/>
      <w:bookmarkEnd w:id="14225"/>
      <w:bookmarkEnd w:id="14226"/>
    </w:p>
    <w:p w:rsidR="00C96533" w:rsidRDefault="00C96533" w:rsidP="005E276C">
      <w:pPr>
        <w:rPr>
          <w:rtl/>
        </w:rPr>
      </w:pPr>
      <w:bookmarkStart w:id="14227" w:name="_ETM_Q36_412299"/>
      <w:bookmarkStart w:id="14228" w:name="_ETM_Q36_412384"/>
      <w:bookmarkStart w:id="14229" w:name="_ETM_Q36_412849"/>
      <w:bookmarkEnd w:id="14227"/>
      <w:bookmarkEnd w:id="14228"/>
      <w:bookmarkEnd w:id="14229"/>
      <w:r>
        <w:rPr>
          <w:rtl/>
        </w:rPr>
        <w:t xml:space="preserve">לא </w:t>
      </w:r>
      <w:bookmarkStart w:id="14230" w:name="_ETM_Q36_413010"/>
      <w:bookmarkEnd w:id="14230"/>
      <w:r>
        <w:rPr>
          <w:rtl/>
        </w:rPr>
        <w:t xml:space="preserve">שכחנו </w:t>
      </w:r>
      <w:bookmarkStart w:id="14231" w:name="_ETM_Q36_413449"/>
      <w:bookmarkEnd w:id="14231"/>
      <w:r>
        <w:rPr>
          <w:rtl/>
        </w:rPr>
        <w:t xml:space="preserve">את </w:t>
      </w:r>
      <w:bookmarkStart w:id="14232" w:name="_ETM_Q36_413599"/>
      <w:bookmarkEnd w:id="14232"/>
      <w:r>
        <w:rPr>
          <w:rtl/>
        </w:rPr>
        <w:t>האיומים</w:t>
      </w:r>
      <w:r>
        <w:rPr>
          <w:rFonts w:hint="cs"/>
          <w:rtl/>
        </w:rPr>
        <w:t>.</w:t>
      </w:r>
      <w:r>
        <w:rPr>
          <w:rtl/>
        </w:rPr>
        <w:t xml:space="preserve"> </w:t>
      </w:r>
      <w:bookmarkStart w:id="14233" w:name="_ETM_Q36_414660"/>
      <w:bookmarkEnd w:id="14233"/>
      <w:r>
        <w:rPr>
          <w:rtl/>
        </w:rPr>
        <w:t xml:space="preserve">המשכנו </w:t>
      </w:r>
      <w:bookmarkStart w:id="14234" w:name="_ETM_Q36_415230"/>
      <w:bookmarkEnd w:id="14234"/>
      <w:r>
        <w:rPr>
          <w:rtl/>
        </w:rPr>
        <w:t xml:space="preserve">להילחם </w:t>
      </w:r>
      <w:bookmarkStart w:id="14235" w:name="_ETM_Q36_415800"/>
      <w:bookmarkEnd w:id="14235"/>
      <w:r>
        <w:rPr>
          <w:rtl/>
        </w:rPr>
        <w:t xml:space="preserve">באיום </w:t>
      </w:r>
      <w:bookmarkStart w:id="14236" w:name="_ETM_Q36_416140"/>
      <w:bookmarkEnd w:id="14236"/>
      <w:r>
        <w:rPr>
          <w:rtl/>
        </w:rPr>
        <w:t>האיר</w:t>
      </w:r>
      <w:r w:rsidR="005E276C">
        <w:rPr>
          <w:rFonts w:hint="cs"/>
          <w:rtl/>
        </w:rPr>
        <w:t>א</w:t>
      </w:r>
      <w:r>
        <w:rPr>
          <w:rtl/>
        </w:rPr>
        <w:t>ני</w:t>
      </w:r>
      <w:r w:rsidR="005E276C">
        <w:rPr>
          <w:rFonts w:hint="cs"/>
          <w:rtl/>
        </w:rPr>
        <w:t>,</w:t>
      </w:r>
      <w:r>
        <w:rPr>
          <w:rtl/>
        </w:rPr>
        <w:t xml:space="preserve"> </w:t>
      </w:r>
      <w:bookmarkStart w:id="14237" w:name="_ETM_Q36_416799"/>
      <w:bookmarkEnd w:id="14237"/>
      <w:r>
        <w:rPr>
          <w:rtl/>
        </w:rPr>
        <w:t xml:space="preserve">והבאנו </w:t>
      </w:r>
      <w:bookmarkStart w:id="14238" w:name="_ETM_Q36_418099"/>
      <w:bookmarkEnd w:id="14238"/>
      <w:r>
        <w:rPr>
          <w:rtl/>
        </w:rPr>
        <w:t xml:space="preserve">את </w:t>
      </w:r>
      <w:bookmarkStart w:id="14239" w:name="_ETM_Q36_418419"/>
      <w:bookmarkEnd w:id="14239"/>
      <w:r>
        <w:rPr>
          <w:rtl/>
        </w:rPr>
        <w:t xml:space="preserve">ההחלטה </w:t>
      </w:r>
      <w:bookmarkStart w:id="14240" w:name="_ETM_Q36_419400"/>
      <w:bookmarkEnd w:id="14240"/>
      <w:r>
        <w:rPr>
          <w:rtl/>
        </w:rPr>
        <w:t xml:space="preserve">החשובה </w:t>
      </w:r>
      <w:bookmarkStart w:id="14241" w:name="_ETM_Q36_420109"/>
      <w:bookmarkEnd w:id="14241"/>
      <w:r>
        <w:rPr>
          <w:rtl/>
        </w:rPr>
        <w:t xml:space="preserve">של </w:t>
      </w:r>
      <w:bookmarkStart w:id="14242" w:name="_ETM_Q36_420269"/>
      <w:bookmarkEnd w:id="14242"/>
      <w:r>
        <w:rPr>
          <w:rtl/>
        </w:rPr>
        <w:t xml:space="preserve">החזרת </w:t>
      </w:r>
      <w:bookmarkStart w:id="14243" w:name="_ETM_Q36_420790"/>
      <w:bookmarkEnd w:id="14243"/>
      <w:r>
        <w:rPr>
          <w:rtl/>
        </w:rPr>
        <w:t xml:space="preserve">משטר </w:t>
      </w:r>
      <w:bookmarkStart w:id="14244" w:name="_ETM_Q36_421159"/>
      <w:bookmarkEnd w:id="14244"/>
      <w:r>
        <w:rPr>
          <w:rtl/>
        </w:rPr>
        <w:t xml:space="preserve">הסנקציות </w:t>
      </w:r>
      <w:bookmarkStart w:id="14245" w:name="_ETM_Q36_422180"/>
      <w:bookmarkEnd w:id="14245"/>
      <w:r w:rsidR="005E276C">
        <w:rPr>
          <w:rFonts w:hint="cs"/>
          <w:rtl/>
        </w:rPr>
        <w:t>ע</w:t>
      </w:r>
      <w:r>
        <w:rPr>
          <w:rtl/>
        </w:rPr>
        <w:t>ל</w:t>
      </w:r>
      <w:r w:rsidR="005E276C">
        <w:rPr>
          <w:rFonts w:hint="cs"/>
          <w:rtl/>
        </w:rPr>
        <w:t xml:space="preserve"> ה</w:t>
      </w:r>
      <w:r>
        <w:rPr>
          <w:rtl/>
        </w:rPr>
        <w:t xml:space="preserve">משטר </w:t>
      </w:r>
      <w:bookmarkStart w:id="14246" w:name="_ETM_Q36_422779"/>
      <w:bookmarkEnd w:id="14246"/>
      <w:r>
        <w:rPr>
          <w:rtl/>
        </w:rPr>
        <w:t>האיר</w:t>
      </w:r>
      <w:r w:rsidR="005E276C">
        <w:rPr>
          <w:rFonts w:hint="cs"/>
          <w:rtl/>
        </w:rPr>
        <w:t>א</w:t>
      </w:r>
      <w:r>
        <w:rPr>
          <w:rtl/>
        </w:rPr>
        <w:t>ני</w:t>
      </w:r>
      <w:r>
        <w:rPr>
          <w:rFonts w:hint="cs"/>
          <w:rtl/>
        </w:rPr>
        <w:t>,</w:t>
      </w:r>
      <w:r>
        <w:rPr>
          <w:rtl/>
        </w:rPr>
        <w:t xml:space="preserve"> </w:t>
      </w:r>
      <w:bookmarkStart w:id="14247" w:name="_ETM_Q36_423500"/>
      <w:bookmarkStart w:id="14248" w:name="_ETM_Q36_423890"/>
      <w:bookmarkEnd w:id="14247"/>
      <w:bookmarkEnd w:id="14248"/>
      <w:r>
        <w:rPr>
          <w:rtl/>
        </w:rPr>
        <w:t xml:space="preserve">שממשיך </w:t>
      </w:r>
      <w:bookmarkStart w:id="14249" w:name="_ETM_Q36_424950"/>
      <w:bookmarkEnd w:id="14249"/>
      <w:r>
        <w:rPr>
          <w:rtl/>
        </w:rPr>
        <w:t xml:space="preserve">לטעון </w:t>
      </w:r>
      <w:bookmarkStart w:id="14250" w:name="_ETM_Q36_425790"/>
      <w:bookmarkEnd w:id="14250"/>
      <w:r>
        <w:rPr>
          <w:rtl/>
        </w:rPr>
        <w:t xml:space="preserve">שהוא </w:t>
      </w:r>
      <w:bookmarkStart w:id="14251" w:name="_ETM_Q36_426060"/>
      <w:bookmarkEnd w:id="14251"/>
      <w:r>
        <w:rPr>
          <w:rtl/>
        </w:rPr>
        <w:t xml:space="preserve">רוצה </w:t>
      </w:r>
      <w:bookmarkStart w:id="14252" w:name="_ETM_Q36_426370"/>
      <w:bookmarkEnd w:id="14252"/>
      <w:r>
        <w:rPr>
          <w:rtl/>
        </w:rPr>
        <w:t xml:space="preserve">להשמיד </w:t>
      </w:r>
      <w:bookmarkStart w:id="14253" w:name="_ETM_Q36_426740"/>
      <w:bookmarkEnd w:id="14253"/>
      <w:r>
        <w:rPr>
          <w:rtl/>
        </w:rPr>
        <w:t xml:space="preserve">את </w:t>
      </w:r>
      <w:bookmarkStart w:id="14254" w:name="_ETM_Q36_426860"/>
      <w:bookmarkEnd w:id="14254"/>
      <w:r>
        <w:rPr>
          <w:rtl/>
        </w:rPr>
        <w:t xml:space="preserve">מדינת </w:t>
      </w:r>
      <w:bookmarkStart w:id="14255" w:name="_ETM_Q36_427300"/>
      <w:bookmarkEnd w:id="14255"/>
      <w:r>
        <w:rPr>
          <w:rtl/>
        </w:rPr>
        <w:t>ישראל</w:t>
      </w:r>
      <w:r>
        <w:rPr>
          <w:rFonts w:hint="cs"/>
          <w:rtl/>
        </w:rPr>
        <w:t>,</w:t>
      </w:r>
      <w:r>
        <w:rPr>
          <w:rtl/>
        </w:rPr>
        <w:t xml:space="preserve"> </w:t>
      </w:r>
      <w:bookmarkStart w:id="14256" w:name="_ETM_Q36_427939"/>
      <w:bookmarkEnd w:id="14256"/>
      <w:r>
        <w:rPr>
          <w:rtl/>
        </w:rPr>
        <w:t xml:space="preserve">ולפתח </w:t>
      </w:r>
      <w:bookmarkStart w:id="14257" w:name="_ETM_Q36_429249"/>
      <w:bookmarkStart w:id="14258" w:name="_ETM_Q36_430029"/>
      <w:bookmarkEnd w:id="14257"/>
      <w:bookmarkEnd w:id="14258"/>
      <w:r>
        <w:rPr>
          <w:rtl/>
        </w:rPr>
        <w:t xml:space="preserve">גם </w:t>
      </w:r>
      <w:bookmarkStart w:id="14259" w:name="_ETM_Q36_430269"/>
      <w:bookmarkEnd w:id="14259"/>
      <w:r>
        <w:rPr>
          <w:rtl/>
        </w:rPr>
        <w:t xml:space="preserve">את </w:t>
      </w:r>
      <w:bookmarkStart w:id="14260" w:name="_ETM_Q36_430439"/>
      <w:bookmarkEnd w:id="14260"/>
      <w:r>
        <w:rPr>
          <w:rtl/>
        </w:rPr>
        <w:t xml:space="preserve">ההשתלטות </w:t>
      </w:r>
      <w:bookmarkStart w:id="14261" w:name="_ETM_Q36_431269"/>
      <w:bookmarkEnd w:id="14261"/>
      <w:r>
        <w:rPr>
          <w:rtl/>
        </w:rPr>
        <w:t xml:space="preserve">על </w:t>
      </w:r>
      <w:bookmarkStart w:id="14262" w:name="_ETM_Q36_431369"/>
      <w:bookmarkEnd w:id="14262"/>
      <w:r>
        <w:rPr>
          <w:rtl/>
        </w:rPr>
        <w:t xml:space="preserve">האזור </w:t>
      </w:r>
      <w:bookmarkStart w:id="14263" w:name="_ETM_Q36_431760"/>
      <w:bookmarkEnd w:id="14263"/>
      <w:r>
        <w:rPr>
          <w:rtl/>
        </w:rPr>
        <w:t xml:space="preserve">בפעילות </w:t>
      </w:r>
      <w:bookmarkStart w:id="14264" w:name="_ETM_Q36_432400"/>
      <w:bookmarkEnd w:id="14264"/>
      <w:r>
        <w:rPr>
          <w:rtl/>
        </w:rPr>
        <w:t>טרור</w:t>
      </w:r>
      <w:r w:rsidR="005E276C">
        <w:rPr>
          <w:rFonts w:hint="cs"/>
          <w:rtl/>
        </w:rPr>
        <w:t>,</w:t>
      </w:r>
      <w:r>
        <w:rPr>
          <w:rtl/>
        </w:rPr>
        <w:t xml:space="preserve"> </w:t>
      </w:r>
      <w:bookmarkStart w:id="14265" w:name="_ETM_Q36_432799"/>
      <w:bookmarkEnd w:id="14265"/>
      <w:r>
        <w:rPr>
          <w:rtl/>
        </w:rPr>
        <w:t>וגם</w:t>
      </w:r>
      <w:r>
        <w:rPr>
          <w:rFonts w:hint="cs"/>
          <w:rtl/>
        </w:rPr>
        <w:t>,</w:t>
      </w:r>
      <w:r>
        <w:rPr>
          <w:rtl/>
        </w:rPr>
        <w:t xml:space="preserve"> </w:t>
      </w:r>
      <w:bookmarkStart w:id="14266" w:name="_ETM_Q36_433699"/>
      <w:bookmarkEnd w:id="14266"/>
      <w:r>
        <w:rPr>
          <w:rtl/>
        </w:rPr>
        <w:t xml:space="preserve">לצערנו </w:t>
      </w:r>
      <w:bookmarkStart w:id="14267" w:name="_ETM_Q36_434260"/>
      <w:bookmarkEnd w:id="14267"/>
      <w:r>
        <w:rPr>
          <w:rtl/>
        </w:rPr>
        <w:t>הרב</w:t>
      </w:r>
      <w:r>
        <w:rPr>
          <w:rFonts w:hint="cs"/>
          <w:rtl/>
        </w:rPr>
        <w:t>,</w:t>
      </w:r>
      <w:r>
        <w:rPr>
          <w:rtl/>
        </w:rPr>
        <w:t xml:space="preserve"> </w:t>
      </w:r>
      <w:bookmarkStart w:id="14268" w:name="_ETM_Q36_434719"/>
      <w:bookmarkEnd w:id="14268"/>
      <w:r>
        <w:rPr>
          <w:rtl/>
        </w:rPr>
        <w:t xml:space="preserve">ממשיך </w:t>
      </w:r>
      <w:bookmarkStart w:id="14269" w:name="_ETM_Q36_435760"/>
      <w:bookmarkStart w:id="14270" w:name="_ETM_Q36_436080"/>
      <w:bookmarkEnd w:id="14269"/>
      <w:bookmarkEnd w:id="14270"/>
      <w:r>
        <w:rPr>
          <w:rtl/>
        </w:rPr>
        <w:t xml:space="preserve">לשאוף </w:t>
      </w:r>
      <w:bookmarkStart w:id="14271" w:name="_ETM_Q36_436919"/>
      <w:bookmarkEnd w:id="14271"/>
      <w:r>
        <w:rPr>
          <w:rtl/>
        </w:rPr>
        <w:t xml:space="preserve">להשגת </w:t>
      </w:r>
      <w:bookmarkStart w:id="14272" w:name="_ETM_Q36_437479"/>
      <w:bookmarkEnd w:id="14272"/>
      <w:r>
        <w:rPr>
          <w:rtl/>
        </w:rPr>
        <w:t xml:space="preserve">נשק </w:t>
      </w:r>
      <w:bookmarkStart w:id="14273" w:name="_ETM_Q36_437779"/>
      <w:bookmarkEnd w:id="14273"/>
      <w:r>
        <w:rPr>
          <w:rtl/>
        </w:rPr>
        <w:t>גרעיני</w:t>
      </w:r>
      <w:r>
        <w:rPr>
          <w:rFonts w:hint="cs"/>
          <w:rtl/>
        </w:rPr>
        <w:t>.</w:t>
      </w:r>
    </w:p>
    <w:p w:rsidR="00C96533" w:rsidRDefault="00C96533" w:rsidP="00D60DEB">
      <w:pPr>
        <w:rPr>
          <w:rtl/>
        </w:rPr>
      </w:pPr>
      <w:bookmarkStart w:id="14274" w:name="_ETM_Q36_439035"/>
      <w:bookmarkStart w:id="14275" w:name="_ETM_Q36_439121"/>
      <w:bookmarkEnd w:id="14274"/>
      <w:bookmarkEnd w:id="14275"/>
    </w:p>
    <w:p w:rsidR="00C96533" w:rsidRDefault="00C96533" w:rsidP="005E276C">
      <w:pPr>
        <w:rPr>
          <w:rtl/>
        </w:rPr>
      </w:pPr>
      <w:bookmarkStart w:id="14276" w:name="_ETM_Q36_439202"/>
      <w:bookmarkStart w:id="14277" w:name="_ETM_Q36_439289"/>
      <w:bookmarkStart w:id="14278" w:name="_ETM_Q36_438470"/>
      <w:bookmarkEnd w:id="14276"/>
      <w:bookmarkEnd w:id="14277"/>
      <w:bookmarkEnd w:id="14278"/>
      <w:r>
        <w:rPr>
          <w:rtl/>
        </w:rPr>
        <w:t xml:space="preserve">ואחרי </w:t>
      </w:r>
      <w:bookmarkStart w:id="14279" w:name="_ETM_Q36_439300"/>
      <w:bookmarkEnd w:id="14279"/>
      <w:r>
        <w:rPr>
          <w:rtl/>
        </w:rPr>
        <w:t xml:space="preserve">כל </w:t>
      </w:r>
      <w:bookmarkStart w:id="14280" w:name="_ETM_Q36_439550"/>
      <w:bookmarkEnd w:id="14280"/>
      <w:r>
        <w:rPr>
          <w:rtl/>
        </w:rPr>
        <w:t>זה</w:t>
      </w:r>
      <w:r>
        <w:rPr>
          <w:rFonts w:hint="cs"/>
          <w:rtl/>
        </w:rPr>
        <w:t>,</w:t>
      </w:r>
      <w:r>
        <w:rPr>
          <w:rtl/>
        </w:rPr>
        <w:t xml:space="preserve"> </w:t>
      </w:r>
      <w:bookmarkStart w:id="14281" w:name="_ETM_Q36_440060"/>
      <w:bookmarkEnd w:id="14281"/>
      <w:r>
        <w:rPr>
          <w:rtl/>
        </w:rPr>
        <w:t xml:space="preserve">אני </w:t>
      </w:r>
      <w:bookmarkStart w:id="14282" w:name="_ETM_Q36_440210"/>
      <w:bookmarkEnd w:id="14282"/>
      <w:r>
        <w:rPr>
          <w:rtl/>
        </w:rPr>
        <w:t xml:space="preserve">רוצה </w:t>
      </w:r>
      <w:bookmarkStart w:id="14283" w:name="_ETM_Q36_440470"/>
      <w:bookmarkEnd w:id="14283"/>
      <w:r>
        <w:rPr>
          <w:rtl/>
        </w:rPr>
        <w:t xml:space="preserve">לפנות </w:t>
      </w:r>
      <w:bookmarkStart w:id="14284" w:name="_ETM_Q36_440800"/>
      <w:bookmarkEnd w:id="14284"/>
      <w:r>
        <w:rPr>
          <w:rtl/>
        </w:rPr>
        <w:t xml:space="preserve">אל </w:t>
      </w:r>
      <w:bookmarkStart w:id="14285" w:name="_ETM_Q36_440890"/>
      <w:bookmarkEnd w:id="14285"/>
      <w:r>
        <w:rPr>
          <w:rtl/>
        </w:rPr>
        <w:t xml:space="preserve">הבוחר </w:t>
      </w:r>
      <w:bookmarkStart w:id="14286" w:name="_ETM_Q36_441270"/>
      <w:bookmarkEnd w:id="14286"/>
      <w:r>
        <w:rPr>
          <w:rtl/>
        </w:rPr>
        <w:t xml:space="preserve">הישראלי </w:t>
      </w:r>
      <w:bookmarkStart w:id="14287" w:name="_ETM_Q36_441810"/>
      <w:bookmarkEnd w:id="14287"/>
      <w:r>
        <w:rPr>
          <w:rtl/>
        </w:rPr>
        <w:t xml:space="preserve">ולומר </w:t>
      </w:r>
      <w:bookmarkStart w:id="14288" w:name="_ETM_Q36_442260"/>
      <w:bookmarkEnd w:id="14288"/>
      <w:r>
        <w:rPr>
          <w:rtl/>
        </w:rPr>
        <w:t>לו</w:t>
      </w:r>
      <w:r>
        <w:rPr>
          <w:rFonts w:hint="cs"/>
          <w:rtl/>
        </w:rPr>
        <w:t>:</w:t>
      </w:r>
      <w:r>
        <w:rPr>
          <w:rtl/>
        </w:rPr>
        <w:t xml:space="preserve"> </w:t>
      </w:r>
      <w:bookmarkStart w:id="14289" w:name="_ETM_Q36_442770"/>
      <w:bookmarkEnd w:id="14289"/>
      <w:r>
        <w:rPr>
          <w:rtl/>
        </w:rPr>
        <w:t xml:space="preserve">הרבה </w:t>
      </w:r>
      <w:bookmarkStart w:id="14290" w:name="_ETM_Q36_443150"/>
      <w:bookmarkEnd w:id="14290"/>
      <w:r>
        <w:rPr>
          <w:rtl/>
        </w:rPr>
        <w:t xml:space="preserve">מאוד </w:t>
      </w:r>
      <w:bookmarkStart w:id="14291" w:name="_ETM_Q36_443350"/>
      <w:bookmarkEnd w:id="14291"/>
      <w:r>
        <w:rPr>
          <w:rtl/>
        </w:rPr>
        <w:t xml:space="preserve">מפלגות </w:t>
      </w:r>
      <w:bookmarkStart w:id="14292" w:name="_ETM_Q36_443839"/>
      <w:bookmarkEnd w:id="14292"/>
      <w:r>
        <w:rPr>
          <w:rtl/>
        </w:rPr>
        <w:t xml:space="preserve">חדשות </w:t>
      </w:r>
      <w:bookmarkStart w:id="14293" w:name="_ETM_Q36_444279"/>
      <w:bookmarkEnd w:id="14293"/>
      <w:r>
        <w:rPr>
          <w:rFonts w:hint="cs"/>
          <w:rtl/>
        </w:rPr>
        <w:t>ק</w:t>
      </w:r>
      <w:r>
        <w:rPr>
          <w:rtl/>
        </w:rPr>
        <w:t>מות</w:t>
      </w:r>
      <w:bookmarkStart w:id="14294" w:name="_ETM_Q36_445400"/>
      <w:bookmarkEnd w:id="14294"/>
      <w:r w:rsidR="005E276C">
        <w:rPr>
          <w:rFonts w:hint="cs"/>
          <w:rtl/>
        </w:rPr>
        <w:t>.</w:t>
      </w:r>
      <w:r>
        <w:rPr>
          <w:rtl/>
        </w:rPr>
        <w:t xml:space="preserve"> </w:t>
      </w:r>
      <w:bookmarkStart w:id="14295" w:name="_ETM_Q36_445629"/>
      <w:bookmarkEnd w:id="14295"/>
      <w:r>
        <w:rPr>
          <w:rtl/>
        </w:rPr>
        <w:t xml:space="preserve">יש </w:t>
      </w:r>
      <w:bookmarkStart w:id="14296" w:name="_ETM_Q36_445900"/>
      <w:bookmarkEnd w:id="14296"/>
      <w:r>
        <w:rPr>
          <w:rtl/>
        </w:rPr>
        <w:t xml:space="preserve">עכשיו </w:t>
      </w:r>
      <w:bookmarkStart w:id="14297" w:name="_ETM_Q36_446249"/>
      <w:bookmarkEnd w:id="14297"/>
      <w:r>
        <w:rPr>
          <w:rtl/>
        </w:rPr>
        <w:t xml:space="preserve">קרב </w:t>
      </w:r>
      <w:bookmarkStart w:id="14298" w:name="_ETM_Q36_446650"/>
      <w:bookmarkEnd w:id="14298"/>
      <w:r>
        <w:rPr>
          <w:rtl/>
        </w:rPr>
        <w:t xml:space="preserve">בשמאל </w:t>
      </w:r>
      <w:bookmarkStart w:id="14299" w:name="_ETM_Q36_447069"/>
      <w:bookmarkEnd w:id="14299"/>
      <w:r>
        <w:rPr>
          <w:rtl/>
        </w:rPr>
        <w:t xml:space="preserve">הישראלי </w:t>
      </w:r>
      <w:bookmarkStart w:id="14300" w:name="_ETM_Q36_447650"/>
      <w:bookmarkEnd w:id="14300"/>
      <w:r>
        <w:rPr>
          <w:rtl/>
        </w:rPr>
        <w:t xml:space="preserve">שקוראים </w:t>
      </w:r>
      <w:bookmarkStart w:id="14301" w:name="_ETM_Q36_447949"/>
      <w:bookmarkEnd w:id="14301"/>
      <w:r>
        <w:rPr>
          <w:rtl/>
        </w:rPr>
        <w:t xml:space="preserve">לזה </w:t>
      </w:r>
      <w:bookmarkStart w:id="14302" w:name="_ETM_Q36_448199"/>
      <w:bookmarkEnd w:id="14302"/>
      <w:r>
        <w:rPr>
          <w:rFonts w:hint="cs"/>
          <w:rtl/>
        </w:rPr>
        <w:t>"</w:t>
      </w:r>
      <w:r>
        <w:rPr>
          <w:rtl/>
        </w:rPr>
        <w:t xml:space="preserve">גנרל </w:t>
      </w:r>
      <w:bookmarkStart w:id="14303" w:name="_ETM_Q36_448669"/>
      <w:bookmarkEnd w:id="14303"/>
      <w:r>
        <w:rPr>
          <w:rtl/>
        </w:rPr>
        <w:t>נולד</w:t>
      </w:r>
      <w:r>
        <w:rPr>
          <w:rFonts w:hint="cs"/>
          <w:rtl/>
        </w:rPr>
        <w:t>"</w:t>
      </w:r>
      <w:r w:rsidR="005E276C">
        <w:rPr>
          <w:rFonts w:hint="cs"/>
          <w:rtl/>
        </w:rPr>
        <w:t>;</w:t>
      </w:r>
      <w:r>
        <w:rPr>
          <w:rtl/>
        </w:rPr>
        <w:t xml:space="preserve"> </w:t>
      </w:r>
      <w:bookmarkStart w:id="14304" w:name="_ETM_Q36_449379"/>
      <w:bookmarkEnd w:id="14304"/>
      <w:r>
        <w:rPr>
          <w:rtl/>
        </w:rPr>
        <w:t xml:space="preserve">ראיתי </w:t>
      </w:r>
      <w:bookmarkStart w:id="14305" w:name="_ETM_Q36_449729"/>
      <w:bookmarkEnd w:id="14305"/>
      <w:r>
        <w:rPr>
          <w:rtl/>
        </w:rPr>
        <w:t>ש</w:t>
      </w:r>
      <w:r>
        <w:rPr>
          <w:rFonts w:hint="cs"/>
          <w:rtl/>
        </w:rPr>
        <w:t>כמה</w:t>
      </w:r>
      <w:r>
        <w:rPr>
          <w:rtl/>
        </w:rPr>
        <w:t xml:space="preserve"> </w:t>
      </w:r>
      <w:bookmarkStart w:id="14306" w:name="_ETM_Q36_450300"/>
      <w:bookmarkEnd w:id="14306"/>
      <w:r>
        <w:rPr>
          <w:rtl/>
        </w:rPr>
        <w:t>רמטכ"ל</w:t>
      </w:r>
      <w:r>
        <w:rPr>
          <w:rFonts w:hint="cs"/>
          <w:rtl/>
        </w:rPr>
        <w:t xml:space="preserve">ים שמו את </w:t>
      </w:r>
      <w:bookmarkStart w:id="14307" w:name="_ETM_Q36_450999"/>
      <w:bookmarkStart w:id="14308" w:name="_ETM_Q36_451389"/>
      <w:bookmarkStart w:id="14309" w:name="_ETM_Q36_451719"/>
      <w:bookmarkEnd w:id="14307"/>
      <w:bookmarkEnd w:id="14308"/>
      <w:bookmarkEnd w:id="14309"/>
      <w:r>
        <w:rPr>
          <w:rtl/>
        </w:rPr>
        <w:t xml:space="preserve">התמונה </w:t>
      </w:r>
      <w:bookmarkStart w:id="14310" w:name="_ETM_Q36_452110"/>
      <w:bookmarkEnd w:id="14310"/>
      <w:r>
        <w:rPr>
          <w:rtl/>
        </w:rPr>
        <w:t xml:space="preserve">שלהם </w:t>
      </w:r>
      <w:bookmarkStart w:id="14311" w:name="_ETM_Q36_452379"/>
      <w:bookmarkEnd w:id="14311"/>
      <w:r>
        <w:rPr>
          <w:rtl/>
        </w:rPr>
        <w:t xml:space="preserve">בפוסטר </w:t>
      </w:r>
      <w:bookmarkStart w:id="14312" w:name="_ETM_Q36_452930"/>
      <w:bookmarkEnd w:id="14312"/>
      <w:r>
        <w:rPr>
          <w:rtl/>
        </w:rPr>
        <w:t xml:space="preserve">גדול </w:t>
      </w:r>
      <w:bookmarkStart w:id="14313" w:name="_ETM_Q36_453809"/>
      <w:bookmarkEnd w:id="14313"/>
      <w:r>
        <w:rPr>
          <w:rtl/>
        </w:rPr>
        <w:t xml:space="preserve">ורוצים </w:t>
      </w:r>
      <w:bookmarkStart w:id="14314" w:name="_ETM_Q36_454270"/>
      <w:bookmarkEnd w:id="14314"/>
      <w:r>
        <w:rPr>
          <w:rtl/>
        </w:rPr>
        <w:t xml:space="preserve">שהם </w:t>
      </w:r>
      <w:bookmarkStart w:id="14315" w:name="_ETM_Q36_454520"/>
      <w:bookmarkEnd w:id="14315"/>
      <w:r>
        <w:rPr>
          <w:rtl/>
        </w:rPr>
        <w:t>ירוצו</w:t>
      </w:r>
      <w:r>
        <w:rPr>
          <w:rFonts w:hint="cs"/>
          <w:rtl/>
        </w:rPr>
        <w:t>.</w:t>
      </w:r>
    </w:p>
    <w:p w:rsidR="00C96533" w:rsidRDefault="00C96533" w:rsidP="00D60DEB">
      <w:pPr>
        <w:rPr>
          <w:rtl/>
        </w:rPr>
      </w:pPr>
    </w:p>
    <w:p w:rsidR="00C96533" w:rsidRDefault="00C96533" w:rsidP="00D60DEB">
      <w:pPr>
        <w:pStyle w:val="af6"/>
        <w:keepNext/>
        <w:rPr>
          <w:rtl/>
        </w:rPr>
      </w:pPr>
      <w:r w:rsidRPr="00C8773A">
        <w:rPr>
          <w:rStyle w:val="TagStyle"/>
          <w:rtl/>
        </w:rPr>
        <w:t xml:space="preserve"> &lt;&lt; יור &gt;&gt; </w:t>
      </w:r>
      <w:r>
        <w:rPr>
          <w:rtl/>
        </w:rPr>
        <w:t>היו"ר יחיאל חיליק בר:</w:t>
      </w:r>
      <w:r w:rsidRPr="00C8773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נא לסיים. </w:t>
      </w:r>
    </w:p>
    <w:p w:rsidR="00C96533" w:rsidRDefault="00C96533" w:rsidP="00D60DEB">
      <w:pPr>
        <w:rPr>
          <w:rtl/>
        </w:rPr>
      </w:pPr>
    </w:p>
    <w:p w:rsidR="00C96533" w:rsidRDefault="00C96533" w:rsidP="00D60DEB">
      <w:pPr>
        <w:pStyle w:val="-"/>
        <w:keepNext/>
        <w:rPr>
          <w:rtl/>
        </w:rPr>
      </w:pPr>
      <w:bookmarkStart w:id="14316" w:name="ET_speakercontinue_4626_9"/>
      <w:r w:rsidRPr="00C8773A">
        <w:rPr>
          <w:rStyle w:val="TagStyle"/>
          <w:rtl/>
        </w:rPr>
        <w:t xml:space="preserve">&lt;&lt; דובר_המשך &gt;&gt; </w:t>
      </w:r>
      <w:r>
        <w:rPr>
          <w:rtl/>
        </w:rPr>
        <w:t>ציפי חוטובלי (הליכוד):</w:t>
      </w:r>
      <w:r w:rsidRPr="00C8773A">
        <w:rPr>
          <w:rStyle w:val="TagStyle"/>
          <w:rtl/>
        </w:rPr>
        <w:t xml:space="preserve"> &lt;&lt; דובר_המשך &gt;&gt;</w:t>
      </w:r>
      <w:r>
        <w:rPr>
          <w:rtl/>
        </w:rPr>
        <w:t xml:space="preserve"> </w:t>
      </w:r>
      <w:bookmarkEnd w:id="14316"/>
    </w:p>
    <w:p w:rsidR="00C96533" w:rsidRDefault="00C96533" w:rsidP="00D60DEB">
      <w:pPr>
        <w:rPr>
          <w:rtl/>
        </w:rPr>
      </w:pPr>
      <w:r>
        <w:rPr>
          <w:rtl/>
        </w:rPr>
        <w:t xml:space="preserve"> </w:t>
      </w:r>
    </w:p>
    <w:p w:rsidR="00C96533" w:rsidRDefault="00C96533" w:rsidP="005E276C">
      <w:pPr>
        <w:rPr>
          <w:rtl/>
        </w:rPr>
      </w:pPr>
      <w:r>
        <w:rPr>
          <w:rtl/>
        </w:rPr>
        <w:t xml:space="preserve"> </w:t>
      </w:r>
      <w:bookmarkStart w:id="14317" w:name="_ETM_Q36_455199"/>
      <w:bookmarkEnd w:id="14317"/>
      <w:r>
        <w:rPr>
          <w:rtl/>
        </w:rPr>
        <w:t xml:space="preserve">אז </w:t>
      </w:r>
      <w:bookmarkStart w:id="14318" w:name="_ETM_Q36_455969"/>
      <w:bookmarkEnd w:id="14318"/>
      <w:r>
        <w:rPr>
          <w:rtl/>
        </w:rPr>
        <w:t xml:space="preserve">אני </w:t>
      </w:r>
      <w:bookmarkStart w:id="14319" w:name="_ETM_Q36_456319"/>
      <w:bookmarkEnd w:id="14319"/>
      <w:r>
        <w:rPr>
          <w:rtl/>
        </w:rPr>
        <w:t xml:space="preserve">רוצה </w:t>
      </w:r>
      <w:bookmarkStart w:id="14320" w:name="_ETM_Q36_456599"/>
      <w:bookmarkEnd w:id="14320"/>
      <w:r>
        <w:rPr>
          <w:rtl/>
        </w:rPr>
        <w:t xml:space="preserve">להגיד </w:t>
      </w:r>
      <w:bookmarkStart w:id="14321" w:name="_ETM_Q36_456849"/>
      <w:bookmarkEnd w:id="14321"/>
      <w:r>
        <w:rPr>
          <w:rtl/>
        </w:rPr>
        <w:t xml:space="preserve">לכם </w:t>
      </w:r>
      <w:bookmarkStart w:id="14322" w:name="_ETM_Q36_457110"/>
      <w:bookmarkEnd w:id="14322"/>
      <w:r>
        <w:rPr>
          <w:rtl/>
        </w:rPr>
        <w:t>משהו</w:t>
      </w:r>
      <w:r>
        <w:rPr>
          <w:rFonts w:hint="cs"/>
          <w:rtl/>
        </w:rPr>
        <w:t>.</w:t>
      </w:r>
      <w:r>
        <w:rPr>
          <w:rtl/>
        </w:rPr>
        <w:t xml:space="preserve"> </w:t>
      </w:r>
      <w:bookmarkStart w:id="14323" w:name="_ETM_Q36_457499"/>
      <w:bookmarkEnd w:id="14323"/>
      <w:r>
        <w:rPr>
          <w:rtl/>
        </w:rPr>
        <w:t xml:space="preserve">אמר </w:t>
      </w:r>
      <w:bookmarkStart w:id="14324" w:name="_ETM_Q36_457809"/>
      <w:bookmarkEnd w:id="14324"/>
      <w:r>
        <w:rPr>
          <w:rtl/>
        </w:rPr>
        <w:t xml:space="preserve">את </w:t>
      </w:r>
      <w:bookmarkStart w:id="14325" w:name="_ETM_Q36_457939"/>
      <w:bookmarkEnd w:id="14325"/>
      <w:r>
        <w:rPr>
          <w:rtl/>
        </w:rPr>
        <w:t xml:space="preserve">זה </w:t>
      </w:r>
      <w:bookmarkStart w:id="14326" w:name="_ETM_Q36_458009"/>
      <w:bookmarkEnd w:id="14326"/>
      <w:r>
        <w:rPr>
          <w:rtl/>
        </w:rPr>
        <w:t xml:space="preserve">יפה </w:t>
      </w:r>
      <w:bookmarkStart w:id="14327" w:name="_ETM_Q36_458499"/>
      <w:bookmarkStart w:id="14328" w:name="_ETM_Q36_459080"/>
      <w:bookmarkEnd w:id="14327"/>
      <w:bookmarkEnd w:id="14328"/>
      <w:r>
        <w:rPr>
          <w:rtl/>
        </w:rPr>
        <w:t xml:space="preserve">איתן </w:t>
      </w:r>
      <w:bookmarkStart w:id="14329" w:name="_ETM_Q36_459550"/>
      <w:bookmarkEnd w:id="14329"/>
      <w:r>
        <w:rPr>
          <w:rtl/>
        </w:rPr>
        <w:t xml:space="preserve">כבל </w:t>
      </w:r>
      <w:bookmarkStart w:id="14330" w:name="_ETM_Q36_460110"/>
      <w:bookmarkEnd w:id="14330"/>
      <w:r>
        <w:rPr>
          <w:rtl/>
        </w:rPr>
        <w:t xml:space="preserve">היום </w:t>
      </w:r>
      <w:bookmarkStart w:id="14331" w:name="_ETM_Q36_460360"/>
      <w:bookmarkEnd w:id="14331"/>
      <w:r>
        <w:rPr>
          <w:rtl/>
        </w:rPr>
        <w:t xml:space="preserve">בבוקר </w:t>
      </w:r>
      <w:bookmarkStart w:id="14332" w:name="_ETM_Q36_460919"/>
      <w:bookmarkEnd w:id="14332"/>
      <w:r w:rsidR="00C03A8E">
        <w:rPr>
          <w:rFonts w:hint="eastAsia"/>
          <w:rtl/>
        </w:rPr>
        <w:t>–</w:t>
      </w:r>
      <w:r>
        <w:rPr>
          <w:rFonts w:hint="cs"/>
          <w:rtl/>
        </w:rPr>
        <w:t xml:space="preserve"> </w:t>
      </w:r>
      <w:r>
        <w:rPr>
          <w:rtl/>
        </w:rPr>
        <w:t xml:space="preserve">חבר </w:t>
      </w:r>
      <w:bookmarkStart w:id="14333" w:name="_ETM_Q36_461139"/>
      <w:bookmarkEnd w:id="14333"/>
      <w:r>
        <w:rPr>
          <w:rtl/>
        </w:rPr>
        <w:t xml:space="preserve">הכנסת </w:t>
      </w:r>
      <w:bookmarkStart w:id="14334" w:name="_ETM_Q36_461569"/>
      <w:bookmarkEnd w:id="14334"/>
      <w:r>
        <w:rPr>
          <w:rtl/>
        </w:rPr>
        <w:t xml:space="preserve">איתן </w:t>
      </w:r>
      <w:bookmarkStart w:id="14335" w:name="_ETM_Q36_461900"/>
      <w:bookmarkEnd w:id="14335"/>
      <w:r>
        <w:rPr>
          <w:rtl/>
        </w:rPr>
        <w:t>כבל</w:t>
      </w:r>
      <w:r>
        <w:rPr>
          <w:rFonts w:hint="cs"/>
          <w:rtl/>
        </w:rPr>
        <w:t xml:space="preserve"> </w:t>
      </w:r>
      <w:r w:rsidR="00C03A8E">
        <w:rPr>
          <w:rtl/>
        </w:rPr>
        <w:t>–</w:t>
      </w:r>
      <w:r>
        <w:rPr>
          <w:rFonts w:hint="cs"/>
          <w:rtl/>
        </w:rPr>
        <w:t xml:space="preserve"> הוא אמר</w:t>
      </w:r>
      <w:bookmarkStart w:id="14336" w:name="_ETM_Q36_462770"/>
      <w:bookmarkEnd w:id="14336"/>
      <w:r>
        <w:rPr>
          <w:rtl/>
        </w:rPr>
        <w:t xml:space="preserve"> </w:t>
      </w:r>
      <w:bookmarkStart w:id="14337" w:name="_ETM_Q36_463059"/>
      <w:bookmarkEnd w:id="14337"/>
      <w:r>
        <w:rPr>
          <w:rtl/>
        </w:rPr>
        <w:t xml:space="preserve">שכל </w:t>
      </w:r>
      <w:bookmarkStart w:id="14338" w:name="_ETM_Q36_463370"/>
      <w:bookmarkEnd w:id="14338"/>
      <w:r>
        <w:rPr>
          <w:rtl/>
        </w:rPr>
        <w:t xml:space="preserve">מי שמתגעגע </w:t>
      </w:r>
      <w:bookmarkStart w:id="14339" w:name="_ETM_Q36_464110"/>
      <w:bookmarkEnd w:id="14339"/>
      <w:r>
        <w:rPr>
          <w:rtl/>
        </w:rPr>
        <w:t xml:space="preserve">לאהוד </w:t>
      </w:r>
      <w:bookmarkStart w:id="14340" w:name="_ETM_Q36_464430"/>
      <w:bookmarkEnd w:id="14340"/>
      <w:r>
        <w:rPr>
          <w:rtl/>
        </w:rPr>
        <w:t>ברק</w:t>
      </w:r>
      <w:r>
        <w:rPr>
          <w:rFonts w:hint="cs"/>
          <w:rtl/>
        </w:rPr>
        <w:t>, אז ה</w:t>
      </w:r>
      <w:bookmarkStart w:id="14341" w:name="_ETM_Q36_465270"/>
      <w:bookmarkEnd w:id="14341"/>
      <w:r>
        <w:rPr>
          <w:rtl/>
        </w:rPr>
        <w:t xml:space="preserve">וא </w:t>
      </w:r>
      <w:bookmarkStart w:id="14342" w:name="_ETM_Q36_465430"/>
      <w:bookmarkEnd w:id="14342"/>
      <w:r>
        <w:rPr>
          <w:rtl/>
        </w:rPr>
        <w:t xml:space="preserve">ממליץ </w:t>
      </w:r>
      <w:bookmarkStart w:id="14343" w:name="_ETM_Q36_465729"/>
      <w:bookmarkEnd w:id="14343"/>
      <w:r>
        <w:rPr>
          <w:rtl/>
        </w:rPr>
        <w:t xml:space="preserve">לו </w:t>
      </w:r>
      <w:bookmarkStart w:id="14344" w:name="_ETM_Q36_465830"/>
      <w:bookmarkEnd w:id="14344"/>
      <w:r>
        <w:rPr>
          <w:rtl/>
        </w:rPr>
        <w:t xml:space="preserve">לחשוב </w:t>
      </w:r>
      <w:bookmarkStart w:id="14345" w:name="_ETM_Q36_466229"/>
      <w:bookmarkEnd w:id="14345"/>
      <w:r>
        <w:rPr>
          <w:rtl/>
        </w:rPr>
        <w:t>פעמיים</w:t>
      </w:r>
      <w:r>
        <w:rPr>
          <w:rFonts w:hint="cs"/>
          <w:rtl/>
        </w:rPr>
        <w:t>,</w:t>
      </w:r>
      <w:r>
        <w:rPr>
          <w:rtl/>
        </w:rPr>
        <w:t xml:space="preserve"> </w:t>
      </w:r>
      <w:bookmarkStart w:id="14346" w:name="_ETM_Q36_466740"/>
      <w:bookmarkEnd w:id="14346"/>
      <w:r>
        <w:rPr>
          <w:rtl/>
        </w:rPr>
        <w:t xml:space="preserve">כי </w:t>
      </w:r>
      <w:bookmarkStart w:id="14347" w:name="_ETM_Q36_466860"/>
      <w:bookmarkEnd w:id="14347"/>
      <w:r>
        <w:rPr>
          <w:rtl/>
        </w:rPr>
        <w:t xml:space="preserve">הוא </w:t>
      </w:r>
      <w:bookmarkStart w:id="14348" w:name="_ETM_Q36_466960"/>
      <w:bookmarkEnd w:id="14348"/>
      <w:r>
        <w:rPr>
          <w:rtl/>
        </w:rPr>
        <w:t xml:space="preserve">לא </w:t>
      </w:r>
      <w:bookmarkStart w:id="14349" w:name="_ETM_Q36_467089"/>
      <w:bookmarkEnd w:id="14349"/>
      <w:r>
        <w:rPr>
          <w:rtl/>
        </w:rPr>
        <w:t xml:space="preserve">היה </w:t>
      </w:r>
      <w:bookmarkStart w:id="14350" w:name="_ETM_Q36_467339"/>
      <w:bookmarkEnd w:id="14350"/>
      <w:r>
        <w:rPr>
          <w:rtl/>
        </w:rPr>
        <w:t xml:space="preserve">הולך </w:t>
      </w:r>
      <w:bookmarkStart w:id="14351" w:name="_ETM_Q36_467729"/>
      <w:bookmarkEnd w:id="14351"/>
      <w:r>
        <w:rPr>
          <w:rtl/>
        </w:rPr>
        <w:t xml:space="preserve">לרופא </w:t>
      </w:r>
      <w:bookmarkStart w:id="14352" w:name="_ETM_Q36_468210"/>
      <w:bookmarkEnd w:id="14352"/>
      <w:r>
        <w:rPr>
          <w:rtl/>
        </w:rPr>
        <w:t xml:space="preserve">שניסה </w:t>
      </w:r>
      <w:bookmarkStart w:id="14353" w:name="_ETM_Q36_468650"/>
      <w:bookmarkEnd w:id="14353"/>
      <w:r>
        <w:rPr>
          <w:rtl/>
        </w:rPr>
        <w:t xml:space="preserve">להרוג </w:t>
      </w:r>
      <w:bookmarkStart w:id="14354" w:name="_ETM_Q36_469059"/>
      <w:bookmarkEnd w:id="14354"/>
      <w:r>
        <w:rPr>
          <w:rtl/>
        </w:rPr>
        <w:t xml:space="preserve">אותו </w:t>
      </w:r>
      <w:bookmarkStart w:id="14355" w:name="_ETM_Q36_469309"/>
      <w:bookmarkEnd w:id="14355"/>
      <w:r>
        <w:rPr>
          <w:rtl/>
        </w:rPr>
        <w:t xml:space="preserve">פעמיים </w:t>
      </w:r>
      <w:bookmarkStart w:id="14356" w:name="_ETM_Q36_469939"/>
      <w:bookmarkEnd w:id="14356"/>
      <w:r>
        <w:rPr>
          <w:rtl/>
        </w:rPr>
        <w:t xml:space="preserve">פעם </w:t>
      </w:r>
      <w:bookmarkStart w:id="14357" w:name="_ETM_Q36_470249"/>
      <w:bookmarkEnd w:id="14357"/>
      <w:r>
        <w:rPr>
          <w:rtl/>
        </w:rPr>
        <w:t>נוספת</w:t>
      </w:r>
      <w:r>
        <w:rPr>
          <w:rFonts w:hint="cs"/>
          <w:rtl/>
        </w:rPr>
        <w:t>.</w:t>
      </w:r>
      <w:r>
        <w:rPr>
          <w:rtl/>
        </w:rPr>
        <w:t xml:space="preserve"> </w:t>
      </w:r>
      <w:bookmarkStart w:id="14358" w:name="_ETM_Q36_471160"/>
      <w:bookmarkEnd w:id="14358"/>
      <w:r>
        <w:rPr>
          <w:rtl/>
        </w:rPr>
        <w:t xml:space="preserve">אתם </w:t>
      </w:r>
      <w:bookmarkStart w:id="14359" w:name="_ETM_Q36_471890"/>
      <w:bookmarkEnd w:id="14359"/>
      <w:r>
        <w:rPr>
          <w:rtl/>
        </w:rPr>
        <w:t xml:space="preserve">צריכים </w:t>
      </w:r>
      <w:bookmarkStart w:id="14360" w:name="_ETM_Q36_472230"/>
      <w:bookmarkEnd w:id="14360"/>
      <w:r>
        <w:rPr>
          <w:rtl/>
        </w:rPr>
        <w:t xml:space="preserve">להבין </w:t>
      </w:r>
      <w:bookmarkStart w:id="14361" w:name="_ETM_Q36_472589"/>
      <w:bookmarkEnd w:id="14361"/>
      <w:r>
        <w:rPr>
          <w:rtl/>
        </w:rPr>
        <w:t xml:space="preserve">שלא </w:t>
      </w:r>
      <w:bookmarkStart w:id="14362" w:name="_ETM_Q36_472839"/>
      <w:bookmarkEnd w:id="14362"/>
      <w:r>
        <w:rPr>
          <w:rtl/>
        </w:rPr>
        <w:t xml:space="preserve">מהגנרלים </w:t>
      </w:r>
      <w:bookmarkStart w:id="14363" w:name="_ETM_Q36_473510"/>
      <w:bookmarkEnd w:id="14363"/>
      <w:r>
        <w:rPr>
          <w:rFonts w:hint="cs"/>
          <w:rtl/>
        </w:rPr>
        <w:t xml:space="preserve">תבוא לכם </w:t>
      </w:r>
      <w:bookmarkStart w:id="14364" w:name="_ETM_Q36_473751"/>
      <w:bookmarkStart w:id="14365" w:name="_ETM_Q36_473890"/>
      <w:bookmarkEnd w:id="14364"/>
      <w:bookmarkEnd w:id="14365"/>
      <w:r>
        <w:rPr>
          <w:rtl/>
        </w:rPr>
        <w:t>הישועה</w:t>
      </w:r>
      <w:bookmarkStart w:id="14366" w:name="_ETM_Q36_474699"/>
      <w:bookmarkEnd w:id="14366"/>
      <w:r>
        <w:rPr>
          <w:rFonts w:hint="cs"/>
          <w:rtl/>
        </w:rPr>
        <w:t>;</w:t>
      </w:r>
      <w:r>
        <w:rPr>
          <w:rtl/>
        </w:rPr>
        <w:t xml:space="preserve"> </w:t>
      </w:r>
      <w:bookmarkStart w:id="14367" w:name="_ETM_Q36_475229"/>
      <w:bookmarkEnd w:id="14367"/>
      <w:r>
        <w:rPr>
          <w:rtl/>
        </w:rPr>
        <w:t xml:space="preserve">לא </w:t>
      </w:r>
      <w:bookmarkStart w:id="14368" w:name="_ETM_Q36_475580"/>
      <w:bookmarkEnd w:id="14368"/>
      <w:r>
        <w:rPr>
          <w:rtl/>
        </w:rPr>
        <w:t xml:space="preserve">מאותם </w:t>
      </w:r>
      <w:bookmarkStart w:id="14369" w:name="_ETM_Q36_476039"/>
      <w:bookmarkEnd w:id="14369"/>
      <w:r>
        <w:rPr>
          <w:rtl/>
        </w:rPr>
        <w:t xml:space="preserve">אנשים </w:t>
      </w:r>
      <w:bookmarkStart w:id="14370" w:name="_ETM_Q36_476539"/>
      <w:bookmarkEnd w:id="14370"/>
      <w:r>
        <w:rPr>
          <w:rtl/>
        </w:rPr>
        <w:t>ש</w:t>
      </w:r>
      <w:r>
        <w:rPr>
          <w:rFonts w:hint="cs"/>
          <w:rtl/>
        </w:rPr>
        <w:t>ה</w:t>
      </w:r>
      <w:r>
        <w:rPr>
          <w:rtl/>
        </w:rPr>
        <w:t xml:space="preserve">ם </w:t>
      </w:r>
      <w:bookmarkStart w:id="14371" w:name="_ETM_Q36_476740"/>
      <w:bookmarkEnd w:id="14371"/>
      <w:r>
        <w:rPr>
          <w:rtl/>
        </w:rPr>
        <w:t xml:space="preserve">כוכבים </w:t>
      </w:r>
      <w:bookmarkStart w:id="14372" w:name="_ETM_Q36_477189"/>
      <w:bookmarkEnd w:id="14372"/>
      <w:r w:rsidR="005E276C">
        <w:rPr>
          <w:rFonts w:hint="cs"/>
          <w:rtl/>
        </w:rPr>
        <w:t>ש</w:t>
      </w:r>
      <w:r>
        <w:rPr>
          <w:rtl/>
        </w:rPr>
        <w:t xml:space="preserve">נולדים </w:t>
      </w:r>
      <w:bookmarkStart w:id="14373" w:name="_ETM_Q36_477620"/>
      <w:bookmarkEnd w:id="14373"/>
      <w:r>
        <w:rPr>
          <w:rtl/>
        </w:rPr>
        <w:t xml:space="preserve">לרגע </w:t>
      </w:r>
      <w:bookmarkStart w:id="14374" w:name="_ETM_Q36_478069"/>
      <w:bookmarkEnd w:id="14374"/>
      <w:r>
        <w:rPr>
          <w:rtl/>
        </w:rPr>
        <w:t>ומתפוגגים</w:t>
      </w:r>
      <w:r>
        <w:rPr>
          <w:rFonts w:hint="cs"/>
          <w:rtl/>
        </w:rPr>
        <w:t>. תבוא</w:t>
      </w:r>
      <w:bookmarkStart w:id="14375" w:name="_ETM_Q36_479529"/>
      <w:bookmarkEnd w:id="14375"/>
      <w:r>
        <w:rPr>
          <w:rtl/>
        </w:rPr>
        <w:t xml:space="preserve"> </w:t>
      </w:r>
      <w:bookmarkStart w:id="14376" w:name="_ETM_Q36_479839"/>
      <w:bookmarkEnd w:id="14376"/>
      <w:r>
        <w:rPr>
          <w:rtl/>
        </w:rPr>
        <w:t xml:space="preserve">לכם </w:t>
      </w:r>
      <w:bookmarkStart w:id="14377" w:name="_ETM_Q36_480089"/>
      <w:bookmarkEnd w:id="14377"/>
      <w:r>
        <w:rPr>
          <w:rtl/>
        </w:rPr>
        <w:t xml:space="preserve">הישועה </w:t>
      </w:r>
      <w:bookmarkStart w:id="14378" w:name="_ETM_Q36_480490"/>
      <w:bookmarkEnd w:id="14378"/>
      <w:r>
        <w:rPr>
          <w:rtl/>
        </w:rPr>
        <w:t xml:space="preserve">משינוי </w:t>
      </w:r>
      <w:bookmarkStart w:id="14379" w:name="_ETM_Q36_481139"/>
      <w:bookmarkEnd w:id="14379"/>
      <w:r>
        <w:rPr>
          <w:rtl/>
        </w:rPr>
        <w:t>ה</w:t>
      </w:r>
      <w:r>
        <w:rPr>
          <w:rFonts w:hint="cs"/>
          <w:rtl/>
        </w:rPr>
        <w:t>אידיאולוגיה</w:t>
      </w:r>
      <w:bookmarkStart w:id="14380" w:name="_ETM_Q36_180000"/>
      <w:bookmarkStart w:id="14381" w:name="_ETM_Q36_180700"/>
      <w:bookmarkEnd w:id="14380"/>
      <w:bookmarkEnd w:id="14381"/>
      <w:r>
        <w:rPr>
          <w:rtl/>
        </w:rPr>
        <w:t xml:space="preserve"> </w:t>
      </w:r>
      <w:bookmarkStart w:id="14382" w:name="_ETM_Q36_181410"/>
      <w:bookmarkEnd w:id="14382"/>
      <w:r>
        <w:rPr>
          <w:rtl/>
        </w:rPr>
        <w:t>ו</w:t>
      </w:r>
      <w:r>
        <w:rPr>
          <w:rFonts w:hint="cs"/>
          <w:rtl/>
        </w:rPr>
        <w:t>מ</w:t>
      </w:r>
      <w:r>
        <w:rPr>
          <w:rtl/>
        </w:rPr>
        <w:t xml:space="preserve">הקשב </w:t>
      </w:r>
      <w:bookmarkStart w:id="14383" w:name="_ETM_Q36_182259"/>
      <w:bookmarkEnd w:id="14383"/>
      <w:r>
        <w:rPr>
          <w:rtl/>
        </w:rPr>
        <w:t xml:space="preserve">לציבור </w:t>
      </w:r>
      <w:bookmarkStart w:id="14384" w:name="_ETM_Q36_182690"/>
      <w:bookmarkEnd w:id="14384"/>
      <w:r>
        <w:rPr>
          <w:rtl/>
        </w:rPr>
        <w:t>הישראלי</w:t>
      </w:r>
      <w:r>
        <w:rPr>
          <w:rFonts w:hint="cs"/>
          <w:rtl/>
        </w:rPr>
        <w:t>,</w:t>
      </w:r>
      <w:r>
        <w:rPr>
          <w:rtl/>
        </w:rPr>
        <w:t xml:space="preserve"> </w:t>
      </w:r>
      <w:bookmarkStart w:id="14385" w:name="_ETM_Q36_183709"/>
      <w:bookmarkEnd w:id="14385"/>
      <w:r>
        <w:rPr>
          <w:rtl/>
        </w:rPr>
        <w:t xml:space="preserve">שרוצה </w:t>
      </w:r>
      <w:bookmarkStart w:id="14386" w:name="_ETM_Q36_184620"/>
      <w:bookmarkEnd w:id="14386"/>
      <w:r>
        <w:rPr>
          <w:rtl/>
        </w:rPr>
        <w:t xml:space="preserve">כלכלה </w:t>
      </w:r>
      <w:bookmarkStart w:id="14387" w:name="_ETM_Q36_185180"/>
      <w:bookmarkEnd w:id="14387"/>
      <w:r>
        <w:rPr>
          <w:rtl/>
        </w:rPr>
        <w:t xml:space="preserve">חופשית </w:t>
      </w:r>
      <w:bookmarkStart w:id="14388" w:name="_ETM_Q36_186150"/>
      <w:bookmarkEnd w:id="14388"/>
      <w:r>
        <w:rPr>
          <w:rtl/>
        </w:rPr>
        <w:t xml:space="preserve">ומדיניות </w:t>
      </w:r>
      <w:bookmarkStart w:id="14389" w:name="_ETM_Q36_186890"/>
      <w:bookmarkEnd w:id="14389"/>
      <w:r>
        <w:rPr>
          <w:rtl/>
        </w:rPr>
        <w:t>ימנית</w:t>
      </w:r>
      <w:r>
        <w:rPr>
          <w:rFonts w:hint="cs"/>
          <w:rtl/>
        </w:rPr>
        <w:t>.</w:t>
      </w:r>
      <w:r>
        <w:rPr>
          <w:rtl/>
        </w:rPr>
        <w:t xml:space="preserve"> </w:t>
      </w:r>
      <w:bookmarkStart w:id="14390" w:name="_ETM_Q36_187649"/>
      <w:bookmarkEnd w:id="14390"/>
      <w:r>
        <w:rPr>
          <w:rtl/>
        </w:rPr>
        <w:t xml:space="preserve">אני </w:t>
      </w:r>
      <w:bookmarkStart w:id="14391" w:name="_ETM_Q36_187819"/>
      <w:bookmarkEnd w:id="14391"/>
      <w:r>
        <w:rPr>
          <w:rtl/>
        </w:rPr>
        <w:t xml:space="preserve">מודה </w:t>
      </w:r>
      <w:bookmarkStart w:id="14392" w:name="_ETM_Q36_188059"/>
      <w:bookmarkEnd w:id="14392"/>
      <w:r>
        <w:rPr>
          <w:rtl/>
        </w:rPr>
        <w:t>לך</w:t>
      </w:r>
      <w:r>
        <w:rPr>
          <w:rFonts w:hint="cs"/>
          <w:rtl/>
        </w:rPr>
        <w:t>.</w:t>
      </w:r>
    </w:p>
    <w:p w:rsidR="00C96533" w:rsidRDefault="00C96533" w:rsidP="00D60DEB">
      <w:pPr>
        <w:rPr>
          <w:rtl/>
        </w:rPr>
      </w:pPr>
    </w:p>
    <w:p w:rsidR="00C96533" w:rsidRDefault="00C96533" w:rsidP="00D60DEB">
      <w:pPr>
        <w:pStyle w:val="af6"/>
        <w:keepNext/>
        <w:rPr>
          <w:rtl/>
        </w:rPr>
      </w:pPr>
      <w:r w:rsidRPr="00824600">
        <w:rPr>
          <w:rStyle w:val="TagStyle"/>
          <w:rtl/>
        </w:rPr>
        <w:t xml:space="preserve"> &lt;&lt; יור &gt;&gt; </w:t>
      </w:r>
      <w:r>
        <w:rPr>
          <w:rtl/>
        </w:rPr>
        <w:t>היו"ר יחיאל חיליק בר:</w:t>
      </w:r>
      <w:r w:rsidRPr="00824600">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4393" w:name="_ETM_Q36_188480"/>
      <w:bookmarkEnd w:id="14393"/>
      <w:r>
        <w:rPr>
          <w:rtl/>
        </w:rPr>
        <w:t>תודה</w:t>
      </w:r>
      <w:r>
        <w:rPr>
          <w:rFonts w:hint="cs"/>
          <w:rtl/>
        </w:rPr>
        <w:t xml:space="preserve">, סגנית השר </w:t>
      </w:r>
      <w:bookmarkStart w:id="14394" w:name="_ETM_Q36_188950"/>
      <w:bookmarkStart w:id="14395" w:name="_ETM_Q36_189349"/>
      <w:bookmarkStart w:id="14396" w:name="_ETM_Q36_189690"/>
      <w:bookmarkEnd w:id="14394"/>
      <w:bookmarkEnd w:id="14395"/>
      <w:bookmarkEnd w:id="14396"/>
      <w:r>
        <w:rPr>
          <w:rtl/>
        </w:rPr>
        <w:t>חוטובלי</w:t>
      </w:r>
      <w:r>
        <w:rPr>
          <w:rFonts w:hint="cs"/>
          <w:rtl/>
        </w:rPr>
        <w:t>.</w:t>
      </w:r>
      <w:r>
        <w:rPr>
          <w:rtl/>
        </w:rPr>
        <w:t xml:space="preserve"> </w:t>
      </w:r>
      <w:bookmarkStart w:id="14397" w:name="_ETM_Q36_190389"/>
      <w:bookmarkEnd w:id="14397"/>
      <w:r>
        <w:rPr>
          <w:rtl/>
        </w:rPr>
        <w:t xml:space="preserve">חבר </w:t>
      </w:r>
      <w:bookmarkStart w:id="14398" w:name="_ETM_Q36_190860"/>
      <w:bookmarkEnd w:id="14398"/>
      <w:r>
        <w:rPr>
          <w:rtl/>
        </w:rPr>
        <w:t xml:space="preserve">הכנסת </w:t>
      </w:r>
      <w:bookmarkStart w:id="14399" w:name="_ETM_Q36_191480"/>
      <w:bookmarkEnd w:id="14399"/>
      <w:r>
        <w:rPr>
          <w:rtl/>
        </w:rPr>
        <w:t>מרגי</w:t>
      </w:r>
      <w:r>
        <w:rPr>
          <w:rFonts w:hint="cs"/>
          <w:rtl/>
        </w:rPr>
        <w:t>,</w:t>
      </w:r>
      <w:r>
        <w:rPr>
          <w:rtl/>
        </w:rPr>
        <w:t xml:space="preserve"> </w:t>
      </w:r>
      <w:bookmarkStart w:id="14400" w:name="_ETM_Q36_191969"/>
      <w:bookmarkEnd w:id="14400"/>
      <w:r>
        <w:rPr>
          <w:rtl/>
        </w:rPr>
        <w:t>בבקשה</w:t>
      </w:r>
      <w:r>
        <w:rPr>
          <w:rFonts w:hint="cs"/>
          <w:rtl/>
        </w:rPr>
        <w:t>,</w:t>
      </w:r>
      <w:r>
        <w:rPr>
          <w:rtl/>
        </w:rPr>
        <w:t xml:space="preserve"> </w:t>
      </w:r>
      <w:bookmarkStart w:id="14401" w:name="_ETM_Q36_192519"/>
      <w:bookmarkEnd w:id="14401"/>
      <w:r>
        <w:rPr>
          <w:rtl/>
        </w:rPr>
        <w:t xml:space="preserve">ואחריו </w:t>
      </w:r>
      <w:bookmarkStart w:id="14402" w:name="_ETM_Q36_193000"/>
      <w:bookmarkEnd w:id="14402"/>
      <w:r w:rsidR="00C03A8E">
        <w:rPr>
          <w:rFonts w:hint="eastAsia"/>
          <w:rtl/>
        </w:rPr>
        <w:t>–</w:t>
      </w:r>
      <w:r>
        <w:rPr>
          <w:rFonts w:hint="cs"/>
          <w:rtl/>
        </w:rPr>
        <w:t xml:space="preserve"> </w:t>
      </w:r>
      <w:r>
        <w:rPr>
          <w:rtl/>
        </w:rPr>
        <w:t xml:space="preserve">חבר </w:t>
      </w:r>
      <w:bookmarkStart w:id="14403" w:name="_ETM_Q36_193179"/>
      <w:bookmarkEnd w:id="14403"/>
      <w:r>
        <w:rPr>
          <w:rtl/>
        </w:rPr>
        <w:t xml:space="preserve">הכנסת </w:t>
      </w:r>
      <w:bookmarkStart w:id="14404" w:name="_ETM_Q36_193670"/>
      <w:bookmarkEnd w:id="14404"/>
      <w:r>
        <w:rPr>
          <w:rtl/>
        </w:rPr>
        <w:t>נהרי</w:t>
      </w:r>
      <w:bookmarkStart w:id="14405" w:name="_ETM_Q36_199150"/>
      <w:bookmarkStart w:id="14406" w:name="_ETM_Q36_200329"/>
      <w:bookmarkEnd w:id="14405"/>
      <w:bookmarkEnd w:id="14406"/>
      <w:r>
        <w:rPr>
          <w:rFonts w:hint="cs"/>
          <w:rtl/>
        </w:rPr>
        <w:t xml:space="preserve">. </w:t>
      </w:r>
      <w:r>
        <w:rPr>
          <w:rtl/>
        </w:rPr>
        <w:t xml:space="preserve">אחריו </w:t>
      </w:r>
      <w:bookmarkStart w:id="14407" w:name="_ETM_Q36_200869"/>
      <w:bookmarkEnd w:id="14407"/>
      <w:r w:rsidR="00C03A8E">
        <w:rPr>
          <w:rFonts w:hint="cs"/>
          <w:rtl/>
        </w:rPr>
        <w:t>–</w:t>
      </w:r>
      <w:r>
        <w:rPr>
          <w:rFonts w:hint="cs"/>
          <w:rtl/>
        </w:rPr>
        <w:t xml:space="preserve"> </w:t>
      </w:r>
      <w:r>
        <w:rPr>
          <w:rtl/>
        </w:rPr>
        <w:t xml:space="preserve">חבר </w:t>
      </w:r>
      <w:bookmarkStart w:id="14408" w:name="_ETM_Q36_201060"/>
      <w:bookmarkEnd w:id="14408"/>
      <w:r>
        <w:rPr>
          <w:rtl/>
        </w:rPr>
        <w:t xml:space="preserve">הכנסת </w:t>
      </w:r>
      <w:bookmarkStart w:id="14409" w:name="_ETM_Q36_201489"/>
      <w:bookmarkEnd w:id="14409"/>
      <w:r>
        <w:rPr>
          <w:rtl/>
        </w:rPr>
        <w:t xml:space="preserve">יצחק </w:t>
      </w:r>
      <w:bookmarkStart w:id="14410" w:name="_ETM_Q36_201910"/>
      <w:bookmarkEnd w:id="14410"/>
      <w:r>
        <w:rPr>
          <w:rtl/>
        </w:rPr>
        <w:t>וקנין</w:t>
      </w:r>
      <w:r>
        <w:rPr>
          <w:rFonts w:hint="cs"/>
          <w:rtl/>
        </w:rPr>
        <w:t>.</w:t>
      </w:r>
    </w:p>
    <w:p w:rsidR="00C96533" w:rsidRDefault="00C96533" w:rsidP="00461C2E">
      <w:pPr>
        <w:rPr>
          <w:rtl/>
        </w:rPr>
      </w:pPr>
      <w:bookmarkStart w:id="14411" w:name="_ETM_Q36_504163"/>
      <w:bookmarkStart w:id="14412" w:name="_ETM_Q36_504252"/>
      <w:bookmarkStart w:id="14413" w:name="_ETM_Q36_507498"/>
      <w:bookmarkEnd w:id="14411"/>
      <w:bookmarkEnd w:id="14412"/>
      <w:bookmarkEnd w:id="14413"/>
    </w:p>
    <w:p w:rsidR="00C96533" w:rsidRDefault="00C96533" w:rsidP="00D60DEB">
      <w:pPr>
        <w:pStyle w:val="a4"/>
        <w:keepNext/>
        <w:rPr>
          <w:rtl/>
        </w:rPr>
      </w:pPr>
      <w:bookmarkStart w:id="14414" w:name="ET_speaker_5405_12"/>
      <w:r w:rsidRPr="00824600">
        <w:rPr>
          <w:rStyle w:val="TagStyle"/>
          <w:rtl/>
        </w:rPr>
        <w:t xml:space="preserve"> &lt;&lt; דובר &gt;&gt; </w:t>
      </w:r>
      <w:bookmarkStart w:id="14415" w:name="_Toc533630262"/>
      <w:bookmarkStart w:id="14416" w:name="_Toc533630907"/>
      <w:bookmarkStart w:id="14417" w:name="_Toc533631087"/>
      <w:r>
        <w:rPr>
          <w:rtl/>
        </w:rPr>
        <w:t>יעקב מרגי (ש"ס):</w:t>
      </w:r>
      <w:bookmarkEnd w:id="14415"/>
      <w:bookmarkEnd w:id="14416"/>
      <w:bookmarkEnd w:id="14417"/>
      <w:r w:rsidRPr="00824600">
        <w:rPr>
          <w:rStyle w:val="TagStyle"/>
          <w:rtl/>
        </w:rPr>
        <w:t xml:space="preserve"> &lt;&lt; דובר &gt;&gt;</w:t>
      </w:r>
      <w:r>
        <w:rPr>
          <w:rtl/>
        </w:rPr>
        <w:t xml:space="preserve"> </w:t>
      </w:r>
      <w:bookmarkEnd w:id="14414"/>
    </w:p>
    <w:p w:rsidR="00C96533" w:rsidRDefault="00C96533" w:rsidP="00D60DEB">
      <w:pPr>
        <w:rPr>
          <w:rtl/>
        </w:rPr>
      </w:pPr>
      <w:bookmarkStart w:id="14418" w:name="_ETM_Q36_508079"/>
      <w:bookmarkStart w:id="14419" w:name="_ETM_Q36_508143"/>
      <w:bookmarkEnd w:id="14418"/>
      <w:bookmarkEnd w:id="14419"/>
      <w:r>
        <w:rPr>
          <w:rtl/>
        </w:rPr>
        <w:t xml:space="preserve"> </w:t>
      </w:r>
    </w:p>
    <w:p w:rsidR="00C96533" w:rsidRDefault="00C96533" w:rsidP="005E276C">
      <w:pPr>
        <w:rPr>
          <w:rtl/>
        </w:rPr>
      </w:pPr>
      <w:bookmarkStart w:id="14420" w:name="_ETM_Q36_504379"/>
      <w:bookmarkStart w:id="14421" w:name="_ETM_Q36_504469"/>
      <w:bookmarkStart w:id="14422" w:name="_ETM_Q36_206829"/>
      <w:bookmarkStart w:id="14423" w:name="_ETM_Q36_211880"/>
      <w:bookmarkEnd w:id="14420"/>
      <w:bookmarkEnd w:id="14421"/>
      <w:bookmarkEnd w:id="14422"/>
      <w:bookmarkEnd w:id="14423"/>
      <w:r>
        <w:rPr>
          <w:rtl/>
        </w:rPr>
        <w:t xml:space="preserve">אדוני </w:t>
      </w:r>
      <w:bookmarkStart w:id="14424" w:name="_ETM_Q36_212229"/>
      <w:bookmarkEnd w:id="14424"/>
      <w:r>
        <w:rPr>
          <w:rtl/>
        </w:rPr>
        <w:t>היושב-ראש</w:t>
      </w:r>
      <w:r>
        <w:rPr>
          <w:rFonts w:hint="cs"/>
          <w:rtl/>
        </w:rPr>
        <w:t>,</w:t>
      </w:r>
      <w:r>
        <w:rPr>
          <w:rtl/>
        </w:rPr>
        <w:t xml:space="preserve"> </w:t>
      </w:r>
      <w:bookmarkStart w:id="14425" w:name="_ETM_Q36_212850"/>
      <w:bookmarkEnd w:id="14425"/>
      <w:r>
        <w:rPr>
          <w:rtl/>
        </w:rPr>
        <w:t>חבר</w:t>
      </w:r>
      <w:r>
        <w:rPr>
          <w:rFonts w:hint="cs"/>
          <w:rtl/>
        </w:rPr>
        <w:t>י</w:t>
      </w:r>
      <w:r>
        <w:rPr>
          <w:rtl/>
        </w:rPr>
        <w:t xml:space="preserve">י </w:t>
      </w:r>
      <w:bookmarkStart w:id="14426" w:name="_ETM_Q36_213210"/>
      <w:bookmarkEnd w:id="14426"/>
      <w:r>
        <w:rPr>
          <w:rtl/>
        </w:rPr>
        <w:t xml:space="preserve">חברי </w:t>
      </w:r>
      <w:bookmarkStart w:id="14427" w:name="_ETM_Q36_213440"/>
      <w:bookmarkEnd w:id="14427"/>
      <w:r>
        <w:rPr>
          <w:rtl/>
        </w:rPr>
        <w:t>הכנסת</w:t>
      </w:r>
      <w:r>
        <w:rPr>
          <w:rFonts w:hint="cs"/>
          <w:rtl/>
        </w:rPr>
        <w:t>,</w:t>
      </w:r>
      <w:r>
        <w:rPr>
          <w:rtl/>
        </w:rPr>
        <w:t xml:space="preserve"> </w:t>
      </w:r>
      <w:bookmarkStart w:id="14428" w:name="_ETM_Q36_213940"/>
      <w:bookmarkEnd w:id="14428"/>
      <w:r>
        <w:rPr>
          <w:rtl/>
        </w:rPr>
        <w:t xml:space="preserve">מכובדי </w:t>
      </w:r>
      <w:bookmarkStart w:id="14429" w:name="_ETM_Q36_214400"/>
      <w:bookmarkEnd w:id="14429"/>
      <w:r>
        <w:rPr>
          <w:rtl/>
        </w:rPr>
        <w:t xml:space="preserve">כבוד </w:t>
      </w:r>
      <w:bookmarkStart w:id="14430" w:name="_ETM_Q36_214590"/>
      <w:bookmarkEnd w:id="14430"/>
      <w:r>
        <w:rPr>
          <w:rtl/>
        </w:rPr>
        <w:t>השר</w:t>
      </w:r>
      <w:r>
        <w:rPr>
          <w:rFonts w:hint="cs"/>
          <w:rtl/>
        </w:rPr>
        <w:t>,</w:t>
      </w:r>
      <w:r>
        <w:rPr>
          <w:rtl/>
        </w:rPr>
        <w:t xml:space="preserve"> </w:t>
      </w:r>
      <w:bookmarkStart w:id="14431" w:name="_ETM_Q36_216110"/>
      <w:bookmarkEnd w:id="14431"/>
      <w:r>
        <w:rPr>
          <w:rtl/>
        </w:rPr>
        <w:t xml:space="preserve">אנחנו </w:t>
      </w:r>
      <w:bookmarkStart w:id="14432" w:name="_ETM_Q36_217040"/>
      <w:bookmarkEnd w:id="14432"/>
      <w:r>
        <w:rPr>
          <w:rtl/>
        </w:rPr>
        <w:t xml:space="preserve">התכנסנו </w:t>
      </w:r>
      <w:bookmarkStart w:id="14433" w:name="_ETM_Q36_217600"/>
      <w:bookmarkEnd w:id="14433"/>
      <w:r>
        <w:rPr>
          <w:rtl/>
        </w:rPr>
        <w:t xml:space="preserve">היום </w:t>
      </w:r>
      <w:bookmarkStart w:id="14434" w:name="_ETM_Q36_218079"/>
      <w:bookmarkEnd w:id="14434"/>
      <w:r>
        <w:rPr>
          <w:rFonts w:hint="cs"/>
          <w:rtl/>
        </w:rPr>
        <w:t>ב</w:t>
      </w:r>
      <w:r>
        <w:rPr>
          <w:rtl/>
        </w:rPr>
        <w:t xml:space="preserve">מסגרת </w:t>
      </w:r>
      <w:bookmarkStart w:id="14435" w:name="_ETM_Q36_221760"/>
      <w:bookmarkEnd w:id="14435"/>
      <w:r>
        <w:rPr>
          <w:rtl/>
        </w:rPr>
        <w:t xml:space="preserve">הצעת </w:t>
      </w:r>
      <w:bookmarkStart w:id="14436" w:name="_ETM_Q36_222229"/>
      <w:bookmarkEnd w:id="14436"/>
      <w:r>
        <w:rPr>
          <w:rtl/>
        </w:rPr>
        <w:t xml:space="preserve">החוק </w:t>
      </w:r>
      <w:bookmarkStart w:id="14437" w:name="_ETM_Q36_223620"/>
      <w:bookmarkEnd w:id="14437"/>
      <w:r>
        <w:rPr>
          <w:rtl/>
        </w:rPr>
        <w:t xml:space="preserve">התפזרות </w:t>
      </w:r>
      <w:bookmarkStart w:id="14438" w:name="_ETM_Q36_224130"/>
      <w:bookmarkEnd w:id="14438"/>
      <w:r>
        <w:rPr>
          <w:rtl/>
        </w:rPr>
        <w:t>הכנסת</w:t>
      </w:r>
      <w:r>
        <w:rPr>
          <w:rFonts w:hint="cs"/>
          <w:rtl/>
        </w:rPr>
        <w:t>,</w:t>
      </w:r>
      <w:r>
        <w:rPr>
          <w:rtl/>
        </w:rPr>
        <w:t xml:space="preserve"> </w:t>
      </w:r>
      <w:bookmarkStart w:id="14439" w:name="_ETM_Q36_224700"/>
      <w:bookmarkEnd w:id="14439"/>
      <w:r>
        <w:rPr>
          <w:rtl/>
        </w:rPr>
        <w:t xml:space="preserve">ואז </w:t>
      </w:r>
      <w:bookmarkStart w:id="14440" w:name="_ETM_Q36_225050"/>
      <w:bookmarkEnd w:id="14440"/>
      <w:r>
        <w:rPr>
          <w:rtl/>
        </w:rPr>
        <w:t xml:space="preserve">יש </w:t>
      </w:r>
      <w:bookmarkStart w:id="14441" w:name="_ETM_Q36_225260"/>
      <w:bookmarkStart w:id="14442" w:name="_ETM_Q36_225350"/>
      <w:bookmarkEnd w:id="14441"/>
      <w:bookmarkEnd w:id="14442"/>
      <w:r>
        <w:rPr>
          <w:rtl/>
        </w:rPr>
        <w:t xml:space="preserve">אפשרות </w:t>
      </w:r>
      <w:bookmarkStart w:id="14443" w:name="_ETM_Q36_226229"/>
      <w:bookmarkEnd w:id="14443"/>
      <w:r>
        <w:rPr>
          <w:rFonts w:hint="cs"/>
          <w:rtl/>
        </w:rPr>
        <w:t>ל</w:t>
      </w:r>
      <w:r>
        <w:rPr>
          <w:rtl/>
        </w:rPr>
        <w:t xml:space="preserve">דיון </w:t>
      </w:r>
      <w:bookmarkStart w:id="14444" w:name="_ETM_Q36_226600"/>
      <w:bookmarkEnd w:id="14444"/>
      <w:r>
        <w:rPr>
          <w:rtl/>
        </w:rPr>
        <w:t>אישי</w:t>
      </w:r>
      <w:r>
        <w:rPr>
          <w:rFonts w:hint="cs"/>
          <w:rtl/>
        </w:rPr>
        <w:t>,</w:t>
      </w:r>
      <w:r>
        <w:rPr>
          <w:rtl/>
        </w:rPr>
        <w:t xml:space="preserve"> </w:t>
      </w:r>
      <w:bookmarkStart w:id="14445" w:name="_ETM_Q36_226960"/>
      <w:bookmarkEnd w:id="14445"/>
      <w:r>
        <w:rPr>
          <w:rFonts w:hint="cs"/>
          <w:rtl/>
        </w:rPr>
        <w:t>ש</w:t>
      </w:r>
      <w:r>
        <w:rPr>
          <w:rtl/>
        </w:rPr>
        <w:t xml:space="preserve">כל </w:t>
      </w:r>
      <w:bookmarkStart w:id="14446" w:name="_ETM_Q36_227240"/>
      <w:bookmarkEnd w:id="14446"/>
      <w:r>
        <w:rPr>
          <w:rtl/>
        </w:rPr>
        <w:t xml:space="preserve">אחד </w:t>
      </w:r>
      <w:bookmarkStart w:id="14447" w:name="_ETM_Q36_227500"/>
      <w:bookmarkEnd w:id="14447"/>
      <w:r>
        <w:rPr>
          <w:rtl/>
        </w:rPr>
        <w:t>עולה</w:t>
      </w:r>
      <w:r>
        <w:rPr>
          <w:rFonts w:hint="cs"/>
          <w:rtl/>
        </w:rPr>
        <w:t xml:space="preserve"> ו</w:t>
      </w:r>
      <w:bookmarkStart w:id="14448" w:name="_ETM_Q36_228550"/>
      <w:bookmarkStart w:id="14449" w:name="_ETM_Q36_228750"/>
      <w:bookmarkStart w:id="14450" w:name="_ETM_Q36_230090"/>
      <w:bookmarkEnd w:id="14448"/>
      <w:bookmarkEnd w:id="14449"/>
      <w:bookmarkEnd w:id="14450"/>
      <w:r>
        <w:rPr>
          <w:rtl/>
        </w:rPr>
        <w:t>פור</w:t>
      </w:r>
      <w:r>
        <w:rPr>
          <w:rFonts w:hint="cs"/>
          <w:rtl/>
        </w:rPr>
        <w:t>ס</w:t>
      </w:r>
      <w:r>
        <w:rPr>
          <w:rtl/>
        </w:rPr>
        <w:t xml:space="preserve"> </w:t>
      </w:r>
      <w:bookmarkStart w:id="14451" w:name="_ETM_Q36_230770"/>
      <w:bookmarkStart w:id="14452" w:name="_ETM_Q36_231190"/>
      <w:bookmarkEnd w:id="14451"/>
      <w:bookmarkEnd w:id="14452"/>
      <w:r>
        <w:rPr>
          <w:rtl/>
        </w:rPr>
        <w:t xml:space="preserve">את </w:t>
      </w:r>
      <w:bookmarkStart w:id="14453" w:name="_ETM_Q36_231430"/>
      <w:bookmarkEnd w:id="14453"/>
      <w:r>
        <w:rPr>
          <w:rtl/>
        </w:rPr>
        <w:t xml:space="preserve">משנתו </w:t>
      </w:r>
      <w:bookmarkStart w:id="14454" w:name="_ETM_Q36_231920"/>
      <w:bookmarkEnd w:id="14454"/>
      <w:r>
        <w:rPr>
          <w:rtl/>
        </w:rPr>
        <w:t>הפוליטי</w:t>
      </w:r>
      <w:r>
        <w:rPr>
          <w:rFonts w:hint="cs"/>
          <w:rtl/>
        </w:rPr>
        <w:t>.</w:t>
      </w:r>
    </w:p>
    <w:p w:rsidR="00C96533" w:rsidRDefault="00C96533" w:rsidP="00D60DEB">
      <w:pPr>
        <w:rPr>
          <w:rtl/>
        </w:rPr>
      </w:pPr>
      <w:bookmarkStart w:id="14455" w:name="_ETM_Q36_536190"/>
      <w:bookmarkStart w:id="14456" w:name="_ETM_Q36_536260"/>
      <w:bookmarkEnd w:id="14455"/>
      <w:bookmarkEnd w:id="14456"/>
    </w:p>
    <w:p w:rsidR="00C96533" w:rsidRDefault="00C96533" w:rsidP="004462B1">
      <w:pPr>
        <w:rPr>
          <w:rtl/>
        </w:rPr>
      </w:pPr>
      <w:bookmarkStart w:id="14457" w:name="_ETM_Q36_536358"/>
      <w:bookmarkStart w:id="14458" w:name="_ETM_Q36_536416"/>
      <w:bookmarkStart w:id="14459" w:name="_ETM_Q36_232739"/>
      <w:bookmarkEnd w:id="14457"/>
      <w:bookmarkEnd w:id="14458"/>
      <w:bookmarkEnd w:id="14459"/>
      <w:r>
        <w:rPr>
          <w:rtl/>
        </w:rPr>
        <w:t xml:space="preserve">אני </w:t>
      </w:r>
      <w:bookmarkStart w:id="14460" w:name="_ETM_Q36_233870"/>
      <w:bookmarkEnd w:id="14460"/>
      <w:r>
        <w:rPr>
          <w:rtl/>
        </w:rPr>
        <w:t xml:space="preserve">אומר </w:t>
      </w:r>
      <w:bookmarkStart w:id="14461" w:name="_ETM_Q36_234019"/>
      <w:bookmarkEnd w:id="14461"/>
      <w:r>
        <w:rPr>
          <w:rtl/>
        </w:rPr>
        <w:t>לכם</w:t>
      </w:r>
      <w:r>
        <w:rPr>
          <w:rFonts w:hint="cs"/>
          <w:rtl/>
        </w:rPr>
        <w:t xml:space="preserve">, זכיתי </w:t>
      </w:r>
      <w:r w:rsidR="00C03A8E">
        <w:rPr>
          <w:rtl/>
        </w:rPr>
        <w:t>–</w:t>
      </w:r>
      <w:r>
        <w:rPr>
          <w:rFonts w:hint="cs"/>
          <w:rtl/>
        </w:rPr>
        <w:t xml:space="preserve"> בוא נאמר</w:t>
      </w:r>
      <w:r w:rsidR="004462B1">
        <w:rPr>
          <w:rFonts w:hint="cs"/>
          <w:rtl/>
        </w:rPr>
        <w:t>:</w:t>
      </w:r>
      <w:r>
        <w:rPr>
          <w:rFonts w:hint="cs"/>
          <w:rtl/>
        </w:rPr>
        <w:t xml:space="preserve"> זכיתי, בסדר? </w:t>
      </w:r>
      <w:bookmarkStart w:id="14462" w:name="_ETM_Q36_234320"/>
      <w:bookmarkStart w:id="14463" w:name="_ETM_Q36_234570"/>
      <w:bookmarkStart w:id="14464" w:name="_ETM_Q36_236420"/>
      <w:bookmarkStart w:id="14465" w:name="_ETM_Q36_236579"/>
      <w:bookmarkStart w:id="14466" w:name="_ETM_Q36_236940"/>
      <w:bookmarkStart w:id="14467" w:name="_ETM_Q36_237690"/>
      <w:bookmarkStart w:id="14468" w:name="_ETM_Q36_238920"/>
      <w:bookmarkEnd w:id="14462"/>
      <w:bookmarkEnd w:id="14463"/>
      <w:bookmarkEnd w:id="14464"/>
      <w:bookmarkEnd w:id="14465"/>
      <w:bookmarkEnd w:id="14466"/>
      <w:bookmarkEnd w:id="14467"/>
      <w:bookmarkEnd w:id="14468"/>
      <w:r>
        <w:rPr>
          <w:rFonts w:hint="cs"/>
          <w:rtl/>
        </w:rPr>
        <w:t>ל</w:t>
      </w:r>
      <w:r>
        <w:rPr>
          <w:rtl/>
        </w:rPr>
        <w:t>שמוע</w:t>
      </w:r>
      <w:r>
        <w:rPr>
          <w:rFonts w:hint="cs"/>
          <w:rtl/>
        </w:rPr>
        <w:t xml:space="preserve"> כאן</w:t>
      </w:r>
      <w:r>
        <w:rPr>
          <w:rtl/>
        </w:rPr>
        <w:t xml:space="preserve"> </w:t>
      </w:r>
      <w:bookmarkStart w:id="14469" w:name="_ETM_Q36_239359"/>
      <w:bookmarkEnd w:id="14469"/>
      <w:r>
        <w:rPr>
          <w:rtl/>
        </w:rPr>
        <w:t xml:space="preserve">חלק </w:t>
      </w:r>
      <w:bookmarkStart w:id="14470" w:name="_ETM_Q36_239710"/>
      <w:bookmarkEnd w:id="14470"/>
      <w:r>
        <w:rPr>
          <w:rtl/>
        </w:rPr>
        <w:t xml:space="preserve">מהנאומים </w:t>
      </w:r>
      <w:bookmarkStart w:id="14471" w:name="_ETM_Q36_240280"/>
      <w:bookmarkStart w:id="14472" w:name="_ETM_Q36_241699"/>
      <w:bookmarkEnd w:id="14471"/>
      <w:bookmarkEnd w:id="14472"/>
      <w:r>
        <w:rPr>
          <w:rtl/>
        </w:rPr>
        <w:t xml:space="preserve">של </w:t>
      </w:r>
      <w:bookmarkStart w:id="14473" w:name="_ETM_Q36_241940"/>
      <w:bookmarkEnd w:id="14473"/>
      <w:r>
        <w:rPr>
          <w:rtl/>
        </w:rPr>
        <w:t xml:space="preserve">מפלגות </w:t>
      </w:r>
      <w:bookmarkStart w:id="14474" w:name="_ETM_Q36_242420"/>
      <w:bookmarkEnd w:id="14474"/>
      <w:r>
        <w:rPr>
          <w:rtl/>
        </w:rPr>
        <w:t>האופוזיציה</w:t>
      </w:r>
      <w:r>
        <w:rPr>
          <w:rFonts w:hint="cs"/>
          <w:rtl/>
        </w:rPr>
        <w:t>. אני</w:t>
      </w:r>
      <w:r>
        <w:rPr>
          <w:rtl/>
        </w:rPr>
        <w:t xml:space="preserve"> </w:t>
      </w:r>
      <w:bookmarkStart w:id="14475" w:name="_ETM_Q36_244350"/>
      <w:bookmarkEnd w:id="14475"/>
      <w:r>
        <w:rPr>
          <w:rtl/>
        </w:rPr>
        <w:t xml:space="preserve">אומר </w:t>
      </w:r>
      <w:bookmarkStart w:id="14476" w:name="_ETM_Q36_244759"/>
      <w:bookmarkEnd w:id="14476"/>
      <w:r>
        <w:rPr>
          <w:rtl/>
        </w:rPr>
        <w:t xml:space="preserve">לכם </w:t>
      </w:r>
      <w:bookmarkStart w:id="14477" w:name="_ETM_Q36_245020"/>
      <w:bookmarkEnd w:id="14477"/>
      <w:r>
        <w:rPr>
          <w:rtl/>
        </w:rPr>
        <w:t xml:space="preserve">את </w:t>
      </w:r>
      <w:bookmarkStart w:id="14478" w:name="_ETM_Q36_245140"/>
      <w:bookmarkEnd w:id="14478"/>
      <w:r>
        <w:rPr>
          <w:rtl/>
        </w:rPr>
        <w:t xml:space="preserve">זה </w:t>
      </w:r>
      <w:bookmarkStart w:id="14479" w:name="_ETM_Q36_245250"/>
      <w:bookmarkEnd w:id="14479"/>
      <w:r>
        <w:rPr>
          <w:rtl/>
        </w:rPr>
        <w:t xml:space="preserve">לא </w:t>
      </w:r>
      <w:bookmarkStart w:id="14480" w:name="_ETM_Q36_245409"/>
      <w:bookmarkEnd w:id="14480"/>
      <w:r>
        <w:rPr>
          <w:rtl/>
        </w:rPr>
        <w:t xml:space="preserve">כמי </w:t>
      </w:r>
      <w:bookmarkStart w:id="14481" w:name="_ETM_Q36_245659"/>
      <w:bookmarkEnd w:id="14481"/>
      <w:r>
        <w:rPr>
          <w:rtl/>
        </w:rPr>
        <w:t xml:space="preserve">שעכשיו </w:t>
      </w:r>
      <w:bookmarkStart w:id="14482" w:name="_ETM_Q36_246290"/>
      <w:bookmarkEnd w:id="14482"/>
      <w:r>
        <w:rPr>
          <w:rtl/>
        </w:rPr>
        <w:t xml:space="preserve">חבר </w:t>
      </w:r>
      <w:bookmarkStart w:id="14483" w:name="_ETM_Q36_246659"/>
      <w:bookmarkEnd w:id="14483"/>
      <w:r>
        <w:rPr>
          <w:rtl/>
        </w:rPr>
        <w:t xml:space="preserve">בקואליציה </w:t>
      </w:r>
      <w:bookmarkStart w:id="14484" w:name="_ETM_Q36_247869"/>
      <w:bookmarkEnd w:id="14484"/>
      <w:r>
        <w:rPr>
          <w:rtl/>
        </w:rPr>
        <w:t xml:space="preserve">ולא </w:t>
      </w:r>
      <w:bookmarkStart w:id="14485" w:name="_ETM_Q36_248090"/>
      <w:bookmarkEnd w:id="14485"/>
      <w:r>
        <w:rPr>
          <w:rtl/>
        </w:rPr>
        <w:t xml:space="preserve">יודע </w:t>
      </w:r>
      <w:bookmarkStart w:id="14486" w:name="_ETM_Q36_248290"/>
      <w:bookmarkEnd w:id="14486"/>
      <w:r>
        <w:rPr>
          <w:rtl/>
        </w:rPr>
        <w:t xml:space="preserve">מה </w:t>
      </w:r>
      <w:bookmarkStart w:id="14487" w:name="_ETM_Q36_248409"/>
      <w:bookmarkEnd w:id="14487"/>
      <w:r>
        <w:rPr>
          <w:rFonts w:hint="cs"/>
          <w:rtl/>
        </w:rPr>
        <w:t xml:space="preserve">זה </w:t>
      </w:r>
      <w:r>
        <w:rPr>
          <w:rtl/>
        </w:rPr>
        <w:t>אופוזיציה</w:t>
      </w:r>
      <w:r w:rsidR="005E276C">
        <w:rPr>
          <w:rFonts w:hint="cs"/>
          <w:rtl/>
        </w:rPr>
        <w:t xml:space="preserve"> </w:t>
      </w:r>
      <w:r w:rsidR="00C03A8E">
        <w:rPr>
          <w:rFonts w:hint="eastAsia"/>
          <w:rtl/>
        </w:rPr>
        <w:t>–</w:t>
      </w:r>
      <w:r>
        <w:rPr>
          <w:rtl/>
        </w:rPr>
        <w:t xml:space="preserve"> </w:t>
      </w:r>
      <w:bookmarkStart w:id="14488" w:name="_ETM_Q36_249500"/>
      <w:bookmarkEnd w:id="14488"/>
      <w:r>
        <w:rPr>
          <w:rtl/>
        </w:rPr>
        <w:t xml:space="preserve">מתוך </w:t>
      </w:r>
      <w:bookmarkStart w:id="14489" w:name="_ETM_Q36_249850"/>
      <w:bookmarkEnd w:id="14489"/>
      <w:r>
        <w:rPr>
          <w:rtl/>
        </w:rPr>
        <w:t xml:space="preserve">חמש </w:t>
      </w:r>
      <w:bookmarkStart w:id="14490" w:name="_ETM_Q36_250189"/>
      <w:bookmarkEnd w:id="14490"/>
      <w:r>
        <w:rPr>
          <w:rtl/>
        </w:rPr>
        <w:t xml:space="preserve">קדנציות </w:t>
      </w:r>
      <w:bookmarkStart w:id="14491" w:name="_ETM_Q36_251380"/>
      <w:bookmarkEnd w:id="14491"/>
      <w:r>
        <w:rPr>
          <w:rtl/>
        </w:rPr>
        <w:t xml:space="preserve">שאני </w:t>
      </w:r>
      <w:bookmarkStart w:id="14492" w:name="_ETM_Q36_251709"/>
      <w:bookmarkEnd w:id="14492"/>
      <w:r>
        <w:rPr>
          <w:rtl/>
        </w:rPr>
        <w:t>בכנסת</w:t>
      </w:r>
      <w:r>
        <w:rPr>
          <w:rFonts w:hint="cs"/>
          <w:rtl/>
        </w:rPr>
        <w:t>,</w:t>
      </w:r>
      <w:r>
        <w:rPr>
          <w:rtl/>
        </w:rPr>
        <w:t xml:space="preserve"> </w:t>
      </w:r>
      <w:bookmarkStart w:id="14493" w:name="_ETM_Q36_253319"/>
      <w:bookmarkEnd w:id="14493"/>
      <w:r>
        <w:rPr>
          <w:rtl/>
        </w:rPr>
        <w:t xml:space="preserve">זכיתי </w:t>
      </w:r>
      <w:bookmarkStart w:id="14494" w:name="_ETM_Q36_253880"/>
      <w:bookmarkEnd w:id="14494"/>
      <w:r>
        <w:rPr>
          <w:rtl/>
        </w:rPr>
        <w:t xml:space="preserve">גם </w:t>
      </w:r>
      <w:bookmarkStart w:id="14495" w:name="_ETM_Q36_254069"/>
      <w:bookmarkEnd w:id="14495"/>
      <w:r>
        <w:rPr>
          <w:rtl/>
        </w:rPr>
        <w:t xml:space="preserve">להיות </w:t>
      </w:r>
      <w:bookmarkStart w:id="14496" w:name="_ETM_Q36_254299"/>
      <w:bookmarkEnd w:id="14496"/>
      <w:r>
        <w:rPr>
          <w:rtl/>
        </w:rPr>
        <w:t xml:space="preserve">פעמיים </w:t>
      </w:r>
      <w:bookmarkStart w:id="14497" w:name="_ETM_Q36_255450"/>
      <w:bookmarkStart w:id="14498" w:name="_ETM_Q36_256170"/>
      <w:bookmarkEnd w:id="14497"/>
      <w:bookmarkEnd w:id="14498"/>
      <w:r>
        <w:rPr>
          <w:rtl/>
        </w:rPr>
        <w:t>באופוזיציה</w:t>
      </w:r>
      <w:r w:rsidR="005E276C">
        <w:rPr>
          <w:rFonts w:hint="cs"/>
          <w:rtl/>
        </w:rPr>
        <w:t xml:space="preserve"> </w:t>
      </w:r>
      <w:r w:rsidR="00C03A8E">
        <w:rPr>
          <w:rFonts w:hint="eastAsia"/>
          <w:rtl/>
        </w:rPr>
        <w:t>–</w:t>
      </w:r>
      <w:r>
        <w:rPr>
          <w:rtl/>
        </w:rPr>
        <w:t xml:space="preserve"> </w:t>
      </w:r>
      <w:bookmarkStart w:id="14499" w:name="_ETM_Q36_257409"/>
      <w:bookmarkEnd w:id="14499"/>
      <w:r>
        <w:rPr>
          <w:rtl/>
        </w:rPr>
        <w:t xml:space="preserve">אבל </w:t>
      </w:r>
      <w:bookmarkStart w:id="14500" w:name="_ETM_Q36_258469"/>
      <w:bookmarkEnd w:id="14500"/>
      <w:r>
        <w:rPr>
          <w:rtl/>
        </w:rPr>
        <w:t xml:space="preserve">אני </w:t>
      </w:r>
      <w:bookmarkStart w:id="14501" w:name="_ETM_Q36_258659"/>
      <w:bookmarkEnd w:id="14501"/>
      <w:r>
        <w:rPr>
          <w:rtl/>
        </w:rPr>
        <w:t xml:space="preserve">הייתי </w:t>
      </w:r>
      <w:bookmarkStart w:id="14502" w:name="_ETM_Q36_258890"/>
      <w:bookmarkEnd w:id="14502"/>
      <w:r>
        <w:rPr>
          <w:rtl/>
        </w:rPr>
        <w:t xml:space="preserve">מצפה </w:t>
      </w:r>
      <w:bookmarkStart w:id="14503" w:name="_ETM_Q36_259569"/>
      <w:bookmarkEnd w:id="14503"/>
      <w:r w:rsidR="00C03A8E">
        <w:rPr>
          <w:rFonts w:hint="cs"/>
          <w:rtl/>
        </w:rPr>
        <w:t>–</w:t>
      </w:r>
      <w:r>
        <w:rPr>
          <w:rFonts w:hint="cs"/>
          <w:rtl/>
        </w:rPr>
        <w:t xml:space="preserve"> </w:t>
      </w:r>
      <w:bookmarkStart w:id="14504" w:name="_ETM_Q36_562702"/>
      <w:bookmarkEnd w:id="14504"/>
      <w:r>
        <w:rPr>
          <w:rtl/>
        </w:rPr>
        <w:t xml:space="preserve">מותר </w:t>
      </w:r>
      <w:bookmarkStart w:id="14505" w:name="_ETM_Q36_260049"/>
      <w:bookmarkEnd w:id="14505"/>
      <w:r>
        <w:rPr>
          <w:rtl/>
        </w:rPr>
        <w:t xml:space="preserve">בתעמולת </w:t>
      </w:r>
      <w:bookmarkStart w:id="14506" w:name="_ETM_Q36_260609"/>
      <w:bookmarkEnd w:id="14506"/>
      <w:r>
        <w:rPr>
          <w:rtl/>
        </w:rPr>
        <w:t xml:space="preserve">הבחירות </w:t>
      </w:r>
      <w:bookmarkStart w:id="14507" w:name="_ETM_Q36_261579"/>
      <w:bookmarkStart w:id="14508" w:name="_ETM_Q36_262120"/>
      <w:bookmarkEnd w:id="14507"/>
      <w:bookmarkEnd w:id="14508"/>
      <w:r>
        <w:rPr>
          <w:rtl/>
        </w:rPr>
        <w:t xml:space="preserve">לומר </w:t>
      </w:r>
      <w:bookmarkStart w:id="14509" w:name="_ETM_Q36_265569"/>
      <w:bookmarkEnd w:id="14509"/>
      <w:r>
        <w:rPr>
          <w:rtl/>
        </w:rPr>
        <w:t xml:space="preserve">מה </w:t>
      </w:r>
      <w:bookmarkStart w:id="14510" w:name="_ETM_Q36_265740"/>
      <w:bookmarkEnd w:id="14510"/>
      <w:r>
        <w:rPr>
          <w:rtl/>
        </w:rPr>
        <w:t xml:space="preserve">ההבדל </w:t>
      </w:r>
      <w:bookmarkStart w:id="14511" w:name="_ETM_Q36_266179"/>
      <w:bookmarkEnd w:id="14511"/>
      <w:r>
        <w:rPr>
          <w:rtl/>
        </w:rPr>
        <w:t xml:space="preserve">ביני </w:t>
      </w:r>
      <w:bookmarkStart w:id="14512" w:name="_ETM_Q36_266700"/>
      <w:bookmarkStart w:id="14513" w:name="_ETM_Q36_267140"/>
      <w:bookmarkEnd w:id="14512"/>
      <w:bookmarkEnd w:id="14513"/>
      <w:r>
        <w:rPr>
          <w:rtl/>
        </w:rPr>
        <w:t xml:space="preserve">לבין </w:t>
      </w:r>
      <w:bookmarkStart w:id="14514" w:name="_ETM_Q36_267899"/>
      <w:bookmarkEnd w:id="14514"/>
      <w:r>
        <w:rPr>
          <w:rtl/>
        </w:rPr>
        <w:t>זולתי</w:t>
      </w:r>
      <w:r>
        <w:rPr>
          <w:rFonts w:hint="cs"/>
          <w:rtl/>
        </w:rPr>
        <w:t>;</w:t>
      </w:r>
      <w:r>
        <w:rPr>
          <w:rtl/>
        </w:rPr>
        <w:t xml:space="preserve"> </w:t>
      </w:r>
      <w:bookmarkStart w:id="14515" w:name="_ETM_Q36_268770"/>
      <w:bookmarkEnd w:id="14515"/>
      <w:r>
        <w:rPr>
          <w:rtl/>
        </w:rPr>
        <w:t xml:space="preserve">מה </w:t>
      </w:r>
      <w:bookmarkStart w:id="14516" w:name="_ETM_Q36_268880"/>
      <w:bookmarkEnd w:id="14516"/>
      <w:r>
        <w:rPr>
          <w:rtl/>
        </w:rPr>
        <w:t xml:space="preserve">הבדל </w:t>
      </w:r>
      <w:bookmarkStart w:id="14517" w:name="_ETM_Q36_269100"/>
      <w:bookmarkEnd w:id="14517"/>
      <w:r>
        <w:rPr>
          <w:rtl/>
        </w:rPr>
        <w:t xml:space="preserve">בין </w:t>
      </w:r>
      <w:bookmarkStart w:id="14518" w:name="_ETM_Q36_269250"/>
      <w:bookmarkEnd w:id="14518"/>
      <w:r>
        <w:rPr>
          <w:rtl/>
        </w:rPr>
        <w:t xml:space="preserve">המפלגה </w:t>
      </w:r>
      <w:bookmarkStart w:id="14519" w:name="_ETM_Q36_269729"/>
      <w:bookmarkEnd w:id="14519"/>
      <w:r>
        <w:rPr>
          <w:rtl/>
        </w:rPr>
        <w:t xml:space="preserve">שלי </w:t>
      </w:r>
      <w:bookmarkStart w:id="14520" w:name="_ETM_Q36_270819"/>
      <w:bookmarkEnd w:id="14520"/>
      <w:r>
        <w:rPr>
          <w:rtl/>
        </w:rPr>
        <w:t xml:space="preserve">למפלגה </w:t>
      </w:r>
      <w:bookmarkStart w:id="14521" w:name="_ETM_Q36_272130"/>
      <w:bookmarkEnd w:id="14521"/>
      <w:r>
        <w:rPr>
          <w:rtl/>
        </w:rPr>
        <w:t>השנייה</w:t>
      </w:r>
      <w:r>
        <w:rPr>
          <w:rFonts w:hint="cs"/>
          <w:rtl/>
        </w:rPr>
        <w:t>;</w:t>
      </w:r>
      <w:r>
        <w:rPr>
          <w:rtl/>
        </w:rPr>
        <w:t xml:space="preserve"> </w:t>
      </w:r>
      <w:bookmarkStart w:id="14522" w:name="_ETM_Q36_272659"/>
      <w:bookmarkEnd w:id="14522"/>
      <w:r>
        <w:rPr>
          <w:rtl/>
        </w:rPr>
        <w:t xml:space="preserve">מה </w:t>
      </w:r>
      <w:bookmarkStart w:id="14523" w:name="_ETM_Q36_272799"/>
      <w:bookmarkEnd w:id="14523"/>
      <w:r>
        <w:rPr>
          <w:rtl/>
        </w:rPr>
        <w:t xml:space="preserve">אני </w:t>
      </w:r>
      <w:bookmarkStart w:id="14524" w:name="_ETM_Q36_272969"/>
      <w:bookmarkEnd w:id="14524"/>
      <w:r>
        <w:rPr>
          <w:rtl/>
        </w:rPr>
        <w:t xml:space="preserve">הייתי </w:t>
      </w:r>
      <w:bookmarkStart w:id="14525" w:name="_ETM_Q36_273289"/>
      <w:bookmarkEnd w:id="14525"/>
      <w:r>
        <w:rPr>
          <w:rtl/>
        </w:rPr>
        <w:t xml:space="preserve">עושה </w:t>
      </w:r>
      <w:bookmarkStart w:id="14526" w:name="_ETM_Q36_274259"/>
      <w:bookmarkEnd w:id="14526"/>
      <w:r>
        <w:rPr>
          <w:rtl/>
        </w:rPr>
        <w:t xml:space="preserve">לעומת </w:t>
      </w:r>
      <w:bookmarkStart w:id="14527" w:name="_ETM_Q36_274689"/>
      <w:bookmarkStart w:id="14528" w:name="_ETM_Q36_274939"/>
      <w:bookmarkEnd w:id="14527"/>
      <w:bookmarkEnd w:id="14528"/>
      <w:r>
        <w:rPr>
          <w:rtl/>
        </w:rPr>
        <w:t xml:space="preserve">מפלגת </w:t>
      </w:r>
      <w:bookmarkStart w:id="14529" w:name="_ETM_Q36_275459"/>
      <w:bookmarkEnd w:id="14529"/>
      <w:r>
        <w:rPr>
          <w:rtl/>
        </w:rPr>
        <w:t>השלטון</w:t>
      </w:r>
      <w:r>
        <w:rPr>
          <w:rFonts w:hint="cs"/>
          <w:rtl/>
        </w:rPr>
        <w:t>.</w:t>
      </w:r>
      <w:r>
        <w:rPr>
          <w:rtl/>
        </w:rPr>
        <w:t xml:space="preserve"> </w:t>
      </w:r>
      <w:bookmarkStart w:id="14530" w:name="_ETM_Q36_277270"/>
      <w:bookmarkEnd w:id="14530"/>
      <w:r>
        <w:rPr>
          <w:rtl/>
        </w:rPr>
        <w:t xml:space="preserve">אבל </w:t>
      </w:r>
      <w:bookmarkStart w:id="14531" w:name="_ETM_Q36_277490"/>
      <w:bookmarkEnd w:id="14531"/>
      <w:r>
        <w:rPr>
          <w:rtl/>
        </w:rPr>
        <w:t xml:space="preserve">אני </w:t>
      </w:r>
      <w:bookmarkStart w:id="14532" w:name="_ETM_Q36_277630"/>
      <w:bookmarkEnd w:id="14532"/>
      <w:r>
        <w:rPr>
          <w:rtl/>
        </w:rPr>
        <w:t xml:space="preserve">עומד </w:t>
      </w:r>
      <w:bookmarkStart w:id="14533" w:name="_ETM_Q36_277970"/>
      <w:bookmarkEnd w:id="14533"/>
      <w:r>
        <w:rPr>
          <w:rtl/>
        </w:rPr>
        <w:t>פה</w:t>
      </w:r>
      <w:r>
        <w:rPr>
          <w:rFonts w:hint="cs"/>
          <w:rtl/>
        </w:rPr>
        <w:t>,</w:t>
      </w:r>
      <w:r>
        <w:rPr>
          <w:rtl/>
        </w:rPr>
        <w:t xml:space="preserve"> </w:t>
      </w:r>
      <w:bookmarkStart w:id="14534" w:name="_ETM_Q36_279840"/>
      <w:bookmarkEnd w:id="14534"/>
      <w:r>
        <w:rPr>
          <w:rtl/>
        </w:rPr>
        <w:t xml:space="preserve">שומע </w:t>
      </w:r>
      <w:bookmarkStart w:id="14535" w:name="_ETM_Q36_282500"/>
      <w:bookmarkEnd w:id="14535"/>
      <w:r>
        <w:rPr>
          <w:rtl/>
        </w:rPr>
        <w:t xml:space="preserve">נבחרי </w:t>
      </w:r>
      <w:bookmarkStart w:id="14536" w:name="_ETM_Q36_283020"/>
      <w:bookmarkEnd w:id="14536"/>
      <w:r>
        <w:rPr>
          <w:rtl/>
        </w:rPr>
        <w:t xml:space="preserve">ציבור </w:t>
      </w:r>
      <w:bookmarkStart w:id="14537" w:name="_ETM_Q36_283440"/>
      <w:bookmarkEnd w:id="14537"/>
      <w:r>
        <w:rPr>
          <w:rtl/>
        </w:rPr>
        <w:t xml:space="preserve">מכובדים </w:t>
      </w:r>
      <w:bookmarkStart w:id="14538" w:name="_ETM_Q36_285420"/>
      <w:bookmarkEnd w:id="14538"/>
      <w:r>
        <w:rPr>
          <w:rtl/>
        </w:rPr>
        <w:t xml:space="preserve">בדרך </w:t>
      </w:r>
      <w:bookmarkStart w:id="14539" w:name="_ETM_Q36_287009"/>
      <w:bookmarkEnd w:id="14539"/>
      <w:r>
        <w:rPr>
          <w:rtl/>
        </w:rPr>
        <w:t xml:space="preserve">לנאום </w:t>
      </w:r>
      <w:bookmarkStart w:id="14540" w:name="_ETM_Q36_287469"/>
      <w:bookmarkEnd w:id="14540"/>
      <w:r>
        <w:rPr>
          <w:rtl/>
        </w:rPr>
        <w:t>הפוליטי</w:t>
      </w:r>
      <w:r>
        <w:rPr>
          <w:rFonts w:hint="cs"/>
          <w:rtl/>
        </w:rPr>
        <w:t>,</w:t>
      </w:r>
      <w:r>
        <w:rPr>
          <w:rtl/>
        </w:rPr>
        <w:t xml:space="preserve"> </w:t>
      </w:r>
      <w:bookmarkStart w:id="14541" w:name="_ETM_Q36_288939"/>
      <w:bookmarkEnd w:id="14541"/>
      <w:r>
        <w:rPr>
          <w:rtl/>
        </w:rPr>
        <w:t xml:space="preserve">לנאום </w:t>
      </w:r>
      <w:bookmarkStart w:id="14542" w:name="_ETM_Q36_289560"/>
      <w:bookmarkEnd w:id="14542"/>
      <w:r>
        <w:rPr>
          <w:rtl/>
        </w:rPr>
        <w:t xml:space="preserve">לתעמולת </w:t>
      </w:r>
      <w:bookmarkStart w:id="14543" w:name="_ETM_Q36_290159"/>
      <w:bookmarkEnd w:id="14543"/>
      <w:r>
        <w:rPr>
          <w:rtl/>
        </w:rPr>
        <w:t xml:space="preserve">הבחירות </w:t>
      </w:r>
      <w:bookmarkStart w:id="14544" w:name="_ETM_Q36_290619"/>
      <w:bookmarkEnd w:id="14544"/>
      <w:r>
        <w:rPr>
          <w:rtl/>
        </w:rPr>
        <w:t>שלהם</w:t>
      </w:r>
      <w:r>
        <w:rPr>
          <w:rFonts w:hint="cs"/>
          <w:rtl/>
        </w:rPr>
        <w:t>.</w:t>
      </w:r>
      <w:r>
        <w:rPr>
          <w:rtl/>
        </w:rPr>
        <w:t xml:space="preserve"> </w:t>
      </w:r>
      <w:bookmarkStart w:id="14545" w:name="_ETM_Q36_293409"/>
      <w:bookmarkEnd w:id="14545"/>
      <w:r>
        <w:rPr>
          <w:rtl/>
        </w:rPr>
        <w:t xml:space="preserve">אם </w:t>
      </w:r>
      <w:bookmarkStart w:id="14546" w:name="_ETM_Q36_293600"/>
      <w:bookmarkEnd w:id="14546"/>
      <w:r>
        <w:rPr>
          <w:rtl/>
        </w:rPr>
        <w:t xml:space="preserve">הייתי </w:t>
      </w:r>
      <w:bookmarkStart w:id="14547" w:name="_ETM_Q36_294100"/>
      <w:bookmarkEnd w:id="14547"/>
      <w:r>
        <w:rPr>
          <w:rtl/>
        </w:rPr>
        <w:t xml:space="preserve">מצייר </w:t>
      </w:r>
      <w:bookmarkStart w:id="14548" w:name="_ETM_Q36_294960"/>
      <w:bookmarkStart w:id="14549" w:name="_ETM_Q36_295310"/>
      <w:bookmarkEnd w:id="14548"/>
      <w:bookmarkEnd w:id="14549"/>
      <w:r>
        <w:rPr>
          <w:rtl/>
        </w:rPr>
        <w:t xml:space="preserve">את </w:t>
      </w:r>
      <w:bookmarkStart w:id="14550" w:name="_ETM_Q36_295470"/>
      <w:bookmarkEnd w:id="14550"/>
      <w:r>
        <w:rPr>
          <w:rtl/>
        </w:rPr>
        <w:t>המחזה</w:t>
      </w:r>
      <w:r>
        <w:rPr>
          <w:rFonts w:hint="cs"/>
          <w:rtl/>
        </w:rPr>
        <w:t xml:space="preserve"> </w:t>
      </w:r>
      <w:r w:rsidR="00C03A8E">
        <w:rPr>
          <w:rtl/>
        </w:rPr>
        <w:t>–</w:t>
      </w:r>
      <w:bookmarkStart w:id="14551" w:name="_ETM_Q36_296229"/>
      <w:bookmarkEnd w:id="14551"/>
      <w:r>
        <w:rPr>
          <w:rFonts w:hint="cs"/>
          <w:rtl/>
        </w:rPr>
        <w:t xml:space="preserve"> </w:t>
      </w:r>
      <w:r>
        <w:rPr>
          <w:rtl/>
        </w:rPr>
        <w:t xml:space="preserve">לקחו </w:t>
      </w:r>
      <w:bookmarkStart w:id="14552" w:name="_ETM_Q36_296560"/>
      <w:bookmarkEnd w:id="14552"/>
      <w:r>
        <w:rPr>
          <w:rtl/>
        </w:rPr>
        <w:t xml:space="preserve">דלי </w:t>
      </w:r>
      <w:bookmarkStart w:id="14553" w:name="_ETM_Q36_297539"/>
      <w:bookmarkEnd w:id="14553"/>
      <w:r>
        <w:rPr>
          <w:rFonts w:hint="cs"/>
          <w:rtl/>
        </w:rPr>
        <w:t>ע</w:t>
      </w:r>
      <w:r>
        <w:rPr>
          <w:rtl/>
        </w:rPr>
        <w:t xml:space="preserve">ם </w:t>
      </w:r>
      <w:bookmarkStart w:id="14554" w:name="_ETM_Q36_297700"/>
      <w:bookmarkEnd w:id="14554"/>
      <w:r>
        <w:rPr>
          <w:rtl/>
        </w:rPr>
        <w:t xml:space="preserve">צבע </w:t>
      </w:r>
      <w:bookmarkStart w:id="14555" w:name="_ETM_Q36_298049"/>
      <w:bookmarkEnd w:id="14555"/>
      <w:r>
        <w:rPr>
          <w:rtl/>
        </w:rPr>
        <w:t xml:space="preserve">שחור </w:t>
      </w:r>
      <w:bookmarkStart w:id="14556" w:name="_ETM_Q36_298700"/>
      <w:bookmarkStart w:id="14557" w:name="_ETM_Q36_299229"/>
      <w:bookmarkEnd w:id="14556"/>
      <w:bookmarkEnd w:id="14557"/>
      <w:r>
        <w:rPr>
          <w:rtl/>
        </w:rPr>
        <w:t>וצב</w:t>
      </w:r>
      <w:r>
        <w:rPr>
          <w:rFonts w:hint="cs"/>
          <w:rtl/>
        </w:rPr>
        <w:t>ע</w:t>
      </w:r>
      <w:r>
        <w:rPr>
          <w:rtl/>
        </w:rPr>
        <w:t xml:space="preserve">ו </w:t>
      </w:r>
      <w:bookmarkStart w:id="14558" w:name="_ETM_Q36_299789"/>
      <w:bookmarkEnd w:id="14558"/>
      <w:r>
        <w:rPr>
          <w:rtl/>
        </w:rPr>
        <w:t xml:space="preserve">הכול </w:t>
      </w:r>
      <w:bookmarkStart w:id="14559" w:name="_ETM_Q36_300119"/>
      <w:bookmarkEnd w:id="14559"/>
      <w:r>
        <w:rPr>
          <w:rtl/>
        </w:rPr>
        <w:t>בשחור</w:t>
      </w:r>
      <w:r>
        <w:rPr>
          <w:rFonts w:hint="cs"/>
          <w:rtl/>
        </w:rPr>
        <w:t>.</w:t>
      </w:r>
      <w:r>
        <w:rPr>
          <w:rtl/>
        </w:rPr>
        <w:t xml:space="preserve"> </w:t>
      </w:r>
      <w:bookmarkStart w:id="14560" w:name="_ETM_Q36_300729"/>
      <w:bookmarkEnd w:id="14560"/>
      <w:r>
        <w:rPr>
          <w:rtl/>
        </w:rPr>
        <w:t xml:space="preserve">הכול </w:t>
      </w:r>
      <w:bookmarkStart w:id="14561" w:name="_ETM_Q36_301299"/>
      <w:bookmarkEnd w:id="14561"/>
      <w:r>
        <w:rPr>
          <w:rtl/>
        </w:rPr>
        <w:t>בשחור</w:t>
      </w:r>
      <w:r>
        <w:rPr>
          <w:rFonts w:hint="cs"/>
          <w:rtl/>
        </w:rPr>
        <w:t>.</w:t>
      </w:r>
      <w:r>
        <w:rPr>
          <w:rtl/>
        </w:rPr>
        <w:t xml:space="preserve"> </w:t>
      </w:r>
      <w:bookmarkStart w:id="14562" w:name="_ETM_Q36_302869"/>
      <w:bookmarkEnd w:id="14562"/>
      <w:r>
        <w:rPr>
          <w:rtl/>
        </w:rPr>
        <w:t xml:space="preserve">ארבע </w:t>
      </w:r>
      <w:bookmarkStart w:id="14563" w:name="_ETM_Q36_303299"/>
      <w:bookmarkEnd w:id="14563"/>
      <w:r>
        <w:rPr>
          <w:rtl/>
        </w:rPr>
        <w:t xml:space="preserve">שנים </w:t>
      </w:r>
      <w:bookmarkStart w:id="14564" w:name="_ETM_Q36_304930"/>
      <w:bookmarkEnd w:id="14564"/>
      <w:r>
        <w:rPr>
          <w:rtl/>
        </w:rPr>
        <w:t xml:space="preserve">הממשלה </w:t>
      </w:r>
      <w:bookmarkStart w:id="14565" w:name="_ETM_Q36_305570"/>
      <w:bookmarkEnd w:id="14565"/>
      <w:r>
        <w:rPr>
          <w:rtl/>
        </w:rPr>
        <w:t>הז</w:t>
      </w:r>
      <w:r w:rsidR="005E276C">
        <w:rPr>
          <w:rFonts w:hint="cs"/>
          <w:rtl/>
        </w:rPr>
        <w:t>את</w:t>
      </w:r>
      <w:r>
        <w:rPr>
          <w:rtl/>
        </w:rPr>
        <w:t xml:space="preserve"> </w:t>
      </w:r>
      <w:bookmarkStart w:id="14566" w:name="_ETM_Q36_305780"/>
      <w:bookmarkEnd w:id="14566"/>
      <w:r>
        <w:rPr>
          <w:rtl/>
        </w:rPr>
        <w:t xml:space="preserve">עשתה </w:t>
      </w:r>
      <w:bookmarkStart w:id="14567" w:name="_ETM_Q36_306049"/>
      <w:bookmarkEnd w:id="14567"/>
      <w:r>
        <w:rPr>
          <w:rtl/>
        </w:rPr>
        <w:t xml:space="preserve">רק </w:t>
      </w:r>
      <w:bookmarkStart w:id="14568" w:name="_ETM_Q36_306280"/>
      <w:bookmarkEnd w:id="14568"/>
      <w:r>
        <w:rPr>
          <w:rtl/>
        </w:rPr>
        <w:t xml:space="preserve">הרס </w:t>
      </w:r>
      <w:bookmarkStart w:id="14569" w:name="_ETM_Q36_306899"/>
      <w:bookmarkEnd w:id="14569"/>
      <w:r>
        <w:rPr>
          <w:rtl/>
        </w:rPr>
        <w:t>וחורבן</w:t>
      </w:r>
      <w:r>
        <w:rPr>
          <w:rFonts w:hint="cs"/>
          <w:rtl/>
        </w:rPr>
        <w:t>.</w:t>
      </w:r>
      <w:r>
        <w:rPr>
          <w:rtl/>
        </w:rPr>
        <w:t xml:space="preserve"> </w:t>
      </w:r>
      <w:bookmarkStart w:id="14570" w:name="_ETM_Q36_308510"/>
      <w:bookmarkEnd w:id="14570"/>
      <w:r>
        <w:rPr>
          <w:rtl/>
        </w:rPr>
        <w:t xml:space="preserve">לא </w:t>
      </w:r>
      <w:bookmarkStart w:id="14571" w:name="_ETM_Q36_308709"/>
      <w:bookmarkEnd w:id="14571"/>
      <w:r>
        <w:rPr>
          <w:rtl/>
        </w:rPr>
        <w:t xml:space="preserve">נעשה </w:t>
      </w:r>
      <w:bookmarkStart w:id="14572" w:name="_ETM_Q36_309150"/>
      <w:bookmarkEnd w:id="14572"/>
      <w:r>
        <w:rPr>
          <w:rtl/>
        </w:rPr>
        <w:t xml:space="preserve">שום </w:t>
      </w:r>
      <w:bookmarkStart w:id="14573" w:name="_ETM_Q36_309510"/>
      <w:bookmarkEnd w:id="14573"/>
      <w:r>
        <w:rPr>
          <w:rtl/>
        </w:rPr>
        <w:t xml:space="preserve">דבר </w:t>
      </w:r>
      <w:bookmarkStart w:id="14574" w:name="_ETM_Q36_311320"/>
      <w:bookmarkEnd w:id="14574"/>
      <w:r>
        <w:rPr>
          <w:rFonts w:hint="cs"/>
          <w:rtl/>
        </w:rPr>
        <w:t xml:space="preserve">פה. </w:t>
      </w:r>
      <w:r>
        <w:rPr>
          <w:rtl/>
        </w:rPr>
        <w:t xml:space="preserve">הצמיחה </w:t>
      </w:r>
      <w:bookmarkStart w:id="14575" w:name="_ETM_Q36_311990"/>
      <w:bookmarkEnd w:id="14575"/>
      <w:r w:rsidR="00C03A8E">
        <w:rPr>
          <w:rtl/>
        </w:rPr>
        <w:t>–</w:t>
      </w:r>
      <w:r>
        <w:rPr>
          <w:rFonts w:hint="cs"/>
          <w:rtl/>
        </w:rPr>
        <w:t xml:space="preserve"> </w:t>
      </w:r>
      <w:r>
        <w:rPr>
          <w:rtl/>
        </w:rPr>
        <w:t>ז</w:t>
      </w:r>
      <w:bookmarkStart w:id="14576" w:name="_ETM_Q36_610084"/>
      <w:bookmarkEnd w:id="14576"/>
      <w:r>
        <w:rPr>
          <w:rtl/>
        </w:rPr>
        <w:t xml:space="preserve">ה </w:t>
      </w:r>
      <w:bookmarkStart w:id="14577" w:name="_ETM_Q36_312110"/>
      <w:bookmarkEnd w:id="14577"/>
      <w:r>
        <w:rPr>
          <w:rtl/>
        </w:rPr>
        <w:t xml:space="preserve">לא </w:t>
      </w:r>
      <w:bookmarkStart w:id="14578" w:name="_ETM_Q36_312190"/>
      <w:bookmarkEnd w:id="14578"/>
      <w:r>
        <w:rPr>
          <w:rtl/>
        </w:rPr>
        <w:t>הממשלה</w:t>
      </w:r>
      <w:r w:rsidR="005E276C">
        <w:rPr>
          <w:rFonts w:hint="cs"/>
          <w:rtl/>
        </w:rPr>
        <w:t>,</w:t>
      </w:r>
      <w:r>
        <w:rPr>
          <w:rFonts w:hint="cs"/>
          <w:rtl/>
        </w:rPr>
        <w:t xml:space="preserve"> זה נס. פתאום </w:t>
      </w:r>
      <w:bookmarkStart w:id="14579" w:name="_ETM_Q36_312669"/>
      <w:bookmarkStart w:id="14580" w:name="_ETM_Q36_313970"/>
      <w:bookmarkStart w:id="14581" w:name="_ETM_Q36_314209"/>
      <w:bookmarkStart w:id="14582" w:name="_ETM_Q36_314319"/>
      <w:bookmarkStart w:id="14583" w:name="_ETM_Q36_315189"/>
      <w:bookmarkStart w:id="14584" w:name="_ETM_Q36_315370"/>
      <w:bookmarkEnd w:id="14579"/>
      <w:bookmarkEnd w:id="14580"/>
      <w:bookmarkEnd w:id="14581"/>
      <w:bookmarkEnd w:id="14582"/>
      <w:bookmarkEnd w:id="14583"/>
      <w:bookmarkEnd w:id="14584"/>
      <w:r>
        <w:rPr>
          <w:rFonts w:hint="cs"/>
          <w:rtl/>
        </w:rPr>
        <w:t>אין ה</w:t>
      </w:r>
      <w:r>
        <w:rPr>
          <w:rtl/>
        </w:rPr>
        <w:t>דתה</w:t>
      </w:r>
      <w:r>
        <w:rPr>
          <w:rFonts w:hint="cs"/>
          <w:rtl/>
        </w:rPr>
        <w:t xml:space="preserve"> </w:t>
      </w:r>
      <w:r w:rsidR="00C03A8E">
        <w:rPr>
          <w:rtl/>
        </w:rPr>
        <w:t>–</w:t>
      </w:r>
      <w:r>
        <w:rPr>
          <w:rtl/>
        </w:rPr>
        <w:t xml:space="preserve"> </w:t>
      </w:r>
      <w:bookmarkStart w:id="14585" w:name="_ETM_Q36_315840"/>
      <w:bookmarkEnd w:id="14585"/>
      <w:r>
        <w:rPr>
          <w:rtl/>
        </w:rPr>
        <w:t xml:space="preserve">מאמינים </w:t>
      </w:r>
      <w:bookmarkStart w:id="14586" w:name="_ETM_Q36_316319"/>
      <w:bookmarkEnd w:id="14586"/>
      <w:r>
        <w:rPr>
          <w:rtl/>
        </w:rPr>
        <w:t>בניסים</w:t>
      </w:r>
      <w:r>
        <w:rPr>
          <w:rFonts w:hint="cs"/>
          <w:rtl/>
        </w:rPr>
        <w:t>;</w:t>
      </w:r>
      <w:r>
        <w:rPr>
          <w:rtl/>
        </w:rPr>
        <w:t xml:space="preserve"> </w:t>
      </w:r>
      <w:bookmarkStart w:id="14587" w:name="_ETM_Q36_317550"/>
      <w:bookmarkEnd w:id="14587"/>
      <w:r>
        <w:rPr>
          <w:rtl/>
        </w:rPr>
        <w:t xml:space="preserve">הביטחון </w:t>
      </w:r>
      <w:bookmarkStart w:id="14588" w:name="_ETM_Q36_318520"/>
      <w:bookmarkEnd w:id="14588"/>
      <w:r w:rsidR="00C03A8E">
        <w:rPr>
          <w:rtl/>
        </w:rPr>
        <w:t>–</w:t>
      </w:r>
      <w:r>
        <w:rPr>
          <w:rFonts w:hint="cs"/>
          <w:rtl/>
        </w:rPr>
        <w:t xml:space="preserve"> </w:t>
      </w:r>
      <w:bookmarkStart w:id="14589" w:name="_ETM_Q36_319350"/>
      <w:bookmarkEnd w:id="14589"/>
      <w:r>
        <w:rPr>
          <w:rtl/>
        </w:rPr>
        <w:t xml:space="preserve">אין </w:t>
      </w:r>
      <w:bookmarkStart w:id="14590" w:name="_ETM_Q36_319610"/>
      <w:bookmarkEnd w:id="14590"/>
      <w:r>
        <w:rPr>
          <w:rtl/>
        </w:rPr>
        <w:t>הדתה</w:t>
      </w:r>
      <w:r>
        <w:rPr>
          <w:rFonts w:hint="cs"/>
          <w:rtl/>
        </w:rPr>
        <w:t xml:space="preserve">. </w:t>
      </w:r>
      <w:bookmarkStart w:id="14591" w:name="_ETM_Q36_620555"/>
      <w:bookmarkEnd w:id="14591"/>
      <w:r>
        <w:rPr>
          <w:rFonts w:hint="cs"/>
          <w:rtl/>
        </w:rPr>
        <w:t>ניסים. במקרה של הממשלה הז</w:t>
      </w:r>
      <w:r w:rsidR="005E276C">
        <w:rPr>
          <w:rFonts w:hint="cs"/>
          <w:rtl/>
        </w:rPr>
        <w:t>את</w:t>
      </w:r>
      <w:r>
        <w:rPr>
          <w:rFonts w:hint="cs"/>
          <w:rtl/>
        </w:rPr>
        <w:t xml:space="preserve">, הביטחון </w:t>
      </w:r>
      <w:bookmarkStart w:id="14592" w:name="_ETM_Q36_320840"/>
      <w:bookmarkStart w:id="14593" w:name="_ETM_Q36_321060"/>
      <w:bookmarkStart w:id="14594" w:name="_ETM_Q36_321189"/>
      <w:bookmarkStart w:id="14595" w:name="_ETM_Q36_323010"/>
      <w:bookmarkStart w:id="14596" w:name="_ETM_Q36_323459"/>
      <w:bookmarkStart w:id="14597" w:name="_ETM_Q36_323620"/>
      <w:bookmarkStart w:id="14598" w:name="_ETM_Q36_324060"/>
      <w:bookmarkStart w:id="14599" w:name="_ETM_Q36_324340"/>
      <w:bookmarkStart w:id="14600" w:name="_ETM_Q36_324859"/>
      <w:bookmarkEnd w:id="14592"/>
      <w:bookmarkEnd w:id="14593"/>
      <w:bookmarkEnd w:id="14594"/>
      <w:bookmarkEnd w:id="14595"/>
      <w:bookmarkEnd w:id="14596"/>
      <w:bookmarkEnd w:id="14597"/>
      <w:bookmarkEnd w:id="14598"/>
      <w:bookmarkEnd w:id="14599"/>
      <w:bookmarkEnd w:id="14600"/>
      <w:r>
        <w:rPr>
          <w:rFonts w:hint="cs"/>
          <w:rtl/>
        </w:rPr>
        <w:t xml:space="preserve">זה </w:t>
      </w:r>
      <w:r>
        <w:rPr>
          <w:rtl/>
        </w:rPr>
        <w:t xml:space="preserve">בגלל </w:t>
      </w:r>
      <w:bookmarkStart w:id="14601" w:name="_ETM_Q36_325189"/>
      <w:bookmarkEnd w:id="14601"/>
      <w:r>
        <w:rPr>
          <w:rtl/>
        </w:rPr>
        <w:t>נ</w:t>
      </w:r>
      <w:r>
        <w:rPr>
          <w:rFonts w:hint="cs"/>
          <w:rtl/>
        </w:rPr>
        <w:t>י</w:t>
      </w:r>
      <w:r>
        <w:rPr>
          <w:rtl/>
        </w:rPr>
        <w:t>סים</w:t>
      </w:r>
      <w:r w:rsidR="004462B1">
        <w:rPr>
          <w:rFonts w:hint="cs"/>
          <w:rtl/>
        </w:rPr>
        <w:t xml:space="preserve"> </w:t>
      </w:r>
      <w:r w:rsidR="00C03A8E">
        <w:rPr>
          <w:rFonts w:hint="eastAsia"/>
          <w:rtl/>
        </w:rPr>
        <w:t>–</w:t>
      </w:r>
      <w:r>
        <w:rPr>
          <w:rtl/>
        </w:rPr>
        <w:t xml:space="preserve"> </w:t>
      </w:r>
      <w:bookmarkStart w:id="14602" w:name="_ETM_Q36_325989"/>
      <w:bookmarkEnd w:id="14602"/>
      <w:r>
        <w:rPr>
          <w:rtl/>
        </w:rPr>
        <w:t>יצא</w:t>
      </w:r>
      <w:r>
        <w:rPr>
          <w:rFonts w:hint="cs"/>
          <w:rtl/>
        </w:rPr>
        <w:t>,</w:t>
      </w:r>
      <w:r>
        <w:rPr>
          <w:rtl/>
        </w:rPr>
        <w:t xml:space="preserve"> </w:t>
      </w:r>
      <w:bookmarkStart w:id="14603" w:name="_ETM_Q36_326419"/>
      <w:bookmarkEnd w:id="14603"/>
      <w:r>
        <w:rPr>
          <w:rFonts w:hint="cs"/>
          <w:rtl/>
        </w:rPr>
        <w:t xml:space="preserve">צירוף, </w:t>
      </w:r>
      <w:bookmarkStart w:id="14604" w:name="_ETM_Q36_627845"/>
      <w:bookmarkEnd w:id="14604"/>
      <w:r>
        <w:rPr>
          <w:rFonts w:hint="cs"/>
          <w:rtl/>
        </w:rPr>
        <w:t>עשו.</w:t>
      </w:r>
    </w:p>
    <w:p w:rsidR="00C96533" w:rsidRDefault="00C96533" w:rsidP="00D60DEB">
      <w:pPr>
        <w:rPr>
          <w:rtl/>
        </w:rPr>
      </w:pPr>
      <w:bookmarkStart w:id="14605" w:name="_ETM_Q36_629478"/>
      <w:bookmarkStart w:id="14606" w:name="_ETM_Q36_629555"/>
      <w:bookmarkStart w:id="14607" w:name="_ETM_Q36_629621"/>
      <w:bookmarkEnd w:id="14605"/>
      <w:bookmarkEnd w:id="14606"/>
      <w:bookmarkEnd w:id="14607"/>
    </w:p>
    <w:p w:rsidR="00C96533" w:rsidRDefault="00C96533" w:rsidP="00836CE7">
      <w:pPr>
        <w:rPr>
          <w:rtl/>
        </w:rPr>
      </w:pPr>
      <w:bookmarkStart w:id="14608" w:name="_ETM_Q36_629722"/>
      <w:bookmarkStart w:id="14609" w:name="_ETM_Q36_326939"/>
      <w:bookmarkStart w:id="14610" w:name="_ETM_Q36_327139"/>
      <w:bookmarkStart w:id="14611" w:name="_ETM_Q36_328709"/>
      <w:bookmarkEnd w:id="14608"/>
      <w:bookmarkEnd w:id="14609"/>
      <w:bookmarkEnd w:id="14610"/>
      <w:bookmarkEnd w:id="14611"/>
      <w:r>
        <w:rPr>
          <w:rtl/>
        </w:rPr>
        <w:t>רבותיי</w:t>
      </w:r>
      <w:r>
        <w:rPr>
          <w:rFonts w:hint="cs"/>
          <w:rtl/>
        </w:rPr>
        <w:t>,</w:t>
      </w:r>
      <w:r>
        <w:rPr>
          <w:rtl/>
        </w:rPr>
        <w:t xml:space="preserve"> </w:t>
      </w:r>
      <w:bookmarkStart w:id="14612" w:name="_ETM_Q36_329770"/>
      <w:bookmarkEnd w:id="14612"/>
      <w:r>
        <w:rPr>
          <w:rtl/>
        </w:rPr>
        <w:t xml:space="preserve">יש </w:t>
      </w:r>
      <w:bookmarkStart w:id="14613" w:name="_ETM_Q36_330000"/>
      <w:bookmarkEnd w:id="14613"/>
      <w:r>
        <w:rPr>
          <w:rtl/>
        </w:rPr>
        <w:t xml:space="preserve">הרבה </w:t>
      </w:r>
      <w:bookmarkStart w:id="14614" w:name="_ETM_Q36_330280"/>
      <w:bookmarkEnd w:id="14614"/>
      <w:r>
        <w:rPr>
          <w:rFonts w:hint="cs"/>
          <w:rtl/>
        </w:rPr>
        <w:t xml:space="preserve">על </w:t>
      </w:r>
      <w:r>
        <w:rPr>
          <w:rtl/>
        </w:rPr>
        <w:t xml:space="preserve">מה </w:t>
      </w:r>
      <w:bookmarkStart w:id="14615" w:name="_ETM_Q36_330410"/>
      <w:bookmarkEnd w:id="14615"/>
      <w:r>
        <w:rPr>
          <w:rtl/>
        </w:rPr>
        <w:t xml:space="preserve">לבקר </w:t>
      </w:r>
      <w:bookmarkStart w:id="14616" w:name="_ETM_Q36_330780"/>
      <w:bookmarkEnd w:id="14616"/>
      <w:r>
        <w:rPr>
          <w:rtl/>
        </w:rPr>
        <w:t xml:space="preserve">את </w:t>
      </w:r>
      <w:bookmarkStart w:id="14617" w:name="_ETM_Q36_330840"/>
      <w:bookmarkEnd w:id="14617"/>
      <w:r>
        <w:rPr>
          <w:rtl/>
        </w:rPr>
        <w:t xml:space="preserve">הממשלה </w:t>
      </w:r>
      <w:bookmarkStart w:id="14618" w:name="_ETM_Q36_331319"/>
      <w:bookmarkEnd w:id="14618"/>
      <w:r>
        <w:rPr>
          <w:rtl/>
        </w:rPr>
        <w:t>הנוכחית</w:t>
      </w:r>
      <w:r>
        <w:rPr>
          <w:rFonts w:hint="cs"/>
          <w:rtl/>
        </w:rPr>
        <w:t>,</w:t>
      </w:r>
      <w:bookmarkStart w:id="14619" w:name="_ETM_Q36_332389"/>
      <w:bookmarkEnd w:id="14619"/>
      <w:r>
        <w:rPr>
          <w:rtl/>
        </w:rPr>
        <w:t xml:space="preserve"> </w:t>
      </w:r>
      <w:bookmarkStart w:id="14620" w:name="_ETM_Q36_332989"/>
      <w:bookmarkEnd w:id="14620"/>
      <w:r>
        <w:rPr>
          <w:rtl/>
        </w:rPr>
        <w:t xml:space="preserve">אבל </w:t>
      </w:r>
      <w:bookmarkStart w:id="14621" w:name="_ETM_Q36_334579"/>
      <w:bookmarkEnd w:id="14621"/>
      <w:r>
        <w:rPr>
          <w:rtl/>
        </w:rPr>
        <w:t xml:space="preserve">יחד </w:t>
      </w:r>
      <w:bookmarkStart w:id="14622" w:name="_ETM_Q36_335049"/>
      <w:bookmarkEnd w:id="14622"/>
      <w:r>
        <w:rPr>
          <w:rtl/>
        </w:rPr>
        <w:t xml:space="preserve">עם </w:t>
      </w:r>
      <w:bookmarkStart w:id="14623" w:name="_ETM_Q36_335230"/>
      <w:bookmarkEnd w:id="14623"/>
      <w:r>
        <w:rPr>
          <w:rtl/>
        </w:rPr>
        <w:t>זאת</w:t>
      </w:r>
      <w:r>
        <w:rPr>
          <w:rFonts w:hint="cs"/>
          <w:rtl/>
        </w:rPr>
        <w:t>,</w:t>
      </w:r>
      <w:r>
        <w:rPr>
          <w:rtl/>
        </w:rPr>
        <w:t xml:space="preserve"> </w:t>
      </w:r>
      <w:bookmarkStart w:id="14624" w:name="_ETM_Q36_335650"/>
      <w:bookmarkStart w:id="14625" w:name="_ETM_Q36_336460"/>
      <w:bookmarkEnd w:id="14624"/>
      <w:bookmarkEnd w:id="14625"/>
      <w:r>
        <w:rPr>
          <w:rtl/>
        </w:rPr>
        <w:t xml:space="preserve">הממשלה </w:t>
      </w:r>
      <w:bookmarkStart w:id="14626" w:name="_ETM_Q36_337020"/>
      <w:bookmarkEnd w:id="14626"/>
      <w:r>
        <w:rPr>
          <w:rtl/>
        </w:rPr>
        <w:t>הז</w:t>
      </w:r>
      <w:r w:rsidR="004462B1">
        <w:rPr>
          <w:rFonts w:hint="cs"/>
          <w:rtl/>
        </w:rPr>
        <w:t>את</w:t>
      </w:r>
      <w:r>
        <w:rPr>
          <w:rFonts w:hint="cs"/>
          <w:rtl/>
        </w:rPr>
        <w:t>,</w:t>
      </w:r>
      <w:r>
        <w:rPr>
          <w:rtl/>
        </w:rPr>
        <w:t xml:space="preserve"> </w:t>
      </w:r>
      <w:bookmarkStart w:id="14627" w:name="_ETM_Q36_337720"/>
      <w:bookmarkStart w:id="14628" w:name="_ETM_Q36_340080"/>
      <w:bookmarkEnd w:id="14627"/>
      <w:bookmarkEnd w:id="14628"/>
      <w:r>
        <w:rPr>
          <w:rtl/>
        </w:rPr>
        <w:t xml:space="preserve">שמרכיבות </w:t>
      </w:r>
      <w:bookmarkStart w:id="14629" w:name="_ETM_Q36_340930"/>
      <w:bookmarkEnd w:id="14629"/>
      <w:r>
        <w:rPr>
          <w:rtl/>
        </w:rPr>
        <w:t xml:space="preserve">אותה </w:t>
      </w:r>
      <w:bookmarkStart w:id="14630" w:name="_ETM_Q36_341720"/>
      <w:bookmarkEnd w:id="14630"/>
      <w:r>
        <w:rPr>
          <w:rtl/>
        </w:rPr>
        <w:t xml:space="preserve">כל </w:t>
      </w:r>
      <w:bookmarkStart w:id="14631" w:name="_ETM_Q36_341940"/>
      <w:bookmarkEnd w:id="14631"/>
      <w:r>
        <w:rPr>
          <w:rtl/>
        </w:rPr>
        <w:t xml:space="preserve">מפלגות </w:t>
      </w:r>
      <w:bookmarkStart w:id="14632" w:name="_ETM_Q36_342460"/>
      <w:bookmarkEnd w:id="14632"/>
      <w:r>
        <w:rPr>
          <w:rtl/>
        </w:rPr>
        <w:t>הקואליציה</w:t>
      </w:r>
      <w:r>
        <w:rPr>
          <w:rFonts w:hint="cs"/>
          <w:rtl/>
        </w:rPr>
        <w:t>,</w:t>
      </w:r>
      <w:r>
        <w:rPr>
          <w:rtl/>
        </w:rPr>
        <w:t xml:space="preserve"> </w:t>
      </w:r>
      <w:bookmarkStart w:id="14633" w:name="_ETM_Q36_344430"/>
      <w:bookmarkEnd w:id="14633"/>
      <w:r>
        <w:rPr>
          <w:rtl/>
        </w:rPr>
        <w:t xml:space="preserve">יש </w:t>
      </w:r>
      <w:bookmarkStart w:id="14634" w:name="_ETM_Q36_344669"/>
      <w:bookmarkEnd w:id="14634"/>
      <w:r>
        <w:rPr>
          <w:rtl/>
        </w:rPr>
        <w:t xml:space="preserve">לה </w:t>
      </w:r>
      <w:bookmarkStart w:id="14635" w:name="_ETM_Q36_344750"/>
      <w:bookmarkEnd w:id="14635"/>
      <w:r>
        <w:rPr>
          <w:rtl/>
        </w:rPr>
        <w:t xml:space="preserve">הישגים </w:t>
      </w:r>
      <w:bookmarkStart w:id="14636" w:name="_ETM_Q36_345209"/>
      <w:bookmarkEnd w:id="14636"/>
      <w:r>
        <w:rPr>
          <w:rtl/>
        </w:rPr>
        <w:t xml:space="preserve">רבים </w:t>
      </w:r>
      <w:bookmarkStart w:id="14637" w:name="_ETM_Q36_345510"/>
      <w:bookmarkEnd w:id="14637"/>
      <w:r>
        <w:rPr>
          <w:rtl/>
        </w:rPr>
        <w:t xml:space="preserve">בתחומים </w:t>
      </w:r>
      <w:bookmarkStart w:id="14638" w:name="_ETM_Q36_345970"/>
      <w:bookmarkEnd w:id="14638"/>
      <w:r>
        <w:rPr>
          <w:rtl/>
        </w:rPr>
        <w:t>רבים</w:t>
      </w:r>
      <w:r>
        <w:rPr>
          <w:rFonts w:hint="cs"/>
          <w:rtl/>
        </w:rPr>
        <w:t>.</w:t>
      </w:r>
      <w:r>
        <w:rPr>
          <w:rtl/>
        </w:rPr>
        <w:t xml:space="preserve"> </w:t>
      </w:r>
      <w:bookmarkStart w:id="14639" w:name="_ETM_Q36_347910"/>
      <w:bookmarkStart w:id="14640" w:name="_ETM_Q36_348810"/>
      <w:bookmarkEnd w:id="14639"/>
      <w:bookmarkEnd w:id="14640"/>
      <w:r>
        <w:rPr>
          <w:rFonts w:hint="cs"/>
          <w:rtl/>
        </w:rPr>
        <w:t xml:space="preserve">ואני אקח את הנושא </w:t>
      </w:r>
      <w:bookmarkStart w:id="14641" w:name="_ETM_Q36_349319"/>
      <w:bookmarkStart w:id="14642" w:name="_ETM_Q36_349610"/>
      <w:bookmarkStart w:id="14643" w:name="_ETM_Q36_349900"/>
      <w:bookmarkStart w:id="14644" w:name="_ETM_Q36_350040"/>
      <w:bookmarkStart w:id="14645" w:name="_ETM_Q36_350340"/>
      <w:bookmarkEnd w:id="14641"/>
      <w:bookmarkEnd w:id="14642"/>
      <w:bookmarkEnd w:id="14643"/>
      <w:bookmarkEnd w:id="14644"/>
      <w:bookmarkEnd w:id="14645"/>
      <w:r>
        <w:rPr>
          <w:rtl/>
        </w:rPr>
        <w:t xml:space="preserve">שכולם </w:t>
      </w:r>
      <w:bookmarkStart w:id="14646" w:name="_ETM_Q36_350760"/>
      <w:bookmarkStart w:id="14647" w:name="_ETM_Q36_351030"/>
      <w:bookmarkEnd w:id="14646"/>
      <w:bookmarkEnd w:id="14647"/>
      <w:r>
        <w:rPr>
          <w:rFonts w:hint="cs"/>
          <w:rtl/>
        </w:rPr>
        <w:t>אוהבים</w:t>
      </w:r>
      <w:r>
        <w:rPr>
          <w:rtl/>
        </w:rPr>
        <w:t xml:space="preserve"> </w:t>
      </w:r>
      <w:bookmarkStart w:id="14648" w:name="_ETM_Q36_351590"/>
      <w:bookmarkEnd w:id="14648"/>
      <w:r>
        <w:rPr>
          <w:rtl/>
        </w:rPr>
        <w:t xml:space="preserve">לדבר </w:t>
      </w:r>
      <w:bookmarkStart w:id="14649" w:name="_ETM_Q36_351950"/>
      <w:bookmarkEnd w:id="14649"/>
      <w:r>
        <w:rPr>
          <w:rtl/>
        </w:rPr>
        <w:t xml:space="preserve">עליו </w:t>
      </w:r>
      <w:bookmarkStart w:id="14650" w:name="_ETM_Q36_352180"/>
      <w:bookmarkEnd w:id="14650"/>
      <w:r>
        <w:rPr>
          <w:rtl/>
        </w:rPr>
        <w:t>עכשיו</w:t>
      </w:r>
      <w:r w:rsidR="00836CE7">
        <w:rPr>
          <w:rFonts w:hint="cs"/>
          <w:rtl/>
        </w:rPr>
        <w:t>, ו</w:t>
      </w:r>
      <w:bookmarkStart w:id="14651" w:name="_ETM_Q36_352459"/>
      <w:bookmarkEnd w:id="14651"/>
      <w:r>
        <w:rPr>
          <w:rtl/>
        </w:rPr>
        <w:t xml:space="preserve">זה </w:t>
      </w:r>
      <w:bookmarkStart w:id="14652" w:name="_ETM_Q36_352530"/>
      <w:bookmarkEnd w:id="14652"/>
      <w:r>
        <w:rPr>
          <w:rtl/>
        </w:rPr>
        <w:t xml:space="preserve">יוקר </w:t>
      </w:r>
      <w:bookmarkStart w:id="14653" w:name="_ETM_Q36_352840"/>
      <w:bookmarkEnd w:id="14653"/>
      <w:r>
        <w:rPr>
          <w:rtl/>
        </w:rPr>
        <w:t>המחיה</w:t>
      </w:r>
      <w:r>
        <w:rPr>
          <w:rFonts w:hint="cs"/>
          <w:rtl/>
        </w:rPr>
        <w:t>.</w:t>
      </w:r>
      <w:r>
        <w:rPr>
          <w:rtl/>
        </w:rPr>
        <w:t xml:space="preserve"> </w:t>
      </w:r>
      <w:bookmarkStart w:id="14654" w:name="_ETM_Q36_353960"/>
      <w:bookmarkEnd w:id="14654"/>
      <w:r>
        <w:rPr>
          <w:rtl/>
        </w:rPr>
        <w:t xml:space="preserve">יש </w:t>
      </w:r>
      <w:bookmarkStart w:id="14655" w:name="_ETM_Q36_354220"/>
      <w:bookmarkEnd w:id="14655"/>
      <w:r>
        <w:rPr>
          <w:rtl/>
        </w:rPr>
        <w:t xml:space="preserve">יוקר </w:t>
      </w:r>
      <w:bookmarkStart w:id="14656" w:name="_ETM_Q36_354500"/>
      <w:bookmarkEnd w:id="14656"/>
      <w:r>
        <w:rPr>
          <w:rtl/>
        </w:rPr>
        <w:t>מחיה</w:t>
      </w:r>
      <w:r>
        <w:rPr>
          <w:rFonts w:hint="cs"/>
          <w:rtl/>
        </w:rPr>
        <w:t>.</w:t>
      </w:r>
      <w:r>
        <w:rPr>
          <w:rtl/>
        </w:rPr>
        <w:t xml:space="preserve"> </w:t>
      </w:r>
      <w:bookmarkStart w:id="14657" w:name="_ETM_Q36_356139"/>
      <w:bookmarkEnd w:id="14657"/>
      <w:r>
        <w:rPr>
          <w:rtl/>
        </w:rPr>
        <w:t xml:space="preserve">יש </w:t>
      </w:r>
      <w:bookmarkStart w:id="14658" w:name="_ETM_Q36_356370"/>
      <w:bookmarkEnd w:id="14658"/>
      <w:r>
        <w:rPr>
          <w:rtl/>
        </w:rPr>
        <w:t xml:space="preserve">חזירות </w:t>
      </w:r>
      <w:bookmarkStart w:id="14659" w:name="_ETM_Q36_356980"/>
      <w:bookmarkEnd w:id="14659"/>
      <w:r>
        <w:rPr>
          <w:rtl/>
        </w:rPr>
        <w:t xml:space="preserve">של </w:t>
      </w:r>
      <w:bookmarkStart w:id="14660" w:name="_ETM_Q36_357150"/>
      <w:bookmarkEnd w:id="14660"/>
      <w:r>
        <w:rPr>
          <w:rtl/>
        </w:rPr>
        <w:t>תאגידי</w:t>
      </w:r>
      <w:r>
        <w:rPr>
          <w:rFonts w:hint="cs"/>
          <w:rtl/>
        </w:rPr>
        <w:t>ם. יש.</w:t>
      </w:r>
      <w:r>
        <w:rPr>
          <w:rtl/>
        </w:rPr>
        <w:t xml:space="preserve"> </w:t>
      </w:r>
      <w:bookmarkStart w:id="14661" w:name="_ETM_Q36_360359"/>
      <w:bookmarkEnd w:id="14661"/>
      <w:r>
        <w:rPr>
          <w:rtl/>
        </w:rPr>
        <w:t xml:space="preserve">אבל </w:t>
      </w:r>
      <w:bookmarkStart w:id="14662" w:name="_ETM_Q36_361999"/>
      <w:bookmarkEnd w:id="14662"/>
      <w:r>
        <w:rPr>
          <w:rFonts w:hint="cs"/>
          <w:rtl/>
        </w:rPr>
        <w:t>ע</w:t>
      </w:r>
      <w:r>
        <w:rPr>
          <w:rtl/>
        </w:rPr>
        <w:t xml:space="preserve">ם </w:t>
      </w:r>
      <w:bookmarkStart w:id="14663" w:name="_ETM_Q36_362219"/>
      <w:bookmarkEnd w:id="14663"/>
      <w:r>
        <w:rPr>
          <w:rtl/>
        </w:rPr>
        <w:t xml:space="preserve">יד </w:t>
      </w:r>
      <w:bookmarkStart w:id="14664" w:name="_ETM_Q36_363129"/>
      <w:bookmarkEnd w:id="14664"/>
      <w:r>
        <w:rPr>
          <w:rtl/>
        </w:rPr>
        <w:t>על</w:t>
      </w:r>
      <w:r>
        <w:rPr>
          <w:rFonts w:hint="cs"/>
          <w:rtl/>
        </w:rPr>
        <w:t xml:space="preserve"> </w:t>
      </w:r>
      <w:r>
        <w:rPr>
          <w:rtl/>
        </w:rPr>
        <w:t>ה</w:t>
      </w:r>
      <w:r>
        <w:rPr>
          <w:rFonts w:hint="cs"/>
          <w:rtl/>
        </w:rPr>
        <w:t>לב,</w:t>
      </w:r>
      <w:r>
        <w:rPr>
          <w:rtl/>
        </w:rPr>
        <w:t xml:space="preserve"> </w:t>
      </w:r>
      <w:bookmarkStart w:id="14665" w:name="_ETM_Q36_364989"/>
      <w:bookmarkEnd w:id="14665"/>
      <w:r>
        <w:rPr>
          <w:rtl/>
        </w:rPr>
        <w:t xml:space="preserve">יש </w:t>
      </w:r>
      <w:bookmarkStart w:id="14666" w:name="_ETM_Q36_365480"/>
      <w:bookmarkEnd w:id="14666"/>
      <w:r>
        <w:rPr>
          <w:rtl/>
        </w:rPr>
        <w:t xml:space="preserve">ממשלה </w:t>
      </w:r>
      <w:bookmarkStart w:id="14667" w:name="_ETM_Q36_366469"/>
      <w:bookmarkEnd w:id="14667"/>
      <w:r>
        <w:rPr>
          <w:rtl/>
        </w:rPr>
        <w:t xml:space="preserve">שלקחה </w:t>
      </w:r>
      <w:bookmarkStart w:id="14668" w:name="_ETM_Q36_367019"/>
      <w:bookmarkEnd w:id="14668"/>
      <w:r>
        <w:rPr>
          <w:rtl/>
        </w:rPr>
        <w:t xml:space="preserve">את </w:t>
      </w:r>
      <w:bookmarkStart w:id="14669" w:name="_ETM_Q36_367159"/>
      <w:bookmarkEnd w:id="14669"/>
      <w:r>
        <w:rPr>
          <w:rtl/>
        </w:rPr>
        <w:t xml:space="preserve">הנושא </w:t>
      </w:r>
      <w:bookmarkStart w:id="14670" w:name="_ETM_Q36_367560"/>
      <w:bookmarkEnd w:id="14670"/>
      <w:r>
        <w:rPr>
          <w:rtl/>
        </w:rPr>
        <w:t>הזה</w:t>
      </w:r>
      <w:bookmarkStart w:id="14671" w:name="_ETM_Q36_368080"/>
      <w:bookmarkEnd w:id="14671"/>
      <w:r>
        <w:rPr>
          <w:rFonts w:hint="cs"/>
          <w:rtl/>
        </w:rPr>
        <w:t xml:space="preserve"> </w:t>
      </w:r>
      <w:r w:rsidR="00C03A8E">
        <w:rPr>
          <w:rtl/>
        </w:rPr>
        <w:t>–</w:t>
      </w:r>
      <w:r>
        <w:rPr>
          <w:rtl/>
        </w:rPr>
        <w:t xml:space="preserve"> </w:t>
      </w:r>
      <w:bookmarkStart w:id="14672" w:name="_ETM_Q36_368750"/>
      <w:bookmarkEnd w:id="14672"/>
      <w:r>
        <w:rPr>
          <w:rtl/>
        </w:rPr>
        <w:t>ותי</w:t>
      </w:r>
      <w:r>
        <w:rPr>
          <w:rFonts w:hint="cs"/>
          <w:rtl/>
        </w:rPr>
        <w:t>ת</w:t>
      </w:r>
      <w:r>
        <w:rPr>
          <w:rtl/>
        </w:rPr>
        <w:t xml:space="preserve">נו </w:t>
      </w:r>
      <w:bookmarkStart w:id="14673" w:name="_ETM_Q36_369270"/>
      <w:bookmarkEnd w:id="14673"/>
      <w:r>
        <w:rPr>
          <w:rtl/>
        </w:rPr>
        <w:t>ל</w:t>
      </w:r>
      <w:r>
        <w:rPr>
          <w:rFonts w:hint="cs"/>
          <w:rtl/>
        </w:rPr>
        <w:t xml:space="preserve">ה </w:t>
      </w:r>
      <w:r>
        <w:rPr>
          <w:rtl/>
        </w:rPr>
        <w:t>ציון</w:t>
      </w:r>
      <w:r>
        <w:rPr>
          <w:rFonts w:hint="cs"/>
          <w:rtl/>
        </w:rPr>
        <w:t>;</w:t>
      </w:r>
      <w:r>
        <w:rPr>
          <w:rtl/>
        </w:rPr>
        <w:t xml:space="preserve"> </w:t>
      </w:r>
      <w:bookmarkStart w:id="14674" w:name="_ETM_Q36_370110"/>
      <w:bookmarkEnd w:id="14674"/>
      <w:r>
        <w:rPr>
          <w:rtl/>
        </w:rPr>
        <w:t xml:space="preserve">איזה </w:t>
      </w:r>
      <w:bookmarkStart w:id="14675" w:name="_ETM_Q36_370400"/>
      <w:bookmarkEnd w:id="14675"/>
      <w:r>
        <w:rPr>
          <w:rtl/>
        </w:rPr>
        <w:t>ציו</w:t>
      </w:r>
      <w:r>
        <w:rPr>
          <w:rFonts w:hint="cs"/>
          <w:rtl/>
        </w:rPr>
        <w:t xml:space="preserve">ן שתיתנו </w:t>
      </w:r>
      <w:bookmarkStart w:id="14676" w:name="_ETM_Q36_370720"/>
      <w:bookmarkEnd w:id="14676"/>
      <w:r>
        <w:rPr>
          <w:rFonts w:hint="cs"/>
          <w:rtl/>
        </w:rPr>
        <w:t>לה</w:t>
      </w:r>
      <w:r>
        <w:rPr>
          <w:rtl/>
        </w:rPr>
        <w:t xml:space="preserve"> </w:t>
      </w:r>
      <w:bookmarkStart w:id="14677" w:name="_ETM_Q36_371110"/>
      <w:bookmarkEnd w:id="14677"/>
      <w:r>
        <w:rPr>
          <w:rtl/>
        </w:rPr>
        <w:t xml:space="preserve">בקטע </w:t>
      </w:r>
      <w:bookmarkStart w:id="14678" w:name="_ETM_Q36_371510"/>
      <w:bookmarkEnd w:id="14678"/>
      <w:r>
        <w:rPr>
          <w:rtl/>
        </w:rPr>
        <w:t xml:space="preserve">הזה </w:t>
      </w:r>
      <w:bookmarkStart w:id="14679" w:name="_ETM_Q36_372319"/>
      <w:bookmarkEnd w:id="14679"/>
      <w:r w:rsidR="00C03A8E">
        <w:rPr>
          <w:rtl/>
        </w:rPr>
        <w:t>–</w:t>
      </w:r>
      <w:r>
        <w:rPr>
          <w:rFonts w:hint="cs"/>
          <w:rtl/>
        </w:rPr>
        <w:t xml:space="preserve"> </w:t>
      </w:r>
      <w:r>
        <w:rPr>
          <w:rtl/>
        </w:rPr>
        <w:t xml:space="preserve">שלפחות </w:t>
      </w:r>
      <w:bookmarkStart w:id="14680" w:name="_ETM_Q36_373130"/>
      <w:bookmarkEnd w:id="14680"/>
      <w:r>
        <w:rPr>
          <w:rtl/>
        </w:rPr>
        <w:t>התמודדה</w:t>
      </w:r>
      <w:r>
        <w:rPr>
          <w:rFonts w:hint="cs"/>
          <w:rtl/>
        </w:rPr>
        <w:t>,</w:t>
      </w:r>
      <w:r>
        <w:rPr>
          <w:rtl/>
        </w:rPr>
        <w:t xml:space="preserve"> </w:t>
      </w:r>
      <w:bookmarkStart w:id="14681" w:name="_ETM_Q36_374609"/>
      <w:bookmarkEnd w:id="14681"/>
      <w:r>
        <w:rPr>
          <w:rtl/>
        </w:rPr>
        <w:t xml:space="preserve">ניסתה </w:t>
      </w:r>
      <w:bookmarkStart w:id="14682" w:name="_ETM_Q36_375090"/>
      <w:bookmarkEnd w:id="14682"/>
      <w:r>
        <w:rPr>
          <w:rtl/>
        </w:rPr>
        <w:t>להתמודד</w:t>
      </w:r>
      <w:r>
        <w:rPr>
          <w:rFonts w:hint="cs"/>
          <w:rtl/>
        </w:rPr>
        <w:t>.</w:t>
      </w:r>
      <w:r>
        <w:rPr>
          <w:rtl/>
        </w:rPr>
        <w:t xml:space="preserve"> </w:t>
      </w:r>
      <w:bookmarkStart w:id="14683" w:name="_ETM_Q36_376590"/>
      <w:bookmarkEnd w:id="14683"/>
      <w:r>
        <w:rPr>
          <w:rtl/>
        </w:rPr>
        <w:t>הי</w:t>
      </w:r>
      <w:r>
        <w:rPr>
          <w:rFonts w:hint="cs"/>
          <w:rtl/>
        </w:rPr>
        <w:t>י</w:t>
      </w:r>
      <w:r>
        <w:rPr>
          <w:rtl/>
        </w:rPr>
        <w:t xml:space="preserve">תה </w:t>
      </w:r>
      <w:bookmarkStart w:id="14684" w:name="_ETM_Q36_377000"/>
      <w:bookmarkEnd w:id="14684"/>
      <w:r>
        <w:rPr>
          <w:rtl/>
        </w:rPr>
        <w:t xml:space="preserve">ועדת </w:t>
      </w:r>
      <w:bookmarkStart w:id="14685" w:name="_ETM_Q36_377400"/>
      <w:bookmarkEnd w:id="14685"/>
      <w:r>
        <w:rPr>
          <w:rtl/>
        </w:rPr>
        <w:t xml:space="preserve">הרפורמות </w:t>
      </w:r>
      <w:bookmarkStart w:id="14686" w:name="_ETM_Q36_378000"/>
      <w:bookmarkEnd w:id="14686"/>
      <w:r>
        <w:rPr>
          <w:rFonts w:hint="cs"/>
          <w:rtl/>
        </w:rPr>
        <w:t>ב</w:t>
      </w:r>
      <w:r>
        <w:rPr>
          <w:rtl/>
        </w:rPr>
        <w:t xml:space="preserve">תחילת </w:t>
      </w:r>
      <w:bookmarkStart w:id="14687" w:name="_ETM_Q36_378470"/>
      <w:bookmarkEnd w:id="14687"/>
      <w:r>
        <w:rPr>
          <w:rFonts w:hint="cs"/>
          <w:rtl/>
        </w:rPr>
        <w:t>ד</w:t>
      </w:r>
      <w:r>
        <w:rPr>
          <w:rtl/>
        </w:rPr>
        <w:t>רכה</w:t>
      </w:r>
      <w:r>
        <w:rPr>
          <w:rFonts w:hint="cs"/>
          <w:rtl/>
        </w:rPr>
        <w:t>,</w:t>
      </w:r>
      <w:r>
        <w:rPr>
          <w:rtl/>
        </w:rPr>
        <w:t xml:space="preserve"> </w:t>
      </w:r>
      <w:bookmarkStart w:id="14688" w:name="_ETM_Q36_379129"/>
      <w:bookmarkEnd w:id="14688"/>
      <w:r>
        <w:rPr>
          <w:rtl/>
        </w:rPr>
        <w:t>נגע</w:t>
      </w:r>
      <w:r>
        <w:rPr>
          <w:rFonts w:hint="cs"/>
          <w:rtl/>
        </w:rPr>
        <w:t>ה</w:t>
      </w:r>
      <w:r>
        <w:rPr>
          <w:rtl/>
        </w:rPr>
        <w:t xml:space="preserve"> </w:t>
      </w:r>
      <w:bookmarkStart w:id="14689" w:name="_ETM_Q36_379739"/>
      <w:bookmarkEnd w:id="14689"/>
      <w:r>
        <w:rPr>
          <w:rFonts w:hint="cs"/>
          <w:rtl/>
        </w:rPr>
        <w:t>ב</w:t>
      </w:r>
      <w:r>
        <w:rPr>
          <w:rtl/>
        </w:rPr>
        <w:t>זה</w:t>
      </w:r>
      <w:r>
        <w:rPr>
          <w:rFonts w:hint="cs"/>
          <w:rtl/>
        </w:rPr>
        <w:t>;</w:t>
      </w:r>
      <w:r>
        <w:rPr>
          <w:rtl/>
        </w:rPr>
        <w:t xml:space="preserve"> </w:t>
      </w:r>
      <w:bookmarkStart w:id="14690" w:name="_ETM_Q36_382470"/>
      <w:bookmarkEnd w:id="14690"/>
      <w:r>
        <w:rPr>
          <w:rtl/>
        </w:rPr>
        <w:t xml:space="preserve">יש </w:t>
      </w:r>
      <w:bookmarkStart w:id="14691" w:name="_ETM_Q36_382790"/>
      <w:bookmarkEnd w:id="14691"/>
      <w:r>
        <w:rPr>
          <w:rtl/>
        </w:rPr>
        <w:t xml:space="preserve">משרד </w:t>
      </w:r>
      <w:bookmarkStart w:id="14692" w:name="_ETM_Q36_383260"/>
      <w:bookmarkEnd w:id="14692"/>
      <w:r>
        <w:rPr>
          <w:rtl/>
        </w:rPr>
        <w:t>האוצר</w:t>
      </w:r>
      <w:r>
        <w:rPr>
          <w:rFonts w:hint="cs"/>
          <w:rtl/>
        </w:rPr>
        <w:t>,</w:t>
      </w:r>
      <w:r>
        <w:rPr>
          <w:rtl/>
        </w:rPr>
        <w:t xml:space="preserve"> </w:t>
      </w:r>
      <w:bookmarkStart w:id="14693" w:name="_ETM_Q36_385209"/>
      <w:bookmarkEnd w:id="14693"/>
      <w:r>
        <w:rPr>
          <w:rtl/>
        </w:rPr>
        <w:t xml:space="preserve">ששיתף </w:t>
      </w:r>
      <w:bookmarkStart w:id="14694" w:name="_ETM_Q36_385859"/>
      <w:bookmarkEnd w:id="14694"/>
      <w:r>
        <w:rPr>
          <w:rtl/>
        </w:rPr>
        <w:t xml:space="preserve">פעולה </w:t>
      </w:r>
      <w:bookmarkStart w:id="14695" w:name="_ETM_Q36_386309"/>
      <w:bookmarkEnd w:id="14695"/>
      <w:r>
        <w:rPr>
          <w:rtl/>
        </w:rPr>
        <w:t xml:space="preserve">עם </w:t>
      </w:r>
      <w:bookmarkStart w:id="14696" w:name="_ETM_Q36_386449"/>
      <w:bookmarkEnd w:id="14696"/>
      <w:r>
        <w:rPr>
          <w:rtl/>
        </w:rPr>
        <w:t xml:space="preserve">כל </w:t>
      </w:r>
      <w:bookmarkStart w:id="14697" w:name="_ETM_Q36_386930"/>
      <w:bookmarkEnd w:id="14697"/>
      <w:r>
        <w:rPr>
          <w:rtl/>
        </w:rPr>
        <w:t xml:space="preserve">שותפות </w:t>
      </w:r>
      <w:bookmarkStart w:id="14698" w:name="_ETM_Q36_387409"/>
      <w:bookmarkEnd w:id="14698"/>
      <w:r>
        <w:rPr>
          <w:rtl/>
        </w:rPr>
        <w:t>הקואליציה</w:t>
      </w:r>
      <w:r>
        <w:rPr>
          <w:rFonts w:hint="cs"/>
          <w:rtl/>
        </w:rPr>
        <w:t>,</w:t>
      </w:r>
      <w:r>
        <w:rPr>
          <w:rtl/>
        </w:rPr>
        <w:t xml:space="preserve"> </w:t>
      </w:r>
      <w:bookmarkStart w:id="14699" w:name="_ETM_Q36_389180"/>
      <w:bookmarkEnd w:id="14699"/>
      <w:r>
        <w:rPr>
          <w:rtl/>
        </w:rPr>
        <w:t>ו</w:t>
      </w:r>
      <w:bookmarkStart w:id="14700" w:name="_ETM_Q36_389949"/>
      <w:bookmarkEnd w:id="14700"/>
      <w:r>
        <w:rPr>
          <w:rtl/>
        </w:rPr>
        <w:t xml:space="preserve">סיפק </w:t>
      </w:r>
      <w:bookmarkStart w:id="14701" w:name="_ETM_Q36_390519"/>
      <w:bookmarkEnd w:id="14701"/>
      <w:r>
        <w:rPr>
          <w:rtl/>
        </w:rPr>
        <w:t xml:space="preserve">את </w:t>
      </w:r>
      <w:bookmarkStart w:id="14702" w:name="_ETM_Q36_390639"/>
      <w:bookmarkEnd w:id="14702"/>
      <w:r>
        <w:rPr>
          <w:rtl/>
        </w:rPr>
        <w:t xml:space="preserve">המענים </w:t>
      </w:r>
      <w:bookmarkStart w:id="14703" w:name="_ETM_Q36_391500"/>
      <w:bookmarkStart w:id="14704" w:name="_ETM_Q36_392690"/>
      <w:bookmarkEnd w:id="14703"/>
      <w:bookmarkEnd w:id="14704"/>
      <w:r>
        <w:rPr>
          <w:rtl/>
        </w:rPr>
        <w:t xml:space="preserve">לכל </w:t>
      </w:r>
      <w:bookmarkStart w:id="14705" w:name="_ETM_Q36_393169"/>
      <w:bookmarkEnd w:id="14705"/>
      <w:r>
        <w:rPr>
          <w:rtl/>
        </w:rPr>
        <w:t xml:space="preserve">הסוגיות </w:t>
      </w:r>
      <w:bookmarkStart w:id="14706" w:name="_ETM_Q36_393810"/>
      <w:bookmarkEnd w:id="14706"/>
      <w:r>
        <w:rPr>
          <w:rtl/>
        </w:rPr>
        <w:t xml:space="preserve">החברתיות </w:t>
      </w:r>
      <w:bookmarkStart w:id="14707" w:name="_ETM_Q36_394490"/>
      <w:bookmarkEnd w:id="14707"/>
      <w:r>
        <w:rPr>
          <w:rtl/>
        </w:rPr>
        <w:t>ש</w:t>
      </w:r>
      <w:r>
        <w:rPr>
          <w:rFonts w:hint="cs"/>
          <w:rtl/>
        </w:rPr>
        <w:t>ה</w:t>
      </w:r>
      <w:r>
        <w:rPr>
          <w:rtl/>
        </w:rPr>
        <w:t xml:space="preserve">שותפות </w:t>
      </w:r>
      <w:bookmarkStart w:id="14708" w:name="_ETM_Q36_395120"/>
      <w:bookmarkEnd w:id="14708"/>
      <w:r>
        <w:rPr>
          <w:rtl/>
        </w:rPr>
        <w:t>הקואליציוניות</w:t>
      </w:r>
      <w:r>
        <w:rPr>
          <w:rFonts w:hint="cs"/>
          <w:rtl/>
        </w:rPr>
        <w:t xml:space="preserve"> דרשו? </w:t>
      </w:r>
    </w:p>
    <w:p w:rsidR="00C96533" w:rsidRDefault="00C96533" w:rsidP="00D60DEB">
      <w:pPr>
        <w:rPr>
          <w:rtl/>
        </w:rPr>
      </w:pPr>
    </w:p>
    <w:p w:rsidR="00C96533" w:rsidRDefault="00C96533" w:rsidP="00D60DEB">
      <w:pPr>
        <w:pStyle w:val="af5"/>
        <w:keepNext/>
        <w:rPr>
          <w:rtl/>
        </w:rPr>
      </w:pPr>
      <w:bookmarkStart w:id="14709" w:name="ET_interruption_קריאה_13"/>
      <w:r w:rsidRPr="000D7B70">
        <w:rPr>
          <w:rStyle w:val="TagStyle"/>
          <w:rtl/>
        </w:rPr>
        <w:t xml:space="preserve"> &lt;&lt; קריאה &gt;&gt; </w:t>
      </w:r>
      <w:r>
        <w:rPr>
          <w:rtl/>
        </w:rPr>
        <w:t>קריאה:</w:t>
      </w:r>
      <w:r w:rsidRPr="000D7B70">
        <w:rPr>
          <w:rStyle w:val="TagStyle"/>
          <w:rtl/>
        </w:rPr>
        <w:t xml:space="preserve"> &lt;&lt; קריאה &gt;&gt;</w:t>
      </w:r>
      <w:r>
        <w:rPr>
          <w:rtl/>
        </w:rPr>
        <w:t xml:space="preserve"> </w:t>
      </w:r>
      <w:bookmarkEnd w:id="14709"/>
    </w:p>
    <w:p w:rsidR="00C96533" w:rsidRDefault="00C96533" w:rsidP="00461C2E">
      <w:pPr>
        <w:rPr>
          <w:rtl/>
        </w:rPr>
      </w:pPr>
    </w:p>
    <w:p w:rsidR="00C96533" w:rsidRDefault="00C96533" w:rsidP="00D60DEB">
      <w:pPr>
        <w:rPr>
          <w:rtl/>
        </w:rPr>
      </w:pPr>
      <w:r>
        <w:rPr>
          <w:rFonts w:hint="cs"/>
          <w:rtl/>
        </w:rPr>
        <w:t xml:space="preserve">כן. </w:t>
      </w:r>
    </w:p>
    <w:p w:rsidR="00C96533" w:rsidRDefault="00C96533" w:rsidP="00D60DEB">
      <w:pPr>
        <w:rPr>
          <w:rtl/>
        </w:rPr>
      </w:pPr>
    </w:p>
    <w:p w:rsidR="00C96533" w:rsidRDefault="00C96533" w:rsidP="00D60DEB">
      <w:pPr>
        <w:pStyle w:val="-"/>
        <w:keepNext/>
        <w:rPr>
          <w:rtl/>
        </w:rPr>
      </w:pPr>
      <w:bookmarkStart w:id="14710" w:name="ET_speakercontinue_5405_14"/>
      <w:r w:rsidRPr="000D7B70">
        <w:rPr>
          <w:rStyle w:val="TagStyle"/>
          <w:rtl/>
        </w:rPr>
        <w:t xml:space="preserve"> &lt;&lt; דובר_המשך &gt;&gt; </w:t>
      </w:r>
      <w:r>
        <w:rPr>
          <w:rtl/>
        </w:rPr>
        <w:t>יעקב מרגי (ש"ס):</w:t>
      </w:r>
      <w:r w:rsidRPr="000D7B70">
        <w:rPr>
          <w:rStyle w:val="TagStyle"/>
          <w:rtl/>
        </w:rPr>
        <w:t xml:space="preserve"> &lt;&lt; דובר_המשך &gt;&gt;</w:t>
      </w:r>
      <w:r>
        <w:rPr>
          <w:rtl/>
        </w:rPr>
        <w:t xml:space="preserve"> </w:t>
      </w:r>
      <w:bookmarkEnd w:id="14710"/>
    </w:p>
    <w:p w:rsidR="00C96533" w:rsidRDefault="00C96533" w:rsidP="00461C2E">
      <w:pPr>
        <w:rPr>
          <w:rtl/>
        </w:rPr>
      </w:pPr>
    </w:p>
    <w:p w:rsidR="00C96533" w:rsidRDefault="00C96533" w:rsidP="00836CE7">
      <w:pPr>
        <w:rPr>
          <w:rtl/>
        </w:rPr>
      </w:pPr>
      <w:r>
        <w:rPr>
          <w:rFonts w:hint="cs"/>
          <w:rtl/>
        </w:rPr>
        <w:t>היה? לא היה. בקדנציה הז</w:t>
      </w:r>
      <w:r w:rsidR="00836CE7">
        <w:rPr>
          <w:rFonts w:hint="cs"/>
          <w:rtl/>
        </w:rPr>
        <w:t>את</w:t>
      </w:r>
      <w:r>
        <w:rPr>
          <w:rFonts w:hint="cs"/>
          <w:rtl/>
        </w:rPr>
        <w:t xml:space="preserve"> </w:t>
      </w:r>
      <w:bookmarkStart w:id="14711" w:name="_ETM_Q36_699134"/>
      <w:bookmarkEnd w:id="14711"/>
      <w:r>
        <w:rPr>
          <w:rFonts w:hint="cs"/>
          <w:rtl/>
        </w:rPr>
        <w:t>היה</w:t>
      </w:r>
      <w:r w:rsidR="00836CE7">
        <w:rPr>
          <w:rFonts w:hint="cs"/>
          <w:rtl/>
        </w:rPr>
        <w:t>,</w:t>
      </w:r>
      <w:r>
        <w:rPr>
          <w:rFonts w:hint="cs"/>
          <w:rtl/>
        </w:rPr>
        <w:t xml:space="preserve"> מה לעשות. </w:t>
      </w:r>
      <w:bookmarkStart w:id="14712" w:name="_ETM_Q36_702733"/>
      <w:bookmarkStart w:id="14713" w:name="_ETM_Q36_702836"/>
      <w:bookmarkStart w:id="14714" w:name="_ETM_Q36_702901"/>
      <w:bookmarkStart w:id="14715" w:name="_ETM_Q36_702981"/>
      <w:bookmarkEnd w:id="14712"/>
      <w:bookmarkEnd w:id="14713"/>
      <w:bookmarkEnd w:id="14714"/>
      <w:bookmarkEnd w:id="14715"/>
      <w:r>
        <w:rPr>
          <w:rFonts w:hint="cs"/>
          <w:rtl/>
        </w:rPr>
        <w:t xml:space="preserve">אפשר לומר </w:t>
      </w:r>
      <w:r w:rsidR="00C03A8E">
        <w:rPr>
          <w:rtl/>
        </w:rPr>
        <w:t>–</w:t>
      </w:r>
      <w:r>
        <w:rPr>
          <w:rFonts w:hint="cs"/>
          <w:rtl/>
        </w:rPr>
        <w:t xml:space="preserve"> אפשר גם לומר את זה, </w:t>
      </w:r>
      <w:bookmarkStart w:id="14716" w:name="_ETM_Q36_704453"/>
      <w:bookmarkEnd w:id="14716"/>
      <w:r>
        <w:rPr>
          <w:rFonts w:hint="cs"/>
          <w:rtl/>
        </w:rPr>
        <w:t>ואפשר לומר מה העוולות של הממשלה הז</w:t>
      </w:r>
      <w:r w:rsidR="00836CE7">
        <w:rPr>
          <w:rFonts w:hint="cs"/>
          <w:rtl/>
        </w:rPr>
        <w:t>את</w:t>
      </w:r>
      <w:r>
        <w:rPr>
          <w:rFonts w:hint="cs"/>
          <w:rtl/>
        </w:rPr>
        <w:t xml:space="preserve">. </w:t>
      </w:r>
    </w:p>
    <w:p w:rsidR="00C96533" w:rsidRDefault="00C96533" w:rsidP="00D60DEB">
      <w:pPr>
        <w:rPr>
          <w:rtl/>
        </w:rPr>
      </w:pPr>
    </w:p>
    <w:p w:rsidR="00C96533" w:rsidRDefault="00C96533" w:rsidP="00D60DEB">
      <w:pPr>
        <w:pStyle w:val="af6"/>
        <w:keepNext/>
        <w:rPr>
          <w:rtl/>
        </w:rPr>
      </w:pPr>
      <w:r w:rsidRPr="000D7B70">
        <w:rPr>
          <w:rStyle w:val="TagStyle"/>
          <w:rtl/>
        </w:rPr>
        <w:t xml:space="preserve"> &lt;&lt; יור &gt;&gt; </w:t>
      </w:r>
      <w:r>
        <w:rPr>
          <w:rtl/>
        </w:rPr>
        <w:t>היו"ר יחיאל חיליק בר:</w:t>
      </w:r>
      <w:r w:rsidRPr="000D7B70">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נא לסיים. </w:t>
      </w:r>
    </w:p>
    <w:p w:rsidR="00C96533" w:rsidRDefault="00C96533" w:rsidP="00D60DEB">
      <w:pPr>
        <w:rPr>
          <w:rtl/>
        </w:rPr>
      </w:pPr>
    </w:p>
    <w:p w:rsidR="00C96533" w:rsidRDefault="00C96533" w:rsidP="00D60DEB">
      <w:pPr>
        <w:pStyle w:val="-"/>
        <w:keepNext/>
        <w:rPr>
          <w:rtl/>
        </w:rPr>
      </w:pPr>
      <w:bookmarkStart w:id="14717" w:name="ET_speakercontinue_5405_16"/>
      <w:r w:rsidRPr="000D7B70">
        <w:rPr>
          <w:rStyle w:val="TagStyle"/>
          <w:rtl/>
        </w:rPr>
        <w:t xml:space="preserve"> &lt;&lt; דובר_המשך &gt;&gt; </w:t>
      </w:r>
      <w:r>
        <w:rPr>
          <w:rtl/>
        </w:rPr>
        <w:t>יעקב מרגי (ש"ס):</w:t>
      </w:r>
      <w:r w:rsidRPr="000D7B70">
        <w:rPr>
          <w:rStyle w:val="TagStyle"/>
          <w:rtl/>
        </w:rPr>
        <w:t xml:space="preserve"> &lt;&lt; דובר_המשך &gt;&gt;</w:t>
      </w:r>
      <w:r>
        <w:rPr>
          <w:rtl/>
        </w:rPr>
        <w:t xml:space="preserve"> </w:t>
      </w:r>
      <w:bookmarkEnd w:id="14717"/>
    </w:p>
    <w:p w:rsidR="00C96533" w:rsidRDefault="00C96533" w:rsidP="00461C2E">
      <w:pPr>
        <w:rPr>
          <w:rtl/>
        </w:rPr>
      </w:pPr>
    </w:p>
    <w:p w:rsidR="00C96533" w:rsidRDefault="00C96533" w:rsidP="00D60DEB">
      <w:pPr>
        <w:rPr>
          <w:rtl/>
        </w:rPr>
      </w:pPr>
      <w:r>
        <w:rPr>
          <w:rFonts w:hint="cs"/>
          <w:rtl/>
        </w:rPr>
        <w:t xml:space="preserve">לבוא לעמוד כאן </w:t>
      </w:r>
      <w:r w:rsidR="00C03A8E">
        <w:rPr>
          <w:rtl/>
        </w:rPr>
        <w:t>–</w:t>
      </w:r>
      <w:r>
        <w:rPr>
          <w:rFonts w:hint="cs"/>
          <w:rtl/>
        </w:rPr>
        <w:t xml:space="preserve"> אני מסיים. </w:t>
      </w:r>
    </w:p>
    <w:p w:rsidR="00C96533" w:rsidRDefault="00C96533" w:rsidP="00D60DEB">
      <w:pPr>
        <w:rPr>
          <w:rtl/>
        </w:rPr>
      </w:pPr>
    </w:p>
    <w:p w:rsidR="00C96533" w:rsidRDefault="00C96533" w:rsidP="00D60DEB">
      <w:pPr>
        <w:pStyle w:val="af6"/>
        <w:keepNext/>
        <w:rPr>
          <w:rtl/>
        </w:rPr>
      </w:pPr>
      <w:r w:rsidRPr="000D7B70">
        <w:rPr>
          <w:rStyle w:val="TagStyle"/>
          <w:rtl/>
        </w:rPr>
        <w:t xml:space="preserve"> &lt;&lt; יור &gt;&gt; </w:t>
      </w:r>
      <w:r>
        <w:rPr>
          <w:rtl/>
        </w:rPr>
        <w:t>היו"ר יחיאל חיליק בר:</w:t>
      </w:r>
      <w:r w:rsidRPr="000D7B70">
        <w:rPr>
          <w:rStyle w:val="TagStyle"/>
          <w:rtl/>
        </w:rPr>
        <w:t xml:space="preserve"> &lt;&lt; יור &gt;&gt;</w:t>
      </w:r>
      <w:r>
        <w:rPr>
          <w:rtl/>
        </w:rPr>
        <w:t xml:space="preserve"> </w:t>
      </w:r>
    </w:p>
    <w:p w:rsidR="00C96533" w:rsidRDefault="00C96533" w:rsidP="00D60DEB">
      <w:pPr>
        <w:rPr>
          <w:rtl/>
        </w:rPr>
      </w:pPr>
    </w:p>
    <w:p w:rsidR="00C96533" w:rsidRDefault="00C96533" w:rsidP="00D60DEB">
      <w:pPr>
        <w:rPr>
          <w:rtl/>
        </w:rPr>
      </w:pPr>
      <w:r>
        <w:rPr>
          <w:rFonts w:hint="cs"/>
          <w:rtl/>
        </w:rPr>
        <w:t xml:space="preserve">תודה. </w:t>
      </w:r>
    </w:p>
    <w:p w:rsidR="00C96533" w:rsidRDefault="00C96533" w:rsidP="00D60DEB">
      <w:pPr>
        <w:rPr>
          <w:rtl/>
        </w:rPr>
      </w:pPr>
    </w:p>
    <w:p w:rsidR="00C96533" w:rsidRDefault="00C96533" w:rsidP="00D60DEB">
      <w:pPr>
        <w:pStyle w:val="-"/>
        <w:keepNext/>
        <w:rPr>
          <w:rtl/>
        </w:rPr>
      </w:pPr>
      <w:bookmarkStart w:id="14718" w:name="ET_speakercontinue_5405_18"/>
      <w:r w:rsidRPr="000D7B70">
        <w:rPr>
          <w:rStyle w:val="TagStyle"/>
          <w:rtl/>
        </w:rPr>
        <w:t xml:space="preserve"> &lt;&lt; דובר_המשך &gt;&gt; </w:t>
      </w:r>
      <w:r>
        <w:rPr>
          <w:rtl/>
        </w:rPr>
        <w:t>יעקב מרגי (ש"ס):</w:t>
      </w:r>
      <w:r w:rsidRPr="000D7B70">
        <w:rPr>
          <w:rStyle w:val="TagStyle"/>
          <w:rtl/>
        </w:rPr>
        <w:t xml:space="preserve"> &lt;&lt; דובר_המשך &gt;&gt;</w:t>
      </w:r>
      <w:r>
        <w:rPr>
          <w:rtl/>
        </w:rPr>
        <w:t xml:space="preserve"> </w:t>
      </w:r>
      <w:bookmarkEnd w:id="14718"/>
    </w:p>
    <w:p w:rsidR="00C96533" w:rsidRDefault="00C96533" w:rsidP="00461C2E">
      <w:pPr>
        <w:rPr>
          <w:rtl/>
        </w:rPr>
      </w:pPr>
    </w:p>
    <w:p w:rsidR="00C96533" w:rsidRDefault="00C96533" w:rsidP="00D60DEB">
      <w:pPr>
        <w:rPr>
          <w:rtl/>
        </w:rPr>
      </w:pPr>
      <w:r>
        <w:rPr>
          <w:rFonts w:hint="cs"/>
          <w:rtl/>
        </w:rPr>
        <w:t xml:space="preserve">לבוא לעמוד כאן </w:t>
      </w:r>
      <w:bookmarkStart w:id="14719" w:name="_ETM_Q36_396310"/>
      <w:bookmarkStart w:id="14720" w:name="_ETM_Q36_397260"/>
      <w:bookmarkStart w:id="14721" w:name="_ETM_Q36_397799"/>
      <w:bookmarkStart w:id="14722" w:name="_ETM_Q36_398950"/>
      <w:bookmarkStart w:id="14723" w:name="_ETM_Q36_399120"/>
      <w:bookmarkStart w:id="14724" w:name="_ETM_Q36_400340"/>
      <w:bookmarkStart w:id="14725" w:name="_ETM_Q36_400980"/>
      <w:bookmarkStart w:id="14726" w:name="_ETM_Q36_401150"/>
      <w:bookmarkStart w:id="14727" w:name="_ETM_Q36_401470"/>
      <w:bookmarkStart w:id="14728" w:name="_ETM_Q36_401630"/>
      <w:bookmarkStart w:id="14729" w:name="_ETM_Q36_402660"/>
      <w:bookmarkStart w:id="14730" w:name="_ETM_Q36_403080"/>
      <w:bookmarkStart w:id="14731" w:name="_ETM_Q36_405290"/>
      <w:bookmarkStart w:id="14732" w:name="_ETM_Q36_405680"/>
      <w:bookmarkStart w:id="14733" w:name="_ETM_Q36_405860"/>
      <w:bookmarkStart w:id="14734" w:name="_ETM_Q36_406150"/>
      <w:bookmarkStart w:id="14735" w:name="_ETM_Q36_406290"/>
      <w:bookmarkStart w:id="14736" w:name="_ETM_Q36_406420"/>
      <w:bookmarkStart w:id="14737" w:name="_ETM_Q36_406810"/>
      <w:bookmarkStart w:id="14738" w:name="_ETM_Q36_407150"/>
      <w:bookmarkStart w:id="14739" w:name="_ETM_Q36_407310"/>
      <w:bookmarkStart w:id="14740" w:name="_ETM_Q36_407620"/>
      <w:bookmarkStart w:id="14741" w:name="_ETM_Q36_408160"/>
      <w:bookmarkStart w:id="14742" w:name="_ETM_Q36_408829"/>
      <w:bookmarkStart w:id="14743" w:name="_ETM_Q36_409269"/>
      <w:bookmarkStart w:id="14744" w:name="_ETM_Q36_409680"/>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r>
        <w:rPr>
          <w:rFonts w:hint="cs"/>
          <w:rtl/>
        </w:rPr>
        <w:t xml:space="preserve">ולצבוע הכול בשחור זה לא עוול לליכוד או עוול לש"ס או עוול לבית היהודי או לכולנו </w:t>
      </w:r>
      <w:r w:rsidR="00C03A8E">
        <w:rPr>
          <w:rtl/>
        </w:rPr>
        <w:t>–</w:t>
      </w:r>
      <w:r>
        <w:rPr>
          <w:rFonts w:hint="cs"/>
          <w:rtl/>
        </w:rPr>
        <w:t xml:space="preserve"> זה </w:t>
      </w:r>
      <w:bookmarkStart w:id="14745" w:name="_ETM_Q36_410000"/>
      <w:bookmarkStart w:id="14746" w:name="_ETM_Q36_410239"/>
      <w:bookmarkStart w:id="14747" w:name="_ETM_Q36_410819"/>
      <w:bookmarkStart w:id="14748" w:name="_ETM_Q36_411470"/>
      <w:bookmarkStart w:id="14749" w:name="_ETM_Q36_411849"/>
      <w:bookmarkStart w:id="14750" w:name="_ETM_Q36_412209"/>
      <w:bookmarkStart w:id="14751" w:name="_ETM_Q36_412430"/>
      <w:bookmarkStart w:id="14752" w:name="_ETM_Q36_414650"/>
      <w:bookmarkStart w:id="14753" w:name="_ETM_Q36_415000"/>
      <w:bookmarkStart w:id="14754" w:name="_ETM_Q36_416329"/>
      <w:bookmarkStart w:id="14755" w:name="_ETM_Q36_416510"/>
      <w:bookmarkStart w:id="14756" w:name="_ETM_Q36_416629"/>
      <w:bookmarkStart w:id="14757" w:name="_ETM_Q36_417000"/>
      <w:bookmarkStart w:id="14758" w:name="_ETM_Q36_417590"/>
      <w:bookmarkStart w:id="14759" w:name="_ETM_Q36_417799"/>
      <w:bookmarkStart w:id="14760" w:name="_ETM_Q36_418489"/>
      <w:bookmarkStart w:id="14761" w:name="_ETM_Q36_418849"/>
      <w:bookmarkStart w:id="14762" w:name="_ETM_Q36_419409"/>
      <w:bookmarkStart w:id="14763" w:name="_ETM_Q36_419799"/>
      <w:bookmarkStart w:id="14764" w:name="_ETM_Q36_420209"/>
      <w:bookmarkStart w:id="14765" w:name="_ETM_Q36_420319"/>
      <w:bookmarkStart w:id="14766" w:name="_ETM_Q36_422010"/>
      <w:bookmarkStart w:id="14767" w:name="_ETM_Q36_422670"/>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r>
        <w:rPr>
          <w:rtl/>
        </w:rPr>
        <w:t xml:space="preserve">למנוע </w:t>
      </w:r>
      <w:bookmarkStart w:id="14768" w:name="_ETM_Q36_423230"/>
      <w:bookmarkEnd w:id="14768"/>
      <w:r>
        <w:rPr>
          <w:rtl/>
        </w:rPr>
        <w:t xml:space="preserve">טוב </w:t>
      </w:r>
      <w:bookmarkStart w:id="14769" w:name="_ETM_Q36_423510"/>
      <w:bookmarkEnd w:id="14769"/>
      <w:r>
        <w:rPr>
          <w:rtl/>
        </w:rPr>
        <w:t>מהאזרחים</w:t>
      </w:r>
      <w:r>
        <w:rPr>
          <w:rFonts w:hint="cs"/>
          <w:rtl/>
        </w:rPr>
        <w:t>. כי</w:t>
      </w:r>
      <w:bookmarkStart w:id="14770" w:name="_ETM_Q36_424430"/>
      <w:bookmarkEnd w:id="14770"/>
      <w:r>
        <w:rPr>
          <w:rtl/>
        </w:rPr>
        <w:t xml:space="preserve"> </w:t>
      </w:r>
      <w:bookmarkStart w:id="14771" w:name="_ETM_Q36_424909"/>
      <w:bookmarkEnd w:id="14771"/>
      <w:r>
        <w:rPr>
          <w:rtl/>
        </w:rPr>
        <w:t xml:space="preserve">אנחנו </w:t>
      </w:r>
      <w:bookmarkStart w:id="14772" w:name="_ETM_Q36_425439"/>
      <w:bookmarkEnd w:id="14772"/>
      <w:r>
        <w:rPr>
          <w:rtl/>
        </w:rPr>
        <w:t xml:space="preserve">מונעים </w:t>
      </w:r>
      <w:bookmarkStart w:id="14773" w:name="_ETM_Q36_425810"/>
      <w:bookmarkStart w:id="14774" w:name="_ETM_Q36_426019"/>
      <w:bookmarkEnd w:id="14773"/>
      <w:bookmarkEnd w:id="14774"/>
      <w:r>
        <w:rPr>
          <w:rtl/>
        </w:rPr>
        <w:t xml:space="preserve">מהם </w:t>
      </w:r>
      <w:bookmarkStart w:id="14775" w:name="_ETM_Q36_426390"/>
      <w:bookmarkEnd w:id="14775"/>
      <w:r>
        <w:rPr>
          <w:rtl/>
        </w:rPr>
        <w:t xml:space="preserve">את </w:t>
      </w:r>
      <w:bookmarkStart w:id="14776" w:name="_ETM_Q36_426540"/>
      <w:bookmarkEnd w:id="14776"/>
      <w:r>
        <w:rPr>
          <w:rtl/>
        </w:rPr>
        <w:t xml:space="preserve">האמת </w:t>
      </w:r>
      <w:bookmarkStart w:id="14777" w:name="_ETM_Q36_426959"/>
      <w:bookmarkEnd w:id="14777"/>
      <w:r>
        <w:rPr>
          <w:rtl/>
        </w:rPr>
        <w:t>האמיתית</w:t>
      </w:r>
      <w:r>
        <w:rPr>
          <w:rFonts w:hint="cs"/>
          <w:rtl/>
        </w:rPr>
        <w:t>,</w:t>
      </w:r>
      <w:r>
        <w:rPr>
          <w:rtl/>
        </w:rPr>
        <w:t xml:space="preserve"> </w:t>
      </w:r>
      <w:bookmarkStart w:id="14778" w:name="_ETM_Q36_428459"/>
      <w:bookmarkEnd w:id="14778"/>
      <w:r>
        <w:rPr>
          <w:rtl/>
        </w:rPr>
        <w:t>שהי</w:t>
      </w:r>
      <w:r>
        <w:rPr>
          <w:rFonts w:hint="cs"/>
          <w:rtl/>
        </w:rPr>
        <w:t>י</w:t>
      </w:r>
      <w:r>
        <w:rPr>
          <w:rtl/>
        </w:rPr>
        <w:t xml:space="preserve">תה </w:t>
      </w:r>
      <w:bookmarkStart w:id="14779" w:name="_ETM_Q36_428949"/>
      <w:bookmarkEnd w:id="14779"/>
      <w:r>
        <w:rPr>
          <w:rtl/>
        </w:rPr>
        <w:t xml:space="preserve">כאן </w:t>
      </w:r>
      <w:bookmarkStart w:id="14780" w:name="_ETM_Q36_429169"/>
      <w:bookmarkEnd w:id="14780"/>
      <w:r>
        <w:rPr>
          <w:rtl/>
        </w:rPr>
        <w:t xml:space="preserve">ממשלה </w:t>
      </w:r>
      <w:bookmarkStart w:id="14781" w:name="_ETM_Q36_429609"/>
      <w:bookmarkEnd w:id="14781"/>
      <w:r>
        <w:rPr>
          <w:rtl/>
        </w:rPr>
        <w:t>טובה</w:t>
      </w:r>
      <w:r>
        <w:rPr>
          <w:rFonts w:hint="cs"/>
          <w:rtl/>
        </w:rPr>
        <w:t>,</w:t>
      </w:r>
      <w:r>
        <w:rPr>
          <w:rtl/>
        </w:rPr>
        <w:t xml:space="preserve"> </w:t>
      </w:r>
      <w:bookmarkStart w:id="14782" w:name="_ETM_Q36_430359"/>
      <w:bookmarkEnd w:id="14782"/>
      <w:r>
        <w:rPr>
          <w:rtl/>
        </w:rPr>
        <w:t>והגיע</w:t>
      </w:r>
      <w:r>
        <w:rPr>
          <w:rFonts w:hint="cs"/>
          <w:rtl/>
        </w:rPr>
        <w:t>ה</w:t>
      </w:r>
      <w:r>
        <w:rPr>
          <w:rtl/>
        </w:rPr>
        <w:t xml:space="preserve"> </w:t>
      </w:r>
      <w:bookmarkStart w:id="14783" w:name="_ETM_Q36_430819"/>
      <w:bookmarkStart w:id="14784" w:name="_ETM_Q36_431339"/>
      <w:bookmarkEnd w:id="14783"/>
      <w:bookmarkEnd w:id="14784"/>
      <w:r>
        <w:rPr>
          <w:rFonts w:hint="cs"/>
          <w:rtl/>
        </w:rPr>
        <w:t>לסוף דרכה, ו</w:t>
      </w:r>
      <w:bookmarkStart w:id="14785" w:name="_ETM_Q36_431589"/>
      <w:bookmarkEnd w:id="14785"/>
      <w:r>
        <w:rPr>
          <w:rtl/>
        </w:rPr>
        <w:t xml:space="preserve">הולכים </w:t>
      </w:r>
      <w:bookmarkStart w:id="14786" w:name="_ETM_Q36_431869"/>
      <w:bookmarkEnd w:id="14786"/>
      <w:r>
        <w:rPr>
          <w:rtl/>
        </w:rPr>
        <w:t>לבחירות</w:t>
      </w:r>
      <w:r>
        <w:rPr>
          <w:rFonts w:hint="cs"/>
          <w:rtl/>
        </w:rPr>
        <w:t>,</w:t>
      </w:r>
      <w:r>
        <w:rPr>
          <w:rtl/>
        </w:rPr>
        <w:t xml:space="preserve"> </w:t>
      </w:r>
      <w:bookmarkStart w:id="14787" w:name="_ETM_Q36_432650"/>
      <w:bookmarkEnd w:id="14787"/>
      <w:r>
        <w:rPr>
          <w:rtl/>
        </w:rPr>
        <w:t xml:space="preserve">והעם </w:t>
      </w:r>
      <w:bookmarkStart w:id="14788" w:name="_ETM_Q36_433109"/>
      <w:bookmarkEnd w:id="14788"/>
      <w:r>
        <w:rPr>
          <w:rtl/>
        </w:rPr>
        <w:t xml:space="preserve">יאמר </w:t>
      </w:r>
      <w:bookmarkStart w:id="14789" w:name="_ETM_Q36_433409"/>
      <w:bookmarkEnd w:id="14789"/>
      <w:r>
        <w:rPr>
          <w:rtl/>
        </w:rPr>
        <w:t xml:space="preserve">את </w:t>
      </w:r>
      <w:bookmarkStart w:id="14790" w:name="_ETM_Q36_433529"/>
      <w:bookmarkEnd w:id="14790"/>
      <w:r>
        <w:rPr>
          <w:rtl/>
        </w:rPr>
        <w:t>דברו</w:t>
      </w:r>
      <w:r>
        <w:rPr>
          <w:rFonts w:hint="cs"/>
          <w:rtl/>
        </w:rPr>
        <w:t xml:space="preserve"> </w:t>
      </w:r>
      <w:r w:rsidR="00C03A8E">
        <w:rPr>
          <w:rtl/>
        </w:rPr>
        <w:t>–</w:t>
      </w:r>
      <w:r>
        <w:rPr>
          <w:rtl/>
        </w:rPr>
        <w:t xml:space="preserve"> </w:t>
      </w:r>
      <w:bookmarkStart w:id="14791" w:name="_ETM_Q36_433799"/>
      <w:bookmarkEnd w:id="14791"/>
      <w:r>
        <w:rPr>
          <w:rtl/>
        </w:rPr>
        <w:t xml:space="preserve">וטוב </w:t>
      </w:r>
      <w:bookmarkStart w:id="14792" w:name="_ETM_Q36_434119"/>
      <w:bookmarkEnd w:id="14792"/>
      <w:r>
        <w:rPr>
          <w:rtl/>
        </w:rPr>
        <w:t>שכך</w:t>
      </w:r>
      <w:r>
        <w:rPr>
          <w:rFonts w:hint="cs"/>
          <w:rtl/>
        </w:rPr>
        <w:t>.</w:t>
      </w:r>
      <w:r>
        <w:rPr>
          <w:rtl/>
        </w:rPr>
        <w:t xml:space="preserve"> </w:t>
      </w:r>
      <w:bookmarkStart w:id="14793" w:name="_ETM_Q36_434849"/>
      <w:bookmarkEnd w:id="14793"/>
      <w:r>
        <w:rPr>
          <w:rtl/>
        </w:rPr>
        <w:t xml:space="preserve">ברוכים </w:t>
      </w:r>
      <w:bookmarkStart w:id="14794" w:name="_ETM_Q36_435180"/>
      <w:bookmarkEnd w:id="14794"/>
      <w:r>
        <w:rPr>
          <w:rtl/>
        </w:rPr>
        <w:t>תהיו</w:t>
      </w:r>
      <w:r>
        <w:rPr>
          <w:rFonts w:hint="cs"/>
          <w:rtl/>
        </w:rPr>
        <w:t>.</w:t>
      </w:r>
    </w:p>
    <w:p w:rsidR="00C96533" w:rsidRDefault="00C96533" w:rsidP="00D60DEB">
      <w:pPr>
        <w:rPr>
          <w:rtl/>
        </w:rPr>
      </w:pPr>
    </w:p>
    <w:p w:rsidR="00C96533" w:rsidRDefault="00C96533" w:rsidP="00D60DEB">
      <w:pPr>
        <w:pStyle w:val="af6"/>
        <w:keepNext/>
        <w:rPr>
          <w:rtl/>
        </w:rPr>
      </w:pPr>
      <w:r w:rsidRPr="000D7B70">
        <w:rPr>
          <w:rStyle w:val="TagStyle"/>
          <w:rtl/>
        </w:rPr>
        <w:t xml:space="preserve"> &lt;&lt; יור &gt;&gt; </w:t>
      </w:r>
      <w:r>
        <w:rPr>
          <w:rtl/>
        </w:rPr>
        <w:t>היו"ר יחיאל חיליק בר:</w:t>
      </w:r>
      <w:r w:rsidRPr="000D7B70">
        <w:rPr>
          <w:rStyle w:val="TagStyle"/>
          <w:rtl/>
        </w:rPr>
        <w:t xml:space="preserve"> &lt;&lt; יור &gt;&gt;</w:t>
      </w:r>
      <w:r>
        <w:rPr>
          <w:rtl/>
        </w:rPr>
        <w:t xml:space="preserve"> </w:t>
      </w:r>
    </w:p>
    <w:p w:rsidR="00C96533" w:rsidRDefault="00C96533" w:rsidP="00461C2E">
      <w:pPr>
        <w:rPr>
          <w:rtl/>
        </w:rPr>
      </w:pPr>
    </w:p>
    <w:p w:rsidR="00C96533" w:rsidRDefault="00C96533" w:rsidP="00836CE7">
      <w:pPr>
        <w:rPr>
          <w:rtl/>
        </w:rPr>
      </w:pPr>
      <w:bookmarkStart w:id="14795" w:name="_ETM_Q36_435659"/>
      <w:bookmarkEnd w:id="14795"/>
      <w:r>
        <w:rPr>
          <w:rtl/>
        </w:rPr>
        <w:t>תודה</w:t>
      </w:r>
      <w:r>
        <w:rPr>
          <w:rFonts w:hint="cs"/>
          <w:rtl/>
        </w:rPr>
        <w:t>,</w:t>
      </w:r>
      <w:r>
        <w:rPr>
          <w:rtl/>
        </w:rPr>
        <w:t xml:space="preserve"> </w:t>
      </w:r>
      <w:bookmarkStart w:id="14796" w:name="_ETM_Q36_435969"/>
      <w:bookmarkEnd w:id="14796"/>
      <w:r>
        <w:rPr>
          <w:rtl/>
        </w:rPr>
        <w:t>אדוני</w:t>
      </w:r>
      <w:r>
        <w:rPr>
          <w:rFonts w:hint="cs"/>
          <w:rtl/>
        </w:rPr>
        <w:t>.</w:t>
      </w:r>
      <w:r>
        <w:rPr>
          <w:rtl/>
        </w:rPr>
        <w:t xml:space="preserve"> </w:t>
      </w:r>
      <w:bookmarkStart w:id="14797" w:name="_ETM_Q36_436400"/>
      <w:bookmarkEnd w:id="14797"/>
      <w:r>
        <w:rPr>
          <w:rtl/>
        </w:rPr>
        <w:t xml:space="preserve">חבר </w:t>
      </w:r>
      <w:bookmarkStart w:id="14798" w:name="_ETM_Q36_436650"/>
      <w:bookmarkEnd w:id="14798"/>
      <w:r>
        <w:rPr>
          <w:rtl/>
        </w:rPr>
        <w:t xml:space="preserve">הכנסת </w:t>
      </w:r>
      <w:bookmarkStart w:id="14799" w:name="_ETM_Q36_437210"/>
      <w:bookmarkEnd w:id="14799"/>
      <w:r>
        <w:rPr>
          <w:rtl/>
        </w:rPr>
        <w:t xml:space="preserve">נהרי </w:t>
      </w:r>
      <w:bookmarkStart w:id="14800" w:name="_ETM_Q36_437610"/>
      <w:bookmarkEnd w:id="14800"/>
      <w:r w:rsidR="00C03A8E">
        <w:rPr>
          <w:rFonts w:hint="cs"/>
          <w:rtl/>
        </w:rPr>
        <w:t>–</w:t>
      </w:r>
      <w:r w:rsidR="00836CE7">
        <w:rPr>
          <w:rFonts w:hint="cs"/>
          <w:rtl/>
        </w:rPr>
        <w:t xml:space="preserve"> </w:t>
      </w:r>
      <w:r>
        <w:rPr>
          <w:rtl/>
        </w:rPr>
        <w:t xml:space="preserve">לא </w:t>
      </w:r>
      <w:bookmarkStart w:id="14801" w:name="_ETM_Q36_437789"/>
      <w:bookmarkEnd w:id="14801"/>
      <w:r>
        <w:rPr>
          <w:rtl/>
        </w:rPr>
        <w:t>פה</w:t>
      </w:r>
      <w:r>
        <w:rPr>
          <w:rFonts w:hint="cs"/>
          <w:rtl/>
        </w:rPr>
        <w:t>.</w:t>
      </w:r>
      <w:r>
        <w:rPr>
          <w:rtl/>
        </w:rPr>
        <w:t xml:space="preserve"> </w:t>
      </w:r>
      <w:bookmarkStart w:id="14802" w:name="_ETM_Q36_438129"/>
      <w:bookmarkEnd w:id="14802"/>
      <w:r>
        <w:rPr>
          <w:rtl/>
        </w:rPr>
        <w:t xml:space="preserve">חבר </w:t>
      </w:r>
      <w:bookmarkStart w:id="14803" w:name="_ETM_Q36_438330"/>
      <w:bookmarkEnd w:id="14803"/>
      <w:r>
        <w:rPr>
          <w:rtl/>
        </w:rPr>
        <w:t xml:space="preserve">הכנסת </w:t>
      </w:r>
      <w:bookmarkStart w:id="14804" w:name="_ETM_Q36_438560"/>
      <w:bookmarkEnd w:id="14804"/>
      <w:r>
        <w:rPr>
          <w:rtl/>
        </w:rPr>
        <w:t>וקנין</w:t>
      </w:r>
      <w:r>
        <w:rPr>
          <w:rFonts w:hint="cs"/>
          <w:rtl/>
        </w:rPr>
        <w:t>,</w:t>
      </w:r>
      <w:r>
        <w:rPr>
          <w:rtl/>
        </w:rPr>
        <w:t xml:space="preserve"> </w:t>
      </w:r>
      <w:bookmarkStart w:id="14805" w:name="_ETM_Q36_438930"/>
      <w:bookmarkEnd w:id="14805"/>
      <w:r>
        <w:rPr>
          <w:rtl/>
        </w:rPr>
        <w:t xml:space="preserve">לפני </w:t>
      </w:r>
      <w:bookmarkStart w:id="14806" w:name="_ETM_Q36_439370"/>
      <w:bookmarkEnd w:id="14806"/>
      <w:r>
        <w:rPr>
          <w:rFonts w:hint="cs"/>
          <w:rtl/>
        </w:rPr>
        <w:t xml:space="preserve">זה, אני פספסתי את השר </w:t>
      </w:r>
      <w:bookmarkStart w:id="14807" w:name="_ETM_Q36_739451"/>
      <w:bookmarkEnd w:id="14807"/>
      <w:r>
        <w:rPr>
          <w:rFonts w:hint="cs"/>
          <w:rtl/>
        </w:rPr>
        <w:t>אקוניס</w:t>
      </w:r>
      <w:r w:rsidR="00836CE7">
        <w:rPr>
          <w:rFonts w:hint="cs"/>
          <w:rtl/>
        </w:rPr>
        <w:t>,</w:t>
      </w:r>
      <w:r>
        <w:rPr>
          <w:rFonts w:hint="cs"/>
          <w:rtl/>
        </w:rPr>
        <w:t xml:space="preserve"> אז רק השר אקוניס</w:t>
      </w:r>
      <w:r w:rsidR="00836CE7">
        <w:rPr>
          <w:rFonts w:hint="cs"/>
          <w:rtl/>
        </w:rPr>
        <w:t>,</w:t>
      </w:r>
      <w:r>
        <w:rPr>
          <w:rFonts w:hint="cs"/>
          <w:rtl/>
        </w:rPr>
        <w:t xml:space="preserve"> ואתה, אם אפשר. בבקשה, אדוני, </w:t>
      </w:r>
      <w:bookmarkStart w:id="14808" w:name="_ETM_Q36_745740"/>
      <w:bookmarkEnd w:id="14808"/>
      <w:r>
        <w:rPr>
          <w:rFonts w:hint="cs"/>
          <w:rtl/>
        </w:rPr>
        <w:t xml:space="preserve">שלוש דקות יש לך. </w:t>
      </w:r>
      <w:bookmarkStart w:id="14809" w:name="_ETM_Q36_439610"/>
      <w:bookmarkStart w:id="14810" w:name="_ETM_Q36_439960"/>
      <w:bookmarkStart w:id="14811" w:name="_ETM_Q36_440330"/>
      <w:bookmarkStart w:id="14812" w:name="_ETM_Q36_441110"/>
      <w:bookmarkStart w:id="14813" w:name="_ETM_Q36_441300"/>
      <w:bookmarkStart w:id="14814" w:name="_ETM_Q36_441669"/>
      <w:bookmarkStart w:id="14815" w:name="_ETM_Q36_441759"/>
      <w:bookmarkStart w:id="14816" w:name="_ETM_Q36_442009"/>
      <w:bookmarkStart w:id="14817" w:name="_ETM_Q36_442400"/>
      <w:bookmarkStart w:id="14818" w:name="_ETM_Q36_443570"/>
      <w:bookmarkStart w:id="14819" w:name="_ETM_Q36_443810"/>
      <w:bookmarkStart w:id="14820" w:name="_ETM_Q36_444229"/>
      <w:bookmarkStart w:id="14821" w:name="_ETM_Q36_444729"/>
      <w:bookmarkStart w:id="14822" w:name="_ETM_Q36_445080"/>
      <w:bookmarkStart w:id="14823" w:name="_ETM_Q36_445190"/>
      <w:bookmarkStart w:id="14824" w:name="_ETM_Q36_446570"/>
      <w:bookmarkStart w:id="14825" w:name="_ETM_Q36_446919"/>
      <w:bookmarkStart w:id="14826" w:name="_ETM_Q36_447350"/>
      <w:bookmarkStart w:id="14827" w:name="_ETM_Q36_447660"/>
      <w:bookmarkStart w:id="14828" w:name="_ETM_Q36_447990"/>
      <w:bookmarkStart w:id="14829" w:name="_ETM_Q36_448160"/>
      <w:bookmarkStart w:id="14830" w:name="_ETM_Q36_449970"/>
      <w:bookmarkStart w:id="14831" w:name="_ETM_Q36_450290"/>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r>
        <w:rPr>
          <w:rtl/>
        </w:rPr>
        <w:t xml:space="preserve">אני </w:t>
      </w:r>
      <w:bookmarkStart w:id="14832" w:name="_ETM_Q36_450440"/>
      <w:bookmarkEnd w:id="14832"/>
      <w:r>
        <w:rPr>
          <w:rtl/>
        </w:rPr>
        <w:t>מתנצל</w:t>
      </w:r>
      <w:r>
        <w:rPr>
          <w:rFonts w:hint="cs"/>
          <w:rtl/>
        </w:rPr>
        <w:t>,</w:t>
      </w:r>
      <w:r>
        <w:rPr>
          <w:rtl/>
        </w:rPr>
        <w:t xml:space="preserve"> </w:t>
      </w:r>
      <w:bookmarkStart w:id="14833" w:name="_ETM_Q36_450960"/>
      <w:bookmarkEnd w:id="14833"/>
      <w:r>
        <w:rPr>
          <w:rtl/>
        </w:rPr>
        <w:t xml:space="preserve">חבר </w:t>
      </w:r>
      <w:bookmarkStart w:id="14834" w:name="_ETM_Q36_451150"/>
      <w:bookmarkEnd w:id="14834"/>
      <w:r>
        <w:rPr>
          <w:rtl/>
        </w:rPr>
        <w:t xml:space="preserve">הכנסת </w:t>
      </w:r>
      <w:bookmarkStart w:id="14835" w:name="_ETM_Q36_451410"/>
      <w:bookmarkEnd w:id="14835"/>
      <w:r>
        <w:rPr>
          <w:rtl/>
        </w:rPr>
        <w:t>וקנין</w:t>
      </w:r>
      <w:r w:rsidR="00836CE7">
        <w:rPr>
          <w:rFonts w:hint="cs"/>
          <w:rtl/>
        </w:rPr>
        <w:t>.</w:t>
      </w:r>
      <w:r>
        <w:rPr>
          <w:rtl/>
        </w:rPr>
        <w:t xml:space="preserve"> </w:t>
      </w:r>
      <w:bookmarkStart w:id="14836" w:name="_ETM_Q36_451860"/>
      <w:bookmarkEnd w:id="14836"/>
      <w:r>
        <w:rPr>
          <w:rtl/>
        </w:rPr>
        <w:t xml:space="preserve">עוד </w:t>
      </w:r>
      <w:bookmarkStart w:id="14837" w:name="_ETM_Q36_451960"/>
      <w:bookmarkEnd w:id="14837"/>
      <w:r>
        <w:rPr>
          <w:rtl/>
        </w:rPr>
        <w:t xml:space="preserve">שלוש </w:t>
      </w:r>
      <w:bookmarkStart w:id="14838" w:name="_ETM_Q36_452220"/>
      <w:bookmarkEnd w:id="14838"/>
      <w:r>
        <w:rPr>
          <w:rtl/>
        </w:rPr>
        <w:t>דקות</w:t>
      </w:r>
      <w:r>
        <w:rPr>
          <w:rFonts w:hint="cs"/>
          <w:rtl/>
        </w:rPr>
        <w:t>.</w:t>
      </w:r>
    </w:p>
    <w:p w:rsidR="00C96533" w:rsidRDefault="00C96533" w:rsidP="00D60DEB">
      <w:pPr>
        <w:rPr>
          <w:rtl/>
        </w:rPr>
      </w:pPr>
      <w:bookmarkStart w:id="14839" w:name="_ETM_Q36_756116"/>
      <w:bookmarkStart w:id="14840" w:name="_ETM_Q36_756197"/>
      <w:bookmarkEnd w:id="14839"/>
      <w:bookmarkEnd w:id="14840"/>
    </w:p>
    <w:p w:rsidR="00C96533" w:rsidRDefault="00C96533" w:rsidP="00D60DEB">
      <w:pPr>
        <w:pStyle w:val="a4"/>
        <w:keepNext/>
        <w:rPr>
          <w:rtl/>
        </w:rPr>
      </w:pPr>
      <w:bookmarkStart w:id="14841" w:name="TOR_Q37"/>
      <w:bookmarkStart w:id="14842" w:name="ET_speaker_5662_1"/>
      <w:bookmarkEnd w:id="14841"/>
      <w:r w:rsidRPr="000A0F72">
        <w:rPr>
          <w:rStyle w:val="TagStyle"/>
          <w:rtl/>
        </w:rPr>
        <w:t xml:space="preserve">&lt;&lt; דובר &gt;&gt; </w:t>
      </w:r>
      <w:bookmarkStart w:id="14843" w:name="_Toc533630263"/>
      <w:bookmarkStart w:id="14844" w:name="_Toc533630908"/>
      <w:bookmarkStart w:id="14845" w:name="_Toc533631088"/>
      <w:r>
        <w:rPr>
          <w:rtl/>
        </w:rPr>
        <w:t>שר המדע והטכנולוגיה אופיר אקוניס:</w:t>
      </w:r>
      <w:bookmarkEnd w:id="14843"/>
      <w:bookmarkEnd w:id="14844"/>
      <w:bookmarkEnd w:id="14845"/>
      <w:r w:rsidRPr="000A0F72">
        <w:rPr>
          <w:rStyle w:val="TagStyle"/>
          <w:rtl/>
        </w:rPr>
        <w:t xml:space="preserve"> &lt;&lt; דובר &gt;&gt;</w:t>
      </w:r>
      <w:r>
        <w:rPr>
          <w:rtl/>
        </w:rPr>
        <w:t xml:space="preserve"> </w:t>
      </w:r>
      <w:bookmarkEnd w:id="14842"/>
    </w:p>
    <w:p w:rsidR="00C96533" w:rsidRDefault="00C96533" w:rsidP="00461C2E">
      <w:pPr>
        <w:rPr>
          <w:rtl/>
        </w:rPr>
      </w:pPr>
    </w:p>
    <w:p w:rsidR="00C96533" w:rsidRDefault="00C96533" w:rsidP="00D60DEB">
      <w:pPr>
        <w:rPr>
          <w:rtl/>
        </w:rPr>
      </w:pPr>
      <w:bookmarkStart w:id="14846" w:name="_ETM_Q37_147776"/>
      <w:bookmarkStart w:id="14847" w:name="_ETM_Q37_147803"/>
      <w:bookmarkEnd w:id="14846"/>
      <w:bookmarkEnd w:id="14847"/>
      <w:r>
        <w:rPr>
          <w:rFonts w:hint="cs"/>
          <w:rtl/>
        </w:rPr>
        <w:t xml:space="preserve">אני מאוד מודה לך, אדוני היושב-ראש. חברות וחבריי הכנסת, השר </w:t>
      </w:r>
      <w:bookmarkStart w:id="14848" w:name="_ETM_Q37_160315"/>
      <w:bookmarkEnd w:id="14848"/>
      <w:r>
        <w:rPr>
          <w:rFonts w:hint="cs"/>
          <w:rtl/>
        </w:rPr>
        <w:t xml:space="preserve">כץ, האורחים, אדוני היושב-ראש, הפור נפל ובעוד כמה שעות הכנסת </w:t>
      </w:r>
      <w:bookmarkStart w:id="14849" w:name="_ETM_Q37_168888"/>
      <w:bookmarkEnd w:id="14849"/>
      <w:r>
        <w:rPr>
          <w:rFonts w:hint="cs"/>
          <w:rtl/>
        </w:rPr>
        <w:t xml:space="preserve">העשרים, שמילאה כמעט ארבע שנים מלאות, תתפזר. זה לא עניין של מה בכך, ודאי לא בעשורים האחרונים, וכל </w:t>
      </w:r>
      <w:bookmarkStart w:id="14850" w:name="_ETM_Q37_179126"/>
      <w:bookmarkEnd w:id="14850"/>
      <w:r>
        <w:rPr>
          <w:rFonts w:hint="cs"/>
          <w:rtl/>
        </w:rPr>
        <w:t>המדברים על הקדמת</w:t>
      </w:r>
      <w:r>
        <w:rPr>
          <w:rtl/>
        </w:rPr>
        <w:t xml:space="preserve"> </w:t>
      </w:r>
      <w:bookmarkStart w:id="14851" w:name="_ETM_Q37_180340"/>
      <w:bookmarkEnd w:id="14851"/>
      <w:r>
        <w:rPr>
          <w:rtl/>
        </w:rPr>
        <w:t xml:space="preserve">הבחירות </w:t>
      </w:r>
      <w:bookmarkStart w:id="14852" w:name="_ETM_Q37_180919"/>
      <w:bookmarkEnd w:id="14852"/>
      <w:r>
        <w:rPr>
          <w:rtl/>
        </w:rPr>
        <w:t xml:space="preserve">צריכים </w:t>
      </w:r>
      <w:bookmarkStart w:id="14853" w:name="_ETM_Q37_181220"/>
      <w:bookmarkEnd w:id="14853"/>
      <w:r>
        <w:rPr>
          <w:rtl/>
        </w:rPr>
        <w:t xml:space="preserve">לבוא </w:t>
      </w:r>
      <w:bookmarkStart w:id="14854" w:name="_ETM_Q37_181469"/>
      <w:bookmarkEnd w:id="14854"/>
      <w:r>
        <w:rPr>
          <w:rtl/>
        </w:rPr>
        <w:t>ולדייק</w:t>
      </w:r>
      <w:bookmarkStart w:id="14855" w:name="_ETM_Q37_182570"/>
      <w:bookmarkEnd w:id="14855"/>
      <w:r>
        <w:rPr>
          <w:rFonts w:hint="cs"/>
          <w:rtl/>
        </w:rPr>
        <w:t xml:space="preserve"> </w:t>
      </w:r>
      <w:r w:rsidR="00C03A8E">
        <w:rPr>
          <w:rFonts w:hint="eastAsia"/>
          <w:rtl/>
        </w:rPr>
        <w:t>–</w:t>
      </w:r>
      <w:r>
        <w:rPr>
          <w:rFonts w:hint="cs"/>
          <w:rtl/>
        </w:rPr>
        <w:t xml:space="preserve"> </w:t>
      </w:r>
      <w:r>
        <w:rPr>
          <w:rtl/>
        </w:rPr>
        <w:t>לומר</w:t>
      </w:r>
      <w:r>
        <w:rPr>
          <w:rFonts w:hint="cs"/>
          <w:rtl/>
        </w:rPr>
        <w:t>:</w:t>
      </w:r>
      <w:r>
        <w:rPr>
          <w:rtl/>
        </w:rPr>
        <w:t xml:space="preserve"> </w:t>
      </w:r>
      <w:bookmarkStart w:id="14856" w:name="_ETM_Q37_182919"/>
      <w:bookmarkEnd w:id="14856"/>
      <w:r>
        <w:rPr>
          <w:rtl/>
        </w:rPr>
        <w:t xml:space="preserve">הקדמת </w:t>
      </w:r>
      <w:bookmarkStart w:id="14857" w:name="_ETM_Q37_183409"/>
      <w:bookmarkEnd w:id="14857"/>
      <w:r>
        <w:rPr>
          <w:rtl/>
        </w:rPr>
        <w:t xml:space="preserve">הבחירות </w:t>
      </w:r>
      <w:bookmarkStart w:id="14858" w:name="_ETM_Q37_184290"/>
      <w:bookmarkEnd w:id="14858"/>
      <w:r>
        <w:rPr>
          <w:rtl/>
        </w:rPr>
        <w:t xml:space="preserve">מן </w:t>
      </w:r>
      <w:bookmarkStart w:id="14859" w:name="_ETM_Q37_184430"/>
      <w:bookmarkEnd w:id="14859"/>
      <w:r>
        <w:rPr>
          <w:rtl/>
        </w:rPr>
        <w:t xml:space="preserve">המועד </w:t>
      </w:r>
      <w:bookmarkStart w:id="14860" w:name="_ETM_Q37_184730"/>
      <w:bookmarkEnd w:id="14860"/>
      <w:r>
        <w:rPr>
          <w:rtl/>
        </w:rPr>
        <w:t>החוקי</w:t>
      </w:r>
      <w:r>
        <w:rPr>
          <w:rFonts w:hint="cs"/>
          <w:rtl/>
        </w:rPr>
        <w:t>,</w:t>
      </w:r>
      <w:r>
        <w:rPr>
          <w:rtl/>
        </w:rPr>
        <w:t xml:space="preserve"> </w:t>
      </w:r>
      <w:bookmarkStart w:id="14861" w:name="_ETM_Q37_185170"/>
      <w:bookmarkEnd w:id="14861"/>
      <w:r>
        <w:rPr>
          <w:rtl/>
        </w:rPr>
        <w:t xml:space="preserve">אשר </w:t>
      </w:r>
      <w:bookmarkStart w:id="14862" w:name="_ETM_Q37_185470"/>
      <w:bookmarkEnd w:id="14862"/>
      <w:r>
        <w:rPr>
          <w:rtl/>
        </w:rPr>
        <w:t xml:space="preserve">נקבע </w:t>
      </w:r>
      <w:bookmarkStart w:id="14863" w:name="_ETM_Q37_186190"/>
      <w:bookmarkEnd w:id="14863"/>
      <w:r>
        <w:rPr>
          <w:rtl/>
        </w:rPr>
        <w:t xml:space="preserve">לנובמבר </w:t>
      </w:r>
      <w:bookmarkStart w:id="14864" w:name="_ETM_Q37_187450"/>
      <w:bookmarkStart w:id="14865" w:name="_ETM_Q37_188280"/>
      <w:bookmarkEnd w:id="14864"/>
      <w:bookmarkEnd w:id="14865"/>
      <w:r>
        <w:rPr>
          <w:rFonts w:hint="cs"/>
          <w:rtl/>
        </w:rPr>
        <w:t>2019.</w:t>
      </w:r>
    </w:p>
    <w:p w:rsidR="00C96533" w:rsidRDefault="00C96533" w:rsidP="00D60DEB">
      <w:pPr>
        <w:rPr>
          <w:rtl/>
        </w:rPr>
      </w:pPr>
      <w:bookmarkStart w:id="14866" w:name="_ETM_Q37_189332"/>
      <w:bookmarkStart w:id="14867" w:name="_ETM_Q37_189443"/>
      <w:bookmarkEnd w:id="14866"/>
      <w:bookmarkEnd w:id="14867"/>
    </w:p>
    <w:p w:rsidR="00C96533" w:rsidRDefault="00C96533" w:rsidP="00173E51">
      <w:pPr>
        <w:rPr>
          <w:rtl/>
        </w:rPr>
      </w:pPr>
      <w:bookmarkStart w:id="14868" w:name="_ETM_Q37_189869"/>
      <w:bookmarkStart w:id="14869" w:name="_ETM_Q37_189956"/>
      <w:bookmarkStart w:id="14870" w:name="_ETM_Q37_180000"/>
      <w:bookmarkStart w:id="14871" w:name="_ETM_Q37_190230"/>
      <w:bookmarkEnd w:id="14868"/>
      <w:bookmarkEnd w:id="14869"/>
      <w:bookmarkEnd w:id="14870"/>
      <w:bookmarkEnd w:id="14871"/>
      <w:r>
        <w:rPr>
          <w:rtl/>
        </w:rPr>
        <w:t xml:space="preserve">אדוני </w:t>
      </w:r>
      <w:bookmarkStart w:id="14872" w:name="_ETM_Q37_190549"/>
      <w:bookmarkEnd w:id="14872"/>
      <w:r>
        <w:rPr>
          <w:rtl/>
        </w:rPr>
        <w:t>היושב-ראש</w:t>
      </w:r>
      <w:r>
        <w:rPr>
          <w:rFonts w:hint="cs"/>
          <w:rtl/>
        </w:rPr>
        <w:t>,</w:t>
      </w:r>
      <w:r>
        <w:rPr>
          <w:rtl/>
        </w:rPr>
        <w:t xml:space="preserve"> </w:t>
      </w:r>
      <w:bookmarkStart w:id="14873" w:name="_ETM_Q37_191170"/>
      <w:bookmarkEnd w:id="14873"/>
      <w:r>
        <w:rPr>
          <w:rtl/>
        </w:rPr>
        <w:t xml:space="preserve">כמה </w:t>
      </w:r>
      <w:bookmarkStart w:id="14874" w:name="_ETM_Q37_191420"/>
      <w:bookmarkEnd w:id="14874"/>
      <w:r>
        <w:rPr>
          <w:rtl/>
        </w:rPr>
        <w:t xml:space="preserve">דברים </w:t>
      </w:r>
      <w:bookmarkStart w:id="14875" w:name="_ETM_Q37_191900"/>
      <w:bookmarkEnd w:id="14875"/>
      <w:r>
        <w:rPr>
          <w:rFonts w:hint="cs"/>
          <w:rtl/>
        </w:rPr>
        <w:t>שהם</w:t>
      </w:r>
      <w:r>
        <w:rPr>
          <w:rtl/>
        </w:rPr>
        <w:t xml:space="preserve"> </w:t>
      </w:r>
      <w:bookmarkStart w:id="14876" w:name="_ETM_Q37_193549"/>
      <w:bookmarkEnd w:id="14876"/>
      <w:r>
        <w:rPr>
          <w:rtl/>
        </w:rPr>
        <w:t xml:space="preserve">בהמשך </w:t>
      </w:r>
      <w:bookmarkStart w:id="14877" w:name="_ETM_Q37_194110"/>
      <w:bookmarkEnd w:id="14877"/>
      <w:r>
        <w:rPr>
          <w:rFonts w:hint="cs"/>
          <w:rtl/>
        </w:rPr>
        <w:t>לדיון ב</w:t>
      </w:r>
      <w:r>
        <w:rPr>
          <w:rtl/>
        </w:rPr>
        <w:t xml:space="preserve">שיח </w:t>
      </w:r>
      <w:bookmarkStart w:id="14878" w:name="_ETM_Q37_195650"/>
      <w:bookmarkEnd w:id="14878"/>
      <w:r>
        <w:rPr>
          <w:rtl/>
        </w:rPr>
        <w:t>הציבורי</w:t>
      </w:r>
      <w:r w:rsidR="00173E51">
        <w:rPr>
          <w:rFonts w:hint="cs"/>
          <w:rtl/>
        </w:rPr>
        <w:t>,</w:t>
      </w:r>
      <w:r>
        <w:rPr>
          <w:rtl/>
        </w:rPr>
        <w:t xml:space="preserve"> </w:t>
      </w:r>
      <w:bookmarkStart w:id="14879" w:name="_ETM_Q37_197109"/>
      <w:bookmarkEnd w:id="14879"/>
      <w:r>
        <w:rPr>
          <w:rtl/>
        </w:rPr>
        <w:t xml:space="preserve">וגם </w:t>
      </w:r>
      <w:bookmarkStart w:id="14880" w:name="_ETM_Q37_197429"/>
      <w:bookmarkEnd w:id="14880"/>
      <w:r>
        <w:rPr>
          <w:rtl/>
        </w:rPr>
        <w:t xml:space="preserve">לשיח </w:t>
      </w:r>
      <w:bookmarkStart w:id="14881" w:name="_ETM_Q37_197839"/>
      <w:bookmarkEnd w:id="14881"/>
      <w:r>
        <w:rPr>
          <w:rtl/>
        </w:rPr>
        <w:t xml:space="preserve">שהיה </w:t>
      </w:r>
      <w:bookmarkStart w:id="14882" w:name="_ETM_Q37_198239"/>
      <w:bookmarkEnd w:id="14882"/>
      <w:r>
        <w:rPr>
          <w:rtl/>
        </w:rPr>
        <w:t xml:space="preserve">פה </w:t>
      </w:r>
      <w:bookmarkStart w:id="14883" w:name="_ETM_Q37_198849"/>
      <w:bookmarkEnd w:id="14883"/>
      <w:r>
        <w:rPr>
          <w:rtl/>
        </w:rPr>
        <w:t xml:space="preserve">בשעות </w:t>
      </w:r>
      <w:bookmarkStart w:id="14884" w:name="_ETM_Q37_199320"/>
      <w:bookmarkEnd w:id="14884"/>
      <w:r>
        <w:rPr>
          <w:rtl/>
        </w:rPr>
        <w:t>האחרונות</w:t>
      </w:r>
      <w:r>
        <w:rPr>
          <w:rFonts w:hint="cs"/>
          <w:rtl/>
        </w:rPr>
        <w:t>.</w:t>
      </w:r>
      <w:r>
        <w:rPr>
          <w:rtl/>
        </w:rPr>
        <w:t xml:space="preserve"> </w:t>
      </w:r>
      <w:bookmarkStart w:id="14885" w:name="_ETM_Q37_200619"/>
      <w:bookmarkEnd w:id="14885"/>
      <w:r>
        <w:rPr>
          <w:rtl/>
        </w:rPr>
        <w:t>אדוני</w:t>
      </w:r>
      <w:r>
        <w:rPr>
          <w:rFonts w:hint="cs"/>
          <w:rtl/>
        </w:rPr>
        <w:t>,</w:t>
      </w:r>
      <w:r>
        <w:rPr>
          <w:rtl/>
        </w:rPr>
        <w:t xml:space="preserve"> </w:t>
      </w:r>
      <w:bookmarkStart w:id="14886" w:name="_ETM_Q37_200970"/>
      <w:bookmarkEnd w:id="14886"/>
      <w:r>
        <w:rPr>
          <w:rtl/>
        </w:rPr>
        <w:t xml:space="preserve">אני </w:t>
      </w:r>
      <w:bookmarkStart w:id="14887" w:name="_ETM_Q37_201419"/>
      <w:bookmarkEnd w:id="14887"/>
      <w:r>
        <w:rPr>
          <w:rtl/>
        </w:rPr>
        <w:t xml:space="preserve">שומע </w:t>
      </w:r>
      <w:bookmarkStart w:id="14888" w:name="_ETM_Q37_201929"/>
      <w:bookmarkEnd w:id="14888"/>
      <w:r>
        <w:rPr>
          <w:rtl/>
        </w:rPr>
        <w:t xml:space="preserve">בשעות </w:t>
      </w:r>
      <w:bookmarkStart w:id="14889" w:name="_ETM_Q37_202460"/>
      <w:bookmarkStart w:id="14890" w:name="_ETM_Q37_203140"/>
      <w:bookmarkEnd w:id="14889"/>
      <w:bookmarkEnd w:id="14890"/>
      <w:r>
        <w:rPr>
          <w:rtl/>
        </w:rPr>
        <w:t xml:space="preserve">האחרונות </w:t>
      </w:r>
      <w:bookmarkStart w:id="14891" w:name="_ETM_Q37_204369"/>
      <w:bookmarkStart w:id="14892" w:name="_ETM_Q37_205039"/>
      <w:bookmarkEnd w:id="14891"/>
      <w:bookmarkEnd w:id="14892"/>
      <w:r>
        <w:rPr>
          <w:rtl/>
        </w:rPr>
        <w:t xml:space="preserve">שישנם </w:t>
      </w:r>
      <w:bookmarkStart w:id="14893" w:name="_ETM_Q37_205839"/>
      <w:bookmarkEnd w:id="14893"/>
      <w:r>
        <w:rPr>
          <w:rtl/>
        </w:rPr>
        <w:t>נ</w:t>
      </w:r>
      <w:r>
        <w:rPr>
          <w:rFonts w:hint="cs"/>
          <w:rtl/>
        </w:rPr>
        <w:t>י</w:t>
      </w:r>
      <w:r>
        <w:rPr>
          <w:rtl/>
        </w:rPr>
        <w:t xml:space="preserve">סיונות </w:t>
      </w:r>
      <w:bookmarkStart w:id="14894" w:name="_ETM_Q37_207410"/>
      <w:bookmarkEnd w:id="14894"/>
      <w:r>
        <w:rPr>
          <w:rtl/>
        </w:rPr>
        <w:t xml:space="preserve">של </w:t>
      </w:r>
      <w:bookmarkStart w:id="14895" w:name="_ETM_Q37_208810"/>
      <w:bookmarkEnd w:id="14895"/>
      <w:r>
        <w:rPr>
          <w:rtl/>
        </w:rPr>
        <w:t xml:space="preserve">אישים </w:t>
      </w:r>
      <w:bookmarkStart w:id="14896" w:name="_ETM_Q37_209440"/>
      <w:bookmarkEnd w:id="14896"/>
      <w:r>
        <w:rPr>
          <w:rtl/>
        </w:rPr>
        <w:t xml:space="preserve">בשמאל </w:t>
      </w:r>
      <w:bookmarkStart w:id="14897" w:name="_ETM_Q37_209870"/>
      <w:bookmarkEnd w:id="14897"/>
      <w:r>
        <w:rPr>
          <w:rtl/>
        </w:rPr>
        <w:t xml:space="preserve">המפה </w:t>
      </w:r>
      <w:bookmarkStart w:id="14898" w:name="_ETM_Q37_210240"/>
      <w:bookmarkEnd w:id="14898"/>
      <w:r>
        <w:rPr>
          <w:rtl/>
        </w:rPr>
        <w:t xml:space="preserve">הפוליטית </w:t>
      </w:r>
      <w:bookmarkStart w:id="14899" w:name="_ETM_Q37_211869"/>
      <w:bookmarkEnd w:id="14899"/>
      <w:r>
        <w:rPr>
          <w:rtl/>
        </w:rPr>
        <w:t xml:space="preserve">להקים </w:t>
      </w:r>
      <w:bookmarkStart w:id="14900" w:name="_ETM_Q37_213339"/>
      <w:bookmarkEnd w:id="14900"/>
      <w:r>
        <w:rPr>
          <w:rtl/>
        </w:rPr>
        <w:t xml:space="preserve">גופים </w:t>
      </w:r>
      <w:bookmarkStart w:id="14901" w:name="_ETM_Q37_213890"/>
      <w:bookmarkEnd w:id="14901"/>
      <w:r>
        <w:rPr>
          <w:rtl/>
        </w:rPr>
        <w:t xml:space="preserve">חדשים </w:t>
      </w:r>
      <w:bookmarkStart w:id="14902" w:name="_ETM_Q37_216080"/>
      <w:bookmarkEnd w:id="14902"/>
      <w:r>
        <w:rPr>
          <w:rtl/>
        </w:rPr>
        <w:t xml:space="preserve">כדי </w:t>
      </w:r>
      <w:bookmarkStart w:id="14903" w:name="_ETM_Q37_216409"/>
      <w:bookmarkEnd w:id="14903"/>
      <w:r>
        <w:rPr>
          <w:rtl/>
        </w:rPr>
        <w:t xml:space="preserve">לנצח </w:t>
      </w:r>
      <w:bookmarkStart w:id="14904" w:name="_ETM_Q37_217100"/>
      <w:bookmarkEnd w:id="14904"/>
      <w:r>
        <w:rPr>
          <w:rtl/>
        </w:rPr>
        <w:t xml:space="preserve">את </w:t>
      </w:r>
      <w:bookmarkStart w:id="14905" w:name="_ETM_Q37_217280"/>
      <w:bookmarkEnd w:id="14905"/>
      <w:r>
        <w:rPr>
          <w:rtl/>
        </w:rPr>
        <w:t xml:space="preserve">נתניהו </w:t>
      </w:r>
      <w:bookmarkStart w:id="14906" w:name="_ETM_Q37_218010"/>
      <w:bookmarkEnd w:id="14906"/>
      <w:r>
        <w:rPr>
          <w:rtl/>
        </w:rPr>
        <w:t>והליכוד</w:t>
      </w:r>
      <w:r>
        <w:rPr>
          <w:rFonts w:hint="cs"/>
          <w:rtl/>
        </w:rPr>
        <w:t>.</w:t>
      </w:r>
      <w:r>
        <w:rPr>
          <w:rtl/>
        </w:rPr>
        <w:t xml:space="preserve"> </w:t>
      </w:r>
      <w:bookmarkStart w:id="14907" w:name="_ETM_Q37_219390"/>
      <w:bookmarkEnd w:id="14907"/>
      <w:r>
        <w:rPr>
          <w:rtl/>
        </w:rPr>
        <w:t>עכשיו</w:t>
      </w:r>
      <w:r>
        <w:rPr>
          <w:rFonts w:hint="cs"/>
          <w:rtl/>
        </w:rPr>
        <w:t>,</w:t>
      </w:r>
      <w:r>
        <w:rPr>
          <w:rtl/>
        </w:rPr>
        <w:t xml:space="preserve"> </w:t>
      </w:r>
      <w:bookmarkStart w:id="14908" w:name="_ETM_Q37_219620"/>
      <w:bookmarkEnd w:id="14908"/>
      <w:r>
        <w:rPr>
          <w:rtl/>
        </w:rPr>
        <w:t xml:space="preserve">אני </w:t>
      </w:r>
      <w:bookmarkStart w:id="14909" w:name="_ETM_Q37_219820"/>
      <w:bookmarkEnd w:id="14909"/>
      <w:r>
        <w:rPr>
          <w:rtl/>
        </w:rPr>
        <w:t xml:space="preserve">אגיד </w:t>
      </w:r>
      <w:bookmarkStart w:id="14910" w:name="_ETM_Q37_220190"/>
      <w:bookmarkEnd w:id="14910"/>
      <w:r>
        <w:rPr>
          <w:rtl/>
        </w:rPr>
        <w:t xml:space="preserve">לכם </w:t>
      </w:r>
      <w:bookmarkStart w:id="14911" w:name="_ETM_Q37_222430"/>
      <w:bookmarkEnd w:id="14911"/>
      <w:r>
        <w:rPr>
          <w:rtl/>
        </w:rPr>
        <w:t xml:space="preserve">למה </w:t>
      </w:r>
      <w:bookmarkStart w:id="14912" w:name="_ETM_Q37_222920"/>
      <w:bookmarkEnd w:id="14912"/>
      <w:r>
        <w:rPr>
          <w:rtl/>
        </w:rPr>
        <w:t xml:space="preserve">אתם </w:t>
      </w:r>
      <w:bookmarkStart w:id="14913" w:name="_ETM_Q37_223220"/>
      <w:bookmarkEnd w:id="14913"/>
      <w:r>
        <w:rPr>
          <w:rtl/>
        </w:rPr>
        <w:t xml:space="preserve">כושלים </w:t>
      </w:r>
      <w:bookmarkStart w:id="14914" w:name="_ETM_Q37_223850"/>
      <w:bookmarkEnd w:id="14914"/>
      <w:r>
        <w:rPr>
          <w:rtl/>
        </w:rPr>
        <w:t xml:space="preserve">פעם </w:t>
      </w:r>
      <w:bookmarkStart w:id="14915" w:name="_ETM_Q37_224260"/>
      <w:bookmarkEnd w:id="14915"/>
      <w:r>
        <w:rPr>
          <w:rtl/>
        </w:rPr>
        <w:t xml:space="preserve">אחר </w:t>
      </w:r>
      <w:bookmarkStart w:id="14916" w:name="_ETM_Q37_224570"/>
      <w:bookmarkEnd w:id="14916"/>
      <w:r>
        <w:rPr>
          <w:rtl/>
        </w:rPr>
        <w:t>פעם</w:t>
      </w:r>
      <w:r>
        <w:rPr>
          <w:rFonts w:hint="cs"/>
          <w:rtl/>
        </w:rPr>
        <w:t>,</w:t>
      </w:r>
      <w:r>
        <w:rPr>
          <w:rtl/>
        </w:rPr>
        <w:t xml:space="preserve"> </w:t>
      </w:r>
      <w:bookmarkStart w:id="14917" w:name="_ETM_Q37_225130"/>
      <w:bookmarkEnd w:id="14917"/>
      <w:r>
        <w:rPr>
          <w:rtl/>
        </w:rPr>
        <w:t xml:space="preserve">פעם </w:t>
      </w:r>
      <w:bookmarkStart w:id="14918" w:name="_ETM_Q37_225510"/>
      <w:bookmarkEnd w:id="14918"/>
      <w:r>
        <w:rPr>
          <w:rtl/>
        </w:rPr>
        <w:t xml:space="preserve">אחר </w:t>
      </w:r>
      <w:bookmarkStart w:id="14919" w:name="_ETM_Q37_225820"/>
      <w:bookmarkEnd w:id="14919"/>
      <w:r>
        <w:rPr>
          <w:rtl/>
        </w:rPr>
        <w:t>פעם</w:t>
      </w:r>
      <w:r>
        <w:rPr>
          <w:rFonts w:hint="cs"/>
          <w:rtl/>
        </w:rPr>
        <w:t>,</w:t>
      </w:r>
      <w:r>
        <w:rPr>
          <w:rtl/>
        </w:rPr>
        <w:t xml:space="preserve"> </w:t>
      </w:r>
      <w:bookmarkStart w:id="14920" w:name="_ETM_Q37_226360"/>
      <w:bookmarkEnd w:id="14920"/>
      <w:r>
        <w:rPr>
          <w:rtl/>
        </w:rPr>
        <w:t xml:space="preserve">פעם </w:t>
      </w:r>
      <w:bookmarkStart w:id="14921" w:name="_ETM_Q37_226740"/>
      <w:bookmarkEnd w:id="14921"/>
      <w:r>
        <w:rPr>
          <w:rtl/>
        </w:rPr>
        <w:t xml:space="preserve">אחר </w:t>
      </w:r>
      <w:bookmarkStart w:id="14922" w:name="_ETM_Q37_227030"/>
      <w:bookmarkEnd w:id="14922"/>
      <w:r>
        <w:rPr>
          <w:rtl/>
        </w:rPr>
        <w:t>פעם</w:t>
      </w:r>
      <w:r w:rsidR="00173E51">
        <w:rPr>
          <w:rFonts w:hint="cs"/>
          <w:rtl/>
        </w:rPr>
        <w:t>:</w:t>
      </w:r>
      <w:r>
        <w:rPr>
          <w:rtl/>
        </w:rPr>
        <w:t xml:space="preserve"> </w:t>
      </w:r>
      <w:bookmarkStart w:id="14923" w:name="_ETM_Q37_228890"/>
      <w:bookmarkEnd w:id="14923"/>
      <w:r>
        <w:rPr>
          <w:rtl/>
        </w:rPr>
        <w:t xml:space="preserve">זה </w:t>
      </w:r>
      <w:bookmarkStart w:id="14924" w:name="_ETM_Q37_229100"/>
      <w:bookmarkEnd w:id="14924"/>
      <w:r>
        <w:rPr>
          <w:rtl/>
        </w:rPr>
        <w:t xml:space="preserve">לא </w:t>
      </w:r>
      <w:bookmarkStart w:id="14925" w:name="_ETM_Q37_229269"/>
      <w:bookmarkEnd w:id="14925"/>
      <w:r>
        <w:rPr>
          <w:rtl/>
        </w:rPr>
        <w:t xml:space="preserve">בגלל </w:t>
      </w:r>
      <w:bookmarkStart w:id="14926" w:name="_ETM_Q37_229620"/>
      <w:bookmarkEnd w:id="14926"/>
      <w:r>
        <w:rPr>
          <w:rtl/>
        </w:rPr>
        <w:t>האישים</w:t>
      </w:r>
      <w:r>
        <w:rPr>
          <w:rFonts w:hint="cs"/>
          <w:rtl/>
        </w:rPr>
        <w:t>,</w:t>
      </w:r>
      <w:r>
        <w:rPr>
          <w:rtl/>
        </w:rPr>
        <w:t xml:space="preserve"> </w:t>
      </w:r>
      <w:bookmarkStart w:id="14927" w:name="_ETM_Q37_230460"/>
      <w:bookmarkEnd w:id="14927"/>
      <w:r>
        <w:rPr>
          <w:rtl/>
        </w:rPr>
        <w:t xml:space="preserve">זה </w:t>
      </w:r>
      <w:bookmarkStart w:id="14928" w:name="_ETM_Q37_231090"/>
      <w:bookmarkEnd w:id="14928"/>
      <w:r>
        <w:rPr>
          <w:rtl/>
        </w:rPr>
        <w:t xml:space="preserve">לא </w:t>
      </w:r>
      <w:bookmarkStart w:id="14929" w:name="_ETM_Q37_231219"/>
      <w:bookmarkEnd w:id="14929"/>
      <w:r>
        <w:rPr>
          <w:rtl/>
        </w:rPr>
        <w:t xml:space="preserve">בגלל </w:t>
      </w:r>
      <w:bookmarkStart w:id="14930" w:name="_ETM_Q37_231540"/>
      <w:bookmarkEnd w:id="14930"/>
      <w:r>
        <w:rPr>
          <w:rtl/>
        </w:rPr>
        <w:t>השמות</w:t>
      </w:r>
      <w:r>
        <w:rPr>
          <w:rFonts w:hint="cs"/>
          <w:rtl/>
        </w:rPr>
        <w:t>,</w:t>
      </w:r>
      <w:r>
        <w:rPr>
          <w:rtl/>
        </w:rPr>
        <w:t xml:space="preserve"> </w:t>
      </w:r>
      <w:bookmarkStart w:id="14931" w:name="_ETM_Q37_232969"/>
      <w:bookmarkEnd w:id="14931"/>
      <w:r>
        <w:rPr>
          <w:rtl/>
        </w:rPr>
        <w:t xml:space="preserve">זה </w:t>
      </w:r>
      <w:bookmarkStart w:id="14932" w:name="_ETM_Q37_233129"/>
      <w:bookmarkEnd w:id="14932"/>
      <w:r>
        <w:rPr>
          <w:rtl/>
        </w:rPr>
        <w:t xml:space="preserve">לא </w:t>
      </w:r>
      <w:bookmarkStart w:id="14933" w:name="_ETM_Q37_233239"/>
      <w:bookmarkEnd w:id="14933"/>
      <w:r>
        <w:rPr>
          <w:rtl/>
        </w:rPr>
        <w:t xml:space="preserve">בגלל </w:t>
      </w:r>
      <w:bookmarkStart w:id="14934" w:name="_ETM_Q37_233550"/>
      <w:bookmarkEnd w:id="14934"/>
      <w:r>
        <w:rPr>
          <w:rtl/>
        </w:rPr>
        <w:t>הסלבריטאים</w:t>
      </w:r>
      <w:r>
        <w:rPr>
          <w:rFonts w:hint="cs"/>
          <w:rtl/>
        </w:rPr>
        <w:t>;</w:t>
      </w:r>
      <w:r>
        <w:rPr>
          <w:rtl/>
        </w:rPr>
        <w:t xml:space="preserve"> </w:t>
      </w:r>
      <w:bookmarkStart w:id="14935" w:name="_ETM_Q37_235910"/>
      <w:bookmarkEnd w:id="14935"/>
      <w:r>
        <w:rPr>
          <w:rtl/>
        </w:rPr>
        <w:t xml:space="preserve">זה </w:t>
      </w:r>
      <w:bookmarkStart w:id="14936" w:name="_ETM_Q37_236179"/>
      <w:bookmarkEnd w:id="14936"/>
      <w:r>
        <w:rPr>
          <w:rtl/>
        </w:rPr>
        <w:t xml:space="preserve">בגלל </w:t>
      </w:r>
      <w:bookmarkStart w:id="14937" w:name="_ETM_Q37_237030"/>
      <w:bookmarkEnd w:id="14937"/>
      <w:r>
        <w:rPr>
          <w:rtl/>
        </w:rPr>
        <w:t>העמדות</w:t>
      </w:r>
      <w:r w:rsidR="00173E51">
        <w:rPr>
          <w:rFonts w:hint="cs"/>
          <w:rtl/>
        </w:rPr>
        <w:t>.</w:t>
      </w:r>
      <w:r>
        <w:rPr>
          <w:rtl/>
        </w:rPr>
        <w:t xml:space="preserve"> </w:t>
      </w:r>
      <w:bookmarkStart w:id="14938" w:name="_ETM_Q37_190320"/>
      <w:bookmarkEnd w:id="14938"/>
      <w:r>
        <w:rPr>
          <w:rFonts w:hint="cs"/>
          <w:rtl/>
        </w:rPr>
        <w:t xml:space="preserve">זה בגלל שכשאין עמדות ברורות שהציבור </w:t>
      </w:r>
      <w:bookmarkStart w:id="14939" w:name="_ETM_Q37_244940"/>
      <w:bookmarkEnd w:id="14939"/>
      <w:r>
        <w:rPr>
          <w:rFonts w:hint="cs"/>
          <w:rtl/>
        </w:rPr>
        <w:t>מבין אותן לא מקבלים מנדט מן הציבור להקים ממשלה, להרכיב קואליציה</w:t>
      </w:r>
      <w:r w:rsidR="00173E51">
        <w:rPr>
          <w:rFonts w:hint="cs"/>
          <w:rtl/>
        </w:rPr>
        <w:t>;</w:t>
      </w:r>
      <w:r>
        <w:rPr>
          <w:rFonts w:hint="cs"/>
          <w:rtl/>
        </w:rPr>
        <w:t xml:space="preserve"> לא מקבלים את אמון הציבור. </w:t>
      </w:r>
      <w:r w:rsidRPr="000F5DFA">
        <w:rPr>
          <w:rFonts w:hint="cs"/>
          <w:rtl/>
        </w:rPr>
        <w:t>י</w:t>
      </w:r>
      <w:r w:rsidRPr="000F5DFA">
        <w:rPr>
          <w:rtl/>
        </w:rPr>
        <w:t>חזרו</w:t>
      </w:r>
      <w:r w:rsidRPr="000F5DFA">
        <w:rPr>
          <w:rFonts w:hint="cs"/>
          <w:rtl/>
        </w:rPr>
        <w:t>,</w:t>
      </w:r>
      <w:r w:rsidRPr="000F5DFA">
        <w:rPr>
          <w:rtl/>
        </w:rPr>
        <w:t xml:space="preserve"> </w:t>
      </w:r>
      <w:bookmarkStart w:id="14940" w:name="_ETM_Q37_253600"/>
      <w:bookmarkEnd w:id="14940"/>
      <w:r w:rsidRPr="000F5DFA">
        <w:rPr>
          <w:rtl/>
        </w:rPr>
        <w:t xml:space="preserve">אדוני </w:t>
      </w:r>
      <w:bookmarkStart w:id="14941" w:name="_ETM_Q37_253950"/>
      <w:bookmarkEnd w:id="14941"/>
      <w:r w:rsidRPr="000F5DFA">
        <w:rPr>
          <w:rtl/>
        </w:rPr>
        <w:t>היושב-ראש</w:t>
      </w:r>
      <w:r w:rsidRPr="000F5DFA">
        <w:rPr>
          <w:rFonts w:hint="cs"/>
          <w:rtl/>
        </w:rPr>
        <w:t>,</w:t>
      </w:r>
      <w:r w:rsidRPr="000F5DFA">
        <w:rPr>
          <w:rtl/>
        </w:rPr>
        <w:t xml:space="preserve"> </w:t>
      </w:r>
      <w:bookmarkStart w:id="14942" w:name="_ETM_Q37_254600"/>
      <w:bookmarkEnd w:id="14942"/>
      <w:r w:rsidRPr="000F5DFA">
        <w:rPr>
          <w:rtl/>
        </w:rPr>
        <w:t xml:space="preserve">פעם </w:t>
      </w:r>
      <w:bookmarkStart w:id="14943" w:name="_ETM_Q37_255020"/>
      <w:bookmarkEnd w:id="14943"/>
      <w:r w:rsidRPr="000F5DFA">
        <w:rPr>
          <w:rtl/>
        </w:rPr>
        <w:t xml:space="preserve">אחר </w:t>
      </w:r>
      <w:bookmarkStart w:id="14944" w:name="_ETM_Q37_255310"/>
      <w:bookmarkEnd w:id="14944"/>
      <w:r w:rsidRPr="000F5DFA">
        <w:rPr>
          <w:rtl/>
        </w:rPr>
        <w:t>פעם</w:t>
      </w:r>
      <w:r w:rsidRPr="000F5DFA">
        <w:rPr>
          <w:rFonts w:hint="cs"/>
          <w:rtl/>
        </w:rPr>
        <w:t>,</w:t>
      </w:r>
      <w:r w:rsidRPr="000F5DFA">
        <w:rPr>
          <w:rtl/>
        </w:rPr>
        <w:t xml:space="preserve"> </w:t>
      </w:r>
      <w:bookmarkStart w:id="14945" w:name="_ETM_Q37_256049"/>
      <w:bookmarkEnd w:id="14945"/>
      <w:r w:rsidRPr="000F5DFA">
        <w:rPr>
          <w:rtl/>
        </w:rPr>
        <w:t xml:space="preserve">פעם </w:t>
      </w:r>
      <w:bookmarkStart w:id="14946" w:name="_ETM_Q37_256329"/>
      <w:bookmarkEnd w:id="14946"/>
      <w:r w:rsidRPr="000F5DFA">
        <w:rPr>
          <w:rtl/>
        </w:rPr>
        <w:t xml:space="preserve">אחר </w:t>
      </w:r>
      <w:bookmarkStart w:id="14947" w:name="_ETM_Q37_256630"/>
      <w:bookmarkEnd w:id="14947"/>
      <w:r w:rsidRPr="000F5DFA">
        <w:rPr>
          <w:rtl/>
        </w:rPr>
        <w:t>פעם</w:t>
      </w:r>
      <w:r>
        <w:rPr>
          <w:rFonts w:hint="cs"/>
          <w:rtl/>
        </w:rPr>
        <w:t>,</w:t>
      </w:r>
      <w:r w:rsidRPr="000F5DFA">
        <w:rPr>
          <w:rtl/>
        </w:rPr>
        <w:t xml:space="preserve"> </w:t>
      </w:r>
      <w:bookmarkStart w:id="14948" w:name="_ETM_Q37_257000"/>
      <w:bookmarkEnd w:id="14948"/>
      <w:r w:rsidRPr="000F5DFA">
        <w:rPr>
          <w:rtl/>
        </w:rPr>
        <w:t xml:space="preserve">על </w:t>
      </w:r>
      <w:bookmarkStart w:id="14949" w:name="_ETM_Q37_257110"/>
      <w:bookmarkEnd w:id="14949"/>
      <w:r w:rsidRPr="000F5DFA">
        <w:rPr>
          <w:rtl/>
        </w:rPr>
        <w:t xml:space="preserve">המושגים </w:t>
      </w:r>
      <w:bookmarkStart w:id="14950" w:name="_ETM_Q37_257720"/>
      <w:bookmarkEnd w:id="14950"/>
      <w:r w:rsidRPr="000F5DFA">
        <w:rPr>
          <w:rtl/>
        </w:rPr>
        <w:t xml:space="preserve">של </w:t>
      </w:r>
      <w:bookmarkStart w:id="14951" w:name="_ETM_Q37_258189"/>
      <w:bookmarkEnd w:id="14951"/>
      <w:r w:rsidRPr="000F5DFA">
        <w:rPr>
          <w:rFonts w:hint="cs"/>
          <w:rtl/>
        </w:rPr>
        <w:t>ה</w:t>
      </w:r>
      <w:r w:rsidRPr="000F5DFA">
        <w:rPr>
          <w:rtl/>
        </w:rPr>
        <w:t xml:space="preserve">סכנה </w:t>
      </w:r>
      <w:bookmarkStart w:id="14952" w:name="_ETM_Q37_258799"/>
      <w:bookmarkEnd w:id="14952"/>
      <w:r w:rsidRPr="000F5DFA">
        <w:rPr>
          <w:rtl/>
        </w:rPr>
        <w:t>לדמוקרטיה</w:t>
      </w:r>
      <w:r w:rsidRPr="000F5DFA">
        <w:rPr>
          <w:rFonts w:hint="cs"/>
          <w:rtl/>
        </w:rPr>
        <w:t>,</w:t>
      </w:r>
      <w:r w:rsidRPr="000F5DFA">
        <w:rPr>
          <w:rtl/>
        </w:rPr>
        <w:t xml:space="preserve"> </w:t>
      </w:r>
      <w:bookmarkStart w:id="14953" w:name="_ETM_Q37_259890"/>
      <w:bookmarkEnd w:id="14953"/>
      <w:proofErr w:type="spellStart"/>
      <w:r w:rsidRPr="000F5DFA">
        <w:rPr>
          <w:rtl/>
        </w:rPr>
        <w:t>והפאשיזם</w:t>
      </w:r>
      <w:proofErr w:type="spellEnd"/>
      <w:r w:rsidRPr="000F5DFA">
        <w:rPr>
          <w:rFonts w:hint="cs"/>
          <w:rtl/>
        </w:rPr>
        <w:t>,</w:t>
      </w:r>
      <w:r w:rsidRPr="000F5DFA">
        <w:rPr>
          <w:rtl/>
        </w:rPr>
        <w:t xml:space="preserve"> </w:t>
      </w:r>
      <w:bookmarkStart w:id="14954" w:name="_ETM_Q37_262329"/>
      <w:bookmarkEnd w:id="14954"/>
      <w:r w:rsidRPr="000F5DFA">
        <w:rPr>
          <w:rtl/>
        </w:rPr>
        <w:t xml:space="preserve">והידרדרות </w:t>
      </w:r>
      <w:bookmarkStart w:id="14955" w:name="_ETM_Q37_263249"/>
      <w:bookmarkEnd w:id="14955"/>
      <w:r w:rsidRPr="000F5DFA">
        <w:rPr>
          <w:rtl/>
        </w:rPr>
        <w:t>ה</w:t>
      </w:r>
      <w:bookmarkStart w:id="14956" w:name="_ETM_Q37_264610"/>
      <w:bookmarkEnd w:id="14956"/>
      <w:r w:rsidRPr="000F5DFA">
        <w:rPr>
          <w:rtl/>
        </w:rPr>
        <w:t xml:space="preserve">שיח הציבורי </w:t>
      </w:r>
      <w:bookmarkStart w:id="14957" w:name="_ETM_Q37_265560"/>
      <w:bookmarkEnd w:id="14957"/>
      <w:r w:rsidRPr="000F5DFA">
        <w:rPr>
          <w:rtl/>
        </w:rPr>
        <w:t>בישראל</w:t>
      </w:r>
      <w:r>
        <w:rPr>
          <w:rFonts w:hint="cs"/>
          <w:rtl/>
        </w:rPr>
        <w:t xml:space="preserve"> </w:t>
      </w:r>
      <w:r w:rsidR="00C03A8E">
        <w:rPr>
          <w:rFonts w:hint="eastAsia"/>
          <w:rtl/>
        </w:rPr>
        <w:t>–</w:t>
      </w:r>
      <w:r w:rsidRPr="000F5DFA">
        <w:rPr>
          <w:rtl/>
        </w:rPr>
        <w:t xml:space="preserve"> </w:t>
      </w:r>
      <w:bookmarkStart w:id="14958" w:name="_ETM_Q37_266670"/>
      <w:bookmarkEnd w:id="14958"/>
      <w:r w:rsidRPr="000F5DFA">
        <w:rPr>
          <w:rtl/>
        </w:rPr>
        <w:t xml:space="preserve">בעקבות </w:t>
      </w:r>
      <w:bookmarkStart w:id="14959" w:name="_ETM_Q37_267149"/>
      <w:bookmarkEnd w:id="14959"/>
      <w:r w:rsidRPr="000F5DFA">
        <w:rPr>
          <w:rtl/>
        </w:rPr>
        <w:t>מ</w:t>
      </w:r>
      <w:bookmarkStart w:id="14960" w:name="_ETM_Q37_267610"/>
      <w:bookmarkEnd w:id="14960"/>
      <w:r w:rsidRPr="000F5DFA">
        <w:rPr>
          <w:rtl/>
        </w:rPr>
        <w:t>י</w:t>
      </w:r>
      <w:r>
        <w:rPr>
          <w:rFonts w:hint="cs"/>
          <w:rtl/>
        </w:rPr>
        <w:t>,</w:t>
      </w:r>
      <w:r w:rsidRPr="000F5DFA">
        <w:rPr>
          <w:rtl/>
        </w:rPr>
        <w:t xml:space="preserve"> </w:t>
      </w:r>
      <w:bookmarkStart w:id="14961" w:name="_ETM_Q37_267980"/>
      <w:bookmarkEnd w:id="14961"/>
      <w:r w:rsidRPr="000F5DFA">
        <w:rPr>
          <w:rtl/>
        </w:rPr>
        <w:t xml:space="preserve">חבר </w:t>
      </w:r>
      <w:bookmarkStart w:id="14962" w:name="_ETM_Q37_268270"/>
      <w:bookmarkEnd w:id="14962"/>
      <w:r w:rsidRPr="000F5DFA">
        <w:rPr>
          <w:rtl/>
        </w:rPr>
        <w:t xml:space="preserve">הכנסת </w:t>
      </w:r>
      <w:bookmarkStart w:id="14963" w:name="_ETM_Q37_268720"/>
      <w:bookmarkEnd w:id="14963"/>
      <w:r>
        <w:rPr>
          <w:rFonts w:hint="cs"/>
          <w:rtl/>
        </w:rPr>
        <w:t>ט</w:t>
      </w:r>
      <w:r w:rsidRPr="000F5DFA">
        <w:rPr>
          <w:rFonts w:hint="cs"/>
          <w:rtl/>
        </w:rPr>
        <w:t xml:space="preserve">יבייב? </w:t>
      </w:r>
      <w:r w:rsidR="00173E51">
        <w:rPr>
          <w:rFonts w:hint="cs"/>
          <w:rtl/>
        </w:rPr>
        <w:t xml:space="preserve">גם </w:t>
      </w:r>
      <w:r w:rsidRPr="000F5DFA">
        <w:rPr>
          <w:rFonts w:hint="cs"/>
          <w:rtl/>
        </w:rPr>
        <w:t xml:space="preserve">זו </w:t>
      </w:r>
      <w:bookmarkStart w:id="14964" w:name="_ETM_Q37_269350"/>
      <w:bookmarkEnd w:id="14964"/>
      <w:r w:rsidRPr="000F5DFA">
        <w:rPr>
          <w:rtl/>
        </w:rPr>
        <w:t xml:space="preserve">שאלה </w:t>
      </w:r>
      <w:bookmarkStart w:id="14965" w:name="_ETM_Q37_269970"/>
      <w:bookmarkEnd w:id="14965"/>
      <w:r w:rsidRPr="000F5DFA">
        <w:rPr>
          <w:rtl/>
        </w:rPr>
        <w:t xml:space="preserve">שצריך </w:t>
      </w:r>
      <w:bookmarkStart w:id="14966" w:name="_ETM_Q37_270480"/>
      <w:bookmarkEnd w:id="14966"/>
      <w:r w:rsidRPr="000F5DFA">
        <w:rPr>
          <w:rtl/>
        </w:rPr>
        <w:t>לשאול</w:t>
      </w:r>
      <w:r w:rsidRPr="000F5DFA">
        <w:rPr>
          <w:rFonts w:hint="cs"/>
          <w:rtl/>
        </w:rPr>
        <w:t>.</w:t>
      </w:r>
      <w:r>
        <w:rPr>
          <w:rtl/>
        </w:rPr>
        <w:t xml:space="preserve"> </w:t>
      </w:r>
      <w:bookmarkStart w:id="14967" w:name="_ETM_Q37_190809"/>
      <w:bookmarkEnd w:id="14967"/>
      <w:r w:rsidRPr="000F5DFA">
        <w:rPr>
          <w:rtl/>
        </w:rPr>
        <w:t xml:space="preserve">כשאין </w:t>
      </w:r>
      <w:bookmarkStart w:id="14968" w:name="_ETM_Q37_271819"/>
      <w:bookmarkEnd w:id="14968"/>
      <w:r w:rsidRPr="000F5DFA">
        <w:rPr>
          <w:rtl/>
        </w:rPr>
        <w:t>עמדות</w:t>
      </w:r>
      <w:r w:rsidRPr="000F5DFA">
        <w:rPr>
          <w:rFonts w:hint="cs"/>
          <w:rtl/>
        </w:rPr>
        <w:t>,</w:t>
      </w:r>
      <w:r w:rsidRPr="000F5DFA">
        <w:rPr>
          <w:rtl/>
        </w:rPr>
        <w:t xml:space="preserve"> </w:t>
      </w:r>
      <w:bookmarkStart w:id="14969" w:name="_ETM_Q37_272760"/>
      <w:bookmarkEnd w:id="14969"/>
      <w:r w:rsidRPr="000F5DFA">
        <w:rPr>
          <w:rtl/>
        </w:rPr>
        <w:t xml:space="preserve">כשאין </w:t>
      </w:r>
      <w:bookmarkStart w:id="14970" w:name="_ETM_Q37_273220"/>
      <w:bookmarkEnd w:id="14970"/>
      <w:r w:rsidRPr="000F5DFA">
        <w:rPr>
          <w:rtl/>
        </w:rPr>
        <w:t xml:space="preserve">תפיסות </w:t>
      </w:r>
      <w:bookmarkStart w:id="14971" w:name="_ETM_Q37_273790"/>
      <w:bookmarkEnd w:id="14971"/>
      <w:r w:rsidRPr="000F5DFA">
        <w:rPr>
          <w:rtl/>
        </w:rPr>
        <w:t>עולם</w:t>
      </w:r>
      <w:r>
        <w:rPr>
          <w:rFonts w:hint="cs"/>
          <w:rtl/>
        </w:rPr>
        <w:t>,</w:t>
      </w:r>
      <w:r w:rsidRPr="000F5DFA">
        <w:rPr>
          <w:rtl/>
        </w:rPr>
        <w:t xml:space="preserve"> </w:t>
      </w:r>
      <w:bookmarkStart w:id="14972" w:name="_ETM_Q37_274530"/>
      <w:bookmarkEnd w:id="14972"/>
      <w:r w:rsidRPr="000F5DFA">
        <w:rPr>
          <w:rtl/>
        </w:rPr>
        <w:t xml:space="preserve">כשאין </w:t>
      </w:r>
      <w:bookmarkStart w:id="14973" w:name="_ETM_Q37_275100"/>
      <w:bookmarkEnd w:id="14973"/>
      <w:r w:rsidRPr="000F5DFA">
        <w:rPr>
          <w:rtl/>
        </w:rPr>
        <w:t>איד</w:t>
      </w:r>
      <w:r w:rsidR="00173E51">
        <w:rPr>
          <w:rFonts w:hint="cs"/>
          <w:rtl/>
        </w:rPr>
        <w:t>י</w:t>
      </w:r>
      <w:r w:rsidRPr="000F5DFA">
        <w:rPr>
          <w:rtl/>
        </w:rPr>
        <w:t>אולוגיה</w:t>
      </w:r>
      <w:r w:rsidRPr="000F5DFA">
        <w:rPr>
          <w:rFonts w:hint="cs"/>
          <w:rtl/>
        </w:rPr>
        <w:t xml:space="preserve"> </w:t>
      </w:r>
      <w:r w:rsidR="00C03A8E">
        <w:rPr>
          <w:rFonts w:hint="cs"/>
          <w:rtl/>
        </w:rPr>
        <w:t>–</w:t>
      </w:r>
      <w:r w:rsidRPr="000F5DFA">
        <w:rPr>
          <w:rtl/>
        </w:rPr>
        <w:t xml:space="preserve"> </w:t>
      </w:r>
      <w:bookmarkStart w:id="14974" w:name="_ETM_Q37_276299"/>
      <w:bookmarkEnd w:id="14974"/>
      <w:r w:rsidRPr="000F5DFA">
        <w:rPr>
          <w:rtl/>
        </w:rPr>
        <w:t xml:space="preserve">אין </w:t>
      </w:r>
      <w:bookmarkStart w:id="14975" w:name="_ETM_Q37_277560"/>
      <w:bookmarkEnd w:id="14975"/>
      <w:r w:rsidRPr="000F5DFA">
        <w:rPr>
          <w:rtl/>
        </w:rPr>
        <w:t xml:space="preserve">ציבור </w:t>
      </w:r>
      <w:bookmarkStart w:id="14976" w:name="_ETM_Q37_278270"/>
      <w:bookmarkEnd w:id="14976"/>
      <w:r w:rsidRPr="000F5DFA">
        <w:rPr>
          <w:rtl/>
        </w:rPr>
        <w:t xml:space="preserve">שמצביע </w:t>
      </w:r>
      <w:bookmarkStart w:id="14977" w:name="_ETM_Q37_278939"/>
      <w:bookmarkEnd w:id="14977"/>
      <w:r w:rsidRPr="000F5DFA">
        <w:rPr>
          <w:rtl/>
        </w:rPr>
        <w:t>לך</w:t>
      </w:r>
      <w:r w:rsidR="00173E51">
        <w:rPr>
          <w:rFonts w:hint="cs"/>
          <w:rtl/>
        </w:rPr>
        <w:t>;</w:t>
      </w:r>
      <w:r w:rsidRPr="000F5DFA">
        <w:rPr>
          <w:rtl/>
        </w:rPr>
        <w:t xml:space="preserve"> </w:t>
      </w:r>
      <w:bookmarkStart w:id="14978" w:name="_ETM_Q37_279319"/>
      <w:bookmarkEnd w:id="14978"/>
      <w:r w:rsidRPr="000F5DFA">
        <w:rPr>
          <w:rtl/>
        </w:rPr>
        <w:t xml:space="preserve">אולי </w:t>
      </w:r>
      <w:bookmarkStart w:id="14979" w:name="_ETM_Q37_279659"/>
      <w:bookmarkEnd w:id="14979"/>
      <w:r w:rsidRPr="000F5DFA">
        <w:rPr>
          <w:rtl/>
        </w:rPr>
        <w:t>קצת</w:t>
      </w:r>
      <w:r w:rsidRPr="000F5DFA">
        <w:rPr>
          <w:rFonts w:hint="cs"/>
          <w:rtl/>
        </w:rPr>
        <w:t>,</w:t>
      </w:r>
      <w:r w:rsidRPr="000F5DFA">
        <w:rPr>
          <w:rtl/>
        </w:rPr>
        <w:t xml:space="preserve"> </w:t>
      </w:r>
      <w:bookmarkStart w:id="14980" w:name="_ETM_Q37_280569"/>
      <w:bookmarkEnd w:id="14980"/>
      <w:r w:rsidRPr="000F5DFA">
        <w:rPr>
          <w:rtl/>
        </w:rPr>
        <w:t xml:space="preserve">אולי </w:t>
      </w:r>
      <w:bookmarkStart w:id="14981" w:name="_ETM_Q37_280850"/>
      <w:bookmarkEnd w:id="14981"/>
      <w:r w:rsidRPr="000F5DFA">
        <w:rPr>
          <w:rtl/>
        </w:rPr>
        <w:t>בשוליים</w:t>
      </w:r>
      <w:r w:rsidRPr="000F5DFA">
        <w:rPr>
          <w:rFonts w:hint="cs"/>
          <w:rtl/>
        </w:rPr>
        <w:t>,</w:t>
      </w:r>
      <w:r w:rsidRPr="000F5DFA">
        <w:rPr>
          <w:rtl/>
        </w:rPr>
        <w:t xml:space="preserve"> </w:t>
      </w:r>
      <w:bookmarkStart w:id="14982" w:name="_ETM_Q37_281770"/>
      <w:bookmarkEnd w:id="14982"/>
      <w:r w:rsidRPr="000F5DFA">
        <w:rPr>
          <w:rtl/>
        </w:rPr>
        <w:t xml:space="preserve">אבל </w:t>
      </w:r>
      <w:bookmarkStart w:id="14983" w:name="_ETM_Q37_282049"/>
      <w:bookmarkEnd w:id="14983"/>
      <w:r w:rsidRPr="000F5DFA">
        <w:rPr>
          <w:rtl/>
        </w:rPr>
        <w:t xml:space="preserve">בוודאי </w:t>
      </w:r>
      <w:bookmarkStart w:id="14984" w:name="_ETM_Q37_282689"/>
      <w:bookmarkEnd w:id="14984"/>
      <w:r w:rsidRPr="000F5DFA">
        <w:rPr>
          <w:rtl/>
        </w:rPr>
        <w:t xml:space="preserve">לא </w:t>
      </w:r>
      <w:bookmarkStart w:id="14985" w:name="_ETM_Q37_282889"/>
      <w:bookmarkEnd w:id="14985"/>
      <w:r w:rsidRPr="000F5DFA">
        <w:rPr>
          <w:rtl/>
        </w:rPr>
        <w:t xml:space="preserve">כזה </w:t>
      </w:r>
      <w:bookmarkStart w:id="14986" w:name="_ETM_Q37_284229"/>
      <w:bookmarkEnd w:id="14986"/>
      <w:r w:rsidRPr="000F5DFA">
        <w:rPr>
          <w:rtl/>
        </w:rPr>
        <w:t xml:space="preserve">שיכול </w:t>
      </w:r>
      <w:bookmarkStart w:id="14987" w:name="_ETM_Q37_284659"/>
      <w:bookmarkEnd w:id="14987"/>
      <w:r w:rsidRPr="000F5DFA">
        <w:rPr>
          <w:rtl/>
        </w:rPr>
        <w:t xml:space="preserve">להביא </w:t>
      </w:r>
      <w:bookmarkStart w:id="14988" w:name="_ETM_Q37_285479"/>
      <w:bookmarkEnd w:id="14988"/>
      <w:r w:rsidRPr="000F5DFA">
        <w:rPr>
          <w:rtl/>
        </w:rPr>
        <w:t>אדם</w:t>
      </w:r>
      <w:r w:rsidRPr="000F5DFA">
        <w:rPr>
          <w:rFonts w:hint="cs"/>
          <w:rtl/>
        </w:rPr>
        <w:t>,</w:t>
      </w:r>
      <w:r w:rsidRPr="000F5DFA">
        <w:rPr>
          <w:rtl/>
        </w:rPr>
        <w:t xml:space="preserve"> </w:t>
      </w:r>
      <w:bookmarkStart w:id="14989" w:name="_ETM_Q37_286240"/>
      <w:bookmarkEnd w:id="14989"/>
      <w:r w:rsidRPr="000F5DFA">
        <w:rPr>
          <w:rtl/>
        </w:rPr>
        <w:t xml:space="preserve">איש </w:t>
      </w:r>
      <w:bookmarkStart w:id="14990" w:name="_ETM_Q37_286569"/>
      <w:bookmarkEnd w:id="14990"/>
      <w:r w:rsidRPr="000F5DFA">
        <w:rPr>
          <w:rtl/>
        </w:rPr>
        <w:t xml:space="preserve">או </w:t>
      </w:r>
      <w:bookmarkStart w:id="14991" w:name="_ETM_Q37_286619"/>
      <w:bookmarkEnd w:id="14991"/>
      <w:r w:rsidRPr="000F5DFA">
        <w:rPr>
          <w:rtl/>
        </w:rPr>
        <w:t>אישה</w:t>
      </w:r>
      <w:r w:rsidRPr="000F5DFA">
        <w:rPr>
          <w:rFonts w:hint="cs"/>
          <w:rtl/>
        </w:rPr>
        <w:t>,</w:t>
      </w:r>
      <w:r w:rsidRPr="000F5DFA">
        <w:rPr>
          <w:rtl/>
        </w:rPr>
        <w:t xml:space="preserve"> </w:t>
      </w:r>
      <w:bookmarkStart w:id="14992" w:name="_ETM_Q37_287310"/>
      <w:bookmarkEnd w:id="14992"/>
      <w:r w:rsidRPr="000F5DFA">
        <w:rPr>
          <w:rtl/>
        </w:rPr>
        <w:t xml:space="preserve">להרכיב </w:t>
      </w:r>
      <w:bookmarkStart w:id="14993" w:name="_ETM_Q37_287850"/>
      <w:bookmarkEnd w:id="14993"/>
      <w:r w:rsidRPr="000F5DFA">
        <w:rPr>
          <w:rtl/>
        </w:rPr>
        <w:t>ממשלה</w:t>
      </w:r>
      <w:r w:rsidRPr="000F5DFA">
        <w:rPr>
          <w:rFonts w:hint="cs"/>
          <w:rtl/>
        </w:rPr>
        <w:t>.</w:t>
      </w:r>
      <w:r w:rsidRPr="000F5DFA">
        <w:rPr>
          <w:rtl/>
        </w:rPr>
        <w:t xml:space="preserve"> </w:t>
      </w:r>
    </w:p>
    <w:p w:rsidR="00C96533" w:rsidRDefault="00C96533" w:rsidP="00D60DEB">
      <w:pPr>
        <w:rPr>
          <w:rtl/>
        </w:rPr>
      </w:pPr>
    </w:p>
    <w:p w:rsidR="00C96533" w:rsidRPr="000F5DFA" w:rsidRDefault="00C96533" w:rsidP="00D60DEB">
      <w:pPr>
        <w:rPr>
          <w:rtl/>
        </w:rPr>
      </w:pPr>
      <w:r w:rsidRPr="000F5DFA">
        <w:rPr>
          <w:rtl/>
        </w:rPr>
        <w:t>אדוני</w:t>
      </w:r>
      <w:r>
        <w:rPr>
          <w:rFonts w:hint="cs"/>
          <w:rtl/>
        </w:rPr>
        <w:t>,</w:t>
      </w:r>
      <w:r w:rsidRPr="000F5DFA">
        <w:rPr>
          <w:rtl/>
        </w:rPr>
        <w:t xml:space="preserve"> </w:t>
      </w:r>
      <w:bookmarkStart w:id="14994" w:name="_ETM_Q37_288630"/>
      <w:bookmarkEnd w:id="14994"/>
      <w:r w:rsidRPr="000F5DFA">
        <w:rPr>
          <w:rtl/>
        </w:rPr>
        <w:t xml:space="preserve">אני </w:t>
      </w:r>
      <w:bookmarkStart w:id="14995" w:name="_ETM_Q37_288829"/>
      <w:bookmarkEnd w:id="14995"/>
      <w:r w:rsidRPr="000F5DFA">
        <w:rPr>
          <w:rtl/>
        </w:rPr>
        <w:t>שומע</w:t>
      </w:r>
      <w:r>
        <w:rPr>
          <w:rFonts w:hint="cs"/>
          <w:rtl/>
        </w:rPr>
        <w:t xml:space="preserve"> </w:t>
      </w:r>
      <w:r w:rsidR="00C03A8E">
        <w:rPr>
          <w:rFonts w:hint="eastAsia"/>
          <w:rtl/>
        </w:rPr>
        <w:t>–</w:t>
      </w:r>
      <w:r w:rsidRPr="000F5DFA">
        <w:rPr>
          <w:rtl/>
        </w:rPr>
        <w:t xml:space="preserve"> </w:t>
      </w:r>
      <w:bookmarkStart w:id="14996" w:name="_ETM_Q37_290520"/>
      <w:bookmarkEnd w:id="14996"/>
      <w:r w:rsidRPr="000F5DFA">
        <w:rPr>
          <w:rtl/>
        </w:rPr>
        <w:t xml:space="preserve">ובזה </w:t>
      </w:r>
      <w:bookmarkStart w:id="14997" w:name="_ETM_Q37_290840"/>
      <w:bookmarkEnd w:id="14997"/>
      <w:r w:rsidRPr="000F5DFA">
        <w:rPr>
          <w:rtl/>
        </w:rPr>
        <w:t xml:space="preserve">אני </w:t>
      </w:r>
      <w:bookmarkStart w:id="14998" w:name="_ETM_Q37_291050"/>
      <w:bookmarkEnd w:id="14998"/>
      <w:r w:rsidRPr="000F5DFA">
        <w:rPr>
          <w:rtl/>
        </w:rPr>
        <w:t>אסיים</w:t>
      </w:r>
      <w:r>
        <w:rPr>
          <w:rFonts w:hint="cs"/>
          <w:rtl/>
        </w:rPr>
        <w:t xml:space="preserve"> </w:t>
      </w:r>
      <w:r w:rsidR="00C03A8E">
        <w:rPr>
          <w:rFonts w:hint="eastAsia"/>
          <w:rtl/>
        </w:rPr>
        <w:t>–</w:t>
      </w:r>
      <w:r w:rsidRPr="000F5DFA">
        <w:rPr>
          <w:rtl/>
        </w:rPr>
        <w:t xml:space="preserve"> </w:t>
      </w:r>
      <w:bookmarkStart w:id="14999" w:name="_ETM_Q37_292439"/>
      <w:bookmarkEnd w:id="14999"/>
      <w:r w:rsidRPr="000F5DFA">
        <w:rPr>
          <w:rtl/>
        </w:rPr>
        <w:t xml:space="preserve">אני </w:t>
      </w:r>
      <w:bookmarkStart w:id="15000" w:name="_ETM_Q37_292639"/>
      <w:bookmarkEnd w:id="15000"/>
      <w:r w:rsidRPr="000F5DFA">
        <w:rPr>
          <w:rtl/>
        </w:rPr>
        <w:t xml:space="preserve">שומע </w:t>
      </w:r>
      <w:bookmarkStart w:id="15001" w:name="_ETM_Q37_293099"/>
      <w:bookmarkEnd w:id="15001"/>
      <w:r w:rsidRPr="000F5DFA">
        <w:rPr>
          <w:rtl/>
        </w:rPr>
        <w:t xml:space="preserve">רבות </w:t>
      </w:r>
      <w:bookmarkStart w:id="15002" w:name="_ETM_Q37_293539"/>
      <w:bookmarkEnd w:id="15002"/>
      <w:r w:rsidRPr="000F5DFA">
        <w:rPr>
          <w:rtl/>
        </w:rPr>
        <w:t xml:space="preserve">על </w:t>
      </w:r>
      <w:bookmarkStart w:id="15003" w:name="_ETM_Q37_293649"/>
      <w:bookmarkEnd w:id="15003"/>
      <w:r w:rsidRPr="000F5DFA">
        <w:rPr>
          <w:rtl/>
        </w:rPr>
        <w:t xml:space="preserve">אדם </w:t>
      </w:r>
      <w:bookmarkStart w:id="15004" w:name="_ETM_Q37_294039"/>
      <w:bookmarkEnd w:id="15004"/>
      <w:r w:rsidRPr="000F5DFA">
        <w:rPr>
          <w:rtl/>
        </w:rPr>
        <w:t xml:space="preserve">שאיננו </w:t>
      </w:r>
      <w:bookmarkStart w:id="15005" w:name="_ETM_Q37_294649"/>
      <w:bookmarkEnd w:id="15005"/>
      <w:r w:rsidRPr="000F5DFA">
        <w:rPr>
          <w:rtl/>
        </w:rPr>
        <w:t xml:space="preserve">נמצא </w:t>
      </w:r>
      <w:bookmarkStart w:id="15006" w:name="_ETM_Q37_295649"/>
      <w:bookmarkEnd w:id="15006"/>
      <w:r w:rsidRPr="000F5DFA">
        <w:rPr>
          <w:rtl/>
        </w:rPr>
        <w:t xml:space="preserve">בבית </w:t>
      </w:r>
      <w:bookmarkStart w:id="15007" w:name="_ETM_Q37_296179"/>
      <w:bookmarkEnd w:id="15007"/>
      <w:r w:rsidRPr="000F5DFA">
        <w:rPr>
          <w:rtl/>
        </w:rPr>
        <w:t>הזה</w:t>
      </w:r>
      <w:r>
        <w:rPr>
          <w:rFonts w:hint="cs"/>
          <w:rtl/>
        </w:rPr>
        <w:t>,</w:t>
      </w:r>
      <w:r w:rsidRPr="000F5DFA">
        <w:rPr>
          <w:rtl/>
        </w:rPr>
        <w:t xml:space="preserve"> </w:t>
      </w:r>
      <w:bookmarkStart w:id="15008" w:name="_ETM_Q37_296859"/>
      <w:bookmarkEnd w:id="15008"/>
      <w:r w:rsidRPr="000F5DFA">
        <w:rPr>
          <w:rtl/>
        </w:rPr>
        <w:t xml:space="preserve">בכנסת </w:t>
      </w:r>
      <w:bookmarkStart w:id="15009" w:name="_ETM_Q37_297529"/>
      <w:bookmarkEnd w:id="15009"/>
      <w:r w:rsidRPr="000F5DFA">
        <w:rPr>
          <w:rtl/>
        </w:rPr>
        <w:t>הזאת</w:t>
      </w:r>
      <w:r>
        <w:rPr>
          <w:rFonts w:hint="cs"/>
          <w:rtl/>
        </w:rPr>
        <w:t>,</w:t>
      </w:r>
      <w:r w:rsidRPr="000F5DFA">
        <w:rPr>
          <w:rtl/>
        </w:rPr>
        <w:t xml:space="preserve"> </w:t>
      </w:r>
      <w:bookmarkStart w:id="15010" w:name="_ETM_Q37_298290"/>
      <w:bookmarkEnd w:id="15010"/>
      <w:r w:rsidRPr="000F5DFA">
        <w:rPr>
          <w:rtl/>
        </w:rPr>
        <w:t xml:space="preserve">שמדברים </w:t>
      </w:r>
      <w:bookmarkStart w:id="15011" w:name="_ETM_Q37_299060"/>
      <w:bookmarkEnd w:id="15011"/>
      <w:r w:rsidRPr="000F5DFA">
        <w:rPr>
          <w:rtl/>
        </w:rPr>
        <w:t xml:space="preserve">בו </w:t>
      </w:r>
      <w:bookmarkStart w:id="15012" w:name="_ETM_Q37_299670"/>
      <w:bookmarkStart w:id="15013" w:name="_ETM_Q37_299790"/>
      <w:bookmarkEnd w:id="15012"/>
      <w:bookmarkEnd w:id="15013"/>
      <w:r w:rsidRPr="000F5DFA">
        <w:rPr>
          <w:rFonts w:hint="cs"/>
          <w:rtl/>
        </w:rPr>
        <w:t>כ</w:t>
      </w:r>
      <w:r w:rsidRPr="000F5DFA">
        <w:rPr>
          <w:rtl/>
        </w:rPr>
        <w:t xml:space="preserve">הבטחה </w:t>
      </w:r>
      <w:bookmarkStart w:id="15014" w:name="_ETM_Q37_300310"/>
      <w:bookmarkEnd w:id="15014"/>
      <w:r w:rsidRPr="000F5DFA">
        <w:rPr>
          <w:rtl/>
        </w:rPr>
        <w:t xml:space="preserve">גדולה </w:t>
      </w:r>
      <w:bookmarkStart w:id="15015" w:name="_ETM_Q37_300920"/>
      <w:bookmarkStart w:id="15016" w:name="_ETM_Q37_301460"/>
      <w:bookmarkEnd w:id="15015"/>
      <w:bookmarkEnd w:id="15016"/>
      <w:r w:rsidRPr="000F5DFA">
        <w:rPr>
          <w:rtl/>
        </w:rPr>
        <w:t xml:space="preserve">לבחירות </w:t>
      </w:r>
      <w:bookmarkStart w:id="15017" w:name="_ETM_Q37_302040"/>
      <w:bookmarkEnd w:id="15017"/>
      <w:r w:rsidRPr="000F5DFA">
        <w:rPr>
          <w:rtl/>
        </w:rPr>
        <w:t>הבאות</w:t>
      </w:r>
      <w:r w:rsidRPr="000F5DFA">
        <w:rPr>
          <w:rFonts w:hint="cs"/>
          <w:rtl/>
        </w:rPr>
        <w:t>.</w:t>
      </w:r>
      <w:r w:rsidRPr="000F5DFA">
        <w:rPr>
          <w:rtl/>
        </w:rPr>
        <w:t xml:space="preserve"> </w:t>
      </w:r>
      <w:bookmarkStart w:id="15018" w:name="_ETM_Q37_303380"/>
      <w:bookmarkEnd w:id="15018"/>
      <w:r w:rsidRPr="000F5DFA">
        <w:rPr>
          <w:rtl/>
        </w:rPr>
        <w:t xml:space="preserve">האיש </w:t>
      </w:r>
      <w:bookmarkStart w:id="15019" w:name="_ETM_Q37_303750"/>
      <w:bookmarkEnd w:id="15019"/>
      <w:r w:rsidRPr="000F5DFA">
        <w:rPr>
          <w:rtl/>
        </w:rPr>
        <w:t xml:space="preserve">היה </w:t>
      </w:r>
      <w:bookmarkStart w:id="15020" w:name="_ETM_Q37_304120"/>
      <w:bookmarkEnd w:id="15020"/>
      <w:r w:rsidRPr="000F5DFA">
        <w:rPr>
          <w:rtl/>
        </w:rPr>
        <w:t xml:space="preserve">ראש </w:t>
      </w:r>
      <w:bookmarkStart w:id="15021" w:name="_ETM_Q37_304330"/>
      <w:bookmarkEnd w:id="15021"/>
      <w:r w:rsidRPr="000F5DFA">
        <w:rPr>
          <w:rtl/>
        </w:rPr>
        <w:t xml:space="preserve">המטה </w:t>
      </w:r>
      <w:bookmarkStart w:id="15022" w:name="_ETM_Q37_304640"/>
      <w:bookmarkEnd w:id="15022"/>
      <w:r w:rsidRPr="000F5DFA">
        <w:rPr>
          <w:rtl/>
        </w:rPr>
        <w:t xml:space="preserve">הכללי </w:t>
      </w:r>
      <w:bookmarkStart w:id="15023" w:name="_ETM_Q37_305070"/>
      <w:bookmarkEnd w:id="15023"/>
      <w:r w:rsidRPr="000F5DFA">
        <w:rPr>
          <w:rtl/>
        </w:rPr>
        <w:t xml:space="preserve">של </w:t>
      </w:r>
      <w:bookmarkStart w:id="15024" w:name="_ETM_Q37_305220"/>
      <w:bookmarkEnd w:id="15024"/>
      <w:r w:rsidRPr="000F5DFA">
        <w:rPr>
          <w:rtl/>
        </w:rPr>
        <w:t>הצבא</w:t>
      </w:r>
      <w:r w:rsidRPr="000F5DFA">
        <w:rPr>
          <w:rFonts w:hint="cs"/>
          <w:rtl/>
        </w:rPr>
        <w:t>,</w:t>
      </w:r>
      <w:r w:rsidRPr="000F5DFA">
        <w:rPr>
          <w:rtl/>
        </w:rPr>
        <w:t xml:space="preserve"> </w:t>
      </w:r>
      <w:bookmarkStart w:id="15025" w:name="_ETM_Q37_306270"/>
      <w:bookmarkEnd w:id="15025"/>
      <w:r w:rsidRPr="000F5DFA">
        <w:rPr>
          <w:rtl/>
        </w:rPr>
        <w:t>רב</w:t>
      </w:r>
      <w:bookmarkStart w:id="15026" w:name="_ETM_Q37_306479"/>
      <w:bookmarkEnd w:id="15026"/>
      <w:r>
        <w:rPr>
          <w:rFonts w:hint="cs"/>
          <w:rtl/>
        </w:rPr>
        <w:t>-</w:t>
      </w:r>
      <w:r w:rsidRPr="000F5DFA">
        <w:rPr>
          <w:rtl/>
        </w:rPr>
        <w:t xml:space="preserve">אלוף </w:t>
      </w:r>
      <w:bookmarkStart w:id="15027" w:name="_ETM_Q37_306770"/>
      <w:bookmarkEnd w:id="15027"/>
      <w:r w:rsidRPr="000F5DFA">
        <w:rPr>
          <w:rtl/>
        </w:rPr>
        <w:t xml:space="preserve">בני </w:t>
      </w:r>
      <w:bookmarkStart w:id="15028" w:name="_ETM_Q37_307050"/>
      <w:bookmarkEnd w:id="15028"/>
      <w:r w:rsidRPr="000F5DFA">
        <w:rPr>
          <w:rtl/>
        </w:rPr>
        <w:t>גנץ</w:t>
      </w:r>
      <w:r>
        <w:rPr>
          <w:rFonts w:hint="cs"/>
          <w:rtl/>
        </w:rPr>
        <w:t>.</w:t>
      </w:r>
      <w:r w:rsidRPr="000F5DFA">
        <w:rPr>
          <w:rtl/>
        </w:rPr>
        <w:t xml:space="preserve"> </w:t>
      </w:r>
      <w:bookmarkStart w:id="15029" w:name="_ETM_Q37_309379"/>
      <w:bookmarkEnd w:id="15029"/>
      <w:r w:rsidRPr="000F5DFA">
        <w:rPr>
          <w:rtl/>
        </w:rPr>
        <w:t xml:space="preserve">אין </w:t>
      </w:r>
      <w:bookmarkStart w:id="15030" w:name="_ETM_Q37_309819"/>
      <w:bookmarkEnd w:id="15030"/>
      <w:r w:rsidRPr="000F5DFA">
        <w:rPr>
          <w:rtl/>
        </w:rPr>
        <w:t xml:space="preserve">מצב </w:t>
      </w:r>
      <w:bookmarkStart w:id="15031" w:name="_ETM_Q37_310980"/>
      <w:bookmarkEnd w:id="15031"/>
      <w:r w:rsidRPr="000F5DFA">
        <w:rPr>
          <w:rtl/>
        </w:rPr>
        <w:t xml:space="preserve">שאדם </w:t>
      </w:r>
      <w:bookmarkStart w:id="15032" w:name="_ETM_Q37_311730"/>
      <w:bookmarkEnd w:id="15032"/>
      <w:r w:rsidRPr="000F5DFA">
        <w:rPr>
          <w:rtl/>
        </w:rPr>
        <w:t xml:space="preserve">יגיע </w:t>
      </w:r>
      <w:bookmarkStart w:id="15033" w:name="_ETM_Q37_312220"/>
      <w:bookmarkEnd w:id="15033"/>
      <w:r w:rsidRPr="000F5DFA">
        <w:rPr>
          <w:rtl/>
        </w:rPr>
        <w:t xml:space="preserve">לבית </w:t>
      </w:r>
      <w:bookmarkStart w:id="15034" w:name="_ETM_Q37_312750"/>
      <w:bookmarkEnd w:id="15034"/>
      <w:r w:rsidRPr="000F5DFA">
        <w:rPr>
          <w:rtl/>
        </w:rPr>
        <w:t xml:space="preserve">הזה </w:t>
      </w:r>
      <w:bookmarkStart w:id="15035" w:name="_ETM_Q37_313360"/>
      <w:bookmarkStart w:id="15036" w:name="_ETM_Q37_313810"/>
      <w:bookmarkEnd w:id="15035"/>
      <w:bookmarkEnd w:id="15036"/>
      <w:r w:rsidRPr="000F5DFA">
        <w:rPr>
          <w:rtl/>
        </w:rPr>
        <w:t xml:space="preserve">בלי </w:t>
      </w:r>
      <w:bookmarkStart w:id="15037" w:name="_ETM_Q37_314169"/>
      <w:bookmarkEnd w:id="15037"/>
      <w:r w:rsidRPr="000F5DFA">
        <w:rPr>
          <w:rtl/>
        </w:rPr>
        <w:t xml:space="preserve">לחשוף </w:t>
      </w:r>
      <w:bookmarkStart w:id="15038" w:name="_ETM_Q37_315020"/>
      <w:bookmarkEnd w:id="15038"/>
      <w:r w:rsidRPr="000F5DFA">
        <w:rPr>
          <w:rtl/>
        </w:rPr>
        <w:t xml:space="preserve">את </w:t>
      </w:r>
      <w:bookmarkStart w:id="15039" w:name="_ETM_Q37_315180"/>
      <w:bookmarkEnd w:id="15039"/>
      <w:r w:rsidRPr="000F5DFA">
        <w:rPr>
          <w:rtl/>
        </w:rPr>
        <w:t>עמדותיו</w:t>
      </w:r>
      <w:r w:rsidRPr="000F5DFA">
        <w:rPr>
          <w:rFonts w:hint="cs"/>
          <w:rtl/>
        </w:rPr>
        <w:t>,</w:t>
      </w:r>
      <w:r w:rsidRPr="000F5DFA">
        <w:rPr>
          <w:rtl/>
        </w:rPr>
        <w:t xml:space="preserve"> </w:t>
      </w:r>
      <w:bookmarkStart w:id="15040" w:name="_ETM_Q37_316470"/>
      <w:bookmarkEnd w:id="15040"/>
      <w:r w:rsidRPr="000F5DFA">
        <w:rPr>
          <w:rtl/>
        </w:rPr>
        <w:t xml:space="preserve">בלי </w:t>
      </w:r>
      <w:bookmarkStart w:id="15041" w:name="_ETM_Q37_316860"/>
      <w:bookmarkEnd w:id="15041"/>
      <w:r w:rsidRPr="000F5DFA">
        <w:rPr>
          <w:rtl/>
        </w:rPr>
        <w:t xml:space="preserve">לומר </w:t>
      </w:r>
      <w:bookmarkStart w:id="15042" w:name="_ETM_Q37_317250"/>
      <w:bookmarkEnd w:id="15042"/>
      <w:r w:rsidRPr="000F5DFA">
        <w:rPr>
          <w:rtl/>
        </w:rPr>
        <w:t xml:space="preserve">לציבור </w:t>
      </w:r>
      <w:bookmarkStart w:id="15043" w:name="_ETM_Q37_318260"/>
      <w:bookmarkEnd w:id="15043"/>
      <w:r w:rsidRPr="000F5DFA">
        <w:rPr>
          <w:rtl/>
        </w:rPr>
        <w:t xml:space="preserve">מה </w:t>
      </w:r>
      <w:bookmarkStart w:id="15044" w:name="_ETM_Q37_318419"/>
      <w:bookmarkEnd w:id="15044"/>
      <w:r w:rsidRPr="000F5DFA">
        <w:rPr>
          <w:rtl/>
        </w:rPr>
        <w:t xml:space="preserve">הוא </w:t>
      </w:r>
      <w:bookmarkStart w:id="15045" w:name="_ETM_Q37_318560"/>
      <w:bookmarkEnd w:id="15045"/>
      <w:r w:rsidRPr="000F5DFA">
        <w:rPr>
          <w:rtl/>
        </w:rPr>
        <w:t xml:space="preserve">חושב </w:t>
      </w:r>
      <w:bookmarkStart w:id="15046" w:name="_ETM_Q37_318940"/>
      <w:bookmarkEnd w:id="15046"/>
      <w:r w:rsidRPr="000F5DFA">
        <w:rPr>
          <w:rtl/>
        </w:rPr>
        <w:t xml:space="preserve">בעניין </w:t>
      </w:r>
      <w:bookmarkStart w:id="15047" w:name="_ETM_Q37_319320"/>
      <w:bookmarkEnd w:id="15047"/>
      <w:r w:rsidRPr="000F5DFA">
        <w:rPr>
          <w:rtl/>
        </w:rPr>
        <w:t>המדיני</w:t>
      </w:r>
      <w:r w:rsidRPr="000F5DFA">
        <w:rPr>
          <w:rFonts w:hint="cs"/>
          <w:rtl/>
        </w:rPr>
        <w:t>,</w:t>
      </w:r>
      <w:r w:rsidRPr="000F5DFA">
        <w:rPr>
          <w:rtl/>
        </w:rPr>
        <w:t xml:space="preserve"> מה </w:t>
      </w:r>
      <w:bookmarkStart w:id="15048" w:name="_ETM_Q37_320380"/>
      <w:bookmarkEnd w:id="15048"/>
      <w:r w:rsidRPr="000F5DFA">
        <w:rPr>
          <w:rtl/>
        </w:rPr>
        <w:t xml:space="preserve">הוא </w:t>
      </w:r>
      <w:bookmarkStart w:id="15049" w:name="_ETM_Q37_320500"/>
      <w:bookmarkEnd w:id="15049"/>
      <w:r w:rsidRPr="000F5DFA">
        <w:rPr>
          <w:rtl/>
        </w:rPr>
        <w:t xml:space="preserve">חושב </w:t>
      </w:r>
      <w:bookmarkStart w:id="15050" w:name="_ETM_Q37_320830"/>
      <w:bookmarkEnd w:id="15050"/>
      <w:r w:rsidRPr="000F5DFA">
        <w:rPr>
          <w:rtl/>
        </w:rPr>
        <w:t xml:space="preserve">על </w:t>
      </w:r>
      <w:bookmarkStart w:id="15051" w:name="_ETM_Q37_320930"/>
      <w:bookmarkEnd w:id="15051"/>
      <w:r w:rsidRPr="000F5DFA">
        <w:rPr>
          <w:rtl/>
        </w:rPr>
        <w:t xml:space="preserve">שתי </w:t>
      </w:r>
      <w:bookmarkStart w:id="15052" w:name="_ETM_Q37_321169"/>
      <w:bookmarkEnd w:id="15052"/>
      <w:r w:rsidRPr="000F5DFA">
        <w:rPr>
          <w:rtl/>
        </w:rPr>
        <w:t xml:space="preserve">מדינות </w:t>
      </w:r>
      <w:bookmarkStart w:id="15053" w:name="_ETM_Q37_321620"/>
      <w:bookmarkEnd w:id="15053"/>
      <w:r w:rsidRPr="000F5DFA">
        <w:rPr>
          <w:rtl/>
        </w:rPr>
        <w:t xml:space="preserve">לשני </w:t>
      </w:r>
      <w:bookmarkStart w:id="15054" w:name="_ETM_Q37_321950"/>
      <w:bookmarkEnd w:id="15054"/>
      <w:r w:rsidRPr="000F5DFA">
        <w:rPr>
          <w:rtl/>
        </w:rPr>
        <w:t>עמים</w:t>
      </w:r>
      <w:r>
        <w:rPr>
          <w:rFonts w:hint="cs"/>
          <w:rtl/>
        </w:rPr>
        <w:t>;</w:t>
      </w:r>
      <w:r w:rsidRPr="000F5DFA">
        <w:rPr>
          <w:rtl/>
        </w:rPr>
        <w:t xml:space="preserve"> </w:t>
      </w:r>
      <w:bookmarkStart w:id="15055" w:name="_ETM_Q37_322300"/>
      <w:bookmarkEnd w:id="15055"/>
      <w:r w:rsidRPr="000F5DFA">
        <w:rPr>
          <w:rtl/>
        </w:rPr>
        <w:t xml:space="preserve">בעניין </w:t>
      </w:r>
      <w:bookmarkStart w:id="15056" w:name="_ETM_Q37_322700"/>
      <w:bookmarkEnd w:id="15056"/>
      <w:r w:rsidRPr="000F5DFA">
        <w:rPr>
          <w:rtl/>
        </w:rPr>
        <w:t>הביטחוני</w:t>
      </w:r>
      <w:r w:rsidRPr="000F5DFA">
        <w:rPr>
          <w:rFonts w:hint="cs"/>
          <w:rtl/>
        </w:rPr>
        <w:t xml:space="preserve"> </w:t>
      </w:r>
      <w:r w:rsidR="00C03A8E">
        <w:rPr>
          <w:rFonts w:hint="cs"/>
          <w:rtl/>
        </w:rPr>
        <w:t>–</w:t>
      </w:r>
      <w:r w:rsidRPr="000F5DFA">
        <w:rPr>
          <w:rtl/>
        </w:rPr>
        <w:t xml:space="preserve"> </w:t>
      </w:r>
      <w:bookmarkStart w:id="15057" w:name="_ETM_Q37_323860"/>
      <w:bookmarkEnd w:id="15057"/>
      <w:r w:rsidRPr="000F5DFA">
        <w:rPr>
          <w:rtl/>
        </w:rPr>
        <w:t xml:space="preserve">מה </w:t>
      </w:r>
      <w:bookmarkStart w:id="15058" w:name="_ETM_Q37_324020"/>
      <w:bookmarkEnd w:id="15058"/>
      <w:r w:rsidRPr="000F5DFA">
        <w:rPr>
          <w:rtl/>
        </w:rPr>
        <w:t xml:space="preserve">עמדתו </w:t>
      </w:r>
      <w:bookmarkStart w:id="15059" w:name="_ETM_Q37_324480"/>
      <w:bookmarkEnd w:id="15059"/>
      <w:r w:rsidRPr="000F5DFA">
        <w:rPr>
          <w:rtl/>
        </w:rPr>
        <w:t xml:space="preserve">בעניין </w:t>
      </w:r>
      <w:bookmarkStart w:id="15060" w:name="_ETM_Q37_324880"/>
      <w:bookmarkEnd w:id="15060"/>
      <w:r w:rsidRPr="000F5DFA">
        <w:rPr>
          <w:rtl/>
        </w:rPr>
        <w:t xml:space="preserve">רמת </w:t>
      </w:r>
      <w:bookmarkStart w:id="15061" w:name="_ETM_Q37_325190"/>
      <w:bookmarkEnd w:id="15061"/>
      <w:r w:rsidRPr="000F5DFA">
        <w:rPr>
          <w:rtl/>
        </w:rPr>
        <w:t xml:space="preserve">הגולן </w:t>
      </w:r>
      <w:bookmarkStart w:id="15062" w:name="_ETM_Q37_325760"/>
      <w:bookmarkEnd w:id="15062"/>
      <w:r w:rsidRPr="000F5DFA">
        <w:rPr>
          <w:rtl/>
        </w:rPr>
        <w:t xml:space="preserve">או </w:t>
      </w:r>
      <w:bookmarkStart w:id="15063" w:name="_ETM_Q37_325850"/>
      <w:bookmarkEnd w:id="15063"/>
      <w:r w:rsidRPr="000F5DFA">
        <w:rPr>
          <w:rtl/>
        </w:rPr>
        <w:t xml:space="preserve">בעניין </w:t>
      </w:r>
      <w:bookmarkStart w:id="15064" w:name="_ETM_Q37_326270"/>
      <w:bookmarkEnd w:id="15064"/>
      <w:r w:rsidRPr="000F5DFA">
        <w:rPr>
          <w:rtl/>
        </w:rPr>
        <w:t xml:space="preserve">עוטף </w:t>
      </w:r>
      <w:bookmarkStart w:id="15065" w:name="_ETM_Q37_326610"/>
      <w:bookmarkEnd w:id="15065"/>
      <w:r w:rsidRPr="000F5DFA">
        <w:rPr>
          <w:rtl/>
        </w:rPr>
        <w:t>עזה</w:t>
      </w:r>
      <w:r>
        <w:rPr>
          <w:rFonts w:hint="cs"/>
          <w:rtl/>
        </w:rPr>
        <w:t>;</w:t>
      </w:r>
      <w:r w:rsidRPr="000F5DFA">
        <w:rPr>
          <w:rtl/>
        </w:rPr>
        <w:t xml:space="preserve"> </w:t>
      </w:r>
      <w:bookmarkStart w:id="15066" w:name="_ETM_Q37_327419"/>
      <w:bookmarkEnd w:id="15066"/>
      <w:r w:rsidRPr="000F5DFA">
        <w:rPr>
          <w:rtl/>
        </w:rPr>
        <w:t xml:space="preserve">מה </w:t>
      </w:r>
      <w:bookmarkStart w:id="15067" w:name="_ETM_Q37_327700"/>
      <w:bookmarkEnd w:id="15067"/>
      <w:r w:rsidRPr="000F5DFA">
        <w:rPr>
          <w:rtl/>
        </w:rPr>
        <w:t xml:space="preserve">עמדתו </w:t>
      </w:r>
      <w:bookmarkStart w:id="15068" w:name="_ETM_Q37_328270"/>
      <w:bookmarkEnd w:id="15068"/>
      <w:r w:rsidRPr="000F5DFA">
        <w:rPr>
          <w:rtl/>
        </w:rPr>
        <w:t xml:space="preserve">בעניינים </w:t>
      </w:r>
      <w:bookmarkStart w:id="15069" w:name="_ETM_Q37_328870"/>
      <w:bookmarkEnd w:id="15069"/>
      <w:r w:rsidRPr="000F5DFA">
        <w:rPr>
          <w:rtl/>
        </w:rPr>
        <w:t>כלכליים</w:t>
      </w:r>
      <w:bookmarkStart w:id="15070" w:name="_ETM_Q37_329740"/>
      <w:bookmarkEnd w:id="15070"/>
      <w:r w:rsidR="00173E51">
        <w:rPr>
          <w:rFonts w:hint="cs"/>
          <w:rtl/>
        </w:rPr>
        <w:t>-</w:t>
      </w:r>
      <w:r w:rsidRPr="000F5DFA">
        <w:rPr>
          <w:rtl/>
        </w:rPr>
        <w:t>חברתיים</w:t>
      </w:r>
      <w:r>
        <w:rPr>
          <w:rFonts w:hint="cs"/>
          <w:rtl/>
        </w:rPr>
        <w:t>;</w:t>
      </w:r>
      <w:r w:rsidRPr="000F5DFA">
        <w:rPr>
          <w:rtl/>
        </w:rPr>
        <w:t xml:space="preserve"> </w:t>
      </w:r>
      <w:bookmarkStart w:id="15071" w:name="_ETM_Q37_330800"/>
      <w:bookmarkEnd w:id="15071"/>
      <w:r w:rsidRPr="000F5DFA">
        <w:rPr>
          <w:rtl/>
        </w:rPr>
        <w:t xml:space="preserve">מה </w:t>
      </w:r>
      <w:bookmarkStart w:id="15072" w:name="_ETM_Q37_331150"/>
      <w:bookmarkEnd w:id="15072"/>
      <w:r w:rsidRPr="000F5DFA">
        <w:rPr>
          <w:rtl/>
        </w:rPr>
        <w:t xml:space="preserve">עמדתו </w:t>
      </w:r>
      <w:bookmarkStart w:id="15073" w:name="_ETM_Q37_331970"/>
      <w:bookmarkEnd w:id="15073"/>
      <w:r w:rsidRPr="000F5DFA">
        <w:rPr>
          <w:rtl/>
        </w:rPr>
        <w:t xml:space="preserve">בעניין </w:t>
      </w:r>
      <w:bookmarkStart w:id="15074" w:name="_ETM_Q37_332430"/>
      <w:bookmarkEnd w:id="15074"/>
      <w:r w:rsidRPr="000F5DFA">
        <w:rPr>
          <w:rtl/>
        </w:rPr>
        <w:t xml:space="preserve">העברת </w:t>
      </w:r>
      <w:bookmarkStart w:id="15075" w:name="_ETM_Q37_332880"/>
      <w:bookmarkEnd w:id="15075"/>
      <w:r w:rsidRPr="000F5DFA">
        <w:rPr>
          <w:rtl/>
        </w:rPr>
        <w:t xml:space="preserve">השגרירות </w:t>
      </w:r>
      <w:bookmarkStart w:id="15076" w:name="_ETM_Q37_333630"/>
      <w:bookmarkEnd w:id="15076"/>
      <w:r w:rsidRPr="000F5DFA">
        <w:rPr>
          <w:rtl/>
        </w:rPr>
        <w:t>לירושלים</w:t>
      </w:r>
      <w:r>
        <w:rPr>
          <w:rFonts w:hint="cs"/>
          <w:rtl/>
        </w:rPr>
        <w:t xml:space="preserve">; </w:t>
      </w:r>
      <w:r w:rsidRPr="000F5DFA">
        <w:rPr>
          <w:rtl/>
        </w:rPr>
        <w:t xml:space="preserve">מה </w:t>
      </w:r>
      <w:bookmarkStart w:id="15077" w:name="_ETM_Q37_335180"/>
      <w:bookmarkEnd w:id="15077"/>
      <w:r w:rsidRPr="000F5DFA">
        <w:rPr>
          <w:rtl/>
        </w:rPr>
        <w:t xml:space="preserve">עמדתו </w:t>
      </w:r>
      <w:bookmarkStart w:id="15078" w:name="_ETM_Q37_335680"/>
      <w:bookmarkEnd w:id="15078"/>
      <w:r w:rsidRPr="000F5DFA">
        <w:rPr>
          <w:rtl/>
        </w:rPr>
        <w:t xml:space="preserve">בעניין </w:t>
      </w:r>
      <w:bookmarkStart w:id="15079" w:name="_ETM_Q37_336120"/>
      <w:bookmarkEnd w:id="15079"/>
      <w:r w:rsidRPr="000F5DFA">
        <w:rPr>
          <w:rtl/>
        </w:rPr>
        <w:t xml:space="preserve">יוקר </w:t>
      </w:r>
      <w:bookmarkStart w:id="15080" w:name="_ETM_Q37_336510"/>
      <w:bookmarkEnd w:id="15080"/>
      <w:r w:rsidRPr="000F5DFA">
        <w:rPr>
          <w:rtl/>
        </w:rPr>
        <w:t>המחיה</w:t>
      </w:r>
      <w:bookmarkStart w:id="15081" w:name="_ETM_Q37_337100"/>
      <w:bookmarkStart w:id="15082" w:name="_ETM_Q37_337470"/>
      <w:bookmarkEnd w:id="15081"/>
      <w:bookmarkEnd w:id="15082"/>
      <w:r>
        <w:rPr>
          <w:rFonts w:hint="cs"/>
          <w:rtl/>
        </w:rPr>
        <w:t xml:space="preserve">; </w:t>
      </w:r>
      <w:r w:rsidRPr="000F5DFA">
        <w:rPr>
          <w:rtl/>
        </w:rPr>
        <w:t xml:space="preserve">מה </w:t>
      </w:r>
      <w:bookmarkStart w:id="15083" w:name="_ETM_Q37_337600"/>
      <w:bookmarkEnd w:id="15083"/>
      <w:r w:rsidRPr="000F5DFA">
        <w:rPr>
          <w:rtl/>
        </w:rPr>
        <w:t xml:space="preserve">עמדותיו </w:t>
      </w:r>
      <w:bookmarkStart w:id="15084" w:name="_ETM_Q37_339460"/>
      <w:bookmarkEnd w:id="15084"/>
      <w:r w:rsidRPr="000F5DFA">
        <w:rPr>
          <w:rtl/>
        </w:rPr>
        <w:t xml:space="preserve">בעניין </w:t>
      </w:r>
      <w:bookmarkStart w:id="15085" w:name="_ETM_Q37_340139"/>
      <w:bookmarkEnd w:id="15085"/>
      <w:r w:rsidRPr="000F5DFA">
        <w:rPr>
          <w:rtl/>
        </w:rPr>
        <w:t xml:space="preserve">מחירי </w:t>
      </w:r>
      <w:bookmarkStart w:id="15086" w:name="_ETM_Q37_340620"/>
      <w:bookmarkEnd w:id="15086"/>
      <w:r w:rsidRPr="000F5DFA">
        <w:rPr>
          <w:rtl/>
        </w:rPr>
        <w:t>הדיור</w:t>
      </w:r>
      <w:r>
        <w:rPr>
          <w:rFonts w:hint="cs"/>
          <w:rtl/>
        </w:rPr>
        <w:t>.</w:t>
      </w:r>
    </w:p>
    <w:p w:rsidR="00C96533" w:rsidRDefault="00C96533" w:rsidP="00D60DEB">
      <w:pPr>
        <w:rPr>
          <w:rtl/>
        </w:rPr>
      </w:pPr>
    </w:p>
    <w:p w:rsidR="00C96533" w:rsidRDefault="00C96533" w:rsidP="00D60DEB">
      <w:pPr>
        <w:pStyle w:val="af5"/>
        <w:keepNext/>
        <w:rPr>
          <w:rtl/>
        </w:rPr>
      </w:pPr>
      <w:bookmarkStart w:id="15087" w:name="ET_interruption_4632_2"/>
      <w:r w:rsidRPr="000F5DFA">
        <w:rPr>
          <w:rStyle w:val="TagStyle"/>
          <w:rtl/>
        </w:rPr>
        <w:t xml:space="preserve"> &lt;&lt; קריאה &gt;&gt; </w:t>
      </w:r>
      <w:r>
        <w:rPr>
          <w:rtl/>
        </w:rPr>
        <w:t>רוברט טיבייב (המחנה הציוני):</w:t>
      </w:r>
      <w:r w:rsidRPr="000F5DFA">
        <w:rPr>
          <w:rStyle w:val="TagStyle"/>
          <w:rtl/>
        </w:rPr>
        <w:t xml:space="preserve"> &lt;&lt; קריאה &gt;&gt;</w:t>
      </w:r>
      <w:r>
        <w:rPr>
          <w:rtl/>
        </w:rPr>
        <w:t xml:space="preserve"> </w:t>
      </w:r>
      <w:bookmarkEnd w:id="15087"/>
    </w:p>
    <w:p w:rsidR="00C96533" w:rsidRDefault="00C96533" w:rsidP="00461C2E">
      <w:pPr>
        <w:rPr>
          <w:rtl/>
        </w:rPr>
      </w:pPr>
    </w:p>
    <w:p w:rsidR="00C96533" w:rsidRDefault="00C96533" w:rsidP="00D60DEB">
      <w:pPr>
        <w:rPr>
          <w:rtl/>
        </w:rPr>
      </w:pPr>
      <w:r>
        <w:rPr>
          <w:rFonts w:hint="cs"/>
          <w:rtl/>
        </w:rPr>
        <w:t>והוא יהיה שר הביטחון בממשלת נתניהו.</w:t>
      </w:r>
    </w:p>
    <w:p w:rsidR="00C96533" w:rsidRDefault="00C96533" w:rsidP="00D60DEB">
      <w:pPr>
        <w:rPr>
          <w:rtl/>
        </w:rPr>
      </w:pPr>
    </w:p>
    <w:p w:rsidR="00C96533" w:rsidRDefault="00C96533" w:rsidP="00D60DEB">
      <w:pPr>
        <w:pStyle w:val="-"/>
        <w:keepNext/>
        <w:rPr>
          <w:rtl/>
        </w:rPr>
      </w:pPr>
      <w:bookmarkStart w:id="15088" w:name="ET_speakercontinue_5662_3"/>
      <w:r w:rsidRPr="000F5DFA">
        <w:rPr>
          <w:rStyle w:val="TagStyle"/>
          <w:rtl/>
        </w:rPr>
        <w:t xml:space="preserve"> &lt;&lt; דובר_המשך &gt;&gt; </w:t>
      </w:r>
      <w:r>
        <w:rPr>
          <w:rtl/>
        </w:rPr>
        <w:t>שר המדע והטכנולוגיה אופיר אקוניס:</w:t>
      </w:r>
      <w:r w:rsidRPr="000F5DFA">
        <w:rPr>
          <w:rStyle w:val="TagStyle"/>
          <w:rtl/>
        </w:rPr>
        <w:t xml:space="preserve"> &lt;&lt; דובר_המשך &gt;&gt;</w:t>
      </w:r>
      <w:r>
        <w:rPr>
          <w:rtl/>
        </w:rPr>
        <w:t xml:space="preserve"> </w:t>
      </w:r>
      <w:bookmarkEnd w:id="15088"/>
    </w:p>
    <w:p w:rsidR="00C96533" w:rsidRPr="000F5DFA" w:rsidRDefault="00C96533" w:rsidP="00D60DEB">
      <w:pPr>
        <w:rPr>
          <w:rtl/>
          <w:lang w:eastAsia="he-IL"/>
        </w:rPr>
      </w:pPr>
      <w:bookmarkStart w:id="15089" w:name="_ETM_Q37_361381"/>
      <w:bookmarkStart w:id="15090" w:name="_ETM_Q37_361483"/>
      <w:bookmarkEnd w:id="15089"/>
      <w:bookmarkEnd w:id="15090"/>
    </w:p>
    <w:p w:rsidR="00C96533" w:rsidRDefault="00C96533" w:rsidP="00461C2E">
      <w:pPr>
        <w:rPr>
          <w:rtl/>
        </w:rPr>
      </w:pPr>
      <w:r w:rsidRPr="000F5DFA">
        <w:rPr>
          <w:rFonts w:hint="cs"/>
          <w:rtl/>
        </w:rPr>
        <w:t>הדבר הזה, אדוני היושב-ראש</w:t>
      </w:r>
      <w:r>
        <w:rPr>
          <w:rFonts w:hint="cs"/>
          <w:rtl/>
        </w:rPr>
        <w:t xml:space="preserve"> </w:t>
      </w:r>
      <w:r w:rsidR="00C03A8E">
        <w:rPr>
          <w:rFonts w:hint="eastAsia"/>
          <w:rtl/>
        </w:rPr>
        <w:t>–</w:t>
      </w:r>
      <w:r w:rsidRPr="000F5DFA">
        <w:rPr>
          <w:rFonts w:hint="cs"/>
          <w:rtl/>
        </w:rPr>
        <w:t xml:space="preserve"> אני קורא לו</w:t>
      </w:r>
      <w:r>
        <w:rPr>
          <w:rFonts w:hint="cs"/>
          <w:rtl/>
        </w:rPr>
        <w:t>,</w:t>
      </w:r>
      <w:r w:rsidRPr="000F5DFA">
        <w:rPr>
          <w:rFonts w:hint="cs"/>
          <w:rtl/>
        </w:rPr>
        <w:t xml:space="preserve"> </w:t>
      </w:r>
      <w:bookmarkStart w:id="15091" w:name="_ETM_Q37_345737"/>
      <w:bookmarkEnd w:id="15091"/>
      <w:r>
        <w:rPr>
          <w:rFonts w:hint="cs"/>
          <w:rtl/>
        </w:rPr>
        <w:t>אם</w:t>
      </w:r>
      <w:r w:rsidRPr="000F5DFA">
        <w:rPr>
          <w:rFonts w:hint="cs"/>
          <w:rtl/>
        </w:rPr>
        <w:t xml:space="preserve"> הוא אכן מתכוון להציג את מועמדותו</w:t>
      </w:r>
      <w:r w:rsidR="00461C2E">
        <w:rPr>
          <w:rFonts w:hint="cs"/>
          <w:rtl/>
        </w:rPr>
        <w:t xml:space="preserve"> </w:t>
      </w:r>
      <w:bookmarkStart w:id="15092" w:name="_ETM_Q37_345669"/>
      <w:bookmarkStart w:id="15093" w:name="_ETM_Q37_350340"/>
      <w:bookmarkEnd w:id="15092"/>
      <w:bookmarkEnd w:id="15093"/>
      <w:r w:rsidRPr="000F5DFA">
        <w:rPr>
          <w:rtl/>
        </w:rPr>
        <w:t xml:space="preserve">בראשות </w:t>
      </w:r>
      <w:bookmarkStart w:id="15094" w:name="_ETM_Q37_350810"/>
      <w:bookmarkEnd w:id="15094"/>
      <w:r w:rsidRPr="000F5DFA">
        <w:rPr>
          <w:rtl/>
        </w:rPr>
        <w:t xml:space="preserve">מפלגה </w:t>
      </w:r>
      <w:bookmarkStart w:id="15095" w:name="_ETM_Q37_351349"/>
      <w:bookmarkEnd w:id="15095"/>
      <w:r w:rsidRPr="000F5DFA">
        <w:rPr>
          <w:rtl/>
        </w:rPr>
        <w:t>פוליטית</w:t>
      </w:r>
      <w:r>
        <w:rPr>
          <w:rFonts w:hint="cs"/>
          <w:rtl/>
        </w:rPr>
        <w:t>,</w:t>
      </w:r>
      <w:r w:rsidRPr="000F5DFA">
        <w:rPr>
          <w:rtl/>
        </w:rPr>
        <w:t xml:space="preserve"> </w:t>
      </w:r>
      <w:bookmarkStart w:id="15096" w:name="_ETM_Q37_352500"/>
      <w:bookmarkEnd w:id="15096"/>
      <w:r w:rsidRPr="000F5DFA">
        <w:rPr>
          <w:rtl/>
        </w:rPr>
        <w:t xml:space="preserve">פשוט </w:t>
      </w:r>
      <w:bookmarkStart w:id="15097" w:name="_ETM_Q37_353160"/>
      <w:bookmarkEnd w:id="15097"/>
      <w:r w:rsidRPr="000F5DFA">
        <w:rPr>
          <w:rtl/>
        </w:rPr>
        <w:t xml:space="preserve">מאוד </w:t>
      </w:r>
      <w:bookmarkStart w:id="15098" w:name="_ETM_Q37_353720"/>
      <w:bookmarkStart w:id="15099" w:name="_ETM_Q37_354080"/>
      <w:bookmarkEnd w:id="15098"/>
      <w:bookmarkEnd w:id="15099"/>
      <w:r w:rsidRPr="000F5DFA">
        <w:rPr>
          <w:rtl/>
        </w:rPr>
        <w:t xml:space="preserve">לחשוף </w:t>
      </w:r>
      <w:bookmarkStart w:id="15100" w:name="_ETM_Q37_354760"/>
      <w:bookmarkEnd w:id="15100"/>
      <w:r w:rsidRPr="000F5DFA">
        <w:rPr>
          <w:rtl/>
        </w:rPr>
        <w:t xml:space="preserve">את </w:t>
      </w:r>
      <w:bookmarkStart w:id="15101" w:name="_ETM_Q37_354919"/>
      <w:bookmarkEnd w:id="15101"/>
      <w:r w:rsidRPr="000F5DFA">
        <w:rPr>
          <w:rtl/>
        </w:rPr>
        <w:t>עמדותיו</w:t>
      </w:r>
      <w:r>
        <w:rPr>
          <w:rFonts w:hint="cs"/>
          <w:rtl/>
        </w:rPr>
        <w:t>,</w:t>
      </w:r>
      <w:r w:rsidRPr="000F5DFA">
        <w:rPr>
          <w:rtl/>
        </w:rPr>
        <w:t xml:space="preserve"> </w:t>
      </w:r>
      <w:bookmarkStart w:id="15102" w:name="_ETM_Q37_355939"/>
      <w:bookmarkEnd w:id="15102"/>
      <w:r w:rsidRPr="000F5DFA">
        <w:rPr>
          <w:rtl/>
        </w:rPr>
        <w:t xml:space="preserve">לומר </w:t>
      </w:r>
      <w:bookmarkStart w:id="15103" w:name="_ETM_Q37_356540"/>
      <w:bookmarkEnd w:id="15103"/>
      <w:r w:rsidRPr="000F5DFA">
        <w:rPr>
          <w:rtl/>
        </w:rPr>
        <w:t xml:space="preserve">לציבור </w:t>
      </w:r>
      <w:bookmarkStart w:id="15104" w:name="_ETM_Q37_357059"/>
      <w:bookmarkEnd w:id="15104"/>
      <w:r w:rsidRPr="000F5DFA">
        <w:rPr>
          <w:rtl/>
        </w:rPr>
        <w:t>מ</w:t>
      </w:r>
      <w:r w:rsidRPr="000F5DFA">
        <w:rPr>
          <w:rFonts w:hint="cs"/>
          <w:rtl/>
        </w:rPr>
        <w:t>ה ה</w:t>
      </w:r>
      <w:r w:rsidRPr="000F5DFA">
        <w:rPr>
          <w:rtl/>
        </w:rPr>
        <w:t xml:space="preserve">עמדות </w:t>
      </w:r>
      <w:bookmarkStart w:id="15105" w:name="_ETM_Q37_357659"/>
      <w:bookmarkEnd w:id="15105"/>
      <w:r w:rsidRPr="000F5DFA">
        <w:rPr>
          <w:rtl/>
        </w:rPr>
        <w:t xml:space="preserve">שלו </w:t>
      </w:r>
      <w:bookmarkStart w:id="15106" w:name="_ETM_Q37_357870"/>
      <w:bookmarkEnd w:id="15106"/>
      <w:r w:rsidRPr="000F5DFA">
        <w:rPr>
          <w:rtl/>
        </w:rPr>
        <w:t>בש</w:t>
      </w:r>
      <w:r w:rsidRPr="000F5DFA">
        <w:rPr>
          <w:rFonts w:hint="cs"/>
          <w:rtl/>
        </w:rPr>
        <w:t>לל</w:t>
      </w:r>
      <w:r w:rsidRPr="000F5DFA">
        <w:rPr>
          <w:rtl/>
        </w:rPr>
        <w:t xml:space="preserve"> </w:t>
      </w:r>
      <w:bookmarkStart w:id="15107" w:name="_ETM_Q37_358209"/>
      <w:bookmarkEnd w:id="15107"/>
      <w:r w:rsidRPr="000F5DFA">
        <w:rPr>
          <w:rtl/>
        </w:rPr>
        <w:t xml:space="preserve">התחומים </w:t>
      </w:r>
      <w:bookmarkStart w:id="15108" w:name="_ETM_Q37_359010"/>
      <w:bookmarkEnd w:id="15108"/>
      <w:r w:rsidRPr="000F5DFA">
        <w:rPr>
          <w:rtl/>
        </w:rPr>
        <w:t xml:space="preserve">שאני </w:t>
      </w:r>
      <w:bookmarkStart w:id="15109" w:name="_ETM_Q37_359419"/>
      <w:bookmarkEnd w:id="15109"/>
      <w:r w:rsidRPr="000F5DFA">
        <w:rPr>
          <w:rtl/>
        </w:rPr>
        <w:t xml:space="preserve">עכשיו </w:t>
      </w:r>
      <w:bookmarkStart w:id="15110" w:name="_ETM_Q37_360189"/>
      <w:bookmarkEnd w:id="15110"/>
      <w:r w:rsidRPr="000F5DFA">
        <w:rPr>
          <w:rtl/>
        </w:rPr>
        <w:t>ציינתי</w:t>
      </w:r>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r w:rsidRPr="000F5DFA">
        <w:rPr>
          <w:rStyle w:val="TagStyle"/>
          <w:rtl/>
        </w:rPr>
        <w:t xml:space="preserve"> &lt;&lt; יור &gt;&gt; </w:t>
      </w:r>
      <w:r>
        <w:rPr>
          <w:rtl/>
        </w:rPr>
        <w:t>היו"ר יחיאל חיליק בר:</w:t>
      </w:r>
      <w:r w:rsidRPr="000F5DF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תודה.</w:t>
      </w:r>
    </w:p>
    <w:p w:rsidR="00C96533" w:rsidRDefault="00C96533" w:rsidP="00D60DEB">
      <w:pPr>
        <w:rPr>
          <w:rtl/>
        </w:rPr>
      </w:pPr>
    </w:p>
    <w:p w:rsidR="00C96533" w:rsidRDefault="00C96533" w:rsidP="00D60DEB">
      <w:pPr>
        <w:pStyle w:val="-"/>
        <w:keepNext/>
        <w:rPr>
          <w:rtl/>
        </w:rPr>
      </w:pPr>
      <w:bookmarkStart w:id="15111" w:name="ET_speakercontinue_5662_5"/>
      <w:r w:rsidRPr="000F5DFA">
        <w:rPr>
          <w:rStyle w:val="TagStyle"/>
          <w:rtl/>
        </w:rPr>
        <w:t xml:space="preserve"> &lt;&lt; דובר_המשך &gt;&gt; </w:t>
      </w:r>
      <w:r>
        <w:rPr>
          <w:rtl/>
        </w:rPr>
        <w:t>שר המדע והטכנולוגיה אופיר אקוניס:</w:t>
      </w:r>
      <w:r w:rsidRPr="000F5DFA">
        <w:rPr>
          <w:rStyle w:val="TagStyle"/>
          <w:rtl/>
        </w:rPr>
        <w:t xml:space="preserve"> &lt;&lt; דובר_המשך &gt;&gt;</w:t>
      </w:r>
      <w:r>
        <w:rPr>
          <w:rtl/>
        </w:rPr>
        <w:t xml:space="preserve"> </w:t>
      </w:r>
      <w:bookmarkEnd w:id="15111"/>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ואתם תראו בדיוק, אדוני היושב-ראש, כפי </w:t>
      </w:r>
      <w:bookmarkStart w:id="15112" w:name="_ETM_Q37_365227"/>
      <w:bookmarkEnd w:id="15112"/>
      <w:r w:rsidR="00C96533">
        <w:rPr>
          <w:rFonts w:hint="cs"/>
          <w:rtl/>
        </w:rPr>
        <w:t>שקרה בעבר: כאשר אדם לא אומר כלום הוא במספר גבוה של מנדטים; כאשר הוא מתחיל לחשוף את עמדותיו, מספר המנדטים יורד, בעיקר כאשר העמדות הן שמאלה מהמרכז. תודה.</w:t>
      </w:r>
    </w:p>
    <w:p w:rsidR="00C96533" w:rsidRDefault="00C96533" w:rsidP="00D60DEB">
      <w:pPr>
        <w:rPr>
          <w:rtl/>
        </w:rPr>
      </w:pPr>
      <w:bookmarkStart w:id="15113" w:name="_ETM_Q37_378077"/>
      <w:bookmarkStart w:id="15114" w:name="_ETM_Q37_378159"/>
      <w:bookmarkEnd w:id="15113"/>
      <w:bookmarkEnd w:id="15114"/>
    </w:p>
    <w:p w:rsidR="00C96533" w:rsidRDefault="00C96533" w:rsidP="00D60DEB">
      <w:pPr>
        <w:pStyle w:val="af6"/>
        <w:keepNext/>
        <w:rPr>
          <w:rtl/>
        </w:rPr>
      </w:pPr>
      <w:r w:rsidRPr="000F5DFA">
        <w:rPr>
          <w:rStyle w:val="TagStyle"/>
          <w:rtl/>
        </w:rPr>
        <w:t xml:space="preserve"> &lt;&lt; יור &gt;&gt; </w:t>
      </w:r>
      <w:r>
        <w:rPr>
          <w:rtl/>
        </w:rPr>
        <w:t>היו"ר יחיאל חיליק בר:</w:t>
      </w:r>
      <w:r w:rsidRPr="000F5DF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תודה, אדונ</w:t>
      </w:r>
      <w:bookmarkStart w:id="15115" w:name="_ETM_Q37_379726"/>
      <w:bookmarkEnd w:id="15115"/>
      <w:r>
        <w:rPr>
          <w:rFonts w:hint="cs"/>
          <w:rtl/>
        </w:rPr>
        <w:t>י השר.</w:t>
      </w:r>
    </w:p>
    <w:p w:rsidR="00C96533" w:rsidRDefault="00C96533" w:rsidP="00D60DEB">
      <w:pPr>
        <w:rPr>
          <w:rtl/>
        </w:rPr>
      </w:pPr>
    </w:p>
    <w:p w:rsidR="00C96533" w:rsidRDefault="00C96533" w:rsidP="00D60DEB">
      <w:pPr>
        <w:pStyle w:val="af5"/>
        <w:keepNext/>
        <w:rPr>
          <w:rtl/>
        </w:rPr>
      </w:pPr>
      <w:bookmarkStart w:id="15116" w:name="ET_interruption_4632_7"/>
      <w:r w:rsidRPr="000F5DFA">
        <w:rPr>
          <w:rStyle w:val="TagStyle"/>
          <w:rtl/>
        </w:rPr>
        <w:t xml:space="preserve"> &lt;&lt; קריאה &gt;&gt; </w:t>
      </w:r>
      <w:r>
        <w:rPr>
          <w:rtl/>
        </w:rPr>
        <w:t>רוברט טיבייב (המחנה הציוני):</w:t>
      </w:r>
      <w:r w:rsidRPr="000F5DFA">
        <w:rPr>
          <w:rStyle w:val="TagStyle"/>
          <w:rtl/>
        </w:rPr>
        <w:t xml:space="preserve"> &lt;&lt; קריאה &gt;&gt;</w:t>
      </w:r>
      <w:r>
        <w:rPr>
          <w:rtl/>
        </w:rPr>
        <w:t xml:space="preserve"> </w:t>
      </w:r>
      <w:bookmarkEnd w:id="15116"/>
    </w:p>
    <w:p w:rsidR="00C96533" w:rsidRDefault="00C96533" w:rsidP="00461C2E">
      <w:pPr>
        <w:rPr>
          <w:rtl/>
        </w:rPr>
      </w:pPr>
    </w:p>
    <w:p w:rsidR="00C96533" w:rsidRDefault="00C96533" w:rsidP="00173E51">
      <w:pPr>
        <w:rPr>
          <w:rtl/>
        </w:rPr>
      </w:pPr>
      <w:r>
        <w:rPr>
          <w:rFonts w:hint="cs"/>
          <w:rtl/>
        </w:rPr>
        <w:t>שאלה</w:t>
      </w:r>
      <w:r w:rsidR="00173E51">
        <w:rPr>
          <w:rFonts w:hint="cs"/>
          <w:rtl/>
        </w:rPr>
        <w:t>:</w:t>
      </w:r>
      <w:r>
        <w:rPr>
          <w:rFonts w:hint="cs"/>
          <w:rtl/>
        </w:rPr>
        <w:t xml:space="preserve"> הוא יהיה שר ביטחון בממשלת ליכוד?</w:t>
      </w:r>
      <w:r w:rsidR="00461C2E">
        <w:rPr>
          <w:rtl/>
        </w:rPr>
        <w:t xml:space="preserve"> </w:t>
      </w:r>
    </w:p>
    <w:p w:rsidR="00C96533" w:rsidRDefault="00C96533" w:rsidP="00D60DEB">
      <w:pPr>
        <w:rPr>
          <w:rtl/>
        </w:rPr>
      </w:pPr>
    </w:p>
    <w:p w:rsidR="00C96533" w:rsidRDefault="00C96533" w:rsidP="00D60DEB">
      <w:pPr>
        <w:pStyle w:val="af6"/>
        <w:keepNext/>
        <w:rPr>
          <w:rtl/>
        </w:rPr>
      </w:pPr>
      <w:r w:rsidRPr="000F5DFA">
        <w:rPr>
          <w:rStyle w:val="TagStyle"/>
          <w:rtl/>
        </w:rPr>
        <w:t xml:space="preserve"> &lt;&lt; יור &gt;&gt; </w:t>
      </w:r>
      <w:r>
        <w:rPr>
          <w:rtl/>
        </w:rPr>
        <w:t>היו"ר יחיאל חיליק בר:</w:t>
      </w:r>
      <w:r w:rsidRPr="000F5DFA">
        <w:rPr>
          <w:rStyle w:val="TagStyle"/>
          <w:rtl/>
        </w:rPr>
        <w:t xml:space="preserve"> &lt;&lt; יור &gt;&gt;</w:t>
      </w:r>
      <w:r>
        <w:rPr>
          <w:rtl/>
        </w:rPr>
        <w:t xml:space="preserve"> </w:t>
      </w:r>
    </w:p>
    <w:p w:rsidR="00C96533" w:rsidRDefault="00C96533" w:rsidP="00D60DEB">
      <w:pPr>
        <w:rPr>
          <w:rtl/>
        </w:rPr>
      </w:pPr>
    </w:p>
    <w:p w:rsidR="00C96533" w:rsidRDefault="00C96533" w:rsidP="00D60DEB">
      <w:pPr>
        <w:rPr>
          <w:rtl/>
        </w:rPr>
      </w:pPr>
      <w:r>
        <w:rPr>
          <w:rFonts w:hint="cs"/>
          <w:rtl/>
        </w:rPr>
        <w:t>חבר הכנסת וקנין, בבקשה.</w:t>
      </w:r>
    </w:p>
    <w:p w:rsidR="00C96533" w:rsidRDefault="00C96533" w:rsidP="00D60DEB">
      <w:pPr>
        <w:rPr>
          <w:rtl/>
        </w:rPr>
      </w:pPr>
    </w:p>
    <w:p w:rsidR="00C96533" w:rsidRDefault="00C96533" w:rsidP="00D60DEB">
      <w:pPr>
        <w:pStyle w:val="af5"/>
        <w:keepNext/>
        <w:rPr>
          <w:rtl/>
        </w:rPr>
      </w:pPr>
      <w:bookmarkStart w:id="15117" w:name="ET_interruption_5084_9"/>
      <w:r w:rsidRPr="000F5DFA">
        <w:rPr>
          <w:rStyle w:val="TagStyle"/>
          <w:rtl/>
        </w:rPr>
        <w:t xml:space="preserve"> &lt;&lt; קריאה &gt;&gt; </w:t>
      </w:r>
      <w:r>
        <w:rPr>
          <w:rtl/>
        </w:rPr>
        <w:t>מיקי לוי (יש עתיד):</w:t>
      </w:r>
      <w:r w:rsidRPr="000F5DFA">
        <w:rPr>
          <w:rStyle w:val="TagStyle"/>
          <w:rtl/>
        </w:rPr>
        <w:t xml:space="preserve"> &lt;&lt; קריאה &gt;&gt;</w:t>
      </w:r>
      <w:r>
        <w:rPr>
          <w:rtl/>
        </w:rPr>
        <w:t xml:space="preserve"> </w:t>
      </w:r>
      <w:bookmarkEnd w:id="15117"/>
    </w:p>
    <w:p w:rsidR="00C96533" w:rsidRDefault="00C96533" w:rsidP="00461C2E">
      <w:pPr>
        <w:rPr>
          <w:rtl/>
        </w:rPr>
      </w:pPr>
    </w:p>
    <w:p w:rsidR="00C96533" w:rsidRDefault="00C96533" w:rsidP="00D60DEB">
      <w:pPr>
        <w:rPr>
          <w:rtl/>
        </w:rPr>
      </w:pPr>
      <w:r>
        <w:rPr>
          <w:rFonts w:hint="cs"/>
          <w:rtl/>
        </w:rPr>
        <w:t>תענה לו, הוא הקשיב. שאלה קשה.</w:t>
      </w:r>
    </w:p>
    <w:p w:rsidR="00C96533" w:rsidRDefault="00C96533" w:rsidP="00D60DEB">
      <w:pPr>
        <w:rPr>
          <w:rtl/>
        </w:rPr>
      </w:pPr>
    </w:p>
    <w:p w:rsidR="00C96533" w:rsidRDefault="00C96533" w:rsidP="00D60DEB">
      <w:pPr>
        <w:pStyle w:val="af5"/>
        <w:keepNext/>
        <w:rPr>
          <w:rtl/>
        </w:rPr>
      </w:pPr>
      <w:bookmarkStart w:id="15118" w:name="ET_interruption_5662_10"/>
      <w:r w:rsidRPr="000F5DFA">
        <w:rPr>
          <w:rStyle w:val="TagStyle"/>
          <w:rtl/>
        </w:rPr>
        <w:t xml:space="preserve"> &lt;&lt; קריאה &gt;&gt; </w:t>
      </w:r>
      <w:r>
        <w:rPr>
          <w:rtl/>
        </w:rPr>
        <w:t>שר המדע והטכנולוגיה אופיר אקוניס:</w:t>
      </w:r>
      <w:r w:rsidRPr="000F5DFA">
        <w:rPr>
          <w:rStyle w:val="TagStyle"/>
          <w:rtl/>
        </w:rPr>
        <w:t xml:space="preserve"> &lt;&lt; קריאה &gt;&gt;</w:t>
      </w:r>
      <w:r>
        <w:rPr>
          <w:rtl/>
        </w:rPr>
        <w:t xml:space="preserve"> </w:t>
      </w:r>
      <w:bookmarkEnd w:id="15118"/>
    </w:p>
    <w:p w:rsidR="00C96533" w:rsidRDefault="00C96533" w:rsidP="00461C2E">
      <w:pPr>
        <w:rPr>
          <w:rtl/>
        </w:rPr>
      </w:pPr>
    </w:p>
    <w:p w:rsidR="00C96533" w:rsidRDefault="00C96533" w:rsidP="00D60DEB">
      <w:pPr>
        <w:rPr>
          <w:rtl/>
        </w:rPr>
      </w:pPr>
      <w:r>
        <w:rPr>
          <w:rFonts w:hint="cs"/>
          <w:rtl/>
        </w:rPr>
        <w:t>שאלה.</w:t>
      </w:r>
    </w:p>
    <w:p w:rsidR="00C96533" w:rsidRDefault="00C96533" w:rsidP="00D60DEB">
      <w:pPr>
        <w:rPr>
          <w:rtl/>
        </w:rPr>
      </w:pPr>
      <w:bookmarkStart w:id="15119" w:name="_ETM_Q37_388138"/>
      <w:bookmarkStart w:id="15120" w:name="_ETM_Q37_388222"/>
      <w:bookmarkEnd w:id="15119"/>
      <w:bookmarkEnd w:id="15120"/>
    </w:p>
    <w:p w:rsidR="00C96533" w:rsidRDefault="00C96533" w:rsidP="00D60DEB">
      <w:pPr>
        <w:pStyle w:val="af6"/>
        <w:keepNext/>
        <w:rPr>
          <w:rtl/>
        </w:rPr>
      </w:pPr>
      <w:r w:rsidRPr="000F5DFA">
        <w:rPr>
          <w:rStyle w:val="TagStyle"/>
          <w:rtl/>
        </w:rPr>
        <w:t xml:space="preserve"> &lt;&lt; יור &gt;&gt; </w:t>
      </w:r>
      <w:r>
        <w:rPr>
          <w:rtl/>
        </w:rPr>
        <w:t>היו"ר יחיאל חיליק בר:</w:t>
      </w:r>
      <w:r w:rsidRPr="000F5DF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5121" w:name="_ETM_Q37_389865"/>
      <w:bookmarkEnd w:id="15121"/>
      <w:r>
        <w:rPr>
          <w:rFonts w:hint="cs"/>
          <w:rtl/>
        </w:rPr>
        <w:t xml:space="preserve">אחריו </w:t>
      </w:r>
      <w:r w:rsidR="00C03A8E">
        <w:rPr>
          <w:rFonts w:hint="eastAsia"/>
          <w:rtl/>
        </w:rPr>
        <w:t>–</w:t>
      </w:r>
      <w:r>
        <w:rPr>
          <w:rFonts w:hint="eastAsia"/>
          <w:rtl/>
        </w:rPr>
        <w:t xml:space="preserve"> </w:t>
      </w:r>
      <w:r>
        <w:rPr>
          <w:rFonts w:hint="cs"/>
          <w:rtl/>
        </w:rPr>
        <w:t>חבר הכנסת מלכיאלי.</w:t>
      </w:r>
    </w:p>
    <w:p w:rsidR="00C96533" w:rsidRDefault="00C96533" w:rsidP="00D60DEB">
      <w:pPr>
        <w:rPr>
          <w:rtl/>
        </w:rPr>
      </w:pPr>
    </w:p>
    <w:p w:rsidR="00C96533" w:rsidRPr="000F5DFA" w:rsidRDefault="00C96533" w:rsidP="00D60DEB">
      <w:pPr>
        <w:pStyle w:val="a4"/>
        <w:keepNext/>
        <w:rPr>
          <w:rtl/>
        </w:rPr>
      </w:pPr>
      <w:bookmarkStart w:id="15122" w:name="ET_speaker_5003_12"/>
      <w:r w:rsidRPr="005B5C35">
        <w:rPr>
          <w:rStyle w:val="TagStyle"/>
          <w:rtl/>
        </w:rPr>
        <w:t xml:space="preserve"> &lt;&lt; דובר &gt;&gt; </w:t>
      </w:r>
      <w:bookmarkStart w:id="15123" w:name="_Toc533630264"/>
      <w:bookmarkStart w:id="15124" w:name="_Toc533630909"/>
      <w:bookmarkStart w:id="15125" w:name="_Toc533631089"/>
      <w:r>
        <w:rPr>
          <w:rtl/>
        </w:rPr>
        <w:t>יצחק וקנין (ש"ס):</w:t>
      </w:r>
      <w:bookmarkEnd w:id="15123"/>
      <w:bookmarkEnd w:id="15124"/>
      <w:bookmarkEnd w:id="15125"/>
      <w:r w:rsidRPr="005B5C35">
        <w:rPr>
          <w:rStyle w:val="TagStyle"/>
          <w:rtl/>
        </w:rPr>
        <w:t xml:space="preserve"> &lt;&lt; דובר &gt;&gt;</w:t>
      </w:r>
      <w:r>
        <w:rPr>
          <w:rtl/>
        </w:rPr>
        <w:t xml:space="preserve"> </w:t>
      </w:r>
      <w:bookmarkEnd w:id="15122"/>
    </w:p>
    <w:p w:rsidR="00C96533" w:rsidRDefault="00C96533" w:rsidP="00D60DEB">
      <w:pPr>
        <w:rPr>
          <w:rtl/>
        </w:rPr>
      </w:pPr>
    </w:p>
    <w:p w:rsidR="00C96533" w:rsidRDefault="00C96533" w:rsidP="00173E51">
      <w:pPr>
        <w:rPr>
          <w:rtl/>
        </w:rPr>
      </w:pPr>
      <w:r>
        <w:rPr>
          <w:rFonts w:hint="cs"/>
          <w:rtl/>
        </w:rPr>
        <w:t xml:space="preserve">אדוני היושב-ראש, חבריי חברי הכנסת, יש לי הצעה פרקטית אליכם, ואני מוכן להתערב שאם אנחנו </w:t>
      </w:r>
      <w:bookmarkStart w:id="15126" w:name="_ETM_Q37_403794"/>
      <w:bookmarkEnd w:id="15126"/>
      <w:r>
        <w:rPr>
          <w:rFonts w:hint="cs"/>
          <w:rtl/>
        </w:rPr>
        <w:t>עושים את זה, אין סיכוי שהכנסת הז</w:t>
      </w:r>
      <w:r w:rsidR="00173E51">
        <w:rPr>
          <w:rFonts w:hint="cs"/>
          <w:rtl/>
        </w:rPr>
        <w:t>את</w:t>
      </w:r>
      <w:r>
        <w:rPr>
          <w:rFonts w:hint="cs"/>
          <w:rtl/>
        </w:rPr>
        <w:t xml:space="preserve"> תתפזר. אני שומע דיבורים</w:t>
      </w:r>
      <w:r w:rsidR="00173E51">
        <w:rPr>
          <w:rFonts w:hint="cs"/>
          <w:rtl/>
        </w:rPr>
        <w:t xml:space="preserve"> </w:t>
      </w:r>
      <w:r w:rsidR="00C03A8E">
        <w:rPr>
          <w:rFonts w:hint="eastAsia"/>
          <w:rtl/>
        </w:rPr>
        <w:t>–</w:t>
      </w:r>
      <w:r>
        <w:rPr>
          <w:rFonts w:hint="cs"/>
          <w:rtl/>
        </w:rPr>
        <w:t xml:space="preserve"> עולים לפה חברי כנסת, משמיצים, אומרים דב</w:t>
      </w:r>
      <w:bookmarkStart w:id="15127" w:name="_ETM_Q37_416434"/>
      <w:bookmarkEnd w:id="15127"/>
      <w:r>
        <w:rPr>
          <w:rFonts w:hint="cs"/>
          <w:rtl/>
        </w:rPr>
        <w:t>רים קשים, אבל אם אנחנו נעשה הצבעה חשאית בפרגוד, 100 חברי כנסת יצביעו נגד הקדמת הבחירות. אתם מוכנים להתערב?</w:t>
      </w:r>
      <w:bookmarkStart w:id="15128" w:name="_ETM_Q37_424650"/>
      <w:bookmarkEnd w:id="15128"/>
      <w:r>
        <w:rPr>
          <w:rFonts w:hint="cs"/>
          <w:rtl/>
        </w:rPr>
        <w:t xml:space="preserve"> </w:t>
      </w:r>
    </w:p>
    <w:p w:rsidR="00C96533" w:rsidRDefault="00C96533" w:rsidP="00D60DEB">
      <w:pPr>
        <w:rPr>
          <w:rtl/>
        </w:rPr>
      </w:pPr>
    </w:p>
    <w:p w:rsidR="00C96533" w:rsidRDefault="00C96533" w:rsidP="00D60DEB">
      <w:pPr>
        <w:pStyle w:val="af5"/>
        <w:keepNext/>
        <w:rPr>
          <w:rtl/>
        </w:rPr>
      </w:pPr>
      <w:bookmarkStart w:id="15129" w:name="ET_interruption_5075_13"/>
      <w:r w:rsidRPr="005B5C35">
        <w:rPr>
          <w:rStyle w:val="TagStyle"/>
          <w:rtl/>
        </w:rPr>
        <w:t xml:space="preserve"> &lt;&lt; קריאה &gt;&gt; </w:t>
      </w:r>
      <w:r>
        <w:rPr>
          <w:rtl/>
        </w:rPr>
        <w:t>יעל גרמן (יש עתיד):</w:t>
      </w:r>
      <w:r w:rsidRPr="005B5C35">
        <w:rPr>
          <w:rStyle w:val="TagStyle"/>
          <w:rtl/>
        </w:rPr>
        <w:t xml:space="preserve"> &lt;&lt; קריאה &gt;&gt;</w:t>
      </w:r>
      <w:r>
        <w:rPr>
          <w:rtl/>
        </w:rPr>
        <w:t xml:space="preserve"> </w:t>
      </w:r>
      <w:bookmarkEnd w:id="15129"/>
    </w:p>
    <w:p w:rsidR="00C96533" w:rsidRDefault="00C96533" w:rsidP="00461C2E">
      <w:pPr>
        <w:rPr>
          <w:rtl/>
        </w:rPr>
      </w:pPr>
    </w:p>
    <w:p w:rsidR="00C96533" w:rsidRDefault="00C96533" w:rsidP="00D60DEB">
      <w:pPr>
        <w:rPr>
          <w:rtl/>
        </w:rPr>
      </w:pPr>
      <w:r>
        <w:rPr>
          <w:rFonts w:hint="cs"/>
          <w:rtl/>
        </w:rPr>
        <w:t xml:space="preserve">כן, כן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keepNext/>
        <w:rPr>
          <w:rtl/>
        </w:rPr>
      </w:pPr>
      <w:bookmarkStart w:id="15130" w:name="ET_speakercontinue_5003_14"/>
      <w:r w:rsidRPr="005B5C35">
        <w:rPr>
          <w:rStyle w:val="TagStyle"/>
          <w:rtl/>
        </w:rPr>
        <w:t xml:space="preserve"> &lt;&lt; דובר_המשך &gt;&gt; </w:t>
      </w:r>
      <w:r>
        <w:rPr>
          <w:rtl/>
        </w:rPr>
        <w:t>יצחק וקנין (ש"ס):</w:t>
      </w:r>
      <w:r w:rsidRPr="005B5C35">
        <w:rPr>
          <w:rStyle w:val="TagStyle"/>
          <w:rtl/>
        </w:rPr>
        <w:t xml:space="preserve"> &lt;&lt; דובר_המשך &gt;&gt;</w:t>
      </w:r>
      <w:r>
        <w:rPr>
          <w:rtl/>
        </w:rPr>
        <w:t xml:space="preserve"> </w:t>
      </w:r>
      <w:bookmarkEnd w:id="15130"/>
    </w:p>
    <w:p w:rsidR="00C96533" w:rsidRDefault="00C96533" w:rsidP="00461C2E">
      <w:pPr>
        <w:rPr>
          <w:rtl/>
        </w:rPr>
      </w:pPr>
    </w:p>
    <w:p w:rsidR="00C96533" w:rsidRDefault="00173E51" w:rsidP="00173E51">
      <w:pPr>
        <w:rPr>
          <w:rtl/>
        </w:rPr>
      </w:pPr>
      <w:r>
        <w:rPr>
          <w:rFonts w:hint="cs"/>
          <w:rtl/>
        </w:rPr>
        <w:t xml:space="preserve">"אל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תדברו גבֹ</w:t>
      </w:r>
      <w:r w:rsidR="00C96533">
        <w:rPr>
          <w:rFonts w:hint="cs"/>
          <w:rtl/>
        </w:rPr>
        <w:t>הה</w:t>
      </w:r>
      <w:r>
        <w:rPr>
          <w:rFonts w:hint="cs"/>
          <w:rtl/>
        </w:rPr>
        <w:t xml:space="preserve"> </w:t>
      </w:r>
      <w:proofErr w:type="spellStart"/>
      <w:r w:rsidR="00C96533">
        <w:rPr>
          <w:rFonts w:hint="cs"/>
          <w:rtl/>
        </w:rPr>
        <w:t>גב</w:t>
      </w:r>
      <w:r>
        <w:rPr>
          <w:rFonts w:hint="cs"/>
          <w:rtl/>
        </w:rPr>
        <w:t>ֹ</w:t>
      </w:r>
      <w:r w:rsidR="00C96533">
        <w:rPr>
          <w:rFonts w:hint="cs"/>
          <w:rtl/>
        </w:rPr>
        <w:t>הה</w:t>
      </w:r>
      <w:proofErr w:type="spellEnd"/>
      <w:r w:rsidR="00C96533">
        <w:rPr>
          <w:rFonts w:hint="cs"/>
          <w:rtl/>
        </w:rPr>
        <w:t xml:space="preserve"> יצא </w:t>
      </w:r>
      <w:r w:rsidRPr="00173E51">
        <w:rPr>
          <w:rtl/>
        </w:rPr>
        <w:t>עָתָק </w:t>
      </w:r>
      <w:r w:rsidR="00C96533">
        <w:rPr>
          <w:rFonts w:hint="cs"/>
          <w:rtl/>
        </w:rPr>
        <w:t>מפיכם.</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af6"/>
        <w:keepNext/>
        <w:rPr>
          <w:rtl/>
        </w:rPr>
      </w:pPr>
      <w:r w:rsidRPr="005B5C35">
        <w:rPr>
          <w:rStyle w:val="TagStyle"/>
          <w:rtl/>
        </w:rPr>
        <w:t xml:space="preserve"> &lt;&lt; יור &gt;&gt; </w:t>
      </w:r>
      <w:r>
        <w:rPr>
          <w:rtl/>
        </w:rPr>
        <w:t>היו"ר יחיאל חיליק בר:</w:t>
      </w:r>
      <w:r w:rsidRPr="005B5C35">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יש מצב שיותר מ-100.</w:t>
      </w:r>
    </w:p>
    <w:p w:rsidR="00C96533" w:rsidRDefault="00C96533" w:rsidP="00D60DEB">
      <w:pPr>
        <w:rPr>
          <w:rtl/>
        </w:rPr>
      </w:pPr>
      <w:bookmarkStart w:id="15131" w:name="_ETM_Q37_433088"/>
      <w:bookmarkStart w:id="15132" w:name="_ETM_Q37_433178"/>
      <w:bookmarkEnd w:id="15131"/>
      <w:bookmarkEnd w:id="15132"/>
    </w:p>
    <w:p w:rsidR="00C96533" w:rsidRDefault="00C96533" w:rsidP="00D60DEB">
      <w:pPr>
        <w:pStyle w:val="-"/>
        <w:keepNext/>
        <w:rPr>
          <w:rtl/>
        </w:rPr>
      </w:pPr>
      <w:bookmarkStart w:id="15133" w:name="ET_speakercontinue_5003_16"/>
      <w:r w:rsidRPr="005B5C35">
        <w:rPr>
          <w:rStyle w:val="TagStyle"/>
          <w:rtl/>
        </w:rPr>
        <w:t xml:space="preserve"> &lt;&lt; דובר_המשך &gt;&gt; </w:t>
      </w:r>
      <w:r>
        <w:rPr>
          <w:rtl/>
        </w:rPr>
        <w:t>יצחק וקנין (ש"ס):</w:t>
      </w:r>
      <w:r w:rsidRPr="005B5C35">
        <w:rPr>
          <w:rStyle w:val="TagStyle"/>
          <w:rtl/>
        </w:rPr>
        <w:t xml:space="preserve"> &lt;&lt; דובר_המשך &gt;&gt;</w:t>
      </w:r>
      <w:r>
        <w:rPr>
          <w:rtl/>
        </w:rPr>
        <w:t xml:space="preserve"> </w:t>
      </w:r>
      <w:bookmarkEnd w:id="15133"/>
    </w:p>
    <w:p w:rsidR="00C96533" w:rsidRDefault="00C96533" w:rsidP="00461C2E">
      <w:pPr>
        <w:rPr>
          <w:rtl/>
        </w:rPr>
      </w:pPr>
    </w:p>
    <w:p w:rsidR="00C96533" w:rsidRDefault="00C96533" w:rsidP="00173E51">
      <w:pPr>
        <w:rPr>
          <w:rtl/>
        </w:rPr>
      </w:pPr>
      <w:r>
        <w:rPr>
          <w:rFonts w:hint="cs"/>
          <w:rtl/>
        </w:rPr>
        <w:t>אני אומר לך, יותר מ-100. יותר מ-100</w:t>
      </w:r>
      <w:r w:rsidR="00173E51">
        <w:rPr>
          <w:rFonts w:hint="cs"/>
          <w:rtl/>
        </w:rPr>
        <w:t>;</w:t>
      </w:r>
      <w:r>
        <w:rPr>
          <w:rFonts w:hint="cs"/>
          <w:rtl/>
        </w:rPr>
        <w:t xml:space="preserve"> חוץ מה-11 של יש עתיד, אני לא </w:t>
      </w:r>
      <w:bookmarkStart w:id="15134" w:name="_ETM_Q37_440999"/>
      <w:bookmarkEnd w:id="15134"/>
      <w:r>
        <w:rPr>
          <w:rFonts w:hint="cs"/>
          <w:rtl/>
        </w:rPr>
        <w:t xml:space="preserve">בטוח </w:t>
      </w:r>
      <w:r w:rsidR="00C03A8E">
        <w:rPr>
          <w:rFonts w:hint="eastAsia"/>
          <w:rtl/>
        </w:rPr>
        <w:t>–</w:t>
      </w:r>
      <w:r>
        <w:rPr>
          <w:rFonts w:hint="cs"/>
          <w:rtl/>
        </w:rPr>
        <w:t xml:space="preserve"> ואם עכשיו גנץ בא, אני לא בטוח שגם אתם לא תצביעו.</w:t>
      </w:r>
    </w:p>
    <w:p w:rsidR="00C96533" w:rsidRDefault="00C96533" w:rsidP="00D60DEB">
      <w:pPr>
        <w:rPr>
          <w:rtl/>
        </w:rPr>
      </w:pPr>
    </w:p>
    <w:p w:rsidR="00C96533" w:rsidRDefault="00C96533" w:rsidP="00D60DEB">
      <w:pPr>
        <w:pStyle w:val="af5"/>
        <w:keepNext/>
        <w:rPr>
          <w:rtl/>
        </w:rPr>
      </w:pPr>
      <w:bookmarkStart w:id="15135" w:name="ET_interruption_5084_17"/>
      <w:r w:rsidRPr="005B5C35">
        <w:rPr>
          <w:rStyle w:val="TagStyle"/>
          <w:rtl/>
        </w:rPr>
        <w:t xml:space="preserve"> &lt;&lt; קריאה &gt;&gt; </w:t>
      </w:r>
      <w:r>
        <w:rPr>
          <w:rtl/>
        </w:rPr>
        <w:t>מיקי לוי (יש עתיד):</w:t>
      </w:r>
      <w:r w:rsidRPr="005B5C35">
        <w:rPr>
          <w:rStyle w:val="TagStyle"/>
          <w:rtl/>
        </w:rPr>
        <w:t xml:space="preserve"> &lt;&lt; קריאה &gt;&gt;</w:t>
      </w:r>
      <w:r>
        <w:rPr>
          <w:rtl/>
        </w:rPr>
        <w:t xml:space="preserve"> </w:t>
      </w:r>
      <w:bookmarkEnd w:id="15135"/>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keepNext/>
        <w:rPr>
          <w:rtl/>
        </w:rPr>
      </w:pPr>
      <w:bookmarkStart w:id="15136" w:name="ET_speakercontinue_5003_18"/>
      <w:r w:rsidRPr="005B5C35">
        <w:rPr>
          <w:rStyle w:val="TagStyle"/>
          <w:rtl/>
        </w:rPr>
        <w:t xml:space="preserve"> &lt;&lt; דובר_המשך &gt;&gt; </w:t>
      </w:r>
      <w:r>
        <w:rPr>
          <w:rtl/>
        </w:rPr>
        <w:t>יצחק וקנין (ש"ס):</w:t>
      </w:r>
      <w:r w:rsidRPr="005B5C35">
        <w:rPr>
          <w:rStyle w:val="TagStyle"/>
          <w:rtl/>
        </w:rPr>
        <w:t xml:space="preserve"> &lt;&lt; דובר_המשך &gt;&gt;</w:t>
      </w:r>
      <w:r>
        <w:rPr>
          <w:rtl/>
        </w:rPr>
        <w:t xml:space="preserve"> </w:t>
      </w:r>
      <w:bookmarkEnd w:id="15136"/>
    </w:p>
    <w:p w:rsidR="00C96533" w:rsidRPr="00E577D5" w:rsidRDefault="00C96533" w:rsidP="00D60DEB">
      <w:pPr>
        <w:rPr>
          <w:rtl/>
          <w:lang w:eastAsia="he-IL"/>
        </w:rPr>
      </w:pPr>
      <w:bookmarkStart w:id="15137" w:name="_ETM_Q37_447262"/>
      <w:bookmarkStart w:id="15138" w:name="_ETM_Q37_447378"/>
      <w:bookmarkEnd w:id="15137"/>
      <w:bookmarkEnd w:id="15138"/>
    </w:p>
    <w:p w:rsidR="00C96533" w:rsidRDefault="00C96533" w:rsidP="00461C2E">
      <w:pPr>
        <w:rPr>
          <w:rtl/>
        </w:rPr>
      </w:pPr>
      <w:r>
        <w:rPr>
          <w:rFonts w:hint="cs"/>
          <w:rtl/>
        </w:rPr>
        <w:t xml:space="preserve">אני אומר את זה ברצינות. חבר'ה, אל תעשו שרירים. </w:t>
      </w:r>
    </w:p>
    <w:p w:rsidR="00C96533" w:rsidRDefault="00C96533" w:rsidP="00D60DEB">
      <w:pPr>
        <w:rPr>
          <w:rtl/>
        </w:rPr>
      </w:pPr>
    </w:p>
    <w:p w:rsidR="00C96533" w:rsidRDefault="00C96533" w:rsidP="00D60DEB">
      <w:pPr>
        <w:pStyle w:val="af5"/>
        <w:keepNext/>
        <w:rPr>
          <w:rtl/>
        </w:rPr>
      </w:pPr>
      <w:bookmarkStart w:id="15139" w:name="ET_interruption_5075_19"/>
      <w:r w:rsidRPr="00FE07CE">
        <w:rPr>
          <w:rStyle w:val="TagStyle"/>
          <w:rtl/>
        </w:rPr>
        <w:t xml:space="preserve"> &lt;&lt; קריאה &gt;&gt; </w:t>
      </w:r>
      <w:r>
        <w:rPr>
          <w:rtl/>
        </w:rPr>
        <w:t>יעל גרמן (יש עתיד):</w:t>
      </w:r>
      <w:r w:rsidRPr="00FE07CE">
        <w:rPr>
          <w:rStyle w:val="TagStyle"/>
          <w:rtl/>
        </w:rPr>
        <w:t xml:space="preserve"> &lt;&lt; קריאה &gt;&gt;</w:t>
      </w:r>
      <w:r>
        <w:rPr>
          <w:rtl/>
        </w:rPr>
        <w:t xml:space="preserve"> </w:t>
      </w:r>
      <w:bookmarkEnd w:id="15139"/>
    </w:p>
    <w:p w:rsidR="00C96533" w:rsidRDefault="00C96533" w:rsidP="00461C2E">
      <w:pPr>
        <w:rPr>
          <w:rtl/>
        </w:rPr>
      </w:pPr>
    </w:p>
    <w:p w:rsidR="00C96533" w:rsidRDefault="00C96533" w:rsidP="00D60DEB">
      <w:pPr>
        <w:rPr>
          <w:rtl/>
        </w:rPr>
      </w:pPr>
      <w:r>
        <w:rPr>
          <w:rFonts w:hint="cs"/>
          <w:rtl/>
        </w:rPr>
        <w:t>אני בעד.</w:t>
      </w:r>
    </w:p>
    <w:p w:rsidR="00C96533" w:rsidRDefault="00C96533" w:rsidP="00D60DEB">
      <w:pPr>
        <w:rPr>
          <w:rtl/>
        </w:rPr>
      </w:pPr>
    </w:p>
    <w:p w:rsidR="00C96533" w:rsidRDefault="00C96533" w:rsidP="00D60DEB">
      <w:pPr>
        <w:pStyle w:val="-"/>
        <w:keepNext/>
        <w:rPr>
          <w:rtl/>
        </w:rPr>
      </w:pPr>
      <w:bookmarkStart w:id="15140" w:name="ET_speakercontinue_5003_20"/>
      <w:r w:rsidRPr="00FE07CE">
        <w:rPr>
          <w:rStyle w:val="TagStyle"/>
          <w:rtl/>
        </w:rPr>
        <w:t xml:space="preserve"> &lt;&lt; דובר_המשך &gt;&gt; </w:t>
      </w:r>
      <w:r>
        <w:rPr>
          <w:rtl/>
        </w:rPr>
        <w:t>יצחק וקנין (ש"ס):</w:t>
      </w:r>
      <w:r w:rsidRPr="00FE07CE">
        <w:rPr>
          <w:rStyle w:val="TagStyle"/>
          <w:rtl/>
        </w:rPr>
        <w:t xml:space="preserve"> &lt;&lt; דובר_המשך &gt;&gt;</w:t>
      </w:r>
      <w:r>
        <w:rPr>
          <w:rtl/>
        </w:rPr>
        <w:t xml:space="preserve"> </w:t>
      </w:r>
      <w:bookmarkEnd w:id="15140"/>
    </w:p>
    <w:p w:rsidR="00C96533" w:rsidRDefault="00C96533" w:rsidP="00461C2E">
      <w:pPr>
        <w:rPr>
          <w:rtl/>
        </w:rPr>
      </w:pPr>
    </w:p>
    <w:p w:rsidR="00C96533" w:rsidRDefault="00C96533" w:rsidP="00173E51">
      <w:pPr>
        <w:rPr>
          <w:rtl/>
        </w:rPr>
      </w:pPr>
      <w:r>
        <w:rPr>
          <w:rFonts w:hint="cs"/>
          <w:rtl/>
        </w:rPr>
        <w:t>אני רוצה להגיד פה ככה</w:t>
      </w:r>
      <w:r w:rsidR="00173E51">
        <w:rPr>
          <w:rFonts w:hint="cs"/>
          <w:rtl/>
        </w:rPr>
        <w:t>:</w:t>
      </w:r>
      <w:r>
        <w:rPr>
          <w:rFonts w:hint="cs"/>
          <w:rtl/>
        </w:rPr>
        <w:t xml:space="preserve"> אתם באיזו אופוריה</w:t>
      </w:r>
      <w:r w:rsidR="00173E51">
        <w:rPr>
          <w:rFonts w:hint="cs"/>
          <w:rtl/>
        </w:rPr>
        <w:t>.</w:t>
      </w:r>
      <w:r>
        <w:rPr>
          <w:rFonts w:hint="cs"/>
          <w:rtl/>
        </w:rPr>
        <w:t xml:space="preserve"> חצי ממפלגת העבודה לא חוזרת לפה, המחנה הציוני; חצי מהליכוד לא חוזר לפה, בגלל, אתם יודעים, </w:t>
      </w:r>
      <w:bookmarkStart w:id="15141" w:name="_ETM_Q37_461102"/>
      <w:bookmarkEnd w:id="15141"/>
      <w:r>
        <w:rPr>
          <w:rFonts w:hint="cs"/>
          <w:rtl/>
        </w:rPr>
        <w:t>ששם כל המחוזות קולטים את חברי הכנסת החדשים, וזה תלוי גם איזה מספר יהיה להם. ואני שואל אתכם</w:t>
      </w:r>
      <w:r w:rsidR="00173E51">
        <w:rPr>
          <w:rFonts w:hint="cs"/>
          <w:rtl/>
        </w:rPr>
        <w:t xml:space="preserve"> </w:t>
      </w:r>
      <w:r w:rsidR="00C03A8E">
        <w:rPr>
          <w:rFonts w:hint="eastAsia"/>
          <w:rtl/>
        </w:rPr>
        <w:t>–</w:t>
      </w:r>
      <w:r>
        <w:rPr>
          <w:rFonts w:hint="cs"/>
          <w:rtl/>
        </w:rPr>
        <w:t xml:space="preserve"> </w:t>
      </w:r>
      <w:r w:rsidRPr="00FE07CE">
        <w:rPr>
          <w:rtl/>
        </w:rPr>
        <w:t xml:space="preserve">אנחנו </w:t>
      </w:r>
      <w:bookmarkStart w:id="15142" w:name="_ETM_Q37_472440"/>
      <w:bookmarkEnd w:id="15142"/>
      <w:r>
        <w:rPr>
          <w:rFonts w:hint="cs"/>
          <w:rtl/>
        </w:rPr>
        <w:t xml:space="preserve">כולנו רואים את המציאות מול עינינו אבל אנחנו </w:t>
      </w:r>
      <w:r w:rsidRPr="00FE07CE">
        <w:rPr>
          <w:rtl/>
        </w:rPr>
        <w:t xml:space="preserve">מאבדים </w:t>
      </w:r>
      <w:bookmarkStart w:id="15143" w:name="_ETM_Q37_472880"/>
      <w:bookmarkEnd w:id="15143"/>
      <w:r w:rsidRPr="00FE07CE">
        <w:rPr>
          <w:rtl/>
        </w:rPr>
        <w:t xml:space="preserve">את </w:t>
      </w:r>
      <w:bookmarkStart w:id="15144" w:name="_ETM_Q37_473000"/>
      <w:bookmarkEnd w:id="15144"/>
      <w:r w:rsidRPr="00FE07CE">
        <w:rPr>
          <w:rtl/>
        </w:rPr>
        <w:t xml:space="preserve">עצמנו </w:t>
      </w:r>
      <w:bookmarkStart w:id="15145" w:name="_ETM_Q37_473450"/>
      <w:bookmarkEnd w:id="15145"/>
      <w:r w:rsidRPr="00FE07CE">
        <w:rPr>
          <w:rtl/>
        </w:rPr>
        <w:t>לדעת</w:t>
      </w:r>
      <w:r>
        <w:rPr>
          <w:rFonts w:hint="cs"/>
          <w:rtl/>
        </w:rPr>
        <w:t>,</w:t>
      </w:r>
      <w:r w:rsidRPr="00FE07CE">
        <w:rPr>
          <w:rtl/>
        </w:rPr>
        <w:t xml:space="preserve"> </w:t>
      </w:r>
      <w:bookmarkStart w:id="15146" w:name="_ETM_Q37_474060"/>
      <w:bookmarkEnd w:id="15146"/>
      <w:r w:rsidRPr="00FE07CE">
        <w:rPr>
          <w:rtl/>
        </w:rPr>
        <w:t xml:space="preserve">מה </w:t>
      </w:r>
      <w:bookmarkStart w:id="15147" w:name="_ETM_Q37_474170"/>
      <w:bookmarkEnd w:id="15147"/>
      <w:r w:rsidRPr="00FE07CE">
        <w:rPr>
          <w:rtl/>
        </w:rPr>
        <w:t>שנקרא</w:t>
      </w:r>
      <w:r>
        <w:rPr>
          <w:rFonts w:hint="cs"/>
          <w:rtl/>
        </w:rPr>
        <w:t>,</w:t>
      </w:r>
      <w:r w:rsidRPr="00FE07CE">
        <w:rPr>
          <w:rtl/>
        </w:rPr>
        <w:t xml:space="preserve"> </w:t>
      </w:r>
      <w:bookmarkStart w:id="15148" w:name="_ETM_Q37_475270"/>
      <w:bookmarkEnd w:id="15148"/>
      <w:r w:rsidRPr="00FE07CE">
        <w:rPr>
          <w:rtl/>
        </w:rPr>
        <w:t>כן</w:t>
      </w:r>
      <w:r>
        <w:rPr>
          <w:rFonts w:hint="cs"/>
          <w:rtl/>
        </w:rPr>
        <w:t>?</w:t>
      </w:r>
      <w:r w:rsidRPr="00FE07CE">
        <w:rPr>
          <w:rtl/>
        </w:rPr>
        <w:t xml:space="preserve"> </w:t>
      </w:r>
      <w:bookmarkStart w:id="15149" w:name="_ETM_Q37_476150"/>
      <w:bookmarkStart w:id="15150" w:name="_ETM_Q37_476529"/>
      <w:bookmarkEnd w:id="15149"/>
      <w:bookmarkEnd w:id="15150"/>
      <w:r w:rsidRPr="00FE07CE">
        <w:rPr>
          <w:rtl/>
        </w:rPr>
        <w:t xml:space="preserve">זאת </w:t>
      </w:r>
      <w:bookmarkStart w:id="15151" w:name="_ETM_Q37_476890"/>
      <w:bookmarkEnd w:id="15151"/>
      <w:r>
        <w:rPr>
          <w:rFonts w:hint="cs"/>
          <w:rtl/>
        </w:rPr>
        <w:t>ה</w:t>
      </w:r>
      <w:r w:rsidRPr="00FE07CE">
        <w:rPr>
          <w:rtl/>
        </w:rPr>
        <w:t xml:space="preserve">מציאות </w:t>
      </w:r>
      <w:bookmarkStart w:id="15152" w:name="_ETM_Q37_477370"/>
      <w:bookmarkEnd w:id="15152"/>
      <w:r w:rsidRPr="00FE07CE">
        <w:rPr>
          <w:rtl/>
        </w:rPr>
        <w:t>הפרלמנט</w:t>
      </w:r>
      <w:r w:rsidRPr="00FE07CE">
        <w:rPr>
          <w:rFonts w:hint="cs"/>
          <w:rtl/>
        </w:rPr>
        <w:t>רית</w:t>
      </w:r>
      <w:r>
        <w:rPr>
          <w:rFonts w:hint="cs"/>
          <w:rtl/>
        </w:rPr>
        <w:t>.</w:t>
      </w:r>
      <w:r w:rsidRPr="00FE07CE">
        <w:rPr>
          <w:rtl/>
        </w:rPr>
        <w:t xml:space="preserve"> </w:t>
      </w:r>
      <w:bookmarkStart w:id="15153" w:name="_ETM_Q37_478100"/>
      <w:bookmarkStart w:id="15154" w:name="_ETM_Q37_478240"/>
      <w:bookmarkEnd w:id="15153"/>
      <w:bookmarkEnd w:id="15154"/>
      <w:r w:rsidRPr="00FE07CE">
        <w:rPr>
          <w:rtl/>
        </w:rPr>
        <w:t xml:space="preserve">ואני </w:t>
      </w:r>
      <w:bookmarkStart w:id="15155" w:name="_ETM_Q37_478440"/>
      <w:bookmarkEnd w:id="15155"/>
      <w:r w:rsidRPr="00FE07CE">
        <w:rPr>
          <w:rtl/>
        </w:rPr>
        <w:t xml:space="preserve">יכול </w:t>
      </w:r>
      <w:bookmarkStart w:id="15156" w:name="_ETM_Q37_478610"/>
      <w:bookmarkEnd w:id="15156"/>
      <w:r w:rsidRPr="00FE07CE">
        <w:rPr>
          <w:rtl/>
        </w:rPr>
        <w:t xml:space="preserve">להגיד </w:t>
      </w:r>
      <w:bookmarkStart w:id="15157" w:name="_ETM_Q37_478860"/>
      <w:bookmarkEnd w:id="15157"/>
      <w:r w:rsidRPr="00FE07CE">
        <w:rPr>
          <w:rtl/>
        </w:rPr>
        <w:t xml:space="preserve">את </w:t>
      </w:r>
      <w:bookmarkStart w:id="15158" w:name="_ETM_Q37_479010"/>
      <w:bookmarkEnd w:id="15158"/>
      <w:r w:rsidRPr="00FE07CE">
        <w:rPr>
          <w:rtl/>
        </w:rPr>
        <w:t xml:space="preserve">זה </w:t>
      </w:r>
      <w:bookmarkStart w:id="15159" w:name="_ETM_Q37_479100"/>
      <w:bookmarkEnd w:id="15159"/>
      <w:r w:rsidRPr="00FE07CE">
        <w:rPr>
          <w:rtl/>
        </w:rPr>
        <w:t xml:space="preserve">יותר </w:t>
      </w:r>
      <w:bookmarkStart w:id="15160" w:name="_ETM_Q37_479370"/>
      <w:bookmarkEnd w:id="15160"/>
      <w:r w:rsidRPr="00FE07CE">
        <w:rPr>
          <w:rtl/>
        </w:rPr>
        <w:t xml:space="preserve">מכל </w:t>
      </w:r>
      <w:bookmarkStart w:id="15161" w:name="_ETM_Q37_479670"/>
      <w:bookmarkEnd w:id="15161"/>
      <w:r w:rsidRPr="00FE07CE">
        <w:rPr>
          <w:rtl/>
        </w:rPr>
        <w:t>חבר</w:t>
      </w:r>
      <w:r w:rsidRPr="00FE07CE">
        <w:rPr>
          <w:rFonts w:hint="cs"/>
          <w:rtl/>
        </w:rPr>
        <w:t xml:space="preserve"> כנסת אחר</w:t>
      </w:r>
      <w:r>
        <w:rPr>
          <w:rFonts w:hint="cs"/>
          <w:rtl/>
        </w:rPr>
        <w:t>, כיוון שבשבע-שמונה הקדנציות שאני פה לא זכיתי שתהיה קדנציה אחת מלאה, בטח איזה</w:t>
      </w:r>
      <w:r w:rsidRPr="00FE07CE">
        <w:rPr>
          <w:rtl/>
        </w:rPr>
        <w:t xml:space="preserve"> שנתיים-שלוש</w:t>
      </w:r>
      <w:r>
        <w:rPr>
          <w:rFonts w:hint="cs"/>
          <w:rtl/>
        </w:rPr>
        <w:t>,</w:t>
      </w:r>
      <w:r w:rsidRPr="00FE07CE">
        <w:rPr>
          <w:rtl/>
        </w:rPr>
        <w:t xml:space="preserve"> </w:t>
      </w:r>
      <w:bookmarkStart w:id="15162" w:name="_ETM_Q37_191959"/>
      <w:bookmarkEnd w:id="15162"/>
      <w:r w:rsidRPr="00FE07CE">
        <w:rPr>
          <w:rtl/>
        </w:rPr>
        <w:t xml:space="preserve">שנתיים </w:t>
      </w:r>
      <w:bookmarkStart w:id="15163" w:name="_ETM_Q37_192330"/>
      <w:bookmarkEnd w:id="15163"/>
      <w:r w:rsidRPr="00FE07CE">
        <w:rPr>
          <w:rtl/>
        </w:rPr>
        <w:t>וחצי</w:t>
      </w:r>
      <w:bookmarkStart w:id="15164" w:name="_ETM_Q37_192709"/>
      <w:bookmarkEnd w:id="15164"/>
      <w:r>
        <w:rPr>
          <w:rFonts w:hint="cs"/>
          <w:rtl/>
        </w:rPr>
        <w:t>-</w:t>
      </w:r>
      <w:r w:rsidRPr="00FE07CE">
        <w:rPr>
          <w:rtl/>
        </w:rPr>
        <w:t>שלוש</w:t>
      </w:r>
      <w:r>
        <w:rPr>
          <w:rFonts w:hint="cs"/>
          <w:rtl/>
        </w:rPr>
        <w:t>.</w:t>
      </w:r>
      <w:r>
        <w:rPr>
          <w:rtl/>
        </w:rPr>
        <w:t xml:space="preserve"> </w:t>
      </w:r>
      <w:r w:rsidRPr="00FE07CE">
        <w:rPr>
          <w:rFonts w:hint="cs"/>
          <w:rtl/>
        </w:rPr>
        <w:t xml:space="preserve">תארו לעצמכם, אני 23 </w:t>
      </w:r>
      <w:bookmarkStart w:id="15165" w:name="_ETM_Q37_195340"/>
      <w:bookmarkEnd w:id="15165"/>
      <w:r w:rsidRPr="00FE07CE">
        <w:rPr>
          <w:rtl/>
        </w:rPr>
        <w:t xml:space="preserve">שנים </w:t>
      </w:r>
      <w:bookmarkStart w:id="15166" w:name="_ETM_Q37_195539"/>
      <w:bookmarkEnd w:id="15166"/>
      <w:r w:rsidRPr="00FE07CE">
        <w:rPr>
          <w:rtl/>
        </w:rPr>
        <w:t>בכנסת</w:t>
      </w:r>
      <w:r>
        <w:rPr>
          <w:rFonts w:hint="cs"/>
          <w:rtl/>
        </w:rPr>
        <w:t>,</w:t>
      </w:r>
      <w:r w:rsidRPr="00FE07CE">
        <w:rPr>
          <w:rtl/>
        </w:rPr>
        <w:t xml:space="preserve"> </w:t>
      </w:r>
      <w:bookmarkStart w:id="15167" w:name="_ETM_Q37_196239"/>
      <w:bookmarkEnd w:id="15167"/>
      <w:r w:rsidRPr="00FE07CE">
        <w:rPr>
          <w:rtl/>
        </w:rPr>
        <w:t xml:space="preserve">שמונה </w:t>
      </w:r>
      <w:bookmarkStart w:id="15168" w:name="_ETM_Q37_196650"/>
      <w:bookmarkEnd w:id="15168"/>
      <w:r w:rsidRPr="00FE07CE">
        <w:rPr>
          <w:rtl/>
        </w:rPr>
        <w:t>קדנציות</w:t>
      </w:r>
      <w:r w:rsidRPr="00FE07CE">
        <w:rPr>
          <w:rFonts w:hint="cs"/>
          <w:rtl/>
        </w:rPr>
        <w:t>.</w:t>
      </w:r>
      <w:r w:rsidRPr="00FE07CE">
        <w:rPr>
          <w:rtl/>
        </w:rPr>
        <w:t xml:space="preserve"> </w:t>
      </w:r>
      <w:bookmarkStart w:id="15169" w:name="_ETM_Q37_197220"/>
      <w:bookmarkStart w:id="15170" w:name="_ETM_Q37_197550"/>
      <w:bookmarkEnd w:id="15169"/>
      <w:bookmarkEnd w:id="15170"/>
      <w:r w:rsidRPr="00FE07CE">
        <w:rPr>
          <w:rFonts w:hint="cs"/>
          <w:rtl/>
        </w:rPr>
        <w:t>ת</w:t>
      </w:r>
      <w:r w:rsidRPr="00FE07CE">
        <w:rPr>
          <w:rtl/>
        </w:rPr>
        <w:t xml:space="preserve">חשבו </w:t>
      </w:r>
      <w:bookmarkStart w:id="15171" w:name="_ETM_Q37_198310"/>
      <w:bookmarkEnd w:id="15171"/>
      <w:r w:rsidRPr="00FE07CE">
        <w:rPr>
          <w:rtl/>
        </w:rPr>
        <w:t>איפה</w:t>
      </w:r>
      <w:bookmarkStart w:id="15172" w:name="_ETM_Q37_198539"/>
      <w:bookmarkEnd w:id="15172"/>
      <w:r w:rsidR="00173E51">
        <w:rPr>
          <w:rFonts w:hint="cs"/>
          <w:rtl/>
        </w:rPr>
        <w:t xml:space="preserve"> </w:t>
      </w:r>
      <w:r w:rsidR="00C03A8E">
        <w:rPr>
          <w:rFonts w:hint="eastAsia"/>
          <w:rtl/>
        </w:rPr>
        <w:t>–</w:t>
      </w:r>
      <w:r>
        <w:rPr>
          <w:rFonts w:hint="cs"/>
          <w:rtl/>
        </w:rPr>
        <w:t xml:space="preserve"> </w:t>
      </w:r>
      <w:r w:rsidRPr="00FE07CE">
        <w:rPr>
          <w:rtl/>
        </w:rPr>
        <w:t xml:space="preserve">הייתי </w:t>
      </w:r>
      <w:bookmarkStart w:id="15173" w:name="_ETM_Q37_198779"/>
      <w:bookmarkEnd w:id="15173"/>
      <w:r w:rsidRPr="00FE07CE">
        <w:rPr>
          <w:rtl/>
        </w:rPr>
        <w:t xml:space="preserve">צריך </w:t>
      </w:r>
      <w:bookmarkStart w:id="15174" w:name="_ETM_Q37_198960"/>
      <w:bookmarkEnd w:id="15174"/>
      <w:r w:rsidRPr="00FE07CE">
        <w:rPr>
          <w:rtl/>
        </w:rPr>
        <w:t xml:space="preserve">להיות </w:t>
      </w:r>
      <w:bookmarkStart w:id="15175" w:name="_ETM_Q37_199200"/>
      <w:bookmarkEnd w:id="15175"/>
      <w:r w:rsidRPr="00FE07CE">
        <w:rPr>
          <w:rFonts w:hint="cs"/>
          <w:rtl/>
        </w:rPr>
        <w:t>32</w:t>
      </w:r>
      <w:r w:rsidRPr="00FE07CE">
        <w:rPr>
          <w:rtl/>
        </w:rPr>
        <w:t xml:space="preserve"> </w:t>
      </w:r>
      <w:bookmarkStart w:id="15176" w:name="_ETM_Q37_199919"/>
      <w:bookmarkEnd w:id="15176"/>
      <w:r w:rsidRPr="00FE07CE">
        <w:rPr>
          <w:rtl/>
        </w:rPr>
        <w:t xml:space="preserve">שנים </w:t>
      </w:r>
      <w:bookmarkStart w:id="15177" w:name="_ETM_Q37_200320"/>
      <w:bookmarkEnd w:id="15177"/>
      <w:r w:rsidRPr="00FE07CE">
        <w:rPr>
          <w:rtl/>
        </w:rPr>
        <w:t xml:space="preserve">פה </w:t>
      </w:r>
      <w:bookmarkStart w:id="15178" w:name="_ETM_Q37_200470"/>
      <w:bookmarkEnd w:id="15178"/>
      <w:r w:rsidRPr="00FE07CE">
        <w:rPr>
          <w:rtl/>
        </w:rPr>
        <w:t xml:space="preserve">לפי </w:t>
      </w:r>
      <w:bookmarkStart w:id="15179" w:name="_ETM_Q37_200730"/>
      <w:bookmarkEnd w:id="15179"/>
      <w:r w:rsidRPr="00FE07CE">
        <w:rPr>
          <w:rtl/>
        </w:rPr>
        <w:t xml:space="preserve">השיטה </w:t>
      </w:r>
      <w:bookmarkStart w:id="15180" w:name="_ETM_Q37_201630"/>
      <w:bookmarkEnd w:id="15180"/>
      <w:r w:rsidRPr="00FE07CE">
        <w:rPr>
          <w:rtl/>
        </w:rPr>
        <w:t>הרגילה</w:t>
      </w:r>
      <w:r w:rsidR="00173E51">
        <w:rPr>
          <w:rFonts w:hint="cs"/>
          <w:rtl/>
        </w:rPr>
        <w:t>,</w:t>
      </w:r>
      <w:r w:rsidRPr="00FE07CE">
        <w:rPr>
          <w:rtl/>
        </w:rPr>
        <w:t xml:space="preserve"> </w:t>
      </w:r>
      <w:bookmarkStart w:id="15181" w:name="_ETM_Q37_202430"/>
      <w:bookmarkEnd w:id="15181"/>
      <w:r w:rsidRPr="00FE07CE">
        <w:rPr>
          <w:rtl/>
        </w:rPr>
        <w:t>רק</w:t>
      </w:r>
      <w:r>
        <w:rPr>
          <w:rFonts w:hint="cs"/>
          <w:rtl/>
        </w:rPr>
        <w:t xml:space="preserve"> מה </w:t>
      </w:r>
      <w:r w:rsidR="00C03A8E">
        <w:rPr>
          <w:rFonts w:hint="cs"/>
          <w:rtl/>
        </w:rPr>
        <w:t>–</w:t>
      </w:r>
      <w:r w:rsidR="0057068E">
        <w:rPr>
          <w:rFonts w:hint="cs"/>
          <w:rtl/>
        </w:rPr>
        <w:t xml:space="preserve"> </w:t>
      </w:r>
      <w:r w:rsidR="00C03A8E">
        <w:rPr>
          <w:rFonts w:hint="cs"/>
          <w:rtl/>
        </w:rPr>
        <w:t>–</w:t>
      </w:r>
      <w:r w:rsidRPr="00FE07CE">
        <w:rPr>
          <w:rtl/>
        </w:rPr>
        <w:t xml:space="preserve"> </w:t>
      </w:r>
    </w:p>
    <w:p w:rsidR="00C96533" w:rsidRDefault="00C96533" w:rsidP="00D60DEB">
      <w:pPr>
        <w:rPr>
          <w:rtl/>
        </w:rPr>
      </w:pPr>
    </w:p>
    <w:p w:rsidR="00C96533" w:rsidRDefault="00C96533" w:rsidP="00D60DEB">
      <w:pPr>
        <w:pStyle w:val="af5"/>
        <w:keepNext/>
        <w:rPr>
          <w:rtl/>
        </w:rPr>
      </w:pPr>
      <w:bookmarkStart w:id="15182" w:name="ET_interruption_5075_21"/>
      <w:r w:rsidRPr="00FE07CE">
        <w:rPr>
          <w:rStyle w:val="TagStyle"/>
          <w:rtl/>
        </w:rPr>
        <w:t xml:space="preserve"> &lt;&lt; קריאה &gt;&gt; </w:t>
      </w:r>
      <w:r>
        <w:rPr>
          <w:rtl/>
        </w:rPr>
        <w:t>יעל גרמן (יש עתיד):</w:t>
      </w:r>
      <w:r w:rsidRPr="00FE07CE">
        <w:rPr>
          <w:rStyle w:val="TagStyle"/>
          <w:rtl/>
        </w:rPr>
        <w:t xml:space="preserve"> &lt;&lt; קריאה &gt;&gt;</w:t>
      </w:r>
      <w:r>
        <w:rPr>
          <w:rtl/>
        </w:rPr>
        <w:t xml:space="preserve"> </w:t>
      </w:r>
      <w:bookmarkEnd w:id="15182"/>
    </w:p>
    <w:p w:rsidR="00C96533" w:rsidRDefault="00C96533" w:rsidP="00461C2E">
      <w:pPr>
        <w:rPr>
          <w:rtl/>
        </w:rPr>
      </w:pPr>
    </w:p>
    <w:p w:rsidR="00C96533" w:rsidRDefault="00C96533" w:rsidP="00D60DEB">
      <w:pPr>
        <w:rPr>
          <w:rtl/>
        </w:rPr>
      </w:pPr>
      <w:r>
        <w:rPr>
          <w:rFonts w:hint="cs"/>
          <w:rtl/>
        </w:rPr>
        <w:t>אתה רוצה להמשיך?</w:t>
      </w:r>
    </w:p>
    <w:p w:rsidR="00C96533" w:rsidRDefault="00C96533" w:rsidP="00D60DEB">
      <w:pPr>
        <w:rPr>
          <w:rtl/>
        </w:rPr>
      </w:pPr>
    </w:p>
    <w:p w:rsidR="00C96533" w:rsidRDefault="00C96533" w:rsidP="00D60DEB">
      <w:pPr>
        <w:pStyle w:val="-"/>
        <w:keepNext/>
        <w:rPr>
          <w:rtl/>
        </w:rPr>
      </w:pPr>
      <w:bookmarkStart w:id="15183" w:name="ET_speakercontinue_5003_22"/>
      <w:r w:rsidRPr="00FE07CE">
        <w:rPr>
          <w:rStyle w:val="TagStyle"/>
          <w:rtl/>
        </w:rPr>
        <w:t xml:space="preserve"> &lt;&lt; דובר_המשך &gt;&gt; </w:t>
      </w:r>
      <w:r>
        <w:rPr>
          <w:rtl/>
        </w:rPr>
        <w:t>יצחק וקנין (ש"ס):</w:t>
      </w:r>
      <w:r w:rsidRPr="00FE07CE">
        <w:rPr>
          <w:rStyle w:val="TagStyle"/>
          <w:rtl/>
        </w:rPr>
        <w:t xml:space="preserve"> &lt;&lt; דובר_המשך &gt;&gt;</w:t>
      </w:r>
      <w:r>
        <w:rPr>
          <w:rtl/>
        </w:rPr>
        <w:t xml:space="preserve"> </w:t>
      </w:r>
      <w:bookmarkEnd w:id="15183"/>
    </w:p>
    <w:p w:rsidR="00C96533" w:rsidRDefault="00C96533" w:rsidP="00D60DEB">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יש לנו איזו תולעת בגוף שלוקחת אותנו, כי האגו שלנו </w:t>
      </w:r>
      <w:r>
        <w:rPr>
          <w:rFonts w:hint="eastAsia"/>
          <w:rtl/>
        </w:rPr>
        <w:t>–</w:t>
      </w:r>
      <w:r w:rsidR="00C96533">
        <w:rPr>
          <w:rFonts w:hint="cs"/>
          <w:rtl/>
        </w:rPr>
        <w:t xml:space="preserve"> ואנחנו עולים לפה באיזו גאווה, הכול מתפזר. אני יושב בישיבות </w:t>
      </w:r>
      <w:bookmarkStart w:id="15184" w:name="_ETM_Q37_515375"/>
      <w:bookmarkEnd w:id="15184"/>
      <w:r w:rsidR="00C96533">
        <w:rPr>
          <w:rFonts w:hint="cs"/>
          <w:rtl/>
        </w:rPr>
        <w:t xml:space="preserve">עם חברים </w:t>
      </w:r>
      <w:r>
        <w:rPr>
          <w:rtl/>
        </w:rPr>
        <w:t>–</w:t>
      </w:r>
      <w:r w:rsidR="00C96533">
        <w:rPr>
          <w:rFonts w:hint="cs"/>
          <w:rtl/>
        </w:rPr>
        <w:t xml:space="preserve"> </w:t>
      </w:r>
      <w:bookmarkStart w:id="15185" w:name="_ETM_Q37_515650"/>
      <w:bookmarkEnd w:id="15185"/>
      <w:r w:rsidR="00C96533">
        <w:rPr>
          <w:rFonts w:hint="cs"/>
          <w:rtl/>
        </w:rPr>
        <w:t xml:space="preserve">אני אומר את האמת, אני לא סתם אומר את </w:t>
      </w:r>
      <w:bookmarkStart w:id="15186" w:name="_ETM_Q37_512729"/>
      <w:bookmarkEnd w:id="15186"/>
      <w:r w:rsidR="00C96533">
        <w:rPr>
          <w:rFonts w:hint="cs"/>
          <w:rtl/>
        </w:rPr>
        <w:t xml:space="preserve">זה </w:t>
      </w:r>
      <w:r>
        <w:rPr>
          <w:rFonts w:hint="eastAsia"/>
          <w:rtl/>
        </w:rPr>
        <w:t>–</w:t>
      </w:r>
      <w:r w:rsidR="00C96533">
        <w:rPr>
          <w:rFonts w:hint="cs"/>
          <w:rtl/>
        </w:rPr>
        <w:t xml:space="preserve"> אני יושב עם חברים </w:t>
      </w:r>
      <w:r w:rsidR="00C96533" w:rsidRPr="00FE07CE">
        <w:rPr>
          <w:rtl/>
        </w:rPr>
        <w:t xml:space="preserve">פה </w:t>
      </w:r>
      <w:bookmarkStart w:id="15187" w:name="_ETM_Q37_219449"/>
      <w:bookmarkEnd w:id="15187"/>
      <w:r w:rsidR="00C96533" w:rsidRPr="00FE07CE">
        <w:rPr>
          <w:rtl/>
        </w:rPr>
        <w:t xml:space="preserve">וחלקם </w:t>
      </w:r>
      <w:bookmarkStart w:id="15188" w:name="_ETM_Q37_219870"/>
      <w:bookmarkEnd w:id="15188"/>
      <w:r w:rsidR="00C96533" w:rsidRPr="00FE07CE">
        <w:rPr>
          <w:rtl/>
        </w:rPr>
        <w:t>אומרים</w:t>
      </w:r>
      <w:bookmarkStart w:id="15189" w:name="_ETM_Q37_220370"/>
      <w:bookmarkEnd w:id="15189"/>
      <w:r w:rsidR="00C96533" w:rsidRPr="00FE07CE">
        <w:rPr>
          <w:rFonts w:hint="cs"/>
          <w:rtl/>
        </w:rPr>
        <w:t>: י</w:t>
      </w:r>
      <w:r w:rsidR="00C96533" w:rsidRPr="00FE07CE">
        <w:rPr>
          <w:rtl/>
        </w:rPr>
        <w:t>צחק</w:t>
      </w:r>
      <w:r w:rsidR="00C96533">
        <w:rPr>
          <w:rFonts w:hint="cs"/>
          <w:rtl/>
        </w:rPr>
        <w:t>,</w:t>
      </w:r>
      <w:r w:rsidR="00C96533" w:rsidRPr="00FE07CE">
        <w:rPr>
          <w:rtl/>
        </w:rPr>
        <w:t xml:space="preserve"> </w:t>
      </w:r>
      <w:bookmarkStart w:id="15190" w:name="_ETM_Q37_221640"/>
      <w:bookmarkEnd w:id="15190"/>
      <w:r w:rsidR="00C96533" w:rsidRPr="00FE07CE">
        <w:rPr>
          <w:rtl/>
        </w:rPr>
        <w:t>תשמע</w:t>
      </w:r>
      <w:r w:rsidR="00C96533">
        <w:rPr>
          <w:rFonts w:hint="cs"/>
          <w:rtl/>
        </w:rPr>
        <w:t>,</w:t>
      </w:r>
      <w:r w:rsidR="00C96533" w:rsidRPr="00FE07CE">
        <w:rPr>
          <w:rtl/>
        </w:rPr>
        <w:t xml:space="preserve"> </w:t>
      </w:r>
      <w:bookmarkStart w:id="15191" w:name="_ETM_Q37_221890"/>
      <w:bookmarkEnd w:id="15191"/>
      <w:r w:rsidR="00C96533" w:rsidRPr="00FE07CE">
        <w:rPr>
          <w:rtl/>
        </w:rPr>
        <w:t xml:space="preserve">אני </w:t>
      </w:r>
      <w:bookmarkStart w:id="15192" w:name="_ETM_Q37_222079"/>
      <w:bookmarkEnd w:id="15192"/>
      <w:r w:rsidR="00C96533" w:rsidRPr="00FE07CE">
        <w:rPr>
          <w:rFonts w:hint="cs"/>
          <w:rtl/>
        </w:rPr>
        <w:t>בפריימריז</w:t>
      </w:r>
      <w:r w:rsidR="00C96533">
        <w:rPr>
          <w:rFonts w:hint="cs"/>
          <w:rtl/>
        </w:rPr>
        <w:t>,</w:t>
      </w:r>
      <w:r w:rsidR="00C96533" w:rsidRPr="00FE07CE">
        <w:rPr>
          <w:rFonts w:hint="cs"/>
          <w:rtl/>
        </w:rPr>
        <w:t xml:space="preserve"> עשר</w:t>
      </w:r>
      <w:r w:rsidR="00C96533">
        <w:rPr>
          <w:rFonts w:hint="cs"/>
          <w:rtl/>
        </w:rPr>
        <w:t>ה</w:t>
      </w:r>
      <w:r w:rsidR="00C96533" w:rsidRPr="00FE07CE">
        <w:rPr>
          <w:rFonts w:hint="cs"/>
          <w:rtl/>
        </w:rPr>
        <w:t xml:space="preserve"> מקומות, מה יהיה איתנו?</w:t>
      </w:r>
      <w:r w:rsidR="00C96533" w:rsidRPr="00FE07CE">
        <w:rPr>
          <w:rtl/>
        </w:rPr>
        <w:t xml:space="preserve"> </w:t>
      </w:r>
    </w:p>
    <w:p w:rsidR="00C96533" w:rsidRDefault="00C96533" w:rsidP="00D60DEB">
      <w:pPr>
        <w:rPr>
          <w:rtl/>
        </w:rPr>
      </w:pPr>
    </w:p>
    <w:p w:rsidR="00C96533" w:rsidRDefault="00C96533" w:rsidP="00D60DEB">
      <w:pPr>
        <w:pStyle w:val="af5"/>
        <w:keepNext/>
        <w:rPr>
          <w:rtl/>
        </w:rPr>
      </w:pPr>
      <w:bookmarkStart w:id="15193" w:name="ET_interruption_5075_23"/>
      <w:r w:rsidRPr="00FE07CE">
        <w:rPr>
          <w:rStyle w:val="TagStyle"/>
          <w:rtl/>
        </w:rPr>
        <w:t xml:space="preserve"> &lt;&lt; קריאה &gt;&gt; </w:t>
      </w:r>
      <w:r>
        <w:rPr>
          <w:rtl/>
        </w:rPr>
        <w:t>יעל גרמן (יש עתיד):</w:t>
      </w:r>
      <w:r w:rsidRPr="00FE07CE">
        <w:rPr>
          <w:rStyle w:val="TagStyle"/>
          <w:rtl/>
        </w:rPr>
        <w:t xml:space="preserve"> &lt;&lt; קריאה &gt;&gt;</w:t>
      </w:r>
      <w:r>
        <w:rPr>
          <w:rtl/>
        </w:rPr>
        <w:t xml:space="preserve"> </w:t>
      </w:r>
      <w:bookmarkEnd w:id="15193"/>
    </w:p>
    <w:p w:rsidR="00C96533" w:rsidRDefault="00C96533" w:rsidP="00461C2E">
      <w:pPr>
        <w:rPr>
          <w:rtl/>
        </w:rPr>
      </w:pPr>
    </w:p>
    <w:p w:rsidR="00C96533" w:rsidRDefault="00C96533" w:rsidP="00173E51">
      <w:pPr>
        <w:rPr>
          <w:rtl/>
        </w:rPr>
      </w:pPr>
      <w:r>
        <w:rPr>
          <w:rFonts w:hint="cs"/>
          <w:rtl/>
        </w:rPr>
        <w:t>איציק, אתה רוצה להמשיך? אתה חושב שהממשלה הז</w:t>
      </w:r>
      <w:r w:rsidR="00173E51">
        <w:rPr>
          <w:rFonts w:hint="cs"/>
          <w:rtl/>
        </w:rPr>
        <w:t>את</w:t>
      </w:r>
      <w:r>
        <w:rPr>
          <w:rFonts w:hint="cs"/>
          <w:rtl/>
        </w:rPr>
        <w:t xml:space="preserve"> יכולה להמשיך?</w:t>
      </w:r>
    </w:p>
    <w:p w:rsidR="00C96533" w:rsidRDefault="00C96533" w:rsidP="00D60DEB">
      <w:pPr>
        <w:rPr>
          <w:rtl/>
        </w:rPr>
      </w:pPr>
    </w:p>
    <w:p w:rsidR="00C96533" w:rsidRDefault="00C96533" w:rsidP="00D60DEB">
      <w:pPr>
        <w:pStyle w:val="-"/>
        <w:keepNext/>
        <w:rPr>
          <w:rtl/>
        </w:rPr>
      </w:pPr>
      <w:bookmarkStart w:id="15194" w:name="ET_speakercontinue_5003_24"/>
      <w:r w:rsidRPr="00422EEA">
        <w:rPr>
          <w:rStyle w:val="TagStyle"/>
          <w:rtl/>
        </w:rPr>
        <w:t xml:space="preserve"> &lt;&lt; דובר_המשך &gt;&gt; </w:t>
      </w:r>
      <w:r>
        <w:rPr>
          <w:rtl/>
        </w:rPr>
        <w:t>יצחק וקנין (ש"ס):</w:t>
      </w:r>
      <w:r w:rsidRPr="00422EEA">
        <w:rPr>
          <w:rStyle w:val="TagStyle"/>
          <w:rtl/>
        </w:rPr>
        <w:t xml:space="preserve"> &lt;&lt; דובר_המשך &gt;&gt;</w:t>
      </w:r>
      <w:r>
        <w:rPr>
          <w:rtl/>
        </w:rPr>
        <w:t xml:space="preserve"> </w:t>
      </w:r>
      <w:bookmarkEnd w:id="15194"/>
    </w:p>
    <w:p w:rsidR="00C96533" w:rsidRDefault="00C96533" w:rsidP="00461C2E">
      <w:pPr>
        <w:rPr>
          <w:rtl/>
        </w:rPr>
      </w:pPr>
    </w:p>
    <w:p w:rsidR="00C96533" w:rsidRDefault="00C96533" w:rsidP="00D60DEB">
      <w:pPr>
        <w:rPr>
          <w:rtl/>
        </w:rPr>
      </w:pPr>
      <w:r>
        <w:rPr>
          <w:rFonts w:hint="cs"/>
          <w:rtl/>
        </w:rPr>
        <w:t xml:space="preserve">אני לא </w:t>
      </w:r>
      <w:bookmarkStart w:id="15195" w:name="_ETM_Q37_527574"/>
      <w:bookmarkEnd w:id="15195"/>
      <w:r>
        <w:rPr>
          <w:rFonts w:hint="cs"/>
          <w:rtl/>
        </w:rPr>
        <w:t xml:space="preserve">רוצה להמשיך בכנסת בכלל. את לא מבינה? אני </w:t>
      </w:r>
      <w:bookmarkStart w:id="15196" w:name="_ETM_Q37_533214"/>
      <w:bookmarkEnd w:id="15196"/>
      <w:r>
        <w:rPr>
          <w:rFonts w:hint="cs"/>
          <w:rtl/>
        </w:rPr>
        <w:t>לא רוצה להמשיך.</w:t>
      </w:r>
    </w:p>
    <w:p w:rsidR="00C96533" w:rsidRDefault="00C96533" w:rsidP="00D60DEB">
      <w:pPr>
        <w:rPr>
          <w:rtl/>
        </w:rPr>
      </w:pPr>
    </w:p>
    <w:p w:rsidR="00C96533" w:rsidRDefault="00C96533" w:rsidP="00D60DEB">
      <w:pPr>
        <w:pStyle w:val="af5"/>
        <w:keepNext/>
        <w:rPr>
          <w:rtl/>
        </w:rPr>
      </w:pPr>
      <w:bookmarkStart w:id="15197" w:name="ET_interruption_5075_25"/>
      <w:r w:rsidRPr="00422EEA">
        <w:rPr>
          <w:rStyle w:val="TagStyle"/>
          <w:rtl/>
        </w:rPr>
        <w:t xml:space="preserve"> &lt;&lt; קריאה &gt;&gt; </w:t>
      </w:r>
      <w:r>
        <w:rPr>
          <w:rtl/>
        </w:rPr>
        <w:t>יעל גרמן (יש עתיד):</w:t>
      </w:r>
      <w:r w:rsidRPr="00422EEA">
        <w:rPr>
          <w:rStyle w:val="TagStyle"/>
          <w:rtl/>
        </w:rPr>
        <w:t xml:space="preserve"> &lt;&lt; קריאה &gt;&gt;</w:t>
      </w:r>
      <w:r>
        <w:rPr>
          <w:rtl/>
        </w:rPr>
        <w:t xml:space="preserve"> </w:t>
      </w:r>
      <w:bookmarkEnd w:id="15197"/>
    </w:p>
    <w:p w:rsidR="00C96533" w:rsidRDefault="00C96533" w:rsidP="00461C2E">
      <w:pPr>
        <w:rPr>
          <w:rtl/>
        </w:rPr>
      </w:pPr>
    </w:p>
    <w:p w:rsidR="00C96533" w:rsidRDefault="00C96533" w:rsidP="00173E51">
      <w:pPr>
        <w:rPr>
          <w:rtl/>
        </w:rPr>
      </w:pPr>
      <w:r>
        <w:rPr>
          <w:rFonts w:hint="cs"/>
          <w:rtl/>
        </w:rPr>
        <w:t>אתה חושב שזה טוב לעם ישראל שהממשלה הז</w:t>
      </w:r>
      <w:r w:rsidR="00173E51">
        <w:rPr>
          <w:rFonts w:hint="cs"/>
          <w:rtl/>
        </w:rPr>
        <w:t>את</w:t>
      </w:r>
      <w:r>
        <w:rPr>
          <w:rFonts w:hint="cs"/>
          <w:rtl/>
        </w:rPr>
        <w:t xml:space="preserve"> תמשיך?</w:t>
      </w:r>
    </w:p>
    <w:p w:rsidR="00C96533" w:rsidRDefault="00C96533" w:rsidP="00D60DEB">
      <w:pPr>
        <w:rPr>
          <w:rtl/>
        </w:rPr>
      </w:pPr>
    </w:p>
    <w:p w:rsidR="00C96533" w:rsidRDefault="00C96533" w:rsidP="00D60DEB">
      <w:pPr>
        <w:pStyle w:val="af6"/>
        <w:keepNext/>
        <w:rPr>
          <w:rtl/>
        </w:rPr>
      </w:pPr>
      <w:r w:rsidRPr="00422EEA">
        <w:rPr>
          <w:rStyle w:val="TagStyle"/>
          <w:rtl/>
        </w:rPr>
        <w:t xml:space="preserve"> &lt;&lt; יור &gt;&gt; </w:t>
      </w:r>
      <w:r>
        <w:rPr>
          <w:rtl/>
        </w:rPr>
        <w:t>היו"ר יחיאל חיליק בר:</w:t>
      </w:r>
      <w:r w:rsidRPr="00422EE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רגע, יש פה סקופ. יעל, יש פה סקופ.</w:t>
      </w:r>
    </w:p>
    <w:p w:rsidR="00C96533" w:rsidRDefault="00C96533" w:rsidP="00D60DEB">
      <w:pPr>
        <w:rPr>
          <w:rtl/>
        </w:rPr>
      </w:pPr>
    </w:p>
    <w:p w:rsidR="00C96533" w:rsidRDefault="00C96533" w:rsidP="00D60DEB">
      <w:pPr>
        <w:pStyle w:val="-"/>
        <w:keepNext/>
        <w:rPr>
          <w:rtl/>
        </w:rPr>
      </w:pPr>
      <w:bookmarkStart w:id="15198" w:name="ET_speakercontinue_5003_27"/>
      <w:r w:rsidRPr="00422EEA">
        <w:rPr>
          <w:rStyle w:val="TagStyle"/>
          <w:rtl/>
        </w:rPr>
        <w:t xml:space="preserve"> &lt;&lt; דובר_המשך &gt;&gt; </w:t>
      </w:r>
      <w:r>
        <w:rPr>
          <w:rtl/>
        </w:rPr>
        <w:t>יצחק וקנין (ש"ס):</w:t>
      </w:r>
      <w:r w:rsidRPr="00422EEA">
        <w:rPr>
          <w:rStyle w:val="TagStyle"/>
          <w:rtl/>
        </w:rPr>
        <w:t xml:space="preserve"> &lt;&lt; דובר_המשך &gt;&gt;</w:t>
      </w:r>
      <w:r>
        <w:rPr>
          <w:rtl/>
        </w:rPr>
        <w:t xml:space="preserve"> </w:t>
      </w:r>
      <w:bookmarkEnd w:id="15198"/>
    </w:p>
    <w:p w:rsidR="00C96533" w:rsidRDefault="00C96533" w:rsidP="00461C2E">
      <w:pPr>
        <w:rPr>
          <w:rtl/>
        </w:rPr>
      </w:pPr>
    </w:p>
    <w:p w:rsidR="00C96533" w:rsidRDefault="00C96533" w:rsidP="00D60DEB">
      <w:pPr>
        <w:rPr>
          <w:rtl/>
        </w:rPr>
      </w:pPr>
      <w:r>
        <w:rPr>
          <w:rFonts w:hint="cs"/>
          <w:rtl/>
        </w:rPr>
        <w:t xml:space="preserve">לא, אבל אני </w:t>
      </w:r>
      <w:bookmarkStart w:id="15199" w:name="_ETM_Q37_536321"/>
      <w:bookmarkEnd w:id="15199"/>
      <w:r>
        <w:rPr>
          <w:rFonts w:hint="cs"/>
          <w:rtl/>
        </w:rPr>
        <w:t xml:space="preserve">אומר לכם את האמת בפנים. </w:t>
      </w:r>
    </w:p>
    <w:p w:rsidR="00C96533" w:rsidRDefault="00C96533" w:rsidP="00D60DEB">
      <w:pPr>
        <w:rPr>
          <w:rtl/>
        </w:rPr>
      </w:pPr>
      <w:bookmarkStart w:id="15200" w:name="_ETM_Q37_540219"/>
      <w:bookmarkStart w:id="15201" w:name="_ETM_Q37_540297"/>
      <w:bookmarkEnd w:id="15200"/>
      <w:bookmarkEnd w:id="15201"/>
    </w:p>
    <w:p w:rsidR="00C96533" w:rsidRDefault="00C96533" w:rsidP="00D60DEB">
      <w:pPr>
        <w:pStyle w:val="af5"/>
        <w:keepNext/>
        <w:rPr>
          <w:rtl/>
        </w:rPr>
      </w:pPr>
      <w:bookmarkStart w:id="15202" w:name="ET_interruption_5075_28"/>
      <w:r w:rsidRPr="00422EEA">
        <w:rPr>
          <w:rStyle w:val="TagStyle"/>
          <w:rtl/>
        </w:rPr>
        <w:t xml:space="preserve"> &lt;&lt; קריאה &gt;&gt; </w:t>
      </w:r>
      <w:r>
        <w:rPr>
          <w:rtl/>
        </w:rPr>
        <w:t>יעל גרמן (יש עתיד):</w:t>
      </w:r>
      <w:r w:rsidRPr="00422EEA">
        <w:rPr>
          <w:rStyle w:val="TagStyle"/>
          <w:rtl/>
        </w:rPr>
        <w:t xml:space="preserve"> &lt;&lt; קריאה &gt;&gt;</w:t>
      </w:r>
      <w:r>
        <w:rPr>
          <w:rtl/>
        </w:rPr>
        <w:t xml:space="preserve"> </w:t>
      </w:r>
      <w:bookmarkEnd w:id="15202"/>
    </w:p>
    <w:p w:rsidR="00C96533" w:rsidRDefault="00C96533" w:rsidP="00461C2E">
      <w:pPr>
        <w:rPr>
          <w:rtl/>
        </w:rPr>
      </w:pPr>
    </w:p>
    <w:p w:rsidR="00C96533" w:rsidRDefault="00C96533" w:rsidP="00173E51">
      <w:pPr>
        <w:rPr>
          <w:rtl/>
        </w:rPr>
      </w:pPr>
      <w:r>
        <w:rPr>
          <w:rFonts w:hint="cs"/>
          <w:rtl/>
        </w:rPr>
        <w:t>האמת היא שהממשלה הז</w:t>
      </w:r>
      <w:r w:rsidR="00173E51">
        <w:rPr>
          <w:rFonts w:hint="cs"/>
          <w:rtl/>
        </w:rPr>
        <w:t>את</w:t>
      </w:r>
      <w:r>
        <w:rPr>
          <w:rFonts w:hint="cs"/>
          <w:rtl/>
        </w:rPr>
        <w:t xml:space="preserve"> צריכה ללכת הביתה. </w:t>
      </w:r>
    </w:p>
    <w:p w:rsidR="00C96533" w:rsidRDefault="00C96533" w:rsidP="00D60DEB">
      <w:pPr>
        <w:rPr>
          <w:rtl/>
        </w:rPr>
      </w:pPr>
    </w:p>
    <w:p w:rsidR="00C96533" w:rsidRDefault="00C96533" w:rsidP="00D60DEB">
      <w:pPr>
        <w:pStyle w:val="af6"/>
        <w:keepNext/>
        <w:rPr>
          <w:rtl/>
        </w:rPr>
      </w:pPr>
      <w:r w:rsidRPr="00422EEA">
        <w:rPr>
          <w:rStyle w:val="TagStyle"/>
          <w:rtl/>
        </w:rPr>
        <w:t xml:space="preserve"> &lt;&lt; יור &gt;&gt; </w:t>
      </w:r>
      <w:r>
        <w:rPr>
          <w:rtl/>
        </w:rPr>
        <w:t>היו"ר יחיאל חיליק בר:</w:t>
      </w:r>
      <w:r w:rsidRPr="00422EEA">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טוב, נא </w:t>
      </w:r>
      <w:bookmarkStart w:id="15203" w:name="_ETM_Q37_538154"/>
      <w:bookmarkEnd w:id="15203"/>
      <w:r>
        <w:rPr>
          <w:rFonts w:hint="cs"/>
          <w:rtl/>
        </w:rPr>
        <w:t>לאפשר לו לסיים.</w:t>
      </w:r>
    </w:p>
    <w:p w:rsidR="00C96533" w:rsidRDefault="00C96533" w:rsidP="00D60DEB">
      <w:pPr>
        <w:rPr>
          <w:rtl/>
        </w:rPr>
      </w:pPr>
    </w:p>
    <w:p w:rsidR="00C96533" w:rsidRDefault="00C96533" w:rsidP="00D60DEB">
      <w:pPr>
        <w:pStyle w:val="-"/>
        <w:keepNext/>
        <w:rPr>
          <w:rtl/>
        </w:rPr>
      </w:pPr>
      <w:bookmarkStart w:id="15204" w:name="ET_speakercontinue_5003_30"/>
      <w:r w:rsidRPr="00422EEA">
        <w:rPr>
          <w:rStyle w:val="TagStyle"/>
          <w:rtl/>
        </w:rPr>
        <w:t xml:space="preserve"> &lt;&lt; דובר_המשך &gt;&gt; </w:t>
      </w:r>
      <w:r>
        <w:rPr>
          <w:rtl/>
        </w:rPr>
        <w:t>יצחק וקנין (ש"ס):</w:t>
      </w:r>
      <w:r w:rsidRPr="00422EEA">
        <w:rPr>
          <w:rStyle w:val="TagStyle"/>
          <w:rtl/>
        </w:rPr>
        <w:t xml:space="preserve"> &lt;&lt; דובר_המשך &gt;&gt;</w:t>
      </w:r>
      <w:r>
        <w:rPr>
          <w:rtl/>
        </w:rPr>
        <w:t xml:space="preserve"> </w:t>
      </w:r>
      <w:bookmarkEnd w:id="15204"/>
    </w:p>
    <w:p w:rsidR="00C96533" w:rsidRDefault="00C96533" w:rsidP="00461C2E">
      <w:pPr>
        <w:rPr>
          <w:rtl/>
        </w:rPr>
      </w:pPr>
    </w:p>
    <w:p w:rsidR="00C96533" w:rsidRDefault="00C96533" w:rsidP="00156410">
      <w:pPr>
        <w:rPr>
          <w:rtl/>
        </w:rPr>
      </w:pPr>
      <w:r>
        <w:rPr>
          <w:rFonts w:hint="cs"/>
          <w:rtl/>
        </w:rPr>
        <w:t xml:space="preserve">תקשיבי, אני אומר </w:t>
      </w:r>
      <w:bookmarkStart w:id="15205" w:name="_ETM_Q37_547366"/>
      <w:bookmarkEnd w:id="15205"/>
      <w:r w:rsidR="00173E51">
        <w:rPr>
          <w:rFonts w:hint="cs"/>
          <w:rtl/>
        </w:rPr>
        <w:t xml:space="preserve">את האמת. אם ייתנו לכם </w:t>
      </w:r>
      <w:r>
        <w:rPr>
          <w:rFonts w:hint="cs"/>
          <w:rtl/>
        </w:rPr>
        <w:t>הצבע</w:t>
      </w:r>
      <w:r w:rsidR="00173E51">
        <w:rPr>
          <w:rFonts w:hint="cs"/>
          <w:rtl/>
        </w:rPr>
        <w:t>ה</w:t>
      </w:r>
      <w:r>
        <w:rPr>
          <w:rFonts w:hint="cs"/>
          <w:rtl/>
        </w:rPr>
        <w:t xml:space="preserve"> חשאי</w:t>
      </w:r>
      <w:r w:rsidR="00173E51">
        <w:rPr>
          <w:rFonts w:hint="cs"/>
          <w:rtl/>
        </w:rPr>
        <w:t>ת</w:t>
      </w:r>
      <w:r>
        <w:rPr>
          <w:rFonts w:hint="cs"/>
          <w:rtl/>
        </w:rPr>
        <w:t>, רובכם הגדול</w:t>
      </w:r>
      <w:r w:rsidR="00156410">
        <w:rPr>
          <w:rFonts w:hint="cs"/>
          <w:rtl/>
        </w:rPr>
        <w:t>,</w:t>
      </w:r>
      <w:r w:rsidR="00156410">
        <w:rPr>
          <w:rFonts w:hint="eastAsia"/>
          <w:rtl/>
        </w:rPr>
        <w:t xml:space="preserve"> </w:t>
      </w:r>
      <w:r>
        <w:rPr>
          <w:rFonts w:hint="cs"/>
          <w:rtl/>
        </w:rPr>
        <w:t xml:space="preserve">לא </w:t>
      </w:r>
      <w:r w:rsidR="00156410">
        <w:rPr>
          <w:rFonts w:hint="cs"/>
          <w:rtl/>
        </w:rPr>
        <w:t>ת</w:t>
      </w:r>
      <w:r>
        <w:rPr>
          <w:rFonts w:hint="cs"/>
          <w:rtl/>
        </w:rPr>
        <w:t>רצ</w:t>
      </w:r>
      <w:r w:rsidR="00173E51">
        <w:rPr>
          <w:rFonts w:hint="cs"/>
          <w:rtl/>
        </w:rPr>
        <w:t>ו</w:t>
      </w:r>
      <w:r>
        <w:rPr>
          <w:rFonts w:hint="cs"/>
          <w:rtl/>
        </w:rPr>
        <w:t xml:space="preserve"> להמשיך</w:t>
      </w:r>
      <w:r w:rsidR="00173E51">
        <w:rPr>
          <w:rFonts w:hint="cs"/>
          <w:rtl/>
        </w:rPr>
        <w:t xml:space="preserve"> </w:t>
      </w:r>
      <w:r w:rsidR="00C03A8E">
        <w:rPr>
          <w:rFonts w:hint="eastAsia"/>
          <w:rtl/>
        </w:rPr>
        <w:t>–</w:t>
      </w:r>
      <w:r>
        <w:rPr>
          <w:rFonts w:hint="cs"/>
          <w:rtl/>
        </w:rPr>
        <w:t xml:space="preserve"> לא תרצו לעזוב את הכנסת. </w:t>
      </w:r>
    </w:p>
    <w:p w:rsidR="00C96533" w:rsidRDefault="00C96533" w:rsidP="00D60DEB">
      <w:pPr>
        <w:rPr>
          <w:rtl/>
        </w:rPr>
      </w:pPr>
      <w:bookmarkStart w:id="15206" w:name="_ETM_Q37_552141"/>
      <w:bookmarkStart w:id="15207" w:name="_ETM_Q37_552222"/>
      <w:bookmarkEnd w:id="15206"/>
      <w:bookmarkEnd w:id="15207"/>
    </w:p>
    <w:p w:rsidR="00C96533" w:rsidRDefault="00C96533" w:rsidP="00D60DEB">
      <w:pPr>
        <w:pStyle w:val="af5"/>
        <w:keepNext/>
        <w:rPr>
          <w:rtl/>
        </w:rPr>
      </w:pPr>
      <w:bookmarkStart w:id="15208" w:name="ET_interruption_5075_31"/>
      <w:r w:rsidRPr="00422EEA">
        <w:rPr>
          <w:rStyle w:val="TagStyle"/>
          <w:rtl/>
        </w:rPr>
        <w:t xml:space="preserve"> &lt;&lt; קריאה &gt;&gt; </w:t>
      </w:r>
      <w:r>
        <w:rPr>
          <w:rtl/>
        </w:rPr>
        <w:t>יעל גרמן (יש עתיד):</w:t>
      </w:r>
      <w:r w:rsidRPr="00422EEA">
        <w:rPr>
          <w:rStyle w:val="TagStyle"/>
          <w:rtl/>
        </w:rPr>
        <w:t xml:space="preserve"> &lt;&lt; קריאה &gt;&gt;</w:t>
      </w:r>
      <w:r>
        <w:rPr>
          <w:rtl/>
        </w:rPr>
        <w:t xml:space="preserve"> </w:t>
      </w:r>
      <w:bookmarkEnd w:id="15208"/>
    </w:p>
    <w:p w:rsidR="00C96533" w:rsidRPr="00E577D5" w:rsidRDefault="00C96533" w:rsidP="00D60DEB">
      <w:pPr>
        <w:rPr>
          <w:rtl/>
          <w:lang w:eastAsia="he-IL"/>
        </w:rPr>
      </w:pPr>
      <w:bookmarkStart w:id="15209" w:name="_ETM_Q37_552625"/>
      <w:bookmarkStart w:id="15210" w:name="_ETM_Q37_552758"/>
      <w:bookmarkEnd w:id="15209"/>
      <w:bookmarkEnd w:id="15210"/>
    </w:p>
    <w:p w:rsidR="00C96533" w:rsidRDefault="00C96533" w:rsidP="00461C2E">
      <w:pPr>
        <w:rPr>
          <w:rtl/>
        </w:rPr>
      </w:pPr>
      <w:r>
        <w:rPr>
          <w:rFonts w:hint="cs"/>
          <w:rtl/>
        </w:rPr>
        <w:t>אבל אתה מדבר מאינטרס אישי, אתה מדבר מאינטרס אישי. אנחנו מדברים על אינטרס כללי.</w:t>
      </w:r>
    </w:p>
    <w:p w:rsidR="00C96533" w:rsidRDefault="00C96533" w:rsidP="00D60DEB">
      <w:pPr>
        <w:rPr>
          <w:rtl/>
        </w:rPr>
      </w:pPr>
    </w:p>
    <w:p w:rsidR="00C96533" w:rsidRDefault="00C96533" w:rsidP="00D60DEB">
      <w:pPr>
        <w:pStyle w:val="-"/>
        <w:keepNext/>
        <w:rPr>
          <w:rtl/>
        </w:rPr>
      </w:pPr>
      <w:bookmarkStart w:id="15211" w:name="ET_speakercontinue_5003_32"/>
      <w:r w:rsidRPr="00422EEA">
        <w:rPr>
          <w:rStyle w:val="TagStyle"/>
          <w:rtl/>
        </w:rPr>
        <w:t xml:space="preserve"> &lt;&lt; דובר_המשך &gt;&gt; </w:t>
      </w:r>
      <w:r>
        <w:rPr>
          <w:rtl/>
        </w:rPr>
        <w:t>יצחק וקנין (ש"ס):</w:t>
      </w:r>
      <w:r w:rsidRPr="00422EEA">
        <w:rPr>
          <w:rStyle w:val="TagStyle"/>
          <w:rtl/>
        </w:rPr>
        <w:t xml:space="preserve"> &lt;&lt; דובר_המשך &gt;&gt;</w:t>
      </w:r>
      <w:r>
        <w:rPr>
          <w:rtl/>
        </w:rPr>
        <w:t xml:space="preserve"> </w:t>
      </w:r>
      <w:bookmarkEnd w:id="15211"/>
    </w:p>
    <w:p w:rsidR="00C96533" w:rsidRDefault="00C96533" w:rsidP="00461C2E">
      <w:pPr>
        <w:rPr>
          <w:rtl/>
        </w:rPr>
      </w:pPr>
    </w:p>
    <w:p w:rsidR="00C96533" w:rsidRDefault="00C96533" w:rsidP="00156410">
      <w:pPr>
        <w:rPr>
          <w:rtl/>
        </w:rPr>
      </w:pPr>
      <w:r>
        <w:rPr>
          <w:rFonts w:hint="cs"/>
          <w:rtl/>
        </w:rPr>
        <w:t xml:space="preserve">אני לא מדבר מאינטרס אישי, אני אומר את האמת שלי, כי אני חושב שישנה אמת אחת לאמיתה. אנחנו משחירים את המציאות, לא משנה איזו ממשלה תהיה פה. </w:t>
      </w:r>
      <w:r w:rsidRPr="00422EEA">
        <w:rPr>
          <w:rtl/>
        </w:rPr>
        <w:t xml:space="preserve">אני </w:t>
      </w:r>
      <w:bookmarkStart w:id="15212" w:name="_ETM_Q37_269720"/>
      <w:bookmarkEnd w:id="15212"/>
      <w:r w:rsidRPr="00422EEA">
        <w:rPr>
          <w:rtl/>
        </w:rPr>
        <w:t xml:space="preserve">לא </w:t>
      </w:r>
      <w:bookmarkStart w:id="15213" w:name="_ETM_Q37_269869"/>
      <w:bookmarkEnd w:id="15213"/>
      <w:r w:rsidRPr="00422EEA">
        <w:rPr>
          <w:rtl/>
        </w:rPr>
        <w:t xml:space="preserve">חושב </w:t>
      </w:r>
      <w:bookmarkStart w:id="15214" w:name="_ETM_Q37_270280"/>
      <w:bookmarkEnd w:id="15214"/>
      <w:r w:rsidRPr="00422EEA">
        <w:rPr>
          <w:rFonts w:hint="cs"/>
          <w:rtl/>
        </w:rPr>
        <w:t>שה</w:t>
      </w:r>
      <w:r w:rsidRPr="00422EEA">
        <w:rPr>
          <w:rtl/>
        </w:rPr>
        <w:t xml:space="preserve">ממשלה </w:t>
      </w:r>
      <w:bookmarkStart w:id="15215" w:name="_ETM_Q37_271540"/>
      <w:bookmarkEnd w:id="15215"/>
      <w:r w:rsidRPr="00422EEA">
        <w:rPr>
          <w:rtl/>
        </w:rPr>
        <w:t xml:space="preserve">הנוכחית </w:t>
      </w:r>
      <w:bookmarkStart w:id="15216" w:name="_ETM_Q37_273160"/>
      <w:bookmarkEnd w:id="15216"/>
      <w:r w:rsidRPr="00422EEA">
        <w:rPr>
          <w:rtl/>
        </w:rPr>
        <w:t>הי</w:t>
      </w:r>
      <w:r w:rsidRPr="00422EEA">
        <w:rPr>
          <w:rFonts w:hint="cs"/>
          <w:rtl/>
        </w:rPr>
        <w:t>י</w:t>
      </w:r>
      <w:r w:rsidRPr="00422EEA">
        <w:rPr>
          <w:rtl/>
        </w:rPr>
        <w:t xml:space="preserve">תה </w:t>
      </w:r>
      <w:bookmarkStart w:id="15217" w:name="_ETM_Q37_274240"/>
      <w:bookmarkEnd w:id="15217"/>
      <w:r>
        <w:rPr>
          <w:rFonts w:hint="cs"/>
          <w:rtl/>
        </w:rPr>
        <w:t xml:space="preserve">כל כך </w:t>
      </w:r>
      <w:r w:rsidRPr="00422EEA">
        <w:rPr>
          <w:rtl/>
        </w:rPr>
        <w:t>ג</w:t>
      </w:r>
      <w:bookmarkStart w:id="15218" w:name="_ETM_Q37_274660"/>
      <w:bookmarkEnd w:id="15218"/>
      <w:r w:rsidRPr="00422EEA">
        <w:rPr>
          <w:rFonts w:hint="cs"/>
          <w:rtl/>
        </w:rPr>
        <w:t>רועה</w:t>
      </w:r>
      <w:r>
        <w:rPr>
          <w:rFonts w:hint="cs"/>
          <w:rtl/>
        </w:rPr>
        <w:t>,</w:t>
      </w:r>
      <w:r w:rsidRPr="00422EEA">
        <w:rPr>
          <w:rFonts w:hint="cs"/>
          <w:rtl/>
        </w:rPr>
        <w:t xml:space="preserve"> </w:t>
      </w:r>
      <w:r w:rsidRPr="00422EEA">
        <w:rPr>
          <w:rtl/>
        </w:rPr>
        <w:t xml:space="preserve">לפי </w:t>
      </w:r>
      <w:bookmarkStart w:id="15219" w:name="_ETM_Q37_274890"/>
      <w:bookmarkEnd w:id="15219"/>
      <w:r w:rsidRPr="00422EEA">
        <w:rPr>
          <w:rtl/>
        </w:rPr>
        <w:t xml:space="preserve">התיאורים </w:t>
      </w:r>
      <w:bookmarkStart w:id="15220" w:name="_ETM_Q37_275420"/>
      <w:bookmarkEnd w:id="15220"/>
      <w:r w:rsidRPr="00422EEA">
        <w:rPr>
          <w:rtl/>
        </w:rPr>
        <w:t>שלכ</w:t>
      </w:r>
      <w:r w:rsidRPr="00422EEA">
        <w:rPr>
          <w:rFonts w:hint="cs"/>
          <w:rtl/>
        </w:rPr>
        <w:t>ם.</w:t>
      </w:r>
      <w:r w:rsidRPr="00422EEA">
        <w:rPr>
          <w:rtl/>
        </w:rPr>
        <w:t xml:space="preserve"> </w:t>
      </w:r>
      <w:bookmarkStart w:id="15221" w:name="_ETM_Q37_276260"/>
      <w:bookmarkEnd w:id="15221"/>
      <w:r w:rsidRPr="00422EEA">
        <w:rPr>
          <w:rtl/>
        </w:rPr>
        <w:t xml:space="preserve">הכלכלה </w:t>
      </w:r>
      <w:bookmarkStart w:id="15222" w:name="_ETM_Q37_276830"/>
      <w:bookmarkEnd w:id="15222"/>
      <w:r w:rsidRPr="00422EEA">
        <w:rPr>
          <w:rtl/>
        </w:rPr>
        <w:t xml:space="preserve">הישראלית </w:t>
      </w:r>
      <w:bookmarkStart w:id="15223" w:name="_ETM_Q37_277430"/>
      <w:bookmarkEnd w:id="15223"/>
      <w:r w:rsidRPr="00422EEA">
        <w:rPr>
          <w:rtl/>
        </w:rPr>
        <w:t xml:space="preserve">לא </w:t>
      </w:r>
      <w:bookmarkStart w:id="15224" w:name="_ETM_Q37_277590"/>
      <w:bookmarkEnd w:id="15224"/>
      <w:r w:rsidRPr="00422EEA">
        <w:rPr>
          <w:rtl/>
        </w:rPr>
        <w:t>מתמוטטת</w:t>
      </w:r>
      <w:r>
        <w:rPr>
          <w:rFonts w:hint="cs"/>
          <w:rtl/>
        </w:rPr>
        <w:t>.</w:t>
      </w:r>
      <w:r w:rsidRPr="00422EEA">
        <w:rPr>
          <w:rtl/>
        </w:rPr>
        <w:t xml:space="preserve"> </w:t>
      </w:r>
      <w:bookmarkStart w:id="15225" w:name="_ETM_Q37_279160"/>
      <w:bookmarkEnd w:id="15225"/>
      <w:r w:rsidRPr="00422EEA">
        <w:rPr>
          <w:rtl/>
        </w:rPr>
        <w:t xml:space="preserve">מה </w:t>
      </w:r>
      <w:bookmarkStart w:id="15226" w:name="_ETM_Q37_279860"/>
      <w:bookmarkEnd w:id="15226"/>
      <w:r w:rsidRPr="00422EEA">
        <w:rPr>
          <w:rFonts w:hint="cs"/>
          <w:rtl/>
        </w:rPr>
        <w:t>עשיתם את הכול שחור? א</w:t>
      </w:r>
      <w:r>
        <w:rPr>
          <w:rFonts w:hint="cs"/>
          <w:rtl/>
        </w:rPr>
        <w:t>ת</w:t>
      </w:r>
      <w:r w:rsidRPr="00422EEA">
        <w:rPr>
          <w:rFonts w:hint="cs"/>
          <w:rtl/>
        </w:rPr>
        <w:t xml:space="preserve">ם הרי הייתם בממשלה </w:t>
      </w:r>
      <w:bookmarkStart w:id="15227" w:name="_ETM_Q37_584499"/>
      <w:bookmarkEnd w:id="15227"/>
      <w:r w:rsidRPr="00422EEA">
        <w:rPr>
          <w:rFonts w:hint="cs"/>
          <w:rtl/>
        </w:rPr>
        <w:t>הקודמת</w:t>
      </w:r>
      <w:r>
        <w:rPr>
          <w:rFonts w:hint="cs"/>
          <w:rtl/>
        </w:rPr>
        <w:t>, ומה?</w:t>
      </w:r>
    </w:p>
    <w:p w:rsidR="00C96533" w:rsidRDefault="00C96533" w:rsidP="00D60DEB">
      <w:pPr>
        <w:rPr>
          <w:rtl/>
        </w:rPr>
      </w:pPr>
      <w:bookmarkStart w:id="15228" w:name="_ETM_Q37_583270"/>
      <w:bookmarkStart w:id="15229" w:name="_ETM_Q37_583348"/>
      <w:bookmarkEnd w:id="15228"/>
      <w:bookmarkEnd w:id="15229"/>
    </w:p>
    <w:p w:rsidR="00C96533" w:rsidRDefault="00C96533" w:rsidP="00D60DEB">
      <w:pPr>
        <w:pStyle w:val="af5"/>
        <w:keepNext/>
        <w:rPr>
          <w:rtl/>
        </w:rPr>
      </w:pPr>
      <w:bookmarkStart w:id="15230" w:name="ET_interruption_5075_33"/>
      <w:r w:rsidRPr="00422EEA">
        <w:rPr>
          <w:rStyle w:val="TagStyle"/>
          <w:rtl/>
        </w:rPr>
        <w:t xml:space="preserve"> &lt;&lt; קריאה &gt;&gt; </w:t>
      </w:r>
      <w:r>
        <w:rPr>
          <w:rtl/>
        </w:rPr>
        <w:t>יעל גרמן (יש עתיד):</w:t>
      </w:r>
      <w:r w:rsidRPr="00422EEA">
        <w:rPr>
          <w:rStyle w:val="TagStyle"/>
          <w:rtl/>
        </w:rPr>
        <w:t xml:space="preserve"> &lt;&lt; קריאה &gt;&gt;</w:t>
      </w:r>
      <w:r>
        <w:rPr>
          <w:rtl/>
        </w:rPr>
        <w:t xml:space="preserve"> </w:t>
      </w:r>
      <w:bookmarkEnd w:id="15230"/>
    </w:p>
    <w:p w:rsidR="00C96533" w:rsidRDefault="00C96533" w:rsidP="00461C2E">
      <w:pPr>
        <w:rPr>
          <w:rtl/>
        </w:rPr>
      </w:pPr>
    </w:p>
    <w:p w:rsidR="00C96533" w:rsidRDefault="00C96533" w:rsidP="00D60DEB">
      <w:pPr>
        <w:rPr>
          <w:rtl/>
        </w:rPr>
      </w:pPr>
      <w:r>
        <w:rPr>
          <w:rFonts w:hint="cs"/>
          <w:rtl/>
        </w:rPr>
        <w:t xml:space="preserve">אז אנחנו לא מסכימים. </w:t>
      </w:r>
    </w:p>
    <w:p w:rsidR="00C96533" w:rsidRDefault="00C96533" w:rsidP="00D60DEB">
      <w:pPr>
        <w:rPr>
          <w:rtl/>
        </w:rPr>
      </w:pPr>
    </w:p>
    <w:p w:rsidR="00C96533" w:rsidRDefault="00C96533" w:rsidP="00D60DEB">
      <w:pPr>
        <w:pStyle w:val="af6"/>
        <w:keepNext/>
        <w:rPr>
          <w:rtl/>
        </w:rPr>
      </w:pPr>
      <w:bookmarkStart w:id="15231" w:name="ET_yor_5418_44"/>
      <w:r w:rsidRPr="0042571B">
        <w:rPr>
          <w:rStyle w:val="TagStyle"/>
          <w:rtl/>
        </w:rPr>
        <w:t xml:space="preserve"> &lt;&lt; יור &gt;&gt; </w:t>
      </w:r>
      <w:r>
        <w:rPr>
          <w:rtl/>
        </w:rPr>
        <w:t>היו"ר יחיאל חיליק בר:</w:t>
      </w:r>
      <w:r w:rsidRPr="0042571B">
        <w:rPr>
          <w:rStyle w:val="TagStyle"/>
          <w:rtl/>
        </w:rPr>
        <w:t xml:space="preserve"> &lt;&lt; יור &gt;&gt;</w:t>
      </w:r>
      <w:r>
        <w:rPr>
          <w:rtl/>
        </w:rPr>
        <w:t xml:space="preserve"> </w:t>
      </w:r>
      <w:bookmarkEnd w:id="15231"/>
    </w:p>
    <w:p w:rsidR="00C96533" w:rsidRDefault="00C96533" w:rsidP="00461C2E">
      <w:pPr>
        <w:rPr>
          <w:rtl/>
        </w:rPr>
      </w:pPr>
    </w:p>
    <w:p w:rsidR="00C96533" w:rsidRDefault="00C96533" w:rsidP="00D60DEB">
      <w:pPr>
        <w:rPr>
          <w:rtl/>
        </w:rPr>
      </w:pPr>
      <w:r>
        <w:rPr>
          <w:rFonts w:hint="cs"/>
          <w:rtl/>
        </w:rPr>
        <w:t>נא לסיים.</w:t>
      </w:r>
      <w:r w:rsidR="00461C2E">
        <w:rPr>
          <w:rFonts w:hint="cs"/>
          <w:rtl/>
        </w:rPr>
        <w:t xml:space="preserve"> </w:t>
      </w:r>
      <w:r>
        <w:rPr>
          <w:rtl/>
        </w:rPr>
        <w:t xml:space="preserve"> </w:t>
      </w:r>
    </w:p>
    <w:p w:rsidR="00C96533" w:rsidRDefault="00C96533" w:rsidP="00D60DEB">
      <w:pPr>
        <w:rPr>
          <w:rtl/>
        </w:rPr>
      </w:pPr>
      <w:bookmarkStart w:id="15232" w:name="_ETM_Q37_583936"/>
      <w:bookmarkStart w:id="15233" w:name="_ETM_Q37_584026"/>
      <w:bookmarkEnd w:id="15232"/>
      <w:bookmarkEnd w:id="15233"/>
    </w:p>
    <w:p w:rsidR="00C96533" w:rsidRDefault="00C96533" w:rsidP="00D60DEB">
      <w:pPr>
        <w:pStyle w:val="-"/>
        <w:keepNext/>
        <w:rPr>
          <w:rtl/>
        </w:rPr>
      </w:pPr>
      <w:bookmarkStart w:id="15234" w:name="ET_speakercontinue_5003_34"/>
      <w:r w:rsidRPr="00422EEA">
        <w:rPr>
          <w:rStyle w:val="TagStyle"/>
          <w:rtl/>
        </w:rPr>
        <w:t xml:space="preserve"> &lt;&lt; דובר_המשך &gt;&gt; </w:t>
      </w:r>
      <w:r>
        <w:rPr>
          <w:rtl/>
        </w:rPr>
        <w:t>יצחק וקנין (ש"ס):</w:t>
      </w:r>
      <w:r w:rsidRPr="00422EEA">
        <w:rPr>
          <w:rStyle w:val="TagStyle"/>
          <w:rtl/>
        </w:rPr>
        <w:t xml:space="preserve"> &lt;&lt; דובר_המשך &gt;&gt;</w:t>
      </w:r>
      <w:r>
        <w:rPr>
          <w:rtl/>
        </w:rPr>
        <w:t xml:space="preserve"> </w:t>
      </w:r>
      <w:bookmarkEnd w:id="15234"/>
    </w:p>
    <w:p w:rsidR="00C96533" w:rsidRDefault="00C96533" w:rsidP="00461C2E">
      <w:pPr>
        <w:rPr>
          <w:rtl/>
        </w:rPr>
      </w:pPr>
    </w:p>
    <w:p w:rsidR="00C96533" w:rsidRDefault="00C96533" w:rsidP="00D60DEB">
      <w:pPr>
        <w:rPr>
          <w:rtl/>
        </w:rPr>
      </w:pPr>
      <w:r>
        <w:rPr>
          <w:rFonts w:hint="cs"/>
          <w:rtl/>
        </w:rPr>
        <w:t xml:space="preserve">רבותיי, בואו נהיה פרלמנטרים אמיתיים, לא עם לשון חלקה, כי ממשלה באה </w:t>
      </w:r>
      <w:bookmarkStart w:id="15235" w:name="_ETM_Q37_593864"/>
      <w:bookmarkEnd w:id="15235"/>
      <w:r>
        <w:rPr>
          <w:rFonts w:hint="cs"/>
          <w:rtl/>
        </w:rPr>
        <w:t xml:space="preserve">וממשלה הולכת. ואני מאחל לכם שתמשיכו ותעלו ותצליחו. </w:t>
      </w:r>
    </w:p>
    <w:p w:rsidR="00C96533" w:rsidRDefault="00C96533" w:rsidP="00D60DEB">
      <w:pPr>
        <w:rPr>
          <w:rtl/>
        </w:rPr>
      </w:pPr>
      <w:bookmarkStart w:id="15236" w:name="_ETM_Q37_597134"/>
      <w:bookmarkStart w:id="15237" w:name="_ETM_Q37_597238"/>
      <w:bookmarkEnd w:id="15236"/>
      <w:bookmarkEnd w:id="15237"/>
    </w:p>
    <w:p w:rsidR="00C96533" w:rsidRDefault="00C96533" w:rsidP="00D60DEB">
      <w:pPr>
        <w:pStyle w:val="af6"/>
        <w:keepNext/>
        <w:rPr>
          <w:rtl/>
        </w:rPr>
      </w:pPr>
      <w:r w:rsidRPr="00123B88">
        <w:rPr>
          <w:rStyle w:val="TagStyle"/>
          <w:rtl/>
        </w:rPr>
        <w:t xml:space="preserve"> &lt;&lt; יור &gt;&gt; </w:t>
      </w:r>
      <w:r>
        <w:rPr>
          <w:rtl/>
        </w:rPr>
        <w:t>היו"ר יחיאל חיליק בר:</w:t>
      </w:r>
      <w:r w:rsidRPr="00123B88">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תודה רבה.</w:t>
      </w:r>
    </w:p>
    <w:p w:rsidR="00C96533" w:rsidRDefault="00C96533" w:rsidP="00D60DEB">
      <w:pPr>
        <w:rPr>
          <w:rtl/>
        </w:rPr>
      </w:pPr>
    </w:p>
    <w:p w:rsidR="00C96533" w:rsidRDefault="00C96533" w:rsidP="00D60DEB">
      <w:pPr>
        <w:pStyle w:val="af5"/>
        <w:keepNext/>
        <w:rPr>
          <w:rtl/>
        </w:rPr>
      </w:pPr>
      <w:bookmarkStart w:id="15238" w:name="ET_interruption_5084_36"/>
      <w:r w:rsidRPr="00123B88">
        <w:rPr>
          <w:rStyle w:val="TagStyle"/>
          <w:rtl/>
        </w:rPr>
        <w:t xml:space="preserve"> &lt;&lt; קריאה &gt;&gt; </w:t>
      </w:r>
      <w:r>
        <w:rPr>
          <w:rtl/>
        </w:rPr>
        <w:t>מיקי לוי (יש עתיד):</w:t>
      </w:r>
      <w:r w:rsidRPr="00123B88">
        <w:rPr>
          <w:rStyle w:val="TagStyle"/>
          <w:rtl/>
        </w:rPr>
        <w:t xml:space="preserve"> &lt;&lt; קריאה &gt;&gt;</w:t>
      </w:r>
      <w:r>
        <w:rPr>
          <w:rtl/>
        </w:rPr>
        <w:t xml:space="preserve"> </w:t>
      </w:r>
      <w:bookmarkEnd w:id="15238"/>
    </w:p>
    <w:p w:rsidR="00C96533" w:rsidRDefault="00C96533" w:rsidP="00461C2E">
      <w:pPr>
        <w:rPr>
          <w:rtl/>
        </w:rPr>
      </w:pPr>
    </w:p>
    <w:p w:rsidR="00C96533" w:rsidRDefault="00C96533" w:rsidP="00156410">
      <w:pPr>
        <w:rPr>
          <w:rtl/>
        </w:rPr>
      </w:pPr>
      <w:r>
        <w:rPr>
          <w:rFonts w:hint="cs"/>
          <w:rtl/>
        </w:rPr>
        <w:t xml:space="preserve">אדוני חבר הכנסת וקנין, זה </w:t>
      </w:r>
      <w:r w:rsidR="00156410">
        <w:rPr>
          <w:rFonts w:hint="cs"/>
          <w:rtl/>
        </w:rPr>
        <w:t xml:space="preserve">אולי </w:t>
      </w:r>
      <w:r>
        <w:rPr>
          <w:rFonts w:hint="cs"/>
          <w:rtl/>
        </w:rPr>
        <w:t xml:space="preserve">הנאום האחרון שלך. </w:t>
      </w:r>
      <w:bookmarkStart w:id="15239" w:name="_ETM_Q37_600074"/>
      <w:bookmarkEnd w:id="15239"/>
      <w:r>
        <w:rPr>
          <w:rFonts w:hint="cs"/>
          <w:rtl/>
        </w:rPr>
        <w:t>זכינו להכיר אותך רק שש שנים</w:t>
      </w:r>
      <w:r w:rsidR="00156410">
        <w:rPr>
          <w:rFonts w:hint="cs"/>
          <w:rtl/>
        </w:rPr>
        <w:t>.</w:t>
      </w:r>
      <w:r>
        <w:rPr>
          <w:rFonts w:hint="cs"/>
          <w:rtl/>
        </w:rPr>
        <w:t xml:space="preserve"> אתה איש</w:t>
      </w:r>
      <w:r w:rsidR="00156410">
        <w:rPr>
          <w:rFonts w:hint="cs"/>
          <w:rtl/>
        </w:rPr>
        <w:t xml:space="preserve"> </w:t>
      </w:r>
      <w:r w:rsidR="00C03A8E">
        <w:rPr>
          <w:rFonts w:hint="eastAsia"/>
          <w:rtl/>
        </w:rPr>
        <w:t>–</w:t>
      </w:r>
      <w:r>
        <w:rPr>
          <w:rFonts w:hint="cs"/>
          <w:rtl/>
        </w:rPr>
        <w:t xml:space="preserve"> העניו שבאדם. </w:t>
      </w:r>
    </w:p>
    <w:p w:rsidR="00C96533" w:rsidRDefault="00C96533" w:rsidP="00D60DEB">
      <w:pPr>
        <w:rPr>
          <w:rtl/>
        </w:rPr>
      </w:pPr>
    </w:p>
    <w:p w:rsidR="00C96533" w:rsidRDefault="00C96533" w:rsidP="00D60DEB">
      <w:pPr>
        <w:pStyle w:val="af5"/>
        <w:keepNext/>
        <w:rPr>
          <w:rtl/>
        </w:rPr>
      </w:pPr>
      <w:bookmarkStart w:id="15240" w:name="ET_interruption_5075_37"/>
      <w:r w:rsidRPr="009E3435">
        <w:rPr>
          <w:rStyle w:val="TagStyle"/>
          <w:rtl/>
        </w:rPr>
        <w:t xml:space="preserve"> &lt;&lt; קריאה &gt;&gt; </w:t>
      </w:r>
      <w:r>
        <w:rPr>
          <w:rtl/>
        </w:rPr>
        <w:t>יעל גרמן (יש עתיד):</w:t>
      </w:r>
      <w:r w:rsidRPr="009E3435">
        <w:rPr>
          <w:rStyle w:val="TagStyle"/>
          <w:rtl/>
        </w:rPr>
        <w:t xml:space="preserve"> &lt;&lt; קריאה &gt;&gt;</w:t>
      </w:r>
      <w:r>
        <w:rPr>
          <w:rtl/>
        </w:rPr>
        <w:t xml:space="preserve"> </w:t>
      </w:r>
      <w:bookmarkEnd w:id="15240"/>
    </w:p>
    <w:p w:rsidR="00C96533" w:rsidRDefault="00C96533" w:rsidP="00461C2E">
      <w:pPr>
        <w:rPr>
          <w:rtl/>
        </w:rPr>
      </w:pPr>
    </w:p>
    <w:p w:rsidR="00C96533" w:rsidRDefault="00C96533" w:rsidP="00D60DEB">
      <w:pPr>
        <w:rPr>
          <w:rtl/>
        </w:rPr>
      </w:pPr>
      <w:r>
        <w:rPr>
          <w:rFonts w:hint="cs"/>
          <w:rtl/>
        </w:rPr>
        <w:t>אדיר, נכון.</w:t>
      </w:r>
    </w:p>
    <w:p w:rsidR="00C96533" w:rsidRDefault="00C96533" w:rsidP="00461C2E">
      <w:pPr>
        <w:rPr>
          <w:rtl/>
        </w:rPr>
      </w:pPr>
    </w:p>
    <w:p w:rsidR="00C96533" w:rsidRDefault="00C96533" w:rsidP="00D60DEB">
      <w:pPr>
        <w:pStyle w:val="af5"/>
        <w:keepNext/>
        <w:rPr>
          <w:rtl/>
        </w:rPr>
      </w:pPr>
      <w:bookmarkStart w:id="15241" w:name="ET_interruption_5084_39"/>
      <w:r w:rsidRPr="009E3435">
        <w:rPr>
          <w:rStyle w:val="TagStyle"/>
          <w:rtl/>
        </w:rPr>
        <w:t xml:space="preserve"> &lt;&lt; קריאה &gt;&gt; </w:t>
      </w:r>
      <w:r>
        <w:rPr>
          <w:rtl/>
        </w:rPr>
        <w:t>מיקי לוי (יש עתיד):</w:t>
      </w:r>
      <w:r w:rsidRPr="009E3435">
        <w:rPr>
          <w:rStyle w:val="TagStyle"/>
          <w:rtl/>
        </w:rPr>
        <w:t xml:space="preserve"> &lt;&lt; קריאה &gt;&gt;</w:t>
      </w:r>
      <w:r>
        <w:rPr>
          <w:rtl/>
        </w:rPr>
        <w:t xml:space="preserve"> </w:t>
      </w:r>
      <w:bookmarkEnd w:id="15241"/>
    </w:p>
    <w:p w:rsidR="00C96533" w:rsidRDefault="00C96533" w:rsidP="00461C2E">
      <w:pPr>
        <w:rPr>
          <w:rtl/>
        </w:rPr>
      </w:pPr>
    </w:p>
    <w:p w:rsidR="00C96533" w:rsidRDefault="00C96533" w:rsidP="00D60DEB">
      <w:pPr>
        <w:rPr>
          <w:rtl/>
        </w:rPr>
      </w:pPr>
      <w:r>
        <w:rPr>
          <w:rFonts w:hint="cs"/>
          <w:rtl/>
        </w:rPr>
        <w:t>אנחנו מאחלים לך הרבה בריאות והצלחה בדרך.</w:t>
      </w:r>
    </w:p>
    <w:p w:rsidR="00C96533" w:rsidRDefault="00C96533" w:rsidP="00D60DEB">
      <w:pPr>
        <w:rPr>
          <w:rtl/>
        </w:rPr>
      </w:pPr>
    </w:p>
    <w:p w:rsidR="00C96533" w:rsidRDefault="00C96533" w:rsidP="00D60DEB">
      <w:pPr>
        <w:pStyle w:val="af5"/>
        <w:keepNext/>
        <w:rPr>
          <w:rtl/>
        </w:rPr>
      </w:pPr>
      <w:bookmarkStart w:id="15242" w:name="ET_interruption_5075_40"/>
      <w:r w:rsidRPr="009E3435">
        <w:rPr>
          <w:rStyle w:val="TagStyle"/>
          <w:rtl/>
        </w:rPr>
        <w:t xml:space="preserve"> &lt;&lt; קריאה &gt;&gt; </w:t>
      </w:r>
      <w:r>
        <w:rPr>
          <w:rtl/>
        </w:rPr>
        <w:t>יעל גרמן (יש עתיד):</w:t>
      </w:r>
      <w:r w:rsidRPr="009E3435">
        <w:rPr>
          <w:rStyle w:val="TagStyle"/>
          <w:rtl/>
        </w:rPr>
        <w:t xml:space="preserve"> &lt;&lt; קריאה &gt;&gt;</w:t>
      </w:r>
      <w:r>
        <w:rPr>
          <w:rtl/>
        </w:rPr>
        <w:t xml:space="preserve"> </w:t>
      </w:r>
      <w:bookmarkEnd w:id="15242"/>
    </w:p>
    <w:p w:rsidR="00C96533" w:rsidRDefault="00C96533" w:rsidP="00461C2E">
      <w:pPr>
        <w:rPr>
          <w:rtl/>
        </w:rPr>
      </w:pPr>
    </w:p>
    <w:p w:rsidR="00C96533" w:rsidRDefault="00C96533" w:rsidP="00D60DEB">
      <w:pPr>
        <w:rPr>
          <w:rtl/>
        </w:rPr>
      </w:pPr>
      <w:r>
        <w:rPr>
          <w:rFonts w:hint="cs"/>
          <w:rtl/>
        </w:rPr>
        <w:t>נכון. אנחנו אוהבים אותך, אבל הממשלה צריכה ללכת.</w:t>
      </w:r>
    </w:p>
    <w:p w:rsidR="00C96533" w:rsidRDefault="00C96533" w:rsidP="00D60DEB">
      <w:pPr>
        <w:rPr>
          <w:rtl/>
        </w:rPr>
      </w:pPr>
    </w:p>
    <w:p w:rsidR="00C96533" w:rsidRDefault="00C96533" w:rsidP="00D60DEB">
      <w:pPr>
        <w:pStyle w:val="af6"/>
        <w:keepNext/>
        <w:rPr>
          <w:rtl/>
        </w:rPr>
      </w:pPr>
      <w:r w:rsidRPr="009E3435">
        <w:rPr>
          <w:rStyle w:val="TagStyle"/>
          <w:rtl/>
        </w:rPr>
        <w:t xml:space="preserve"> &lt;&lt; יור &gt;&gt; </w:t>
      </w:r>
      <w:r>
        <w:rPr>
          <w:rtl/>
        </w:rPr>
        <w:t>היו"ר יחיאל חיליק בר:</w:t>
      </w:r>
      <w:r w:rsidRPr="009E3435">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מיקי, אישרתי לך צעקה מהצד בשקט</w:t>
      </w:r>
      <w:r w:rsidR="00156410">
        <w:rPr>
          <w:rFonts w:hint="cs"/>
          <w:rtl/>
        </w:rPr>
        <w:t>,</w:t>
      </w:r>
      <w:r>
        <w:rPr>
          <w:rFonts w:hint="cs"/>
          <w:rtl/>
        </w:rPr>
        <w:t xml:space="preserve"> כי כל מילה נכונה.</w:t>
      </w:r>
    </w:p>
    <w:p w:rsidR="00C96533" w:rsidRDefault="00C96533" w:rsidP="00D60DEB">
      <w:pPr>
        <w:rPr>
          <w:rtl/>
        </w:rPr>
      </w:pPr>
      <w:bookmarkStart w:id="15243" w:name="_ETM_Q37_620334"/>
      <w:bookmarkStart w:id="15244" w:name="_ETM_Q37_620427"/>
      <w:bookmarkEnd w:id="15243"/>
      <w:bookmarkEnd w:id="15244"/>
    </w:p>
    <w:p w:rsidR="00C96533" w:rsidRDefault="00C96533" w:rsidP="00D60DEB">
      <w:pPr>
        <w:pStyle w:val="af6"/>
        <w:keepNext/>
        <w:rPr>
          <w:rtl/>
        </w:rPr>
      </w:pPr>
      <w:bookmarkStart w:id="15245" w:name="ET_yor_5418_42"/>
      <w:r w:rsidRPr="009E3435">
        <w:rPr>
          <w:rStyle w:val="TagStyle"/>
          <w:rtl/>
        </w:rPr>
        <w:t xml:space="preserve"> &lt;&lt; יור &gt;&gt; </w:t>
      </w:r>
      <w:r>
        <w:rPr>
          <w:rtl/>
        </w:rPr>
        <w:t>היו"ר יחיאל חיליק בר:</w:t>
      </w:r>
      <w:r w:rsidRPr="009E3435">
        <w:rPr>
          <w:rStyle w:val="TagStyle"/>
          <w:rtl/>
        </w:rPr>
        <w:t xml:space="preserve"> &lt;&lt; יור &gt;&gt;</w:t>
      </w:r>
      <w:r>
        <w:rPr>
          <w:rtl/>
        </w:rPr>
        <w:t xml:space="preserve"> </w:t>
      </w:r>
      <w:bookmarkEnd w:id="15245"/>
    </w:p>
    <w:p w:rsidR="00C96533" w:rsidRDefault="00C96533" w:rsidP="00461C2E">
      <w:pPr>
        <w:rPr>
          <w:rtl/>
        </w:rPr>
      </w:pPr>
    </w:p>
    <w:p w:rsidR="00C96533" w:rsidRDefault="00C96533" w:rsidP="00D60DEB">
      <w:pPr>
        <w:rPr>
          <w:rtl/>
        </w:rPr>
      </w:pPr>
      <w:r>
        <w:rPr>
          <w:rFonts w:hint="cs"/>
          <w:rtl/>
        </w:rPr>
        <w:t>בבקשה, חבר הכנסת מלכיאלי. עד שלוש דקות.</w:t>
      </w:r>
    </w:p>
    <w:p w:rsidR="00C96533" w:rsidRDefault="00C96533" w:rsidP="00D60DEB">
      <w:pPr>
        <w:rPr>
          <w:rtl/>
        </w:rPr>
      </w:pPr>
      <w:bookmarkStart w:id="15246" w:name="_ETM_Q37_620583"/>
      <w:bookmarkStart w:id="15247" w:name="_ETM_Q37_620676"/>
      <w:bookmarkStart w:id="15248" w:name="_ETM_Q37_624055"/>
      <w:bookmarkEnd w:id="15246"/>
      <w:bookmarkEnd w:id="15247"/>
      <w:bookmarkEnd w:id="15248"/>
    </w:p>
    <w:p w:rsidR="00C96533" w:rsidRDefault="00C96533" w:rsidP="00D60DEB">
      <w:pPr>
        <w:pStyle w:val="a4"/>
        <w:keepNext/>
        <w:rPr>
          <w:rtl/>
        </w:rPr>
      </w:pPr>
      <w:bookmarkStart w:id="15249" w:name="ET_speaker_5628_43"/>
      <w:r w:rsidRPr="009E3435">
        <w:rPr>
          <w:rStyle w:val="TagStyle"/>
          <w:rtl/>
        </w:rPr>
        <w:t xml:space="preserve"> &lt;&lt; דובר &gt;&gt; </w:t>
      </w:r>
      <w:bookmarkStart w:id="15250" w:name="_Toc533630265"/>
      <w:bookmarkStart w:id="15251" w:name="_Toc533630910"/>
      <w:bookmarkStart w:id="15252" w:name="_Toc533631090"/>
      <w:r>
        <w:rPr>
          <w:rtl/>
        </w:rPr>
        <w:t>מיכאל מלכיאלי (ש"ס):</w:t>
      </w:r>
      <w:bookmarkEnd w:id="15250"/>
      <w:bookmarkEnd w:id="15251"/>
      <w:bookmarkEnd w:id="15252"/>
      <w:r w:rsidRPr="009E3435">
        <w:rPr>
          <w:rStyle w:val="TagStyle"/>
          <w:rtl/>
        </w:rPr>
        <w:t xml:space="preserve"> &lt;&lt; דובר &gt;&gt;</w:t>
      </w:r>
      <w:r>
        <w:rPr>
          <w:rtl/>
        </w:rPr>
        <w:t xml:space="preserve"> </w:t>
      </w:r>
      <w:bookmarkEnd w:id="15249"/>
    </w:p>
    <w:p w:rsidR="00C96533" w:rsidRDefault="00C96533" w:rsidP="00461C2E">
      <w:pPr>
        <w:rPr>
          <w:rtl/>
        </w:rPr>
      </w:pPr>
    </w:p>
    <w:p w:rsidR="00C96533" w:rsidRDefault="00C96533" w:rsidP="00156410">
      <w:pPr>
        <w:rPr>
          <w:rtl/>
        </w:rPr>
      </w:pPr>
      <w:bookmarkStart w:id="15253" w:name="_ETM_Q37_626766"/>
      <w:bookmarkStart w:id="15254" w:name="_ETM_Q37_626827"/>
      <w:bookmarkEnd w:id="15253"/>
      <w:bookmarkEnd w:id="15254"/>
      <w:r>
        <w:rPr>
          <w:rFonts w:hint="cs"/>
          <w:rtl/>
        </w:rPr>
        <w:t xml:space="preserve">תודה, אדוני היושב-ראש. חבריי חברי הכנסת, אדוני השר, כנסת </w:t>
      </w:r>
      <w:bookmarkStart w:id="15255" w:name="_ETM_Q37_630692"/>
      <w:bookmarkEnd w:id="15255"/>
      <w:r>
        <w:rPr>
          <w:rFonts w:hint="cs"/>
          <w:rtl/>
        </w:rPr>
        <w:t xml:space="preserve">ישראל היום מפזרת את עצמה, כמו שאמר חברי חבר הכנסת וקנין, מרצונה או שלא מרצונה. וכשאני מסתכל על ההישגים שלנו, של תנועת ש"ס, אני בא ומסתכל, </w:t>
      </w:r>
      <w:r w:rsidRPr="0042571B">
        <w:rPr>
          <w:rFonts w:hint="cs"/>
          <w:rtl/>
        </w:rPr>
        <w:t xml:space="preserve">מישיר </w:t>
      </w:r>
      <w:r w:rsidR="00156410">
        <w:rPr>
          <w:rFonts w:hint="cs"/>
          <w:rtl/>
        </w:rPr>
        <w:t xml:space="preserve">מבט </w:t>
      </w:r>
      <w:r>
        <w:rPr>
          <w:rFonts w:hint="cs"/>
          <w:rtl/>
        </w:rPr>
        <w:t>לאותם מאות אלפים ששלחו אותנו לכאן,</w:t>
      </w:r>
      <w:r w:rsidR="00461C2E">
        <w:rPr>
          <w:rFonts w:hint="cs"/>
          <w:rtl/>
        </w:rPr>
        <w:t xml:space="preserve"> </w:t>
      </w:r>
      <w:r>
        <w:rPr>
          <w:rFonts w:hint="cs"/>
          <w:rtl/>
        </w:rPr>
        <w:t xml:space="preserve">ואני אומר לעצמי בגאווה </w:t>
      </w:r>
      <w:bookmarkStart w:id="15256" w:name="_ETM_Q37_652495"/>
      <w:bookmarkEnd w:id="15256"/>
      <w:r>
        <w:rPr>
          <w:rFonts w:hint="cs"/>
          <w:rtl/>
        </w:rPr>
        <w:t xml:space="preserve">גדולה: הבטחנו וקיימנו. אני אומר לעצמי בגאווה גדולה שש"ס יצאה לבחירות הקודמות עם הבטחת השקופים, והרבה אמרו </w:t>
      </w:r>
      <w:bookmarkStart w:id="15257" w:name="_ETM_Q37_664060"/>
      <w:bookmarkEnd w:id="15257"/>
      <w:r>
        <w:rPr>
          <w:rFonts w:hint="cs"/>
          <w:rtl/>
        </w:rPr>
        <w:t xml:space="preserve">לנו: בשביל מה אתם מתיימרים לנגוע בנושא שאף אחד לא רוצה לנגוע בו? וברוך השם, עם הסכם </w:t>
      </w:r>
      <w:bookmarkStart w:id="15258" w:name="_ETM_Q37_669370"/>
      <w:bookmarkEnd w:id="15258"/>
      <w:r>
        <w:rPr>
          <w:rFonts w:hint="cs"/>
          <w:rtl/>
        </w:rPr>
        <w:t xml:space="preserve">קואליציוני של ש"ס על נושאים מרכזיים ביותר </w:t>
      </w:r>
      <w:bookmarkStart w:id="15259" w:name="_ETM_Q37_681853"/>
      <w:bookmarkEnd w:id="15259"/>
      <w:r w:rsidR="00C03A8E">
        <w:rPr>
          <w:rFonts w:hint="eastAsia"/>
          <w:rtl/>
        </w:rPr>
        <w:t>–</w:t>
      </w:r>
      <w:r>
        <w:rPr>
          <w:rFonts w:hint="cs"/>
          <w:rtl/>
        </w:rPr>
        <w:t xml:space="preserve"> כמו </w:t>
      </w:r>
      <w:bookmarkStart w:id="15260" w:name="_ETM_Q37_624699"/>
      <w:bookmarkStart w:id="15261" w:name="_ETM_Q37_624797"/>
      <w:bookmarkStart w:id="15262" w:name="_ETM_Q37_553226"/>
      <w:bookmarkStart w:id="15263" w:name="_ETM_Q37_553488"/>
      <w:bookmarkStart w:id="15264" w:name="_ETM_Q37_553534"/>
      <w:bookmarkStart w:id="15265" w:name="_ETM_Q37_193639"/>
      <w:bookmarkStart w:id="15266" w:name="_ETM_Q37_202669"/>
      <w:bookmarkStart w:id="15267" w:name="_ETM_Q37_211359"/>
      <w:bookmarkStart w:id="15268" w:name="_ETM_Q37_218190"/>
      <w:bookmarkStart w:id="15269" w:name="_ETM_Q37_218789"/>
      <w:bookmarkStart w:id="15270" w:name="_ETM_Q37_222879"/>
      <w:bookmarkStart w:id="15271" w:name="_ETM_Q37_320250"/>
      <w:bookmarkStart w:id="15272" w:name="_ETM_Q37_320230"/>
      <w:bookmarkStart w:id="15273" w:name="_ETM_Q37_338959"/>
      <w:bookmarkStart w:id="15274" w:name="_ETM_Q37_371340"/>
      <w:bookmarkStart w:id="15275" w:name="_ETM_Q37_37437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r>
        <w:rPr>
          <w:rtl/>
        </w:rPr>
        <w:t xml:space="preserve">נושא </w:t>
      </w:r>
      <w:bookmarkStart w:id="15276" w:name="_ETM_Q37_374739"/>
      <w:bookmarkEnd w:id="15276"/>
      <w:r>
        <w:rPr>
          <w:rtl/>
        </w:rPr>
        <w:t>של</w:t>
      </w:r>
      <w:bookmarkStart w:id="15277" w:name="_ETM_Q37_375730"/>
      <w:bookmarkEnd w:id="15277"/>
      <w:r>
        <w:rPr>
          <w:rFonts w:hint="cs"/>
          <w:rtl/>
        </w:rPr>
        <w:t xml:space="preserve"> 7% </w:t>
      </w:r>
      <w:r>
        <w:rPr>
          <w:rtl/>
        </w:rPr>
        <w:t xml:space="preserve">מהמשרות </w:t>
      </w:r>
      <w:bookmarkStart w:id="15278" w:name="_ETM_Q37_376439"/>
      <w:bookmarkEnd w:id="15278"/>
      <w:r>
        <w:rPr>
          <w:rtl/>
        </w:rPr>
        <w:t xml:space="preserve">בנציבות </w:t>
      </w:r>
      <w:bookmarkStart w:id="15279" w:name="_ETM_Q37_376939"/>
      <w:bookmarkEnd w:id="15279"/>
      <w:r>
        <w:rPr>
          <w:rtl/>
        </w:rPr>
        <w:t xml:space="preserve">שירות </w:t>
      </w:r>
      <w:bookmarkStart w:id="15280" w:name="_ETM_Q37_377260"/>
      <w:bookmarkEnd w:id="15280"/>
      <w:r>
        <w:rPr>
          <w:rtl/>
        </w:rPr>
        <w:t xml:space="preserve">המדינה </w:t>
      </w:r>
      <w:bookmarkStart w:id="15281" w:name="_ETM_Q37_378250"/>
      <w:bookmarkStart w:id="15282" w:name="_ETM_Q37_378790"/>
      <w:bookmarkEnd w:id="15281"/>
      <w:bookmarkEnd w:id="15282"/>
      <w:r>
        <w:rPr>
          <w:rFonts w:hint="cs"/>
          <w:rtl/>
        </w:rPr>
        <w:t>ש</w:t>
      </w:r>
      <w:r>
        <w:rPr>
          <w:rtl/>
        </w:rPr>
        <w:t>אמור</w:t>
      </w:r>
      <w:r>
        <w:rPr>
          <w:rFonts w:hint="cs"/>
          <w:rtl/>
        </w:rPr>
        <w:t>ות</w:t>
      </w:r>
      <w:r>
        <w:rPr>
          <w:rtl/>
        </w:rPr>
        <w:t xml:space="preserve"> </w:t>
      </w:r>
      <w:bookmarkStart w:id="15283" w:name="_ETM_Q37_379250"/>
      <w:bookmarkEnd w:id="15283"/>
      <w:r>
        <w:rPr>
          <w:rtl/>
        </w:rPr>
        <w:t xml:space="preserve">להיות </w:t>
      </w:r>
      <w:bookmarkStart w:id="15284" w:name="_ETM_Q37_379639"/>
      <w:bookmarkEnd w:id="15284"/>
      <w:r>
        <w:rPr>
          <w:rtl/>
        </w:rPr>
        <w:t>מיועד</w:t>
      </w:r>
      <w:r>
        <w:rPr>
          <w:rFonts w:hint="cs"/>
          <w:rtl/>
        </w:rPr>
        <w:t>ות</w:t>
      </w:r>
      <w:r>
        <w:rPr>
          <w:rtl/>
        </w:rPr>
        <w:t xml:space="preserve"> </w:t>
      </w:r>
      <w:bookmarkStart w:id="15285" w:name="_ETM_Q37_380060"/>
      <w:bookmarkEnd w:id="15285"/>
      <w:r>
        <w:rPr>
          <w:rFonts w:hint="cs"/>
          <w:rtl/>
        </w:rPr>
        <w:t>ל</w:t>
      </w:r>
      <w:r>
        <w:rPr>
          <w:rtl/>
        </w:rPr>
        <w:t xml:space="preserve">ציבור </w:t>
      </w:r>
      <w:bookmarkStart w:id="15286" w:name="_ETM_Q37_380459"/>
      <w:bookmarkEnd w:id="15286"/>
      <w:r>
        <w:rPr>
          <w:rtl/>
        </w:rPr>
        <w:t>החרדי</w:t>
      </w:r>
      <w:r>
        <w:rPr>
          <w:rFonts w:hint="cs"/>
          <w:rtl/>
        </w:rPr>
        <w:t>.</w:t>
      </w:r>
      <w:r>
        <w:rPr>
          <w:rtl/>
        </w:rPr>
        <w:t xml:space="preserve"> </w:t>
      </w:r>
      <w:bookmarkStart w:id="15287" w:name="_ETM_Q37_381099"/>
      <w:bookmarkEnd w:id="15287"/>
      <w:r>
        <w:rPr>
          <w:rtl/>
        </w:rPr>
        <w:t xml:space="preserve">במשך </w:t>
      </w:r>
      <w:bookmarkStart w:id="15288" w:name="_ETM_Q37_381550"/>
      <w:bookmarkEnd w:id="15288"/>
      <w:r>
        <w:rPr>
          <w:rtl/>
        </w:rPr>
        <w:t xml:space="preserve">שנים </w:t>
      </w:r>
      <w:bookmarkStart w:id="15289" w:name="_ETM_Q37_382590"/>
      <w:bookmarkEnd w:id="15289"/>
      <w:r>
        <w:rPr>
          <w:rtl/>
        </w:rPr>
        <w:t>הבטיחו</w:t>
      </w:r>
      <w:r>
        <w:rPr>
          <w:rFonts w:hint="cs"/>
          <w:rtl/>
        </w:rPr>
        <w:t>;</w:t>
      </w:r>
      <w:r>
        <w:rPr>
          <w:rtl/>
        </w:rPr>
        <w:t xml:space="preserve"> </w:t>
      </w:r>
      <w:bookmarkStart w:id="15290" w:name="_ETM_Q37_383430"/>
      <w:bookmarkEnd w:id="15290"/>
      <w:r>
        <w:rPr>
          <w:rFonts w:hint="cs"/>
          <w:rtl/>
        </w:rPr>
        <w:t xml:space="preserve">אמרו </w:t>
      </w:r>
      <w:bookmarkStart w:id="15291" w:name="_ETM_Q37_384290"/>
      <w:bookmarkEnd w:id="15291"/>
      <w:r>
        <w:rPr>
          <w:rtl/>
        </w:rPr>
        <w:t xml:space="preserve">לציבור </w:t>
      </w:r>
      <w:bookmarkStart w:id="15292" w:name="_ETM_Q37_384709"/>
      <w:bookmarkEnd w:id="15292"/>
      <w:r>
        <w:rPr>
          <w:rtl/>
        </w:rPr>
        <w:t>החרדי</w:t>
      </w:r>
      <w:r>
        <w:rPr>
          <w:rFonts w:hint="cs"/>
          <w:rtl/>
        </w:rPr>
        <w:t>:</w:t>
      </w:r>
      <w:r>
        <w:rPr>
          <w:rtl/>
        </w:rPr>
        <w:t xml:space="preserve"> </w:t>
      </w:r>
      <w:bookmarkStart w:id="15293" w:name="_ETM_Q37_385180"/>
      <w:bookmarkEnd w:id="15293"/>
      <w:r>
        <w:rPr>
          <w:rtl/>
        </w:rPr>
        <w:t xml:space="preserve">למה </w:t>
      </w:r>
      <w:bookmarkStart w:id="15294" w:name="_ETM_Q37_385400"/>
      <w:bookmarkEnd w:id="15294"/>
      <w:r>
        <w:rPr>
          <w:rtl/>
        </w:rPr>
        <w:t xml:space="preserve">אתם </w:t>
      </w:r>
      <w:bookmarkStart w:id="15295" w:name="_ETM_Q37_385609"/>
      <w:bookmarkEnd w:id="15295"/>
      <w:r>
        <w:rPr>
          <w:rtl/>
        </w:rPr>
        <w:t xml:space="preserve">לא </w:t>
      </w:r>
      <w:bookmarkStart w:id="15296" w:name="_ETM_Q37_385709"/>
      <w:bookmarkEnd w:id="15296"/>
      <w:r>
        <w:rPr>
          <w:rtl/>
        </w:rPr>
        <w:t>משתלבים</w:t>
      </w:r>
      <w:r w:rsidR="00156410">
        <w:rPr>
          <w:rFonts w:hint="cs"/>
          <w:rtl/>
        </w:rPr>
        <w:t>?</w:t>
      </w:r>
      <w:r>
        <w:rPr>
          <w:rtl/>
        </w:rPr>
        <w:t xml:space="preserve"> </w:t>
      </w:r>
      <w:bookmarkStart w:id="15297" w:name="_ETM_Q37_386419"/>
      <w:bookmarkEnd w:id="15297"/>
      <w:r>
        <w:rPr>
          <w:rtl/>
        </w:rPr>
        <w:t xml:space="preserve">למה </w:t>
      </w:r>
      <w:bookmarkStart w:id="15298" w:name="_ETM_Q37_386629"/>
      <w:bookmarkEnd w:id="15298"/>
      <w:r>
        <w:rPr>
          <w:rtl/>
        </w:rPr>
        <w:t xml:space="preserve">אתם </w:t>
      </w:r>
      <w:bookmarkStart w:id="15299" w:name="_ETM_Q37_386829"/>
      <w:bookmarkEnd w:id="15299"/>
      <w:r>
        <w:rPr>
          <w:rtl/>
        </w:rPr>
        <w:t xml:space="preserve">לא </w:t>
      </w:r>
      <w:bookmarkStart w:id="15300" w:name="_ETM_Q37_386969"/>
      <w:bookmarkEnd w:id="15300"/>
      <w:r>
        <w:rPr>
          <w:rtl/>
        </w:rPr>
        <w:t xml:space="preserve">חלק </w:t>
      </w:r>
      <w:bookmarkStart w:id="15301" w:name="_ETM_Q37_387389"/>
      <w:bookmarkEnd w:id="15301"/>
      <w:r>
        <w:rPr>
          <w:rtl/>
        </w:rPr>
        <w:t>מהעבודה</w:t>
      </w:r>
      <w:r w:rsidR="00156410">
        <w:rPr>
          <w:rFonts w:hint="cs"/>
          <w:rtl/>
        </w:rPr>
        <w:t>?</w:t>
      </w:r>
      <w:r>
        <w:rPr>
          <w:rFonts w:hint="cs"/>
          <w:rtl/>
        </w:rPr>
        <w:t xml:space="preserve"> אבל</w:t>
      </w:r>
      <w:r>
        <w:rPr>
          <w:rtl/>
        </w:rPr>
        <w:t xml:space="preserve"> </w:t>
      </w:r>
      <w:bookmarkStart w:id="15302" w:name="_ETM_Q37_388570"/>
      <w:bookmarkEnd w:id="15302"/>
      <w:r>
        <w:rPr>
          <w:rFonts w:hint="cs"/>
          <w:rtl/>
        </w:rPr>
        <w:t>כ</w:t>
      </w:r>
      <w:r>
        <w:rPr>
          <w:rtl/>
        </w:rPr>
        <w:t xml:space="preserve">שבאו </w:t>
      </w:r>
      <w:bookmarkStart w:id="15303" w:name="_ETM_Q37_388980"/>
      <w:bookmarkEnd w:id="15303"/>
      <w:r>
        <w:rPr>
          <w:rtl/>
        </w:rPr>
        <w:t>לעבוד</w:t>
      </w:r>
      <w:r w:rsidR="00156410">
        <w:rPr>
          <w:rFonts w:hint="cs"/>
          <w:rtl/>
        </w:rPr>
        <w:t xml:space="preserve"> </w:t>
      </w:r>
      <w:r w:rsidR="00C03A8E">
        <w:rPr>
          <w:rFonts w:hint="eastAsia"/>
          <w:rtl/>
        </w:rPr>
        <w:t>–</w:t>
      </w:r>
      <w:r>
        <w:rPr>
          <w:rtl/>
        </w:rPr>
        <w:t xml:space="preserve"> </w:t>
      </w:r>
      <w:bookmarkStart w:id="15304" w:name="_ETM_Q37_389490"/>
      <w:bookmarkEnd w:id="15304"/>
      <w:r>
        <w:rPr>
          <w:rtl/>
        </w:rPr>
        <w:t>חסמו</w:t>
      </w:r>
      <w:r>
        <w:rPr>
          <w:rFonts w:hint="cs"/>
          <w:rtl/>
        </w:rPr>
        <w:t>.</w:t>
      </w:r>
      <w:r>
        <w:rPr>
          <w:rtl/>
        </w:rPr>
        <w:t xml:space="preserve"> </w:t>
      </w:r>
      <w:bookmarkStart w:id="15305" w:name="_ETM_Q37_390739"/>
      <w:bookmarkEnd w:id="15305"/>
      <w:r>
        <w:rPr>
          <w:rtl/>
        </w:rPr>
        <w:t xml:space="preserve">וש"ס </w:t>
      </w:r>
      <w:bookmarkStart w:id="15306" w:name="_ETM_Q37_391860"/>
      <w:bookmarkEnd w:id="15306"/>
      <w:r>
        <w:rPr>
          <w:rtl/>
        </w:rPr>
        <w:t xml:space="preserve">הבטיחה </w:t>
      </w:r>
      <w:bookmarkStart w:id="15307" w:name="_ETM_Q37_392430"/>
      <w:bookmarkEnd w:id="15307"/>
      <w:r>
        <w:rPr>
          <w:rFonts w:hint="cs"/>
          <w:rtl/>
        </w:rPr>
        <w:t>וקיימה,</w:t>
      </w:r>
      <w:r>
        <w:rPr>
          <w:rtl/>
        </w:rPr>
        <w:t xml:space="preserve"> </w:t>
      </w:r>
      <w:bookmarkStart w:id="15308" w:name="_ETM_Q37_392970"/>
      <w:bookmarkEnd w:id="15308"/>
      <w:r>
        <w:rPr>
          <w:rtl/>
        </w:rPr>
        <w:t xml:space="preserve">וגם </w:t>
      </w:r>
      <w:bookmarkStart w:id="15309" w:name="_ETM_Q37_393240"/>
      <w:bookmarkEnd w:id="15309"/>
      <w:r>
        <w:rPr>
          <w:rtl/>
        </w:rPr>
        <w:t xml:space="preserve">החוק </w:t>
      </w:r>
      <w:bookmarkStart w:id="15310" w:name="_ETM_Q37_393490"/>
      <w:bookmarkEnd w:id="15310"/>
      <w:r>
        <w:rPr>
          <w:rtl/>
        </w:rPr>
        <w:t xml:space="preserve">הזה </w:t>
      </w:r>
      <w:bookmarkStart w:id="15311" w:name="_ETM_Q37_393690"/>
      <w:bookmarkEnd w:id="15311"/>
      <w:r>
        <w:rPr>
          <w:rtl/>
        </w:rPr>
        <w:t xml:space="preserve">עבר </w:t>
      </w:r>
      <w:bookmarkStart w:id="15312" w:name="_ETM_Q37_394060"/>
      <w:bookmarkEnd w:id="15312"/>
      <w:r>
        <w:rPr>
          <w:rtl/>
        </w:rPr>
        <w:t xml:space="preserve">כאן </w:t>
      </w:r>
      <w:bookmarkStart w:id="15313" w:name="_ETM_Q37_394220"/>
      <w:bookmarkEnd w:id="15313"/>
      <w:r>
        <w:rPr>
          <w:rtl/>
        </w:rPr>
        <w:t>בכנסת</w:t>
      </w:r>
      <w:r>
        <w:rPr>
          <w:rFonts w:hint="cs"/>
          <w:rtl/>
        </w:rPr>
        <w:t>,</w:t>
      </w:r>
      <w:r>
        <w:rPr>
          <w:rtl/>
        </w:rPr>
        <w:t xml:space="preserve"> </w:t>
      </w:r>
      <w:bookmarkStart w:id="15314" w:name="_ETM_Q37_395370"/>
      <w:bookmarkStart w:id="15315" w:name="_ETM_Q37_395590"/>
      <w:bookmarkEnd w:id="15314"/>
      <w:bookmarkEnd w:id="15315"/>
      <w:r>
        <w:rPr>
          <w:rFonts w:hint="cs"/>
          <w:rtl/>
        </w:rPr>
        <w:t>ש-7%</w:t>
      </w:r>
      <w:bookmarkStart w:id="15316" w:name="_ETM_Q37_395900"/>
      <w:bookmarkEnd w:id="15316"/>
      <w:r>
        <w:rPr>
          <w:rtl/>
        </w:rPr>
        <w:t xml:space="preserve"> </w:t>
      </w:r>
      <w:bookmarkStart w:id="15317" w:name="_ETM_Q37_396580"/>
      <w:bookmarkEnd w:id="15317"/>
      <w:r>
        <w:rPr>
          <w:rtl/>
        </w:rPr>
        <w:t xml:space="preserve">מהמשרות </w:t>
      </w:r>
      <w:bookmarkStart w:id="15318" w:name="_ETM_Q37_397310"/>
      <w:bookmarkEnd w:id="15318"/>
      <w:r>
        <w:rPr>
          <w:rtl/>
        </w:rPr>
        <w:t xml:space="preserve">בשירות </w:t>
      </w:r>
      <w:bookmarkStart w:id="15319" w:name="_ETM_Q37_397760"/>
      <w:bookmarkEnd w:id="15319"/>
      <w:r>
        <w:rPr>
          <w:rtl/>
        </w:rPr>
        <w:t xml:space="preserve">המדינה </w:t>
      </w:r>
      <w:bookmarkStart w:id="15320" w:name="_ETM_Q37_398700"/>
      <w:bookmarkEnd w:id="15320"/>
      <w:r>
        <w:rPr>
          <w:rFonts w:hint="cs"/>
          <w:rtl/>
        </w:rPr>
        <w:t xml:space="preserve">יהיו מיועדות לציבור החרדי. </w:t>
      </w:r>
      <w:bookmarkStart w:id="15321" w:name="_ETM_Q37_701768"/>
      <w:bookmarkStart w:id="15322" w:name="_ETM_Q37_701829"/>
      <w:bookmarkStart w:id="15323" w:name="_ETM_Q37_702008"/>
      <w:bookmarkStart w:id="15324" w:name="_ETM_Q37_702081"/>
      <w:bookmarkEnd w:id="15321"/>
      <w:bookmarkEnd w:id="15322"/>
      <w:bookmarkEnd w:id="15323"/>
      <w:bookmarkEnd w:id="15324"/>
      <w:r>
        <w:rPr>
          <w:rFonts w:hint="cs"/>
          <w:rtl/>
        </w:rPr>
        <w:t>אי-אפשר להתעלם מה</w:t>
      </w:r>
      <w:bookmarkStart w:id="15325" w:name="_ETM_Q37_401969"/>
      <w:bookmarkStart w:id="15326" w:name="_ETM_Q37_403940"/>
      <w:bookmarkStart w:id="15327" w:name="_ETM_Q37_404760"/>
      <w:bookmarkEnd w:id="15325"/>
      <w:bookmarkEnd w:id="15326"/>
      <w:bookmarkEnd w:id="15327"/>
      <w:r>
        <w:rPr>
          <w:rtl/>
        </w:rPr>
        <w:t xml:space="preserve">מיליונים </w:t>
      </w:r>
      <w:bookmarkStart w:id="15328" w:name="_ETM_Q37_405510"/>
      <w:bookmarkEnd w:id="15328"/>
      <w:r>
        <w:rPr>
          <w:rtl/>
        </w:rPr>
        <w:t xml:space="preserve">הרבים </w:t>
      </w:r>
      <w:bookmarkStart w:id="15329" w:name="_ETM_Q37_406510"/>
      <w:bookmarkEnd w:id="15329"/>
      <w:r>
        <w:rPr>
          <w:rFonts w:hint="cs"/>
          <w:rtl/>
        </w:rPr>
        <w:t>מ</w:t>
      </w:r>
      <w:bookmarkStart w:id="15330" w:name="_ETM_Q37_407660"/>
      <w:bookmarkEnd w:id="15330"/>
      <w:r>
        <w:rPr>
          <w:rtl/>
        </w:rPr>
        <w:t xml:space="preserve">כספים </w:t>
      </w:r>
      <w:bookmarkStart w:id="15331" w:name="_ETM_Q37_408170"/>
      <w:bookmarkEnd w:id="15331"/>
      <w:r>
        <w:rPr>
          <w:rtl/>
        </w:rPr>
        <w:t xml:space="preserve">קואליציוניים </w:t>
      </w:r>
      <w:bookmarkStart w:id="15332" w:name="_ETM_Q37_408870"/>
      <w:bookmarkEnd w:id="15332"/>
      <w:r>
        <w:rPr>
          <w:rtl/>
        </w:rPr>
        <w:t xml:space="preserve">של </w:t>
      </w:r>
      <w:bookmarkStart w:id="15333" w:name="_ETM_Q37_409030"/>
      <w:bookmarkEnd w:id="15333"/>
      <w:r>
        <w:rPr>
          <w:rtl/>
        </w:rPr>
        <w:t>ש"ס</w:t>
      </w:r>
      <w:r>
        <w:rPr>
          <w:rFonts w:hint="cs"/>
          <w:rtl/>
        </w:rPr>
        <w:t>.</w:t>
      </w:r>
      <w:r>
        <w:rPr>
          <w:rtl/>
        </w:rPr>
        <w:t xml:space="preserve"> </w:t>
      </w:r>
      <w:bookmarkStart w:id="15334" w:name="_ETM_Q37_409770"/>
      <w:bookmarkEnd w:id="15334"/>
      <w:r>
        <w:rPr>
          <w:rtl/>
        </w:rPr>
        <w:t xml:space="preserve">אין </w:t>
      </w:r>
      <w:bookmarkStart w:id="15335" w:name="_ETM_Q37_410030"/>
      <w:bookmarkEnd w:id="15335"/>
      <w:r>
        <w:rPr>
          <w:rtl/>
        </w:rPr>
        <w:t xml:space="preserve">תקדים </w:t>
      </w:r>
      <w:bookmarkStart w:id="15336" w:name="_ETM_Q37_410510"/>
      <w:bookmarkEnd w:id="15336"/>
      <w:r>
        <w:rPr>
          <w:rtl/>
        </w:rPr>
        <w:t xml:space="preserve">לזה </w:t>
      </w:r>
      <w:bookmarkStart w:id="15337" w:name="_ETM_Q37_410790"/>
      <w:bookmarkStart w:id="15338" w:name="_ETM_Q37_411010"/>
      <w:bookmarkEnd w:id="15337"/>
      <w:bookmarkEnd w:id="15338"/>
      <w:r>
        <w:rPr>
          <w:rtl/>
        </w:rPr>
        <w:t xml:space="preserve">בכנסת </w:t>
      </w:r>
      <w:bookmarkStart w:id="15339" w:name="_ETM_Q37_412080"/>
      <w:bookmarkStart w:id="15340" w:name="_ETM_Q37_412380"/>
      <w:bookmarkEnd w:id="15339"/>
      <w:bookmarkEnd w:id="15340"/>
      <w:r>
        <w:rPr>
          <w:rFonts w:hint="cs"/>
          <w:rtl/>
        </w:rPr>
        <w:t>ש</w:t>
      </w:r>
      <w:r>
        <w:rPr>
          <w:rtl/>
        </w:rPr>
        <w:t xml:space="preserve">מפלגה </w:t>
      </w:r>
      <w:bookmarkStart w:id="15341" w:name="_ETM_Q37_412910"/>
      <w:bookmarkEnd w:id="15341"/>
      <w:r>
        <w:rPr>
          <w:rFonts w:hint="cs"/>
          <w:rtl/>
        </w:rPr>
        <w:t xml:space="preserve">העבירה </w:t>
      </w:r>
      <w:bookmarkStart w:id="15342" w:name="_ETM_Q37_712031"/>
      <w:bookmarkEnd w:id="15342"/>
      <w:r>
        <w:rPr>
          <w:rtl/>
        </w:rPr>
        <w:t xml:space="preserve">מכספים </w:t>
      </w:r>
      <w:bookmarkStart w:id="15343" w:name="_ETM_Q37_413410"/>
      <w:bookmarkEnd w:id="15343"/>
      <w:r>
        <w:rPr>
          <w:rtl/>
        </w:rPr>
        <w:t xml:space="preserve">קואליציוניים </w:t>
      </w:r>
      <w:bookmarkStart w:id="15344" w:name="_ETM_Q37_414190"/>
      <w:bookmarkStart w:id="15345" w:name="_ETM_Q37_415150"/>
      <w:bookmarkEnd w:id="15344"/>
      <w:bookmarkEnd w:id="15345"/>
      <w:r>
        <w:rPr>
          <w:rtl/>
        </w:rPr>
        <w:t xml:space="preserve">להנחה </w:t>
      </w:r>
      <w:bookmarkStart w:id="15346" w:name="_ETM_Q37_415680"/>
      <w:bookmarkEnd w:id="15346"/>
      <w:r>
        <w:rPr>
          <w:rtl/>
        </w:rPr>
        <w:t xml:space="preserve">בתחבורה </w:t>
      </w:r>
      <w:bookmarkStart w:id="15347" w:name="_ETM_Q37_416360"/>
      <w:bookmarkEnd w:id="15347"/>
      <w:r>
        <w:rPr>
          <w:rFonts w:hint="cs"/>
          <w:rtl/>
        </w:rPr>
        <w:t>ה</w:t>
      </w:r>
      <w:r>
        <w:rPr>
          <w:rtl/>
        </w:rPr>
        <w:t>ציבורית</w:t>
      </w:r>
      <w:r>
        <w:rPr>
          <w:rFonts w:hint="cs"/>
          <w:rtl/>
        </w:rPr>
        <w:t>,</w:t>
      </w:r>
      <w:r>
        <w:rPr>
          <w:rtl/>
        </w:rPr>
        <w:t xml:space="preserve"> </w:t>
      </w:r>
      <w:bookmarkStart w:id="15348" w:name="_ETM_Q37_417360"/>
      <w:bookmarkEnd w:id="15348"/>
      <w:r>
        <w:rPr>
          <w:rtl/>
        </w:rPr>
        <w:t xml:space="preserve">הנחה </w:t>
      </w:r>
      <w:bookmarkStart w:id="15349" w:name="_ETM_Q37_417810"/>
      <w:bookmarkEnd w:id="15349"/>
      <w:r>
        <w:rPr>
          <w:rtl/>
        </w:rPr>
        <w:t xml:space="preserve">במחיר </w:t>
      </w:r>
      <w:bookmarkStart w:id="15350" w:name="_ETM_Q37_418270"/>
      <w:bookmarkEnd w:id="15350"/>
      <w:r>
        <w:rPr>
          <w:rtl/>
        </w:rPr>
        <w:t>המים</w:t>
      </w:r>
      <w:r>
        <w:rPr>
          <w:rFonts w:hint="cs"/>
          <w:rtl/>
        </w:rPr>
        <w:t>,</w:t>
      </w:r>
      <w:r>
        <w:rPr>
          <w:rtl/>
        </w:rPr>
        <w:t xml:space="preserve"> </w:t>
      </w:r>
      <w:bookmarkStart w:id="15351" w:name="_ETM_Q37_419110"/>
      <w:bookmarkEnd w:id="15351"/>
      <w:r>
        <w:rPr>
          <w:rtl/>
        </w:rPr>
        <w:t xml:space="preserve">רפורמות </w:t>
      </w:r>
      <w:bookmarkStart w:id="15352" w:name="_ETM_Q37_419710"/>
      <w:bookmarkEnd w:id="15352"/>
      <w:r>
        <w:rPr>
          <w:rtl/>
        </w:rPr>
        <w:t>שלמ</w:t>
      </w:r>
      <w:r>
        <w:rPr>
          <w:rFonts w:hint="cs"/>
          <w:rtl/>
        </w:rPr>
        <w:t>ות</w:t>
      </w:r>
      <w:r>
        <w:rPr>
          <w:rtl/>
        </w:rPr>
        <w:t xml:space="preserve"> </w:t>
      </w:r>
      <w:bookmarkStart w:id="15353" w:name="_ETM_Q37_420070"/>
      <w:bookmarkEnd w:id="15353"/>
      <w:r>
        <w:rPr>
          <w:rtl/>
        </w:rPr>
        <w:t>בארנונה</w:t>
      </w:r>
      <w:r>
        <w:rPr>
          <w:rFonts w:hint="cs"/>
          <w:rtl/>
        </w:rPr>
        <w:t>.</w:t>
      </w:r>
      <w:r>
        <w:rPr>
          <w:rtl/>
        </w:rPr>
        <w:t xml:space="preserve"> </w:t>
      </w:r>
      <w:bookmarkStart w:id="15354" w:name="_ETM_Q37_421270"/>
      <w:bookmarkStart w:id="15355" w:name="_ETM_Q37_716601"/>
      <w:bookmarkStart w:id="15356" w:name="_ETM_Q37_716630"/>
      <w:bookmarkEnd w:id="15354"/>
      <w:bookmarkEnd w:id="15355"/>
      <w:bookmarkEnd w:id="15356"/>
      <w:r>
        <w:rPr>
          <w:rtl/>
        </w:rPr>
        <w:t>רבותיי</w:t>
      </w:r>
      <w:r>
        <w:rPr>
          <w:rFonts w:hint="cs"/>
          <w:rtl/>
        </w:rPr>
        <w:t>,</w:t>
      </w:r>
      <w:r>
        <w:rPr>
          <w:rtl/>
        </w:rPr>
        <w:t xml:space="preserve"> </w:t>
      </w:r>
      <w:bookmarkStart w:id="15357" w:name="_ETM_Q37_421610"/>
      <w:bookmarkEnd w:id="15357"/>
      <w:r>
        <w:rPr>
          <w:rtl/>
        </w:rPr>
        <w:t xml:space="preserve">אנחנו </w:t>
      </w:r>
      <w:bookmarkStart w:id="15358" w:name="_ETM_Q37_421860"/>
      <w:bookmarkEnd w:id="15358"/>
      <w:r>
        <w:rPr>
          <w:rtl/>
        </w:rPr>
        <w:t xml:space="preserve">מסיימים </w:t>
      </w:r>
      <w:bookmarkStart w:id="15359" w:name="_ETM_Q37_422290"/>
      <w:bookmarkEnd w:id="15359"/>
      <w:r>
        <w:rPr>
          <w:rtl/>
        </w:rPr>
        <w:t xml:space="preserve">כאן </w:t>
      </w:r>
      <w:bookmarkStart w:id="15360" w:name="_ETM_Q37_422459"/>
      <w:bookmarkEnd w:id="15360"/>
      <w:r>
        <w:rPr>
          <w:rtl/>
        </w:rPr>
        <w:t xml:space="preserve">קדנציה </w:t>
      </w:r>
      <w:bookmarkStart w:id="15361" w:name="_ETM_Q37_422930"/>
      <w:bookmarkEnd w:id="15361"/>
      <w:r>
        <w:rPr>
          <w:rtl/>
        </w:rPr>
        <w:t xml:space="preserve">בגאווה </w:t>
      </w:r>
      <w:bookmarkStart w:id="15362" w:name="_ETM_Q37_423560"/>
      <w:bookmarkEnd w:id="15362"/>
      <w:r>
        <w:rPr>
          <w:rtl/>
        </w:rPr>
        <w:t>גדולה</w:t>
      </w:r>
      <w:r>
        <w:rPr>
          <w:rFonts w:hint="cs"/>
          <w:rtl/>
        </w:rPr>
        <w:t>,</w:t>
      </w:r>
      <w:r>
        <w:rPr>
          <w:rtl/>
        </w:rPr>
        <w:t xml:space="preserve"> </w:t>
      </w:r>
      <w:r>
        <w:rPr>
          <w:rFonts w:hint="cs"/>
          <w:rtl/>
        </w:rPr>
        <w:t xml:space="preserve">ואומרים לאותם </w:t>
      </w:r>
      <w:bookmarkStart w:id="15363" w:name="_ETM_Q37_726625"/>
      <w:bookmarkEnd w:id="15363"/>
      <w:r>
        <w:rPr>
          <w:rFonts w:hint="cs"/>
          <w:rtl/>
        </w:rPr>
        <w:t xml:space="preserve">מאות אלפי שקופים: הבטיחו לכם ונתנו לכם. </w:t>
      </w:r>
    </w:p>
    <w:p w:rsidR="00C96533" w:rsidRDefault="00C96533" w:rsidP="00461C2E">
      <w:pPr>
        <w:rPr>
          <w:rtl/>
        </w:rPr>
      </w:pPr>
      <w:bookmarkStart w:id="15364" w:name="_ETM_Q37_734651"/>
      <w:bookmarkEnd w:id="15364"/>
    </w:p>
    <w:p w:rsidR="00C96533" w:rsidRDefault="00C96533" w:rsidP="00156410">
      <w:pPr>
        <w:rPr>
          <w:rtl/>
        </w:rPr>
      </w:pPr>
      <w:bookmarkStart w:id="15365" w:name="_ETM_Q37_734990"/>
      <w:bookmarkStart w:id="15366" w:name="_ETM_Q37_735007"/>
      <w:bookmarkStart w:id="15367" w:name="_ETM_Q37_735031"/>
      <w:bookmarkEnd w:id="15365"/>
      <w:bookmarkEnd w:id="15366"/>
      <w:bookmarkEnd w:id="15367"/>
      <w:r>
        <w:rPr>
          <w:rFonts w:hint="cs"/>
          <w:rtl/>
        </w:rPr>
        <w:t xml:space="preserve">צריך להעלות על נס את פעילותו של יושב-ראש תנועת ש"ס, שר הפנים הרב אריה דרעי, שעשה מעשה אמיץ, מה שאף ראש </w:t>
      </w:r>
      <w:bookmarkStart w:id="15368" w:name="_ETM_Q37_738805"/>
      <w:bookmarkEnd w:id="15368"/>
      <w:r>
        <w:rPr>
          <w:rFonts w:hint="cs"/>
          <w:rtl/>
        </w:rPr>
        <w:t>מפלגה כאן לא הסכי</w:t>
      </w:r>
      <w:r w:rsidR="00156410">
        <w:rPr>
          <w:rFonts w:hint="cs"/>
          <w:rtl/>
        </w:rPr>
        <w:t>מה</w:t>
      </w:r>
      <w:r>
        <w:rPr>
          <w:rFonts w:hint="cs"/>
          <w:rtl/>
        </w:rPr>
        <w:t xml:space="preserve"> לעשות: לקחת כסף משלו ולהשקיע במקומות </w:t>
      </w:r>
      <w:bookmarkStart w:id="15369" w:name="_ETM_Q37_744892"/>
      <w:bookmarkEnd w:id="15369"/>
      <w:r>
        <w:rPr>
          <w:rFonts w:hint="cs"/>
          <w:rtl/>
        </w:rPr>
        <w:t>שהמדינה לא הסכימה להשקיע.</w:t>
      </w:r>
    </w:p>
    <w:p w:rsidR="00C96533" w:rsidRDefault="00C96533" w:rsidP="009635F5">
      <w:pPr>
        <w:rPr>
          <w:rtl/>
        </w:rPr>
      </w:pPr>
      <w:bookmarkStart w:id="15370" w:name="_ETM_Q37_424430"/>
      <w:bookmarkEnd w:id="15370"/>
    </w:p>
    <w:p w:rsidR="00C96533" w:rsidRDefault="00C96533" w:rsidP="00156410">
      <w:pPr>
        <w:rPr>
          <w:rtl/>
        </w:rPr>
      </w:pPr>
      <w:bookmarkStart w:id="15371" w:name="TOR_Q38"/>
      <w:bookmarkStart w:id="15372" w:name="_ETM_Q38_109899"/>
      <w:bookmarkStart w:id="15373" w:name="_ETM_Q38_110196"/>
      <w:bookmarkStart w:id="15374" w:name="_ETM_Q38_110258"/>
      <w:bookmarkEnd w:id="15371"/>
      <w:bookmarkEnd w:id="15372"/>
      <w:bookmarkEnd w:id="15373"/>
      <w:bookmarkEnd w:id="15374"/>
      <w:r>
        <w:rPr>
          <w:rFonts w:hint="cs"/>
          <w:rtl/>
        </w:rPr>
        <w:t xml:space="preserve">אבל עם כל השמחה הזאת, עם כל אותם אלפי אנשים </w:t>
      </w:r>
      <w:bookmarkStart w:id="15375" w:name="_ETM_Q38_150899"/>
      <w:bookmarkEnd w:id="15375"/>
      <w:r>
        <w:rPr>
          <w:rFonts w:hint="cs"/>
          <w:rtl/>
        </w:rPr>
        <w:t xml:space="preserve">שנהנים ומרוצים, רפורמות ענקיות, צריכים לומר את האמת: יש דברים שלצערי ממשלת ישראל </w:t>
      </w:r>
      <w:bookmarkStart w:id="15376" w:name="_ETM_Q38_158258"/>
      <w:bookmarkEnd w:id="15376"/>
      <w:r>
        <w:rPr>
          <w:rFonts w:hint="cs"/>
          <w:rtl/>
        </w:rPr>
        <w:t xml:space="preserve">נכשלה בהם. בזה שסטודנט מקבל הנחה בתחבורה ציבורית ובחור ישיבה </w:t>
      </w:r>
      <w:bookmarkStart w:id="15377" w:name="_ETM_Q38_169946"/>
      <w:bookmarkEnd w:id="15377"/>
      <w:r>
        <w:rPr>
          <w:rFonts w:hint="cs"/>
          <w:rtl/>
        </w:rPr>
        <w:t xml:space="preserve">לא מקבל הנחה </w:t>
      </w:r>
      <w:r w:rsidR="00C03A8E">
        <w:rPr>
          <w:rtl/>
        </w:rPr>
        <w:t>–</w:t>
      </w:r>
      <w:r>
        <w:rPr>
          <w:rFonts w:hint="cs"/>
          <w:rtl/>
        </w:rPr>
        <w:t xml:space="preserve"> זה כישלון</w:t>
      </w:r>
      <w:r w:rsidR="00156410">
        <w:rPr>
          <w:rFonts w:hint="cs"/>
          <w:rtl/>
        </w:rPr>
        <w:t>;</w:t>
      </w:r>
      <w:r>
        <w:rPr>
          <w:rFonts w:hint="cs"/>
          <w:rtl/>
        </w:rPr>
        <w:t xml:space="preserve"> בזה שסטודנט מקבל הנחה בביטוח הלאומי</w:t>
      </w:r>
      <w:r w:rsidR="00156410">
        <w:rPr>
          <w:rFonts w:hint="cs"/>
          <w:rtl/>
        </w:rPr>
        <w:t xml:space="preserve"> ו</w:t>
      </w:r>
      <w:r>
        <w:rPr>
          <w:rFonts w:hint="cs"/>
          <w:rtl/>
        </w:rPr>
        <w:t xml:space="preserve">בחור ישיבה באותו גיל לא מקבל הנחה בביטוח לאומי </w:t>
      </w:r>
      <w:r w:rsidR="00C03A8E">
        <w:rPr>
          <w:rtl/>
        </w:rPr>
        <w:t>–</w:t>
      </w:r>
      <w:r>
        <w:rPr>
          <w:rFonts w:hint="cs"/>
          <w:rtl/>
        </w:rPr>
        <w:t xml:space="preserve"> זה </w:t>
      </w:r>
      <w:bookmarkStart w:id="15378" w:name="_ETM_Q38_171080"/>
      <w:bookmarkEnd w:id="15378"/>
      <w:r>
        <w:rPr>
          <w:rFonts w:hint="cs"/>
          <w:rtl/>
        </w:rPr>
        <w:t>כישלון</w:t>
      </w:r>
      <w:r w:rsidR="00156410">
        <w:rPr>
          <w:rFonts w:hint="cs"/>
          <w:rtl/>
        </w:rPr>
        <w:t>;</w:t>
      </w:r>
      <w:r>
        <w:rPr>
          <w:rFonts w:hint="cs"/>
          <w:rtl/>
        </w:rPr>
        <w:t xml:space="preserve"> בזה שילד חרדי שלומד במוכר שאינו רשמי בפיקוח של </w:t>
      </w:r>
      <w:bookmarkStart w:id="15379" w:name="_ETM_Q38_176183"/>
      <w:bookmarkEnd w:id="15379"/>
      <w:r>
        <w:rPr>
          <w:rFonts w:hint="cs"/>
          <w:rtl/>
        </w:rPr>
        <w:t>מדינת ישראל מקבל פחות ממה שמגיע לו</w:t>
      </w:r>
      <w:r w:rsidR="00156410">
        <w:rPr>
          <w:rFonts w:hint="cs"/>
          <w:rtl/>
        </w:rPr>
        <w:t>,</w:t>
      </w:r>
      <w:r>
        <w:rPr>
          <w:rFonts w:hint="cs"/>
          <w:rtl/>
        </w:rPr>
        <w:t xml:space="preserve"> </w:t>
      </w:r>
      <w:r w:rsidR="00156410">
        <w:rPr>
          <w:rFonts w:hint="cs"/>
          <w:rtl/>
        </w:rPr>
        <w:t>ו</w:t>
      </w:r>
      <w:r>
        <w:rPr>
          <w:rFonts w:hint="cs"/>
          <w:rtl/>
        </w:rPr>
        <w:t xml:space="preserve">יש התחייבות של </w:t>
      </w:r>
      <w:bookmarkStart w:id="15380" w:name="_ETM_Q38_180474"/>
      <w:bookmarkEnd w:id="15380"/>
      <w:r>
        <w:rPr>
          <w:rFonts w:hint="cs"/>
          <w:rtl/>
        </w:rPr>
        <w:t xml:space="preserve">מדינת ישראל שלא מקוימת </w:t>
      </w:r>
      <w:r w:rsidR="00C03A8E">
        <w:rPr>
          <w:rtl/>
        </w:rPr>
        <w:t>–</w:t>
      </w:r>
      <w:r>
        <w:rPr>
          <w:rFonts w:hint="cs"/>
          <w:rtl/>
        </w:rPr>
        <w:t xml:space="preserve"> זה כישלון</w:t>
      </w:r>
      <w:r w:rsidR="00156410">
        <w:rPr>
          <w:rFonts w:hint="cs"/>
          <w:rtl/>
        </w:rPr>
        <w:t>;</w:t>
      </w:r>
      <w:r>
        <w:rPr>
          <w:rFonts w:hint="cs"/>
          <w:rtl/>
        </w:rPr>
        <w:t xml:space="preserve"> </w:t>
      </w:r>
      <w:bookmarkStart w:id="15381" w:name="_ETM_Q38_173508"/>
      <w:bookmarkStart w:id="15382" w:name="_ETM_Q38_173586"/>
      <w:bookmarkEnd w:id="15381"/>
      <w:bookmarkEnd w:id="15382"/>
      <w:r>
        <w:rPr>
          <w:rFonts w:hint="cs"/>
          <w:rtl/>
        </w:rPr>
        <w:t xml:space="preserve">ילד חרדי לא מקבל גן </w:t>
      </w:r>
      <w:bookmarkStart w:id="15383" w:name="_ETM_Q38_185208"/>
      <w:bookmarkEnd w:id="15383"/>
      <w:r>
        <w:rPr>
          <w:rFonts w:hint="cs"/>
          <w:rtl/>
        </w:rPr>
        <w:t xml:space="preserve">ילדים כמו ילד שאינו חרדי </w:t>
      </w:r>
      <w:r w:rsidR="00C03A8E">
        <w:rPr>
          <w:rtl/>
        </w:rPr>
        <w:t>–</w:t>
      </w:r>
      <w:r>
        <w:rPr>
          <w:rFonts w:hint="cs"/>
          <w:rtl/>
        </w:rPr>
        <w:t xml:space="preserve"> גם </w:t>
      </w:r>
      <w:r w:rsidR="00156410">
        <w:rPr>
          <w:rFonts w:hint="cs"/>
          <w:rtl/>
        </w:rPr>
        <w:t xml:space="preserve">זה </w:t>
      </w:r>
      <w:r>
        <w:rPr>
          <w:rFonts w:hint="cs"/>
          <w:rtl/>
        </w:rPr>
        <w:t xml:space="preserve">כישלון. </w:t>
      </w:r>
    </w:p>
    <w:p w:rsidR="00C96533" w:rsidRDefault="00C96533" w:rsidP="00D60DEB">
      <w:pPr>
        <w:rPr>
          <w:rtl/>
        </w:rPr>
      </w:pPr>
      <w:bookmarkStart w:id="15384" w:name="_ETM_Q38_189763"/>
      <w:bookmarkStart w:id="15385" w:name="_ETM_Q38_189827"/>
      <w:bookmarkEnd w:id="15384"/>
      <w:bookmarkEnd w:id="15385"/>
    </w:p>
    <w:p w:rsidR="00156410" w:rsidRDefault="00C96533" w:rsidP="00156410">
      <w:pPr>
        <w:rPr>
          <w:rtl/>
        </w:rPr>
      </w:pPr>
      <w:bookmarkStart w:id="15386" w:name="_ETM_Q38_189908"/>
      <w:bookmarkStart w:id="15387" w:name="_ETM_Q38_189957"/>
      <w:bookmarkEnd w:id="15386"/>
      <w:bookmarkEnd w:id="15387"/>
      <w:r>
        <w:rPr>
          <w:rFonts w:hint="cs"/>
          <w:rtl/>
        </w:rPr>
        <w:t xml:space="preserve">ואני רוצה </w:t>
      </w:r>
      <w:bookmarkStart w:id="15388" w:name="_ETM_Q38_191163"/>
      <w:bookmarkEnd w:id="15388"/>
      <w:r>
        <w:rPr>
          <w:rFonts w:hint="cs"/>
          <w:rtl/>
        </w:rPr>
        <w:t>לסיים בדבר</w:t>
      </w:r>
      <w:r w:rsidR="00156410">
        <w:rPr>
          <w:rFonts w:hint="cs"/>
          <w:rtl/>
        </w:rPr>
        <w:t xml:space="preserve"> ש</w:t>
      </w:r>
      <w:r>
        <w:rPr>
          <w:rFonts w:hint="cs"/>
          <w:rtl/>
        </w:rPr>
        <w:t>אני חושב שזה היה אחד הדברים הראשונים שטיפלתי ב</w:t>
      </w:r>
      <w:r w:rsidR="00156410">
        <w:rPr>
          <w:rFonts w:hint="cs"/>
          <w:rtl/>
        </w:rPr>
        <w:t>הם</w:t>
      </w:r>
      <w:r>
        <w:rPr>
          <w:rFonts w:hint="cs"/>
          <w:rtl/>
        </w:rPr>
        <w:t xml:space="preserve"> בכנסת </w:t>
      </w:r>
      <w:r w:rsidR="00C03A8E">
        <w:rPr>
          <w:rtl/>
        </w:rPr>
        <w:t>–</w:t>
      </w:r>
      <w:r>
        <w:rPr>
          <w:rFonts w:hint="cs"/>
          <w:rtl/>
        </w:rPr>
        <w:t xml:space="preserve"> נושא המתמחים. אדוני היושב-ראש, </w:t>
      </w:r>
      <w:r w:rsidR="00156410">
        <w:rPr>
          <w:rFonts w:hint="cs"/>
          <w:rtl/>
        </w:rPr>
        <w:t xml:space="preserve">גם </w:t>
      </w:r>
      <w:r>
        <w:rPr>
          <w:rFonts w:hint="cs"/>
          <w:rtl/>
        </w:rPr>
        <w:t>אתה</w:t>
      </w:r>
      <w:bookmarkStart w:id="15389" w:name="_ETM_Q38_197284"/>
      <w:bookmarkEnd w:id="15389"/>
      <w:r>
        <w:rPr>
          <w:rFonts w:hint="cs"/>
          <w:rtl/>
        </w:rPr>
        <w:t xml:space="preserve"> בעצמך טיפלת בנושא הזה. אלפי בתי אב שהשקיעו עשרות </w:t>
      </w:r>
      <w:bookmarkStart w:id="15390" w:name="_ETM_Q38_202636"/>
      <w:bookmarkEnd w:id="15390"/>
      <w:r>
        <w:rPr>
          <w:rFonts w:hint="cs"/>
          <w:rtl/>
        </w:rPr>
        <w:t xml:space="preserve">אלפי שקלים </w:t>
      </w:r>
      <w:r w:rsidR="00156410">
        <w:rPr>
          <w:rFonts w:hint="cs"/>
          <w:rtl/>
        </w:rPr>
        <w:t xml:space="preserve">בלימודי </w:t>
      </w:r>
      <w:r>
        <w:rPr>
          <w:rFonts w:hint="cs"/>
          <w:rtl/>
        </w:rPr>
        <w:t xml:space="preserve">משפטים </w:t>
      </w:r>
      <w:r w:rsidR="00C03A8E">
        <w:rPr>
          <w:rtl/>
        </w:rPr>
        <w:t>–</w:t>
      </w:r>
      <w:r>
        <w:rPr>
          <w:rFonts w:hint="cs"/>
          <w:rtl/>
        </w:rPr>
        <w:t xml:space="preserve"> בצורה גסה הלכה לשכת עור</w:t>
      </w:r>
      <w:bookmarkStart w:id="15391" w:name="_ETM_Q38_208880"/>
      <w:bookmarkEnd w:id="15391"/>
      <w:r>
        <w:rPr>
          <w:rFonts w:hint="cs"/>
          <w:rtl/>
        </w:rPr>
        <w:t xml:space="preserve">כי הדין ומנעה מהם להתפרנס בכבוד; מנעה מהם את </w:t>
      </w:r>
      <w:bookmarkStart w:id="15392" w:name="_ETM_Q38_212304"/>
      <w:bookmarkEnd w:id="15392"/>
      <w:r>
        <w:rPr>
          <w:rFonts w:hint="cs"/>
          <w:rtl/>
        </w:rPr>
        <w:t xml:space="preserve">האפשרות להגשים את אותו חלום שיש להם </w:t>
      </w:r>
      <w:r w:rsidR="00C03A8E">
        <w:rPr>
          <w:rtl/>
        </w:rPr>
        <w:t>–</w:t>
      </w:r>
      <w:r>
        <w:rPr>
          <w:rFonts w:hint="cs"/>
          <w:rtl/>
        </w:rPr>
        <w:t xml:space="preserve"> לפרנס את הב</w:t>
      </w:r>
      <w:bookmarkStart w:id="15393" w:name="_ETM_Q38_217457"/>
      <w:bookmarkEnd w:id="15393"/>
      <w:r>
        <w:rPr>
          <w:rFonts w:hint="cs"/>
          <w:rtl/>
        </w:rPr>
        <w:t xml:space="preserve">ית בכבוד. </w:t>
      </w:r>
      <w:bookmarkStart w:id="15394" w:name="_ETM_Q38_218251"/>
      <w:bookmarkStart w:id="15395" w:name="_ETM_Q38_218301"/>
      <w:bookmarkStart w:id="15396" w:name="_ETM_Q38_218394"/>
      <w:bookmarkStart w:id="15397" w:name="_ETM_Q38_218448"/>
      <w:bookmarkEnd w:id="15394"/>
      <w:bookmarkEnd w:id="15395"/>
      <w:bookmarkEnd w:id="15396"/>
      <w:bookmarkEnd w:id="15397"/>
      <w:r>
        <w:rPr>
          <w:rFonts w:hint="cs"/>
          <w:rtl/>
        </w:rPr>
        <w:t xml:space="preserve">אני מקווה שבדקות האחרונות שעוד נשארו לקדנציה הזאת </w:t>
      </w:r>
      <w:bookmarkStart w:id="15398" w:name="_ETM_Q38_223932"/>
      <w:bookmarkEnd w:id="15398"/>
      <w:r>
        <w:rPr>
          <w:rFonts w:hint="cs"/>
          <w:rtl/>
        </w:rPr>
        <w:t>נוכל להעביר את הצעת החוק לטובת אותם אלפי מתמחים שלמדו ועשו את כל המטלות שמ</w:t>
      </w:r>
      <w:r w:rsidR="00156410">
        <w:rPr>
          <w:rFonts w:hint="cs"/>
          <w:rtl/>
        </w:rPr>
        <w:t>וטלות עלי</w:t>
      </w:r>
      <w:r>
        <w:rPr>
          <w:rFonts w:hint="cs"/>
          <w:rtl/>
        </w:rPr>
        <w:t>הם</w:t>
      </w:r>
      <w:r w:rsidR="00156410">
        <w:rPr>
          <w:rFonts w:hint="cs"/>
          <w:rtl/>
        </w:rPr>
        <w:t>,</w:t>
      </w:r>
      <w:r>
        <w:rPr>
          <w:rFonts w:hint="cs"/>
          <w:rtl/>
        </w:rPr>
        <w:t xml:space="preserve"> ולצערנו הרב, בגלל </w:t>
      </w:r>
      <w:bookmarkStart w:id="15399" w:name="_ETM_Q38_230457"/>
      <w:bookmarkEnd w:id="15399"/>
      <w:proofErr w:type="spellStart"/>
      <w:r>
        <w:rPr>
          <w:rFonts w:hint="cs"/>
          <w:rtl/>
        </w:rPr>
        <w:t>פוליטיקות</w:t>
      </w:r>
      <w:proofErr w:type="spellEnd"/>
      <w:r>
        <w:rPr>
          <w:rFonts w:hint="cs"/>
          <w:rtl/>
        </w:rPr>
        <w:t xml:space="preserve"> פנים, הלשכות שלהם חסמו את הדבר הזה. </w:t>
      </w:r>
      <w:bookmarkStart w:id="15400" w:name="_ETM_Q38_236247"/>
      <w:bookmarkEnd w:id="15400"/>
    </w:p>
    <w:p w:rsidR="00156410" w:rsidRDefault="00156410" w:rsidP="00156410">
      <w:pPr>
        <w:rPr>
          <w:rtl/>
        </w:rPr>
      </w:pPr>
    </w:p>
    <w:p w:rsidR="00C96533" w:rsidRPr="00F958F2" w:rsidRDefault="00C96533" w:rsidP="00156410">
      <w:pPr>
        <w:rPr>
          <w:rtl/>
        </w:rPr>
      </w:pPr>
      <w:r>
        <w:rPr>
          <w:rFonts w:hint="cs"/>
          <w:rtl/>
        </w:rPr>
        <w:t xml:space="preserve">השם יעזור שנחזור לכאן עם עוד הרבה רפורמות למען </w:t>
      </w:r>
      <w:bookmarkStart w:id="15401" w:name="_ETM_Q38_242205"/>
      <w:bookmarkEnd w:id="15401"/>
      <w:r>
        <w:rPr>
          <w:rFonts w:hint="cs"/>
          <w:rtl/>
        </w:rPr>
        <w:t>ציבור השקופים. מודים להשם על מה שהיה</w:t>
      </w:r>
      <w:bookmarkStart w:id="15402" w:name="_ETM_Q38_242535"/>
      <w:bookmarkEnd w:id="15402"/>
      <w:r>
        <w:rPr>
          <w:rFonts w:hint="cs"/>
          <w:rtl/>
        </w:rPr>
        <w:t xml:space="preserve"> ומתפללים על העתיד. תודה רבה. </w:t>
      </w:r>
    </w:p>
    <w:p w:rsidR="00C96533" w:rsidRDefault="00C96533" w:rsidP="00D60DEB">
      <w:pPr>
        <w:rPr>
          <w:rtl/>
        </w:rPr>
      </w:pPr>
      <w:bookmarkStart w:id="15403" w:name="_ETM_Q38_97508"/>
      <w:bookmarkStart w:id="15404" w:name="_ETM_Q38_97790"/>
      <w:bookmarkStart w:id="15405" w:name="_ETM_Q38_97852"/>
      <w:bookmarkEnd w:id="15403"/>
      <w:bookmarkEnd w:id="15404"/>
      <w:bookmarkEnd w:id="15405"/>
    </w:p>
    <w:p w:rsidR="00C96533" w:rsidRDefault="00C96533" w:rsidP="00D60DEB">
      <w:pPr>
        <w:pStyle w:val="af6"/>
        <w:rPr>
          <w:rtl/>
        </w:rPr>
      </w:pPr>
      <w:bookmarkStart w:id="15406" w:name="_ETM_Q38_235839"/>
      <w:bookmarkStart w:id="15407" w:name="_ETM_Q38_235948"/>
      <w:bookmarkEnd w:id="15406"/>
      <w:bookmarkEnd w:id="15407"/>
      <w:r w:rsidRPr="0080250C">
        <w:rPr>
          <w:rStyle w:val="TagStyle"/>
          <w:rtl/>
        </w:rPr>
        <w:t xml:space="preserve"> &lt;&lt; יור &gt;&gt;</w:t>
      </w:r>
      <w:r w:rsidRPr="00A07FE7">
        <w:rPr>
          <w:rStyle w:val="TagStyle"/>
          <w:rtl/>
        </w:rPr>
        <w:t xml:space="preserve"> </w:t>
      </w:r>
      <w:r>
        <w:rPr>
          <w:rtl/>
        </w:rPr>
        <w:t>היו"ר יחיאל חיליק בר:</w:t>
      </w:r>
      <w:r w:rsidRPr="00A07FE7">
        <w:rPr>
          <w:rStyle w:val="TagStyle"/>
          <w:rtl/>
        </w:rPr>
        <w:t xml:space="preserve"> </w:t>
      </w:r>
      <w:r w:rsidRPr="0080250C">
        <w:rPr>
          <w:rStyle w:val="TagStyle"/>
          <w:rtl/>
        </w:rPr>
        <w:t>&lt;&lt; יור &gt;&gt;</w:t>
      </w:r>
      <w:r>
        <w:rPr>
          <w:rtl/>
        </w:rPr>
        <w:t xml:space="preserve"> </w:t>
      </w:r>
    </w:p>
    <w:p w:rsidR="00C96533" w:rsidRDefault="00C96533" w:rsidP="00461C2E">
      <w:pPr>
        <w:rPr>
          <w:rtl/>
        </w:rPr>
      </w:pPr>
    </w:p>
    <w:p w:rsidR="00156410" w:rsidRDefault="00C96533" w:rsidP="00D60DEB">
      <w:pPr>
        <w:rPr>
          <w:rtl/>
        </w:rPr>
      </w:pPr>
      <w:bookmarkStart w:id="15408" w:name="_ETM_Q38_247151"/>
      <w:bookmarkEnd w:id="15408"/>
      <w:r>
        <w:rPr>
          <w:rFonts w:hint="cs"/>
          <w:rtl/>
        </w:rPr>
        <w:t xml:space="preserve">תודה, אדוני. חבר הכנסת </w:t>
      </w:r>
      <w:bookmarkStart w:id="15409" w:name="_ETM_Q38_245918"/>
      <w:bookmarkEnd w:id="15409"/>
      <w:r>
        <w:rPr>
          <w:rFonts w:hint="cs"/>
          <w:rtl/>
        </w:rPr>
        <w:t xml:space="preserve">סידה. </w:t>
      </w:r>
    </w:p>
    <w:p w:rsidR="00156410" w:rsidRDefault="00156410" w:rsidP="00D60DEB">
      <w:pPr>
        <w:rPr>
          <w:rtl/>
        </w:rPr>
      </w:pPr>
    </w:p>
    <w:p w:rsidR="00156410" w:rsidRDefault="00C96533" w:rsidP="00D60DEB">
      <w:pPr>
        <w:rPr>
          <w:rtl/>
        </w:rPr>
      </w:pPr>
      <w:r>
        <w:rPr>
          <w:rFonts w:hint="cs"/>
          <w:rtl/>
        </w:rPr>
        <w:t xml:space="preserve">מיכאל, אני רק אגיד לך שאנחנו קיבלנו הבטחה </w:t>
      </w:r>
      <w:bookmarkStart w:id="15410" w:name="_ETM_Q38_251463"/>
      <w:bookmarkEnd w:id="15410"/>
      <w:r>
        <w:rPr>
          <w:rFonts w:hint="cs"/>
          <w:rtl/>
        </w:rPr>
        <w:t>שהחוקים שמטפלים בנושא של המתמחים יעלו בניקוי שולחן בשבוע הבא</w:t>
      </w:r>
      <w:bookmarkStart w:id="15411" w:name="_ETM_Q38_255891"/>
      <w:bookmarkEnd w:id="15411"/>
      <w:r>
        <w:rPr>
          <w:rFonts w:hint="cs"/>
          <w:rtl/>
        </w:rPr>
        <w:t xml:space="preserve">, ובוא נראה אם הקואליציה ומיקי וכו' יעמדו בהבטחה שלהם. </w:t>
      </w:r>
      <w:bookmarkStart w:id="15412" w:name="_ETM_Q38_257945"/>
      <w:bookmarkEnd w:id="15412"/>
      <w:r>
        <w:rPr>
          <w:rFonts w:hint="cs"/>
          <w:rtl/>
        </w:rPr>
        <w:t xml:space="preserve">אני מסכים על חשיבות הנושא. </w:t>
      </w:r>
      <w:bookmarkStart w:id="15413" w:name="_ETM_Q38_262401"/>
      <w:bookmarkEnd w:id="15413"/>
    </w:p>
    <w:p w:rsidR="00156410" w:rsidRDefault="00156410" w:rsidP="00D60DEB">
      <w:pPr>
        <w:rPr>
          <w:rtl/>
        </w:rPr>
      </w:pPr>
    </w:p>
    <w:p w:rsidR="00C96533" w:rsidRDefault="00C96533" w:rsidP="00D60DEB">
      <w:pPr>
        <w:rPr>
          <w:rtl/>
        </w:rPr>
      </w:pPr>
      <w:r>
        <w:rPr>
          <w:rFonts w:hint="cs"/>
          <w:rtl/>
        </w:rPr>
        <w:t xml:space="preserve">חבר הכנסת סידה, בבקשה. אחריו </w:t>
      </w:r>
      <w:r w:rsidR="00C03A8E">
        <w:rPr>
          <w:rtl/>
        </w:rPr>
        <w:t>–</w:t>
      </w:r>
      <w:r>
        <w:rPr>
          <w:rFonts w:hint="cs"/>
          <w:rtl/>
        </w:rPr>
        <w:t xml:space="preserve"> חבר הכנסת ינון אזולאי. </w:t>
      </w:r>
    </w:p>
    <w:p w:rsidR="00C96533" w:rsidRDefault="00C96533" w:rsidP="00D60DEB">
      <w:pPr>
        <w:rPr>
          <w:rtl/>
        </w:rPr>
      </w:pPr>
      <w:bookmarkStart w:id="15414" w:name="_ETM_Q38_263917"/>
      <w:bookmarkStart w:id="15415" w:name="_ETM_Q38_264011"/>
      <w:bookmarkStart w:id="15416" w:name="_ETM_Q38_264136"/>
      <w:bookmarkStart w:id="15417" w:name="_ETM_Q38_264214"/>
      <w:bookmarkEnd w:id="15414"/>
      <w:bookmarkEnd w:id="15415"/>
      <w:bookmarkEnd w:id="15416"/>
      <w:bookmarkEnd w:id="15417"/>
    </w:p>
    <w:p w:rsidR="00C96533" w:rsidRDefault="00C96533" w:rsidP="00D60DEB">
      <w:pPr>
        <w:pStyle w:val="a4"/>
        <w:rPr>
          <w:rtl/>
        </w:rPr>
      </w:pPr>
      <w:bookmarkStart w:id="15418" w:name="ET_speaker_5683_3"/>
      <w:r w:rsidRPr="0080250C">
        <w:rPr>
          <w:rStyle w:val="TagStyle"/>
          <w:rtl/>
        </w:rPr>
        <w:t xml:space="preserve"> &lt;&lt; דובר &gt;&gt;</w:t>
      </w:r>
      <w:r w:rsidRPr="00A07FE7">
        <w:rPr>
          <w:rStyle w:val="TagStyle"/>
          <w:rtl/>
        </w:rPr>
        <w:t xml:space="preserve"> </w:t>
      </w:r>
      <w:bookmarkStart w:id="15419" w:name="_Toc533630266"/>
      <w:bookmarkStart w:id="15420" w:name="_Toc533630911"/>
      <w:bookmarkStart w:id="15421" w:name="_Toc533631091"/>
      <w:r>
        <w:rPr>
          <w:rtl/>
        </w:rPr>
        <w:t>דן סידה (ש"ס):</w:t>
      </w:r>
      <w:bookmarkEnd w:id="15419"/>
      <w:bookmarkEnd w:id="15420"/>
      <w:bookmarkEnd w:id="15421"/>
      <w:r w:rsidRPr="00A07FE7">
        <w:rPr>
          <w:rStyle w:val="TagStyle"/>
          <w:rtl/>
        </w:rPr>
        <w:t xml:space="preserve"> </w:t>
      </w:r>
      <w:r w:rsidRPr="0080250C">
        <w:rPr>
          <w:rStyle w:val="TagStyle"/>
          <w:rtl/>
        </w:rPr>
        <w:t>&lt;&lt; דובר &gt;&gt;</w:t>
      </w:r>
      <w:r>
        <w:rPr>
          <w:rtl/>
        </w:rPr>
        <w:t xml:space="preserve"> </w:t>
      </w:r>
      <w:bookmarkEnd w:id="15418"/>
    </w:p>
    <w:p w:rsidR="00C96533" w:rsidRDefault="00C96533" w:rsidP="00461C2E">
      <w:pPr>
        <w:rPr>
          <w:rtl/>
        </w:rPr>
      </w:pPr>
    </w:p>
    <w:p w:rsidR="00C96533" w:rsidRDefault="00C96533" w:rsidP="00D60DEB">
      <w:pPr>
        <w:rPr>
          <w:rtl/>
        </w:rPr>
      </w:pPr>
      <w:bookmarkStart w:id="15422" w:name="_ETM_Q38_274995"/>
      <w:bookmarkStart w:id="15423" w:name="_ETM_Q38_275307"/>
      <w:bookmarkStart w:id="15424" w:name="_ETM_Q38_275385"/>
      <w:bookmarkEnd w:id="15422"/>
      <w:bookmarkEnd w:id="15423"/>
      <w:bookmarkEnd w:id="15424"/>
      <w:r>
        <w:rPr>
          <w:rFonts w:hint="cs"/>
          <w:rtl/>
        </w:rPr>
        <w:t xml:space="preserve">אדוני היושב-ראש, חבריי חברי הכנסת, בימים אלה תמלא </w:t>
      </w:r>
      <w:bookmarkStart w:id="15425" w:name="_ETM_Q38_298026"/>
      <w:bookmarkEnd w:id="15425"/>
      <w:r>
        <w:rPr>
          <w:rFonts w:hint="cs"/>
          <w:rtl/>
        </w:rPr>
        <w:t xml:space="preserve">שנה </w:t>
      </w:r>
      <w:bookmarkStart w:id="15426" w:name="_ETM_Q38_404604"/>
      <w:bookmarkStart w:id="15427" w:name="_ETM_Q38_404682"/>
      <w:bookmarkEnd w:id="15426"/>
      <w:bookmarkEnd w:id="15427"/>
      <w:r>
        <w:rPr>
          <w:rtl/>
        </w:rPr>
        <w:t>לכהונתי כחבר בכנסת ישראל מטעם תנועת ש</w:t>
      </w:r>
      <w:r>
        <w:rPr>
          <w:rFonts w:hint="cs"/>
          <w:rtl/>
        </w:rPr>
        <w:t>"</w:t>
      </w:r>
      <w:r>
        <w:rPr>
          <w:rtl/>
        </w:rPr>
        <w:t>ס, תנועתו של מרן הרב עובדיה יוסף</w:t>
      </w:r>
      <w:r>
        <w:rPr>
          <w:rFonts w:hint="cs"/>
          <w:rtl/>
        </w:rPr>
        <w:t>,</w:t>
      </w:r>
      <w:r>
        <w:rPr>
          <w:rtl/>
        </w:rPr>
        <w:t xml:space="preserve"> זכר צדיק לברכה, בראשות הכ</w:t>
      </w:r>
      <w:r w:rsidR="009A04C8">
        <w:rPr>
          <w:rFonts w:hint="cs"/>
          <w:rtl/>
        </w:rPr>
        <w:t>ו</w:t>
      </w:r>
      <w:r>
        <w:rPr>
          <w:rtl/>
        </w:rPr>
        <w:t xml:space="preserve">הן הגדול חכם שלום הכהן </w:t>
      </w:r>
      <w:proofErr w:type="spellStart"/>
      <w:r>
        <w:rPr>
          <w:rtl/>
        </w:rPr>
        <w:t>שליט</w:t>
      </w:r>
      <w:r>
        <w:rPr>
          <w:rFonts w:hint="cs"/>
          <w:rtl/>
        </w:rPr>
        <w:t>"א</w:t>
      </w:r>
      <w:proofErr w:type="spellEnd"/>
      <w:r>
        <w:rPr>
          <w:rtl/>
        </w:rPr>
        <w:t xml:space="preserve"> וחברי מועצת חכמי התורה, אשר העמידו את בני התורה כחומת המגן של עם ישראל.</w:t>
      </w:r>
    </w:p>
    <w:p w:rsidR="00C96533" w:rsidRDefault="00C96533" w:rsidP="00D60DEB">
      <w:pPr>
        <w:rPr>
          <w:rtl/>
        </w:rPr>
      </w:pPr>
      <w:bookmarkStart w:id="15428" w:name="_ETM_Q38_311043"/>
      <w:bookmarkStart w:id="15429" w:name="_ETM_Q38_311091"/>
      <w:bookmarkEnd w:id="15428"/>
      <w:bookmarkEnd w:id="15429"/>
    </w:p>
    <w:p w:rsidR="00C96533" w:rsidRDefault="00C96533" w:rsidP="00D60DEB">
      <w:pPr>
        <w:rPr>
          <w:rtl/>
        </w:rPr>
      </w:pPr>
      <w:bookmarkStart w:id="15430" w:name="_ETM_Q38_311241"/>
      <w:bookmarkStart w:id="15431" w:name="_ETM_Q38_311276"/>
      <w:bookmarkEnd w:id="15430"/>
      <w:bookmarkEnd w:id="15431"/>
      <w:r>
        <w:rPr>
          <w:rFonts w:hint="cs"/>
          <w:rtl/>
        </w:rPr>
        <w:t xml:space="preserve">אני </w:t>
      </w:r>
      <w:r>
        <w:rPr>
          <w:rtl/>
        </w:rPr>
        <w:t>אנצל מעמד זה לבקש מכולם</w:t>
      </w:r>
      <w:r>
        <w:rPr>
          <w:rFonts w:hint="cs"/>
          <w:rtl/>
        </w:rPr>
        <w:t>,</w:t>
      </w:r>
      <w:r>
        <w:rPr>
          <w:rtl/>
        </w:rPr>
        <w:t xml:space="preserve"> לקראת מערכת הבחירות שלפנינו, להפנים שבני התורה הם</w:t>
      </w:r>
      <w:r w:rsidR="009A04C8">
        <w:rPr>
          <w:rFonts w:hint="cs"/>
          <w:rtl/>
        </w:rPr>
        <w:t>-</w:t>
      </w:r>
      <w:r>
        <w:rPr>
          <w:rtl/>
        </w:rPr>
        <w:t>הם חומת המגן של עם ישראל בכל הדורות</w:t>
      </w:r>
      <w:r>
        <w:rPr>
          <w:rFonts w:hint="cs"/>
          <w:rtl/>
        </w:rPr>
        <w:t>,</w:t>
      </w:r>
      <w:r>
        <w:rPr>
          <w:rtl/>
        </w:rPr>
        <w:t xml:space="preserve"> ולכבד אותם בכל הכבוד הראוי</w:t>
      </w:r>
      <w:r>
        <w:rPr>
          <w:rFonts w:hint="cs"/>
          <w:rtl/>
        </w:rPr>
        <w:t>,</w:t>
      </w:r>
      <w:r>
        <w:rPr>
          <w:rtl/>
        </w:rPr>
        <w:t xml:space="preserve"> ולא לנצל את מערכת </w:t>
      </w:r>
      <w:r>
        <w:rPr>
          <w:rFonts w:hint="cs"/>
          <w:rtl/>
        </w:rPr>
        <w:t>ה</w:t>
      </w:r>
      <w:r>
        <w:rPr>
          <w:rtl/>
        </w:rPr>
        <w:t>בחירות</w:t>
      </w:r>
      <w:r>
        <w:rPr>
          <w:rFonts w:hint="cs"/>
          <w:rtl/>
        </w:rPr>
        <w:t xml:space="preserve"> הקרבה</w:t>
      </w:r>
      <w:r>
        <w:rPr>
          <w:rtl/>
        </w:rPr>
        <w:t xml:space="preserve"> כדי לפגוע בבני התורה היקרים.</w:t>
      </w:r>
    </w:p>
    <w:p w:rsidR="00C96533" w:rsidRDefault="00C96533" w:rsidP="00D60DEB">
      <w:pPr>
        <w:rPr>
          <w:rtl/>
        </w:rPr>
      </w:pPr>
      <w:bookmarkStart w:id="15432" w:name="_ETM_Q38_330320"/>
      <w:bookmarkStart w:id="15433" w:name="_ETM_Q38_330383"/>
      <w:bookmarkEnd w:id="15432"/>
      <w:bookmarkEnd w:id="15433"/>
    </w:p>
    <w:p w:rsidR="00C96533" w:rsidRDefault="00C96533" w:rsidP="009A04C8">
      <w:pPr>
        <w:rPr>
          <w:rtl/>
        </w:rPr>
      </w:pPr>
      <w:bookmarkStart w:id="15434" w:name="_ETM_Q38_330544"/>
      <w:bookmarkStart w:id="15435" w:name="_ETM_Q38_330601"/>
      <w:bookmarkEnd w:id="15434"/>
      <w:bookmarkEnd w:id="15435"/>
      <w:r>
        <w:rPr>
          <w:rtl/>
        </w:rPr>
        <w:t>ציינתי בהשבעתי</w:t>
      </w:r>
      <w:r>
        <w:rPr>
          <w:rFonts w:hint="cs"/>
          <w:rtl/>
        </w:rPr>
        <w:t xml:space="preserve"> </w:t>
      </w:r>
      <w:bookmarkStart w:id="15436" w:name="_ETM_Q38_333472"/>
      <w:bookmarkEnd w:id="15436"/>
      <w:r>
        <w:rPr>
          <w:rtl/>
        </w:rPr>
        <w:t>שאני בעצמי שירתי בצה</w:t>
      </w:r>
      <w:r>
        <w:rPr>
          <w:rFonts w:hint="cs"/>
          <w:rtl/>
        </w:rPr>
        <w:t>"ל</w:t>
      </w:r>
      <w:r>
        <w:rPr>
          <w:rtl/>
        </w:rPr>
        <w:t xml:space="preserve"> במשך</w:t>
      </w:r>
      <w:r>
        <w:rPr>
          <w:rFonts w:hint="cs"/>
          <w:rtl/>
        </w:rPr>
        <w:t xml:space="preserve"> שלוש </w:t>
      </w:r>
      <w:bookmarkStart w:id="15437" w:name="_ETM_Q38_336042"/>
      <w:bookmarkEnd w:id="15437"/>
      <w:r>
        <w:rPr>
          <w:rtl/>
        </w:rPr>
        <w:t>שנים</w:t>
      </w:r>
      <w:r>
        <w:rPr>
          <w:rFonts w:hint="cs"/>
          <w:rtl/>
        </w:rPr>
        <w:t>,</w:t>
      </w:r>
      <w:r>
        <w:rPr>
          <w:rtl/>
        </w:rPr>
        <w:t xml:space="preserve"> ועוד 25 שנה במילואים, במקומות הקשים והמסוכנים ביותר</w:t>
      </w:r>
      <w:r>
        <w:rPr>
          <w:rFonts w:hint="cs"/>
          <w:rtl/>
        </w:rPr>
        <w:t>,</w:t>
      </w:r>
      <w:r>
        <w:rPr>
          <w:rtl/>
        </w:rPr>
        <w:t xml:space="preserve"> </w:t>
      </w:r>
      <w:r>
        <w:rPr>
          <w:rFonts w:hint="cs"/>
          <w:rtl/>
        </w:rPr>
        <w:t>ש</w:t>
      </w:r>
      <w:r>
        <w:rPr>
          <w:rtl/>
        </w:rPr>
        <w:t>בה</w:t>
      </w:r>
      <w:r>
        <w:rPr>
          <w:rFonts w:hint="cs"/>
          <w:rtl/>
        </w:rPr>
        <w:t>ם</w:t>
      </w:r>
      <w:r>
        <w:rPr>
          <w:rtl/>
        </w:rPr>
        <w:t xml:space="preserve"> איבדתי </w:t>
      </w:r>
      <w:r>
        <w:rPr>
          <w:rFonts w:hint="cs"/>
          <w:rtl/>
        </w:rPr>
        <w:t xml:space="preserve">אף </w:t>
      </w:r>
      <w:r>
        <w:rPr>
          <w:rtl/>
        </w:rPr>
        <w:t>את מפקדי הנערץ</w:t>
      </w:r>
      <w:r>
        <w:rPr>
          <w:rFonts w:hint="cs"/>
          <w:rtl/>
        </w:rPr>
        <w:t>,</w:t>
      </w:r>
      <w:r>
        <w:rPr>
          <w:rtl/>
        </w:rPr>
        <w:t xml:space="preserve"> אלוף משנה אברהם </w:t>
      </w:r>
      <w:proofErr w:type="spellStart"/>
      <w:r>
        <w:rPr>
          <w:rtl/>
        </w:rPr>
        <w:t>חידו</w:t>
      </w:r>
      <w:proofErr w:type="spellEnd"/>
      <w:r>
        <w:rPr>
          <w:rFonts w:hint="cs"/>
          <w:rtl/>
        </w:rPr>
        <w:t>, השם ייקום דמו</w:t>
      </w:r>
      <w:r>
        <w:rPr>
          <w:rtl/>
        </w:rPr>
        <w:t>.</w:t>
      </w:r>
      <w:bookmarkStart w:id="15438" w:name="_ETM_Q38_404807"/>
      <w:bookmarkStart w:id="15439" w:name="_ETM_Q38_404885"/>
      <w:bookmarkEnd w:id="15438"/>
      <w:bookmarkEnd w:id="15439"/>
      <w:r>
        <w:rPr>
          <w:rFonts w:hint="cs"/>
          <w:rtl/>
        </w:rPr>
        <w:t xml:space="preserve"> </w:t>
      </w:r>
      <w:r>
        <w:rPr>
          <w:rtl/>
        </w:rPr>
        <w:t>חבריי לתנועה אף הם שירתו</w:t>
      </w:r>
      <w:r w:rsidR="009A04C8">
        <w:rPr>
          <w:rFonts w:hint="cs"/>
          <w:rtl/>
        </w:rPr>
        <w:t xml:space="preserve"> בצה"ל</w:t>
      </w:r>
      <w:r>
        <w:rPr>
          <w:rFonts w:hint="cs"/>
          <w:rtl/>
        </w:rPr>
        <w:t>,</w:t>
      </w:r>
      <w:r>
        <w:rPr>
          <w:rtl/>
        </w:rPr>
        <w:t xml:space="preserve"> רובם ככולם</w:t>
      </w:r>
      <w:r>
        <w:rPr>
          <w:rFonts w:hint="cs"/>
          <w:rtl/>
        </w:rPr>
        <w:t>,</w:t>
      </w:r>
      <w:r>
        <w:rPr>
          <w:rtl/>
        </w:rPr>
        <w:t xml:space="preserve"> במגוון תפקידים</w:t>
      </w:r>
      <w:r>
        <w:rPr>
          <w:rFonts w:hint="cs"/>
          <w:rtl/>
        </w:rPr>
        <w:t xml:space="preserve">, </w:t>
      </w:r>
      <w:r>
        <w:rPr>
          <w:rtl/>
        </w:rPr>
        <w:t>ביחידות קרביות</w:t>
      </w:r>
      <w:r>
        <w:rPr>
          <w:rFonts w:hint="cs"/>
          <w:rtl/>
        </w:rPr>
        <w:t>,</w:t>
      </w:r>
      <w:r>
        <w:rPr>
          <w:rtl/>
        </w:rPr>
        <w:t xml:space="preserve"> ולא בעיתו</w:t>
      </w:r>
      <w:r>
        <w:rPr>
          <w:rFonts w:hint="cs"/>
          <w:rtl/>
        </w:rPr>
        <w:t>ן</w:t>
      </w:r>
      <w:r>
        <w:rPr>
          <w:rtl/>
        </w:rPr>
        <w:t xml:space="preserve"> במחנה</w:t>
      </w:r>
      <w:r>
        <w:rPr>
          <w:rFonts w:hint="cs"/>
          <w:rtl/>
        </w:rPr>
        <w:t xml:space="preserve">. </w:t>
      </w:r>
      <w:r>
        <w:rPr>
          <w:rtl/>
        </w:rPr>
        <w:t>כמו כן</w:t>
      </w:r>
      <w:r>
        <w:rPr>
          <w:rFonts w:hint="cs"/>
          <w:rtl/>
        </w:rPr>
        <w:t>,</w:t>
      </w:r>
      <w:r>
        <w:rPr>
          <w:rtl/>
        </w:rPr>
        <w:t xml:space="preserve"> ילדיי כולם שירתו ביחידות המובחרות ביותר בצה</w:t>
      </w:r>
      <w:r>
        <w:rPr>
          <w:rFonts w:hint="cs"/>
          <w:rtl/>
        </w:rPr>
        <w:t>"</w:t>
      </w:r>
      <w:r>
        <w:rPr>
          <w:rtl/>
        </w:rPr>
        <w:t xml:space="preserve">ל, ואחד מבניי </w:t>
      </w:r>
      <w:r>
        <w:rPr>
          <w:rFonts w:hint="cs"/>
          <w:rtl/>
        </w:rPr>
        <w:t xml:space="preserve">אפילו </w:t>
      </w:r>
      <w:r>
        <w:rPr>
          <w:rtl/>
        </w:rPr>
        <w:t>נפצע בפעילות צבאית.</w:t>
      </w:r>
      <w:r>
        <w:rPr>
          <w:rFonts w:hint="cs"/>
          <w:rtl/>
        </w:rPr>
        <w:t xml:space="preserve"> </w:t>
      </w:r>
      <w:r>
        <w:rPr>
          <w:rtl/>
        </w:rPr>
        <w:t>ואדגיש</w:t>
      </w:r>
      <w:r>
        <w:rPr>
          <w:rFonts w:hint="cs"/>
          <w:rtl/>
        </w:rPr>
        <w:t xml:space="preserve"> </w:t>
      </w:r>
      <w:r>
        <w:rPr>
          <w:rtl/>
        </w:rPr>
        <w:t>שילדי</w:t>
      </w:r>
      <w:r>
        <w:rPr>
          <w:rFonts w:hint="cs"/>
          <w:rtl/>
        </w:rPr>
        <w:t xml:space="preserve">י </w:t>
      </w:r>
      <w:r>
        <w:rPr>
          <w:rtl/>
        </w:rPr>
        <w:t>כולם</w:t>
      </w:r>
      <w:r>
        <w:rPr>
          <w:rFonts w:hint="cs"/>
          <w:rtl/>
        </w:rPr>
        <w:t xml:space="preserve">, </w:t>
      </w:r>
      <w:bookmarkStart w:id="15440" w:name="_ETM_Q38_365113"/>
      <w:bookmarkEnd w:id="15440"/>
      <w:r>
        <w:rPr>
          <w:rFonts w:hint="cs"/>
          <w:rtl/>
        </w:rPr>
        <w:t xml:space="preserve">כולם, </w:t>
      </w:r>
      <w:r>
        <w:rPr>
          <w:rtl/>
        </w:rPr>
        <w:t>למדו ברשת החינוך של תנועת ש</w:t>
      </w:r>
      <w:r>
        <w:rPr>
          <w:rFonts w:hint="cs"/>
          <w:rtl/>
        </w:rPr>
        <w:t>"</w:t>
      </w:r>
      <w:r>
        <w:rPr>
          <w:rtl/>
        </w:rPr>
        <w:t>ס.</w:t>
      </w:r>
      <w:r>
        <w:rPr>
          <w:rFonts w:hint="cs"/>
          <w:rtl/>
        </w:rPr>
        <w:t xml:space="preserve"> </w:t>
      </w:r>
    </w:p>
    <w:p w:rsidR="00C96533" w:rsidRDefault="00C96533" w:rsidP="00461C2E">
      <w:pPr>
        <w:rPr>
          <w:rtl/>
        </w:rPr>
      </w:pPr>
    </w:p>
    <w:p w:rsidR="00C96533" w:rsidRDefault="00C96533" w:rsidP="009A04C8">
      <w:pPr>
        <w:rPr>
          <w:rtl/>
        </w:rPr>
      </w:pPr>
      <w:r>
        <w:rPr>
          <w:rtl/>
        </w:rPr>
        <w:t>בתקופה זו נחשפתי לפעילות חברי הבית הזה בחקיקה ענפה ומגוונת ו</w:t>
      </w:r>
      <w:r>
        <w:rPr>
          <w:rFonts w:hint="cs"/>
          <w:rtl/>
        </w:rPr>
        <w:t>ב</w:t>
      </w:r>
      <w:r>
        <w:rPr>
          <w:rtl/>
        </w:rPr>
        <w:t xml:space="preserve">פעילות בוועדות, </w:t>
      </w:r>
      <w:r w:rsidR="009A04C8">
        <w:rPr>
          <w:rFonts w:hint="cs"/>
          <w:rtl/>
        </w:rPr>
        <w:t>ו</w:t>
      </w:r>
      <w:r>
        <w:rPr>
          <w:rtl/>
        </w:rPr>
        <w:t>איכות העשייה ומהותה השאירו אותי פעור פה ומלא התפעלות</w:t>
      </w:r>
      <w:r w:rsidR="009A04C8">
        <w:rPr>
          <w:rFonts w:hint="cs"/>
          <w:rtl/>
        </w:rPr>
        <w:t>,</w:t>
      </w:r>
      <w:r>
        <w:rPr>
          <w:rtl/>
        </w:rPr>
        <w:t xml:space="preserve"> ובפרט בתפקידי כחבר בוועדת העבודה הרווחה והבריאות בראשות חברי חבר הכנסת אלי אלאלוף, שכשמו כן הוא</w:t>
      </w:r>
      <w:r>
        <w:rPr>
          <w:rFonts w:hint="cs"/>
          <w:rtl/>
        </w:rPr>
        <w:t xml:space="preserve"> </w:t>
      </w:r>
      <w:r w:rsidR="00C03A8E">
        <w:rPr>
          <w:rtl/>
        </w:rPr>
        <w:t>–</w:t>
      </w:r>
      <w:r>
        <w:rPr>
          <w:rFonts w:hint="cs"/>
          <w:rtl/>
        </w:rPr>
        <w:t xml:space="preserve"> </w:t>
      </w:r>
      <w:r>
        <w:rPr>
          <w:rtl/>
        </w:rPr>
        <w:t>אלוף בעשייה, אלוף ברגש חברתי, אלוף בתוצאות חקיקה.</w:t>
      </w:r>
      <w:bookmarkStart w:id="15441" w:name="_ETM_Q38_390047"/>
      <w:bookmarkStart w:id="15442" w:name="_ETM_Q38_390111"/>
      <w:bookmarkEnd w:id="15441"/>
      <w:bookmarkEnd w:id="15442"/>
      <w:r>
        <w:rPr>
          <w:rFonts w:hint="cs"/>
          <w:rtl/>
        </w:rPr>
        <w:t xml:space="preserve"> </w:t>
      </w:r>
      <w:r>
        <w:rPr>
          <w:rtl/>
        </w:rPr>
        <w:t>צר לי מאוד על החלטתו לסיים את פעילותו בכנסת. זהו הפסד ענק לי ולכל עם ישראל.</w:t>
      </w:r>
    </w:p>
    <w:p w:rsidR="00C96533" w:rsidRDefault="00C96533" w:rsidP="00D60DEB">
      <w:pPr>
        <w:rPr>
          <w:rtl/>
        </w:rPr>
      </w:pPr>
      <w:bookmarkStart w:id="15443" w:name="_ETM_Q38_396837"/>
      <w:bookmarkStart w:id="15444" w:name="_ETM_Q38_396882"/>
      <w:bookmarkEnd w:id="15443"/>
      <w:bookmarkEnd w:id="15444"/>
    </w:p>
    <w:p w:rsidR="00C96533" w:rsidRDefault="00C96533" w:rsidP="009A04C8">
      <w:pPr>
        <w:rPr>
          <w:rtl/>
        </w:rPr>
      </w:pPr>
      <w:bookmarkStart w:id="15445" w:name="_ETM_Q38_397020"/>
      <w:bookmarkStart w:id="15446" w:name="_ETM_Q38_397059"/>
      <w:bookmarkEnd w:id="15445"/>
      <w:bookmarkEnd w:id="15446"/>
      <w:r>
        <w:rPr>
          <w:rtl/>
        </w:rPr>
        <w:t>בתקופה זו נחשפתי ליכולות המדהימות של חבריי לתנועה</w:t>
      </w:r>
      <w:r w:rsidR="009A04C8">
        <w:rPr>
          <w:rFonts w:hint="cs"/>
          <w:rtl/>
        </w:rPr>
        <w:t>,</w:t>
      </w:r>
      <w:r>
        <w:rPr>
          <w:rtl/>
        </w:rPr>
        <w:t xml:space="preserve"> החל מיושב-ראש</w:t>
      </w:r>
      <w:r>
        <w:rPr>
          <w:rFonts w:hint="cs"/>
          <w:rtl/>
        </w:rPr>
        <w:t xml:space="preserve"> </w:t>
      </w:r>
      <w:r>
        <w:rPr>
          <w:rtl/>
        </w:rPr>
        <w:t>התנועה</w:t>
      </w:r>
      <w:r>
        <w:rPr>
          <w:rFonts w:hint="cs"/>
          <w:rtl/>
        </w:rPr>
        <w:t>,</w:t>
      </w:r>
      <w:r>
        <w:rPr>
          <w:rtl/>
        </w:rPr>
        <w:t xml:space="preserve"> הרב אריה דרעי, האיש והאגדה</w:t>
      </w:r>
      <w:r>
        <w:rPr>
          <w:rFonts w:hint="cs"/>
          <w:rtl/>
        </w:rPr>
        <w:t xml:space="preserve"> </w:t>
      </w:r>
      <w:r w:rsidR="00C03A8E">
        <w:rPr>
          <w:rtl/>
        </w:rPr>
        <w:t>–</w:t>
      </w:r>
      <w:r>
        <w:rPr>
          <w:rtl/>
        </w:rPr>
        <w:t xml:space="preserve"> תלמיד חכם</w:t>
      </w:r>
      <w:r>
        <w:rPr>
          <w:rFonts w:hint="cs"/>
          <w:rtl/>
        </w:rPr>
        <w:t>,</w:t>
      </w:r>
      <w:r>
        <w:rPr>
          <w:rtl/>
        </w:rPr>
        <w:t xml:space="preserve"> עצום ואיש חכם שכמותו לא ידעה מדינת ישראל</w:t>
      </w:r>
      <w:r>
        <w:rPr>
          <w:rFonts w:hint="cs"/>
          <w:rtl/>
        </w:rPr>
        <w:t xml:space="preserve"> שנים רבות</w:t>
      </w:r>
      <w:r>
        <w:rPr>
          <w:rtl/>
        </w:rPr>
        <w:t>, הפועל ללא לאות, לילות כימים, כמבוגר האחראי בממשלה ובקבינט</w:t>
      </w:r>
      <w:r>
        <w:rPr>
          <w:rFonts w:hint="cs"/>
          <w:rtl/>
        </w:rPr>
        <w:t>;</w:t>
      </w:r>
      <w:r>
        <w:rPr>
          <w:rtl/>
        </w:rPr>
        <w:t xml:space="preserve"> שר הפריפריה, שר השקופים, שר בית התורה, אביהם של החלשים והמוחלשים</w:t>
      </w:r>
      <w:r>
        <w:rPr>
          <w:rFonts w:hint="cs"/>
          <w:rtl/>
        </w:rPr>
        <w:t xml:space="preserve">; </w:t>
      </w:r>
      <w:bookmarkStart w:id="15447" w:name="_ETM_Q38_417992"/>
      <w:bookmarkEnd w:id="15447"/>
      <w:r>
        <w:rPr>
          <w:rtl/>
        </w:rPr>
        <w:t>האיש שטבע את כל מטבעות הלשון האפשריות שהפכו לנכסי צאן ברזל, למושגי עשייה בממשלה זו</w:t>
      </w:r>
      <w:r>
        <w:rPr>
          <w:rFonts w:hint="cs"/>
          <w:rtl/>
        </w:rPr>
        <w:t xml:space="preserve"> </w:t>
      </w:r>
      <w:r w:rsidR="00C03A8E">
        <w:rPr>
          <w:rtl/>
        </w:rPr>
        <w:t>–</w:t>
      </w:r>
      <w:r>
        <w:rPr>
          <w:rtl/>
        </w:rPr>
        <w:t xml:space="preserve"> החברתית ביותר מאז קום המדינה.</w:t>
      </w:r>
      <w:r>
        <w:rPr>
          <w:rFonts w:hint="cs"/>
          <w:rtl/>
        </w:rPr>
        <w:t xml:space="preserve"> </w:t>
      </w:r>
      <w:r>
        <w:rPr>
          <w:rtl/>
        </w:rPr>
        <w:t>וכן</w:t>
      </w:r>
      <w:r>
        <w:rPr>
          <w:rFonts w:hint="cs"/>
          <w:rtl/>
        </w:rPr>
        <w:t>,</w:t>
      </w:r>
      <w:r>
        <w:rPr>
          <w:rtl/>
        </w:rPr>
        <w:t xml:space="preserve"> עשייתו של הרב דוד אזולאי</w:t>
      </w:r>
      <w:r>
        <w:rPr>
          <w:rFonts w:hint="cs"/>
          <w:rtl/>
        </w:rPr>
        <w:t>, ז</w:t>
      </w:r>
      <w:r w:rsidR="009A04C8">
        <w:rPr>
          <w:rFonts w:hint="cs"/>
          <w:rtl/>
        </w:rPr>
        <w:t>י</w:t>
      </w:r>
      <w:r>
        <w:rPr>
          <w:rFonts w:hint="cs"/>
          <w:rtl/>
        </w:rPr>
        <w:t xml:space="preserve">כרונו לברכה, </w:t>
      </w:r>
      <w:r>
        <w:rPr>
          <w:rtl/>
        </w:rPr>
        <w:t>ישר הדרך, שכל מי שנחשף לדברים שנאמרו לזכרו הבין את גודלו הערכי והחינוכי.</w:t>
      </w:r>
      <w:bookmarkStart w:id="15448" w:name="_ETM_Q38_409229"/>
      <w:bookmarkStart w:id="15449" w:name="_ETM_Q38_409510"/>
      <w:bookmarkStart w:id="15450" w:name="_ETM_Q38_409588"/>
      <w:bookmarkStart w:id="15451" w:name="_ETM_Q38_567651"/>
      <w:bookmarkStart w:id="15452" w:name="_ETM_Q38_567729"/>
      <w:bookmarkEnd w:id="15448"/>
      <w:bookmarkEnd w:id="15449"/>
      <w:bookmarkEnd w:id="15450"/>
      <w:bookmarkEnd w:id="15451"/>
      <w:bookmarkEnd w:id="15452"/>
      <w:r>
        <w:rPr>
          <w:rFonts w:hint="cs"/>
          <w:rtl/>
        </w:rPr>
        <w:t xml:space="preserve"> </w:t>
      </w:r>
      <w:r>
        <w:rPr>
          <w:rtl/>
        </w:rPr>
        <w:t>להבדיל</w:t>
      </w:r>
      <w:r w:rsidR="009A04C8">
        <w:rPr>
          <w:rFonts w:hint="cs"/>
          <w:rtl/>
        </w:rPr>
        <w:t>,</w:t>
      </w:r>
      <w:r>
        <w:rPr>
          <w:rtl/>
        </w:rPr>
        <w:t xml:space="preserve"> בין החיים, בנו ינון</w:t>
      </w:r>
      <w:r>
        <w:rPr>
          <w:rFonts w:hint="cs"/>
          <w:rtl/>
        </w:rPr>
        <w:t>,</w:t>
      </w:r>
      <w:r>
        <w:rPr>
          <w:rtl/>
        </w:rPr>
        <w:t xml:space="preserve"> ממשיך דרכו, שיחד עם חבר הכנסת מלכיאלי</w:t>
      </w:r>
      <w:r w:rsidR="009A04C8">
        <w:rPr>
          <w:rFonts w:hint="cs"/>
          <w:rtl/>
        </w:rPr>
        <w:t xml:space="preserve"> </w:t>
      </w:r>
      <w:r w:rsidR="00C03A8E">
        <w:rPr>
          <w:rFonts w:hint="eastAsia"/>
          <w:rtl/>
        </w:rPr>
        <w:t>–</w:t>
      </w:r>
      <w:r>
        <w:rPr>
          <w:rtl/>
        </w:rPr>
        <w:t xml:space="preserve"> הצעירים שבחבורה בכנסת זו מוכיח</w:t>
      </w:r>
      <w:r w:rsidR="009A04C8">
        <w:rPr>
          <w:rFonts w:hint="cs"/>
          <w:rtl/>
        </w:rPr>
        <w:t>י</w:t>
      </w:r>
      <w:r>
        <w:rPr>
          <w:rtl/>
        </w:rPr>
        <w:t>ם</w:t>
      </w:r>
      <w:r>
        <w:rPr>
          <w:rFonts w:hint="cs"/>
          <w:rtl/>
        </w:rPr>
        <w:t xml:space="preserve"> פה לכולכם,</w:t>
      </w:r>
      <w:r>
        <w:rPr>
          <w:rtl/>
        </w:rPr>
        <w:t xml:space="preserve"> לכול</w:t>
      </w:r>
      <w:r>
        <w:rPr>
          <w:rFonts w:hint="cs"/>
          <w:rtl/>
        </w:rPr>
        <w:t>נו, ש</w:t>
      </w:r>
      <w:r>
        <w:rPr>
          <w:rtl/>
        </w:rPr>
        <w:t>בבית מדרש זה שנקרא תנועת ש</w:t>
      </w:r>
      <w:r>
        <w:rPr>
          <w:rFonts w:hint="cs"/>
          <w:rtl/>
        </w:rPr>
        <w:t>"</w:t>
      </w:r>
      <w:r w:rsidR="009A04C8">
        <w:rPr>
          <w:rFonts w:hint="cs"/>
          <w:rtl/>
        </w:rPr>
        <w:t>ס</w:t>
      </w:r>
      <w:r>
        <w:rPr>
          <w:rFonts w:hint="cs"/>
          <w:rtl/>
        </w:rPr>
        <w:t xml:space="preserve"> </w:t>
      </w:r>
      <w:bookmarkStart w:id="15453" w:name="_ETM_Q38_448398"/>
      <w:bookmarkEnd w:id="15453"/>
      <w:r>
        <w:rPr>
          <w:rtl/>
        </w:rPr>
        <w:t>גדלים אלופי חקיקה</w:t>
      </w:r>
      <w:r w:rsidR="009A04C8">
        <w:rPr>
          <w:rFonts w:hint="cs"/>
          <w:rtl/>
        </w:rPr>
        <w:t>,</w:t>
      </w:r>
      <w:r>
        <w:rPr>
          <w:rtl/>
        </w:rPr>
        <w:t xml:space="preserve"> שאת יכולותיהם המוכחות ספגו </w:t>
      </w:r>
      <w:r>
        <w:rPr>
          <w:rFonts w:hint="cs"/>
          <w:rtl/>
        </w:rPr>
        <w:t xml:space="preserve">דווקא </w:t>
      </w:r>
      <w:r>
        <w:rPr>
          <w:rtl/>
        </w:rPr>
        <w:t>בבתי מדרש של תורה, והוכיחו לכולם שמחוקקים דגולים יכולים לגדול לא רק בבתי ספר למשפטים.</w:t>
      </w:r>
      <w:bookmarkStart w:id="15454" w:name="_ETM_Q38_463485"/>
      <w:bookmarkStart w:id="15455" w:name="_ETM_Q38_463542"/>
      <w:bookmarkEnd w:id="15454"/>
      <w:bookmarkEnd w:id="15455"/>
    </w:p>
    <w:p w:rsidR="00C96533" w:rsidRDefault="00C96533" w:rsidP="00D60DEB">
      <w:pPr>
        <w:rPr>
          <w:rtl/>
        </w:rPr>
      </w:pPr>
      <w:bookmarkStart w:id="15456" w:name="_ETM_Q38_463413"/>
      <w:bookmarkStart w:id="15457" w:name="_ETM_Q38_463459"/>
      <w:bookmarkEnd w:id="15456"/>
      <w:bookmarkEnd w:id="15457"/>
    </w:p>
    <w:p w:rsidR="00C96533" w:rsidRDefault="00C96533" w:rsidP="009A04C8">
      <w:pPr>
        <w:rPr>
          <w:rtl/>
        </w:rPr>
      </w:pPr>
      <w:bookmarkStart w:id="15458" w:name="_ETM_Q38_463597"/>
      <w:bookmarkStart w:id="15459" w:name="_ETM_Q38_463636"/>
      <w:bookmarkEnd w:id="15458"/>
      <w:bookmarkEnd w:id="15459"/>
      <w:r>
        <w:rPr>
          <w:rFonts w:hint="cs"/>
          <w:rtl/>
        </w:rPr>
        <w:t>י</w:t>
      </w:r>
      <w:r>
        <w:rPr>
          <w:rtl/>
        </w:rPr>
        <w:t>כלה הזמן</w:t>
      </w:r>
      <w:r>
        <w:rPr>
          <w:rFonts w:hint="cs"/>
          <w:rtl/>
        </w:rPr>
        <w:t>,</w:t>
      </w:r>
      <w:r>
        <w:rPr>
          <w:rtl/>
        </w:rPr>
        <w:t xml:space="preserve"> אך אי</w:t>
      </w:r>
      <w:r>
        <w:rPr>
          <w:rFonts w:hint="cs"/>
          <w:rtl/>
        </w:rPr>
        <w:t>-</w:t>
      </w:r>
      <w:r>
        <w:rPr>
          <w:rtl/>
        </w:rPr>
        <w:t xml:space="preserve">אפשר בלי להזכיר את פעילותם </w:t>
      </w:r>
      <w:r>
        <w:rPr>
          <w:rFonts w:hint="cs"/>
          <w:rtl/>
        </w:rPr>
        <w:t xml:space="preserve">הנמרצת </w:t>
      </w:r>
      <w:r>
        <w:rPr>
          <w:rtl/>
        </w:rPr>
        <w:t>של חבריי</w:t>
      </w:r>
      <w:r w:rsidR="009A04C8">
        <w:rPr>
          <w:rFonts w:hint="cs"/>
          <w:rtl/>
        </w:rPr>
        <w:t>,</w:t>
      </w:r>
      <w:r>
        <w:rPr>
          <w:rtl/>
        </w:rPr>
        <w:t xml:space="preserve"> ששמם יוצא לפניהם</w:t>
      </w:r>
      <w:r>
        <w:rPr>
          <w:rFonts w:hint="cs"/>
          <w:rtl/>
        </w:rPr>
        <w:t>,</w:t>
      </w:r>
      <w:r>
        <w:rPr>
          <w:rtl/>
        </w:rPr>
        <w:t xml:space="preserve"> והם מושא להערצה לכולם בבית זה, הלוא הם חברי סגן שר האוצר יצחק כהן</w:t>
      </w:r>
      <w:r w:rsidR="009A04C8">
        <w:rPr>
          <w:rFonts w:hint="cs"/>
          <w:rtl/>
        </w:rPr>
        <w:t>,</w:t>
      </w:r>
      <w:r>
        <w:rPr>
          <w:rtl/>
        </w:rPr>
        <w:t xml:space="preserve"> סגן שר הפנים משולם נהרי ויושב-ראש</w:t>
      </w:r>
      <w:r>
        <w:rPr>
          <w:rFonts w:hint="cs"/>
          <w:rtl/>
        </w:rPr>
        <w:t xml:space="preserve"> ועדת </w:t>
      </w:r>
      <w:r>
        <w:rPr>
          <w:rtl/>
        </w:rPr>
        <w:t>החינוך יעקב מרגי, שדאגו לכל המגזרים בישראל</w:t>
      </w:r>
      <w:r>
        <w:rPr>
          <w:rFonts w:hint="cs"/>
          <w:rtl/>
        </w:rPr>
        <w:t xml:space="preserve"> ל</w:t>
      </w:r>
      <w:r>
        <w:rPr>
          <w:rtl/>
        </w:rPr>
        <w:t>לא הבדל</w:t>
      </w:r>
      <w:r w:rsidR="009A04C8">
        <w:rPr>
          <w:rFonts w:hint="cs"/>
          <w:rtl/>
        </w:rPr>
        <w:t>י</w:t>
      </w:r>
      <w:r>
        <w:rPr>
          <w:rtl/>
        </w:rPr>
        <w:t xml:space="preserve"> דת</w:t>
      </w:r>
      <w:r w:rsidR="009A04C8">
        <w:rPr>
          <w:rFonts w:hint="cs"/>
          <w:rtl/>
        </w:rPr>
        <w:t>,</w:t>
      </w:r>
      <w:r>
        <w:rPr>
          <w:rtl/>
        </w:rPr>
        <w:t xml:space="preserve"> גזע ומין</w:t>
      </w:r>
      <w:r>
        <w:rPr>
          <w:rFonts w:hint="cs"/>
          <w:rtl/>
        </w:rPr>
        <w:t xml:space="preserve">. </w:t>
      </w:r>
      <w:r>
        <w:rPr>
          <w:rtl/>
        </w:rPr>
        <w:t xml:space="preserve">וגולת עשייתו </w:t>
      </w:r>
      <w:r>
        <w:rPr>
          <w:rFonts w:hint="cs"/>
          <w:rtl/>
        </w:rPr>
        <w:t xml:space="preserve">של </w:t>
      </w:r>
      <w:bookmarkStart w:id="15460" w:name="_ETM_Q38_483056"/>
      <w:bookmarkEnd w:id="15460"/>
      <w:r>
        <w:rPr>
          <w:rFonts w:hint="cs"/>
          <w:rtl/>
        </w:rPr>
        <w:t xml:space="preserve">חבר הכנסת מרגי </w:t>
      </w:r>
      <w:r>
        <w:rPr>
          <w:rtl/>
        </w:rPr>
        <w:t>היא מחיקת האפליה בסמינרים לבנות</w:t>
      </w:r>
      <w:r>
        <w:rPr>
          <w:rFonts w:hint="cs"/>
          <w:rtl/>
        </w:rPr>
        <w:t>,</w:t>
      </w:r>
      <w:r>
        <w:rPr>
          <w:rtl/>
        </w:rPr>
        <w:t xml:space="preserve"> שהוסרה מסדר</w:t>
      </w:r>
      <w:r>
        <w:rPr>
          <w:rFonts w:hint="cs"/>
          <w:rtl/>
        </w:rPr>
        <w:t>-</w:t>
      </w:r>
      <w:r>
        <w:rPr>
          <w:rtl/>
        </w:rPr>
        <w:t>היום הציבורי בעקבות פעילותו.</w:t>
      </w:r>
      <w:r>
        <w:rPr>
          <w:rFonts w:hint="cs"/>
          <w:rtl/>
        </w:rPr>
        <w:t xml:space="preserve"> </w:t>
      </w:r>
      <w:bookmarkStart w:id="15461" w:name="_ETM_Q38_491305"/>
      <w:bookmarkStart w:id="15462" w:name="_ETM_Q38_491418"/>
      <w:bookmarkEnd w:id="15461"/>
      <w:bookmarkEnd w:id="15462"/>
      <w:r>
        <w:rPr>
          <w:rFonts w:hint="cs"/>
          <w:rtl/>
        </w:rPr>
        <w:t>ואחרון חביב</w:t>
      </w:r>
      <w:r w:rsidR="009A04C8">
        <w:rPr>
          <w:rFonts w:hint="cs"/>
          <w:rtl/>
        </w:rPr>
        <w:t xml:space="preserve"> </w:t>
      </w:r>
      <w:r w:rsidR="00C03A8E">
        <w:rPr>
          <w:rFonts w:hint="eastAsia"/>
          <w:rtl/>
        </w:rPr>
        <w:t>–</w:t>
      </w:r>
      <w:r>
        <w:rPr>
          <w:rFonts w:hint="cs"/>
          <w:rtl/>
        </w:rPr>
        <w:t xml:space="preserve"> ידידי היקר יצחק וקנין</w:t>
      </w:r>
      <w:r w:rsidR="009A04C8">
        <w:rPr>
          <w:rFonts w:hint="cs"/>
          <w:rtl/>
        </w:rPr>
        <w:t>,</w:t>
      </w:r>
      <w:r>
        <w:rPr>
          <w:rFonts w:hint="cs"/>
          <w:rtl/>
        </w:rPr>
        <w:t xml:space="preserve"> חברי לעבודת </w:t>
      </w:r>
      <w:bookmarkStart w:id="15463" w:name="_ETM_Q38_497495"/>
      <w:bookmarkEnd w:id="15463"/>
      <w:r>
        <w:rPr>
          <w:rFonts w:hint="cs"/>
          <w:rtl/>
        </w:rPr>
        <w:t>האדמה, חברי לשמירת גבולות הארץ; ה</w:t>
      </w:r>
      <w:r>
        <w:rPr>
          <w:rtl/>
        </w:rPr>
        <w:t>איש שבגופו ובניסיונו ובתעצומות נפשו שמר על החקלאות בארצנו מפני אלו שחושבים שפה זה טקסס ו</w:t>
      </w:r>
      <w:r>
        <w:rPr>
          <w:rFonts w:hint="cs"/>
          <w:rtl/>
        </w:rPr>
        <w:t>ש</w:t>
      </w:r>
      <w:r>
        <w:rPr>
          <w:rtl/>
        </w:rPr>
        <w:t xml:space="preserve">רק </w:t>
      </w:r>
      <w:r>
        <w:rPr>
          <w:rFonts w:hint="cs"/>
          <w:rtl/>
        </w:rPr>
        <w:t>כמה</w:t>
      </w:r>
      <w:r>
        <w:rPr>
          <w:rtl/>
        </w:rPr>
        <w:t xml:space="preserve"> חוואים גדולים יכולים</w:t>
      </w:r>
      <w:r>
        <w:rPr>
          <w:rFonts w:hint="cs"/>
          <w:rtl/>
        </w:rPr>
        <w:t xml:space="preserve"> </w:t>
      </w:r>
      <w:r>
        <w:rPr>
          <w:rtl/>
        </w:rPr>
        <w:t>להחזיק את החקלאות ולספק את כל צריכת המזון הטרי בישראל.</w:t>
      </w:r>
      <w:r>
        <w:rPr>
          <w:rFonts w:hint="cs"/>
          <w:rtl/>
        </w:rPr>
        <w:t xml:space="preserve"> </w:t>
      </w:r>
      <w:bookmarkStart w:id="15464" w:name="_ETM_Q38_517845"/>
      <w:bookmarkStart w:id="15465" w:name="_ETM_Q38_517907"/>
      <w:bookmarkEnd w:id="15464"/>
      <w:bookmarkEnd w:id="15465"/>
      <w:r>
        <w:rPr>
          <w:rtl/>
        </w:rPr>
        <w:t>צר לי על אלו שניהלו את משרד החקלאות בשנים האחרונות</w:t>
      </w:r>
      <w:r>
        <w:rPr>
          <w:rFonts w:hint="cs"/>
          <w:rtl/>
        </w:rPr>
        <w:t>,</w:t>
      </w:r>
      <w:r>
        <w:rPr>
          <w:rtl/>
        </w:rPr>
        <w:t xml:space="preserve"> שהחקלאים תלו </w:t>
      </w:r>
      <w:r>
        <w:rPr>
          <w:rFonts w:hint="cs"/>
          <w:rtl/>
        </w:rPr>
        <w:t xml:space="preserve">בהם </w:t>
      </w:r>
      <w:r>
        <w:rPr>
          <w:rtl/>
        </w:rPr>
        <w:t>את יהבם</w:t>
      </w:r>
      <w:r w:rsidR="009A04C8">
        <w:rPr>
          <w:rFonts w:hint="cs"/>
          <w:rtl/>
        </w:rPr>
        <w:t>,</w:t>
      </w:r>
      <w:r>
        <w:rPr>
          <w:rtl/>
        </w:rPr>
        <w:t xml:space="preserve"> בהיותם </w:t>
      </w:r>
      <w:r>
        <w:rPr>
          <w:rFonts w:hint="cs"/>
          <w:rtl/>
        </w:rPr>
        <w:t xml:space="preserve">בסך הכול </w:t>
      </w:r>
      <w:bookmarkStart w:id="15466" w:name="_ETM_Q38_523338"/>
      <w:bookmarkEnd w:id="15466"/>
      <w:r>
        <w:rPr>
          <w:rtl/>
        </w:rPr>
        <w:t xml:space="preserve">אנשי התיישבות דגולים, </w:t>
      </w:r>
      <w:r>
        <w:rPr>
          <w:rFonts w:hint="cs"/>
          <w:rtl/>
        </w:rPr>
        <w:t xml:space="preserve">אך </w:t>
      </w:r>
      <w:r>
        <w:rPr>
          <w:rtl/>
        </w:rPr>
        <w:t>לצערנו לא הצליחו לצאת מגבולות יש</w:t>
      </w:r>
      <w:r>
        <w:rPr>
          <w:rFonts w:hint="cs"/>
          <w:rtl/>
        </w:rPr>
        <w:t>"ע</w:t>
      </w:r>
      <w:r>
        <w:rPr>
          <w:rtl/>
        </w:rPr>
        <w:t xml:space="preserve"> ורמת הגולן בעשייתם ופגעו במשק המשפחתי.</w:t>
      </w:r>
    </w:p>
    <w:p w:rsidR="00C96533" w:rsidRDefault="00C96533" w:rsidP="00D60DEB">
      <w:pPr>
        <w:rPr>
          <w:rtl/>
        </w:rPr>
      </w:pPr>
      <w:bookmarkStart w:id="15467" w:name="_ETM_Q38_532503"/>
      <w:bookmarkStart w:id="15468" w:name="_ETM_Q38_532551"/>
      <w:bookmarkEnd w:id="15467"/>
      <w:bookmarkEnd w:id="15468"/>
    </w:p>
    <w:p w:rsidR="00C96533" w:rsidRDefault="00C96533" w:rsidP="00D60DEB">
      <w:pPr>
        <w:rPr>
          <w:rtl/>
        </w:rPr>
      </w:pPr>
      <w:bookmarkStart w:id="15469" w:name="_ETM_Q38_532726"/>
      <w:bookmarkStart w:id="15470" w:name="_ETM_Q38_532768"/>
      <w:bookmarkEnd w:id="15469"/>
      <w:bookmarkEnd w:id="15470"/>
      <w:r>
        <w:rPr>
          <w:rtl/>
        </w:rPr>
        <w:t>לסיום, ברצוני שכולם בבית זה</w:t>
      </w:r>
      <w:r>
        <w:rPr>
          <w:rFonts w:hint="cs"/>
          <w:rtl/>
        </w:rPr>
        <w:t>,</w:t>
      </w:r>
      <w:r>
        <w:rPr>
          <w:rtl/>
        </w:rPr>
        <w:t xml:space="preserve"> בהווה ובעתיד</w:t>
      </w:r>
      <w:r>
        <w:rPr>
          <w:rFonts w:hint="cs"/>
          <w:rtl/>
        </w:rPr>
        <w:t>,</w:t>
      </w:r>
      <w:r>
        <w:rPr>
          <w:rtl/>
        </w:rPr>
        <w:t xml:space="preserve"> יפנימו שאני וחבריי בתנועת ש</w:t>
      </w:r>
      <w:r>
        <w:rPr>
          <w:rFonts w:hint="cs"/>
          <w:rtl/>
        </w:rPr>
        <w:t>"ס</w:t>
      </w:r>
      <w:r>
        <w:rPr>
          <w:rtl/>
        </w:rPr>
        <w:t xml:space="preserve"> נדאג לשמור על</w:t>
      </w:r>
      <w:r>
        <w:rPr>
          <w:rFonts w:hint="cs"/>
          <w:rtl/>
        </w:rPr>
        <w:t xml:space="preserve"> </w:t>
      </w:r>
      <w:r>
        <w:rPr>
          <w:rtl/>
        </w:rPr>
        <w:t>מעמד המשק המשפחתי בחקלאות בכל יכולותינו</w:t>
      </w:r>
      <w:r>
        <w:rPr>
          <w:rFonts w:hint="cs"/>
          <w:rtl/>
        </w:rPr>
        <w:t xml:space="preserve"> </w:t>
      </w:r>
      <w:r>
        <w:rPr>
          <w:rtl/>
        </w:rPr>
        <w:t>המוכחות</w:t>
      </w:r>
      <w:r>
        <w:rPr>
          <w:rFonts w:hint="cs"/>
          <w:rtl/>
        </w:rPr>
        <w:t>,</w:t>
      </w:r>
      <w:r>
        <w:rPr>
          <w:rtl/>
        </w:rPr>
        <w:t xml:space="preserve"> ולדאוג שהחקלאות</w:t>
      </w:r>
      <w:r>
        <w:rPr>
          <w:rFonts w:hint="cs"/>
          <w:rtl/>
        </w:rPr>
        <w:t>,</w:t>
      </w:r>
      <w:r>
        <w:rPr>
          <w:rtl/>
        </w:rPr>
        <w:t xml:space="preserve"> שהיא אחת</w:t>
      </w:r>
      <w:r>
        <w:rPr>
          <w:rFonts w:hint="cs"/>
          <w:rtl/>
        </w:rPr>
        <w:t xml:space="preserve"> </w:t>
      </w:r>
      <w:r>
        <w:rPr>
          <w:rtl/>
        </w:rPr>
        <w:t>מאבני היסוד של שמירת גבולות</w:t>
      </w:r>
      <w:r>
        <w:rPr>
          <w:rFonts w:hint="cs"/>
          <w:rtl/>
        </w:rPr>
        <w:t xml:space="preserve"> הארץ</w:t>
      </w:r>
      <w:r>
        <w:rPr>
          <w:rtl/>
        </w:rPr>
        <w:t xml:space="preserve"> </w:t>
      </w:r>
      <w:r>
        <w:rPr>
          <w:rFonts w:hint="cs"/>
          <w:rtl/>
        </w:rPr>
        <w:t>ושל עתודות המזון של מדינת</w:t>
      </w:r>
      <w:bookmarkStart w:id="15471" w:name="_ETM_Q38_547752"/>
      <w:bookmarkEnd w:id="15471"/>
      <w:r>
        <w:rPr>
          <w:rFonts w:hint="cs"/>
          <w:rtl/>
        </w:rPr>
        <w:t xml:space="preserve">נו, לא תיפגע. תודה רבה. </w:t>
      </w:r>
      <w:bookmarkStart w:id="15472" w:name="_ETM_Q38_491762"/>
      <w:bookmarkStart w:id="15473" w:name="_ETM_Q38_491802"/>
      <w:bookmarkStart w:id="15474" w:name="_ETM_Q38_491945"/>
      <w:bookmarkStart w:id="15475" w:name="_ETM_Q38_491981"/>
      <w:bookmarkStart w:id="15476" w:name="_ETM_Q38_501149"/>
      <w:bookmarkStart w:id="15477" w:name="_ETM_Q38_504796"/>
      <w:bookmarkStart w:id="15478" w:name="_ETM_Q38_567807"/>
      <w:bookmarkStart w:id="15479" w:name="_ETM_Q38_567885"/>
      <w:bookmarkEnd w:id="15472"/>
      <w:bookmarkEnd w:id="15473"/>
      <w:bookmarkEnd w:id="15474"/>
      <w:bookmarkEnd w:id="15475"/>
      <w:bookmarkEnd w:id="15476"/>
      <w:bookmarkEnd w:id="15477"/>
      <w:bookmarkEnd w:id="15478"/>
      <w:bookmarkEnd w:id="15479"/>
    </w:p>
    <w:p w:rsidR="00C96533" w:rsidRDefault="00C96533" w:rsidP="00D60DEB">
      <w:pPr>
        <w:rPr>
          <w:rtl/>
        </w:rPr>
      </w:pPr>
    </w:p>
    <w:p w:rsidR="00C96533" w:rsidRDefault="00C96533" w:rsidP="00D60DEB">
      <w:pPr>
        <w:pStyle w:val="af6"/>
        <w:rPr>
          <w:rtl/>
        </w:rPr>
      </w:pPr>
      <w:bookmarkStart w:id="15480" w:name="ET_yor_5533_6"/>
      <w:r w:rsidRPr="0080250C">
        <w:rPr>
          <w:rStyle w:val="TagStyle"/>
          <w:rtl/>
        </w:rPr>
        <w:t xml:space="preserve"> &lt;&lt; יור &gt;&gt;</w:t>
      </w:r>
      <w:r w:rsidRPr="0078123D">
        <w:rPr>
          <w:rStyle w:val="TagStyle"/>
          <w:rtl/>
        </w:rPr>
        <w:t xml:space="preserve"> </w:t>
      </w:r>
      <w:r>
        <w:rPr>
          <w:rtl/>
        </w:rPr>
        <w:t>היו"ר יצחק וקנין:</w:t>
      </w:r>
      <w:r w:rsidRPr="0078123D">
        <w:rPr>
          <w:rStyle w:val="TagStyle"/>
          <w:rtl/>
        </w:rPr>
        <w:t xml:space="preserve"> </w:t>
      </w:r>
      <w:r w:rsidRPr="0080250C">
        <w:rPr>
          <w:rStyle w:val="TagStyle"/>
          <w:rtl/>
        </w:rPr>
        <w:t>&lt;&lt; יור &gt;&gt;</w:t>
      </w:r>
      <w:r>
        <w:rPr>
          <w:rtl/>
        </w:rPr>
        <w:t xml:space="preserve"> </w:t>
      </w:r>
      <w:bookmarkEnd w:id="15480"/>
    </w:p>
    <w:p w:rsidR="00C96533" w:rsidRDefault="00C96533" w:rsidP="00461C2E">
      <w:pPr>
        <w:rPr>
          <w:rtl/>
        </w:rPr>
      </w:pPr>
    </w:p>
    <w:p w:rsidR="00C96533" w:rsidRDefault="00C96533" w:rsidP="00D60DEB">
      <w:pPr>
        <w:rPr>
          <w:rtl/>
        </w:rPr>
      </w:pPr>
      <w:bookmarkStart w:id="15481" w:name="_ETM_Q38_551214"/>
      <w:bookmarkEnd w:id="15481"/>
      <w:r>
        <w:rPr>
          <w:rFonts w:hint="cs"/>
          <w:rtl/>
        </w:rPr>
        <w:t xml:space="preserve">תודה לחבר הכנסת דני סידה. </w:t>
      </w:r>
      <w:bookmarkStart w:id="15482" w:name="_ETM_Q38_552433"/>
      <w:bookmarkEnd w:id="15482"/>
      <w:r>
        <w:rPr>
          <w:rFonts w:hint="cs"/>
          <w:rtl/>
        </w:rPr>
        <w:t xml:space="preserve">יעלה חבר הכנסת ינון אזולאי, ואחריו </w:t>
      </w:r>
      <w:bookmarkStart w:id="15483" w:name="_ETM_Q38_555585"/>
      <w:bookmarkEnd w:id="15483"/>
      <w:r w:rsidR="00C03A8E">
        <w:rPr>
          <w:rtl/>
        </w:rPr>
        <w:t>–</w:t>
      </w:r>
      <w:r>
        <w:rPr>
          <w:rFonts w:hint="cs"/>
          <w:rtl/>
        </w:rPr>
        <w:t xml:space="preserve"> חבר הכנסת אליעזר מנחם מוזס.</w:t>
      </w:r>
      <w:r>
        <w:rPr>
          <w:rtl/>
        </w:rPr>
        <w:t xml:space="preserve"> </w:t>
      </w:r>
      <w:r>
        <w:rPr>
          <w:rFonts w:hint="cs"/>
          <w:rtl/>
        </w:rPr>
        <w:t xml:space="preserve">שלוש דקות לרשותך, אדוני. </w:t>
      </w:r>
      <w:bookmarkStart w:id="15484" w:name="_ETM_Q38_568299"/>
      <w:bookmarkEnd w:id="15484"/>
    </w:p>
    <w:p w:rsidR="00C96533" w:rsidRDefault="00C96533" w:rsidP="00461C2E">
      <w:pPr>
        <w:rPr>
          <w:rtl/>
        </w:rPr>
      </w:pPr>
    </w:p>
    <w:p w:rsidR="00C96533" w:rsidRDefault="00C96533" w:rsidP="00D60DEB">
      <w:pPr>
        <w:pStyle w:val="a4"/>
        <w:rPr>
          <w:rtl/>
        </w:rPr>
      </w:pPr>
      <w:bookmarkStart w:id="15485" w:name="_ETM_Q38_568870"/>
      <w:bookmarkStart w:id="15486" w:name="ET_speaker_5726_6"/>
      <w:bookmarkEnd w:id="15485"/>
      <w:r w:rsidRPr="0080250C">
        <w:rPr>
          <w:rStyle w:val="TagStyle"/>
          <w:rtl/>
        </w:rPr>
        <w:t xml:space="preserve"> &lt;&lt; דובר &gt;&gt;</w:t>
      </w:r>
      <w:r w:rsidRPr="00A07FE7">
        <w:rPr>
          <w:rStyle w:val="TagStyle"/>
          <w:rtl/>
        </w:rPr>
        <w:t xml:space="preserve"> </w:t>
      </w:r>
      <w:bookmarkStart w:id="15487" w:name="_Toc533630267"/>
      <w:bookmarkStart w:id="15488" w:name="_Toc533630912"/>
      <w:bookmarkStart w:id="15489" w:name="_Toc533631092"/>
      <w:r>
        <w:rPr>
          <w:rtl/>
        </w:rPr>
        <w:t>ינון אזולאי (ש"ס):</w:t>
      </w:r>
      <w:bookmarkEnd w:id="15487"/>
      <w:bookmarkEnd w:id="15488"/>
      <w:bookmarkEnd w:id="15489"/>
      <w:r w:rsidRPr="00A07FE7">
        <w:rPr>
          <w:rStyle w:val="TagStyle"/>
          <w:rtl/>
        </w:rPr>
        <w:t xml:space="preserve"> </w:t>
      </w:r>
      <w:r w:rsidRPr="0080250C">
        <w:rPr>
          <w:rStyle w:val="TagStyle"/>
          <w:rtl/>
        </w:rPr>
        <w:t>&lt;&lt; דובר &gt;&gt;</w:t>
      </w:r>
      <w:r>
        <w:rPr>
          <w:rtl/>
        </w:rPr>
        <w:t xml:space="preserve"> </w:t>
      </w:r>
      <w:bookmarkEnd w:id="15486"/>
    </w:p>
    <w:p w:rsidR="00C96533" w:rsidRDefault="00C96533" w:rsidP="00461C2E">
      <w:pPr>
        <w:rPr>
          <w:rtl/>
        </w:rPr>
      </w:pPr>
    </w:p>
    <w:p w:rsidR="00C96533" w:rsidRDefault="00C96533" w:rsidP="009A04C8">
      <w:pPr>
        <w:rPr>
          <w:rtl/>
        </w:rPr>
      </w:pPr>
      <w:bookmarkStart w:id="15490" w:name="_ETM_Q38_574932"/>
      <w:bookmarkStart w:id="15491" w:name="_ETM_Q38_575213"/>
      <w:bookmarkStart w:id="15492" w:name="_ETM_Q38_575292"/>
      <w:bookmarkEnd w:id="15490"/>
      <w:bookmarkEnd w:id="15491"/>
      <w:bookmarkEnd w:id="15492"/>
      <w:r>
        <w:rPr>
          <w:rFonts w:hint="cs"/>
          <w:rtl/>
        </w:rPr>
        <w:t xml:space="preserve">ברשות אדוני </w:t>
      </w:r>
      <w:bookmarkStart w:id="15493" w:name="_ETM_Q38_578292"/>
      <w:bookmarkEnd w:id="15493"/>
      <w:r>
        <w:rPr>
          <w:rFonts w:hint="cs"/>
          <w:rtl/>
        </w:rPr>
        <w:t>היושב</w:t>
      </w:r>
      <w:r w:rsidR="009A04C8">
        <w:rPr>
          <w:rFonts w:hint="cs"/>
          <w:rtl/>
        </w:rPr>
        <w:t xml:space="preserve"> </w:t>
      </w:r>
      <w:r>
        <w:rPr>
          <w:rFonts w:hint="cs"/>
          <w:rtl/>
        </w:rPr>
        <w:t xml:space="preserve">בראש, כבוד השר, חבריי חברי הכנסת, היום אנחנו </w:t>
      </w:r>
      <w:bookmarkStart w:id="15494" w:name="_ETM_Q38_585979"/>
      <w:bookmarkEnd w:id="15494"/>
      <w:r>
        <w:rPr>
          <w:rFonts w:hint="cs"/>
          <w:rtl/>
        </w:rPr>
        <w:t>כולנו מפזרים את עצמנו לדעת. אני שומע מהאופוזיציה</w:t>
      </w:r>
      <w:r w:rsidR="009A04C8">
        <w:rPr>
          <w:rFonts w:hint="cs"/>
          <w:rtl/>
        </w:rPr>
        <w:t>,</w:t>
      </w:r>
      <w:r>
        <w:rPr>
          <w:rFonts w:hint="cs"/>
          <w:rtl/>
        </w:rPr>
        <w:t xml:space="preserve"> שבאים, מה לא עשינו, אבל אני </w:t>
      </w:r>
      <w:bookmarkStart w:id="15495" w:name="_ETM_Q38_591540"/>
      <w:bookmarkEnd w:id="15495"/>
      <w:r>
        <w:rPr>
          <w:rFonts w:hint="cs"/>
          <w:rtl/>
        </w:rPr>
        <w:t xml:space="preserve">אגע קצת בנקודות שכן עשינו </w:t>
      </w:r>
      <w:r w:rsidR="00C03A8E">
        <w:rPr>
          <w:rtl/>
        </w:rPr>
        <w:t>–</w:t>
      </w:r>
      <w:r>
        <w:rPr>
          <w:rFonts w:hint="cs"/>
          <w:rtl/>
        </w:rPr>
        <w:t xml:space="preserve"> ממשלה חברתית. תנועת ש"ס, שמובילה בממשלה </w:t>
      </w:r>
      <w:bookmarkStart w:id="15496" w:name="_ETM_Q38_598476"/>
      <w:bookmarkEnd w:id="15496"/>
      <w:r>
        <w:rPr>
          <w:rFonts w:hint="cs"/>
          <w:rtl/>
        </w:rPr>
        <w:t>הזאת בחברתיות, בשמירה על ערכים, על המסורת, תנועת ש"ס חר</w:t>
      </w:r>
      <w:bookmarkStart w:id="15497" w:name="_ETM_Q38_603267"/>
      <w:bookmarkEnd w:id="15497"/>
      <w:r>
        <w:rPr>
          <w:rFonts w:hint="cs"/>
          <w:rtl/>
        </w:rPr>
        <w:t xml:space="preserve">טה על דגלה לעזור לחלשים, לעזור למוחלשים. בקדנציה הזאת </w:t>
      </w:r>
      <w:bookmarkStart w:id="15498" w:name="_ETM_Q38_609149"/>
      <w:bookmarkEnd w:id="15498"/>
      <w:r>
        <w:rPr>
          <w:rFonts w:hint="cs"/>
          <w:rtl/>
        </w:rPr>
        <w:t xml:space="preserve">לבד תנועת ש"ס עשתה, עושה ותעשה תוכנית צדק </w:t>
      </w:r>
      <w:bookmarkStart w:id="15499" w:name="_ETM_Q38_615868"/>
      <w:bookmarkEnd w:id="15499"/>
      <w:r>
        <w:rPr>
          <w:rFonts w:hint="cs"/>
          <w:rtl/>
        </w:rPr>
        <w:t xml:space="preserve">חלוקתי ושינוי גבולות לחלוקה צודקת של הכנסות הארנונה מיישובים </w:t>
      </w:r>
      <w:bookmarkStart w:id="15500" w:name="_ETM_Q38_620490"/>
      <w:bookmarkEnd w:id="15500"/>
      <w:r>
        <w:rPr>
          <w:rFonts w:hint="cs"/>
          <w:rtl/>
        </w:rPr>
        <w:t>חזקים ליישובים חלשים</w:t>
      </w:r>
      <w:r w:rsidR="009A04C8">
        <w:rPr>
          <w:rFonts w:hint="cs"/>
          <w:rtl/>
        </w:rPr>
        <w:t>;</w:t>
      </w:r>
      <w:r>
        <w:rPr>
          <w:rFonts w:hint="cs"/>
          <w:rtl/>
        </w:rPr>
        <w:t xml:space="preserve"> טבלת הנחות בארנונה</w:t>
      </w:r>
      <w:r w:rsidR="009A04C8">
        <w:rPr>
          <w:rFonts w:hint="cs"/>
          <w:rtl/>
        </w:rPr>
        <w:t>;</w:t>
      </w:r>
      <w:r>
        <w:rPr>
          <w:rFonts w:hint="cs"/>
          <w:rtl/>
        </w:rPr>
        <w:t xml:space="preserve"> קייטנות בפריפריה, בנגב </w:t>
      </w:r>
      <w:bookmarkStart w:id="15501" w:name="_ETM_Q38_625247"/>
      <w:bookmarkEnd w:id="15501"/>
      <w:r>
        <w:rPr>
          <w:rFonts w:hint="cs"/>
          <w:rtl/>
        </w:rPr>
        <w:t xml:space="preserve">ובגליל על ידי שר הפנים והשר לפריפריה הנגב והגליל, </w:t>
      </w:r>
      <w:bookmarkStart w:id="15502" w:name="_ETM_Q38_630404"/>
      <w:bookmarkEnd w:id="15502"/>
      <w:r>
        <w:rPr>
          <w:rFonts w:hint="cs"/>
          <w:rtl/>
        </w:rPr>
        <w:t>הרב אריה דרעי</w:t>
      </w:r>
      <w:r w:rsidR="009A04C8">
        <w:rPr>
          <w:rFonts w:hint="cs"/>
          <w:rtl/>
        </w:rPr>
        <w:t>;</w:t>
      </w:r>
      <w:r>
        <w:rPr>
          <w:rFonts w:hint="cs"/>
          <w:rtl/>
        </w:rPr>
        <w:t xml:space="preserve"> וכן לימודי אחר הצוהריים, </w:t>
      </w:r>
      <w:bookmarkStart w:id="15503" w:name="_ETM_Q38_632844"/>
      <w:bookmarkEnd w:id="15503"/>
      <w:proofErr w:type="spellStart"/>
      <w:r w:rsidR="009A04C8">
        <w:t>ys</w:t>
      </w:r>
      <w:r>
        <w:t>chool</w:t>
      </w:r>
      <w:proofErr w:type="spellEnd"/>
      <w:r>
        <w:rPr>
          <w:rFonts w:hint="cs"/>
          <w:rtl/>
        </w:rPr>
        <w:t>, על מנת לעזור לסטודנטים</w:t>
      </w:r>
      <w:r w:rsidR="009A04C8">
        <w:rPr>
          <w:rFonts w:hint="cs"/>
          <w:rtl/>
        </w:rPr>
        <w:t>;</w:t>
      </w:r>
      <w:r>
        <w:rPr>
          <w:rFonts w:hint="cs"/>
          <w:rtl/>
        </w:rPr>
        <w:t xml:space="preserve"> </w:t>
      </w:r>
      <w:bookmarkStart w:id="15504" w:name="_ETM_Q38_632335"/>
      <w:bookmarkStart w:id="15505" w:name="_ETM_Q38_632410"/>
      <w:bookmarkStart w:id="15506" w:name="_ETM_Q38_632512"/>
      <w:bookmarkStart w:id="15507" w:name="_ETM_Q38_632560"/>
      <w:bookmarkEnd w:id="15504"/>
      <w:bookmarkEnd w:id="15505"/>
      <w:bookmarkEnd w:id="15506"/>
      <w:bookmarkEnd w:id="15507"/>
      <w:r>
        <w:rPr>
          <w:rFonts w:hint="cs"/>
          <w:rtl/>
        </w:rPr>
        <w:t xml:space="preserve">וכמובן, </w:t>
      </w:r>
      <w:bookmarkStart w:id="15508" w:name="_ETM_Q38_635535"/>
      <w:bookmarkStart w:id="15509" w:name="_ETM_Q38_619401"/>
      <w:bookmarkStart w:id="15510" w:name="_ETM_Q38_619479"/>
      <w:bookmarkStart w:id="15511" w:name="_ETM_Q38_647995"/>
      <w:bookmarkStart w:id="15512" w:name="_ETM_Q38_648089"/>
      <w:bookmarkStart w:id="15513" w:name="_ETM_Q38_695385"/>
      <w:bookmarkStart w:id="15514" w:name="_ETM_Q38_709292"/>
      <w:bookmarkStart w:id="15515" w:name="_ETM_Q38_709370"/>
      <w:bookmarkStart w:id="15516" w:name="_ETM_Q38_718620"/>
      <w:bookmarkEnd w:id="15508"/>
      <w:bookmarkEnd w:id="15509"/>
      <w:bookmarkEnd w:id="15510"/>
      <w:bookmarkEnd w:id="15511"/>
      <w:bookmarkEnd w:id="15512"/>
      <w:bookmarkEnd w:id="15513"/>
      <w:bookmarkEnd w:id="15514"/>
      <w:bookmarkEnd w:id="15515"/>
      <w:bookmarkEnd w:id="15516"/>
      <w:r>
        <w:rPr>
          <w:rFonts w:hint="cs"/>
          <w:rtl/>
        </w:rPr>
        <w:t xml:space="preserve">ההובלה במאבק נגד הדרת חרדים ממקומות ציבור, מאירועים. החרדים </w:t>
      </w:r>
      <w:r w:rsidR="009A04C8">
        <w:rPr>
          <w:rFonts w:hint="cs"/>
          <w:rtl/>
        </w:rPr>
        <w:t xml:space="preserve">הם </w:t>
      </w:r>
      <w:r>
        <w:rPr>
          <w:rFonts w:hint="cs"/>
          <w:rtl/>
        </w:rPr>
        <w:t>חלק מעם ישראל</w:t>
      </w:r>
      <w:r w:rsidR="009A04C8">
        <w:rPr>
          <w:rFonts w:hint="cs"/>
          <w:rtl/>
        </w:rPr>
        <w:t>,</w:t>
      </w:r>
      <w:r>
        <w:rPr>
          <w:rFonts w:hint="cs"/>
          <w:rtl/>
        </w:rPr>
        <w:t xml:space="preserve"> ומגיע להם ככל האוכלוסייה. </w:t>
      </w:r>
      <w:bookmarkStart w:id="15517" w:name="_ETM_Q38_649755"/>
      <w:bookmarkStart w:id="15518" w:name="_ETM_Q38_649848"/>
      <w:bookmarkStart w:id="15519" w:name="_ETM_Q38_649940"/>
      <w:bookmarkStart w:id="15520" w:name="_ETM_Q38_650000"/>
      <w:bookmarkEnd w:id="15517"/>
      <w:bookmarkEnd w:id="15518"/>
      <w:bookmarkEnd w:id="15519"/>
      <w:bookmarkEnd w:id="15520"/>
      <w:r>
        <w:rPr>
          <w:rFonts w:hint="cs"/>
          <w:rtl/>
        </w:rPr>
        <w:t xml:space="preserve">השר </w:t>
      </w:r>
      <w:bookmarkStart w:id="15521" w:name="_ETM_Q38_650484"/>
      <w:bookmarkEnd w:id="15521"/>
      <w:r>
        <w:rPr>
          <w:rFonts w:hint="cs"/>
          <w:rtl/>
        </w:rPr>
        <w:t xml:space="preserve">אריה דרעי, בתור שר הפנים, שלל ממחבלים את </w:t>
      </w:r>
      <w:bookmarkStart w:id="15522" w:name="_ETM_Q38_653694"/>
      <w:bookmarkEnd w:id="15522"/>
      <w:r>
        <w:rPr>
          <w:rFonts w:hint="cs"/>
          <w:rtl/>
        </w:rPr>
        <w:t xml:space="preserve">התושבות שלהם ומנע את כניסתם של תומכי טרור </w:t>
      </w:r>
      <w:bookmarkStart w:id="15523" w:name="_ETM_Q38_658306"/>
      <w:bookmarkEnd w:id="15523"/>
      <w:r>
        <w:rPr>
          <w:rFonts w:hint="cs"/>
          <w:rtl/>
        </w:rPr>
        <w:t xml:space="preserve">לארץ. </w:t>
      </w:r>
      <w:bookmarkStart w:id="15524" w:name="_ETM_Q38_659715"/>
      <w:bookmarkStart w:id="15525" w:name="_ETM_Q38_659779"/>
      <w:bookmarkEnd w:id="15524"/>
      <w:bookmarkEnd w:id="15525"/>
      <w:r>
        <w:rPr>
          <w:rFonts w:hint="cs"/>
          <w:rtl/>
        </w:rPr>
        <w:t>והחשוב מכול בקדנציה הזאת</w:t>
      </w:r>
      <w:r w:rsidR="009A04C8">
        <w:rPr>
          <w:rFonts w:hint="cs"/>
          <w:rtl/>
        </w:rPr>
        <w:t xml:space="preserve"> </w:t>
      </w:r>
      <w:r w:rsidR="00C03A8E">
        <w:rPr>
          <w:rFonts w:hint="eastAsia"/>
          <w:rtl/>
        </w:rPr>
        <w:t>–</w:t>
      </w:r>
      <w:r>
        <w:rPr>
          <w:rFonts w:hint="cs"/>
          <w:rtl/>
        </w:rPr>
        <w:t xml:space="preserve"> שמורי, אבי ז"ל, היה שותף לכך: </w:t>
      </w:r>
      <w:bookmarkStart w:id="15526" w:name="_ETM_Q38_665237"/>
      <w:bookmarkEnd w:id="15526"/>
      <w:r>
        <w:rPr>
          <w:rFonts w:hint="cs"/>
          <w:rtl/>
        </w:rPr>
        <w:t xml:space="preserve">נלחמנו על מנת לשמור על המסורת בכותל המערבי, שלא </w:t>
      </w:r>
      <w:bookmarkStart w:id="15527" w:name="_ETM_Q38_672418"/>
      <w:bookmarkEnd w:id="15527"/>
      <w:r>
        <w:rPr>
          <w:rFonts w:hint="cs"/>
          <w:rtl/>
        </w:rPr>
        <w:t xml:space="preserve">ייכנסו ויחללו לנו את המקום הזה; שלא יבוא </w:t>
      </w:r>
      <w:bookmarkStart w:id="15528" w:name="_ETM_Q38_677545"/>
      <w:bookmarkEnd w:id="15528"/>
      <w:r>
        <w:rPr>
          <w:rFonts w:hint="cs"/>
          <w:rtl/>
        </w:rPr>
        <w:t xml:space="preserve">חוק גיור שאנחנו לא מאמינים בו, שמכניס עוד אלפים, אם </w:t>
      </w:r>
      <w:bookmarkStart w:id="15529" w:name="_ETM_Q38_682896"/>
      <w:bookmarkEnd w:id="15529"/>
      <w:r>
        <w:rPr>
          <w:rFonts w:hint="cs"/>
          <w:rtl/>
        </w:rPr>
        <w:t xml:space="preserve">לא מאות אלפים, ליהדות, שביניהם יש שאינם יהודים </w:t>
      </w:r>
      <w:bookmarkStart w:id="15530" w:name="_ETM_Q38_689624"/>
      <w:bookmarkEnd w:id="15530"/>
      <w:r>
        <w:rPr>
          <w:rFonts w:hint="cs"/>
          <w:rtl/>
        </w:rPr>
        <w:t xml:space="preserve">כלל. </w:t>
      </w:r>
    </w:p>
    <w:p w:rsidR="00C96533" w:rsidRDefault="00C96533" w:rsidP="00D60DEB">
      <w:pPr>
        <w:rPr>
          <w:rtl/>
        </w:rPr>
      </w:pPr>
      <w:bookmarkStart w:id="15531" w:name="_ETM_Q38_690617"/>
      <w:bookmarkStart w:id="15532" w:name="_ETM_Q38_690679"/>
      <w:bookmarkEnd w:id="15531"/>
      <w:bookmarkEnd w:id="15532"/>
    </w:p>
    <w:p w:rsidR="00C96533" w:rsidRDefault="00C96533" w:rsidP="009A04C8">
      <w:pPr>
        <w:rPr>
          <w:rtl/>
        </w:rPr>
      </w:pPr>
      <w:bookmarkStart w:id="15533" w:name="_ETM_Q38_691353"/>
      <w:bookmarkStart w:id="15534" w:name="_ETM_Q38_691401"/>
      <w:bookmarkEnd w:id="15533"/>
      <w:bookmarkEnd w:id="15534"/>
      <w:r>
        <w:rPr>
          <w:rFonts w:hint="cs"/>
          <w:rtl/>
        </w:rPr>
        <w:t>ולסיום, אני רוצה להגיד לכם</w:t>
      </w:r>
      <w:r w:rsidR="009A04C8">
        <w:rPr>
          <w:rFonts w:hint="cs"/>
          <w:rtl/>
        </w:rPr>
        <w:t>,</w:t>
      </w:r>
      <w:r>
        <w:rPr>
          <w:rFonts w:hint="cs"/>
          <w:rtl/>
        </w:rPr>
        <w:t xml:space="preserve"> </w:t>
      </w:r>
      <w:bookmarkStart w:id="15535" w:name="_ETM_Q38_733839"/>
      <w:bookmarkStart w:id="15536" w:name="_ETM_Q38_733932"/>
      <w:bookmarkStart w:id="15537" w:name="_ETM_Q38_737370"/>
      <w:bookmarkStart w:id="15538" w:name="_ETM_Q38_761495"/>
      <w:bookmarkStart w:id="15539" w:name="_ETM_Q38_761573"/>
      <w:bookmarkStart w:id="15540" w:name="_ETM_Q38_738417"/>
      <w:bookmarkStart w:id="15541" w:name="_ETM_Q38_738479"/>
      <w:bookmarkEnd w:id="15535"/>
      <w:bookmarkEnd w:id="15536"/>
      <w:bookmarkEnd w:id="15537"/>
      <w:bookmarkEnd w:id="15538"/>
      <w:bookmarkEnd w:id="15539"/>
      <w:bookmarkEnd w:id="15540"/>
      <w:bookmarkEnd w:id="15541"/>
      <w:r>
        <w:rPr>
          <w:rFonts w:hint="cs"/>
          <w:rtl/>
        </w:rPr>
        <w:t xml:space="preserve">כנראה שלאחרונה נפתחה </w:t>
      </w:r>
      <w:r w:rsidR="00C03A8E">
        <w:rPr>
          <w:rtl/>
        </w:rPr>
        <w:t>–</w:t>
      </w:r>
      <w:r>
        <w:rPr>
          <w:rFonts w:hint="cs"/>
          <w:rtl/>
        </w:rPr>
        <w:t xml:space="preserve"> </w:t>
      </w:r>
      <w:bookmarkStart w:id="15542" w:name="_ETM_Q38_695674"/>
      <w:bookmarkEnd w:id="15542"/>
      <w:r>
        <w:rPr>
          <w:rFonts w:hint="cs"/>
          <w:rtl/>
        </w:rPr>
        <w:t xml:space="preserve">כיום, בימים האחרונים, נפתחה עונת גנבות הקרדיטים. אני </w:t>
      </w:r>
      <w:bookmarkStart w:id="15543" w:name="_ETM_Q38_699419"/>
      <w:bookmarkEnd w:id="15543"/>
      <w:r>
        <w:rPr>
          <w:rFonts w:hint="cs"/>
          <w:rtl/>
        </w:rPr>
        <w:t xml:space="preserve">רואה בעיתונים שכותבים שם ששר מסוים הוא שהביא את </w:t>
      </w:r>
      <w:bookmarkStart w:id="15544" w:name="_ETM_Q38_705879"/>
      <w:bookmarkEnd w:id="15544"/>
      <w:r>
        <w:rPr>
          <w:rFonts w:hint="cs"/>
          <w:rtl/>
        </w:rPr>
        <w:t xml:space="preserve">התחבורה הציבורית; הנחות במים. ואני רוצה להגיד לכם, רק להזכיר </w:t>
      </w:r>
      <w:bookmarkStart w:id="15545" w:name="_ETM_Q38_709634"/>
      <w:bookmarkEnd w:id="15545"/>
      <w:r>
        <w:rPr>
          <w:rFonts w:hint="cs"/>
          <w:rtl/>
        </w:rPr>
        <w:t xml:space="preserve">לכם, </w:t>
      </w:r>
      <w:r w:rsidR="009A04C8">
        <w:rPr>
          <w:rFonts w:hint="cs"/>
          <w:rtl/>
        </w:rPr>
        <w:t>ש</w:t>
      </w:r>
      <w:r>
        <w:rPr>
          <w:rFonts w:hint="cs"/>
          <w:rtl/>
        </w:rPr>
        <w:t xml:space="preserve">מכספים קואליציוניים של תנועת ש"ס </w:t>
      </w:r>
      <w:r w:rsidR="00C03A8E">
        <w:rPr>
          <w:rtl/>
        </w:rPr>
        <w:t>–</w:t>
      </w:r>
      <w:r>
        <w:rPr>
          <w:rFonts w:hint="cs"/>
          <w:rtl/>
        </w:rPr>
        <w:t xml:space="preserve"> ש"ס </w:t>
      </w:r>
      <w:r w:rsidR="009A04C8">
        <w:rPr>
          <w:rFonts w:hint="cs"/>
          <w:rtl/>
        </w:rPr>
        <w:t xml:space="preserve">היא </w:t>
      </w:r>
      <w:r>
        <w:rPr>
          <w:rFonts w:hint="cs"/>
          <w:rtl/>
        </w:rPr>
        <w:t xml:space="preserve">שהביאה </w:t>
      </w:r>
      <w:bookmarkStart w:id="15546" w:name="_ETM_Q38_713766"/>
      <w:bookmarkEnd w:id="15546"/>
      <w:r>
        <w:rPr>
          <w:rFonts w:hint="cs"/>
          <w:rtl/>
        </w:rPr>
        <w:t xml:space="preserve">את ההנחות בארנונה, את ההנחות במים ובתחבורה הציבורית, את שכר </w:t>
      </w:r>
      <w:bookmarkStart w:id="15547" w:name="_ETM_Q38_718045"/>
      <w:bookmarkEnd w:id="15547"/>
      <w:r>
        <w:rPr>
          <w:rFonts w:hint="cs"/>
          <w:rtl/>
        </w:rPr>
        <w:t xml:space="preserve">המינימום, את ההעלאה בשכר המינימום. </w:t>
      </w:r>
    </w:p>
    <w:p w:rsidR="00C96533" w:rsidRDefault="00C96533" w:rsidP="00D60DEB">
      <w:pPr>
        <w:rPr>
          <w:rtl/>
        </w:rPr>
      </w:pPr>
      <w:bookmarkStart w:id="15548" w:name="_ETM_Q38_723583"/>
      <w:bookmarkStart w:id="15549" w:name="_ETM_Q38_723645"/>
      <w:bookmarkEnd w:id="15548"/>
      <w:bookmarkEnd w:id="15549"/>
    </w:p>
    <w:p w:rsidR="00C96533" w:rsidRDefault="00C96533" w:rsidP="00D60DEB">
      <w:pPr>
        <w:rPr>
          <w:rtl/>
        </w:rPr>
      </w:pPr>
      <w:r>
        <w:rPr>
          <w:rFonts w:hint="cs"/>
          <w:rtl/>
        </w:rPr>
        <w:t xml:space="preserve">אז אני מבקש מכם, כל </w:t>
      </w:r>
      <w:bookmarkStart w:id="15550" w:name="_ETM_Q38_723217"/>
      <w:bookmarkEnd w:id="15550"/>
      <w:r>
        <w:rPr>
          <w:rFonts w:hint="cs"/>
          <w:rtl/>
        </w:rPr>
        <w:t xml:space="preserve">אחד, באמת, בואו נעשה משהו למען כולם. אתם, אזרחי </w:t>
      </w:r>
      <w:bookmarkStart w:id="15551" w:name="_ETM_Q38_725148"/>
      <w:bookmarkEnd w:id="15551"/>
      <w:r>
        <w:rPr>
          <w:rFonts w:hint="cs"/>
          <w:rtl/>
        </w:rPr>
        <w:t xml:space="preserve">ישראל, תנו לנו את הכוח על מנת להמשיך בדרך </w:t>
      </w:r>
      <w:bookmarkStart w:id="15552" w:name="_ETM_Q38_729853"/>
      <w:bookmarkEnd w:id="15552"/>
      <w:r>
        <w:rPr>
          <w:rFonts w:hint="cs"/>
          <w:rtl/>
        </w:rPr>
        <w:t xml:space="preserve">הזאת של ממשלה חברתית. תנועת ש"ס חברתית, תנועת ש"ס למען </w:t>
      </w:r>
      <w:bookmarkStart w:id="15553" w:name="_ETM_Q38_732585"/>
      <w:bookmarkEnd w:id="15553"/>
      <w:r>
        <w:rPr>
          <w:rFonts w:hint="cs"/>
          <w:rtl/>
        </w:rPr>
        <w:t xml:space="preserve">הערכים והמסורת, למען עם ישראל. </w:t>
      </w:r>
    </w:p>
    <w:p w:rsidR="00C96533" w:rsidRDefault="00C96533" w:rsidP="00D60DEB">
      <w:pPr>
        <w:rPr>
          <w:rtl/>
        </w:rPr>
      </w:pPr>
      <w:bookmarkStart w:id="15554" w:name="_ETM_Q38_735734"/>
      <w:bookmarkStart w:id="15555" w:name="_ETM_Q38_735790"/>
      <w:bookmarkEnd w:id="15554"/>
      <w:bookmarkEnd w:id="15555"/>
    </w:p>
    <w:p w:rsidR="00C96533" w:rsidRDefault="00C96533" w:rsidP="009A04C8">
      <w:pPr>
        <w:rPr>
          <w:rtl/>
        </w:rPr>
      </w:pPr>
      <w:bookmarkStart w:id="15556" w:name="_ETM_Q38_735910"/>
      <w:bookmarkStart w:id="15557" w:name="_ETM_Q38_735973"/>
      <w:bookmarkEnd w:id="15556"/>
      <w:bookmarkEnd w:id="15557"/>
      <w:r>
        <w:rPr>
          <w:rFonts w:hint="cs"/>
          <w:rtl/>
        </w:rPr>
        <w:t>וחבריי חברי הכנסת, אנחנו יוצאים כרגע לבחירות</w:t>
      </w:r>
      <w:r w:rsidR="009A04C8">
        <w:rPr>
          <w:rFonts w:hint="cs"/>
          <w:rtl/>
        </w:rPr>
        <w:t>.</w:t>
      </w:r>
      <w:r>
        <w:rPr>
          <w:rFonts w:hint="cs"/>
          <w:rtl/>
        </w:rPr>
        <w:t xml:space="preserve"> </w:t>
      </w:r>
      <w:bookmarkStart w:id="15558" w:name="_ETM_Q38_740960"/>
      <w:bookmarkEnd w:id="15558"/>
      <w:r>
        <w:rPr>
          <w:rFonts w:hint="cs"/>
          <w:rtl/>
        </w:rPr>
        <w:t xml:space="preserve">אנא מכם, אל תשתמשו בנו, החרדים, ככלי ניגוח. אנחנו לא נהיה כר חבטות של אף אחד. אנחנו חזקים. יש לנו </w:t>
      </w:r>
      <w:bookmarkStart w:id="15559" w:name="_ETM_Q38_751738"/>
      <w:bookmarkEnd w:id="15559"/>
      <w:r>
        <w:rPr>
          <w:rFonts w:hint="cs"/>
          <w:rtl/>
        </w:rPr>
        <w:t>את הדרך שלנו</w:t>
      </w:r>
      <w:r w:rsidR="009A04C8">
        <w:rPr>
          <w:rFonts w:hint="cs"/>
          <w:rtl/>
        </w:rPr>
        <w:t>,</w:t>
      </w:r>
      <w:r>
        <w:rPr>
          <w:rFonts w:hint="cs"/>
          <w:rtl/>
        </w:rPr>
        <w:t xml:space="preserve"> יש לנו את ההנהגה שלנו</w:t>
      </w:r>
      <w:r w:rsidR="009A04C8">
        <w:rPr>
          <w:rFonts w:hint="cs"/>
          <w:rtl/>
        </w:rPr>
        <w:t>,</w:t>
      </w:r>
      <w:r>
        <w:rPr>
          <w:rFonts w:hint="cs"/>
          <w:rtl/>
        </w:rPr>
        <w:t xml:space="preserve"> </w:t>
      </w:r>
      <w:proofErr w:type="spellStart"/>
      <w:r w:rsidR="009A04C8">
        <w:rPr>
          <w:rFonts w:hint="cs"/>
          <w:rtl/>
        </w:rPr>
        <w:t>ו</w:t>
      </w:r>
      <w:r>
        <w:rPr>
          <w:rFonts w:hint="cs"/>
          <w:rtl/>
        </w:rPr>
        <w:t>איתה</w:t>
      </w:r>
      <w:proofErr w:type="spellEnd"/>
      <w:r>
        <w:rPr>
          <w:rFonts w:hint="cs"/>
          <w:rtl/>
        </w:rPr>
        <w:t xml:space="preserve"> אנחנו </w:t>
      </w:r>
      <w:bookmarkStart w:id="15560" w:name="_ETM_Q38_758455"/>
      <w:bookmarkEnd w:id="15560"/>
      <w:r>
        <w:rPr>
          <w:rFonts w:hint="cs"/>
          <w:rtl/>
        </w:rPr>
        <w:t>הולכים. אנחנו הולכים עם העשייה שלנו. מי שאין לו עשייה</w:t>
      </w:r>
      <w:r w:rsidR="009A04C8">
        <w:rPr>
          <w:rFonts w:hint="cs"/>
          <w:rtl/>
        </w:rPr>
        <w:t>,</w:t>
      </w:r>
      <w:r>
        <w:rPr>
          <w:rFonts w:hint="cs"/>
          <w:rtl/>
        </w:rPr>
        <w:t xml:space="preserve"> </w:t>
      </w:r>
      <w:bookmarkStart w:id="15561" w:name="_ETM_Q38_762658"/>
      <w:bookmarkEnd w:id="15561"/>
      <w:r>
        <w:rPr>
          <w:rFonts w:hint="cs"/>
          <w:rtl/>
        </w:rPr>
        <w:t xml:space="preserve">שלא יהיה בקדנציה הבאה. תודה רבה. </w:t>
      </w:r>
      <w:bookmarkStart w:id="15562" w:name="_ETM_Q38_750729"/>
      <w:bookmarkStart w:id="15563" w:name="_ETM_Q38_754651"/>
      <w:bookmarkStart w:id="15564" w:name="_ETM_Q38_754729"/>
      <w:bookmarkStart w:id="15565" w:name="_ETM_Q38_766714"/>
      <w:bookmarkStart w:id="15566" w:name="_ETM_Q38_766823"/>
      <w:bookmarkStart w:id="15567" w:name="_ETM_Q38_766886"/>
      <w:bookmarkStart w:id="15568" w:name="_ETM_Q38_766995"/>
      <w:bookmarkStart w:id="15569" w:name="_ETM_Q38_767917"/>
      <w:bookmarkEnd w:id="15562"/>
      <w:bookmarkEnd w:id="15563"/>
      <w:bookmarkEnd w:id="15564"/>
      <w:bookmarkEnd w:id="15565"/>
      <w:bookmarkEnd w:id="15566"/>
      <w:bookmarkEnd w:id="15567"/>
      <w:bookmarkEnd w:id="15568"/>
      <w:bookmarkEnd w:id="15569"/>
    </w:p>
    <w:p w:rsidR="00C96533" w:rsidRDefault="00C96533" w:rsidP="00D60DEB">
      <w:pPr>
        <w:rPr>
          <w:rtl/>
        </w:rPr>
      </w:pPr>
    </w:p>
    <w:p w:rsidR="00C96533" w:rsidRDefault="00C96533" w:rsidP="00D60DEB">
      <w:pPr>
        <w:pStyle w:val="af6"/>
        <w:keepNext/>
        <w:rPr>
          <w:rtl/>
        </w:rPr>
      </w:pPr>
      <w:bookmarkStart w:id="15570" w:name="ET_yor_5533_2"/>
      <w:r w:rsidRPr="00BE000C">
        <w:rPr>
          <w:rStyle w:val="TagStyle"/>
          <w:rtl/>
        </w:rPr>
        <w:t xml:space="preserve">&lt;&lt; יור &gt;&gt; </w:t>
      </w:r>
      <w:r>
        <w:rPr>
          <w:rtl/>
        </w:rPr>
        <w:t>היו"ר יצחק וקנין:</w:t>
      </w:r>
      <w:r w:rsidRPr="00BE000C">
        <w:rPr>
          <w:rStyle w:val="TagStyle"/>
          <w:rtl/>
        </w:rPr>
        <w:t xml:space="preserve"> &lt;&lt; יור &gt;&gt;</w:t>
      </w:r>
      <w:r>
        <w:rPr>
          <w:rtl/>
        </w:rPr>
        <w:t xml:space="preserve"> </w:t>
      </w:r>
      <w:bookmarkEnd w:id="15570"/>
    </w:p>
    <w:p w:rsidR="00C96533" w:rsidRDefault="00C96533" w:rsidP="00461C2E">
      <w:pPr>
        <w:rPr>
          <w:rtl/>
        </w:rPr>
      </w:pPr>
    </w:p>
    <w:p w:rsidR="00C96533" w:rsidRDefault="00C96533" w:rsidP="00D60DEB">
      <w:pPr>
        <w:rPr>
          <w:rtl/>
        </w:rPr>
      </w:pPr>
      <w:bookmarkStart w:id="15571" w:name="_ETM_Q39_173319"/>
      <w:bookmarkEnd w:id="15571"/>
      <w:r>
        <w:rPr>
          <w:rFonts w:hint="cs"/>
          <w:rtl/>
        </w:rPr>
        <w:t xml:space="preserve">תודה לחבר הכנסת ינון אזולאי. יעלה חבר הכנסת מנחם אליעזר מוזס, ואחריו </w:t>
      </w:r>
      <w:r w:rsidR="00C03A8E">
        <w:rPr>
          <w:rFonts w:hint="eastAsia"/>
          <w:rtl/>
        </w:rPr>
        <w:t>–</w:t>
      </w:r>
      <w:r>
        <w:rPr>
          <w:rFonts w:hint="cs"/>
          <w:rtl/>
        </w:rPr>
        <w:t xml:space="preserve"> חבר הכנסת </w:t>
      </w:r>
      <w:bookmarkStart w:id="15572" w:name="_ETM_Q39_178585"/>
      <w:bookmarkEnd w:id="15572"/>
      <w:r>
        <w:rPr>
          <w:rFonts w:hint="cs"/>
          <w:rtl/>
        </w:rPr>
        <w:t>רוברט טיבייב.</w:t>
      </w:r>
      <w:bookmarkStart w:id="15573" w:name="_ETM_Q39_179741"/>
      <w:bookmarkEnd w:id="15573"/>
      <w:r>
        <w:rPr>
          <w:rFonts w:hint="cs"/>
          <w:rtl/>
        </w:rPr>
        <w:t xml:space="preserve"> שלוש </w:t>
      </w:r>
      <w:bookmarkStart w:id="15574" w:name="_ETM_Q39_197696"/>
      <w:bookmarkEnd w:id="15574"/>
      <w:r>
        <w:rPr>
          <w:rFonts w:hint="cs"/>
          <w:rtl/>
        </w:rPr>
        <w:t>דקות לרשותך, אדוני.</w:t>
      </w:r>
    </w:p>
    <w:p w:rsidR="00C96533" w:rsidRDefault="00C96533" w:rsidP="00D60DEB">
      <w:pPr>
        <w:rPr>
          <w:rtl/>
        </w:rPr>
      </w:pPr>
      <w:bookmarkStart w:id="15575" w:name="_ETM_Q39_180210"/>
      <w:bookmarkEnd w:id="15575"/>
    </w:p>
    <w:p w:rsidR="00C96533" w:rsidRDefault="00C96533" w:rsidP="00D60DEB">
      <w:pPr>
        <w:pStyle w:val="a4"/>
        <w:keepNext/>
        <w:rPr>
          <w:rtl/>
        </w:rPr>
      </w:pPr>
      <w:bookmarkStart w:id="15576" w:name="ET_speaker_4653_3"/>
      <w:r w:rsidRPr="00BE000C">
        <w:rPr>
          <w:rStyle w:val="TagStyle"/>
          <w:rtl/>
        </w:rPr>
        <w:t xml:space="preserve"> &lt;&lt; דובר &gt;&gt; </w:t>
      </w:r>
      <w:bookmarkStart w:id="15577" w:name="_Toc533630268"/>
      <w:bookmarkStart w:id="15578" w:name="_Toc533630913"/>
      <w:bookmarkStart w:id="15579" w:name="_Toc533631093"/>
      <w:r>
        <w:rPr>
          <w:rtl/>
        </w:rPr>
        <w:t>מנחם אליעזר מוזס (יהדות התורה):</w:t>
      </w:r>
      <w:bookmarkEnd w:id="15577"/>
      <w:bookmarkEnd w:id="15578"/>
      <w:bookmarkEnd w:id="15579"/>
      <w:r w:rsidRPr="00BE000C">
        <w:rPr>
          <w:rStyle w:val="TagStyle"/>
          <w:rtl/>
        </w:rPr>
        <w:t xml:space="preserve"> &lt;&lt; דובר &gt;&gt;</w:t>
      </w:r>
      <w:r>
        <w:rPr>
          <w:rtl/>
        </w:rPr>
        <w:t xml:space="preserve"> </w:t>
      </w:r>
      <w:bookmarkEnd w:id="15576"/>
    </w:p>
    <w:p w:rsidR="00C96533" w:rsidRDefault="00C96533" w:rsidP="00461C2E">
      <w:pPr>
        <w:rPr>
          <w:rtl/>
        </w:rPr>
      </w:pPr>
    </w:p>
    <w:p w:rsidR="00C96533" w:rsidRDefault="00C96533" w:rsidP="00D60DEB">
      <w:pPr>
        <w:rPr>
          <w:rtl/>
        </w:rPr>
      </w:pPr>
      <w:bookmarkStart w:id="15580" w:name="_ETM_Q39_273792"/>
      <w:bookmarkEnd w:id="15580"/>
      <w:r>
        <w:rPr>
          <w:rFonts w:hint="cs"/>
          <w:rtl/>
        </w:rPr>
        <w:t>תודה, אדוני היושב-ראש. אני מבקש להוריד</w:t>
      </w:r>
      <w:bookmarkStart w:id="15581" w:name="_ETM_Q39_202072"/>
      <w:bookmarkEnd w:id="15581"/>
      <w:r>
        <w:rPr>
          <w:rFonts w:hint="cs"/>
          <w:rtl/>
        </w:rPr>
        <w:t xml:space="preserve"> חצי דקה, אם אני אומר כמה מילים לזכותך, שמאוד</w:t>
      </w:r>
      <w:bookmarkStart w:id="15582" w:name="_ETM_Q39_208360"/>
      <w:bookmarkEnd w:id="15582"/>
      <w:r>
        <w:rPr>
          <w:rFonts w:hint="cs"/>
          <w:rtl/>
        </w:rPr>
        <w:t xml:space="preserve"> מאוד מאוד מאוד חסר אתה בכנסת ישראל אחרי שהודעת כאלה מילים,</w:t>
      </w:r>
      <w:bookmarkStart w:id="15583" w:name="_ETM_Q39_215977"/>
      <w:bookmarkEnd w:id="15583"/>
      <w:r>
        <w:rPr>
          <w:rFonts w:hint="cs"/>
          <w:rtl/>
        </w:rPr>
        <w:t xml:space="preserve"> שאתה לא הולך להמשיך. </w:t>
      </w:r>
    </w:p>
    <w:p w:rsidR="00C96533" w:rsidRDefault="00C96533" w:rsidP="00D60DEB">
      <w:pPr>
        <w:rPr>
          <w:rtl/>
        </w:rPr>
      </w:pPr>
    </w:p>
    <w:p w:rsidR="00C96533" w:rsidRDefault="00C96533" w:rsidP="00D60DEB">
      <w:pPr>
        <w:pStyle w:val="af5"/>
        <w:keepNext/>
        <w:rPr>
          <w:rtl/>
        </w:rPr>
      </w:pPr>
      <w:bookmarkStart w:id="15584" w:name="ET_interruption_5109_15"/>
      <w:r w:rsidRPr="00F56001">
        <w:rPr>
          <w:rStyle w:val="TagStyle"/>
          <w:rtl/>
        </w:rPr>
        <w:t xml:space="preserve"> &lt;&lt; קריאה &gt;&gt; </w:t>
      </w:r>
      <w:r>
        <w:rPr>
          <w:rFonts w:hint="cs"/>
          <w:rtl/>
        </w:rPr>
        <w:t>קריאות</w:t>
      </w:r>
      <w:r>
        <w:rPr>
          <w:rtl/>
        </w:rPr>
        <w:t>:</w:t>
      </w:r>
      <w:r w:rsidRPr="00F56001">
        <w:rPr>
          <w:rStyle w:val="TagStyle"/>
          <w:rtl/>
        </w:rPr>
        <w:t xml:space="preserve"> &lt;&lt; קריאה &gt;&gt;</w:t>
      </w:r>
      <w:r>
        <w:rPr>
          <w:rtl/>
        </w:rPr>
        <w:t xml:space="preserve"> </w:t>
      </w:r>
      <w:bookmarkEnd w:id="15584"/>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5585" w:name="_ETM_Q39_214638"/>
      <w:bookmarkEnd w:id="15585"/>
    </w:p>
    <w:p w:rsidR="00C96533" w:rsidRDefault="00C96533" w:rsidP="00D60DEB">
      <w:pPr>
        <w:pStyle w:val="-"/>
        <w:keepNext/>
        <w:rPr>
          <w:rtl/>
        </w:rPr>
      </w:pPr>
      <w:bookmarkStart w:id="15586" w:name="ET_speakercontinue_4653_20"/>
      <w:r w:rsidRPr="00F56001">
        <w:rPr>
          <w:rStyle w:val="TagStyle"/>
          <w:rtl/>
        </w:rPr>
        <w:t xml:space="preserve"> &lt;&lt; דובר_המשך &gt;&gt; </w:t>
      </w:r>
      <w:r>
        <w:rPr>
          <w:rtl/>
        </w:rPr>
        <w:t>מנחם אליעזר מוזס (יהדות התורה):</w:t>
      </w:r>
      <w:r w:rsidRPr="00F56001">
        <w:rPr>
          <w:rStyle w:val="TagStyle"/>
          <w:rtl/>
        </w:rPr>
        <w:t xml:space="preserve"> &lt;&lt; דובר_המשך &gt;&gt;</w:t>
      </w:r>
      <w:r>
        <w:rPr>
          <w:rtl/>
        </w:rPr>
        <w:t xml:space="preserve"> </w:t>
      </w:r>
      <w:bookmarkEnd w:id="15586"/>
    </w:p>
    <w:p w:rsidR="00C96533" w:rsidRDefault="00C96533" w:rsidP="00D60DEB">
      <w:pPr>
        <w:rPr>
          <w:rtl/>
        </w:rPr>
      </w:pPr>
    </w:p>
    <w:p w:rsidR="00C96533" w:rsidRDefault="00C96533" w:rsidP="00D60DEB">
      <w:pPr>
        <w:rPr>
          <w:rtl/>
        </w:rPr>
      </w:pPr>
      <w:r>
        <w:rPr>
          <w:rFonts w:hint="cs"/>
          <w:rtl/>
        </w:rPr>
        <w:t xml:space="preserve">הוא הודיע, ואני יודע שהוא לא רוצה להמשיך </w:t>
      </w:r>
      <w:r w:rsidR="00C03A8E">
        <w:rPr>
          <w:rFonts w:hint="cs"/>
          <w:rtl/>
        </w:rPr>
        <w:t>–</w:t>
      </w:r>
      <w:r w:rsidR="0057068E">
        <w:rPr>
          <w:rFonts w:hint="cs"/>
          <w:rtl/>
        </w:rPr>
        <w:t xml:space="preserve"> </w:t>
      </w:r>
      <w:r w:rsidR="00C03A8E">
        <w:rPr>
          <w:rFonts w:hint="cs"/>
          <w:rtl/>
        </w:rPr>
        <w:t>–</w:t>
      </w:r>
      <w:bookmarkStart w:id="15587" w:name="_ETM_Q39_220090"/>
      <w:bookmarkEnd w:id="15587"/>
    </w:p>
    <w:p w:rsidR="00C96533" w:rsidRDefault="00C96533" w:rsidP="00D60DEB">
      <w:pPr>
        <w:rPr>
          <w:rtl/>
        </w:rPr>
      </w:pPr>
      <w:bookmarkStart w:id="15588" w:name="_ETM_Q39_220156"/>
      <w:bookmarkEnd w:id="15588"/>
    </w:p>
    <w:p w:rsidR="00C96533" w:rsidRDefault="00C96533" w:rsidP="00D60DEB">
      <w:pPr>
        <w:pStyle w:val="af5"/>
        <w:keepNext/>
        <w:rPr>
          <w:rtl/>
        </w:rPr>
      </w:pPr>
      <w:bookmarkStart w:id="15589" w:name="ET_interruption_5109_21"/>
      <w:r w:rsidRPr="009439FB">
        <w:rPr>
          <w:rStyle w:val="TagStyle"/>
          <w:rtl/>
        </w:rPr>
        <w:t xml:space="preserve"> &lt;&lt; קריאה &gt;&gt; </w:t>
      </w:r>
      <w:r>
        <w:rPr>
          <w:rtl/>
        </w:rPr>
        <w:t>אלעזר שטרן (יש עתיד):</w:t>
      </w:r>
      <w:r w:rsidRPr="009439FB">
        <w:rPr>
          <w:rStyle w:val="TagStyle"/>
          <w:rtl/>
        </w:rPr>
        <w:t xml:space="preserve"> &lt;&lt; קריאה &gt;&gt;</w:t>
      </w:r>
      <w:r>
        <w:rPr>
          <w:rtl/>
        </w:rPr>
        <w:t xml:space="preserve"> </w:t>
      </w:r>
      <w:bookmarkEnd w:id="15589"/>
    </w:p>
    <w:p w:rsidR="00C96533" w:rsidRDefault="00C96533" w:rsidP="00461C2E">
      <w:pPr>
        <w:rPr>
          <w:rtl/>
        </w:rPr>
      </w:pPr>
    </w:p>
    <w:p w:rsidR="00C96533" w:rsidRDefault="00C96533" w:rsidP="00D60DEB">
      <w:pPr>
        <w:rPr>
          <w:rtl/>
        </w:rPr>
      </w:pPr>
      <w:bookmarkStart w:id="15590" w:name="_ETM_Q39_226038"/>
      <w:bookmarkEnd w:id="15590"/>
      <w:r>
        <w:rPr>
          <w:rFonts w:hint="cs"/>
          <w:rtl/>
        </w:rPr>
        <w:t xml:space="preserve">זה שהוא לא רוצה זה לא אומר שהוא לא יהיה, </w:t>
      </w:r>
      <w:bookmarkStart w:id="15591" w:name="_ETM_Q39_221383"/>
      <w:bookmarkEnd w:id="15591"/>
      <w:r>
        <w:rPr>
          <w:rFonts w:hint="cs"/>
          <w:rtl/>
        </w:rPr>
        <w:t>הרב מוזס.</w:t>
      </w:r>
    </w:p>
    <w:p w:rsidR="00C96533" w:rsidRDefault="00C96533" w:rsidP="00D60DEB">
      <w:pPr>
        <w:rPr>
          <w:rtl/>
        </w:rPr>
      </w:pPr>
    </w:p>
    <w:p w:rsidR="00C96533" w:rsidRDefault="00C96533" w:rsidP="00D60DEB">
      <w:pPr>
        <w:pStyle w:val="-"/>
        <w:keepNext/>
        <w:rPr>
          <w:rtl/>
        </w:rPr>
      </w:pPr>
      <w:bookmarkStart w:id="15592" w:name="ET_speakercontinue_4653_22"/>
      <w:r w:rsidRPr="009439FB">
        <w:rPr>
          <w:rStyle w:val="TagStyle"/>
          <w:rtl/>
        </w:rPr>
        <w:t xml:space="preserve"> &lt;&lt; דובר_המשך &gt;&gt; </w:t>
      </w:r>
      <w:r>
        <w:rPr>
          <w:rtl/>
        </w:rPr>
        <w:t>מנחם אליעזר מוזס (יהדות התורה):</w:t>
      </w:r>
      <w:r w:rsidRPr="009439FB">
        <w:rPr>
          <w:rStyle w:val="TagStyle"/>
          <w:rtl/>
        </w:rPr>
        <w:t xml:space="preserve"> &lt;&lt; דובר_המשך &gt;&gt;</w:t>
      </w:r>
      <w:r>
        <w:rPr>
          <w:rtl/>
        </w:rPr>
        <w:t xml:space="preserve"> </w:t>
      </w:r>
      <w:bookmarkEnd w:id="15592"/>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ואנחנו מחזקים את ידיך, ויהודי</w:t>
      </w:r>
      <w:bookmarkStart w:id="15593" w:name="_ETM_Q39_223856"/>
      <w:bookmarkEnd w:id="15593"/>
      <w:r w:rsidR="00C96533">
        <w:rPr>
          <w:rFonts w:hint="cs"/>
          <w:rtl/>
        </w:rPr>
        <w:t xml:space="preserve"> כמוך צריך להמשיך כאן. </w:t>
      </w:r>
      <w:bookmarkStart w:id="15594" w:name="_ETM_Q39_229071"/>
      <w:bookmarkEnd w:id="15594"/>
    </w:p>
    <w:p w:rsidR="00C96533" w:rsidRDefault="00C96533" w:rsidP="00D60DEB">
      <w:pPr>
        <w:rPr>
          <w:rtl/>
        </w:rPr>
      </w:pPr>
      <w:bookmarkStart w:id="15595" w:name="_ETM_Q39_229122"/>
      <w:bookmarkEnd w:id="15595"/>
    </w:p>
    <w:p w:rsidR="00C96533" w:rsidRDefault="00C96533" w:rsidP="00D60DEB">
      <w:pPr>
        <w:pStyle w:val="af5"/>
        <w:keepNext/>
        <w:rPr>
          <w:rtl/>
        </w:rPr>
      </w:pPr>
      <w:bookmarkStart w:id="15596" w:name="ET_interruption_5520_23"/>
      <w:r w:rsidRPr="00A16F9D">
        <w:rPr>
          <w:rStyle w:val="TagStyle"/>
          <w:rtl/>
        </w:rPr>
        <w:t xml:space="preserve"> &lt;&lt; קריאה &gt;&gt; </w:t>
      </w:r>
      <w:r>
        <w:rPr>
          <w:rtl/>
        </w:rPr>
        <w:t>עודד פורר (ישראל ביתנו):</w:t>
      </w:r>
      <w:r w:rsidRPr="00A16F9D">
        <w:rPr>
          <w:rStyle w:val="TagStyle"/>
          <w:rtl/>
        </w:rPr>
        <w:t xml:space="preserve"> &lt;&lt; קריאה &gt;&gt;</w:t>
      </w:r>
      <w:r>
        <w:rPr>
          <w:rtl/>
        </w:rPr>
        <w:t xml:space="preserve"> </w:t>
      </w:r>
      <w:bookmarkEnd w:id="15596"/>
    </w:p>
    <w:p w:rsidR="00C96533" w:rsidRDefault="00C96533" w:rsidP="00461C2E">
      <w:pPr>
        <w:rPr>
          <w:rtl/>
        </w:rPr>
      </w:pPr>
    </w:p>
    <w:p w:rsidR="00C96533" w:rsidRDefault="00C96533" w:rsidP="00D60DEB">
      <w:pPr>
        <w:rPr>
          <w:rtl/>
        </w:rPr>
      </w:pPr>
      <w:r>
        <w:rPr>
          <w:rFonts w:hint="cs"/>
          <w:rtl/>
        </w:rPr>
        <w:t xml:space="preserve">הרב מוזס, זה שהוא לא רוצה </w:t>
      </w:r>
      <w:bookmarkStart w:id="15597" w:name="_ETM_Q39_228330"/>
      <w:bookmarkEnd w:id="15597"/>
      <w:r>
        <w:rPr>
          <w:rFonts w:hint="cs"/>
          <w:rtl/>
        </w:rPr>
        <w:t>לא אומר שהוא לא יהיה.</w:t>
      </w:r>
      <w:bookmarkStart w:id="15598" w:name="_ETM_Q39_233418"/>
      <w:bookmarkEnd w:id="15598"/>
    </w:p>
    <w:p w:rsidR="00C96533" w:rsidRDefault="00C96533" w:rsidP="00D60DEB">
      <w:pPr>
        <w:rPr>
          <w:rtl/>
        </w:rPr>
      </w:pPr>
      <w:bookmarkStart w:id="15599" w:name="_ETM_Q39_233491"/>
      <w:bookmarkEnd w:id="15599"/>
    </w:p>
    <w:p w:rsidR="00C96533" w:rsidRDefault="00C96533" w:rsidP="00D60DEB">
      <w:pPr>
        <w:pStyle w:val="-"/>
        <w:keepNext/>
        <w:rPr>
          <w:rtl/>
        </w:rPr>
      </w:pPr>
      <w:bookmarkStart w:id="15600" w:name="ET_speakercontinue_4653_24"/>
      <w:r w:rsidRPr="00A16F9D">
        <w:rPr>
          <w:rStyle w:val="TagStyle"/>
          <w:rtl/>
        </w:rPr>
        <w:t xml:space="preserve"> &lt;&lt; דובר_המשך &gt;&gt; </w:t>
      </w:r>
      <w:r>
        <w:rPr>
          <w:rtl/>
        </w:rPr>
        <w:t>מנחם אליעזר מוזס (יהדות התורה):</w:t>
      </w:r>
      <w:r w:rsidRPr="00A16F9D">
        <w:rPr>
          <w:rStyle w:val="TagStyle"/>
          <w:rtl/>
        </w:rPr>
        <w:t xml:space="preserve"> &lt;&lt; דובר_המשך &gt;&gt;</w:t>
      </w:r>
      <w:r>
        <w:rPr>
          <w:rtl/>
        </w:rPr>
        <w:t xml:space="preserve"> </w:t>
      </w:r>
      <w:bookmarkEnd w:id="15600"/>
    </w:p>
    <w:p w:rsidR="00C96533" w:rsidRDefault="00C96533" w:rsidP="00461C2E">
      <w:pPr>
        <w:rPr>
          <w:rtl/>
        </w:rPr>
      </w:pPr>
    </w:p>
    <w:p w:rsidR="00C96533" w:rsidRDefault="00C96533" w:rsidP="00D60DEB">
      <w:pPr>
        <w:rPr>
          <w:rtl/>
        </w:rPr>
      </w:pPr>
      <w:bookmarkStart w:id="15601" w:name="_ETM_Q39_234546"/>
      <w:bookmarkEnd w:id="15601"/>
      <w:r>
        <w:rPr>
          <w:rFonts w:hint="cs"/>
          <w:rtl/>
        </w:rPr>
        <w:t>אתה אומר: הבורח מן הכבוד, הכבוד רודף אחריו.</w:t>
      </w:r>
    </w:p>
    <w:p w:rsidR="00C96533" w:rsidRDefault="00C96533" w:rsidP="00D60DEB">
      <w:pPr>
        <w:rPr>
          <w:rtl/>
        </w:rPr>
      </w:pPr>
    </w:p>
    <w:p w:rsidR="00C96533" w:rsidRDefault="00C96533" w:rsidP="00D60DEB">
      <w:pPr>
        <w:pStyle w:val="af5"/>
        <w:keepNext/>
        <w:rPr>
          <w:rtl/>
        </w:rPr>
      </w:pPr>
      <w:bookmarkStart w:id="15602" w:name="ET_interruption_5109_30"/>
      <w:r w:rsidRPr="00A16F9D">
        <w:rPr>
          <w:rStyle w:val="TagStyle"/>
          <w:rtl/>
        </w:rPr>
        <w:t xml:space="preserve"> &lt;&lt; קריאה &gt;&gt; </w:t>
      </w:r>
      <w:r>
        <w:rPr>
          <w:rtl/>
        </w:rPr>
        <w:t>אלעזר שטרן (יש עתיד):</w:t>
      </w:r>
      <w:r w:rsidRPr="00A16F9D">
        <w:rPr>
          <w:rStyle w:val="TagStyle"/>
          <w:rtl/>
        </w:rPr>
        <w:t xml:space="preserve"> &lt;&lt; קריאה &gt;&gt;</w:t>
      </w:r>
      <w:r>
        <w:rPr>
          <w:rtl/>
        </w:rPr>
        <w:t xml:space="preserve"> </w:t>
      </w:r>
      <w:bookmarkEnd w:id="15602"/>
    </w:p>
    <w:p w:rsidR="00C96533" w:rsidRDefault="00C96533" w:rsidP="00461C2E">
      <w:pPr>
        <w:rPr>
          <w:rtl/>
        </w:rPr>
      </w:pPr>
    </w:p>
    <w:p w:rsidR="00C96533" w:rsidRDefault="00C96533" w:rsidP="00D60DEB">
      <w:pPr>
        <w:rPr>
          <w:rtl/>
        </w:rPr>
      </w:pPr>
      <w:r>
        <w:rPr>
          <w:rFonts w:hint="cs"/>
          <w:rtl/>
        </w:rPr>
        <w:t xml:space="preserve">הרב מוזס, זה </w:t>
      </w:r>
      <w:bookmarkStart w:id="15603" w:name="_ETM_Q39_236947"/>
      <w:bookmarkEnd w:id="15603"/>
      <w:r>
        <w:rPr>
          <w:rFonts w:hint="cs"/>
          <w:rtl/>
        </w:rPr>
        <w:t>מפרשת השבוע. משה רבנו אומר כך לקדוש ברוך הוא,</w:t>
      </w:r>
      <w:bookmarkStart w:id="15604" w:name="_ETM_Q39_243002"/>
      <w:bookmarkEnd w:id="15604"/>
      <w:r>
        <w:rPr>
          <w:rFonts w:hint="cs"/>
          <w:rtl/>
        </w:rPr>
        <w:t xml:space="preserve"> אתה יודע.</w:t>
      </w:r>
      <w:bookmarkStart w:id="15605" w:name="_ETM_Q39_244762"/>
      <w:bookmarkEnd w:id="15605"/>
    </w:p>
    <w:p w:rsidR="00C96533" w:rsidRDefault="00C96533" w:rsidP="00D60DEB">
      <w:pPr>
        <w:rPr>
          <w:rtl/>
        </w:rPr>
      </w:pPr>
      <w:bookmarkStart w:id="15606" w:name="_ETM_Q39_244830"/>
      <w:bookmarkEnd w:id="15606"/>
    </w:p>
    <w:p w:rsidR="00C96533" w:rsidRDefault="00C96533" w:rsidP="00D60DEB">
      <w:pPr>
        <w:pStyle w:val="-"/>
        <w:keepNext/>
        <w:rPr>
          <w:rtl/>
        </w:rPr>
      </w:pPr>
      <w:bookmarkStart w:id="15607" w:name="ET_speakercontinue_4653_31"/>
      <w:bookmarkStart w:id="15608" w:name="ET_speakercontinue_5109_26"/>
      <w:r w:rsidRPr="00A16F9D">
        <w:rPr>
          <w:rStyle w:val="TagStyle"/>
          <w:rtl/>
        </w:rPr>
        <w:t xml:space="preserve"> &lt;&lt; דובר_המשך &gt;&gt; </w:t>
      </w:r>
      <w:r>
        <w:rPr>
          <w:rtl/>
        </w:rPr>
        <w:t>מנחם אליעזר מוזס (יהדות התורה):</w:t>
      </w:r>
      <w:r w:rsidRPr="00A16F9D">
        <w:rPr>
          <w:rStyle w:val="TagStyle"/>
          <w:rtl/>
        </w:rPr>
        <w:t xml:space="preserve"> &lt;&lt; דובר_המשך &gt;&gt;</w:t>
      </w:r>
      <w:r>
        <w:rPr>
          <w:rtl/>
        </w:rPr>
        <w:t xml:space="preserve"> </w:t>
      </w:r>
      <w:bookmarkEnd w:id="15607"/>
    </w:p>
    <w:p w:rsidR="00C96533" w:rsidRDefault="00C96533" w:rsidP="00461C2E">
      <w:pPr>
        <w:rPr>
          <w:rtl/>
        </w:rPr>
      </w:pPr>
    </w:p>
    <w:p w:rsidR="00C96533" w:rsidRDefault="00C96533" w:rsidP="00D60DEB">
      <w:pPr>
        <w:rPr>
          <w:rtl/>
        </w:rPr>
      </w:pPr>
      <w:bookmarkStart w:id="15609" w:name="_ETM_Q39_245369"/>
      <w:bookmarkEnd w:id="15608"/>
      <w:bookmarkEnd w:id="15609"/>
      <w:r>
        <w:rPr>
          <w:rFonts w:hint="cs"/>
          <w:rtl/>
        </w:rPr>
        <w:t>כן, נכון.</w:t>
      </w:r>
    </w:p>
    <w:p w:rsidR="00C96533" w:rsidRDefault="00C96533" w:rsidP="00D60DEB">
      <w:pPr>
        <w:rPr>
          <w:rtl/>
        </w:rPr>
      </w:pPr>
      <w:bookmarkStart w:id="15610" w:name="_ETM_Q39_247291"/>
      <w:bookmarkStart w:id="15611" w:name="_ETM_Q39_247357"/>
      <w:bookmarkEnd w:id="15610"/>
      <w:bookmarkEnd w:id="15611"/>
    </w:p>
    <w:p w:rsidR="00C96533" w:rsidRDefault="00C96533" w:rsidP="00D60DEB">
      <w:pPr>
        <w:pStyle w:val="af6"/>
        <w:keepNext/>
        <w:rPr>
          <w:rtl/>
        </w:rPr>
      </w:pPr>
      <w:bookmarkStart w:id="15612" w:name="ET_yor_5533_27"/>
      <w:r w:rsidRPr="00A16F9D">
        <w:rPr>
          <w:rStyle w:val="TagStyle"/>
          <w:rtl/>
        </w:rPr>
        <w:t xml:space="preserve"> &lt;&lt; יור &gt;&gt; </w:t>
      </w:r>
      <w:r>
        <w:rPr>
          <w:rtl/>
        </w:rPr>
        <w:t>היו"ר יצחק וקנין:</w:t>
      </w:r>
      <w:r w:rsidRPr="00A16F9D">
        <w:rPr>
          <w:rStyle w:val="TagStyle"/>
          <w:rtl/>
        </w:rPr>
        <w:t xml:space="preserve"> &lt;&lt; יור &gt;&gt;</w:t>
      </w:r>
      <w:r>
        <w:rPr>
          <w:rtl/>
        </w:rPr>
        <w:t xml:space="preserve"> </w:t>
      </w:r>
      <w:bookmarkEnd w:id="15612"/>
    </w:p>
    <w:p w:rsidR="00C96533" w:rsidRDefault="00C96533" w:rsidP="00461C2E">
      <w:pPr>
        <w:rPr>
          <w:rtl/>
        </w:rPr>
      </w:pPr>
    </w:p>
    <w:p w:rsidR="00C96533" w:rsidRDefault="00C96533" w:rsidP="00D60DEB">
      <w:pPr>
        <w:rPr>
          <w:rtl/>
        </w:rPr>
      </w:pPr>
      <w:bookmarkStart w:id="15613" w:name="_ETM_Q39_248050"/>
      <w:bookmarkEnd w:id="15613"/>
      <w:r>
        <w:rPr>
          <w:rFonts w:hint="cs"/>
          <w:rtl/>
        </w:rPr>
        <w:t>איזו השוואה אתה עושה.</w:t>
      </w:r>
      <w:bookmarkStart w:id="15614" w:name="_ETM_Q39_247661"/>
      <w:bookmarkEnd w:id="15614"/>
      <w:r>
        <w:rPr>
          <w:rFonts w:hint="cs"/>
          <w:rtl/>
        </w:rPr>
        <w:t xml:space="preserve"> איפה אני ואיפה </w:t>
      </w:r>
      <w:r w:rsidR="00C03A8E">
        <w:rPr>
          <w:rtl/>
        </w:rPr>
        <w:t>–</w:t>
      </w:r>
      <w:r>
        <w:rPr>
          <w:rFonts w:hint="cs"/>
          <w:rtl/>
        </w:rPr>
        <w:t xml:space="preserve"> עפר לרגליו.</w:t>
      </w:r>
      <w:r w:rsidR="00461C2E">
        <w:rPr>
          <w:rtl/>
        </w:rPr>
        <w:t xml:space="preserve">     </w:t>
      </w:r>
      <w:r w:rsidR="00461C2E">
        <w:rPr>
          <w:rFonts w:hint="cs"/>
          <w:rtl/>
        </w:rPr>
        <w:t xml:space="preserve"> </w:t>
      </w:r>
      <w:r w:rsidR="00461C2E">
        <w:rPr>
          <w:rtl/>
        </w:rPr>
        <w:t xml:space="preserve">  </w:t>
      </w:r>
      <w:r>
        <w:rPr>
          <w:rtl/>
        </w:rPr>
        <w:t xml:space="preserve"> </w:t>
      </w:r>
    </w:p>
    <w:p w:rsidR="00C96533" w:rsidRDefault="00C96533" w:rsidP="00D60DEB">
      <w:pPr>
        <w:keepNext/>
        <w:rPr>
          <w:rtl/>
        </w:rPr>
      </w:pPr>
    </w:p>
    <w:p w:rsidR="00C96533" w:rsidRDefault="00D4089A" w:rsidP="00D4089A">
      <w:pPr>
        <w:pStyle w:val="-"/>
        <w:rPr>
          <w:rtl/>
        </w:rPr>
      </w:pPr>
      <w:bookmarkStart w:id="15615" w:name="ET_speakercontinue_4653_29"/>
      <w:r w:rsidRPr="00D4089A">
        <w:rPr>
          <w:rStyle w:val="TagStyle"/>
          <w:rtl/>
        </w:rPr>
        <w:t xml:space="preserve"> &lt;&lt; דובר_המשך &gt;&gt;</w:t>
      </w:r>
      <w:r w:rsidR="00C96533" w:rsidRPr="00A16F9D">
        <w:rPr>
          <w:rStyle w:val="TagStyle"/>
          <w:rtl/>
        </w:rPr>
        <w:t xml:space="preserve"> </w:t>
      </w:r>
      <w:bookmarkStart w:id="15616" w:name="_Toc533630269"/>
      <w:r w:rsidR="00C96533">
        <w:rPr>
          <w:rtl/>
        </w:rPr>
        <w:t>מנחם אליעזר מוזס (יהדות התורה):</w:t>
      </w:r>
      <w:bookmarkEnd w:id="15616"/>
      <w:r w:rsidR="00C96533" w:rsidRPr="00A16F9D">
        <w:rPr>
          <w:rStyle w:val="TagStyle"/>
          <w:rtl/>
        </w:rPr>
        <w:t xml:space="preserve"> </w:t>
      </w:r>
      <w:r w:rsidRPr="00D4089A">
        <w:rPr>
          <w:rStyle w:val="TagStyle"/>
          <w:rtl/>
        </w:rPr>
        <w:t xml:space="preserve">&lt;&lt; דובר_המשך &gt;&gt; </w:t>
      </w:r>
      <w:r w:rsidR="00C96533">
        <w:rPr>
          <w:rtl/>
        </w:rPr>
        <w:t xml:space="preserve"> </w:t>
      </w:r>
      <w:bookmarkEnd w:id="15615"/>
    </w:p>
    <w:p w:rsidR="00C96533" w:rsidRDefault="00C96533" w:rsidP="00461C2E">
      <w:pPr>
        <w:rPr>
          <w:rtl/>
        </w:rPr>
      </w:pPr>
    </w:p>
    <w:p w:rsidR="00C96533" w:rsidRDefault="00C96533" w:rsidP="00D60DEB">
      <w:pPr>
        <w:rPr>
          <w:rtl/>
        </w:rPr>
      </w:pPr>
      <w:r>
        <w:rPr>
          <w:rFonts w:hint="cs"/>
          <w:rtl/>
        </w:rPr>
        <w:t xml:space="preserve">למה אתה בוש </w:t>
      </w:r>
      <w:r w:rsidR="00C03A8E">
        <w:rPr>
          <w:rFonts w:hint="eastAsia"/>
          <w:rtl/>
        </w:rPr>
        <w:t>–</w:t>
      </w:r>
      <w:r>
        <w:rPr>
          <w:rFonts w:hint="cs"/>
          <w:rtl/>
        </w:rPr>
        <w:t xml:space="preserve"> לכך נבחרת;</w:t>
      </w:r>
      <w:r>
        <w:rPr>
          <w:rFonts w:hint="eastAsia"/>
          <w:rtl/>
        </w:rPr>
        <w:t xml:space="preserve"> </w:t>
      </w:r>
      <w:r>
        <w:rPr>
          <w:rFonts w:hint="cs"/>
          <w:rtl/>
        </w:rPr>
        <w:t xml:space="preserve">כי אתה </w:t>
      </w:r>
      <w:bookmarkStart w:id="15617" w:name="_ETM_Q39_250680"/>
      <w:bookmarkEnd w:id="15617"/>
      <w:r>
        <w:rPr>
          <w:rFonts w:hint="cs"/>
          <w:rtl/>
        </w:rPr>
        <w:t xml:space="preserve">מתבייש </w:t>
      </w:r>
      <w:r w:rsidR="00C03A8E">
        <w:rPr>
          <w:rFonts w:hint="eastAsia"/>
          <w:rtl/>
        </w:rPr>
        <w:t>–</w:t>
      </w:r>
      <w:r>
        <w:rPr>
          <w:rFonts w:hint="cs"/>
          <w:rtl/>
        </w:rPr>
        <w:t xml:space="preserve"> בשביל זה אתה נבחר. כן יהי רצון</w:t>
      </w:r>
      <w:bookmarkStart w:id="15618" w:name="_ETM_Q39_253896"/>
      <w:bookmarkEnd w:id="15618"/>
      <w:r>
        <w:rPr>
          <w:rFonts w:hint="cs"/>
          <w:rtl/>
        </w:rPr>
        <w:t xml:space="preserve"> לך, יצחק ידידי היקר, יהודי שתרם רבות </w:t>
      </w:r>
      <w:proofErr w:type="spellStart"/>
      <w:r>
        <w:rPr>
          <w:rFonts w:hint="cs"/>
          <w:rtl/>
        </w:rPr>
        <w:t>רבות</w:t>
      </w:r>
      <w:proofErr w:type="spellEnd"/>
      <w:r>
        <w:rPr>
          <w:rFonts w:hint="cs"/>
          <w:rtl/>
        </w:rPr>
        <w:t xml:space="preserve"> לבית הזה.</w:t>
      </w:r>
      <w:bookmarkStart w:id="15619" w:name="_ETM_Q39_262503"/>
      <w:bookmarkEnd w:id="15619"/>
      <w:r>
        <w:rPr>
          <w:rFonts w:hint="cs"/>
          <w:rtl/>
        </w:rPr>
        <w:t xml:space="preserve"> </w:t>
      </w:r>
      <w:bookmarkStart w:id="15620" w:name="_ETM_Q39_263459"/>
      <w:bookmarkEnd w:id="15620"/>
    </w:p>
    <w:p w:rsidR="00C96533" w:rsidRDefault="00C96533" w:rsidP="00D60DEB">
      <w:pPr>
        <w:rPr>
          <w:rtl/>
        </w:rPr>
      </w:pPr>
      <w:bookmarkStart w:id="15621" w:name="_ETM_Q39_263520"/>
      <w:bookmarkStart w:id="15622" w:name="_ETM_Q39_264275"/>
      <w:bookmarkEnd w:id="15621"/>
      <w:bookmarkEnd w:id="15622"/>
    </w:p>
    <w:p w:rsidR="00C96533" w:rsidRDefault="00C96533" w:rsidP="009A04C8">
      <w:pPr>
        <w:rPr>
          <w:rtl/>
        </w:rPr>
      </w:pPr>
      <w:bookmarkStart w:id="15623" w:name="_ETM_Q39_264332"/>
      <w:bookmarkEnd w:id="15623"/>
      <w:r>
        <w:rPr>
          <w:rFonts w:hint="cs"/>
          <w:rtl/>
        </w:rPr>
        <w:t>טוב, רבותיי, אני רוצה להתייחס דווקא להחמצה של הקדנציה הזאת</w:t>
      </w:r>
      <w:bookmarkStart w:id="15624" w:name="_ETM_Q39_270787"/>
      <w:bookmarkEnd w:id="15624"/>
      <w:r>
        <w:rPr>
          <w:rFonts w:hint="cs"/>
          <w:rtl/>
        </w:rPr>
        <w:t>, וההחמצה היא בתחום פתרון מצוקת הדיור בכלל ומצוקת הדיור</w:t>
      </w:r>
      <w:bookmarkStart w:id="15625" w:name="_ETM_Q39_277284"/>
      <w:bookmarkEnd w:id="15625"/>
      <w:r>
        <w:rPr>
          <w:rFonts w:hint="cs"/>
          <w:rtl/>
        </w:rPr>
        <w:t xml:space="preserve"> </w:t>
      </w:r>
      <w:r w:rsidR="009A04C8">
        <w:rPr>
          <w:rFonts w:hint="cs"/>
          <w:rtl/>
        </w:rPr>
        <w:t>ש</w:t>
      </w:r>
      <w:r>
        <w:rPr>
          <w:rFonts w:hint="cs"/>
          <w:rtl/>
        </w:rPr>
        <w:t>ל</w:t>
      </w:r>
      <w:r w:rsidR="009A04C8">
        <w:rPr>
          <w:rFonts w:hint="cs"/>
          <w:rtl/>
        </w:rPr>
        <w:t xml:space="preserve"> ה</w:t>
      </w:r>
      <w:r>
        <w:rPr>
          <w:rFonts w:hint="cs"/>
          <w:rtl/>
        </w:rPr>
        <w:t xml:space="preserve">חרדים בפרט. כאשר הממשלה חתמה </w:t>
      </w:r>
      <w:r w:rsidR="009A04C8">
        <w:rPr>
          <w:rFonts w:hint="cs"/>
          <w:rtl/>
        </w:rPr>
        <w:t xml:space="preserve">על </w:t>
      </w:r>
      <w:r>
        <w:rPr>
          <w:rFonts w:hint="cs"/>
          <w:rtl/>
        </w:rPr>
        <w:t xml:space="preserve">הסכמי גג עם הרשויות לבינוי </w:t>
      </w:r>
      <w:r w:rsidR="00C03A8E">
        <w:rPr>
          <w:rFonts w:hint="eastAsia"/>
          <w:rtl/>
        </w:rPr>
        <w:t>–</w:t>
      </w:r>
      <w:r>
        <w:rPr>
          <w:rFonts w:hint="cs"/>
          <w:rtl/>
        </w:rPr>
        <w:t xml:space="preserve"> למעלה מ-150,000 יחידות דיור, 100,000 שקל מענק לכל יחידת דיור </w:t>
      </w:r>
      <w:r w:rsidR="00C03A8E">
        <w:rPr>
          <w:rFonts w:hint="eastAsia"/>
          <w:rtl/>
        </w:rPr>
        <w:t>–</w:t>
      </w:r>
      <w:r>
        <w:rPr>
          <w:rFonts w:hint="cs"/>
          <w:rtl/>
        </w:rPr>
        <w:t xml:space="preserve"> </w:t>
      </w:r>
      <w:bookmarkStart w:id="15626" w:name="_ETM_Q39_293597"/>
      <w:bookmarkEnd w:id="15626"/>
      <w:r>
        <w:rPr>
          <w:rFonts w:hint="cs"/>
          <w:rtl/>
        </w:rPr>
        <w:t xml:space="preserve">אנחנו קיווינו לנצל את זה כשוט, את הסכמי הגג; ביקשנו מהאוצר לנצל את זה כשוט </w:t>
      </w:r>
      <w:bookmarkStart w:id="15627" w:name="_ETM_Q39_298081"/>
      <w:bookmarkEnd w:id="15627"/>
      <w:r>
        <w:rPr>
          <w:rFonts w:hint="cs"/>
          <w:rtl/>
        </w:rPr>
        <w:t>למען הקצאת דירות גם לציבור החרדי, כי אני חושב</w:t>
      </w:r>
      <w:bookmarkStart w:id="15628" w:name="_ETM_Q39_307010"/>
      <w:bookmarkEnd w:id="15628"/>
      <w:r>
        <w:rPr>
          <w:rFonts w:hint="cs"/>
          <w:rtl/>
        </w:rPr>
        <w:t xml:space="preserve"> שמגיע גם לציבור הזה דירות, ומשרד השיכון </w:t>
      </w:r>
      <w:r w:rsidR="009A04C8">
        <w:rPr>
          <w:rFonts w:hint="cs"/>
          <w:rtl/>
        </w:rPr>
        <w:t xml:space="preserve">גם </w:t>
      </w:r>
      <w:r>
        <w:rPr>
          <w:rFonts w:hint="cs"/>
          <w:rtl/>
        </w:rPr>
        <w:t xml:space="preserve">אומר שחסרות </w:t>
      </w:r>
      <w:bookmarkStart w:id="15629" w:name="_ETM_Q39_311922"/>
      <w:bookmarkEnd w:id="15629"/>
      <w:r>
        <w:rPr>
          <w:rFonts w:hint="cs"/>
          <w:rtl/>
        </w:rPr>
        <w:t>במערכת הדיור לחרדים כ-100,000 יחידות דיור, ואנחנו יודעים את זה.</w:t>
      </w:r>
      <w:bookmarkStart w:id="15630" w:name="_ETM_Q39_316779"/>
      <w:bookmarkEnd w:id="15630"/>
      <w:r>
        <w:rPr>
          <w:rFonts w:hint="cs"/>
          <w:rtl/>
        </w:rPr>
        <w:t xml:space="preserve"> תראו איך גרים, באיזה תנאים, באיזה מחסנים, באיזה תת-תנאים, באיזה</w:t>
      </w:r>
      <w:bookmarkStart w:id="15631" w:name="_ETM_Q39_324060"/>
      <w:bookmarkEnd w:id="15631"/>
      <w:r>
        <w:rPr>
          <w:rFonts w:hint="cs"/>
          <w:rtl/>
        </w:rPr>
        <w:t xml:space="preserve"> חניונים; באיזה מקומות סוגרים קירות, ועוד קיר ועוד קיר, וגרות</w:t>
      </w:r>
      <w:bookmarkStart w:id="15632" w:name="_ETM_Q39_328090"/>
      <w:bookmarkEnd w:id="15632"/>
      <w:r>
        <w:rPr>
          <w:rFonts w:hint="cs"/>
          <w:rtl/>
        </w:rPr>
        <w:t xml:space="preserve"> משפחות. באים עם סיפור הישראבלוף של מחיר למשתכן, שלא </w:t>
      </w:r>
      <w:bookmarkStart w:id="15633" w:name="_ETM_Q39_328858"/>
      <w:bookmarkEnd w:id="15633"/>
      <w:r>
        <w:rPr>
          <w:rFonts w:hint="cs"/>
          <w:rtl/>
        </w:rPr>
        <w:t xml:space="preserve">יודעים מתי </w:t>
      </w:r>
      <w:r w:rsidR="00C03A8E">
        <w:rPr>
          <w:rFonts w:hint="eastAsia"/>
          <w:rtl/>
        </w:rPr>
        <w:t>–</w:t>
      </w:r>
      <w:r>
        <w:rPr>
          <w:rFonts w:hint="cs"/>
          <w:rtl/>
        </w:rPr>
        <w:t xml:space="preserve"> הרי הדירה הזאת תהיה גמורה בעוד כמה זמן </w:t>
      </w:r>
      <w:r w:rsidR="00C03A8E">
        <w:rPr>
          <w:rFonts w:hint="eastAsia"/>
          <w:rtl/>
        </w:rPr>
        <w:t>–</w:t>
      </w:r>
      <w:r>
        <w:rPr>
          <w:rFonts w:hint="cs"/>
          <w:rtl/>
        </w:rPr>
        <w:t xml:space="preserve"> ובינתיים משלמים שכר דירה ארבע, חמש שנים, יותר מ-250,000 שקל, ואחר כך באים ואומרים: מחיר למשתכן,</w:t>
      </w:r>
      <w:bookmarkStart w:id="15634" w:name="_ETM_Q39_343572"/>
      <w:bookmarkEnd w:id="15634"/>
      <w:r>
        <w:rPr>
          <w:rFonts w:hint="cs"/>
          <w:rtl/>
        </w:rPr>
        <w:t xml:space="preserve"> הינה, אתה זוכה בסובסידיה של 200,000 שקל. שרפנו בינתיים 200,000 </w:t>
      </w:r>
      <w:bookmarkStart w:id="15635" w:name="_ETM_Q39_353265"/>
      <w:bookmarkEnd w:id="15635"/>
      <w:r>
        <w:rPr>
          <w:rFonts w:hint="cs"/>
          <w:rtl/>
        </w:rPr>
        <w:t>שקל על שכר דירה. מתי נראה את הדירות?</w:t>
      </w:r>
    </w:p>
    <w:p w:rsidR="00C96533" w:rsidRDefault="00C96533" w:rsidP="00D60DEB">
      <w:pPr>
        <w:rPr>
          <w:rtl/>
        </w:rPr>
      </w:pPr>
    </w:p>
    <w:p w:rsidR="00C96533" w:rsidRDefault="00C96533" w:rsidP="00D60DEB">
      <w:pPr>
        <w:pStyle w:val="af5"/>
        <w:keepNext/>
        <w:rPr>
          <w:rtl/>
        </w:rPr>
      </w:pPr>
      <w:bookmarkStart w:id="15636" w:name="ET_interruption_5307_32"/>
      <w:r w:rsidRPr="00CE66DD">
        <w:rPr>
          <w:rStyle w:val="TagStyle"/>
          <w:rtl/>
        </w:rPr>
        <w:t xml:space="preserve"> &lt;&lt; קריאה &gt;&gt; </w:t>
      </w:r>
      <w:r>
        <w:rPr>
          <w:rtl/>
        </w:rPr>
        <w:t>יפעת שאשא ביטון (כולנו):</w:t>
      </w:r>
      <w:r w:rsidRPr="00CE66DD">
        <w:rPr>
          <w:rStyle w:val="TagStyle"/>
          <w:rtl/>
        </w:rPr>
        <w:t xml:space="preserve"> &lt;&lt; קריאה &gt;&gt;</w:t>
      </w:r>
      <w:r>
        <w:rPr>
          <w:rtl/>
        </w:rPr>
        <w:t xml:space="preserve"> </w:t>
      </w:r>
      <w:bookmarkEnd w:id="15636"/>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5637" w:name="_ETM_Q39_354823"/>
      <w:bookmarkEnd w:id="15637"/>
    </w:p>
    <w:p w:rsidR="00C96533" w:rsidRDefault="00C96533" w:rsidP="00D60DEB">
      <w:pPr>
        <w:rPr>
          <w:rtl/>
        </w:rPr>
      </w:pPr>
    </w:p>
    <w:p w:rsidR="00C96533" w:rsidRDefault="00C96533" w:rsidP="00D60DEB">
      <w:pPr>
        <w:pStyle w:val="-"/>
        <w:keepNext/>
        <w:rPr>
          <w:rtl/>
        </w:rPr>
      </w:pPr>
      <w:bookmarkStart w:id="15638" w:name="_ETM_Q39_354909"/>
      <w:bookmarkStart w:id="15639" w:name="ET_speakercontinue_4653_33"/>
      <w:bookmarkEnd w:id="15638"/>
      <w:r w:rsidRPr="00CE66DD">
        <w:rPr>
          <w:rStyle w:val="TagStyle"/>
          <w:rtl/>
        </w:rPr>
        <w:t xml:space="preserve"> &lt;&lt; דובר_המשך &gt;&gt; </w:t>
      </w:r>
      <w:r>
        <w:rPr>
          <w:rtl/>
        </w:rPr>
        <w:t>מנחם אליעזר מוזס (יהדות התורה):</w:t>
      </w:r>
      <w:r w:rsidRPr="00CE66DD">
        <w:rPr>
          <w:rStyle w:val="TagStyle"/>
          <w:rtl/>
        </w:rPr>
        <w:t xml:space="preserve"> &lt;&lt; דובר_המשך &gt;&gt;</w:t>
      </w:r>
      <w:r>
        <w:rPr>
          <w:rtl/>
        </w:rPr>
        <w:t xml:space="preserve"> </w:t>
      </w:r>
      <w:bookmarkEnd w:id="15639"/>
    </w:p>
    <w:p w:rsidR="00C96533" w:rsidRDefault="00C96533" w:rsidP="00D60DEB">
      <w:pPr>
        <w:rPr>
          <w:rtl/>
        </w:rPr>
      </w:pPr>
    </w:p>
    <w:p w:rsidR="00C96533" w:rsidRDefault="00C96533" w:rsidP="00D60DEB">
      <w:pPr>
        <w:rPr>
          <w:rtl/>
        </w:rPr>
      </w:pPr>
      <w:bookmarkStart w:id="15640" w:name="_ETM_Q39_355777"/>
      <w:bookmarkEnd w:id="15640"/>
      <w:r>
        <w:rPr>
          <w:rFonts w:hint="cs"/>
          <w:rtl/>
        </w:rPr>
        <w:t xml:space="preserve">50% </w:t>
      </w:r>
      <w:bookmarkStart w:id="15641" w:name="_ETM_Q39_357722"/>
      <w:bookmarkEnd w:id="15641"/>
      <w:r>
        <w:rPr>
          <w:rFonts w:hint="cs"/>
          <w:rtl/>
        </w:rPr>
        <w:t>מההדירות,</w:t>
      </w:r>
      <w:r>
        <w:rPr>
          <w:rFonts w:hint="eastAsia"/>
          <w:rtl/>
        </w:rPr>
        <w:t xml:space="preserve"> ה</w:t>
      </w:r>
      <w:r>
        <w:rPr>
          <w:rFonts w:hint="cs"/>
          <w:rtl/>
        </w:rPr>
        <w:t xml:space="preserve">היתכנות היא רק בעוד חמש שנים </w:t>
      </w:r>
      <w:r w:rsidR="00C03A8E">
        <w:rPr>
          <w:rFonts w:hint="eastAsia"/>
          <w:rtl/>
        </w:rPr>
        <w:t>–</w:t>
      </w:r>
      <w:r>
        <w:rPr>
          <w:rFonts w:hint="cs"/>
          <w:rtl/>
        </w:rPr>
        <w:t xml:space="preserve"> כך אתמול הודיעו; תסתכלו טוב, במצגת של משרד השיכון.</w:t>
      </w:r>
      <w:r w:rsidR="00461C2E">
        <w:rPr>
          <w:rtl/>
        </w:rPr>
        <w:t xml:space="preserve"> </w:t>
      </w:r>
      <w:r>
        <w:rPr>
          <w:rtl/>
        </w:rPr>
        <w:t xml:space="preserve"> </w:t>
      </w:r>
    </w:p>
    <w:p w:rsidR="00C96533" w:rsidRPr="00A16F9D" w:rsidRDefault="00461C2E" w:rsidP="00D60DEB">
      <w:pPr>
        <w:rPr>
          <w:rtl/>
        </w:rPr>
      </w:pPr>
      <w:r>
        <w:rPr>
          <w:rFonts w:hint="cs"/>
          <w:rtl/>
        </w:rPr>
        <w:t xml:space="preserve"> </w:t>
      </w:r>
      <w:r w:rsidR="00C96533">
        <w:rPr>
          <w:rtl/>
        </w:rPr>
        <w:t xml:space="preserve"> </w:t>
      </w:r>
    </w:p>
    <w:p w:rsidR="00C96533" w:rsidRDefault="00C96533" w:rsidP="009A04C8">
      <w:pPr>
        <w:rPr>
          <w:rtl/>
        </w:rPr>
      </w:pPr>
      <w:r>
        <w:rPr>
          <w:rFonts w:hint="cs"/>
          <w:rtl/>
        </w:rPr>
        <w:t xml:space="preserve">אני הגשתי הצעת חוק שיחד עם </w:t>
      </w:r>
      <w:bookmarkStart w:id="15642" w:name="_ETM_Q39_370688"/>
      <w:bookmarkEnd w:id="15642"/>
      <w:r>
        <w:rPr>
          <w:rFonts w:hint="cs"/>
          <w:rtl/>
        </w:rPr>
        <w:t xml:space="preserve">מחיר למשתכן יהיה גם סיוע בדירות יד שנייה. יש כ-15,000 יחידות דיור כאלה ברחבי המדינה, ואפשר לרכוש </w:t>
      </w:r>
      <w:bookmarkStart w:id="15643" w:name="_ETM_Q39_388154"/>
      <w:bookmarkEnd w:id="15643"/>
      <w:r>
        <w:rPr>
          <w:rFonts w:hint="cs"/>
          <w:rtl/>
        </w:rPr>
        <w:t xml:space="preserve">דירות כאלה </w:t>
      </w:r>
      <w:bookmarkStart w:id="15644" w:name="_ETM_Q39_381384"/>
      <w:bookmarkEnd w:id="15644"/>
      <w:r>
        <w:rPr>
          <w:rFonts w:hint="cs"/>
          <w:rtl/>
        </w:rPr>
        <w:t>ולצמצם את הרשימה למחיר למשתכן. אבל אז לחש לי</w:t>
      </w:r>
      <w:bookmarkStart w:id="15645" w:name="_ETM_Q39_392526"/>
      <w:bookmarkEnd w:id="15645"/>
      <w:r>
        <w:rPr>
          <w:rFonts w:hint="cs"/>
          <w:rtl/>
        </w:rPr>
        <w:t xml:space="preserve"> מישהו באוצר שדירות יד שנייה </w:t>
      </w:r>
      <w:r w:rsidR="00C03A8E">
        <w:rPr>
          <w:rtl/>
        </w:rPr>
        <w:t>–</w:t>
      </w:r>
      <w:r>
        <w:rPr>
          <w:rFonts w:hint="cs"/>
          <w:rtl/>
        </w:rPr>
        <w:t xml:space="preserve"> המדינה לא מרוויחה שום</w:t>
      </w:r>
      <w:bookmarkStart w:id="15646" w:name="_ETM_Q39_393257"/>
      <w:bookmarkEnd w:id="15646"/>
      <w:r>
        <w:rPr>
          <w:rFonts w:hint="cs"/>
          <w:rtl/>
        </w:rPr>
        <w:t xml:space="preserve"> דבר, אפילו לא מע"מ. השאלה שלי: </w:t>
      </w:r>
      <w:proofErr w:type="spellStart"/>
      <w:r>
        <w:rPr>
          <w:rFonts w:hint="cs"/>
          <w:rtl/>
        </w:rPr>
        <w:t>רמ"י</w:t>
      </w:r>
      <w:proofErr w:type="spellEnd"/>
      <w:r>
        <w:rPr>
          <w:rFonts w:hint="cs"/>
          <w:rtl/>
        </w:rPr>
        <w:t xml:space="preserve"> עשתה בהכנסות </w:t>
      </w:r>
      <w:bookmarkStart w:id="15647" w:name="_ETM_Q39_400751"/>
      <w:bookmarkEnd w:id="15647"/>
      <w:r>
        <w:rPr>
          <w:rFonts w:hint="cs"/>
          <w:rtl/>
        </w:rPr>
        <w:t xml:space="preserve">בשנת 2017 לא פחות מ-15 מיליארד שקלים. 15 מיליארד שקלים. </w:t>
      </w:r>
      <w:proofErr w:type="spellStart"/>
      <w:r>
        <w:rPr>
          <w:rFonts w:hint="cs"/>
          <w:rtl/>
        </w:rPr>
        <w:t>רמ"י</w:t>
      </w:r>
      <w:proofErr w:type="spellEnd"/>
      <w:r>
        <w:rPr>
          <w:rFonts w:hint="cs"/>
          <w:rtl/>
        </w:rPr>
        <w:t xml:space="preserve"> </w:t>
      </w:r>
      <w:r w:rsidR="00C03A8E">
        <w:rPr>
          <w:rtl/>
        </w:rPr>
        <w:t>–</w:t>
      </w:r>
      <w:r>
        <w:rPr>
          <w:rFonts w:hint="cs"/>
          <w:rtl/>
        </w:rPr>
        <w:t xml:space="preserve"> רשות מקרקעי ישראל. למה לא </w:t>
      </w:r>
      <w:bookmarkStart w:id="15648" w:name="_ETM_Q39_418090"/>
      <w:bookmarkEnd w:id="15648"/>
      <w:r>
        <w:rPr>
          <w:rFonts w:hint="cs"/>
          <w:rtl/>
        </w:rPr>
        <w:t>לקחת את זה כמשק סגור ובזה לממן עזרה אמ</w:t>
      </w:r>
      <w:r w:rsidR="009A04C8">
        <w:rPr>
          <w:rFonts w:hint="cs"/>
          <w:rtl/>
        </w:rPr>
        <w:t>י</w:t>
      </w:r>
      <w:r>
        <w:rPr>
          <w:rFonts w:hint="cs"/>
          <w:rtl/>
        </w:rPr>
        <w:t xml:space="preserve">תית? למה </w:t>
      </w:r>
      <w:bookmarkStart w:id="15649" w:name="_ETM_Q39_422935"/>
      <w:bookmarkEnd w:id="15649"/>
      <w:r>
        <w:rPr>
          <w:rFonts w:hint="cs"/>
          <w:rtl/>
        </w:rPr>
        <w:t>לא עוזרים בסיוע לשכר דירה?</w:t>
      </w:r>
      <w:r>
        <w:rPr>
          <w:rFonts w:hint="cs"/>
        </w:rPr>
        <w:t xml:space="preserve"> </w:t>
      </w:r>
      <w:r>
        <w:rPr>
          <w:rFonts w:hint="cs"/>
          <w:rtl/>
        </w:rPr>
        <w:t xml:space="preserve">זה צחוק. מי שיש </w:t>
      </w:r>
      <w:bookmarkStart w:id="15650" w:name="_ETM_Q39_423425"/>
      <w:bookmarkEnd w:id="15650"/>
      <w:r>
        <w:rPr>
          <w:rFonts w:hint="cs"/>
          <w:rtl/>
        </w:rPr>
        <w:t xml:space="preserve">לו שלושה ילדים מקבל 1,750, בתנאי שהוא גר בדירה מסודרת, </w:t>
      </w:r>
      <w:bookmarkStart w:id="15651" w:name="_ETM_Q39_434001"/>
      <w:bookmarkEnd w:id="15651"/>
      <w:r>
        <w:rPr>
          <w:rFonts w:hint="cs"/>
          <w:rtl/>
        </w:rPr>
        <w:t>ולא במחסן, ובתנאי שמרוויחים בין 5,700 ל-7,000 שקל.</w:t>
      </w:r>
    </w:p>
    <w:p w:rsidR="00C96533" w:rsidRDefault="00C96533" w:rsidP="00461C2E">
      <w:pPr>
        <w:rPr>
          <w:rtl/>
        </w:rPr>
      </w:pPr>
    </w:p>
    <w:p w:rsidR="00C96533" w:rsidRDefault="00C96533" w:rsidP="00D60DEB">
      <w:pPr>
        <w:pStyle w:val="af6"/>
        <w:keepNext/>
        <w:rPr>
          <w:rtl/>
        </w:rPr>
      </w:pPr>
      <w:bookmarkStart w:id="15652" w:name="ET_yor_5533_34"/>
      <w:r w:rsidRPr="001D47B4">
        <w:rPr>
          <w:rStyle w:val="TagStyle"/>
          <w:rtl/>
        </w:rPr>
        <w:t xml:space="preserve"> &lt;&lt; יור &gt;&gt; </w:t>
      </w:r>
      <w:r>
        <w:rPr>
          <w:rtl/>
        </w:rPr>
        <w:t>היו"ר יצחק וקנין:</w:t>
      </w:r>
      <w:r w:rsidRPr="001D47B4">
        <w:rPr>
          <w:rStyle w:val="TagStyle"/>
          <w:rtl/>
        </w:rPr>
        <w:t xml:space="preserve"> &lt;&lt; יור &gt;&gt;</w:t>
      </w:r>
      <w:r>
        <w:rPr>
          <w:rtl/>
        </w:rPr>
        <w:t xml:space="preserve"> </w:t>
      </w:r>
      <w:bookmarkEnd w:id="15652"/>
    </w:p>
    <w:p w:rsidR="00C96533" w:rsidRDefault="00C96533" w:rsidP="00461C2E">
      <w:pPr>
        <w:rPr>
          <w:rtl/>
        </w:rPr>
      </w:pPr>
    </w:p>
    <w:p w:rsidR="00C96533" w:rsidRDefault="00C96533" w:rsidP="00D60DEB">
      <w:pPr>
        <w:rPr>
          <w:rtl/>
        </w:rPr>
      </w:pPr>
      <w:r>
        <w:rPr>
          <w:rFonts w:hint="cs"/>
          <w:rtl/>
        </w:rPr>
        <w:t>תודה.</w:t>
      </w:r>
    </w:p>
    <w:p w:rsidR="00C96533" w:rsidRDefault="00C96533" w:rsidP="00D60DEB">
      <w:pPr>
        <w:rPr>
          <w:rtl/>
        </w:rPr>
      </w:pPr>
      <w:bookmarkStart w:id="15653" w:name="_ETM_Q39_435377"/>
      <w:bookmarkStart w:id="15654" w:name="_ETM_Q39_435445"/>
      <w:bookmarkEnd w:id="15653"/>
      <w:bookmarkEnd w:id="15654"/>
    </w:p>
    <w:p w:rsidR="00C96533" w:rsidRDefault="00C96533" w:rsidP="00D60DEB">
      <w:pPr>
        <w:pStyle w:val="-"/>
        <w:keepNext/>
        <w:rPr>
          <w:rtl/>
        </w:rPr>
      </w:pPr>
      <w:bookmarkStart w:id="15655" w:name="ET_speakercontinue_4653_35"/>
      <w:r w:rsidRPr="001D47B4">
        <w:rPr>
          <w:rStyle w:val="TagStyle"/>
          <w:rtl/>
        </w:rPr>
        <w:t xml:space="preserve"> &lt;&lt; דובר_המשך &gt;&gt; </w:t>
      </w:r>
      <w:r>
        <w:rPr>
          <w:rtl/>
        </w:rPr>
        <w:t>מנחם אליעזר מוזס (יהדות התורה):</w:t>
      </w:r>
      <w:r w:rsidRPr="001D47B4">
        <w:rPr>
          <w:rStyle w:val="TagStyle"/>
          <w:rtl/>
        </w:rPr>
        <w:t xml:space="preserve"> &lt;&lt; דובר_המשך &gt;&gt;</w:t>
      </w:r>
      <w:r>
        <w:rPr>
          <w:rtl/>
        </w:rPr>
        <w:t xml:space="preserve"> </w:t>
      </w:r>
      <w:bookmarkEnd w:id="15655"/>
    </w:p>
    <w:p w:rsidR="00C96533" w:rsidRDefault="00C96533" w:rsidP="00D60DEB">
      <w:pPr>
        <w:rPr>
          <w:rtl/>
        </w:rPr>
      </w:pPr>
    </w:p>
    <w:p w:rsidR="00C96533" w:rsidRDefault="00C96533" w:rsidP="00D60DEB">
      <w:pPr>
        <w:rPr>
          <w:rtl/>
        </w:rPr>
      </w:pPr>
      <w:bookmarkStart w:id="15656" w:name="_ETM_Q39_436322"/>
      <w:bookmarkEnd w:id="15656"/>
      <w:r>
        <w:rPr>
          <w:rFonts w:hint="cs"/>
          <w:rtl/>
        </w:rPr>
        <w:t>מה זה הסד</w:t>
      </w:r>
      <w:bookmarkStart w:id="15657" w:name="_ETM_Q39_438498"/>
      <w:bookmarkEnd w:id="15657"/>
      <w:r>
        <w:rPr>
          <w:rFonts w:hint="cs"/>
          <w:rtl/>
        </w:rPr>
        <w:t xml:space="preserve"> הזה? מה זה הדברים האלה? רוצים שרק צד אחד ירוויח </w:t>
      </w:r>
      <w:r w:rsidR="00C03A8E">
        <w:rPr>
          <w:rFonts w:hint="eastAsia"/>
          <w:rtl/>
        </w:rPr>
        <w:t>–</w:t>
      </w:r>
      <w:r>
        <w:rPr>
          <w:rFonts w:hint="cs"/>
          <w:rtl/>
        </w:rPr>
        <w:t xml:space="preserve"> או האבא או האימא; לא שני הצדדים. </w:t>
      </w:r>
      <w:bookmarkStart w:id="15658" w:name="_ETM_Q39_449380"/>
      <w:bookmarkEnd w:id="15658"/>
    </w:p>
    <w:p w:rsidR="00C96533" w:rsidRDefault="00C96533" w:rsidP="00D60DEB">
      <w:pPr>
        <w:rPr>
          <w:rtl/>
        </w:rPr>
      </w:pPr>
      <w:bookmarkStart w:id="15659" w:name="_ETM_Q39_449432"/>
      <w:bookmarkEnd w:id="15659"/>
    </w:p>
    <w:p w:rsidR="00C96533" w:rsidRDefault="00C96533" w:rsidP="00D60DEB">
      <w:pPr>
        <w:pStyle w:val="af6"/>
        <w:keepNext/>
        <w:rPr>
          <w:rtl/>
        </w:rPr>
      </w:pPr>
      <w:bookmarkStart w:id="15660" w:name="ET_yor_5533_36"/>
      <w:r w:rsidRPr="001D47B4">
        <w:rPr>
          <w:rStyle w:val="TagStyle"/>
          <w:rtl/>
        </w:rPr>
        <w:t xml:space="preserve"> &lt;&lt; יור &gt;&gt; </w:t>
      </w:r>
      <w:r>
        <w:rPr>
          <w:rtl/>
        </w:rPr>
        <w:t>היו"ר יצחק וקנין:</w:t>
      </w:r>
      <w:r w:rsidRPr="001D47B4">
        <w:rPr>
          <w:rStyle w:val="TagStyle"/>
          <w:rtl/>
        </w:rPr>
        <w:t xml:space="preserve"> &lt;&lt; יור &gt;&gt;</w:t>
      </w:r>
      <w:r>
        <w:rPr>
          <w:rtl/>
        </w:rPr>
        <w:t xml:space="preserve"> </w:t>
      </w:r>
      <w:bookmarkEnd w:id="15660"/>
    </w:p>
    <w:p w:rsidR="00C96533" w:rsidRDefault="00C96533" w:rsidP="00461C2E">
      <w:pPr>
        <w:rPr>
          <w:rtl/>
        </w:rPr>
      </w:pPr>
    </w:p>
    <w:p w:rsidR="00C96533" w:rsidRDefault="00C96533" w:rsidP="00D60DEB">
      <w:pPr>
        <w:rPr>
          <w:rtl/>
        </w:rPr>
      </w:pPr>
      <w:bookmarkStart w:id="15661" w:name="_ETM_Q39_450155"/>
      <w:bookmarkEnd w:id="15661"/>
      <w:r>
        <w:rPr>
          <w:rFonts w:hint="cs"/>
          <w:rtl/>
        </w:rPr>
        <w:t>משפט אחרון.</w:t>
      </w:r>
      <w:bookmarkStart w:id="15662" w:name="_ETM_Q39_452147"/>
      <w:bookmarkEnd w:id="15662"/>
    </w:p>
    <w:p w:rsidR="00C96533" w:rsidRDefault="00C96533" w:rsidP="00D60DEB">
      <w:pPr>
        <w:rPr>
          <w:rtl/>
        </w:rPr>
      </w:pPr>
      <w:bookmarkStart w:id="15663" w:name="_ETM_Q39_452218"/>
      <w:bookmarkEnd w:id="15663"/>
    </w:p>
    <w:p w:rsidR="00C96533" w:rsidRDefault="00C96533" w:rsidP="00D60DEB">
      <w:pPr>
        <w:pStyle w:val="-"/>
        <w:keepNext/>
        <w:rPr>
          <w:rtl/>
        </w:rPr>
      </w:pPr>
      <w:bookmarkStart w:id="15664" w:name="ET_speakercontinue_4653_37"/>
      <w:r w:rsidRPr="001D47B4">
        <w:rPr>
          <w:rStyle w:val="TagStyle"/>
          <w:rtl/>
        </w:rPr>
        <w:t xml:space="preserve"> &lt;&lt; דובר_המשך &gt;&gt; </w:t>
      </w:r>
      <w:r>
        <w:rPr>
          <w:rtl/>
        </w:rPr>
        <w:t>מנחם אליעזר מוזס (יהדות התורה):</w:t>
      </w:r>
      <w:r w:rsidRPr="001D47B4">
        <w:rPr>
          <w:rStyle w:val="TagStyle"/>
          <w:rtl/>
        </w:rPr>
        <w:t xml:space="preserve"> &lt;&lt; דובר_המשך &gt;&gt;</w:t>
      </w:r>
      <w:r>
        <w:rPr>
          <w:rtl/>
        </w:rPr>
        <w:t xml:space="preserve"> </w:t>
      </w:r>
      <w:bookmarkEnd w:id="15664"/>
    </w:p>
    <w:p w:rsidR="00C96533" w:rsidRDefault="00C96533" w:rsidP="00461C2E">
      <w:pPr>
        <w:rPr>
          <w:rtl/>
        </w:rPr>
      </w:pPr>
    </w:p>
    <w:p w:rsidR="00C96533" w:rsidRDefault="00C96533" w:rsidP="009A04C8">
      <w:pPr>
        <w:rPr>
          <w:rtl/>
        </w:rPr>
      </w:pPr>
      <w:bookmarkStart w:id="15665" w:name="_ETM_Q39_452896"/>
      <w:bookmarkEnd w:id="15665"/>
      <w:r>
        <w:rPr>
          <w:rFonts w:hint="cs"/>
          <w:rtl/>
        </w:rPr>
        <w:t xml:space="preserve">ואני רוצה </w:t>
      </w:r>
      <w:bookmarkStart w:id="15666" w:name="_ETM_Q39_454179"/>
      <w:bookmarkEnd w:id="15666"/>
      <w:r>
        <w:rPr>
          <w:rFonts w:hint="cs"/>
          <w:rtl/>
        </w:rPr>
        <w:t xml:space="preserve">לסיכום לומר: יוצאים לבחירות. אני מקווה שבעזרת השם ננצח בבחירות, </w:t>
      </w:r>
      <w:bookmarkStart w:id="15667" w:name="_ETM_Q39_458098"/>
      <w:bookmarkEnd w:id="15667"/>
      <w:r>
        <w:rPr>
          <w:rFonts w:hint="cs"/>
          <w:rtl/>
        </w:rPr>
        <w:t>ואז נדע לעמוד על המשמר. אבל אני מבקש: אנא</w:t>
      </w:r>
      <w:r w:rsidR="009A04C8">
        <w:rPr>
          <w:rFonts w:hint="cs"/>
          <w:rtl/>
        </w:rPr>
        <w:t>,</w:t>
      </w:r>
      <w:r>
        <w:rPr>
          <w:rFonts w:hint="cs"/>
          <w:rtl/>
        </w:rPr>
        <w:t xml:space="preserve"> לצאת </w:t>
      </w:r>
      <w:bookmarkStart w:id="15668" w:name="_ETM_Q39_459497"/>
      <w:bookmarkEnd w:id="15668"/>
      <w:r>
        <w:rPr>
          <w:rFonts w:hint="cs"/>
          <w:rtl/>
        </w:rPr>
        <w:t>לבחירות ללא השנאה פנימית</w:t>
      </w:r>
      <w:r w:rsidR="009A04C8">
        <w:rPr>
          <w:rFonts w:hint="cs"/>
          <w:rtl/>
        </w:rPr>
        <w:t>,</w:t>
      </w:r>
      <w:r>
        <w:rPr>
          <w:rFonts w:hint="cs"/>
          <w:rtl/>
        </w:rPr>
        <w:t xml:space="preserve"> ללא חלוקה למגזרים, ללא השנאה </w:t>
      </w:r>
      <w:r w:rsidR="00C03A8E">
        <w:rPr>
          <w:rFonts w:hint="eastAsia"/>
          <w:rtl/>
        </w:rPr>
        <w:t>–</w:t>
      </w:r>
      <w:r>
        <w:rPr>
          <w:rFonts w:hint="cs"/>
          <w:rtl/>
        </w:rPr>
        <w:t xml:space="preserve"> מה</w:t>
      </w:r>
      <w:bookmarkStart w:id="15669" w:name="_ETM_Q39_469256"/>
      <w:bookmarkEnd w:id="15669"/>
      <w:r>
        <w:rPr>
          <w:rFonts w:hint="cs"/>
          <w:rtl/>
        </w:rPr>
        <w:t xml:space="preserve"> שהיה בפעם הקודמת.</w:t>
      </w:r>
      <w:bookmarkStart w:id="15670" w:name="_ETM_Q39_471511"/>
      <w:bookmarkEnd w:id="15670"/>
      <w:r>
        <w:rPr>
          <w:rFonts w:hint="cs"/>
          <w:rtl/>
        </w:rPr>
        <w:t xml:space="preserve"> ובעזרת השם נעשה וגם נצליח.</w:t>
      </w:r>
    </w:p>
    <w:p w:rsidR="00C96533" w:rsidRDefault="00C96533" w:rsidP="00D60DEB">
      <w:pPr>
        <w:rPr>
          <w:rtl/>
        </w:rPr>
      </w:pPr>
      <w:bookmarkStart w:id="15671" w:name="_ETM_Q39_471577"/>
      <w:bookmarkStart w:id="15672" w:name="_ETM_Q39_466753"/>
      <w:bookmarkStart w:id="15673" w:name="_ETM_Q39_466825"/>
      <w:bookmarkStart w:id="15674" w:name="_ETM_Q39_475586"/>
      <w:bookmarkEnd w:id="15671"/>
      <w:bookmarkEnd w:id="15672"/>
      <w:bookmarkEnd w:id="15673"/>
      <w:bookmarkEnd w:id="15674"/>
    </w:p>
    <w:p w:rsidR="00C96533" w:rsidRDefault="00C96533" w:rsidP="00D60DEB">
      <w:pPr>
        <w:pStyle w:val="af6"/>
        <w:keepNext/>
        <w:rPr>
          <w:rtl/>
        </w:rPr>
      </w:pPr>
      <w:bookmarkStart w:id="15675" w:name="ET_yor_5533_40"/>
      <w:r w:rsidRPr="001D47B4">
        <w:rPr>
          <w:rStyle w:val="TagStyle"/>
          <w:rtl/>
        </w:rPr>
        <w:t xml:space="preserve"> &lt;&lt; יור &gt;&gt; </w:t>
      </w:r>
      <w:r>
        <w:rPr>
          <w:rtl/>
        </w:rPr>
        <w:t>היו"ר יצחק וקנין:</w:t>
      </w:r>
      <w:r w:rsidRPr="001D47B4">
        <w:rPr>
          <w:rStyle w:val="TagStyle"/>
          <w:rtl/>
        </w:rPr>
        <w:t xml:space="preserve"> &lt;&lt; יור &gt;&gt;</w:t>
      </w:r>
      <w:r>
        <w:rPr>
          <w:rtl/>
        </w:rPr>
        <w:t xml:space="preserve"> </w:t>
      </w:r>
      <w:bookmarkEnd w:id="15675"/>
    </w:p>
    <w:p w:rsidR="00C96533" w:rsidRDefault="00C96533" w:rsidP="00461C2E">
      <w:pPr>
        <w:rPr>
          <w:rtl/>
        </w:rPr>
      </w:pPr>
    </w:p>
    <w:p w:rsidR="00C96533" w:rsidRDefault="00C96533" w:rsidP="00D60DEB">
      <w:pPr>
        <w:rPr>
          <w:rtl/>
        </w:rPr>
      </w:pPr>
      <w:bookmarkStart w:id="15676" w:name="_ETM_Q39_476273"/>
      <w:bookmarkEnd w:id="15676"/>
      <w:r>
        <w:rPr>
          <w:rFonts w:hint="cs"/>
          <w:rtl/>
        </w:rPr>
        <w:t>תודה לחבר</w:t>
      </w:r>
      <w:bookmarkStart w:id="15677" w:name="_ETM_Q39_477585"/>
      <w:bookmarkEnd w:id="15677"/>
      <w:r>
        <w:rPr>
          <w:rFonts w:hint="cs"/>
          <w:rtl/>
        </w:rPr>
        <w:t xml:space="preserve"> הכנסת מנחם אליעזר מוזס. חבר הכנסת רוברט טיבייב. שלוש דקות, </w:t>
      </w:r>
      <w:bookmarkStart w:id="15678" w:name="_ETM_Q39_491361"/>
      <w:bookmarkEnd w:id="15678"/>
      <w:r>
        <w:rPr>
          <w:rFonts w:hint="cs"/>
          <w:rtl/>
        </w:rPr>
        <w:t>אדוני, לרשותך.</w:t>
      </w:r>
      <w:bookmarkStart w:id="15679" w:name="_ETM_Q39_493521"/>
      <w:bookmarkEnd w:id="15679"/>
    </w:p>
    <w:p w:rsidR="00C96533" w:rsidRDefault="00C96533" w:rsidP="00D60DEB">
      <w:pPr>
        <w:rPr>
          <w:rtl/>
        </w:rPr>
      </w:pPr>
      <w:bookmarkStart w:id="15680" w:name="_ETM_Q39_493590"/>
      <w:bookmarkEnd w:id="15680"/>
    </w:p>
    <w:p w:rsidR="00C96533" w:rsidRDefault="00C96533" w:rsidP="00D60DEB">
      <w:pPr>
        <w:pStyle w:val="a4"/>
        <w:keepNext/>
        <w:rPr>
          <w:rtl/>
        </w:rPr>
      </w:pPr>
      <w:bookmarkStart w:id="15681" w:name="ET_speaker_4632_41"/>
      <w:r w:rsidRPr="001D47B4">
        <w:rPr>
          <w:rStyle w:val="TagStyle"/>
          <w:rtl/>
        </w:rPr>
        <w:t xml:space="preserve"> &lt;&lt; דובר &gt;&gt; </w:t>
      </w:r>
      <w:bookmarkStart w:id="15682" w:name="_Toc533630270"/>
      <w:bookmarkStart w:id="15683" w:name="_Toc533630914"/>
      <w:bookmarkStart w:id="15684" w:name="_Toc533631094"/>
      <w:r>
        <w:rPr>
          <w:rtl/>
        </w:rPr>
        <w:t>רוברט טיבייב (המחנה הציוני):</w:t>
      </w:r>
      <w:bookmarkEnd w:id="15682"/>
      <w:bookmarkEnd w:id="15683"/>
      <w:bookmarkEnd w:id="15684"/>
      <w:r w:rsidRPr="001D47B4">
        <w:rPr>
          <w:rStyle w:val="TagStyle"/>
          <w:rtl/>
        </w:rPr>
        <w:t xml:space="preserve"> &lt;&lt; דובר &gt;&gt;</w:t>
      </w:r>
      <w:r>
        <w:rPr>
          <w:rtl/>
        </w:rPr>
        <w:t xml:space="preserve"> </w:t>
      </w:r>
      <w:bookmarkEnd w:id="15681"/>
    </w:p>
    <w:p w:rsidR="00C96533" w:rsidRDefault="00C96533" w:rsidP="00461C2E">
      <w:pPr>
        <w:rPr>
          <w:rtl/>
        </w:rPr>
      </w:pPr>
    </w:p>
    <w:p w:rsidR="00C96533" w:rsidRDefault="00C96533" w:rsidP="00D60DEB">
      <w:pPr>
        <w:rPr>
          <w:rtl/>
        </w:rPr>
      </w:pPr>
      <w:bookmarkStart w:id="15685" w:name="_ETM_Q39_363136"/>
      <w:bookmarkStart w:id="15686" w:name="_ETM_Q39_363198"/>
      <w:bookmarkStart w:id="15687" w:name="_ETM_Q39_473433"/>
      <w:bookmarkStart w:id="15688" w:name="_ETM_Q39_488714"/>
      <w:bookmarkEnd w:id="15685"/>
      <w:bookmarkEnd w:id="15686"/>
      <w:bookmarkEnd w:id="15687"/>
      <w:bookmarkEnd w:id="15688"/>
      <w:r>
        <w:rPr>
          <w:rFonts w:hint="cs"/>
          <w:rtl/>
        </w:rPr>
        <w:t xml:space="preserve">תודה, אדוני היושב-ראש. שמענו פה המון דברים, אבל קודם כול, אני רוצה </w:t>
      </w:r>
      <w:bookmarkStart w:id="15689" w:name="_ETM_Q39_501448"/>
      <w:bookmarkEnd w:id="15689"/>
      <w:r>
        <w:rPr>
          <w:rFonts w:hint="cs"/>
          <w:rtl/>
        </w:rPr>
        <w:t xml:space="preserve">להתייחס לעובדים והעובדות של הכנסת </w:t>
      </w:r>
      <w:r w:rsidR="00C03A8E">
        <w:rPr>
          <w:rFonts w:hint="eastAsia"/>
          <w:rtl/>
        </w:rPr>
        <w:t>–</w:t>
      </w:r>
      <w:r>
        <w:rPr>
          <w:rFonts w:hint="cs"/>
          <w:rtl/>
        </w:rPr>
        <w:t xml:space="preserve"> לסדרנים, למאבטחים, לכל הצוות </w:t>
      </w:r>
      <w:bookmarkStart w:id="15690" w:name="_ETM_Q39_508967"/>
      <w:bookmarkEnd w:id="15690"/>
      <w:r w:rsidR="00C03A8E">
        <w:rPr>
          <w:rFonts w:hint="eastAsia"/>
          <w:rtl/>
        </w:rPr>
        <w:t>–</w:t>
      </w:r>
      <w:r>
        <w:rPr>
          <w:rFonts w:hint="cs"/>
          <w:rtl/>
        </w:rPr>
        <w:t xml:space="preserve"> ולהגיד להם תודה, ולפנות </w:t>
      </w:r>
      <w:bookmarkStart w:id="15691" w:name="_ETM_Q39_510683"/>
      <w:bookmarkEnd w:id="15691"/>
      <w:r>
        <w:rPr>
          <w:rFonts w:hint="cs"/>
          <w:rtl/>
        </w:rPr>
        <w:t>ליושב-ראש הכנסת ולמנכ"ל ולהגיד להם שיש להם צוות מצוין.</w:t>
      </w:r>
    </w:p>
    <w:p w:rsidR="00C96533" w:rsidRDefault="00C96533" w:rsidP="00D60DEB">
      <w:pPr>
        <w:rPr>
          <w:rtl/>
        </w:rPr>
      </w:pPr>
      <w:bookmarkStart w:id="15692" w:name="_ETM_Q39_515542"/>
      <w:bookmarkStart w:id="15693" w:name="_ETM_Q39_515620"/>
      <w:bookmarkEnd w:id="15692"/>
      <w:bookmarkEnd w:id="15693"/>
    </w:p>
    <w:p w:rsidR="00C96533" w:rsidRDefault="00C96533" w:rsidP="00D60DEB">
      <w:pPr>
        <w:rPr>
          <w:rtl/>
        </w:rPr>
      </w:pPr>
      <w:bookmarkStart w:id="15694" w:name="_ETM_Q39_515902"/>
      <w:bookmarkStart w:id="15695" w:name="_ETM_Q39_515995"/>
      <w:bookmarkEnd w:id="15694"/>
      <w:bookmarkEnd w:id="15695"/>
      <w:r>
        <w:rPr>
          <w:rFonts w:hint="cs"/>
          <w:rtl/>
        </w:rPr>
        <w:t xml:space="preserve">אבל נחזור לענייננו. </w:t>
      </w:r>
      <w:bookmarkStart w:id="15696" w:name="_ETM_Q39_521636"/>
      <w:bookmarkEnd w:id="15696"/>
      <w:r>
        <w:rPr>
          <w:rFonts w:hint="cs"/>
          <w:rtl/>
        </w:rPr>
        <w:t xml:space="preserve">שעת חירום, כי לצערנו הרב, </w:t>
      </w:r>
      <w:bookmarkStart w:id="15697" w:name="_ETM_Q39_526496"/>
      <w:bookmarkEnd w:id="15697"/>
      <w:r>
        <w:rPr>
          <w:rFonts w:hint="cs"/>
          <w:rtl/>
        </w:rPr>
        <w:t>כל בחירות זה שעת חירום למדינת ישראל. זו המדינה</w:t>
      </w:r>
      <w:bookmarkStart w:id="15698" w:name="_ETM_Q39_529360"/>
      <w:bookmarkEnd w:id="15698"/>
      <w:r>
        <w:rPr>
          <w:rFonts w:hint="cs"/>
          <w:rtl/>
        </w:rPr>
        <w:t xml:space="preserve"> שלנו וזו הארץ שלנו, וזה ברור שזה משפיע על</w:t>
      </w:r>
      <w:bookmarkStart w:id="15699" w:name="_ETM_Q39_533601"/>
      <w:bookmarkEnd w:id="15699"/>
      <w:r>
        <w:rPr>
          <w:rFonts w:hint="cs"/>
          <w:rtl/>
        </w:rPr>
        <w:t xml:space="preserve"> כל ההיבטים </w:t>
      </w:r>
      <w:r w:rsidR="00C03A8E">
        <w:rPr>
          <w:rFonts w:hint="eastAsia"/>
          <w:rtl/>
        </w:rPr>
        <w:t>–</w:t>
      </w:r>
      <w:r>
        <w:rPr>
          <w:rFonts w:hint="cs"/>
          <w:rtl/>
        </w:rPr>
        <w:t xml:space="preserve"> גם על יוקר המחיה, גם על הביטחון, גם על קליטת העולים.</w:t>
      </w:r>
    </w:p>
    <w:p w:rsidR="00C96533" w:rsidRDefault="00C96533" w:rsidP="00D60DEB">
      <w:pPr>
        <w:rPr>
          <w:rtl/>
        </w:rPr>
      </w:pPr>
      <w:bookmarkStart w:id="15700" w:name="_ETM_Q39_539316"/>
      <w:bookmarkStart w:id="15701" w:name="_ETM_Q39_539395"/>
      <w:bookmarkEnd w:id="15700"/>
      <w:bookmarkEnd w:id="15701"/>
    </w:p>
    <w:p w:rsidR="00C96533" w:rsidRDefault="00C96533" w:rsidP="0057068E">
      <w:pPr>
        <w:rPr>
          <w:rtl/>
        </w:rPr>
      </w:pPr>
      <w:bookmarkStart w:id="15702" w:name="_ETM_Q39_539477"/>
      <w:bookmarkStart w:id="15703" w:name="_ETM_Q39_539566"/>
      <w:bookmarkEnd w:id="15702"/>
      <w:bookmarkEnd w:id="15703"/>
      <w:r>
        <w:rPr>
          <w:rFonts w:hint="cs"/>
          <w:rtl/>
        </w:rPr>
        <w:t>לי</w:t>
      </w:r>
      <w:bookmarkStart w:id="15704" w:name="_ETM_Q39_542102"/>
      <w:bookmarkEnd w:id="15704"/>
      <w:r>
        <w:rPr>
          <w:rFonts w:hint="cs"/>
          <w:rtl/>
        </w:rPr>
        <w:t xml:space="preserve"> חשוב להגיד דבר מאוד חשוב: אנחנו שמענו שהקואליציה היא דורסנית, </w:t>
      </w:r>
      <w:bookmarkStart w:id="15705" w:name="_ETM_Q39_551941"/>
      <w:bookmarkEnd w:id="15705"/>
      <w:r>
        <w:rPr>
          <w:rFonts w:hint="cs"/>
          <w:rtl/>
        </w:rPr>
        <w:t>ובשביל לעצור את המרכבה הדורסת הזאת אנחנו לא יכולים להשתמש</w:t>
      </w:r>
      <w:bookmarkStart w:id="15706" w:name="_ETM_Q39_559461"/>
      <w:bookmarkEnd w:id="15706"/>
      <w:r>
        <w:rPr>
          <w:rFonts w:hint="cs"/>
          <w:rtl/>
        </w:rPr>
        <w:t xml:space="preserve"> באיזו עגלה או טרנטה. אנחנו, כמו שאומרים, צריכים לבנות גוש</w:t>
      </w:r>
      <w:bookmarkStart w:id="15707" w:name="_ETM_Q39_566629"/>
      <w:bookmarkEnd w:id="15707"/>
      <w:r>
        <w:rPr>
          <w:rFonts w:hint="cs"/>
          <w:rtl/>
        </w:rPr>
        <w:t xml:space="preserve"> חזק. אבל השאלה: מה זה הגוש הזה?</w:t>
      </w:r>
      <w:r>
        <w:rPr>
          <w:rFonts w:hint="cs"/>
        </w:rPr>
        <w:t xml:space="preserve"> </w:t>
      </w:r>
      <w:r>
        <w:rPr>
          <w:rFonts w:hint="cs"/>
          <w:rtl/>
        </w:rPr>
        <w:t>אני ממש רוצה</w:t>
      </w:r>
      <w:bookmarkStart w:id="15708" w:name="_ETM_Q39_572246"/>
      <w:bookmarkEnd w:id="15708"/>
      <w:r>
        <w:rPr>
          <w:rFonts w:hint="cs"/>
          <w:rtl/>
        </w:rPr>
        <w:t xml:space="preserve"> לפנות ליושבת-ראש האופוזיציה ציפי לבני ולהגיד לה: אם את </w:t>
      </w:r>
      <w:bookmarkStart w:id="15709" w:name="_ETM_Q39_579942"/>
      <w:bookmarkEnd w:id="15709"/>
      <w:r>
        <w:rPr>
          <w:rFonts w:hint="cs"/>
          <w:rtl/>
        </w:rPr>
        <w:t>רוצה באמת לבנות גוש חזק נגד הממשלה, את צריכה לא</w:t>
      </w:r>
      <w:bookmarkStart w:id="15710" w:name="_ETM_Q39_585284"/>
      <w:bookmarkEnd w:id="15710"/>
      <w:r>
        <w:rPr>
          <w:rFonts w:hint="cs"/>
          <w:rtl/>
        </w:rPr>
        <w:t xml:space="preserve"> לדבר בסיסמאות. את צריכה לפנות ליאיר לפיד, לתמר זנדברג, לבני גנץ; לא לדבר עם </w:t>
      </w:r>
      <w:proofErr w:type="spellStart"/>
      <w:r>
        <w:rPr>
          <w:rFonts w:hint="cs"/>
          <w:rtl/>
        </w:rPr>
        <w:t>טרנטות</w:t>
      </w:r>
      <w:proofErr w:type="spellEnd"/>
      <w:r>
        <w:rPr>
          <w:rFonts w:hint="cs"/>
          <w:rtl/>
        </w:rPr>
        <w:t xml:space="preserve">. ממש לבנות גוש, גוש </w:t>
      </w:r>
      <w:bookmarkStart w:id="15711" w:name="_ETM_Q39_596522"/>
      <w:bookmarkEnd w:id="15711"/>
      <w:r>
        <w:rPr>
          <w:rFonts w:hint="cs"/>
          <w:rtl/>
        </w:rPr>
        <w:t xml:space="preserve">חזק. רק עם גוש חזק באמת אפשר לעצור את </w:t>
      </w:r>
      <w:bookmarkStart w:id="15712" w:name="_ETM_Q39_599470"/>
      <w:bookmarkEnd w:id="15712"/>
      <w:r>
        <w:rPr>
          <w:rFonts w:hint="cs"/>
          <w:rtl/>
        </w:rPr>
        <w:t>הממשלה, כמו שאומרים, "ממשלה דורסנית".</w:t>
      </w:r>
      <w:bookmarkStart w:id="15713" w:name="_ETM_Q39_605114"/>
      <w:bookmarkStart w:id="15714" w:name="_ETM_Q39_605181"/>
      <w:bookmarkStart w:id="15715" w:name="_ETM_Q39_605195"/>
      <w:bookmarkStart w:id="15716" w:name="_ETM_Q39_605250"/>
      <w:bookmarkEnd w:id="15713"/>
      <w:bookmarkEnd w:id="15714"/>
      <w:bookmarkEnd w:id="15715"/>
      <w:bookmarkEnd w:id="15716"/>
      <w:r>
        <w:rPr>
          <w:rFonts w:hint="cs"/>
          <w:rtl/>
        </w:rPr>
        <w:t xml:space="preserve"> ואני בטוח שהמפלגה של </w:t>
      </w:r>
      <w:bookmarkStart w:id="15717" w:name="_ETM_Q39_608956"/>
      <w:bookmarkEnd w:id="15717"/>
      <w:r>
        <w:rPr>
          <w:rFonts w:hint="cs"/>
          <w:rtl/>
        </w:rPr>
        <w:t>דוד בן-גוריון, של משה שרת, של לוי אשכול, של</w:t>
      </w:r>
      <w:bookmarkStart w:id="15718" w:name="_ETM_Q39_614506"/>
      <w:bookmarkEnd w:id="15718"/>
      <w:r>
        <w:rPr>
          <w:rFonts w:hint="cs"/>
          <w:rtl/>
        </w:rPr>
        <w:t xml:space="preserve"> גולדה מאיר, של יצחק רבין, של שמעון פרס </w:t>
      </w:r>
      <w:r w:rsidR="00C03A8E">
        <w:rPr>
          <w:rtl/>
        </w:rPr>
        <w:t>–</w:t>
      </w:r>
      <w:r>
        <w:rPr>
          <w:rFonts w:hint="cs"/>
          <w:rtl/>
        </w:rPr>
        <w:t xml:space="preserve"> רבותיי,</w:t>
      </w:r>
      <w:bookmarkStart w:id="15719" w:name="_ETM_Q39_619929"/>
      <w:bookmarkEnd w:id="15719"/>
      <w:r>
        <w:rPr>
          <w:rFonts w:hint="cs"/>
          <w:rtl/>
        </w:rPr>
        <w:t xml:space="preserve"> המורשת שקיבלתם, הפכתם אותה באמת לטרנטה. אני מאוד מקווה שגם הטרנטה </w:t>
      </w:r>
      <w:bookmarkStart w:id="15720" w:name="_ETM_Q39_628265"/>
      <w:bookmarkEnd w:id="15720"/>
      <w:r>
        <w:rPr>
          <w:rFonts w:hint="cs"/>
          <w:rtl/>
        </w:rPr>
        <w:t xml:space="preserve">הזאת בסופו של דבר תצטרף לגוש, גוש מאוד חזק. </w:t>
      </w:r>
      <w:bookmarkStart w:id="15721" w:name="_ETM_Q39_634937"/>
      <w:bookmarkEnd w:id="15721"/>
    </w:p>
    <w:p w:rsidR="00C96533" w:rsidRDefault="00C96533" w:rsidP="00D60DEB">
      <w:pPr>
        <w:rPr>
          <w:rtl/>
        </w:rPr>
      </w:pPr>
      <w:bookmarkStart w:id="15722" w:name="_ETM_Q39_634993"/>
      <w:bookmarkStart w:id="15723" w:name="_ETM_Q39_635065"/>
      <w:bookmarkEnd w:id="15722"/>
      <w:bookmarkEnd w:id="15723"/>
    </w:p>
    <w:p w:rsidR="00C96533" w:rsidRDefault="00C96533" w:rsidP="00D60DEB">
      <w:pPr>
        <w:rPr>
          <w:rtl/>
        </w:rPr>
      </w:pPr>
      <w:bookmarkStart w:id="15724" w:name="_ETM_Q39_635139"/>
      <w:bookmarkEnd w:id="15724"/>
      <w:r>
        <w:rPr>
          <w:rFonts w:hint="cs"/>
          <w:rtl/>
        </w:rPr>
        <w:t>ובסופו</w:t>
      </w:r>
      <w:bookmarkStart w:id="15725" w:name="_ETM_Q39_636185"/>
      <w:bookmarkEnd w:id="15725"/>
      <w:r>
        <w:rPr>
          <w:rFonts w:hint="cs"/>
          <w:rtl/>
        </w:rPr>
        <w:t xml:space="preserve"> של דבר אני באמת רוצה להודות גם לצוות שעבד איתי: נוגה וולף, אלה </w:t>
      </w:r>
      <w:proofErr w:type="spellStart"/>
      <w:r>
        <w:rPr>
          <w:rFonts w:hint="cs"/>
          <w:rtl/>
        </w:rPr>
        <w:t>קוטליאר</w:t>
      </w:r>
      <w:proofErr w:type="spellEnd"/>
      <w:r>
        <w:rPr>
          <w:rFonts w:hint="cs"/>
          <w:rtl/>
        </w:rPr>
        <w:t xml:space="preserve">, אליסה רוקח והמפא"יניק </w:t>
      </w:r>
      <w:bookmarkStart w:id="15726" w:name="_ETM_Q39_644341"/>
      <w:bookmarkEnd w:id="15726"/>
      <w:r>
        <w:rPr>
          <w:rFonts w:hint="cs"/>
          <w:rtl/>
        </w:rPr>
        <w:t>האמיתי, המפא"יניק שהמדינה אצלו בראש ובראשונה, רוני גפני. תודה</w:t>
      </w:r>
      <w:bookmarkStart w:id="15727" w:name="_ETM_Q39_653320"/>
      <w:bookmarkEnd w:id="15727"/>
      <w:r>
        <w:rPr>
          <w:rFonts w:hint="cs"/>
          <w:rtl/>
        </w:rPr>
        <w:t xml:space="preserve"> לך, רוני. כל הזמן אנחנו אומרים שקודם כול המדינה, אחר </w:t>
      </w:r>
      <w:bookmarkStart w:id="15728" w:name="_ETM_Q39_659945"/>
      <w:bookmarkEnd w:id="15728"/>
      <w:r>
        <w:rPr>
          <w:rFonts w:hint="cs"/>
          <w:rtl/>
        </w:rPr>
        <w:t>כך המפלגה ואחר כך אנחנו.</w:t>
      </w:r>
      <w:bookmarkStart w:id="15729" w:name="_ETM_Q39_663465"/>
      <w:bookmarkStart w:id="15730" w:name="_ETM_Q39_663521"/>
      <w:bookmarkStart w:id="15731" w:name="_ETM_Q39_663608"/>
      <w:bookmarkStart w:id="15732" w:name="_ETM_Q39_663674"/>
      <w:bookmarkEnd w:id="15729"/>
      <w:bookmarkEnd w:id="15730"/>
      <w:bookmarkEnd w:id="15731"/>
      <w:bookmarkEnd w:id="15732"/>
      <w:r>
        <w:rPr>
          <w:rFonts w:hint="cs"/>
          <w:rtl/>
        </w:rPr>
        <w:t xml:space="preserve"> חבריי חברי הכנסת, מפלגת העבודה, </w:t>
      </w:r>
      <w:bookmarkStart w:id="15733" w:name="_ETM_Q39_662661"/>
      <w:bookmarkEnd w:id="15733"/>
      <w:r>
        <w:rPr>
          <w:rFonts w:hint="cs"/>
          <w:rtl/>
        </w:rPr>
        <w:t xml:space="preserve">תחשבו קודם כול על המדינה, אחר כך על המפלגה ורק </w:t>
      </w:r>
      <w:bookmarkStart w:id="15734" w:name="_ETM_Q39_666704"/>
      <w:bookmarkEnd w:id="15734"/>
      <w:r>
        <w:rPr>
          <w:rFonts w:hint="cs"/>
          <w:rtl/>
        </w:rPr>
        <w:t xml:space="preserve">אחר כך עלינו. תודה רבה. </w:t>
      </w:r>
    </w:p>
    <w:p w:rsidR="00C96533" w:rsidRDefault="00C96533" w:rsidP="00D60DEB">
      <w:pPr>
        <w:rPr>
          <w:rtl/>
        </w:rPr>
      </w:pPr>
      <w:bookmarkStart w:id="15735" w:name="_ETM_Q39_675808"/>
      <w:bookmarkStart w:id="15736" w:name="_ETM_Q39_675902"/>
      <w:bookmarkEnd w:id="15735"/>
      <w:bookmarkEnd w:id="15736"/>
    </w:p>
    <w:p w:rsidR="00C96533" w:rsidRDefault="00C96533" w:rsidP="00D60DEB">
      <w:pPr>
        <w:pStyle w:val="af6"/>
        <w:keepNext/>
        <w:rPr>
          <w:rtl/>
        </w:rPr>
      </w:pPr>
      <w:bookmarkStart w:id="15737" w:name="ET_yor_5533_42"/>
      <w:r w:rsidRPr="001B35C6">
        <w:rPr>
          <w:rStyle w:val="TagStyle"/>
          <w:rtl/>
        </w:rPr>
        <w:t xml:space="preserve"> &lt;&lt; יור &gt;&gt; </w:t>
      </w:r>
      <w:r>
        <w:rPr>
          <w:rtl/>
        </w:rPr>
        <w:t>היו"ר יצחק וקנין:</w:t>
      </w:r>
      <w:r w:rsidRPr="001B35C6">
        <w:rPr>
          <w:rStyle w:val="TagStyle"/>
          <w:rtl/>
        </w:rPr>
        <w:t xml:space="preserve"> &lt;&lt; יור &gt;&gt;</w:t>
      </w:r>
      <w:r>
        <w:rPr>
          <w:rtl/>
        </w:rPr>
        <w:t xml:space="preserve"> </w:t>
      </w:r>
      <w:bookmarkEnd w:id="15737"/>
    </w:p>
    <w:p w:rsidR="00C96533" w:rsidRDefault="00C96533" w:rsidP="00461C2E">
      <w:pPr>
        <w:rPr>
          <w:rtl/>
        </w:rPr>
      </w:pPr>
    </w:p>
    <w:p w:rsidR="00C96533" w:rsidRDefault="00C96533" w:rsidP="00D60DEB">
      <w:pPr>
        <w:rPr>
          <w:rtl/>
        </w:rPr>
      </w:pPr>
      <w:bookmarkStart w:id="15738" w:name="_ETM_Q39_655124"/>
      <w:bookmarkStart w:id="15739" w:name="_ETM_Q39_675933"/>
      <w:bookmarkStart w:id="15740" w:name="_ETM_Q39_676042"/>
      <w:bookmarkStart w:id="15741" w:name="_ETM_Q39_676636"/>
      <w:bookmarkEnd w:id="15738"/>
      <w:bookmarkEnd w:id="15739"/>
      <w:bookmarkEnd w:id="15740"/>
      <w:bookmarkEnd w:id="15741"/>
      <w:r>
        <w:rPr>
          <w:rFonts w:hint="cs"/>
          <w:rtl/>
        </w:rPr>
        <w:t xml:space="preserve">תודה לחבר הכנסת רוברט טיבייב. </w:t>
      </w:r>
      <w:bookmarkStart w:id="15742" w:name="_ETM_Q39_680136"/>
      <w:bookmarkEnd w:id="15742"/>
      <w:r>
        <w:rPr>
          <w:rFonts w:hint="cs"/>
          <w:rtl/>
        </w:rPr>
        <w:t xml:space="preserve">תעלה חברת הכנסת שרן השכל </w:t>
      </w:r>
      <w:r w:rsidR="00C03A8E">
        <w:rPr>
          <w:rFonts w:hint="eastAsia"/>
          <w:rtl/>
        </w:rPr>
        <w:t>–</w:t>
      </w:r>
      <w:r>
        <w:rPr>
          <w:rFonts w:hint="cs"/>
          <w:rtl/>
        </w:rPr>
        <w:t xml:space="preserve"> איננה. ג'מעה אזברגה, שלוש דקות, </w:t>
      </w:r>
      <w:bookmarkStart w:id="15743" w:name="_ETM_Q39_687940"/>
      <w:bookmarkEnd w:id="15743"/>
      <w:r>
        <w:rPr>
          <w:rFonts w:hint="cs"/>
          <w:rtl/>
        </w:rPr>
        <w:t xml:space="preserve">ואחריו </w:t>
      </w:r>
      <w:r w:rsidR="00C03A8E">
        <w:rPr>
          <w:rFonts w:hint="eastAsia"/>
          <w:rtl/>
        </w:rPr>
        <w:t>–</w:t>
      </w:r>
      <w:r>
        <w:rPr>
          <w:rFonts w:hint="cs"/>
          <w:rtl/>
        </w:rPr>
        <w:t xml:space="preserve"> חברת הכנסת טלי פלוסקוב.</w:t>
      </w:r>
    </w:p>
    <w:p w:rsidR="00C96533" w:rsidRDefault="00C96533" w:rsidP="00D60DEB">
      <w:pPr>
        <w:rPr>
          <w:rtl/>
        </w:rPr>
      </w:pPr>
      <w:bookmarkStart w:id="15744" w:name="_ETM_Q39_719652"/>
      <w:bookmarkEnd w:id="15744"/>
    </w:p>
    <w:p w:rsidR="00C96533" w:rsidRDefault="00C96533" w:rsidP="00D60DEB">
      <w:pPr>
        <w:pStyle w:val="a4"/>
        <w:keepNext/>
        <w:rPr>
          <w:rtl/>
        </w:rPr>
      </w:pPr>
      <w:bookmarkStart w:id="15745" w:name="ET_speaker_5659_43"/>
      <w:r w:rsidRPr="00430B71">
        <w:rPr>
          <w:rStyle w:val="TagStyle"/>
          <w:rtl/>
        </w:rPr>
        <w:t xml:space="preserve"> &lt;&lt; דובר &gt;&gt; </w:t>
      </w:r>
      <w:bookmarkStart w:id="15746" w:name="_Toc533630271"/>
      <w:bookmarkStart w:id="15747" w:name="_Toc533630915"/>
      <w:bookmarkStart w:id="15748" w:name="_Toc533631095"/>
      <w:r>
        <w:rPr>
          <w:rtl/>
        </w:rPr>
        <w:t>ג'מעה אזברגה (הרשימה המשותפת):</w:t>
      </w:r>
      <w:bookmarkEnd w:id="15746"/>
      <w:bookmarkEnd w:id="15747"/>
      <w:bookmarkEnd w:id="15748"/>
      <w:r w:rsidRPr="00430B71">
        <w:rPr>
          <w:rStyle w:val="TagStyle"/>
          <w:rtl/>
        </w:rPr>
        <w:t xml:space="preserve"> &lt;&lt; דובר &gt;&gt;</w:t>
      </w:r>
      <w:r>
        <w:rPr>
          <w:rtl/>
        </w:rPr>
        <w:t xml:space="preserve"> </w:t>
      </w:r>
      <w:bookmarkEnd w:id="15745"/>
    </w:p>
    <w:p w:rsidR="00C96533" w:rsidRDefault="00C96533" w:rsidP="00461C2E">
      <w:pPr>
        <w:rPr>
          <w:rtl/>
        </w:rPr>
      </w:pPr>
    </w:p>
    <w:p w:rsidR="00C96533" w:rsidRDefault="00C96533" w:rsidP="009A04C8">
      <w:pPr>
        <w:rPr>
          <w:rtl/>
        </w:rPr>
      </w:pPr>
      <w:bookmarkStart w:id="15749" w:name="_ETM_Q39_697469"/>
      <w:bookmarkStart w:id="15750" w:name="_ETM_Q39_719777"/>
      <w:bookmarkStart w:id="15751" w:name="_ETM_Q39_719839"/>
      <w:bookmarkStart w:id="15752" w:name="_ETM_Q39_719917"/>
      <w:bookmarkEnd w:id="15749"/>
      <w:bookmarkEnd w:id="15750"/>
      <w:bookmarkEnd w:id="15751"/>
      <w:bookmarkEnd w:id="15752"/>
      <w:r>
        <w:rPr>
          <w:rFonts w:hint="cs"/>
          <w:rtl/>
        </w:rPr>
        <w:t xml:space="preserve">אדוני היושב-ראש, חבריי חברי </w:t>
      </w:r>
      <w:bookmarkStart w:id="15753" w:name="_ETM_Q39_708279"/>
      <w:bookmarkEnd w:id="15753"/>
      <w:r>
        <w:rPr>
          <w:rFonts w:hint="cs"/>
          <w:rtl/>
        </w:rPr>
        <w:t>הכנסת, רציתי קודם לברך את חברי מסעוד גנאים ל</w:t>
      </w:r>
      <w:bookmarkStart w:id="15754" w:name="_ETM_Q39_714630"/>
      <w:bookmarkEnd w:id="15754"/>
      <w:r>
        <w:rPr>
          <w:rFonts w:hint="cs"/>
          <w:rtl/>
        </w:rPr>
        <w:t>סיום עבודתו הפרלמנטרית, ואנחנו נאחל לו הצלחה בכל דרך שיבחר.</w:t>
      </w:r>
    </w:p>
    <w:p w:rsidR="00C96533" w:rsidRDefault="00C96533" w:rsidP="00D60DEB">
      <w:pPr>
        <w:rPr>
          <w:rtl/>
        </w:rPr>
      </w:pPr>
      <w:bookmarkStart w:id="15755" w:name="_ETM_Q39_723577"/>
      <w:bookmarkStart w:id="15756" w:name="_ETM_Q39_723652"/>
      <w:bookmarkStart w:id="15757" w:name="_ETM_Q39_722409"/>
      <w:bookmarkEnd w:id="15755"/>
      <w:bookmarkEnd w:id="15756"/>
      <w:bookmarkEnd w:id="15757"/>
    </w:p>
    <w:p w:rsidR="00C96533" w:rsidRDefault="00C96533" w:rsidP="00D60DEB">
      <w:pPr>
        <w:pStyle w:val="af5"/>
        <w:keepNext/>
        <w:rPr>
          <w:rtl/>
        </w:rPr>
      </w:pPr>
      <w:r w:rsidRPr="001A16BD">
        <w:rPr>
          <w:rStyle w:val="TagStyle"/>
          <w:rtl/>
        </w:rPr>
        <w:t xml:space="preserve"> &lt;&lt; קריאה &gt;&gt; </w:t>
      </w:r>
      <w:r>
        <w:rPr>
          <w:rtl/>
        </w:rPr>
        <w:t>קארין אלהרר (יש עתיד):</w:t>
      </w:r>
      <w:r w:rsidRPr="001A16BD">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5758" w:name="_ETM_Q39_719149"/>
      <w:bookmarkEnd w:id="15758"/>
      <w:r>
        <w:rPr>
          <w:rFonts w:hint="cs"/>
          <w:rtl/>
        </w:rPr>
        <w:t>אין שר.</w:t>
      </w:r>
    </w:p>
    <w:p w:rsidR="00C96533" w:rsidRDefault="00C96533" w:rsidP="00D60DEB">
      <w:pPr>
        <w:rPr>
          <w:rtl/>
        </w:rPr>
      </w:pPr>
      <w:bookmarkStart w:id="15759" w:name="_ETM_Q39_719209"/>
      <w:bookmarkEnd w:id="15759"/>
    </w:p>
    <w:p w:rsidR="00C96533" w:rsidRDefault="00C96533" w:rsidP="00D60DEB">
      <w:pPr>
        <w:pStyle w:val="-"/>
        <w:keepNext/>
        <w:rPr>
          <w:rtl/>
        </w:rPr>
      </w:pPr>
      <w:bookmarkStart w:id="15760" w:name="ET_speakercontinue_5659_45"/>
      <w:r w:rsidRPr="001A16BD">
        <w:rPr>
          <w:rStyle w:val="TagStyle"/>
          <w:rtl/>
        </w:rPr>
        <w:t xml:space="preserve"> &lt;&lt; דובר_המשך &gt;&gt; </w:t>
      </w:r>
      <w:r>
        <w:rPr>
          <w:rtl/>
        </w:rPr>
        <w:t>ג'מעה אזברגה (הרשימה המשותפת):</w:t>
      </w:r>
      <w:r w:rsidRPr="001A16BD">
        <w:rPr>
          <w:rStyle w:val="TagStyle"/>
          <w:rtl/>
        </w:rPr>
        <w:t xml:space="preserve"> &lt;&lt; דובר_המשך &gt;&gt;</w:t>
      </w:r>
      <w:r>
        <w:rPr>
          <w:rtl/>
        </w:rPr>
        <w:t xml:space="preserve"> </w:t>
      </w:r>
      <w:bookmarkEnd w:id="15760"/>
    </w:p>
    <w:p w:rsidR="00C96533" w:rsidRDefault="00C96533" w:rsidP="00461C2E">
      <w:pPr>
        <w:rPr>
          <w:rtl/>
        </w:rPr>
      </w:pPr>
    </w:p>
    <w:p w:rsidR="00C96533" w:rsidRDefault="00C96533" w:rsidP="00D60DEB">
      <w:pPr>
        <w:rPr>
          <w:rtl/>
        </w:rPr>
      </w:pPr>
      <w:bookmarkStart w:id="15761" w:name="_ETM_Q39_720341"/>
      <w:bookmarkStart w:id="15762" w:name="_ETM_Q39_722475"/>
      <w:bookmarkStart w:id="15763" w:name="_ETM_Q39_723816"/>
      <w:bookmarkStart w:id="15764" w:name="_ETM_Q39_723884"/>
      <w:bookmarkEnd w:id="15761"/>
      <w:bookmarkEnd w:id="15762"/>
      <w:bookmarkEnd w:id="15763"/>
      <w:bookmarkEnd w:id="15764"/>
      <w:r>
        <w:rPr>
          <w:rFonts w:hint="cs"/>
          <w:rtl/>
        </w:rPr>
        <w:t>הדבר</w:t>
      </w:r>
      <w:bookmarkStart w:id="15765" w:name="_ETM_Q39_725337"/>
      <w:bookmarkEnd w:id="15765"/>
      <w:r>
        <w:rPr>
          <w:rFonts w:hint="cs"/>
          <w:rtl/>
        </w:rPr>
        <w:t xml:space="preserve"> השני </w:t>
      </w:r>
      <w:r w:rsidR="00C03A8E">
        <w:rPr>
          <w:rFonts w:hint="cs"/>
          <w:rtl/>
        </w:rPr>
        <w:t>–</w:t>
      </w:r>
      <w:r w:rsidR="0057068E">
        <w:rPr>
          <w:rFonts w:hint="cs"/>
          <w:rtl/>
        </w:rPr>
        <w:t xml:space="preserve"> </w:t>
      </w:r>
      <w:r w:rsidR="00C03A8E">
        <w:rPr>
          <w:rFonts w:hint="cs"/>
          <w:rtl/>
        </w:rPr>
        <w:t>–</w:t>
      </w:r>
    </w:p>
    <w:p w:rsidR="00C96533" w:rsidRDefault="00C96533" w:rsidP="00D60DEB">
      <w:pPr>
        <w:keepNext/>
        <w:rPr>
          <w:rtl/>
        </w:rPr>
      </w:pPr>
      <w:bookmarkStart w:id="15766" w:name="_ETM_Q39_727416"/>
      <w:bookmarkStart w:id="15767" w:name="_ETM_Q39_727472"/>
      <w:bookmarkStart w:id="15768" w:name="_ETM_Q39_721011"/>
      <w:bookmarkStart w:id="15769" w:name="_ETM_Q39_721105"/>
      <w:bookmarkStart w:id="15770" w:name="_ETM_Q39_721152"/>
      <w:bookmarkStart w:id="15771" w:name="_ETM_Q39_721245"/>
      <w:bookmarkStart w:id="15772" w:name="_ETM_Q39_724384"/>
      <w:bookmarkStart w:id="15773" w:name="ET_yor_5533_13"/>
      <w:bookmarkEnd w:id="15766"/>
      <w:bookmarkEnd w:id="15767"/>
      <w:bookmarkEnd w:id="15768"/>
      <w:bookmarkEnd w:id="15769"/>
      <w:bookmarkEnd w:id="15770"/>
      <w:bookmarkEnd w:id="15771"/>
      <w:bookmarkEnd w:id="15772"/>
    </w:p>
    <w:p w:rsidR="00C96533" w:rsidRDefault="00C96533" w:rsidP="00D60DEB">
      <w:pPr>
        <w:pStyle w:val="af6"/>
        <w:keepNext/>
        <w:rPr>
          <w:rtl/>
        </w:rPr>
      </w:pPr>
      <w:bookmarkStart w:id="15774" w:name="_ETM_Q39_724442"/>
      <w:bookmarkEnd w:id="15774"/>
      <w:r w:rsidRPr="00AD316C">
        <w:rPr>
          <w:rStyle w:val="TagStyle"/>
          <w:rtl/>
        </w:rPr>
        <w:t xml:space="preserve"> &lt;&lt; יור &gt;&gt; </w:t>
      </w:r>
      <w:r>
        <w:rPr>
          <w:rtl/>
        </w:rPr>
        <w:t>היו"ר יצחק וקנין:</w:t>
      </w:r>
      <w:r w:rsidRPr="00AD316C">
        <w:rPr>
          <w:rStyle w:val="TagStyle"/>
          <w:rtl/>
        </w:rPr>
        <w:t xml:space="preserve"> &lt;&lt; יור &gt;&gt;</w:t>
      </w:r>
      <w:r>
        <w:rPr>
          <w:rtl/>
        </w:rPr>
        <w:t xml:space="preserve"> </w:t>
      </w:r>
      <w:bookmarkEnd w:id="15773"/>
    </w:p>
    <w:p w:rsidR="00C96533" w:rsidRDefault="00C96533" w:rsidP="00461C2E">
      <w:pPr>
        <w:rPr>
          <w:rtl/>
        </w:rPr>
      </w:pPr>
    </w:p>
    <w:p w:rsidR="00C96533" w:rsidRDefault="00C96533" w:rsidP="00D60DEB">
      <w:pPr>
        <w:rPr>
          <w:rtl/>
        </w:rPr>
      </w:pPr>
      <w:bookmarkStart w:id="15775" w:name="_ETM_Q39_729089"/>
      <w:bookmarkEnd w:id="15775"/>
      <w:r>
        <w:rPr>
          <w:rFonts w:hint="cs"/>
          <w:rtl/>
        </w:rPr>
        <w:t>קארין, זה מה שמעניין אותך עכשיו? שר?</w:t>
      </w:r>
    </w:p>
    <w:p w:rsidR="00C96533" w:rsidRDefault="00C96533" w:rsidP="00D60DEB">
      <w:pPr>
        <w:rPr>
          <w:rtl/>
        </w:rPr>
      </w:pPr>
      <w:bookmarkStart w:id="15776" w:name="_ETM_Q39_729636"/>
      <w:bookmarkStart w:id="15777" w:name="_ETM_Q39_729730"/>
      <w:bookmarkEnd w:id="15776"/>
      <w:bookmarkEnd w:id="15777"/>
    </w:p>
    <w:p w:rsidR="00C96533" w:rsidRDefault="00C96533" w:rsidP="00D60DEB">
      <w:pPr>
        <w:pStyle w:val="-"/>
        <w:keepNext/>
        <w:rPr>
          <w:rtl/>
        </w:rPr>
      </w:pPr>
      <w:bookmarkStart w:id="15778" w:name="ET_speakercontinue_5659_46"/>
      <w:r w:rsidRPr="001A16BD">
        <w:rPr>
          <w:rStyle w:val="TagStyle"/>
          <w:rtl/>
        </w:rPr>
        <w:t xml:space="preserve"> &lt;&lt; דובר_המשך &gt;&gt; </w:t>
      </w:r>
      <w:r>
        <w:rPr>
          <w:rtl/>
        </w:rPr>
        <w:t>ג'מעה אזברגה (הרשימה המשותפת):</w:t>
      </w:r>
      <w:r w:rsidRPr="001A16BD">
        <w:rPr>
          <w:rStyle w:val="TagStyle"/>
          <w:rtl/>
        </w:rPr>
        <w:t xml:space="preserve"> &lt;&lt; דובר_המשך &gt;&gt;</w:t>
      </w:r>
      <w:r>
        <w:rPr>
          <w:rtl/>
        </w:rPr>
        <w:t xml:space="preserve"> </w:t>
      </w:r>
      <w:bookmarkEnd w:id="15778"/>
    </w:p>
    <w:p w:rsidR="00C96533" w:rsidRDefault="00C96533" w:rsidP="00461C2E">
      <w:pPr>
        <w:rPr>
          <w:rtl/>
        </w:rPr>
      </w:pPr>
    </w:p>
    <w:p w:rsidR="00C96533" w:rsidRDefault="00C03A8E" w:rsidP="00D60DEB">
      <w:pPr>
        <w:rPr>
          <w:rtl/>
        </w:rPr>
      </w:pPr>
      <w:bookmarkStart w:id="15779" w:name="_ETM_Q39_730448"/>
      <w:bookmarkEnd w:id="15779"/>
      <w:r>
        <w:rPr>
          <w:rFonts w:hint="cs"/>
          <w:rtl/>
        </w:rPr>
        <w:t>–</w:t>
      </w:r>
      <w:r w:rsidR="0057068E">
        <w:rPr>
          <w:rFonts w:hint="cs"/>
          <w:rtl/>
        </w:rPr>
        <w:t xml:space="preserve"> </w:t>
      </w:r>
      <w:r>
        <w:rPr>
          <w:rFonts w:hint="cs"/>
          <w:rtl/>
        </w:rPr>
        <w:t>–</w:t>
      </w:r>
      <w:r w:rsidR="00C96533">
        <w:rPr>
          <w:rFonts w:hint="cs"/>
          <w:rtl/>
        </w:rPr>
        <w:t xml:space="preserve"> א</w:t>
      </w:r>
      <w:bookmarkStart w:id="15780" w:name="_ETM_Q39_730698"/>
      <w:bookmarkStart w:id="15781" w:name="_ETM_Q39_730745"/>
      <w:bookmarkEnd w:id="15780"/>
      <w:bookmarkEnd w:id="15781"/>
      <w:r w:rsidR="00C96533">
        <w:rPr>
          <w:rFonts w:hint="cs"/>
          <w:rtl/>
        </w:rPr>
        <w:t>ני</w:t>
      </w:r>
      <w:bookmarkStart w:id="15782" w:name="_ETM_Q39_730855"/>
      <w:bookmarkEnd w:id="15782"/>
      <w:r w:rsidR="00C96533">
        <w:rPr>
          <w:rFonts w:hint="cs"/>
          <w:rtl/>
        </w:rPr>
        <w:t xml:space="preserve"> רוצה לברך את חברי אלי </w:t>
      </w:r>
      <w:bookmarkStart w:id="15783" w:name="_ETM_Q39_733917"/>
      <w:bookmarkEnd w:id="15783"/>
      <w:r w:rsidR="00C96533">
        <w:rPr>
          <w:rFonts w:hint="cs"/>
          <w:rtl/>
        </w:rPr>
        <w:t xml:space="preserve">אלאלוף, שבאמת, אם יש מישהו שהוא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keepNext/>
        <w:rPr>
          <w:rtl/>
        </w:rPr>
      </w:pPr>
      <w:bookmarkStart w:id="15784" w:name="ET_yor_5533_47"/>
      <w:r w:rsidRPr="001A16BD">
        <w:rPr>
          <w:rStyle w:val="TagStyle"/>
          <w:rtl/>
        </w:rPr>
        <w:t xml:space="preserve"> &lt;&lt; יור &gt;&gt; </w:t>
      </w:r>
      <w:r>
        <w:rPr>
          <w:rtl/>
        </w:rPr>
        <w:t>היו"ר יצחק וקנין:</w:t>
      </w:r>
      <w:r w:rsidRPr="001A16BD">
        <w:rPr>
          <w:rStyle w:val="TagStyle"/>
          <w:rtl/>
        </w:rPr>
        <w:t xml:space="preserve"> &lt;&lt; יור &gt;&gt;</w:t>
      </w:r>
      <w:r>
        <w:rPr>
          <w:rtl/>
        </w:rPr>
        <w:t xml:space="preserve"> </w:t>
      </w:r>
      <w:bookmarkEnd w:id="15784"/>
    </w:p>
    <w:p w:rsidR="00C96533" w:rsidRDefault="00C96533" w:rsidP="00461C2E">
      <w:pPr>
        <w:rPr>
          <w:rtl/>
        </w:rPr>
      </w:pPr>
    </w:p>
    <w:p w:rsidR="00C96533" w:rsidRDefault="00C96533" w:rsidP="00D60DEB">
      <w:pPr>
        <w:rPr>
          <w:rtl/>
        </w:rPr>
      </w:pPr>
      <w:r>
        <w:rPr>
          <w:rFonts w:hint="cs"/>
          <w:rtl/>
        </w:rPr>
        <w:t>השר יובל שטייניץ פה.</w:t>
      </w:r>
    </w:p>
    <w:p w:rsidR="00C96533" w:rsidRDefault="00C96533" w:rsidP="00D60DEB">
      <w:pPr>
        <w:rPr>
          <w:rtl/>
        </w:rPr>
      </w:pPr>
    </w:p>
    <w:p w:rsidR="00C96533" w:rsidRDefault="00C96533" w:rsidP="00D60DEB">
      <w:pPr>
        <w:pStyle w:val="-"/>
        <w:keepNext/>
        <w:rPr>
          <w:rtl/>
        </w:rPr>
      </w:pPr>
      <w:bookmarkStart w:id="15785" w:name="ET_speakercontinue_5659_48"/>
      <w:r w:rsidRPr="001A16BD">
        <w:rPr>
          <w:rStyle w:val="TagStyle"/>
          <w:rtl/>
        </w:rPr>
        <w:t xml:space="preserve"> &lt;&lt; דובר_המשך &gt;&gt; </w:t>
      </w:r>
      <w:r>
        <w:rPr>
          <w:rtl/>
        </w:rPr>
        <w:t>ג'מעה אזברגה (הרשימה המשותפת):</w:t>
      </w:r>
      <w:r w:rsidRPr="001A16BD">
        <w:rPr>
          <w:rStyle w:val="TagStyle"/>
          <w:rtl/>
        </w:rPr>
        <w:t xml:space="preserve"> &lt;&lt; דובר_המשך &gt;&gt;</w:t>
      </w:r>
      <w:r>
        <w:rPr>
          <w:rtl/>
        </w:rPr>
        <w:t xml:space="preserve"> </w:t>
      </w:r>
      <w:bookmarkEnd w:id="15785"/>
    </w:p>
    <w:p w:rsidR="00C96533" w:rsidRDefault="00C96533" w:rsidP="00461C2E">
      <w:pPr>
        <w:rPr>
          <w:rtl/>
        </w:rPr>
      </w:pPr>
    </w:p>
    <w:p w:rsidR="009A04C8" w:rsidRDefault="00C03A8E" w:rsidP="006675F9">
      <w:pPr>
        <w:rPr>
          <w:rtl/>
        </w:rPr>
      </w:pPr>
      <w:r>
        <w:rPr>
          <w:rFonts w:hint="cs"/>
          <w:rtl/>
        </w:rPr>
        <w:t>–</w:t>
      </w:r>
      <w:r w:rsidR="0057068E">
        <w:rPr>
          <w:rFonts w:hint="cs"/>
          <w:rtl/>
        </w:rPr>
        <w:t xml:space="preserve"> </w:t>
      </w:r>
      <w:r>
        <w:rPr>
          <w:rFonts w:hint="cs"/>
          <w:rtl/>
        </w:rPr>
        <w:t>–</w:t>
      </w:r>
      <w:r w:rsidR="00C96533">
        <w:rPr>
          <w:rFonts w:hint="cs"/>
          <w:rtl/>
        </w:rPr>
        <w:t xml:space="preserve"> שאפשר להצטער עליו בממשלה הזאת</w:t>
      </w:r>
      <w:bookmarkStart w:id="15786" w:name="_ETM_Q39_737962"/>
      <w:bookmarkEnd w:id="15786"/>
      <w:r w:rsidR="00C96533">
        <w:rPr>
          <w:rFonts w:hint="cs"/>
          <w:rtl/>
        </w:rPr>
        <w:t xml:space="preserve"> זה אלי אלאלוף. אנחנו עבדנו בהרמוניה מלאה בוועדת העבודה,</w:t>
      </w:r>
      <w:bookmarkStart w:id="15787" w:name="_ETM_Q39_745131"/>
      <w:bookmarkEnd w:id="15787"/>
      <w:r w:rsidR="00C96533">
        <w:rPr>
          <w:rFonts w:hint="cs"/>
          <w:rtl/>
        </w:rPr>
        <w:t xml:space="preserve"> הרווחה והבריאות. אני מברך אותך, אדוני אלי, ואנחנו עוד ניפגש</w:t>
      </w:r>
      <w:bookmarkStart w:id="15788" w:name="_ETM_Q39_751771"/>
      <w:bookmarkEnd w:id="15788"/>
      <w:r w:rsidR="00C96533">
        <w:rPr>
          <w:rFonts w:hint="cs"/>
          <w:rtl/>
        </w:rPr>
        <w:t xml:space="preserve"> </w:t>
      </w:r>
      <w:r>
        <w:rPr>
          <w:rFonts w:hint="eastAsia"/>
          <w:rtl/>
        </w:rPr>
        <w:t>–</w:t>
      </w:r>
      <w:r w:rsidR="00C96533">
        <w:rPr>
          <w:rFonts w:hint="eastAsia"/>
          <w:rtl/>
        </w:rPr>
        <w:t xml:space="preserve"> </w:t>
      </w:r>
      <w:r w:rsidR="00C96533">
        <w:rPr>
          <w:rFonts w:hint="cs"/>
          <w:rtl/>
        </w:rPr>
        <w:t>אומנם בבתי קפה, אולי בבאר שבע.</w:t>
      </w:r>
      <w:bookmarkStart w:id="15789" w:name="_ETM_Q39_755691"/>
      <w:bookmarkStart w:id="15790" w:name="_ETM_Q39_755765"/>
      <w:bookmarkStart w:id="15791" w:name="TOR_Q40"/>
      <w:bookmarkEnd w:id="15789"/>
      <w:bookmarkEnd w:id="15790"/>
      <w:bookmarkEnd w:id="15791"/>
      <w:r w:rsidR="00C96533">
        <w:rPr>
          <w:rFonts w:hint="cs"/>
          <w:rtl/>
        </w:rPr>
        <w:t xml:space="preserve"> </w:t>
      </w:r>
    </w:p>
    <w:p w:rsidR="009A04C8" w:rsidRDefault="009A04C8" w:rsidP="006675F9">
      <w:pPr>
        <w:rPr>
          <w:rtl/>
        </w:rPr>
      </w:pPr>
    </w:p>
    <w:p w:rsidR="00C96533" w:rsidRDefault="00C96533" w:rsidP="009A04C8">
      <w:pPr>
        <w:rPr>
          <w:rtl/>
        </w:rPr>
      </w:pPr>
      <w:r>
        <w:rPr>
          <w:rFonts w:hint="cs"/>
          <w:rtl/>
        </w:rPr>
        <w:t xml:space="preserve">אני רוצה לברך את פורום דו-קיום על כך שהיום בית המשפט הגבוה </w:t>
      </w:r>
      <w:bookmarkStart w:id="15792" w:name="_ETM_Q40_161000"/>
      <w:bookmarkEnd w:id="15792"/>
      <w:r>
        <w:rPr>
          <w:rFonts w:hint="cs"/>
          <w:rtl/>
        </w:rPr>
        <w:t>לצדק קבע שהם אינם מתפנים מהמב</w:t>
      </w:r>
      <w:bookmarkStart w:id="15793" w:name="_ETM_Q40_172992"/>
      <w:bookmarkEnd w:id="15793"/>
      <w:r>
        <w:rPr>
          <w:rFonts w:hint="cs"/>
          <w:rtl/>
        </w:rPr>
        <w:t xml:space="preserve">נה של עיריית באר שבע, שהוציאו צו לפנות אותם. זה המקום היחיד, </w:t>
      </w:r>
      <w:bookmarkStart w:id="15794" w:name="_ETM_Q40_175000"/>
      <w:bookmarkEnd w:id="15794"/>
      <w:r>
        <w:rPr>
          <w:rFonts w:hint="cs"/>
          <w:rtl/>
        </w:rPr>
        <w:t xml:space="preserve">מתוך 60 מוסדות שפועלים בבאר שבע, כל מיני ארגונים, שפועל </w:t>
      </w:r>
      <w:bookmarkStart w:id="15795" w:name="_ETM_Q40_179000"/>
      <w:bookmarkEnd w:id="15795"/>
      <w:r>
        <w:rPr>
          <w:rFonts w:hint="cs"/>
          <w:rtl/>
        </w:rPr>
        <w:t xml:space="preserve">לעניין של </w:t>
      </w:r>
      <w:bookmarkStart w:id="15796" w:name="_ETM_Q40_183820"/>
      <w:bookmarkEnd w:id="15796"/>
      <w:r>
        <w:rPr>
          <w:rFonts w:hint="cs"/>
          <w:rtl/>
        </w:rPr>
        <w:t xml:space="preserve">ערבים ויהודים ביחד. ראש העיר </w:t>
      </w:r>
      <w:r w:rsidR="009A04C8">
        <w:rPr>
          <w:rFonts w:hint="cs"/>
          <w:rtl/>
        </w:rPr>
        <w:t>קיבל</w:t>
      </w:r>
      <w:r>
        <w:rPr>
          <w:rFonts w:hint="cs"/>
          <w:rtl/>
        </w:rPr>
        <w:t xml:space="preserve"> החלטה והוציא צו לפנות אותם, והיום בג"ץ פסק </w:t>
      </w:r>
      <w:bookmarkStart w:id="15797" w:name="_ETM_Q40_197476"/>
      <w:bookmarkEnd w:id="15797"/>
      <w:r>
        <w:rPr>
          <w:rFonts w:hint="cs"/>
          <w:rtl/>
        </w:rPr>
        <w:t xml:space="preserve">שהם לא מתפנים. </w:t>
      </w:r>
    </w:p>
    <w:p w:rsidR="00C96533" w:rsidRDefault="00C96533" w:rsidP="00D60DEB">
      <w:pPr>
        <w:rPr>
          <w:rtl/>
        </w:rPr>
      </w:pPr>
    </w:p>
    <w:p w:rsidR="00C96533" w:rsidRDefault="00C96533" w:rsidP="00717496">
      <w:pPr>
        <w:rPr>
          <w:rtl/>
        </w:rPr>
      </w:pPr>
      <w:bookmarkStart w:id="15798" w:name="_ETM_Q40_197000"/>
      <w:bookmarkEnd w:id="15798"/>
      <w:r>
        <w:rPr>
          <w:rFonts w:hint="cs"/>
          <w:rtl/>
        </w:rPr>
        <w:t>אני רוצה לפנות לממשלה: ברוך שפטרנו מהממשלה הזאת</w:t>
      </w:r>
      <w:bookmarkStart w:id="15799" w:name="_ETM_Q40_199000"/>
      <w:bookmarkEnd w:id="15799"/>
      <w:r>
        <w:rPr>
          <w:rFonts w:hint="cs"/>
          <w:rtl/>
        </w:rPr>
        <w:t xml:space="preserve">, ממשלה שמקדמת את חוק הלאום, שנותנת פריבילגיה לחלק </w:t>
      </w:r>
      <w:bookmarkStart w:id="15800" w:name="_ETM_Q40_207000"/>
      <w:bookmarkEnd w:id="15800"/>
      <w:r>
        <w:rPr>
          <w:rFonts w:hint="cs"/>
          <w:rtl/>
        </w:rPr>
        <w:t xml:space="preserve">מהאזרחים ובו בזמן מונעת לקדם חוק מדינה </w:t>
      </w:r>
      <w:bookmarkStart w:id="15801" w:name="_ETM_Q40_214601"/>
      <w:bookmarkEnd w:id="15801"/>
      <w:r>
        <w:rPr>
          <w:rFonts w:hint="cs"/>
          <w:rtl/>
        </w:rPr>
        <w:t>לכל אזרחיה. ברוך שפטרנו מהמ</w:t>
      </w:r>
      <w:r w:rsidR="009A04C8">
        <w:rPr>
          <w:rFonts w:hint="cs"/>
          <w:rtl/>
        </w:rPr>
        <w:t xml:space="preserve">משלה </w:t>
      </w:r>
      <w:r>
        <w:rPr>
          <w:rFonts w:hint="cs"/>
          <w:rtl/>
        </w:rPr>
        <w:t xml:space="preserve">שסותמת גולל על הסיכוי הקלוש </w:t>
      </w:r>
      <w:bookmarkStart w:id="15802" w:name="_ETM_Q40_222000"/>
      <w:bookmarkEnd w:id="15802"/>
      <w:r>
        <w:rPr>
          <w:rFonts w:hint="cs"/>
          <w:rtl/>
        </w:rPr>
        <w:t xml:space="preserve">ביותר שיש לפתרון מדיני בארץ הזאת. ברוך שפטרנו מהממשלה הזאת </w:t>
      </w:r>
      <w:bookmarkStart w:id="15803" w:name="_ETM_Q40_229000"/>
      <w:bookmarkEnd w:id="15803"/>
      <w:r>
        <w:rPr>
          <w:rFonts w:hint="cs"/>
          <w:rtl/>
        </w:rPr>
        <w:t xml:space="preserve">שמקדמת חוק כמו חוק קמיניץ, שרודף אחרי אזרחים ערבים, הורס בתים ללא פתרונות, רודף </w:t>
      </w:r>
      <w:bookmarkStart w:id="15804" w:name="_ETM_Q40_243288"/>
      <w:bookmarkEnd w:id="15804"/>
      <w:r>
        <w:rPr>
          <w:rFonts w:hint="cs"/>
          <w:rtl/>
        </w:rPr>
        <w:t>אחרי משאיות של בטון. בעולם בונים והממשלה הזאת הורסת</w:t>
      </w:r>
      <w:bookmarkStart w:id="15805" w:name="_ETM_Q40_246000"/>
      <w:bookmarkEnd w:id="15805"/>
      <w:r w:rsidR="009A04C8">
        <w:rPr>
          <w:rFonts w:hint="cs"/>
          <w:rtl/>
        </w:rPr>
        <w:t>;</w:t>
      </w:r>
      <w:r>
        <w:rPr>
          <w:rFonts w:hint="cs"/>
          <w:rtl/>
        </w:rPr>
        <w:t xml:space="preserve"> בעולם נוטעים והממשלה הזאת משרשת. ברוך </w:t>
      </w:r>
      <w:bookmarkStart w:id="15806" w:name="_ETM_Q40_254929"/>
      <w:bookmarkEnd w:id="15806"/>
      <w:r>
        <w:rPr>
          <w:rFonts w:hint="cs"/>
          <w:rtl/>
        </w:rPr>
        <w:t xml:space="preserve">שפטרנו מהממשלה הזאת, שמקדמת הריסות. 2,500 בתים הורסים בנגב </w:t>
      </w:r>
      <w:bookmarkStart w:id="15807" w:name="_ETM_Q40_266398"/>
      <w:bookmarkEnd w:id="15807"/>
      <w:r>
        <w:rPr>
          <w:rFonts w:hint="cs"/>
          <w:rtl/>
        </w:rPr>
        <w:t xml:space="preserve">בזמן שאין פתרון לשר שממונה </w:t>
      </w:r>
      <w:bookmarkStart w:id="15808" w:name="_ETM_Q40_266000"/>
      <w:bookmarkEnd w:id="15808"/>
      <w:r>
        <w:rPr>
          <w:rFonts w:hint="cs"/>
          <w:rtl/>
        </w:rPr>
        <w:t xml:space="preserve">על הערבים הבדואים בנגב, ועוד מתגאה השר הממונה עליהם שהוא שהורס 2,500 בתים </w:t>
      </w:r>
      <w:bookmarkStart w:id="15809" w:name="_ETM_Q40_278835"/>
      <w:bookmarkEnd w:id="15809"/>
      <w:r>
        <w:rPr>
          <w:rFonts w:hint="cs"/>
          <w:rtl/>
        </w:rPr>
        <w:t>בשנה. ברוך שפטרנו מהממשלה</w:t>
      </w:r>
      <w:r w:rsidR="009A04C8">
        <w:rPr>
          <w:rFonts w:hint="cs"/>
          <w:rtl/>
        </w:rPr>
        <w:t xml:space="preserve"> הזאת, שמכניסה לכלא את שייח' </w:t>
      </w:r>
      <w:proofErr w:type="spellStart"/>
      <w:r w:rsidR="009A04C8">
        <w:rPr>
          <w:rFonts w:hint="cs"/>
          <w:rtl/>
        </w:rPr>
        <w:t>סי</w:t>
      </w:r>
      <w:r w:rsidR="00717496">
        <w:rPr>
          <w:rFonts w:hint="cs"/>
          <w:rtl/>
        </w:rPr>
        <w:t>א</w:t>
      </w:r>
      <w:r>
        <w:rPr>
          <w:rFonts w:hint="cs"/>
          <w:rtl/>
        </w:rPr>
        <w:t>ח</w:t>
      </w:r>
      <w:proofErr w:type="spellEnd"/>
      <w:r>
        <w:rPr>
          <w:rFonts w:hint="cs"/>
          <w:rtl/>
        </w:rPr>
        <w:t xml:space="preserve"> א-טורי, בן </w:t>
      </w:r>
      <w:bookmarkStart w:id="15810" w:name="_ETM_Q40_296757"/>
      <w:bookmarkEnd w:id="15810"/>
      <w:r>
        <w:rPr>
          <w:rFonts w:hint="cs"/>
          <w:rtl/>
        </w:rPr>
        <w:t xml:space="preserve">70, בגלל שהוא לא מפנה </w:t>
      </w:r>
      <w:bookmarkStart w:id="15811" w:name="_ETM_Q40_286000"/>
      <w:bookmarkEnd w:id="15811"/>
      <w:r>
        <w:rPr>
          <w:rFonts w:hint="cs"/>
          <w:rtl/>
        </w:rPr>
        <w:t xml:space="preserve">את הבית שלו ואת האדמה שלו. ברוך שפטרנו מהממשלה הזאת, </w:t>
      </w:r>
      <w:bookmarkStart w:id="15812" w:name="_ETM_Q40_290000"/>
      <w:bookmarkEnd w:id="15812"/>
      <w:r>
        <w:rPr>
          <w:rFonts w:hint="cs"/>
          <w:rtl/>
        </w:rPr>
        <w:t xml:space="preserve">שנשלטת על ידי מיעוט של שמונה ח"כים של הבית היהודי </w:t>
      </w:r>
      <w:bookmarkStart w:id="15813" w:name="_ETM_Q40_296000"/>
      <w:bookmarkEnd w:id="15813"/>
      <w:r>
        <w:rPr>
          <w:rFonts w:hint="cs"/>
          <w:rtl/>
        </w:rPr>
        <w:t xml:space="preserve">והיא הולכת ומקדמת אך ורק את ההתנחלויות ואת העניינים של הממשלה הזאת. </w:t>
      </w:r>
    </w:p>
    <w:p w:rsidR="00C96533" w:rsidRDefault="00C96533" w:rsidP="00D60DEB">
      <w:pPr>
        <w:rPr>
          <w:rtl/>
        </w:rPr>
      </w:pPr>
    </w:p>
    <w:p w:rsidR="00C96533" w:rsidRDefault="00C96533" w:rsidP="0057068E">
      <w:pPr>
        <w:rPr>
          <w:rtl/>
        </w:rPr>
      </w:pPr>
      <w:bookmarkStart w:id="15814" w:name="_ETM_Q40_312000"/>
      <w:bookmarkEnd w:id="15814"/>
      <w:r>
        <w:rPr>
          <w:rFonts w:hint="cs"/>
          <w:rtl/>
        </w:rPr>
        <w:t xml:space="preserve">עקרונות דמוקרטיה </w:t>
      </w:r>
      <w:r w:rsidR="00C03A8E">
        <w:rPr>
          <w:rtl/>
        </w:rPr>
        <w:t>–</w:t>
      </w:r>
      <w:r>
        <w:rPr>
          <w:rFonts w:hint="cs"/>
          <w:rtl/>
        </w:rPr>
        <w:t xml:space="preserve"> </w:t>
      </w:r>
      <w:bookmarkStart w:id="15815" w:name="_ETM_Q40_311335"/>
      <w:bookmarkEnd w:id="15815"/>
      <w:r>
        <w:rPr>
          <w:rFonts w:hint="cs"/>
          <w:rtl/>
        </w:rPr>
        <w:t>ברוך שפטרנו מהממשלה הזאת, שלא שומרת על הזכות</w:t>
      </w:r>
      <w:bookmarkStart w:id="15816" w:name="_ETM_Q40_319554"/>
      <w:bookmarkEnd w:id="15816"/>
      <w:r>
        <w:rPr>
          <w:rFonts w:hint="cs"/>
          <w:rtl/>
        </w:rPr>
        <w:t xml:space="preserve"> המינימלית ביותר</w:t>
      </w:r>
      <w:bookmarkStart w:id="15817" w:name="_ETM_Q40_314000"/>
      <w:bookmarkEnd w:id="15817"/>
      <w:r w:rsidR="009A04C8">
        <w:rPr>
          <w:rFonts w:hint="cs"/>
          <w:rtl/>
        </w:rPr>
        <w:t>;</w:t>
      </w:r>
      <w:r>
        <w:rPr>
          <w:rFonts w:hint="cs"/>
          <w:rtl/>
        </w:rPr>
        <w:t xml:space="preserve"> אחד העקרונות של הדמוקרטיה זה לשמור דווקא על </w:t>
      </w:r>
      <w:bookmarkStart w:id="15818" w:name="_ETM_Q40_316000"/>
      <w:bookmarkEnd w:id="15818"/>
      <w:r>
        <w:rPr>
          <w:rFonts w:hint="cs"/>
          <w:rtl/>
        </w:rPr>
        <w:t>זכות המיעוט, לא על זכות הרוב, חבריי. ברוך שפטרנו מהממשלה הזאת, שריבוי החוקים הגזעניים</w:t>
      </w:r>
      <w:bookmarkStart w:id="15819" w:name="_ETM_Q40_328000"/>
      <w:bookmarkEnd w:id="15819"/>
      <w:r>
        <w:rPr>
          <w:rFonts w:hint="cs"/>
          <w:rtl/>
        </w:rPr>
        <w:t xml:space="preserve"> </w:t>
      </w:r>
      <w:r w:rsidR="00C03A8E">
        <w:rPr>
          <w:rtl/>
        </w:rPr>
        <w:t>–</w:t>
      </w:r>
      <w:r>
        <w:rPr>
          <w:rFonts w:hint="cs"/>
          <w:rtl/>
        </w:rPr>
        <w:t xml:space="preserve"> 112 חוקים גזעניים נחקקו בממשלה </w:t>
      </w:r>
      <w:bookmarkStart w:id="15820" w:name="_ETM_Q40_336570"/>
      <w:bookmarkEnd w:id="15820"/>
      <w:r>
        <w:rPr>
          <w:rFonts w:hint="cs"/>
          <w:rtl/>
        </w:rPr>
        <w:t xml:space="preserve">הזאת. ברוך שפטרנו מהממשלה הזאת, </w:t>
      </w:r>
      <w:bookmarkStart w:id="15821" w:name="_ETM_Q40_336000"/>
      <w:bookmarkEnd w:id="15821"/>
      <w:r>
        <w:rPr>
          <w:rFonts w:hint="cs"/>
          <w:rtl/>
        </w:rPr>
        <w:t xml:space="preserve">שמקדמת שנאה כל הזמן, לא מוכנה לקדם </w:t>
      </w:r>
      <w:bookmarkStart w:id="15822" w:name="_ETM_Q40_344320"/>
      <w:bookmarkStart w:id="15823" w:name="_ETM_Q40_344398"/>
      <w:bookmarkStart w:id="15824" w:name="_ETM_Q40_344445"/>
      <w:bookmarkStart w:id="15825" w:name="_ETM_Q40_344523"/>
      <w:bookmarkStart w:id="15826" w:name="_ETM_Q40_348000"/>
      <w:bookmarkEnd w:id="15822"/>
      <w:bookmarkEnd w:id="15823"/>
      <w:bookmarkEnd w:id="15824"/>
      <w:bookmarkEnd w:id="15825"/>
      <w:bookmarkEnd w:id="15826"/>
      <w:r>
        <w:rPr>
          <w:rFonts w:hint="cs"/>
          <w:rtl/>
        </w:rPr>
        <w:t>(אומר דברים בשפה הערבית</w:t>
      </w:r>
      <w:r w:rsidR="0057068E">
        <w:rPr>
          <w:rFonts w:hint="cs"/>
          <w:rtl/>
        </w:rPr>
        <w:t xml:space="preserve">, להלן תרגומם: אשרינו שנפטרנו מהממשלה המאוסה הזאת, אשר הביאה עלינו אסונות </w:t>
      </w:r>
      <w:r w:rsidR="00C03A8E">
        <w:rPr>
          <w:rFonts w:hint="eastAsia"/>
          <w:rtl/>
        </w:rPr>
        <w:t>–</w:t>
      </w:r>
      <w:r w:rsidR="0057068E">
        <w:rPr>
          <w:rFonts w:hint="cs"/>
          <w:rtl/>
        </w:rPr>
        <w:t xml:space="preserve"> ממשלה ששריה מתגאים בהרס בתים; ממשלה שגורלה ליפול; ממשלה שעסוקה בהסתה ובליבוי האיבה. זהו יום שמח, יום חג על שהממשלה הזאת נופלת</w:t>
      </w:r>
      <w:r>
        <w:rPr>
          <w:rFonts w:hint="cs"/>
          <w:rtl/>
        </w:rPr>
        <w:t xml:space="preserve">.) </w:t>
      </w:r>
      <w:bookmarkStart w:id="15827" w:name="_ETM_Q40_350632"/>
      <w:bookmarkEnd w:id="15827"/>
      <w:r>
        <w:rPr>
          <w:rFonts w:hint="cs"/>
          <w:rtl/>
        </w:rPr>
        <w:t>תודה לך.</w:t>
      </w:r>
    </w:p>
    <w:p w:rsidR="00C96533" w:rsidRDefault="00C96533" w:rsidP="009635F5">
      <w:pPr>
        <w:rPr>
          <w:rtl/>
        </w:rPr>
      </w:pPr>
      <w:bookmarkStart w:id="15828" w:name="_ETM_Q40_350960"/>
      <w:bookmarkStart w:id="15829" w:name="_ETM_Q40_351039"/>
      <w:bookmarkStart w:id="15830" w:name="_ETM_Q40_351101"/>
      <w:bookmarkStart w:id="15831" w:name="_ETM_Q40_351179"/>
      <w:bookmarkEnd w:id="15828"/>
      <w:bookmarkEnd w:id="15829"/>
      <w:bookmarkEnd w:id="15830"/>
      <w:bookmarkEnd w:id="15831"/>
    </w:p>
    <w:p w:rsidR="00C96533" w:rsidRDefault="00C96533" w:rsidP="00D60DEB">
      <w:pPr>
        <w:pStyle w:val="af6"/>
        <w:rPr>
          <w:rtl/>
        </w:rPr>
      </w:pPr>
      <w:bookmarkStart w:id="15832" w:name="ET_yor_5533_3"/>
      <w:r w:rsidRPr="00715E13">
        <w:rPr>
          <w:rStyle w:val="TagStyle"/>
          <w:rtl/>
        </w:rPr>
        <w:t xml:space="preserve"> &lt;&lt; יור &gt;&gt;</w:t>
      </w:r>
      <w:r w:rsidRPr="009C2907">
        <w:rPr>
          <w:rStyle w:val="TagStyle"/>
          <w:rtl/>
        </w:rPr>
        <w:t xml:space="preserve"> </w:t>
      </w:r>
      <w:r>
        <w:rPr>
          <w:rtl/>
        </w:rPr>
        <w:t>היו"ר יצחק וקנין:</w:t>
      </w:r>
      <w:r w:rsidRPr="009C2907">
        <w:rPr>
          <w:rStyle w:val="TagStyle"/>
          <w:rtl/>
        </w:rPr>
        <w:t xml:space="preserve"> </w:t>
      </w:r>
      <w:r w:rsidRPr="00715E13">
        <w:rPr>
          <w:rStyle w:val="TagStyle"/>
          <w:rtl/>
        </w:rPr>
        <w:t>&lt;&lt; יור &gt;&gt;</w:t>
      </w:r>
      <w:r>
        <w:rPr>
          <w:rtl/>
        </w:rPr>
        <w:t xml:space="preserve"> </w:t>
      </w:r>
      <w:bookmarkEnd w:id="15832"/>
    </w:p>
    <w:p w:rsidR="00C96533" w:rsidRDefault="00C96533" w:rsidP="00461C2E">
      <w:pPr>
        <w:rPr>
          <w:rtl/>
        </w:rPr>
      </w:pPr>
    </w:p>
    <w:p w:rsidR="00C96533" w:rsidRDefault="00C96533" w:rsidP="009A04C8">
      <w:pPr>
        <w:rPr>
          <w:rtl/>
        </w:rPr>
      </w:pPr>
      <w:bookmarkStart w:id="15833" w:name="_ETM_Q40_364710"/>
      <w:bookmarkEnd w:id="15833"/>
      <w:r>
        <w:rPr>
          <w:rFonts w:hint="cs"/>
          <w:rtl/>
        </w:rPr>
        <w:t xml:space="preserve">תודה לחבר הכנסת ג'מעה אזברגה. תעלה חברת הכנסת טלי פלוסקוב, ואחריה </w:t>
      </w:r>
      <w:r w:rsidR="00C03A8E">
        <w:rPr>
          <w:rFonts w:hint="eastAsia"/>
          <w:rtl/>
        </w:rPr>
        <w:t>–</w:t>
      </w:r>
      <w:r>
        <w:rPr>
          <w:rFonts w:hint="eastAsia"/>
          <w:rtl/>
        </w:rPr>
        <w:t xml:space="preserve"> </w:t>
      </w:r>
      <w:r>
        <w:rPr>
          <w:rFonts w:hint="cs"/>
          <w:rtl/>
        </w:rPr>
        <w:t>חברת הכנסת אורלי לוי אבקסיס</w:t>
      </w:r>
      <w:bookmarkStart w:id="15834" w:name="_ETM_Q40_375617"/>
      <w:bookmarkStart w:id="15835" w:name="_ETM_Q40_375695"/>
      <w:bookmarkEnd w:id="15834"/>
      <w:bookmarkEnd w:id="15835"/>
      <w:r>
        <w:rPr>
          <w:rFonts w:hint="cs"/>
          <w:rtl/>
        </w:rPr>
        <w:t>; היא לא נמצאת</w:t>
      </w:r>
      <w:r w:rsidR="009A04C8">
        <w:rPr>
          <w:rFonts w:hint="cs"/>
          <w:rtl/>
        </w:rPr>
        <w:t>;</w:t>
      </w:r>
      <w:r>
        <w:rPr>
          <w:rFonts w:hint="eastAsia"/>
          <w:rtl/>
        </w:rPr>
        <w:t xml:space="preserve"> </w:t>
      </w:r>
      <w:r>
        <w:rPr>
          <w:rFonts w:hint="cs"/>
          <w:rtl/>
        </w:rPr>
        <w:t xml:space="preserve">חבר הכנסת יואל רזבוזוב. שלוש דקות לרשותך, חברת הכנסת טלי פלוסקוב. </w:t>
      </w:r>
    </w:p>
    <w:p w:rsidR="00C96533" w:rsidRDefault="00C96533" w:rsidP="00D60DEB">
      <w:pPr>
        <w:rPr>
          <w:rtl/>
        </w:rPr>
      </w:pPr>
      <w:bookmarkStart w:id="15836" w:name="_ETM_Q40_373000"/>
      <w:bookmarkEnd w:id="15836"/>
    </w:p>
    <w:p w:rsidR="00C96533" w:rsidRDefault="00C96533" w:rsidP="00D60DEB">
      <w:pPr>
        <w:pStyle w:val="a4"/>
        <w:rPr>
          <w:rtl/>
        </w:rPr>
      </w:pPr>
      <w:bookmarkStart w:id="15837" w:name="ET_speaker_5306_4"/>
      <w:r w:rsidRPr="00715E13">
        <w:rPr>
          <w:rStyle w:val="TagStyle"/>
          <w:rtl/>
        </w:rPr>
        <w:t xml:space="preserve"> &lt;&lt; דובר &gt;&gt;</w:t>
      </w:r>
      <w:r w:rsidRPr="009C2907">
        <w:rPr>
          <w:rStyle w:val="TagStyle"/>
          <w:rtl/>
        </w:rPr>
        <w:t xml:space="preserve"> </w:t>
      </w:r>
      <w:bookmarkStart w:id="15838" w:name="_Toc533630272"/>
      <w:bookmarkStart w:id="15839" w:name="_Toc533630916"/>
      <w:bookmarkStart w:id="15840" w:name="_Toc533631096"/>
      <w:r>
        <w:rPr>
          <w:rtl/>
        </w:rPr>
        <w:t>טלי פלוסקוב (כולנו):</w:t>
      </w:r>
      <w:bookmarkEnd w:id="15838"/>
      <w:bookmarkEnd w:id="15839"/>
      <w:bookmarkEnd w:id="15840"/>
      <w:r w:rsidRPr="009C2907">
        <w:rPr>
          <w:rStyle w:val="TagStyle"/>
          <w:rtl/>
        </w:rPr>
        <w:t xml:space="preserve"> </w:t>
      </w:r>
      <w:r w:rsidRPr="00715E13">
        <w:rPr>
          <w:rStyle w:val="TagStyle"/>
          <w:rtl/>
        </w:rPr>
        <w:t>&lt;&lt; דובר &gt;&gt;</w:t>
      </w:r>
      <w:r>
        <w:rPr>
          <w:rtl/>
        </w:rPr>
        <w:t xml:space="preserve"> </w:t>
      </w:r>
      <w:bookmarkEnd w:id="15837"/>
    </w:p>
    <w:p w:rsidR="00C96533" w:rsidRDefault="00C96533" w:rsidP="00461C2E">
      <w:pPr>
        <w:rPr>
          <w:rtl/>
        </w:rPr>
      </w:pPr>
    </w:p>
    <w:p w:rsidR="00C96533" w:rsidRDefault="00C96533" w:rsidP="00D60DEB">
      <w:pPr>
        <w:rPr>
          <w:rtl/>
        </w:rPr>
      </w:pPr>
      <w:bookmarkStart w:id="15841" w:name="_ETM_Q40_383117"/>
      <w:bookmarkStart w:id="15842" w:name="_ETM_Q40_383398"/>
      <w:bookmarkStart w:id="15843" w:name="_ETM_Q40_383460"/>
      <w:bookmarkEnd w:id="15841"/>
      <w:bookmarkEnd w:id="15842"/>
      <w:bookmarkEnd w:id="15843"/>
      <w:r>
        <w:rPr>
          <w:rFonts w:hint="cs"/>
          <w:rtl/>
        </w:rPr>
        <w:t xml:space="preserve">תודה, אדוני היושב-ראש. אני לא </w:t>
      </w:r>
      <w:bookmarkStart w:id="15844" w:name="_ETM_Q40_392648"/>
      <w:bookmarkEnd w:id="15844"/>
      <w:r>
        <w:rPr>
          <w:rFonts w:hint="cs"/>
          <w:rtl/>
        </w:rPr>
        <w:t xml:space="preserve">רואה שר, אבל אם יש, אז אדוני או גברתי השרה </w:t>
      </w:r>
      <w:bookmarkStart w:id="15845" w:name="_ETM_Q40_396958"/>
      <w:bookmarkEnd w:id="15845"/>
      <w:r w:rsidR="00C03A8E">
        <w:rPr>
          <w:rFonts w:hint="eastAsia"/>
          <w:rtl/>
        </w:rPr>
        <w:t>–</w:t>
      </w:r>
      <w:r>
        <w:rPr>
          <w:rFonts w:hint="cs"/>
          <w:rtl/>
        </w:rPr>
        <w:t xml:space="preserve"> </w:t>
      </w:r>
      <w:bookmarkStart w:id="15846" w:name="_ETM_Q40_387000"/>
      <w:bookmarkEnd w:id="15846"/>
      <w:r>
        <w:rPr>
          <w:rFonts w:hint="cs"/>
          <w:rtl/>
        </w:rPr>
        <w:t xml:space="preserve">כן, אדוני השר, חבריי חברי הכנסת, </w:t>
      </w:r>
      <w:bookmarkStart w:id="15847" w:name="_ETM_Q40_388000"/>
      <w:bookmarkEnd w:id="15847"/>
      <w:r>
        <w:rPr>
          <w:rFonts w:hint="cs"/>
          <w:rtl/>
        </w:rPr>
        <w:t xml:space="preserve">חבל שיש לי רק שלוש דקות, כי בטח </w:t>
      </w:r>
      <w:bookmarkStart w:id="15848" w:name="_ETM_Q40_400742"/>
      <w:bookmarkEnd w:id="15848"/>
      <w:r>
        <w:rPr>
          <w:rFonts w:hint="cs"/>
          <w:rtl/>
        </w:rPr>
        <w:t xml:space="preserve">ובטח היה לי הרבה מה לספר לכם, במיוחד לצד הימני שלי באולם, מה הצלחנו לעשות. </w:t>
      </w:r>
      <w:bookmarkStart w:id="15849" w:name="_ETM_Q40_404000"/>
      <w:bookmarkEnd w:id="15849"/>
      <w:r>
        <w:rPr>
          <w:rFonts w:hint="cs"/>
          <w:rtl/>
        </w:rPr>
        <w:t xml:space="preserve">אם אתם עולים כל פעם </w:t>
      </w:r>
      <w:bookmarkStart w:id="15850" w:name="_ETM_Q40_409242"/>
      <w:bookmarkEnd w:id="15850"/>
      <w:r>
        <w:rPr>
          <w:rFonts w:hint="cs"/>
          <w:rtl/>
        </w:rPr>
        <w:t xml:space="preserve">ואומרים שלא נעשה שום דבר, אז כנראה באמת לא הייתם שותפים </w:t>
      </w:r>
      <w:bookmarkStart w:id="15851" w:name="_ETM_Q40_419398"/>
      <w:bookmarkEnd w:id="15851"/>
      <w:r>
        <w:rPr>
          <w:rFonts w:hint="cs"/>
          <w:rtl/>
        </w:rPr>
        <w:t xml:space="preserve">להמון דברים שכן נעשו בקדנציה הזאת. </w:t>
      </w:r>
    </w:p>
    <w:p w:rsidR="00C96533" w:rsidRDefault="00C96533" w:rsidP="00D60DEB">
      <w:pPr>
        <w:rPr>
          <w:rtl/>
        </w:rPr>
      </w:pPr>
    </w:p>
    <w:p w:rsidR="00C96533" w:rsidRDefault="00C96533" w:rsidP="00D60DEB">
      <w:pPr>
        <w:rPr>
          <w:rtl/>
        </w:rPr>
      </w:pPr>
      <w:r>
        <w:rPr>
          <w:rFonts w:hint="cs"/>
          <w:rtl/>
        </w:rPr>
        <w:t>א</w:t>
      </w:r>
      <w:bookmarkStart w:id="15852" w:name="_ETM_Q40_416000"/>
      <w:bookmarkEnd w:id="15852"/>
      <w:r>
        <w:rPr>
          <w:rFonts w:hint="cs"/>
          <w:rtl/>
        </w:rPr>
        <w:t xml:space="preserve">ני רוצה דווקא להתייחס </w:t>
      </w:r>
      <w:r w:rsidR="00C03A8E">
        <w:rPr>
          <w:rtl/>
        </w:rPr>
        <w:t>–</w:t>
      </w:r>
      <w:r>
        <w:rPr>
          <w:rFonts w:hint="cs"/>
          <w:rtl/>
        </w:rPr>
        <w:t xml:space="preserve"> ג'מעה, אמרת: ממשלת שנאה; היינו ונהיה חברים, </w:t>
      </w:r>
      <w:bookmarkStart w:id="15853" w:name="_ETM_Q40_419000"/>
      <w:bookmarkEnd w:id="15853"/>
      <w:r>
        <w:rPr>
          <w:rFonts w:hint="cs"/>
          <w:rtl/>
        </w:rPr>
        <w:t>ג'מעה.</w:t>
      </w:r>
    </w:p>
    <w:p w:rsidR="00C96533" w:rsidRDefault="00C96533" w:rsidP="00D60DEB">
      <w:pPr>
        <w:ind w:firstLine="0"/>
        <w:rPr>
          <w:rtl/>
        </w:rPr>
      </w:pPr>
    </w:p>
    <w:p w:rsidR="00C96533" w:rsidRDefault="00C96533" w:rsidP="00D60DEB">
      <w:pPr>
        <w:pStyle w:val="af5"/>
        <w:rPr>
          <w:rtl/>
        </w:rPr>
      </w:pPr>
      <w:bookmarkStart w:id="15854" w:name="ET_interruption_5659_14"/>
      <w:r w:rsidRPr="00715E13">
        <w:rPr>
          <w:rStyle w:val="TagStyle"/>
          <w:rtl/>
        </w:rPr>
        <w:t xml:space="preserve"> &lt;&lt; קריאה &gt;&gt;</w:t>
      </w:r>
      <w:r w:rsidRPr="00FA0F69">
        <w:rPr>
          <w:rStyle w:val="TagStyle"/>
          <w:rtl/>
        </w:rPr>
        <w:t xml:space="preserve"> </w:t>
      </w:r>
      <w:r>
        <w:rPr>
          <w:rtl/>
        </w:rPr>
        <w:t>ג'מעה אזברגה (הרשימה המשותפת):</w:t>
      </w:r>
      <w:r w:rsidRPr="00FA0F69">
        <w:rPr>
          <w:rStyle w:val="TagStyle"/>
          <w:rtl/>
        </w:rPr>
        <w:t xml:space="preserve"> </w:t>
      </w:r>
      <w:r w:rsidRPr="00715E13">
        <w:rPr>
          <w:rStyle w:val="TagStyle"/>
          <w:rtl/>
        </w:rPr>
        <w:t>&lt;&lt; קריאה &gt;&gt;</w:t>
      </w:r>
      <w:r>
        <w:rPr>
          <w:rtl/>
        </w:rPr>
        <w:t xml:space="preserve"> </w:t>
      </w:r>
      <w:bookmarkEnd w:id="15854"/>
    </w:p>
    <w:p w:rsidR="00C96533" w:rsidRDefault="00C96533" w:rsidP="00461C2E">
      <w:pPr>
        <w:rPr>
          <w:rtl/>
        </w:rPr>
      </w:pPr>
    </w:p>
    <w:p w:rsidR="00C96533" w:rsidRDefault="00C96533" w:rsidP="00D60DEB">
      <w:pPr>
        <w:rPr>
          <w:rtl/>
        </w:rPr>
      </w:pPr>
      <w:r>
        <w:rPr>
          <w:rFonts w:hint="cs"/>
          <w:rtl/>
        </w:rPr>
        <w:t xml:space="preserve">בהחלט. </w:t>
      </w:r>
    </w:p>
    <w:p w:rsidR="00C96533" w:rsidRDefault="00C96533" w:rsidP="00D60DEB">
      <w:pPr>
        <w:rPr>
          <w:rtl/>
        </w:rPr>
      </w:pPr>
      <w:bookmarkStart w:id="15855" w:name="_ETM_Q40_422000"/>
      <w:bookmarkEnd w:id="15855"/>
    </w:p>
    <w:p w:rsidR="00C96533" w:rsidRDefault="00D4089A" w:rsidP="00D4089A">
      <w:pPr>
        <w:pStyle w:val="-"/>
        <w:rPr>
          <w:rtl/>
        </w:rPr>
      </w:pPr>
      <w:bookmarkStart w:id="15856" w:name="ET_speakercontinue_5306_16"/>
      <w:r w:rsidRPr="00D4089A">
        <w:rPr>
          <w:rStyle w:val="TagStyle"/>
          <w:rtl/>
        </w:rPr>
        <w:t xml:space="preserve"> &lt;&lt; דובר_המשך &gt;&gt;</w:t>
      </w:r>
      <w:r w:rsidR="00C96533" w:rsidRPr="00FA0F69">
        <w:rPr>
          <w:rStyle w:val="TagStyle"/>
          <w:rtl/>
        </w:rPr>
        <w:t xml:space="preserve"> </w:t>
      </w:r>
      <w:bookmarkStart w:id="15857" w:name="_Toc533630273"/>
      <w:r w:rsidR="00C96533">
        <w:rPr>
          <w:rtl/>
        </w:rPr>
        <w:t>טלי פלוסקוב (כולנו):</w:t>
      </w:r>
      <w:bookmarkEnd w:id="15857"/>
      <w:r w:rsidR="00C96533" w:rsidRPr="00FA0F69">
        <w:rPr>
          <w:rStyle w:val="TagStyle"/>
          <w:rtl/>
        </w:rPr>
        <w:t xml:space="preserve"> </w:t>
      </w:r>
      <w:r w:rsidRPr="00D4089A">
        <w:rPr>
          <w:rStyle w:val="TagStyle"/>
          <w:rtl/>
        </w:rPr>
        <w:t xml:space="preserve">&lt;&lt; דובר_המשך &gt;&gt; </w:t>
      </w:r>
      <w:r w:rsidR="00C96533">
        <w:rPr>
          <w:rtl/>
        </w:rPr>
        <w:t xml:space="preserve"> </w:t>
      </w:r>
      <w:bookmarkEnd w:id="15856"/>
    </w:p>
    <w:p w:rsidR="00C96533" w:rsidRDefault="00C96533" w:rsidP="00461C2E">
      <w:pPr>
        <w:rPr>
          <w:rtl/>
        </w:rPr>
      </w:pPr>
    </w:p>
    <w:p w:rsidR="00C96533" w:rsidRDefault="00C96533" w:rsidP="00D60DEB">
      <w:pPr>
        <w:rPr>
          <w:rtl/>
        </w:rPr>
      </w:pPr>
      <w:bookmarkStart w:id="15858" w:name="_ETM_Q40_423000"/>
      <w:bookmarkEnd w:id="15858"/>
      <w:r>
        <w:rPr>
          <w:rFonts w:hint="cs"/>
          <w:rtl/>
        </w:rPr>
        <w:t>אף אחד לא יעשה ולא יפריד בינינו</w:t>
      </w:r>
      <w:bookmarkStart w:id="15859" w:name="_ETM_Q40_423773"/>
      <w:bookmarkStart w:id="15860" w:name="_ETM_Q40_423867"/>
      <w:bookmarkStart w:id="15861" w:name="_ETM_Q40_423929"/>
      <w:bookmarkStart w:id="15862" w:name="_ETM_Q40_424007"/>
      <w:bookmarkEnd w:id="15859"/>
      <w:bookmarkEnd w:id="15860"/>
      <w:bookmarkEnd w:id="15861"/>
      <w:bookmarkEnd w:id="15862"/>
      <w:r>
        <w:rPr>
          <w:rFonts w:hint="cs"/>
          <w:rtl/>
        </w:rPr>
        <w:t xml:space="preserve">. לכן הייתי מאוד זהירה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rPr>
          <w:rtl/>
        </w:rPr>
      </w:pPr>
      <w:bookmarkStart w:id="15863" w:name="ET_interruption_5659_17"/>
      <w:r w:rsidRPr="00715E13">
        <w:rPr>
          <w:rStyle w:val="TagStyle"/>
          <w:rtl/>
        </w:rPr>
        <w:t xml:space="preserve"> &lt;&lt; קריאה &gt;&gt;</w:t>
      </w:r>
      <w:r w:rsidRPr="00FA0F69">
        <w:rPr>
          <w:rStyle w:val="TagStyle"/>
          <w:rtl/>
        </w:rPr>
        <w:t xml:space="preserve"> </w:t>
      </w:r>
      <w:r>
        <w:rPr>
          <w:rtl/>
        </w:rPr>
        <w:t>ג'מעה אזברגה (הרשימה המשותפת):</w:t>
      </w:r>
      <w:r w:rsidRPr="00FA0F69">
        <w:rPr>
          <w:rStyle w:val="TagStyle"/>
          <w:rtl/>
        </w:rPr>
        <w:t xml:space="preserve"> </w:t>
      </w:r>
      <w:r w:rsidRPr="00715E13">
        <w:rPr>
          <w:rStyle w:val="TagStyle"/>
          <w:rtl/>
        </w:rPr>
        <w:t>&lt;&lt; קריאה &gt;&gt;</w:t>
      </w:r>
      <w:r>
        <w:rPr>
          <w:rtl/>
        </w:rPr>
        <w:t xml:space="preserve"> </w:t>
      </w:r>
      <w:bookmarkEnd w:id="15863"/>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אנחנו יחד </w:t>
      </w:r>
      <w:bookmarkStart w:id="15864" w:name="_ETM_Q40_435000"/>
      <w:bookmarkEnd w:id="15864"/>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461C2E">
      <w:pPr>
        <w:rPr>
          <w:rtl/>
        </w:rPr>
      </w:pPr>
      <w:bookmarkStart w:id="15865" w:name="_ETM_Q40_427000"/>
      <w:bookmarkEnd w:id="15865"/>
    </w:p>
    <w:p w:rsidR="00C96533" w:rsidRDefault="00C96533" w:rsidP="00D60DEB">
      <w:pPr>
        <w:pStyle w:val="-"/>
        <w:rPr>
          <w:rtl/>
        </w:rPr>
      </w:pPr>
      <w:bookmarkStart w:id="15866" w:name="ET_speakercontinue_5306_6"/>
      <w:r w:rsidRPr="00715E13">
        <w:rPr>
          <w:rStyle w:val="TagStyle"/>
          <w:rtl/>
        </w:rPr>
        <w:t xml:space="preserve"> &lt;&lt; דובר_המשך &gt;&gt;</w:t>
      </w:r>
      <w:r w:rsidRPr="009C2907">
        <w:rPr>
          <w:rStyle w:val="TagStyle"/>
          <w:rtl/>
        </w:rPr>
        <w:t xml:space="preserve"> </w:t>
      </w:r>
      <w:r>
        <w:rPr>
          <w:rtl/>
        </w:rPr>
        <w:t>טלי פלוסקוב (כולנו):</w:t>
      </w:r>
      <w:r w:rsidRPr="009C2907">
        <w:rPr>
          <w:rStyle w:val="TagStyle"/>
          <w:rtl/>
        </w:rPr>
        <w:t xml:space="preserve"> </w:t>
      </w:r>
      <w:r w:rsidRPr="00715E13">
        <w:rPr>
          <w:rStyle w:val="TagStyle"/>
          <w:rtl/>
        </w:rPr>
        <w:t>&lt;&lt; דובר_המשך &gt;&gt;</w:t>
      </w:r>
      <w:r>
        <w:rPr>
          <w:rtl/>
        </w:rPr>
        <w:t xml:space="preserve"> </w:t>
      </w:r>
      <w:bookmarkEnd w:id="15866"/>
    </w:p>
    <w:p w:rsidR="00C96533" w:rsidRDefault="00C96533" w:rsidP="00461C2E">
      <w:pPr>
        <w:rPr>
          <w:rtl/>
        </w:rPr>
      </w:pPr>
    </w:p>
    <w:p w:rsidR="00C96533" w:rsidRDefault="00C96533" w:rsidP="009A04C8">
      <w:pPr>
        <w:rPr>
          <w:rtl/>
        </w:rPr>
      </w:pPr>
      <w:bookmarkStart w:id="15867" w:name="_ETM_Q40_441601"/>
      <w:bookmarkEnd w:id="15867"/>
      <w:r>
        <w:rPr>
          <w:rFonts w:hint="cs"/>
          <w:rtl/>
        </w:rPr>
        <w:t>נכון, ויש עוד הרבה כמונו. יש עוד הרבה כמונו.</w:t>
      </w:r>
    </w:p>
    <w:p w:rsidR="00C96533" w:rsidRDefault="00C96533" w:rsidP="00D60DEB">
      <w:pPr>
        <w:rPr>
          <w:rtl/>
        </w:rPr>
      </w:pPr>
      <w:bookmarkStart w:id="15868" w:name="_ETM_Q40_446523"/>
      <w:bookmarkStart w:id="15869" w:name="_ETM_Q40_446601"/>
      <w:bookmarkEnd w:id="15868"/>
      <w:bookmarkEnd w:id="15869"/>
    </w:p>
    <w:p w:rsidR="00C96533" w:rsidRDefault="00C96533" w:rsidP="00D60DEB">
      <w:pPr>
        <w:pStyle w:val="af5"/>
        <w:rPr>
          <w:rtl/>
        </w:rPr>
      </w:pPr>
      <w:bookmarkStart w:id="15870" w:name="ET_interruption_5659_7"/>
      <w:r w:rsidRPr="00715E13">
        <w:rPr>
          <w:rStyle w:val="TagStyle"/>
          <w:rtl/>
        </w:rPr>
        <w:t xml:space="preserve"> &lt;&lt; קריאה &gt;&gt;</w:t>
      </w:r>
      <w:r w:rsidRPr="009C2907">
        <w:rPr>
          <w:rStyle w:val="TagStyle"/>
          <w:rtl/>
        </w:rPr>
        <w:t xml:space="preserve"> </w:t>
      </w:r>
      <w:r>
        <w:rPr>
          <w:rtl/>
        </w:rPr>
        <w:t>ג'מעה אזברגה (הרשימה המשותפת):</w:t>
      </w:r>
      <w:r w:rsidRPr="009C2907">
        <w:rPr>
          <w:rStyle w:val="TagStyle"/>
          <w:rtl/>
        </w:rPr>
        <w:t xml:space="preserve"> </w:t>
      </w:r>
      <w:r w:rsidRPr="00715E13">
        <w:rPr>
          <w:rStyle w:val="TagStyle"/>
          <w:rtl/>
        </w:rPr>
        <w:t>&lt;&lt; קריאה &gt;&gt;</w:t>
      </w:r>
      <w:r>
        <w:rPr>
          <w:rtl/>
        </w:rPr>
        <w:t xml:space="preserve"> </w:t>
      </w:r>
      <w:bookmarkEnd w:id="15870"/>
    </w:p>
    <w:p w:rsidR="00C96533" w:rsidRDefault="00C96533" w:rsidP="00461C2E">
      <w:pPr>
        <w:rPr>
          <w:rtl/>
        </w:rPr>
      </w:pPr>
    </w:p>
    <w:p w:rsidR="00C96533" w:rsidRDefault="00C03A8E" w:rsidP="00D60DEB">
      <w:pPr>
        <w:rPr>
          <w:rtl/>
        </w:rPr>
      </w:pPr>
      <w:bookmarkStart w:id="15871" w:name="_ETM_Q40_450929"/>
      <w:bookmarkStart w:id="15872" w:name="_ETM_Q40_451210"/>
      <w:bookmarkStart w:id="15873" w:name="_ETM_Q40_451273"/>
      <w:bookmarkEnd w:id="15871"/>
      <w:bookmarkEnd w:id="15872"/>
      <w:bookmarkEnd w:id="15873"/>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אנחנו רוצים שכולם יהיו </w:t>
      </w:r>
      <w:bookmarkStart w:id="15874" w:name="_ETM_Q40_445237"/>
      <w:bookmarkEnd w:id="15874"/>
      <w:r w:rsidR="00C96533">
        <w:rPr>
          <w:rFonts w:hint="cs"/>
          <w:rtl/>
        </w:rPr>
        <w:t xml:space="preserve">כמונו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bookmarkStart w:id="15875" w:name="_ETM_Q40_452226"/>
      <w:bookmarkStart w:id="15876" w:name="_ETM_Q40_452320"/>
      <w:bookmarkEnd w:id="15875"/>
      <w:bookmarkEnd w:id="15876"/>
    </w:p>
    <w:p w:rsidR="00C96533" w:rsidRDefault="00C96533" w:rsidP="00D60DEB">
      <w:pPr>
        <w:pStyle w:val="-"/>
        <w:rPr>
          <w:rtl/>
        </w:rPr>
      </w:pPr>
      <w:bookmarkStart w:id="15877" w:name="ET_speakercontinue_5306_8"/>
      <w:r w:rsidRPr="00715E13">
        <w:rPr>
          <w:rStyle w:val="TagStyle"/>
          <w:rtl/>
        </w:rPr>
        <w:t xml:space="preserve"> &lt;&lt; דובר_המשך &gt;&gt;</w:t>
      </w:r>
      <w:r w:rsidRPr="009C2907">
        <w:rPr>
          <w:rStyle w:val="TagStyle"/>
          <w:rtl/>
        </w:rPr>
        <w:t xml:space="preserve"> </w:t>
      </w:r>
      <w:r>
        <w:rPr>
          <w:rtl/>
        </w:rPr>
        <w:t>טלי פלוסקוב (כולנו):</w:t>
      </w:r>
      <w:r w:rsidRPr="009C2907">
        <w:rPr>
          <w:rStyle w:val="TagStyle"/>
          <w:rtl/>
        </w:rPr>
        <w:t xml:space="preserve"> </w:t>
      </w:r>
      <w:r w:rsidRPr="00715E13">
        <w:rPr>
          <w:rStyle w:val="TagStyle"/>
          <w:rtl/>
        </w:rPr>
        <w:t>&lt;&lt; דובר_המשך &gt;&gt;</w:t>
      </w:r>
      <w:r>
        <w:rPr>
          <w:rtl/>
        </w:rPr>
        <w:t xml:space="preserve"> </w:t>
      </w:r>
      <w:bookmarkEnd w:id="15877"/>
    </w:p>
    <w:p w:rsidR="00C96533" w:rsidRDefault="00C96533" w:rsidP="00461C2E">
      <w:pPr>
        <w:rPr>
          <w:rtl/>
        </w:rPr>
      </w:pPr>
    </w:p>
    <w:p w:rsidR="00C96533" w:rsidRDefault="00C96533" w:rsidP="00D60DEB">
      <w:pPr>
        <w:rPr>
          <w:rtl/>
        </w:rPr>
      </w:pPr>
      <w:bookmarkStart w:id="15878" w:name="_ETM_Q40_453523"/>
      <w:bookmarkEnd w:id="15878"/>
      <w:r>
        <w:rPr>
          <w:rFonts w:hint="cs"/>
          <w:rtl/>
        </w:rPr>
        <w:t xml:space="preserve">אני מציעה לכם שתדאגו יותר לאזרחים שלכם מאשר למי שחי </w:t>
      </w:r>
      <w:bookmarkStart w:id="15879" w:name="_ETM_Q40_445000"/>
      <w:bookmarkStart w:id="15880" w:name="_ETM_Q40_454273"/>
      <w:bookmarkEnd w:id="15879"/>
      <w:bookmarkEnd w:id="15880"/>
      <w:r>
        <w:rPr>
          <w:rFonts w:hint="cs"/>
          <w:rtl/>
        </w:rPr>
        <w:t xml:space="preserve">מעבר לקו של מדינת ישראל. יהיה לנו הרבה יותר קל. </w:t>
      </w:r>
    </w:p>
    <w:p w:rsidR="00C96533" w:rsidRDefault="00C96533" w:rsidP="00D60DEB">
      <w:pPr>
        <w:rPr>
          <w:rtl/>
        </w:rPr>
      </w:pPr>
    </w:p>
    <w:p w:rsidR="00C96533" w:rsidRDefault="00C96533" w:rsidP="006675F9">
      <w:bookmarkStart w:id="15881" w:name="_ETM_Q40_455000"/>
      <w:bookmarkEnd w:id="15881"/>
      <w:r>
        <w:rPr>
          <w:rFonts w:hint="cs"/>
          <w:rtl/>
        </w:rPr>
        <w:t xml:space="preserve">אבל תרשו לי כמה דקות להגיד לכם. חבל שחבר הכנסת מוזס לא נמצא כאן, מאוד רציתי להשיב דווקא לו. הוא דיבר על בעיות דיור. רבותיי, </w:t>
      </w:r>
      <w:bookmarkStart w:id="15882" w:name="_ETM_Q40_464726"/>
      <w:bookmarkEnd w:id="15882"/>
      <w:r>
        <w:rPr>
          <w:rFonts w:hint="cs"/>
          <w:rtl/>
        </w:rPr>
        <w:t xml:space="preserve">אתם לא רואים כלום? אני לא מבינה. אתם שכחתם שלפני </w:t>
      </w:r>
      <w:bookmarkStart w:id="15883" w:name="_ETM_Q40_471961"/>
      <w:bookmarkEnd w:id="15883"/>
      <w:r>
        <w:rPr>
          <w:rFonts w:hint="cs"/>
          <w:rtl/>
        </w:rPr>
        <w:t>שלוש שנים, כמה שנים ברצף אנחנו כבר התרגלנו להעלאה של הנדל"ן בסדר גודל של 7%</w:t>
      </w:r>
      <w:r w:rsidR="00C03A8E">
        <w:rPr>
          <w:rFonts w:hint="eastAsia"/>
          <w:rtl/>
        </w:rPr>
        <w:t>–</w:t>
      </w:r>
      <w:r>
        <w:rPr>
          <w:rFonts w:hint="cs"/>
          <w:rtl/>
        </w:rPr>
        <w:t xml:space="preserve">10% בשנה? אתם לא </w:t>
      </w:r>
      <w:bookmarkStart w:id="15884" w:name="_ETM_Q40_481039"/>
      <w:bookmarkEnd w:id="15884"/>
      <w:r>
        <w:rPr>
          <w:rFonts w:hint="cs"/>
          <w:rtl/>
        </w:rPr>
        <w:t xml:space="preserve">רואים שהספקנו לבלום את העלאת המחירים? אתם לא רואים שיש כבר כתבות על הורדת מחירים ב-2%? מה קורה פה? </w:t>
      </w:r>
      <w:bookmarkStart w:id="15885" w:name="_ETM_Q40_491179"/>
      <w:bookmarkEnd w:id="15885"/>
      <w:r>
        <w:rPr>
          <w:rFonts w:hint="cs"/>
          <w:rtl/>
        </w:rPr>
        <w:t xml:space="preserve">סליחה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bookmarkStart w:id="15886" w:name="_ETM_Q40_491429"/>
      <w:bookmarkStart w:id="15887" w:name="_ETM_Q40_491554"/>
      <w:bookmarkEnd w:id="15886"/>
      <w:bookmarkEnd w:id="15887"/>
    </w:p>
    <w:p w:rsidR="00C96533" w:rsidRPr="009A04C8" w:rsidRDefault="00C96533" w:rsidP="00D60DEB">
      <w:pPr>
        <w:rPr>
          <w:rtl/>
        </w:rPr>
      </w:pPr>
    </w:p>
    <w:p w:rsidR="00C96533" w:rsidRDefault="00C96533" w:rsidP="00D60DEB">
      <w:pPr>
        <w:pStyle w:val="af5"/>
        <w:rPr>
          <w:rtl/>
        </w:rPr>
      </w:pPr>
      <w:bookmarkStart w:id="15888" w:name="ET_interruption_5068_9"/>
      <w:r w:rsidRPr="00715E13">
        <w:rPr>
          <w:rStyle w:val="TagStyle"/>
          <w:rtl/>
        </w:rPr>
        <w:t xml:space="preserve"> &lt;&lt; קריאה &gt;&gt;</w:t>
      </w:r>
      <w:r w:rsidRPr="009C2907">
        <w:rPr>
          <w:rStyle w:val="TagStyle"/>
          <w:rtl/>
        </w:rPr>
        <w:t xml:space="preserve"> </w:t>
      </w:r>
      <w:r>
        <w:rPr>
          <w:rtl/>
        </w:rPr>
        <w:t>קארין אלהרר (יש עתיד):</w:t>
      </w:r>
      <w:r w:rsidRPr="009C2907">
        <w:rPr>
          <w:rStyle w:val="TagStyle"/>
          <w:rtl/>
        </w:rPr>
        <w:t xml:space="preserve"> </w:t>
      </w:r>
      <w:r w:rsidRPr="00715E13">
        <w:rPr>
          <w:rStyle w:val="TagStyle"/>
          <w:rtl/>
        </w:rPr>
        <w:t>&lt;&lt; קריאה &gt;&gt;</w:t>
      </w:r>
      <w:r>
        <w:rPr>
          <w:rtl/>
        </w:rPr>
        <w:t xml:space="preserve"> </w:t>
      </w:r>
      <w:bookmarkEnd w:id="15888"/>
    </w:p>
    <w:p w:rsidR="00C96533" w:rsidRDefault="00C96533" w:rsidP="00461C2E">
      <w:pPr>
        <w:rPr>
          <w:rtl/>
        </w:rPr>
      </w:pPr>
    </w:p>
    <w:p w:rsidR="00C96533" w:rsidRDefault="00C03A8E" w:rsidP="00D60DEB">
      <w:pPr>
        <w:rPr>
          <w:rtl/>
        </w:rPr>
      </w:pPr>
      <w:bookmarkStart w:id="15889" w:name="_ETM_Q40_494523"/>
      <w:bookmarkStart w:id="15890" w:name="_ETM_Q40_494820"/>
      <w:bookmarkStart w:id="15891" w:name="_ETM_Q40_494882"/>
      <w:bookmarkEnd w:id="15889"/>
      <w:bookmarkEnd w:id="15890"/>
      <w:bookmarkEnd w:id="15891"/>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5892" w:name="_ETM_Q40_495882"/>
      <w:bookmarkStart w:id="15893" w:name="_ETM_Q40_495976"/>
      <w:bookmarkEnd w:id="15892"/>
      <w:bookmarkEnd w:id="15893"/>
    </w:p>
    <w:p w:rsidR="00C96533" w:rsidRDefault="00C96533" w:rsidP="00D60DEB">
      <w:pPr>
        <w:pStyle w:val="-"/>
        <w:rPr>
          <w:rtl/>
        </w:rPr>
      </w:pPr>
      <w:bookmarkStart w:id="15894" w:name="ET_speakercontinue_5306_10"/>
      <w:r w:rsidRPr="00715E13">
        <w:rPr>
          <w:rStyle w:val="TagStyle"/>
          <w:rtl/>
        </w:rPr>
        <w:t xml:space="preserve"> &lt;&lt; דובר_המשך &gt;&gt;</w:t>
      </w:r>
      <w:r w:rsidRPr="009C2907">
        <w:rPr>
          <w:rStyle w:val="TagStyle"/>
          <w:rtl/>
        </w:rPr>
        <w:t xml:space="preserve"> </w:t>
      </w:r>
      <w:r>
        <w:rPr>
          <w:rtl/>
        </w:rPr>
        <w:t>טלי פלוסקוב (כולנו):</w:t>
      </w:r>
      <w:r w:rsidRPr="009C2907">
        <w:rPr>
          <w:rStyle w:val="TagStyle"/>
          <w:rtl/>
        </w:rPr>
        <w:t xml:space="preserve"> </w:t>
      </w:r>
      <w:r w:rsidRPr="00715E13">
        <w:rPr>
          <w:rStyle w:val="TagStyle"/>
          <w:rtl/>
        </w:rPr>
        <w:t>&lt;&lt; דובר_המשך &gt;&gt;</w:t>
      </w:r>
      <w:r>
        <w:rPr>
          <w:rtl/>
        </w:rPr>
        <w:t xml:space="preserve"> </w:t>
      </w:r>
      <w:bookmarkEnd w:id="15894"/>
    </w:p>
    <w:p w:rsidR="00C96533" w:rsidRDefault="00C96533" w:rsidP="00461C2E">
      <w:pPr>
        <w:rPr>
          <w:rtl/>
        </w:rPr>
      </w:pPr>
    </w:p>
    <w:p w:rsidR="00C96533" w:rsidRDefault="00C96533" w:rsidP="009A04C8">
      <w:pPr>
        <w:rPr>
          <w:rtl/>
        </w:rPr>
      </w:pPr>
      <w:bookmarkStart w:id="15895" w:name="_ETM_Q40_497070"/>
      <w:bookmarkEnd w:id="15895"/>
      <w:r>
        <w:rPr>
          <w:rFonts w:hint="cs"/>
          <w:rtl/>
        </w:rPr>
        <w:t>אני מבינה שלא</w:t>
      </w:r>
      <w:bookmarkStart w:id="15896" w:name="_ETM_Q40_490368"/>
      <w:bookmarkEnd w:id="15896"/>
      <w:r>
        <w:rPr>
          <w:rFonts w:hint="cs"/>
          <w:rtl/>
        </w:rPr>
        <w:t xml:space="preserve"> </w:t>
      </w:r>
      <w:r w:rsidR="00C03A8E">
        <w:rPr>
          <w:rFonts w:hint="eastAsia"/>
          <w:rtl/>
        </w:rPr>
        <w:t>–</w:t>
      </w:r>
      <w:r>
        <w:rPr>
          <w:rFonts w:hint="cs"/>
          <w:rtl/>
        </w:rPr>
        <w:t xml:space="preserve"> מהדוכן הזה בדרך כלל </w:t>
      </w:r>
      <w:bookmarkStart w:id="15897" w:name="_ETM_Q40_493000"/>
      <w:bookmarkEnd w:id="15897"/>
      <w:r>
        <w:rPr>
          <w:rFonts w:hint="cs"/>
          <w:rtl/>
        </w:rPr>
        <w:t>אומרים דברים לא טובים</w:t>
      </w:r>
      <w:r w:rsidR="009A04C8">
        <w:rPr>
          <w:rFonts w:hint="cs"/>
          <w:rtl/>
        </w:rPr>
        <w:t>,</w:t>
      </w:r>
      <w:r>
        <w:rPr>
          <w:rFonts w:hint="cs"/>
          <w:rtl/>
        </w:rPr>
        <w:t xml:space="preserve"> אבל לא, אני מתכוונת לדבר על הדברים הטובים שנעשו כאן. </w:t>
      </w:r>
      <w:bookmarkStart w:id="15898" w:name="_ETM_Q40_503882"/>
      <w:bookmarkEnd w:id="15898"/>
      <w:r>
        <w:rPr>
          <w:rFonts w:hint="cs"/>
          <w:rtl/>
        </w:rPr>
        <w:t xml:space="preserve">אני רוצה להגיד לכם </w:t>
      </w:r>
      <w:bookmarkStart w:id="15899" w:name="_ETM_Q40_502000"/>
      <w:bookmarkEnd w:id="15899"/>
      <w:r w:rsidR="00C03A8E">
        <w:rPr>
          <w:rtl/>
        </w:rPr>
        <w:t>–</w:t>
      </w:r>
      <w:r>
        <w:rPr>
          <w:rFonts w:hint="cs"/>
          <w:rtl/>
        </w:rPr>
        <w:t xml:space="preserve"> דיברו כאן על דיור: 160,000 תושבי מדינת ישראל כבר נמצאים בתהליכי רכישת דירה במחיר מוזל באמצעות, או בעזרה, של שר האוצר משה כחלון. </w:t>
      </w:r>
      <w:bookmarkStart w:id="15900" w:name="_ETM_Q40_506000"/>
      <w:bookmarkStart w:id="15901" w:name="_ETM_Q40_516226"/>
      <w:bookmarkStart w:id="15902" w:name="_ETM_Q40_514000"/>
      <w:bookmarkEnd w:id="15900"/>
      <w:bookmarkEnd w:id="15901"/>
      <w:bookmarkEnd w:id="15902"/>
      <w:r>
        <w:rPr>
          <w:rFonts w:hint="cs"/>
          <w:rtl/>
        </w:rPr>
        <w:t xml:space="preserve">אני רוצה להגיד לכם, דיור ציבורי </w:t>
      </w:r>
      <w:r w:rsidR="00C03A8E">
        <w:rPr>
          <w:rtl/>
        </w:rPr>
        <w:t>–</w:t>
      </w:r>
      <w:r>
        <w:rPr>
          <w:rFonts w:hint="cs"/>
          <w:rtl/>
        </w:rPr>
        <w:t xml:space="preserve"> אני לא יודעת אם קראתם, אבל לפני </w:t>
      </w:r>
      <w:bookmarkStart w:id="15903" w:name="_ETM_Q40_524289"/>
      <w:bookmarkEnd w:id="15903"/>
      <w:r>
        <w:rPr>
          <w:rFonts w:hint="cs"/>
          <w:rtl/>
        </w:rPr>
        <w:t>שבוע התקבלה החלטה ש-7% ממחיר למשתכן יל</w:t>
      </w:r>
      <w:r w:rsidR="009A04C8">
        <w:rPr>
          <w:rFonts w:hint="cs"/>
          <w:rtl/>
        </w:rPr>
        <w:t>כו</w:t>
      </w:r>
      <w:r>
        <w:rPr>
          <w:rFonts w:hint="cs"/>
          <w:rtl/>
        </w:rPr>
        <w:t xml:space="preserve"> לטובת דיור ציבורי. מתי ראיתם דבר כזה? להזכיר לכם שב-2014 </w:t>
      </w:r>
      <w:bookmarkStart w:id="15904" w:name="_ETM_Q40_537664"/>
      <w:bookmarkEnd w:id="15904"/>
      <w:r>
        <w:rPr>
          <w:rFonts w:hint="cs"/>
          <w:rtl/>
        </w:rPr>
        <w:t xml:space="preserve">נבנו שש דירות של דיור ציבורי? להגיד לכם כמה </w:t>
      </w:r>
      <w:bookmarkStart w:id="15905" w:name="_ETM_Q40_538000"/>
      <w:bookmarkEnd w:id="15905"/>
      <w:r>
        <w:rPr>
          <w:rFonts w:hint="cs"/>
          <w:rtl/>
        </w:rPr>
        <w:t xml:space="preserve">כבר נבנה בשנים האלה? אני שמעתי משר השיכון שאנחנו מגיעים ל-1,500 </w:t>
      </w:r>
      <w:bookmarkStart w:id="15906" w:name="_ETM_Q40_548007"/>
      <w:bookmarkEnd w:id="15906"/>
      <w:r>
        <w:rPr>
          <w:rFonts w:hint="cs"/>
          <w:rtl/>
        </w:rPr>
        <w:t xml:space="preserve">דירות חדשות, ואני כבר לא מדברת על 2,500 יחידות דיור לקשישים. </w:t>
      </w:r>
    </w:p>
    <w:p w:rsidR="00C96533" w:rsidRDefault="00C96533" w:rsidP="00D60DEB">
      <w:pPr>
        <w:rPr>
          <w:rtl/>
        </w:rPr>
      </w:pPr>
    </w:p>
    <w:p w:rsidR="00C96533" w:rsidRDefault="00C96533" w:rsidP="009A04C8">
      <w:pPr>
        <w:rPr>
          <w:rtl/>
        </w:rPr>
      </w:pPr>
      <w:r>
        <w:rPr>
          <w:rFonts w:hint="cs"/>
          <w:rtl/>
        </w:rPr>
        <w:t xml:space="preserve">תגידו, תסכימו איתי שלא הייתה קבוצת גיל שלא </w:t>
      </w:r>
      <w:bookmarkStart w:id="15907" w:name="_ETM_Q40_556851"/>
      <w:bookmarkEnd w:id="15907"/>
      <w:r>
        <w:rPr>
          <w:rFonts w:hint="cs"/>
          <w:rtl/>
        </w:rPr>
        <w:t xml:space="preserve">טיפלנו בה, מגיל אפס עד גיל 120. </w:t>
      </w:r>
      <w:bookmarkStart w:id="15908" w:name="_ETM_Q40_555000"/>
      <w:bookmarkEnd w:id="15908"/>
      <w:r>
        <w:rPr>
          <w:rFonts w:hint="cs"/>
          <w:rtl/>
        </w:rPr>
        <w:t>הייתה לי זכות מאוד גדולה לעמוד בראש ועדה</w:t>
      </w:r>
      <w:bookmarkStart w:id="15909" w:name="_ETM_Q40_566898"/>
      <w:bookmarkEnd w:id="15909"/>
      <w:r w:rsidR="009A04C8">
        <w:rPr>
          <w:rFonts w:hint="cs"/>
          <w:rtl/>
        </w:rPr>
        <w:t xml:space="preserve"> שטיפלה בבניית תוכנית אב לאומית, ו</w:t>
      </w:r>
      <w:bookmarkStart w:id="15910" w:name="_ETM_Q0_23798523"/>
      <w:bookmarkEnd w:id="15910"/>
      <w:r>
        <w:rPr>
          <w:rFonts w:hint="cs"/>
          <w:rtl/>
        </w:rPr>
        <w:t xml:space="preserve">אני מציעה כאן </w:t>
      </w:r>
      <w:bookmarkStart w:id="15911" w:name="_ETM_Q40_562000"/>
      <w:bookmarkEnd w:id="15911"/>
      <w:r>
        <w:rPr>
          <w:rFonts w:hint="cs"/>
          <w:rtl/>
        </w:rPr>
        <w:t xml:space="preserve">לכל מי שהנושא הזה חשוב לו לקחת חלקים מהתוכנית הזאת </w:t>
      </w:r>
      <w:bookmarkStart w:id="15912" w:name="_ETM_Q40_569000"/>
      <w:bookmarkEnd w:id="15912"/>
      <w:r>
        <w:rPr>
          <w:rFonts w:hint="cs"/>
          <w:rtl/>
        </w:rPr>
        <w:t>ולהכניס למצע. מפלגת כולנו ביצעה כ-85% מהנושאים שהבטחנו לציבור. מי</w:t>
      </w:r>
      <w:bookmarkStart w:id="15913" w:name="_ETM_Q40_576000"/>
      <w:bookmarkEnd w:id="15913"/>
      <w:r>
        <w:rPr>
          <w:rFonts w:hint="cs"/>
          <w:rtl/>
        </w:rPr>
        <w:t>שהו בדק את זה</w:t>
      </w:r>
      <w:r w:rsidR="009A04C8">
        <w:rPr>
          <w:rFonts w:hint="cs"/>
          <w:rtl/>
        </w:rPr>
        <w:t>?</w:t>
      </w:r>
      <w:r>
        <w:rPr>
          <w:rFonts w:hint="cs"/>
          <w:rtl/>
        </w:rPr>
        <w:t xml:space="preserve"> אז תבדקו. </w:t>
      </w:r>
    </w:p>
    <w:p w:rsidR="00C96533" w:rsidRDefault="00C96533" w:rsidP="00D60DEB">
      <w:pPr>
        <w:ind w:firstLine="0"/>
        <w:rPr>
          <w:rtl/>
        </w:rPr>
      </w:pPr>
      <w:bookmarkStart w:id="15914" w:name="_ETM_Q40_595836"/>
      <w:bookmarkStart w:id="15915" w:name="_ETM_Q40_595945"/>
      <w:bookmarkEnd w:id="15914"/>
      <w:bookmarkEnd w:id="15915"/>
    </w:p>
    <w:p w:rsidR="00C96533" w:rsidRDefault="00C96533" w:rsidP="009A04C8">
      <w:pPr>
        <w:ind w:firstLine="0"/>
        <w:rPr>
          <w:rtl/>
        </w:rPr>
      </w:pPr>
      <w:bookmarkStart w:id="15916" w:name="_ETM_Q40_599851"/>
      <w:bookmarkStart w:id="15917" w:name="_ETM_Q40_599914"/>
      <w:bookmarkEnd w:id="15916"/>
      <w:bookmarkEnd w:id="15917"/>
      <w:r>
        <w:rPr>
          <w:rtl/>
        </w:rPr>
        <w:tab/>
      </w:r>
      <w:r>
        <w:rPr>
          <w:rFonts w:hint="cs"/>
          <w:rtl/>
        </w:rPr>
        <w:t>לסיום, אדוני היושב-ראש</w:t>
      </w:r>
      <w:r w:rsidR="009A04C8">
        <w:rPr>
          <w:rFonts w:hint="cs"/>
          <w:rtl/>
        </w:rPr>
        <w:t xml:space="preserve"> </w:t>
      </w:r>
      <w:r w:rsidR="00C03A8E">
        <w:rPr>
          <w:rFonts w:hint="eastAsia"/>
          <w:rtl/>
        </w:rPr>
        <w:t>–</w:t>
      </w:r>
      <w:r>
        <w:rPr>
          <w:rFonts w:hint="cs"/>
          <w:rtl/>
        </w:rPr>
        <w:t xml:space="preserve"> כי הפריעו לי </w:t>
      </w:r>
      <w:r w:rsidR="009A04C8">
        <w:rPr>
          <w:rFonts w:hint="cs"/>
          <w:rtl/>
        </w:rPr>
        <w:t xml:space="preserve">פה </w:t>
      </w:r>
      <w:r>
        <w:rPr>
          <w:rFonts w:hint="cs"/>
          <w:rtl/>
        </w:rPr>
        <w:t>קצת</w:t>
      </w:r>
      <w:r w:rsidR="009A04C8">
        <w:rPr>
          <w:rFonts w:hint="cs"/>
          <w:rtl/>
        </w:rPr>
        <w:t xml:space="preserve"> </w:t>
      </w:r>
      <w:r w:rsidR="00C03A8E">
        <w:rPr>
          <w:rFonts w:hint="eastAsia"/>
          <w:rtl/>
        </w:rPr>
        <w:t>–</w:t>
      </w:r>
      <w:r>
        <w:rPr>
          <w:rFonts w:hint="cs"/>
          <w:rtl/>
        </w:rPr>
        <w:t xml:space="preserve"> אני רוצה להודות </w:t>
      </w:r>
      <w:bookmarkStart w:id="15918" w:name="_ETM_Q40_582000"/>
      <w:bookmarkEnd w:id="15918"/>
      <w:r>
        <w:rPr>
          <w:rFonts w:hint="cs"/>
          <w:rtl/>
        </w:rPr>
        <w:t xml:space="preserve">לכמה אנשים: כמובן, אני רוצה להודות לצוות הכנסת, לאנשים שדאגו </w:t>
      </w:r>
      <w:bookmarkStart w:id="15919" w:name="_ETM_Q40_591000"/>
      <w:bookmarkEnd w:id="15919"/>
      <w:r>
        <w:rPr>
          <w:rFonts w:hint="cs"/>
          <w:rtl/>
        </w:rPr>
        <w:t xml:space="preserve">לנו ימים ולילות ועשו את העבודה הנאמנה שלהם; אני רוצה </w:t>
      </w:r>
      <w:bookmarkStart w:id="15920" w:name="_ETM_Q40_594000"/>
      <w:bookmarkEnd w:id="15920"/>
      <w:r>
        <w:rPr>
          <w:rFonts w:hint="cs"/>
          <w:rtl/>
        </w:rPr>
        <w:t>להודות לירדנה, מזכירת הכנסת, ולצוות שלה: תודה שלימדת אותי להיות סגנית יושב-ראש מקצועית, כמו שאומרים; אני רוצה להגיד, כמובן, תודה ליולי אדלשטיין, יו</w:t>
      </w:r>
      <w:bookmarkStart w:id="15921" w:name="_ETM_Q40_608711"/>
      <w:bookmarkEnd w:id="15921"/>
      <w:r>
        <w:rPr>
          <w:rFonts w:hint="cs"/>
          <w:rtl/>
        </w:rPr>
        <w:t xml:space="preserve">שב-ראש הכנסת, </w:t>
      </w:r>
      <w:bookmarkStart w:id="15922" w:name="_ETM_Q40_605000"/>
      <w:bookmarkEnd w:id="15922"/>
      <w:r>
        <w:rPr>
          <w:rFonts w:hint="cs"/>
          <w:rtl/>
        </w:rPr>
        <w:t xml:space="preserve">שהיה איתנו המון שעות יחד; אני רוצה להגיד תודה לסיעה </w:t>
      </w:r>
      <w:bookmarkStart w:id="15923" w:name="_ETM_Q40_617945"/>
      <w:bookmarkEnd w:id="15923"/>
      <w:r>
        <w:rPr>
          <w:rFonts w:hint="cs"/>
          <w:rtl/>
        </w:rPr>
        <w:t xml:space="preserve">המקסימה שלי </w:t>
      </w:r>
      <w:r w:rsidR="00C03A8E">
        <w:rPr>
          <w:rtl/>
        </w:rPr>
        <w:t>–</w:t>
      </w:r>
      <w:r>
        <w:rPr>
          <w:rFonts w:hint="cs"/>
          <w:rtl/>
        </w:rPr>
        <w:t xml:space="preserve"> אחד-אחד אנשים </w:t>
      </w:r>
      <w:bookmarkStart w:id="15924" w:name="_ETM_Q40_611000"/>
      <w:bookmarkEnd w:id="15924"/>
      <w:r>
        <w:rPr>
          <w:rFonts w:hint="cs"/>
          <w:rtl/>
        </w:rPr>
        <w:t xml:space="preserve">מקסימים, סיעה שאני לא מאמינה שיש הרבה והיו הרבה </w:t>
      </w:r>
      <w:bookmarkStart w:id="15925" w:name="_ETM_Q40_624956"/>
      <w:bookmarkEnd w:id="15925"/>
      <w:r>
        <w:rPr>
          <w:rFonts w:hint="cs"/>
          <w:rtl/>
        </w:rPr>
        <w:t xml:space="preserve">כאלה; </w:t>
      </w:r>
      <w:bookmarkStart w:id="15926" w:name="_ETM_Q40_620000"/>
      <w:bookmarkEnd w:id="15926"/>
      <w:r>
        <w:rPr>
          <w:rFonts w:hint="cs"/>
          <w:rtl/>
        </w:rPr>
        <w:t xml:space="preserve">וכמובן, תודה לכל השותפים, וכמובן, לחברי הכנסת כאן. אני מאוד </w:t>
      </w:r>
      <w:bookmarkStart w:id="15927" w:name="_ETM_Q40_626820"/>
      <w:bookmarkEnd w:id="15927"/>
      <w:r>
        <w:rPr>
          <w:rFonts w:hint="cs"/>
          <w:rtl/>
        </w:rPr>
        <w:t xml:space="preserve">מאמינה, מאוד מאמינה, שאנחנו ניפגש כאן בעוד ארבעה חודשים. בהצלחה לכולם. </w:t>
      </w:r>
    </w:p>
    <w:p w:rsidR="00C96533" w:rsidRDefault="00C96533" w:rsidP="00D60DEB">
      <w:pPr>
        <w:ind w:firstLine="0"/>
        <w:rPr>
          <w:rtl/>
        </w:rPr>
      </w:pPr>
      <w:bookmarkStart w:id="15928" w:name="_ETM_Q40_635586"/>
      <w:bookmarkStart w:id="15929" w:name="_ETM_Q40_635711"/>
      <w:bookmarkEnd w:id="15928"/>
      <w:bookmarkEnd w:id="15929"/>
    </w:p>
    <w:p w:rsidR="00C96533" w:rsidRDefault="00C96533" w:rsidP="00D60DEB">
      <w:pPr>
        <w:pStyle w:val="af6"/>
        <w:rPr>
          <w:rtl/>
        </w:rPr>
      </w:pPr>
      <w:bookmarkStart w:id="15930" w:name="ET_yor_5533_11"/>
      <w:r w:rsidRPr="00715E13">
        <w:rPr>
          <w:rStyle w:val="TagStyle"/>
          <w:rtl/>
        </w:rPr>
        <w:t xml:space="preserve"> &lt;&lt; יור &gt;&gt;</w:t>
      </w:r>
      <w:r w:rsidRPr="009C2907">
        <w:rPr>
          <w:rStyle w:val="TagStyle"/>
          <w:rtl/>
        </w:rPr>
        <w:t xml:space="preserve"> </w:t>
      </w:r>
      <w:r>
        <w:rPr>
          <w:rtl/>
        </w:rPr>
        <w:t>היו"ר יצחק וקנין:</w:t>
      </w:r>
      <w:r w:rsidRPr="009C2907">
        <w:rPr>
          <w:rStyle w:val="TagStyle"/>
          <w:rtl/>
        </w:rPr>
        <w:t xml:space="preserve"> </w:t>
      </w:r>
      <w:r w:rsidRPr="00715E13">
        <w:rPr>
          <w:rStyle w:val="TagStyle"/>
          <w:rtl/>
        </w:rPr>
        <w:t>&lt;&lt; יור &gt;&gt;</w:t>
      </w:r>
      <w:r>
        <w:rPr>
          <w:rtl/>
        </w:rPr>
        <w:t xml:space="preserve"> </w:t>
      </w:r>
      <w:bookmarkEnd w:id="15930"/>
    </w:p>
    <w:p w:rsidR="00C96533" w:rsidRDefault="00C96533" w:rsidP="00D60DEB">
      <w:pPr>
        <w:rPr>
          <w:rtl/>
        </w:rPr>
      </w:pPr>
    </w:p>
    <w:p w:rsidR="00C96533" w:rsidRDefault="00C96533" w:rsidP="009A04C8">
      <w:pPr>
        <w:rPr>
          <w:rtl/>
        </w:rPr>
      </w:pPr>
      <w:bookmarkStart w:id="15931" w:name="_ETM_Q40_636554"/>
      <w:bookmarkEnd w:id="15931"/>
      <w:r>
        <w:rPr>
          <w:rFonts w:hint="cs"/>
          <w:rtl/>
        </w:rPr>
        <w:t xml:space="preserve">תודה לחברת הכנסת טלי פלוסקוב. יעלה חבר </w:t>
      </w:r>
      <w:bookmarkStart w:id="15932" w:name="_ETM_Q40_637929"/>
      <w:bookmarkEnd w:id="15932"/>
      <w:r>
        <w:rPr>
          <w:rFonts w:hint="cs"/>
          <w:rtl/>
        </w:rPr>
        <w:t xml:space="preserve">הכנסת יואל רזבוזוב, ואחריו </w:t>
      </w:r>
      <w:r w:rsidR="00C03A8E">
        <w:rPr>
          <w:rFonts w:hint="eastAsia"/>
          <w:rtl/>
        </w:rPr>
        <w:t>–</w:t>
      </w:r>
      <w:r>
        <w:rPr>
          <w:rFonts w:hint="eastAsia"/>
          <w:rtl/>
        </w:rPr>
        <w:t xml:space="preserve"> </w:t>
      </w:r>
      <w:r>
        <w:rPr>
          <w:rFonts w:hint="cs"/>
          <w:rtl/>
        </w:rPr>
        <w:t xml:space="preserve">רויטל סויד. שלוש </w:t>
      </w:r>
      <w:bookmarkStart w:id="15933" w:name="_ETM_Q40_655000"/>
      <w:bookmarkEnd w:id="15933"/>
      <w:r>
        <w:rPr>
          <w:rFonts w:hint="cs"/>
          <w:rtl/>
        </w:rPr>
        <w:t xml:space="preserve">דקות לרשותך, אדוני. </w:t>
      </w:r>
    </w:p>
    <w:p w:rsidR="00C96533" w:rsidRDefault="00C96533" w:rsidP="00D60DEB">
      <w:pPr>
        <w:rPr>
          <w:rtl/>
        </w:rPr>
      </w:pPr>
      <w:bookmarkStart w:id="15934" w:name="_ETM_Q40_645992"/>
      <w:bookmarkStart w:id="15935" w:name="_ETM_Q40_646086"/>
      <w:bookmarkEnd w:id="15934"/>
      <w:bookmarkEnd w:id="15935"/>
    </w:p>
    <w:p w:rsidR="00C96533" w:rsidRDefault="00C96533" w:rsidP="00D60DEB">
      <w:pPr>
        <w:pStyle w:val="a4"/>
        <w:rPr>
          <w:rtl/>
        </w:rPr>
      </w:pPr>
      <w:bookmarkStart w:id="15936" w:name="ET_speaker_5341_12"/>
      <w:r w:rsidRPr="00715E13">
        <w:rPr>
          <w:rStyle w:val="TagStyle"/>
          <w:rtl/>
        </w:rPr>
        <w:t xml:space="preserve"> &lt;&lt; דובר &gt;&gt;</w:t>
      </w:r>
      <w:r w:rsidRPr="009C2907">
        <w:rPr>
          <w:rStyle w:val="TagStyle"/>
          <w:rtl/>
        </w:rPr>
        <w:t xml:space="preserve"> </w:t>
      </w:r>
      <w:bookmarkStart w:id="15937" w:name="_Toc533630274"/>
      <w:bookmarkStart w:id="15938" w:name="_Toc533630917"/>
      <w:bookmarkStart w:id="15939" w:name="_Toc533631097"/>
      <w:r>
        <w:rPr>
          <w:rtl/>
        </w:rPr>
        <w:t>יואל רזבוזוב (יש עתיד):</w:t>
      </w:r>
      <w:bookmarkEnd w:id="15937"/>
      <w:bookmarkEnd w:id="15938"/>
      <w:bookmarkEnd w:id="15939"/>
      <w:r w:rsidRPr="009C2907">
        <w:rPr>
          <w:rStyle w:val="TagStyle"/>
          <w:rtl/>
        </w:rPr>
        <w:t xml:space="preserve"> </w:t>
      </w:r>
      <w:r w:rsidRPr="00715E13">
        <w:rPr>
          <w:rStyle w:val="TagStyle"/>
          <w:rtl/>
        </w:rPr>
        <w:t>&lt;&lt; דובר &gt;&gt;</w:t>
      </w:r>
      <w:r>
        <w:rPr>
          <w:rtl/>
        </w:rPr>
        <w:t xml:space="preserve"> </w:t>
      </w:r>
      <w:bookmarkEnd w:id="15936"/>
    </w:p>
    <w:p w:rsidR="00C96533" w:rsidRDefault="00C96533" w:rsidP="00461C2E">
      <w:pPr>
        <w:rPr>
          <w:rtl/>
        </w:rPr>
      </w:pPr>
    </w:p>
    <w:p w:rsidR="00C96533" w:rsidRDefault="00C96533" w:rsidP="00D60DEB">
      <w:pPr>
        <w:rPr>
          <w:rtl/>
        </w:rPr>
      </w:pPr>
      <w:bookmarkStart w:id="15940" w:name="_ETM_Q40_650336"/>
      <w:bookmarkStart w:id="15941" w:name="_ETM_Q40_650617"/>
      <w:bookmarkStart w:id="15942" w:name="_ETM_Q40_650679"/>
      <w:bookmarkEnd w:id="15940"/>
      <w:bookmarkEnd w:id="15941"/>
      <w:bookmarkEnd w:id="15942"/>
      <w:r>
        <w:rPr>
          <w:rFonts w:hint="cs"/>
          <w:rtl/>
        </w:rPr>
        <w:t>כבוד היושב-ראש</w:t>
      </w:r>
      <w:bookmarkStart w:id="15943" w:name="_ETM_Q40_686898"/>
      <w:bookmarkEnd w:id="15943"/>
      <w:r>
        <w:rPr>
          <w:rFonts w:hint="cs"/>
          <w:rtl/>
        </w:rPr>
        <w:t xml:space="preserve">, חבריי חברי הכנסת, אני באמת מאוד שמח </w:t>
      </w:r>
      <w:bookmarkStart w:id="15944" w:name="_ETM_Q40_668000"/>
      <w:bookmarkEnd w:id="15944"/>
      <w:r>
        <w:rPr>
          <w:rFonts w:hint="cs"/>
          <w:rtl/>
        </w:rPr>
        <w:t xml:space="preserve">להצביע היום על חוק פיזור הכנסת ושהגיע סופה של הממשלה הזאת. זאת הייתה ממשלה שהתעסקה אך ורק בעצמה, בהישרדות הפוליטית שלה; זאת הייתה ממשלה שנכנעה פעם אחר פעם וקנתה בכסף של האזרחים, של משלם המיסים, את היציבות </w:t>
      </w:r>
      <w:bookmarkStart w:id="15945" w:name="_ETM_Q40_695492"/>
      <w:bookmarkEnd w:id="15945"/>
      <w:r>
        <w:rPr>
          <w:rFonts w:hint="cs"/>
          <w:rtl/>
        </w:rPr>
        <w:t xml:space="preserve">שלה, גם </w:t>
      </w:r>
      <w:bookmarkStart w:id="15946" w:name="_ETM_Q40_692000"/>
      <w:bookmarkEnd w:id="15946"/>
      <w:r>
        <w:rPr>
          <w:rFonts w:hint="cs"/>
          <w:rtl/>
        </w:rPr>
        <w:t xml:space="preserve">כשזה בכלל לא היה קשור לטובת האזרחים. </w:t>
      </w:r>
    </w:p>
    <w:p w:rsidR="00C96533" w:rsidRDefault="00C96533" w:rsidP="00D60DEB">
      <w:pPr>
        <w:rPr>
          <w:rtl/>
        </w:rPr>
      </w:pPr>
    </w:p>
    <w:p w:rsidR="00C96533" w:rsidRDefault="00C96533" w:rsidP="00D60DEB">
      <w:pPr>
        <w:rPr>
          <w:rtl/>
        </w:rPr>
      </w:pPr>
      <w:bookmarkStart w:id="15947" w:name="_ETM_Q40_695000"/>
      <w:bookmarkEnd w:id="15947"/>
      <w:r>
        <w:rPr>
          <w:rFonts w:hint="cs"/>
          <w:rtl/>
        </w:rPr>
        <w:t xml:space="preserve">חברים, הגיע הזמן להילחם ביוקר המחיה. נהיה כאן פשוט בלתי נסבל. לא צריך לספר לנו סיפורים, פשוט צריך להפשיל </w:t>
      </w:r>
      <w:bookmarkStart w:id="15948" w:name="_ETM_Q40_706867"/>
      <w:bookmarkEnd w:id="15948"/>
      <w:r>
        <w:rPr>
          <w:rFonts w:hint="cs"/>
          <w:rtl/>
        </w:rPr>
        <w:t xml:space="preserve">שרוולים ולהתחיל לעבוד בזה, ואז יהיה </w:t>
      </w:r>
      <w:bookmarkStart w:id="15949" w:name="_ETM_Q40_709000"/>
      <w:bookmarkEnd w:id="15949"/>
      <w:r>
        <w:rPr>
          <w:rFonts w:hint="cs"/>
          <w:rtl/>
        </w:rPr>
        <w:t xml:space="preserve">לנו כאן טוב יותר. </w:t>
      </w:r>
    </w:p>
    <w:p w:rsidR="00C96533" w:rsidRDefault="00C96533" w:rsidP="00D60DEB">
      <w:pPr>
        <w:rPr>
          <w:rtl/>
        </w:rPr>
      </w:pPr>
      <w:bookmarkStart w:id="15950" w:name="_ETM_Q40_713164"/>
      <w:bookmarkStart w:id="15951" w:name="_ETM_Q40_713242"/>
      <w:bookmarkEnd w:id="15950"/>
      <w:bookmarkEnd w:id="15951"/>
    </w:p>
    <w:p w:rsidR="00C96533" w:rsidRDefault="00C96533" w:rsidP="00D60DEB">
      <w:pPr>
        <w:pStyle w:val="af5"/>
        <w:rPr>
          <w:rtl/>
        </w:rPr>
      </w:pPr>
      <w:bookmarkStart w:id="15952" w:name="ET_interruption_5281_13"/>
      <w:r w:rsidRPr="00715E13">
        <w:rPr>
          <w:rStyle w:val="TagStyle"/>
          <w:rtl/>
        </w:rPr>
        <w:t xml:space="preserve"> &lt;&lt; קריאה &gt;&gt;</w:t>
      </w:r>
      <w:r w:rsidRPr="000D798C">
        <w:rPr>
          <w:rStyle w:val="TagStyle"/>
          <w:rtl/>
        </w:rPr>
        <w:t xml:space="preserve"> </w:t>
      </w:r>
      <w:r>
        <w:rPr>
          <w:rtl/>
        </w:rPr>
        <w:t>אורן אסף חזן (הליכוד):</w:t>
      </w:r>
      <w:r w:rsidRPr="000D798C">
        <w:rPr>
          <w:rStyle w:val="TagStyle"/>
          <w:rtl/>
        </w:rPr>
        <w:t xml:space="preserve"> </w:t>
      </w:r>
      <w:r w:rsidRPr="00715E13">
        <w:rPr>
          <w:rStyle w:val="TagStyle"/>
          <w:rtl/>
        </w:rPr>
        <w:t>&lt;&lt; קריאה &gt;&gt;</w:t>
      </w:r>
      <w:r>
        <w:rPr>
          <w:rtl/>
        </w:rPr>
        <w:t xml:space="preserve"> </w:t>
      </w:r>
      <w:bookmarkEnd w:id="15952"/>
    </w:p>
    <w:p w:rsidR="00C96533" w:rsidRDefault="00C96533" w:rsidP="00461C2E">
      <w:pPr>
        <w:rPr>
          <w:rtl/>
        </w:rPr>
      </w:pPr>
    </w:p>
    <w:p w:rsidR="00C96533" w:rsidRDefault="00C96533" w:rsidP="00D60DEB">
      <w:pPr>
        <w:rPr>
          <w:rtl/>
        </w:rPr>
      </w:pPr>
      <w:bookmarkStart w:id="15953" w:name="_ETM_Q40_717679"/>
      <w:bookmarkStart w:id="15954" w:name="_ETM_Q40_717976"/>
      <w:bookmarkStart w:id="15955" w:name="_ETM_Q40_718039"/>
      <w:bookmarkEnd w:id="15953"/>
      <w:bookmarkEnd w:id="15954"/>
      <w:bookmarkEnd w:id="15955"/>
      <w:r>
        <w:rPr>
          <w:rFonts w:hint="cs"/>
          <w:rtl/>
        </w:rPr>
        <w:t>זאת הירושה שהשארתם</w:t>
      </w:r>
      <w:bookmarkStart w:id="15956" w:name="_ETM_Q40_722242"/>
      <w:bookmarkEnd w:id="15956"/>
      <w:r>
        <w:rPr>
          <w:rFonts w:hint="cs"/>
          <w:rtl/>
        </w:rPr>
        <w:t xml:space="preserve"> לנו. </w:t>
      </w:r>
    </w:p>
    <w:p w:rsidR="00C96533" w:rsidRDefault="00C96533" w:rsidP="00D60DEB">
      <w:pPr>
        <w:rPr>
          <w:rtl/>
        </w:rPr>
      </w:pPr>
    </w:p>
    <w:p w:rsidR="00C96533" w:rsidRDefault="00C96533" w:rsidP="00D60DEB">
      <w:pPr>
        <w:pStyle w:val="-"/>
        <w:rPr>
          <w:rtl/>
        </w:rPr>
      </w:pPr>
      <w:bookmarkStart w:id="15957" w:name="ET_speakercontinue_5341_19"/>
      <w:r w:rsidRPr="00715E13">
        <w:rPr>
          <w:rStyle w:val="TagStyle"/>
          <w:rtl/>
        </w:rPr>
        <w:t xml:space="preserve"> &lt;&lt; דובר_המשך &gt;&gt;</w:t>
      </w:r>
      <w:r w:rsidRPr="00A94C19">
        <w:rPr>
          <w:rStyle w:val="TagStyle"/>
          <w:rtl/>
        </w:rPr>
        <w:t xml:space="preserve"> </w:t>
      </w:r>
      <w:r>
        <w:rPr>
          <w:rtl/>
        </w:rPr>
        <w:t>יואל רזבוזוב (יש עתיד):</w:t>
      </w:r>
      <w:r w:rsidRPr="00A94C19">
        <w:rPr>
          <w:rStyle w:val="TagStyle"/>
          <w:rtl/>
        </w:rPr>
        <w:t xml:space="preserve"> </w:t>
      </w:r>
      <w:r w:rsidRPr="00715E13">
        <w:rPr>
          <w:rStyle w:val="TagStyle"/>
          <w:rtl/>
        </w:rPr>
        <w:t>&lt;&lt; דובר_המשך &gt;&gt;</w:t>
      </w:r>
      <w:r>
        <w:rPr>
          <w:rtl/>
        </w:rPr>
        <w:t xml:space="preserve"> </w:t>
      </w:r>
      <w:bookmarkEnd w:id="15957"/>
    </w:p>
    <w:p w:rsidR="00C96533" w:rsidRDefault="00C96533" w:rsidP="00461C2E">
      <w:pPr>
        <w:rPr>
          <w:rtl/>
        </w:rPr>
      </w:pPr>
    </w:p>
    <w:p w:rsidR="00C96533" w:rsidRDefault="00C96533" w:rsidP="00D60DEB">
      <w:pPr>
        <w:rPr>
          <w:rtl/>
        </w:rPr>
      </w:pPr>
      <w:r>
        <w:rPr>
          <w:rFonts w:hint="cs"/>
          <w:rtl/>
        </w:rPr>
        <w:t>זאת הירושה</w:t>
      </w:r>
      <w:bookmarkStart w:id="15958" w:name="_ETM_Q40_713000"/>
      <w:bookmarkEnd w:id="15958"/>
      <w:r>
        <w:rPr>
          <w:rFonts w:hint="cs"/>
          <w:rtl/>
        </w:rPr>
        <w:t xml:space="preserve"> שהשארנו? השארנו לכם כלכלה טובה.</w:t>
      </w:r>
    </w:p>
    <w:p w:rsidR="00C96533" w:rsidRDefault="00C96533" w:rsidP="00D60DEB">
      <w:pPr>
        <w:rPr>
          <w:rtl/>
        </w:rPr>
      </w:pPr>
    </w:p>
    <w:p w:rsidR="00C96533" w:rsidRDefault="00C96533" w:rsidP="00D60DEB">
      <w:pPr>
        <w:pStyle w:val="af5"/>
        <w:rPr>
          <w:rtl/>
        </w:rPr>
      </w:pPr>
      <w:bookmarkStart w:id="15959" w:name="ET_interruption_5281_20"/>
      <w:r w:rsidRPr="00715E13">
        <w:rPr>
          <w:rStyle w:val="TagStyle"/>
          <w:rtl/>
        </w:rPr>
        <w:t xml:space="preserve"> &lt;&lt; קריאה &gt;&gt;</w:t>
      </w:r>
      <w:r w:rsidRPr="00A94C19">
        <w:rPr>
          <w:rStyle w:val="TagStyle"/>
          <w:rtl/>
        </w:rPr>
        <w:t xml:space="preserve"> </w:t>
      </w:r>
      <w:r>
        <w:rPr>
          <w:rtl/>
        </w:rPr>
        <w:t>אורן אסף חזן (הליכוד):</w:t>
      </w:r>
      <w:r w:rsidRPr="00A94C19">
        <w:rPr>
          <w:rStyle w:val="TagStyle"/>
          <w:rtl/>
        </w:rPr>
        <w:t xml:space="preserve"> </w:t>
      </w:r>
      <w:r w:rsidRPr="00715E13">
        <w:rPr>
          <w:rStyle w:val="TagStyle"/>
          <w:rtl/>
        </w:rPr>
        <w:t>&lt;&lt; קריאה &gt;&gt;</w:t>
      </w:r>
      <w:r>
        <w:rPr>
          <w:rtl/>
        </w:rPr>
        <w:t xml:space="preserve"> </w:t>
      </w:r>
      <w:bookmarkEnd w:id="15959"/>
    </w:p>
    <w:p w:rsidR="00C96533" w:rsidRDefault="00C96533" w:rsidP="00461C2E">
      <w:pPr>
        <w:rPr>
          <w:rtl/>
        </w:rPr>
      </w:pPr>
    </w:p>
    <w:p w:rsidR="00C96533" w:rsidRDefault="00C96533" w:rsidP="00D60DEB">
      <w:pPr>
        <w:rPr>
          <w:rtl/>
        </w:rPr>
      </w:pPr>
      <w:r>
        <w:rPr>
          <w:rFonts w:hint="cs"/>
          <w:rtl/>
        </w:rPr>
        <w:t xml:space="preserve">איזה כלכלה טובה. </w:t>
      </w:r>
    </w:p>
    <w:p w:rsidR="00C96533" w:rsidRDefault="00C96533" w:rsidP="00D60DEB">
      <w:pPr>
        <w:rPr>
          <w:rtl/>
        </w:rPr>
      </w:pPr>
      <w:bookmarkStart w:id="15960" w:name="_ETM_Q40_715000"/>
      <w:bookmarkEnd w:id="15960"/>
    </w:p>
    <w:p w:rsidR="00C96533" w:rsidRDefault="00C96533" w:rsidP="00D60DEB">
      <w:pPr>
        <w:pStyle w:val="-"/>
        <w:rPr>
          <w:rtl/>
        </w:rPr>
      </w:pPr>
      <w:bookmarkStart w:id="15961" w:name="ET_speakercontinue_5341_21"/>
      <w:r w:rsidRPr="00715E13">
        <w:rPr>
          <w:rStyle w:val="TagStyle"/>
          <w:rtl/>
        </w:rPr>
        <w:t xml:space="preserve"> &lt;&lt; דובר_המשך &gt;&gt;</w:t>
      </w:r>
      <w:r w:rsidRPr="00A94C19">
        <w:rPr>
          <w:rStyle w:val="TagStyle"/>
          <w:rtl/>
        </w:rPr>
        <w:t xml:space="preserve"> </w:t>
      </w:r>
      <w:r>
        <w:rPr>
          <w:rtl/>
        </w:rPr>
        <w:t>יואל רזבוזוב (יש עתיד):</w:t>
      </w:r>
      <w:r w:rsidRPr="00A94C19">
        <w:rPr>
          <w:rStyle w:val="TagStyle"/>
          <w:rtl/>
        </w:rPr>
        <w:t xml:space="preserve"> </w:t>
      </w:r>
      <w:r w:rsidRPr="00715E13">
        <w:rPr>
          <w:rStyle w:val="TagStyle"/>
          <w:rtl/>
        </w:rPr>
        <w:t>&lt;&lt; דובר_המשך &gt;&gt;</w:t>
      </w:r>
      <w:r>
        <w:rPr>
          <w:rtl/>
        </w:rPr>
        <w:t xml:space="preserve"> </w:t>
      </w:r>
      <w:bookmarkEnd w:id="15961"/>
    </w:p>
    <w:p w:rsidR="00C96533" w:rsidRDefault="00C96533" w:rsidP="00461C2E">
      <w:pPr>
        <w:rPr>
          <w:rtl/>
        </w:rPr>
      </w:pPr>
    </w:p>
    <w:p w:rsidR="00C96533" w:rsidRDefault="00C96533" w:rsidP="009A04C8">
      <w:pPr>
        <w:rPr>
          <w:rtl/>
        </w:rPr>
      </w:pPr>
      <w:bookmarkStart w:id="15962" w:name="_ETM_Q40_718000"/>
      <w:bookmarkEnd w:id="15962"/>
      <w:r>
        <w:rPr>
          <w:rFonts w:hint="cs"/>
          <w:rtl/>
        </w:rPr>
        <w:t>חבר הכנסת חזן, אתה נראה טוב היום, אני רוצה להגיד לך</w:t>
      </w:r>
      <w:r w:rsidR="009A04C8">
        <w:rPr>
          <w:rFonts w:hint="cs"/>
          <w:rtl/>
        </w:rPr>
        <w:t>.</w:t>
      </w:r>
      <w:r>
        <w:rPr>
          <w:rFonts w:hint="cs"/>
          <w:rtl/>
        </w:rPr>
        <w:t xml:space="preserve"> אתה נראה </w:t>
      </w:r>
      <w:bookmarkStart w:id="15963" w:name="_ETM_Q40_722905"/>
      <w:bookmarkEnd w:id="15963"/>
      <w:r>
        <w:rPr>
          <w:rFonts w:hint="cs"/>
          <w:rtl/>
        </w:rPr>
        <w:t xml:space="preserve">טוב היום. </w:t>
      </w:r>
    </w:p>
    <w:p w:rsidR="00C96533" w:rsidRDefault="00C96533" w:rsidP="00D60DEB">
      <w:pPr>
        <w:rPr>
          <w:rtl/>
        </w:rPr>
      </w:pPr>
      <w:bookmarkStart w:id="15964" w:name="_ETM_Q40_726393"/>
      <w:bookmarkStart w:id="15965" w:name="_ETM_Q40_726498"/>
      <w:bookmarkEnd w:id="15964"/>
      <w:bookmarkEnd w:id="15965"/>
    </w:p>
    <w:p w:rsidR="00C96533" w:rsidRDefault="00C96533" w:rsidP="00D60DEB">
      <w:pPr>
        <w:pStyle w:val="af5"/>
        <w:rPr>
          <w:rtl/>
        </w:rPr>
      </w:pPr>
      <w:bookmarkStart w:id="15966" w:name="_ETM_Q40_722320"/>
      <w:bookmarkStart w:id="15967" w:name="ET_interruption_5084_14"/>
      <w:bookmarkEnd w:id="15966"/>
      <w:r w:rsidRPr="00715E13">
        <w:rPr>
          <w:rStyle w:val="TagStyle"/>
          <w:rtl/>
        </w:rPr>
        <w:t xml:space="preserve"> &lt;&lt; קריאה &gt;&gt;</w:t>
      </w:r>
      <w:r w:rsidRPr="000D798C">
        <w:rPr>
          <w:rStyle w:val="TagStyle"/>
          <w:rtl/>
        </w:rPr>
        <w:t xml:space="preserve"> </w:t>
      </w:r>
      <w:r>
        <w:rPr>
          <w:rtl/>
        </w:rPr>
        <w:t>מיקי לוי (יש עתיד):</w:t>
      </w:r>
      <w:r w:rsidRPr="000D798C">
        <w:rPr>
          <w:rStyle w:val="TagStyle"/>
          <w:rtl/>
        </w:rPr>
        <w:t xml:space="preserve"> </w:t>
      </w:r>
      <w:r w:rsidRPr="00715E13">
        <w:rPr>
          <w:rStyle w:val="TagStyle"/>
          <w:rtl/>
        </w:rPr>
        <w:t>&lt;&lt; קריאה &gt;&gt;</w:t>
      </w:r>
      <w:r>
        <w:rPr>
          <w:rtl/>
        </w:rPr>
        <w:t xml:space="preserve"> </w:t>
      </w:r>
      <w:bookmarkEnd w:id="15967"/>
    </w:p>
    <w:p w:rsidR="00C96533" w:rsidRDefault="00C96533" w:rsidP="00461C2E">
      <w:pPr>
        <w:rPr>
          <w:rtl/>
        </w:rPr>
      </w:pPr>
    </w:p>
    <w:p w:rsidR="00C96533" w:rsidRDefault="00C03A8E" w:rsidP="00D60DEB">
      <w:pPr>
        <w:rPr>
          <w:rtl/>
        </w:rPr>
      </w:pPr>
      <w:bookmarkStart w:id="15968" w:name="_ETM_Q40_725867"/>
      <w:bookmarkStart w:id="15969" w:name="_ETM_Q40_726179"/>
      <w:bookmarkStart w:id="15970" w:name="_ETM_Q40_726258"/>
      <w:bookmarkEnd w:id="15968"/>
      <w:bookmarkEnd w:id="15969"/>
      <w:bookmarkEnd w:id="15970"/>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bookmarkStart w:id="15971" w:name="_ETM_Q40_721000"/>
      <w:bookmarkEnd w:id="15971"/>
      <w:r w:rsidR="00C96533">
        <w:rPr>
          <w:rFonts w:hint="cs"/>
          <w:rtl/>
        </w:rPr>
        <w:t xml:space="preserve">קופה של 39 מיליארד שקל </w:t>
      </w:r>
      <w:bookmarkStart w:id="15972" w:name="_ETM_Q40_729742"/>
      <w:bookmarkEnd w:id="15972"/>
      <w:r w:rsidR="00C96533">
        <w:rPr>
          <w:rFonts w:hint="cs"/>
          <w:rtl/>
        </w:rPr>
        <w:t xml:space="preserve">גירעון. </w:t>
      </w:r>
    </w:p>
    <w:p w:rsidR="00C96533" w:rsidRDefault="00C96533" w:rsidP="00D60DEB">
      <w:pPr>
        <w:rPr>
          <w:rtl/>
        </w:rPr>
      </w:pPr>
      <w:bookmarkStart w:id="15973" w:name="_ETM_Q40_732148"/>
      <w:bookmarkStart w:id="15974" w:name="_ETM_Q40_732226"/>
      <w:bookmarkEnd w:id="15973"/>
      <w:bookmarkEnd w:id="15974"/>
    </w:p>
    <w:p w:rsidR="00C96533" w:rsidRDefault="00C96533" w:rsidP="00D60DEB">
      <w:pPr>
        <w:pStyle w:val="-"/>
        <w:rPr>
          <w:rtl/>
        </w:rPr>
      </w:pPr>
      <w:bookmarkStart w:id="15975" w:name="ET_speakercontinue_5341_23"/>
      <w:r w:rsidRPr="00715E13">
        <w:rPr>
          <w:rStyle w:val="TagStyle"/>
          <w:rtl/>
        </w:rPr>
        <w:t xml:space="preserve"> &lt;&lt; דובר_המשך &gt;&gt;</w:t>
      </w:r>
      <w:r w:rsidRPr="00A94C19">
        <w:rPr>
          <w:rStyle w:val="TagStyle"/>
          <w:rtl/>
        </w:rPr>
        <w:t xml:space="preserve"> </w:t>
      </w:r>
      <w:r>
        <w:rPr>
          <w:rtl/>
        </w:rPr>
        <w:t>יואל רזבוזוב (יש עתיד):</w:t>
      </w:r>
      <w:r w:rsidRPr="00A94C19">
        <w:rPr>
          <w:rStyle w:val="TagStyle"/>
          <w:rtl/>
        </w:rPr>
        <w:t xml:space="preserve"> </w:t>
      </w:r>
      <w:r w:rsidRPr="00715E13">
        <w:rPr>
          <w:rStyle w:val="TagStyle"/>
          <w:rtl/>
        </w:rPr>
        <w:t>&lt;&lt; דובר_המשך &gt;&gt;</w:t>
      </w:r>
      <w:r>
        <w:rPr>
          <w:rtl/>
        </w:rPr>
        <w:t xml:space="preserve"> </w:t>
      </w:r>
      <w:bookmarkEnd w:id="15975"/>
    </w:p>
    <w:p w:rsidR="00C96533" w:rsidRDefault="00C96533" w:rsidP="00461C2E">
      <w:pPr>
        <w:rPr>
          <w:rtl/>
        </w:rPr>
      </w:pPr>
    </w:p>
    <w:p w:rsidR="00C96533" w:rsidRDefault="00C96533" w:rsidP="006675F9">
      <w:pPr>
        <w:rPr>
          <w:rtl/>
        </w:rPr>
      </w:pPr>
      <w:r>
        <w:rPr>
          <w:rFonts w:hint="cs"/>
          <w:rtl/>
        </w:rPr>
        <w:t>קיבלנו גירעון</w:t>
      </w:r>
      <w:r>
        <w:rPr>
          <w:rtl/>
        </w:rPr>
        <w:t xml:space="preserve"> </w:t>
      </w:r>
      <w:r>
        <w:rPr>
          <w:rFonts w:hint="cs"/>
          <w:rtl/>
        </w:rPr>
        <w:t xml:space="preserve">של 40 מיליארד שקל. סגרנו את הגירעון. </w:t>
      </w:r>
      <w:bookmarkStart w:id="15976" w:name="_ETM_Q40_726000"/>
      <w:bookmarkStart w:id="15977" w:name="ET_interruption_5281_15"/>
      <w:bookmarkEnd w:id="15976"/>
    </w:p>
    <w:p w:rsidR="00C96533" w:rsidRDefault="00C96533" w:rsidP="006675F9"/>
    <w:p w:rsidR="00C96533" w:rsidRDefault="00C96533" w:rsidP="00D60DEB">
      <w:pPr>
        <w:pStyle w:val="af5"/>
        <w:rPr>
          <w:rtl/>
        </w:rPr>
      </w:pPr>
      <w:r w:rsidRPr="00715E13">
        <w:rPr>
          <w:rStyle w:val="TagStyle"/>
          <w:rtl/>
        </w:rPr>
        <w:t xml:space="preserve"> &lt;&lt; קריאה &gt;&gt;</w:t>
      </w:r>
      <w:r w:rsidRPr="000D798C">
        <w:rPr>
          <w:rStyle w:val="TagStyle"/>
          <w:rtl/>
        </w:rPr>
        <w:t xml:space="preserve"> </w:t>
      </w:r>
      <w:r>
        <w:rPr>
          <w:rtl/>
        </w:rPr>
        <w:t>אורן אסף חזן (הליכוד):</w:t>
      </w:r>
      <w:r w:rsidRPr="000D798C">
        <w:rPr>
          <w:rStyle w:val="TagStyle"/>
          <w:rtl/>
        </w:rPr>
        <w:t xml:space="preserve"> </w:t>
      </w:r>
      <w:r w:rsidRPr="00715E13">
        <w:rPr>
          <w:rStyle w:val="TagStyle"/>
          <w:rtl/>
        </w:rPr>
        <w:t>&lt;&lt; קריאה &gt;&gt;</w:t>
      </w:r>
      <w:r>
        <w:rPr>
          <w:rtl/>
        </w:rPr>
        <w:t xml:space="preserve"> </w:t>
      </w:r>
      <w:bookmarkEnd w:id="15977"/>
    </w:p>
    <w:p w:rsidR="00C96533" w:rsidRDefault="00C96533" w:rsidP="00461C2E">
      <w:pPr>
        <w:rPr>
          <w:rtl/>
        </w:rPr>
      </w:pPr>
    </w:p>
    <w:p w:rsidR="00C96533" w:rsidRDefault="00C96533" w:rsidP="00D60DEB">
      <w:pPr>
        <w:rPr>
          <w:rtl/>
        </w:rPr>
      </w:pPr>
      <w:bookmarkStart w:id="15978" w:name="_ETM_Q40_746242"/>
      <w:bookmarkStart w:id="15979" w:name="_ETM_Q40_746554"/>
      <w:bookmarkStart w:id="15980" w:name="_ETM_Q40_746633"/>
      <w:bookmarkEnd w:id="15978"/>
      <w:bookmarkEnd w:id="15979"/>
      <w:bookmarkEnd w:id="15980"/>
      <w:r>
        <w:rPr>
          <w:rFonts w:hint="cs"/>
          <w:rtl/>
        </w:rPr>
        <w:t xml:space="preserve">תפסיק עם </w:t>
      </w:r>
      <w:bookmarkStart w:id="15981" w:name="_ETM_Q40_723000"/>
      <w:bookmarkEnd w:id="15981"/>
      <w:proofErr w:type="spellStart"/>
      <w:r>
        <w:rPr>
          <w:rFonts w:hint="cs"/>
          <w:rtl/>
        </w:rPr>
        <w:t>החרטא</w:t>
      </w:r>
      <w:proofErr w:type="spellEnd"/>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תפסיק. סיסמאות בגרוש וחצי. </w:t>
      </w:r>
    </w:p>
    <w:p w:rsidR="00C96533" w:rsidRDefault="00C96533" w:rsidP="00D60DEB">
      <w:pPr>
        <w:rPr>
          <w:rtl/>
        </w:rPr>
      </w:pPr>
      <w:bookmarkStart w:id="15982" w:name="_ETM_Q40_732000"/>
      <w:bookmarkEnd w:id="15982"/>
    </w:p>
    <w:p w:rsidR="00C96533" w:rsidRDefault="00C96533" w:rsidP="00D60DEB">
      <w:pPr>
        <w:pStyle w:val="-"/>
        <w:rPr>
          <w:rtl/>
        </w:rPr>
      </w:pPr>
      <w:bookmarkStart w:id="15983" w:name="ET_speakercontinue_5341_24"/>
      <w:r w:rsidRPr="00715E13">
        <w:rPr>
          <w:rStyle w:val="TagStyle"/>
          <w:rtl/>
        </w:rPr>
        <w:t xml:space="preserve"> &lt;&lt; דובר_המשך &gt;&gt;</w:t>
      </w:r>
      <w:r w:rsidRPr="00A94C19">
        <w:rPr>
          <w:rStyle w:val="TagStyle"/>
          <w:rtl/>
        </w:rPr>
        <w:t xml:space="preserve"> </w:t>
      </w:r>
      <w:r>
        <w:rPr>
          <w:rtl/>
        </w:rPr>
        <w:t>יואל רזבוזוב (יש עתיד):</w:t>
      </w:r>
      <w:r w:rsidRPr="00A94C19">
        <w:rPr>
          <w:rStyle w:val="TagStyle"/>
          <w:rtl/>
        </w:rPr>
        <w:t xml:space="preserve"> </w:t>
      </w:r>
      <w:r w:rsidRPr="00715E13">
        <w:rPr>
          <w:rStyle w:val="TagStyle"/>
          <w:rtl/>
        </w:rPr>
        <w:t>&lt;&lt; דובר_המשך &gt;&gt;</w:t>
      </w:r>
      <w:r>
        <w:rPr>
          <w:rtl/>
        </w:rPr>
        <w:t xml:space="preserve"> </w:t>
      </w:r>
      <w:bookmarkEnd w:id="15983"/>
    </w:p>
    <w:p w:rsidR="00C96533" w:rsidRDefault="00C96533" w:rsidP="00461C2E">
      <w:pPr>
        <w:rPr>
          <w:rtl/>
        </w:rPr>
      </w:pPr>
    </w:p>
    <w:p w:rsidR="00C96533" w:rsidRDefault="00C96533" w:rsidP="00D60DEB">
      <w:pPr>
        <w:rPr>
          <w:rtl/>
        </w:rPr>
      </w:pPr>
      <w:bookmarkStart w:id="15984" w:name="_ETM_Q40_733000"/>
      <w:bookmarkEnd w:id="15984"/>
      <w:r>
        <w:rPr>
          <w:rFonts w:hint="cs"/>
          <w:rtl/>
        </w:rPr>
        <w:t xml:space="preserve">יש פה סגן שר האוצר לשעבר </w:t>
      </w:r>
      <w:r w:rsidR="00C03A8E">
        <w:rPr>
          <w:rFonts w:hint="cs"/>
          <w:rtl/>
        </w:rPr>
        <w:t>–</w:t>
      </w:r>
      <w:r w:rsidR="0057068E">
        <w:rPr>
          <w:rFonts w:hint="cs"/>
          <w:rtl/>
        </w:rPr>
        <w:t xml:space="preserve"> </w:t>
      </w:r>
      <w:r w:rsidR="00C03A8E">
        <w:rPr>
          <w:rFonts w:hint="cs"/>
          <w:rtl/>
        </w:rPr>
        <w:t>–</w:t>
      </w:r>
    </w:p>
    <w:p w:rsidR="00C96533" w:rsidRDefault="00C96533" w:rsidP="00D60DEB">
      <w:pPr>
        <w:ind w:firstLine="0"/>
        <w:rPr>
          <w:rtl/>
        </w:rPr>
      </w:pPr>
    </w:p>
    <w:p w:rsidR="00C96533" w:rsidRDefault="00C96533" w:rsidP="00D60DEB">
      <w:pPr>
        <w:pStyle w:val="af5"/>
        <w:rPr>
          <w:rtl/>
        </w:rPr>
      </w:pPr>
      <w:r w:rsidRPr="00715E13">
        <w:rPr>
          <w:rStyle w:val="TagStyle"/>
          <w:rtl/>
        </w:rPr>
        <w:t xml:space="preserve"> &lt;&lt; קריאה &gt;&gt;</w:t>
      </w:r>
      <w:r w:rsidRPr="0004218B">
        <w:rPr>
          <w:rStyle w:val="TagStyle"/>
          <w:rtl/>
        </w:rPr>
        <w:t xml:space="preserve"> </w:t>
      </w:r>
      <w:r>
        <w:rPr>
          <w:rtl/>
        </w:rPr>
        <w:t>אורן אסף חזן (הליכוד):</w:t>
      </w:r>
      <w:r w:rsidRPr="0004218B">
        <w:rPr>
          <w:rStyle w:val="TagStyle"/>
          <w:rtl/>
        </w:rPr>
        <w:t xml:space="preserve"> </w:t>
      </w:r>
      <w:r w:rsidRPr="00715E13">
        <w:rPr>
          <w:rStyle w:val="TagStyle"/>
          <w:rtl/>
        </w:rPr>
        <w:t>&lt;&lt; קריאה &gt;&gt;</w:t>
      </w:r>
      <w:r>
        <w:rPr>
          <w:rtl/>
        </w:rPr>
        <w:t xml:space="preserve"> </w:t>
      </w:r>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rPr>
          <w:rtl/>
        </w:rPr>
      </w:pPr>
      <w:bookmarkStart w:id="15985" w:name="ET_speakercontinue_5341_26"/>
      <w:r w:rsidRPr="00715E13">
        <w:rPr>
          <w:rStyle w:val="TagStyle"/>
          <w:rtl/>
        </w:rPr>
        <w:t xml:space="preserve"> &lt;&lt; דובר_המשך &gt;&gt;</w:t>
      </w:r>
      <w:r w:rsidRPr="0004218B">
        <w:rPr>
          <w:rStyle w:val="TagStyle"/>
          <w:rtl/>
        </w:rPr>
        <w:t xml:space="preserve"> </w:t>
      </w:r>
      <w:r>
        <w:rPr>
          <w:rtl/>
        </w:rPr>
        <w:t>יואל רזבוזוב (יש עתיד):</w:t>
      </w:r>
      <w:r w:rsidRPr="0004218B">
        <w:rPr>
          <w:rStyle w:val="TagStyle"/>
          <w:rtl/>
        </w:rPr>
        <w:t xml:space="preserve"> </w:t>
      </w:r>
      <w:r w:rsidRPr="00715E13">
        <w:rPr>
          <w:rStyle w:val="TagStyle"/>
          <w:rtl/>
        </w:rPr>
        <w:t>&lt;&lt; דובר_המשך &gt;&gt;</w:t>
      </w:r>
      <w:r>
        <w:rPr>
          <w:rtl/>
        </w:rPr>
        <w:t xml:space="preserve"> </w:t>
      </w:r>
      <w:bookmarkEnd w:id="15985"/>
    </w:p>
    <w:p w:rsidR="00C96533" w:rsidRDefault="00C96533" w:rsidP="00461C2E">
      <w:pPr>
        <w:rPr>
          <w:rtl/>
        </w:rPr>
      </w:pPr>
    </w:p>
    <w:p w:rsidR="00C96533" w:rsidRDefault="00C03A8E" w:rsidP="009A04C8">
      <w:pPr>
        <w:rPr>
          <w:rtl/>
        </w:rPr>
      </w:pPr>
      <w:r>
        <w:rPr>
          <w:rFonts w:hint="cs"/>
          <w:rtl/>
        </w:rPr>
        <w:t>–</w:t>
      </w:r>
      <w:r w:rsidR="0057068E">
        <w:rPr>
          <w:rFonts w:hint="cs"/>
          <w:rtl/>
        </w:rPr>
        <w:t xml:space="preserve"> </w:t>
      </w:r>
      <w:r>
        <w:rPr>
          <w:rFonts w:hint="cs"/>
          <w:rtl/>
        </w:rPr>
        <w:t>–</w:t>
      </w:r>
      <w:r w:rsidR="00C96533">
        <w:rPr>
          <w:rFonts w:hint="cs"/>
          <w:rtl/>
        </w:rPr>
        <w:t xml:space="preserve"> סגרנו גירעון של 40 מיליארד ש"ח</w:t>
      </w:r>
      <w:r w:rsidR="009A04C8">
        <w:rPr>
          <w:rFonts w:hint="cs"/>
          <w:rtl/>
        </w:rPr>
        <w:t>.</w:t>
      </w:r>
    </w:p>
    <w:p w:rsidR="00C96533" w:rsidRDefault="00C96533" w:rsidP="006675F9">
      <w:pPr>
        <w:rPr>
          <w:rtl/>
        </w:rPr>
      </w:pPr>
      <w:bookmarkStart w:id="15986" w:name="_ETM_Q40_735000"/>
      <w:bookmarkEnd w:id="15986"/>
    </w:p>
    <w:p w:rsidR="00C96533" w:rsidRDefault="00C96533" w:rsidP="00D60DEB">
      <w:pPr>
        <w:rPr>
          <w:rtl/>
        </w:rPr>
      </w:pPr>
      <w:bookmarkStart w:id="15987" w:name="TOR_Q41"/>
      <w:bookmarkEnd w:id="15987"/>
      <w:r>
        <w:rPr>
          <w:rFonts w:hint="cs"/>
          <w:rtl/>
        </w:rPr>
        <w:t xml:space="preserve">אבל חברים, אני חושב שחבל לריב על זה. אנחנו נחזור ונשנה הכול, נתקן את </w:t>
      </w:r>
      <w:bookmarkStart w:id="15988" w:name="_ETM_Q41_143983"/>
      <w:bookmarkEnd w:id="15988"/>
      <w:r>
        <w:rPr>
          <w:rFonts w:hint="cs"/>
          <w:rtl/>
        </w:rPr>
        <w:t xml:space="preserve">כל הנזקים שהממשלה הזאת עשתה. אני בטוח שנתקן את </w:t>
      </w:r>
      <w:bookmarkStart w:id="15989" w:name="_ETM_Q41_146408"/>
      <w:bookmarkEnd w:id="15989"/>
      <w:r>
        <w:rPr>
          <w:rFonts w:hint="cs"/>
          <w:rtl/>
        </w:rPr>
        <w:t xml:space="preserve">זה בגדול ונחזיר את הרכבת לפסים, אחרי שבארבע </w:t>
      </w:r>
      <w:bookmarkStart w:id="15990" w:name="_ETM_Q41_150690"/>
      <w:bookmarkEnd w:id="15990"/>
      <w:r>
        <w:rPr>
          <w:rFonts w:hint="cs"/>
          <w:rtl/>
        </w:rPr>
        <w:t>השנים האחרונות היא פשוט ירדה מהפסים. אנחנו נחזיר את</w:t>
      </w:r>
      <w:bookmarkStart w:id="15991" w:name="_ETM_Q41_152781"/>
      <w:bookmarkEnd w:id="15991"/>
      <w:r>
        <w:rPr>
          <w:rFonts w:hint="cs"/>
          <w:rtl/>
        </w:rPr>
        <w:t xml:space="preserve"> הרכבת. מדינת ישראל, באמת מגיע לה להתקדם, לצמוח ולהתפתח, </w:t>
      </w:r>
      <w:bookmarkStart w:id="15992" w:name="_ETM_Q41_161546"/>
      <w:bookmarkEnd w:id="15992"/>
      <w:r>
        <w:rPr>
          <w:rFonts w:hint="cs"/>
          <w:rtl/>
        </w:rPr>
        <w:t xml:space="preserve">ולא לחזור אחורה. תודה. </w:t>
      </w:r>
    </w:p>
    <w:p w:rsidR="00C96533" w:rsidRDefault="00C96533" w:rsidP="00D60DEB">
      <w:pPr>
        <w:rPr>
          <w:rtl/>
        </w:rPr>
      </w:pPr>
      <w:bookmarkStart w:id="15993" w:name="_ETM_Q41_161798"/>
      <w:bookmarkStart w:id="15994" w:name="_ETM_Q41_161925"/>
      <w:bookmarkEnd w:id="15993"/>
      <w:bookmarkEnd w:id="15994"/>
    </w:p>
    <w:p w:rsidR="00C96533" w:rsidRDefault="00C96533" w:rsidP="009A04C8">
      <w:pPr>
        <w:rPr>
          <w:rtl/>
        </w:rPr>
      </w:pPr>
      <w:bookmarkStart w:id="15995" w:name="_ETM_Q41_161965"/>
      <w:bookmarkStart w:id="15996" w:name="_ETM_Q41_162080"/>
      <w:bookmarkEnd w:id="15995"/>
      <w:bookmarkEnd w:id="15996"/>
      <w:r>
        <w:rPr>
          <w:rFonts w:hint="cs"/>
          <w:rtl/>
        </w:rPr>
        <w:t xml:space="preserve">ותודה לכל עובדי משכן הכנסת </w:t>
      </w:r>
      <w:bookmarkStart w:id="15997" w:name="_ETM_Q41_164459"/>
      <w:bookmarkEnd w:id="15997"/>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15998" w:name="_ETM_Q41_191057"/>
      <w:bookmarkStart w:id="15999" w:name="_ETM_Q41_191151"/>
      <w:bookmarkEnd w:id="15998"/>
      <w:bookmarkEnd w:id="15999"/>
    </w:p>
    <w:p w:rsidR="00C96533" w:rsidRDefault="00C96533" w:rsidP="00D60DEB">
      <w:pPr>
        <w:pStyle w:val="af5"/>
        <w:keepNext/>
        <w:rPr>
          <w:rtl/>
        </w:rPr>
      </w:pPr>
      <w:bookmarkStart w:id="16000" w:name="ET_interruption_5281_6"/>
      <w:r w:rsidRPr="00547DED">
        <w:rPr>
          <w:rStyle w:val="TagStyle"/>
          <w:rtl/>
        </w:rPr>
        <w:t xml:space="preserve"> &lt;&lt; קריאה &gt;&gt; </w:t>
      </w:r>
      <w:r>
        <w:rPr>
          <w:rtl/>
        </w:rPr>
        <w:t>אורן אסף חזן (הליכוד):</w:t>
      </w:r>
      <w:r w:rsidRPr="00547DED">
        <w:rPr>
          <w:rStyle w:val="TagStyle"/>
          <w:rtl/>
        </w:rPr>
        <w:t xml:space="preserve"> &lt;&lt; קריאה &gt;&gt;</w:t>
      </w:r>
      <w:r>
        <w:rPr>
          <w:rtl/>
        </w:rPr>
        <w:t xml:space="preserve"> </w:t>
      </w:r>
      <w:bookmarkEnd w:id="16000"/>
    </w:p>
    <w:p w:rsidR="00C96533" w:rsidRDefault="00C96533" w:rsidP="00461C2E">
      <w:pPr>
        <w:rPr>
          <w:rtl/>
        </w:rPr>
      </w:pPr>
    </w:p>
    <w:p w:rsidR="00C96533" w:rsidRDefault="00461C2E" w:rsidP="00D60DEB">
      <w:pPr>
        <w:rPr>
          <w:rtl/>
        </w:rPr>
      </w:pPr>
      <w:bookmarkStart w:id="16001" w:name="_ETM_Q41_204057"/>
      <w:bookmarkStart w:id="16002" w:name="_ETM_Q41_204354"/>
      <w:bookmarkStart w:id="16003" w:name="_ETM_Q41_204432"/>
      <w:bookmarkEnd w:id="16001"/>
      <w:bookmarkEnd w:id="16002"/>
      <w:bookmarkEnd w:id="16003"/>
      <w:r>
        <w:rPr>
          <w:rtl/>
        </w:rPr>
        <w:t xml:space="preserve"> </w:t>
      </w:r>
      <w:r w:rsidR="00C96533">
        <w:rPr>
          <w:rFonts w:hint="cs"/>
          <w:rtl/>
        </w:rPr>
        <w:t>חבר</w:t>
      </w:r>
      <w:r>
        <w:rPr>
          <w:rFonts w:hint="cs"/>
          <w:rtl/>
        </w:rPr>
        <w:t xml:space="preserve"> </w:t>
      </w:r>
      <w:bookmarkStart w:id="16004" w:name="_ETM_Q41_230698"/>
      <w:bookmarkEnd w:id="16004"/>
      <w:r w:rsidR="00C96533">
        <w:rPr>
          <w:rFonts w:hint="cs"/>
          <w:rtl/>
        </w:rPr>
        <w:t xml:space="preserve">הכנסת רזבוזוב, רק שאלה, רק שאלה, לפני שאתה מסיים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6005" w:name="_ETM_Q41_171385"/>
      <w:bookmarkStart w:id="16006" w:name="_ETM_Q41_171479"/>
      <w:bookmarkEnd w:id="16005"/>
      <w:bookmarkEnd w:id="16006"/>
    </w:p>
    <w:p w:rsidR="00C96533" w:rsidRDefault="00C96533" w:rsidP="00D60DEB">
      <w:pPr>
        <w:pStyle w:val="-"/>
        <w:keepNext/>
        <w:rPr>
          <w:rtl/>
        </w:rPr>
      </w:pPr>
      <w:bookmarkStart w:id="16007" w:name="ET_speakercontinue_5341_4"/>
      <w:r w:rsidRPr="00547DED">
        <w:rPr>
          <w:rStyle w:val="TagStyle"/>
          <w:rtl/>
        </w:rPr>
        <w:t xml:space="preserve"> &lt;&lt; דובר_המשך &gt;&gt; </w:t>
      </w:r>
      <w:r>
        <w:rPr>
          <w:rtl/>
        </w:rPr>
        <w:t>יואל רזבוזוב (יש עתיד):</w:t>
      </w:r>
      <w:r w:rsidRPr="00547DED">
        <w:rPr>
          <w:rStyle w:val="TagStyle"/>
          <w:rtl/>
        </w:rPr>
        <w:t xml:space="preserve"> &lt;&lt; דובר_המשך &gt;&gt;</w:t>
      </w:r>
      <w:r>
        <w:rPr>
          <w:rtl/>
        </w:rPr>
        <w:t xml:space="preserve"> </w:t>
      </w:r>
      <w:bookmarkEnd w:id="16007"/>
    </w:p>
    <w:p w:rsidR="00C96533" w:rsidRDefault="00C96533" w:rsidP="00461C2E">
      <w:pPr>
        <w:rPr>
          <w:rtl/>
        </w:rPr>
      </w:pPr>
    </w:p>
    <w:p w:rsidR="00C96533" w:rsidRDefault="00C03A8E" w:rsidP="009A04C8">
      <w:pPr>
        <w:rPr>
          <w:rtl/>
        </w:rPr>
      </w:pPr>
      <w:bookmarkStart w:id="16008" w:name="_ETM_Q41_172698"/>
      <w:bookmarkEnd w:id="16008"/>
      <w:r>
        <w:rPr>
          <w:rFonts w:hint="cs"/>
          <w:rtl/>
        </w:rPr>
        <w:t>–</w:t>
      </w:r>
      <w:r w:rsidR="0057068E">
        <w:rPr>
          <w:rFonts w:hint="cs"/>
          <w:rtl/>
        </w:rPr>
        <w:t xml:space="preserve"> </w:t>
      </w:r>
      <w:r>
        <w:rPr>
          <w:rFonts w:hint="cs"/>
          <w:rtl/>
        </w:rPr>
        <w:t>–</w:t>
      </w:r>
      <w:r w:rsidR="009A04C8">
        <w:rPr>
          <w:rFonts w:hint="cs"/>
          <w:rtl/>
        </w:rPr>
        <w:t xml:space="preserve"> וירדנה, והיושב-ראש </w:t>
      </w:r>
      <w:r>
        <w:rPr>
          <w:rtl/>
        </w:rPr>
        <w:t>–</w:t>
      </w:r>
      <w:r w:rsidR="009A04C8">
        <w:rPr>
          <w:rFonts w:hint="cs"/>
          <w:rtl/>
        </w:rPr>
        <w:t xml:space="preserve"> ח</w:t>
      </w:r>
      <w:r w:rsidR="00C96533">
        <w:rPr>
          <w:rFonts w:hint="cs"/>
          <w:rtl/>
        </w:rPr>
        <w:t xml:space="preserve">זן, אני לא </w:t>
      </w:r>
      <w:bookmarkStart w:id="16009" w:name="_ETM_Q41_168129"/>
      <w:bookmarkEnd w:id="16009"/>
      <w:r w:rsidR="00C96533">
        <w:rPr>
          <w:rFonts w:hint="cs"/>
          <w:rtl/>
        </w:rPr>
        <w:t xml:space="preserve">עונה כאן על שאלות עכשיו. </w:t>
      </w:r>
      <w:bookmarkStart w:id="16010" w:name="_ETM_Q41_170379"/>
      <w:bookmarkEnd w:id="16010"/>
      <w:r w:rsidR="00C96533">
        <w:rPr>
          <w:rFonts w:hint="cs"/>
          <w:rtl/>
        </w:rPr>
        <w:t xml:space="preserve">אנחנו נדבר. תודה. </w:t>
      </w:r>
    </w:p>
    <w:p w:rsidR="00C96533" w:rsidRDefault="00C96533" w:rsidP="00D60DEB">
      <w:pPr>
        <w:rPr>
          <w:rtl/>
        </w:rPr>
      </w:pPr>
      <w:bookmarkStart w:id="16011" w:name="_ETM_Q41_168735"/>
      <w:bookmarkStart w:id="16012" w:name="_ETM_Q41_168845"/>
      <w:bookmarkEnd w:id="16011"/>
      <w:bookmarkEnd w:id="16012"/>
    </w:p>
    <w:p w:rsidR="00C96533" w:rsidRDefault="00C96533" w:rsidP="00D60DEB">
      <w:pPr>
        <w:pStyle w:val="af5"/>
        <w:keepNext/>
        <w:rPr>
          <w:rtl/>
        </w:rPr>
      </w:pPr>
      <w:bookmarkStart w:id="16013" w:name="ET_interruption_5281_9"/>
      <w:r w:rsidRPr="00AF29E3">
        <w:rPr>
          <w:rStyle w:val="TagStyle"/>
          <w:rtl/>
        </w:rPr>
        <w:t xml:space="preserve"> &lt;&lt; קריאה &gt;&gt; </w:t>
      </w:r>
      <w:r>
        <w:rPr>
          <w:rtl/>
        </w:rPr>
        <w:t>אורן אסף חזן (הליכוד):</w:t>
      </w:r>
      <w:r w:rsidRPr="00AF29E3">
        <w:rPr>
          <w:rStyle w:val="TagStyle"/>
          <w:rtl/>
        </w:rPr>
        <w:t xml:space="preserve"> &lt;&lt; קריאה &gt;&gt;</w:t>
      </w:r>
      <w:r>
        <w:rPr>
          <w:rtl/>
        </w:rPr>
        <w:t xml:space="preserve"> </w:t>
      </w:r>
      <w:bookmarkEnd w:id="16013"/>
    </w:p>
    <w:p w:rsidR="00C96533" w:rsidRDefault="00C96533" w:rsidP="00461C2E">
      <w:pPr>
        <w:rPr>
          <w:rtl/>
        </w:rPr>
      </w:pPr>
    </w:p>
    <w:p w:rsidR="00C96533" w:rsidRDefault="00C96533" w:rsidP="00D60DEB">
      <w:pPr>
        <w:rPr>
          <w:rtl/>
        </w:rPr>
      </w:pPr>
      <w:bookmarkStart w:id="16014" w:name="_ETM_Q41_171908"/>
      <w:bookmarkEnd w:id="16014"/>
      <w:r>
        <w:rPr>
          <w:rFonts w:hint="cs"/>
          <w:rtl/>
        </w:rPr>
        <w:t>את</w:t>
      </w:r>
      <w:bookmarkStart w:id="16015" w:name="_ETM_Q41_172170"/>
      <w:bookmarkEnd w:id="16015"/>
      <w:r>
        <w:rPr>
          <w:rFonts w:hint="cs"/>
          <w:rtl/>
        </w:rPr>
        <w:t>ה</w:t>
      </w:r>
      <w:bookmarkStart w:id="16016" w:name="_ETM_Q41_172230"/>
      <w:bookmarkEnd w:id="16016"/>
      <w:r>
        <w:rPr>
          <w:rFonts w:hint="cs"/>
          <w:rtl/>
        </w:rPr>
        <w:t xml:space="preserve"> יכול להחזיר </w:t>
      </w:r>
      <w:bookmarkStart w:id="16017" w:name="_ETM_Q41_171306"/>
      <w:bookmarkEnd w:id="16017"/>
      <w:r>
        <w:rPr>
          <w:rFonts w:hint="cs"/>
          <w:rtl/>
        </w:rPr>
        <w:t xml:space="preserve">גם את יאיר לפיד לפסים? למה הוא ירד לגמרי מהפסים </w:t>
      </w:r>
      <w:r w:rsidR="00C03A8E">
        <w:rPr>
          <w:rFonts w:hint="eastAsia"/>
          <w:rtl/>
        </w:rPr>
        <w:t>–</w:t>
      </w:r>
      <w:r>
        <w:rPr>
          <w:rFonts w:hint="cs"/>
          <w:rtl/>
        </w:rPr>
        <w:t xml:space="preserve"> חושב שהוא יכול להיות ראש ממשלה.</w:t>
      </w:r>
      <w:r w:rsidR="00461C2E">
        <w:rPr>
          <w:rFonts w:hint="cs"/>
          <w:rtl/>
        </w:rPr>
        <w:t xml:space="preserve"> </w:t>
      </w:r>
      <w:r>
        <w:rPr>
          <w:rtl/>
        </w:rPr>
        <w:t xml:space="preserve"> </w:t>
      </w:r>
    </w:p>
    <w:p w:rsidR="00C96533" w:rsidRDefault="00C96533" w:rsidP="00D60DEB">
      <w:pPr>
        <w:ind w:firstLine="0"/>
        <w:rPr>
          <w:rtl/>
        </w:rPr>
      </w:pPr>
      <w:bookmarkStart w:id="16018" w:name="_ETM_Q41_176526"/>
      <w:bookmarkStart w:id="16019" w:name="_ETM_Q41_176588"/>
      <w:bookmarkStart w:id="16020" w:name="_ETM_Q41_176745"/>
      <w:bookmarkStart w:id="16021" w:name="_ETM_Q41_176823"/>
      <w:bookmarkEnd w:id="16018"/>
      <w:bookmarkEnd w:id="16019"/>
      <w:bookmarkEnd w:id="16020"/>
      <w:bookmarkEnd w:id="16021"/>
    </w:p>
    <w:p w:rsidR="00C96533" w:rsidRDefault="00C96533" w:rsidP="00D60DEB">
      <w:pPr>
        <w:pStyle w:val="af6"/>
        <w:keepNext/>
        <w:rPr>
          <w:rtl/>
        </w:rPr>
      </w:pPr>
      <w:bookmarkStart w:id="16022" w:name="ET_yor_5533_5"/>
      <w:r w:rsidRPr="00547DED">
        <w:rPr>
          <w:rStyle w:val="TagStyle"/>
          <w:rtl/>
        </w:rPr>
        <w:t xml:space="preserve"> &lt;&lt; יור &gt;&gt; </w:t>
      </w:r>
      <w:r>
        <w:rPr>
          <w:rtl/>
        </w:rPr>
        <w:t>היו"ר יצחק וקנין:</w:t>
      </w:r>
      <w:r w:rsidRPr="00547DED">
        <w:rPr>
          <w:rStyle w:val="TagStyle"/>
          <w:rtl/>
        </w:rPr>
        <w:t xml:space="preserve"> &lt;&lt; יור &gt;&gt;</w:t>
      </w:r>
      <w:r>
        <w:rPr>
          <w:rtl/>
        </w:rPr>
        <w:t xml:space="preserve"> </w:t>
      </w:r>
      <w:bookmarkEnd w:id="16022"/>
    </w:p>
    <w:p w:rsidR="00C96533" w:rsidRDefault="00C96533" w:rsidP="00461C2E">
      <w:pPr>
        <w:rPr>
          <w:rtl/>
        </w:rPr>
      </w:pPr>
    </w:p>
    <w:p w:rsidR="00C96533" w:rsidRDefault="00C96533" w:rsidP="00D60DEB">
      <w:pPr>
        <w:rPr>
          <w:rtl/>
        </w:rPr>
      </w:pPr>
      <w:bookmarkStart w:id="16023" w:name="_ETM_Q41_177932"/>
      <w:bookmarkEnd w:id="16023"/>
      <w:r>
        <w:rPr>
          <w:rFonts w:hint="cs"/>
          <w:rtl/>
        </w:rPr>
        <w:t xml:space="preserve">תודה </w:t>
      </w:r>
      <w:bookmarkStart w:id="16024" w:name="_ETM_Q41_178573"/>
      <w:bookmarkEnd w:id="16024"/>
      <w:r>
        <w:rPr>
          <w:rFonts w:hint="cs"/>
          <w:rtl/>
        </w:rPr>
        <w:t>לחבר הכנסת יואל רזבוזוב. תעלה חברת הכנסת רויטל סויד, ואחר</w:t>
      </w:r>
      <w:bookmarkStart w:id="16025" w:name="_ETM_Q41_186485"/>
      <w:bookmarkEnd w:id="16025"/>
      <w:r>
        <w:rPr>
          <w:rFonts w:hint="cs"/>
          <w:rtl/>
        </w:rPr>
        <w:t xml:space="preserve">יה </w:t>
      </w:r>
      <w:r w:rsidR="00C03A8E">
        <w:rPr>
          <w:rtl/>
        </w:rPr>
        <w:t>–</w:t>
      </w:r>
      <w:r>
        <w:rPr>
          <w:rFonts w:hint="cs"/>
          <w:rtl/>
        </w:rPr>
        <w:t xml:space="preserve"> חברת הכנסת יפעת שאשא ביטון. שלוש דקות </w:t>
      </w:r>
      <w:bookmarkStart w:id="16026" w:name="_ETM_Q41_201748"/>
      <w:bookmarkEnd w:id="16026"/>
      <w:r>
        <w:rPr>
          <w:rFonts w:hint="cs"/>
          <w:rtl/>
        </w:rPr>
        <w:t xml:space="preserve">לרשותך. </w:t>
      </w:r>
      <w:bookmarkStart w:id="16027" w:name="_ETM_Q41_198332"/>
      <w:bookmarkStart w:id="16028" w:name="_ETM_Q41_198419"/>
      <w:bookmarkEnd w:id="16027"/>
      <w:bookmarkEnd w:id="16028"/>
    </w:p>
    <w:p w:rsidR="00C96533" w:rsidRDefault="00C96533" w:rsidP="00D60DEB">
      <w:pPr>
        <w:rPr>
          <w:rtl/>
        </w:rPr>
      </w:pPr>
      <w:bookmarkStart w:id="16029" w:name="_ETM_Q41_240448"/>
      <w:bookmarkStart w:id="16030" w:name="_ETM_Q41_240604"/>
      <w:bookmarkStart w:id="16031" w:name="_ETM_Q41_244370"/>
      <w:bookmarkEnd w:id="16029"/>
      <w:bookmarkEnd w:id="16030"/>
      <w:bookmarkEnd w:id="16031"/>
    </w:p>
    <w:p w:rsidR="00C96533" w:rsidRDefault="00C96533" w:rsidP="00D60DEB">
      <w:pPr>
        <w:pStyle w:val="a4"/>
        <w:keepNext/>
        <w:rPr>
          <w:rtl/>
        </w:rPr>
      </w:pPr>
      <w:bookmarkStart w:id="16032" w:name="ET_speaker_5290_7"/>
      <w:r w:rsidRPr="00547DED">
        <w:rPr>
          <w:rStyle w:val="TagStyle"/>
          <w:rtl/>
        </w:rPr>
        <w:t xml:space="preserve"> &lt;&lt; דובר &gt;&gt; </w:t>
      </w:r>
      <w:bookmarkStart w:id="16033" w:name="_Toc533630275"/>
      <w:bookmarkStart w:id="16034" w:name="_Toc533630918"/>
      <w:bookmarkStart w:id="16035" w:name="_Toc533631098"/>
      <w:r>
        <w:rPr>
          <w:rtl/>
        </w:rPr>
        <w:t>רויטל סויד (המחנה הציוני):</w:t>
      </w:r>
      <w:bookmarkEnd w:id="16033"/>
      <w:bookmarkEnd w:id="16034"/>
      <w:bookmarkEnd w:id="16035"/>
      <w:r w:rsidRPr="00547DED">
        <w:rPr>
          <w:rStyle w:val="TagStyle"/>
          <w:rtl/>
        </w:rPr>
        <w:t xml:space="preserve"> &lt;&lt; דובר &gt;&gt;</w:t>
      </w:r>
      <w:r>
        <w:rPr>
          <w:rtl/>
        </w:rPr>
        <w:t xml:space="preserve"> </w:t>
      </w:r>
      <w:bookmarkEnd w:id="16032"/>
    </w:p>
    <w:p w:rsidR="00C96533" w:rsidRDefault="00C96533" w:rsidP="00461C2E">
      <w:pPr>
        <w:rPr>
          <w:rtl/>
        </w:rPr>
      </w:pPr>
    </w:p>
    <w:p w:rsidR="00C96533" w:rsidRDefault="00C96533" w:rsidP="00D60DEB">
      <w:pPr>
        <w:rPr>
          <w:rtl/>
        </w:rPr>
      </w:pPr>
      <w:bookmarkStart w:id="16036" w:name="_ETM_Q41_244854"/>
      <w:bookmarkStart w:id="16037" w:name="_ETM_Q41_244885"/>
      <w:bookmarkEnd w:id="16036"/>
      <w:bookmarkEnd w:id="16037"/>
      <w:r>
        <w:rPr>
          <w:rFonts w:hint="cs"/>
          <w:rtl/>
        </w:rPr>
        <w:t xml:space="preserve">רגע, רגע, חכה. </w:t>
      </w:r>
    </w:p>
    <w:p w:rsidR="00C96533" w:rsidRDefault="00C96533" w:rsidP="00D60DEB">
      <w:pPr>
        <w:rPr>
          <w:rtl/>
        </w:rPr>
      </w:pPr>
      <w:bookmarkStart w:id="16038" w:name="_ETM_Q41_198443"/>
      <w:bookmarkStart w:id="16039" w:name="_ETM_Q41_198501"/>
      <w:bookmarkEnd w:id="16038"/>
      <w:bookmarkEnd w:id="16039"/>
    </w:p>
    <w:p w:rsidR="00C96533" w:rsidRDefault="00C96533" w:rsidP="00D60DEB">
      <w:pPr>
        <w:pStyle w:val="af6"/>
        <w:keepNext/>
        <w:rPr>
          <w:rtl/>
        </w:rPr>
      </w:pPr>
      <w:r w:rsidRPr="00547DED">
        <w:rPr>
          <w:rStyle w:val="TagStyle"/>
          <w:rtl/>
        </w:rPr>
        <w:t xml:space="preserve">&lt;&lt; יור &gt;&gt; </w:t>
      </w:r>
      <w:r>
        <w:rPr>
          <w:rtl/>
        </w:rPr>
        <w:t>היו"ר יצחק וקנין:</w:t>
      </w:r>
      <w:r w:rsidRPr="00547DE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 xml:space="preserve">אני עוד לא </w:t>
      </w:r>
      <w:bookmarkStart w:id="16040" w:name="_ETM_Q41_203256"/>
      <w:bookmarkEnd w:id="16040"/>
      <w:r>
        <w:rPr>
          <w:rFonts w:hint="cs"/>
          <w:rtl/>
        </w:rPr>
        <w:t xml:space="preserve">לחצתי, אני ממתין שתתמקמי. שלוש דקות. </w:t>
      </w:r>
    </w:p>
    <w:p w:rsidR="00C96533" w:rsidRPr="00BA115E" w:rsidRDefault="00C96533" w:rsidP="00D60DEB">
      <w:pPr>
        <w:rPr>
          <w:rtl/>
        </w:rPr>
      </w:pPr>
      <w:bookmarkStart w:id="16041" w:name="_ETM_Q41_250620"/>
      <w:bookmarkStart w:id="16042" w:name="_ETM_Q41_250682"/>
      <w:bookmarkStart w:id="16043" w:name="_ETM_Q41_251198"/>
      <w:bookmarkStart w:id="16044" w:name="_ETM_Q41_251260"/>
      <w:bookmarkEnd w:id="16041"/>
      <w:bookmarkEnd w:id="16042"/>
      <w:bookmarkEnd w:id="16043"/>
      <w:bookmarkEnd w:id="16044"/>
    </w:p>
    <w:p w:rsidR="00C96533" w:rsidRDefault="00C96533" w:rsidP="00D60DEB">
      <w:pPr>
        <w:pStyle w:val="-"/>
        <w:keepNext/>
        <w:rPr>
          <w:rtl/>
        </w:rPr>
      </w:pPr>
      <w:bookmarkStart w:id="16045" w:name="ET_speakercontinue_5290_11"/>
      <w:r w:rsidRPr="00AF29E3">
        <w:rPr>
          <w:rStyle w:val="TagStyle"/>
          <w:rtl/>
        </w:rPr>
        <w:t xml:space="preserve"> &lt;&lt; דובר_המשך &gt;&gt; </w:t>
      </w:r>
      <w:r>
        <w:rPr>
          <w:rtl/>
        </w:rPr>
        <w:t>רויטל סויד (המחנה הציוני):</w:t>
      </w:r>
      <w:r w:rsidRPr="00AF29E3">
        <w:rPr>
          <w:rStyle w:val="TagStyle"/>
          <w:rtl/>
        </w:rPr>
        <w:t xml:space="preserve"> &lt;&lt; דובר_המשך &gt;&gt;</w:t>
      </w:r>
      <w:r>
        <w:rPr>
          <w:rtl/>
        </w:rPr>
        <w:t xml:space="preserve"> </w:t>
      </w:r>
      <w:bookmarkEnd w:id="16045"/>
    </w:p>
    <w:p w:rsidR="00C96533" w:rsidRDefault="00C96533" w:rsidP="00D60DEB">
      <w:pPr>
        <w:rPr>
          <w:rtl/>
        </w:rPr>
      </w:pPr>
    </w:p>
    <w:p w:rsidR="00C96533" w:rsidRDefault="00C96533" w:rsidP="00D60DEB">
      <w:pPr>
        <w:rPr>
          <w:rtl/>
        </w:rPr>
      </w:pPr>
      <w:r>
        <w:rPr>
          <w:rFonts w:hint="cs"/>
          <w:rtl/>
        </w:rPr>
        <w:t xml:space="preserve">אדוני היושב-ראש, השרים, </w:t>
      </w:r>
      <w:bookmarkStart w:id="16046" w:name="_ETM_Q41_217340"/>
      <w:bookmarkEnd w:id="16046"/>
      <w:r>
        <w:rPr>
          <w:rFonts w:hint="cs"/>
          <w:rtl/>
        </w:rPr>
        <w:t xml:space="preserve">חבריי חברי הכנסת, היום אנחנו נפרדים </w:t>
      </w:r>
      <w:r w:rsidR="00C03A8E">
        <w:rPr>
          <w:rFonts w:hint="eastAsia"/>
          <w:rtl/>
        </w:rPr>
        <w:t>–</w:t>
      </w:r>
      <w:r>
        <w:rPr>
          <w:rFonts w:hint="cs"/>
          <w:rtl/>
        </w:rPr>
        <w:t xml:space="preserve"> נפרדים מממשלת הנהי והבכי; </w:t>
      </w:r>
      <w:bookmarkStart w:id="16047" w:name="_ETM_Q41_226178"/>
      <w:bookmarkEnd w:id="16047"/>
      <w:r>
        <w:rPr>
          <w:rFonts w:hint="cs"/>
          <w:rtl/>
        </w:rPr>
        <w:t xml:space="preserve">נפרדים מממשלה שהולכת לספר לנו שאנחנו נפרדים ויוצאים לבחירות </w:t>
      </w:r>
      <w:bookmarkStart w:id="16048" w:name="_ETM_Q41_236561"/>
      <w:bookmarkEnd w:id="16048"/>
      <w:r>
        <w:rPr>
          <w:rFonts w:hint="cs"/>
          <w:rtl/>
        </w:rPr>
        <w:t xml:space="preserve">בגלל חוק הגיוס, אבל בפועל אנחנו יודעים היטב שהתירוץ </w:t>
      </w:r>
      <w:bookmarkStart w:id="16049" w:name="_ETM_Q41_241219"/>
      <w:bookmarkEnd w:id="16049"/>
      <w:r>
        <w:rPr>
          <w:rFonts w:hint="cs"/>
          <w:rtl/>
        </w:rPr>
        <w:t xml:space="preserve">של מצב ביטחוני מורכב, שמנע רק לפני שלושה שבועות את </w:t>
      </w:r>
      <w:bookmarkStart w:id="16050" w:name="_ETM_Q41_249492"/>
      <w:bookmarkEnd w:id="16050"/>
      <w:r>
        <w:rPr>
          <w:rFonts w:hint="cs"/>
          <w:rtl/>
        </w:rPr>
        <w:t xml:space="preserve">הפיזור, כשראש הממשלה עומד פה ועוצר את הבית היהודי </w:t>
      </w:r>
      <w:bookmarkStart w:id="16051" w:name="_ETM_Q41_252310"/>
      <w:bookmarkEnd w:id="16051"/>
      <w:r>
        <w:rPr>
          <w:rFonts w:hint="cs"/>
          <w:rtl/>
        </w:rPr>
        <w:t>מלהתפזר, התברר למעשה כשקר.</w:t>
      </w:r>
      <w:r w:rsidR="00461C2E">
        <w:rPr>
          <w:rFonts w:hint="cs"/>
          <w:rtl/>
        </w:rPr>
        <w:t xml:space="preserve"> </w:t>
      </w:r>
      <w:r>
        <w:rPr>
          <w:rFonts w:hint="cs"/>
          <w:rtl/>
        </w:rPr>
        <w:t xml:space="preserve">כי פתאום, כשפרקליט </w:t>
      </w:r>
      <w:bookmarkStart w:id="16052" w:name="_ETM_Q41_257553"/>
      <w:bookmarkEnd w:id="16052"/>
      <w:r>
        <w:rPr>
          <w:rFonts w:hint="cs"/>
          <w:rtl/>
        </w:rPr>
        <w:t xml:space="preserve">המדינה וכשהיועץ המשפטי רק הציבו את לוח הזמנים של </w:t>
      </w:r>
      <w:bookmarkStart w:id="16053" w:name="_ETM_Q41_267771"/>
      <w:bookmarkEnd w:id="16053"/>
      <w:r>
        <w:rPr>
          <w:rFonts w:hint="cs"/>
          <w:rtl/>
        </w:rPr>
        <w:t xml:space="preserve">החקירות ושל כתב האישום וההמלצות, והבנו שהשעון </w:t>
      </w:r>
      <w:bookmarkStart w:id="16054" w:name="_ETM_Q41_270322"/>
      <w:bookmarkEnd w:id="16054"/>
      <w:r>
        <w:rPr>
          <w:rFonts w:hint="cs"/>
          <w:rtl/>
        </w:rPr>
        <w:t xml:space="preserve">מתקתק, פתאום, בהינף יד, אנחנו נמצאים לפני הפיזור המבורך </w:t>
      </w:r>
      <w:bookmarkStart w:id="16055" w:name="_ETM_Q41_275191"/>
      <w:bookmarkEnd w:id="16055"/>
      <w:r>
        <w:rPr>
          <w:rFonts w:hint="cs"/>
          <w:rtl/>
        </w:rPr>
        <w:t>הזה.</w:t>
      </w:r>
      <w:r w:rsidR="00461C2E">
        <w:rPr>
          <w:rFonts w:hint="cs"/>
          <w:rtl/>
        </w:rPr>
        <w:t xml:space="preserve"> </w:t>
      </w:r>
    </w:p>
    <w:p w:rsidR="00C96533" w:rsidRDefault="00C96533" w:rsidP="00D60DEB">
      <w:pPr>
        <w:rPr>
          <w:rtl/>
        </w:rPr>
      </w:pPr>
      <w:bookmarkStart w:id="16056" w:name="_ETM_Q41_258740"/>
      <w:bookmarkStart w:id="16057" w:name="_ETM_Q41_258834"/>
      <w:bookmarkEnd w:id="16056"/>
      <w:bookmarkEnd w:id="16057"/>
    </w:p>
    <w:p w:rsidR="00C96533" w:rsidRDefault="00C96533" w:rsidP="009A04C8">
      <w:pPr>
        <w:rPr>
          <w:rtl/>
        </w:rPr>
      </w:pPr>
      <w:bookmarkStart w:id="16058" w:name="_ETM_Q41_263448"/>
      <w:bookmarkStart w:id="16059" w:name="_ETM_Q41_263729"/>
      <w:bookmarkStart w:id="16060" w:name="_ETM_Q41_263792"/>
      <w:bookmarkEnd w:id="16058"/>
      <w:bookmarkEnd w:id="16059"/>
      <w:bookmarkEnd w:id="16060"/>
      <w:r>
        <w:rPr>
          <w:rFonts w:hint="cs"/>
          <w:rtl/>
        </w:rPr>
        <w:t xml:space="preserve">אבל בואו לא נדבר על הפיזור. בואו נדבר על מה </w:t>
      </w:r>
      <w:bookmarkStart w:id="16061" w:name="_ETM_Q41_289823"/>
      <w:bookmarkEnd w:id="16061"/>
      <w:r>
        <w:rPr>
          <w:rFonts w:hint="cs"/>
          <w:rtl/>
        </w:rPr>
        <w:t>שהולך להיות; בואו נדבר על איזו מדינה אנחנו רוצי</w:t>
      </w:r>
      <w:bookmarkStart w:id="16062" w:name="_ETM_Q41_297526"/>
      <w:bookmarkEnd w:id="16062"/>
      <w:r>
        <w:rPr>
          <w:rFonts w:hint="cs"/>
          <w:rtl/>
        </w:rPr>
        <w:t xml:space="preserve">ם שתהיה לנו אחרי הבחירות. האם אנחנו רוצים מדינה שמרסקת את שומרי הסף </w:t>
      </w:r>
      <w:bookmarkStart w:id="16063" w:name="_ETM_Q41_290687"/>
      <w:bookmarkEnd w:id="16063"/>
      <w:r>
        <w:rPr>
          <w:rFonts w:hint="cs"/>
          <w:rtl/>
        </w:rPr>
        <w:t xml:space="preserve">שלה או שאנחנו רוצים מדינה עם בית משפט עצמאי? האם </w:t>
      </w:r>
      <w:bookmarkStart w:id="16064" w:name="_ETM_Q41_298082"/>
      <w:bookmarkEnd w:id="16064"/>
      <w:r>
        <w:rPr>
          <w:rFonts w:hint="cs"/>
          <w:rtl/>
        </w:rPr>
        <w:t xml:space="preserve">אנחנו רוצים מדינה שבה חברי הכנסת יושבים ומדברים </w:t>
      </w:r>
      <w:bookmarkStart w:id="16065" w:name="_ETM_Q41_302286"/>
      <w:bookmarkEnd w:id="16065"/>
      <w:r>
        <w:rPr>
          <w:rFonts w:hint="cs"/>
          <w:rtl/>
        </w:rPr>
        <w:t xml:space="preserve">על הפיכה שלטונית שעושה פרקליט המדינה ועל תפירת תיקים שעושה היועץ המשפטי, או שאנחנו רוצים מדינה שיש בה שלטון </w:t>
      </w:r>
      <w:bookmarkStart w:id="16066" w:name="_ETM_Q41_314426"/>
      <w:bookmarkEnd w:id="16066"/>
      <w:r>
        <w:rPr>
          <w:rFonts w:hint="cs"/>
          <w:rtl/>
        </w:rPr>
        <w:t>חוק?</w:t>
      </w:r>
      <w:bookmarkStart w:id="16067" w:name="_ETM_Q41_315482"/>
      <w:bookmarkStart w:id="16068" w:name="_ETM_Q41_315577"/>
      <w:bookmarkStart w:id="16069" w:name="_ETM_Q41_315652"/>
      <w:bookmarkStart w:id="16070" w:name="_ETM_Q41_315745"/>
      <w:bookmarkEnd w:id="16067"/>
      <w:bookmarkEnd w:id="16068"/>
      <w:bookmarkEnd w:id="16069"/>
      <w:bookmarkEnd w:id="16070"/>
      <w:r>
        <w:rPr>
          <w:rFonts w:hint="cs"/>
          <w:rtl/>
        </w:rPr>
        <w:t xml:space="preserve"> האם אנחנו רוצים שתי מדינות או מדינה דו-לאומית? האם </w:t>
      </w:r>
      <w:bookmarkStart w:id="16071" w:name="_ETM_Q41_316975"/>
      <w:bookmarkEnd w:id="16071"/>
      <w:r>
        <w:rPr>
          <w:rFonts w:hint="cs"/>
          <w:rtl/>
        </w:rPr>
        <w:t xml:space="preserve">אנחנו רוצים מדינה של שנאה, של פילוג, של הסתה, של </w:t>
      </w:r>
      <w:bookmarkStart w:id="16072" w:name="_ETM_Q41_323407"/>
      <w:bookmarkEnd w:id="16072"/>
      <w:r>
        <w:rPr>
          <w:rFonts w:hint="cs"/>
          <w:rtl/>
        </w:rPr>
        <w:t xml:space="preserve">סימון בוגדים, או שאנחנו רוצים מדינה של מפעל ציוני, </w:t>
      </w:r>
      <w:bookmarkStart w:id="16073" w:name="_ETM_Q41_327750"/>
      <w:bookmarkEnd w:id="16073"/>
      <w:r>
        <w:rPr>
          <w:rFonts w:hint="cs"/>
          <w:rtl/>
        </w:rPr>
        <w:t xml:space="preserve">מפעל חזק, מדינה שהיא מאחדת ולא מפלגת? האם </w:t>
      </w:r>
      <w:bookmarkStart w:id="16074" w:name="_ETM_Q41_333298"/>
      <w:bookmarkEnd w:id="16074"/>
      <w:r>
        <w:rPr>
          <w:rFonts w:hint="cs"/>
          <w:rtl/>
        </w:rPr>
        <w:t>אנחנו רוצים מדינה של שומרי סף חזקים, או שאנחנו רו</w:t>
      </w:r>
      <w:bookmarkStart w:id="16075" w:name="_ETM_Q41_339235"/>
      <w:bookmarkEnd w:id="16075"/>
      <w:r>
        <w:rPr>
          <w:rFonts w:hint="cs"/>
          <w:rtl/>
        </w:rPr>
        <w:t xml:space="preserve">צים מדינה שבה שרים וראש ממשלה חשודים ומואשמים ויש </w:t>
      </w:r>
      <w:bookmarkStart w:id="16076" w:name="_ETM_Q41_346637"/>
      <w:bookmarkEnd w:id="16076"/>
      <w:r>
        <w:rPr>
          <w:rFonts w:hint="cs"/>
          <w:rtl/>
        </w:rPr>
        <w:t xml:space="preserve">להם כתב אישום, והם מנהלים את העניינים, </w:t>
      </w:r>
      <w:bookmarkStart w:id="16077" w:name="_ETM_Q41_349704"/>
      <w:bookmarkEnd w:id="16077"/>
      <w:r>
        <w:rPr>
          <w:rFonts w:hint="cs"/>
          <w:rtl/>
        </w:rPr>
        <w:t xml:space="preserve">ואנחנו לא יודעים אם קבלת ההחלטות שלהם </w:t>
      </w:r>
      <w:r w:rsidR="00C03A8E">
        <w:rPr>
          <w:rtl/>
        </w:rPr>
        <w:t>–</w:t>
      </w:r>
      <w:r>
        <w:rPr>
          <w:rFonts w:hint="cs"/>
          <w:rtl/>
        </w:rPr>
        <w:t xml:space="preserve"> </w:t>
      </w:r>
      <w:bookmarkStart w:id="16078" w:name="_ETM_Q41_352096"/>
      <w:bookmarkEnd w:id="16078"/>
      <w:r>
        <w:rPr>
          <w:rFonts w:hint="cs"/>
          <w:rtl/>
        </w:rPr>
        <w:t xml:space="preserve">הביטחונית, הכלכלית, החברתית </w:t>
      </w:r>
      <w:r w:rsidR="00C03A8E">
        <w:rPr>
          <w:rtl/>
        </w:rPr>
        <w:t>–</w:t>
      </w:r>
      <w:r>
        <w:rPr>
          <w:rFonts w:hint="cs"/>
          <w:rtl/>
        </w:rPr>
        <w:t xml:space="preserve"> נגועה ברצון למשילות ולהישרדות או באמת קשובה לציבור?</w:t>
      </w:r>
    </w:p>
    <w:p w:rsidR="00C96533" w:rsidRDefault="00C96533" w:rsidP="00D60DEB">
      <w:pPr>
        <w:rPr>
          <w:rtl/>
        </w:rPr>
      </w:pPr>
      <w:bookmarkStart w:id="16079" w:name="_ETM_Q41_361851"/>
      <w:bookmarkStart w:id="16080" w:name="_ETM_Q41_361956"/>
      <w:bookmarkEnd w:id="16079"/>
      <w:bookmarkEnd w:id="16080"/>
    </w:p>
    <w:p w:rsidR="00C96533" w:rsidRDefault="00C96533" w:rsidP="00D60DEB">
      <w:pPr>
        <w:rPr>
          <w:rtl/>
        </w:rPr>
      </w:pPr>
      <w:bookmarkStart w:id="16081" w:name="_ETM_Q41_362020"/>
      <w:bookmarkStart w:id="16082" w:name="_ETM_Q41_362100"/>
      <w:bookmarkEnd w:id="16081"/>
      <w:bookmarkEnd w:id="16082"/>
      <w:r>
        <w:rPr>
          <w:rFonts w:hint="cs"/>
          <w:rtl/>
        </w:rPr>
        <w:t xml:space="preserve">האם אנחנו רוצים מדינה של מאבק </w:t>
      </w:r>
      <w:bookmarkStart w:id="16083" w:name="_ETM_Q41_365421"/>
      <w:bookmarkEnd w:id="16083"/>
      <w:r>
        <w:rPr>
          <w:rFonts w:hint="cs"/>
          <w:rtl/>
        </w:rPr>
        <w:t xml:space="preserve">בטרור וביטחון לתושבי העוטף וביטחון לתושבי הצפון, או שאנחנו רוצים </w:t>
      </w:r>
      <w:bookmarkStart w:id="16084" w:name="_ETM_Q41_371367"/>
      <w:bookmarkEnd w:id="16084"/>
      <w:r>
        <w:rPr>
          <w:rFonts w:hint="cs"/>
          <w:rtl/>
        </w:rPr>
        <w:t>מדינה שמשלמת פרוטקשן לארגוני טרור כמו החמאס? האם אנחנו</w:t>
      </w:r>
      <w:bookmarkStart w:id="16085" w:name="_ETM_Q41_379482"/>
      <w:bookmarkEnd w:id="16085"/>
      <w:r>
        <w:rPr>
          <w:rFonts w:hint="cs"/>
          <w:rtl/>
        </w:rPr>
        <w:t xml:space="preserve"> רוצים מדינה שבה המפכ"ל, מסתכלים לו </w:t>
      </w:r>
      <w:bookmarkStart w:id="16086" w:name="_ETM_Q41_383010"/>
      <w:bookmarkEnd w:id="16086"/>
      <w:r>
        <w:rPr>
          <w:rFonts w:hint="cs"/>
          <w:rtl/>
        </w:rPr>
        <w:t xml:space="preserve">בחמגשית ובודקים מה הוא אוכל רק בגלל שרוצים להחליש אותו, </w:t>
      </w:r>
      <w:bookmarkStart w:id="16087" w:name="_ETM_Q41_389013"/>
      <w:bookmarkEnd w:id="16087"/>
      <w:r>
        <w:rPr>
          <w:rFonts w:hint="cs"/>
          <w:rtl/>
        </w:rPr>
        <w:t>כדי שלא יבצע חקירות כמו שצריך, או שאנחנו רוצים מדינה שבה אזרחי מדינת ישראל יודעים באמת שההנהגה שלהם דואגת להם ולא מחפשת את מי שנמצא מסביב?</w:t>
      </w:r>
    </w:p>
    <w:p w:rsidR="00C96533" w:rsidRDefault="00C96533" w:rsidP="00D60DEB">
      <w:pPr>
        <w:rPr>
          <w:rtl/>
        </w:rPr>
      </w:pPr>
      <w:bookmarkStart w:id="16088" w:name="_ETM_Q41_402384"/>
      <w:bookmarkStart w:id="16089" w:name="_ETM_Q41_402456"/>
      <w:bookmarkEnd w:id="16088"/>
      <w:bookmarkEnd w:id="16089"/>
    </w:p>
    <w:p w:rsidR="00C96533" w:rsidRDefault="00C96533" w:rsidP="009A04C8">
      <w:pPr>
        <w:rPr>
          <w:rtl/>
        </w:rPr>
      </w:pPr>
      <w:bookmarkStart w:id="16090" w:name="_ETM_Q41_402864"/>
      <w:bookmarkStart w:id="16091" w:name="_ETM_Q41_402916"/>
      <w:bookmarkEnd w:id="16090"/>
      <w:bookmarkEnd w:id="16091"/>
      <w:r>
        <w:rPr>
          <w:rFonts w:hint="cs"/>
          <w:rtl/>
        </w:rPr>
        <w:t xml:space="preserve">אז אנחנו </w:t>
      </w:r>
      <w:bookmarkStart w:id="16092" w:name="_ETM_Q41_401920"/>
      <w:bookmarkEnd w:id="16092"/>
      <w:r>
        <w:rPr>
          <w:rFonts w:hint="cs"/>
          <w:rtl/>
        </w:rPr>
        <w:t xml:space="preserve">עומדים היום לפני פיזור, והפיזור הזה הולך להיות מבורך. </w:t>
      </w:r>
      <w:bookmarkStart w:id="16093" w:name="_ETM_Q41_405273"/>
      <w:bookmarkEnd w:id="16093"/>
      <w:r>
        <w:rPr>
          <w:rFonts w:hint="cs"/>
          <w:rtl/>
        </w:rPr>
        <w:t xml:space="preserve">ואנחנו, מפלגת העבודה, המחנה הציוני, מציעים פה את </w:t>
      </w:r>
      <w:bookmarkStart w:id="16094" w:name="_ETM_Q41_412586"/>
      <w:bookmarkEnd w:id="16094"/>
      <w:r>
        <w:rPr>
          <w:rFonts w:hint="cs"/>
          <w:rtl/>
        </w:rPr>
        <w:t xml:space="preserve">התקווה, כי תדעו לכם שיכולה להיות פה ממשלה ויכולה להיות פה הנהגה ויכולה להיות פה קואליציה שתראה את </w:t>
      </w:r>
      <w:bookmarkStart w:id="16095" w:name="_ETM_Q41_424914"/>
      <w:bookmarkEnd w:id="16095"/>
      <w:r>
        <w:rPr>
          <w:rFonts w:hint="cs"/>
          <w:rtl/>
        </w:rPr>
        <w:t>הציבור, שתהיה מאחדת ולא מפלגת. אז די לכם, ממשלת הנ</w:t>
      </w:r>
      <w:r w:rsidR="009A04C8">
        <w:rPr>
          <w:rFonts w:hint="cs"/>
          <w:rtl/>
        </w:rPr>
        <w:t>ה</w:t>
      </w:r>
      <w:r>
        <w:rPr>
          <w:rFonts w:hint="cs"/>
          <w:rtl/>
        </w:rPr>
        <w:t xml:space="preserve">י </w:t>
      </w:r>
      <w:bookmarkStart w:id="16096" w:name="_ETM_Q41_429685"/>
      <w:bookmarkEnd w:id="16096"/>
      <w:r>
        <w:rPr>
          <w:rFonts w:hint="cs"/>
          <w:rtl/>
        </w:rPr>
        <w:t>והבכי. אנחנו מציעים חלופה אחרת. מגיעה לאזרחי ישראל תקווה</w:t>
      </w:r>
      <w:bookmarkStart w:id="16097" w:name="_ETM_Q41_440010"/>
      <w:bookmarkEnd w:id="16097"/>
      <w:r>
        <w:rPr>
          <w:rFonts w:hint="cs"/>
          <w:rtl/>
        </w:rPr>
        <w:t xml:space="preserve">, וזה מה שיהיה פה אחרי הבחירות. תודה. </w:t>
      </w:r>
      <w:bookmarkStart w:id="16098" w:name="_ETM_Q41_442566"/>
      <w:bookmarkEnd w:id="16098"/>
    </w:p>
    <w:p w:rsidR="00C96533" w:rsidRDefault="00C96533" w:rsidP="00D60DEB">
      <w:pPr>
        <w:rPr>
          <w:rtl/>
        </w:rPr>
      </w:pPr>
      <w:bookmarkStart w:id="16099" w:name="_ETM_Q41_442791"/>
      <w:bookmarkStart w:id="16100" w:name="_ETM_Q41_442885"/>
      <w:bookmarkEnd w:id="16099"/>
      <w:bookmarkEnd w:id="16100"/>
    </w:p>
    <w:p w:rsidR="00C96533" w:rsidRDefault="00C96533" w:rsidP="00D60DEB">
      <w:pPr>
        <w:pStyle w:val="af6"/>
        <w:keepNext/>
        <w:rPr>
          <w:rtl/>
        </w:rPr>
      </w:pPr>
      <w:r w:rsidRPr="00547DED">
        <w:rPr>
          <w:rStyle w:val="TagStyle"/>
          <w:rtl/>
        </w:rPr>
        <w:t xml:space="preserve"> &lt;&lt; יור &gt;&gt; </w:t>
      </w:r>
      <w:r>
        <w:rPr>
          <w:rtl/>
        </w:rPr>
        <w:t>היו"ר יחיאל חיליק בר:</w:t>
      </w:r>
      <w:r w:rsidRPr="00547DE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6101" w:name="_ETM_Q41_444166"/>
      <w:bookmarkEnd w:id="16101"/>
      <w:r>
        <w:rPr>
          <w:rFonts w:hint="cs"/>
          <w:rtl/>
        </w:rPr>
        <w:t xml:space="preserve">תודה, גברתי. חברת הכנסת יפעת </w:t>
      </w:r>
      <w:bookmarkStart w:id="16102" w:name="_ETM_Q41_448744"/>
      <w:bookmarkEnd w:id="16102"/>
      <w:r>
        <w:rPr>
          <w:rFonts w:hint="cs"/>
          <w:rtl/>
        </w:rPr>
        <w:t xml:space="preserve">שאשא ביטון, בבקשה. אחריה </w:t>
      </w:r>
      <w:r w:rsidR="00C03A8E">
        <w:rPr>
          <w:rtl/>
        </w:rPr>
        <w:t>–</w:t>
      </w:r>
      <w:r>
        <w:rPr>
          <w:rFonts w:hint="cs"/>
          <w:rtl/>
        </w:rPr>
        <w:t xml:space="preserve"> חברת הכנסת סתיו שפיר. עד שלוש דקות. </w:t>
      </w:r>
    </w:p>
    <w:p w:rsidR="00C96533" w:rsidRDefault="00C96533" w:rsidP="00D60DEB">
      <w:pPr>
        <w:rPr>
          <w:rtl/>
        </w:rPr>
      </w:pPr>
      <w:bookmarkStart w:id="16103" w:name="_ETM_Q41_462369"/>
      <w:bookmarkStart w:id="16104" w:name="_ETM_Q41_462463"/>
      <w:bookmarkStart w:id="16105" w:name="_ETM_Q41_463916"/>
      <w:bookmarkEnd w:id="16103"/>
      <w:bookmarkEnd w:id="16104"/>
      <w:bookmarkEnd w:id="16105"/>
    </w:p>
    <w:p w:rsidR="00C96533" w:rsidRDefault="00C96533" w:rsidP="00D60DEB">
      <w:pPr>
        <w:pStyle w:val="a4"/>
        <w:keepNext/>
        <w:rPr>
          <w:rtl/>
        </w:rPr>
      </w:pPr>
      <w:bookmarkStart w:id="16106" w:name="ET_speaker_5307_10"/>
      <w:r w:rsidRPr="00547DED">
        <w:rPr>
          <w:rStyle w:val="TagStyle"/>
          <w:rtl/>
        </w:rPr>
        <w:t xml:space="preserve"> &lt;&lt; דובר &gt;&gt; </w:t>
      </w:r>
      <w:bookmarkStart w:id="16107" w:name="_Toc533630276"/>
      <w:bookmarkStart w:id="16108" w:name="_Toc533630919"/>
      <w:bookmarkStart w:id="16109" w:name="_Toc533631099"/>
      <w:r>
        <w:rPr>
          <w:rtl/>
        </w:rPr>
        <w:t>יפעת שאשא ביטון (כולנו):</w:t>
      </w:r>
      <w:bookmarkEnd w:id="16107"/>
      <w:bookmarkEnd w:id="16108"/>
      <w:bookmarkEnd w:id="16109"/>
      <w:r w:rsidRPr="00547DED">
        <w:rPr>
          <w:rStyle w:val="TagStyle"/>
          <w:rtl/>
        </w:rPr>
        <w:t xml:space="preserve"> &lt;&lt; דובר &gt;&gt;</w:t>
      </w:r>
      <w:r>
        <w:rPr>
          <w:rtl/>
        </w:rPr>
        <w:t xml:space="preserve"> </w:t>
      </w:r>
      <w:bookmarkEnd w:id="16106"/>
    </w:p>
    <w:p w:rsidR="00C96533" w:rsidRDefault="00C96533" w:rsidP="00461C2E">
      <w:pPr>
        <w:rPr>
          <w:rtl/>
        </w:rPr>
      </w:pPr>
    </w:p>
    <w:p w:rsidR="00C96533" w:rsidRDefault="00C96533" w:rsidP="00D60DEB">
      <w:pPr>
        <w:rPr>
          <w:rtl/>
        </w:rPr>
      </w:pPr>
      <w:bookmarkStart w:id="16110" w:name="_ETM_Q41_464479"/>
      <w:bookmarkStart w:id="16111" w:name="_ETM_Q41_464510"/>
      <w:bookmarkEnd w:id="16110"/>
      <w:bookmarkEnd w:id="16111"/>
      <w:r>
        <w:rPr>
          <w:rFonts w:hint="cs"/>
          <w:rtl/>
        </w:rPr>
        <w:t xml:space="preserve">תודה </w:t>
      </w:r>
      <w:bookmarkStart w:id="16112" w:name="_ETM_Q41_465119"/>
      <w:bookmarkEnd w:id="16112"/>
      <w:r>
        <w:rPr>
          <w:rFonts w:hint="cs"/>
          <w:rtl/>
        </w:rPr>
        <w:t xml:space="preserve">רבה, אדוני היושב-ראש. חבריי חברי הכנסת, אתה יודע, </w:t>
      </w:r>
      <w:bookmarkStart w:id="16113" w:name="_ETM_Q41_476479"/>
      <w:bookmarkEnd w:id="16113"/>
      <w:r>
        <w:rPr>
          <w:rFonts w:hint="cs"/>
          <w:rtl/>
        </w:rPr>
        <w:t xml:space="preserve">כבוד היושב-ראש, אני קצת מבולבלת, </w:t>
      </w:r>
      <w:bookmarkStart w:id="16114" w:name="_ETM_Q41_468544"/>
      <w:bookmarkEnd w:id="16114"/>
      <w:r>
        <w:rPr>
          <w:rFonts w:hint="cs"/>
          <w:rtl/>
        </w:rPr>
        <w:t>כי במשך חודשים ארוכים שמענו פה בצד הזה איזושהי כמיהה לפזר את הכנסת</w:t>
      </w:r>
      <w:bookmarkStart w:id="16115" w:name="_ETM_Q41_453282"/>
      <w:bookmarkStart w:id="16116" w:name="_ETM_Q41_453355"/>
      <w:bookmarkStart w:id="16117" w:name="_ETM_Q41_505010"/>
      <w:bookmarkStart w:id="16118" w:name="_ETM_Q41_505088"/>
      <w:bookmarkEnd w:id="16115"/>
      <w:bookmarkEnd w:id="16116"/>
      <w:bookmarkEnd w:id="16117"/>
      <w:bookmarkEnd w:id="16118"/>
      <w:r>
        <w:rPr>
          <w:rFonts w:hint="cs"/>
          <w:rtl/>
        </w:rPr>
        <w:t xml:space="preserve">, לפזר את הכנסת, והינה, </w:t>
      </w:r>
      <w:bookmarkStart w:id="16119" w:name="_ETM_Q41_477490"/>
      <w:bookmarkEnd w:id="16119"/>
      <w:r>
        <w:rPr>
          <w:rFonts w:hint="cs"/>
          <w:rtl/>
        </w:rPr>
        <w:t xml:space="preserve">נדמה לי שכולם דוחים את הקץ ומדברים </w:t>
      </w:r>
      <w:proofErr w:type="spellStart"/>
      <w:r>
        <w:rPr>
          <w:rFonts w:hint="cs"/>
          <w:rtl/>
        </w:rPr>
        <w:t>ומדברים</w:t>
      </w:r>
      <w:proofErr w:type="spellEnd"/>
      <w:r>
        <w:rPr>
          <w:rFonts w:hint="cs"/>
          <w:rtl/>
        </w:rPr>
        <w:t xml:space="preserve"> </w:t>
      </w:r>
      <w:proofErr w:type="spellStart"/>
      <w:r>
        <w:rPr>
          <w:rFonts w:hint="cs"/>
          <w:rtl/>
        </w:rPr>
        <w:t>ומדברים</w:t>
      </w:r>
      <w:proofErr w:type="spellEnd"/>
      <w:r>
        <w:rPr>
          <w:rFonts w:hint="cs"/>
          <w:rtl/>
        </w:rPr>
        <w:t xml:space="preserve">. </w:t>
      </w:r>
      <w:bookmarkStart w:id="16120" w:name="_ETM_Q41_483948"/>
      <w:bookmarkStart w:id="16121" w:name="_ETM_Q41_484212"/>
      <w:bookmarkStart w:id="16122" w:name="_ETM_Q41_484332"/>
      <w:bookmarkStart w:id="16123" w:name="_ETM_Q41_484356"/>
      <w:bookmarkStart w:id="16124" w:name="_ETM_Q41_484449"/>
      <w:bookmarkEnd w:id="16120"/>
      <w:bookmarkEnd w:id="16121"/>
      <w:bookmarkEnd w:id="16122"/>
      <w:bookmarkEnd w:id="16123"/>
      <w:bookmarkEnd w:id="16124"/>
      <w:r>
        <w:rPr>
          <w:rFonts w:hint="cs"/>
          <w:rtl/>
        </w:rPr>
        <w:t xml:space="preserve">אבל מה שיותר מצער בכל הסיפור הזה זה שכשהם </w:t>
      </w:r>
      <w:bookmarkStart w:id="16125" w:name="_ETM_Q41_486504"/>
      <w:bookmarkEnd w:id="16125"/>
      <w:r>
        <w:rPr>
          <w:rFonts w:hint="cs"/>
          <w:rtl/>
        </w:rPr>
        <w:t xml:space="preserve">עולים לכאן ומדברים ומוציאים הודעות לתקשורת, אז נדמה שהם </w:t>
      </w:r>
      <w:bookmarkStart w:id="16126" w:name="_ETM_Q41_494304"/>
      <w:bookmarkEnd w:id="16126"/>
      <w:r>
        <w:rPr>
          <w:rFonts w:hint="cs"/>
          <w:rtl/>
        </w:rPr>
        <w:t xml:space="preserve">קצת מנותקים ממה שקרה כאן בארבע השנים האחרונות. </w:t>
      </w:r>
    </w:p>
    <w:p w:rsidR="00C96533" w:rsidRDefault="00C96533" w:rsidP="00D60DEB">
      <w:pPr>
        <w:rPr>
          <w:rtl/>
        </w:rPr>
      </w:pPr>
      <w:bookmarkStart w:id="16127" w:name="_ETM_Q41_498159"/>
      <w:bookmarkStart w:id="16128" w:name="_ETM_Q41_498250"/>
      <w:bookmarkEnd w:id="16127"/>
      <w:bookmarkEnd w:id="16128"/>
    </w:p>
    <w:p w:rsidR="00C96533" w:rsidRDefault="00C96533" w:rsidP="00D60DEB">
      <w:pPr>
        <w:rPr>
          <w:rtl/>
        </w:rPr>
      </w:pPr>
      <w:bookmarkStart w:id="16129" w:name="_ETM_Q41_498303"/>
      <w:bookmarkStart w:id="16130" w:name="_ETM_Q41_498387"/>
      <w:bookmarkEnd w:id="16129"/>
      <w:bookmarkEnd w:id="16130"/>
      <w:r>
        <w:rPr>
          <w:rFonts w:hint="cs"/>
          <w:rtl/>
        </w:rPr>
        <w:t xml:space="preserve">חברת הכנסת </w:t>
      </w:r>
      <w:bookmarkStart w:id="16131" w:name="_ETM_Q41_499599"/>
      <w:bookmarkEnd w:id="16131"/>
      <w:r>
        <w:rPr>
          <w:rFonts w:hint="cs"/>
          <w:rtl/>
        </w:rPr>
        <w:t xml:space="preserve">רויטל סויד, לא היה לנו זמן לבכות, כי היינו </w:t>
      </w:r>
      <w:bookmarkStart w:id="16132" w:name="_ETM_Q41_502689"/>
      <w:bookmarkEnd w:id="16132"/>
      <w:r>
        <w:rPr>
          <w:rFonts w:hint="cs"/>
          <w:rtl/>
        </w:rPr>
        <w:t xml:space="preserve">עסוקים בעשייה </w:t>
      </w:r>
      <w:r w:rsidR="00C03A8E">
        <w:rPr>
          <w:rFonts w:hint="cs"/>
          <w:rtl/>
        </w:rPr>
        <w:t>–</w:t>
      </w:r>
      <w:r w:rsidR="0057068E">
        <w:rPr>
          <w:rFonts w:hint="cs"/>
          <w:rtl/>
        </w:rPr>
        <w:t xml:space="preserve"> </w:t>
      </w:r>
      <w:r w:rsidR="00C03A8E">
        <w:rPr>
          <w:rFonts w:hint="cs"/>
          <w:rtl/>
        </w:rPr>
        <w:t>–</w:t>
      </w:r>
      <w:r>
        <w:rPr>
          <w:rFonts w:hint="cs"/>
          <w:rtl/>
        </w:rPr>
        <w:t xml:space="preserve"> </w:t>
      </w:r>
      <w:r w:rsidR="00435350">
        <w:rPr>
          <w:rFonts w:hint="cs"/>
          <w:rtl/>
        </w:rPr>
        <w:t>–</w:t>
      </w:r>
    </w:p>
    <w:p w:rsidR="00C96533" w:rsidRDefault="00C96533" w:rsidP="00D60DEB">
      <w:pPr>
        <w:rPr>
          <w:rtl/>
        </w:rPr>
      </w:pPr>
    </w:p>
    <w:p w:rsidR="00C96533" w:rsidRDefault="00C96533" w:rsidP="00D60DEB">
      <w:pPr>
        <w:pStyle w:val="af5"/>
        <w:keepNext/>
        <w:rPr>
          <w:rtl/>
        </w:rPr>
      </w:pPr>
      <w:bookmarkStart w:id="16133" w:name="ET_interruption_5290_12"/>
      <w:r w:rsidRPr="00D26862">
        <w:rPr>
          <w:rStyle w:val="TagStyle"/>
          <w:rtl/>
        </w:rPr>
        <w:t xml:space="preserve"> &lt;&lt; קריאה &gt;&gt; </w:t>
      </w:r>
      <w:r>
        <w:rPr>
          <w:rtl/>
        </w:rPr>
        <w:t>רויטל סויד (המחנה הציוני):</w:t>
      </w:r>
      <w:r w:rsidRPr="00D26862">
        <w:rPr>
          <w:rStyle w:val="TagStyle"/>
          <w:rtl/>
        </w:rPr>
        <w:t xml:space="preserve"> &lt;&lt; קריאה &gt;&gt;</w:t>
      </w:r>
      <w:r>
        <w:rPr>
          <w:rtl/>
        </w:rPr>
        <w:t xml:space="preserve"> </w:t>
      </w:r>
      <w:bookmarkEnd w:id="16133"/>
    </w:p>
    <w:p w:rsidR="00C96533" w:rsidRDefault="00C96533" w:rsidP="00461C2E">
      <w:pPr>
        <w:rPr>
          <w:rtl/>
        </w:rPr>
      </w:pPr>
    </w:p>
    <w:p w:rsidR="00C96533" w:rsidRDefault="00461C2E" w:rsidP="00D60DEB">
      <w:pPr>
        <w:rPr>
          <w:rtl/>
        </w:rPr>
      </w:pPr>
      <w:r>
        <w:rPr>
          <w:rtl/>
        </w:rPr>
        <w:t xml:space="preserve"> </w:t>
      </w:r>
      <w:r w:rsidR="00C96533">
        <w:rPr>
          <w:rFonts w:hint="cs"/>
          <w:rtl/>
        </w:rPr>
        <w:t xml:space="preserve">באמת? מה זה תפירת תיקים? </w:t>
      </w:r>
      <w:bookmarkStart w:id="16134" w:name="_ETM_Q41_512838"/>
      <w:bookmarkEnd w:id="16134"/>
      <w:r w:rsidR="00C96533">
        <w:rPr>
          <w:rFonts w:hint="cs"/>
          <w:rtl/>
        </w:rPr>
        <w:t xml:space="preserve">בואי, תסבירי, בבקשה. זה לא בכי ונהי? זה בכי ונהי </w:t>
      </w:r>
      <w:bookmarkStart w:id="16135" w:name="_ETM_Q41_520041"/>
      <w:bookmarkEnd w:id="16135"/>
      <w:r w:rsidR="00C96533">
        <w:rPr>
          <w:rFonts w:hint="cs"/>
          <w:rtl/>
        </w:rPr>
        <w:t xml:space="preserve">במלוא מובן המילה. </w:t>
      </w:r>
    </w:p>
    <w:p w:rsidR="00C96533" w:rsidRDefault="00C96533" w:rsidP="00D60DEB">
      <w:pPr>
        <w:pStyle w:val="KeepWithNext"/>
        <w:rPr>
          <w:rStyle w:val="TagStyle"/>
          <w:b/>
          <w:bCs/>
          <w:u w:val="single"/>
          <w:rtl/>
          <w:lang w:eastAsia="he-IL"/>
        </w:rPr>
      </w:pPr>
      <w:bookmarkStart w:id="16136" w:name="_ETM_Q41_503950"/>
      <w:bookmarkStart w:id="16137" w:name="_ETM_Q41_504017"/>
      <w:bookmarkEnd w:id="16136"/>
      <w:bookmarkEnd w:id="16137"/>
    </w:p>
    <w:p w:rsidR="00C96533" w:rsidRDefault="00C96533" w:rsidP="00D60DEB">
      <w:pPr>
        <w:pStyle w:val="-"/>
        <w:keepNext/>
        <w:rPr>
          <w:rtl/>
        </w:rPr>
      </w:pPr>
      <w:bookmarkStart w:id="16138" w:name="ET_speakercontinue_5307_14"/>
      <w:r w:rsidRPr="00D26862">
        <w:rPr>
          <w:rStyle w:val="TagStyle"/>
          <w:rtl/>
        </w:rPr>
        <w:t xml:space="preserve"> &lt;&lt; דובר_המשך &gt;&gt; </w:t>
      </w:r>
      <w:r>
        <w:rPr>
          <w:rtl/>
        </w:rPr>
        <w:t>יפעת שאשא ביטון (כולנו):</w:t>
      </w:r>
      <w:r w:rsidRPr="00D26862">
        <w:rPr>
          <w:rStyle w:val="TagStyle"/>
          <w:rtl/>
        </w:rPr>
        <w:t xml:space="preserve"> &lt;&lt; דובר_המשך &gt;&gt;</w:t>
      </w:r>
      <w:r>
        <w:rPr>
          <w:rtl/>
        </w:rPr>
        <w:t xml:space="preserve"> </w:t>
      </w:r>
      <w:bookmarkEnd w:id="16138"/>
    </w:p>
    <w:p w:rsidR="00C96533" w:rsidRDefault="00C96533" w:rsidP="00D60DEB">
      <w:pPr>
        <w:rPr>
          <w:rtl/>
        </w:rPr>
      </w:pPr>
    </w:p>
    <w:p w:rsidR="00C96533" w:rsidRDefault="00C96533" w:rsidP="00D60DEB">
      <w:pPr>
        <w:rPr>
          <w:rtl/>
        </w:rPr>
      </w:pPr>
      <w:bookmarkStart w:id="16139" w:name="_ETM_Q41_502930"/>
      <w:bookmarkEnd w:id="16139"/>
      <w:r>
        <w:rPr>
          <w:rFonts w:hint="cs"/>
          <w:rtl/>
        </w:rPr>
        <w:t xml:space="preserve">בזמן שעלה כאן חבר כנסת מהמחנה </w:t>
      </w:r>
      <w:bookmarkStart w:id="16140" w:name="_ETM_Q41_509361"/>
      <w:bookmarkEnd w:id="16140"/>
      <w:r>
        <w:rPr>
          <w:rFonts w:hint="cs"/>
          <w:rtl/>
        </w:rPr>
        <w:t>הציוני והוציא הודעה לתקשורת ואמר שמר כלכלה</w:t>
      </w:r>
      <w:bookmarkStart w:id="16141" w:name="_ETM_Q41_516040"/>
      <w:bookmarkEnd w:id="16141"/>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16142" w:name="ET_interruption_5290_15"/>
      <w:r w:rsidRPr="00D26862">
        <w:rPr>
          <w:rStyle w:val="TagStyle"/>
          <w:rtl/>
        </w:rPr>
        <w:t xml:space="preserve"> &lt;&lt; קריאה &gt;&gt; </w:t>
      </w:r>
      <w:r>
        <w:rPr>
          <w:rtl/>
        </w:rPr>
        <w:t>רויטל סויד (המחנה הציוני):</w:t>
      </w:r>
      <w:r w:rsidRPr="00D26862">
        <w:rPr>
          <w:rStyle w:val="TagStyle"/>
          <w:rtl/>
        </w:rPr>
        <w:t xml:space="preserve"> &lt;&lt; קריאה &gt;&gt;</w:t>
      </w:r>
      <w:r>
        <w:rPr>
          <w:rtl/>
        </w:rPr>
        <w:t xml:space="preserve"> </w:t>
      </w:r>
      <w:bookmarkEnd w:id="16142"/>
    </w:p>
    <w:p w:rsidR="00C96533" w:rsidRPr="00D26862" w:rsidRDefault="00461C2E" w:rsidP="00D60DEB">
      <w:pPr>
        <w:ind w:firstLine="0"/>
        <w:rPr>
          <w:rtl/>
        </w:rPr>
      </w:pPr>
      <w:r>
        <w:rPr>
          <w:rtl/>
        </w:rPr>
        <w:t xml:space="preserve">  </w:t>
      </w:r>
    </w:p>
    <w:p w:rsidR="00C96533" w:rsidRDefault="00C96533" w:rsidP="00D60DEB">
      <w:pPr>
        <w:rPr>
          <w:rtl/>
        </w:rPr>
      </w:pPr>
      <w:bookmarkStart w:id="16143" w:name="_ETM_Q41_504142"/>
      <w:bookmarkStart w:id="16144" w:name="_ETM_Q41_504216"/>
      <w:bookmarkEnd w:id="16143"/>
      <w:bookmarkEnd w:id="16144"/>
      <w:r>
        <w:rPr>
          <w:rFonts w:hint="cs"/>
          <w:rtl/>
        </w:rPr>
        <w:t xml:space="preserve">מה זה תשעה שרים שמפגינים </w:t>
      </w:r>
      <w:bookmarkStart w:id="16145" w:name="_ETM_Q41_532494"/>
      <w:bookmarkEnd w:id="16145"/>
      <w:r>
        <w:rPr>
          <w:rFonts w:hint="cs"/>
          <w:rtl/>
        </w:rPr>
        <w:t xml:space="preserve">מול בית ראש הממשלה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
        <w:keepNext/>
        <w:rPr>
          <w:rtl/>
        </w:rPr>
      </w:pPr>
      <w:bookmarkStart w:id="16146" w:name="ET_speakercontinue_5307_16"/>
      <w:r w:rsidRPr="00D26862">
        <w:rPr>
          <w:rStyle w:val="TagStyle"/>
          <w:rtl/>
        </w:rPr>
        <w:t xml:space="preserve"> &lt;&lt; דובר_המשך &gt;&gt; </w:t>
      </w:r>
      <w:r>
        <w:rPr>
          <w:rtl/>
        </w:rPr>
        <w:t>יפעת שאשא ביטון (כולנו):</w:t>
      </w:r>
      <w:r w:rsidRPr="00D26862">
        <w:rPr>
          <w:rStyle w:val="TagStyle"/>
          <w:rtl/>
        </w:rPr>
        <w:t xml:space="preserve"> &lt;&lt; דובר_המשך &gt;&gt;</w:t>
      </w:r>
      <w:r>
        <w:rPr>
          <w:rtl/>
        </w:rPr>
        <w:t xml:space="preserve"> </w:t>
      </w:r>
      <w:bookmarkEnd w:id="16146"/>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מר כלכלה פיזר את הכסף והשאיר את </w:t>
      </w:r>
      <w:bookmarkStart w:id="16147" w:name="_ETM_Q41_520335"/>
      <w:bookmarkEnd w:id="16147"/>
      <w:r w:rsidR="00C96533">
        <w:rPr>
          <w:rFonts w:hint="cs"/>
          <w:rtl/>
        </w:rPr>
        <w:t>הקופה ריקה.</w:t>
      </w:r>
    </w:p>
    <w:p w:rsidR="00C96533" w:rsidRDefault="00C96533" w:rsidP="00D60DEB">
      <w:pPr>
        <w:rPr>
          <w:rtl/>
        </w:rPr>
      </w:pPr>
    </w:p>
    <w:p w:rsidR="00C96533" w:rsidRDefault="00C96533" w:rsidP="00D60DEB">
      <w:pPr>
        <w:pStyle w:val="af5"/>
        <w:keepNext/>
        <w:rPr>
          <w:rtl/>
        </w:rPr>
      </w:pPr>
      <w:bookmarkStart w:id="16148" w:name="ET_interruption_5290_17"/>
      <w:r w:rsidRPr="00D26862">
        <w:rPr>
          <w:rStyle w:val="TagStyle"/>
          <w:rtl/>
        </w:rPr>
        <w:t xml:space="preserve"> &lt;&lt; קריאה &gt;&gt; </w:t>
      </w:r>
      <w:r>
        <w:rPr>
          <w:rtl/>
        </w:rPr>
        <w:t>רויטל סויד (המחנה הציוני):</w:t>
      </w:r>
      <w:r w:rsidRPr="00D26862">
        <w:rPr>
          <w:rStyle w:val="TagStyle"/>
          <w:rtl/>
        </w:rPr>
        <w:t xml:space="preserve"> &lt;&lt; קריאה &gt;&gt;</w:t>
      </w:r>
      <w:r>
        <w:rPr>
          <w:rtl/>
        </w:rPr>
        <w:t xml:space="preserve"> </w:t>
      </w:r>
      <w:bookmarkEnd w:id="16148"/>
    </w:p>
    <w:p w:rsidR="00C96533" w:rsidRDefault="00C96533" w:rsidP="00D60DEB">
      <w:pPr>
        <w:rPr>
          <w:rtl/>
        </w:rPr>
      </w:pPr>
      <w:bookmarkStart w:id="16149" w:name="_ETM_Q41_519709"/>
      <w:bookmarkStart w:id="16150" w:name="_ETM_Q41_519987"/>
      <w:bookmarkStart w:id="16151" w:name="_ETM_Q41_520054"/>
      <w:bookmarkEnd w:id="16149"/>
      <w:bookmarkEnd w:id="16150"/>
      <w:bookmarkEnd w:id="16151"/>
    </w:p>
    <w:p w:rsidR="00C96533" w:rsidRDefault="00C96533" w:rsidP="00D60DEB">
      <w:pPr>
        <w:rPr>
          <w:rtl/>
        </w:rPr>
      </w:pPr>
      <w:r>
        <w:rPr>
          <w:rFonts w:hint="cs"/>
          <w:rtl/>
        </w:rPr>
        <w:t xml:space="preserve">זה לא בכי </w:t>
      </w:r>
      <w:bookmarkStart w:id="16152" w:name="_ETM_Q41_518249"/>
      <w:bookmarkEnd w:id="16152"/>
      <w:r>
        <w:rPr>
          <w:rFonts w:hint="cs"/>
          <w:rtl/>
        </w:rPr>
        <w:t xml:space="preserve">ונהי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6153" w:name="_ETM_Q41_517898"/>
      <w:bookmarkStart w:id="16154" w:name="_ETM_Q41_517973"/>
      <w:bookmarkEnd w:id="16153"/>
      <w:bookmarkEnd w:id="16154"/>
    </w:p>
    <w:p w:rsidR="00C96533" w:rsidRDefault="00C96533" w:rsidP="00D60DEB">
      <w:pPr>
        <w:pStyle w:val="af6"/>
        <w:keepNext/>
        <w:rPr>
          <w:rtl/>
        </w:rPr>
      </w:pPr>
      <w:bookmarkStart w:id="16155" w:name="ET_yor_5418_18"/>
      <w:r w:rsidRPr="00D26862">
        <w:rPr>
          <w:rStyle w:val="TagStyle"/>
          <w:rtl/>
        </w:rPr>
        <w:t xml:space="preserve"> &lt;&lt; יור &gt;&gt; </w:t>
      </w:r>
      <w:r>
        <w:rPr>
          <w:rtl/>
        </w:rPr>
        <w:t>היו"ר יחיאל חיליק בר:</w:t>
      </w:r>
      <w:r w:rsidRPr="00D26862">
        <w:rPr>
          <w:rStyle w:val="TagStyle"/>
          <w:rtl/>
        </w:rPr>
        <w:t xml:space="preserve"> &lt;&lt; יור &gt;&gt;</w:t>
      </w:r>
      <w:r>
        <w:rPr>
          <w:rtl/>
        </w:rPr>
        <w:t xml:space="preserve"> </w:t>
      </w:r>
      <w:bookmarkEnd w:id="16155"/>
    </w:p>
    <w:p w:rsidR="00C96533" w:rsidRDefault="00C96533" w:rsidP="00461C2E">
      <w:pPr>
        <w:rPr>
          <w:rtl/>
        </w:rPr>
      </w:pPr>
    </w:p>
    <w:p w:rsidR="00C96533" w:rsidRDefault="00C96533" w:rsidP="00D60DEB">
      <w:pPr>
        <w:rPr>
          <w:rtl/>
        </w:rPr>
      </w:pPr>
      <w:bookmarkStart w:id="16156" w:name="_ETM_Q41_519050"/>
      <w:bookmarkEnd w:id="16156"/>
      <w:r>
        <w:rPr>
          <w:rFonts w:hint="cs"/>
          <w:rtl/>
        </w:rPr>
        <w:t xml:space="preserve">תודה, רויטל. </w:t>
      </w:r>
    </w:p>
    <w:p w:rsidR="00C96533" w:rsidRDefault="00C96533" w:rsidP="00D60DEB">
      <w:pPr>
        <w:rPr>
          <w:rtl/>
        </w:rPr>
      </w:pPr>
      <w:bookmarkStart w:id="16157" w:name="_ETM_Q41_524378"/>
      <w:bookmarkStart w:id="16158" w:name="_ETM_Q41_524458"/>
      <w:bookmarkEnd w:id="16157"/>
      <w:bookmarkEnd w:id="16158"/>
    </w:p>
    <w:p w:rsidR="00C96533" w:rsidRDefault="00C96533" w:rsidP="00D60DEB">
      <w:pPr>
        <w:pStyle w:val="-"/>
        <w:keepNext/>
        <w:rPr>
          <w:rtl/>
        </w:rPr>
      </w:pPr>
      <w:bookmarkStart w:id="16159" w:name="ET_speakercontinue_5307_19"/>
      <w:r w:rsidRPr="00D26862">
        <w:rPr>
          <w:rStyle w:val="TagStyle"/>
          <w:rtl/>
        </w:rPr>
        <w:t xml:space="preserve"> &lt;&lt; דובר_המשך &gt;&gt; </w:t>
      </w:r>
      <w:r>
        <w:rPr>
          <w:rtl/>
        </w:rPr>
        <w:t>יפעת שאשא ביטון (כולנו):</w:t>
      </w:r>
      <w:r w:rsidRPr="00D26862">
        <w:rPr>
          <w:rStyle w:val="TagStyle"/>
          <w:rtl/>
        </w:rPr>
        <w:t xml:space="preserve"> &lt;&lt; דובר_המשך &gt;&gt;</w:t>
      </w:r>
      <w:r>
        <w:rPr>
          <w:rtl/>
        </w:rPr>
        <w:t xml:space="preserve"> </w:t>
      </w:r>
      <w:bookmarkEnd w:id="16159"/>
    </w:p>
    <w:p w:rsidR="00C96533" w:rsidRDefault="00C96533" w:rsidP="00D60DEB">
      <w:pPr>
        <w:rPr>
          <w:rtl/>
        </w:rPr>
      </w:pPr>
    </w:p>
    <w:p w:rsidR="00C96533" w:rsidRDefault="00C96533" w:rsidP="00D60DEB">
      <w:pPr>
        <w:rPr>
          <w:rtl/>
        </w:rPr>
      </w:pPr>
      <w:bookmarkStart w:id="16160" w:name="_ETM_Q41_522571"/>
      <w:bookmarkEnd w:id="16160"/>
      <w:r>
        <w:rPr>
          <w:rFonts w:hint="cs"/>
          <w:rtl/>
        </w:rPr>
        <w:t xml:space="preserve">ואני שואלת כאן: חד-הוריות זה פיזור של הכסף? זוגות צעירים זה פיזור של הכסף? </w:t>
      </w:r>
      <w:bookmarkStart w:id="16161" w:name="_ETM_Q41_527787"/>
      <w:bookmarkEnd w:id="16161"/>
      <w:r>
        <w:rPr>
          <w:rFonts w:hint="cs"/>
          <w:rtl/>
        </w:rPr>
        <w:t xml:space="preserve">חיילים זה פיזור של הכסף? </w:t>
      </w:r>
    </w:p>
    <w:p w:rsidR="00C96533" w:rsidRDefault="00C96533" w:rsidP="00D60DEB">
      <w:pPr>
        <w:rPr>
          <w:rtl/>
        </w:rPr>
      </w:pPr>
    </w:p>
    <w:p w:rsidR="00C96533" w:rsidRDefault="00C96533" w:rsidP="00D60DEB">
      <w:pPr>
        <w:pStyle w:val="af5"/>
        <w:keepNext/>
        <w:rPr>
          <w:rtl/>
        </w:rPr>
      </w:pPr>
      <w:r w:rsidRPr="00D26862">
        <w:rPr>
          <w:rStyle w:val="TagStyle"/>
          <w:rtl/>
        </w:rPr>
        <w:t xml:space="preserve">&lt;&lt; קריאה &gt;&gt; </w:t>
      </w:r>
      <w:r>
        <w:rPr>
          <w:rtl/>
        </w:rPr>
        <w:t>רויטל סויד (המחנה הציוני):</w:t>
      </w:r>
      <w:r w:rsidRPr="00D26862">
        <w:rPr>
          <w:rStyle w:val="TagStyle"/>
          <w:rtl/>
        </w:rPr>
        <w:t xml:space="preserve"> &lt;&lt; קריאה &gt;&gt;</w:t>
      </w:r>
      <w:r>
        <w:rPr>
          <w:rtl/>
        </w:rPr>
        <w:t xml:space="preserve"> </w:t>
      </w:r>
    </w:p>
    <w:p w:rsidR="00C96533" w:rsidRDefault="00C96533" w:rsidP="00D60DEB">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keepNext/>
        <w:rPr>
          <w:rtl/>
        </w:rPr>
      </w:pPr>
      <w:r w:rsidRPr="00D26862">
        <w:rPr>
          <w:rStyle w:val="TagStyle"/>
          <w:rtl/>
        </w:rPr>
        <w:t xml:space="preserve">&lt;&lt; דובר_המשך &gt;&gt; </w:t>
      </w:r>
      <w:r>
        <w:rPr>
          <w:rtl/>
        </w:rPr>
        <w:t>יפעת שאשא ביטון (כולנו):</w:t>
      </w:r>
      <w:r w:rsidRPr="00D26862">
        <w:rPr>
          <w:rStyle w:val="TagStyle"/>
          <w:rtl/>
        </w:rPr>
        <w:t xml:space="preserve"> &lt;&lt; דובר_המשך &gt;&gt;</w:t>
      </w:r>
      <w:r>
        <w:rPr>
          <w:rtl/>
        </w:rPr>
        <w:t xml:space="preserve"> </w:t>
      </w:r>
    </w:p>
    <w:p w:rsidR="00C96533" w:rsidRDefault="00C96533" w:rsidP="00D60DEB">
      <w:pPr>
        <w:rPr>
          <w:rtl/>
        </w:rPr>
      </w:pPr>
    </w:p>
    <w:p w:rsidR="00C96533" w:rsidRDefault="00C96533" w:rsidP="00D60DEB">
      <w:pPr>
        <w:rPr>
          <w:rtl/>
        </w:rPr>
      </w:pPr>
      <w:r>
        <w:rPr>
          <w:rFonts w:hint="cs"/>
          <w:rtl/>
        </w:rPr>
        <w:t xml:space="preserve">נכים זה פיזור של </w:t>
      </w:r>
      <w:bookmarkStart w:id="16162" w:name="_ETM_Q41_535847"/>
      <w:bookmarkEnd w:id="16162"/>
      <w:r>
        <w:rPr>
          <w:rFonts w:hint="cs"/>
          <w:rtl/>
        </w:rPr>
        <w:t>הכסף? ילדים בסיכון זה פיזור של הכסף?</w:t>
      </w:r>
    </w:p>
    <w:p w:rsidR="00C96533" w:rsidRDefault="00C96533" w:rsidP="00D60DEB">
      <w:pPr>
        <w:rPr>
          <w:rtl/>
        </w:rPr>
      </w:pPr>
      <w:bookmarkStart w:id="16163" w:name="_ETM_Q41_541046"/>
      <w:bookmarkStart w:id="16164" w:name="_ETM_Q41_541134"/>
      <w:bookmarkEnd w:id="16163"/>
      <w:bookmarkEnd w:id="16164"/>
    </w:p>
    <w:p w:rsidR="00C96533" w:rsidRDefault="00C96533" w:rsidP="00D60DEB">
      <w:pPr>
        <w:pStyle w:val="af5"/>
        <w:keepNext/>
        <w:rPr>
          <w:rtl/>
        </w:rPr>
      </w:pPr>
      <w:bookmarkStart w:id="16165" w:name="ET_interruption_5290_20"/>
      <w:r w:rsidRPr="00572F93">
        <w:rPr>
          <w:rStyle w:val="TagStyle"/>
          <w:rtl/>
        </w:rPr>
        <w:t xml:space="preserve"> &lt;&lt; קריאה &gt;&gt; </w:t>
      </w:r>
      <w:r>
        <w:rPr>
          <w:rtl/>
        </w:rPr>
        <w:t>רויטל סויד (המחנה הציוני):</w:t>
      </w:r>
      <w:r w:rsidRPr="00572F93">
        <w:rPr>
          <w:rStyle w:val="TagStyle"/>
          <w:rtl/>
        </w:rPr>
        <w:t xml:space="preserve"> &lt;&lt; קריאה &gt;&gt;</w:t>
      </w:r>
      <w:r>
        <w:rPr>
          <w:rtl/>
        </w:rPr>
        <w:t xml:space="preserve"> </w:t>
      </w:r>
      <w:bookmarkEnd w:id="16165"/>
    </w:p>
    <w:p w:rsidR="00C96533" w:rsidRDefault="00461C2E" w:rsidP="00D60DEB">
      <w:pPr>
        <w:ind w:firstLine="0"/>
        <w:rPr>
          <w:rtl/>
        </w:rPr>
      </w:pPr>
      <w:r>
        <w:rPr>
          <w:rtl/>
        </w:rPr>
        <w:t xml:space="preserve">   </w:t>
      </w:r>
    </w:p>
    <w:p w:rsidR="00C96533" w:rsidRDefault="00C96533" w:rsidP="00D60DEB">
      <w:pPr>
        <w:rPr>
          <w:rtl/>
        </w:rPr>
      </w:pPr>
      <w:r>
        <w:rPr>
          <w:rFonts w:hint="cs"/>
          <w:rtl/>
        </w:rPr>
        <w:t xml:space="preserve">כל ילד </w:t>
      </w:r>
      <w:bookmarkStart w:id="16166" w:name="_ETM_Q41_550041"/>
      <w:bookmarkEnd w:id="16166"/>
      <w:r>
        <w:rPr>
          <w:rFonts w:hint="cs"/>
          <w:rtl/>
        </w:rPr>
        <w:t xml:space="preserve">שלישי רעב. תפסיקי לדבר שטויות. </w:t>
      </w:r>
    </w:p>
    <w:p w:rsidR="00C96533" w:rsidRDefault="00C96533" w:rsidP="00D60DEB">
      <w:pPr>
        <w:rPr>
          <w:rtl/>
        </w:rPr>
      </w:pPr>
      <w:bookmarkStart w:id="16167" w:name="_ETM_Q41_543265"/>
      <w:bookmarkStart w:id="16168" w:name="_ETM_Q41_543352"/>
      <w:bookmarkEnd w:id="16167"/>
      <w:bookmarkEnd w:id="16168"/>
    </w:p>
    <w:p w:rsidR="00C96533" w:rsidRDefault="00C96533" w:rsidP="00D60DEB">
      <w:pPr>
        <w:pStyle w:val="-"/>
        <w:keepNext/>
        <w:rPr>
          <w:rtl/>
        </w:rPr>
      </w:pPr>
      <w:bookmarkStart w:id="16169" w:name="ET_speakercontinue_5307_21"/>
      <w:r w:rsidRPr="00572F93">
        <w:rPr>
          <w:rStyle w:val="TagStyle"/>
          <w:rtl/>
        </w:rPr>
        <w:t xml:space="preserve"> &lt;&lt; דובר_המשך &gt;&gt; </w:t>
      </w:r>
      <w:r>
        <w:rPr>
          <w:rtl/>
        </w:rPr>
        <w:t>יפעת שאשא ביטון (כולנו):</w:t>
      </w:r>
      <w:r w:rsidRPr="00572F93">
        <w:rPr>
          <w:rStyle w:val="TagStyle"/>
          <w:rtl/>
        </w:rPr>
        <w:t xml:space="preserve"> &lt;&lt; דובר_המשך &gt;&gt;</w:t>
      </w:r>
      <w:r>
        <w:rPr>
          <w:rtl/>
        </w:rPr>
        <w:t xml:space="preserve"> </w:t>
      </w:r>
      <w:bookmarkEnd w:id="16169"/>
    </w:p>
    <w:p w:rsidR="00C96533" w:rsidRDefault="00C96533" w:rsidP="00461C2E">
      <w:pPr>
        <w:rPr>
          <w:rtl/>
        </w:rPr>
      </w:pPr>
    </w:p>
    <w:p w:rsidR="00C96533" w:rsidRDefault="00C96533" w:rsidP="00D60DEB">
      <w:pPr>
        <w:rPr>
          <w:rtl/>
        </w:rPr>
      </w:pPr>
      <w:r>
        <w:rPr>
          <w:rFonts w:hint="cs"/>
          <w:rtl/>
        </w:rPr>
        <w:t>מה קורה איתכם, אנשים?</w:t>
      </w:r>
      <w:bookmarkStart w:id="16170" w:name="_ETM_Q41_544687"/>
      <w:bookmarkEnd w:id="16170"/>
      <w:r>
        <w:rPr>
          <w:rFonts w:hint="cs"/>
          <w:rtl/>
        </w:rPr>
        <w:t xml:space="preserve"> הבעיה אצלנו היא בפער בתפיסה. כי בשבילנו כל הדברים שמניתי</w:t>
      </w:r>
      <w:bookmarkStart w:id="16171" w:name="_ETM_Q41_550159"/>
      <w:bookmarkEnd w:id="16171"/>
      <w:r>
        <w:rPr>
          <w:rFonts w:hint="cs"/>
          <w:rtl/>
        </w:rPr>
        <w:t xml:space="preserve">, ועוד רבים אחרים, הם לא פיזור של כסף </w:t>
      </w:r>
      <w:r w:rsidR="00C03A8E">
        <w:rPr>
          <w:rFonts w:hint="eastAsia"/>
          <w:rtl/>
        </w:rPr>
        <w:t>–</w:t>
      </w:r>
      <w:r>
        <w:rPr>
          <w:rFonts w:hint="cs"/>
          <w:rtl/>
        </w:rPr>
        <w:t xml:space="preserve"> </w:t>
      </w:r>
      <w:bookmarkStart w:id="16172" w:name="_ETM_Q41_554350"/>
      <w:bookmarkEnd w:id="16172"/>
      <w:r>
        <w:rPr>
          <w:rFonts w:hint="cs"/>
          <w:rtl/>
        </w:rPr>
        <w:t xml:space="preserve">הם תפיסת עולם; הם אחריות חברתית; הם החמלה </w:t>
      </w:r>
      <w:bookmarkStart w:id="16173" w:name="_ETM_Q41_560492"/>
      <w:bookmarkEnd w:id="16173"/>
      <w:r>
        <w:rPr>
          <w:rFonts w:hint="cs"/>
          <w:rtl/>
        </w:rPr>
        <w:t xml:space="preserve">שאתם מנסים לדבר עליה אבל אתם לא מבינים </w:t>
      </w:r>
      <w:bookmarkStart w:id="16174" w:name="_ETM_Q41_563525"/>
      <w:bookmarkEnd w:id="16174"/>
      <w:r>
        <w:rPr>
          <w:rFonts w:hint="cs"/>
          <w:rtl/>
        </w:rPr>
        <w:t xml:space="preserve">מה המשמעות שלה. </w:t>
      </w:r>
    </w:p>
    <w:p w:rsidR="00C96533" w:rsidRDefault="00C96533" w:rsidP="00D60DEB">
      <w:pPr>
        <w:rPr>
          <w:rtl/>
        </w:rPr>
      </w:pPr>
      <w:bookmarkStart w:id="16175" w:name="_ETM_Q41_565525"/>
      <w:bookmarkStart w:id="16176" w:name="_ETM_Q41_565595"/>
      <w:bookmarkEnd w:id="16175"/>
      <w:bookmarkEnd w:id="16176"/>
    </w:p>
    <w:p w:rsidR="00C96533" w:rsidRDefault="00C96533" w:rsidP="00D60DEB">
      <w:pPr>
        <w:rPr>
          <w:rtl/>
        </w:rPr>
      </w:pPr>
      <w:bookmarkStart w:id="16177" w:name="_ETM_Q41_565661"/>
      <w:bookmarkStart w:id="16178" w:name="_ETM_Q41_565742"/>
      <w:bookmarkEnd w:id="16177"/>
      <w:bookmarkEnd w:id="16178"/>
      <w:r>
        <w:rPr>
          <w:rFonts w:hint="cs"/>
          <w:rtl/>
        </w:rPr>
        <w:t xml:space="preserve">ואז באים ואומרים שפגענו בכלכלה. אבל בואו </w:t>
      </w:r>
      <w:bookmarkStart w:id="16179" w:name="_ETM_Q41_568038"/>
      <w:bookmarkEnd w:id="16179"/>
      <w:r>
        <w:rPr>
          <w:rFonts w:hint="cs"/>
          <w:rtl/>
        </w:rPr>
        <w:t xml:space="preserve">נדבר על הנתונים. הכלכלה במדינת ישראל היום חזקה יותר </w:t>
      </w:r>
      <w:bookmarkStart w:id="16180" w:name="_ETM_Q41_574027"/>
      <w:bookmarkEnd w:id="16180"/>
      <w:r>
        <w:rPr>
          <w:rFonts w:hint="cs"/>
          <w:rtl/>
        </w:rPr>
        <w:t xml:space="preserve">ממה שהיא הייתה כבר הרבה מאוד שנים. דירוג האשראי </w:t>
      </w:r>
      <w:bookmarkStart w:id="16181" w:name="_ETM_Q41_577898"/>
      <w:bookmarkEnd w:id="16181"/>
      <w:r>
        <w:rPr>
          <w:rFonts w:hint="cs"/>
          <w:rtl/>
        </w:rPr>
        <w:t xml:space="preserve">שלנו גבוה באופן מיוחד. הפערים הצטמצמו </w:t>
      </w:r>
      <w:r w:rsidR="00C03A8E">
        <w:rPr>
          <w:rtl/>
        </w:rPr>
        <w:t>–</w:t>
      </w:r>
      <w:r>
        <w:rPr>
          <w:rFonts w:hint="cs"/>
          <w:rtl/>
        </w:rPr>
        <w:t xml:space="preserve"> לפי מדד ג'יני, </w:t>
      </w:r>
      <w:bookmarkStart w:id="16182" w:name="_ETM_Q41_584581"/>
      <w:bookmarkEnd w:id="16182"/>
      <w:r>
        <w:rPr>
          <w:rFonts w:hint="cs"/>
          <w:rtl/>
        </w:rPr>
        <w:t>לא מדד שלנו</w:t>
      </w:r>
      <w:r>
        <w:rPr>
          <w:rtl/>
        </w:rPr>
        <w:t xml:space="preserve"> </w:t>
      </w:r>
      <w:r w:rsidR="00C03A8E">
        <w:rPr>
          <w:rtl/>
        </w:rPr>
        <w:t>–</w:t>
      </w:r>
      <w:r>
        <w:rPr>
          <w:rFonts w:hint="cs"/>
          <w:rtl/>
        </w:rPr>
        <w:t xml:space="preserve"> באופן משמעות</w:t>
      </w:r>
      <w:bookmarkStart w:id="16183" w:name="_ETM_Q41_588462"/>
      <w:bookmarkEnd w:id="16183"/>
      <w:r>
        <w:rPr>
          <w:rFonts w:hint="cs"/>
          <w:rtl/>
        </w:rPr>
        <w:t xml:space="preserve">י ובשיא שלא היה כאן </w:t>
      </w:r>
      <w:r w:rsidR="00C03A8E">
        <w:rPr>
          <w:rtl/>
        </w:rPr>
        <w:t>–</w:t>
      </w:r>
      <w:r>
        <w:rPr>
          <w:rFonts w:hint="cs"/>
          <w:rtl/>
        </w:rPr>
        <w:t xml:space="preserve"> תקשיבו טוב, חברים </w:t>
      </w:r>
      <w:r w:rsidR="00C03A8E">
        <w:rPr>
          <w:rtl/>
        </w:rPr>
        <w:t>–</w:t>
      </w:r>
      <w:r>
        <w:rPr>
          <w:rFonts w:hint="cs"/>
          <w:rtl/>
        </w:rPr>
        <w:t xml:space="preserve"> </w:t>
      </w:r>
      <w:bookmarkStart w:id="16184" w:name="_ETM_Q41_592434"/>
      <w:bookmarkEnd w:id="16184"/>
      <w:r>
        <w:rPr>
          <w:rFonts w:hint="cs"/>
          <w:rtl/>
        </w:rPr>
        <w:t xml:space="preserve">20 שנה. 20 שנה. </w:t>
      </w:r>
    </w:p>
    <w:p w:rsidR="00C96533" w:rsidRDefault="00C96533" w:rsidP="00D60DEB">
      <w:pPr>
        <w:rPr>
          <w:rtl/>
        </w:rPr>
      </w:pPr>
      <w:bookmarkStart w:id="16185" w:name="_ETM_Q41_594800"/>
      <w:bookmarkStart w:id="16186" w:name="_ETM_Q41_594883"/>
      <w:bookmarkEnd w:id="16185"/>
      <w:bookmarkEnd w:id="16186"/>
    </w:p>
    <w:p w:rsidR="00C96533" w:rsidRDefault="00C96533" w:rsidP="00D60DEB">
      <w:pPr>
        <w:rPr>
          <w:rtl/>
        </w:rPr>
      </w:pPr>
      <w:bookmarkStart w:id="16187" w:name="_ETM_Q41_594968"/>
      <w:bookmarkStart w:id="16188" w:name="_ETM_Q41_595049"/>
      <w:bookmarkEnd w:id="16187"/>
      <w:bookmarkEnd w:id="16188"/>
      <w:r>
        <w:rPr>
          <w:rFonts w:hint="cs"/>
          <w:rtl/>
        </w:rPr>
        <w:t>אז כן, מסתבר שמר כלכלה,</w:t>
      </w:r>
      <w:bookmarkStart w:id="16189" w:name="_ETM_Q41_598664"/>
      <w:bookmarkEnd w:id="16189"/>
      <w:r>
        <w:rPr>
          <w:rFonts w:hint="cs"/>
          <w:rtl/>
        </w:rPr>
        <w:t xml:space="preserve"> שר האוצר משה כחלון, שאתם בעצמכם עליתם לכאן פעם </w:t>
      </w:r>
      <w:bookmarkStart w:id="16190" w:name="_ETM_Q41_601120"/>
      <w:bookmarkEnd w:id="16190"/>
      <w:r>
        <w:rPr>
          <w:rFonts w:hint="cs"/>
          <w:rtl/>
        </w:rPr>
        <w:t xml:space="preserve">אחר פעם אחר פעם ואמרתם בקולכם שלכם שהוא שר האוצר </w:t>
      </w:r>
      <w:bookmarkStart w:id="16191" w:name="_ETM_Q41_609592"/>
      <w:bookmarkEnd w:id="16191"/>
      <w:r>
        <w:rPr>
          <w:rFonts w:hint="cs"/>
          <w:rtl/>
        </w:rPr>
        <w:t xml:space="preserve">החברתי ביותר שידעה מדינת ישראל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6192" w:name="_ETM_Q41_543553"/>
      <w:bookmarkStart w:id="16193" w:name="_ETM_Q41_543639"/>
      <w:bookmarkEnd w:id="16192"/>
      <w:bookmarkEnd w:id="16193"/>
    </w:p>
    <w:p w:rsidR="00C96533" w:rsidRDefault="00C96533" w:rsidP="00D60DEB">
      <w:pPr>
        <w:pStyle w:val="af5"/>
        <w:keepNext/>
        <w:rPr>
          <w:rtl/>
        </w:rPr>
      </w:pPr>
      <w:bookmarkStart w:id="16194" w:name="ET_interruption_5090_22"/>
      <w:r w:rsidRPr="00572F93">
        <w:rPr>
          <w:rStyle w:val="TagStyle"/>
          <w:rtl/>
        </w:rPr>
        <w:t xml:space="preserve"> &lt;&lt; קריאה &gt;&gt; </w:t>
      </w:r>
      <w:r>
        <w:rPr>
          <w:rtl/>
        </w:rPr>
        <w:t>מרב מיכאלי (המחנה הציוני):</w:t>
      </w:r>
      <w:r w:rsidRPr="00572F93">
        <w:rPr>
          <w:rStyle w:val="TagStyle"/>
          <w:rtl/>
        </w:rPr>
        <w:t xml:space="preserve"> &lt;&lt; קריאה &gt;&gt;</w:t>
      </w:r>
      <w:r>
        <w:rPr>
          <w:rtl/>
        </w:rPr>
        <w:t xml:space="preserve"> </w:t>
      </w:r>
      <w:bookmarkEnd w:id="16194"/>
    </w:p>
    <w:p w:rsidR="00C96533" w:rsidRDefault="00C96533" w:rsidP="00461C2E">
      <w:pPr>
        <w:rPr>
          <w:rtl/>
        </w:rPr>
      </w:pPr>
    </w:p>
    <w:p w:rsidR="00C96533" w:rsidRDefault="00C96533" w:rsidP="00D60DEB">
      <w:pPr>
        <w:rPr>
          <w:rtl/>
        </w:rPr>
      </w:pPr>
      <w:r>
        <w:rPr>
          <w:rFonts w:hint="cs"/>
          <w:rtl/>
        </w:rPr>
        <w:t xml:space="preserve">מעולם לא </w:t>
      </w:r>
      <w:bookmarkStart w:id="16195" w:name="_ETM_Q41_619618"/>
      <w:bookmarkEnd w:id="16195"/>
      <w:r>
        <w:rPr>
          <w:rFonts w:hint="cs"/>
          <w:rtl/>
        </w:rPr>
        <w:t>אמרנו דבר כזה.</w:t>
      </w:r>
    </w:p>
    <w:p w:rsidR="00C96533" w:rsidRDefault="00C96533" w:rsidP="00D60DEB">
      <w:pPr>
        <w:rPr>
          <w:rtl/>
        </w:rPr>
      </w:pPr>
      <w:bookmarkStart w:id="16196" w:name="_ETM_Q41_608662"/>
      <w:bookmarkStart w:id="16197" w:name="_ETM_Q41_608744"/>
      <w:bookmarkEnd w:id="16196"/>
      <w:bookmarkEnd w:id="16197"/>
    </w:p>
    <w:p w:rsidR="00C96533" w:rsidRDefault="00C96533" w:rsidP="00D60DEB">
      <w:pPr>
        <w:pStyle w:val="-"/>
        <w:keepNext/>
        <w:rPr>
          <w:rtl/>
        </w:rPr>
      </w:pPr>
      <w:bookmarkStart w:id="16198" w:name="_ETM_Q41_609094"/>
      <w:bookmarkStart w:id="16199" w:name="_ETM_Q41_609185"/>
      <w:bookmarkStart w:id="16200" w:name="ET_speakercontinue_5307_23"/>
      <w:bookmarkEnd w:id="16198"/>
      <w:bookmarkEnd w:id="16199"/>
      <w:r w:rsidRPr="00572F93">
        <w:rPr>
          <w:rStyle w:val="TagStyle"/>
          <w:rtl/>
        </w:rPr>
        <w:t xml:space="preserve"> &lt;&lt; דובר_המשך &gt;&gt; </w:t>
      </w:r>
      <w:r>
        <w:rPr>
          <w:rtl/>
        </w:rPr>
        <w:t>יפעת שאשא ביטון (כולנו):</w:t>
      </w:r>
      <w:r w:rsidRPr="00572F93">
        <w:rPr>
          <w:rStyle w:val="TagStyle"/>
          <w:rtl/>
        </w:rPr>
        <w:t xml:space="preserve"> &lt;&lt; דובר_המשך &gt;&gt;</w:t>
      </w:r>
      <w:r>
        <w:rPr>
          <w:rtl/>
        </w:rPr>
        <w:t xml:space="preserve"> </w:t>
      </w:r>
      <w:bookmarkEnd w:id="16200"/>
    </w:p>
    <w:p w:rsidR="00C96533" w:rsidRDefault="00C96533" w:rsidP="00461C2E">
      <w:pPr>
        <w:rPr>
          <w:rtl/>
        </w:rPr>
      </w:pPr>
    </w:p>
    <w:p w:rsidR="00C96533" w:rsidRDefault="00C03A8E" w:rsidP="00D60DEB">
      <w:pPr>
        <w:rPr>
          <w:rtl/>
        </w:rPr>
      </w:pPr>
      <w:bookmarkStart w:id="16201" w:name="_ETM_Q41_610190"/>
      <w:bookmarkEnd w:id="16201"/>
      <w:r>
        <w:rPr>
          <w:rFonts w:hint="cs"/>
          <w:rtl/>
        </w:rPr>
        <w:t>–</w:t>
      </w:r>
      <w:r w:rsidR="0057068E">
        <w:rPr>
          <w:rFonts w:hint="cs"/>
          <w:rtl/>
        </w:rPr>
        <w:t xml:space="preserve"> </w:t>
      </w:r>
      <w:r>
        <w:rPr>
          <w:rFonts w:hint="cs"/>
          <w:rtl/>
        </w:rPr>
        <w:t>–</w:t>
      </w:r>
      <w:r w:rsidR="00C96533">
        <w:rPr>
          <w:rFonts w:hint="cs"/>
          <w:rtl/>
        </w:rPr>
        <w:t xml:space="preserve"> </w:t>
      </w:r>
      <w:bookmarkStart w:id="16202" w:name="_ETM_Q41_611230"/>
      <w:bookmarkEnd w:id="16202"/>
      <w:r w:rsidR="00C96533">
        <w:rPr>
          <w:rFonts w:hint="cs"/>
          <w:rtl/>
        </w:rPr>
        <w:t>ואתם יודעים מה? זה אולי היה הדבר היחיד שצדקתם בו</w:t>
      </w:r>
      <w:bookmarkStart w:id="16203" w:name="_ETM_Q41_615229"/>
      <w:bookmarkEnd w:id="16203"/>
      <w:r w:rsidR="00C96533">
        <w:rPr>
          <w:rFonts w:hint="cs"/>
          <w:rtl/>
        </w:rPr>
        <w:t xml:space="preserve"> במשך הקדנציה הזאת.</w:t>
      </w:r>
    </w:p>
    <w:p w:rsidR="00C96533" w:rsidRDefault="00C96533" w:rsidP="00D60DEB">
      <w:pPr>
        <w:rPr>
          <w:rtl/>
        </w:rPr>
      </w:pPr>
      <w:bookmarkStart w:id="16204" w:name="_ETM_Q41_619459"/>
      <w:bookmarkStart w:id="16205" w:name="_ETM_Q41_619562"/>
      <w:bookmarkEnd w:id="16204"/>
      <w:bookmarkEnd w:id="16205"/>
    </w:p>
    <w:p w:rsidR="00C96533" w:rsidRDefault="00C96533" w:rsidP="00D60DEB">
      <w:pPr>
        <w:rPr>
          <w:rtl/>
        </w:rPr>
      </w:pPr>
      <w:bookmarkStart w:id="16206" w:name="_ETM_Q41_619602"/>
      <w:bookmarkStart w:id="16207" w:name="_ETM_Q41_619709"/>
      <w:bookmarkEnd w:id="16206"/>
      <w:bookmarkEnd w:id="16207"/>
      <w:r>
        <w:rPr>
          <w:rFonts w:hint="cs"/>
          <w:rtl/>
        </w:rPr>
        <w:t>אבל אתמול נדהמתי לשמוע</w:t>
      </w:r>
      <w:bookmarkStart w:id="16208" w:name="_ETM_Q41_621410"/>
      <w:bookmarkEnd w:id="16208"/>
      <w:r>
        <w:rPr>
          <w:rFonts w:hint="cs"/>
          <w:rtl/>
        </w:rPr>
        <w:t xml:space="preserve"> חברת כנסת שהתראיינה בתקשורת ואמרה: שר האוצר נכשל </w:t>
      </w:r>
      <w:r w:rsidR="00C03A8E">
        <w:rPr>
          <w:rFonts w:hint="eastAsia"/>
          <w:rtl/>
        </w:rPr>
        <w:t>–</w:t>
      </w:r>
      <w:r>
        <w:rPr>
          <w:rFonts w:hint="cs"/>
          <w:rtl/>
        </w:rPr>
        <w:t xml:space="preserve"> חברת כנסת </w:t>
      </w:r>
      <w:bookmarkStart w:id="16209" w:name="_ETM_Q41_631601"/>
      <w:bookmarkEnd w:id="16209"/>
      <w:r>
        <w:rPr>
          <w:rFonts w:hint="cs"/>
          <w:rtl/>
        </w:rPr>
        <w:t xml:space="preserve">שבקושי ראינו אותה בקדנציה האחרונה; חברת כנסת שתתכבד ותעלה ותספר </w:t>
      </w:r>
      <w:bookmarkStart w:id="16210" w:name="_ETM_Q41_636241"/>
      <w:bookmarkEnd w:id="16210"/>
      <w:r>
        <w:rPr>
          <w:rFonts w:hint="cs"/>
          <w:rtl/>
        </w:rPr>
        <w:t xml:space="preserve">מה היא עשתה במשך כל הקדנציה הזאת. כי אני </w:t>
      </w:r>
      <w:bookmarkStart w:id="16211" w:name="_ETM_Q41_642258"/>
      <w:bookmarkEnd w:id="16211"/>
      <w:r>
        <w:rPr>
          <w:rFonts w:hint="cs"/>
          <w:rtl/>
        </w:rPr>
        <w:t xml:space="preserve">עמדתי פה עכשיו ואמרתי רק חלק מהדברים שמפלגת כולנו עשתה. </w:t>
      </w:r>
      <w:bookmarkStart w:id="16212" w:name="_ETM_Q41_646903"/>
      <w:bookmarkEnd w:id="16212"/>
      <w:r>
        <w:rPr>
          <w:rFonts w:hint="cs"/>
          <w:rtl/>
        </w:rPr>
        <w:t xml:space="preserve">לא התייחסתי לדיור, שכולם מתכחשים פה לנתונים. אנחנו יודעים שהדיור עלה ב-10%. משבר של </w:t>
      </w:r>
      <w:bookmarkStart w:id="16213" w:name="_ETM_Q41_655177"/>
      <w:bookmarkEnd w:id="16213"/>
      <w:r>
        <w:rPr>
          <w:rFonts w:hint="cs"/>
          <w:rtl/>
        </w:rPr>
        <w:t xml:space="preserve">הרבה מאוד שנים </w:t>
      </w:r>
      <w:r w:rsidR="00C03A8E">
        <w:rPr>
          <w:rtl/>
        </w:rPr>
        <w:t>–</w:t>
      </w:r>
      <w:r>
        <w:rPr>
          <w:rFonts w:hint="cs"/>
          <w:rtl/>
        </w:rPr>
        <w:t xml:space="preserve"> לא רק שבלמנו את המחירים, </w:t>
      </w:r>
      <w:bookmarkStart w:id="16214" w:name="_ETM_Q41_659437"/>
      <w:bookmarkEnd w:id="16214"/>
      <w:r>
        <w:rPr>
          <w:rFonts w:hint="cs"/>
          <w:rtl/>
        </w:rPr>
        <w:t xml:space="preserve">אפילו הצלחנו להוריד אותם; </w:t>
      </w:r>
      <w:bookmarkStart w:id="16215" w:name="_ETM_Q41_659429"/>
      <w:bookmarkStart w:id="16216" w:name="_ETM_Q41_659537"/>
      <w:bookmarkStart w:id="16217" w:name="_ETM_Q41_659573"/>
      <w:bookmarkStart w:id="16218" w:name="_ETM_Q41_659652"/>
      <w:bookmarkEnd w:id="16215"/>
      <w:bookmarkEnd w:id="16216"/>
      <w:bookmarkEnd w:id="16217"/>
      <w:bookmarkEnd w:id="16218"/>
      <w:r>
        <w:rPr>
          <w:rFonts w:hint="cs"/>
          <w:rtl/>
        </w:rPr>
        <w:t xml:space="preserve">סבסדנו צהרונים; פיקוח על מעונות היום; </w:t>
      </w:r>
      <w:bookmarkStart w:id="16219" w:name="_ETM_Q41_665439"/>
      <w:bookmarkEnd w:id="16219"/>
      <w:r>
        <w:rPr>
          <w:rFonts w:hint="cs"/>
          <w:rtl/>
        </w:rPr>
        <w:t xml:space="preserve">המצלמות </w:t>
      </w:r>
      <w:r w:rsidR="00C03A8E">
        <w:rPr>
          <w:rFonts w:hint="eastAsia"/>
          <w:rtl/>
        </w:rPr>
        <w:t>–</w:t>
      </w:r>
      <w:r>
        <w:rPr>
          <w:rFonts w:hint="cs"/>
          <w:rtl/>
        </w:rPr>
        <w:t xml:space="preserve"> עבר אתמול, ועוד הרבה מאוד דברים.</w:t>
      </w:r>
    </w:p>
    <w:p w:rsidR="00C96533" w:rsidRDefault="00C96533" w:rsidP="00D60DEB">
      <w:pPr>
        <w:rPr>
          <w:rtl/>
        </w:rPr>
      </w:pPr>
      <w:bookmarkStart w:id="16220" w:name="_ETM_Q41_668207"/>
      <w:bookmarkStart w:id="16221" w:name="_ETM_Q41_668296"/>
      <w:bookmarkEnd w:id="16220"/>
      <w:bookmarkEnd w:id="16221"/>
    </w:p>
    <w:p w:rsidR="00C96533" w:rsidRDefault="00C96533" w:rsidP="00D60DEB">
      <w:pPr>
        <w:rPr>
          <w:rtl/>
        </w:rPr>
      </w:pPr>
      <w:bookmarkStart w:id="16222" w:name="_ETM_Q41_668399"/>
      <w:bookmarkStart w:id="16223" w:name="_ETM_Q41_668493"/>
      <w:bookmarkEnd w:id="16222"/>
      <w:bookmarkEnd w:id="16223"/>
      <w:r>
        <w:rPr>
          <w:rFonts w:hint="cs"/>
          <w:rtl/>
        </w:rPr>
        <w:t xml:space="preserve">אז אני מציעה </w:t>
      </w:r>
      <w:bookmarkStart w:id="16224" w:name="_ETM_Q41_670655"/>
      <w:bookmarkEnd w:id="16224"/>
      <w:r>
        <w:rPr>
          <w:rFonts w:hint="cs"/>
          <w:rtl/>
        </w:rPr>
        <w:t xml:space="preserve">לחברי הבית הזה: זה בסדר, אפשר להתרגש מזה שיוצאים </w:t>
      </w:r>
      <w:bookmarkStart w:id="16225" w:name="_ETM_Q41_675360"/>
      <w:bookmarkEnd w:id="16225"/>
      <w:r>
        <w:rPr>
          <w:rFonts w:hint="cs"/>
          <w:rtl/>
        </w:rPr>
        <w:t xml:space="preserve">לבחירות, אבל במקום לבוא ולהגיד מה אנחנו לא עשינו, </w:t>
      </w:r>
      <w:bookmarkStart w:id="16226" w:name="_ETM_Q41_679653"/>
      <w:bookmarkEnd w:id="16226"/>
      <w:r>
        <w:rPr>
          <w:rFonts w:hint="cs"/>
          <w:rtl/>
        </w:rPr>
        <w:t xml:space="preserve">תעלו אותם ותספרו מה אתם עשיתם. תודה </w:t>
      </w:r>
      <w:bookmarkStart w:id="16227" w:name="_ETM_Q41_680496"/>
      <w:bookmarkEnd w:id="16227"/>
      <w:r>
        <w:rPr>
          <w:rFonts w:hint="cs"/>
          <w:rtl/>
        </w:rPr>
        <w:t>רבה.</w:t>
      </w:r>
      <w:r w:rsidR="00461C2E">
        <w:rPr>
          <w:rFonts w:hint="cs"/>
          <w:rtl/>
        </w:rPr>
        <w:t xml:space="preserve"> </w:t>
      </w:r>
      <w:r>
        <w:rPr>
          <w:rFonts w:hint="cs"/>
          <w:rtl/>
        </w:rPr>
        <w:t xml:space="preserve"> </w:t>
      </w:r>
    </w:p>
    <w:p w:rsidR="00C96533" w:rsidRDefault="00C96533" w:rsidP="00D60DEB">
      <w:pPr>
        <w:rPr>
          <w:rtl/>
        </w:rPr>
      </w:pPr>
      <w:bookmarkStart w:id="16228" w:name="_ETM_Q41_681478"/>
      <w:bookmarkStart w:id="16229" w:name="_ETM_Q41_681587"/>
      <w:bookmarkEnd w:id="16228"/>
      <w:bookmarkEnd w:id="16229"/>
    </w:p>
    <w:p w:rsidR="00C96533" w:rsidRDefault="00C96533" w:rsidP="00D60DEB">
      <w:pPr>
        <w:pStyle w:val="af6"/>
        <w:keepNext/>
        <w:rPr>
          <w:rtl/>
        </w:rPr>
      </w:pPr>
      <w:r w:rsidRPr="003B5D0E">
        <w:rPr>
          <w:rStyle w:val="TagStyle"/>
          <w:rtl/>
        </w:rPr>
        <w:t xml:space="preserve"> &lt;&lt; יור &gt;&gt; </w:t>
      </w:r>
      <w:r>
        <w:rPr>
          <w:rtl/>
        </w:rPr>
        <w:t>היו"ר יחיאל חיליק בר:</w:t>
      </w:r>
      <w:r w:rsidRPr="003B5D0E">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6230" w:name="_ETM_Q41_683103"/>
      <w:bookmarkEnd w:id="16230"/>
      <w:r>
        <w:rPr>
          <w:rFonts w:hint="cs"/>
          <w:rtl/>
        </w:rPr>
        <w:t xml:space="preserve">תודה רבה, גברתי. חברת הכנסת סתיו שפיר, בבקשה, </w:t>
      </w:r>
      <w:bookmarkStart w:id="16231" w:name="_ETM_Q41_689931"/>
      <w:bookmarkEnd w:id="16231"/>
      <w:r>
        <w:rPr>
          <w:rFonts w:hint="cs"/>
          <w:rtl/>
        </w:rPr>
        <w:t xml:space="preserve">ואחריה </w:t>
      </w:r>
      <w:r w:rsidR="00C03A8E">
        <w:rPr>
          <w:rtl/>
        </w:rPr>
        <w:t>–</w:t>
      </w:r>
      <w:r>
        <w:rPr>
          <w:rFonts w:hint="cs"/>
          <w:rtl/>
        </w:rPr>
        <w:t xml:space="preserve"> חברת הכנסת מיכאלי. </w:t>
      </w:r>
      <w:bookmarkStart w:id="16232" w:name="_ETM_Q41_697464"/>
      <w:bookmarkStart w:id="16233" w:name="_ETM_Q41_697562"/>
      <w:bookmarkEnd w:id="16232"/>
      <w:bookmarkEnd w:id="16233"/>
      <w:r>
        <w:rPr>
          <w:rFonts w:hint="cs"/>
          <w:rtl/>
        </w:rPr>
        <w:t xml:space="preserve">בבקשה, גברתי, עד שלוש דקות. </w:t>
      </w:r>
      <w:bookmarkStart w:id="16234" w:name="_ETM_Q41_700277"/>
      <w:bookmarkStart w:id="16235" w:name="_ETM_Q41_700371"/>
      <w:bookmarkEnd w:id="16234"/>
      <w:bookmarkEnd w:id="16235"/>
    </w:p>
    <w:p w:rsidR="00C96533" w:rsidRDefault="00C96533" w:rsidP="00D60DEB">
      <w:pPr>
        <w:rPr>
          <w:rtl/>
        </w:rPr>
      </w:pPr>
      <w:bookmarkStart w:id="16236" w:name="_ETM_Q41_700421"/>
      <w:bookmarkStart w:id="16237" w:name="_ETM_Q41_700508"/>
      <w:bookmarkEnd w:id="16236"/>
      <w:bookmarkEnd w:id="16237"/>
    </w:p>
    <w:p w:rsidR="00C96533" w:rsidRDefault="00C96533" w:rsidP="00D60DEB">
      <w:pPr>
        <w:pStyle w:val="a4"/>
        <w:keepNext/>
        <w:rPr>
          <w:rtl/>
        </w:rPr>
      </w:pPr>
      <w:bookmarkStart w:id="16238" w:name="ET_speaker_5113_24"/>
      <w:r w:rsidRPr="00572F93">
        <w:rPr>
          <w:rStyle w:val="TagStyle"/>
          <w:rtl/>
        </w:rPr>
        <w:t xml:space="preserve"> &lt;&lt; דובר &gt;&gt; </w:t>
      </w:r>
      <w:bookmarkStart w:id="16239" w:name="_Toc533630277"/>
      <w:bookmarkStart w:id="16240" w:name="_Toc533630920"/>
      <w:bookmarkStart w:id="16241" w:name="_Toc533631100"/>
      <w:r>
        <w:rPr>
          <w:rtl/>
        </w:rPr>
        <w:t>סתיו שפיר (המחנה הציוני):</w:t>
      </w:r>
      <w:bookmarkEnd w:id="16239"/>
      <w:bookmarkEnd w:id="16240"/>
      <w:bookmarkEnd w:id="16241"/>
      <w:r w:rsidRPr="00572F93">
        <w:rPr>
          <w:rStyle w:val="TagStyle"/>
          <w:rtl/>
        </w:rPr>
        <w:t xml:space="preserve"> &lt;&lt; דובר &gt;&gt;</w:t>
      </w:r>
      <w:r>
        <w:rPr>
          <w:rtl/>
        </w:rPr>
        <w:t xml:space="preserve"> </w:t>
      </w:r>
      <w:bookmarkEnd w:id="16238"/>
    </w:p>
    <w:p w:rsidR="00C96533" w:rsidRDefault="00C96533" w:rsidP="00461C2E">
      <w:pPr>
        <w:rPr>
          <w:rtl/>
        </w:rPr>
      </w:pPr>
    </w:p>
    <w:p w:rsidR="00C96533" w:rsidRDefault="00C96533" w:rsidP="00D60DEB">
      <w:pPr>
        <w:rPr>
          <w:rtl/>
        </w:rPr>
      </w:pPr>
      <w:bookmarkStart w:id="16242" w:name="_ETM_Q41_702322"/>
      <w:bookmarkStart w:id="16243" w:name="_ETM_Q41_702367"/>
      <w:bookmarkEnd w:id="16242"/>
      <w:bookmarkEnd w:id="16243"/>
      <w:r>
        <w:rPr>
          <w:rFonts w:hint="cs"/>
          <w:rtl/>
        </w:rPr>
        <w:t xml:space="preserve">טוב שיוצאים </w:t>
      </w:r>
      <w:bookmarkStart w:id="16244" w:name="_ETM_Q41_704022"/>
      <w:bookmarkEnd w:id="16244"/>
      <w:r>
        <w:rPr>
          <w:rFonts w:hint="cs"/>
          <w:rtl/>
        </w:rPr>
        <w:t>לבחירות, וכמה שיותר מוקדם יותר טוב,</w:t>
      </w:r>
      <w:r>
        <w:rPr>
          <w:rtl/>
        </w:rPr>
        <w:t xml:space="preserve"> </w:t>
      </w:r>
      <w:r>
        <w:rPr>
          <w:rFonts w:hint="cs"/>
          <w:rtl/>
        </w:rPr>
        <w:t xml:space="preserve">כי אתם בממשלת </w:t>
      </w:r>
      <w:bookmarkStart w:id="16245" w:name="_ETM_Q41_705526"/>
      <w:bookmarkEnd w:id="16245"/>
      <w:r>
        <w:rPr>
          <w:rFonts w:hint="cs"/>
          <w:rtl/>
        </w:rPr>
        <w:t xml:space="preserve">ישראל הוכחתם לנו בשנים האחרונות בדיוק מה אתם מתכוונים לעשות </w:t>
      </w:r>
      <w:bookmarkStart w:id="16246" w:name="_ETM_Q41_710762"/>
      <w:bookmarkEnd w:id="16246"/>
      <w:r>
        <w:rPr>
          <w:rFonts w:hint="cs"/>
          <w:rtl/>
        </w:rPr>
        <w:t xml:space="preserve">גם בבחירות האלה ועל מה אתם מתכוונים להילחם. </w:t>
      </w:r>
      <w:bookmarkStart w:id="16247" w:name="_ETM_Q41_714495"/>
      <w:bookmarkStart w:id="16248" w:name="_ETM_Q41_714599"/>
      <w:bookmarkStart w:id="16249" w:name="_ETM_Q41_714615"/>
      <w:bookmarkStart w:id="16250" w:name="_ETM_Q41_714701"/>
      <w:bookmarkEnd w:id="16247"/>
      <w:bookmarkEnd w:id="16248"/>
      <w:bookmarkEnd w:id="16249"/>
      <w:bookmarkEnd w:id="16250"/>
      <w:r>
        <w:rPr>
          <w:rFonts w:hint="cs"/>
          <w:rtl/>
        </w:rPr>
        <w:t>אתם תילחמ</w:t>
      </w:r>
      <w:bookmarkStart w:id="16251" w:name="_ETM_Q41_717111"/>
      <w:bookmarkEnd w:id="16251"/>
      <w:r>
        <w:rPr>
          <w:rFonts w:hint="cs"/>
          <w:rtl/>
        </w:rPr>
        <w:t>ו להמשיך להסית נגד אזרחי ישראל; אתם תילחמו להמשיך ולש</w:t>
      </w:r>
      <w:bookmarkStart w:id="16252" w:name="_ETM_Q41_720342"/>
      <w:bookmarkEnd w:id="16252"/>
      <w:r>
        <w:rPr>
          <w:rFonts w:hint="cs"/>
          <w:rtl/>
        </w:rPr>
        <w:t xml:space="preserve">תול פה שנאה, לגרום לאזרחים בני אותו העם לחפש </w:t>
      </w:r>
      <w:bookmarkStart w:id="16253" w:name="_ETM_Q41_725083"/>
      <w:bookmarkEnd w:id="16253"/>
      <w:r>
        <w:rPr>
          <w:rFonts w:hint="cs"/>
          <w:rtl/>
        </w:rPr>
        <w:t xml:space="preserve">אויבים, לפחד זה מזה, ומעל הכול </w:t>
      </w:r>
      <w:r w:rsidR="00C03A8E">
        <w:rPr>
          <w:rtl/>
        </w:rPr>
        <w:t>–</w:t>
      </w:r>
      <w:r>
        <w:rPr>
          <w:rFonts w:hint="cs"/>
          <w:rtl/>
        </w:rPr>
        <w:t xml:space="preserve"> להתנהג הפוך ממה </w:t>
      </w:r>
      <w:bookmarkStart w:id="16254" w:name="_ETM_Q41_733455"/>
      <w:bookmarkEnd w:id="16254"/>
      <w:r>
        <w:rPr>
          <w:rFonts w:hint="cs"/>
          <w:rtl/>
        </w:rPr>
        <w:t xml:space="preserve">שישראל נולדה להיות. </w:t>
      </w:r>
      <w:bookmarkStart w:id="16255" w:name="_ETM_Q41_734020"/>
      <w:bookmarkEnd w:id="16255"/>
    </w:p>
    <w:p w:rsidR="00C96533" w:rsidRDefault="00C96533" w:rsidP="00D60DEB">
      <w:pPr>
        <w:rPr>
          <w:rtl/>
        </w:rPr>
      </w:pPr>
      <w:bookmarkStart w:id="16256" w:name="_ETM_Q41_734094"/>
      <w:bookmarkEnd w:id="16256"/>
    </w:p>
    <w:p w:rsidR="00C96533" w:rsidRDefault="00C96533" w:rsidP="00D60DEB">
      <w:pPr>
        <w:rPr>
          <w:rtl/>
        </w:rPr>
      </w:pPr>
      <w:bookmarkStart w:id="16257" w:name="_ETM_Q41_734332"/>
      <w:bookmarkStart w:id="16258" w:name="_ETM_Q41_734400"/>
      <w:bookmarkEnd w:id="16257"/>
      <w:bookmarkEnd w:id="16258"/>
      <w:r>
        <w:rPr>
          <w:rFonts w:hint="cs"/>
          <w:rtl/>
        </w:rPr>
        <w:t xml:space="preserve">אתם מחנכים אותם להיות מיואשים. אתם </w:t>
      </w:r>
      <w:bookmarkStart w:id="16259" w:name="_ETM_Q41_738960"/>
      <w:bookmarkEnd w:id="16259"/>
      <w:r>
        <w:rPr>
          <w:rFonts w:hint="cs"/>
          <w:rtl/>
        </w:rPr>
        <w:t xml:space="preserve">בזים לציבור, מזלזלים בו, מתנשאים עליו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6260" w:name="_ETM_Q41_726556"/>
      <w:bookmarkStart w:id="16261" w:name="_ETM_Q41_726650"/>
      <w:bookmarkEnd w:id="16260"/>
      <w:bookmarkEnd w:id="16261"/>
    </w:p>
    <w:p w:rsidR="00C96533" w:rsidRDefault="00C96533" w:rsidP="00D60DEB">
      <w:pPr>
        <w:pStyle w:val="af5"/>
        <w:keepNext/>
        <w:rPr>
          <w:rtl/>
        </w:rPr>
      </w:pPr>
      <w:r w:rsidRPr="00572F93">
        <w:rPr>
          <w:rStyle w:val="TagStyle"/>
          <w:rtl/>
        </w:rPr>
        <w:t xml:space="preserve"> &lt;&lt; קריאה &gt;&gt; </w:t>
      </w:r>
      <w:r>
        <w:rPr>
          <w:rtl/>
        </w:rPr>
        <w:t>אורן אסף חזן (הליכוד):</w:t>
      </w:r>
      <w:r w:rsidRPr="00572F93">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מה, את</w:t>
      </w:r>
      <w:r w:rsidR="00461C2E">
        <w:rPr>
          <w:rtl/>
        </w:rPr>
        <w:t xml:space="preserve"> </w:t>
      </w:r>
      <w:r>
        <w:rPr>
          <w:rFonts w:hint="cs"/>
          <w:rtl/>
        </w:rPr>
        <w:t xml:space="preserve">משתפת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6262" w:name="_ETM_Q41_741501"/>
      <w:bookmarkStart w:id="16263" w:name="_ETM_Q41_741585"/>
      <w:bookmarkEnd w:id="16262"/>
      <w:bookmarkEnd w:id="16263"/>
    </w:p>
    <w:p w:rsidR="00C96533" w:rsidRDefault="00C96533" w:rsidP="00D60DEB">
      <w:pPr>
        <w:pStyle w:val="af6"/>
        <w:keepNext/>
        <w:rPr>
          <w:rtl/>
        </w:rPr>
      </w:pPr>
      <w:r w:rsidRPr="00BB174C">
        <w:rPr>
          <w:rStyle w:val="TagStyle"/>
          <w:rtl/>
        </w:rPr>
        <w:t xml:space="preserve"> &lt;&lt; יור &gt;&gt; </w:t>
      </w:r>
      <w:r>
        <w:rPr>
          <w:rtl/>
        </w:rPr>
        <w:t>היו"ר יחיאל חיליק בר:</w:t>
      </w:r>
      <w:r w:rsidRPr="00BB174C">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6264" w:name="_ETM_Q41_742852"/>
      <w:bookmarkEnd w:id="16264"/>
      <w:r>
        <w:rPr>
          <w:rFonts w:hint="cs"/>
          <w:rtl/>
        </w:rPr>
        <w:t xml:space="preserve">תודה, חבר הכנסת חזן. </w:t>
      </w:r>
    </w:p>
    <w:p w:rsidR="00C96533" w:rsidRDefault="00C96533" w:rsidP="00D60DEB">
      <w:pPr>
        <w:rPr>
          <w:rtl/>
        </w:rPr>
      </w:pPr>
    </w:p>
    <w:p w:rsidR="00C96533" w:rsidRDefault="00C96533" w:rsidP="00D60DEB">
      <w:pPr>
        <w:pStyle w:val="-"/>
        <w:keepNext/>
        <w:rPr>
          <w:rtl/>
        </w:rPr>
      </w:pPr>
      <w:bookmarkStart w:id="16265" w:name="ET_speakercontinue_5113_27"/>
      <w:r w:rsidRPr="00BB174C">
        <w:rPr>
          <w:rStyle w:val="TagStyle"/>
          <w:rtl/>
        </w:rPr>
        <w:t xml:space="preserve"> &lt;&lt; דובר_המשך &gt;&gt; </w:t>
      </w:r>
      <w:r>
        <w:rPr>
          <w:rtl/>
        </w:rPr>
        <w:t>סתיו שפיר (המחנה הציוני):</w:t>
      </w:r>
      <w:r w:rsidRPr="00BB174C">
        <w:rPr>
          <w:rStyle w:val="TagStyle"/>
          <w:rtl/>
        </w:rPr>
        <w:t xml:space="preserve"> &lt;&lt; דובר_המשך &gt;&gt;</w:t>
      </w:r>
      <w:r>
        <w:rPr>
          <w:rtl/>
        </w:rPr>
        <w:t xml:space="preserve"> </w:t>
      </w:r>
      <w:bookmarkEnd w:id="16265"/>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משתעממים ממנו. כמו שראש הממשלה משתעמם מתושבת קריית שמונה</w:t>
      </w:r>
      <w:bookmarkStart w:id="16266" w:name="_ETM_Q41_749308"/>
      <w:bookmarkEnd w:id="16266"/>
      <w:r w:rsidR="00C96533">
        <w:rPr>
          <w:rFonts w:hint="cs"/>
          <w:rtl/>
        </w:rPr>
        <w:t xml:space="preserve"> שבסך הכול שאלה אותו מה יהיה עם שירותי </w:t>
      </w:r>
      <w:bookmarkStart w:id="16267" w:name="_ETM_Q41_752005"/>
      <w:bookmarkEnd w:id="16267"/>
      <w:r w:rsidR="00C96533">
        <w:rPr>
          <w:rFonts w:hint="cs"/>
          <w:rtl/>
        </w:rPr>
        <w:t xml:space="preserve">הבריאות בצפון; כמו שאתם משתעממים מהציבור </w:t>
      </w:r>
      <w:bookmarkStart w:id="16268" w:name="_ETM_Q41_754699"/>
      <w:bookmarkEnd w:id="16268"/>
      <w:r w:rsidR="00C96533">
        <w:rPr>
          <w:rFonts w:hint="cs"/>
          <w:rtl/>
        </w:rPr>
        <w:t xml:space="preserve">כשאתם יושבים בוועדת הכספים. ממש היום בבוקר, ממש היום בבוקר </w:t>
      </w:r>
      <w:bookmarkStart w:id="16269" w:name="_ETM_Q41_773351"/>
      <w:bookmarkEnd w:id="16269"/>
      <w:r>
        <w:rPr>
          <w:rFonts w:hint="cs"/>
          <w:rtl/>
        </w:rPr>
        <w:t>–</w:t>
      </w:r>
      <w:r w:rsidR="0057068E">
        <w:rPr>
          <w:rFonts w:hint="cs"/>
          <w:rtl/>
        </w:rPr>
        <w:t xml:space="preserve"> </w:t>
      </w:r>
      <w:r>
        <w:rPr>
          <w:rFonts w:hint="cs"/>
          <w:rtl/>
        </w:rPr>
        <w:t>–</w:t>
      </w:r>
      <w:r w:rsidR="00461C2E">
        <w:rPr>
          <w:rFonts w:hint="cs"/>
          <w:rtl/>
        </w:rPr>
        <w:t xml:space="preserve"> </w:t>
      </w:r>
      <w:bookmarkStart w:id="16270" w:name="_ETM_Q41_757031"/>
      <w:bookmarkEnd w:id="16270"/>
    </w:p>
    <w:p w:rsidR="00C96533" w:rsidRDefault="00C96533" w:rsidP="00D60DEB">
      <w:pPr>
        <w:rPr>
          <w:rtl/>
        </w:rPr>
      </w:pPr>
      <w:bookmarkStart w:id="16271" w:name="_ETM_Q41_757343"/>
      <w:bookmarkStart w:id="16272" w:name="_ETM_Q41_757442"/>
      <w:bookmarkEnd w:id="16271"/>
      <w:bookmarkEnd w:id="16272"/>
    </w:p>
    <w:p w:rsidR="00C96533" w:rsidRDefault="00C96533" w:rsidP="00D60DEB">
      <w:pPr>
        <w:pStyle w:val="af5"/>
        <w:keepNext/>
        <w:rPr>
          <w:rtl/>
        </w:rPr>
      </w:pPr>
      <w:bookmarkStart w:id="16273" w:name="ET_interruption_5281_28"/>
      <w:r w:rsidRPr="0071690A">
        <w:rPr>
          <w:rStyle w:val="TagStyle"/>
          <w:rtl/>
        </w:rPr>
        <w:t xml:space="preserve"> &lt;&lt; קריאה &gt;&gt; </w:t>
      </w:r>
      <w:r>
        <w:rPr>
          <w:rtl/>
        </w:rPr>
        <w:t>אורן אסף חזן (הליכוד):</w:t>
      </w:r>
      <w:r w:rsidRPr="0071690A">
        <w:rPr>
          <w:rStyle w:val="TagStyle"/>
          <w:rtl/>
        </w:rPr>
        <w:t xml:space="preserve"> &lt;&lt; קריאה &gt;&gt;</w:t>
      </w:r>
      <w:r>
        <w:rPr>
          <w:rtl/>
        </w:rPr>
        <w:t xml:space="preserve"> </w:t>
      </w:r>
      <w:bookmarkEnd w:id="16273"/>
    </w:p>
    <w:p w:rsidR="00C96533" w:rsidRDefault="00C96533" w:rsidP="00461C2E">
      <w:pPr>
        <w:rPr>
          <w:rtl/>
        </w:rPr>
      </w:pPr>
    </w:p>
    <w:p w:rsidR="00C96533" w:rsidRDefault="00C96533" w:rsidP="00D60DEB">
      <w:pPr>
        <w:rPr>
          <w:rtl/>
        </w:rPr>
      </w:pPr>
      <w:r>
        <w:rPr>
          <w:rFonts w:hint="cs"/>
          <w:rtl/>
        </w:rPr>
        <w:t xml:space="preserve">את משעממת, סתיו שפיר. </w:t>
      </w:r>
    </w:p>
    <w:p w:rsidR="00C96533" w:rsidRDefault="00C96533" w:rsidP="00D60DEB">
      <w:pPr>
        <w:rPr>
          <w:rtl/>
        </w:rPr>
      </w:pPr>
      <w:bookmarkStart w:id="16274" w:name="_ETM_Q41_757892"/>
      <w:bookmarkStart w:id="16275" w:name="_ETM_Q41_757966"/>
      <w:bookmarkEnd w:id="16274"/>
      <w:bookmarkEnd w:id="16275"/>
    </w:p>
    <w:p w:rsidR="00C96533" w:rsidRDefault="00C96533" w:rsidP="00D60DEB">
      <w:pPr>
        <w:pStyle w:val="-"/>
        <w:keepNext/>
        <w:rPr>
          <w:rtl/>
        </w:rPr>
      </w:pPr>
      <w:bookmarkStart w:id="16276" w:name="ET_speakercontinue_5113_29"/>
      <w:r w:rsidRPr="0071690A">
        <w:rPr>
          <w:rStyle w:val="TagStyle"/>
          <w:rtl/>
        </w:rPr>
        <w:t xml:space="preserve"> &lt;&lt; דובר_המשך &gt;&gt; </w:t>
      </w:r>
      <w:r>
        <w:rPr>
          <w:rtl/>
        </w:rPr>
        <w:t>סתיו שפיר (המחנה הציוני):</w:t>
      </w:r>
      <w:r w:rsidRPr="0071690A">
        <w:rPr>
          <w:rStyle w:val="TagStyle"/>
          <w:rtl/>
        </w:rPr>
        <w:t xml:space="preserve"> &lt;&lt; דובר_המשך &gt;&gt;</w:t>
      </w:r>
      <w:r>
        <w:rPr>
          <w:rtl/>
        </w:rPr>
        <w:t xml:space="preserve"> </w:t>
      </w:r>
      <w:bookmarkEnd w:id="16276"/>
    </w:p>
    <w:p w:rsidR="00C96533" w:rsidRDefault="00C96533" w:rsidP="00461C2E">
      <w:pPr>
        <w:rPr>
          <w:rtl/>
        </w:rPr>
      </w:pPr>
    </w:p>
    <w:p w:rsidR="00C96533" w:rsidRDefault="00C03A8E" w:rsidP="009A04C8">
      <w:pPr>
        <w:rPr>
          <w:rtl/>
        </w:rPr>
      </w:pPr>
      <w:bookmarkStart w:id="16277" w:name="_ETM_Q41_761230"/>
      <w:bookmarkEnd w:id="16277"/>
      <w:r>
        <w:rPr>
          <w:rFonts w:hint="cs"/>
          <w:rtl/>
        </w:rPr>
        <w:t>–</w:t>
      </w:r>
      <w:r w:rsidR="0057068E">
        <w:rPr>
          <w:rFonts w:hint="cs"/>
          <w:rtl/>
        </w:rPr>
        <w:t xml:space="preserve"> </w:t>
      </w:r>
      <w:r>
        <w:rPr>
          <w:rFonts w:hint="cs"/>
          <w:rtl/>
        </w:rPr>
        <w:t>–</w:t>
      </w:r>
      <w:r w:rsidR="00C96533">
        <w:rPr>
          <w:rFonts w:hint="cs"/>
          <w:rtl/>
        </w:rPr>
        <w:t xml:space="preserve"> קיצצתם 28 מיליון מהחקלאות. </w:t>
      </w:r>
      <w:bookmarkStart w:id="16278" w:name="_ETM_Q41_764898"/>
      <w:bookmarkEnd w:id="16278"/>
      <w:r w:rsidR="00C96533">
        <w:rPr>
          <w:rFonts w:hint="cs"/>
          <w:rtl/>
        </w:rPr>
        <w:t>מהחקלאות הישראלית אתם מקצצים.</w:t>
      </w:r>
      <w:r w:rsidR="009A04C8">
        <w:rPr>
          <w:rFonts w:hint="cs"/>
          <w:rtl/>
        </w:rPr>
        <w:t xml:space="preserve"> </w:t>
      </w:r>
      <w:bookmarkStart w:id="16279" w:name="_ETM_Q41_757560"/>
      <w:bookmarkStart w:id="16280" w:name="_ETM_Q41_757636"/>
      <w:bookmarkStart w:id="16281" w:name="_ETM_Q41_621744"/>
      <w:bookmarkStart w:id="16282" w:name="_ETM_Q41_621837"/>
      <w:bookmarkStart w:id="16283" w:name="_ETM_Q41_622103"/>
      <w:bookmarkStart w:id="16284" w:name="TOR_Q42"/>
      <w:bookmarkStart w:id="16285" w:name="_ETM_Q42_158410"/>
      <w:bookmarkStart w:id="16286" w:name="_ETM_Q42_158477"/>
      <w:bookmarkEnd w:id="16279"/>
      <w:bookmarkEnd w:id="16280"/>
      <w:bookmarkEnd w:id="16281"/>
      <w:bookmarkEnd w:id="16282"/>
      <w:bookmarkEnd w:id="16283"/>
      <w:bookmarkEnd w:id="16284"/>
      <w:bookmarkEnd w:id="16285"/>
      <w:bookmarkEnd w:id="16286"/>
      <w:r w:rsidR="00C96533">
        <w:rPr>
          <w:rFonts w:hint="cs"/>
          <w:rtl/>
        </w:rPr>
        <w:t>היום, ביום בחירות. ולמה קיצצתם? בשביל להעביר לעוד דילים פוליטיים.</w:t>
      </w:r>
      <w:bookmarkStart w:id="16287" w:name="_ETM_Q42_174392"/>
      <w:bookmarkEnd w:id="16287"/>
    </w:p>
    <w:p w:rsidR="00C96533" w:rsidRDefault="00C96533" w:rsidP="00D60DEB">
      <w:pPr>
        <w:ind w:firstLine="0"/>
        <w:rPr>
          <w:rtl/>
        </w:rPr>
      </w:pPr>
      <w:bookmarkStart w:id="16288" w:name="_ETM_Q42_174461"/>
      <w:bookmarkEnd w:id="16288"/>
    </w:p>
    <w:p w:rsidR="00C96533" w:rsidRDefault="00C96533" w:rsidP="00D60DEB">
      <w:pPr>
        <w:pStyle w:val="af5"/>
        <w:rPr>
          <w:rtl/>
        </w:rPr>
      </w:pPr>
      <w:r w:rsidRPr="001F4702">
        <w:rPr>
          <w:rStyle w:val="TagStyle"/>
          <w:rtl/>
        </w:rPr>
        <w:t xml:space="preserve"> &lt;&lt; קריאה &gt;&gt;</w:t>
      </w:r>
      <w:r w:rsidRPr="000C1BAC">
        <w:rPr>
          <w:rStyle w:val="TagStyle"/>
          <w:rtl/>
        </w:rPr>
        <w:t xml:space="preserve"> </w:t>
      </w:r>
      <w:r>
        <w:rPr>
          <w:rtl/>
        </w:rPr>
        <w:t>אורן אסף חזן (הליכוד):</w:t>
      </w:r>
      <w:r w:rsidRPr="000C1BAC">
        <w:rPr>
          <w:rStyle w:val="TagStyle"/>
          <w:rtl/>
        </w:rPr>
        <w:t xml:space="preserve"> </w:t>
      </w:r>
      <w:r w:rsidRPr="001F4702">
        <w:rPr>
          <w:rStyle w:val="TagStyle"/>
          <w:rtl/>
        </w:rPr>
        <w:t>&lt;&lt; קריאה &gt;&gt;</w:t>
      </w:r>
      <w:r>
        <w:rPr>
          <w:rtl/>
        </w:rPr>
        <w:t xml:space="preserve"> </w:t>
      </w:r>
    </w:p>
    <w:p w:rsidR="00C96533" w:rsidRDefault="00C96533" w:rsidP="00461C2E">
      <w:pPr>
        <w:rPr>
          <w:rtl/>
        </w:rPr>
      </w:pPr>
    </w:p>
    <w:p w:rsidR="00C96533" w:rsidRDefault="00C03A8E" w:rsidP="00D60DEB">
      <w:pPr>
        <w:rPr>
          <w:rtl/>
        </w:rPr>
      </w:pPr>
      <w:bookmarkStart w:id="16289" w:name="_ETM_Q42_171950"/>
      <w:bookmarkEnd w:id="16289"/>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461C2E">
      <w:pPr>
        <w:rPr>
          <w:rtl/>
        </w:rPr>
      </w:pPr>
      <w:bookmarkStart w:id="16290" w:name="_ETM_Q42_175106"/>
      <w:bookmarkStart w:id="16291" w:name="_ETM_Q42_175168"/>
      <w:bookmarkStart w:id="16292" w:name="_ETM_Q42_175217"/>
      <w:bookmarkEnd w:id="16290"/>
      <w:bookmarkEnd w:id="16291"/>
      <w:bookmarkEnd w:id="16292"/>
    </w:p>
    <w:p w:rsidR="00C96533" w:rsidRDefault="00C96533" w:rsidP="00D60DEB">
      <w:pPr>
        <w:pStyle w:val="af6"/>
        <w:rPr>
          <w:rtl/>
        </w:rPr>
      </w:pPr>
      <w:r w:rsidRPr="001F4702">
        <w:rPr>
          <w:rStyle w:val="TagStyle"/>
          <w:rtl/>
        </w:rPr>
        <w:t xml:space="preserve"> &lt;&lt; יור &gt;&gt;</w:t>
      </w:r>
      <w:r w:rsidRPr="000C1BAC">
        <w:rPr>
          <w:rStyle w:val="TagStyle"/>
          <w:rtl/>
        </w:rPr>
        <w:t xml:space="preserve"> </w:t>
      </w:r>
      <w:r>
        <w:rPr>
          <w:rtl/>
        </w:rPr>
        <w:t>היו"ר יחיאל חיליק בר:</w:t>
      </w:r>
      <w:r w:rsidRPr="000C1BAC">
        <w:rPr>
          <w:rStyle w:val="TagStyle"/>
          <w:rtl/>
        </w:rPr>
        <w:t xml:space="preserve"> </w:t>
      </w:r>
      <w:r w:rsidRPr="001F4702">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6293" w:name="_ETM_Q42_169760"/>
      <w:bookmarkEnd w:id="16293"/>
      <w:r>
        <w:rPr>
          <w:rFonts w:hint="cs"/>
          <w:rtl/>
        </w:rPr>
        <w:t xml:space="preserve">חבר הכנסת </w:t>
      </w:r>
      <w:bookmarkStart w:id="16294" w:name="_ETM_Q42_171164"/>
      <w:bookmarkEnd w:id="16294"/>
      <w:r>
        <w:rPr>
          <w:rFonts w:hint="cs"/>
          <w:rtl/>
        </w:rPr>
        <w:t xml:space="preserve">חזן, תודה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6295" w:name="_ETM_Q42_180688"/>
      <w:bookmarkStart w:id="16296" w:name="_ETM_Q42_180760"/>
      <w:bookmarkEnd w:id="16295"/>
      <w:bookmarkEnd w:id="16296"/>
    </w:p>
    <w:p w:rsidR="00C96533" w:rsidRDefault="00C96533" w:rsidP="00D60DEB">
      <w:pPr>
        <w:pStyle w:val="-"/>
        <w:rPr>
          <w:rtl/>
        </w:rPr>
      </w:pPr>
      <w:bookmarkStart w:id="16297" w:name="ET_speakercontinue_5113_42"/>
      <w:r w:rsidRPr="001F4702">
        <w:rPr>
          <w:rStyle w:val="TagStyle"/>
          <w:rtl/>
        </w:rPr>
        <w:t>&lt;&lt;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bookmarkEnd w:id="16297"/>
      <w:r>
        <w:rPr>
          <w:rtl/>
        </w:rPr>
        <w:t xml:space="preserve"> </w:t>
      </w:r>
    </w:p>
    <w:p w:rsidR="00C96533" w:rsidRDefault="00C96533" w:rsidP="00D60DEB">
      <w:pPr>
        <w:rPr>
          <w:rtl/>
        </w:rPr>
      </w:pPr>
      <w:bookmarkStart w:id="16298" w:name="_ETM_Q42_176807"/>
      <w:bookmarkEnd w:id="16298"/>
    </w:p>
    <w:p w:rsidR="00C96533" w:rsidRDefault="00C96533" w:rsidP="009A04C8">
      <w:pPr>
        <w:rPr>
          <w:rtl/>
        </w:rPr>
      </w:pPr>
      <w:bookmarkStart w:id="16299" w:name="_ETM_Q42_176896"/>
      <w:bookmarkEnd w:id="16299"/>
      <w:r>
        <w:rPr>
          <w:rFonts w:hint="cs"/>
          <w:rtl/>
        </w:rPr>
        <w:t>עוד דילים פוליטיים, זאת האמת</w:t>
      </w:r>
      <w:r w:rsidR="009A04C8">
        <w:rPr>
          <w:rFonts w:hint="cs"/>
          <w:rtl/>
        </w:rPr>
        <w:t>.</w:t>
      </w:r>
    </w:p>
    <w:p w:rsidR="00C96533" w:rsidRPr="001F4702" w:rsidRDefault="00C96533" w:rsidP="00D60DEB">
      <w:pPr>
        <w:keepNext/>
        <w:rPr>
          <w:rtl/>
        </w:rPr>
      </w:pPr>
      <w:bookmarkStart w:id="16300" w:name="_ETM_Q42_180831"/>
      <w:bookmarkStart w:id="16301" w:name="_ETM_Q42_180889"/>
      <w:bookmarkEnd w:id="16300"/>
      <w:bookmarkEnd w:id="16301"/>
    </w:p>
    <w:p w:rsidR="00C96533" w:rsidRDefault="00C96533" w:rsidP="00D60DEB">
      <w:pPr>
        <w:pStyle w:val="af5"/>
        <w:rPr>
          <w:rtl/>
        </w:rPr>
      </w:pPr>
      <w:bookmarkStart w:id="16302" w:name="_ETM_Q42_170807"/>
      <w:bookmarkStart w:id="16303" w:name="_ETM_Q42_170887"/>
      <w:bookmarkStart w:id="16304" w:name="ET_interruption_5281_43"/>
      <w:bookmarkEnd w:id="16302"/>
      <w:bookmarkEnd w:id="16303"/>
      <w:r w:rsidRPr="001F4702">
        <w:rPr>
          <w:rStyle w:val="TagStyle"/>
          <w:rtl/>
        </w:rPr>
        <w:t>&lt;&lt; קריאה &gt;&gt;</w:t>
      </w:r>
      <w:r w:rsidRPr="000C1BAC">
        <w:rPr>
          <w:rStyle w:val="TagStyle"/>
          <w:rtl/>
        </w:rPr>
        <w:t xml:space="preserve"> </w:t>
      </w:r>
      <w:r>
        <w:rPr>
          <w:rtl/>
        </w:rPr>
        <w:t>אורן אסף חזן (הליכוד):</w:t>
      </w:r>
      <w:r w:rsidRPr="000C1BAC">
        <w:rPr>
          <w:rStyle w:val="TagStyle"/>
          <w:rtl/>
        </w:rPr>
        <w:t xml:space="preserve"> </w:t>
      </w:r>
      <w:r w:rsidRPr="001F4702">
        <w:rPr>
          <w:rStyle w:val="TagStyle"/>
          <w:rtl/>
        </w:rPr>
        <w:t>&lt;&lt; קריאה &gt;&gt;</w:t>
      </w:r>
      <w:bookmarkEnd w:id="16304"/>
      <w:r>
        <w:rPr>
          <w:rtl/>
        </w:rPr>
        <w:t xml:space="preserve"> </w:t>
      </w:r>
    </w:p>
    <w:p w:rsidR="00C96533" w:rsidRDefault="00C96533" w:rsidP="00D60DEB">
      <w:pPr>
        <w:ind w:firstLine="0"/>
        <w:rPr>
          <w:rtl/>
        </w:rPr>
      </w:pPr>
      <w:bookmarkStart w:id="16305" w:name="_ETM_Q42_178668"/>
      <w:bookmarkStart w:id="16306" w:name="_ETM_Q42_178768"/>
      <w:bookmarkStart w:id="16307" w:name="_ETM_Q42_181936"/>
      <w:bookmarkEnd w:id="16305"/>
      <w:bookmarkEnd w:id="16306"/>
      <w:bookmarkEnd w:id="16307"/>
    </w:p>
    <w:p w:rsidR="00C96533" w:rsidRDefault="00C96533" w:rsidP="00D60DEB">
      <w:pPr>
        <w:rPr>
          <w:rtl/>
        </w:rPr>
      </w:pPr>
      <w:bookmarkStart w:id="16308" w:name="_ETM_Q42_181993"/>
      <w:bookmarkEnd w:id="16308"/>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מה את עשית </w:t>
      </w:r>
      <w:bookmarkStart w:id="16309" w:name="_ETM_Q42_178226"/>
      <w:bookmarkEnd w:id="16309"/>
      <w:r>
        <w:rPr>
          <w:rFonts w:hint="cs"/>
          <w:rtl/>
        </w:rPr>
        <w:t>בשביל המדינה?</w:t>
      </w:r>
    </w:p>
    <w:p w:rsidR="00C96533" w:rsidRDefault="00C96533" w:rsidP="00D60DEB">
      <w:pPr>
        <w:ind w:firstLine="0"/>
        <w:rPr>
          <w:rtl/>
          <w:lang w:eastAsia="he-IL"/>
        </w:rPr>
      </w:pPr>
      <w:bookmarkStart w:id="16310" w:name="_ETM_Q42_179826"/>
      <w:bookmarkStart w:id="16311" w:name="_ETM_Q42_179895"/>
      <w:bookmarkStart w:id="16312" w:name="_ETM_Q42_179922"/>
      <w:bookmarkStart w:id="16313" w:name="_ETM_Q42_179248"/>
      <w:bookmarkStart w:id="16314" w:name="_ETM_Q42_179316"/>
      <w:bookmarkEnd w:id="16310"/>
      <w:bookmarkEnd w:id="16311"/>
      <w:bookmarkEnd w:id="16312"/>
      <w:bookmarkEnd w:id="16313"/>
      <w:bookmarkEnd w:id="16314"/>
    </w:p>
    <w:p w:rsidR="00C96533" w:rsidRDefault="00C96533" w:rsidP="00D60DEB">
      <w:pPr>
        <w:pStyle w:val="af6"/>
        <w:rPr>
          <w:rtl/>
        </w:rPr>
      </w:pPr>
      <w:r w:rsidRPr="001F4702">
        <w:rPr>
          <w:rStyle w:val="TagStyle"/>
          <w:rtl/>
        </w:rPr>
        <w:t xml:space="preserve"> &lt;&lt; יור &gt;&gt;</w:t>
      </w:r>
      <w:r w:rsidRPr="000C1BAC">
        <w:rPr>
          <w:rStyle w:val="TagStyle"/>
          <w:rtl/>
        </w:rPr>
        <w:t xml:space="preserve"> </w:t>
      </w:r>
      <w:r>
        <w:rPr>
          <w:rtl/>
        </w:rPr>
        <w:t>היו"ר יחיאל חיליק בר:</w:t>
      </w:r>
      <w:r w:rsidRPr="000C1BAC">
        <w:rPr>
          <w:rStyle w:val="TagStyle"/>
          <w:rtl/>
        </w:rPr>
        <w:t xml:space="preserve"> </w:t>
      </w:r>
      <w:r w:rsidRPr="001F4702">
        <w:rPr>
          <w:rStyle w:val="TagStyle"/>
          <w:rtl/>
        </w:rPr>
        <w:t>&lt;&lt; יור &gt;&gt;</w:t>
      </w:r>
      <w:r>
        <w:rPr>
          <w:rtl/>
        </w:rPr>
        <w:t xml:space="preserve"> </w:t>
      </w:r>
    </w:p>
    <w:p w:rsidR="00C96533" w:rsidRDefault="00C96533" w:rsidP="00461C2E">
      <w:pPr>
        <w:rPr>
          <w:rtl/>
        </w:rPr>
      </w:pPr>
    </w:p>
    <w:p w:rsidR="00C96533" w:rsidRPr="000C1BAC" w:rsidRDefault="00C96533" w:rsidP="009A04C8">
      <w:pPr>
        <w:rPr>
          <w:rtl/>
        </w:rPr>
      </w:pPr>
      <w:bookmarkStart w:id="16315" w:name="_ETM_Q42_180300"/>
      <w:bookmarkEnd w:id="16315"/>
      <w:r>
        <w:rPr>
          <w:rFonts w:hint="cs"/>
          <w:rtl/>
        </w:rPr>
        <w:t xml:space="preserve">חבר הכנסת חזן, אני קורא </w:t>
      </w:r>
      <w:bookmarkStart w:id="16316" w:name="_ETM_Q42_181787"/>
      <w:bookmarkEnd w:id="16316"/>
      <w:r>
        <w:rPr>
          <w:rFonts w:hint="cs"/>
          <w:rtl/>
        </w:rPr>
        <w:t>אותך לסדר פעם ראשונה.</w:t>
      </w:r>
    </w:p>
    <w:p w:rsidR="00C96533" w:rsidRDefault="00461C2E" w:rsidP="00D60DEB">
      <w:pPr>
        <w:pStyle w:val="af6"/>
        <w:rPr>
          <w:rtl/>
        </w:rPr>
      </w:pPr>
      <w:r>
        <w:rPr>
          <w:rtl/>
        </w:rPr>
        <w:t xml:space="preserve"> </w:t>
      </w:r>
      <w:bookmarkStart w:id="16317" w:name="_ETM_Q42_175274"/>
      <w:bookmarkStart w:id="16318" w:name="_ETM_Q42_177607"/>
      <w:bookmarkEnd w:id="16317"/>
      <w:bookmarkEnd w:id="16318"/>
    </w:p>
    <w:p w:rsidR="00C96533" w:rsidRDefault="00C96533" w:rsidP="00D60DEB">
      <w:pPr>
        <w:pStyle w:val="-"/>
        <w:rPr>
          <w:rtl/>
        </w:rPr>
      </w:pPr>
      <w:bookmarkStart w:id="16319" w:name="ET_speakercontinue_5113_19"/>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bookmarkEnd w:id="16319"/>
    </w:p>
    <w:p w:rsidR="00C96533" w:rsidRDefault="00C96533" w:rsidP="00461C2E">
      <w:pPr>
        <w:rPr>
          <w:rtl/>
        </w:rPr>
      </w:pPr>
    </w:p>
    <w:p w:rsidR="00C96533" w:rsidRDefault="00C03A8E" w:rsidP="00D60DEB">
      <w:pPr>
        <w:rPr>
          <w:rtl/>
        </w:rPr>
      </w:pPr>
      <w:bookmarkStart w:id="16320" w:name="_ETM_Q42_182103"/>
      <w:bookmarkEnd w:id="16320"/>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כי אתם מפחדים </w:t>
      </w:r>
      <w:bookmarkStart w:id="16321" w:name="_ETM_Q42_180695"/>
      <w:bookmarkEnd w:id="16321"/>
      <w:r w:rsidR="00C96533">
        <w:rPr>
          <w:rFonts w:hint="cs"/>
          <w:rtl/>
        </w:rPr>
        <w:t xml:space="preserve">מהאמת. מי שמפחד מהאמת צועק, ומנסה להפריע, וממציא </w:t>
      </w:r>
      <w:bookmarkStart w:id="16322" w:name="_ETM_Q42_189460"/>
      <w:bookmarkEnd w:id="16322"/>
      <w:r w:rsidR="00C96533">
        <w:rPr>
          <w:rFonts w:hint="cs"/>
          <w:rtl/>
        </w:rPr>
        <w:t xml:space="preserve">שקרים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6323" w:name="_ETM_Q42_185287"/>
      <w:bookmarkStart w:id="16324" w:name="_ETM_Q42_185382"/>
      <w:bookmarkStart w:id="16325" w:name="ET_speakercontinue_5113_20"/>
      <w:bookmarkEnd w:id="16323"/>
      <w:bookmarkEnd w:id="16324"/>
    </w:p>
    <w:p w:rsidR="00C96533" w:rsidRDefault="00C96533" w:rsidP="00D60DEB">
      <w:pPr>
        <w:pStyle w:val="af5"/>
        <w:rPr>
          <w:rtl/>
        </w:rPr>
      </w:pPr>
      <w:bookmarkStart w:id="16326" w:name="ET_interruption_5281_21"/>
      <w:r w:rsidRPr="001F4702">
        <w:rPr>
          <w:rStyle w:val="TagStyle"/>
          <w:rtl/>
        </w:rPr>
        <w:t xml:space="preserve"> &lt;&lt; קריאה &gt;&gt;</w:t>
      </w:r>
      <w:r w:rsidRPr="000C1BAC">
        <w:rPr>
          <w:rStyle w:val="TagStyle"/>
          <w:rtl/>
        </w:rPr>
        <w:t xml:space="preserve"> </w:t>
      </w:r>
      <w:r>
        <w:rPr>
          <w:rtl/>
        </w:rPr>
        <w:t>אורן אסף חזן (הליכוד):</w:t>
      </w:r>
      <w:r w:rsidRPr="000C1BAC">
        <w:rPr>
          <w:rStyle w:val="TagStyle"/>
          <w:rtl/>
        </w:rPr>
        <w:t xml:space="preserve"> </w:t>
      </w:r>
      <w:r w:rsidRPr="001F4702">
        <w:rPr>
          <w:rStyle w:val="TagStyle"/>
          <w:rtl/>
        </w:rPr>
        <w:t>&lt;&lt; קריאה &gt;&gt;</w:t>
      </w:r>
      <w:r>
        <w:rPr>
          <w:rtl/>
        </w:rPr>
        <w:t xml:space="preserve"> </w:t>
      </w:r>
      <w:bookmarkEnd w:id="16326"/>
    </w:p>
    <w:p w:rsidR="00C96533" w:rsidRDefault="00C96533" w:rsidP="00461C2E">
      <w:pPr>
        <w:rPr>
          <w:rtl/>
        </w:rPr>
      </w:pPr>
    </w:p>
    <w:p w:rsidR="00C96533" w:rsidRDefault="00C96533" w:rsidP="00D60DEB">
      <w:pPr>
        <w:rPr>
          <w:rtl/>
        </w:rPr>
      </w:pPr>
      <w:bookmarkStart w:id="16327" w:name="_ETM_Q42_187951"/>
      <w:bookmarkEnd w:id="16327"/>
      <w:r>
        <w:rPr>
          <w:rFonts w:hint="cs"/>
          <w:rtl/>
        </w:rPr>
        <w:t xml:space="preserve">היושב-ראש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ind w:firstLine="0"/>
        <w:rPr>
          <w:rtl/>
        </w:rPr>
      </w:pPr>
      <w:bookmarkStart w:id="16328" w:name="_ETM_Q42_185517"/>
      <w:bookmarkStart w:id="16329" w:name="_ETM_Q42_185565"/>
      <w:bookmarkEnd w:id="16328"/>
      <w:bookmarkEnd w:id="16329"/>
    </w:p>
    <w:p w:rsidR="00C96533" w:rsidRDefault="00C96533" w:rsidP="00D60DEB">
      <w:pPr>
        <w:pStyle w:val="-"/>
        <w:rPr>
          <w:rtl/>
        </w:rPr>
      </w:pPr>
      <w:bookmarkStart w:id="16330" w:name="ET_speakercontinue_5113_22"/>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bookmarkEnd w:id="16330"/>
    </w:p>
    <w:p w:rsidR="00C96533" w:rsidRDefault="00C96533" w:rsidP="00461C2E">
      <w:pPr>
        <w:rPr>
          <w:rtl/>
        </w:rPr>
      </w:pPr>
    </w:p>
    <w:p w:rsidR="00C96533" w:rsidRDefault="00C96533" w:rsidP="009A04C8">
      <w:pPr>
        <w:rPr>
          <w:rtl/>
        </w:rPr>
      </w:pPr>
      <w:bookmarkStart w:id="16331" w:name="_ETM_Q42_186842"/>
      <w:bookmarkEnd w:id="16331"/>
      <w:r>
        <w:rPr>
          <w:rFonts w:hint="cs"/>
          <w:rtl/>
        </w:rPr>
        <w:t xml:space="preserve"> ואתם כבר הראיתם לנו שאי</w:t>
      </w:r>
      <w:bookmarkStart w:id="16332" w:name="_ETM_Q42_190541"/>
      <w:bookmarkEnd w:id="16332"/>
      <w:r>
        <w:rPr>
          <w:rFonts w:hint="cs"/>
          <w:rtl/>
        </w:rPr>
        <w:t>-אפשר לצפות מכם ליותר</w:t>
      </w:r>
      <w:r w:rsidR="009A04C8">
        <w:rPr>
          <w:rFonts w:hint="cs"/>
          <w:rtl/>
        </w:rPr>
        <w:t>;</w:t>
      </w:r>
      <w:r>
        <w:rPr>
          <w:rFonts w:hint="cs"/>
          <w:rtl/>
        </w:rPr>
        <w:t xml:space="preserve"> שבבחירות האלה אתם </w:t>
      </w:r>
      <w:bookmarkStart w:id="16333" w:name="_ETM_Q42_194265"/>
      <w:bookmarkEnd w:id="16333"/>
      <w:r>
        <w:rPr>
          <w:rFonts w:hint="cs"/>
          <w:rtl/>
        </w:rPr>
        <w:t xml:space="preserve">תפיצו בשטח כל כך הרבה שקרים והכפשות, כל </w:t>
      </w:r>
      <w:bookmarkStart w:id="16334" w:name="_ETM_Q42_198464"/>
      <w:bookmarkEnd w:id="16334"/>
      <w:r>
        <w:rPr>
          <w:rFonts w:hint="cs"/>
          <w:rtl/>
        </w:rPr>
        <w:t>כך הרבה דברים שנועדו לגרום לציבור לא להקשיב.</w:t>
      </w:r>
    </w:p>
    <w:p w:rsidR="00C96533" w:rsidRDefault="00461C2E" w:rsidP="00D60DEB">
      <w:pPr>
        <w:rPr>
          <w:rtl/>
        </w:rPr>
      </w:pPr>
      <w:bookmarkStart w:id="16335" w:name="_ETM_Q42_197321"/>
      <w:bookmarkStart w:id="16336" w:name="_ETM_Q42_197404"/>
      <w:bookmarkStart w:id="16337" w:name="_ETM_Q42_197449"/>
      <w:bookmarkStart w:id="16338" w:name="_ETM_Q42_197546"/>
      <w:bookmarkEnd w:id="16335"/>
      <w:bookmarkEnd w:id="16336"/>
      <w:bookmarkEnd w:id="16337"/>
      <w:bookmarkEnd w:id="16338"/>
      <w:r>
        <w:rPr>
          <w:rtl/>
        </w:rPr>
        <w:t xml:space="preserve"> </w:t>
      </w:r>
      <w:bookmarkEnd w:id="16325"/>
    </w:p>
    <w:p w:rsidR="00C96533" w:rsidRDefault="00C96533" w:rsidP="00D60DEB">
      <w:pPr>
        <w:pStyle w:val="af5"/>
        <w:rPr>
          <w:rtl/>
        </w:rPr>
      </w:pPr>
      <w:bookmarkStart w:id="16339" w:name="ET_interruption_5281_23"/>
      <w:r w:rsidRPr="001F4702">
        <w:rPr>
          <w:rStyle w:val="TagStyle"/>
          <w:rtl/>
        </w:rPr>
        <w:t xml:space="preserve"> &lt;&lt; קריאה &gt;&gt;</w:t>
      </w:r>
      <w:r w:rsidRPr="000C1BAC">
        <w:rPr>
          <w:rStyle w:val="TagStyle"/>
          <w:rtl/>
        </w:rPr>
        <w:t xml:space="preserve"> </w:t>
      </w:r>
      <w:r>
        <w:rPr>
          <w:rtl/>
        </w:rPr>
        <w:t>אורן אסף חזן (הליכוד):</w:t>
      </w:r>
      <w:r w:rsidRPr="000C1BAC">
        <w:rPr>
          <w:rStyle w:val="TagStyle"/>
          <w:rtl/>
        </w:rPr>
        <w:t xml:space="preserve"> </w:t>
      </w:r>
      <w:r w:rsidRPr="001F4702">
        <w:rPr>
          <w:rStyle w:val="TagStyle"/>
          <w:rtl/>
        </w:rPr>
        <w:t>&lt;&lt; קריאה &gt;&gt;</w:t>
      </w:r>
      <w:r>
        <w:rPr>
          <w:rtl/>
        </w:rPr>
        <w:t xml:space="preserve"> </w:t>
      </w:r>
      <w:bookmarkEnd w:id="16339"/>
    </w:p>
    <w:p w:rsidR="00C96533" w:rsidRDefault="00C96533" w:rsidP="00461C2E">
      <w:pPr>
        <w:rPr>
          <w:rtl/>
        </w:rPr>
      </w:pPr>
    </w:p>
    <w:p w:rsidR="00C96533" w:rsidRDefault="00C96533" w:rsidP="00D60DEB">
      <w:pPr>
        <w:rPr>
          <w:rtl/>
        </w:rPr>
      </w:pPr>
      <w:r>
        <w:rPr>
          <w:rFonts w:hint="cs"/>
          <w:rtl/>
        </w:rPr>
        <w:t>רק אמת, סתיו שפיר. רק אמת.</w:t>
      </w:r>
      <w:r w:rsidR="00461C2E">
        <w:rPr>
          <w:rFonts w:hint="cs"/>
          <w:rtl/>
        </w:rPr>
        <w:t xml:space="preserve"> </w:t>
      </w:r>
    </w:p>
    <w:p w:rsidR="00C96533" w:rsidRDefault="00461C2E" w:rsidP="00D60DEB">
      <w:pPr>
        <w:rPr>
          <w:rtl/>
        </w:rPr>
      </w:pPr>
      <w:r>
        <w:rPr>
          <w:rtl/>
        </w:rPr>
        <w:t xml:space="preserve"> </w:t>
      </w:r>
    </w:p>
    <w:p w:rsidR="00C96533" w:rsidRDefault="00C96533" w:rsidP="00D60DEB">
      <w:pPr>
        <w:pStyle w:val="-"/>
        <w:rPr>
          <w:rtl/>
        </w:rPr>
      </w:pPr>
      <w:bookmarkStart w:id="16340" w:name="ET_speakercontinue_5113_24"/>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bookmarkEnd w:id="16340"/>
    </w:p>
    <w:p w:rsidR="00C96533" w:rsidRDefault="00C96533" w:rsidP="00461C2E">
      <w:pPr>
        <w:rPr>
          <w:rtl/>
        </w:rPr>
      </w:pPr>
    </w:p>
    <w:p w:rsidR="00C96533" w:rsidRDefault="00C96533" w:rsidP="009A04C8">
      <w:pPr>
        <w:rPr>
          <w:rtl/>
        </w:rPr>
      </w:pPr>
      <w:bookmarkStart w:id="16341" w:name="_ETM_Q42_202207"/>
      <w:bookmarkEnd w:id="16341"/>
      <w:r>
        <w:rPr>
          <w:rFonts w:hint="cs"/>
          <w:rtl/>
        </w:rPr>
        <w:t>אבל הציבור, העם</w:t>
      </w:r>
      <w:bookmarkStart w:id="16342" w:name="_ETM_Q42_205611"/>
      <w:bookmarkEnd w:id="16342"/>
      <w:r>
        <w:rPr>
          <w:rFonts w:hint="cs"/>
          <w:rtl/>
        </w:rPr>
        <w:t>, יגלה את האמת</w:t>
      </w:r>
      <w:r w:rsidR="009A04C8">
        <w:rPr>
          <w:rFonts w:hint="cs"/>
          <w:rtl/>
        </w:rPr>
        <w:t>,</w:t>
      </w:r>
      <w:r>
        <w:rPr>
          <w:rFonts w:hint="cs"/>
          <w:rtl/>
        </w:rPr>
        <w:t xml:space="preserve"> כי העם כבר </w:t>
      </w:r>
      <w:bookmarkStart w:id="16343" w:name="_ETM_Q42_206228"/>
      <w:bookmarkEnd w:id="16343"/>
      <w:r>
        <w:rPr>
          <w:rFonts w:hint="cs"/>
          <w:rtl/>
        </w:rPr>
        <w:t xml:space="preserve">מבין, והוא חכם יותר מכם. ועם ישראל זוכר היטב </w:t>
      </w:r>
      <w:bookmarkStart w:id="16344" w:name="_ETM_Q42_209668"/>
      <w:bookmarkEnd w:id="16344"/>
      <w:r>
        <w:rPr>
          <w:rFonts w:hint="cs"/>
          <w:rtl/>
        </w:rPr>
        <w:t xml:space="preserve">על מה מדינת ישראל הוקמה. עם ישראל זוכר היטב שישראל </w:t>
      </w:r>
      <w:bookmarkStart w:id="16345" w:name="_ETM_Q42_215668"/>
      <w:bookmarkEnd w:id="16345"/>
      <w:r>
        <w:rPr>
          <w:rFonts w:hint="cs"/>
          <w:rtl/>
        </w:rPr>
        <w:t xml:space="preserve">שלנו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ind w:firstLine="0"/>
        <w:rPr>
          <w:rtl/>
        </w:rPr>
      </w:pPr>
      <w:bookmarkStart w:id="16346" w:name="_ETM_Q42_216506"/>
      <w:bookmarkStart w:id="16347" w:name="_ETM_Q42_216579"/>
      <w:bookmarkStart w:id="16348" w:name="_ETM_Q42_216602"/>
      <w:bookmarkStart w:id="16349" w:name="_ETM_Q42_216701"/>
      <w:bookmarkEnd w:id="16346"/>
      <w:bookmarkEnd w:id="16347"/>
      <w:bookmarkEnd w:id="16348"/>
      <w:bookmarkEnd w:id="16349"/>
    </w:p>
    <w:p w:rsidR="00C96533" w:rsidRDefault="00C96533" w:rsidP="00D60DEB">
      <w:pPr>
        <w:pStyle w:val="af5"/>
        <w:rPr>
          <w:rtl/>
        </w:rPr>
      </w:pPr>
      <w:r w:rsidRPr="001F4702">
        <w:rPr>
          <w:rStyle w:val="TagStyle"/>
          <w:rtl/>
        </w:rPr>
        <w:t xml:space="preserve"> &lt;&lt; קריאה &gt;&gt;</w:t>
      </w:r>
      <w:r w:rsidRPr="000C1BAC">
        <w:rPr>
          <w:rStyle w:val="TagStyle"/>
          <w:rtl/>
        </w:rPr>
        <w:t xml:space="preserve"> </w:t>
      </w:r>
      <w:r>
        <w:rPr>
          <w:rtl/>
        </w:rPr>
        <w:t>אורן אסף חזן (הליכוד):</w:t>
      </w:r>
      <w:r w:rsidRPr="000C1BAC">
        <w:rPr>
          <w:rStyle w:val="TagStyle"/>
          <w:rtl/>
        </w:rPr>
        <w:t xml:space="preserve"> </w:t>
      </w:r>
      <w:r w:rsidRPr="001F4702">
        <w:rPr>
          <w:rStyle w:val="TagStyle"/>
          <w:rtl/>
        </w:rPr>
        <w:t>&lt;&lt; קריאה &gt;&gt;</w:t>
      </w:r>
      <w:r>
        <w:rPr>
          <w:rtl/>
        </w:rPr>
        <w:t xml:space="preserve"> </w:t>
      </w:r>
    </w:p>
    <w:p w:rsidR="00C96533" w:rsidRDefault="00C96533" w:rsidP="00461C2E">
      <w:pPr>
        <w:rPr>
          <w:rtl/>
        </w:rPr>
      </w:pPr>
    </w:p>
    <w:p w:rsidR="00C96533" w:rsidRDefault="00C96533" w:rsidP="00D60DEB">
      <w:pPr>
        <w:rPr>
          <w:rtl/>
        </w:rPr>
      </w:pPr>
      <w:bookmarkStart w:id="16350" w:name="_ETM_Q42_215641"/>
      <w:bookmarkEnd w:id="16350"/>
      <w:r>
        <w:rPr>
          <w:rFonts w:hint="cs"/>
          <w:rtl/>
        </w:rPr>
        <w:t>מגרדים את המנדטים שלכם מהרצפה</w:t>
      </w:r>
      <w:bookmarkStart w:id="16351" w:name="_ETM_Q42_218745"/>
      <w:bookmarkEnd w:id="16351"/>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16352" w:name="_ETM_Q42_219385"/>
      <w:bookmarkEnd w:id="16352"/>
    </w:p>
    <w:p w:rsidR="00C96533" w:rsidRDefault="00C96533" w:rsidP="00D60DEB">
      <w:pPr>
        <w:ind w:firstLine="0"/>
        <w:rPr>
          <w:rtl/>
        </w:rPr>
      </w:pPr>
      <w:bookmarkStart w:id="16353" w:name="_ETM_Q42_219454"/>
      <w:bookmarkStart w:id="16354" w:name="_ETM_Q42_219499"/>
      <w:bookmarkStart w:id="16355" w:name="_ETM_Q42_219556"/>
      <w:bookmarkEnd w:id="16353"/>
      <w:bookmarkEnd w:id="16354"/>
      <w:bookmarkEnd w:id="16355"/>
    </w:p>
    <w:p w:rsidR="00C96533" w:rsidRDefault="00C96533" w:rsidP="00D60DEB">
      <w:pPr>
        <w:pStyle w:val="-"/>
        <w:rPr>
          <w:rtl/>
        </w:rPr>
      </w:pPr>
      <w:bookmarkStart w:id="16356" w:name="ET_speakercontinue_5113_26"/>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bookmarkEnd w:id="16356"/>
    </w:p>
    <w:p w:rsidR="00C96533" w:rsidRDefault="00C96533" w:rsidP="00461C2E">
      <w:pPr>
        <w:rPr>
          <w:rtl/>
        </w:rPr>
      </w:pPr>
    </w:p>
    <w:p w:rsidR="00C96533" w:rsidRDefault="00C03A8E" w:rsidP="009A04C8">
      <w:pPr>
        <w:rPr>
          <w:rtl/>
        </w:rPr>
      </w:pPr>
      <w:bookmarkStart w:id="16357" w:name="_ETM_Q42_220968"/>
      <w:bookmarkEnd w:id="16357"/>
      <w:r>
        <w:rPr>
          <w:rFonts w:hint="cs"/>
          <w:rtl/>
        </w:rPr>
        <w:t>–</w:t>
      </w:r>
      <w:r w:rsidR="0057068E">
        <w:rPr>
          <w:rFonts w:hint="cs"/>
          <w:rtl/>
        </w:rPr>
        <w:t xml:space="preserve"> </w:t>
      </w:r>
      <w:r>
        <w:rPr>
          <w:rFonts w:hint="cs"/>
          <w:rtl/>
        </w:rPr>
        <w:t>–</w:t>
      </w:r>
      <w:r w:rsidR="00C96533">
        <w:rPr>
          <w:rFonts w:hint="cs"/>
          <w:rtl/>
        </w:rPr>
        <w:t xml:space="preserve"> היא מדינה שהוקמה כדי לגרום לדברים הכי בלתי אפשריים להתממש</w:t>
      </w:r>
      <w:r w:rsidR="009A04C8">
        <w:rPr>
          <w:rFonts w:hint="cs"/>
          <w:rtl/>
        </w:rPr>
        <w:t>;</w:t>
      </w:r>
      <w:r w:rsidR="00C96533">
        <w:rPr>
          <w:rFonts w:hint="cs"/>
          <w:rtl/>
        </w:rPr>
        <w:t xml:space="preserve"> מדינה שהוקמה על </w:t>
      </w:r>
      <w:bookmarkStart w:id="16358" w:name="_ETM_Q42_219236"/>
      <w:bookmarkEnd w:id="16358"/>
      <w:r w:rsidR="00C96533">
        <w:rPr>
          <w:rFonts w:hint="cs"/>
          <w:rtl/>
        </w:rPr>
        <w:t xml:space="preserve">בסיס תקווה, </w:t>
      </w:r>
      <w:bookmarkStart w:id="16359" w:name="_ETM_Q42_221253"/>
      <w:bookmarkEnd w:id="16359"/>
      <w:r w:rsidR="00C96533">
        <w:rPr>
          <w:rFonts w:hint="cs"/>
          <w:rtl/>
        </w:rPr>
        <w:t xml:space="preserve">דאגה אחד לשני, עזרה לזולת, חיבור בין אנשים ששונים </w:t>
      </w:r>
      <w:bookmarkStart w:id="16360" w:name="_ETM_Q42_230343"/>
      <w:bookmarkEnd w:id="16360"/>
      <w:r w:rsidR="009A04C8">
        <w:rPr>
          <w:rFonts w:hint="cs"/>
          <w:rtl/>
        </w:rPr>
        <w:t>אחד מהשני,</w:t>
      </w:r>
      <w:r w:rsidR="00C96533">
        <w:rPr>
          <w:rFonts w:hint="cs"/>
          <w:rtl/>
        </w:rPr>
        <w:t xml:space="preserve"> כמו שסבא וסבתא שלי משני הצדדים הגיעו </w:t>
      </w:r>
      <w:bookmarkStart w:id="16361" w:name="_ETM_Q42_235105"/>
      <w:bookmarkEnd w:id="16361"/>
      <w:r w:rsidR="00C96533">
        <w:rPr>
          <w:rFonts w:hint="cs"/>
          <w:rtl/>
        </w:rPr>
        <w:t>מעיר</w:t>
      </w:r>
      <w:r w:rsidR="009A04C8">
        <w:rPr>
          <w:rFonts w:hint="cs"/>
          <w:rtl/>
        </w:rPr>
        <w:t>א</w:t>
      </w:r>
      <w:r w:rsidR="00C96533">
        <w:rPr>
          <w:rFonts w:hint="cs"/>
          <w:rtl/>
        </w:rPr>
        <w:t xml:space="preserve">ק ומרומניה </w:t>
      </w:r>
      <w:r w:rsidR="009A04C8">
        <w:rPr>
          <w:rFonts w:hint="cs"/>
          <w:rtl/>
        </w:rPr>
        <w:t xml:space="preserve">ומפולין </w:t>
      </w:r>
      <w:r w:rsidR="00C96533">
        <w:rPr>
          <w:rFonts w:hint="cs"/>
          <w:rtl/>
        </w:rPr>
        <w:t>ומליטא והתחברו למשפחה אחת</w:t>
      </w:r>
      <w:r w:rsidR="009A04C8">
        <w:rPr>
          <w:rFonts w:hint="cs"/>
          <w:rtl/>
        </w:rPr>
        <w:t>.</w:t>
      </w:r>
    </w:p>
    <w:p w:rsidR="00C96533" w:rsidRDefault="00C96533" w:rsidP="00D60DEB">
      <w:pPr>
        <w:ind w:firstLine="0"/>
        <w:rPr>
          <w:rtl/>
        </w:rPr>
      </w:pPr>
      <w:bookmarkStart w:id="16362" w:name="_ETM_Q42_236120"/>
      <w:bookmarkStart w:id="16363" w:name="_ETM_Q42_236202"/>
      <w:bookmarkStart w:id="16364" w:name="_ETM_Q42_236248"/>
      <w:bookmarkStart w:id="16365" w:name="_ETM_Q42_236322"/>
      <w:bookmarkEnd w:id="16362"/>
      <w:bookmarkEnd w:id="16363"/>
      <w:bookmarkEnd w:id="16364"/>
      <w:bookmarkEnd w:id="16365"/>
    </w:p>
    <w:p w:rsidR="00C96533" w:rsidRDefault="00C96533" w:rsidP="00D60DEB">
      <w:pPr>
        <w:pStyle w:val="af5"/>
        <w:rPr>
          <w:rtl/>
        </w:rPr>
      </w:pPr>
      <w:r w:rsidRPr="001F4702">
        <w:rPr>
          <w:rStyle w:val="TagStyle"/>
          <w:rtl/>
        </w:rPr>
        <w:t xml:space="preserve"> &lt;&lt; קריאה &gt;&gt;</w:t>
      </w:r>
      <w:r w:rsidRPr="000C1BAC">
        <w:rPr>
          <w:rStyle w:val="TagStyle"/>
          <w:rtl/>
        </w:rPr>
        <w:t xml:space="preserve"> </w:t>
      </w:r>
      <w:r>
        <w:rPr>
          <w:rtl/>
        </w:rPr>
        <w:t>אורן אסף חזן (הליכוד):</w:t>
      </w:r>
      <w:r w:rsidRPr="000C1BAC">
        <w:rPr>
          <w:rStyle w:val="TagStyle"/>
          <w:rtl/>
        </w:rPr>
        <w:t xml:space="preserve"> </w:t>
      </w:r>
      <w:r w:rsidRPr="001F4702">
        <w:rPr>
          <w:rStyle w:val="TagStyle"/>
          <w:rtl/>
        </w:rPr>
        <w:t>&lt;&lt; קריאה &gt;&gt;</w:t>
      </w:r>
      <w:r>
        <w:rPr>
          <w:rtl/>
        </w:rPr>
        <w:t xml:space="preserve"> </w:t>
      </w:r>
    </w:p>
    <w:p w:rsidR="00C96533" w:rsidRDefault="00C96533" w:rsidP="00461C2E">
      <w:pPr>
        <w:rPr>
          <w:rtl/>
        </w:rPr>
      </w:pPr>
    </w:p>
    <w:p w:rsidR="00C96533" w:rsidRDefault="00C96533" w:rsidP="00D60DEB">
      <w:pPr>
        <w:rPr>
          <w:rtl/>
        </w:rPr>
      </w:pPr>
      <w:bookmarkStart w:id="16366" w:name="_ETM_Q42_231394"/>
      <w:bookmarkStart w:id="16367" w:name="_ETM_Q42_231469"/>
      <w:bookmarkEnd w:id="16366"/>
      <w:bookmarkEnd w:id="16367"/>
      <w:r>
        <w:rPr>
          <w:rFonts w:hint="cs"/>
          <w:rtl/>
        </w:rPr>
        <w:t xml:space="preserve">היושב-ראש, היושב-ראש, היושב-ראש, מותר להגיש ממחטה </w:t>
      </w:r>
      <w:bookmarkStart w:id="16368" w:name="_ETM_Q42_234599"/>
      <w:bookmarkEnd w:id="16368"/>
      <w:r>
        <w:rPr>
          <w:rFonts w:hint="cs"/>
          <w:rtl/>
        </w:rPr>
        <w:t xml:space="preserve">וכוס מים, כי היא עוד רגע מתחילה לבכות. </w:t>
      </w:r>
      <w:bookmarkStart w:id="16369" w:name="_ETM_Q42_238114"/>
      <w:bookmarkEnd w:id="16369"/>
      <w:r>
        <w:rPr>
          <w:rFonts w:hint="cs"/>
          <w:rtl/>
        </w:rPr>
        <w:t xml:space="preserve">כדאי שמישהו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6370" w:name="_ETM_Q42_236317"/>
      <w:bookmarkStart w:id="16371" w:name="_ETM_Q42_236382"/>
      <w:bookmarkEnd w:id="16370"/>
      <w:bookmarkEnd w:id="16371"/>
    </w:p>
    <w:p w:rsidR="00C96533" w:rsidRDefault="00C96533" w:rsidP="00D60DEB">
      <w:pPr>
        <w:pStyle w:val="af6"/>
        <w:rPr>
          <w:rtl/>
        </w:rPr>
      </w:pPr>
      <w:bookmarkStart w:id="16372" w:name="ET_yor_5418_28"/>
      <w:r w:rsidRPr="001F4702">
        <w:rPr>
          <w:rStyle w:val="TagStyle"/>
          <w:rtl/>
        </w:rPr>
        <w:t xml:space="preserve"> &lt;&lt; יור &gt;&gt;</w:t>
      </w:r>
      <w:r w:rsidRPr="000C1BAC">
        <w:rPr>
          <w:rStyle w:val="TagStyle"/>
          <w:rtl/>
        </w:rPr>
        <w:t xml:space="preserve"> </w:t>
      </w:r>
      <w:r>
        <w:rPr>
          <w:rtl/>
        </w:rPr>
        <w:t>היו"ר יחיאל חיליק בר:</w:t>
      </w:r>
      <w:r w:rsidRPr="000C1BAC">
        <w:rPr>
          <w:rStyle w:val="TagStyle"/>
          <w:rtl/>
        </w:rPr>
        <w:t xml:space="preserve"> </w:t>
      </w:r>
      <w:r w:rsidRPr="001F4702">
        <w:rPr>
          <w:rStyle w:val="TagStyle"/>
          <w:rtl/>
        </w:rPr>
        <w:t>&lt;&lt; יור &gt;&gt;</w:t>
      </w:r>
      <w:r>
        <w:rPr>
          <w:rtl/>
        </w:rPr>
        <w:t xml:space="preserve"> </w:t>
      </w:r>
      <w:bookmarkEnd w:id="16372"/>
    </w:p>
    <w:p w:rsidR="00C96533" w:rsidRDefault="00C96533" w:rsidP="00461C2E">
      <w:pPr>
        <w:rPr>
          <w:rtl/>
        </w:rPr>
      </w:pPr>
    </w:p>
    <w:p w:rsidR="00C96533" w:rsidRDefault="00C96533" w:rsidP="00D60DEB">
      <w:pPr>
        <w:rPr>
          <w:rtl/>
        </w:rPr>
      </w:pPr>
      <w:bookmarkStart w:id="16373" w:name="_ETM_Q42_237188"/>
      <w:bookmarkEnd w:id="16373"/>
      <w:r>
        <w:rPr>
          <w:rFonts w:hint="cs"/>
          <w:rtl/>
        </w:rPr>
        <w:t xml:space="preserve">תודה, חבר הכנסת חזן. </w:t>
      </w:r>
    </w:p>
    <w:p w:rsidR="00C96533" w:rsidRDefault="00C96533" w:rsidP="00D60DEB">
      <w:pPr>
        <w:rPr>
          <w:rtl/>
        </w:rPr>
      </w:pPr>
      <w:bookmarkStart w:id="16374" w:name="_ETM_Q42_240877"/>
      <w:bookmarkStart w:id="16375" w:name="_ETM_Q42_240956"/>
      <w:bookmarkEnd w:id="16374"/>
      <w:bookmarkEnd w:id="16375"/>
    </w:p>
    <w:p w:rsidR="00C96533" w:rsidRDefault="00C96533" w:rsidP="00D60DEB">
      <w:pPr>
        <w:pStyle w:val="-"/>
        <w:rPr>
          <w:rtl/>
        </w:rPr>
      </w:pPr>
      <w:bookmarkStart w:id="16376" w:name="_ETM_Q42_240975"/>
      <w:bookmarkStart w:id="16377" w:name="_ETM_Q42_241078"/>
      <w:bookmarkEnd w:id="16376"/>
      <w:bookmarkEnd w:id="16377"/>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p>
    <w:p w:rsidR="00C96533" w:rsidRDefault="00C96533" w:rsidP="00461C2E">
      <w:pPr>
        <w:rPr>
          <w:rtl/>
        </w:rPr>
      </w:pPr>
    </w:p>
    <w:p w:rsidR="00C96533" w:rsidRPr="000C1BAC" w:rsidRDefault="00C96533" w:rsidP="009A04C8">
      <w:pPr>
        <w:rPr>
          <w:rtl/>
        </w:rPr>
      </w:pPr>
      <w:bookmarkStart w:id="16378" w:name="_ETM_Q42_242496"/>
      <w:bookmarkEnd w:id="16378"/>
      <w:r>
        <w:rPr>
          <w:rFonts w:hint="cs"/>
          <w:rtl/>
        </w:rPr>
        <w:t xml:space="preserve">כל אחד מאיתנו הוא </w:t>
      </w:r>
      <w:r w:rsidR="009A04C8">
        <w:rPr>
          <w:rFonts w:hint="cs"/>
          <w:rtl/>
        </w:rPr>
        <w:t xml:space="preserve">חלק </w:t>
      </w:r>
      <w:r>
        <w:rPr>
          <w:rFonts w:hint="cs"/>
          <w:rtl/>
        </w:rPr>
        <w:t xml:space="preserve">משפחה שמחוברת מכל כך הרבה כיוונים </w:t>
      </w:r>
      <w:bookmarkStart w:id="16379" w:name="_ETM_Q42_245442"/>
      <w:bookmarkEnd w:id="16379"/>
      <w:r>
        <w:rPr>
          <w:rFonts w:hint="cs"/>
          <w:rtl/>
        </w:rPr>
        <w:t xml:space="preserve">שונים, שהגיעו לכאן אחרי מסעות ארוכים כדי להקים את המדינה </w:t>
      </w:r>
      <w:bookmarkStart w:id="16380" w:name="_ETM_Q42_250851"/>
      <w:bookmarkEnd w:id="16380"/>
      <w:r>
        <w:rPr>
          <w:rFonts w:hint="cs"/>
          <w:rtl/>
        </w:rPr>
        <w:t>הנפלאה הז</w:t>
      </w:r>
      <w:r w:rsidR="009A04C8">
        <w:rPr>
          <w:rFonts w:hint="cs"/>
          <w:rtl/>
        </w:rPr>
        <w:t>את</w:t>
      </w:r>
      <w:r>
        <w:rPr>
          <w:rFonts w:hint="cs"/>
          <w:rtl/>
        </w:rPr>
        <w:t>.</w:t>
      </w:r>
      <w:r w:rsidR="00461C2E">
        <w:rPr>
          <w:rtl/>
        </w:rPr>
        <w:t xml:space="preserve"> </w:t>
      </w:r>
    </w:p>
    <w:p w:rsidR="00C96533" w:rsidRDefault="00C96533" w:rsidP="009A04C8">
      <w:pPr>
        <w:rPr>
          <w:rtl/>
        </w:rPr>
      </w:pPr>
      <w:bookmarkStart w:id="16381" w:name="_ETM_Q42_235725"/>
      <w:bookmarkEnd w:id="16381"/>
      <w:r>
        <w:rPr>
          <w:rtl/>
        </w:rPr>
        <w:t xml:space="preserve"> </w:t>
      </w:r>
      <w:bookmarkStart w:id="16382" w:name="_ETM_Q42_176307"/>
      <w:bookmarkStart w:id="16383" w:name="_ETM_Q42_251228"/>
      <w:bookmarkStart w:id="16384" w:name="_ETM_Q42_251306"/>
      <w:bookmarkEnd w:id="16382"/>
      <w:bookmarkEnd w:id="16383"/>
      <w:bookmarkEnd w:id="16384"/>
    </w:p>
    <w:p w:rsidR="00C96533" w:rsidRDefault="00C96533" w:rsidP="00D60DEB">
      <w:pPr>
        <w:pStyle w:val="af5"/>
        <w:rPr>
          <w:rtl/>
        </w:rPr>
      </w:pPr>
      <w:bookmarkStart w:id="16385" w:name="ET_interruption_5281_2"/>
      <w:r w:rsidRPr="001F4702">
        <w:rPr>
          <w:rStyle w:val="TagStyle"/>
          <w:rtl/>
        </w:rPr>
        <w:t xml:space="preserve"> &lt;&lt; קריאה &gt;&gt;</w:t>
      </w:r>
      <w:r w:rsidRPr="00B80FAA">
        <w:rPr>
          <w:rStyle w:val="TagStyle"/>
          <w:rtl/>
        </w:rPr>
        <w:t xml:space="preserve"> </w:t>
      </w:r>
      <w:r>
        <w:rPr>
          <w:rtl/>
        </w:rPr>
        <w:t>אורן אסף חזן (הליכוד):</w:t>
      </w:r>
      <w:r w:rsidRPr="00B80FAA">
        <w:rPr>
          <w:rStyle w:val="TagStyle"/>
          <w:rtl/>
        </w:rPr>
        <w:t xml:space="preserve"> </w:t>
      </w:r>
      <w:r w:rsidRPr="001F4702">
        <w:rPr>
          <w:rStyle w:val="TagStyle"/>
          <w:rtl/>
        </w:rPr>
        <w:t>&lt;&lt; קריאה &gt;&gt;</w:t>
      </w:r>
      <w:r>
        <w:rPr>
          <w:rtl/>
        </w:rPr>
        <w:t xml:space="preserve"> </w:t>
      </w:r>
      <w:bookmarkEnd w:id="16385"/>
    </w:p>
    <w:p w:rsidR="00C96533" w:rsidRDefault="00C96533" w:rsidP="00461C2E">
      <w:pPr>
        <w:rPr>
          <w:rtl/>
        </w:rPr>
      </w:pPr>
    </w:p>
    <w:p w:rsidR="00C96533" w:rsidRDefault="00C96533" w:rsidP="00D60DEB">
      <w:pPr>
        <w:rPr>
          <w:rtl/>
        </w:rPr>
      </w:pPr>
      <w:bookmarkStart w:id="16386" w:name="_ETM_Q42_254040"/>
      <w:bookmarkEnd w:id="16386"/>
      <w:r>
        <w:rPr>
          <w:rFonts w:hint="cs"/>
          <w:rtl/>
        </w:rPr>
        <w:t>לאן את מחוברת?</w:t>
      </w:r>
    </w:p>
    <w:p w:rsidR="00C96533" w:rsidRDefault="00C96533" w:rsidP="00D60DEB">
      <w:pPr>
        <w:ind w:firstLine="0"/>
        <w:rPr>
          <w:rtl/>
        </w:rPr>
      </w:pPr>
      <w:bookmarkStart w:id="16387" w:name="_ETM_Q42_250910"/>
      <w:bookmarkStart w:id="16388" w:name="_ETM_Q42_250971"/>
      <w:bookmarkStart w:id="16389" w:name="_ETM_Q42_251026"/>
      <w:bookmarkStart w:id="16390" w:name="_ETM_Q42_251078"/>
      <w:bookmarkEnd w:id="16387"/>
      <w:bookmarkEnd w:id="16388"/>
      <w:bookmarkEnd w:id="16389"/>
      <w:bookmarkEnd w:id="16390"/>
    </w:p>
    <w:p w:rsidR="00C96533" w:rsidRDefault="00C96533" w:rsidP="00D60DEB">
      <w:pPr>
        <w:pStyle w:val="af6"/>
        <w:rPr>
          <w:rtl/>
        </w:rPr>
      </w:pPr>
      <w:bookmarkStart w:id="16391" w:name="ET_yor_5418_30"/>
      <w:r w:rsidRPr="001F4702">
        <w:rPr>
          <w:rStyle w:val="TagStyle"/>
          <w:rtl/>
        </w:rPr>
        <w:t xml:space="preserve"> &lt;&lt; יור &gt;&gt;</w:t>
      </w:r>
      <w:r w:rsidRPr="000C1BAC">
        <w:rPr>
          <w:rStyle w:val="TagStyle"/>
          <w:rtl/>
        </w:rPr>
        <w:t xml:space="preserve"> </w:t>
      </w:r>
      <w:r>
        <w:rPr>
          <w:rtl/>
        </w:rPr>
        <w:t>היו"ר יחיאל חיליק בר:</w:t>
      </w:r>
      <w:r w:rsidRPr="000C1BAC">
        <w:rPr>
          <w:rStyle w:val="TagStyle"/>
          <w:rtl/>
        </w:rPr>
        <w:t xml:space="preserve"> </w:t>
      </w:r>
      <w:r w:rsidRPr="001F4702">
        <w:rPr>
          <w:rStyle w:val="TagStyle"/>
          <w:rtl/>
        </w:rPr>
        <w:t>&lt;&lt; יור &gt;&gt;</w:t>
      </w:r>
      <w:r>
        <w:rPr>
          <w:rtl/>
        </w:rPr>
        <w:t xml:space="preserve"> </w:t>
      </w:r>
      <w:bookmarkEnd w:id="16391"/>
    </w:p>
    <w:p w:rsidR="00C96533" w:rsidRDefault="00C96533" w:rsidP="00461C2E">
      <w:pPr>
        <w:rPr>
          <w:rtl/>
        </w:rPr>
      </w:pPr>
    </w:p>
    <w:p w:rsidR="00C96533" w:rsidRDefault="00C96533" w:rsidP="009A04C8">
      <w:pPr>
        <w:rPr>
          <w:rtl/>
        </w:rPr>
      </w:pPr>
      <w:r>
        <w:rPr>
          <w:rFonts w:hint="cs"/>
          <w:rtl/>
        </w:rPr>
        <w:t>חב</w:t>
      </w:r>
      <w:bookmarkStart w:id="16392" w:name="_ETM_Q42_252324"/>
      <w:bookmarkEnd w:id="16392"/>
      <w:r>
        <w:rPr>
          <w:rFonts w:hint="cs"/>
          <w:rtl/>
        </w:rPr>
        <w:t xml:space="preserve">ר הכנסת חזן, אני </w:t>
      </w:r>
      <w:bookmarkStart w:id="16393" w:name="_ETM_Q42_247035"/>
      <w:bookmarkEnd w:id="16393"/>
      <w:r>
        <w:rPr>
          <w:rFonts w:hint="cs"/>
          <w:rtl/>
        </w:rPr>
        <w:t>קורא אותך לסדר פעם שנייה.</w:t>
      </w:r>
      <w:r>
        <w:rPr>
          <w:rtl/>
        </w:rPr>
        <w:t xml:space="preserve"> </w:t>
      </w:r>
    </w:p>
    <w:p w:rsidR="00C96533" w:rsidRDefault="00C96533" w:rsidP="00D60DEB">
      <w:pPr>
        <w:rPr>
          <w:rtl/>
        </w:rPr>
      </w:pPr>
      <w:bookmarkStart w:id="16394" w:name="_ETM_Q42_254869"/>
      <w:bookmarkStart w:id="16395" w:name="_ETM_Q42_254947"/>
      <w:bookmarkEnd w:id="16394"/>
      <w:bookmarkEnd w:id="16395"/>
    </w:p>
    <w:p w:rsidR="00C96533" w:rsidRDefault="00C96533" w:rsidP="00D60DEB">
      <w:pPr>
        <w:pStyle w:val="af5"/>
        <w:rPr>
          <w:rtl/>
        </w:rPr>
      </w:pPr>
      <w:bookmarkStart w:id="16396" w:name="_ETM_Q42_253211"/>
      <w:bookmarkStart w:id="16397" w:name="_ETM_Q42_253293"/>
      <w:bookmarkEnd w:id="16396"/>
      <w:bookmarkEnd w:id="16397"/>
      <w:r w:rsidRPr="001F4702">
        <w:rPr>
          <w:rStyle w:val="TagStyle"/>
          <w:rtl/>
        </w:rPr>
        <w:t xml:space="preserve"> &lt;&lt; קריאה &gt;&gt;</w:t>
      </w:r>
      <w:r w:rsidRPr="000C1BAC">
        <w:rPr>
          <w:rStyle w:val="TagStyle"/>
          <w:rtl/>
        </w:rPr>
        <w:t xml:space="preserve"> </w:t>
      </w:r>
      <w:r>
        <w:rPr>
          <w:rtl/>
        </w:rPr>
        <w:t>אורן אסף חזן (הליכוד):</w:t>
      </w:r>
      <w:r w:rsidRPr="000C1BAC">
        <w:rPr>
          <w:rStyle w:val="TagStyle"/>
          <w:rtl/>
        </w:rPr>
        <w:t xml:space="preserve"> </w:t>
      </w:r>
      <w:r w:rsidRPr="001F4702">
        <w:rPr>
          <w:rStyle w:val="TagStyle"/>
          <w:rtl/>
        </w:rPr>
        <w:t>&lt;&lt; קריאה &gt;&gt;</w:t>
      </w:r>
      <w:r>
        <w:rPr>
          <w:rtl/>
        </w:rPr>
        <w:t xml:space="preserve"> </w:t>
      </w:r>
    </w:p>
    <w:p w:rsidR="00C96533" w:rsidRDefault="00C96533" w:rsidP="00461C2E">
      <w:pPr>
        <w:rPr>
          <w:rtl/>
        </w:rPr>
      </w:pPr>
    </w:p>
    <w:p w:rsidR="00C96533" w:rsidRDefault="00C03A8E" w:rsidP="00D60DEB">
      <w:pPr>
        <w:rPr>
          <w:rtl/>
        </w:rPr>
      </w:pPr>
      <w:bookmarkStart w:id="16398" w:name="_ETM_Q42_255361"/>
      <w:bookmarkEnd w:id="16398"/>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אני לא </w:t>
      </w:r>
      <w:bookmarkStart w:id="16399" w:name="_ETM_Q42_257707"/>
      <w:bookmarkEnd w:id="16399"/>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6400" w:name="_ETM_Q42_258635"/>
      <w:bookmarkStart w:id="16401" w:name="_ETM_Q42_258695"/>
      <w:bookmarkEnd w:id="16400"/>
      <w:bookmarkEnd w:id="16401"/>
      <w:r>
        <w:rPr>
          <w:rtl/>
        </w:rPr>
        <w:t xml:space="preserve"> </w:t>
      </w:r>
    </w:p>
    <w:p w:rsidR="00C96533" w:rsidRDefault="00C96533" w:rsidP="00D60DEB">
      <w:pPr>
        <w:pStyle w:val="-"/>
        <w:rPr>
          <w:rtl/>
        </w:rPr>
      </w:pPr>
      <w:bookmarkStart w:id="16402" w:name="ET_speakercontinue_5113_3"/>
      <w:r w:rsidRPr="001F4702">
        <w:rPr>
          <w:rStyle w:val="TagStyle"/>
          <w:rtl/>
        </w:rPr>
        <w:t xml:space="preserve"> &lt;&lt; דובר_המשך &gt;&gt;</w:t>
      </w:r>
      <w:r w:rsidRPr="00B80FAA">
        <w:rPr>
          <w:rStyle w:val="TagStyle"/>
          <w:rtl/>
        </w:rPr>
        <w:t xml:space="preserve"> </w:t>
      </w:r>
      <w:r>
        <w:rPr>
          <w:rtl/>
        </w:rPr>
        <w:t>סתיו שפיר (המחנה הציוני):</w:t>
      </w:r>
      <w:r w:rsidRPr="00B80FAA">
        <w:rPr>
          <w:rStyle w:val="TagStyle"/>
          <w:rtl/>
        </w:rPr>
        <w:t xml:space="preserve"> </w:t>
      </w:r>
      <w:r w:rsidRPr="001F4702">
        <w:rPr>
          <w:rStyle w:val="TagStyle"/>
          <w:rtl/>
        </w:rPr>
        <w:t>&lt;&lt; דובר_המשך &gt;&gt;</w:t>
      </w:r>
      <w:r>
        <w:rPr>
          <w:rtl/>
        </w:rPr>
        <w:t xml:space="preserve"> </w:t>
      </w:r>
      <w:bookmarkEnd w:id="16402"/>
    </w:p>
    <w:p w:rsidR="00C96533" w:rsidRDefault="00C96533" w:rsidP="00461C2E">
      <w:pPr>
        <w:rPr>
          <w:rtl/>
        </w:rPr>
      </w:pPr>
    </w:p>
    <w:p w:rsidR="00C96533" w:rsidRDefault="00C96533" w:rsidP="009A04C8">
      <w:pPr>
        <w:rPr>
          <w:rtl/>
        </w:rPr>
      </w:pPr>
      <w:bookmarkStart w:id="16403" w:name="_ETM_Q42_255853"/>
      <w:bookmarkEnd w:id="16403"/>
      <w:r>
        <w:rPr>
          <w:rFonts w:hint="cs"/>
          <w:rtl/>
        </w:rPr>
        <w:t xml:space="preserve">ומי שצועק עכשיו ומנסה להפריע </w:t>
      </w:r>
      <w:bookmarkStart w:id="16404" w:name="_ETM_Q42_254314"/>
      <w:bookmarkEnd w:id="16404"/>
      <w:r>
        <w:rPr>
          <w:rFonts w:hint="cs"/>
          <w:rtl/>
        </w:rPr>
        <w:t xml:space="preserve">זה אלו שמפחדים מכך שהם לא יכולים להיבחר, כי הם יודעים שהציבור כבר לא מאמין להם, </w:t>
      </w:r>
      <w:bookmarkStart w:id="16405" w:name="_ETM_Q42_259720"/>
      <w:bookmarkEnd w:id="16405"/>
      <w:r>
        <w:rPr>
          <w:rFonts w:hint="cs"/>
          <w:rtl/>
        </w:rPr>
        <w:t>והם יודעים שעם ישראל רוצה להיות חופשי במדינת ישראל</w:t>
      </w:r>
      <w:r w:rsidR="009A04C8">
        <w:rPr>
          <w:rFonts w:hint="cs"/>
          <w:rtl/>
        </w:rPr>
        <w:t>;</w:t>
      </w:r>
      <w:r>
        <w:rPr>
          <w:rFonts w:hint="cs"/>
          <w:rtl/>
        </w:rPr>
        <w:t xml:space="preserve"> רוצה </w:t>
      </w:r>
      <w:bookmarkStart w:id="16406" w:name="_ETM_Q42_267134"/>
      <w:bookmarkEnd w:id="16406"/>
      <w:r>
        <w:rPr>
          <w:rFonts w:hint="cs"/>
          <w:rtl/>
        </w:rPr>
        <w:t xml:space="preserve">שלום, רוצה שוויון, רוצה צדק חברתי. אנחנו רואים את זה כל הזמן בכל הסקרים, </w:t>
      </w:r>
      <w:bookmarkStart w:id="16407" w:name="_ETM_Q42_272462"/>
      <w:bookmarkEnd w:id="16407"/>
      <w:r>
        <w:rPr>
          <w:rFonts w:hint="cs"/>
          <w:rtl/>
        </w:rPr>
        <w:t xml:space="preserve">כי זאת האמת, וזה מה שיכריע. </w:t>
      </w:r>
    </w:p>
    <w:p w:rsidR="00C96533" w:rsidRDefault="00C96533" w:rsidP="00D60DEB">
      <w:pPr>
        <w:rPr>
          <w:rtl/>
        </w:rPr>
      </w:pPr>
      <w:bookmarkStart w:id="16408" w:name="_ETM_Q42_273583"/>
      <w:bookmarkStart w:id="16409" w:name="_ETM_Q42_273633"/>
      <w:bookmarkEnd w:id="16408"/>
      <w:bookmarkEnd w:id="16409"/>
    </w:p>
    <w:p w:rsidR="00C96533" w:rsidRDefault="00C96533" w:rsidP="009A04C8">
      <w:pPr>
        <w:rPr>
          <w:rtl/>
        </w:rPr>
      </w:pPr>
      <w:bookmarkStart w:id="16410" w:name="_ETM_Q42_273695"/>
      <w:bookmarkStart w:id="16411" w:name="_ETM_Q42_273746"/>
      <w:bookmarkEnd w:id="16410"/>
      <w:bookmarkEnd w:id="16411"/>
      <w:r>
        <w:rPr>
          <w:rFonts w:hint="cs"/>
          <w:rtl/>
        </w:rPr>
        <w:t xml:space="preserve">הציונות האמיתית שאנחנו נלחמים </w:t>
      </w:r>
      <w:bookmarkStart w:id="16412" w:name="_ETM_Q42_279619"/>
      <w:bookmarkEnd w:id="16412"/>
      <w:r>
        <w:rPr>
          <w:rFonts w:hint="cs"/>
          <w:rtl/>
        </w:rPr>
        <w:t>עליה היא הציונות שבזכותה הוקמה המדינה הז</w:t>
      </w:r>
      <w:r w:rsidR="009A04C8">
        <w:rPr>
          <w:rFonts w:hint="cs"/>
          <w:rtl/>
        </w:rPr>
        <w:t>את</w:t>
      </w:r>
      <w:r>
        <w:rPr>
          <w:rFonts w:hint="cs"/>
          <w:rtl/>
        </w:rPr>
        <w:t xml:space="preserve">, והיא הציונות שגם תנצח את הממשלה </w:t>
      </w:r>
      <w:bookmarkStart w:id="16413" w:name="_ETM_Q42_279974"/>
      <w:bookmarkEnd w:id="16413"/>
      <w:r>
        <w:rPr>
          <w:rFonts w:hint="cs"/>
          <w:rtl/>
        </w:rPr>
        <w:t>הרעה בהיסטוריה</w:t>
      </w:r>
      <w:r w:rsidR="009A04C8">
        <w:rPr>
          <w:rFonts w:hint="cs"/>
          <w:rtl/>
        </w:rPr>
        <w:t xml:space="preserve"> </w:t>
      </w:r>
      <w:r w:rsidR="00C03A8E">
        <w:rPr>
          <w:rFonts w:hint="eastAsia"/>
          <w:rtl/>
        </w:rPr>
        <w:t>–</w:t>
      </w:r>
      <w:r>
        <w:rPr>
          <w:rFonts w:hint="cs"/>
          <w:rtl/>
        </w:rPr>
        <w:t xml:space="preserve"> ממשלה </w:t>
      </w:r>
      <w:bookmarkStart w:id="16414" w:name="_ETM_Q42_288087"/>
      <w:bookmarkEnd w:id="16414"/>
      <w:r>
        <w:rPr>
          <w:rFonts w:hint="cs"/>
          <w:rtl/>
        </w:rPr>
        <w:t xml:space="preserve">שגנבה הכי הרבה כספי ציבור </w:t>
      </w:r>
      <w:bookmarkStart w:id="16415" w:name="_ETM_Q42_287686"/>
      <w:bookmarkEnd w:id="16415"/>
      <w:r>
        <w:rPr>
          <w:rFonts w:hint="cs"/>
          <w:rtl/>
        </w:rPr>
        <w:t xml:space="preserve">לטובת עצמה; ממשלה שאפילו בשבועות האחרונים לא הצליחה לחוקק משהו אחד לטובת הציבור. </w:t>
      </w:r>
      <w:bookmarkStart w:id="16416" w:name="_ETM_Q42_292242"/>
      <w:bookmarkEnd w:id="16416"/>
    </w:p>
    <w:p w:rsidR="00C96533" w:rsidRDefault="00C96533" w:rsidP="00D60DEB">
      <w:pPr>
        <w:ind w:firstLine="0"/>
        <w:rPr>
          <w:rtl/>
        </w:rPr>
      </w:pPr>
      <w:bookmarkStart w:id="16417" w:name="_ETM_Q42_292284"/>
      <w:bookmarkStart w:id="16418" w:name="_ETM_Q42_292354"/>
      <w:bookmarkStart w:id="16419" w:name="_ETM_Q42_292753"/>
      <w:bookmarkStart w:id="16420" w:name="_ETM_Q42_292830"/>
      <w:bookmarkEnd w:id="16417"/>
      <w:bookmarkEnd w:id="16418"/>
      <w:bookmarkEnd w:id="16419"/>
      <w:bookmarkEnd w:id="16420"/>
    </w:p>
    <w:p w:rsidR="00C96533" w:rsidRDefault="00C96533" w:rsidP="00D60DEB">
      <w:pPr>
        <w:pStyle w:val="af6"/>
        <w:rPr>
          <w:rtl/>
        </w:rPr>
      </w:pPr>
      <w:bookmarkStart w:id="16421" w:name="ET_yor_5418_32"/>
      <w:r w:rsidRPr="001F4702">
        <w:rPr>
          <w:rStyle w:val="TagStyle"/>
          <w:rtl/>
        </w:rPr>
        <w:t xml:space="preserve"> &lt;&lt; יור &gt;&gt;</w:t>
      </w:r>
      <w:r w:rsidRPr="000C1BAC">
        <w:rPr>
          <w:rStyle w:val="TagStyle"/>
          <w:rtl/>
        </w:rPr>
        <w:t xml:space="preserve"> </w:t>
      </w:r>
      <w:r>
        <w:rPr>
          <w:rtl/>
        </w:rPr>
        <w:t>היו"ר יחיאל חיליק בר:</w:t>
      </w:r>
      <w:r w:rsidRPr="000C1BAC">
        <w:rPr>
          <w:rStyle w:val="TagStyle"/>
          <w:rtl/>
        </w:rPr>
        <w:t xml:space="preserve"> </w:t>
      </w:r>
      <w:r w:rsidRPr="001F4702">
        <w:rPr>
          <w:rStyle w:val="TagStyle"/>
          <w:rtl/>
        </w:rPr>
        <w:t>&lt;&lt; יור &gt;&gt;</w:t>
      </w:r>
      <w:r>
        <w:rPr>
          <w:rtl/>
        </w:rPr>
        <w:t xml:space="preserve"> </w:t>
      </w:r>
      <w:bookmarkEnd w:id="16421"/>
    </w:p>
    <w:p w:rsidR="00C96533" w:rsidRDefault="00C96533" w:rsidP="00461C2E">
      <w:pPr>
        <w:rPr>
          <w:rtl/>
        </w:rPr>
      </w:pPr>
    </w:p>
    <w:p w:rsidR="00C96533" w:rsidRDefault="00C96533" w:rsidP="00D60DEB">
      <w:pPr>
        <w:rPr>
          <w:rtl/>
        </w:rPr>
      </w:pPr>
      <w:bookmarkStart w:id="16422" w:name="_ETM_Q42_293733"/>
      <w:bookmarkEnd w:id="16422"/>
      <w:r>
        <w:rPr>
          <w:rFonts w:hint="cs"/>
          <w:rtl/>
        </w:rPr>
        <w:t>נא לסיים.</w:t>
      </w:r>
    </w:p>
    <w:p w:rsidR="00C96533" w:rsidRDefault="00C96533" w:rsidP="00D60DEB">
      <w:pPr>
        <w:ind w:firstLine="0"/>
        <w:rPr>
          <w:rtl/>
        </w:rPr>
      </w:pPr>
      <w:bookmarkStart w:id="16423" w:name="_ETM_Q42_292259"/>
      <w:bookmarkStart w:id="16424" w:name="_ETM_Q42_292337"/>
      <w:bookmarkStart w:id="16425" w:name="_ETM_Q42_292361"/>
      <w:bookmarkStart w:id="16426" w:name="_ETM_Q42_292438"/>
      <w:bookmarkEnd w:id="16423"/>
      <w:bookmarkEnd w:id="16424"/>
      <w:bookmarkEnd w:id="16425"/>
      <w:bookmarkEnd w:id="16426"/>
    </w:p>
    <w:p w:rsidR="00C96533" w:rsidRDefault="00C96533" w:rsidP="00D60DEB">
      <w:pPr>
        <w:pStyle w:val="-"/>
        <w:rPr>
          <w:rtl/>
        </w:rPr>
      </w:pPr>
      <w:bookmarkStart w:id="16427" w:name="ET_speakercontinue_5113_33"/>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bookmarkEnd w:id="16427"/>
    </w:p>
    <w:p w:rsidR="00C96533" w:rsidRDefault="00461C2E" w:rsidP="00D60DEB">
      <w:pPr>
        <w:ind w:firstLine="0"/>
        <w:rPr>
          <w:rtl/>
        </w:rPr>
      </w:pPr>
      <w:bookmarkStart w:id="16428" w:name="_ETM_Q42_293273"/>
      <w:bookmarkEnd w:id="16428"/>
      <w:r>
        <w:rPr>
          <w:rtl/>
        </w:rPr>
        <w:t xml:space="preserve"> </w:t>
      </w:r>
    </w:p>
    <w:p w:rsidR="00C96533" w:rsidRDefault="00C96533" w:rsidP="00D60DEB">
      <w:pPr>
        <w:rPr>
          <w:rtl/>
        </w:rPr>
      </w:pPr>
      <w:bookmarkStart w:id="16429" w:name="_ETM_Q42_292426"/>
      <w:bookmarkEnd w:id="16429"/>
      <w:r>
        <w:rPr>
          <w:rFonts w:hint="cs"/>
          <w:rtl/>
        </w:rPr>
        <w:t xml:space="preserve">מתי בפעם האחרונה </w:t>
      </w:r>
      <w:bookmarkStart w:id="16430" w:name="_ETM_Q42_297572"/>
      <w:bookmarkEnd w:id="16430"/>
      <w:r>
        <w:rPr>
          <w:rFonts w:hint="cs"/>
          <w:rtl/>
        </w:rPr>
        <w:t>עשיתם משהו לטובת מישהו?</w:t>
      </w:r>
      <w:r>
        <w:rPr>
          <w:rFonts w:hint="cs"/>
        </w:rPr>
        <w:t xml:space="preserve"> </w:t>
      </w:r>
      <w:r>
        <w:rPr>
          <w:rFonts w:hint="cs"/>
          <w:rtl/>
        </w:rPr>
        <w:t xml:space="preserve">מתי בפעם האחרונה דאגתם באמת לעם? </w:t>
      </w:r>
      <w:bookmarkStart w:id="16431" w:name="_ETM_Q42_305525"/>
      <w:bookmarkEnd w:id="16431"/>
      <w:r>
        <w:rPr>
          <w:rFonts w:hint="cs"/>
          <w:rtl/>
        </w:rPr>
        <w:t xml:space="preserve">לא עשיתם את זה שנים. שכחתם. </w:t>
      </w:r>
    </w:p>
    <w:p w:rsidR="00C96533" w:rsidRDefault="00C96533" w:rsidP="00D60DEB">
      <w:pPr>
        <w:ind w:firstLine="0"/>
        <w:rPr>
          <w:rtl/>
        </w:rPr>
      </w:pPr>
      <w:bookmarkStart w:id="16432" w:name="_ETM_Q42_303512"/>
      <w:bookmarkStart w:id="16433" w:name="_ETM_Q42_303587"/>
      <w:bookmarkStart w:id="16434" w:name="_ETM_Q42_304056"/>
      <w:bookmarkStart w:id="16435" w:name="_ETM_Q42_304120"/>
      <w:bookmarkEnd w:id="16432"/>
      <w:bookmarkEnd w:id="16433"/>
      <w:bookmarkEnd w:id="16434"/>
      <w:bookmarkEnd w:id="16435"/>
    </w:p>
    <w:p w:rsidR="00C96533" w:rsidRDefault="00C96533" w:rsidP="00D60DEB">
      <w:pPr>
        <w:pStyle w:val="af6"/>
        <w:rPr>
          <w:rtl/>
        </w:rPr>
      </w:pPr>
      <w:r w:rsidRPr="001F4702">
        <w:rPr>
          <w:rStyle w:val="TagStyle"/>
          <w:rtl/>
        </w:rPr>
        <w:t xml:space="preserve"> &lt;&lt; יור &gt;&gt;</w:t>
      </w:r>
      <w:r w:rsidRPr="000C1BAC">
        <w:rPr>
          <w:rStyle w:val="TagStyle"/>
          <w:rtl/>
        </w:rPr>
        <w:t xml:space="preserve"> </w:t>
      </w:r>
      <w:r>
        <w:rPr>
          <w:rtl/>
        </w:rPr>
        <w:t>היו"ר יחיאל חיליק בר:</w:t>
      </w:r>
      <w:r w:rsidRPr="000C1BAC">
        <w:rPr>
          <w:rStyle w:val="TagStyle"/>
          <w:rtl/>
        </w:rPr>
        <w:t xml:space="preserve"> </w:t>
      </w:r>
      <w:r w:rsidRPr="001F4702">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6436" w:name="_ETM_Q42_305214"/>
      <w:bookmarkEnd w:id="16436"/>
      <w:r>
        <w:rPr>
          <w:rFonts w:hint="cs"/>
          <w:rtl/>
        </w:rPr>
        <w:t>תודה.</w:t>
      </w:r>
    </w:p>
    <w:p w:rsidR="00C96533" w:rsidRDefault="00C96533" w:rsidP="00D60DEB">
      <w:pPr>
        <w:ind w:firstLine="0"/>
        <w:rPr>
          <w:rtl/>
        </w:rPr>
      </w:pPr>
      <w:bookmarkStart w:id="16437" w:name="_ETM_Q42_305864"/>
      <w:bookmarkStart w:id="16438" w:name="_ETM_Q42_305925"/>
      <w:bookmarkStart w:id="16439" w:name="_ETM_Q42_305960"/>
      <w:bookmarkStart w:id="16440" w:name="_ETM_Q42_306023"/>
      <w:bookmarkEnd w:id="16437"/>
      <w:bookmarkEnd w:id="16438"/>
      <w:bookmarkEnd w:id="16439"/>
      <w:bookmarkEnd w:id="16440"/>
    </w:p>
    <w:p w:rsidR="00C96533" w:rsidRDefault="00C96533" w:rsidP="00D60DEB">
      <w:pPr>
        <w:pStyle w:val="-"/>
        <w:rPr>
          <w:rtl/>
        </w:rPr>
      </w:pPr>
      <w:bookmarkStart w:id="16441" w:name="ET_speakercontinue_5113_35"/>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bookmarkEnd w:id="16441"/>
    </w:p>
    <w:p w:rsidR="00C96533" w:rsidRDefault="00C96533" w:rsidP="00461C2E">
      <w:pPr>
        <w:rPr>
          <w:rtl/>
        </w:rPr>
      </w:pPr>
    </w:p>
    <w:p w:rsidR="00C96533" w:rsidRDefault="00C96533" w:rsidP="009A04C8">
      <w:pPr>
        <w:rPr>
          <w:rtl/>
        </w:rPr>
      </w:pPr>
      <w:r>
        <w:rPr>
          <w:rFonts w:hint="cs"/>
          <w:rtl/>
        </w:rPr>
        <w:t xml:space="preserve">מפלגת הליכוד </w:t>
      </w:r>
      <w:r w:rsidR="00C03A8E">
        <w:rPr>
          <w:rtl/>
        </w:rPr>
        <w:t>–</w:t>
      </w:r>
      <w:r>
        <w:rPr>
          <w:rFonts w:hint="cs"/>
          <w:rtl/>
        </w:rPr>
        <w:t xml:space="preserve"> </w:t>
      </w:r>
      <w:bookmarkStart w:id="16442" w:name="_ETM_Q42_307005"/>
      <w:bookmarkEnd w:id="16442"/>
      <w:r>
        <w:rPr>
          <w:rFonts w:hint="cs"/>
          <w:rtl/>
        </w:rPr>
        <w:t xml:space="preserve">סליחה, הפריעו </w:t>
      </w:r>
      <w:bookmarkStart w:id="16443" w:name="_ETM_Q42_308600"/>
      <w:bookmarkEnd w:id="16443"/>
      <w:r>
        <w:rPr>
          <w:rFonts w:hint="cs"/>
          <w:rtl/>
        </w:rPr>
        <w:t>לי באמצע.</w:t>
      </w:r>
      <w:bookmarkStart w:id="16444" w:name="_ETM_Q42_305055"/>
      <w:bookmarkEnd w:id="16444"/>
    </w:p>
    <w:p w:rsidR="00C96533" w:rsidRDefault="00C96533" w:rsidP="00D60DEB">
      <w:pPr>
        <w:rPr>
          <w:rtl/>
        </w:rPr>
      </w:pPr>
      <w:bookmarkStart w:id="16445" w:name="_ETM_Q42_305145"/>
      <w:bookmarkEnd w:id="16445"/>
    </w:p>
    <w:p w:rsidR="00C96533" w:rsidRDefault="00C96533" w:rsidP="00D60DEB">
      <w:pPr>
        <w:pStyle w:val="af6"/>
        <w:rPr>
          <w:rtl/>
        </w:rPr>
      </w:pPr>
      <w:r w:rsidRPr="001F4702">
        <w:rPr>
          <w:rStyle w:val="TagStyle"/>
          <w:rtl/>
        </w:rPr>
        <w:t xml:space="preserve"> &lt;&lt; יור &gt;&gt;</w:t>
      </w:r>
      <w:r w:rsidRPr="000C1BAC">
        <w:rPr>
          <w:rStyle w:val="TagStyle"/>
          <w:rtl/>
        </w:rPr>
        <w:t xml:space="preserve"> </w:t>
      </w:r>
      <w:r>
        <w:rPr>
          <w:rtl/>
        </w:rPr>
        <w:t>היו"ר יחיאל חיליק בר:</w:t>
      </w:r>
      <w:r w:rsidRPr="000C1BAC">
        <w:rPr>
          <w:rStyle w:val="TagStyle"/>
          <w:rtl/>
        </w:rPr>
        <w:t xml:space="preserve"> </w:t>
      </w:r>
      <w:r w:rsidRPr="001F4702">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6446" w:name="_ETM_Q42_306111"/>
      <w:bookmarkEnd w:id="16446"/>
      <w:r>
        <w:rPr>
          <w:rFonts w:hint="cs"/>
          <w:rtl/>
        </w:rPr>
        <w:t>עוד חצי דקה, אין בעיה.</w:t>
      </w:r>
    </w:p>
    <w:p w:rsidR="00C96533" w:rsidRDefault="00C96533" w:rsidP="00D60DEB">
      <w:pPr>
        <w:ind w:firstLine="0"/>
        <w:rPr>
          <w:rtl/>
        </w:rPr>
      </w:pPr>
      <w:bookmarkStart w:id="16447" w:name="_ETM_Q42_308623"/>
      <w:bookmarkStart w:id="16448" w:name="_ETM_Q42_308706"/>
      <w:bookmarkStart w:id="16449" w:name="_ETM_Q42_308759"/>
      <w:bookmarkStart w:id="16450" w:name="_ETM_Q42_308822"/>
      <w:bookmarkEnd w:id="16447"/>
      <w:bookmarkEnd w:id="16448"/>
      <w:bookmarkEnd w:id="16449"/>
      <w:bookmarkEnd w:id="16450"/>
    </w:p>
    <w:p w:rsidR="00C96533" w:rsidRDefault="00C96533" w:rsidP="00D60DEB">
      <w:pPr>
        <w:pStyle w:val="-"/>
        <w:rPr>
          <w:rtl/>
        </w:rPr>
      </w:pPr>
      <w:bookmarkStart w:id="16451" w:name="ET_speakercontinue_5113_37"/>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bookmarkEnd w:id="16451"/>
    </w:p>
    <w:p w:rsidR="00C96533" w:rsidRDefault="00461C2E" w:rsidP="00D60DEB">
      <w:pPr>
        <w:ind w:firstLine="0"/>
        <w:rPr>
          <w:rtl/>
        </w:rPr>
      </w:pPr>
      <w:bookmarkStart w:id="16452" w:name="_ETM_Q42_309772"/>
      <w:bookmarkEnd w:id="16452"/>
      <w:r>
        <w:rPr>
          <w:rtl/>
        </w:rPr>
        <w:t xml:space="preserve">  </w:t>
      </w:r>
    </w:p>
    <w:p w:rsidR="00C96533" w:rsidRDefault="00C96533" w:rsidP="009A04C8">
      <w:pPr>
        <w:rPr>
          <w:rtl/>
        </w:rPr>
      </w:pPr>
      <w:bookmarkStart w:id="16453" w:name="_ETM_Q42_303639"/>
      <w:bookmarkStart w:id="16454" w:name="_ETM_Q42_303696"/>
      <w:bookmarkEnd w:id="16453"/>
      <w:bookmarkEnd w:id="16454"/>
      <w:r>
        <w:rPr>
          <w:rFonts w:hint="cs"/>
          <w:rtl/>
        </w:rPr>
        <w:t>מפלגת הליכוד</w:t>
      </w:r>
      <w:r w:rsidR="009A04C8">
        <w:rPr>
          <w:rFonts w:hint="cs"/>
          <w:rtl/>
        </w:rPr>
        <w:t>,</w:t>
      </w:r>
      <w:r>
        <w:rPr>
          <w:rFonts w:hint="cs"/>
          <w:rtl/>
        </w:rPr>
        <w:t xml:space="preserve"> שהוקמה </w:t>
      </w:r>
      <w:bookmarkStart w:id="16455" w:name="_ETM_Q42_316212"/>
      <w:bookmarkEnd w:id="16455"/>
      <w:r>
        <w:rPr>
          <w:rFonts w:hint="cs"/>
          <w:rtl/>
        </w:rPr>
        <w:t>על בסיס חרות</w:t>
      </w:r>
      <w:r w:rsidR="009A04C8">
        <w:rPr>
          <w:rFonts w:hint="cs"/>
          <w:rtl/>
        </w:rPr>
        <w:t>,</w:t>
      </w:r>
      <w:r>
        <w:rPr>
          <w:rFonts w:hint="cs"/>
          <w:rtl/>
        </w:rPr>
        <w:t xml:space="preserve"> הפכה להיות מפלגה של </w:t>
      </w:r>
      <w:bookmarkStart w:id="16456" w:name="_ETM_Q42_310706"/>
      <w:bookmarkEnd w:id="16456"/>
      <w:r>
        <w:rPr>
          <w:rFonts w:hint="cs"/>
          <w:rtl/>
        </w:rPr>
        <w:t>שחיתות שמקדמת ראש ממשלה עם כתבי אישום. השותפים שלו לקואליציה</w:t>
      </w:r>
      <w:r w:rsidR="009A04C8">
        <w:rPr>
          <w:rFonts w:hint="cs"/>
          <w:rtl/>
        </w:rPr>
        <w:t xml:space="preserve"> </w:t>
      </w:r>
      <w:r w:rsidR="00C03A8E">
        <w:rPr>
          <w:rFonts w:hint="eastAsia"/>
          <w:rtl/>
        </w:rPr>
        <w:t>–</w:t>
      </w:r>
      <w:r>
        <w:rPr>
          <w:rFonts w:hint="cs"/>
          <w:rtl/>
        </w:rPr>
        <w:t xml:space="preserve"> שהיום </w:t>
      </w:r>
      <w:bookmarkStart w:id="16457" w:name="_ETM_Q42_320451"/>
      <w:bookmarkEnd w:id="16457"/>
      <w:r>
        <w:rPr>
          <w:rFonts w:hint="cs"/>
          <w:rtl/>
        </w:rPr>
        <w:t>ראינו, הם עדיין שותפים</w:t>
      </w:r>
      <w:r w:rsidR="009A04C8">
        <w:rPr>
          <w:rFonts w:hint="cs"/>
          <w:rtl/>
        </w:rPr>
        <w:t>;</w:t>
      </w:r>
      <w:r>
        <w:rPr>
          <w:rFonts w:hint="cs"/>
          <w:rtl/>
        </w:rPr>
        <w:t xml:space="preserve"> הם </w:t>
      </w:r>
      <w:bookmarkStart w:id="16458" w:name="_ETM_Q42_323353"/>
      <w:bookmarkEnd w:id="16458"/>
      <w:r>
        <w:rPr>
          <w:rFonts w:hint="cs"/>
          <w:rtl/>
        </w:rPr>
        <w:t>סגרו דילים רק הבוקר בוועדת כספים</w:t>
      </w:r>
      <w:r w:rsidR="009A04C8">
        <w:rPr>
          <w:rFonts w:hint="cs"/>
          <w:rtl/>
        </w:rPr>
        <w:t xml:space="preserve"> </w:t>
      </w:r>
      <w:r w:rsidR="00C03A8E">
        <w:rPr>
          <w:rFonts w:hint="eastAsia"/>
          <w:rtl/>
        </w:rPr>
        <w:t>–</w:t>
      </w:r>
      <w:r>
        <w:rPr>
          <w:rFonts w:hint="cs"/>
          <w:rtl/>
        </w:rPr>
        <w:t xml:space="preserve"> השותפים האלה לקואליציה לא מוכנים לעמוד ולדבר אפילו נגד ראש </w:t>
      </w:r>
      <w:bookmarkStart w:id="16459" w:name="_ETM_Q42_329572"/>
      <w:bookmarkEnd w:id="16459"/>
      <w:r>
        <w:rPr>
          <w:rFonts w:hint="cs"/>
          <w:rtl/>
        </w:rPr>
        <w:t xml:space="preserve">ממשלה בחקירות. איבדתם כל עיקרון, הפסקתם לדאוג לעם </w:t>
      </w:r>
      <w:r w:rsidR="00C03A8E">
        <w:rPr>
          <w:rtl/>
        </w:rPr>
        <w:t>–</w:t>
      </w:r>
      <w:r>
        <w:rPr>
          <w:rFonts w:hint="cs"/>
          <w:rtl/>
        </w:rPr>
        <w:t xml:space="preserve"> ועל זה </w:t>
      </w:r>
      <w:bookmarkStart w:id="16460" w:name="_ETM_Q42_336150"/>
      <w:bookmarkEnd w:id="16460"/>
      <w:r>
        <w:rPr>
          <w:rFonts w:hint="cs"/>
          <w:rtl/>
        </w:rPr>
        <w:t>אתם תשלמו בבחירות האלה.</w:t>
      </w:r>
    </w:p>
    <w:p w:rsidR="00C96533" w:rsidRDefault="00C96533" w:rsidP="00D60DEB">
      <w:pPr>
        <w:ind w:firstLine="0"/>
        <w:rPr>
          <w:rtl/>
        </w:rPr>
      </w:pPr>
      <w:bookmarkStart w:id="16461" w:name="_ETM_Q42_336623"/>
      <w:bookmarkStart w:id="16462" w:name="_ETM_Q42_336690"/>
      <w:bookmarkStart w:id="16463" w:name="_ETM_Q42_337246"/>
      <w:bookmarkStart w:id="16464" w:name="_ETM_Q42_337302"/>
      <w:bookmarkEnd w:id="16461"/>
      <w:bookmarkEnd w:id="16462"/>
      <w:bookmarkEnd w:id="16463"/>
      <w:bookmarkEnd w:id="16464"/>
    </w:p>
    <w:p w:rsidR="00C96533" w:rsidRDefault="00C96533" w:rsidP="00D60DEB">
      <w:pPr>
        <w:pStyle w:val="af5"/>
        <w:rPr>
          <w:rtl/>
        </w:rPr>
      </w:pPr>
      <w:r w:rsidRPr="001F4702">
        <w:rPr>
          <w:rStyle w:val="TagStyle"/>
          <w:rtl/>
        </w:rPr>
        <w:t xml:space="preserve"> &lt;&lt; קריאה &gt;&gt;</w:t>
      </w:r>
      <w:r w:rsidRPr="000C1BAC">
        <w:rPr>
          <w:rStyle w:val="TagStyle"/>
          <w:rtl/>
        </w:rPr>
        <w:t xml:space="preserve"> </w:t>
      </w:r>
      <w:r>
        <w:rPr>
          <w:rtl/>
        </w:rPr>
        <w:t>אורן אסף חזן (הליכוד):</w:t>
      </w:r>
      <w:r w:rsidRPr="000C1BAC">
        <w:rPr>
          <w:rStyle w:val="TagStyle"/>
          <w:rtl/>
        </w:rPr>
        <w:t xml:space="preserve"> </w:t>
      </w:r>
      <w:r w:rsidRPr="001F4702">
        <w:rPr>
          <w:rStyle w:val="TagStyle"/>
          <w:rtl/>
        </w:rPr>
        <w:t>&lt;&lt; קריאה &gt;&gt;</w:t>
      </w:r>
      <w:r>
        <w:rPr>
          <w:rtl/>
        </w:rPr>
        <w:t xml:space="preserve"> </w:t>
      </w:r>
    </w:p>
    <w:p w:rsidR="00C96533" w:rsidRDefault="00C96533" w:rsidP="00461C2E">
      <w:pPr>
        <w:rPr>
          <w:rtl/>
        </w:rPr>
      </w:pPr>
    </w:p>
    <w:p w:rsidR="00C96533" w:rsidRDefault="00C03A8E" w:rsidP="00D60DEB">
      <w:pPr>
        <w:rPr>
          <w:rtl/>
        </w:rPr>
      </w:pPr>
      <w:bookmarkStart w:id="16465" w:name="_ETM_Q42_336434"/>
      <w:bookmarkEnd w:id="16465"/>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6466" w:name="_ETM_Q42_337824"/>
      <w:bookmarkEnd w:id="16466"/>
    </w:p>
    <w:p w:rsidR="00C96533" w:rsidRDefault="00C96533" w:rsidP="00D60DEB">
      <w:pPr>
        <w:ind w:firstLine="0"/>
        <w:rPr>
          <w:rtl/>
        </w:rPr>
      </w:pPr>
      <w:bookmarkStart w:id="16467" w:name="_ETM_Q42_337889"/>
      <w:bookmarkStart w:id="16468" w:name="_ETM_Q42_338560"/>
      <w:bookmarkStart w:id="16469" w:name="_ETM_Q42_338644"/>
      <w:bookmarkEnd w:id="16467"/>
      <w:bookmarkEnd w:id="16468"/>
      <w:bookmarkEnd w:id="16469"/>
    </w:p>
    <w:p w:rsidR="00C96533" w:rsidRDefault="00C96533" w:rsidP="00D60DEB">
      <w:pPr>
        <w:pStyle w:val="-"/>
        <w:rPr>
          <w:rtl/>
        </w:rPr>
      </w:pPr>
      <w:bookmarkStart w:id="16470" w:name="ET_speakercontinue_5113_39"/>
      <w:r w:rsidRPr="001F4702">
        <w:rPr>
          <w:rStyle w:val="TagStyle"/>
          <w:rtl/>
        </w:rPr>
        <w:t xml:space="preserve"> &lt;&lt; דובר_המשך &gt;&gt;</w:t>
      </w:r>
      <w:r w:rsidRPr="000C1BAC">
        <w:rPr>
          <w:rStyle w:val="TagStyle"/>
          <w:rtl/>
        </w:rPr>
        <w:t xml:space="preserve"> </w:t>
      </w:r>
      <w:r>
        <w:rPr>
          <w:rtl/>
        </w:rPr>
        <w:t>סתיו שפיר (המחנה הציוני):</w:t>
      </w:r>
      <w:r w:rsidRPr="000C1BAC">
        <w:rPr>
          <w:rStyle w:val="TagStyle"/>
          <w:rtl/>
        </w:rPr>
        <w:t xml:space="preserve"> </w:t>
      </w:r>
      <w:r w:rsidRPr="001F4702">
        <w:rPr>
          <w:rStyle w:val="TagStyle"/>
          <w:rtl/>
        </w:rPr>
        <w:t>&lt;&lt; דובר_המשך &gt;&gt;</w:t>
      </w:r>
      <w:r>
        <w:rPr>
          <w:rtl/>
        </w:rPr>
        <w:t xml:space="preserve"> </w:t>
      </w:r>
      <w:bookmarkEnd w:id="16470"/>
    </w:p>
    <w:p w:rsidR="00C96533" w:rsidRDefault="00C96533" w:rsidP="00461C2E">
      <w:pPr>
        <w:rPr>
          <w:rtl/>
        </w:rPr>
      </w:pPr>
    </w:p>
    <w:p w:rsidR="00C96533" w:rsidRDefault="00C96533" w:rsidP="009A04C8">
      <w:pPr>
        <w:rPr>
          <w:rtl/>
        </w:rPr>
      </w:pPr>
      <w:bookmarkStart w:id="16471" w:name="_ETM_Q42_339684"/>
      <w:bookmarkEnd w:id="16471"/>
      <w:r>
        <w:rPr>
          <w:rFonts w:hint="cs"/>
          <w:rtl/>
        </w:rPr>
        <w:t>ולנו תהיה כל כך הרבה עבודה לתקן,</w:t>
      </w:r>
      <w:bookmarkStart w:id="16472" w:name="_ETM_Q42_336735"/>
      <w:bookmarkStart w:id="16473" w:name="_ETM_Q42_336797"/>
      <w:bookmarkEnd w:id="16472"/>
      <w:bookmarkEnd w:id="16473"/>
      <w:r>
        <w:rPr>
          <w:rFonts w:hint="cs"/>
          <w:rtl/>
        </w:rPr>
        <w:t xml:space="preserve"> אבל </w:t>
      </w:r>
      <w:proofErr w:type="spellStart"/>
      <w:r w:rsidR="009A04C8">
        <w:rPr>
          <w:rFonts w:hint="cs"/>
          <w:rtl/>
        </w:rPr>
        <w:t>א</w:t>
      </w:r>
      <w:r>
        <w:rPr>
          <w:rFonts w:hint="cs"/>
          <w:rtl/>
        </w:rPr>
        <w:t>ו</w:t>
      </w:r>
      <w:r w:rsidR="009A04C8">
        <w:rPr>
          <w:rFonts w:hint="cs"/>
          <w:rtl/>
        </w:rPr>
        <w:t>ה</w:t>
      </w:r>
      <w:proofErr w:type="spellEnd"/>
      <w:r>
        <w:rPr>
          <w:rFonts w:hint="cs"/>
          <w:rtl/>
        </w:rPr>
        <w:t xml:space="preserve"> </w:t>
      </w:r>
      <w:r w:rsidR="00C03A8E">
        <w:rPr>
          <w:rtl/>
        </w:rPr>
        <w:t>–</w:t>
      </w:r>
      <w:r>
        <w:rPr>
          <w:rFonts w:hint="cs"/>
          <w:rtl/>
        </w:rPr>
        <w:t xml:space="preserve"> אנחנו נתקן. כי חייבים </w:t>
      </w:r>
      <w:bookmarkStart w:id="16474" w:name="_ETM_Q42_343681"/>
      <w:bookmarkEnd w:id="16474"/>
      <w:r>
        <w:rPr>
          <w:rFonts w:hint="cs"/>
          <w:rtl/>
        </w:rPr>
        <w:t xml:space="preserve">לתקן את מה שעשיתם, ולבנות פה מחדש את כל הדברים </w:t>
      </w:r>
      <w:bookmarkStart w:id="16475" w:name="_ETM_Q42_349119"/>
      <w:bookmarkEnd w:id="16475"/>
      <w:r>
        <w:rPr>
          <w:rFonts w:hint="cs"/>
          <w:rtl/>
        </w:rPr>
        <w:t xml:space="preserve">שקלקלתם. אנחנו נעשה </w:t>
      </w:r>
      <w:bookmarkStart w:id="16476" w:name="_ETM_Q42_345830"/>
      <w:bookmarkEnd w:id="16476"/>
      <w:r>
        <w:rPr>
          <w:rFonts w:hint="cs"/>
          <w:rtl/>
        </w:rPr>
        <w:t>את זה, ונעשה את זה מהר, כי זה מה שישראל זקוקה לו כל כך. תודה.</w:t>
      </w:r>
      <w:bookmarkStart w:id="16477" w:name="_ETM_Q42_354853"/>
      <w:bookmarkStart w:id="16478" w:name="_ETM_Q42_354931"/>
      <w:bookmarkStart w:id="16479" w:name="_ETM_Q42_354962"/>
      <w:bookmarkStart w:id="16480" w:name="_ETM_Q42_355056"/>
      <w:bookmarkEnd w:id="16477"/>
      <w:bookmarkEnd w:id="16478"/>
      <w:bookmarkEnd w:id="16479"/>
      <w:bookmarkEnd w:id="16480"/>
    </w:p>
    <w:p w:rsidR="00C96533" w:rsidRDefault="00C96533" w:rsidP="00D60DEB">
      <w:pPr>
        <w:rPr>
          <w:rtl/>
        </w:rPr>
      </w:pPr>
      <w:bookmarkStart w:id="16481" w:name="_ETM_Q42_354454"/>
      <w:bookmarkStart w:id="16482" w:name="_ETM_Q42_354599"/>
      <w:bookmarkEnd w:id="16481"/>
      <w:bookmarkEnd w:id="16482"/>
    </w:p>
    <w:p w:rsidR="00C96533" w:rsidRDefault="00C96533" w:rsidP="00D60DEB">
      <w:pPr>
        <w:pStyle w:val="af6"/>
        <w:rPr>
          <w:rtl/>
        </w:rPr>
      </w:pPr>
      <w:r w:rsidRPr="001F4702">
        <w:rPr>
          <w:rStyle w:val="TagStyle"/>
          <w:rtl/>
        </w:rPr>
        <w:t xml:space="preserve"> &lt;&lt; יור &gt;&gt;</w:t>
      </w:r>
      <w:r w:rsidRPr="00B80FAA">
        <w:rPr>
          <w:rStyle w:val="TagStyle"/>
          <w:rtl/>
        </w:rPr>
        <w:t xml:space="preserve"> </w:t>
      </w:r>
      <w:r>
        <w:rPr>
          <w:rtl/>
        </w:rPr>
        <w:t>היו"ר יחיאל חיליק בר:</w:t>
      </w:r>
      <w:r w:rsidRPr="00B80FAA">
        <w:rPr>
          <w:rStyle w:val="TagStyle"/>
          <w:rtl/>
        </w:rPr>
        <w:t xml:space="preserve"> </w:t>
      </w:r>
      <w:r w:rsidRPr="001F4702">
        <w:rPr>
          <w:rStyle w:val="TagStyle"/>
          <w:rtl/>
        </w:rPr>
        <w:t>&lt;&lt; יור &gt;&gt;</w:t>
      </w:r>
      <w:r>
        <w:rPr>
          <w:rtl/>
        </w:rPr>
        <w:t xml:space="preserve"> </w:t>
      </w:r>
    </w:p>
    <w:p w:rsidR="00C96533" w:rsidRDefault="00C96533" w:rsidP="00461C2E">
      <w:pPr>
        <w:rPr>
          <w:rtl/>
        </w:rPr>
      </w:pPr>
    </w:p>
    <w:p w:rsidR="00C96533" w:rsidRDefault="00C96533" w:rsidP="009A04C8">
      <w:pPr>
        <w:rPr>
          <w:rtl/>
        </w:rPr>
      </w:pPr>
      <w:bookmarkStart w:id="16483" w:name="_ETM_Q42_357775"/>
      <w:bookmarkStart w:id="16484" w:name="_ETM_Q42_359822"/>
      <w:bookmarkEnd w:id="16483"/>
      <w:bookmarkEnd w:id="16484"/>
      <w:r>
        <w:rPr>
          <w:rFonts w:hint="cs"/>
          <w:rtl/>
        </w:rPr>
        <w:t xml:space="preserve">תודה, חברת הכנסת </w:t>
      </w:r>
      <w:bookmarkStart w:id="16485" w:name="_ETM_Q42_353978"/>
      <w:bookmarkEnd w:id="16485"/>
      <w:r>
        <w:rPr>
          <w:rFonts w:hint="cs"/>
          <w:rtl/>
        </w:rPr>
        <w:t>שפיר.</w:t>
      </w:r>
      <w:bookmarkStart w:id="16486" w:name="_ETM_Q42_354633"/>
      <w:bookmarkStart w:id="16487" w:name="_ETM_Q42_354738"/>
      <w:bookmarkStart w:id="16488" w:name="_ETM_Q42_354817"/>
      <w:bookmarkStart w:id="16489" w:name="_ETM_Q42_354863"/>
      <w:bookmarkEnd w:id="16486"/>
      <w:bookmarkEnd w:id="16487"/>
      <w:bookmarkEnd w:id="16488"/>
      <w:bookmarkEnd w:id="16489"/>
      <w:r>
        <w:rPr>
          <w:rFonts w:hint="cs"/>
          <w:rtl/>
        </w:rPr>
        <w:t xml:space="preserve"> חברת הכנסת מרב מיכאלי, בבקשה.</w:t>
      </w:r>
      <w:bookmarkStart w:id="16490" w:name="_ETM_Q42_378837"/>
      <w:bookmarkStart w:id="16491" w:name="_ETM_Q42_378916"/>
      <w:bookmarkStart w:id="16492" w:name="ET_interruption_5113_6"/>
      <w:bookmarkEnd w:id="16490"/>
      <w:bookmarkEnd w:id="16491"/>
    </w:p>
    <w:p w:rsidR="009A04C8" w:rsidRDefault="009A04C8" w:rsidP="009A04C8"/>
    <w:p w:rsidR="00C96533" w:rsidRDefault="00C96533" w:rsidP="00D60DEB">
      <w:pPr>
        <w:pStyle w:val="af5"/>
        <w:rPr>
          <w:rtl/>
        </w:rPr>
      </w:pPr>
      <w:r w:rsidRPr="001F4702">
        <w:rPr>
          <w:rStyle w:val="TagStyle"/>
          <w:rtl/>
        </w:rPr>
        <w:t xml:space="preserve"> &lt;&lt; קריאה &gt;&gt;</w:t>
      </w:r>
      <w:r w:rsidRPr="00796540">
        <w:rPr>
          <w:rStyle w:val="TagStyle"/>
          <w:rtl/>
        </w:rPr>
        <w:t xml:space="preserve"> </w:t>
      </w:r>
      <w:r>
        <w:rPr>
          <w:rtl/>
        </w:rPr>
        <w:t>סתיו שפיר (המחנה הציוני):</w:t>
      </w:r>
      <w:r w:rsidRPr="00796540">
        <w:rPr>
          <w:rStyle w:val="TagStyle"/>
          <w:rtl/>
        </w:rPr>
        <w:t xml:space="preserve"> </w:t>
      </w:r>
      <w:r w:rsidRPr="001F4702">
        <w:rPr>
          <w:rStyle w:val="TagStyle"/>
          <w:rtl/>
        </w:rPr>
        <w:t>&lt;&lt; קריאה &gt;&gt;</w:t>
      </w:r>
      <w:r>
        <w:rPr>
          <w:rtl/>
        </w:rPr>
        <w:t xml:space="preserve"> </w:t>
      </w:r>
      <w:bookmarkStart w:id="16493" w:name="_ETM_Q42_384212"/>
      <w:bookmarkStart w:id="16494" w:name="_ETM_Q42_357042"/>
      <w:bookmarkEnd w:id="16492"/>
      <w:bookmarkEnd w:id="16493"/>
      <w:bookmarkEnd w:id="16494"/>
    </w:p>
    <w:p w:rsidR="00C96533" w:rsidRPr="0020018E" w:rsidRDefault="00C96533" w:rsidP="00D60DEB">
      <w:pPr>
        <w:rPr>
          <w:rtl/>
          <w:lang w:eastAsia="he-IL"/>
        </w:rPr>
      </w:pPr>
      <w:bookmarkStart w:id="16495" w:name="_ETM_Q42_357139"/>
      <w:bookmarkEnd w:id="16495"/>
    </w:p>
    <w:p w:rsidR="00C96533" w:rsidRDefault="00C96533" w:rsidP="00D60DEB">
      <w:pPr>
        <w:rPr>
          <w:rtl/>
        </w:rPr>
      </w:pPr>
      <w:bookmarkStart w:id="16496" w:name="_ETM_Q42_361712"/>
      <w:bookmarkStart w:id="16497" w:name="_ETM_Q42_361790"/>
      <w:bookmarkStart w:id="16498" w:name="_ETM_Q42_384494"/>
      <w:bookmarkStart w:id="16499" w:name="_ETM_Q42_384541"/>
      <w:bookmarkEnd w:id="16496"/>
      <w:bookmarkEnd w:id="16497"/>
      <w:bookmarkEnd w:id="16498"/>
      <w:bookmarkEnd w:id="16499"/>
      <w:r>
        <w:rPr>
          <w:rFonts w:hint="cs"/>
          <w:rtl/>
        </w:rPr>
        <w:t xml:space="preserve">אני לא מבינה למה </w:t>
      </w:r>
      <w:bookmarkStart w:id="16500" w:name="_ETM_Q42_354514"/>
      <w:bookmarkEnd w:id="16500"/>
      <w:r>
        <w:rPr>
          <w:rFonts w:hint="cs"/>
          <w:rtl/>
        </w:rPr>
        <w:t xml:space="preserve">אתה משאיר אותו להיות פה. הוא </w:t>
      </w:r>
      <w:bookmarkStart w:id="16501" w:name="_ETM_Q42_362228"/>
      <w:bookmarkEnd w:id="16501"/>
      <w:r>
        <w:rPr>
          <w:rFonts w:hint="cs"/>
          <w:rtl/>
        </w:rPr>
        <w:t xml:space="preserve">לא אמור להיות כאן כשהוא צורח באוזנך כל הזמן. </w:t>
      </w:r>
      <w:bookmarkStart w:id="16502" w:name="_ETM_Q42_358280"/>
      <w:bookmarkEnd w:id="16502"/>
    </w:p>
    <w:p w:rsidR="00C96533" w:rsidRDefault="00C96533" w:rsidP="00D60DEB">
      <w:pPr>
        <w:ind w:firstLine="0"/>
        <w:rPr>
          <w:rtl/>
        </w:rPr>
      </w:pPr>
      <w:bookmarkStart w:id="16503" w:name="_ETM_Q42_362107"/>
      <w:bookmarkStart w:id="16504" w:name="_ETM_Q42_362180"/>
      <w:bookmarkStart w:id="16505" w:name="_ETM_Q42_362201"/>
      <w:bookmarkStart w:id="16506" w:name="_ETM_Q42_362301"/>
      <w:bookmarkEnd w:id="16503"/>
      <w:bookmarkEnd w:id="16504"/>
      <w:bookmarkEnd w:id="16505"/>
      <w:bookmarkEnd w:id="16506"/>
    </w:p>
    <w:p w:rsidR="00C96533" w:rsidRDefault="00C96533" w:rsidP="00D60DEB">
      <w:pPr>
        <w:pStyle w:val="af5"/>
        <w:rPr>
          <w:rtl/>
        </w:rPr>
      </w:pPr>
      <w:r w:rsidRPr="001F4702">
        <w:rPr>
          <w:rStyle w:val="TagStyle"/>
          <w:rtl/>
        </w:rPr>
        <w:t xml:space="preserve"> &lt;&lt; קריאה &gt;&gt;</w:t>
      </w:r>
      <w:r w:rsidRPr="0020018E">
        <w:rPr>
          <w:rStyle w:val="TagStyle"/>
          <w:rtl/>
        </w:rPr>
        <w:t xml:space="preserve"> </w:t>
      </w:r>
      <w:r>
        <w:rPr>
          <w:rtl/>
        </w:rPr>
        <w:t>אורן אסף חזן (הליכוד):</w:t>
      </w:r>
      <w:r w:rsidRPr="0020018E">
        <w:rPr>
          <w:rStyle w:val="TagStyle"/>
          <w:rtl/>
        </w:rPr>
        <w:t xml:space="preserve"> </w:t>
      </w:r>
      <w:r w:rsidRPr="001F4702">
        <w:rPr>
          <w:rStyle w:val="TagStyle"/>
          <w:rtl/>
        </w:rPr>
        <w:t>&lt;&lt; קריאה &gt;&gt;</w:t>
      </w:r>
      <w:r>
        <w:rPr>
          <w:rtl/>
        </w:rPr>
        <w:t xml:space="preserve"> </w:t>
      </w:r>
    </w:p>
    <w:p w:rsidR="00C96533" w:rsidRDefault="00C96533" w:rsidP="00D60DEB">
      <w:pPr>
        <w:rPr>
          <w:rtl/>
        </w:rPr>
      </w:pPr>
      <w:bookmarkStart w:id="16507" w:name="_ETM_Q42_361005"/>
      <w:bookmarkEnd w:id="16507"/>
      <w:r>
        <w:rPr>
          <w:rtl/>
        </w:rPr>
        <w:t xml:space="preserve"> </w:t>
      </w:r>
    </w:p>
    <w:p w:rsidR="00C96533" w:rsidRDefault="00C96533" w:rsidP="00D60DEB">
      <w:pPr>
        <w:rPr>
          <w:rtl/>
        </w:rPr>
      </w:pPr>
      <w:bookmarkStart w:id="16508" w:name="_ETM_Q42_363994"/>
      <w:bookmarkStart w:id="16509" w:name="_ETM_Q42_364072"/>
      <w:bookmarkEnd w:id="16508"/>
      <w:bookmarkEnd w:id="16509"/>
      <w:r>
        <w:rPr>
          <w:rFonts w:hint="cs"/>
          <w:rtl/>
        </w:rPr>
        <w:t xml:space="preserve">את לא אמורה להיות כאן. </w:t>
      </w:r>
      <w:proofErr w:type="spellStart"/>
      <w:r>
        <w:rPr>
          <w:rFonts w:hint="cs"/>
          <w:rtl/>
        </w:rPr>
        <w:t>בפוקס</w:t>
      </w:r>
      <w:proofErr w:type="spellEnd"/>
      <w:r>
        <w:rPr>
          <w:rFonts w:hint="cs"/>
          <w:rtl/>
        </w:rPr>
        <w:t xml:space="preserve"> נכנסת לכאן.</w:t>
      </w:r>
    </w:p>
    <w:p w:rsidR="00C96533" w:rsidRDefault="00C96533" w:rsidP="00D60DEB">
      <w:pPr>
        <w:ind w:firstLine="0"/>
        <w:rPr>
          <w:rtl/>
        </w:rPr>
      </w:pPr>
      <w:bookmarkStart w:id="16510" w:name="_ETM_Q42_369744"/>
      <w:bookmarkStart w:id="16511" w:name="_ETM_Q42_369822"/>
      <w:bookmarkStart w:id="16512" w:name="_ETM_Q42_372893"/>
      <w:bookmarkStart w:id="16513" w:name="_ETM_Q42_372957"/>
      <w:bookmarkEnd w:id="16510"/>
      <w:bookmarkEnd w:id="16511"/>
      <w:bookmarkEnd w:id="16512"/>
      <w:bookmarkEnd w:id="16513"/>
    </w:p>
    <w:p w:rsidR="00C96533" w:rsidRDefault="00C96533" w:rsidP="00D60DEB">
      <w:pPr>
        <w:pStyle w:val="af6"/>
        <w:rPr>
          <w:rtl/>
        </w:rPr>
      </w:pPr>
      <w:r w:rsidRPr="001F4702">
        <w:rPr>
          <w:rStyle w:val="TagStyle"/>
          <w:rtl/>
        </w:rPr>
        <w:t xml:space="preserve"> &lt;&lt; יור &gt;&gt;</w:t>
      </w:r>
      <w:r w:rsidRPr="0020018E">
        <w:rPr>
          <w:rStyle w:val="TagStyle"/>
          <w:rtl/>
        </w:rPr>
        <w:t xml:space="preserve"> </w:t>
      </w:r>
      <w:r>
        <w:rPr>
          <w:rtl/>
        </w:rPr>
        <w:t>היו"ר יחיאל חיליק בר:</w:t>
      </w:r>
      <w:r w:rsidRPr="0020018E">
        <w:rPr>
          <w:rStyle w:val="TagStyle"/>
          <w:rtl/>
        </w:rPr>
        <w:t xml:space="preserve"> </w:t>
      </w:r>
      <w:r w:rsidRPr="001F4702">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6514" w:name="_ETM_Q42_373774"/>
      <w:bookmarkEnd w:id="16514"/>
      <w:r>
        <w:rPr>
          <w:rFonts w:hint="cs"/>
          <w:rtl/>
        </w:rPr>
        <w:t xml:space="preserve">עד </w:t>
      </w:r>
      <w:bookmarkStart w:id="16515" w:name="_ETM_Q42_374110"/>
      <w:bookmarkEnd w:id="16515"/>
      <w:r>
        <w:rPr>
          <w:rFonts w:hint="cs"/>
          <w:rtl/>
        </w:rPr>
        <w:t>שלוש דקות, בבקשה.</w:t>
      </w:r>
    </w:p>
    <w:p w:rsidR="00C96533" w:rsidRDefault="00C96533" w:rsidP="00D60DEB">
      <w:pPr>
        <w:rPr>
          <w:rtl/>
        </w:rPr>
      </w:pPr>
      <w:bookmarkStart w:id="16516" w:name="_ETM_Q42_376428"/>
      <w:bookmarkStart w:id="16517" w:name="_ETM_Q42_376526"/>
      <w:bookmarkEnd w:id="16516"/>
      <w:bookmarkEnd w:id="16517"/>
      <w:r>
        <w:rPr>
          <w:rtl/>
        </w:rPr>
        <w:t xml:space="preserve"> </w:t>
      </w:r>
    </w:p>
    <w:p w:rsidR="00C96533" w:rsidRDefault="00C96533" w:rsidP="00D60DEB">
      <w:pPr>
        <w:pStyle w:val="a4"/>
        <w:rPr>
          <w:rtl/>
        </w:rPr>
      </w:pPr>
      <w:bookmarkStart w:id="16518" w:name="ET_speaker_5090_5"/>
      <w:r w:rsidRPr="001F4702">
        <w:rPr>
          <w:rStyle w:val="TagStyle"/>
          <w:rtl/>
        </w:rPr>
        <w:t xml:space="preserve"> &lt;&lt; דובר &gt;&gt;</w:t>
      </w:r>
      <w:r w:rsidRPr="00B80FAA">
        <w:rPr>
          <w:rStyle w:val="TagStyle"/>
          <w:rtl/>
        </w:rPr>
        <w:t xml:space="preserve"> </w:t>
      </w:r>
      <w:bookmarkStart w:id="16519" w:name="_Toc533630278"/>
      <w:bookmarkStart w:id="16520" w:name="_Toc533630921"/>
      <w:bookmarkStart w:id="16521" w:name="_Toc533631101"/>
      <w:r>
        <w:rPr>
          <w:rtl/>
        </w:rPr>
        <w:t>מרב מיכאלי (המחנה הציוני):</w:t>
      </w:r>
      <w:bookmarkEnd w:id="16519"/>
      <w:bookmarkEnd w:id="16520"/>
      <w:bookmarkEnd w:id="16521"/>
      <w:r w:rsidRPr="00B80FAA">
        <w:rPr>
          <w:rStyle w:val="TagStyle"/>
          <w:rtl/>
        </w:rPr>
        <w:t xml:space="preserve"> </w:t>
      </w:r>
      <w:r w:rsidRPr="001F4702">
        <w:rPr>
          <w:rStyle w:val="TagStyle"/>
          <w:rtl/>
        </w:rPr>
        <w:t>&lt;&lt; דובר &gt;&gt;</w:t>
      </w:r>
      <w:r>
        <w:rPr>
          <w:rtl/>
        </w:rPr>
        <w:t xml:space="preserve"> </w:t>
      </w:r>
      <w:bookmarkEnd w:id="16518"/>
    </w:p>
    <w:p w:rsidR="00C96533" w:rsidRDefault="00C96533" w:rsidP="00461C2E">
      <w:pPr>
        <w:rPr>
          <w:rtl/>
        </w:rPr>
      </w:pPr>
    </w:p>
    <w:p w:rsidR="00C96533" w:rsidRDefault="00C96533" w:rsidP="009A04C8">
      <w:pPr>
        <w:rPr>
          <w:rtl/>
        </w:rPr>
      </w:pPr>
      <w:bookmarkStart w:id="16522" w:name="_ETM_Q42_360431"/>
      <w:bookmarkStart w:id="16523" w:name="_ETM_Q42_360462"/>
      <w:bookmarkEnd w:id="16522"/>
      <w:bookmarkEnd w:id="16523"/>
      <w:r>
        <w:rPr>
          <w:rFonts w:hint="cs"/>
          <w:rtl/>
        </w:rPr>
        <w:t xml:space="preserve">אילו הייתה מאושרת השאילתה הדחופה שהגשתי השבוע, </w:t>
      </w:r>
      <w:bookmarkStart w:id="16524" w:name="_ETM_Q42_388572"/>
      <w:bookmarkEnd w:id="16524"/>
      <w:r>
        <w:rPr>
          <w:rFonts w:hint="cs"/>
          <w:rtl/>
        </w:rPr>
        <w:t>אז השאילתה שהייתי עומדת ושואלת כאן הבוקר היא השאילתה הז</w:t>
      </w:r>
      <w:r w:rsidR="009A04C8">
        <w:rPr>
          <w:rFonts w:hint="cs"/>
          <w:rtl/>
        </w:rPr>
        <w:t>את</w:t>
      </w:r>
      <w:r>
        <w:rPr>
          <w:rFonts w:hint="cs"/>
          <w:rtl/>
        </w:rPr>
        <w:t xml:space="preserve">: </w:t>
      </w:r>
      <w:bookmarkStart w:id="16525" w:name="_ETM_Q42_390551"/>
      <w:bookmarkEnd w:id="16525"/>
      <w:r>
        <w:rPr>
          <w:rFonts w:hint="cs"/>
          <w:rtl/>
        </w:rPr>
        <w:t xml:space="preserve">ביולי נשברה גולגולתה של לוחמת </w:t>
      </w:r>
      <w:bookmarkStart w:id="16526" w:name="_ETM_Q42_397025"/>
      <w:bookmarkEnd w:id="16526"/>
      <w:r>
        <w:rPr>
          <w:rFonts w:hint="cs"/>
          <w:rtl/>
        </w:rPr>
        <w:t xml:space="preserve">מג"ב שקד </w:t>
      </w:r>
      <w:proofErr w:type="spellStart"/>
      <w:r>
        <w:rPr>
          <w:rFonts w:hint="cs"/>
          <w:rtl/>
        </w:rPr>
        <w:t>הנדלר</w:t>
      </w:r>
      <w:proofErr w:type="spellEnd"/>
      <w:r>
        <w:rPr>
          <w:rFonts w:hint="cs"/>
          <w:rtl/>
        </w:rPr>
        <w:t xml:space="preserve">, </w:t>
      </w:r>
      <w:proofErr w:type="spellStart"/>
      <w:r>
        <w:rPr>
          <w:rFonts w:hint="cs"/>
          <w:rtl/>
        </w:rPr>
        <w:t>מיקנעם</w:t>
      </w:r>
      <w:proofErr w:type="spellEnd"/>
      <w:r>
        <w:rPr>
          <w:rFonts w:hint="cs"/>
          <w:rtl/>
        </w:rPr>
        <w:t>, מאבן שיידה עליה פעיל ימין במאחז הלא</w:t>
      </w:r>
      <w:bookmarkStart w:id="16527" w:name="_ETM_Q42_405275"/>
      <w:bookmarkEnd w:id="16527"/>
      <w:r>
        <w:rPr>
          <w:rFonts w:hint="cs"/>
          <w:rtl/>
        </w:rPr>
        <w:t xml:space="preserve">-חוקי ליד יצהר. שקד </w:t>
      </w:r>
      <w:proofErr w:type="spellStart"/>
      <w:r>
        <w:rPr>
          <w:rFonts w:hint="cs"/>
          <w:rtl/>
        </w:rPr>
        <w:t>הנדלר</w:t>
      </w:r>
      <w:proofErr w:type="spellEnd"/>
      <w:r>
        <w:rPr>
          <w:rFonts w:hint="cs"/>
          <w:rtl/>
        </w:rPr>
        <w:t xml:space="preserve"> שוחררה השבוע משירות </w:t>
      </w:r>
      <w:bookmarkStart w:id="16528" w:name="_ETM_Q42_412916"/>
      <w:bookmarkEnd w:id="16528"/>
      <w:r>
        <w:rPr>
          <w:rFonts w:hint="cs"/>
          <w:rtl/>
        </w:rPr>
        <w:t>עם שבר בגולגולת, עם ירידה בשמיעה ועם שטף דם פנימי.</w:t>
      </w:r>
      <w:r w:rsidR="009A04C8">
        <w:rPr>
          <w:rFonts w:hint="cs"/>
          <w:rtl/>
        </w:rPr>
        <w:t xml:space="preserve"> </w:t>
      </w:r>
      <w:bookmarkStart w:id="16529" w:name="_ETM_Q42_416884"/>
      <w:bookmarkStart w:id="16530" w:name="_ETM_Q42_416963"/>
      <w:bookmarkStart w:id="16531" w:name="_ETM_Q42_417009"/>
      <w:bookmarkStart w:id="16532" w:name="_ETM_Q42_417119"/>
      <w:bookmarkEnd w:id="16529"/>
      <w:bookmarkEnd w:id="16530"/>
      <w:bookmarkEnd w:id="16531"/>
      <w:bookmarkEnd w:id="16532"/>
      <w:r>
        <w:rPr>
          <w:rFonts w:hint="cs"/>
          <w:rtl/>
        </w:rPr>
        <w:t xml:space="preserve">רצוני לשאול </w:t>
      </w:r>
      <w:r w:rsidR="00C03A8E">
        <w:rPr>
          <w:rtl/>
        </w:rPr>
        <w:t>–</w:t>
      </w:r>
      <w:r>
        <w:rPr>
          <w:rFonts w:hint="cs"/>
          <w:rtl/>
        </w:rPr>
        <w:t xml:space="preserve"> הייתי שואלת את </w:t>
      </w:r>
      <w:bookmarkStart w:id="16533" w:name="_ETM_Q42_414758"/>
      <w:bookmarkEnd w:id="16533"/>
      <w:r>
        <w:rPr>
          <w:rFonts w:hint="cs"/>
          <w:rtl/>
        </w:rPr>
        <w:t>השר לביטחון פנים, לו הייתה מאושרת השאילתה שלי</w:t>
      </w:r>
      <w:r w:rsidR="009A04C8">
        <w:rPr>
          <w:rFonts w:hint="cs"/>
          <w:rtl/>
        </w:rPr>
        <w:t>:</w:t>
      </w:r>
      <w:r>
        <w:rPr>
          <w:rFonts w:hint="cs"/>
          <w:rtl/>
        </w:rPr>
        <w:t xml:space="preserve"> </w:t>
      </w:r>
      <w:bookmarkStart w:id="16534" w:name="_ETM_Q42_419619"/>
      <w:bookmarkEnd w:id="16534"/>
      <w:r>
        <w:rPr>
          <w:rFonts w:hint="cs"/>
          <w:rtl/>
        </w:rPr>
        <w:t>איפה עומדת החקירה? ובאיזה עולם זה</w:t>
      </w:r>
      <w:bookmarkStart w:id="16535" w:name="_ETM_Q42_421409"/>
      <w:bookmarkEnd w:id="16535"/>
      <w:r>
        <w:rPr>
          <w:rFonts w:hint="cs"/>
          <w:rtl/>
        </w:rPr>
        <w:t xml:space="preserve"> יכול להיות שעדיין לא הוגשו כתבי אישום נגד פעיל ימין </w:t>
      </w:r>
      <w:bookmarkStart w:id="16536" w:name="_ETM_Q42_428103"/>
      <w:bookmarkEnd w:id="16536"/>
      <w:r>
        <w:rPr>
          <w:rFonts w:hint="cs"/>
          <w:rtl/>
        </w:rPr>
        <w:t xml:space="preserve">ששבר את הראש ללוחמת מג"ב שבאה לאבטח, בסך הכול, </w:t>
      </w:r>
      <w:bookmarkStart w:id="16537" w:name="_ETM_Q42_435197"/>
      <w:bookmarkEnd w:id="16537"/>
      <w:r>
        <w:rPr>
          <w:rFonts w:hint="cs"/>
          <w:rtl/>
        </w:rPr>
        <w:t>פעולה שגרתית של מדינת ישראל?</w:t>
      </w:r>
    </w:p>
    <w:p w:rsidR="00C96533" w:rsidRDefault="00C96533" w:rsidP="00D60DEB">
      <w:pPr>
        <w:rPr>
          <w:rtl/>
        </w:rPr>
      </w:pPr>
    </w:p>
    <w:p w:rsidR="00C96533" w:rsidRDefault="00C96533" w:rsidP="009A04C8">
      <w:pPr>
        <w:rPr>
          <w:rtl/>
        </w:rPr>
      </w:pPr>
      <w:bookmarkStart w:id="16538" w:name="_ETM_Q42_441416"/>
      <w:bookmarkStart w:id="16539" w:name="_ETM_Q42_441556"/>
      <w:bookmarkEnd w:id="16538"/>
      <w:bookmarkEnd w:id="16539"/>
      <w:r>
        <w:rPr>
          <w:rFonts w:hint="cs"/>
          <w:rtl/>
        </w:rPr>
        <w:t>חברות וחברים, המקרה הזה</w:t>
      </w:r>
      <w:bookmarkStart w:id="16540" w:name="_ETM_Q42_443978"/>
      <w:bookmarkEnd w:id="16540"/>
      <w:r>
        <w:rPr>
          <w:rFonts w:hint="cs"/>
          <w:rtl/>
        </w:rPr>
        <w:t xml:space="preserve"> של שקד </w:t>
      </w:r>
      <w:proofErr w:type="spellStart"/>
      <w:r>
        <w:rPr>
          <w:rFonts w:hint="cs"/>
          <w:rtl/>
        </w:rPr>
        <w:t>הנדלר</w:t>
      </w:r>
      <w:proofErr w:type="spellEnd"/>
      <w:r>
        <w:rPr>
          <w:rFonts w:hint="cs"/>
          <w:rtl/>
        </w:rPr>
        <w:t xml:space="preserve">, שאפשר היה לראות אותו ואותה למעשה בכתבה מדהימה של </w:t>
      </w:r>
      <w:bookmarkStart w:id="16541" w:name="_ETM_Q42_450963"/>
      <w:bookmarkEnd w:id="16541"/>
      <w:r>
        <w:rPr>
          <w:rFonts w:hint="cs"/>
          <w:rtl/>
        </w:rPr>
        <w:t xml:space="preserve">רועי שרון </w:t>
      </w:r>
      <w:proofErr w:type="spellStart"/>
      <w:r>
        <w:rPr>
          <w:rFonts w:hint="cs"/>
          <w:rtl/>
        </w:rPr>
        <w:t>בכאן</w:t>
      </w:r>
      <w:proofErr w:type="spellEnd"/>
      <w:r>
        <w:rPr>
          <w:rFonts w:hint="cs"/>
          <w:rtl/>
        </w:rPr>
        <w:t xml:space="preserve"> 11, ששם אומר המפקד שלה:</w:t>
      </w:r>
      <w:r>
        <w:rPr>
          <w:rFonts w:hint="cs"/>
        </w:rPr>
        <w:t xml:space="preserve"> </w:t>
      </w:r>
      <w:bookmarkStart w:id="16542" w:name="_ETM_Q42_454324"/>
      <w:bookmarkEnd w:id="16542"/>
      <w:r>
        <w:rPr>
          <w:rFonts w:hint="cs"/>
          <w:rtl/>
        </w:rPr>
        <w:t xml:space="preserve">זה אנשים משלנו, יישוב משלנו. בחלום הכי </w:t>
      </w:r>
      <w:bookmarkStart w:id="16543" w:name="_ETM_Q42_457541"/>
      <w:bookmarkEnd w:id="16543"/>
      <w:r>
        <w:rPr>
          <w:rFonts w:hint="cs"/>
          <w:rtl/>
        </w:rPr>
        <w:t>רע אתה לא חושב שהיא תיפצע במקום הזה</w:t>
      </w:r>
      <w:r w:rsidR="009A04C8">
        <w:rPr>
          <w:rFonts w:hint="cs"/>
          <w:rtl/>
        </w:rPr>
        <w:t xml:space="preserve"> </w:t>
      </w:r>
      <w:r w:rsidR="00C03A8E">
        <w:rPr>
          <w:rFonts w:hint="eastAsia"/>
          <w:rtl/>
        </w:rPr>
        <w:t>–</w:t>
      </w:r>
      <w:r w:rsidR="009A04C8">
        <w:rPr>
          <w:rFonts w:hint="cs"/>
          <w:rtl/>
        </w:rPr>
        <w:t xml:space="preserve"> </w:t>
      </w:r>
      <w:bookmarkStart w:id="16544" w:name="_ETM_Q42_460151"/>
      <w:bookmarkStart w:id="16545" w:name="_ETM_Q42_460235"/>
      <w:bookmarkStart w:id="16546" w:name="_ETM_Q42_460265"/>
      <w:bookmarkStart w:id="16547" w:name="_ETM_Q42_460313"/>
      <w:bookmarkEnd w:id="16544"/>
      <w:bookmarkEnd w:id="16545"/>
      <w:bookmarkEnd w:id="16546"/>
      <w:bookmarkEnd w:id="16547"/>
      <w:r>
        <w:rPr>
          <w:rFonts w:hint="cs"/>
          <w:rtl/>
        </w:rPr>
        <w:t xml:space="preserve">הסיפור הזה הוא </w:t>
      </w:r>
      <w:bookmarkStart w:id="16548" w:name="_ETM_Q42_463166"/>
      <w:bookmarkEnd w:id="16548"/>
      <w:r>
        <w:rPr>
          <w:rFonts w:hint="cs"/>
          <w:rtl/>
        </w:rPr>
        <w:t>משל מושלם לממשלה הז</w:t>
      </w:r>
      <w:r w:rsidR="009A04C8">
        <w:rPr>
          <w:rFonts w:hint="cs"/>
          <w:rtl/>
        </w:rPr>
        <w:t>את</w:t>
      </w:r>
      <w:r>
        <w:rPr>
          <w:rFonts w:hint="cs"/>
          <w:rtl/>
        </w:rPr>
        <w:t xml:space="preserve">. כי מה עשתה הממשלה חצי שנה </w:t>
      </w:r>
      <w:bookmarkStart w:id="16549" w:name="_ETM_Q42_469634"/>
      <w:bookmarkEnd w:id="16549"/>
      <w:r>
        <w:rPr>
          <w:rFonts w:hint="cs"/>
          <w:rtl/>
        </w:rPr>
        <w:t xml:space="preserve">אחרי שפעיל ימין ששבר ללוחמת מג"ב את </w:t>
      </w:r>
      <w:bookmarkStart w:id="16550" w:name="_ETM_Q42_470981"/>
      <w:bookmarkEnd w:id="16550"/>
      <w:r>
        <w:rPr>
          <w:rFonts w:hint="cs"/>
          <w:rtl/>
        </w:rPr>
        <w:t xml:space="preserve">הראש במאחז לא חוקי? היא העבירה </w:t>
      </w:r>
      <w:bookmarkStart w:id="16551" w:name="_ETM_Q42_477056"/>
      <w:bookmarkEnd w:id="16551"/>
      <w:r>
        <w:rPr>
          <w:rFonts w:hint="cs"/>
          <w:rtl/>
        </w:rPr>
        <w:t>חקיקה, או לפחות אישרה להעביר חקיקה, שמאשרת 66 מאחזים לא חוקיים.</w:t>
      </w:r>
      <w:bookmarkStart w:id="16552" w:name="_ETM_Q42_485338"/>
      <w:bookmarkEnd w:id="16552"/>
      <w:r>
        <w:rPr>
          <w:rFonts w:hint="cs"/>
          <w:rtl/>
        </w:rPr>
        <w:t xml:space="preserve"> זאת תשובתה של הממשלה הזאת</w:t>
      </w:r>
      <w:r w:rsidR="009A04C8">
        <w:rPr>
          <w:rFonts w:hint="cs"/>
          <w:rtl/>
        </w:rPr>
        <w:t>,</w:t>
      </w:r>
      <w:r>
        <w:rPr>
          <w:rFonts w:hint="cs"/>
          <w:rtl/>
        </w:rPr>
        <w:t xml:space="preserve"> משל מושלם לממשלה שאפשרה למיעוט קטן מאוד, כוחני מאוד, </w:t>
      </w:r>
      <w:bookmarkStart w:id="16553" w:name="_ETM_Q42_491759"/>
      <w:bookmarkEnd w:id="16553"/>
      <w:r>
        <w:rPr>
          <w:rFonts w:hint="cs"/>
          <w:rtl/>
        </w:rPr>
        <w:t>משיחי מאו</w:t>
      </w:r>
      <w:r w:rsidR="009A04C8">
        <w:rPr>
          <w:rFonts w:hint="cs"/>
          <w:rtl/>
        </w:rPr>
        <w:t>ד, אנטי-</w:t>
      </w:r>
      <w:r>
        <w:rPr>
          <w:rFonts w:hint="cs"/>
          <w:rtl/>
        </w:rPr>
        <w:t xml:space="preserve">ציוני מאוד, לזרוק אבנים על הממלכתיות ולשבור לה </w:t>
      </w:r>
      <w:bookmarkStart w:id="16554" w:name="_ETM_Q42_499306"/>
      <w:bookmarkEnd w:id="16554"/>
      <w:r>
        <w:rPr>
          <w:rFonts w:hint="cs"/>
          <w:rtl/>
        </w:rPr>
        <w:t xml:space="preserve">את הראש. </w:t>
      </w:r>
    </w:p>
    <w:p w:rsidR="00C96533" w:rsidRDefault="00C96533" w:rsidP="00D60DEB">
      <w:pPr>
        <w:rPr>
          <w:rtl/>
        </w:rPr>
      </w:pPr>
      <w:bookmarkStart w:id="16555" w:name="_ETM_Q42_499075"/>
      <w:bookmarkStart w:id="16556" w:name="_ETM_Q42_499148"/>
      <w:bookmarkEnd w:id="16555"/>
      <w:bookmarkEnd w:id="16556"/>
    </w:p>
    <w:p w:rsidR="00C96533" w:rsidRDefault="00C96533" w:rsidP="009A04C8">
      <w:pPr>
        <w:rPr>
          <w:rtl/>
        </w:rPr>
      </w:pPr>
      <w:bookmarkStart w:id="16557" w:name="_ETM_Q42_499613"/>
      <w:bookmarkStart w:id="16558" w:name="_ETM_Q42_499676"/>
      <w:bookmarkEnd w:id="16557"/>
      <w:bookmarkEnd w:id="16558"/>
      <w:r>
        <w:rPr>
          <w:rFonts w:hint="cs"/>
          <w:rtl/>
        </w:rPr>
        <w:t>הממשלה הז</w:t>
      </w:r>
      <w:r w:rsidR="009A04C8">
        <w:rPr>
          <w:rFonts w:hint="cs"/>
          <w:rtl/>
        </w:rPr>
        <w:t>את</w:t>
      </w:r>
      <w:r>
        <w:rPr>
          <w:rFonts w:hint="cs"/>
          <w:rtl/>
        </w:rPr>
        <w:t xml:space="preserve"> נתנה למיעוט הקטן הזה להפוך את כל הממשלה </w:t>
      </w:r>
      <w:bookmarkStart w:id="16559" w:name="_ETM_Q42_503573"/>
      <w:bookmarkEnd w:id="16559"/>
      <w:r>
        <w:rPr>
          <w:rFonts w:hint="cs"/>
          <w:rtl/>
        </w:rPr>
        <w:t>הז</w:t>
      </w:r>
      <w:r w:rsidR="009A04C8">
        <w:rPr>
          <w:rFonts w:hint="cs"/>
          <w:rtl/>
        </w:rPr>
        <w:t>את</w:t>
      </w:r>
      <w:r>
        <w:rPr>
          <w:rFonts w:hint="cs"/>
          <w:rtl/>
        </w:rPr>
        <w:t xml:space="preserve"> ואת כל </w:t>
      </w:r>
      <w:bookmarkStart w:id="16560" w:name="_ETM_Q42_505806"/>
      <w:bookmarkEnd w:id="16560"/>
      <w:r w:rsidR="009A04C8">
        <w:rPr>
          <w:rFonts w:hint="cs"/>
          <w:rtl/>
        </w:rPr>
        <w:t>הקואליציה הזו לקואליציה אנטי-</w:t>
      </w:r>
      <w:r>
        <w:rPr>
          <w:rFonts w:hint="cs"/>
          <w:rtl/>
        </w:rPr>
        <w:t>ציונית, שפועלת נגד האינטרס של מדינת ישראל</w:t>
      </w:r>
      <w:r w:rsidR="009A04C8">
        <w:rPr>
          <w:rFonts w:hint="cs"/>
          <w:rtl/>
        </w:rPr>
        <w:t>,</w:t>
      </w:r>
      <w:r>
        <w:rPr>
          <w:rFonts w:hint="cs"/>
          <w:rtl/>
        </w:rPr>
        <w:t xml:space="preserve"> נ</w:t>
      </w:r>
      <w:bookmarkStart w:id="16561" w:name="_ETM_Q42_513700"/>
      <w:bookmarkEnd w:id="16561"/>
      <w:r>
        <w:rPr>
          <w:rFonts w:hint="cs"/>
          <w:rtl/>
        </w:rPr>
        <w:t>גד האינטרס של החברה הישראלית</w:t>
      </w:r>
      <w:r w:rsidR="009A04C8">
        <w:rPr>
          <w:rFonts w:hint="cs"/>
          <w:rtl/>
        </w:rPr>
        <w:t>;</w:t>
      </w:r>
      <w:r>
        <w:rPr>
          <w:rFonts w:hint="cs"/>
          <w:rtl/>
        </w:rPr>
        <w:t xml:space="preserve"> </w:t>
      </w:r>
      <w:bookmarkStart w:id="16562" w:name="_ETM_Q42_517213"/>
      <w:bookmarkStart w:id="16563" w:name="_ETM_Q42_517306"/>
      <w:bookmarkStart w:id="16564" w:name="_ETM_Q42_517369"/>
      <w:bookmarkEnd w:id="16562"/>
      <w:bookmarkEnd w:id="16563"/>
      <w:bookmarkEnd w:id="16564"/>
      <w:r>
        <w:rPr>
          <w:rFonts w:hint="cs"/>
          <w:rtl/>
        </w:rPr>
        <w:t>ממשלה</w:t>
      </w:r>
      <w:r w:rsidR="009A04C8">
        <w:rPr>
          <w:rFonts w:hint="cs"/>
          <w:rtl/>
        </w:rPr>
        <w:t xml:space="preserve"> </w:t>
      </w:r>
      <w:r w:rsidR="00C03A8E">
        <w:rPr>
          <w:rFonts w:hint="eastAsia"/>
          <w:rtl/>
        </w:rPr>
        <w:t>–</w:t>
      </w:r>
      <w:r>
        <w:rPr>
          <w:rFonts w:hint="cs"/>
          <w:rtl/>
        </w:rPr>
        <w:t xml:space="preserve"> א</w:t>
      </w:r>
      <w:bookmarkStart w:id="16565" w:name="_ETM_Q42_517478"/>
      <w:bookmarkEnd w:id="16565"/>
      <w:r>
        <w:rPr>
          <w:rFonts w:hint="cs"/>
          <w:rtl/>
        </w:rPr>
        <w:t xml:space="preserve">נחנו </w:t>
      </w:r>
      <w:bookmarkStart w:id="16566" w:name="_ETM_Q42_517916"/>
      <w:bookmarkEnd w:id="16566"/>
      <w:r>
        <w:rPr>
          <w:rFonts w:hint="cs"/>
          <w:rtl/>
        </w:rPr>
        <w:t xml:space="preserve">מדברות על לוחמת מג"ב? ממשלה שאפשרה למיעוט הזה להיאבק בלוחמות, להיאבק בחיילות, </w:t>
      </w:r>
      <w:bookmarkStart w:id="16567" w:name="_ETM_Q42_522810"/>
      <w:bookmarkEnd w:id="16567"/>
      <w:r>
        <w:rPr>
          <w:rFonts w:hint="cs"/>
          <w:rtl/>
        </w:rPr>
        <w:t xml:space="preserve">למנוע מהן להיות יכולות לשרת את </w:t>
      </w:r>
      <w:bookmarkStart w:id="16568" w:name="_ETM_Q42_526603"/>
      <w:bookmarkEnd w:id="16568"/>
      <w:r>
        <w:rPr>
          <w:rFonts w:hint="cs"/>
          <w:rtl/>
        </w:rPr>
        <w:t>השירות שלהן כמו שצריך</w:t>
      </w:r>
      <w:r w:rsidR="009A04C8">
        <w:rPr>
          <w:rFonts w:hint="cs"/>
          <w:rtl/>
        </w:rPr>
        <w:t>;</w:t>
      </w:r>
      <w:r>
        <w:rPr>
          <w:rFonts w:hint="cs"/>
          <w:rtl/>
        </w:rPr>
        <w:t xml:space="preserve"> ממשלה שהעבירה חוק שנתן </w:t>
      </w:r>
      <w:bookmarkStart w:id="16569" w:name="_ETM_Q42_533259"/>
      <w:bookmarkEnd w:id="16569"/>
      <w:r>
        <w:rPr>
          <w:rFonts w:hint="cs"/>
          <w:rtl/>
        </w:rPr>
        <w:t xml:space="preserve">ערוץ למיעוט הקטן והכוחני הזה בשביל </w:t>
      </w:r>
      <w:bookmarkStart w:id="16570" w:name="_ETM_Q42_527040"/>
      <w:bookmarkEnd w:id="16570"/>
      <w:r>
        <w:rPr>
          <w:rFonts w:hint="cs"/>
          <w:rtl/>
        </w:rPr>
        <w:t xml:space="preserve">שבתור בידור הוא יוכל לראיין בו אנשים ששורפים בתי </w:t>
      </w:r>
      <w:bookmarkStart w:id="16571" w:name="_ETM_Q42_540478"/>
      <w:bookmarkEnd w:id="16571"/>
      <w:r>
        <w:rPr>
          <w:rFonts w:hint="cs"/>
          <w:rtl/>
        </w:rPr>
        <w:t xml:space="preserve">ספר יהודיים-ערביים, ויוכל לראיין את רוצח ראש הממשלה </w:t>
      </w:r>
      <w:bookmarkStart w:id="16572" w:name="_ETM_Q42_546650"/>
      <w:bookmarkEnd w:id="16572"/>
      <w:r>
        <w:rPr>
          <w:rFonts w:hint="cs"/>
          <w:rtl/>
        </w:rPr>
        <w:t>יצחק רבין.</w:t>
      </w:r>
      <w:bookmarkStart w:id="16573" w:name="_ETM_Q42_542600"/>
      <w:bookmarkEnd w:id="16573"/>
    </w:p>
    <w:p w:rsidR="00C96533" w:rsidRDefault="00C96533" w:rsidP="00D60DEB">
      <w:pPr>
        <w:ind w:firstLine="0"/>
        <w:rPr>
          <w:rtl/>
        </w:rPr>
      </w:pPr>
      <w:bookmarkStart w:id="16574" w:name="_ETM_Q42_542664"/>
      <w:bookmarkStart w:id="16575" w:name="_ETM_Q42_542710"/>
      <w:bookmarkStart w:id="16576" w:name="_ETM_Q42_542763"/>
      <w:bookmarkEnd w:id="16574"/>
      <w:bookmarkEnd w:id="16575"/>
      <w:bookmarkEnd w:id="16576"/>
    </w:p>
    <w:p w:rsidR="00C96533" w:rsidRDefault="00C96533" w:rsidP="00D60DEB">
      <w:pPr>
        <w:pStyle w:val="af5"/>
        <w:rPr>
          <w:rtl/>
        </w:rPr>
      </w:pPr>
      <w:bookmarkStart w:id="16577" w:name="ET_interruption_קר_אה_42"/>
      <w:r w:rsidRPr="001F4702">
        <w:rPr>
          <w:rStyle w:val="TagStyle"/>
          <w:rtl/>
        </w:rPr>
        <w:t xml:space="preserve"> &lt;&lt; קריאה &gt;&gt;</w:t>
      </w:r>
      <w:r w:rsidRPr="00CD5699">
        <w:rPr>
          <w:rStyle w:val="TagStyle"/>
          <w:rtl/>
        </w:rPr>
        <w:t xml:space="preserve"> </w:t>
      </w:r>
      <w:r>
        <w:rPr>
          <w:rtl/>
        </w:rPr>
        <w:t>קריאה:</w:t>
      </w:r>
      <w:r w:rsidRPr="00CD5699">
        <w:rPr>
          <w:rStyle w:val="TagStyle"/>
          <w:rtl/>
        </w:rPr>
        <w:t xml:space="preserve"> </w:t>
      </w:r>
      <w:r w:rsidRPr="001F4702">
        <w:rPr>
          <w:rStyle w:val="TagStyle"/>
          <w:rtl/>
        </w:rPr>
        <w:t>&lt;&lt; קריאה &gt;&gt;</w:t>
      </w:r>
      <w:r>
        <w:rPr>
          <w:rtl/>
        </w:rPr>
        <w:t xml:space="preserve"> </w:t>
      </w:r>
      <w:bookmarkEnd w:id="16577"/>
    </w:p>
    <w:p w:rsidR="00C96533" w:rsidRDefault="00C96533" w:rsidP="00461C2E">
      <w:pPr>
        <w:rPr>
          <w:rtl/>
        </w:rPr>
      </w:pPr>
    </w:p>
    <w:p w:rsidR="00C96533" w:rsidRDefault="00C03A8E" w:rsidP="00D60DEB">
      <w:pPr>
        <w:rPr>
          <w:rtl/>
        </w:rPr>
      </w:pPr>
      <w:bookmarkStart w:id="16578" w:name="_ETM_Q42_546157"/>
      <w:bookmarkEnd w:id="16578"/>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ind w:firstLine="0"/>
        <w:rPr>
          <w:rtl/>
        </w:rPr>
      </w:pPr>
      <w:bookmarkStart w:id="16579" w:name="_ETM_Q42_549111"/>
      <w:bookmarkStart w:id="16580" w:name="_ETM_Q42_549186"/>
      <w:bookmarkStart w:id="16581" w:name="_ETM_Q42_549207"/>
      <w:bookmarkStart w:id="16582" w:name="_ETM_Q42_549275"/>
      <w:bookmarkStart w:id="16583" w:name="_ETM_Q42_547623"/>
      <w:bookmarkStart w:id="16584" w:name="_ETM_Q42_547683"/>
      <w:bookmarkEnd w:id="16579"/>
      <w:bookmarkEnd w:id="16580"/>
      <w:bookmarkEnd w:id="16581"/>
      <w:bookmarkEnd w:id="16582"/>
      <w:bookmarkEnd w:id="16583"/>
      <w:bookmarkEnd w:id="16584"/>
    </w:p>
    <w:p w:rsidR="00C96533" w:rsidRDefault="00C96533" w:rsidP="00D60DEB">
      <w:pPr>
        <w:pStyle w:val="-"/>
        <w:rPr>
          <w:rtl/>
        </w:rPr>
      </w:pPr>
      <w:bookmarkStart w:id="16585" w:name="ET_speakercontinue_5090_44"/>
      <w:r w:rsidRPr="001F4702">
        <w:rPr>
          <w:rStyle w:val="TagStyle"/>
          <w:rtl/>
        </w:rPr>
        <w:t xml:space="preserve"> &lt;&lt; דובר_המשך &gt;&gt;</w:t>
      </w:r>
      <w:r w:rsidRPr="00CD5699">
        <w:rPr>
          <w:rStyle w:val="TagStyle"/>
          <w:rtl/>
        </w:rPr>
        <w:t xml:space="preserve"> </w:t>
      </w:r>
      <w:r>
        <w:rPr>
          <w:rtl/>
        </w:rPr>
        <w:t>מרב מיכאלי (המחנה הציוני):</w:t>
      </w:r>
      <w:r w:rsidRPr="00CD5699">
        <w:rPr>
          <w:rStyle w:val="TagStyle"/>
          <w:rtl/>
        </w:rPr>
        <w:t xml:space="preserve"> </w:t>
      </w:r>
      <w:r w:rsidRPr="001F4702">
        <w:rPr>
          <w:rStyle w:val="TagStyle"/>
          <w:rtl/>
        </w:rPr>
        <w:t>&lt;&lt; דובר_המשך &gt;&gt;</w:t>
      </w:r>
      <w:r>
        <w:rPr>
          <w:rtl/>
        </w:rPr>
        <w:t xml:space="preserve"> </w:t>
      </w:r>
      <w:bookmarkEnd w:id="16585"/>
    </w:p>
    <w:p w:rsidR="00C96533" w:rsidRDefault="00C96533" w:rsidP="00D60DEB">
      <w:pPr>
        <w:ind w:firstLine="0"/>
        <w:rPr>
          <w:rtl/>
        </w:rPr>
      </w:pPr>
      <w:bookmarkStart w:id="16586" w:name="_ETM_Q42_532894"/>
      <w:bookmarkStart w:id="16587" w:name="_ETM_Q42_547916"/>
      <w:bookmarkStart w:id="16588" w:name="_ETM_Q42_548009"/>
      <w:bookmarkEnd w:id="16586"/>
      <w:bookmarkEnd w:id="16587"/>
      <w:bookmarkEnd w:id="16588"/>
    </w:p>
    <w:p w:rsidR="00C96533" w:rsidRDefault="00C96533" w:rsidP="00D60DEB">
      <w:pPr>
        <w:rPr>
          <w:rtl/>
        </w:rPr>
      </w:pPr>
      <w:bookmarkStart w:id="16589" w:name="_ETM_Q42_548103"/>
      <w:bookmarkStart w:id="16590" w:name="_ETM_Q42_548213"/>
      <w:bookmarkEnd w:id="16589"/>
      <w:bookmarkEnd w:id="16590"/>
      <w:r>
        <w:rPr>
          <w:rFonts w:hint="cs"/>
          <w:rtl/>
        </w:rPr>
        <w:t xml:space="preserve">חברות </w:t>
      </w:r>
      <w:r w:rsidR="009A04C8">
        <w:rPr>
          <w:rFonts w:hint="cs"/>
          <w:rtl/>
        </w:rPr>
        <w:t>וחברים, הממשלה הזאת מדברת גבוהה-</w:t>
      </w:r>
      <w:r>
        <w:rPr>
          <w:rFonts w:hint="cs"/>
          <w:rtl/>
        </w:rPr>
        <w:t xml:space="preserve">גבוהה על מדינת ישראל </w:t>
      </w:r>
      <w:bookmarkStart w:id="16591" w:name="_ETM_Q42_554900"/>
      <w:bookmarkEnd w:id="16591"/>
      <w:r>
        <w:rPr>
          <w:rFonts w:hint="cs"/>
          <w:rtl/>
        </w:rPr>
        <w:t>היהודית, מעבירה את חוק הלאום, אבל בפועל היא הפכה את מדי</w:t>
      </w:r>
      <w:bookmarkStart w:id="16592" w:name="_ETM_Q42_550414"/>
      <w:bookmarkEnd w:id="16592"/>
      <w:r>
        <w:rPr>
          <w:rFonts w:hint="cs"/>
          <w:rtl/>
        </w:rPr>
        <w:t xml:space="preserve">נת ישראל להיות פחות דמוקרטית, </w:t>
      </w:r>
      <w:bookmarkStart w:id="16593" w:name="_ETM_Q42_562416"/>
      <w:bookmarkEnd w:id="16593"/>
      <w:r>
        <w:rPr>
          <w:rFonts w:hint="cs"/>
          <w:rtl/>
        </w:rPr>
        <w:t xml:space="preserve">פחות יהודית. היא ממשלה שלא מביאה ביטחון; היא ממשלה שלא הביאה </w:t>
      </w:r>
      <w:bookmarkStart w:id="16594" w:name="_ETM_Q42_569900"/>
      <w:bookmarkEnd w:id="16594"/>
      <w:r>
        <w:rPr>
          <w:rFonts w:hint="cs"/>
          <w:rtl/>
        </w:rPr>
        <w:t xml:space="preserve">רווחה; היא ממשלה שלא שמרה פה לא על האזרחיות ועל האזרחים, </w:t>
      </w:r>
      <w:bookmarkStart w:id="16595" w:name="_ETM_Q42_567910"/>
      <w:bookmarkEnd w:id="16595"/>
      <w:r>
        <w:rPr>
          <w:rFonts w:hint="cs"/>
          <w:rtl/>
        </w:rPr>
        <w:t xml:space="preserve">לא על החברה ולא על המדינה. </w:t>
      </w:r>
      <w:bookmarkStart w:id="16596" w:name="_ETM_Q42_574354"/>
      <w:bookmarkEnd w:id="16596"/>
    </w:p>
    <w:p w:rsidR="00C96533" w:rsidRDefault="00C96533" w:rsidP="00D60DEB">
      <w:pPr>
        <w:rPr>
          <w:rtl/>
        </w:rPr>
      </w:pPr>
      <w:bookmarkStart w:id="16597" w:name="_ETM_Q42_574398"/>
      <w:bookmarkEnd w:id="16597"/>
    </w:p>
    <w:p w:rsidR="00C96533" w:rsidRDefault="00C96533" w:rsidP="009A04C8">
      <w:pPr>
        <w:rPr>
          <w:rtl/>
        </w:rPr>
      </w:pPr>
      <w:bookmarkStart w:id="16598" w:name="_ETM_Q42_574434"/>
      <w:bookmarkStart w:id="16599" w:name="_ETM_Q42_574503"/>
      <w:bookmarkEnd w:id="16598"/>
      <w:bookmarkEnd w:id="16599"/>
      <w:r>
        <w:rPr>
          <w:rFonts w:hint="cs"/>
          <w:rtl/>
        </w:rPr>
        <w:t xml:space="preserve">אנחנו, בסוף הבחירות </w:t>
      </w:r>
      <w:bookmarkStart w:id="16600" w:name="_ETM_Q42_576697"/>
      <w:bookmarkEnd w:id="16600"/>
      <w:r>
        <w:rPr>
          <w:rFonts w:hint="cs"/>
          <w:rtl/>
        </w:rPr>
        <w:t>האלה, נבוא לכאן כדי לתקן</w:t>
      </w:r>
      <w:r w:rsidR="009A04C8">
        <w:rPr>
          <w:rFonts w:hint="cs"/>
          <w:rtl/>
        </w:rPr>
        <w:t>,</w:t>
      </w:r>
      <w:r>
        <w:rPr>
          <w:rFonts w:hint="cs"/>
          <w:rtl/>
        </w:rPr>
        <w:t xml:space="preserve"> כדי לעשות מדינה שהיא מאוד </w:t>
      </w:r>
      <w:bookmarkStart w:id="16601" w:name="_ETM_Q42_582791"/>
      <w:bookmarkEnd w:id="16601"/>
      <w:r>
        <w:rPr>
          <w:rFonts w:hint="cs"/>
          <w:rtl/>
        </w:rPr>
        <w:t xml:space="preserve">יהודית, אבל מאוד דמוקרטית; מדינה שדואגת לכל אזרח ואזרחית לכל השירותים החברתיים שמגיעים </w:t>
      </w:r>
      <w:bookmarkStart w:id="16602" w:name="_ETM_Q42_590526"/>
      <w:bookmarkEnd w:id="16602"/>
      <w:r>
        <w:rPr>
          <w:rFonts w:hint="cs"/>
          <w:rtl/>
        </w:rPr>
        <w:t xml:space="preserve">לה, ומדינה </w:t>
      </w:r>
      <w:bookmarkStart w:id="16603" w:name="_ETM_Q42_591697"/>
      <w:bookmarkEnd w:id="16603"/>
      <w:r>
        <w:rPr>
          <w:rFonts w:hint="cs"/>
          <w:rtl/>
        </w:rPr>
        <w:t>שהיא מדי</w:t>
      </w:r>
      <w:r w:rsidR="009A04C8">
        <w:rPr>
          <w:rFonts w:hint="cs"/>
          <w:rtl/>
        </w:rPr>
        <w:t>נה עם ביטחון באמצעות הסדר מדיני-</w:t>
      </w:r>
      <w:r>
        <w:rPr>
          <w:rFonts w:hint="cs"/>
          <w:rtl/>
        </w:rPr>
        <w:t xml:space="preserve">פוליטי, כמו שמגיע </w:t>
      </w:r>
      <w:bookmarkStart w:id="16604" w:name="_ETM_Q42_597635"/>
      <w:bookmarkEnd w:id="16604"/>
      <w:r>
        <w:rPr>
          <w:rFonts w:hint="cs"/>
          <w:rtl/>
        </w:rPr>
        <w:t>לכולנו.</w:t>
      </w:r>
      <w:bookmarkStart w:id="16605" w:name="_ETM_Q42_597726"/>
      <w:bookmarkStart w:id="16606" w:name="_ETM_Q42_597789"/>
      <w:bookmarkStart w:id="16607" w:name="_ETM_Q42_597870"/>
      <w:bookmarkStart w:id="16608" w:name="_ETM_Q42_597923"/>
      <w:bookmarkEnd w:id="16605"/>
      <w:bookmarkEnd w:id="16606"/>
      <w:bookmarkEnd w:id="16607"/>
      <w:bookmarkEnd w:id="16608"/>
      <w:r>
        <w:rPr>
          <w:rFonts w:hint="cs"/>
          <w:rtl/>
        </w:rPr>
        <w:t xml:space="preserve"> תודה, אדוני.</w:t>
      </w:r>
    </w:p>
    <w:p w:rsidR="00C96533" w:rsidRDefault="00C96533" w:rsidP="00D60DEB">
      <w:pPr>
        <w:ind w:firstLine="0"/>
        <w:rPr>
          <w:rtl/>
        </w:rPr>
      </w:pPr>
      <w:bookmarkStart w:id="16609" w:name="_ETM_Q42_600650"/>
      <w:bookmarkStart w:id="16610" w:name="_ETM_Q42_600760"/>
      <w:bookmarkStart w:id="16611" w:name="_ETM_Q42_600822"/>
      <w:bookmarkStart w:id="16612" w:name="_ETM_Q42_600900"/>
      <w:bookmarkEnd w:id="16609"/>
      <w:bookmarkEnd w:id="16610"/>
      <w:bookmarkEnd w:id="16611"/>
      <w:bookmarkEnd w:id="16612"/>
    </w:p>
    <w:p w:rsidR="00C96533" w:rsidRDefault="00C96533" w:rsidP="00D60DEB">
      <w:pPr>
        <w:pStyle w:val="af6"/>
        <w:rPr>
          <w:rtl/>
        </w:rPr>
      </w:pPr>
      <w:r w:rsidRPr="001F4702">
        <w:rPr>
          <w:rStyle w:val="TagStyle"/>
          <w:rtl/>
        </w:rPr>
        <w:t xml:space="preserve"> &lt;&lt; יור &gt;&gt;</w:t>
      </w:r>
      <w:r w:rsidRPr="00796540">
        <w:rPr>
          <w:rStyle w:val="TagStyle"/>
          <w:rtl/>
        </w:rPr>
        <w:t xml:space="preserve"> </w:t>
      </w:r>
      <w:r>
        <w:rPr>
          <w:rtl/>
        </w:rPr>
        <w:t>היו"ר יחיאל חיליק בר:</w:t>
      </w:r>
      <w:r w:rsidRPr="00796540">
        <w:rPr>
          <w:rStyle w:val="TagStyle"/>
          <w:rtl/>
        </w:rPr>
        <w:t xml:space="preserve"> </w:t>
      </w:r>
      <w:r w:rsidRPr="001F4702">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6613" w:name="_ETM_Q42_601666"/>
      <w:bookmarkStart w:id="16614" w:name="_ETM_Q42_605775"/>
      <w:bookmarkEnd w:id="16613"/>
      <w:bookmarkEnd w:id="16614"/>
      <w:r>
        <w:rPr>
          <w:rFonts w:hint="cs"/>
          <w:rtl/>
        </w:rPr>
        <w:t>תודה, גברתי.</w:t>
      </w:r>
      <w:bookmarkStart w:id="16615" w:name="_ETM_Q42_586832"/>
      <w:bookmarkStart w:id="16616" w:name="_ETM_Q42_586932"/>
      <w:bookmarkStart w:id="16617" w:name="_ETM_Q42_587728"/>
      <w:bookmarkStart w:id="16618" w:name="_ETM_Q42_587792"/>
      <w:bookmarkEnd w:id="16615"/>
      <w:bookmarkEnd w:id="16616"/>
      <w:bookmarkEnd w:id="16617"/>
      <w:bookmarkEnd w:id="16618"/>
      <w:r>
        <w:rPr>
          <w:rFonts w:hint="cs"/>
          <w:rtl/>
        </w:rPr>
        <w:t xml:space="preserve"> חבר הכנסת יואל חסון. </w:t>
      </w:r>
      <w:bookmarkStart w:id="16619" w:name="_ETM_Q42_591761"/>
      <w:bookmarkEnd w:id="16619"/>
    </w:p>
    <w:p w:rsidR="00C96533" w:rsidRDefault="00C96533" w:rsidP="00D60DEB">
      <w:pPr>
        <w:rPr>
          <w:rtl/>
        </w:rPr>
      </w:pPr>
      <w:bookmarkStart w:id="16620" w:name="_ETM_Q42_591847"/>
      <w:bookmarkEnd w:id="16620"/>
    </w:p>
    <w:p w:rsidR="00C96533" w:rsidRDefault="00D4089A" w:rsidP="00D4089A">
      <w:pPr>
        <w:pStyle w:val="af5"/>
        <w:rPr>
          <w:rtl/>
        </w:rPr>
      </w:pPr>
      <w:bookmarkStart w:id="16621" w:name="ET_interruption_5276_8"/>
      <w:r w:rsidRPr="00D4089A">
        <w:rPr>
          <w:rStyle w:val="TagStyle"/>
          <w:rtl/>
        </w:rPr>
        <w:t xml:space="preserve"> &lt;&lt; קריאה &gt;&gt;</w:t>
      </w:r>
      <w:r w:rsidR="00C96533" w:rsidRPr="00796540">
        <w:rPr>
          <w:rStyle w:val="TagStyle"/>
          <w:rtl/>
        </w:rPr>
        <w:t xml:space="preserve"> </w:t>
      </w:r>
      <w:bookmarkStart w:id="16622" w:name="_Toc533630279"/>
      <w:r w:rsidR="00C96533">
        <w:rPr>
          <w:rtl/>
        </w:rPr>
        <w:t>איתן ברושי (המחנה הציוני):</w:t>
      </w:r>
      <w:bookmarkEnd w:id="16622"/>
      <w:r w:rsidR="00C96533" w:rsidRPr="00796540">
        <w:rPr>
          <w:rStyle w:val="TagStyle"/>
          <w:rtl/>
        </w:rPr>
        <w:t xml:space="preserve"> </w:t>
      </w:r>
      <w:r w:rsidRPr="00D4089A">
        <w:rPr>
          <w:rStyle w:val="TagStyle"/>
          <w:rtl/>
        </w:rPr>
        <w:t xml:space="preserve">&lt;&lt; קריאה &gt;&gt; </w:t>
      </w:r>
      <w:r w:rsidR="00C96533">
        <w:rPr>
          <w:rtl/>
        </w:rPr>
        <w:t xml:space="preserve"> </w:t>
      </w:r>
      <w:bookmarkEnd w:id="16621"/>
    </w:p>
    <w:p w:rsidR="00C96533" w:rsidRDefault="00C96533" w:rsidP="00461C2E">
      <w:pPr>
        <w:rPr>
          <w:rtl/>
        </w:rPr>
      </w:pPr>
    </w:p>
    <w:p w:rsidR="00C96533" w:rsidRDefault="00C96533" w:rsidP="00D60DEB">
      <w:pPr>
        <w:rPr>
          <w:rtl/>
        </w:rPr>
      </w:pPr>
      <w:bookmarkStart w:id="16623" w:name="_ETM_Q42_606322"/>
      <w:bookmarkStart w:id="16624" w:name="_ETM_Q42_606338"/>
      <w:bookmarkEnd w:id="16623"/>
      <w:bookmarkEnd w:id="16624"/>
      <w:r>
        <w:rPr>
          <w:rFonts w:hint="cs"/>
          <w:rtl/>
        </w:rPr>
        <w:t>הוא ביקש שאני אחליף אותו.</w:t>
      </w:r>
    </w:p>
    <w:p w:rsidR="00C96533" w:rsidRDefault="00C96533" w:rsidP="006675F9">
      <w:pPr>
        <w:rPr>
          <w:rtl/>
        </w:rPr>
      </w:pPr>
      <w:bookmarkStart w:id="16625" w:name="_ETM_Q42_609072"/>
      <w:bookmarkStart w:id="16626" w:name="_ETM_Q42_609166"/>
      <w:bookmarkStart w:id="16627" w:name="_ETM_Q42_609197"/>
      <w:bookmarkStart w:id="16628" w:name="_ETM_Q42_609275"/>
      <w:bookmarkEnd w:id="16625"/>
      <w:bookmarkEnd w:id="16626"/>
      <w:bookmarkEnd w:id="16627"/>
      <w:bookmarkEnd w:id="16628"/>
    </w:p>
    <w:p w:rsidR="00C96533" w:rsidRDefault="00C96533" w:rsidP="00D60DEB">
      <w:pPr>
        <w:pStyle w:val="af6"/>
        <w:rPr>
          <w:rtl/>
        </w:rPr>
      </w:pPr>
      <w:r w:rsidRPr="001F4702">
        <w:rPr>
          <w:rStyle w:val="TagStyle"/>
          <w:rtl/>
        </w:rPr>
        <w:t xml:space="preserve"> &lt;&lt; יור &gt;&gt;</w:t>
      </w:r>
      <w:r w:rsidRPr="00796540">
        <w:rPr>
          <w:rStyle w:val="TagStyle"/>
          <w:rtl/>
        </w:rPr>
        <w:t xml:space="preserve"> </w:t>
      </w:r>
      <w:r>
        <w:rPr>
          <w:rtl/>
        </w:rPr>
        <w:t>היו"ר יחיאל חיליק בר:</w:t>
      </w:r>
      <w:r w:rsidRPr="00796540">
        <w:rPr>
          <w:rStyle w:val="TagStyle"/>
          <w:rtl/>
        </w:rPr>
        <w:t xml:space="preserve"> </w:t>
      </w:r>
      <w:r w:rsidRPr="001F4702">
        <w:rPr>
          <w:rStyle w:val="TagStyle"/>
          <w:rtl/>
        </w:rPr>
        <w:t>&lt;&lt; יור &gt;&gt;</w:t>
      </w:r>
      <w:r>
        <w:rPr>
          <w:rtl/>
        </w:rPr>
        <w:t xml:space="preserve"> </w:t>
      </w:r>
    </w:p>
    <w:p w:rsidR="00C96533" w:rsidRDefault="00C96533" w:rsidP="00D60DEB">
      <w:pPr>
        <w:rPr>
          <w:rtl/>
        </w:rPr>
      </w:pPr>
    </w:p>
    <w:p w:rsidR="00C96533" w:rsidRDefault="00C96533" w:rsidP="00D60DEB">
      <w:pPr>
        <w:rPr>
          <w:rtl/>
        </w:rPr>
      </w:pPr>
      <w:bookmarkStart w:id="16629" w:name="_ETM_Q42_605233"/>
      <w:bookmarkStart w:id="16630" w:name="_ETM_Q42_605320"/>
      <w:bookmarkEnd w:id="16629"/>
      <w:bookmarkEnd w:id="16630"/>
      <w:r>
        <w:rPr>
          <w:rFonts w:hint="cs"/>
          <w:rtl/>
        </w:rPr>
        <w:t xml:space="preserve">אתם מתחלפים? אוקיי. בבקשה, חבר הכנסת ברושי, ואחריו </w:t>
      </w:r>
      <w:r w:rsidR="00C03A8E">
        <w:rPr>
          <w:rtl/>
        </w:rPr>
        <w:t>–</w:t>
      </w:r>
      <w:r>
        <w:rPr>
          <w:rFonts w:hint="cs"/>
          <w:rtl/>
        </w:rPr>
        <w:t xml:space="preserve"> חבר הכנסת אורן אסף </w:t>
      </w:r>
      <w:bookmarkStart w:id="16631" w:name="_ETM_Q42_609592"/>
      <w:bookmarkEnd w:id="16631"/>
      <w:r>
        <w:rPr>
          <w:rFonts w:hint="cs"/>
          <w:rtl/>
        </w:rPr>
        <w:t xml:space="preserve">חזן, ואחריו </w:t>
      </w:r>
      <w:r w:rsidR="00C03A8E">
        <w:rPr>
          <w:rtl/>
        </w:rPr>
        <w:t>–</w:t>
      </w:r>
      <w:r>
        <w:rPr>
          <w:rFonts w:hint="cs"/>
          <w:rtl/>
        </w:rPr>
        <w:t xml:space="preserve"> חבר הכנסת חסון.</w:t>
      </w:r>
      <w:bookmarkStart w:id="16632" w:name="_ETM_Q42_616250"/>
      <w:bookmarkEnd w:id="16632"/>
    </w:p>
    <w:p w:rsidR="00C96533" w:rsidRDefault="00C96533" w:rsidP="00D60DEB">
      <w:pPr>
        <w:ind w:firstLine="0"/>
        <w:rPr>
          <w:rtl/>
        </w:rPr>
      </w:pPr>
      <w:bookmarkStart w:id="16633" w:name="_ETM_Q42_616313"/>
      <w:bookmarkStart w:id="16634" w:name="_ETM_Q42_619083"/>
      <w:bookmarkStart w:id="16635" w:name="_ETM_Q42_619169"/>
      <w:bookmarkEnd w:id="16633"/>
      <w:bookmarkEnd w:id="16634"/>
      <w:bookmarkEnd w:id="16635"/>
    </w:p>
    <w:p w:rsidR="00C96533" w:rsidRDefault="00C96533" w:rsidP="00D60DEB">
      <w:pPr>
        <w:pStyle w:val="af5"/>
        <w:rPr>
          <w:rtl/>
        </w:rPr>
      </w:pPr>
      <w:bookmarkStart w:id="16636" w:name="ET_interruption_5290_45"/>
      <w:r w:rsidRPr="001F4702">
        <w:rPr>
          <w:rStyle w:val="TagStyle"/>
          <w:rtl/>
        </w:rPr>
        <w:t xml:space="preserve"> &lt;&lt; קריאה &gt;&gt;</w:t>
      </w:r>
      <w:r w:rsidRPr="00CD5699">
        <w:rPr>
          <w:rStyle w:val="TagStyle"/>
          <w:rtl/>
        </w:rPr>
        <w:t xml:space="preserve"> </w:t>
      </w:r>
      <w:r>
        <w:rPr>
          <w:rtl/>
        </w:rPr>
        <w:t>רויטל סויד (המחנה הציוני):</w:t>
      </w:r>
      <w:r w:rsidRPr="00CD5699">
        <w:rPr>
          <w:rStyle w:val="TagStyle"/>
          <w:rtl/>
        </w:rPr>
        <w:t xml:space="preserve"> </w:t>
      </w:r>
      <w:r w:rsidRPr="001F4702">
        <w:rPr>
          <w:rStyle w:val="TagStyle"/>
          <w:rtl/>
        </w:rPr>
        <w:t>&lt;&lt; קריאה &gt;&gt;</w:t>
      </w:r>
      <w:r>
        <w:rPr>
          <w:rtl/>
        </w:rPr>
        <w:t xml:space="preserve"> </w:t>
      </w:r>
      <w:bookmarkEnd w:id="16636"/>
    </w:p>
    <w:p w:rsidR="00C96533" w:rsidRDefault="00C96533" w:rsidP="00461C2E">
      <w:pPr>
        <w:rPr>
          <w:rtl/>
        </w:rPr>
      </w:pPr>
    </w:p>
    <w:p w:rsidR="00C96533" w:rsidRDefault="00C96533" w:rsidP="00D60DEB">
      <w:pPr>
        <w:rPr>
          <w:rtl/>
        </w:rPr>
      </w:pPr>
      <w:r>
        <w:rPr>
          <w:rFonts w:hint="cs"/>
          <w:rtl/>
        </w:rPr>
        <w:t xml:space="preserve">ואחריו </w:t>
      </w:r>
      <w:r w:rsidR="00C03A8E">
        <w:rPr>
          <w:rtl/>
        </w:rPr>
        <w:t>–</w:t>
      </w:r>
      <w:r>
        <w:rPr>
          <w:rFonts w:hint="cs"/>
          <w:rtl/>
        </w:rPr>
        <w:t xml:space="preserve"> חבר הכנסת</w:t>
      </w:r>
      <w:bookmarkStart w:id="16637" w:name="_ETM_Q42_600330"/>
      <w:bookmarkEnd w:id="16637"/>
      <w:r>
        <w:rPr>
          <w:rFonts w:hint="cs"/>
          <w:rtl/>
        </w:rPr>
        <w:t xml:space="preserve"> חיליק בר.</w:t>
      </w:r>
      <w:bookmarkStart w:id="16638" w:name="_ETM_Q42_601562"/>
      <w:bookmarkEnd w:id="16638"/>
    </w:p>
    <w:p w:rsidR="00C96533" w:rsidRDefault="00C96533" w:rsidP="00D60DEB">
      <w:pPr>
        <w:rPr>
          <w:rtl/>
        </w:rPr>
      </w:pPr>
      <w:bookmarkStart w:id="16639" w:name="_ETM_Q42_601645"/>
      <w:bookmarkEnd w:id="16639"/>
      <w:r>
        <w:rPr>
          <w:rtl/>
        </w:rPr>
        <w:t xml:space="preserve"> </w:t>
      </w:r>
      <w:bookmarkStart w:id="16640" w:name="_ETM_Q42_608250"/>
      <w:bookmarkStart w:id="16641" w:name="_ETM_Q42_608317"/>
      <w:bookmarkEnd w:id="16640"/>
      <w:bookmarkEnd w:id="16641"/>
    </w:p>
    <w:p w:rsidR="00C96533" w:rsidRDefault="00C96533" w:rsidP="00D60DEB">
      <w:pPr>
        <w:pStyle w:val="af6"/>
        <w:rPr>
          <w:rtl/>
        </w:rPr>
      </w:pPr>
      <w:r w:rsidRPr="001F4702">
        <w:rPr>
          <w:rStyle w:val="TagStyle"/>
          <w:rtl/>
        </w:rPr>
        <w:t xml:space="preserve"> &lt;&lt; יור &gt;&gt;</w:t>
      </w:r>
      <w:r w:rsidRPr="00CD5699">
        <w:rPr>
          <w:rStyle w:val="TagStyle"/>
          <w:rtl/>
        </w:rPr>
        <w:t xml:space="preserve"> </w:t>
      </w:r>
      <w:r>
        <w:rPr>
          <w:rtl/>
        </w:rPr>
        <w:t>היו"ר יחיאל חיליק בר:</w:t>
      </w:r>
      <w:r w:rsidRPr="00CD5699">
        <w:rPr>
          <w:rStyle w:val="TagStyle"/>
          <w:rtl/>
        </w:rPr>
        <w:t xml:space="preserve"> </w:t>
      </w:r>
      <w:r w:rsidRPr="001F4702">
        <w:rPr>
          <w:rStyle w:val="TagStyle"/>
          <w:rtl/>
        </w:rPr>
        <w:t>&lt;&lt; יור &gt;&gt;</w:t>
      </w:r>
      <w:r>
        <w:rPr>
          <w:rtl/>
        </w:rPr>
        <w:t xml:space="preserve"> </w:t>
      </w:r>
    </w:p>
    <w:p w:rsidR="00C96533" w:rsidRPr="00CD5699" w:rsidRDefault="00C96533" w:rsidP="00D60DEB">
      <w:pPr>
        <w:ind w:firstLine="0"/>
        <w:rPr>
          <w:rtl/>
        </w:rPr>
      </w:pPr>
      <w:bookmarkStart w:id="16642" w:name="_ETM_Q42_609249"/>
      <w:bookmarkEnd w:id="16642"/>
      <w:r>
        <w:rPr>
          <w:rtl/>
        </w:rPr>
        <w:t xml:space="preserve"> </w:t>
      </w:r>
    </w:p>
    <w:p w:rsidR="00C96533" w:rsidRDefault="00C96533" w:rsidP="00D60DEB">
      <w:pPr>
        <w:rPr>
          <w:rtl/>
        </w:rPr>
      </w:pPr>
      <w:bookmarkStart w:id="16643" w:name="_ETM_Q42_611744"/>
      <w:bookmarkEnd w:id="16643"/>
      <w:r>
        <w:rPr>
          <w:rFonts w:hint="cs"/>
          <w:rtl/>
        </w:rPr>
        <w:t xml:space="preserve">ואחריו </w:t>
      </w:r>
      <w:r w:rsidR="00C03A8E">
        <w:rPr>
          <w:rtl/>
        </w:rPr>
        <w:t>–</w:t>
      </w:r>
      <w:r>
        <w:rPr>
          <w:rFonts w:hint="cs"/>
          <w:rtl/>
        </w:rPr>
        <w:t xml:space="preserve"> חבר הכנסת חיליק בר, נכון.</w:t>
      </w:r>
    </w:p>
    <w:p w:rsidR="00C96533" w:rsidRDefault="00C96533" w:rsidP="00D60DEB">
      <w:pPr>
        <w:ind w:firstLine="0"/>
        <w:rPr>
          <w:rtl/>
        </w:rPr>
      </w:pPr>
      <w:bookmarkStart w:id="16644" w:name="_ETM_Q42_617181"/>
      <w:bookmarkStart w:id="16645" w:name="_ETM_Q42_617260"/>
      <w:bookmarkStart w:id="16646" w:name="_ETM_Q42_617291"/>
      <w:bookmarkStart w:id="16647" w:name="_ETM_Q42_617385"/>
      <w:bookmarkStart w:id="16648" w:name="_ETM_Q42_624213"/>
      <w:bookmarkEnd w:id="16644"/>
      <w:bookmarkEnd w:id="16645"/>
      <w:bookmarkEnd w:id="16646"/>
      <w:bookmarkEnd w:id="16647"/>
      <w:bookmarkEnd w:id="16648"/>
    </w:p>
    <w:p w:rsidR="00C96533" w:rsidRDefault="00C96533" w:rsidP="00D60DEB">
      <w:pPr>
        <w:pStyle w:val="a4"/>
        <w:rPr>
          <w:rtl/>
        </w:rPr>
      </w:pPr>
      <w:bookmarkStart w:id="16649" w:name="ET_speaker_5276_10"/>
      <w:r w:rsidRPr="001F4702">
        <w:rPr>
          <w:rStyle w:val="TagStyle"/>
          <w:rtl/>
        </w:rPr>
        <w:t xml:space="preserve"> &lt;&lt; דובר &gt;&gt;</w:t>
      </w:r>
      <w:r w:rsidRPr="00796540">
        <w:rPr>
          <w:rStyle w:val="TagStyle"/>
          <w:rtl/>
        </w:rPr>
        <w:t xml:space="preserve"> </w:t>
      </w:r>
      <w:bookmarkStart w:id="16650" w:name="_Toc533630280"/>
      <w:bookmarkStart w:id="16651" w:name="_Toc533630922"/>
      <w:bookmarkStart w:id="16652" w:name="_Toc533631102"/>
      <w:r>
        <w:rPr>
          <w:rtl/>
        </w:rPr>
        <w:t>איתן ברושי (המחנה הציוני):</w:t>
      </w:r>
      <w:bookmarkEnd w:id="16650"/>
      <w:bookmarkEnd w:id="16651"/>
      <w:bookmarkEnd w:id="16652"/>
      <w:r w:rsidRPr="00796540">
        <w:rPr>
          <w:rStyle w:val="TagStyle"/>
          <w:rtl/>
        </w:rPr>
        <w:t xml:space="preserve"> </w:t>
      </w:r>
      <w:r w:rsidRPr="001F4702">
        <w:rPr>
          <w:rStyle w:val="TagStyle"/>
          <w:rtl/>
        </w:rPr>
        <w:t>&lt;&lt; דובר &gt;&gt;</w:t>
      </w:r>
      <w:r>
        <w:rPr>
          <w:rtl/>
        </w:rPr>
        <w:t xml:space="preserve"> </w:t>
      </w:r>
      <w:bookmarkEnd w:id="16649"/>
    </w:p>
    <w:p w:rsidR="00C96533" w:rsidRDefault="00C96533" w:rsidP="00461C2E">
      <w:pPr>
        <w:rPr>
          <w:rtl/>
        </w:rPr>
      </w:pPr>
    </w:p>
    <w:p w:rsidR="00C96533" w:rsidRDefault="00C96533" w:rsidP="009A04C8">
      <w:pPr>
        <w:rPr>
          <w:rtl/>
        </w:rPr>
      </w:pPr>
      <w:r>
        <w:rPr>
          <w:rFonts w:hint="cs"/>
          <w:rtl/>
        </w:rPr>
        <w:t>אד</w:t>
      </w:r>
      <w:bookmarkStart w:id="16653" w:name="_ETM_Q42_624869"/>
      <w:bookmarkEnd w:id="16653"/>
      <w:r>
        <w:rPr>
          <w:rFonts w:hint="cs"/>
          <w:rtl/>
        </w:rPr>
        <w:t>ו</w:t>
      </w:r>
      <w:bookmarkStart w:id="16654" w:name="_ETM_Q42_624963"/>
      <w:bookmarkEnd w:id="16654"/>
      <w:r>
        <w:rPr>
          <w:rFonts w:hint="cs"/>
          <w:rtl/>
        </w:rPr>
        <w:t>ני, חברי יושב-ראש ה</w:t>
      </w:r>
      <w:r w:rsidR="009A04C8">
        <w:rPr>
          <w:rFonts w:hint="cs"/>
          <w:rtl/>
        </w:rPr>
        <w:t>ישיבה</w:t>
      </w:r>
      <w:r>
        <w:rPr>
          <w:rFonts w:hint="cs"/>
          <w:rtl/>
        </w:rPr>
        <w:t xml:space="preserve">, </w:t>
      </w:r>
      <w:bookmarkStart w:id="16655" w:name="_ETM_Q42_625181"/>
      <w:bookmarkEnd w:id="16655"/>
      <w:r>
        <w:rPr>
          <w:rFonts w:hint="cs"/>
          <w:rtl/>
        </w:rPr>
        <w:t xml:space="preserve">חברי הכנסת, אני חושב שהבחירות </w:t>
      </w:r>
      <w:r w:rsidR="00C03A8E">
        <w:rPr>
          <w:rtl/>
        </w:rPr>
        <w:t>–</w:t>
      </w:r>
      <w:r>
        <w:rPr>
          <w:rFonts w:hint="cs"/>
          <w:rtl/>
        </w:rPr>
        <w:t xml:space="preserve"> בסך הכול כנסת שהוציאה את</w:t>
      </w:r>
      <w:bookmarkStart w:id="16656" w:name="_ETM_Q42_633181"/>
      <w:bookmarkEnd w:id="16656"/>
      <w:r>
        <w:rPr>
          <w:rFonts w:hint="cs"/>
          <w:rtl/>
        </w:rPr>
        <w:t xml:space="preserve"> ימיה </w:t>
      </w:r>
      <w:r w:rsidR="00C03A8E">
        <w:rPr>
          <w:rtl/>
        </w:rPr>
        <w:t>–</w:t>
      </w:r>
      <w:r>
        <w:rPr>
          <w:rFonts w:hint="cs"/>
          <w:rtl/>
        </w:rPr>
        <w:t xml:space="preserve"> זו </w:t>
      </w:r>
      <w:bookmarkStart w:id="16657" w:name="_ETM_Q42_634432"/>
      <w:bookmarkEnd w:id="16657"/>
      <w:r>
        <w:rPr>
          <w:rFonts w:hint="cs"/>
          <w:rtl/>
        </w:rPr>
        <w:t xml:space="preserve">הזדמנות להקים ממשלה חדשה, שתוביל את המדינה להסדר היסטורי שמתחייב </w:t>
      </w:r>
      <w:bookmarkStart w:id="16658" w:name="_ETM_Q42_642088"/>
      <w:bookmarkEnd w:id="16658"/>
      <w:r w:rsidR="009A04C8">
        <w:rPr>
          <w:rFonts w:hint="cs"/>
          <w:rtl/>
        </w:rPr>
        <w:t>ל</w:t>
      </w:r>
      <w:r>
        <w:rPr>
          <w:rFonts w:hint="cs"/>
          <w:rtl/>
        </w:rPr>
        <w:t>קביעת גבולותיה ודמותה ואופייה של מדינת ישראל.</w:t>
      </w:r>
      <w:bookmarkStart w:id="16659" w:name="_ETM_Q42_641218"/>
      <w:bookmarkStart w:id="16660" w:name="_ETM_Q42_641309"/>
      <w:bookmarkStart w:id="16661" w:name="_ETM_Q42_641345"/>
      <w:bookmarkStart w:id="16662" w:name="_ETM_Q42_641411"/>
      <w:bookmarkEnd w:id="16659"/>
      <w:bookmarkEnd w:id="16660"/>
      <w:bookmarkEnd w:id="16661"/>
      <w:bookmarkEnd w:id="16662"/>
      <w:r w:rsidR="009A04C8">
        <w:rPr>
          <w:rFonts w:hint="cs"/>
          <w:rtl/>
        </w:rPr>
        <w:t xml:space="preserve"> </w:t>
      </w:r>
      <w:r>
        <w:rPr>
          <w:rFonts w:hint="cs"/>
          <w:rtl/>
        </w:rPr>
        <w:t xml:space="preserve">51 שנים אחרי מלחמת ששת </w:t>
      </w:r>
      <w:bookmarkStart w:id="16663" w:name="_ETM_Q42_649932"/>
      <w:bookmarkEnd w:id="16663"/>
      <w:r>
        <w:rPr>
          <w:rFonts w:hint="cs"/>
          <w:rtl/>
        </w:rPr>
        <w:t>הימים, ולמעלה מ-70 שנה מהקמתה של המדינה, הקדנציה הארוכה הז</w:t>
      </w:r>
      <w:r w:rsidR="009A04C8">
        <w:rPr>
          <w:rFonts w:hint="cs"/>
          <w:rtl/>
        </w:rPr>
        <w:t>את</w:t>
      </w:r>
      <w:r>
        <w:rPr>
          <w:rFonts w:hint="cs"/>
          <w:rtl/>
        </w:rPr>
        <w:t xml:space="preserve">, </w:t>
      </w:r>
      <w:bookmarkStart w:id="16664" w:name="_ETM_Q42_658463"/>
      <w:bookmarkEnd w:id="16664"/>
      <w:r>
        <w:rPr>
          <w:rFonts w:hint="cs"/>
          <w:rtl/>
        </w:rPr>
        <w:t>יחסית, מסתיימת ללא הכרעה בשאלות האמיתיות והגורליות.</w:t>
      </w:r>
    </w:p>
    <w:p w:rsidR="00C96533" w:rsidRDefault="00C96533" w:rsidP="00D60DEB">
      <w:pPr>
        <w:rPr>
          <w:rtl/>
        </w:rPr>
      </w:pPr>
      <w:bookmarkStart w:id="16665" w:name="_ETM_Q42_661750"/>
      <w:bookmarkStart w:id="16666" w:name="_ETM_Q42_661874"/>
      <w:bookmarkEnd w:id="16665"/>
      <w:bookmarkEnd w:id="16666"/>
    </w:p>
    <w:p w:rsidR="00C96533" w:rsidRDefault="00C96533" w:rsidP="009A04C8">
      <w:pPr>
        <w:rPr>
          <w:rtl/>
        </w:rPr>
      </w:pPr>
      <w:bookmarkStart w:id="16667" w:name="_ETM_Q42_662086"/>
      <w:bookmarkStart w:id="16668" w:name="_ETM_Q42_662152"/>
      <w:bookmarkEnd w:id="16667"/>
      <w:bookmarkEnd w:id="16668"/>
      <w:r>
        <w:rPr>
          <w:rFonts w:hint="cs"/>
          <w:rtl/>
        </w:rPr>
        <w:t xml:space="preserve">בנושאים רבים עסקה הכנסת. גם אני ליוויתי </w:t>
      </w:r>
      <w:bookmarkStart w:id="16669" w:name="_ETM_Q42_663420"/>
      <w:bookmarkEnd w:id="16669"/>
      <w:r>
        <w:rPr>
          <w:rFonts w:hint="cs"/>
          <w:rtl/>
        </w:rPr>
        <w:t xml:space="preserve">מקרוב את </w:t>
      </w:r>
      <w:bookmarkStart w:id="16670" w:name="_ETM_Q42_668057"/>
      <w:bookmarkEnd w:id="16670"/>
      <w:r>
        <w:rPr>
          <w:rFonts w:hint="cs"/>
          <w:rtl/>
        </w:rPr>
        <w:t xml:space="preserve">נושא המרחב הכפרי והחקלאות וכל מה שמתחייב משמירתה של ההתיישבות, שהיא בעצם מימוש </w:t>
      </w:r>
      <w:bookmarkStart w:id="16671" w:name="_ETM_Q42_674932"/>
      <w:bookmarkEnd w:id="16671"/>
      <w:r>
        <w:rPr>
          <w:rFonts w:hint="cs"/>
          <w:rtl/>
        </w:rPr>
        <w:t xml:space="preserve">הריבונות וסימון גבולות המדינה. גם בשעות האלה שמפוצצים מנהרות בגבול לבנון, אנחנו יודעים </w:t>
      </w:r>
      <w:bookmarkStart w:id="16672" w:name="_ETM_Q42_677457"/>
      <w:bookmarkEnd w:id="16672"/>
      <w:r>
        <w:rPr>
          <w:rFonts w:hint="cs"/>
          <w:rtl/>
        </w:rPr>
        <w:t>מי יושב לפתחן בצד שלנו.</w:t>
      </w:r>
      <w:r w:rsidR="009A04C8">
        <w:rPr>
          <w:rFonts w:hint="cs"/>
          <w:rtl/>
        </w:rPr>
        <w:t xml:space="preserve"> </w:t>
      </w:r>
      <w:r>
        <w:rPr>
          <w:rFonts w:hint="cs"/>
          <w:rtl/>
        </w:rPr>
        <w:t xml:space="preserve"> </w:t>
      </w:r>
      <w:bookmarkStart w:id="16673" w:name="_ETM_Q42_683853"/>
      <w:bookmarkStart w:id="16674" w:name="_ETM_Q42_690242"/>
      <w:bookmarkEnd w:id="16673"/>
      <w:bookmarkEnd w:id="16674"/>
    </w:p>
    <w:p w:rsidR="00C96533" w:rsidRDefault="00C96533" w:rsidP="00D60DEB">
      <w:pPr>
        <w:rPr>
          <w:rtl/>
        </w:rPr>
      </w:pPr>
      <w:bookmarkStart w:id="16675" w:name="_ETM_Q42_690305"/>
      <w:bookmarkStart w:id="16676" w:name="_ETM_Q42_690354"/>
      <w:bookmarkEnd w:id="16675"/>
      <w:bookmarkEnd w:id="16676"/>
    </w:p>
    <w:p w:rsidR="00C96533" w:rsidRDefault="00C96533" w:rsidP="009A04C8">
      <w:pPr>
        <w:rPr>
          <w:rtl/>
        </w:rPr>
      </w:pPr>
      <w:bookmarkStart w:id="16677" w:name="_ETM_Q42_690429"/>
      <w:bookmarkEnd w:id="16677"/>
      <w:r>
        <w:rPr>
          <w:rFonts w:hint="cs"/>
          <w:rtl/>
        </w:rPr>
        <w:t xml:space="preserve">אבל שאלת עתידה של המדינה היא שאלה </w:t>
      </w:r>
      <w:bookmarkStart w:id="16678" w:name="_ETM_Q42_691791"/>
      <w:bookmarkEnd w:id="16678"/>
      <w:r>
        <w:rPr>
          <w:rFonts w:hint="cs"/>
          <w:rtl/>
        </w:rPr>
        <w:t>מרכזית. באנגלית לא פעם דיברו על שתי מדינות</w:t>
      </w:r>
      <w:r w:rsidR="009A04C8">
        <w:rPr>
          <w:rFonts w:hint="cs"/>
          <w:rtl/>
        </w:rPr>
        <w:t>;</w:t>
      </w:r>
      <w:r>
        <w:rPr>
          <w:rFonts w:hint="cs"/>
          <w:rtl/>
        </w:rPr>
        <w:t xml:space="preserve"> בעברית עשו מדינה אחת. אישורי הבנייה, </w:t>
      </w:r>
      <w:bookmarkStart w:id="16679" w:name="_ETM_Q42_697261"/>
      <w:bookmarkEnd w:id="16679"/>
      <w:r>
        <w:rPr>
          <w:rFonts w:hint="cs"/>
          <w:rtl/>
        </w:rPr>
        <w:t xml:space="preserve">כפי </w:t>
      </w:r>
      <w:bookmarkStart w:id="16680" w:name="_ETM_Q42_698588"/>
      <w:bookmarkEnd w:id="16680"/>
      <w:r>
        <w:rPr>
          <w:rFonts w:hint="cs"/>
          <w:rtl/>
        </w:rPr>
        <w:t xml:space="preserve">שפורסם בימים האחרונים </w:t>
      </w:r>
      <w:r w:rsidR="00C03A8E">
        <w:rPr>
          <w:rtl/>
        </w:rPr>
        <w:t>–</w:t>
      </w:r>
      <w:r>
        <w:rPr>
          <w:rFonts w:hint="cs"/>
          <w:rtl/>
        </w:rPr>
        <w:t xml:space="preserve"> ואני יודע שחלק גדול זה פיקציה; אני הייתי </w:t>
      </w:r>
      <w:bookmarkStart w:id="16681" w:name="_ETM_Q42_698976"/>
      <w:bookmarkEnd w:id="16681"/>
      <w:r w:rsidR="009A04C8">
        <w:rPr>
          <w:rFonts w:hint="cs"/>
          <w:rtl/>
        </w:rPr>
        <w:t xml:space="preserve">גם </w:t>
      </w:r>
      <w:r>
        <w:rPr>
          <w:rFonts w:hint="cs"/>
          <w:rtl/>
        </w:rPr>
        <w:t xml:space="preserve">עוזר שר הביטחון </w:t>
      </w:r>
      <w:r w:rsidR="00C03A8E">
        <w:rPr>
          <w:rtl/>
        </w:rPr>
        <w:t>–</w:t>
      </w:r>
      <w:r>
        <w:rPr>
          <w:rFonts w:hint="cs"/>
          <w:rtl/>
        </w:rPr>
        <w:t xml:space="preserve"> כל בית ביהודה ושומרון עובר חמש</w:t>
      </w:r>
      <w:r w:rsidR="009A04C8">
        <w:rPr>
          <w:rFonts w:hint="cs"/>
          <w:rtl/>
        </w:rPr>
        <w:t>-</w:t>
      </w:r>
      <w:r>
        <w:rPr>
          <w:rFonts w:hint="cs"/>
          <w:rtl/>
        </w:rPr>
        <w:t>שש פעמים</w:t>
      </w:r>
      <w:bookmarkStart w:id="16682" w:name="_ETM_Q42_704923"/>
      <w:bookmarkEnd w:id="16682"/>
      <w:r>
        <w:rPr>
          <w:rFonts w:hint="cs"/>
          <w:rtl/>
        </w:rPr>
        <w:t xml:space="preserve"> תחנות של אישורים</w:t>
      </w:r>
      <w:r w:rsidR="009A04C8">
        <w:rPr>
          <w:rFonts w:hint="cs"/>
          <w:rtl/>
        </w:rPr>
        <w:t>;</w:t>
      </w:r>
      <w:r>
        <w:rPr>
          <w:rFonts w:hint="cs"/>
          <w:rtl/>
        </w:rPr>
        <w:t xml:space="preserve"> כל פעם סופרים את זה מחדש.</w:t>
      </w:r>
      <w:bookmarkStart w:id="16683" w:name="_ETM_Q42_701260"/>
      <w:bookmarkStart w:id="16684" w:name="_ETM_Q42_701353"/>
      <w:bookmarkStart w:id="16685" w:name="_ETM_Q42_701416"/>
      <w:bookmarkStart w:id="16686" w:name="_ETM_Q42_701494"/>
      <w:bookmarkStart w:id="16687" w:name="_ETM_Q42_708713"/>
      <w:bookmarkEnd w:id="16683"/>
      <w:bookmarkEnd w:id="16684"/>
      <w:bookmarkEnd w:id="16685"/>
      <w:bookmarkEnd w:id="16686"/>
      <w:bookmarkEnd w:id="16687"/>
      <w:r>
        <w:rPr>
          <w:rFonts w:hint="cs"/>
          <w:rtl/>
        </w:rPr>
        <w:t xml:space="preserve"> אבל אישורי הבנייה ביהודה ושומרון הם ביטוי לחוסר </w:t>
      </w:r>
      <w:bookmarkStart w:id="16688" w:name="_ETM_Q42_717947"/>
      <w:bookmarkEnd w:id="16688"/>
      <w:r>
        <w:rPr>
          <w:rFonts w:hint="cs"/>
          <w:rtl/>
        </w:rPr>
        <w:t xml:space="preserve">מדיניות </w:t>
      </w:r>
      <w:r w:rsidR="009A04C8">
        <w:rPr>
          <w:rFonts w:hint="cs"/>
          <w:rtl/>
        </w:rPr>
        <w:t>ב</w:t>
      </w:r>
      <w:r>
        <w:rPr>
          <w:rFonts w:hint="cs"/>
          <w:rtl/>
        </w:rPr>
        <w:t xml:space="preserve">שאלת עתיד התיישבות ביהודה ושומרון. </w:t>
      </w:r>
      <w:bookmarkStart w:id="16689" w:name="_ETM_Q42_720971"/>
      <w:bookmarkEnd w:id="16689"/>
      <w:r>
        <w:rPr>
          <w:rFonts w:hint="cs"/>
          <w:rtl/>
        </w:rPr>
        <w:t xml:space="preserve">אותנו לא ילמדו מה זה </w:t>
      </w:r>
      <w:bookmarkStart w:id="16690" w:name="_ETM_Q42_725385"/>
      <w:bookmarkEnd w:id="16690"/>
      <w:r>
        <w:rPr>
          <w:rFonts w:hint="cs"/>
          <w:rtl/>
        </w:rPr>
        <w:t>ביטחון. אין ספק שהמציאות המורכבת מחייבת קודם כול ביטחון</w:t>
      </w:r>
      <w:r w:rsidR="009A04C8">
        <w:rPr>
          <w:rFonts w:hint="cs"/>
          <w:rtl/>
        </w:rPr>
        <w:t>,</w:t>
      </w:r>
      <w:r>
        <w:rPr>
          <w:rFonts w:hint="cs"/>
          <w:rtl/>
        </w:rPr>
        <w:t xml:space="preserve"> ואחר כך את הפשרה של </w:t>
      </w:r>
      <w:bookmarkStart w:id="16691" w:name="_ETM_Q42_730319"/>
      <w:bookmarkEnd w:id="16691"/>
      <w:r>
        <w:rPr>
          <w:rFonts w:hint="cs"/>
          <w:rtl/>
        </w:rPr>
        <w:t>מדינה יהודית, חזקה, צודקת ודמוקרטית.</w:t>
      </w:r>
    </w:p>
    <w:p w:rsidR="00C96533" w:rsidRDefault="00C96533" w:rsidP="00D60DEB">
      <w:pPr>
        <w:rPr>
          <w:rtl/>
        </w:rPr>
      </w:pPr>
      <w:bookmarkStart w:id="16692" w:name="_ETM_Q42_735369"/>
      <w:bookmarkStart w:id="16693" w:name="_ETM_Q42_735447"/>
      <w:bookmarkEnd w:id="16692"/>
      <w:bookmarkEnd w:id="16693"/>
    </w:p>
    <w:p w:rsidR="009A04C8" w:rsidRDefault="00C96533" w:rsidP="009A04C8">
      <w:pPr>
        <w:rPr>
          <w:rtl/>
        </w:rPr>
      </w:pPr>
      <w:bookmarkStart w:id="16694" w:name="_ETM_Q42_735494"/>
      <w:bookmarkStart w:id="16695" w:name="_ETM_Q42_735853"/>
      <w:bookmarkEnd w:id="16694"/>
      <w:bookmarkEnd w:id="16695"/>
      <w:r>
        <w:rPr>
          <w:rFonts w:hint="cs"/>
          <w:rtl/>
        </w:rPr>
        <w:t xml:space="preserve">ואני אומר לכם, גם חבריי באופוזיציה: מה האופוזיציה תרמה לסדר-היום </w:t>
      </w:r>
      <w:bookmarkStart w:id="16696" w:name="_ETM_Q42_742979"/>
      <w:bookmarkEnd w:id="16696"/>
      <w:r>
        <w:rPr>
          <w:rFonts w:hint="cs"/>
          <w:rtl/>
        </w:rPr>
        <w:t xml:space="preserve">שאני מדבר עליו? גם האופוזיציה לא התאחדה, למרות שיש לה יושבת-ראש </w:t>
      </w:r>
      <w:bookmarkStart w:id="16697" w:name="_ETM_Q42_746589"/>
      <w:bookmarkEnd w:id="16697"/>
      <w:r>
        <w:rPr>
          <w:rFonts w:hint="cs"/>
          <w:rtl/>
        </w:rPr>
        <w:t xml:space="preserve">ויש מנהיגות למפלגות. </w:t>
      </w:r>
      <w:bookmarkStart w:id="16698" w:name="_ETM_Q43_152116"/>
      <w:bookmarkStart w:id="16699" w:name="_ETM_Q43_152225"/>
      <w:bookmarkEnd w:id="16698"/>
      <w:bookmarkEnd w:id="16699"/>
      <w:r w:rsidRPr="00AC2E39">
        <w:rPr>
          <w:rFonts w:hint="cs"/>
          <w:rtl/>
        </w:rPr>
        <w:t>האופוזיציה לא השפיע</w:t>
      </w:r>
      <w:r>
        <w:rPr>
          <w:rFonts w:hint="cs"/>
          <w:rtl/>
        </w:rPr>
        <w:t>ה</w:t>
      </w:r>
      <w:r w:rsidRPr="00AC2E39">
        <w:rPr>
          <w:rFonts w:hint="cs"/>
          <w:rtl/>
        </w:rPr>
        <w:t xml:space="preserve"> על סדר-היום</w:t>
      </w:r>
      <w:r>
        <w:rPr>
          <w:rFonts w:hint="cs"/>
          <w:rtl/>
        </w:rPr>
        <w:t xml:space="preserve"> שיוביל להכרעה היסטורית הנדרשת לעתידה של המדינה. גם אנחנו </w:t>
      </w:r>
      <w:bookmarkStart w:id="16700" w:name="_ETM_Q43_154000"/>
      <w:bookmarkEnd w:id="16700"/>
      <w:r>
        <w:rPr>
          <w:rFonts w:hint="cs"/>
          <w:rtl/>
        </w:rPr>
        <w:t xml:space="preserve">נגררנו לא פעם לעיסוק בזוטות. </w:t>
      </w:r>
      <w:bookmarkStart w:id="16701" w:name="_ETM_Q43_159000"/>
      <w:bookmarkStart w:id="16702" w:name="_ETM_Q43_160000"/>
      <w:bookmarkEnd w:id="16701"/>
      <w:bookmarkEnd w:id="16702"/>
      <w:r>
        <w:rPr>
          <w:rFonts w:hint="cs"/>
          <w:rtl/>
        </w:rPr>
        <w:t xml:space="preserve">ואנחנו עומדים היום במציאות שאולי </w:t>
      </w:r>
      <w:bookmarkStart w:id="16703" w:name="_ETM_Q43_164000"/>
      <w:bookmarkEnd w:id="16703"/>
      <w:r>
        <w:rPr>
          <w:rFonts w:hint="cs"/>
          <w:rtl/>
        </w:rPr>
        <w:t xml:space="preserve">הגיעה העת לומר שלא בטוח שכל הסדר אפשרי. אנחנו יודעים </w:t>
      </w:r>
      <w:bookmarkStart w:id="16704" w:name="_ETM_Q43_168000"/>
      <w:bookmarkEnd w:id="16704"/>
      <w:r>
        <w:rPr>
          <w:rFonts w:hint="cs"/>
          <w:rtl/>
        </w:rPr>
        <w:t xml:space="preserve">בוודאות שרוב הציבור לא רוצה מדינה אחת, אבל לא כולו </w:t>
      </w:r>
      <w:bookmarkStart w:id="16705" w:name="_ETM_Q43_173000"/>
      <w:bookmarkEnd w:id="16705"/>
      <w:r>
        <w:rPr>
          <w:rFonts w:hint="cs"/>
          <w:rtl/>
        </w:rPr>
        <w:t xml:space="preserve">רוצה שתיים. </w:t>
      </w:r>
    </w:p>
    <w:p w:rsidR="009A04C8" w:rsidRDefault="009A04C8" w:rsidP="009A04C8">
      <w:pPr>
        <w:rPr>
          <w:rtl/>
        </w:rPr>
      </w:pPr>
    </w:p>
    <w:p w:rsidR="00C96533" w:rsidRDefault="00C96533" w:rsidP="009A04C8">
      <w:pPr>
        <w:rPr>
          <w:rtl/>
        </w:rPr>
      </w:pPr>
      <w:r>
        <w:rPr>
          <w:rFonts w:hint="cs"/>
          <w:rtl/>
        </w:rPr>
        <w:t xml:space="preserve">דבר אחד ברור: </w:t>
      </w:r>
      <w:r>
        <w:rPr>
          <w:rtl/>
        </w:rPr>
        <w:t xml:space="preserve">להיות </w:t>
      </w:r>
      <w:bookmarkStart w:id="16706" w:name="_ETM_Q43_180320"/>
      <w:bookmarkEnd w:id="16706"/>
      <w:r>
        <w:rPr>
          <w:rtl/>
        </w:rPr>
        <w:t xml:space="preserve">מדינה </w:t>
      </w:r>
      <w:bookmarkStart w:id="16707" w:name="_ETM_Q43_180810"/>
      <w:bookmarkEnd w:id="16707"/>
      <w:r>
        <w:rPr>
          <w:rtl/>
        </w:rPr>
        <w:t xml:space="preserve">יהודית </w:t>
      </w:r>
      <w:bookmarkStart w:id="16708" w:name="_ETM_Q43_181339"/>
      <w:bookmarkEnd w:id="16708"/>
      <w:r>
        <w:rPr>
          <w:rtl/>
        </w:rPr>
        <w:t xml:space="preserve">ודמוקרטית </w:t>
      </w:r>
      <w:bookmarkStart w:id="16709" w:name="_ETM_Q43_182710"/>
      <w:bookmarkEnd w:id="16709"/>
      <w:r>
        <w:rPr>
          <w:rtl/>
        </w:rPr>
        <w:t xml:space="preserve">זאת </w:t>
      </w:r>
      <w:bookmarkStart w:id="16710" w:name="_ETM_Q43_183020"/>
      <w:bookmarkEnd w:id="16710"/>
      <w:r>
        <w:rPr>
          <w:rtl/>
        </w:rPr>
        <w:t xml:space="preserve">הכרעה </w:t>
      </w:r>
      <w:bookmarkStart w:id="16711" w:name="_ETM_Q43_183709"/>
      <w:bookmarkEnd w:id="16711"/>
      <w:r>
        <w:rPr>
          <w:rFonts w:hint="cs"/>
          <w:rtl/>
        </w:rPr>
        <w:t>מ</w:t>
      </w:r>
      <w:r>
        <w:rPr>
          <w:rtl/>
        </w:rPr>
        <w:t xml:space="preserve">מדרגה </w:t>
      </w:r>
      <w:bookmarkStart w:id="16712" w:name="_ETM_Q43_184200"/>
      <w:bookmarkEnd w:id="16712"/>
      <w:r>
        <w:rPr>
          <w:rtl/>
        </w:rPr>
        <w:t>ראשונה</w:t>
      </w:r>
      <w:r>
        <w:rPr>
          <w:rFonts w:hint="cs"/>
          <w:rtl/>
        </w:rPr>
        <w:t>,</w:t>
      </w:r>
      <w:r>
        <w:rPr>
          <w:rtl/>
        </w:rPr>
        <w:t xml:space="preserve"> </w:t>
      </w:r>
      <w:bookmarkStart w:id="16713" w:name="_ETM_Q43_185259"/>
      <w:bookmarkStart w:id="16714" w:name="_ETM_Q43_185680"/>
      <w:bookmarkEnd w:id="16713"/>
      <w:bookmarkEnd w:id="16714"/>
      <w:r>
        <w:rPr>
          <w:rFonts w:hint="cs"/>
          <w:rtl/>
        </w:rPr>
        <w:t>והיא ת</w:t>
      </w:r>
      <w:r>
        <w:rPr>
          <w:rtl/>
        </w:rPr>
        <w:t xml:space="preserve">ונח </w:t>
      </w:r>
      <w:bookmarkStart w:id="16715" w:name="_ETM_Q43_186230"/>
      <w:bookmarkEnd w:id="16715"/>
      <w:r>
        <w:rPr>
          <w:rtl/>
        </w:rPr>
        <w:t xml:space="preserve">לפתחה של </w:t>
      </w:r>
      <w:bookmarkStart w:id="16716" w:name="_ETM_Q43_186950"/>
      <w:bookmarkEnd w:id="16716"/>
      <w:r>
        <w:rPr>
          <w:rtl/>
        </w:rPr>
        <w:t xml:space="preserve">הממשלה </w:t>
      </w:r>
      <w:bookmarkStart w:id="16717" w:name="_ETM_Q43_187410"/>
      <w:bookmarkEnd w:id="16717"/>
      <w:r>
        <w:rPr>
          <w:rtl/>
        </w:rPr>
        <w:t>החדשה</w:t>
      </w:r>
      <w:r>
        <w:rPr>
          <w:rFonts w:hint="cs"/>
          <w:rtl/>
        </w:rPr>
        <w:t>.</w:t>
      </w:r>
      <w:r>
        <w:rPr>
          <w:rtl/>
        </w:rPr>
        <w:t xml:space="preserve"> </w:t>
      </w:r>
      <w:bookmarkStart w:id="16718" w:name="_ETM_Q43_188860"/>
      <w:bookmarkEnd w:id="16718"/>
      <w:r>
        <w:rPr>
          <w:rtl/>
        </w:rPr>
        <w:t xml:space="preserve">כדאי </w:t>
      </w:r>
      <w:bookmarkStart w:id="16719" w:name="_ETM_Q43_189340"/>
      <w:bookmarkEnd w:id="16719"/>
      <w:r>
        <w:rPr>
          <w:rtl/>
        </w:rPr>
        <w:t xml:space="preserve">להקים </w:t>
      </w:r>
      <w:bookmarkStart w:id="16720" w:name="_ETM_Q43_189910"/>
      <w:bookmarkStart w:id="16721" w:name="_ETM_Q43_190059"/>
      <w:bookmarkEnd w:id="16720"/>
      <w:bookmarkEnd w:id="16721"/>
      <w:r>
        <w:rPr>
          <w:rFonts w:hint="cs"/>
          <w:rtl/>
        </w:rPr>
        <w:t xml:space="preserve">את </w:t>
      </w:r>
      <w:bookmarkStart w:id="16722" w:name="_ETM_Q43_188000"/>
      <w:bookmarkEnd w:id="16722"/>
      <w:r>
        <w:rPr>
          <w:rFonts w:hint="cs"/>
          <w:rtl/>
        </w:rPr>
        <w:t>ה</w:t>
      </w:r>
      <w:r>
        <w:rPr>
          <w:rtl/>
        </w:rPr>
        <w:t xml:space="preserve">קואליציה </w:t>
      </w:r>
      <w:bookmarkStart w:id="16723" w:name="_ETM_Q43_190639"/>
      <w:bookmarkEnd w:id="16723"/>
      <w:r>
        <w:rPr>
          <w:rtl/>
        </w:rPr>
        <w:t xml:space="preserve">שתבוא </w:t>
      </w:r>
      <w:bookmarkStart w:id="16724" w:name="_ETM_Q43_191480"/>
      <w:bookmarkEnd w:id="16724"/>
      <w:r>
        <w:rPr>
          <w:rtl/>
        </w:rPr>
        <w:t xml:space="preserve">אחרי </w:t>
      </w:r>
      <w:bookmarkStart w:id="16725" w:name="_ETM_Q43_191760"/>
      <w:bookmarkEnd w:id="16725"/>
      <w:r>
        <w:rPr>
          <w:rtl/>
        </w:rPr>
        <w:t xml:space="preserve">הבחירות </w:t>
      </w:r>
      <w:bookmarkStart w:id="16726" w:name="_ETM_Q43_192380"/>
      <w:bookmarkEnd w:id="16726"/>
      <w:r>
        <w:rPr>
          <w:rFonts w:hint="cs"/>
          <w:rtl/>
        </w:rPr>
        <w:t>ע</w:t>
      </w:r>
      <w:r>
        <w:rPr>
          <w:rtl/>
        </w:rPr>
        <w:t xml:space="preserve">ל </w:t>
      </w:r>
      <w:bookmarkStart w:id="16727" w:name="_ETM_Q43_192970"/>
      <w:bookmarkEnd w:id="16727"/>
      <w:r>
        <w:rPr>
          <w:rtl/>
        </w:rPr>
        <w:t xml:space="preserve">בסיס </w:t>
      </w:r>
      <w:bookmarkStart w:id="16728" w:name="_ETM_Q43_193480"/>
      <w:bookmarkEnd w:id="16728"/>
      <w:r>
        <w:rPr>
          <w:rtl/>
        </w:rPr>
        <w:t xml:space="preserve">דמותה </w:t>
      </w:r>
      <w:bookmarkStart w:id="16729" w:name="_ETM_Q43_194070"/>
      <w:bookmarkEnd w:id="16729"/>
      <w:r>
        <w:rPr>
          <w:rtl/>
        </w:rPr>
        <w:t xml:space="preserve">ועתידה </w:t>
      </w:r>
      <w:bookmarkStart w:id="16730" w:name="_ETM_Q43_194510"/>
      <w:bookmarkEnd w:id="16730"/>
      <w:r>
        <w:rPr>
          <w:rtl/>
        </w:rPr>
        <w:t xml:space="preserve">של </w:t>
      </w:r>
      <w:bookmarkStart w:id="16731" w:name="_ETM_Q43_194630"/>
      <w:bookmarkEnd w:id="16731"/>
      <w:r>
        <w:rPr>
          <w:rtl/>
        </w:rPr>
        <w:t>המדינה</w:t>
      </w:r>
      <w:r>
        <w:rPr>
          <w:rFonts w:hint="cs"/>
          <w:rtl/>
        </w:rPr>
        <w:t>,</w:t>
      </w:r>
      <w:r>
        <w:rPr>
          <w:rtl/>
        </w:rPr>
        <w:t xml:space="preserve"> </w:t>
      </w:r>
      <w:bookmarkStart w:id="16732" w:name="_ETM_Q43_195630"/>
      <w:bookmarkEnd w:id="16732"/>
      <w:r>
        <w:rPr>
          <w:rtl/>
        </w:rPr>
        <w:t xml:space="preserve">ולא </w:t>
      </w:r>
      <w:bookmarkStart w:id="16733" w:name="_ETM_Q43_196130"/>
      <w:bookmarkEnd w:id="16733"/>
      <w:r>
        <w:rPr>
          <w:rtl/>
        </w:rPr>
        <w:t xml:space="preserve">רק </w:t>
      </w:r>
      <w:bookmarkStart w:id="16734" w:name="_ETM_Q43_196390"/>
      <w:bookmarkEnd w:id="16734"/>
      <w:r>
        <w:rPr>
          <w:rtl/>
        </w:rPr>
        <w:t xml:space="preserve">על </w:t>
      </w:r>
      <w:bookmarkStart w:id="16735" w:name="_ETM_Q43_196530"/>
      <w:bookmarkEnd w:id="16735"/>
      <w:r>
        <w:rPr>
          <w:rtl/>
        </w:rPr>
        <w:t xml:space="preserve">בסיס </w:t>
      </w:r>
      <w:bookmarkStart w:id="16736" w:name="_ETM_Q43_196910"/>
      <w:bookmarkEnd w:id="16736"/>
      <w:r>
        <w:rPr>
          <w:rtl/>
        </w:rPr>
        <w:t xml:space="preserve">השותפים </w:t>
      </w:r>
      <w:bookmarkStart w:id="16737" w:name="_ETM_Q43_197520"/>
      <w:bookmarkEnd w:id="16737"/>
      <w:r>
        <w:rPr>
          <w:rtl/>
        </w:rPr>
        <w:t>הטבעיים</w:t>
      </w:r>
      <w:r>
        <w:rPr>
          <w:rFonts w:hint="cs"/>
          <w:rtl/>
        </w:rPr>
        <w:t>,</w:t>
      </w:r>
      <w:r>
        <w:rPr>
          <w:rtl/>
        </w:rPr>
        <w:t xml:space="preserve"> </w:t>
      </w:r>
      <w:bookmarkStart w:id="16738" w:name="_ETM_Q43_198940"/>
      <w:bookmarkEnd w:id="16738"/>
      <w:r>
        <w:rPr>
          <w:rtl/>
        </w:rPr>
        <w:t xml:space="preserve">אלא </w:t>
      </w:r>
      <w:bookmarkStart w:id="16739" w:name="_ETM_Q43_199340"/>
      <w:bookmarkEnd w:id="16739"/>
      <w:r>
        <w:rPr>
          <w:rtl/>
        </w:rPr>
        <w:t xml:space="preserve">מה </w:t>
      </w:r>
      <w:bookmarkStart w:id="16740" w:name="_ETM_Q43_199579"/>
      <w:bookmarkEnd w:id="16740"/>
      <w:r>
        <w:rPr>
          <w:rtl/>
        </w:rPr>
        <w:t xml:space="preserve">מתחייב </w:t>
      </w:r>
      <w:bookmarkStart w:id="16741" w:name="_ETM_Q43_200329"/>
      <w:bookmarkEnd w:id="16741"/>
      <w:r>
        <w:rPr>
          <w:rtl/>
        </w:rPr>
        <w:t xml:space="preserve">באמת </w:t>
      </w:r>
      <w:bookmarkStart w:id="16742" w:name="_ETM_Q43_201439"/>
      <w:bookmarkEnd w:id="16742"/>
      <w:r>
        <w:rPr>
          <w:rtl/>
        </w:rPr>
        <w:t>מ</w:t>
      </w:r>
      <w:bookmarkStart w:id="16743" w:name="_ETM_Q43_201640"/>
      <w:bookmarkStart w:id="16744" w:name="_ETM_Q43_202220"/>
      <w:bookmarkEnd w:id="16743"/>
      <w:bookmarkEnd w:id="16744"/>
      <w:r>
        <w:rPr>
          <w:rFonts w:hint="cs"/>
          <w:rtl/>
        </w:rPr>
        <w:t>דאגה ל</w:t>
      </w:r>
      <w:r>
        <w:rPr>
          <w:rtl/>
        </w:rPr>
        <w:t xml:space="preserve">מדינה </w:t>
      </w:r>
      <w:bookmarkStart w:id="16745" w:name="_ETM_Q43_202630"/>
      <w:bookmarkEnd w:id="16745"/>
      <w:r>
        <w:rPr>
          <w:rtl/>
        </w:rPr>
        <w:t xml:space="preserve">הקטנה </w:t>
      </w:r>
      <w:bookmarkStart w:id="16746" w:name="_ETM_Q43_203109"/>
      <w:bookmarkEnd w:id="16746"/>
      <w:r>
        <w:rPr>
          <w:rtl/>
        </w:rPr>
        <w:t>הזאת</w:t>
      </w:r>
      <w:r>
        <w:rPr>
          <w:rFonts w:hint="cs"/>
          <w:rtl/>
        </w:rPr>
        <w:t>,</w:t>
      </w:r>
      <w:r>
        <w:rPr>
          <w:rtl/>
        </w:rPr>
        <w:t xml:space="preserve"> </w:t>
      </w:r>
      <w:bookmarkStart w:id="16747" w:name="_ETM_Q43_203849"/>
      <w:bookmarkStart w:id="16748" w:name="_ETM_Q43_203910"/>
      <w:bookmarkEnd w:id="16747"/>
      <w:bookmarkEnd w:id="16748"/>
      <w:r>
        <w:rPr>
          <w:rFonts w:hint="cs"/>
          <w:rtl/>
        </w:rPr>
        <w:t>ה</w:t>
      </w:r>
      <w:r>
        <w:rPr>
          <w:rtl/>
        </w:rPr>
        <w:t xml:space="preserve">מוקפת </w:t>
      </w:r>
      <w:bookmarkStart w:id="16749" w:name="_ETM_Q43_204579"/>
      <w:bookmarkEnd w:id="16749"/>
      <w:r>
        <w:rPr>
          <w:rtl/>
        </w:rPr>
        <w:t>אויבים</w:t>
      </w:r>
      <w:r>
        <w:rPr>
          <w:rFonts w:hint="cs"/>
          <w:rtl/>
        </w:rPr>
        <w:t>,</w:t>
      </w:r>
      <w:r>
        <w:rPr>
          <w:rtl/>
        </w:rPr>
        <w:t xml:space="preserve"> </w:t>
      </w:r>
      <w:bookmarkStart w:id="16750" w:name="_ETM_Q43_205530"/>
      <w:bookmarkEnd w:id="16750"/>
      <w:r>
        <w:rPr>
          <w:rtl/>
        </w:rPr>
        <w:t xml:space="preserve">שמתחייבת </w:t>
      </w:r>
      <w:bookmarkStart w:id="16751" w:name="_ETM_Q43_206480"/>
      <w:bookmarkEnd w:id="16751"/>
      <w:r>
        <w:rPr>
          <w:rtl/>
        </w:rPr>
        <w:t xml:space="preserve">הכרעה </w:t>
      </w:r>
      <w:bookmarkStart w:id="16752" w:name="_ETM_Q43_207140"/>
      <w:bookmarkEnd w:id="16752"/>
      <w:r>
        <w:rPr>
          <w:rtl/>
        </w:rPr>
        <w:t xml:space="preserve">אמיתית </w:t>
      </w:r>
      <w:bookmarkStart w:id="16753" w:name="_ETM_Q43_208280"/>
      <w:bookmarkEnd w:id="16753"/>
      <w:r>
        <w:rPr>
          <w:rtl/>
        </w:rPr>
        <w:t xml:space="preserve">על </w:t>
      </w:r>
      <w:bookmarkStart w:id="16754" w:name="_ETM_Q43_208440"/>
      <w:bookmarkEnd w:id="16754"/>
      <w:r>
        <w:rPr>
          <w:rtl/>
        </w:rPr>
        <w:t>עתידה</w:t>
      </w:r>
      <w:r>
        <w:rPr>
          <w:rFonts w:hint="cs"/>
          <w:rtl/>
        </w:rPr>
        <w:t xml:space="preserve"> </w:t>
      </w:r>
      <w:r w:rsidR="00C03A8E">
        <w:rPr>
          <w:rFonts w:hint="eastAsia"/>
          <w:rtl/>
        </w:rPr>
        <w:t>–</w:t>
      </w:r>
      <w:r>
        <w:rPr>
          <w:rtl/>
        </w:rPr>
        <w:t xml:space="preserve"> </w:t>
      </w:r>
      <w:bookmarkStart w:id="16755" w:name="_ETM_Q43_209380"/>
      <w:bookmarkEnd w:id="16755"/>
      <w:r>
        <w:rPr>
          <w:rtl/>
        </w:rPr>
        <w:t xml:space="preserve">לא </w:t>
      </w:r>
      <w:bookmarkStart w:id="16756" w:name="_ETM_Q43_209640"/>
      <w:bookmarkEnd w:id="16756"/>
      <w:r>
        <w:rPr>
          <w:rtl/>
        </w:rPr>
        <w:t xml:space="preserve">על </w:t>
      </w:r>
      <w:bookmarkStart w:id="16757" w:name="_ETM_Q43_209840"/>
      <w:bookmarkEnd w:id="16757"/>
      <w:r>
        <w:rPr>
          <w:rtl/>
        </w:rPr>
        <w:t>פינוי מ</w:t>
      </w:r>
      <w:r>
        <w:rPr>
          <w:rFonts w:hint="cs"/>
          <w:rtl/>
        </w:rPr>
        <w:t>חר</w:t>
      </w:r>
      <w:r>
        <w:rPr>
          <w:rtl/>
        </w:rPr>
        <w:t xml:space="preserve"> </w:t>
      </w:r>
      <w:bookmarkStart w:id="16758" w:name="_ETM_Q43_210600"/>
      <w:bookmarkEnd w:id="16758"/>
      <w:r>
        <w:rPr>
          <w:rFonts w:hint="cs"/>
          <w:rtl/>
        </w:rPr>
        <w:t>ב</w:t>
      </w:r>
      <w:r>
        <w:rPr>
          <w:rtl/>
        </w:rPr>
        <w:t>בוקר</w:t>
      </w:r>
      <w:r>
        <w:rPr>
          <w:rFonts w:hint="cs"/>
          <w:rtl/>
        </w:rPr>
        <w:t>,</w:t>
      </w:r>
      <w:r>
        <w:rPr>
          <w:rtl/>
        </w:rPr>
        <w:t xml:space="preserve"> </w:t>
      </w:r>
      <w:bookmarkStart w:id="16759" w:name="_ETM_Q43_211440"/>
      <w:bookmarkEnd w:id="16759"/>
      <w:r>
        <w:rPr>
          <w:rtl/>
        </w:rPr>
        <w:t xml:space="preserve">אלא </w:t>
      </w:r>
      <w:bookmarkStart w:id="16760" w:name="_ETM_Q43_211680"/>
      <w:bookmarkEnd w:id="16760"/>
      <w:r>
        <w:rPr>
          <w:rtl/>
        </w:rPr>
        <w:t xml:space="preserve">על </w:t>
      </w:r>
      <w:bookmarkStart w:id="16761" w:name="_ETM_Q43_211770"/>
      <w:bookmarkEnd w:id="16761"/>
      <w:r>
        <w:rPr>
          <w:rtl/>
        </w:rPr>
        <w:t xml:space="preserve">שמירת </w:t>
      </w:r>
      <w:bookmarkStart w:id="16762" w:name="_ETM_Q43_212270"/>
      <w:bookmarkEnd w:id="16762"/>
      <w:r>
        <w:rPr>
          <w:rtl/>
        </w:rPr>
        <w:t xml:space="preserve">האופציות </w:t>
      </w:r>
      <w:bookmarkStart w:id="16763" w:name="_ETM_Q43_213290"/>
      <w:bookmarkEnd w:id="16763"/>
      <w:r>
        <w:rPr>
          <w:rtl/>
        </w:rPr>
        <w:t xml:space="preserve">שאם </w:t>
      </w:r>
      <w:bookmarkStart w:id="16764" w:name="_ETM_Q43_213559"/>
      <w:bookmarkEnd w:id="16764"/>
      <w:r>
        <w:rPr>
          <w:rtl/>
        </w:rPr>
        <w:t xml:space="preserve">נבחר </w:t>
      </w:r>
      <w:bookmarkStart w:id="16765" w:name="_ETM_Q43_214010"/>
      <w:bookmarkEnd w:id="16765"/>
      <w:r>
        <w:rPr>
          <w:rtl/>
        </w:rPr>
        <w:t xml:space="preserve">במדינה </w:t>
      </w:r>
      <w:bookmarkStart w:id="16766" w:name="_ETM_Q43_214620"/>
      <w:bookmarkEnd w:id="16766"/>
      <w:r>
        <w:rPr>
          <w:rtl/>
        </w:rPr>
        <w:t xml:space="preserve">יהודית </w:t>
      </w:r>
      <w:bookmarkStart w:id="16767" w:name="_ETM_Q43_215020"/>
      <w:bookmarkEnd w:id="16767"/>
      <w:r>
        <w:rPr>
          <w:rtl/>
        </w:rPr>
        <w:t>ודמוקרטית</w:t>
      </w:r>
      <w:bookmarkStart w:id="16768" w:name="_ETM_Q43_216090"/>
      <w:bookmarkEnd w:id="16768"/>
      <w:r>
        <w:rPr>
          <w:rFonts w:hint="cs"/>
          <w:rtl/>
        </w:rPr>
        <w:t>, אם</w:t>
      </w:r>
      <w:r>
        <w:rPr>
          <w:rtl/>
        </w:rPr>
        <w:t xml:space="preserve"> </w:t>
      </w:r>
      <w:bookmarkStart w:id="16769" w:name="_ETM_Q43_216260"/>
      <w:bookmarkEnd w:id="16769"/>
      <w:r>
        <w:rPr>
          <w:rtl/>
        </w:rPr>
        <w:t xml:space="preserve">נבחר </w:t>
      </w:r>
      <w:bookmarkStart w:id="16770" w:name="_ETM_Q43_216710"/>
      <w:bookmarkEnd w:id="16770"/>
      <w:r>
        <w:rPr>
          <w:rtl/>
        </w:rPr>
        <w:t>בביטחון</w:t>
      </w:r>
      <w:r>
        <w:rPr>
          <w:rFonts w:hint="cs"/>
          <w:rtl/>
        </w:rPr>
        <w:t>,</w:t>
      </w:r>
      <w:r>
        <w:rPr>
          <w:rtl/>
        </w:rPr>
        <w:t xml:space="preserve"> </w:t>
      </w:r>
      <w:bookmarkStart w:id="16771" w:name="_ETM_Q43_217900"/>
      <w:bookmarkEnd w:id="16771"/>
      <w:r>
        <w:rPr>
          <w:rtl/>
        </w:rPr>
        <w:t xml:space="preserve">זו </w:t>
      </w:r>
      <w:bookmarkStart w:id="16772" w:name="_ETM_Q43_218100"/>
      <w:bookmarkEnd w:id="16772"/>
      <w:r>
        <w:rPr>
          <w:rtl/>
        </w:rPr>
        <w:t xml:space="preserve">תהיה </w:t>
      </w:r>
      <w:bookmarkStart w:id="16773" w:name="_ETM_Q43_218320"/>
      <w:bookmarkEnd w:id="16773"/>
      <w:r>
        <w:rPr>
          <w:rtl/>
        </w:rPr>
        <w:t xml:space="preserve">מדינה </w:t>
      </w:r>
      <w:bookmarkStart w:id="16774" w:name="_ETM_Q43_219420"/>
      <w:bookmarkEnd w:id="16774"/>
      <w:r>
        <w:rPr>
          <w:rtl/>
        </w:rPr>
        <w:t xml:space="preserve">יהודית </w:t>
      </w:r>
      <w:bookmarkStart w:id="16775" w:name="_ETM_Q43_219960"/>
      <w:bookmarkEnd w:id="16775"/>
      <w:r>
        <w:rPr>
          <w:rtl/>
        </w:rPr>
        <w:t xml:space="preserve">ודמוקרטית </w:t>
      </w:r>
      <w:bookmarkStart w:id="16776" w:name="_ETM_Q43_220800"/>
      <w:bookmarkEnd w:id="16776"/>
      <w:r>
        <w:rPr>
          <w:rtl/>
        </w:rPr>
        <w:t xml:space="preserve">עם </w:t>
      </w:r>
      <w:bookmarkStart w:id="16777" w:name="_ETM_Q43_221000"/>
      <w:bookmarkEnd w:id="16777"/>
      <w:r>
        <w:rPr>
          <w:rtl/>
        </w:rPr>
        <w:t>ביטחון</w:t>
      </w:r>
      <w:bookmarkStart w:id="16778" w:name="_ETM_Q43_221600"/>
      <w:bookmarkStart w:id="16779" w:name="_ETM_Q43_221969"/>
      <w:bookmarkEnd w:id="16778"/>
      <w:bookmarkEnd w:id="16779"/>
      <w:r>
        <w:rPr>
          <w:rFonts w:hint="cs"/>
          <w:rtl/>
        </w:rPr>
        <w:t xml:space="preserve">, </w:t>
      </w:r>
      <w:r>
        <w:rPr>
          <w:rtl/>
        </w:rPr>
        <w:t>חזקה</w:t>
      </w:r>
      <w:bookmarkStart w:id="16780" w:name="_ETM_Q43_222769"/>
      <w:bookmarkStart w:id="16781" w:name="_ETM_Q43_223370"/>
      <w:bookmarkEnd w:id="16780"/>
      <w:bookmarkEnd w:id="16781"/>
      <w:r>
        <w:rPr>
          <w:rFonts w:hint="cs"/>
          <w:rtl/>
        </w:rPr>
        <w:t>, חכמה</w:t>
      </w:r>
      <w:r>
        <w:rPr>
          <w:rtl/>
        </w:rPr>
        <w:t xml:space="preserve"> </w:t>
      </w:r>
      <w:bookmarkStart w:id="16782" w:name="_ETM_Q43_223550"/>
      <w:bookmarkEnd w:id="16782"/>
      <w:r>
        <w:rPr>
          <w:rFonts w:hint="cs"/>
          <w:rtl/>
        </w:rPr>
        <w:t>ו</w:t>
      </w:r>
      <w:r>
        <w:rPr>
          <w:rtl/>
        </w:rPr>
        <w:t>צודקת</w:t>
      </w:r>
      <w:r>
        <w:rPr>
          <w:rFonts w:hint="cs"/>
          <w:rtl/>
        </w:rPr>
        <w:t xml:space="preserve"> </w:t>
      </w:r>
      <w:r w:rsidR="00C03A8E">
        <w:rPr>
          <w:rFonts w:hint="cs"/>
          <w:rtl/>
        </w:rPr>
        <w:t>–</w:t>
      </w:r>
      <w:r w:rsidR="0057068E">
        <w:rPr>
          <w:rFonts w:hint="cs"/>
          <w:rtl/>
        </w:rPr>
        <w:t xml:space="preserve"> </w:t>
      </w:r>
      <w:r w:rsidR="00C03A8E">
        <w:rPr>
          <w:rFonts w:hint="cs"/>
          <w:rtl/>
        </w:rPr>
        <w:t>–</w:t>
      </w:r>
      <w:bookmarkStart w:id="16783" w:name="_ETM_Q43_222000"/>
      <w:bookmarkStart w:id="16784" w:name="_ETM_Q43_218000"/>
      <w:bookmarkStart w:id="16785" w:name="_ETM_Q43_224400"/>
      <w:bookmarkStart w:id="16786" w:name="_ETM_Q43_224525"/>
      <w:bookmarkEnd w:id="16783"/>
      <w:bookmarkEnd w:id="16784"/>
      <w:bookmarkEnd w:id="16785"/>
      <w:bookmarkEnd w:id="16786"/>
    </w:p>
    <w:p w:rsidR="00C96533" w:rsidRDefault="00C96533" w:rsidP="00D60DEB">
      <w:pPr>
        <w:rPr>
          <w:rtl/>
        </w:rPr>
      </w:pPr>
      <w:bookmarkStart w:id="16787" w:name="_ETM_Q43_224682"/>
      <w:bookmarkStart w:id="16788" w:name="_ETM_Q43_224775"/>
      <w:bookmarkEnd w:id="16787"/>
      <w:bookmarkEnd w:id="16788"/>
    </w:p>
    <w:p w:rsidR="00C96533" w:rsidRDefault="00C96533" w:rsidP="00D60DEB">
      <w:pPr>
        <w:pStyle w:val="af6"/>
        <w:keepNext/>
        <w:rPr>
          <w:rtl/>
        </w:rPr>
      </w:pPr>
      <w:bookmarkStart w:id="16789" w:name="ET_yor_5704_2"/>
      <w:r w:rsidRPr="00E54695">
        <w:rPr>
          <w:rStyle w:val="TagStyle"/>
          <w:rtl/>
        </w:rPr>
        <w:t xml:space="preserve"> &lt;&lt; יור &gt;&gt; </w:t>
      </w:r>
      <w:r>
        <w:rPr>
          <w:rtl/>
        </w:rPr>
        <w:t>היו"ר רויטל סויד:</w:t>
      </w:r>
      <w:r w:rsidRPr="00E54695">
        <w:rPr>
          <w:rStyle w:val="TagStyle"/>
          <w:rtl/>
        </w:rPr>
        <w:t xml:space="preserve"> &lt;&lt; יור &gt;&gt;</w:t>
      </w:r>
      <w:r>
        <w:rPr>
          <w:rtl/>
        </w:rPr>
        <w:t xml:space="preserve"> </w:t>
      </w:r>
      <w:bookmarkEnd w:id="16789"/>
    </w:p>
    <w:p w:rsidR="00C96533" w:rsidRDefault="00C96533" w:rsidP="00461C2E">
      <w:pPr>
        <w:rPr>
          <w:rtl/>
        </w:rPr>
      </w:pPr>
    </w:p>
    <w:p w:rsidR="00C96533" w:rsidRDefault="00C96533" w:rsidP="00D60DEB">
      <w:pPr>
        <w:rPr>
          <w:rtl/>
        </w:rPr>
      </w:pPr>
      <w:bookmarkStart w:id="16790" w:name="_ETM_Q43_228088"/>
      <w:bookmarkEnd w:id="16790"/>
      <w:r>
        <w:rPr>
          <w:rFonts w:hint="cs"/>
          <w:rtl/>
        </w:rPr>
        <w:t>תודה.</w:t>
      </w:r>
    </w:p>
    <w:p w:rsidR="00C96533" w:rsidRDefault="00C96533" w:rsidP="00D60DEB">
      <w:pPr>
        <w:rPr>
          <w:rtl/>
        </w:rPr>
      </w:pPr>
      <w:bookmarkStart w:id="16791" w:name="_ETM_Q43_230385"/>
      <w:bookmarkStart w:id="16792" w:name="_ETM_Q43_230463"/>
      <w:bookmarkStart w:id="16793" w:name="_ETM_Q43_230588"/>
      <w:bookmarkStart w:id="16794" w:name="_ETM_Q43_230666"/>
      <w:bookmarkEnd w:id="16791"/>
      <w:bookmarkEnd w:id="16792"/>
      <w:bookmarkEnd w:id="16793"/>
      <w:bookmarkEnd w:id="16794"/>
    </w:p>
    <w:p w:rsidR="00C96533" w:rsidRDefault="00C96533" w:rsidP="00D60DEB">
      <w:pPr>
        <w:pStyle w:val="-"/>
        <w:keepNext/>
        <w:rPr>
          <w:rtl/>
        </w:rPr>
      </w:pPr>
      <w:bookmarkStart w:id="16795" w:name="ET_speakercontinue_5276_3"/>
      <w:r w:rsidRPr="00E54695">
        <w:rPr>
          <w:rStyle w:val="TagStyle"/>
          <w:rtl/>
        </w:rPr>
        <w:t xml:space="preserve"> &lt;&lt; דובר_המשך &gt;&gt; </w:t>
      </w:r>
      <w:r>
        <w:rPr>
          <w:rtl/>
        </w:rPr>
        <w:t>איתן ברושי (המחנה הציוני):</w:t>
      </w:r>
      <w:r w:rsidRPr="00E54695">
        <w:rPr>
          <w:rStyle w:val="TagStyle"/>
          <w:rtl/>
        </w:rPr>
        <w:t xml:space="preserve"> &lt;&lt; דובר_המשך &gt;&gt;</w:t>
      </w:r>
      <w:r>
        <w:rPr>
          <w:rtl/>
        </w:rPr>
        <w:t xml:space="preserve"> </w:t>
      </w:r>
      <w:bookmarkEnd w:id="16795"/>
    </w:p>
    <w:p w:rsidR="00C96533" w:rsidRDefault="00C96533" w:rsidP="00461C2E">
      <w:pPr>
        <w:rPr>
          <w:rtl/>
        </w:rPr>
      </w:pPr>
    </w:p>
    <w:p w:rsidR="00C96533" w:rsidRDefault="00C03A8E" w:rsidP="00D60DEB">
      <w:pPr>
        <w:rPr>
          <w:rtl/>
        </w:rPr>
      </w:pPr>
      <w:bookmarkStart w:id="16796" w:name="_ETM_Q43_220000"/>
      <w:bookmarkEnd w:id="16796"/>
      <w:r>
        <w:rPr>
          <w:rFonts w:hint="cs"/>
          <w:rtl/>
        </w:rPr>
        <w:t>–</w:t>
      </w:r>
      <w:r w:rsidR="0057068E">
        <w:rPr>
          <w:rFonts w:hint="cs"/>
          <w:rtl/>
        </w:rPr>
        <w:t xml:space="preserve"> </w:t>
      </w:r>
      <w:r>
        <w:rPr>
          <w:rFonts w:hint="cs"/>
          <w:rtl/>
        </w:rPr>
        <w:t>–</w:t>
      </w:r>
      <w:r w:rsidR="00C96533">
        <w:rPr>
          <w:rFonts w:hint="cs"/>
          <w:rtl/>
        </w:rPr>
        <w:t xml:space="preserve"> </w:t>
      </w:r>
      <w:r w:rsidR="00C96533">
        <w:rPr>
          <w:rtl/>
        </w:rPr>
        <w:t xml:space="preserve">עמדה </w:t>
      </w:r>
      <w:bookmarkStart w:id="16797" w:name="_ETM_Q43_225460"/>
      <w:bookmarkEnd w:id="16797"/>
      <w:r w:rsidR="00C96533">
        <w:rPr>
          <w:rtl/>
        </w:rPr>
        <w:t xml:space="preserve">של </w:t>
      </w:r>
      <w:bookmarkStart w:id="16798" w:name="_ETM_Q43_225739"/>
      <w:bookmarkEnd w:id="16798"/>
      <w:r w:rsidR="00C96533">
        <w:rPr>
          <w:rtl/>
        </w:rPr>
        <w:t>ביטחו</w:t>
      </w:r>
      <w:r w:rsidR="00C96533">
        <w:rPr>
          <w:rFonts w:hint="cs"/>
          <w:rtl/>
        </w:rPr>
        <w:t>ן,</w:t>
      </w:r>
      <w:r w:rsidR="00C96533">
        <w:rPr>
          <w:rtl/>
        </w:rPr>
        <w:t xml:space="preserve"> </w:t>
      </w:r>
      <w:bookmarkStart w:id="16799" w:name="_ETM_Q43_226379"/>
      <w:bookmarkEnd w:id="16799"/>
      <w:r w:rsidR="00C96533">
        <w:rPr>
          <w:rtl/>
        </w:rPr>
        <w:t xml:space="preserve">התיישבות </w:t>
      </w:r>
      <w:bookmarkStart w:id="16800" w:name="_ETM_Q43_227020"/>
      <w:bookmarkEnd w:id="16800"/>
      <w:r w:rsidR="00C96533">
        <w:rPr>
          <w:rtl/>
        </w:rPr>
        <w:t>ופשרה</w:t>
      </w:r>
      <w:r w:rsidR="00C96533">
        <w:rPr>
          <w:rFonts w:hint="cs"/>
          <w:rtl/>
        </w:rPr>
        <w:t>.</w:t>
      </w:r>
      <w:bookmarkStart w:id="16801" w:name="_ETM_Q43_227989"/>
      <w:bookmarkStart w:id="16802" w:name="_ETM_Q43_228769"/>
      <w:bookmarkEnd w:id="16801"/>
      <w:bookmarkEnd w:id="16802"/>
      <w:r w:rsidR="00C96533">
        <w:rPr>
          <w:rFonts w:hint="cs"/>
          <w:rtl/>
        </w:rPr>
        <w:t xml:space="preserve"> </w:t>
      </w:r>
      <w:r w:rsidR="00C96533">
        <w:rPr>
          <w:rtl/>
        </w:rPr>
        <w:t xml:space="preserve">ההסדר </w:t>
      </w:r>
      <w:bookmarkStart w:id="16803" w:name="_ETM_Q43_229449"/>
      <w:bookmarkEnd w:id="16803"/>
      <w:r w:rsidR="00C96533">
        <w:rPr>
          <w:rtl/>
        </w:rPr>
        <w:t>מח</w:t>
      </w:r>
      <w:r w:rsidR="00C96533">
        <w:rPr>
          <w:rFonts w:hint="cs"/>
          <w:rtl/>
        </w:rPr>
        <w:t>ייב</w:t>
      </w:r>
      <w:r w:rsidR="00C96533">
        <w:rPr>
          <w:rtl/>
        </w:rPr>
        <w:t xml:space="preserve"> </w:t>
      </w:r>
      <w:bookmarkStart w:id="16804" w:name="_ETM_Q43_229850"/>
      <w:bookmarkEnd w:id="16804"/>
      <w:r w:rsidR="00C96533">
        <w:rPr>
          <w:rtl/>
        </w:rPr>
        <w:t>פשרה</w:t>
      </w:r>
      <w:r w:rsidR="00C96533">
        <w:rPr>
          <w:rFonts w:hint="cs"/>
          <w:rtl/>
        </w:rPr>
        <w:t>,</w:t>
      </w:r>
      <w:r w:rsidR="00C96533">
        <w:rPr>
          <w:rtl/>
        </w:rPr>
        <w:t xml:space="preserve"> </w:t>
      </w:r>
      <w:bookmarkStart w:id="16805" w:name="_ETM_Q43_230699"/>
      <w:bookmarkStart w:id="16806" w:name="_ETM_Q43_231159"/>
      <w:bookmarkEnd w:id="16805"/>
      <w:bookmarkEnd w:id="16806"/>
      <w:r w:rsidR="00C96533">
        <w:rPr>
          <w:rFonts w:hint="cs"/>
          <w:rtl/>
        </w:rPr>
        <w:t>ו</w:t>
      </w:r>
      <w:r w:rsidR="00C96533">
        <w:rPr>
          <w:rtl/>
        </w:rPr>
        <w:t xml:space="preserve">הפשרה </w:t>
      </w:r>
      <w:bookmarkStart w:id="16807" w:name="_ETM_Q43_231559"/>
      <w:bookmarkEnd w:id="16807"/>
      <w:r w:rsidR="00C96533">
        <w:rPr>
          <w:rFonts w:hint="cs"/>
          <w:rtl/>
        </w:rPr>
        <w:t xml:space="preserve">מחייבת </w:t>
      </w:r>
      <w:r w:rsidR="00C96533">
        <w:rPr>
          <w:rtl/>
        </w:rPr>
        <w:t>ה</w:t>
      </w:r>
      <w:r w:rsidR="00C96533">
        <w:rPr>
          <w:rFonts w:hint="cs"/>
          <w:rtl/>
        </w:rPr>
        <w:t>כרעה לאומית.</w:t>
      </w:r>
      <w:bookmarkStart w:id="16808" w:name="_ETM_Q43_229000"/>
      <w:bookmarkStart w:id="16809" w:name="_ETM_Q43_232120"/>
      <w:bookmarkEnd w:id="16808"/>
      <w:bookmarkEnd w:id="16809"/>
    </w:p>
    <w:p w:rsidR="00C96533" w:rsidRDefault="00C96533" w:rsidP="00D60DEB">
      <w:pPr>
        <w:rPr>
          <w:rtl/>
        </w:rPr>
      </w:pPr>
      <w:bookmarkStart w:id="16810" w:name="_ETM_Q43_231979"/>
      <w:bookmarkEnd w:id="16810"/>
    </w:p>
    <w:p w:rsidR="00C96533" w:rsidRDefault="00C96533" w:rsidP="00D60DEB">
      <w:pPr>
        <w:pStyle w:val="af6"/>
        <w:keepNext/>
        <w:rPr>
          <w:rtl/>
        </w:rPr>
      </w:pPr>
      <w:bookmarkStart w:id="16811" w:name="ET_yor_5704_4"/>
      <w:r w:rsidRPr="00E54695">
        <w:rPr>
          <w:rStyle w:val="TagStyle"/>
          <w:rtl/>
        </w:rPr>
        <w:t xml:space="preserve"> &lt;&lt; יור &gt;&gt; </w:t>
      </w:r>
      <w:r>
        <w:rPr>
          <w:rtl/>
        </w:rPr>
        <w:t>היו"ר רויטל סויד:</w:t>
      </w:r>
      <w:r w:rsidRPr="00E54695">
        <w:rPr>
          <w:rStyle w:val="TagStyle"/>
          <w:rtl/>
        </w:rPr>
        <w:t xml:space="preserve"> &lt;&lt; יור &gt;&gt;</w:t>
      </w:r>
      <w:r>
        <w:rPr>
          <w:rtl/>
        </w:rPr>
        <w:t xml:space="preserve"> </w:t>
      </w:r>
      <w:bookmarkEnd w:id="16811"/>
    </w:p>
    <w:p w:rsidR="00C96533" w:rsidRDefault="00C96533" w:rsidP="00461C2E">
      <w:pPr>
        <w:rPr>
          <w:rtl/>
        </w:rPr>
      </w:pPr>
    </w:p>
    <w:p w:rsidR="00C96533" w:rsidRDefault="00C96533" w:rsidP="00D60DEB">
      <w:pPr>
        <w:rPr>
          <w:rtl/>
        </w:rPr>
      </w:pPr>
      <w:bookmarkStart w:id="16812" w:name="_ETM_Q43_241229"/>
      <w:bookmarkEnd w:id="16812"/>
      <w:r>
        <w:rPr>
          <w:rFonts w:hint="cs"/>
          <w:rtl/>
        </w:rPr>
        <w:t>תודה רבה.</w:t>
      </w:r>
    </w:p>
    <w:p w:rsidR="00C96533" w:rsidRDefault="00C96533" w:rsidP="00D60DEB">
      <w:pPr>
        <w:rPr>
          <w:rtl/>
        </w:rPr>
      </w:pPr>
      <w:bookmarkStart w:id="16813" w:name="_ETM_Q43_231000"/>
      <w:bookmarkEnd w:id="16813"/>
    </w:p>
    <w:p w:rsidR="00C96533" w:rsidRDefault="00C96533" w:rsidP="00D60DEB">
      <w:pPr>
        <w:pStyle w:val="-"/>
        <w:keepNext/>
        <w:rPr>
          <w:rtl/>
        </w:rPr>
      </w:pPr>
      <w:r w:rsidRPr="00E54695">
        <w:rPr>
          <w:rStyle w:val="TagStyle"/>
          <w:rtl/>
        </w:rPr>
        <w:t xml:space="preserve"> &lt;&lt; דובר_המשך &gt;&gt; </w:t>
      </w:r>
      <w:r>
        <w:rPr>
          <w:rtl/>
        </w:rPr>
        <w:t>איתן ברושי (המחנה הציוני):</w:t>
      </w:r>
      <w:r w:rsidRPr="00E54695">
        <w:rPr>
          <w:rStyle w:val="TagStyle"/>
          <w:rtl/>
        </w:rPr>
        <w:t xml:space="preserve"> &lt;&lt; דובר_המשך &gt;&gt;</w:t>
      </w:r>
      <w:r>
        <w:rPr>
          <w:rtl/>
        </w:rPr>
        <w:t xml:space="preserve"> </w:t>
      </w:r>
    </w:p>
    <w:p w:rsidR="00C96533" w:rsidRDefault="00C96533" w:rsidP="00D60DEB">
      <w:pPr>
        <w:rPr>
          <w:rtl/>
        </w:rPr>
      </w:pPr>
    </w:p>
    <w:p w:rsidR="00C96533" w:rsidRDefault="00C96533" w:rsidP="00D60DEB">
      <w:pPr>
        <w:rPr>
          <w:rtl/>
        </w:rPr>
      </w:pPr>
      <w:bookmarkStart w:id="16814" w:name="_ETM_Q43_228000"/>
      <w:bookmarkStart w:id="16815" w:name="_ETM_Q43_233050"/>
      <w:bookmarkEnd w:id="16814"/>
      <w:bookmarkEnd w:id="16815"/>
      <w:r>
        <w:rPr>
          <w:rFonts w:hint="cs"/>
          <w:rtl/>
        </w:rPr>
        <w:t>זו</w:t>
      </w:r>
      <w:r>
        <w:rPr>
          <w:rtl/>
        </w:rPr>
        <w:t xml:space="preserve"> </w:t>
      </w:r>
      <w:bookmarkStart w:id="16816" w:name="_ETM_Q43_233640"/>
      <w:bookmarkEnd w:id="16816"/>
      <w:r>
        <w:rPr>
          <w:rtl/>
        </w:rPr>
        <w:t xml:space="preserve">תהיה </w:t>
      </w:r>
      <w:bookmarkStart w:id="16817" w:name="_ETM_Q43_233890"/>
      <w:bookmarkEnd w:id="16817"/>
      <w:r>
        <w:rPr>
          <w:rtl/>
        </w:rPr>
        <w:t xml:space="preserve">הכרעה </w:t>
      </w:r>
      <w:bookmarkStart w:id="16818" w:name="_ETM_Q43_234370"/>
      <w:bookmarkEnd w:id="16818"/>
      <w:r>
        <w:rPr>
          <w:rtl/>
        </w:rPr>
        <w:t xml:space="preserve">חשובה </w:t>
      </w:r>
      <w:bookmarkStart w:id="16819" w:name="_ETM_Q43_235370"/>
      <w:bookmarkEnd w:id="16819"/>
      <w:r>
        <w:rPr>
          <w:rtl/>
        </w:rPr>
        <w:t xml:space="preserve">שתובא </w:t>
      </w:r>
      <w:bookmarkStart w:id="16820" w:name="_ETM_Q43_235890"/>
      <w:bookmarkEnd w:id="16820"/>
      <w:r>
        <w:rPr>
          <w:rtl/>
        </w:rPr>
        <w:t xml:space="preserve">לממשלה </w:t>
      </w:r>
      <w:bookmarkStart w:id="16821" w:name="_ETM_Q43_236510"/>
      <w:bookmarkEnd w:id="16821"/>
      <w:r>
        <w:rPr>
          <w:rtl/>
        </w:rPr>
        <w:t>הבא</w:t>
      </w:r>
      <w:r>
        <w:rPr>
          <w:rFonts w:hint="cs"/>
          <w:rtl/>
        </w:rPr>
        <w:t>ה,</w:t>
      </w:r>
      <w:r>
        <w:rPr>
          <w:rtl/>
        </w:rPr>
        <w:t xml:space="preserve"> </w:t>
      </w:r>
      <w:bookmarkStart w:id="16822" w:name="_ETM_Q43_236980"/>
      <w:bookmarkEnd w:id="16822"/>
      <w:r>
        <w:rPr>
          <w:rtl/>
        </w:rPr>
        <w:t xml:space="preserve">וכך </w:t>
      </w:r>
      <w:bookmarkStart w:id="16823" w:name="_ETM_Q43_237280"/>
      <w:bookmarkEnd w:id="16823"/>
      <w:r>
        <w:rPr>
          <w:rtl/>
        </w:rPr>
        <w:t xml:space="preserve">צריך </w:t>
      </w:r>
      <w:bookmarkStart w:id="16824" w:name="_ETM_Q43_237470"/>
      <w:bookmarkEnd w:id="16824"/>
      <w:r>
        <w:rPr>
          <w:rtl/>
        </w:rPr>
        <w:t xml:space="preserve">להרכיב </w:t>
      </w:r>
      <w:bookmarkStart w:id="16825" w:name="_ETM_Q43_237930"/>
      <w:bookmarkEnd w:id="16825"/>
      <w:r>
        <w:rPr>
          <w:rtl/>
        </w:rPr>
        <w:t>אותה</w:t>
      </w:r>
      <w:r>
        <w:rPr>
          <w:rFonts w:hint="cs"/>
          <w:rtl/>
        </w:rPr>
        <w:t>.</w:t>
      </w:r>
      <w:r>
        <w:rPr>
          <w:rtl/>
        </w:rPr>
        <w:t xml:space="preserve"> </w:t>
      </w:r>
      <w:bookmarkStart w:id="16826" w:name="_ETM_Q43_238379"/>
      <w:bookmarkEnd w:id="16826"/>
      <w:r>
        <w:rPr>
          <w:rtl/>
        </w:rPr>
        <w:t>תודה</w:t>
      </w:r>
      <w:bookmarkStart w:id="16827" w:name="_ETM_Q43_238690"/>
      <w:bookmarkEnd w:id="16827"/>
      <w:r>
        <w:rPr>
          <w:rFonts w:hint="cs"/>
          <w:rtl/>
        </w:rPr>
        <w:t>.</w:t>
      </w:r>
    </w:p>
    <w:p w:rsidR="00C96533" w:rsidRDefault="00C96533" w:rsidP="00D60DEB">
      <w:pPr>
        <w:rPr>
          <w:rtl/>
        </w:rPr>
      </w:pPr>
      <w:bookmarkStart w:id="16828" w:name="_ETM_Q43_237000"/>
      <w:bookmarkEnd w:id="16828"/>
    </w:p>
    <w:p w:rsidR="00C96533" w:rsidRDefault="00C96533" w:rsidP="00D60DEB">
      <w:pPr>
        <w:pStyle w:val="af6"/>
        <w:keepNext/>
        <w:rPr>
          <w:rtl/>
        </w:rPr>
      </w:pPr>
      <w:bookmarkStart w:id="16829" w:name="ET_yor_5704_10"/>
      <w:r w:rsidRPr="00AC2E39">
        <w:rPr>
          <w:rStyle w:val="TagStyle"/>
          <w:rtl/>
        </w:rPr>
        <w:t xml:space="preserve"> &lt;&lt; יור &gt;&gt; </w:t>
      </w:r>
      <w:r>
        <w:rPr>
          <w:rtl/>
        </w:rPr>
        <w:t>היו"ר רויטל סויד:</w:t>
      </w:r>
      <w:r w:rsidRPr="00AC2E39">
        <w:rPr>
          <w:rStyle w:val="TagStyle"/>
          <w:rtl/>
        </w:rPr>
        <w:t xml:space="preserve"> &lt;&lt; יור &gt;&gt;</w:t>
      </w:r>
      <w:r>
        <w:rPr>
          <w:rtl/>
        </w:rPr>
        <w:t xml:space="preserve"> </w:t>
      </w:r>
      <w:bookmarkEnd w:id="16829"/>
    </w:p>
    <w:p w:rsidR="00C96533" w:rsidRDefault="00C96533" w:rsidP="00461C2E">
      <w:pPr>
        <w:rPr>
          <w:rtl/>
        </w:rPr>
      </w:pPr>
    </w:p>
    <w:p w:rsidR="00C96533" w:rsidRDefault="00C96533" w:rsidP="00D60DEB">
      <w:pPr>
        <w:rPr>
          <w:rtl/>
        </w:rPr>
      </w:pPr>
      <w:bookmarkStart w:id="16830" w:name="_ETM_Q43_232000"/>
      <w:bookmarkEnd w:id="16830"/>
      <w:r>
        <w:rPr>
          <w:rtl/>
        </w:rPr>
        <w:t xml:space="preserve">תודה </w:t>
      </w:r>
      <w:bookmarkStart w:id="16831" w:name="_ETM_Q43_239470"/>
      <w:bookmarkEnd w:id="16831"/>
      <w:r>
        <w:rPr>
          <w:rtl/>
        </w:rPr>
        <w:t xml:space="preserve">רבה </w:t>
      </w:r>
      <w:bookmarkStart w:id="16832" w:name="_ETM_Q43_239840"/>
      <w:bookmarkEnd w:id="16832"/>
      <w:r>
        <w:rPr>
          <w:rtl/>
        </w:rPr>
        <w:t xml:space="preserve">לחבר </w:t>
      </w:r>
      <w:bookmarkStart w:id="16833" w:name="_ETM_Q43_240160"/>
      <w:bookmarkEnd w:id="16833"/>
      <w:r>
        <w:rPr>
          <w:rtl/>
        </w:rPr>
        <w:t xml:space="preserve">הכנסת </w:t>
      </w:r>
      <w:bookmarkStart w:id="16834" w:name="_ETM_Q43_240510"/>
      <w:bookmarkEnd w:id="16834"/>
      <w:r>
        <w:rPr>
          <w:rtl/>
        </w:rPr>
        <w:t xml:space="preserve">איתן </w:t>
      </w:r>
      <w:bookmarkStart w:id="16835" w:name="_ETM_Q43_240770"/>
      <w:bookmarkEnd w:id="16835"/>
      <w:r>
        <w:rPr>
          <w:rtl/>
        </w:rPr>
        <w:t>ברושי</w:t>
      </w:r>
      <w:bookmarkStart w:id="16836" w:name="_ETM_Q43_241260"/>
      <w:bookmarkEnd w:id="16836"/>
      <w:r>
        <w:rPr>
          <w:rFonts w:hint="cs"/>
          <w:rtl/>
        </w:rPr>
        <w:t xml:space="preserve">. </w:t>
      </w:r>
      <w:r>
        <w:rPr>
          <w:rtl/>
        </w:rPr>
        <w:t xml:space="preserve">חבר </w:t>
      </w:r>
      <w:bookmarkStart w:id="16837" w:name="_ETM_Q43_241500"/>
      <w:bookmarkEnd w:id="16837"/>
      <w:r>
        <w:rPr>
          <w:rtl/>
        </w:rPr>
        <w:t xml:space="preserve">הכנסת </w:t>
      </w:r>
      <w:bookmarkStart w:id="16838" w:name="_ETM_Q43_241930"/>
      <w:bookmarkEnd w:id="16838"/>
      <w:r>
        <w:rPr>
          <w:rtl/>
        </w:rPr>
        <w:t xml:space="preserve">אורן </w:t>
      </w:r>
      <w:bookmarkStart w:id="16839" w:name="_ETM_Q43_242149"/>
      <w:bookmarkEnd w:id="16839"/>
      <w:r>
        <w:rPr>
          <w:rtl/>
        </w:rPr>
        <w:t xml:space="preserve">אסף </w:t>
      </w:r>
      <w:bookmarkStart w:id="16840" w:name="_ETM_Q43_242430"/>
      <w:bookmarkEnd w:id="16840"/>
      <w:r>
        <w:rPr>
          <w:rtl/>
        </w:rPr>
        <w:t>חזן</w:t>
      </w:r>
      <w:r>
        <w:rPr>
          <w:rFonts w:hint="cs"/>
          <w:rtl/>
        </w:rPr>
        <w:t>,</w:t>
      </w:r>
      <w:r>
        <w:rPr>
          <w:rtl/>
        </w:rPr>
        <w:t xml:space="preserve"> </w:t>
      </w:r>
      <w:bookmarkStart w:id="16841" w:name="_ETM_Q43_244540"/>
      <w:bookmarkStart w:id="16842" w:name="_ETM_Q43_245650"/>
      <w:bookmarkEnd w:id="16841"/>
      <w:bookmarkEnd w:id="16842"/>
      <w:r>
        <w:rPr>
          <w:rtl/>
        </w:rPr>
        <w:t xml:space="preserve">ולאחר </w:t>
      </w:r>
      <w:bookmarkStart w:id="16843" w:name="_ETM_Q43_246069"/>
      <w:bookmarkEnd w:id="16843"/>
      <w:r>
        <w:rPr>
          <w:rtl/>
        </w:rPr>
        <w:t xml:space="preserve">מכן </w:t>
      </w:r>
      <w:bookmarkStart w:id="16844" w:name="_ETM_Q43_246319"/>
      <w:bookmarkEnd w:id="16844"/>
      <w:r w:rsidR="00C03A8E">
        <w:rPr>
          <w:rtl/>
        </w:rPr>
        <w:t>–</w:t>
      </w:r>
      <w:r>
        <w:rPr>
          <w:rFonts w:hint="cs"/>
          <w:rtl/>
        </w:rPr>
        <w:t xml:space="preserve"> </w:t>
      </w:r>
      <w:r>
        <w:rPr>
          <w:rtl/>
        </w:rPr>
        <w:t xml:space="preserve">חבר </w:t>
      </w:r>
      <w:bookmarkStart w:id="16845" w:name="_ETM_Q43_246560"/>
      <w:bookmarkEnd w:id="16845"/>
      <w:r>
        <w:rPr>
          <w:rtl/>
        </w:rPr>
        <w:t xml:space="preserve">הכנסת </w:t>
      </w:r>
      <w:bookmarkStart w:id="16846" w:name="_ETM_Q43_247010"/>
      <w:bookmarkEnd w:id="16846"/>
      <w:r>
        <w:rPr>
          <w:rtl/>
        </w:rPr>
        <w:t xml:space="preserve">יואל </w:t>
      </w:r>
      <w:bookmarkStart w:id="16847" w:name="_ETM_Q43_247250"/>
      <w:bookmarkEnd w:id="16847"/>
      <w:r>
        <w:rPr>
          <w:rtl/>
        </w:rPr>
        <w:t>חסון</w:t>
      </w:r>
      <w:r>
        <w:rPr>
          <w:rFonts w:hint="cs"/>
          <w:rtl/>
        </w:rPr>
        <w:t>.</w:t>
      </w:r>
    </w:p>
    <w:p w:rsidR="00C96533" w:rsidRDefault="00C96533" w:rsidP="00D60DEB">
      <w:pPr>
        <w:rPr>
          <w:rtl/>
        </w:rPr>
      </w:pPr>
      <w:bookmarkStart w:id="16848" w:name="_ETM_Q43_246072"/>
      <w:bookmarkStart w:id="16849" w:name="_ETM_Q43_246151"/>
      <w:bookmarkEnd w:id="16848"/>
      <w:bookmarkEnd w:id="16849"/>
    </w:p>
    <w:p w:rsidR="00C96533" w:rsidRDefault="00C96533" w:rsidP="00D60DEB">
      <w:pPr>
        <w:pStyle w:val="a4"/>
        <w:keepNext/>
        <w:rPr>
          <w:rtl/>
        </w:rPr>
      </w:pPr>
      <w:bookmarkStart w:id="16850" w:name="ET_speaker_5281_5"/>
      <w:r w:rsidRPr="00E54695">
        <w:rPr>
          <w:rStyle w:val="TagStyle"/>
          <w:rtl/>
        </w:rPr>
        <w:t xml:space="preserve"> &lt;&lt; דובר &gt;&gt; </w:t>
      </w:r>
      <w:bookmarkStart w:id="16851" w:name="_Toc533630281"/>
      <w:bookmarkStart w:id="16852" w:name="_Toc533630923"/>
      <w:bookmarkStart w:id="16853" w:name="_Toc533631103"/>
      <w:r>
        <w:rPr>
          <w:rtl/>
        </w:rPr>
        <w:t>אורן אסף חזן (הליכוד):</w:t>
      </w:r>
      <w:bookmarkEnd w:id="16851"/>
      <w:bookmarkEnd w:id="16852"/>
      <w:bookmarkEnd w:id="16853"/>
      <w:r w:rsidRPr="00E54695">
        <w:rPr>
          <w:rStyle w:val="TagStyle"/>
          <w:rtl/>
        </w:rPr>
        <w:t xml:space="preserve"> &lt;&lt; דובר &gt;&gt;</w:t>
      </w:r>
      <w:r>
        <w:rPr>
          <w:rtl/>
        </w:rPr>
        <w:t xml:space="preserve"> </w:t>
      </w:r>
      <w:bookmarkEnd w:id="16850"/>
    </w:p>
    <w:p w:rsidR="00C96533" w:rsidRDefault="00C96533" w:rsidP="00D60DEB">
      <w:pPr>
        <w:ind w:firstLine="0"/>
        <w:rPr>
          <w:rtl/>
        </w:rPr>
      </w:pPr>
      <w:bookmarkStart w:id="16854" w:name="_ETM_Q43_272510"/>
      <w:bookmarkStart w:id="16855" w:name="_ETM_Q43_488228"/>
      <w:bookmarkStart w:id="16856" w:name="_ETM_Q43_488322"/>
      <w:bookmarkEnd w:id="16854"/>
      <w:bookmarkEnd w:id="16855"/>
      <w:bookmarkEnd w:id="16856"/>
    </w:p>
    <w:p w:rsidR="00C96533" w:rsidRDefault="00C96533" w:rsidP="009A04C8">
      <w:pPr>
        <w:rPr>
          <w:rtl/>
        </w:rPr>
      </w:pPr>
      <w:bookmarkStart w:id="16857" w:name="_ETM_Q43_250310"/>
      <w:bookmarkStart w:id="16858" w:name="_ETM_Q43_265259"/>
      <w:bookmarkStart w:id="16859" w:name="_ETM_Q43_269110"/>
      <w:bookmarkEnd w:id="16857"/>
      <w:bookmarkEnd w:id="16858"/>
      <w:bookmarkEnd w:id="16859"/>
      <w:r>
        <w:rPr>
          <w:rtl/>
        </w:rPr>
        <w:t>שלום</w:t>
      </w:r>
      <w:r>
        <w:rPr>
          <w:rFonts w:hint="cs"/>
          <w:rtl/>
        </w:rPr>
        <w:t>,</w:t>
      </w:r>
      <w:r>
        <w:rPr>
          <w:rtl/>
        </w:rPr>
        <w:t xml:space="preserve"> </w:t>
      </w:r>
      <w:bookmarkStart w:id="16860" w:name="_ETM_Q43_269399"/>
      <w:bookmarkEnd w:id="16860"/>
      <w:r>
        <w:rPr>
          <w:rtl/>
        </w:rPr>
        <w:t xml:space="preserve">חברתי </w:t>
      </w:r>
      <w:bookmarkStart w:id="16861" w:name="_ETM_Q43_269720"/>
      <w:bookmarkEnd w:id="16861"/>
      <w:r>
        <w:rPr>
          <w:rtl/>
        </w:rPr>
        <w:t>היושבת</w:t>
      </w:r>
      <w:bookmarkStart w:id="16862" w:name="_ETM_Q43_270100"/>
      <w:bookmarkEnd w:id="16862"/>
      <w:r>
        <w:rPr>
          <w:rFonts w:hint="cs"/>
          <w:rtl/>
        </w:rPr>
        <w:t xml:space="preserve"> </w:t>
      </w:r>
      <w:r>
        <w:rPr>
          <w:rtl/>
        </w:rPr>
        <w:t>בראש</w:t>
      </w:r>
      <w:bookmarkStart w:id="16863" w:name="_ETM_Q43_271729"/>
      <w:bookmarkStart w:id="16864" w:name="_ETM_Q43_273700"/>
      <w:bookmarkEnd w:id="16863"/>
      <w:bookmarkEnd w:id="16864"/>
      <w:r>
        <w:rPr>
          <w:rFonts w:hint="cs"/>
          <w:rtl/>
        </w:rPr>
        <w:t xml:space="preserve">. </w:t>
      </w:r>
      <w:bookmarkStart w:id="16865" w:name="_ETM_Q43_273000"/>
      <w:bookmarkStart w:id="16866" w:name="_ETM_Q43_274270"/>
      <w:bookmarkEnd w:id="16865"/>
      <w:bookmarkEnd w:id="16866"/>
      <w:r w:rsidR="009A04C8">
        <w:rPr>
          <w:rFonts w:hint="cs"/>
          <w:rtl/>
        </w:rPr>
        <w:t xml:space="preserve">חלקכם, </w:t>
      </w:r>
      <w:r>
        <w:rPr>
          <w:rtl/>
        </w:rPr>
        <w:t xml:space="preserve">חבריי </w:t>
      </w:r>
      <w:bookmarkStart w:id="16867" w:name="_ETM_Q43_274679"/>
      <w:bookmarkEnd w:id="16867"/>
      <w:r>
        <w:rPr>
          <w:rtl/>
        </w:rPr>
        <w:t xml:space="preserve">חברי </w:t>
      </w:r>
      <w:bookmarkStart w:id="16868" w:name="_ETM_Q43_274969"/>
      <w:bookmarkEnd w:id="16868"/>
      <w:r>
        <w:rPr>
          <w:rtl/>
        </w:rPr>
        <w:t>הכנסת</w:t>
      </w:r>
      <w:r>
        <w:rPr>
          <w:rFonts w:hint="cs"/>
          <w:rtl/>
        </w:rPr>
        <w:t>,</w:t>
      </w:r>
      <w:r>
        <w:rPr>
          <w:rtl/>
        </w:rPr>
        <w:t xml:space="preserve"> </w:t>
      </w:r>
      <w:bookmarkStart w:id="16869" w:name="_ETM_Q43_276470"/>
      <w:bookmarkEnd w:id="16869"/>
      <w:r>
        <w:rPr>
          <w:rtl/>
        </w:rPr>
        <w:t xml:space="preserve">כנסת </w:t>
      </w:r>
      <w:bookmarkStart w:id="16870" w:name="_ETM_Q43_276880"/>
      <w:bookmarkEnd w:id="16870"/>
      <w:r>
        <w:rPr>
          <w:rtl/>
        </w:rPr>
        <w:t xml:space="preserve">נכבדה </w:t>
      </w:r>
      <w:bookmarkStart w:id="16871" w:name="_ETM_Q43_277350"/>
      <w:bookmarkEnd w:id="16871"/>
      <w:r>
        <w:rPr>
          <w:rtl/>
        </w:rPr>
        <w:t>בחלקה</w:t>
      </w:r>
      <w:r>
        <w:rPr>
          <w:rFonts w:hint="cs"/>
          <w:rtl/>
        </w:rPr>
        <w:t>,</w:t>
      </w:r>
      <w:r>
        <w:rPr>
          <w:rtl/>
        </w:rPr>
        <w:t xml:space="preserve"> </w:t>
      </w:r>
      <w:bookmarkStart w:id="16872" w:name="_ETM_Q43_278939"/>
      <w:bookmarkEnd w:id="16872"/>
      <w:r>
        <w:rPr>
          <w:rtl/>
        </w:rPr>
        <w:t xml:space="preserve">עם </w:t>
      </w:r>
      <w:bookmarkStart w:id="16873" w:name="_ETM_Q43_279119"/>
      <w:bookmarkEnd w:id="16873"/>
      <w:r>
        <w:rPr>
          <w:rtl/>
        </w:rPr>
        <w:t xml:space="preserve">ישראל </w:t>
      </w:r>
      <w:bookmarkStart w:id="16874" w:name="_ETM_Q43_279670"/>
      <w:bookmarkEnd w:id="16874"/>
      <w:r>
        <w:rPr>
          <w:rtl/>
        </w:rPr>
        <w:t>כולו</w:t>
      </w:r>
      <w:r>
        <w:rPr>
          <w:rFonts w:hint="cs"/>
          <w:rtl/>
        </w:rPr>
        <w:t>,</w:t>
      </w:r>
      <w:r>
        <w:rPr>
          <w:rtl/>
        </w:rPr>
        <w:t xml:space="preserve"> </w:t>
      </w:r>
      <w:bookmarkStart w:id="16875" w:name="_ETM_Q43_281090"/>
      <w:bookmarkEnd w:id="16875"/>
      <w:r>
        <w:rPr>
          <w:rtl/>
        </w:rPr>
        <w:t xml:space="preserve">האמת </w:t>
      </w:r>
      <w:bookmarkStart w:id="16876" w:name="_ETM_Q43_281400"/>
      <w:bookmarkEnd w:id="16876"/>
      <w:r>
        <w:rPr>
          <w:rtl/>
        </w:rPr>
        <w:t xml:space="preserve">שאני </w:t>
      </w:r>
      <w:bookmarkStart w:id="16877" w:name="_ETM_Q43_281610"/>
      <w:bookmarkEnd w:id="16877"/>
      <w:r>
        <w:rPr>
          <w:rtl/>
        </w:rPr>
        <w:t xml:space="preserve">מאוד </w:t>
      </w:r>
      <w:bookmarkStart w:id="16878" w:name="_ETM_Q43_281870"/>
      <w:bookmarkEnd w:id="16878"/>
      <w:r>
        <w:rPr>
          <w:rFonts w:hint="cs"/>
          <w:rtl/>
        </w:rPr>
        <w:t>נרגש</w:t>
      </w:r>
      <w:r>
        <w:rPr>
          <w:rtl/>
        </w:rPr>
        <w:t xml:space="preserve"> </w:t>
      </w:r>
      <w:bookmarkStart w:id="16879" w:name="_ETM_Q43_282270"/>
      <w:bookmarkEnd w:id="16879"/>
      <w:r>
        <w:rPr>
          <w:rtl/>
        </w:rPr>
        <w:t xml:space="preserve">לעמוד </w:t>
      </w:r>
      <w:bookmarkStart w:id="16880" w:name="_ETM_Q43_282670"/>
      <w:bookmarkEnd w:id="16880"/>
      <w:r>
        <w:rPr>
          <w:rtl/>
        </w:rPr>
        <w:t xml:space="preserve">כאן </w:t>
      </w:r>
      <w:bookmarkStart w:id="16881" w:name="_ETM_Q43_282840"/>
      <w:bookmarkEnd w:id="16881"/>
      <w:r>
        <w:rPr>
          <w:rtl/>
        </w:rPr>
        <w:t>היום</w:t>
      </w:r>
      <w:r>
        <w:rPr>
          <w:rFonts w:hint="cs"/>
          <w:rtl/>
        </w:rPr>
        <w:t>.</w:t>
      </w:r>
      <w:r>
        <w:rPr>
          <w:rtl/>
        </w:rPr>
        <w:t xml:space="preserve"> </w:t>
      </w:r>
      <w:bookmarkStart w:id="16882" w:name="_ETM_Q43_283569"/>
      <w:bookmarkEnd w:id="16882"/>
      <w:r>
        <w:rPr>
          <w:rtl/>
        </w:rPr>
        <w:t xml:space="preserve">אפשר </w:t>
      </w:r>
      <w:bookmarkStart w:id="16883" w:name="_ETM_Q43_283979"/>
      <w:bookmarkEnd w:id="16883"/>
      <w:r>
        <w:rPr>
          <w:rtl/>
        </w:rPr>
        <w:t xml:space="preserve">כמעט </w:t>
      </w:r>
      <w:bookmarkStart w:id="16884" w:name="_ETM_Q43_284390"/>
      <w:bookmarkEnd w:id="16884"/>
      <w:r>
        <w:rPr>
          <w:rtl/>
        </w:rPr>
        <w:t xml:space="preserve">לומר </w:t>
      </w:r>
      <w:bookmarkStart w:id="16885" w:name="_ETM_Q43_285130"/>
      <w:bookmarkEnd w:id="16885"/>
      <w:r>
        <w:rPr>
          <w:rFonts w:hint="cs"/>
          <w:rtl/>
        </w:rPr>
        <w:t>"</w:t>
      </w:r>
      <w:r>
        <w:rPr>
          <w:rtl/>
        </w:rPr>
        <w:t xml:space="preserve">ברוך </w:t>
      </w:r>
      <w:bookmarkStart w:id="16886" w:name="_ETM_Q43_285700"/>
      <w:bookmarkEnd w:id="16886"/>
      <w:r>
        <w:rPr>
          <w:rtl/>
        </w:rPr>
        <w:t xml:space="preserve">שפטרנו </w:t>
      </w:r>
      <w:bookmarkStart w:id="16887" w:name="_ETM_Q43_286840"/>
      <w:bookmarkEnd w:id="16887"/>
      <w:r>
        <w:rPr>
          <w:rtl/>
        </w:rPr>
        <w:t xml:space="preserve">מעולם </w:t>
      </w:r>
      <w:bookmarkStart w:id="16888" w:name="_ETM_Q43_287350"/>
      <w:bookmarkEnd w:id="16888"/>
      <w:r>
        <w:rPr>
          <w:rtl/>
        </w:rPr>
        <w:t xml:space="preserve">של </w:t>
      </w:r>
      <w:bookmarkStart w:id="16889" w:name="_ETM_Q43_287610"/>
      <w:bookmarkEnd w:id="16889"/>
      <w:r>
        <w:rPr>
          <w:rtl/>
        </w:rPr>
        <w:t>אלה</w:t>
      </w:r>
      <w:r>
        <w:rPr>
          <w:rFonts w:hint="cs"/>
          <w:rtl/>
        </w:rPr>
        <w:t>".</w:t>
      </w:r>
      <w:r>
        <w:rPr>
          <w:rtl/>
        </w:rPr>
        <w:t xml:space="preserve"> </w:t>
      </w:r>
      <w:bookmarkStart w:id="16890" w:name="_ETM_Q43_288829"/>
      <w:bookmarkEnd w:id="16890"/>
      <w:r>
        <w:rPr>
          <w:rtl/>
        </w:rPr>
        <w:t xml:space="preserve">זו </w:t>
      </w:r>
      <w:bookmarkStart w:id="16891" w:name="_ETM_Q43_289060"/>
      <w:bookmarkEnd w:id="16891"/>
      <w:r>
        <w:rPr>
          <w:rtl/>
        </w:rPr>
        <w:t xml:space="preserve">כנסת </w:t>
      </w:r>
      <w:bookmarkStart w:id="16892" w:name="_ETM_Q43_289609"/>
      <w:bookmarkEnd w:id="16892"/>
      <w:r>
        <w:rPr>
          <w:rtl/>
        </w:rPr>
        <w:t xml:space="preserve">שהתאפיינה </w:t>
      </w:r>
      <w:bookmarkStart w:id="16893" w:name="_ETM_Q43_292250"/>
      <w:bookmarkEnd w:id="16893"/>
      <w:r>
        <w:rPr>
          <w:rtl/>
        </w:rPr>
        <w:t xml:space="preserve">בתמיכה </w:t>
      </w:r>
      <w:bookmarkStart w:id="16894" w:name="_ETM_Q43_292780"/>
      <w:bookmarkEnd w:id="16894"/>
      <w:r>
        <w:rPr>
          <w:rtl/>
        </w:rPr>
        <w:t>בטרו</w:t>
      </w:r>
      <w:r>
        <w:rPr>
          <w:rFonts w:hint="cs"/>
          <w:rtl/>
        </w:rPr>
        <w:t>ר;</w:t>
      </w:r>
      <w:r>
        <w:rPr>
          <w:rtl/>
        </w:rPr>
        <w:t xml:space="preserve"> </w:t>
      </w:r>
      <w:bookmarkStart w:id="16895" w:name="_ETM_Q43_293740"/>
      <w:bookmarkEnd w:id="16895"/>
      <w:r>
        <w:rPr>
          <w:rtl/>
        </w:rPr>
        <w:t xml:space="preserve">זו </w:t>
      </w:r>
      <w:bookmarkStart w:id="16896" w:name="_ETM_Q43_293969"/>
      <w:bookmarkEnd w:id="16896"/>
      <w:r>
        <w:rPr>
          <w:rtl/>
        </w:rPr>
        <w:t xml:space="preserve">כנסת </w:t>
      </w:r>
      <w:bookmarkStart w:id="16897" w:name="_ETM_Q43_294409"/>
      <w:bookmarkEnd w:id="16897"/>
      <w:r>
        <w:rPr>
          <w:rtl/>
        </w:rPr>
        <w:t xml:space="preserve">שהתאפיינה </w:t>
      </w:r>
      <w:bookmarkStart w:id="16898" w:name="_ETM_Q43_295990"/>
      <w:bookmarkEnd w:id="16898"/>
      <w:proofErr w:type="spellStart"/>
      <w:r>
        <w:rPr>
          <w:rtl/>
        </w:rPr>
        <w:t>בח</w:t>
      </w:r>
      <w:r>
        <w:rPr>
          <w:rFonts w:hint="cs"/>
          <w:rtl/>
        </w:rPr>
        <w:t>רמות</w:t>
      </w:r>
      <w:proofErr w:type="spellEnd"/>
      <w:r>
        <w:rPr>
          <w:rtl/>
        </w:rPr>
        <w:t xml:space="preserve"> </w:t>
      </w:r>
      <w:bookmarkStart w:id="16899" w:name="_ETM_Q43_296700"/>
      <w:bookmarkEnd w:id="16899"/>
      <w:r>
        <w:rPr>
          <w:rtl/>
        </w:rPr>
        <w:t>ו</w:t>
      </w:r>
      <w:r>
        <w:rPr>
          <w:rFonts w:hint="cs"/>
          <w:rtl/>
        </w:rPr>
        <w:t>ב</w:t>
      </w:r>
      <w:r>
        <w:rPr>
          <w:rtl/>
        </w:rPr>
        <w:t xml:space="preserve">תמיכה </w:t>
      </w:r>
      <w:bookmarkStart w:id="16900" w:name="_ETM_Q43_297250"/>
      <w:bookmarkEnd w:id="16900"/>
      <w:r>
        <w:rPr>
          <w:rtl/>
        </w:rPr>
        <w:t>ב-</w:t>
      </w:r>
      <w:r>
        <w:rPr>
          <w:rFonts w:hint="cs"/>
        </w:rPr>
        <w:t>BDS</w:t>
      </w:r>
      <w:r>
        <w:rPr>
          <w:rFonts w:hint="cs"/>
          <w:rtl/>
        </w:rPr>
        <w:t>;</w:t>
      </w:r>
      <w:r>
        <w:rPr>
          <w:rtl/>
        </w:rPr>
        <w:t xml:space="preserve"> </w:t>
      </w:r>
      <w:bookmarkStart w:id="16901" w:name="_ETM_Q43_298240"/>
      <w:bookmarkEnd w:id="16901"/>
      <w:r>
        <w:rPr>
          <w:rtl/>
        </w:rPr>
        <w:t xml:space="preserve">זו </w:t>
      </w:r>
      <w:bookmarkStart w:id="16902" w:name="_ETM_Q43_298480"/>
      <w:bookmarkEnd w:id="16902"/>
      <w:r>
        <w:rPr>
          <w:rtl/>
        </w:rPr>
        <w:t xml:space="preserve">כנסת </w:t>
      </w:r>
      <w:bookmarkStart w:id="16903" w:name="_ETM_Q43_298960"/>
      <w:bookmarkEnd w:id="16903"/>
      <w:r>
        <w:rPr>
          <w:rtl/>
        </w:rPr>
        <w:t xml:space="preserve">שהתאפיינה </w:t>
      </w:r>
      <w:bookmarkStart w:id="16904" w:name="_ETM_Q43_300220"/>
      <w:bookmarkEnd w:id="16904"/>
      <w:r>
        <w:rPr>
          <w:rtl/>
        </w:rPr>
        <w:t>באנטישמיות</w:t>
      </w:r>
      <w:r>
        <w:rPr>
          <w:rFonts w:hint="cs"/>
          <w:rtl/>
        </w:rPr>
        <w:t>;</w:t>
      </w:r>
      <w:r>
        <w:rPr>
          <w:rtl/>
        </w:rPr>
        <w:t xml:space="preserve"> </w:t>
      </w:r>
      <w:bookmarkStart w:id="16905" w:name="_ETM_Q43_301630"/>
      <w:bookmarkEnd w:id="16905"/>
      <w:r>
        <w:rPr>
          <w:rtl/>
        </w:rPr>
        <w:t xml:space="preserve">זו </w:t>
      </w:r>
      <w:bookmarkStart w:id="16906" w:name="_ETM_Q43_301909"/>
      <w:bookmarkEnd w:id="16906"/>
      <w:r>
        <w:rPr>
          <w:rtl/>
        </w:rPr>
        <w:t xml:space="preserve">כנסת </w:t>
      </w:r>
      <w:bookmarkStart w:id="16907" w:name="_ETM_Q43_302429"/>
      <w:bookmarkEnd w:id="16907"/>
      <w:r>
        <w:rPr>
          <w:rtl/>
        </w:rPr>
        <w:t xml:space="preserve">שהתאפיינה </w:t>
      </w:r>
      <w:bookmarkStart w:id="16908" w:name="_ETM_Q43_303590"/>
      <w:bookmarkEnd w:id="16908"/>
      <w:r>
        <w:rPr>
          <w:rtl/>
        </w:rPr>
        <w:t xml:space="preserve">בשנאת </w:t>
      </w:r>
      <w:bookmarkStart w:id="16909" w:name="_ETM_Q43_304239"/>
      <w:bookmarkEnd w:id="16909"/>
      <w:r>
        <w:rPr>
          <w:rtl/>
        </w:rPr>
        <w:t>חינם</w:t>
      </w:r>
      <w:r>
        <w:rPr>
          <w:rFonts w:hint="cs"/>
          <w:rtl/>
        </w:rPr>
        <w:t>.</w:t>
      </w:r>
      <w:r>
        <w:rPr>
          <w:rtl/>
        </w:rPr>
        <w:t xml:space="preserve"> </w:t>
      </w:r>
      <w:bookmarkStart w:id="16910" w:name="_ETM_Q43_305149"/>
      <w:bookmarkEnd w:id="16910"/>
    </w:p>
    <w:p w:rsidR="00C96533" w:rsidRDefault="00C96533" w:rsidP="00D60DEB">
      <w:pPr>
        <w:rPr>
          <w:rtl/>
        </w:rPr>
      </w:pPr>
    </w:p>
    <w:p w:rsidR="00C96533" w:rsidRDefault="00C96533" w:rsidP="009A04C8">
      <w:pPr>
        <w:rPr>
          <w:rtl/>
        </w:rPr>
      </w:pPr>
      <w:bookmarkStart w:id="16911" w:name="_ETM_Q43_304000"/>
      <w:bookmarkEnd w:id="16911"/>
      <w:r>
        <w:rPr>
          <w:rtl/>
        </w:rPr>
        <w:t xml:space="preserve">יושבים </w:t>
      </w:r>
      <w:bookmarkStart w:id="16912" w:name="_ETM_Q43_305670"/>
      <w:bookmarkEnd w:id="16912"/>
      <w:r>
        <w:rPr>
          <w:rtl/>
        </w:rPr>
        <w:t xml:space="preserve">פה </w:t>
      </w:r>
      <w:bookmarkStart w:id="16913" w:name="_ETM_Q43_305810"/>
      <w:bookmarkEnd w:id="16913"/>
      <w:r>
        <w:rPr>
          <w:rtl/>
        </w:rPr>
        <w:t xml:space="preserve">אסופה </w:t>
      </w:r>
      <w:bookmarkStart w:id="16914" w:name="_ETM_Q43_306270"/>
      <w:bookmarkEnd w:id="16914"/>
      <w:r>
        <w:rPr>
          <w:rtl/>
        </w:rPr>
        <w:t xml:space="preserve">של </w:t>
      </w:r>
      <w:bookmarkStart w:id="16915" w:name="_ETM_Q43_306499"/>
      <w:bookmarkEnd w:id="16915"/>
      <w:proofErr w:type="spellStart"/>
      <w:r>
        <w:rPr>
          <w:rtl/>
        </w:rPr>
        <w:t>צ</w:t>
      </w:r>
      <w:r>
        <w:rPr>
          <w:rFonts w:hint="cs"/>
          <w:rtl/>
        </w:rPr>
        <w:t>ק</w:t>
      </w:r>
      <w:bookmarkStart w:id="16916" w:name="_ETM_Q43_306920"/>
      <w:bookmarkEnd w:id="16916"/>
      <w:r>
        <w:rPr>
          <w:rFonts w:hint="cs"/>
          <w:rtl/>
        </w:rPr>
        <w:t>צ</w:t>
      </w:r>
      <w:r>
        <w:rPr>
          <w:rtl/>
        </w:rPr>
        <w:t>קנים</w:t>
      </w:r>
      <w:proofErr w:type="spellEnd"/>
      <w:r>
        <w:rPr>
          <w:rtl/>
        </w:rPr>
        <w:t xml:space="preserve"> </w:t>
      </w:r>
      <w:bookmarkStart w:id="16917" w:name="_ETM_Q43_308500"/>
      <w:bookmarkEnd w:id="16917"/>
      <w:r>
        <w:rPr>
          <w:rtl/>
        </w:rPr>
        <w:t xml:space="preserve">שיכולים </w:t>
      </w:r>
      <w:bookmarkStart w:id="16918" w:name="_ETM_Q43_309139"/>
      <w:bookmarkEnd w:id="16918"/>
      <w:r>
        <w:rPr>
          <w:rtl/>
        </w:rPr>
        <w:t xml:space="preserve">רק </w:t>
      </w:r>
      <w:bookmarkStart w:id="16919" w:name="_ETM_Q43_309370"/>
      <w:bookmarkEnd w:id="16919"/>
      <w:r>
        <w:rPr>
          <w:rtl/>
        </w:rPr>
        <w:t xml:space="preserve">לחלום </w:t>
      </w:r>
      <w:bookmarkStart w:id="16920" w:name="_ETM_Q43_309849"/>
      <w:bookmarkEnd w:id="16920"/>
      <w:r>
        <w:rPr>
          <w:rtl/>
        </w:rPr>
        <w:t xml:space="preserve">על </w:t>
      </w:r>
      <w:bookmarkStart w:id="16921" w:name="_ETM_Q43_309959"/>
      <w:bookmarkEnd w:id="16921"/>
      <w:r>
        <w:rPr>
          <w:rtl/>
        </w:rPr>
        <w:t>השלטון</w:t>
      </w:r>
      <w:r>
        <w:rPr>
          <w:rFonts w:hint="cs"/>
          <w:rtl/>
        </w:rPr>
        <w:t>,</w:t>
      </w:r>
      <w:r>
        <w:rPr>
          <w:rtl/>
        </w:rPr>
        <w:t xml:space="preserve"> </w:t>
      </w:r>
      <w:bookmarkStart w:id="16922" w:name="_ETM_Q43_311110"/>
      <w:bookmarkEnd w:id="16922"/>
      <w:r>
        <w:rPr>
          <w:rtl/>
        </w:rPr>
        <w:t xml:space="preserve">וכל </w:t>
      </w:r>
      <w:bookmarkStart w:id="16923" w:name="_ETM_Q43_311780"/>
      <w:bookmarkEnd w:id="16923"/>
      <w:r>
        <w:rPr>
          <w:rtl/>
        </w:rPr>
        <w:t xml:space="preserve">מה </w:t>
      </w:r>
      <w:bookmarkStart w:id="16924" w:name="_ETM_Q43_312030"/>
      <w:bookmarkEnd w:id="16924"/>
      <w:r>
        <w:rPr>
          <w:rtl/>
        </w:rPr>
        <w:t xml:space="preserve">שהם </w:t>
      </w:r>
      <w:bookmarkStart w:id="16925" w:name="_ETM_Q43_312330"/>
      <w:bookmarkEnd w:id="16925"/>
      <w:r>
        <w:rPr>
          <w:rtl/>
        </w:rPr>
        <w:t xml:space="preserve">עשו </w:t>
      </w:r>
      <w:bookmarkStart w:id="16926" w:name="_ETM_Q43_312630"/>
      <w:bookmarkEnd w:id="16926"/>
      <w:r w:rsidR="009A04C8">
        <w:rPr>
          <w:rFonts w:hint="cs"/>
          <w:rtl/>
        </w:rPr>
        <w:t>ב</w:t>
      </w:r>
      <w:r>
        <w:rPr>
          <w:rtl/>
        </w:rPr>
        <w:t xml:space="preserve">כמעט </w:t>
      </w:r>
      <w:bookmarkStart w:id="16927" w:name="_ETM_Q43_313040"/>
      <w:bookmarkEnd w:id="16927"/>
      <w:r>
        <w:rPr>
          <w:rtl/>
        </w:rPr>
        <w:t xml:space="preserve">ארבע </w:t>
      </w:r>
      <w:bookmarkStart w:id="16928" w:name="_ETM_Q43_313370"/>
      <w:bookmarkEnd w:id="16928"/>
      <w:r>
        <w:rPr>
          <w:rtl/>
        </w:rPr>
        <w:t xml:space="preserve">שנים </w:t>
      </w:r>
      <w:bookmarkStart w:id="16929" w:name="_ETM_Q43_314099"/>
      <w:bookmarkEnd w:id="16929"/>
      <w:r>
        <w:rPr>
          <w:rtl/>
        </w:rPr>
        <w:t xml:space="preserve">זה </w:t>
      </w:r>
      <w:bookmarkStart w:id="16930" w:name="_ETM_Q43_314319"/>
      <w:bookmarkEnd w:id="16930"/>
      <w:r>
        <w:rPr>
          <w:rtl/>
        </w:rPr>
        <w:t xml:space="preserve">רק </w:t>
      </w:r>
      <w:bookmarkStart w:id="16931" w:name="_ETM_Q43_314550"/>
      <w:bookmarkEnd w:id="16931"/>
      <w:r>
        <w:rPr>
          <w:rtl/>
        </w:rPr>
        <w:t xml:space="preserve">לטנף </w:t>
      </w:r>
      <w:bookmarkStart w:id="16932" w:name="_ETM_Q43_315139"/>
      <w:bookmarkEnd w:id="16932"/>
      <w:r>
        <w:rPr>
          <w:rtl/>
        </w:rPr>
        <w:t xml:space="preserve">על </w:t>
      </w:r>
      <w:bookmarkStart w:id="16933" w:name="_ETM_Q43_315270"/>
      <w:bookmarkEnd w:id="16933"/>
      <w:r>
        <w:rPr>
          <w:rtl/>
        </w:rPr>
        <w:t xml:space="preserve">מדינת </w:t>
      </w:r>
      <w:bookmarkStart w:id="16934" w:name="_ETM_Q43_315700"/>
      <w:bookmarkEnd w:id="16934"/>
      <w:r>
        <w:rPr>
          <w:rtl/>
        </w:rPr>
        <w:t>ישראל</w:t>
      </w:r>
      <w:r>
        <w:rPr>
          <w:rFonts w:hint="cs"/>
          <w:rtl/>
        </w:rPr>
        <w:t xml:space="preserve"> </w:t>
      </w:r>
      <w:r w:rsidR="00C03A8E">
        <w:rPr>
          <w:rFonts w:hint="eastAsia"/>
          <w:rtl/>
        </w:rPr>
        <w:t>–</w:t>
      </w:r>
      <w:r>
        <w:rPr>
          <w:rtl/>
        </w:rPr>
        <w:t xml:space="preserve"> </w:t>
      </w:r>
      <w:bookmarkStart w:id="16935" w:name="_ETM_Q43_316690"/>
      <w:bookmarkEnd w:id="16935"/>
      <w:r>
        <w:rPr>
          <w:rtl/>
        </w:rPr>
        <w:t xml:space="preserve">אם </w:t>
      </w:r>
      <w:bookmarkStart w:id="16936" w:name="_ETM_Q43_316980"/>
      <w:bookmarkEnd w:id="16936"/>
      <w:r>
        <w:rPr>
          <w:rtl/>
        </w:rPr>
        <w:t xml:space="preserve">זו </w:t>
      </w:r>
      <w:bookmarkStart w:id="16937" w:name="_ETM_Q43_317130"/>
      <w:bookmarkEnd w:id="16937"/>
      <w:r>
        <w:rPr>
          <w:rtl/>
        </w:rPr>
        <w:t xml:space="preserve">מפלגת </w:t>
      </w:r>
      <w:bookmarkStart w:id="16938" w:name="_ETM_Q43_317730"/>
      <w:bookmarkEnd w:id="16938"/>
      <w:r>
        <w:rPr>
          <w:rFonts w:hint="cs"/>
          <w:rtl/>
        </w:rPr>
        <w:t>"</w:t>
      </w:r>
      <w:r>
        <w:rPr>
          <w:rtl/>
        </w:rPr>
        <w:t>שרץ</w:t>
      </w:r>
      <w:r>
        <w:rPr>
          <w:rFonts w:hint="cs"/>
          <w:rtl/>
        </w:rPr>
        <w:t>",</w:t>
      </w:r>
      <w:r>
        <w:rPr>
          <w:rtl/>
        </w:rPr>
        <w:t xml:space="preserve"> </w:t>
      </w:r>
      <w:bookmarkStart w:id="16939" w:name="_ETM_Q43_318910"/>
      <w:bookmarkEnd w:id="16939"/>
      <w:r>
        <w:rPr>
          <w:rtl/>
        </w:rPr>
        <w:t xml:space="preserve">שעמדה </w:t>
      </w:r>
      <w:bookmarkStart w:id="16940" w:name="_ETM_Q43_319530"/>
      <w:bookmarkEnd w:id="16940"/>
      <w:r>
        <w:rPr>
          <w:rtl/>
        </w:rPr>
        <w:t xml:space="preserve">כאן </w:t>
      </w:r>
      <w:bookmarkStart w:id="16941" w:name="_ETM_Q43_319860"/>
      <w:bookmarkEnd w:id="16941"/>
      <w:r>
        <w:rPr>
          <w:rtl/>
        </w:rPr>
        <w:t xml:space="preserve">והביע </w:t>
      </w:r>
      <w:bookmarkStart w:id="16942" w:name="_ETM_Q43_320290"/>
      <w:bookmarkEnd w:id="16942"/>
      <w:r>
        <w:rPr>
          <w:rtl/>
        </w:rPr>
        <w:t xml:space="preserve">תמיכה </w:t>
      </w:r>
      <w:bookmarkStart w:id="16943" w:name="_ETM_Q43_320800"/>
      <w:bookmarkStart w:id="16944" w:name="_ETM_Q43_321639"/>
      <w:bookmarkEnd w:id="16943"/>
      <w:bookmarkEnd w:id="16944"/>
      <w:r>
        <w:rPr>
          <w:rtl/>
        </w:rPr>
        <w:t xml:space="preserve">בארגון </w:t>
      </w:r>
      <w:bookmarkStart w:id="16945" w:name="_ETM_Q43_322200"/>
      <w:bookmarkEnd w:id="16945"/>
      <w:r>
        <w:rPr>
          <w:rtl/>
        </w:rPr>
        <w:t xml:space="preserve">הבוגדים </w:t>
      </w:r>
      <w:bookmarkStart w:id="16946" w:name="_ETM_Q43_322790"/>
      <w:bookmarkEnd w:id="16946"/>
      <w:r>
        <w:rPr>
          <w:rtl/>
        </w:rPr>
        <w:t xml:space="preserve">שוברים </w:t>
      </w:r>
      <w:bookmarkStart w:id="16947" w:name="_ETM_Q43_323190"/>
      <w:bookmarkEnd w:id="16947"/>
      <w:r>
        <w:rPr>
          <w:rtl/>
        </w:rPr>
        <w:t>שתיקה</w:t>
      </w:r>
      <w:r>
        <w:rPr>
          <w:rFonts w:hint="cs"/>
          <w:rtl/>
        </w:rPr>
        <w:t>,</w:t>
      </w:r>
      <w:r>
        <w:rPr>
          <w:rtl/>
        </w:rPr>
        <w:t xml:space="preserve"> </w:t>
      </w:r>
      <w:bookmarkStart w:id="16948" w:name="_ETM_Q43_323819"/>
      <w:bookmarkStart w:id="16949" w:name="_ETM_Q43_324430"/>
      <w:bookmarkEnd w:id="16948"/>
      <w:bookmarkEnd w:id="16949"/>
      <w:r>
        <w:rPr>
          <w:rtl/>
        </w:rPr>
        <w:t xml:space="preserve">אם </w:t>
      </w:r>
      <w:bookmarkStart w:id="16950" w:name="_ETM_Q43_324659"/>
      <w:bookmarkEnd w:id="16950"/>
      <w:r>
        <w:rPr>
          <w:rtl/>
        </w:rPr>
        <w:t xml:space="preserve">זה </w:t>
      </w:r>
      <w:bookmarkStart w:id="16951" w:name="_ETM_Q43_324790"/>
      <w:bookmarkEnd w:id="16951"/>
      <w:r>
        <w:rPr>
          <w:rtl/>
        </w:rPr>
        <w:t>י</w:t>
      </w:r>
      <w:bookmarkStart w:id="16952" w:name="_ETM_Q43_325040"/>
      <w:bookmarkStart w:id="16953" w:name="_ETM_Q43_325349"/>
      <w:bookmarkEnd w:id="16952"/>
      <w:bookmarkEnd w:id="16953"/>
      <w:r>
        <w:rPr>
          <w:rFonts w:hint="cs"/>
          <w:rtl/>
        </w:rPr>
        <w:t xml:space="preserve">תר </w:t>
      </w:r>
      <w:r>
        <w:rPr>
          <w:rtl/>
        </w:rPr>
        <w:t>חברים</w:t>
      </w:r>
      <w:r>
        <w:rPr>
          <w:rFonts w:hint="cs"/>
          <w:rtl/>
        </w:rPr>
        <w:t>,</w:t>
      </w:r>
      <w:r>
        <w:rPr>
          <w:rtl/>
        </w:rPr>
        <w:t xml:space="preserve"> </w:t>
      </w:r>
      <w:bookmarkStart w:id="16954" w:name="_ETM_Q43_325889"/>
      <w:bookmarkEnd w:id="16954"/>
      <w:r>
        <w:rPr>
          <w:rtl/>
        </w:rPr>
        <w:t xml:space="preserve">חלקם </w:t>
      </w:r>
      <w:bookmarkStart w:id="16955" w:name="_ETM_Q43_326439"/>
      <w:bookmarkEnd w:id="16955"/>
      <w:r>
        <w:rPr>
          <w:rtl/>
        </w:rPr>
        <w:t xml:space="preserve">כבר </w:t>
      </w:r>
      <w:bookmarkStart w:id="16956" w:name="_ETM_Q43_326700"/>
      <w:bookmarkEnd w:id="16956"/>
      <w:r>
        <w:rPr>
          <w:rFonts w:hint="cs"/>
          <w:rtl/>
        </w:rPr>
        <w:t>נעלמים,</w:t>
      </w:r>
      <w:r>
        <w:rPr>
          <w:rtl/>
        </w:rPr>
        <w:t xml:space="preserve"> </w:t>
      </w:r>
      <w:bookmarkStart w:id="16957" w:name="_ETM_Q43_328049"/>
      <w:bookmarkEnd w:id="16957"/>
      <w:r>
        <w:rPr>
          <w:rtl/>
        </w:rPr>
        <w:t xml:space="preserve">דוגמתה </w:t>
      </w:r>
      <w:bookmarkStart w:id="16958" w:name="_ETM_Q43_328510"/>
      <w:bookmarkEnd w:id="16958"/>
      <w:r>
        <w:rPr>
          <w:rtl/>
        </w:rPr>
        <w:t xml:space="preserve">של </w:t>
      </w:r>
      <w:bookmarkStart w:id="16959" w:name="_ETM_Q43_328749"/>
      <w:bookmarkEnd w:id="16959"/>
      <w:proofErr w:type="spellStart"/>
      <w:r>
        <w:rPr>
          <w:rtl/>
        </w:rPr>
        <w:t>זהב</w:t>
      </w:r>
      <w:r>
        <w:rPr>
          <w:rFonts w:hint="cs"/>
          <w:rtl/>
        </w:rPr>
        <w:t>ל'ה</w:t>
      </w:r>
      <w:proofErr w:type="spellEnd"/>
      <w:r>
        <w:rPr>
          <w:rtl/>
        </w:rPr>
        <w:t xml:space="preserve"> </w:t>
      </w:r>
      <w:bookmarkStart w:id="16960" w:name="_ETM_Q43_329120"/>
      <w:bookmarkStart w:id="16961" w:name="_ETM_Q43_329359"/>
      <w:bookmarkEnd w:id="16960"/>
      <w:bookmarkEnd w:id="16961"/>
      <w:proofErr w:type="spellStart"/>
      <w:r>
        <w:rPr>
          <w:rtl/>
        </w:rPr>
        <w:t>גלאו</w:t>
      </w:r>
      <w:r>
        <w:rPr>
          <w:rFonts w:hint="cs"/>
          <w:rtl/>
        </w:rPr>
        <w:t>נל'ה</w:t>
      </w:r>
      <w:bookmarkStart w:id="16962" w:name="_ETM_Q43_329639"/>
      <w:bookmarkEnd w:id="16962"/>
      <w:proofErr w:type="spellEnd"/>
      <w:r>
        <w:rPr>
          <w:rFonts w:hint="cs"/>
          <w:rtl/>
        </w:rPr>
        <w:t>,</w:t>
      </w:r>
      <w:r>
        <w:rPr>
          <w:rtl/>
        </w:rPr>
        <w:t xml:space="preserve"> </w:t>
      </w:r>
      <w:bookmarkStart w:id="16963" w:name="_ETM_Q43_330389"/>
      <w:bookmarkEnd w:id="16963"/>
      <w:r>
        <w:rPr>
          <w:rtl/>
        </w:rPr>
        <w:t xml:space="preserve">שנפטרנו </w:t>
      </w:r>
      <w:bookmarkStart w:id="16964" w:name="_ETM_Q43_331150"/>
      <w:bookmarkEnd w:id="16964"/>
      <w:r>
        <w:rPr>
          <w:rtl/>
        </w:rPr>
        <w:t>מעול</w:t>
      </w:r>
      <w:r>
        <w:rPr>
          <w:rFonts w:hint="cs"/>
          <w:rtl/>
        </w:rPr>
        <w:t>ה,</w:t>
      </w:r>
      <w:r>
        <w:rPr>
          <w:rtl/>
        </w:rPr>
        <w:t xml:space="preserve"> </w:t>
      </w:r>
      <w:bookmarkStart w:id="16965" w:name="_ETM_Q43_332150"/>
      <w:bookmarkEnd w:id="16965"/>
      <w:r>
        <w:rPr>
          <w:rtl/>
        </w:rPr>
        <w:t xml:space="preserve">אבל </w:t>
      </w:r>
      <w:bookmarkStart w:id="16966" w:name="_ETM_Q43_332440"/>
      <w:bookmarkEnd w:id="16966"/>
      <w:r>
        <w:rPr>
          <w:rtl/>
        </w:rPr>
        <w:t>חו</w:t>
      </w:r>
      <w:bookmarkStart w:id="16967" w:name="_ETM_Q43_332690"/>
      <w:bookmarkEnd w:id="16967"/>
      <w:r>
        <w:rPr>
          <w:rFonts w:hint="cs"/>
          <w:rtl/>
        </w:rPr>
        <w:t>ת</w:t>
      </w:r>
      <w:r>
        <w:rPr>
          <w:rtl/>
        </w:rPr>
        <w:t xml:space="preserve">מה </w:t>
      </w:r>
      <w:bookmarkStart w:id="16968" w:name="_ETM_Q43_333019"/>
      <w:bookmarkEnd w:id="16968"/>
      <w:r>
        <w:rPr>
          <w:rFonts w:hint="cs"/>
          <w:rtl/>
        </w:rPr>
        <w:t xml:space="preserve">על </w:t>
      </w:r>
      <w:r>
        <w:rPr>
          <w:rtl/>
        </w:rPr>
        <w:t xml:space="preserve">המפלגה </w:t>
      </w:r>
      <w:bookmarkStart w:id="16969" w:name="_ETM_Q43_333560"/>
      <w:bookmarkEnd w:id="16969"/>
      <w:r>
        <w:rPr>
          <w:rtl/>
        </w:rPr>
        <w:t>עדיי</w:t>
      </w:r>
      <w:r>
        <w:rPr>
          <w:rFonts w:hint="cs"/>
          <w:rtl/>
        </w:rPr>
        <w:t>ן</w:t>
      </w:r>
      <w:r>
        <w:rPr>
          <w:rtl/>
        </w:rPr>
        <w:t xml:space="preserve"> </w:t>
      </w:r>
      <w:bookmarkStart w:id="16970" w:name="_ETM_Q43_334510"/>
      <w:bookmarkEnd w:id="16970"/>
      <w:r>
        <w:rPr>
          <w:rtl/>
        </w:rPr>
        <w:t xml:space="preserve">מרחף </w:t>
      </w:r>
      <w:bookmarkStart w:id="16971" w:name="_ETM_Q43_335120"/>
      <w:bookmarkEnd w:id="16971"/>
      <w:r>
        <w:rPr>
          <w:rtl/>
        </w:rPr>
        <w:t xml:space="preserve">מעל </w:t>
      </w:r>
      <w:bookmarkStart w:id="16972" w:name="_ETM_Q43_335419"/>
      <w:bookmarkEnd w:id="16972"/>
      <w:r>
        <w:rPr>
          <w:rtl/>
        </w:rPr>
        <w:t>הים</w:t>
      </w:r>
      <w:r>
        <w:rPr>
          <w:rFonts w:hint="cs"/>
          <w:rtl/>
        </w:rPr>
        <w:t>,</w:t>
      </w:r>
      <w:r>
        <w:rPr>
          <w:rtl/>
        </w:rPr>
        <w:t xml:space="preserve"> </w:t>
      </w:r>
      <w:bookmarkStart w:id="16973" w:name="_ETM_Q43_336389"/>
      <w:bookmarkEnd w:id="16973"/>
      <w:r>
        <w:rPr>
          <w:rtl/>
        </w:rPr>
        <w:t xml:space="preserve">שעמדה </w:t>
      </w:r>
      <w:bookmarkStart w:id="16974" w:name="_ETM_Q43_337010"/>
      <w:bookmarkEnd w:id="16974"/>
      <w:r>
        <w:rPr>
          <w:rtl/>
        </w:rPr>
        <w:t xml:space="preserve">כאן </w:t>
      </w:r>
      <w:bookmarkStart w:id="16975" w:name="_ETM_Q43_337359"/>
      <w:bookmarkEnd w:id="16975"/>
      <w:r>
        <w:rPr>
          <w:rtl/>
        </w:rPr>
        <w:t xml:space="preserve">וקיללה </w:t>
      </w:r>
      <w:bookmarkStart w:id="16976" w:name="_ETM_Q43_338150"/>
      <w:bookmarkEnd w:id="16976"/>
      <w:r>
        <w:rPr>
          <w:rtl/>
        </w:rPr>
        <w:t>ו</w:t>
      </w:r>
      <w:r>
        <w:rPr>
          <w:rFonts w:hint="cs"/>
          <w:rtl/>
        </w:rPr>
        <w:t xml:space="preserve">הכפישה. </w:t>
      </w:r>
      <w:bookmarkStart w:id="16977" w:name="_ETM_Q43_339430"/>
      <w:bookmarkEnd w:id="16977"/>
      <w:r>
        <w:rPr>
          <w:rtl/>
        </w:rPr>
        <w:t xml:space="preserve">זו </w:t>
      </w:r>
      <w:bookmarkStart w:id="16978" w:name="_ETM_Q43_339719"/>
      <w:bookmarkEnd w:id="16978"/>
      <w:r>
        <w:rPr>
          <w:rtl/>
        </w:rPr>
        <w:t xml:space="preserve">כנסת </w:t>
      </w:r>
      <w:bookmarkStart w:id="16979" w:name="_ETM_Q43_340230"/>
      <w:bookmarkEnd w:id="16979"/>
      <w:r>
        <w:rPr>
          <w:rtl/>
        </w:rPr>
        <w:t xml:space="preserve">שהתאפיינה </w:t>
      </w:r>
      <w:bookmarkStart w:id="16980" w:name="_ETM_Q43_341230"/>
      <w:bookmarkEnd w:id="16980"/>
      <w:r>
        <w:rPr>
          <w:rtl/>
        </w:rPr>
        <w:t xml:space="preserve">במפלגה </w:t>
      </w:r>
      <w:bookmarkStart w:id="16981" w:name="_ETM_Q43_342310"/>
      <w:bookmarkEnd w:id="16981"/>
      <w:r>
        <w:rPr>
          <w:rtl/>
        </w:rPr>
        <w:t xml:space="preserve">לבנה </w:t>
      </w:r>
      <w:bookmarkStart w:id="16982" w:name="_ETM_Q43_343419"/>
      <w:bookmarkEnd w:id="16982"/>
      <w:r>
        <w:rPr>
          <w:rtl/>
        </w:rPr>
        <w:t xml:space="preserve">כמו </w:t>
      </w:r>
      <w:bookmarkStart w:id="16983" w:name="_ETM_Q43_343650"/>
      <w:bookmarkEnd w:id="16983"/>
      <w:r>
        <w:rPr>
          <w:rtl/>
        </w:rPr>
        <w:t xml:space="preserve">מפלגתו </w:t>
      </w:r>
      <w:bookmarkStart w:id="16984" w:name="_ETM_Q43_344230"/>
      <w:bookmarkEnd w:id="16984"/>
      <w:r>
        <w:rPr>
          <w:rtl/>
        </w:rPr>
        <w:t xml:space="preserve">של </w:t>
      </w:r>
      <w:bookmarkStart w:id="16985" w:name="_ETM_Q43_344439"/>
      <w:bookmarkEnd w:id="16985"/>
      <w:r>
        <w:rPr>
          <w:rFonts w:hint="cs"/>
          <w:rtl/>
        </w:rPr>
        <w:t>יהיר</w:t>
      </w:r>
      <w:r>
        <w:rPr>
          <w:rtl/>
        </w:rPr>
        <w:t xml:space="preserve"> </w:t>
      </w:r>
      <w:bookmarkStart w:id="16986" w:name="_ETM_Q43_344749"/>
      <w:bookmarkEnd w:id="16986"/>
      <w:r>
        <w:rPr>
          <w:rtl/>
        </w:rPr>
        <w:t>לפיד</w:t>
      </w:r>
      <w:r>
        <w:rPr>
          <w:rFonts w:hint="cs"/>
          <w:rtl/>
        </w:rPr>
        <w:t>,</w:t>
      </w:r>
      <w:r>
        <w:rPr>
          <w:rtl/>
        </w:rPr>
        <w:t xml:space="preserve"> </w:t>
      </w:r>
      <w:bookmarkStart w:id="16987" w:name="_ETM_Q43_345650"/>
      <w:bookmarkEnd w:id="16987"/>
      <w:r>
        <w:rPr>
          <w:rtl/>
        </w:rPr>
        <w:t xml:space="preserve">האיש </w:t>
      </w:r>
      <w:bookmarkStart w:id="16988" w:name="_ETM_Q43_346530"/>
      <w:bookmarkStart w:id="16989" w:name="_ETM_Q43_347040"/>
      <w:bookmarkEnd w:id="16988"/>
      <w:bookmarkEnd w:id="16989"/>
      <w:r>
        <w:rPr>
          <w:rFonts w:hint="cs"/>
          <w:rtl/>
        </w:rPr>
        <w:t>שהוא אלוף ה</w:t>
      </w:r>
      <w:r>
        <w:rPr>
          <w:rtl/>
        </w:rPr>
        <w:t xml:space="preserve">עולם </w:t>
      </w:r>
      <w:bookmarkStart w:id="16990" w:name="_ETM_Q43_347889"/>
      <w:bookmarkEnd w:id="16990"/>
      <w:r>
        <w:rPr>
          <w:rtl/>
        </w:rPr>
        <w:t>באמיר</w:t>
      </w:r>
      <w:r>
        <w:rPr>
          <w:rFonts w:hint="cs"/>
          <w:rtl/>
        </w:rPr>
        <w:t>ת</w:t>
      </w:r>
      <w:r>
        <w:rPr>
          <w:rtl/>
        </w:rPr>
        <w:t xml:space="preserve"> </w:t>
      </w:r>
      <w:bookmarkStart w:id="16991" w:name="_ETM_Q43_348310"/>
      <w:bookmarkEnd w:id="16991"/>
      <w:r>
        <w:rPr>
          <w:rtl/>
        </w:rPr>
        <w:t xml:space="preserve">דבר </w:t>
      </w:r>
      <w:bookmarkStart w:id="16992" w:name="_ETM_Q43_349060"/>
      <w:bookmarkEnd w:id="16992"/>
      <w:r>
        <w:rPr>
          <w:rtl/>
        </w:rPr>
        <w:t xml:space="preserve">והיפוכו </w:t>
      </w:r>
      <w:bookmarkStart w:id="16993" w:name="_ETM_Q43_349650"/>
      <w:bookmarkEnd w:id="16993"/>
      <w:r>
        <w:rPr>
          <w:rtl/>
        </w:rPr>
        <w:t xml:space="preserve">באותו </w:t>
      </w:r>
      <w:bookmarkStart w:id="16994" w:name="_ETM_Q43_349960"/>
      <w:bookmarkEnd w:id="16994"/>
      <w:r>
        <w:rPr>
          <w:rtl/>
        </w:rPr>
        <w:t>משפט</w:t>
      </w:r>
      <w:r>
        <w:rPr>
          <w:rFonts w:hint="cs"/>
          <w:rtl/>
        </w:rPr>
        <w:t>.</w:t>
      </w:r>
      <w:r>
        <w:rPr>
          <w:rtl/>
        </w:rPr>
        <w:t xml:space="preserve"> </w:t>
      </w:r>
      <w:bookmarkStart w:id="16995" w:name="_ETM_Q43_350770"/>
      <w:bookmarkEnd w:id="16995"/>
      <w:r>
        <w:rPr>
          <w:rtl/>
        </w:rPr>
        <w:t xml:space="preserve">זה </w:t>
      </w:r>
      <w:bookmarkStart w:id="16996" w:name="_ETM_Q43_351010"/>
      <w:bookmarkEnd w:id="16996"/>
      <w:r>
        <w:rPr>
          <w:rtl/>
        </w:rPr>
        <w:t>מדהים</w:t>
      </w:r>
      <w:r>
        <w:rPr>
          <w:rFonts w:hint="cs"/>
          <w:rtl/>
        </w:rPr>
        <w:t>.</w:t>
      </w:r>
      <w:r>
        <w:rPr>
          <w:rtl/>
        </w:rPr>
        <w:t xml:space="preserve"> </w:t>
      </w:r>
      <w:bookmarkStart w:id="16997" w:name="_ETM_Q43_351400"/>
      <w:bookmarkStart w:id="16998" w:name="_ETM_Q43_352030"/>
      <w:bookmarkEnd w:id="16997"/>
      <w:bookmarkEnd w:id="16998"/>
      <w:r>
        <w:rPr>
          <w:rtl/>
        </w:rPr>
        <w:t>לב</w:t>
      </w:r>
      <w:r>
        <w:rPr>
          <w:rFonts w:hint="cs"/>
          <w:rtl/>
        </w:rPr>
        <w:t xml:space="preserve">ן </w:t>
      </w:r>
      <w:r>
        <w:rPr>
          <w:rtl/>
        </w:rPr>
        <w:t xml:space="preserve">אדם </w:t>
      </w:r>
      <w:bookmarkStart w:id="16999" w:name="_ETM_Q43_352739"/>
      <w:bookmarkEnd w:id="16999"/>
      <w:r>
        <w:rPr>
          <w:rtl/>
        </w:rPr>
        <w:t xml:space="preserve">אין </w:t>
      </w:r>
      <w:bookmarkStart w:id="17000" w:name="_ETM_Q43_352909"/>
      <w:bookmarkEnd w:id="17000"/>
      <w:r>
        <w:rPr>
          <w:rtl/>
        </w:rPr>
        <w:t xml:space="preserve">חוט </w:t>
      </w:r>
      <w:bookmarkStart w:id="17001" w:name="_ETM_Q43_353169"/>
      <w:bookmarkEnd w:id="17001"/>
      <w:r>
        <w:rPr>
          <w:rtl/>
        </w:rPr>
        <w:t>שדרה</w:t>
      </w:r>
      <w:r>
        <w:rPr>
          <w:rFonts w:hint="cs"/>
          <w:rtl/>
        </w:rPr>
        <w:t>,</w:t>
      </w:r>
      <w:r>
        <w:rPr>
          <w:rtl/>
        </w:rPr>
        <w:t xml:space="preserve"> </w:t>
      </w:r>
      <w:bookmarkStart w:id="17002" w:name="_ETM_Q43_353989"/>
      <w:bookmarkEnd w:id="17002"/>
      <w:r>
        <w:rPr>
          <w:rtl/>
        </w:rPr>
        <w:t xml:space="preserve">אין </w:t>
      </w:r>
      <w:bookmarkStart w:id="17003" w:name="_ETM_Q43_354250"/>
      <w:bookmarkEnd w:id="17003"/>
      <w:r>
        <w:rPr>
          <w:rtl/>
        </w:rPr>
        <w:t>שדרה</w:t>
      </w:r>
      <w:r>
        <w:rPr>
          <w:rFonts w:hint="cs"/>
          <w:rtl/>
        </w:rPr>
        <w:t>,</w:t>
      </w:r>
      <w:r>
        <w:rPr>
          <w:rtl/>
        </w:rPr>
        <w:t xml:space="preserve"> </w:t>
      </w:r>
      <w:bookmarkStart w:id="17004" w:name="_ETM_Q43_355230"/>
      <w:bookmarkEnd w:id="17004"/>
      <w:r>
        <w:rPr>
          <w:rtl/>
        </w:rPr>
        <w:t xml:space="preserve">אין </w:t>
      </w:r>
      <w:bookmarkStart w:id="17005" w:name="_ETM_Q43_355510"/>
      <w:bookmarkEnd w:id="17005"/>
      <w:r>
        <w:rPr>
          <w:rtl/>
        </w:rPr>
        <w:t>כלום</w:t>
      </w:r>
      <w:r>
        <w:rPr>
          <w:rFonts w:hint="cs"/>
          <w:rtl/>
        </w:rPr>
        <w:t>.</w:t>
      </w:r>
      <w:r>
        <w:rPr>
          <w:rtl/>
        </w:rPr>
        <w:t xml:space="preserve"> </w:t>
      </w:r>
      <w:bookmarkStart w:id="17006" w:name="_ETM_Q43_356350"/>
      <w:bookmarkEnd w:id="17006"/>
      <w:r>
        <w:rPr>
          <w:rtl/>
        </w:rPr>
        <w:t xml:space="preserve">הוא </w:t>
      </w:r>
      <w:bookmarkStart w:id="17007" w:name="_ETM_Q43_356550"/>
      <w:bookmarkEnd w:id="17007"/>
      <w:r>
        <w:rPr>
          <w:rtl/>
        </w:rPr>
        <w:t xml:space="preserve">אומר </w:t>
      </w:r>
      <w:bookmarkStart w:id="17008" w:name="_ETM_Q43_357250"/>
      <w:bookmarkEnd w:id="17008"/>
      <w:r>
        <w:rPr>
          <w:rtl/>
        </w:rPr>
        <w:t xml:space="preserve">מה </w:t>
      </w:r>
      <w:bookmarkStart w:id="17009" w:name="_ETM_Q43_357380"/>
      <w:bookmarkEnd w:id="17009"/>
      <w:r>
        <w:rPr>
          <w:rtl/>
        </w:rPr>
        <w:t xml:space="preserve">שכותבים </w:t>
      </w:r>
      <w:bookmarkStart w:id="17010" w:name="_ETM_Q43_357870"/>
      <w:bookmarkEnd w:id="17010"/>
      <w:r>
        <w:rPr>
          <w:rtl/>
        </w:rPr>
        <w:t xml:space="preserve">לו </w:t>
      </w:r>
      <w:bookmarkStart w:id="17011" w:name="_ETM_Q43_357970"/>
      <w:bookmarkEnd w:id="17011"/>
      <w:proofErr w:type="spellStart"/>
      <w:r>
        <w:rPr>
          <w:rtl/>
        </w:rPr>
        <w:t>בטוקבקים</w:t>
      </w:r>
      <w:bookmarkStart w:id="17012" w:name="_ETM_Q43_359000"/>
      <w:bookmarkEnd w:id="17012"/>
      <w:proofErr w:type="spellEnd"/>
      <w:r>
        <w:rPr>
          <w:rFonts w:hint="cs"/>
          <w:rtl/>
        </w:rPr>
        <w:t xml:space="preserve">, </w:t>
      </w:r>
      <w:r>
        <w:rPr>
          <w:rtl/>
        </w:rPr>
        <w:t xml:space="preserve">והוא </w:t>
      </w:r>
      <w:bookmarkStart w:id="17013" w:name="_ETM_Q43_359300"/>
      <w:bookmarkEnd w:id="17013"/>
      <w:r>
        <w:rPr>
          <w:rtl/>
        </w:rPr>
        <w:t xml:space="preserve">חוזר </w:t>
      </w:r>
      <w:bookmarkStart w:id="17014" w:name="_ETM_Q43_359790"/>
      <w:bookmarkEnd w:id="17014"/>
      <w:r>
        <w:rPr>
          <w:rtl/>
        </w:rPr>
        <w:t xml:space="preserve">ואומר </w:t>
      </w:r>
      <w:bookmarkStart w:id="17015" w:name="_ETM_Q43_360520"/>
      <w:bookmarkEnd w:id="17015"/>
      <w:r>
        <w:rPr>
          <w:rtl/>
        </w:rPr>
        <w:t xml:space="preserve">מה </w:t>
      </w:r>
      <w:bookmarkStart w:id="17016" w:name="_ETM_Q43_360650"/>
      <w:bookmarkEnd w:id="17016"/>
      <w:r>
        <w:rPr>
          <w:rtl/>
        </w:rPr>
        <w:t xml:space="preserve">שמשנים </w:t>
      </w:r>
      <w:bookmarkStart w:id="17017" w:name="_ETM_Q43_361240"/>
      <w:bookmarkEnd w:id="17017"/>
      <w:r>
        <w:rPr>
          <w:rtl/>
        </w:rPr>
        <w:t>ל</w:t>
      </w:r>
      <w:r>
        <w:rPr>
          <w:rFonts w:hint="cs"/>
          <w:rtl/>
        </w:rPr>
        <w:t>ו</w:t>
      </w:r>
      <w:r>
        <w:rPr>
          <w:rtl/>
        </w:rPr>
        <w:t xml:space="preserve"> </w:t>
      </w:r>
      <w:bookmarkStart w:id="17018" w:name="_ETM_Q43_361340"/>
      <w:bookmarkEnd w:id="17018"/>
      <w:proofErr w:type="spellStart"/>
      <w:r>
        <w:rPr>
          <w:rtl/>
        </w:rPr>
        <w:t>הטוקבקים</w:t>
      </w:r>
      <w:proofErr w:type="spellEnd"/>
      <w:r>
        <w:rPr>
          <w:rFonts w:hint="cs"/>
          <w:rtl/>
        </w:rPr>
        <w:t>.</w:t>
      </w:r>
      <w:r>
        <w:rPr>
          <w:rtl/>
        </w:rPr>
        <w:t xml:space="preserve"> </w:t>
      </w:r>
      <w:bookmarkStart w:id="17019" w:name="_ETM_Q43_362569"/>
      <w:bookmarkEnd w:id="17019"/>
    </w:p>
    <w:p w:rsidR="00C96533" w:rsidRDefault="00C96533" w:rsidP="00D60DEB">
      <w:pPr>
        <w:rPr>
          <w:rtl/>
        </w:rPr>
      </w:pPr>
    </w:p>
    <w:p w:rsidR="00C96533" w:rsidRDefault="00C96533" w:rsidP="009A04C8">
      <w:pPr>
        <w:rPr>
          <w:rtl/>
        </w:rPr>
      </w:pPr>
      <w:bookmarkStart w:id="17020" w:name="_ETM_Q43_358000"/>
      <w:bookmarkEnd w:id="17020"/>
      <w:r>
        <w:rPr>
          <w:rtl/>
        </w:rPr>
        <w:t>רבותיי</w:t>
      </w:r>
      <w:r>
        <w:rPr>
          <w:rFonts w:hint="cs"/>
          <w:rtl/>
        </w:rPr>
        <w:t>,</w:t>
      </w:r>
      <w:r>
        <w:rPr>
          <w:rtl/>
        </w:rPr>
        <w:t xml:space="preserve"> </w:t>
      </w:r>
      <w:bookmarkStart w:id="17021" w:name="_ETM_Q43_363169"/>
      <w:bookmarkEnd w:id="17021"/>
      <w:r>
        <w:rPr>
          <w:rtl/>
        </w:rPr>
        <w:t xml:space="preserve">כנסת </w:t>
      </w:r>
      <w:bookmarkStart w:id="17022" w:name="_ETM_Q43_363669"/>
      <w:bookmarkEnd w:id="17022"/>
      <w:r>
        <w:rPr>
          <w:rtl/>
        </w:rPr>
        <w:t xml:space="preserve">ישראל </w:t>
      </w:r>
      <w:bookmarkStart w:id="17023" w:name="_ETM_Q43_364200"/>
      <w:bookmarkEnd w:id="17023"/>
      <w:r>
        <w:rPr>
          <w:rtl/>
        </w:rPr>
        <w:t xml:space="preserve">והנהגה </w:t>
      </w:r>
      <w:bookmarkStart w:id="17024" w:name="_ETM_Q43_365760"/>
      <w:bookmarkEnd w:id="17024"/>
      <w:r>
        <w:rPr>
          <w:rFonts w:hint="cs"/>
          <w:rtl/>
        </w:rPr>
        <w:t>הן</w:t>
      </w:r>
      <w:r>
        <w:rPr>
          <w:rtl/>
        </w:rPr>
        <w:t xml:space="preserve"> </w:t>
      </w:r>
      <w:bookmarkStart w:id="17025" w:name="_ETM_Q43_365900"/>
      <w:bookmarkEnd w:id="17025"/>
      <w:r>
        <w:rPr>
          <w:rtl/>
        </w:rPr>
        <w:t xml:space="preserve">לא </w:t>
      </w:r>
      <w:bookmarkStart w:id="17026" w:name="_ETM_Q43_366030"/>
      <w:bookmarkEnd w:id="17026"/>
      <w:r>
        <w:rPr>
          <w:rtl/>
        </w:rPr>
        <w:t>ת</w:t>
      </w:r>
      <w:r>
        <w:rPr>
          <w:rFonts w:hint="cs"/>
          <w:rtl/>
        </w:rPr>
        <w:t>ו</w:t>
      </w:r>
      <w:r>
        <w:rPr>
          <w:rtl/>
        </w:rPr>
        <w:t xml:space="preserve">כנית </w:t>
      </w:r>
      <w:bookmarkStart w:id="17027" w:name="_ETM_Q43_366440"/>
      <w:bookmarkEnd w:id="17027"/>
      <w:r>
        <w:rPr>
          <w:rtl/>
        </w:rPr>
        <w:t>בטלוויזיה</w:t>
      </w:r>
      <w:r>
        <w:rPr>
          <w:rFonts w:hint="cs"/>
          <w:rtl/>
        </w:rPr>
        <w:t>.</w:t>
      </w:r>
      <w:r>
        <w:rPr>
          <w:rtl/>
        </w:rPr>
        <w:t xml:space="preserve"> </w:t>
      </w:r>
      <w:bookmarkStart w:id="17028" w:name="_ETM_Q43_367919"/>
      <w:bookmarkEnd w:id="17028"/>
      <w:r>
        <w:rPr>
          <w:rtl/>
        </w:rPr>
        <w:t xml:space="preserve">זה </w:t>
      </w:r>
      <w:bookmarkStart w:id="17029" w:name="_ETM_Q43_368090"/>
      <w:bookmarkEnd w:id="17029"/>
      <w:r>
        <w:rPr>
          <w:rtl/>
        </w:rPr>
        <w:t xml:space="preserve">גם </w:t>
      </w:r>
      <w:bookmarkStart w:id="17030" w:name="_ETM_Q43_368260"/>
      <w:bookmarkEnd w:id="17030"/>
      <w:r>
        <w:rPr>
          <w:rtl/>
        </w:rPr>
        <w:t xml:space="preserve">לא </w:t>
      </w:r>
      <w:bookmarkStart w:id="17031" w:name="_ETM_Q43_368389"/>
      <w:bookmarkEnd w:id="17031"/>
      <w:r>
        <w:rPr>
          <w:rtl/>
        </w:rPr>
        <w:t xml:space="preserve">חלום </w:t>
      </w:r>
      <w:bookmarkStart w:id="17032" w:name="_ETM_Q43_369090"/>
      <w:bookmarkEnd w:id="17032"/>
      <w:r>
        <w:rPr>
          <w:rtl/>
        </w:rPr>
        <w:t xml:space="preserve">ששולפים </w:t>
      </w:r>
      <w:bookmarkStart w:id="17033" w:name="_ETM_Q43_369720"/>
      <w:bookmarkEnd w:id="17033"/>
      <w:r>
        <w:rPr>
          <w:rtl/>
        </w:rPr>
        <w:t>מהמגי</w:t>
      </w:r>
      <w:r>
        <w:rPr>
          <w:rFonts w:hint="cs"/>
          <w:rtl/>
        </w:rPr>
        <w:t>ר</w:t>
      </w:r>
      <w:r>
        <w:rPr>
          <w:rtl/>
        </w:rPr>
        <w:t>ה</w:t>
      </w:r>
      <w:r>
        <w:rPr>
          <w:rFonts w:hint="cs"/>
          <w:rtl/>
        </w:rPr>
        <w:t>.</w:t>
      </w:r>
      <w:r>
        <w:rPr>
          <w:rtl/>
        </w:rPr>
        <w:t xml:space="preserve"> </w:t>
      </w:r>
      <w:bookmarkStart w:id="17034" w:name="_ETM_Q43_370889"/>
      <w:bookmarkEnd w:id="17034"/>
      <w:r>
        <w:rPr>
          <w:rtl/>
        </w:rPr>
        <w:t xml:space="preserve">צריך </w:t>
      </w:r>
      <w:bookmarkStart w:id="17035" w:name="_ETM_Q43_371489"/>
      <w:bookmarkEnd w:id="17035"/>
      <w:r>
        <w:rPr>
          <w:rtl/>
        </w:rPr>
        <w:t xml:space="preserve">מנהיגות </w:t>
      </w:r>
      <w:bookmarkStart w:id="17036" w:name="_ETM_Q43_372099"/>
      <w:bookmarkEnd w:id="17036"/>
      <w:r>
        <w:rPr>
          <w:rtl/>
        </w:rPr>
        <w:t>כ</w:t>
      </w:r>
      <w:r>
        <w:rPr>
          <w:rFonts w:hint="cs"/>
          <w:rtl/>
        </w:rPr>
        <w:t>די</w:t>
      </w:r>
      <w:r>
        <w:rPr>
          <w:rtl/>
        </w:rPr>
        <w:t xml:space="preserve"> </w:t>
      </w:r>
      <w:bookmarkStart w:id="17037" w:name="_ETM_Q43_372360"/>
      <w:bookmarkEnd w:id="17037"/>
      <w:r>
        <w:rPr>
          <w:rtl/>
        </w:rPr>
        <w:t xml:space="preserve">להוביל </w:t>
      </w:r>
      <w:bookmarkStart w:id="17038" w:name="_ETM_Q43_373190"/>
      <w:bookmarkEnd w:id="17038"/>
      <w:r>
        <w:rPr>
          <w:rtl/>
        </w:rPr>
        <w:t xml:space="preserve">מדינה </w:t>
      </w:r>
      <w:bookmarkStart w:id="17039" w:name="_ETM_Q43_373680"/>
      <w:bookmarkEnd w:id="17039"/>
      <w:r>
        <w:rPr>
          <w:rtl/>
        </w:rPr>
        <w:t xml:space="preserve">כמו </w:t>
      </w:r>
      <w:bookmarkStart w:id="17040" w:name="_ETM_Q43_373870"/>
      <w:bookmarkEnd w:id="17040"/>
      <w:r>
        <w:rPr>
          <w:rtl/>
        </w:rPr>
        <w:t xml:space="preserve">מדינת </w:t>
      </w:r>
      <w:bookmarkStart w:id="17041" w:name="_ETM_Q43_374260"/>
      <w:bookmarkEnd w:id="17041"/>
      <w:r>
        <w:rPr>
          <w:rtl/>
        </w:rPr>
        <w:t>ישראל</w:t>
      </w:r>
      <w:r>
        <w:rPr>
          <w:rFonts w:hint="cs"/>
          <w:rtl/>
        </w:rPr>
        <w:t>,</w:t>
      </w:r>
      <w:r>
        <w:rPr>
          <w:rtl/>
        </w:rPr>
        <w:t xml:space="preserve"> </w:t>
      </w:r>
      <w:bookmarkStart w:id="17042" w:name="_ETM_Q43_375110"/>
      <w:bookmarkEnd w:id="17042"/>
      <w:r>
        <w:rPr>
          <w:rtl/>
        </w:rPr>
        <w:t xml:space="preserve">ורק </w:t>
      </w:r>
      <w:bookmarkStart w:id="17043" w:name="_ETM_Q43_375620"/>
      <w:bookmarkEnd w:id="17043"/>
      <w:r>
        <w:rPr>
          <w:rtl/>
        </w:rPr>
        <w:t xml:space="preserve">תנועת </w:t>
      </w:r>
      <w:bookmarkStart w:id="17044" w:name="_ETM_Q43_375959"/>
      <w:bookmarkEnd w:id="17044"/>
      <w:r>
        <w:rPr>
          <w:rtl/>
        </w:rPr>
        <w:t xml:space="preserve">הליכוד </w:t>
      </w:r>
      <w:bookmarkStart w:id="17045" w:name="_ETM_Q43_376950"/>
      <w:bookmarkEnd w:id="17045"/>
      <w:r>
        <w:rPr>
          <w:rtl/>
        </w:rPr>
        <w:t xml:space="preserve">עשתה </w:t>
      </w:r>
      <w:bookmarkStart w:id="17046" w:name="_ETM_Q43_377829"/>
      <w:bookmarkEnd w:id="17046"/>
      <w:r>
        <w:rPr>
          <w:rtl/>
        </w:rPr>
        <w:t xml:space="preserve">ותמשיך </w:t>
      </w:r>
      <w:bookmarkStart w:id="17047" w:name="_ETM_Q43_378409"/>
      <w:bookmarkEnd w:id="17047"/>
      <w:r>
        <w:rPr>
          <w:rtl/>
        </w:rPr>
        <w:t xml:space="preserve">לעשות </w:t>
      </w:r>
      <w:bookmarkStart w:id="17048" w:name="_ETM_Q43_378879"/>
      <w:bookmarkEnd w:id="17048"/>
      <w:r>
        <w:rPr>
          <w:rtl/>
        </w:rPr>
        <w:t>זאת</w:t>
      </w:r>
      <w:bookmarkStart w:id="17049" w:name="_ETM_Q43_379319"/>
      <w:bookmarkEnd w:id="17049"/>
      <w:r>
        <w:rPr>
          <w:rFonts w:hint="cs"/>
          <w:rtl/>
        </w:rPr>
        <w:t xml:space="preserve">. </w:t>
      </w:r>
      <w:r>
        <w:rPr>
          <w:rtl/>
        </w:rPr>
        <w:t xml:space="preserve">אבל </w:t>
      </w:r>
      <w:bookmarkStart w:id="17050" w:name="_ETM_Q43_379870"/>
      <w:bookmarkEnd w:id="17050"/>
      <w:r>
        <w:rPr>
          <w:rtl/>
        </w:rPr>
        <w:t xml:space="preserve">הכנסת </w:t>
      </w:r>
      <w:bookmarkStart w:id="17051" w:name="_ETM_Q43_380430"/>
      <w:bookmarkEnd w:id="17051"/>
      <w:r>
        <w:rPr>
          <w:rtl/>
        </w:rPr>
        <w:t>הז</w:t>
      </w:r>
      <w:r>
        <w:rPr>
          <w:rFonts w:hint="cs"/>
          <w:rtl/>
        </w:rPr>
        <w:t>את,</w:t>
      </w:r>
      <w:r>
        <w:rPr>
          <w:rtl/>
        </w:rPr>
        <w:t xml:space="preserve"> </w:t>
      </w:r>
      <w:bookmarkStart w:id="17052" w:name="_ETM_Q43_381389"/>
      <w:bookmarkEnd w:id="17052"/>
      <w:r>
        <w:rPr>
          <w:rtl/>
        </w:rPr>
        <w:t xml:space="preserve">חומרתה </w:t>
      </w:r>
      <w:bookmarkStart w:id="17053" w:name="_ETM_Q43_382109"/>
      <w:bookmarkEnd w:id="17053"/>
      <w:r>
        <w:rPr>
          <w:rtl/>
        </w:rPr>
        <w:t>בא</w:t>
      </w:r>
      <w:r w:rsidR="009A04C8">
        <w:rPr>
          <w:rFonts w:hint="cs"/>
          <w:rtl/>
        </w:rPr>
        <w:t>ה</w:t>
      </w:r>
      <w:r>
        <w:rPr>
          <w:rtl/>
        </w:rPr>
        <w:t xml:space="preserve"> </w:t>
      </w:r>
      <w:bookmarkStart w:id="17054" w:name="_ETM_Q43_382359"/>
      <w:bookmarkEnd w:id="17054"/>
      <w:r>
        <w:rPr>
          <w:rtl/>
        </w:rPr>
        <w:t xml:space="preserve">לידי </w:t>
      </w:r>
      <w:bookmarkStart w:id="17055" w:name="_ETM_Q43_382709"/>
      <w:bookmarkEnd w:id="17055"/>
      <w:r>
        <w:rPr>
          <w:rtl/>
        </w:rPr>
        <w:t xml:space="preserve">ביטוי </w:t>
      </w:r>
      <w:bookmarkStart w:id="17056" w:name="_ETM_Q43_383109"/>
      <w:bookmarkEnd w:id="17056"/>
      <w:r>
        <w:rPr>
          <w:rtl/>
        </w:rPr>
        <w:t xml:space="preserve">בעובדה </w:t>
      </w:r>
      <w:bookmarkStart w:id="17057" w:name="_ETM_Q43_383969"/>
      <w:bookmarkEnd w:id="17057"/>
      <w:r>
        <w:rPr>
          <w:rtl/>
        </w:rPr>
        <w:t xml:space="preserve">שהיא </w:t>
      </w:r>
      <w:bookmarkStart w:id="17058" w:name="_ETM_Q43_384280"/>
      <w:bookmarkEnd w:id="17058"/>
      <w:r>
        <w:rPr>
          <w:rtl/>
        </w:rPr>
        <w:t xml:space="preserve">נתנה </w:t>
      </w:r>
      <w:bookmarkStart w:id="17059" w:name="_ETM_Q43_385189"/>
      <w:bookmarkEnd w:id="17059"/>
      <w:r>
        <w:rPr>
          <w:rtl/>
        </w:rPr>
        <w:t xml:space="preserve">במה </w:t>
      </w:r>
      <w:bookmarkStart w:id="17060" w:name="_ETM_Q43_385950"/>
      <w:bookmarkEnd w:id="17060"/>
      <w:r>
        <w:rPr>
          <w:rtl/>
        </w:rPr>
        <w:t>למחבלים</w:t>
      </w:r>
      <w:r>
        <w:rPr>
          <w:rFonts w:hint="cs"/>
          <w:rtl/>
        </w:rPr>
        <w:t xml:space="preserve"> </w:t>
      </w:r>
      <w:r w:rsidR="00C03A8E">
        <w:rPr>
          <w:rFonts w:hint="eastAsia"/>
          <w:rtl/>
        </w:rPr>
        <w:t>–</w:t>
      </w:r>
      <w:r>
        <w:rPr>
          <w:rtl/>
        </w:rPr>
        <w:t xml:space="preserve"> </w:t>
      </w:r>
      <w:bookmarkStart w:id="17061" w:name="_ETM_Q43_387629"/>
      <w:bookmarkEnd w:id="17061"/>
      <w:r>
        <w:rPr>
          <w:rFonts w:hint="cs"/>
          <w:rtl/>
        </w:rPr>
        <w:t>יושב-ראש</w:t>
      </w:r>
      <w:bookmarkStart w:id="17062" w:name="_ETM_Q43_380000"/>
      <w:bookmarkEnd w:id="17062"/>
      <w:r>
        <w:rPr>
          <w:rtl/>
        </w:rPr>
        <w:t xml:space="preserve"> </w:t>
      </w:r>
      <w:bookmarkStart w:id="17063" w:name="_ETM_Q43_388180"/>
      <w:bookmarkEnd w:id="17063"/>
      <w:r>
        <w:rPr>
          <w:rtl/>
        </w:rPr>
        <w:t xml:space="preserve">הכנסת </w:t>
      </w:r>
      <w:bookmarkStart w:id="17064" w:name="_ETM_Q43_388709"/>
      <w:bookmarkEnd w:id="17064"/>
      <w:r>
        <w:rPr>
          <w:rtl/>
        </w:rPr>
        <w:t>אדלשטיין</w:t>
      </w:r>
      <w:r>
        <w:rPr>
          <w:rFonts w:hint="cs"/>
          <w:rtl/>
        </w:rPr>
        <w:t>,</w:t>
      </w:r>
      <w:r>
        <w:rPr>
          <w:rtl/>
        </w:rPr>
        <w:t xml:space="preserve"> </w:t>
      </w:r>
      <w:bookmarkStart w:id="17065" w:name="_ETM_Q43_389290"/>
      <w:bookmarkEnd w:id="17065"/>
      <w:r>
        <w:rPr>
          <w:rtl/>
        </w:rPr>
        <w:t xml:space="preserve">שנתן </w:t>
      </w:r>
      <w:bookmarkStart w:id="17066" w:name="_ETM_Q43_390499"/>
      <w:bookmarkEnd w:id="17066"/>
      <w:r>
        <w:rPr>
          <w:rtl/>
        </w:rPr>
        <w:t xml:space="preserve">לחברי </w:t>
      </w:r>
      <w:bookmarkStart w:id="17067" w:name="_ETM_Q43_390999"/>
      <w:bookmarkEnd w:id="17067"/>
      <w:r>
        <w:rPr>
          <w:rtl/>
        </w:rPr>
        <w:t xml:space="preserve">הרשימה </w:t>
      </w:r>
      <w:bookmarkStart w:id="17068" w:name="_ETM_Q43_391540"/>
      <w:bookmarkEnd w:id="17068"/>
      <w:proofErr w:type="spellStart"/>
      <w:r>
        <w:rPr>
          <w:rFonts w:hint="cs"/>
          <w:rtl/>
        </w:rPr>
        <w:t>ה</w:t>
      </w:r>
      <w:r>
        <w:rPr>
          <w:rtl/>
        </w:rPr>
        <w:t>חמאסית</w:t>
      </w:r>
      <w:proofErr w:type="spellEnd"/>
      <w:r>
        <w:rPr>
          <w:rtl/>
        </w:rPr>
        <w:t xml:space="preserve"> </w:t>
      </w:r>
      <w:bookmarkStart w:id="17069" w:name="_ETM_Q43_392059"/>
      <w:bookmarkEnd w:id="17069"/>
      <w:r>
        <w:rPr>
          <w:rtl/>
        </w:rPr>
        <w:t>המשות</w:t>
      </w:r>
      <w:r>
        <w:rPr>
          <w:rFonts w:hint="cs"/>
          <w:rtl/>
        </w:rPr>
        <w:t>פת</w:t>
      </w:r>
      <w:r>
        <w:rPr>
          <w:rtl/>
        </w:rPr>
        <w:t xml:space="preserve"> </w:t>
      </w:r>
      <w:bookmarkStart w:id="17070" w:name="_ETM_Q43_392639"/>
      <w:bookmarkStart w:id="17071" w:name="_ETM_Q43_393150"/>
      <w:bookmarkEnd w:id="17070"/>
      <w:bookmarkEnd w:id="17071"/>
      <w:r>
        <w:rPr>
          <w:rtl/>
        </w:rPr>
        <w:t xml:space="preserve">לעשות </w:t>
      </w:r>
      <w:bookmarkStart w:id="17072" w:name="_ETM_Q43_393659"/>
      <w:bookmarkEnd w:id="17072"/>
      <w:r>
        <w:rPr>
          <w:rtl/>
        </w:rPr>
        <w:t xml:space="preserve">בכנסת </w:t>
      </w:r>
      <w:bookmarkStart w:id="17073" w:name="_ETM_Q43_394269"/>
      <w:bookmarkEnd w:id="17073"/>
      <w:proofErr w:type="spellStart"/>
      <w:r>
        <w:rPr>
          <w:rtl/>
        </w:rPr>
        <w:t>כב</w:t>
      </w:r>
      <w:bookmarkStart w:id="17074" w:name="_ETM_Q43_394519"/>
      <w:bookmarkEnd w:id="17074"/>
      <w:r>
        <w:rPr>
          <w:rtl/>
        </w:rPr>
        <w:t>שלהם</w:t>
      </w:r>
      <w:proofErr w:type="spellEnd"/>
      <w:r>
        <w:rPr>
          <w:rFonts w:hint="cs"/>
          <w:rtl/>
        </w:rPr>
        <w:t>,</w:t>
      </w:r>
      <w:r>
        <w:rPr>
          <w:rtl/>
        </w:rPr>
        <w:t xml:space="preserve"> </w:t>
      </w:r>
      <w:bookmarkStart w:id="17075" w:name="_ETM_Q43_395449"/>
      <w:bookmarkEnd w:id="17075"/>
      <w:r>
        <w:rPr>
          <w:rtl/>
        </w:rPr>
        <w:t xml:space="preserve">לעמוד </w:t>
      </w:r>
      <w:bookmarkStart w:id="17076" w:name="_ETM_Q43_395979"/>
      <w:bookmarkEnd w:id="17076"/>
      <w:r>
        <w:rPr>
          <w:rtl/>
        </w:rPr>
        <w:t xml:space="preserve">מעל </w:t>
      </w:r>
      <w:bookmarkStart w:id="17077" w:name="_ETM_Q43_396319"/>
      <w:bookmarkEnd w:id="17077"/>
      <w:r>
        <w:rPr>
          <w:rtl/>
        </w:rPr>
        <w:t xml:space="preserve">הבמה </w:t>
      </w:r>
      <w:bookmarkStart w:id="17078" w:name="_ETM_Q43_396599"/>
      <w:bookmarkEnd w:id="17078"/>
      <w:r>
        <w:rPr>
          <w:rtl/>
        </w:rPr>
        <w:t>הז</w:t>
      </w:r>
      <w:r>
        <w:rPr>
          <w:rFonts w:hint="cs"/>
          <w:rtl/>
        </w:rPr>
        <w:t>את</w:t>
      </w:r>
      <w:r>
        <w:rPr>
          <w:rtl/>
        </w:rPr>
        <w:t xml:space="preserve"> </w:t>
      </w:r>
      <w:bookmarkStart w:id="17079" w:name="_ETM_Q43_397400"/>
      <w:bookmarkEnd w:id="17079"/>
      <w:r>
        <w:rPr>
          <w:rtl/>
        </w:rPr>
        <w:t xml:space="preserve">ולקלל </w:t>
      </w:r>
      <w:bookmarkStart w:id="17080" w:name="_ETM_Q43_397969"/>
      <w:bookmarkEnd w:id="17080"/>
      <w:r>
        <w:rPr>
          <w:rtl/>
        </w:rPr>
        <w:t xml:space="preserve">את </w:t>
      </w:r>
      <w:bookmarkStart w:id="17081" w:name="_ETM_Q43_398099"/>
      <w:bookmarkEnd w:id="17081"/>
      <w:r>
        <w:rPr>
          <w:rtl/>
        </w:rPr>
        <w:t xml:space="preserve">חיילי </w:t>
      </w:r>
      <w:bookmarkStart w:id="17082" w:name="_ETM_Q43_398479"/>
      <w:bookmarkEnd w:id="17082"/>
      <w:r>
        <w:rPr>
          <w:rtl/>
        </w:rPr>
        <w:t>צה"ל</w:t>
      </w:r>
      <w:r>
        <w:rPr>
          <w:rFonts w:hint="cs"/>
          <w:rtl/>
        </w:rPr>
        <w:t>.</w:t>
      </w:r>
      <w:r>
        <w:rPr>
          <w:rtl/>
        </w:rPr>
        <w:t xml:space="preserve"> </w:t>
      </w:r>
      <w:bookmarkStart w:id="17083" w:name="_ETM_Q43_399770"/>
      <w:bookmarkStart w:id="17084" w:name="_ETM_Q43_400000"/>
      <w:bookmarkEnd w:id="17083"/>
      <w:bookmarkEnd w:id="17084"/>
      <w:r>
        <w:rPr>
          <w:rtl/>
        </w:rPr>
        <w:t xml:space="preserve">אבל </w:t>
      </w:r>
      <w:bookmarkStart w:id="17085" w:name="_ETM_Q43_400040"/>
      <w:bookmarkEnd w:id="17085"/>
      <w:r>
        <w:rPr>
          <w:rFonts w:hint="cs"/>
          <w:rtl/>
        </w:rPr>
        <w:t>הם</w:t>
      </w:r>
      <w:r>
        <w:rPr>
          <w:rtl/>
        </w:rPr>
        <w:t xml:space="preserve"> </w:t>
      </w:r>
      <w:bookmarkStart w:id="17086" w:name="_ETM_Q43_400180"/>
      <w:bookmarkEnd w:id="17086"/>
      <w:r>
        <w:rPr>
          <w:rtl/>
        </w:rPr>
        <w:t xml:space="preserve">לא </w:t>
      </w:r>
      <w:bookmarkStart w:id="17087" w:name="_ETM_Q43_400290"/>
      <w:bookmarkEnd w:id="17087"/>
      <w:r>
        <w:rPr>
          <w:rtl/>
        </w:rPr>
        <w:t xml:space="preserve">יהיו </w:t>
      </w:r>
      <w:bookmarkStart w:id="17088" w:name="_ETM_Q43_400540"/>
      <w:bookmarkEnd w:id="17088"/>
      <w:r>
        <w:rPr>
          <w:rtl/>
        </w:rPr>
        <w:t xml:space="preserve">כאן </w:t>
      </w:r>
      <w:bookmarkStart w:id="17089" w:name="_ETM_Q43_400730"/>
      <w:bookmarkEnd w:id="17089"/>
      <w:r>
        <w:rPr>
          <w:rtl/>
        </w:rPr>
        <w:t>יותר</w:t>
      </w:r>
      <w:r>
        <w:rPr>
          <w:rFonts w:hint="cs"/>
          <w:rtl/>
        </w:rPr>
        <w:t>.</w:t>
      </w:r>
      <w:r>
        <w:rPr>
          <w:rtl/>
        </w:rPr>
        <w:t xml:space="preserve"> </w:t>
      </w:r>
      <w:bookmarkStart w:id="17090" w:name="_ETM_Q43_401720"/>
      <w:bookmarkEnd w:id="17090"/>
      <w:r>
        <w:rPr>
          <w:rtl/>
        </w:rPr>
        <w:t xml:space="preserve">לא </w:t>
      </w:r>
      <w:bookmarkStart w:id="17091" w:name="_ETM_Q43_402550"/>
      <w:bookmarkEnd w:id="17091"/>
      <w:r>
        <w:rPr>
          <w:rtl/>
        </w:rPr>
        <w:t xml:space="preserve">בנו </w:t>
      </w:r>
      <w:bookmarkStart w:id="17092" w:name="_ETM_Q43_402850"/>
      <w:bookmarkEnd w:id="17092"/>
      <w:r>
        <w:rPr>
          <w:rtl/>
        </w:rPr>
        <w:t xml:space="preserve">של </w:t>
      </w:r>
      <w:bookmarkStart w:id="17093" w:name="_ETM_Q43_403150"/>
      <w:bookmarkEnd w:id="17093"/>
      <w:proofErr w:type="spellStart"/>
      <w:r>
        <w:rPr>
          <w:rFonts w:hint="cs"/>
          <w:rtl/>
        </w:rPr>
        <w:t>ה</w:t>
      </w:r>
      <w:r>
        <w:rPr>
          <w:rtl/>
        </w:rPr>
        <w:t>משת"פ</w:t>
      </w:r>
      <w:proofErr w:type="spellEnd"/>
      <w:r>
        <w:rPr>
          <w:rFonts w:hint="cs"/>
          <w:rtl/>
        </w:rPr>
        <w:t>,</w:t>
      </w:r>
      <w:r>
        <w:rPr>
          <w:rtl/>
        </w:rPr>
        <w:t xml:space="preserve"> </w:t>
      </w:r>
      <w:bookmarkStart w:id="17094" w:name="_ETM_Q43_403740"/>
      <w:bookmarkEnd w:id="17094"/>
      <w:r>
        <w:rPr>
          <w:rtl/>
        </w:rPr>
        <w:t xml:space="preserve">אחמד </w:t>
      </w:r>
      <w:bookmarkStart w:id="17095" w:name="_ETM_Q43_404140"/>
      <w:bookmarkEnd w:id="17095"/>
      <w:r>
        <w:rPr>
          <w:rtl/>
        </w:rPr>
        <w:t>טיבי</w:t>
      </w:r>
      <w:r>
        <w:rPr>
          <w:rFonts w:hint="cs"/>
          <w:rtl/>
        </w:rPr>
        <w:t>,</w:t>
      </w:r>
      <w:r>
        <w:rPr>
          <w:rtl/>
        </w:rPr>
        <w:t xml:space="preserve"> </w:t>
      </w:r>
      <w:bookmarkStart w:id="17096" w:name="_ETM_Q43_405230"/>
      <w:bookmarkEnd w:id="17096"/>
      <w:r>
        <w:rPr>
          <w:rtl/>
        </w:rPr>
        <w:t xml:space="preserve">שהוא </w:t>
      </w:r>
      <w:bookmarkStart w:id="17097" w:name="_ETM_Q43_405590"/>
      <w:bookmarkEnd w:id="17097"/>
      <w:r>
        <w:rPr>
          <w:rtl/>
        </w:rPr>
        <w:t xml:space="preserve">גם </w:t>
      </w:r>
      <w:bookmarkStart w:id="17098" w:name="_ETM_Q43_405980"/>
      <w:bookmarkStart w:id="17099" w:name="_ETM_Q43_406410"/>
      <w:bookmarkEnd w:id="17098"/>
      <w:bookmarkEnd w:id="17099"/>
      <w:r>
        <w:rPr>
          <w:rFonts w:hint="cs"/>
          <w:rtl/>
        </w:rPr>
        <w:t xml:space="preserve">משת"פ </w:t>
      </w:r>
      <w:r>
        <w:rPr>
          <w:rtl/>
        </w:rPr>
        <w:t xml:space="preserve">של </w:t>
      </w:r>
      <w:bookmarkStart w:id="17100" w:name="_ETM_Q43_406569"/>
      <w:bookmarkEnd w:id="17100"/>
      <w:r>
        <w:rPr>
          <w:rtl/>
        </w:rPr>
        <w:t>עצמו</w:t>
      </w:r>
      <w:r>
        <w:rPr>
          <w:rFonts w:hint="cs"/>
          <w:rtl/>
        </w:rPr>
        <w:t>,</w:t>
      </w:r>
      <w:r>
        <w:rPr>
          <w:rtl/>
        </w:rPr>
        <w:t xml:space="preserve"> </w:t>
      </w:r>
      <w:bookmarkStart w:id="17101" w:name="_ETM_Q43_407380"/>
      <w:bookmarkEnd w:id="17101"/>
      <w:r>
        <w:rPr>
          <w:rtl/>
        </w:rPr>
        <w:t xml:space="preserve">הוא </w:t>
      </w:r>
      <w:bookmarkStart w:id="17102" w:name="_ETM_Q43_407530"/>
      <w:bookmarkEnd w:id="17102"/>
      <w:r>
        <w:rPr>
          <w:rtl/>
        </w:rPr>
        <w:t xml:space="preserve">בפני </w:t>
      </w:r>
      <w:bookmarkStart w:id="17103" w:name="_ETM_Q43_407870"/>
      <w:bookmarkEnd w:id="17103"/>
      <w:r>
        <w:rPr>
          <w:rtl/>
        </w:rPr>
        <w:t>עצמו</w:t>
      </w:r>
      <w:r>
        <w:rPr>
          <w:rFonts w:hint="cs"/>
          <w:rtl/>
        </w:rPr>
        <w:t>.</w:t>
      </w:r>
      <w:r>
        <w:rPr>
          <w:rtl/>
        </w:rPr>
        <w:t xml:space="preserve"> </w:t>
      </w:r>
      <w:bookmarkStart w:id="17104" w:name="_ETM_Q43_408730"/>
      <w:bookmarkEnd w:id="17104"/>
      <w:r>
        <w:rPr>
          <w:rtl/>
        </w:rPr>
        <w:t xml:space="preserve">האיש </w:t>
      </w:r>
      <w:bookmarkStart w:id="17105" w:name="_ETM_Q43_409099"/>
      <w:bookmarkEnd w:id="17105"/>
      <w:r>
        <w:rPr>
          <w:rtl/>
        </w:rPr>
        <w:t xml:space="preserve">לא </w:t>
      </w:r>
      <w:bookmarkStart w:id="17106" w:name="_ETM_Q43_409280"/>
      <w:bookmarkEnd w:id="17106"/>
      <w:r>
        <w:rPr>
          <w:rtl/>
        </w:rPr>
        <w:t xml:space="preserve">סוכן </w:t>
      </w:r>
      <w:bookmarkStart w:id="17107" w:name="_ETM_Q43_409739"/>
      <w:bookmarkEnd w:id="17107"/>
      <w:r>
        <w:rPr>
          <w:rtl/>
        </w:rPr>
        <w:t>כפול</w:t>
      </w:r>
      <w:r>
        <w:rPr>
          <w:rFonts w:hint="cs"/>
          <w:rtl/>
        </w:rPr>
        <w:t xml:space="preserve"> </w:t>
      </w:r>
      <w:r w:rsidR="00C03A8E">
        <w:rPr>
          <w:rFonts w:hint="eastAsia"/>
          <w:rtl/>
        </w:rPr>
        <w:t>–</w:t>
      </w:r>
      <w:r>
        <w:rPr>
          <w:rtl/>
        </w:rPr>
        <w:t xml:space="preserve"> </w:t>
      </w:r>
      <w:bookmarkStart w:id="17108" w:name="_ETM_Q43_410599"/>
      <w:bookmarkEnd w:id="17108"/>
      <w:r>
        <w:rPr>
          <w:rtl/>
        </w:rPr>
        <w:t xml:space="preserve">הוא </w:t>
      </w:r>
      <w:bookmarkStart w:id="17109" w:name="_ETM_Q43_410709"/>
      <w:bookmarkEnd w:id="17109"/>
      <w:r>
        <w:rPr>
          <w:rtl/>
        </w:rPr>
        <w:t xml:space="preserve">סוכן </w:t>
      </w:r>
      <w:bookmarkStart w:id="17110" w:name="_ETM_Q43_411120"/>
      <w:bookmarkEnd w:id="17110"/>
      <w:r>
        <w:rPr>
          <w:rtl/>
        </w:rPr>
        <w:t xml:space="preserve">משולש </w:t>
      </w:r>
      <w:bookmarkStart w:id="17111" w:name="_ETM_Q43_411739"/>
      <w:bookmarkEnd w:id="17111"/>
      <w:r>
        <w:rPr>
          <w:rFonts w:hint="cs"/>
          <w:rtl/>
        </w:rPr>
        <w:t>ו</w:t>
      </w:r>
      <w:r>
        <w:rPr>
          <w:rtl/>
        </w:rPr>
        <w:t>מרוב</w:t>
      </w:r>
      <w:r>
        <w:rPr>
          <w:rFonts w:hint="cs"/>
          <w:rtl/>
        </w:rPr>
        <w:t>ע,</w:t>
      </w:r>
      <w:r>
        <w:rPr>
          <w:rtl/>
        </w:rPr>
        <w:t xml:space="preserve"> </w:t>
      </w:r>
      <w:bookmarkStart w:id="17112" w:name="_ETM_Q43_412960"/>
      <w:bookmarkEnd w:id="17112"/>
      <w:r>
        <w:rPr>
          <w:rtl/>
        </w:rPr>
        <w:t xml:space="preserve">סוכן </w:t>
      </w:r>
      <w:bookmarkStart w:id="17113" w:name="_ETM_Q43_413440"/>
      <w:bookmarkEnd w:id="17113"/>
      <w:r>
        <w:rPr>
          <w:rtl/>
        </w:rPr>
        <w:t>בחזקה</w:t>
      </w:r>
      <w:r>
        <w:rPr>
          <w:rFonts w:hint="cs"/>
          <w:rtl/>
        </w:rPr>
        <w:t>.</w:t>
      </w:r>
      <w:r>
        <w:rPr>
          <w:rtl/>
        </w:rPr>
        <w:t xml:space="preserve"> </w:t>
      </w:r>
      <w:bookmarkStart w:id="17114" w:name="_ETM_Q43_414209"/>
      <w:bookmarkStart w:id="17115" w:name="_ETM_Q43_414879"/>
      <w:bookmarkEnd w:id="17114"/>
      <w:bookmarkEnd w:id="17115"/>
      <w:r>
        <w:rPr>
          <w:rtl/>
        </w:rPr>
        <w:t xml:space="preserve">הכנסת </w:t>
      </w:r>
      <w:bookmarkStart w:id="17116" w:name="_ETM_Q43_415469"/>
      <w:bookmarkEnd w:id="17116"/>
      <w:r>
        <w:rPr>
          <w:rtl/>
        </w:rPr>
        <w:t>הז</w:t>
      </w:r>
      <w:r>
        <w:rPr>
          <w:rFonts w:hint="cs"/>
          <w:rtl/>
        </w:rPr>
        <w:t>את,</w:t>
      </w:r>
      <w:r>
        <w:rPr>
          <w:rtl/>
        </w:rPr>
        <w:t xml:space="preserve"> </w:t>
      </w:r>
      <w:bookmarkStart w:id="17117" w:name="_ETM_Q43_415709"/>
      <w:bookmarkEnd w:id="17117"/>
      <w:r>
        <w:rPr>
          <w:rtl/>
        </w:rPr>
        <w:t>ש</w:t>
      </w:r>
      <w:r>
        <w:rPr>
          <w:rFonts w:hint="cs"/>
          <w:rtl/>
        </w:rPr>
        <w:t>נת</w:t>
      </w:r>
      <w:r>
        <w:rPr>
          <w:rtl/>
        </w:rPr>
        <w:t xml:space="preserve">נה </w:t>
      </w:r>
      <w:bookmarkStart w:id="17118" w:name="_ETM_Q43_416139"/>
      <w:bookmarkEnd w:id="17118"/>
      <w:r>
        <w:rPr>
          <w:rtl/>
        </w:rPr>
        <w:t xml:space="preserve">במה </w:t>
      </w:r>
      <w:bookmarkStart w:id="17119" w:name="_ETM_Q43_416760"/>
      <w:bookmarkStart w:id="17120" w:name="_ETM_Q43_417480"/>
      <w:bookmarkEnd w:id="17119"/>
      <w:bookmarkEnd w:id="17120"/>
      <w:proofErr w:type="spellStart"/>
      <w:r>
        <w:rPr>
          <w:rFonts w:hint="cs"/>
          <w:rtl/>
        </w:rPr>
        <w:t>לזחאלקה</w:t>
      </w:r>
      <w:proofErr w:type="spellEnd"/>
      <w:r>
        <w:rPr>
          <w:rFonts w:hint="cs"/>
          <w:rtl/>
        </w:rPr>
        <w:t>, ה</w:t>
      </w:r>
      <w:r>
        <w:rPr>
          <w:rtl/>
        </w:rPr>
        <w:t xml:space="preserve">טרוריסט </w:t>
      </w:r>
      <w:bookmarkStart w:id="17121" w:name="_ETM_Q43_418150"/>
      <w:bookmarkEnd w:id="17121"/>
      <w:r>
        <w:rPr>
          <w:rFonts w:hint="cs"/>
          <w:rtl/>
        </w:rPr>
        <w:t xml:space="preserve">המורשע; </w:t>
      </w:r>
      <w:bookmarkStart w:id="17122" w:name="_ETM_Q43_419120"/>
      <w:bookmarkEnd w:id="17122"/>
      <w:r>
        <w:rPr>
          <w:rtl/>
        </w:rPr>
        <w:t xml:space="preserve">הכנסת </w:t>
      </w:r>
      <w:bookmarkStart w:id="17123" w:name="_ETM_Q43_420000"/>
      <w:bookmarkStart w:id="17124" w:name="_ETM_Q43_420520"/>
      <w:bookmarkEnd w:id="17123"/>
      <w:bookmarkEnd w:id="17124"/>
      <w:r>
        <w:rPr>
          <w:rtl/>
        </w:rPr>
        <w:t xml:space="preserve">שאפשרה </w:t>
      </w:r>
      <w:bookmarkStart w:id="17125" w:name="_ETM_Q43_421290"/>
      <w:bookmarkEnd w:id="17125"/>
      <w:proofErr w:type="spellStart"/>
      <w:r>
        <w:rPr>
          <w:rtl/>
        </w:rPr>
        <w:t>לחני</w:t>
      </w:r>
      <w:r>
        <w:rPr>
          <w:rFonts w:hint="cs"/>
          <w:rtl/>
        </w:rPr>
        <w:t>ן</w:t>
      </w:r>
      <w:proofErr w:type="spellEnd"/>
      <w:r>
        <w:rPr>
          <w:rtl/>
        </w:rPr>
        <w:t xml:space="preserve"> </w:t>
      </w:r>
      <w:bookmarkStart w:id="17126" w:name="_ETM_Q43_422330"/>
      <w:bookmarkEnd w:id="17126"/>
      <w:r>
        <w:rPr>
          <w:rtl/>
        </w:rPr>
        <w:t xml:space="preserve">המחבלת </w:t>
      </w:r>
      <w:bookmarkStart w:id="17127" w:name="_ETM_Q43_423190"/>
      <w:bookmarkEnd w:id="17127"/>
      <w:r>
        <w:rPr>
          <w:rtl/>
        </w:rPr>
        <w:t xml:space="preserve">זועבי </w:t>
      </w:r>
      <w:bookmarkStart w:id="17128" w:name="_ETM_Q43_424470"/>
      <w:bookmarkEnd w:id="17128"/>
      <w:r>
        <w:rPr>
          <w:rtl/>
        </w:rPr>
        <w:t xml:space="preserve">להטיח </w:t>
      </w:r>
      <w:bookmarkStart w:id="17129" w:name="_ETM_Q43_425069"/>
      <w:bookmarkEnd w:id="17129"/>
      <w:r>
        <w:rPr>
          <w:rtl/>
        </w:rPr>
        <w:t xml:space="preserve">בפניהם </w:t>
      </w:r>
      <w:bookmarkStart w:id="17130" w:name="_ETM_Q43_425560"/>
      <w:bookmarkEnd w:id="17130"/>
      <w:r>
        <w:rPr>
          <w:rtl/>
        </w:rPr>
        <w:t xml:space="preserve">של </w:t>
      </w:r>
      <w:bookmarkStart w:id="17131" w:name="_ETM_Q43_425739"/>
      <w:bookmarkEnd w:id="17131"/>
      <w:r>
        <w:rPr>
          <w:rtl/>
        </w:rPr>
        <w:t xml:space="preserve">חיילי </w:t>
      </w:r>
      <w:bookmarkStart w:id="17132" w:name="_ETM_Q43_426170"/>
      <w:bookmarkEnd w:id="17132"/>
      <w:r>
        <w:rPr>
          <w:rtl/>
        </w:rPr>
        <w:t xml:space="preserve">צה"ל </w:t>
      </w:r>
      <w:bookmarkStart w:id="17133" w:name="_ETM_Q43_426750"/>
      <w:bookmarkEnd w:id="17133"/>
      <w:r>
        <w:rPr>
          <w:rtl/>
        </w:rPr>
        <w:t xml:space="preserve">שישבו </w:t>
      </w:r>
      <w:bookmarkStart w:id="17134" w:name="_ETM_Q43_427299"/>
      <w:bookmarkEnd w:id="17134"/>
      <w:r>
        <w:rPr>
          <w:rtl/>
        </w:rPr>
        <w:t>כאן ביציע</w:t>
      </w:r>
      <w:r>
        <w:rPr>
          <w:rFonts w:hint="cs"/>
          <w:rtl/>
        </w:rPr>
        <w:t xml:space="preserve"> "</w:t>
      </w:r>
      <w:bookmarkStart w:id="17135" w:name="_ETM_Q43_428540"/>
      <w:bookmarkEnd w:id="17135"/>
      <w:r>
        <w:rPr>
          <w:rtl/>
        </w:rPr>
        <w:t>רוצחים</w:t>
      </w:r>
      <w:r>
        <w:rPr>
          <w:rFonts w:hint="cs"/>
          <w:rtl/>
        </w:rPr>
        <w:t>",</w:t>
      </w:r>
      <w:r>
        <w:rPr>
          <w:rtl/>
        </w:rPr>
        <w:t xml:space="preserve"> </w:t>
      </w:r>
      <w:bookmarkStart w:id="17136" w:name="_ETM_Q43_429489"/>
      <w:bookmarkEnd w:id="17136"/>
      <w:r>
        <w:rPr>
          <w:rtl/>
        </w:rPr>
        <w:t xml:space="preserve">או </w:t>
      </w:r>
      <w:bookmarkStart w:id="17137" w:name="_ETM_Q43_429620"/>
      <w:bookmarkEnd w:id="17137"/>
      <w:r>
        <w:rPr>
          <w:rtl/>
        </w:rPr>
        <w:t>בפנינו</w:t>
      </w:r>
      <w:r>
        <w:rPr>
          <w:rFonts w:hint="cs"/>
          <w:rtl/>
        </w:rPr>
        <w:t xml:space="preserve"> "</w:t>
      </w:r>
      <w:bookmarkStart w:id="17138" w:name="_ETM_Q43_430209"/>
      <w:bookmarkEnd w:id="17138"/>
      <w:proofErr w:type="spellStart"/>
      <w:r>
        <w:rPr>
          <w:rtl/>
        </w:rPr>
        <w:t>פאשיסטים</w:t>
      </w:r>
      <w:proofErr w:type="spellEnd"/>
      <w:r>
        <w:rPr>
          <w:rFonts w:hint="cs"/>
          <w:rtl/>
        </w:rPr>
        <w:t>";</w:t>
      </w:r>
      <w:r>
        <w:rPr>
          <w:rtl/>
        </w:rPr>
        <w:t xml:space="preserve"> </w:t>
      </w:r>
      <w:bookmarkStart w:id="17139" w:name="_ETM_Q43_431580"/>
      <w:bookmarkEnd w:id="17139"/>
      <w:r>
        <w:rPr>
          <w:rtl/>
        </w:rPr>
        <w:t xml:space="preserve">יושב-ראש </w:t>
      </w:r>
      <w:bookmarkStart w:id="17140" w:name="_ETM_Q43_432030"/>
      <w:bookmarkEnd w:id="17140"/>
      <w:r>
        <w:rPr>
          <w:rtl/>
        </w:rPr>
        <w:t>הכנסת</w:t>
      </w:r>
      <w:r>
        <w:rPr>
          <w:rFonts w:hint="cs"/>
          <w:rtl/>
        </w:rPr>
        <w:t>,</w:t>
      </w:r>
      <w:r>
        <w:rPr>
          <w:rtl/>
        </w:rPr>
        <w:t xml:space="preserve"> </w:t>
      </w:r>
      <w:bookmarkStart w:id="17141" w:name="_ETM_Q43_433019"/>
      <w:bookmarkEnd w:id="17141"/>
      <w:r>
        <w:rPr>
          <w:rtl/>
        </w:rPr>
        <w:t xml:space="preserve">שאפשר </w:t>
      </w:r>
      <w:bookmarkStart w:id="17142" w:name="_ETM_Q43_434150"/>
      <w:bookmarkEnd w:id="17142"/>
      <w:r>
        <w:rPr>
          <w:rtl/>
        </w:rPr>
        <w:t>ל</w:t>
      </w:r>
      <w:bookmarkStart w:id="17143" w:name="_ETM_Q43_434319"/>
      <w:bookmarkEnd w:id="17143"/>
      <w:r>
        <w:rPr>
          <w:rtl/>
        </w:rPr>
        <w:t xml:space="preserve">אותם </w:t>
      </w:r>
      <w:bookmarkStart w:id="17144" w:name="_ETM_Q43_434640"/>
      <w:bookmarkEnd w:id="17144"/>
      <w:r>
        <w:rPr>
          <w:rtl/>
        </w:rPr>
        <w:t xml:space="preserve">מחבלים </w:t>
      </w:r>
      <w:bookmarkStart w:id="17145" w:name="_ETM_Q43_435390"/>
      <w:bookmarkStart w:id="17146" w:name="_ETM_Q43_435780"/>
      <w:bookmarkEnd w:id="17145"/>
      <w:bookmarkEnd w:id="17146"/>
      <w:r>
        <w:rPr>
          <w:rtl/>
        </w:rPr>
        <w:t>להתריס</w:t>
      </w:r>
      <w:r>
        <w:rPr>
          <w:rFonts w:hint="cs"/>
          <w:rtl/>
        </w:rPr>
        <w:t>,</w:t>
      </w:r>
      <w:r>
        <w:rPr>
          <w:rtl/>
        </w:rPr>
        <w:t xml:space="preserve"> </w:t>
      </w:r>
      <w:bookmarkStart w:id="17147" w:name="_ETM_Q43_436830"/>
      <w:bookmarkEnd w:id="17147"/>
      <w:r>
        <w:rPr>
          <w:rtl/>
        </w:rPr>
        <w:t xml:space="preserve">לפגע </w:t>
      </w:r>
      <w:bookmarkStart w:id="17148" w:name="_ETM_Q43_437490"/>
      <w:bookmarkEnd w:id="17148"/>
      <w:r>
        <w:rPr>
          <w:rtl/>
        </w:rPr>
        <w:t xml:space="preserve">ולהסית </w:t>
      </w:r>
      <w:bookmarkStart w:id="17149" w:name="_ETM_Q43_438050"/>
      <w:bookmarkEnd w:id="17149"/>
      <w:r>
        <w:rPr>
          <w:rtl/>
        </w:rPr>
        <w:t xml:space="preserve">נגד </w:t>
      </w:r>
      <w:bookmarkStart w:id="17150" w:name="_ETM_Q43_438350"/>
      <w:bookmarkEnd w:id="17150"/>
      <w:r>
        <w:rPr>
          <w:rtl/>
        </w:rPr>
        <w:t xml:space="preserve">המדינה </w:t>
      </w:r>
      <w:bookmarkStart w:id="17151" w:name="_ETM_Q43_439360"/>
      <w:bookmarkEnd w:id="17151"/>
      <w:r>
        <w:rPr>
          <w:rtl/>
        </w:rPr>
        <w:t xml:space="preserve">בחוצות </w:t>
      </w:r>
      <w:bookmarkStart w:id="17152" w:name="_ETM_Q43_439900"/>
      <w:bookmarkEnd w:id="17152"/>
      <w:r>
        <w:rPr>
          <w:rtl/>
        </w:rPr>
        <w:t xml:space="preserve">העיר </w:t>
      </w:r>
      <w:bookmarkStart w:id="17153" w:name="_ETM_Q43_440160"/>
      <w:bookmarkEnd w:id="17153"/>
      <w:r>
        <w:rPr>
          <w:rtl/>
        </w:rPr>
        <w:t xml:space="preserve">ירושלים </w:t>
      </w:r>
      <w:bookmarkStart w:id="17154" w:name="_ETM_Q43_441270"/>
      <w:bookmarkEnd w:id="17154"/>
      <w:r>
        <w:rPr>
          <w:rtl/>
        </w:rPr>
        <w:t xml:space="preserve">או </w:t>
      </w:r>
      <w:bookmarkStart w:id="17155" w:name="_ETM_Q43_441430"/>
      <w:bookmarkEnd w:id="17155"/>
      <w:r>
        <w:rPr>
          <w:rtl/>
        </w:rPr>
        <w:t xml:space="preserve">בבניין </w:t>
      </w:r>
      <w:bookmarkStart w:id="17156" w:name="_ETM_Q43_441910"/>
      <w:bookmarkEnd w:id="17156"/>
      <w:r>
        <w:rPr>
          <w:rtl/>
        </w:rPr>
        <w:t xml:space="preserve">האו"ם </w:t>
      </w:r>
      <w:bookmarkStart w:id="17157" w:name="_ETM_Q43_442180"/>
      <w:bookmarkEnd w:id="17157"/>
      <w:r>
        <w:rPr>
          <w:rtl/>
        </w:rPr>
        <w:t>הרחוק</w:t>
      </w:r>
      <w:r>
        <w:rPr>
          <w:rFonts w:hint="cs"/>
          <w:rtl/>
        </w:rPr>
        <w:t>,</w:t>
      </w:r>
      <w:r>
        <w:rPr>
          <w:rtl/>
        </w:rPr>
        <w:t xml:space="preserve"> </w:t>
      </w:r>
      <w:bookmarkStart w:id="17158" w:name="_ETM_Q43_443009"/>
      <w:bookmarkEnd w:id="17158"/>
      <w:r>
        <w:rPr>
          <w:rtl/>
        </w:rPr>
        <w:t xml:space="preserve">ואז לעלות </w:t>
      </w:r>
      <w:bookmarkStart w:id="17159" w:name="_ETM_Q43_443759"/>
      <w:bookmarkEnd w:id="17159"/>
      <w:r>
        <w:rPr>
          <w:rtl/>
        </w:rPr>
        <w:t xml:space="preserve">על </w:t>
      </w:r>
      <w:bookmarkStart w:id="17160" w:name="_ETM_Q43_444069"/>
      <w:bookmarkEnd w:id="17160"/>
      <w:r>
        <w:rPr>
          <w:rtl/>
        </w:rPr>
        <w:t xml:space="preserve">הבמה </w:t>
      </w:r>
      <w:bookmarkStart w:id="17161" w:name="_ETM_Q43_444430"/>
      <w:bookmarkEnd w:id="17161"/>
      <w:r>
        <w:rPr>
          <w:rtl/>
        </w:rPr>
        <w:t xml:space="preserve">פה </w:t>
      </w:r>
      <w:bookmarkStart w:id="17162" w:name="_ETM_Q43_444990"/>
      <w:bookmarkEnd w:id="17162"/>
      <w:r>
        <w:rPr>
          <w:rtl/>
        </w:rPr>
        <w:t xml:space="preserve">ולחלוק </w:t>
      </w:r>
      <w:bookmarkStart w:id="17163" w:name="_ETM_Q43_445499"/>
      <w:bookmarkEnd w:id="17163"/>
      <w:r>
        <w:rPr>
          <w:rtl/>
        </w:rPr>
        <w:t>א</w:t>
      </w:r>
      <w:r>
        <w:rPr>
          <w:rFonts w:hint="cs"/>
          <w:rtl/>
        </w:rPr>
        <w:t>יתו</w:t>
      </w:r>
      <w:r>
        <w:rPr>
          <w:rtl/>
        </w:rPr>
        <w:t xml:space="preserve"> </w:t>
      </w:r>
      <w:bookmarkStart w:id="17164" w:name="_ETM_Q43_445610"/>
      <w:bookmarkEnd w:id="17164"/>
      <w:r>
        <w:rPr>
          <w:rtl/>
        </w:rPr>
        <w:t>הכיסא</w:t>
      </w:r>
      <w:r>
        <w:rPr>
          <w:rFonts w:hint="cs"/>
          <w:rtl/>
        </w:rPr>
        <w:t>.</w:t>
      </w:r>
      <w:r>
        <w:rPr>
          <w:rtl/>
        </w:rPr>
        <w:t xml:space="preserve"> </w:t>
      </w:r>
      <w:bookmarkStart w:id="17165" w:name="_ETM_Q43_446210"/>
      <w:bookmarkEnd w:id="17165"/>
    </w:p>
    <w:p w:rsidR="00C96533" w:rsidRDefault="00C96533" w:rsidP="00D60DEB">
      <w:pPr>
        <w:rPr>
          <w:rtl/>
        </w:rPr>
      </w:pPr>
    </w:p>
    <w:p w:rsidR="00C96533" w:rsidRDefault="00C96533" w:rsidP="00D60DEB">
      <w:pPr>
        <w:rPr>
          <w:rtl/>
        </w:rPr>
      </w:pPr>
      <w:bookmarkStart w:id="17166" w:name="_ETM_Q43_442000"/>
      <w:bookmarkEnd w:id="17166"/>
      <w:r>
        <w:rPr>
          <w:rtl/>
        </w:rPr>
        <w:t xml:space="preserve">אבל </w:t>
      </w:r>
      <w:bookmarkStart w:id="17167" w:name="_ETM_Q43_446889"/>
      <w:bookmarkEnd w:id="17167"/>
      <w:r>
        <w:rPr>
          <w:rtl/>
        </w:rPr>
        <w:t xml:space="preserve">אני </w:t>
      </w:r>
      <w:bookmarkStart w:id="17168" w:name="_ETM_Q43_447110"/>
      <w:bookmarkEnd w:id="17168"/>
      <w:r>
        <w:rPr>
          <w:rtl/>
        </w:rPr>
        <w:t xml:space="preserve">אומר </w:t>
      </w:r>
      <w:bookmarkStart w:id="17169" w:name="_ETM_Q43_447479"/>
      <w:bookmarkEnd w:id="17169"/>
      <w:r>
        <w:rPr>
          <w:rtl/>
        </w:rPr>
        <w:t>לכם</w:t>
      </w:r>
      <w:r>
        <w:rPr>
          <w:rFonts w:hint="cs"/>
          <w:rtl/>
        </w:rPr>
        <w:t>,</w:t>
      </w:r>
      <w:r>
        <w:rPr>
          <w:rtl/>
        </w:rPr>
        <w:t xml:space="preserve"> </w:t>
      </w:r>
      <w:bookmarkStart w:id="17170" w:name="_ETM_Q43_448330"/>
      <w:bookmarkEnd w:id="17170"/>
      <w:r>
        <w:rPr>
          <w:rtl/>
        </w:rPr>
        <w:t>מחבלים</w:t>
      </w:r>
      <w:r>
        <w:rPr>
          <w:rFonts w:hint="cs"/>
          <w:rtl/>
        </w:rPr>
        <w:t>,</w:t>
      </w:r>
      <w:r>
        <w:rPr>
          <w:rtl/>
        </w:rPr>
        <w:t xml:space="preserve"> </w:t>
      </w:r>
      <w:bookmarkStart w:id="17171" w:name="_ETM_Q43_448889"/>
      <w:bookmarkEnd w:id="17171"/>
      <w:proofErr w:type="spellStart"/>
      <w:r>
        <w:rPr>
          <w:rtl/>
        </w:rPr>
        <w:t>מחבל</w:t>
      </w:r>
      <w:r>
        <w:rPr>
          <w:rFonts w:hint="cs"/>
          <w:rtl/>
        </w:rPr>
        <w:t>ו</w:t>
      </w:r>
      <w:r>
        <w:rPr>
          <w:rtl/>
        </w:rPr>
        <w:t>נים</w:t>
      </w:r>
      <w:proofErr w:type="spellEnd"/>
      <w:r>
        <w:rPr>
          <w:rtl/>
        </w:rPr>
        <w:t xml:space="preserve"> </w:t>
      </w:r>
      <w:bookmarkStart w:id="17172" w:name="_ETM_Q43_449490"/>
      <w:bookmarkEnd w:id="17172"/>
      <w:r>
        <w:rPr>
          <w:rtl/>
        </w:rPr>
        <w:t xml:space="preserve">קטנים </w:t>
      </w:r>
      <w:bookmarkStart w:id="17173" w:name="_ETM_Q43_449870"/>
      <w:bookmarkEnd w:id="17173"/>
      <w:r>
        <w:rPr>
          <w:rFonts w:hint="cs"/>
          <w:rtl/>
        </w:rPr>
        <w:t>ו</w:t>
      </w:r>
      <w:r>
        <w:rPr>
          <w:rtl/>
        </w:rPr>
        <w:t>חמודים</w:t>
      </w:r>
      <w:r>
        <w:rPr>
          <w:rFonts w:hint="cs"/>
          <w:rtl/>
        </w:rPr>
        <w:t>,</w:t>
      </w:r>
      <w:r>
        <w:rPr>
          <w:rtl/>
        </w:rPr>
        <w:t xml:space="preserve"> </w:t>
      </w:r>
      <w:bookmarkStart w:id="17174" w:name="_ETM_Q43_450740"/>
      <w:bookmarkEnd w:id="17174"/>
      <w:r>
        <w:rPr>
          <w:rtl/>
        </w:rPr>
        <w:t xml:space="preserve">אתם </w:t>
      </w:r>
      <w:bookmarkStart w:id="17175" w:name="_ETM_Q43_451199"/>
      <w:bookmarkEnd w:id="17175"/>
      <w:r>
        <w:rPr>
          <w:rtl/>
        </w:rPr>
        <w:t xml:space="preserve">לא </w:t>
      </w:r>
      <w:bookmarkStart w:id="17176" w:name="_ETM_Q43_451389"/>
      <w:bookmarkEnd w:id="17176"/>
      <w:r>
        <w:rPr>
          <w:rtl/>
        </w:rPr>
        <w:t xml:space="preserve">תהיו </w:t>
      </w:r>
      <w:bookmarkStart w:id="17177" w:name="_ETM_Q43_451699"/>
      <w:bookmarkEnd w:id="17177"/>
      <w:r>
        <w:rPr>
          <w:rtl/>
        </w:rPr>
        <w:t xml:space="preserve">פה </w:t>
      </w:r>
      <w:bookmarkStart w:id="17178" w:name="_ETM_Q43_451830"/>
      <w:bookmarkEnd w:id="17178"/>
      <w:r>
        <w:rPr>
          <w:rtl/>
        </w:rPr>
        <w:t>יותר</w:t>
      </w:r>
      <w:r>
        <w:rPr>
          <w:rFonts w:hint="cs"/>
          <w:rtl/>
        </w:rPr>
        <w:t>.</w:t>
      </w:r>
      <w:r>
        <w:rPr>
          <w:rtl/>
        </w:rPr>
        <w:t xml:space="preserve"> </w:t>
      </w:r>
      <w:bookmarkStart w:id="17179" w:name="_ETM_Q43_452699"/>
      <w:bookmarkEnd w:id="17179"/>
      <w:r>
        <w:rPr>
          <w:rtl/>
        </w:rPr>
        <w:t xml:space="preserve">תנועת </w:t>
      </w:r>
      <w:bookmarkStart w:id="17180" w:name="_ETM_Q43_453050"/>
      <w:bookmarkEnd w:id="17180"/>
      <w:r>
        <w:rPr>
          <w:rtl/>
        </w:rPr>
        <w:t xml:space="preserve">הליכוד </w:t>
      </w:r>
      <w:bookmarkStart w:id="17181" w:name="_ETM_Q43_453509"/>
      <w:bookmarkEnd w:id="17181"/>
      <w:r>
        <w:rPr>
          <w:rtl/>
        </w:rPr>
        <w:t>תתחזק</w:t>
      </w:r>
      <w:r>
        <w:rPr>
          <w:rFonts w:hint="cs"/>
          <w:rtl/>
        </w:rPr>
        <w:t>.</w:t>
      </w:r>
      <w:r>
        <w:rPr>
          <w:rtl/>
        </w:rPr>
        <w:t xml:space="preserve"> </w:t>
      </w:r>
      <w:bookmarkStart w:id="17182" w:name="_ETM_Q43_454639"/>
      <w:bookmarkEnd w:id="17182"/>
      <w:r>
        <w:rPr>
          <w:rtl/>
        </w:rPr>
        <w:t xml:space="preserve">הציבור </w:t>
      </w:r>
      <w:bookmarkStart w:id="17183" w:name="_ETM_Q43_455240"/>
      <w:bookmarkEnd w:id="17183"/>
      <w:r>
        <w:rPr>
          <w:rtl/>
        </w:rPr>
        <w:t>בישראל</w:t>
      </w:r>
      <w:r>
        <w:rPr>
          <w:rFonts w:hint="cs"/>
          <w:rtl/>
        </w:rPr>
        <w:t>,</w:t>
      </w:r>
      <w:r>
        <w:rPr>
          <w:rtl/>
        </w:rPr>
        <w:t xml:space="preserve"> </w:t>
      </w:r>
      <w:bookmarkStart w:id="17184" w:name="_ETM_Q43_456160"/>
      <w:bookmarkEnd w:id="17184"/>
      <w:r>
        <w:rPr>
          <w:rtl/>
        </w:rPr>
        <w:t xml:space="preserve">גם </w:t>
      </w:r>
      <w:bookmarkStart w:id="17185" w:name="_ETM_Q43_456419"/>
      <w:bookmarkEnd w:id="17185"/>
      <w:r>
        <w:rPr>
          <w:rtl/>
        </w:rPr>
        <w:t xml:space="preserve">ככה </w:t>
      </w:r>
      <w:bookmarkStart w:id="17186" w:name="_ETM_Q43_456779"/>
      <w:bookmarkEnd w:id="17186"/>
      <w:r>
        <w:rPr>
          <w:rtl/>
        </w:rPr>
        <w:t xml:space="preserve">אין </w:t>
      </w:r>
      <w:bookmarkStart w:id="17187" w:name="_ETM_Q43_456949"/>
      <w:bookmarkEnd w:id="17187"/>
      <w:r>
        <w:rPr>
          <w:rtl/>
        </w:rPr>
        <w:t xml:space="preserve">לו </w:t>
      </w:r>
      <w:bookmarkStart w:id="17188" w:name="_ETM_Q43_457069"/>
      <w:bookmarkEnd w:id="17188"/>
      <w:r>
        <w:rPr>
          <w:rtl/>
        </w:rPr>
        <w:t xml:space="preserve">על </w:t>
      </w:r>
      <w:bookmarkStart w:id="17189" w:name="_ETM_Q43_457199"/>
      <w:bookmarkEnd w:id="17189"/>
      <w:r>
        <w:rPr>
          <w:rtl/>
        </w:rPr>
        <w:t xml:space="preserve">מי </w:t>
      </w:r>
      <w:bookmarkStart w:id="17190" w:name="_ETM_Q43_457310"/>
      <w:bookmarkEnd w:id="17190"/>
      <w:r>
        <w:rPr>
          <w:rtl/>
        </w:rPr>
        <w:t xml:space="preserve">לסמוך </w:t>
      </w:r>
      <w:bookmarkStart w:id="17191" w:name="_ETM_Q43_458169"/>
      <w:bookmarkEnd w:id="17191"/>
      <w:r>
        <w:rPr>
          <w:rtl/>
        </w:rPr>
        <w:t>באופוזיציה</w:t>
      </w:r>
      <w:bookmarkStart w:id="17192" w:name="_ETM_Q43_459190"/>
      <w:bookmarkEnd w:id="17192"/>
      <w:r>
        <w:rPr>
          <w:rFonts w:hint="cs"/>
          <w:rtl/>
        </w:rPr>
        <w:t xml:space="preserve">, </w:t>
      </w:r>
      <w:proofErr w:type="spellStart"/>
      <w:r>
        <w:rPr>
          <w:rtl/>
        </w:rPr>
        <w:t>ש</w:t>
      </w:r>
      <w:r>
        <w:rPr>
          <w:rFonts w:hint="cs"/>
          <w:rtl/>
        </w:rPr>
        <w:t>מו</w:t>
      </w:r>
      <w:r>
        <w:rPr>
          <w:rtl/>
        </w:rPr>
        <w:t>פוזיציה</w:t>
      </w:r>
      <w:proofErr w:type="spellEnd"/>
      <w:r>
        <w:rPr>
          <w:rFonts w:hint="cs"/>
          <w:rtl/>
        </w:rPr>
        <w:t>.</w:t>
      </w:r>
      <w:r>
        <w:rPr>
          <w:rtl/>
        </w:rPr>
        <w:t xml:space="preserve"> </w:t>
      </w:r>
      <w:bookmarkStart w:id="17193" w:name="_ETM_Q43_460380"/>
      <w:bookmarkEnd w:id="17193"/>
      <w:r>
        <w:rPr>
          <w:rtl/>
        </w:rPr>
        <w:t xml:space="preserve">אין </w:t>
      </w:r>
      <w:bookmarkStart w:id="17194" w:name="_ETM_Q43_460630"/>
      <w:bookmarkEnd w:id="17194"/>
      <w:r>
        <w:rPr>
          <w:rtl/>
        </w:rPr>
        <w:t xml:space="preserve">באמת </w:t>
      </w:r>
      <w:bookmarkStart w:id="17195" w:name="_ETM_Q43_461039"/>
      <w:bookmarkEnd w:id="17195"/>
      <w:r>
        <w:rPr>
          <w:rtl/>
        </w:rPr>
        <w:t>שמאל</w:t>
      </w:r>
      <w:r>
        <w:rPr>
          <w:rFonts w:hint="cs"/>
          <w:rtl/>
        </w:rPr>
        <w:t>,</w:t>
      </w:r>
      <w:r>
        <w:rPr>
          <w:rtl/>
        </w:rPr>
        <w:t xml:space="preserve"> </w:t>
      </w:r>
      <w:bookmarkStart w:id="17196" w:name="_ETM_Q43_461850"/>
      <w:bookmarkEnd w:id="17196"/>
      <w:r>
        <w:rPr>
          <w:rtl/>
        </w:rPr>
        <w:t xml:space="preserve">יש </w:t>
      </w:r>
      <w:bookmarkStart w:id="17197" w:name="_ETM_Q43_462139"/>
      <w:bookmarkEnd w:id="17197"/>
      <w:proofErr w:type="spellStart"/>
      <w:r>
        <w:rPr>
          <w:rtl/>
        </w:rPr>
        <w:t>בכאילו</w:t>
      </w:r>
      <w:proofErr w:type="spellEnd"/>
      <w:r>
        <w:rPr>
          <w:rFonts w:hint="cs"/>
          <w:rtl/>
        </w:rPr>
        <w:t>.</w:t>
      </w:r>
      <w:r>
        <w:rPr>
          <w:rtl/>
        </w:rPr>
        <w:t xml:space="preserve"> </w:t>
      </w:r>
      <w:bookmarkStart w:id="17198" w:name="_ETM_Q43_463210"/>
      <w:bookmarkEnd w:id="17198"/>
      <w:r>
        <w:rPr>
          <w:rtl/>
        </w:rPr>
        <w:t xml:space="preserve">אבל </w:t>
      </w:r>
      <w:bookmarkStart w:id="17199" w:name="_ETM_Q43_463510"/>
      <w:bookmarkEnd w:id="17199"/>
      <w:r>
        <w:rPr>
          <w:rtl/>
        </w:rPr>
        <w:t>אנחנו</w:t>
      </w:r>
      <w:bookmarkStart w:id="17200" w:name="_ETM_Q43_464450"/>
      <w:bookmarkEnd w:id="17200"/>
      <w:r>
        <w:rPr>
          <w:rFonts w:hint="cs"/>
          <w:rtl/>
        </w:rPr>
        <w:t xml:space="preserve">, </w:t>
      </w:r>
      <w:r>
        <w:rPr>
          <w:rtl/>
        </w:rPr>
        <w:t>שעמד</w:t>
      </w:r>
      <w:r>
        <w:rPr>
          <w:rFonts w:hint="cs"/>
          <w:rtl/>
        </w:rPr>
        <w:t>נו</w:t>
      </w:r>
      <w:r>
        <w:rPr>
          <w:rtl/>
        </w:rPr>
        <w:t xml:space="preserve"> </w:t>
      </w:r>
      <w:bookmarkStart w:id="17201" w:name="_ETM_Q43_465040"/>
      <w:bookmarkStart w:id="17202" w:name="_ETM_Q43_465140"/>
      <w:bookmarkEnd w:id="17201"/>
      <w:bookmarkEnd w:id="17202"/>
      <w:r>
        <w:rPr>
          <w:rtl/>
        </w:rPr>
        <w:t xml:space="preserve">איתן </w:t>
      </w:r>
      <w:bookmarkStart w:id="17203" w:name="_ETM_Q43_465550"/>
      <w:bookmarkEnd w:id="17203"/>
      <w:r>
        <w:rPr>
          <w:rtl/>
        </w:rPr>
        <w:t xml:space="preserve">ונלחמנו </w:t>
      </w:r>
      <w:bookmarkStart w:id="17204" w:name="_ETM_Q43_466600"/>
      <w:bookmarkEnd w:id="17204"/>
      <w:r>
        <w:rPr>
          <w:rtl/>
        </w:rPr>
        <w:t xml:space="preserve">בשביל </w:t>
      </w:r>
      <w:bookmarkStart w:id="17205" w:name="_ETM_Q43_466900"/>
      <w:bookmarkEnd w:id="17205"/>
      <w:r>
        <w:rPr>
          <w:rtl/>
        </w:rPr>
        <w:t xml:space="preserve">ארץ </w:t>
      </w:r>
      <w:bookmarkStart w:id="17206" w:name="_ETM_Q43_467290"/>
      <w:bookmarkEnd w:id="17206"/>
      <w:r>
        <w:rPr>
          <w:rtl/>
        </w:rPr>
        <w:t>ישראל</w:t>
      </w:r>
      <w:bookmarkStart w:id="17207" w:name="_ETM_Q43_467779"/>
      <w:bookmarkEnd w:id="17207"/>
      <w:r>
        <w:rPr>
          <w:rFonts w:hint="cs"/>
          <w:rtl/>
        </w:rPr>
        <w:t xml:space="preserve">, </w:t>
      </w:r>
      <w:r>
        <w:rPr>
          <w:rtl/>
        </w:rPr>
        <w:t xml:space="preserve">עם </w:t>
      </w:r>
      <w:bookmarkStart w:id="17208" w:name="_ETM_Q43_468060"/>
      <w:bookmarkEnd w:id="17208"/>
      <w:r>
        <w:rPr>
          <w:rtl/>
        </w:rPr>
        <w:t>ישראל</w:t>
      </w:r>
      <w:r>
        <w:rPr>
          <w:rFonts w:hint="cs"/>
          <w:rtl/>
        </w:rPr>
        <w:t>,</w:t>
      </w:r>
      <w:r>
        <w:rPr>
          <w:rtl/>
        </w:rPr>
        <w:t xml:space="preserve"> </w:t>
      </w:r>
      <w:bookmarkStart w:id="17209" w:name="_ETM_Q43_468520"/>
      <w:bookmarkEnd w:id="17209"/>
      <w:r>
        <w:rPr>
          <w:rtl/>
        </w:rPr>
        <w:t xml:space="preserve">תורת </w:t>
      </w:r>
      <w:bookmarkStart w:id="17210" w:name="_ETM_Q43_468870"/>
      <w:bookmarkEnd w:id="17210"/>
      <w:r>
        <w:rPr>
          <w:rtl/>
        </w:rPr>
        <w:t xml:space="preserve">ישראל </w:t>
      </w:r>
      <w:bookmarkStart w:id="17211" w:name="_ETM_Q43_469550"/>
      <w:bookmarkEnd w:id="17211"/>
      <w:r>
        <w:rPr>
          <w:rFonts w:hint="cs"/>
          <w:rtl/>
        </w:rPr>
        <w:t>ו</w:t>
      </w:r>
      <w:r>
        <w:rPr>
          <w:rtl/>
        </w:rPr>
        <w:t xml:space="preserve">צבא </w:t>
      </w:r>
      <w:bookmarkStart w:id="17212" w:name="_ETM_Q43_469880"/>
      <w:bookmarkEnd w:id="17212"/>
      <w:r>
        <w:rPr>
          <w:rtl/>
        </w:rPr>
        <w:t xml:space="preserve">ההגנה </w:t>
      </w:r>
      <w:bookmarkStart w:id="17213" w:name="_ETM_Q43_470279"/>
      <w:bookmarkEnd w:id="17213"/>
      <w:r>
        <w:rPr>
          <w:rtl/>
        </w:rPr>
        <w:t>לישראל</w:t>
      </w:r>
      <w:bookmarkStart w:id="17214" w:name="_ETM_Q43_471060"/>
      <w:bookmarkEnd w:id="17214"/>
      <w:r>
        <w:rPr>
          <w:rFonts w:hint="cs"/>
          <w:rtl/>
        </w:rPr>
        <w:t xml:space="preserve">, </w:t>
      </w:r>
      <w:bookmarkStart w:id="17215" w:name="_ETM_Q43_463000"/>
      <w:bookmarkEnd w:id="17215"/>
      <w:r>
        <w:rPr>
          <w:rtl/>
        </w:rPr>
        <w:t xml:space="preserve">נמשיך </w:t>
      </w:r>
      <w:bookmarkStart w:id="17216" w:name="_ETM_Q43_471510"/>
      <w:bookmarkEnd w:id="17216"/>
      <w:r>
        <w:rPr>
          <w:rtl/>
        </w:rPr>
        <w:t xml:space="preserve">לעשות </w:t>
      </w:r>
      <w:bookmarkStart w:id="17217" w:name="_ETM_Q43_471950"/>
      <w:bookmarkEnd w:id="17217"/>
      <w:r>
        <w:rPr>
          <w:rtl/>
        </w:rPr>
        <w:t xml:space="preserve">זאת </w:t>
      </w:r>
      <w:bookmarkStart w:id="17218" w:name="_ETM_Q43_472560"/>
      <w:bookmarkEnd w:id="17218"/>
      <w:r>
        <w:rPr>
          <w:rtl/>
        </w:rPr>
        <w:t xml:space="preserve">בראשות </w:t>
      </w:r>
      <w:bookmarkStart w:id="17219" w:name="_ETM_Q43_473110"/>
      <w:bookmarkEnd w:id="17219"/>
      <w:r>
        <w:rPr>
          <w:rtl/>
        </w:rPr>
        <w:t xml:space="preserve">ראש </w:t>
      </w:r>
      <w:bookmarkStart w:id="17220" w:name="_ETM_Q43_473320"/>
      <w:bookmarkEnd w:id="17220"/>
      <w:r>
        <w:rPr>
          <w:rtl/>
        </w:rPr>
        <w:t xml:space="preserve">הממשלה </w:t>
      </w:r>
      <w:bookmarkStart w:id="17221" w:name="_ETM_Q43_473750"/>
      <w:bookmarkEnd w:id="17221"/>
      <w:r>
        <w:rPr>
          <w:rtl/>
        </w:rPr>
        <w:t>נתניהו</w:t>
      </w:r>
      <w:r>
        <w:rPr>
          <w:rFonts w:hint="cs"/>
          <w:rtl/>
        </w:rPr>
        <w:t>.</w:t>
      </w:r>
    </w:p>
    <w:p w:rsidR="00C96533" w:rsidRDefault="00C96533" w:rsidP="00D60DEB">
      <w:pPr>
        <w:rPr>
          <w:rtl/>
        </w:rPr>
      </w:pPr>
      <w:bookmarkStart w:id="17222" w:name="_ETM_Q43_471000"/>
      <w:bookmarkEnd w:id="17222"/>
    </w:p>
    <w:p w:rsidR="00C96533" w:rsidRDefault="00C96533" w:rsidP="00D60DEB">
      <w:pPr>
        <w:rPr>
          <w:rtl/>
        </w:rPr>
      </w:pPr>
      <w:bookmarkStart w:id="17223" w:name="_ETM_Q43_472000"/>
      <w:bookmarkStart w:id="17224" w:name="_ETM_Q43_474630"/>
      <w:bookmarkStart w:id="17225" w:name="_ETM_Q43_475170"/>
      <w:bookmarkEnd w:id="17223"/>
      <w:bookmarkEnd w:id="17224"/>
      <w:bookmarkEnd w:id="17225"/>
      <w:r>
        <w:rPr>
          <w:rFonts w:hint="cs"/>
          <w:rtl/>
        </w:rPr>
        <w:t xml:space="preserve">ואליכם </w:t>
      </w:r>
      <w:r>
        <w:rPr>
          <w:rtl/>
        </w:rPr>
        <w:t xml:space="preserve">אני </w:t>
      </w:r>
      <w:bookmarkStart w:id="17226" w:name="_ETM_Q43_475370"/>
      <w:bookmarkEnd w:id="17226"/>
      <w:r>
        <w:rPr>
          <w:rtl/>
        </w:rPr>
        <w:t>קורא</w:t>
      </w:r>
      <w:r>
        <w:rPr>
          <w:rFonts w:hint="cs"/>
          <w:rtl/>
        </w:rPr>
        <w:t>:</w:t>
      </w:r>
      <w:r>
        <w:rPr>
          <w:rtl/>
        </w:rPr>
        <w:t xml:space="preserve"> </w:t>
      </w:r>
      <w:bookmarkStart w:id="17227" w:name="_ETM_Q43_476050"/>
      <w:bookmarkEnd w:id="17227"/>
      <w:r>
        <w:rPr>
          <w:rtl/>
        </w:rPr>
        <w:t xml:space="preserve">אני </w:t>
      </w:r>
      <w:bookmarkStart w:id="17228" w:name="_ETM_Q43_476310"/>
      <w:bookmarkEnd w:id="17228"/>
      <w:r>
        <w:rPr>
          <w:rtl/>
        </w:rPr>
        <w:t xml:space="preserve">צריך </w:t>
      </w:r>
      <w:bookmarkStart w:id="17229" w:name="_ETM_Q43_476650"/>
      <w:bookmarkEnd w:id="17229"/>
      <w:r>
        <w:rPr>
          <w:rtl/>
        </w:rPr>
        <w:t>אתכם</w:t>
      </w:r>
      <w:r>
        <w:rPr>
          <w:rFonts w:hint="cs"/>
          <w:rtl/>
        </w:rPr>
        <w:t>.</w:t>
      </w:r>
      <w:r>
        <w:rPr>
          <w:rtl/>
        </w:rPr>
        <w:t xml:space="preserve"> </w:t>
      </w:r>
      <w:bookmarkStart w:id="17230" w:name="_ETM_Q43_477370"/>
      <w:bookmarkEnd w:id="17230"/>
      <w:r>
        <w:rPr>
          <w:rtl/>
        </w:rPr>
        <w:t>הצטרפו אלינו</w:t>
      </w:r>
      <w:r>
        <w:rPr>
          <w:rFonts w:hint="cs"/>
          <w:rtl/>
        </w:rPr>
        <w:t>.</w:t>
      </w:r>
      <w:r>
        <w:rPr>
          <w:rtl/>
        </w:rPr>
        <w:t xml:space="preserve"> </w:t>
      </w:r>
      <w:bookmarkStart w:id="17231" w:name="_ETM_Q43_478810"/>
      <w:bookmarkEnd w:id="17231"/>
      <w:r>
        <w:rPr>
          <w:rtl/>
        </w:rPr>
        <w:t xml:space="preserve">הצטרפו </w:t>
      </w:r>
      <w:bookmarkStart w:id="17232" w:name="_ETM_Q43_479380"/>
      <w:bookmarkEnd w:id="17232"/>
      <w:r>
        <w:rPr>
          <w:rtl/>
        </w:rPr>
        <w:t>אל</w:t>
      </w:r>
      <w:r>
        <w:rPr>
          <w:rFonts w:hint="cs"/>
          <w:rtl/>
        </w:rPr>
        <w:t>י</w:t>
      </w:r>
      <w:r>
        <w:rPr>
          <w:rtl/>
        </w:rPr>
        <w:t>י</w:t>
      </w:r>
      <w:r>
        <w:rPr>
          <w:rFonts w:hint="cs"/>
          <w:rtl/>
        </w:rPr>
        <w:t>.</w:t>
      </w:r>
    </w:p>
    <w:p w:rsidR="00C96533" w:rsidRDefault="00C96533" w:rsidP="00D60DEB">
      <w:pPr>
        <w:rPr>
          <w:rtl/>
        </w:rPr>
      </w:pPr>
    </w:p>
    <w:p w:rsidR="00C96533" w:rsidRDefault="00C96533" w:rsidP="00D60DEB">
      <w:pPr>
        <w:pStyle w:val="af6"/>
        <w:keepNext/>
        <w:rPr>
          <w:rtl/>
        </w:rPr>
      </w:pPr>
      <w:bookmarkStart w:id="17233" w:name="_ETM_Q43_478000"/>
      <w:bookmarkStart w:id="17234" w:name="_ETM_Q43_180950"/>
      <w:bookmarkStart w:id="17235" w:name="ET_yor_5704_6"/>
      <w:bookmarkEnd w:id="17233"/>
      <w:bookmarkEnd w:id="17234"/>
      <w:r w:rsidRPr="00E54695">
        <w:rPr>
          <w:rStyle w:val="TagStyle"/>
          <w:rtl/>
        </w:rPr>
        <w:t xml:space="preserve">&lt;&lt; יור &gt;&gt; </w:t>
      </w:r>
      <w:r>
        <w:rPr>
          <w:rtl/>
        </w:rPr>
        <w:t>היו"ר רויטל סויד:</w:t>
      </w:r>
      <w:r w:rsidRPr="00E54695">
        <w:rPr>
          <w:rStyle w:val="TagStyle"/>
          <w:rtl/>
        </w:rPr>
        <w:t xml:space="preserve"> &lt;&lt; יור &gt;&gt;</w:t>
      </w:r>
      <w:r>
        <w:rPr>
          <w:rtl/>
        </w:rPr>
        <w:t xml:space="preserve"> </w:t>
      </w:r>
      <w:bookmarkEnd w:id="17235"/>
    </w:p>
    <w:p w:rsidR="00C96533" w:rsidRDefault="00C96533" w:rsidP="00461C2E">
      <w:pPr>
        <w:rPr>
          <w:rtl/>
        </w:rPr>
      </w:pPr>
    </w:p>
    <w:p w:rsidR="00C96533" w:rsidRDefault="00C96533" w:rsidP="00461C2E">
      <w:pPr>
        <w:rPr>
          <w:rtl/>
        </w:rPr>
      </w:pPr>
      <w:bookmarkStart w:id="17236" w:name="_ETM_Q43_477000"/>
      <w:bookmarkEnd w:id="17236"/>
      <w:r>
        <w:rPr>
          <w:rFonts w:hint="cs"/>
          <w:rtl/>
        </w:rPr>
        <w:t>תודה רבה.</w:t>
      </w:r>
    </w:p>
    <w:p w:rsidR="00C96533" w:rsidRDefault="00C96533" w:rsidP="00D60DEB">
      <w:pPr>
        <w:rPr>
          <w:rtl/>
        </w:rPr>
      </w:pPr>
    </w:p>
    <w:p w:rsidR="00C96533" w:rsidRDefault="00C96533" w:rsidP="00D60DEB">
      <w:pPr>
        <w:pStyle w:val="-"/>
        <w:keepNext/>
        <w:rPr>
          <w:rtl/>
        </w:rPr>
      </w:pPr>
      <w:bookmarkStart w:id="17237" w:name="ET_speakercontinue_5281_12"/>
      <w:r w:rsidRPr="006D00FF">
        <w:rPr>
          <w:rStyle w:val="TagStyle"/>
          <w:rtl/>
        </w:rPr>
        <w:t xml:space="preserve"> &lt;&lt; דובר_המשך &gt;&gt; </w:t>
      </w:r>
      <w:r>
        <w:rPr>
          <w:rtl/>
        </w:rPr>
        <w:t>אורן אסף חזן (הליכוד):</w:t>
      </w:r>
      <w:r w:rsidRPr="006D00FF">
        <w:rPr>
          <w:rStyle w:val="TagStyle"/>
          <w:rtl/>
        </w:rPr>
        <w:t xml:space="preserve"> &lt;&lt; דובר_המשך &gt;&gt;</w:t>
      </w:r>
      <w:r>
        <w:rPr>
          <w:rtl/>
        </w:rPr>
        <w:t xml:space="preserve"> </w:t>
      </w:r>
      <w:bookmarkEnd w:id="17237"/>
    </w:p>
    <w:p w:rsidR="00C96533" w:rsidRDefault="00C96533" w:rsidP="00D60DEB">
      <w:pPr>
        <w:rPr>
          <w:rtl/>
        </w:rPr>
      </w:pPr>
    </w:p>
    <w:p w:rsidR="00C96533" w:rsidRDefault="00C96533" w:rsidP="00D60DEB">
      <w:pPr>
        <w:rPr>
          <w:rtl/>
        </w:rPr>
      </w:pPr>
      <w:bookmarkStart w:id="17238" w:name="_ETM_Q43_480000"/>
      <w:bookmarkEnd w:id="17238"/>
      <w:r>
        <w:rPr>
          <w:rFonts w:hint="cs"/>
          <w:rtl/>
        </w:rPr>
        <w:t>תעזרו</w:t>
      </w:r>
      <w:r>
        <w:rPr>
          <w:rtl/>
        </w:rPr>
        <w:t xml:space="preserve"> </w:t>
      </w:r>
      <w:bookmarkStart w:id="17239" w:name="_ETM_Q43_181230"/>
      <w:bookmarkEnd w:id="17239"/>
      <w:r>
        <w:rPr>
          <w:rtl/>
        </w:rPr>
        <w:t xml:space="preserve">לנו </w:t>
      </w:r>
      <w:bookmarkStart w:id="17240" w:name="_ETM_Q43_181910"/>
      <w:bookmarkEnd w:id="17240"/>
      <w:r>
        <w:rPr>
          <w:rtl/>
        </w:rPr>
        <w:t xml:space="preserve">להמשיך </w:t>
      </w:r>
      <w:bookmarkStart w:id="17241" w:name="_ETM_Q43_182370"/>
      <w:bookmarkEnd w:id="17241"/>
      <w:r>
        <w:rPr>
          <w:rtl/>
        </w:rPr>
        <w:t xml:space="preserve">להנהיג </w:t>
      </w:r>
      <w:bookmarkStart w:id="17242" w:name="_ETM_Q43_182730"/>
      <w:bookmarkEnd w:id="17242"/>
      <w:r>
        <w:rPr>
          <w:rtl/>
        </w:rPr>
        <w:t xml:space="preserve">את </w:t>
      </w:r>
      <w:bookmarkStart w:id="17243" w:name="_ETM_Q43_182790"/>
      <w:bookmarkEnd w:id="17243"/>
      <w:r>
        <w:rPr>
          <w:rtl/>
        </w:rPr>
        <w:t xml:space="preserve">המדינה </w:t>
      </w:r>
      <w:bookmarkStart w:id="17244" w:name="_ETM_Q43_183629"/>
      <w:bookmarkEnd w:id="17244"/>
      <w:r>
        <w:rPr>
          <w:rtl/>
        </w:rPr>
        <w:t xml:space="preserve">בזמן </w:t>
      </w:r>
      <w:bookmarkStart w:id="17245" w:name="_ETM_Q43_183990"/>
      <w:bookmarkEnd w:id="17245"/>
      <w:r>
        <w:rPr>
          <w:rtl/>
        </w:rPr>
        <w:t>ש</w:t>
      </w:r>
      <w:bookmarkStart w:id="17246" w:name="_ETM_Q43_184750"/>
      <w:bookmarkEnd w:id="17246"/>
      <w:r>
        <w:rPr>
          <w:rFonts w:hint="cs"/>
          <w:rtl/>
        </w:rPr>
        <w:t xml:space="preserve">אלה </w:t>
      </w:r>
      <w:r>
        <w:rPr>
          <w:rtl/>
        </w:rPr>
        <w:t xml:space="preserve">מפטפטים </w:t>
      </w:r>
      <w:bookmarkStart w:id="17247" w:name="_ETM_Q43_185350"/>
      <w:bookmarkEnd w:id="17247"/>
      <w:r>
        <w:rPr>
          <w:rtl/>
        </w:rPr>
        <w:t xml:space="preserve">את </w:t>
      </w:r>
      <w:bookmarkStart w:id="17248" w:name="_ETM_Q43_185470"/>
      <w:bookmarkEnd w:id="17248"/>
      <w:r>
        <w:rPr>
          <w:rtl/>
        </w:rPr>
        <w:t xml:space="preserve">עצמם </w:t>
      </w:r>
      <w:bookmarkStart w:id="17249" w:name="_ETM_Q43_185799"/>
      <w:bookmarkEnd w:id="17249"/>
      <w:r>
        <w:rPr>
          <w:rtl/>
        </w:rPr>
        <w:t>לדעת</w:t>
      </w:r>
      <w:r>
        <w:rPr>
          <w:rFonts w:hint="cs"/>
          <w:rtl/>
        </w:rPr>
        <w:t>.</w:t>
      </w:r>
      <w:r>
        <w:rPr>
          <w:rtl/>
        </w:rPr>
        <w:t xml:space="preserve"> </w:t>
      </w:r>
      <w:bookmarkStart w:id="17250" w:name="_ETM_Q43_186170"/>
      <w:bookmarkEnd w:id="17250"/>
      <w:r>
        <w:rPr>
          <w:rtl/>
        </w:rPr>
        <w:t>תודה</w:t>
      </w:r>
      <w:r>
        <w:rPr>
          <w:rFonts w:hint="cs"/>
          <w:rtl/>
        </w:rPr>
        <w:t>.</w:t>
      </w:r>
    </w:p>
    <w:p w:rsidR="00C96533" w:rsidRDefault="00C96533" w:rsidP="00D60DEB">
      <w:pPr>
        <w:rPr>
          <w:rtl/>
        </w:rPr>
      </w:pPr>
      <w:bookmarkStart w:id="17251" w:name="_ETM_Q43_479000"/>
      <w:bookmarkEnd w:id="17251"/>
    </w:p>
    <w:p w:rsidR="00C96533" w:rsidRDefault="00C96533" w:rsidP="00D60DEB">
      <w:pPr>
        <w:pStyle w:val="af6"/>
        <w:keepNext/>
        <w:rPr>
          <w:rtl/>
        </w:rPr>
      </w:pPr>
      <w:bookmarkStart w:id="17252" w:name="ET_yor_5704_13"/>
      <w:r w:rsidRPr="006D00FF">
        <w:rPr>
          <w:rStyle w:val="TagStyle"/>
          <w:rtl/>
        </w:rPr>
        <w:t xml:space="preserve"> &lt;&lt; יור &gt;&gt; </w:t>
      </w:r>
      <w:r>
        <w:rPr>
          <w:rtl/>
        </w:rPr>
        <w:t>היו"ר רויטל סויד:</w:t>
      </w:r>
      <w:r w:rsidRPr="006D00FF">
        <w:rPr>
          <w:rStyle w:val="TagStyle"/>
          <w:rtl/>
        </w:rPr>
        <w:t xml:space="preserve"> &lt;&lt; יור &gt;&gt;</w:t>
      </w:r>
      <w:r>
        <w:rPr>
          <w:rtl/>
        </w:rPr>
        <w:t xml:space="preserve"> </w:t>
      </w:r>
      <w:bookmarkEnd w:id="17252"/>
    </w:p>
    <w:p w:rsidR="00C96533" w:rsidRDefault="00C96533" w:rsidP="00461C2E">
      <w:pPr>
        <w:rPr>
          <w:rtl/>
        </w:rPr>
      </w:pPr>
    </w:p>
    <w:p w:rsidR="00C96533" w:rsidRDefault="00C96533" w:rsidP="00461C2E">
      <w:pPr>
        <w:rPr>
          <w:rtl/>
        </w:rPr>
      </w:pPr>
      <w:bookmarkStart w:id="17253" w:name="_ETM_Q43_487000"/>
      <w:bookmarkStart w:id="17254" w:name="_ETM_Q43_186580"/>
      <w:bookmarkEnd w:id="17253"/>
      <w:bookmarkEnd w:id="17254"/>
      <w:r>
        <w:rPr>
          <w:rtl/>
        </w:rPr>
        <w:t xml:space="preserve">תודה </w:t>
      </w:r>
      <w:bookmarkStart w:id="17255" w:name="_ETM_Q43_186799"/>
      <w:bookmarkEnd w:id="17255"/>
      <w:r>
        <w:rPr>
          <w:rtl/>
        </w:rPr>
        <w:t xml:space="preserve">רבה </w:t>
      </w:r>
      <w:bookmarkStart w:id="17256" w:name="_ETM_Q43_187040"/>
      <w:bookmarkEnd w:id="17256"/>
      <w:r>
        <w:rPr>
          <w:rtl/>
        </w:rPr>
        <w:t xml:space="preserve">לחבר </w:t>
      </w:r>
      <w:bookmarkStart w:id="17257" w:name="_ETM_Q43_187350"/>
      <w:bookmarkEnd w:id="17257"/>
      <w:r>
        <w:rPr>
          <w:rtl/>
        </w:rPr>
        <w:t xml:space="preserve">הכנסת </w:t>
      </w:r>
      <w:bookmarkStart w:id="17258" w:name="_ETM_Q43_187850"/>
      <w:bookmarkEnd w:id="17258"/>
      <w:r>
        <w:rPr>
          <w:rtl/>
        </w:rPr>
        <w:t xml:space="preserve">אורן </w:t>
      </w:r>
      <w:bookmarkStart w:id="17259" w:name="_ETM_Q43_188070"/>
      <w:bookmarkEnd w:id="17259"/>
      <w:r>
        <w:rPr>
          <w:rtl/>
        </w:rPr>
        <w:t xml:space="preserve">אסף </w:t>
      </w:r>
      <w:bookmarkStart w:id="17260" w:name="_ETM_Q43_188380"/>
      <w:bookmarkEnd w:id="17260"/>
      <w:r>
        <w:rPr>
          <w:rtl/>
        </w:rPr>
        <w:t>חזן</w:t>
      </w:r>
      <w:r>
        <w:rPr>
          <w:rFonts w:hint="cs"/>
          <w:rtl/>
        </w:rPr>
        <w:t>.</w:t>
      </w:r>
      <w:r>
        <w:rPr>
          <w:rtl/>
        </w:rPr>
        <w:t xml:space="preserve"> </w:t>
      </w:r>
      <w:bookmarkStart w:id="17261" w:name="_ETM_Q43_188840"/>
      <w:bookmarkEnd w:id="17261"/>
      <w:r>
        <w:rPr>
          <w:rtl/>
        </w:rPr>
        <w:t xml:space="preserve">חבר </w:t>
      </w:r>
      <w:bookmarkStart w:id="17262" w:name="_ETM_Q43_189130"/>
      <w:bookmarkEnd w:id="17262"/>
      <w:r>
        <w:rPr>
          <w:rtl/>
        </w:rPr>
        <w:t xml:space="preserve">הכנסת </w:t>
      </w:r>
      <w:bookmarkStart w:id="17263" w:name="_ETM_Q43_189610"/>
      <w:bookmarkEnd w:id="17263"/>
      <w:r>
        <w:rPr>
          <w:rtl/>
        </w:rPr>
        <w:t xml:space="preserve">יואל </w:t>
      </w:r>
      <w:bookmarkStart w:id="17264" w:name="_ETM_Q43_189820"/>
      <w:bookmarkEnd w:id="17264"/>
      <w:r>
        <w:rPr>
          <w:rtl/>
        </w:rPr>
        <w:t>חסון</w:t>
      </w:r>
      <w:r>
        <w:rPr>
          <w:rFonts w:hint="cs"/>
          <w:rtl/>
        </w:rPr>
        <w:t>,</w:t>
      </w:r>
      <w:r>
        <w:rPr>
          <w:rtl/>
        </w:rPr>
        <w:t xml:space="preserve"> </w:t>
      </w:r>
      <w:bookmarkStart w:id="17265" w:name="_ETM_Q43_190369"/>
      <w:bookmarkEnd w:id="17265"/>
      <w:r>
        <w:rPr>
          <w:rtl/>
        </w:rPr>
        <w:t xml:space="preserve">ולאחר </w:t>
      </w:r>
      <w:bookmarkStart w:id="17266" w:name="_ETM_Q43_190820"/>
      <w:bookmarkEnd w:id="17266"/>
      <w:r>
        <w:rPr>
          <w:rtl/>
        </w:rPr>
        <w:t>מכן</w:t>
      </w:r>
      <w:bookmarkStart w:id="17267" w:name="_ETM_Q43_191080"/>
      <w:bookmarkEnd w:id="17267"/>
      <w:r>
        <w:rPr>
          <w:rFonts w:hint="cs"/>
          <w:rtl/>
        </w:rPr>
        <w:t xml:space="preserve"> </w:t>
      </w:r>
      <w:r w:rsidR="00C03A8E">
        <w:rPr>
          <w:rtl/>
        </w:rPr>
        <w:t>–</w:t>
      </w:r>
      <w:r>
        <w:rPr>
          <w:rFonts w:hint="cs"/>
          <w:rtl/>
        </w:rPr>
        <w:t xml:space="preserve"> </w:t>
      </w:r>
      <w:r>
        <w:rPr>
          <w:rtl/>
        </w:rPr>
        <w:t xml:space="preserve">חבר </w:t>
      </w:r>
      <w:bookmarkStart w:id="17268" w:name="_ETM_Q43_191300"/>
      <w:bookmarkEnd w:id="17268"/>
      <w:r>
        <w:rPr>
          <w:rtl/>
        </w:rPr>
        <w:t xml:space="preserve">הכנסת </w:t>
      </w:r>
      <w:bookmarkStart w:id="17269" w:name="_ETM_Q43_192210"/>
      <w:bookmarkEnd w:id="17269"/>
      <w:r>
        <w:rPr>
          <w:rtl/>
        </w:rPr>
        <w:t xml:space="preserve">חיליק </w:t>
      </w:r>
      <w:bookmarkStart w:id="17270" w:name="_ETM_Q43_192580"/>
      <w:bookmarkEnd w:id="17270"/>
      <w:r>
        <w:rPr>
          <w:rtl/>
        </w:rPr>
        <w:t>בר</w:t>
      </w:r>
      <w:r>
        <w:rPr>
          <w:rFonts w:hint="cs"/>
          <w:rtl/>
        </w:rPr>
        <w:t>.</w:t>
      </w:r>
      <w:r>
        <w:rPr>
          <w:rtl/>
        </w:rPr>
        <w:t xml:space="preserve"> </w:t>
      </w:r>
      <w:bookmarkStart w:id="17271" w:name="_ETM_Q43_195179"/>
      <w:bookmarkEnd w:id="17271"/>
    </w:p>
    <w:p w:rsidR="00C96533" w:rsidRDefault="00C96533" w:rsidP="00D60DEB">
      <w:pPr>
        <w:rPr>
          <w:rtl/>
        </w:rPr>
      </w:pPr>
      <w:bookmarkStart w:id="17272" w:name="_ETM_Q43_490000"/>
      <w:bookmarkEnd w:id="17272"/>
    </w:p>
    <w:p w:rsidR="00C96533" w:rsidRDefault="00C96533" w:rsidP="00D60DEB">
      <w:pPr>
        <w:pStyle w:val="af5"/>
        <w:keepNext/>
        <w:rPr>
          <w:rtl/>
        </w:rPr>
      </w:pPr>
      <w:r w:rsidRPr="00E62A0F">
        <w:rPr>
          <w:rStyle w:val="TagStyle"/>
          <w:rtl/>
        </w:rPr>
        <w:t xml:space="preserve"> &lt;&lt; קריאה &gt;&gt; </w:t>
      </w:r>
      <w:r>
        <w:rPr>
          <w:rtl/>
        </w:rPr>
        <w:t>אורן אסף חזן (הליכוד):</w:t>
      </w:r>
      <w:r w:rsidRPr="00E62A0F">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איפה היית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אתה, אין לך צ'אנס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sidR="00461C2E">
        <w:rPr>
          <w:rFonts w:hint="cs"/>
          <w:rtl/>
        </w:rPr>
        <w:t xml:space="preserve"> </w:t>
      </w:r>
      <w:r>
        <w:rPr>
          <w:rFonts w:hint="cs"/>
          <w:rtl/>
        </w:rPr>
        <w:t>לספר לך.</w:t>
      </w:r>
    </w:p>
    <w:p w:rsidR="00C96533" w:rsidRDefault="00C96533" w:rsidP="00D60DEB">
      <w:pPr>
        <w:rPr>
          <w:rtl/>
        </w:rPr>
      </w:pPr>
    </w:p>
    <w:p w:rsidR="00C96533" w:rsidRDefault="00C96533" w:rsidP="00D60DEB">
      <w:pPr>
        <w:pStyle w:val="af5"/>
        <w:keepNext/>
        <w:rPr>
          <w:rtl/>
        </w:rPr>
      </w:pPr>
      <w:bookmarkStart w:id="17273" w:name="ET_interruption_4628_15"/>
      <w:r w:rsidRPr="00E62A0F">
        <w:rPr>
          <w:rStyle w:val="TagStyle"/>
          <w:rtl/>
        </w:rPr>
        <w:t xml:space="preserve"> &lt;&lt; קריאה &gt;&gt; </w:t>
      </w:r>
      <w:r>
        <w:rPr>
          <w:rtl/>
        </w:rPr>
        <w:t>יואל חסון (המחנה הציוני):</w:t>
      </w:r>
      <w:r w:rsidRPr="00E62A0F">
        <w:rPr>
          <w:rStyle w:val="TagStyle"/>
          <w:rtl/>
        </w:rPr>
        <w:t xml:space="preserve"> &lt;&lt; קריאה &gt;&gt;</w:t>
      </w:r>
      <w:r>
        <w:rPr>
          <w:rtl/>
        </w:rPr>
        <w:t xml:space="preserve"> </w:t>
      </w:r>
      <w:bookmarkEnd w:id="17273"/>
    </w:p>
    <w:p w:rsidR="00C96533" w:rsidRDefault="00C96533" w:rsidP="00461C2E">
      <w:pPr>
        <w:rPr>
          <w:rtl/>
        </w:rPr>
      </w:pPr>
    </w:p>
    <w:p w:rsidR="00C96533" w:rsidRDefault="00C03A8E" w:rsidP="00D60DEB">
      <w:pPr>
        <w:rPr>
          <w:rtl/>
        </w:rPr>
      </w:pPr>
      <w:bookmarkStart w:id="17274" w:name="_ETM_Q43_493000"/>
      <w:bookmarkEnd w:id="17274"/>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keepNext/>
        <w:rPr>
          <w:rtl/>
        </w:rPr>
      </w:pPr>
      <w:bookmarkStart w:id="17275" w:name="ET_speakercontinue_5281_16"/>
      <w:r w:rsidRPr="00E62A0F">
        <w:rPr>
          <w:rStyle w:val="TagStyle"/>
          <w:rtl/>
        </w:rPr>
        <w:t xml:space="preserve"> &lt;&lt; דובר_המשך &gt;&gt; </w:t>
      </w:r>
      <w:r>
        <w:rPr>
          <w:rtl/>
        </w:rPr>
        <w:t>אורן אסף חזן (הליכוד):</w:t>
      </w:r>
      <w:r w:rsidRPr="00E62A0F">
        <w:rPr>
          <w:rStyle w:val="TagStyle"/>
          <w:rtl/>
        </w:rPr>
        <w:t xml:space="preserve"> &lt;&lt; דובר_המשך &gt;&gt;</w:t>
      </w:r>
      <w:r>
        <w:rPr>
          <w:rtl/>
        </w:rPr>
        <w:t xml:space="preserve"> </w:t>
      </w:r>
      <w:bookmarkEnd w:id="17275"/>
    </w:p>
    <w:p w:rsidR="00C96533" w:rsidRDefault="00C96533" w:rsidP="00461C2E">
      <w:pPr>
        <w:rPr>
          <w:rtl/>
        </w:rPr>
      </w:pPr>
    </w:p>
    <w:p w:rsidR="00C96533" w:rsidRDefault="00C96533" w:rsidP="00D60DEB">
      <w:pPr>
        <w:rPr>
          <w:rtl/>
        </w:rPr>
      </w:pPr>
      <w:bookmarkStart w:id="17276" w:name="_ETM_Q43_494000"/>
      <w:bookmarkEnd w:id="17276"/>
      <w:r>
        <w:rPr>
          <w:rFonts w:hint="cs"/>
          <w:rtl/>
        </w:rPr>
        <w:t>אז למה אתה לא מאריך?</w:t>
      </w:r>
      <w:r>
        <w:rPr>
          <w:rtl/>
        </w:rPr>
        <w:t xml:space="preserve"> </w:t>
      </w:r>
      <w:r>
        <w:rPr>
          <w:rFonts w:hint="cs"/>
          <w:rtl/>
        </w:rPr>
        <w:t xml:space="preserve">מה מונע בעדך? הלוואי </w:t>
      </w:r>
      <w:bookmarkStart w:id="17277" w:name="_ETM_Q43_496000"/>
      <w:bookmarkEnd w:id="17277"/>
      <w:r>
        <w:rPr>
          <w:rFonts w:hint="cs"/>
          <w:rtl/>
        </w:rPr>
        <w:t xml:space="preserve">שזה היה נפתר בזה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7278" w:name="_ETM_Q43_500000"/>
      <w:bookmarkEnd w:id="17278"/>
    </w:p>
    <w:p w:rsidR="00C96533" w:rsidRDefault="00C96533" w:rsidP="00D60DEB">
      <w:pPr>
        <w:pStyle w:val="af6"/>
        <w:keepNext/>
        <w:rPr>
          <w:rtl/>
        </w:rPr>
      </w:pPr>
      <w:bookmarkStart w:id="17279" w:name="ET_yor_5704_17"/>
      <w:r w:rsidRPr="00E62A0F">
        <w:rPr>
          <w:rStyle w:val="TagStyle"/>
          <w:rtl/>
        </w:rPr>
        <w:t xml:space="preserve"> &lt;&lt; יור &gt;&gt; </w:t>
      </w:r>
      <w:r>
        <w:rPr>
          <w:rtl/>
        </w:rPr>
        <w:t>היו"ר רויטל סויד:</w:t>
      </w:r>
      <w:r w:rsidRPr="00E62A0F">
        <w:rPr>
          <w:rStyle w:val="TagStyle"/>
          <w:rtl/>
        </w:rPr>
        <w:t xml:space="preserve"> &lt;&lt; יור &gt;&gt;</w:t>
      </w:r>
      <w:r>
        <w:rPr>
          <w:rtl/>
        </w:rPr>
        <w:t xml:space="preserve"> </w:t>
      </w:r>
      <w:bookmarkEnd w:id="17279"/>
    </w:p>
    <w:p w:rsidR="00C96533" w:rsidRDefault="00C96533" w:rsidP="00461C2E">
      <w:pPr>
        <w:rPr>
          <w:rtl/>
        </w:rPr>
      </w:pPr>
    </w:p>
    <w:p w:rsidR="00C96533" w:rsidRDefault="00461C2E" w:rsidP="00D60DEB">
      <w:pPr>
        <w:rPr>
          <w:rtl/>
        </w:rPr>
      </w:pPr>
      <w:bookmarkStart w:id="17280" w:name="_ETM_Q43_501000"/>
      <w:bookmarkEnd w:id="17280"/>
      <w:r>
        <w:rPr>
          <w:rtl/>
        </w:rPr>
        <w:t xml:space="preserve"> </w:t>
      </w:r>
      <w:bookmarkStart w:id="17281" w:name="_ETM_Q43_498000"/>
      <w:bookmarkStart w:id="17282" w:name="_ETM_Q43_491000"/>
      <w:bookmarkStart w:id="17283" w:name="_ETM_Q43_203779"/>
      <w:bookmarkEnd w:id="17281"/>
      <w:bookmarkEnd w:id="17282"/>
      <w:bookmarkEnd w:id="17283"/>
      <w:r w:rsidR="00C96533">
        <w:rPr>
          <w:rtl/>
        </w:rPr>
        <w:t xml:space="preserve">את </w:t>
      </w:r>
      <w:bookmarkStart w:id="17284" w:name="_ETM_Q43_203919"/>
      <w:bookmarkEnd w:id="17284"/>
      <w:r w:rsidR="00C96533">
        <w:rPr>
          <w:rtl/>
        </w:rPr>
        <w:t xml:space="preserve">הדיון </w:t>
      </w:r>
      <w:bookmarkStart w:id="17285" w:name="_ETM_Q43_204289"/>
      <w:bookmarkEnd w:id="17285"/>
      <w:r w:rsidR="00C96533">
        <w:rPr>
          <w:rtl/>
        </w:rPr>
        <w:t xml:space="preserve">האינטליגנטי </w:t>
      </w:r>
      <w:bookmarkStart w:id="17286" w:name="_ETM_Q43_205029"/>
      <w:bookmarkEnd w:id="17286"/>
      <w:r w:rsidR="00C96533">
        <w:rPr>
          <w:rtl/>
        </w:rPr>
        <w:t xml:space="preserve">הזה </w:t>
      </w:r>
      <w:bookmarkStart w:id="17287" w:name="_ETM_Q43_205210"/>
      <w:bookmarkEnd w:id="17287"/>
      <w:r w:rsidR="00C96533">
        <w:rPr>
          <w:rtl/>
        </w:rPr>
        <w:t xml:space="preserve">תמשיכו </w:t>
      </w:r>
      <w:bookmarkStart w:id="17288" w:name="_ETM_Q43_205590"/>
      <w:bookmarkEnd w:id="17288"/>
      <w:r w:rsidR="00C96533">
        <w:rPr>
          <w:rtl/>
        </w:rPr>
        <w:t xml:space="preserve">לאחר </w:t>
      </w:r>
      <w:bookmarkStart w:id="17289" w:name="_ETM_Q43_205930"/>
      <w:bookmarkEnd w:id="17289"/>
      <w:r w:rsidR="00C96533">
        <w:rPr>
          <w:rtl/>
        </w:rPr>
        <w:t>מכן</w:t>
      </w:r>
      <w:r w:rsidR="00C96533">
        <w:rPr>
          <w:rFonts w:hint="cs"/>
          <w:rtl/>
        </w:rPr>
        <w:t>.</w:t>
      </w:r>
    </w:p>
    <w:p w:rsidR="00C96533" w:rsidRDefault="00C96533" w:rsidP="00D60DEB">
      <w:pPr>
        <w:rPr>
          <w:rtl/>
        </w:rPr>
      </w:pPr>
    </w:p>
    <w:p w:rsidR="00C96533" w:rsidRDefault="00C96533" w:rsidP="00D60DEB">
      <w:pPr>
        <w:pStyle w:val="-"/>
        <w:keepNext/>
        <w:rPr>
          <w:rtl/>
        </w:rPr>
      </w:pPr>
      <w:bookmarkStart w:id="17290" w:name="ET_speakercontinue_5281_18"/>
      <w:r w:rsidRPr="00E62A0F">
        <w:rPr>
          <w:rStyle w:val="TagStyle"/>
          <w:rtl/>
        </w:rPr>
        <w:t xml:space="preserve"> &lt;&lt; דובר_המשך &gt;&gt; </w:t>
      </w:r>
      <w:r>
        <w:rPr>
          <w:rtl/>
        </w:rPr>
        <w:t>אורן אסף חזן (הליכוד):</w:t>
      </w:r>
      <w:r w:rsidRPr="00E62A0F">
        <w:rPr>
          <w:rStyle w:val="TagStyle"/>
          <w:rtl/>
        </w:rPr>
        <w:t xml:space="preserve"> &lt;&lt; דובר_המשך &gt;&gt;</w:t>
      </w:r>
      <w:r>
        <w:rPr>
          <w:rtl/>
        </w:rPr>
        <w:t xml:space="preserve"> </w:t>
      </w:r>
      <w:bookmarkEnd w:id="17290"/>
    </w:p>
    <w:p w:rsidR="00C96533" w:rsidRDefault="00C96533" w:rsidP="00461C2E">
      <w:pPr>
        <w:rPr>
          <w:rtl/>
        </w:rPr>
      </w:pPr>
    </w:p>
    <w:p w:rsidR="00C96533" w:rsidRDefault="00C96533" w:rsidP="00D60DEB">
      <w:pPr>
        <w:rPr>
          <w:rtl/>
        </w:rPr>
      </w:pPr>
      <w:r>
        <w:rPr>
          <w:rFonts w:hint="cs"/>
          <w:rtl/>
        </w:rPr>
        <w:t xml:space="preserve">מה זאת </w:t>
      </w:r>
      <w:bookmarkStart w:id="17291" w:name="_ETM_Q43_504000"/>
      <w:bookmarkEnd w:id="17291"/>
      <w:r>
        <w:rPr>
          <w:rFonts w:hint="cs"/>
          <w:rtl/>
        </w:rPr>
        <w:t>אומרת? זה לא אינטליגנט</w:t>
      </w:r>
      <w:r w:rsidR="009A04C8">
        <w:rPr>
          <w:rFonts w:hint="cs"/>
          <w:rtl/>
        </w:rPr>
        <w:t>י</w:t>
      </w:r>
      <w:r>
        <w:rPr>
          <w:rFonts w:hint="cs"/>
          <w:rtl/>
        </w:rPr>
        <w:t xml:space="preserve"> לדבר על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r w:rsidRPr="00E62A0F">
        <w:rPr>
          <w:rStyle w:val="TagStyle"/>
          <w:rtl/>
        </w:rPr>
        <w:t xml:space="preserve"> &lt;&lt; יור &gt;&gt; </w:t>
      </w:r>
      <w:r>
        <w:rPr>
          <w:rtl/>
        </w:rPr>
        <w:t>היו"ר רויטל סויד:</w:t>
      </w:r>
      <w:r w:rsidRPr="00E62A0F">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7292" w:name="_ETM_Q43_506000"/>
      <w:bookmarkEnd w:id="17292"/>
      <w:r>
        <w:rPr>
          <w:rFonts w:hint="cs"/>
          <w:rtl/>
        </w:rPr>
        <w:t>מאוד.</w:t>
      </w:r>
    </w:p>
    <w:p w:rsidR="00C96533" w:rsidRDefault="00C96533" w:rsidP="00D60DEB">
      <w:pPr>
        <w:rPr>
          <w:rtl/>
        </w:rPr>
      </w:pPr>
      <w:bookmarkStart w:id="17293" w:name="_ETM_Q43_505000"/>
      <w:bookmarkEnd w:id="17293"/>
    </w:p>
    <w:p w:rsidR="00C96533" w:rsidRDefault="00C96533" w:rsidP="00D60DEB">
      <w:pPr>
        <w:pStyle w:val="-"/>
        <w:keepNext/>
        <w:rPr>
          <w:rtl/>
        </w:rPr>
      </w:pPr>
      <w:bookmarkStart w:id="17294" w:name="ET_speakercontinue_5281_20"/>
      <w:r w:rsidRPr="00E62A0F">
        <w:rPr>
          <w:rStyle w:val="TagStyle"/>
          <w:rtl/>
        </w:rPr>
        <w:t xml:space="preserve"> &lt;&lt; דובר_המשך &gt;&gt; </w:t>
      </w:r>
      <w:r>
        <w:rPr>
          <w:rtl/>
        </w:rPr>
        <w:t>אורן אסף חזן (הליכוד):</w:t>
      </w:r>
      <w:r w:rsidRPr="00E62A0F">
        <w:rPr>
          <w:rStyle w:val="TagStyle"/>
          <w:rtl/>
        </w:rPr>
        <w:t xml:space="preserve"> &lt;&lt; דובר_המשך &gt;&gt;</w:t>
      </w:r>
      <w:r>
        <w:rPr>
          <w:rtl/>
        </w:rPr>
        <w:t xml:space="preserve"> </w:t>
      </w:r>
      <w:bookmarkEnd w:id="17294"/>
    </w:p>
    <w:p w:rsidR="00C96533" w:rsidRDefault="00C96533" w:rsidP="00461C2E">
      <w:pPr>
        <w:rPr>
          <w:rtl/>
        </w:rPr>
      </w:pPr>
    </w:p>
    <w:p w:rsidR="00C96533" w:rsidRPr="006D00FF" w:rsidRDefault="00C03A8E" w:rsidP="00D60DEB">
      <w:pPr>
        <w:rPr>
          <w:rtl/>
        </w:rPr>
      </w:pPr>
      <w:bookmarkStart w:id="17295" w:name="_ETM_Q43_503000"/>
      <w:bookmarkEnd w:id="17295"/>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461C2E">
        <w:rPr>
          <w:rtl/>
        </w:rPr>
        <w:t xml:space="preserve">   </w:t>
      </w:r>
      <w:r w:rsidR="00C96533">
        <w:rPr>
          <w:rtl/>
        </w:rPr>
        <w:t xml:space="preserve"> </w:t>
      </w:r>
      <w:bookmarkStart w:id="17296" w:name="_ETM_Q43_207449"/>
      <w:bookmarkStart w:id="17297" w:name="_ETM_Q43_510000"/>
      <w:bookmarkStart w:id="17298" w:name="_ETM_Q43_481000"/>
      <w:bookmarkEnd w:id="17296"/>
      <w:bookmarkEnd w:id="17297"/>
      <w:bookmarkEnd w:id="17298"/>
    </w:p>
    <w:p w:rsidR="00C96533" w:rsidRDefault="00C96533" w:rsidP="00D60DEB">
      <w:pPr>
        <w:rPr>
          <w:rtl/>
        </w:rPr>
      </w:pPr>
      <w:bookmarkStart w:id="17299" w:name="_ETM_Q43_490306"/>
      <w:bookmarkEnd w:id="17299"/>
    </w:p>
    <w:p w:rsidR="00C96533" w:rsidRDefault="00C96533" w:rsidP="00D60DEB">
      <w:pPr>
        <w:pStyle w:val="a4"/>
        <w:keepNext/>
        <w:rPr>
          <w:rtl/>
        </w:rPr>
      </w:pPr>
      <w:bookmarkStart w:id="17300" w:name="ET_speaker_4628_7"/>
      <w:r w:rsidRPr="00E54695">
        <w:rPr>
          <w:rStyle w:val="TagStyle"/>
          <w:rtl/>
        </w:rPr>
        <w:t xml:space="preserve"> &lt;&lt; דובר &gt;&gt; </w:t>
      </w:r>
      <w:bookmarkStart w:id="17301" w:name="_Toc533630282"/>
      <w:bookmarkStart w:id="17302" w:name="_Toc533630924"/>
      <w:bookmarkStart w:id="17303" w:name="_Toc533631104"/>
      <w:r>
        <w:rPr>
          <w:rtl/>
        </w:rPr>
        <w:t>יואל חסון (המחנה הציוני):</w:t>
      </w:r>
      <w:bookmarkEnd w:id="17301"/>
      <w:bookmarkEnd w:id="17302"/>
      <w:bookmarkEnd w:id="17303"/>
      <w:r w:rsidRPr="00E54695">
        <w:rPr>
          <w:rStyle w:val="TagStyle"/>
          <w:rtl/>
        </w:rPr>
        <w:t xml:space="preserve"> &lt;&lt; דובר &gt;&gt;</w:t>
      </w:r>
      <w:r>
        <w:rPr>
          <w:rtl/>
        </w:rPr>
        <w:t xml:space="preserve"> </w:t>
      </w:r>
      <w:bookmarkEnd w:id="17300"/>
    </w:p>
    <w:p w:rsidR="00C96533" w:rsidRDefault="00C96533" w:rsidP="00461C2E">
      <w:pPr>
        <w:rPr>
          <w:rtl/>
        </w:rPr>
      </w:pPr>
    </w:p>
    <w:p w:rsidR="00C96533" w:rsidRDefault="00C96533" w:rsidP="00D60DEB">
      <w:pPr>
        <w:rPr>
          <w:rtl/>
        </w:rPr>
      </w:pPr>
      <w:bookmarkStart w:id="17304" w:name="_ETM_Q43_506666"/>
      <w:bookmarkStart w:id="17305" w:name="_ETM_Q43_506962"/>
      <w:bookmarkStart w:id="17306" w:name="_ETM_Q43_507041"/>
      <w:bookmarkEnd w:id="17304"/>
      <w:bookmarkEnd w:id="17305"/>
      <w:bookmarkEnd w:id="17306"/>
      <w:r>
        <w:rPr>
          <w:rtl/>
        </w:rPr>
        <w:t xml:space="preserve">גברתי </w:t>
      </w:r>
      <w:bookmarkStart w:id="17307" w:name="_ETM_Q43_215140"/>
      <w:bookmarkEnd w:id="17307"/>
      <w:r>
        <w:rPr>
          <w:rtl/>
        </w:rPr>
        <w:t>היושבת-ראש</w:t>
      </w:r>
      <w:r>
        <w:rPr>
          <w:rFonts w:hint="cs"/>
          <w:rtl/>
        </w:rPr>
        <w:t>,</w:t>
      </w:r>
      <w:r>
        <w:rPr>
          <w:rtl/>
        </w:rPr>
        <w:t xml:space="preserve"> </w:t>
      </w:r>
      <w:bookmarkStart w:id="17308" w:name="_ETM_Q43_216870"/>
      <w:bookmarkEnd w:id="17308"/>
      <w:r>
        <w:rPr>
          <w:rtl/>
        </w:rPr>
        <w:t xml:space="preserve">חבריי </w:t>
      </w:r>
      <w:bookmarkStart w:id="17309" w:name="_ETM_Q43_217320"/>
      <w:bookmarkEnd w:id="17309"/>
      <w:r>
        <w:rPr>
          <w:rtl/>
        </w:rPr>
        <w:t xml:space="preserve">חברי </w:t>
      </w:r>
      <w:bookmarkStart w:id="17310" w:name="_ETM_Q43_217580"/>
      <w:bookmarkEnd w:id="17310"/>
      <w:r>
        <w:rPr>
          <w:rtl/>
        </w:rPr>
        <w:t>הכנסת</w:t>
      </w:r>
      <w:r>
        <w:rPr>
          <w:rFonts w:hint="cs"/>
          <w:rtl/>
        </w:rPr>
        <w:t>,</w:t>
      </w:r>
      <w:r>
        <w:rPr>
          <w:rtl/>
        </w:rPr>
        <w:t xml:space="preserve"> </w:t>
      </w:r>
      <w:bookmarkStart w:id="17311" w:name="_ETM_Q43_218200"/>
      <w:bookmarkEnd w:id="17311"/>
      <w:r>
        <w:rPr>
          <w:rtl/>
        </w:rPr>
        <w:t xml:space="preserve">אדוני </w:t>
      </w:r>
      <w:bookmarkStart w:id="17312" w:name="_ETM_Q43_218610"/>
      <w:bookmarkEnd w:id="17312"/>
      <w:r>
        <w:rPr>
          <w:rtl/>
        </w:rPr>
        <w:t>השר</w:t>
      </w:r>
      <w:r>
        <w:rPr>
          <w:rFonts w:hint="cs"/>
          <w:rtl/>
        </w:rPr>
        <w:t>,</w:t>
      </w:r>
      <w:r>
        <w:rPr>
          <w:rtl/>
        </w:rPr>
        <w:t xml:space="preserve"> </w:t>
      </w:r>
      <w:bookmarkStart w:id="17313" w:name="_ETM_Q43_219989"/>
      <w:bookmarkEnd w:id="17313"/>
      <w:r>
        <w:rPr>
          <w:rFonts w:hint="cs"/>
          <w:rtl/>
        </w:rPr>
        <w:t>ש</w:t>
      </w:r>
      <w:r w:rsidRPr="00F66C42">
        <w:rPr>
          <w:rtl/>
        </w:rPr>
        <w:t>החיינו וקיימנו והגיענו לזמן הזה</w:t>
      </w:r>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ind w:firstLine="0"/>
        <w:rPr>
          <w:rtl/>
        </w:rPr>
      </w:pPr>
      <w:bookmarkStart w:id="17314" w:name="_ETM_Q43_518000"/>
      <w:bookmarkEnd w:id="17314"/>
    </w:p>
    <w:p w:rsidR="00C96533" w:rsidRDefault="00C96533" w:rsidP="00D60DEB">
      <w:pPr>
        <w:pStyle w:val="af5"/>
        <w:keepNext/>
        <w:rPr>
          <w:rtl/>
        </w:rPr>
      </w:pPr>
      <w:bookmarkStart w:id="17315" w:name="ET_interruption_קר_אה_21"/>
      <w:r w:rsidRPr="00E62A0F">
        <w:rPr>
          <w:rStyle w:val="TagStyle"/>
          <w:rtl/>
        </w:rPr>
        <w:t xml:space="preserve"> &lt;&lt; קריאה &gt;&gt; </w:t>
      </w:r>
      <w:r>
        <w:rPr>
          <w:rtl/>
        </w:rPr>
        <w:t>קריא</w:t>
      </w:r>
      <w:r>
        <w:rPr>
          <w:rFonts w:hint="cs"/>
          <w:rtl/>
        </w:rPr>
        <w:t>ות</w:t>
      </w:r>
      <w:r>
        <w:rPr>
          <w:rtl/>
        </w:rPr>
        <w:t>:</w:t>
      </w:r>
      <w:r w:rsidRPr="00E62A0F">
        <w:rPr>
          <w:rStyle w:val="TagStyle"/>
          <w:rtl/>
        </w:rPr>
        <w:t xml:space="preserve"> &lt;&lt; קריאה &gt;&gt;</w:t>
      </w:r>
      <w:r>
        <w:rPr>
          <w:rtl/>
        </w:rPr>
        <w:t xml:space="preserve"> </w:t>
      </w:r>
      <w:bookmarkEnd w:id="17315"/>
    </w:p>
    <w:p w:rsidR="00C96533" w:rsidRDefault="00C96533" w:rsidP="00461C2E">
      <w:pPr>
        <w:rPr>
          <w:rtl/>
        </w:rPr>
      </w:pPr>
    </w:p>
    <w:p w:rsidR="00C96533" w:rsidRDefault="00C96533" w:rsidP="00D60DEB">
      <w:pPr>
        <w:rPr>
          <w:rtl/>
        </w:rPr>
      </w:pPr>
      <w:bookmarkStart w:id="17316" w:name="_ETM_Q43_517000"/>
      <w:bookmarkEnd w:id="17316"/>
      <w:r>
        <w:rPr>
          <w:rFonts w:hint="cs"/>
          <w:rtl/>
        </w:rPr>
        <w:t>אמן.</w:t>
      </w:r>
    </w:p>
    <w:p w:rsidR="00C96533" w:rsidRDefault="00C96533" w:rsidP="00D60DEB">
      <w:pPr>
        <w:rPr>
          <w:rtl/>
        </w:rPr>
      </w:pPr>
      <w:bookmarkStart w:id="17317" w:name="_ETM_Q43_519000"/>
      <w:bookmarkEnd w:id="17317"/>
    </w:p>
    <w:p w:rsidR="00C96533" w:rsidRDefault="00C96533" w:rsidP="00D60DEB">
      <w:pPr>
        <w:pStyle w:val="-"/>
        <w:keepNext/>
        <w:rPr>
          <w:rtl/>
        </w:rPr>
      </w:pPr>
      <w:bookmarkStart w:id="17318" w:name="ET_speakercontinue_4628_23"/>
      <w:r w:rsidRPr="00E62A0F">
        <w:rPr>
          <w:rStyle w:val="TagStyle"/>
          <w:rtl/>
        </w:rPr>
        <w:t xml:space="preserve"> &lt;&lt; דובר_המשך &gt;&gt; </w:t>
      </w:r>
      <w:r>
        <w:rPr>
          <w:rtl/>
        </w:rPr>
        <w:t>יואל חסון (המחנה הציוני):</w:t>
      </w:r>
      <w:r w:rsidRPr="00E62A0F">
        <w:rPr>
          <w:rStyle w:val="TagStyle"/>
          <w:rtl/>
        </w:rPr>
        <w:t xml:space="preserve"> &lt;&lt; דובר_המשך &gt;&gt;</w:t>
      </w:r>
      <w:r>
        <w:rPr>
          <w:rtl/>
        </w:rPr>
        <w:t xml:space="preserve"> </w:t>
      </w:r>
      <w:bookmarkEnd w:id="17318"/>
    </w:p>
    <w:p w:rsidR="00C96533" w:rsidRPr="00E62A0F" w:rsidRDefault="00C96533" w:rsidP="00D60DEB">
      <w:pPr>
        <w:ind w:firstLine="0"/>
        <w:rPr>
          <w:rtl/>
        </w:rPr>
      </w:pPr>
    </w:p>
    <w:p w:rsidR="00C96533" w:rsidRDefault="00C03A8E" w:rsidP="00D60DEB">
      <w:pPr>
        <w:rPr>
          <w:rtl/>
        </w:rPr>
      </w:pPr>
      <w:bookmarkStart w:id="17319" w:name="_ETM_Q43_224940"/>
      <w:bookmarkEnd w:id="17319"/>
      <w:r>
        <w:rPr>
          <w:rFonts w:hint="cs"/>
          <w:rtl/>
        </w:rPr>
        <w:t>–</w:t>
      </w:r>
      <w:r w:rsidR="0057068E">
        <w:rPr>
          <w:rFonts w:hint="cs"/>
          <w:rtl/>
        </w:rPr>
        <w:t xml:space="preserve"> </w:t>
      </w:r>
      <w:r>
        <w:rPr>
          <w:rFonts w:hint="cs"/>
          <w:rtl/>
        </w:rPr>
        <w:t>–</w:t>
      </w:r>
      <w:r w:rsidR="00C96533">
        <w:rPr>
          <w:rFonts w:hint="cs"/>
          <w:rtl/>
        </w:rPr>
        <w:t xml:space="preserve"> </w:t>
      </w:r>
      <w:r w:rsidR="00C96533">
        <w:rPr>
          <w:rtl/>
        </w:rPr>
        <w:t xml:space="preserve">שפיזרנו </w:t>
      </w:r>
      <w:bookmarkStart w:id="17320" w:name="_ETM_Q43_225690"/>
      <w:bookmarkEnd w:id="17320"/>
      <w:r w:rsidR="00C96533">
        <w:rPr>
          <w:rtl/>
        </w:rPr>
        <w:t xml:space="preserve">את </w:t>
      </w:r>
      <w:bookmarkStart w:id="17321" w:name="_ETM_Q43_225850"/>
      <w:bookmarkEnd w:id="17321"/>
      <w:r w:rsidR="00C96533">
        <w:rPr>
          <w:rtl/>
        </w:rPr>
        <w:t xml:space="preserve">הכנסת </w:t>
      </w:r>
      <w:bookmarkStart w:id="17322" w:name="_ETM_Q43_226500"/>
      <w:bookmarkEnd w:id="17322"/>
      <w:r w:rsidR="00C96533">
        <w:rPr>
          <w:rtl/>
        </w:rPr>
        <w:t>הזאת</w:t>
      </w:r>
      <w:r w:rsidR="00C96533">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7323" w:name="_ETM_Q43_520000"/>
      <w:bookmarkEnd w:id="17323"/>
    </w:p>
    <w:p w:rsidR="00C96533" w:rsidRDefault="00C96533" w:rsidP="00D60DEB">
      <w:pPr>
        <w:pStyle w:val="af5"/>
        <w:keepNext/>
        <w:rPr>
          <w:rtl/>
        </w:rPr>
      </w:pPr>
      <w:bookmarkStart w:id="17324" w:name="ET_interruption_5075_24"/>
      <w:r w:rsidRPr="00E62A0F">
        <w:rPr>
          <w:rStyle w:val="TagStyle"/>
          <w:rtl/>
        </w:rPr>
        <w:t xml:space="preserve"> &lt;&lt; קריאה &gt;&gt; </w:t>
      </w:r>
      <w:r>
        <w:rPr>
          <w:rtl/>
        </w:rPr>
        <w:t>יעל גרמן (יש עתיד):</w:t>
      </w:r>
      <w:r w:rsidRPr="00E62A0F">
        <w:rPr>
          <w:rStyle w:val="TagStyle"/>
          <w:rtl/>
        </w:rPr>
        <w:t xml:space="preserve"> &lt;&lt; קריאה &gt;&gt;</w:t>
      </w:r>
      <w:r>
        <w:rPr>
          <w:rtl/>
        </w:rPr>
        <w:t xml:space="preserve"> </w:t>
      </w:r>
      <w:bookmarkEnd w:id="17324"/>
    </w:p>
    <w:p w:rsidR="00C96533" w:rsidRDefault="00C96533" w:rsidP="00461C2E">
      <w:pPr>
        <w:rPr>
          <w:rtl/>
        </w:rPr>
      </w:pPr>
    </w:p>
    <w:p w:rsidR="00C96533" w:rsidRDefault="00C96533" w:rsidP="00D60DEB">
      <w:pPr>
        <w:rPr>
          <w:rtl/>
        </w:rPr>
      </w:pPr>
      <w:r>
        <w:rPr>
          <w:rFonts w:hint="cs"/>
          <w:rtl/>
        </w:rPr>
        <w:t>אמן.</w:t>
      </w:r>
    </w:p>
    <w:p w:rsidR="00C96533" w:rsidRDefault="00C96533" w:rsidP="00D60DEB">
      <w:pPr>
        <w:rPr>
          <w:rtl/>
        </w:rPr>
      </w:pPr>
      <w:bookmarkStart w:id="17325" w:name="_ETM_Q43_525000"/>
      <w:bookmarkEnd w:id="17325"/>
    </w:p>
    <w:p w:rsidR="00C96533" w:rsidRDefault="00C96533" w:rsidP="00D60DEB">
      <w:pPr>
        <w:pStyle w:val="-"/>
        <w:keepNext/>
        <w:rPr>
          <w:rtl/>
        </w:rPr>
      </w:pPr>
      <w:bookmarkStart w:id="17326" w:name="ET_speakercontinue_4628_25"/>
      <w:r w:rsidRPr="00E62A0F">
        <w:rPr>
          <w:rStyle w:val="TagStyle"/>
          <w:rtl/>
        </w:rPr>
        <w:t xml:space="preserve"> &lt;&lt; דובר_המשך &gt;&gt; </w:t>
      </w:r>
      <w:r>
        <w:rPr>
          <w:rtl/>
        </w:rPr>
        <w:t>יואל חסון (המחנה הציוני):</w:t>
      </w:r>
      <w:r w:rsidRPr="00E62A0F">
        <w:rPr>
          <w:rStyle w:val="TagStyle"/>
          <w:rtl/>
        </w:rPr>
        <w:t xml:space="preserve"> &lt;&lt; דובר_המשך &gt;&gt;</w:t>
      </w:r>
      <w:r>
        <w:rPr>
          <w:rtl/>
        </w:rPr>
        <w:t xml:space="preserve"> </w:t>
      </w:r>
      <w:bookmarkEnd w:id="17326"/>
    </w:p>
    <w:p w:rsidR="00C96533" w:rsidRDefault="00C96533" w:rsidP="00461C2E">
      <w:pPr>
        <w:rPr>
          <w:rtl/>
        </w:rPr>
      </w:pPr>
    </w:p>
    <w:p w:rsidR="00C96533" w:rsidRDefault="00C03A8E" w:rsidP="00D60DEB">
      <w:pPr>
        <w:rPr>
          <w:rtl/>
        </w:rPr>
      </w:pPr>
      <w:bookmarkStart w:id="17327" w:name="_ETM_Q43_521000"/>
      <w:bookmarkEnd w:id="17327"/>
      <w:r>
        <w:rPr>
          <w:rFonts w:hint="cs"/>
          <w:rtl/>
        </w:rPr>
        <w:t>–</w:t>
      </w:r>
      <w:r w:rsidR="0057068E">
        <w:rPr>
          <w:rFonts w:hint="cs"/>
          <w:rtl/>
        </w:rPr>
        <w:t xml:space="preserve"> </w:t>
      </w:r>
      <w:r>
        <w:rPr>
          <w:rFonts w:hint="cs"/>
          <w:rtl/>
        </w:rPr>
        <w:t>–</w:t>
      </w:r>
      <w:r w:rsidR="00C96533">
        <w:rPr>
          <w:rtl/>
        </w:rPr>
        <w:t xml:space="preserve"> </w:t>
      </w:r>
      <w:bookmarkStart w:id="17328" w:name="_ETM_Q43_227120"/>
      <w:bookmarkEnd w:id="17328"/>
      <w:r w:rsidR="00C96533">
        <w:rPr>
          <w:rFonts w:hint="cs"/>
          <w:rtl/>
        </w:rPr>
        <w:t>ו</w:t>
      </w:r>
      <w:r w:rsidR="00C96533">
        <w:rPr>
          <w:rtl/>
        </w:rPr>
        <w:t xml:space="preserve">אנחנו </w:t>
      </w:r>
      <w:bookmarkStart w:id="17329" w:name="_ETM_Q43_228070"/>
      <w:bookmarkEnd w:id="17329"/>
      <w:r w:rsidR="00C96533">
        <w:rPr>
          <w:rtl/>
        </w:rPr>
        <w:t xml:space="preserve">הולכים </w:t>
      </w:r>
      <w:bookmarkStart w:id="17330" w:name="_ETM_Q43_228329"/>
      <w:bookmarkEnd w:id="17330"/>
      <w:r w:rsidR="00C96533">
        <w:rPr>
          <w:rtl/>
        </w:rPr>
        <w:t xml:space="preserve">לפזר </w:t>
      </w:r>
      <w:bookmarkStart w:id="17331" w:name="_ETM_Q43_228840"/>
      <w:bookmarkEnd w:id="17331"/>
      <w:r w:rsidR="00C96533">
        <w:rPr>
          <w:rtl/>
        </w:rPr>
        <w:t xml:space="preserve">את </w:t>
      </w:r>
      <w:bookmarkStart w:id="17332" w:name="_ETM_Q43_228949"/>
      <w:bookmarkEnd w:id="17332"/>
      <w:r w:rsidR="00C96533">
        <w:rPr>
          <w:rtl/>
        </w:rPr>
        <w:t xml:space="preserve">הממשלה </w:t>
      </w:r>
      <w:bookmarkStart w:id="17333" w:name="_ETM_Q43_229579"/>
      <w:bookmarkEnd w:id="17333"/>
      <w:r w:rsidR="00C96533">
        <w:rPr>
          <w:rtl/>
        </w:rPr>
        <w:t>הזאת</w:t>
      </w:r>
      <w:r w:rsidR="00C96533">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ind w:firstLine="0"/>
        <w:rPr>
          <w:rtl/>
        </w:rPr>
      </w:pPr>
    </w:p>
    <w:p w:rsidR="00C96533" w:rsidRDefault="00C96533" w:rsidP="00D60DEB">
      <w:pPr>
        <w:pStyle w:val="af5"/>
        <w:keepNext/>
        <w:rPr>
          <w:rtl/>
        </w:rPr>
      </w:pPr>
      <w:bookmarkStart w:id="17334" w:name="ET_interruption_5075_26"/>
      <w:r w:rsidRPr="009B69D5">
        <w:rPr>
          <w:rStyle w:val="TagStyle"/>
          <w:rtl/>
        </w:rPr>
        <w:t xml:space="preserve"> &lt;&lt; קריאה &gt;&gt; </w:t>
      </w:r>
      <w:r>
        <w:rPr>
          <w:rtl/>
        </w:rPr>
        <w:t>יעל גרמן (יש עתיד):</w:t>
      </w:r>
      <w:r w:rsidRPr="009B69D5">
        <w:rPr>
          <w:rStyle w:val="TagStyle"/>
          <w:rtl/>
        </w:rPr>
        <w:t xml:space="preserve"> &lt;&lt; קריאה &gt;&gt;</w:t>
      </w:r>
      <w:r>
        <w:rPr>
          <w:rtl/>
        </w:rPr>
        <w:t xml:space="preserve"> </w:t>
      </w:r>
      <w:bookmarkEnd w:id="17334"/>
    </w:p>
    <w:p w:rsidR="00C96533" w:rsidRDefault="00C96533" w:rsidP="00461C2E">
      <w:pPr>
        <w:rPr>
          <w:rtl/>
        </w:rPr>
      </w:pPr>
    </w:p>
    <w:p w:rsidR="00C96533" w:rsidRDefault="00C96533" w:rsidP="00D60DEB">
      <w:pPr>
        <w:rPr>
          <w:rtl/>
        </w:rPr>
      </w:pPr>
      <w:bookmarkStart w:id="17335" w:name="_ETM_Q43_527000"/>
      <w:bookmarkEnd w:id="17335"/>
      <w:r>
        <w:rPr>
          <w:rFonts w:hint="cs"/>
          <w:rtl/>
        </w:rPr>
        <w:t>אמן.</w:t>
      </w:r>
    </w:p>
    <w:p w:rsidR="00C96533" w:rsidRDefault="00C96533" w:rsidP="00D60DEB">
      <w:pPr>
        <w:rPr>
          <w:rtl/>
        </w:rPr>
      </w:pPr>
    </w:p>
    <w:p w:rsidR="00C96533" w:rsidRDefault="00C96533" w:rsidP="00D60DEB">
      <w:pPr>
        <w:pStyle w:val="-"/>
        <w:keepNext/>
        <w:rPr>
          <w:rtl/>
        </w:rPr>
      </w:pPr>
      <w:bookmarkStart w:id="17336" w:name="ET_speakercontinue_4628_27"/>
      <w:r w:rsidRPr="009B69D5">
        <w:rPr>
          <w:rStyle w:val="TagStyle"/>
          <w:rtl/>
        </w:rPr>
        <w:t xml:space="preserve"> &lt;&lt; דובר_המשך &gt;&gt; </w:t>
      </w:r>
      <w:r>
        <w:rPr>
          <w:rtl/>
        </w:rPr>
        <w:t>יואל חסון (המחנה הציוני):</w:t>
      </w:r>
      <w:r w:rsidRPr="009B69D5">
        <w:rPr>
          <w:rStyle w:val="TagStyle"/>
          <w:rtl/>
        </w:rPr>
        <w:t xml:space="preserve"> &lt;&lt; דובר_המשך &gt;&gt;</w:t>
      </w:r>
      <w:r>
        <w:rPr>
          <w:rtl/>
        </w:rPr>
        <w:t xml:space="preserve"> </w:t>
      </w:r>
      <w:bookmarkEnd w:id="17336"/>
    </w:p>
    <w:p w:rsidR="00C96533" w:rsidRDefault="00C96533" w:rsidP="00461C2E">
      <w:pPr>
        <w:rPr>
          <w:rtl/>
        </w:rPr>
      </w:pPr>
    </w:p>
    <w:p w:rsidR="00C96533" w:rsidRDefault="00C03A8E" w:rsidP="00D60DEB">
      <w:pPr>
        <w:rPr>
          <w:rtl/>
        </w:rPr>
      </w:pPr>
      <w:bookmarkStart w:id="17337" w:name="_ETM_Q43_526000"/>
      <w:bookmarkStart w:id="17338" w:name="_ETM_Q43_230500"/>
      <w:bookmarkStart w:id="17339" w:name="_ETM_Q43_231200"/>
      <w:bookmarkEnd w:id="17337"/>
      <w:bookmarkEnd w:id="17338"/>
      <w:bookmarkEnd w:id="17339"/>
      <w:r>
        <w:rPr>
          <w:rFonts w:hint="cs"/>
          <w:rtl/>
        </w:rPr>
        <w:t>–</w:t>
      </w:r>
      <w:r w:rsidR="0057068E">
        <w:rPr>
          <w:rFonts w:hint="cs"/>
          <w:rtl/>
        </w:rPr>
        <w:t xml:space="preserve"> </w:t>
      </w:r>
      <w:r>
        <w:rPr>
          <w:rFonts w:hint="cs"/>
          <w:rtl/>
        </w:rPr>
        <w:t>–</w:t>
      </w:r>
      <w:r w:rsidR="00C96533">
        <w:rPr>
          <w:rFonts w:hint="cs"/>
          <w:rtl/>
        </w:rPr>
        <w:t xml:space="preserve"> </w:t>
      </w:r>
      <w:r w:rsidR="00C96533">
        <w:rPr>
          <w:rtl/>
        </w:rPr>
        <w:t xml:space="preserve">ואנחנו </w:t>
      </w:r>
      <w:bookmarkStart w:id="17340" w:name="_ETM_Q43_231630"/>
      <w:bookmarkEnd w:id="17340"/>
      <w:r w:rsidR="00C96533">
        <w:rPr>
          <w:rtl/>
        </w:rPr>
        <w:t xml:space="preserve">הולכים </w:t>
      </w:r>
      <w:bookmarkStart w:id="17341" w:name="_ETM_Q43_231940"/>
      <w:bookmarkEnd w:id="17341"/>
      <w:r w:rsidR="00C96533">
        <w:rPr>
          <w:rtl/>
        </w:rPr>
        <w:t xml:space="preserve">לעשות </w:t>
      </w:r>
      <w:bookmarkStart w:id="17342" w:name="_ETM_Q43_232360"/>
      <w:bookmarkEnd w:id="17342"/>
      <w:r w:rsidR="00C96533">
        <w:rPr>
          <w:rtl/>
        </w:rPr>
        <w:t xml:space="preserve">פה </w:t>
      </w:r>
      <w:bookmarkStart w:id="17343" w:name="_ETM_Q43_232500"/>
      <w:bookmarkEnd w:id="17343"/>
      <w:r w:rsidR="00C96533">
        <w:rPr>
          <w:rtl/>
        </w:rPr>
        <w:t>שינוי</w:t>
      </w:r>
      <w:r w:rsidR="00C96533">
        <w:rPr>
          <w:rFonts w:hint="cs"/>
          <w:rtl/>
        </w:rPr>
        <w:t>.</w:t>
      </w:r>
      <w:r w:rsidR="00C96533">
        <w:rPr>
          <w:rtl/>
        </w:rPr>
        <w:t xml:space="preserve"> </w:t>
      </w:r>
      <w:bookmarkStart w:id="17344" w:name="_ETM_Q43_233360"/>
      <w:bookmarkEnd w:id="17344"/>
    </w:p>
    <w:p w:rsidR="00C96533" w:rsidRDefault="00C96533" w:rsidP="00D60DEB">
      <w:pPr>
        <w:ind w:firstLine="0"/>
        <w:rPr>
          <w:rtl/>
        </w:rPr>
      </w:pPr>
      <w:bookmarkStart w:id="17345" w:name="_ETM_Q43_530000"/>
      <w:bookmarkEnd w:id="17345"/>
    </w:p>
    <w:p w:rsidR="00C96533" w:rsidRDefault="00C96533" w:rsidP="00D60DEB">
      <w:pPr>
        <w:pStyle w:val="af5"/>
        <w:keepNext/>
        <w:rPr>
          <w:rtl/>
        </w:rPr>
      </w:pPr>
      <w:bookmarkStart w:id="17346" w:name="ET_interruption_5306_28"/>
      <w:r w:rsidRPr="009B69D5">
        <w:rPr>
          <w:rStyle w:val="TagStyle"/>
          <w:rtl/>
        </w:rPr>
        <w:t xml:space="preserve"> &lt;&lt; קריאה &gt;&gt; </w:t>
      </w:r>
      <w:r>
        <w:rPr>
          <w:rtl/>
        </w:rPr>
        <w:t>טלי פלוסקוב (כולנו):</w:t>
      </w:r>
      <w:r w:rsidRPr="009B69D5">
        <w:rPr>
          <w:rStyle w:val="TagStyle"/>
          <w:rtl/>
        </w:rPr>
        <w:t xml:space="preserve"> &lt;&lt; קריאה &gt;&gt;</w:t>
      </w:r>
      <w:r>
        <w:rPr>
          <w:rtl/>
        </w:rPr>
        <w:t xml:space="preserve"> </w:t>
      </w:r>
      <w:bookmarkEnd w:id="17346"/>
    </w:p>
    <w:p w:rsidR="00C96533" w:rsidRDefault="00C96533" w:rsidP="00461C2E">
      <w:pPr>
        <w:rPr>
          <w:rtl/>
        </w:rPr>
      </w:pPr>
    </w:p>
    <w:p w:rsidR="00C96533" w:rsidRDefault="00C03A8E" w:rsidP="00D60DEB">
      <w:pPr>
        <w:rPr>
          <w:rtl/>
        </w:rPr>
      </w:pPr>
      <w:bookmarkStart w:id="17347" w:name="_ETM_Q43_528000"/>
      <w:bookmarkEnd w:id="17347"/>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7348" w:name="_ETM_Q43_531000"/>
      <w:bookmarkEnd w:id="17348"/>
    </w:p>
    <w:p w:rsidR="00C96533" w:rsidRDefault="00C96533" w:rsidP="00D60DEB">
      <w:pPr>
        <w:pStyle w:val="-"/>
        <w:keepNext/>
        <w:rPr>
          <w:rtl/>
        </w:rPr>
      </w:pPr>
      <w:bookmarkStart w:id="17349" w:name="ET_speakercontinue_4628_29"/>
      <w:r w:rsidRPr="009B69D5">
        <w:rPr>
          <w:rStyle w:val="TagStyle"/>
          <w:rtl/>
        </w:rPr>
        <w:t xml:space="preserve"> &lt;&lt; דובר_המשך &gt;&gt; </w:t>
      </w:r>
      <w:r>
        <w:rPr>
          <w:rtl/>
        </w:rPr>
        <w:t>יואל חסון (המחנה הציוני):</w:t>
      </w:r>
      <w:r w:rsidRPr="009B69D5">
        <w:rPr>
          <w:rStyle w:val="TagStyle"/>
          <w:rtl/>
        </w:rPr>
        <w:t xml:space="preserve"> &lt;&lt; דובר_המשך &gt;&gt;</w:t>
      </w:r>
      <w:r>
        <w:rPr>
          <w:rtl/>
        </w:rPr>
        <w:t xml:space="preserve"> </w:t>
      </w:r>
      <w:bookmarkEnd w:id="17349"/>
    </w:p>
    <w:p w:rsidR="00C96533" w:rsidRDefault="00C96533" w:rsidP="00D60DEB">
      <w:pPr>
        <w:rPr>
          <w:rtl/>
        </w:rPr>
      </w:pPr>
    </w:p>
    <w:p w:rsidR="00C96533" w:rsidRDefault="00C96533" w:rsidP="00D60DEB">
      <w:pPr>
        <w:rPr>
          <w:rtl/>
        </w:rPr>
      </w:pPr>
      <w:bookmarkStart w:id="17350" w:name="_ETM_Q43_532000"/>
      <w:bookmarkEnd w:id="17350"/>
      <w:r>
        <w:rPr>
          <w:rFonts w:hint="cs"/>
          <w:rtl/>
        </w:rPr>
        <w:t xml:space="preserve">איך אומרים? </w:t>
      </w:r>
      <w:r>
        <w:t>Enough is enough</w:t>
      </w:r>
      <w:r>
        <w:rPr>
          <w:rFonts w:hint="cs"/>
          <w:rtl/>
        </w:rPr>
        <w:t xml:space="preserve">. מספיק, באמת מספיק. </w:t>
      </w:r>
      <w:bookmarkStart w:id="17351" w:name="_ETM_Q43_538000"/>
      <w:bookmarkEnd w:id="17351"/>
      <w:r>
        <w:rPr>
          <w:rFonts w:hint="cs"/>
          <w:rtl/>
        </w:rPr>
        <w:t xml:space="preserve">היו פה ארבע שנים קשות, רעות, </w:t>
      </w:r>
      <w:bookmarkStart w:id="17352" w:name="_ETM_Q43_246990"/>
      <w:bookmarkEnd w:id="17352"/>
      <w:r>
        <w:rPr>
          <w:rtl/>
        </w:rPr>
        <w:t xml:space="preserve">של </w:t>
      </w:r>
      <w:bookmarkStart w:id="17353" w:name="_ETM_Q43_247280"/>
      <w:bookmarkEnd w:id="17353"/>
      <w:r>
        <w:rPr>
          <w:rtl/>
        </w:rPr>
        <w:t xml:space="preserve">קואליציה </w:t>
      </w:r>
      <w:bookmarkStart w:id="17354" w:name="_ETM_Q43_248079"/>
      <w:bookmarkEnd w:id="17354"/>
      <w:r>
        <w:rPr>
          <w:rFonts w:hint="cs"/>
          <w:rtl/>
        </w:rPr>
        <w:t>פרועה,</w:t>
      </w:r>
      <w:r>
        <w:rPr>
          <w:rtl/>
        </w:rPr>
        <w:t xml:space="preserve"> </w:t>
      </w:r>
      <w:bookmarkStart w:id="17355" w:name="_ETM_Q43_249729"/>
      <w:bookmarkEnd w:id="17355"/>
      <w:r>
        <w:rPr>
          <w:rtl/>
        </w:rPr>
        <w:t xml:space="preserve">של </w:t>
      </w:r>
      <w:bookmarkStart w:id="17356" w:name="_ETM_Q43_250069"/>
      <w:bookmarkEnd w:id="17356"/>
      <w:r>
        <w:rPr>
          <w:rtl/>
        </w:rPr>
        <w:t xml:space="preserve">ראש </w:t>
      </w:r>
      <w:bookmarkStart w:id="17357" w:name="_ETM_Q43_250409"/>
      <w:bookmarkEnd w:id="17357"/>
      <w:r>
        <w:rPr>
          <w:rtl/>
        </w:rPr>
        <w:t xml:space="preserve">ממשלה </w:t>
      </w:r>
      <w:bookmarkStart w:id="17358" w:name="_ETM_Q43_251319"/>
      <w:bookmarkStart w:id="17359" w:name="_ETM_Q43_252050"/>
      <w:bookmarkEnd w:id="17358"/>
      <w:bookmarkEnd w:id="17359"/>
      <w:r>
        <w:rPr>
          <w:rtl/>
        </w:rPr>
        <w:t>פרוע</w:t>
      </w:r>
      <w:r>
        <w:rPr>
          <w:rFonts w:hint="cs"/>
          <w:rtl/>
        </w:rPr>
        <w:t>,</w:t>
      </w:r>
      <w:bookmarkStart w:id="17360" w:name="_ETM_Q43_253010"/>
      <w:bookmarkStart w:id="17361" w:name="_ETM_Q43_253930"/>
      <w:bookmarkEnd w:id="17360"/>
      <w:bookmarkEnd w:id="17361"/>
      <w:r>
        <w:rPr>
          <w:rFonts w:hint="cs"/>
          <w:rtl/>
        </w:rPr>
        <w:t xml:space="preserve"> </w:t>
      </w:r>
      <w:r>
        <w:rPr>
          <w:rtl/>
        </w:rPr>
        <w:t xml:space="preserve">שלא </w:t>
      </w:r>
      <w:bookmarkStart w:id="17362" w:name="_ETM_Q43_254319"/>
      <w:bookmarkEnd w:id="17362"/>
      <w:r>
        <w:rPr>
          <w:rtl/>
        </w:rPr>
        <w:t xml:space="preserve">היסס </w:t>
      </w:r>
      <w:bookmarkStart w:id="17363" w:name="_ETM_Q43_254970"/>
      <w:bookmarkEnd w:id="17363"/>
      <w:r>
        <w:rPr>
          <w:rtl/>
        </w:rPr>
        <w:t xml:space="preserve">לפגוע </w:t>
      </w:r>
      <w:bookmarkStart w:id="17364" w:name="_ETM_Q43_255560"/>
      <w:bookmarkEnd w:id="17364"/>
      <w:r>
        <w:rPr>
          <w:rtl/>
        </w:rPr>
        <w:t xml:space="preserve">בכל </w:t>
      </w:r>
      <w:bookmarkStart w:id="17365" w:name="_ETM_Q43_256420"/>
      <w:bookmarkEnd w:id="17365"/>
      <w:r>
        <w:rPr>
          <w:rtl/>
        </w:rPr>
        <w:t xml:space="preserve">בסיס </w:t>
      </w:r>
      <w:bookmarkStart w:id="17366" w:name="_ETM_Q43_257659"/>
      <w:bookmarkEnd w:id="17366"/>
      <w:r>
        <w:rPr>
          <w:rtl/>
        </w:rPr>
        <w:t xml:space="preserve">דמוקרטי </w:t>
      </w:r>
      <w:bookmarkStart w:id="17367" w:name="_ETM_Q43_258459"/>
      <w:bookmarkEnd w:id="17367"/>
      <w:r>
        <w:rPr>
          <w:rtl/>
        </w:rPr>
        <w:t xml:space="preserve">של </w:t>
      </w:r>
      <w:bookmarkStart w:id="17368" w:name="_ETM_Q43_258640"/>
      <w:bookmarkEnd w:id="17368"/>
      <w:r>
        <w:rPr>
          <w:rtl/>
        </w:rPr>
        <w:t xml:space="preserve">החברה </w:t>
      </w:r>
      <w:bookmarkStart w:id="17369" w:name="_ETM_Q43_259110"/>
      <w:bookmarkEnd w:id="17369"/>
      <w:r>
        <w:rPr>
          <w:rtl/>
        </w:rPr>
        <w:t>הישראלית</w:t>
      </w:r>
      <w:r>
        <w:rPr>
          <w:rFonts w:hint="cs"/>
          <w:rtl/>
        </w:rPr>
        <w:t>;</w:t>
      </w:r>
      <w:r>
        <w:rPr>
          <w:rtl/>
        </w:rPr>
        <w:t xml:space="preserve"> </w:t>
      </w:r>
      <w:bookmarkStart w:id="17370" w:name="_ETM_Q43_260000"/>
      <w:bookmarkStart w:id="17371" w:name="_ETM_Q43_261260"/>
      <w:bookmarkEnd w:id="17370"/>
      <w:bookmarkEnd w:id="17371"/>
      <w:r>
        <w:rPr>
          <w:rtl/>
        </w:rPr>
        <w:t xml:space="preserve">שכל </w:t>
      </w:r>
      <w:bookmarkStart w:id="17372" w:name="_ETM_Q43_262050"/>
      <w:bookmarkEnd w:id="17372"/>
      <w:r>
        <w:rPr>
          <w:rtl/>
        </w:rPr>
        <w:t xml:space="preserve">שדרת </w:t>
      </w:r>
      <w:bookmarkStart w:id="17373" w:name="_ETM_Q43_262620"/>
      <w:bookmarkEnd w:id="17373"/>
      <w:r>
        <w:rPr>
          <w:rtl/>
        </w:rPr>
        <w:t xml:space="preserve">ההחלטות </w:t>
      </w:r>
      <w:bookmarkStart w:id="17374" w:name="_ETM_Q43_263330"/>
      <w:bookmarkEnd w:id="17374"/>
      <w:r>
        <w:rPr>
          <w:rtl/>
        </w:rPr>
        <w:t xml:space="preserve">שלו </w:t>
      </w:r>
      <w:bookmarkStart w:id="17375" w:name="_ETM_Q43_264140"/>
      <w:bookmarkEnd w:id="17375"/>
      <w:r>
        <w:rPr>
          <w:rtl/>
        </w:rPr>
        <w:t>הי</w:t>
      </w:r>
      <w:r>
        <w:rPr>
          <w:rFonts w:hint="cs"/>
          <w:rtl/>
        </w:rPr>
        <w:t>י</w:t>
      </w:r>
      <w:r>
        <w:rPr>
          <w:rtl/>
        </w:rPr>
        <w:t xml:space="preserve">תה </w:t>
      </w:r>
      <w:bookmarkStart w:id="17376" w:name="_ETM_Q43_264520"/>
      <w:bookmarkEnd w:id="17376"/>
      <w:r>
        <w:rPr>
          <w:rtl/>
        </w:rPr>
        <w:t xml:space="preserve">אישית </w:t>
      </w:r>
      <w:bookmarkStart w:id="17377" w:name="_ETM_Q43_265100"/>
      <w:bookmarkEnd w:id="17377"/>
      <w:r>
        <w:rPr>
          <w:rtl/>
        </w:rPr>
        <w:t>לחלוטין</w:t>
      </w:r>
      <w:r>
        <w:rPr>
          <w:rFonts w:hint="cs"/>
          <w:rtl/>
        </w:rPr>
        <w:t>,</w:t>
      </w:r>
      <w:r>
        <w:rPr>
          <w:rtl/>
        </w:rPr>
        <w:t xml:space="preserve"> </w:t>
      </w:r>
      <w:bookmarkStart w:id="17378" w:name="_ETM_Q43_266160"/>
      <w:bookmarkEnd w:id="17378"/>
      <w:r>
        <w:rPr>
          <w:rtl/>
        </w:rPr>
        <w:t xml:space="preserve">מהתחלה </w:t>
      </w:r>
      <w:bookmarkStart w:id="17379" w:name="_ETM_Q43_267300"/>
      <w:bookmarkEnd w:id="17379"/>
      <w:r>
        <w:rPr>
          <w:rtl/>
        </w:rPr>
        <w:t xml:space="preserve">ועד </w:t>
      </w:r>
      <w:bookmarkStart w:id="17380" w:name="_ETM_Q43_267709"/>
      <w:bookmarkEnd w:id="17380"/>
      <w:r>
        <w:rPr>
          <w:rtl/>
        </w:rPr>
        <w:t>הסוף</w:t>
      </w:r>
      <w:r>
        <w:rPr>
          <w:rFonts w:hint="cs"/>
          <w:rtl/>
        </w:rPr>
        <w:t xml:space="preserve"> </w:t>
      </w:r>
      <w:r w:rsidR="00C03A8E">
        <w:rPr>
          <w:rFonts w:hint="eastAsia"/>
          <w:rtl/>
        </w:rPr>
        <w:t>–</w:t>
      </w:r>
      <w:r>
        <w:rPr>
          <w:rtl/>
        </w:rPr>
        <w:t xml:space="preserve"> </w:t>
      </w:r>
      <w:bookmarkStart w:id="17381" w:name="_ETM_Q43_268720"/>
      <w:bookmarkEnd w:id="17381"/>
      <w:r>
        <w:rPr>
          <w:rtl/>
        </w:rPr>
        <w:t>הו</w:t>
      </w:r>
      <w:bookmarkStart w:id="17382" w:name="_ETM_Q43_269310"/>
      <w:bookmarkStart w:id="17383" w:name="_ETM_Q43_269590"/>
      <w:bookmarkStart w:id="17384" w:name="_ETM_Q43_270209"/>
      <w:bookmarkEnd w:id="17382"/>
      <w:bookmarkEnd w:id="17383"/>
      <w:bookmarkEnd w:id="17384"/>
      <w:r>
        <w:rPr>
          <w:rFonts w:hint="cs"/>
          <w:rtl/>
        </w:rPr>
        <w:t>א עצמו ו</w:t>
      </w:r>
      <w:r>
        <w:rPr>
          <w:rtl/>
        </w:rPr>
        <w:t>טובתו</w:t>
      </w:r>
      <w:r>
        <w:rPr>
          <w:rFonts w:hint="cs"/>
          <w:rtl/>
        </w:rPr>
        <w:t>.</w:t>
      </w:r>
      <w:r>
        <w:rPr>
          <w:rtl/>
        </w:rPr>
        <w:t xml:space="preserve"> </w:t>
      </w:r>
      <w:bookmarkStart w:id="17385" w:name="_ETM_Q43_272060"/>
      <w:bookmarkEnd w:id="17385"/>
      <w:r>
        <w:rPr>
          <w:rtl/>
        </w:rPr>
        <w:t xml:space="preserve">זאת </w:t>
      </w:r>
      <w:bookmarkStart w:id="17386" w:name="_ETM_Q43_272540"/>
      <w:bookmarkEnd w:id="17386"/>
      <w:r>
        <w:rPr>
          <w:rFonts w:hint="cs"/>
          <w:rtl/>
        </w:rPr>
        <w:t>ה</w:t>
      </w:r>
      <w:r>
        <w:rPr>
          <w:rtl/>
        </w:rPr>
        <w:t xml:space="preserve">הנהגה </w:t>
      </w:r>
      <w:bookmarkStart w:id="17387" w:name="_ETM_Q43_273090"/>
      <w:bookmarkEnd w:id="17387"/>
      <w:r>
        <w:rPr>
          <w:rtl/>
        </w:rPr>
        <w:t>שהי</w:t>
      </w:r>
      <w:r>
        <w:rPr>
          <w:rFonts w:hint="cs"/>
          <w:rtl/>
        </w:rPr>
        <w:t>י</w:t>
      </w:r>
      <w:r>
        <w:rPr>
          <w:rtl/>
        </w:rPr>
        <w:t xml:space="preserve">תה </w:t>
      </w:r>
      <w:bookmarkStart w:id="17388" w:name="_ETM_Q43_273569"/>
      <w:bookmarkEnd w:id="17388"/>
      <w:r>
        <w:rPr>
          <w:rtl/>
        </w:rPr>
        <w:t xml:space="preserve">במדינה </w:t>
      </w:r>
      <w:bookmarkStart w:id="17389" w:name="_ETM_Q43_274060"/>
      <w:bookmarkEnd w:id="17389"/>
      <w:r>
        <w:rPr>
          <w:rtl/>
        </w:rPr>
        <w:t xml:space="preserve">הזאת </w:t>
      </w:r>
      <w:bookmarkStart w:id="17390" w:name="_ETM_Q43_275010"/>
      <w:bookmarkEnd w:id="17390"/>
      <w:r>
        <w:rPr>
          <w:rtl/>
        </w:rPr>
        <w:t xml:space="preserve">בארבע </w:t>
      </w:r>
      <w:bookmarkStart w:id="17391" w:name="_ETM_Q43_275580"/>
      <w:bookmarkEnd w:id="17391"/>
      <w:r>
        <w:rPr>
          <w:rFonts w:hint="cs"/>
          <w:rtl/>
        </w:rPr>
        <w:t>ה</w:t>
      </w:r>
      <w:r>
        <w:rPr>
          <w:rtl/>
        </w:rPr>
        <w:t xml:space="preserve">שנים </w:t>
      </w:r>
      <w:bookmarkStart w:id="17392" w:name="_ETM_Q43_275930"/>
      <w:bookmarkEnd w:id="17392"/>
      <w:r>
        <w:rPr>
          <w:rtl/>
        </w:rPr>
        <w:t>האחרונות</w:t>
      </w:r>
      <w:r>
        <w:rPr>
          <w:rFonts w:hint="cs"/>
          <w:rtl/>
        </w:rPr>
        <w:t>.</w:t>
      </w:r>
      <w:r>
        <w:rPr>
          <w:rtl/>
        </w:rPr>
        <w:t xml:space="preserve"> </w:t>
      </w:r>
      <w:bookmarkStart w:id="17393" w:name="_ETM_Q43_277410"/>
      <w:bookmarkEnd w:id="17393"/>
    </w:p>
    <w:p w:rsidR="00C96533" w:rsidRDefault="00C96533" w:rsidP="00D60DEB">
      <w:pPr>
        <w:rPr>
          <w:rtl/>
        </w:rPr>
      </w:pPr>
      <w:bookmarkStart w:id="17394" w:name="_ETM_Q43_573000"/>
      <w:bookmarkEnd w:id="17394"/>
    </w:p>
    <w:p w:rsidR="00C96533" w:rsidRDefault="00C96533" w:rsidP="009A04C8">
      <w:pPr>
        <w:rPr>
          <w:rtl/>
        </w:rPr>
      </w:pPr>
      <w:bookmarkStart w:id="17395" w:name="_ETM_Q43_574000"/>
      <w:bookmarkEnd w:id="17395"/>
      <w:r>
        <w:rPr>
          <w:rtl/>
        </w:rPr>
        <w:t xml:space="preserve">אבל </w:t>
      </w:r>
      <w:bookmarkStart w:id="17396" w:name="_ETM_Q43_277709"/>
      <w:bookmarkEnd w:id="17396"/>
      <w:r>
        <w:rPr>
          <w:rtl/>
        </w:rPr>
        <w:t xml:space="preserve">האמת </w:t>
      </w:r>
      <w:bookmarkStart w:id="17397" w:name="_ETM_Q43_278759"/>
      <w:bookmarkEnd w:id="17397"/>
      <w:r w:rsidR="009A04C8">
        <w:rPr>
          <w:rFonts w:hint="cs"/>
          <w:rtl/>
        </w:rPr>
        <w:t xml:space="preserve">היא </w:t>
      </w:r>
      <w:r>
        <w:rPr>
          <w:rtl/>
        </w:rPr>
        <w:t>שזהו</w:t>
      </w:r>
      <w:r>
        <w:rPr>
          <w:rFonts w:hint="cs"/>
          <w:rtl/>
        </w:rPr>
        <w:t>.</w:t>
      </w:r>
      <w:r>
        <w:rPr>
          <w:rtl/>
        </w:rPr>
        <w:t xml:space="preserve"> </w:t>
      </w:r>
      <w:bookmarkStart w:id="17398" w:name="_ETM_Q43_280170"/>
      <w:bookmarkEnd w:id="17398"/>
      <w:r>
        <w:rPr>
          <w:rtl/>
        </w:rPr>
        <w:t xml:space="preserve">לא </w:t>
      </w:r>
      <w:bookmarkStart w:id="17399" w:name="_ETM_Q43_280360"/>
      <w:bookmarkEnd w:id="17399"/>
      <w:r>
        <w:rPr>
          <w:rtl/>
        </w:rPr>
        <w:t xml:space="preserve">רוצה </w:t>
      </w:r>
      <w:bookmarkStart w:id="17400" w:name="_ETM_Q43_280600"/>
      <w:bookmarkEnd w:id="17400"/>
      <w:r>
        <w:rPr>
          <w:rtl/>
        </w:rPr>
        <w:t xml:space="preserve">להתעסק </w:t>
      </w:r>
      <w:bookmarkStart w:id="17401" w:name="_ETM_Q43_281110"/>
      <w:bookmarkEnd w:id="17401"/>
      <w:r>
        <w:rPr>
          <w:rtl/>
        </w:rPr>
        <w:t>א</w:t>
      </w:r>
      <w:r>
        <w:rPr>
          <w:rFonts w:hint="cs"/>
          <w:rtl/>
        </w:rPr>
        <w:t>י</w:t>
      </w:r>
      <w:r>
        <w:rPr>
          <w:rtl/>
        </w:rPr>
        <w:t xml:space="preserve">תכם </w:t>
      </w:r>
      <w:bookmarkStart w:id="17402" w:name="_ETM_Q43_281410"/>
      <w:bookmarkEnd w:id="17402"/>
      <w:r>
        <w:rPr>
          <w:rtl/>
        </w:rPr>
        <w:t>יותר</w:t>
      </w:r>
      <w:r>
        <w:rPr>
          <w:rFonts w:hint="cs"/>
          <w:rtl/>
        </w:rPr>
        <w:t>.</w:t>
      </w:r>
      <w:r>
        <w:rPr>
          <w:rtl/>
        </w:rPr>
        <w:t xml:space="preserve"> </w:t>
      </w:r>
      <w:bookmarkStart w:id="17403" w:name="_ETM_Q43_281959"/>
      <w:bookmarkEnd w:id="17403"/>
      <w:r>
        <w:rPr>
          <w:rtl/>
        </w:rPr>
        <w:t>נמאס</w:t>
      </w:r>
      <w:r>
        <w:rPr>
          <w:rFonts w:hint="cs"/>
          <w:rtl/>
        </w:rPr>
        <w:t>.</w:t>
      </w:r>
      <w:r>
        <w:rPr>
          <w:rtl/>
        </w:rPr>
        <w:t xml:space="preserve"> </w:t>
      </w:r>
      <w:bookmarkStart w:id="17404" w:name="_ETM_Q43_282399"/>
      <w:bookmarkStart w:id="17405" w:name="_ETM_Q43_282869"/>
      <w:bookmarkEnd w:id="17404"/>
      <w:bookmarkEnd w:id="17405"/>
      <w:r>
        <w:rPr>
          <w:rtl/>
        </w:rPr>
        <w:t>מספיק</w:t>
      </w:r>
      <w:r>
        <w:rPr>
          <w:rFonts w:hint="cs"/>
          <w:rtl/>
        </w:rPr>
        <w:t>.</w:t>
      </w:r>
      <w:r>
        <w:rPr>
          <w:rtl/>
        </w:rPr>
        <w:t xml:space="preserve"> </w:t>
      </w:r>
      <w:bookmarkStart w:id="17406" w:name="_ETM_Q43_283969"/>
      <w:bookmarkEnd w:id="17406"/>
      <w:r>
        <w:rPr>
          <w:rtl/>
        </w:rPr>
        <w:t xml:space="preserve">אני </w:t>
      </w:r>
      <w:bookmarkStart w:id="17407" w:name="_ETM_Q43_284189"/>
      <w:bookmarkEnd w:id="17407"/>
      <w:r>
        <w:rPr>
          <w:rtl/>
        </w:rPr>
        <w:t xml:space="preserve">באמת </w:t>
      </w:r>
      <w:bookmarkStart w:id="17408" w:name="_ETM_Q43_284719"/>
      <w:bookmarkEnd w:id="17408"/>
      <w:r>
        <w:rPr>
          <w:rtl/>
        </w:rPr>
        <w:t xml:space="preserve">מאמין </w:t>
      </w:r>
      <w:bookmarkStart w:id="17409" w:name="_ETM_Q43_285530"/>
      <w:bookmarkEnd w:id="17409"/>
      <w:r>
        <w:rPr>
          <w:rtl/>
        </w:rPr>
        <w:t xml:space="preserve">שאתם </w:t>
      </w:r>
      <w:bookmarkStart w:id="17410" w:name="_ETM_Q43_286049"/>
      <w:bookmarkEnd w:id="17410"/>
      <w:r>
        <w:rPr>
          <w:rtl/>
        </w:rPr>
        <w:t>העבר</w:t>
      </w:r>
      <w:r>
        <w:rPr>
          <w:rFonts w:hint="cs"/>
          <w:rtl/>
        </w:rPr>
        <w:t>.</w:t>
      </w:r>
      <w:r>
        <w:rPr>
          <w:rtl/>
        </w:rPr>
        <w:t xml:space="preserve"> </w:t>
      </w:r>
      <w:bookmarkStart w:id="17411" w:name="_ETM_Q43_286829"/>
      <w:bookmarkEnd w:id="17411"/>
      <w:r>
        <w:rPr>
          <w:rtl/>
        </w:rPr>
        <w:t xml:space="preserve">אני </w:t>
      </w:r>
      <w:bookmarkStart w:id="17412" w:name="_ETM_Q43_287749"/>
      <w:bookmarkEnd w:id="17412"/>
      <w:r>
        <w:rPr>
          <w:rtl/>
        </w:rPr>
        <w:t xml:space="preserve">רוצה </w:t>
      </w:r>
      <w:bookmarkStart w:id="17413" w:name="_ETM_Q43_288049"/>
      <w:bookmarkEnd w:id="17413"/>
      <w:r>
        <w:rPr>
          <w:rtl/>
        </w:rPr>
        <w:t xml:space="preserve">לדבר </w:t>
      </w:r>
      <w:bookmarkStart w:id="17414" w:name="_ETM_Q43_288469"/>
      <w:bookmarkEnd w:id="17414"/>
      <w:r>
        <w:rPr>
          <w:rtl/>
        </w:rPr>
        <w:t xml:space="preserve">על </w:t>
      </w:r>
      <w:bookmarkStart w:id="17415" w:name="_ETM_Q43_288560"/>
      <w:bookmarkEnd w:id="17415"/>
      <w:r>
        <w:rPr>
          <w:rtl/>
        </w:rPr>
        <w:t>העתיד</w:t>
      </w:r>
      <w:r>
        <w:rPr>
          <w:rFonts w:hint="cs"/>
          <w:rtl/>
        </w:rPr>
        <w:t>.</w:t>
      </w:r>
      <w:r>
        <w:rPr>
          <w:rtl/>
        </w:rPr>
        <w:t xml:space="preserve"> </w:t>
      </w:r>
      <w:bookmarkStart w:id="17416" w:name="_ETM_Q43_290259"/>
      <w:bookmarkEnd w:id="17416"/>
      <w:r>
        <w:rPr>
          <w:rtl/>
        </w:rPr>
        <w:t xml:space="preserve">אני </w:t>
      </w:r>
      <w:bookmarkStart w:id="17417" w:name="_ETM_Q43_290539"/>
      <w:bookmarkEnd w:id="17417"/>
      <w:r>
        <w:rPr>
          <w:rtl/>
        </w:rPr>
        <w:t xml:space="preserve">רוצה </w:t>
      </w:r>
      <w:bookmarkStart w:id="17418" w:name="_ETM_Q43_290859"/>
      <w:bookmarkEnd w:id="17418"/>
      <w:r>
        <w:rPr>
          <w:rtl/>
        </w:rPr>
        <w:t xml:space="preserve">לדבר </w:t>
      </w:r>
      <w:bookmarkStart w:id="17419" w:name="_ETM_Q43_291289"/>
      <w:bookmarkEnd w:id="17419"/>
      <w:r>
        <w:rPr>
          <w:rtl/>
        </w:rPr>
        <w:t xml:space="preserve">על </w:t>
      </w:r>
      <w:bookmarkStart w:id="17420" w:name="_ETM_Q43_291380"/>
      <w:bookmarkEnd w:id="17420"/>
      <w:r>
        <w:rPr>
          <w:rtl/>
        </w:rPr>
        <w:t xml:space="preserve">העתיד </w:t>
      </w:r>
      <w:bookmarkStart w:id="17421" w:name="_ETM_Q43_291880"/>
      <w:bookmarkEnd w:id="17421"/>
      <w:r>
        <w:rPr>
          <w:rtl/>
        </w:rPr>
        <w:t xml:space="preserve">שנמצא </w:t>
      </w:r>
      <w:bookmarkStart w:id="17422" w:name="_ETM_Q43_292420"/>
      <w:bookmarkEnd w:id="17422"/>
      <w:r>
        <w:rPr>
          <w:rtl/>
        </w:rPr>
        <w:t xml:space="preserve">פה </w:t>
      </w:r>
      <w:bookmarkStart w:id="17423" w:name="_ETM_Q43_293310"/>
      <w:bookmarkEnd w:id="17423"/>
      <w:r>
        <w:rPr>
          <w:rtl/>
        </w:rPr>
        <w:t>ו</w:t>
      </w:r>
      <w:r w:rsidR="009A04C8">
        <w:rPr>
          <w:rFonts w:hint="cs"/>
          <w:rtl/>
        </w:rPr>
        <w:t>ע</w:t>
      </w:r>
      <w:r>
        <w:rPr>
          <w:rFonts w:hint="cs"/>
          <w:rtl/>
        </w:rPr>
        <w:t>ל העתיד</w:t>
      </w:r>
      <w:r>
        <w:rPr>
          <w:rtl/>
        </w:rPr>
        <w:t xml:space="preserve"> </w:t>
      </w:r>
      <w:bookmarkStart w:id="17424" w:name="_ETM_Q43_293939"/>
      <w:bookmarkEnd w:id="17424"/>
      <w:r>
        <w:rPr>
          <w:rtl/>
        </w:rPr>
        <w:t xml:space="preserve">שנמצא </w:t>
      </w:r>
      <w:bookmarkStart w:id="17425" w:name="_ETM_Q43_294380"/>
      <w:bookmarkEnd w:id="17425"/>
      <w:r>
        <w:rPr>
          <w:rtl/>
        </w:rPr>
        <w:t xml:space="preserve">בבית </w:t>
      </w:r>
      <w:bookmarkStart w:id="17426" w:name="_ETM_Q43_294880"/>
      <w:bookmarkEnd w:id="17426"/>
      <w:r>
        <w:rPr>
          <w:rtl/>
        </w:rPr>
        <w:t>וצופ</w:t>
      </w:r>
      <w:r>
        <w:rPr>
          <w:rFonts w:hint="cs"/>
          <w:rtl/>
        </w:rPr>
        <w:t>ה</w:t>
      </w:r>
      <w:r>
        <w:rPr>
          <w:rtl/>
        </w:rPr>
        <w:t xml:space="preserve"> </w:t>
      </w:r>
      <w:bookmarkStart w:id="17427" w:name="_ETM_Q43_295429"/>
      <w:bookmarkEnd w:id="17427"/>
      <w:r>
        <w:rPr>
          <w:rtl/>
        </w:rPr>
        <w:t xml:space="preserve">בנו </w:t>
      </w:r>
      <w:bookmarkStart w:id="17428" w:name="_ETM_Q43_295670"/>
      <w:bookmarkEnd w:id="17428"/>
      <w:r>
        <w:rPr>
          <w:rtl/>
        </w:rPr>
        <w:t>עכשיו</w:t>
      </w:r>
      <w:r w:rsidR="009A04C8">
        <w:rPr>
          <w:rFonts w:hint="cs"/>
          <w:rtl/>
        </w:rPr>
        <w:t>, ל</w:t>
      </w:r>
      <w:bookmarkStart w:id="17429" w:name="_ETM_Q43_296859"/>
      <w:bookmarkEnd w:id="17429"/>
      <w:r>
        <w:rPr>
          <w:rtl/>
        </w:rPr>
        <w:t xml:space="preserve">כל </w:t>
      </w:r>
      <w:bookmarkStart w:id="17430" w:name="_ETM_Q43_297380"/>
      <w:bookmarkEnd w:id="17430"/>
      <w:r>
        <w:rPr>
          <w:rtl/>
        </w:rPr>
        <w:t xml:space="preserve">אלה </w:t>
      </w:r>
      <w:bookmarkStart w:id="17431" w:name="_ETM_Q43_297579"/>
      <w:bookmarkEnd w:id="17431"/>
      <w:r>
        <w:rPr>
          <w:rtl/>
        </w:rPr>
        <w:t xml:space="preserve">שרוצים </w:t>
      </w:r>
      <w:bookmarkStart w:id="17432" w:name="_ETM_Q43_298149"/>
      <w:bookmarkEnd w:id="17432"/>
      <w:r>
        <w:rPr>
          <w:rtl/>
        </w:rPr>
        <w:t>שינוי</w:t>
      </w:r>
      <w:r>
        <w:rPr>
          <w:rFonts w:hint="cs"/>
          <w:rtl/>
        </w:rPr>
        <w:t>,</w:t>
      </w:r>
      <w:r>
        <w:rPr>
          <w:rtl/>
        </w:rPr>
        <w:t xml:space="preserve"> </w:t>
      </w:r>
      <w:bookmarkStart w:id="17433" w:name="_ETM_Q43_299219"/>
      <w:bookmarkEnd w:id="17433"/>
      <w:r w:rsidR="009A04C8">
        <w:rPr>
          <w:rFonts w:hint="cs"/>
          <w:rtl/>
        </w:rPr>
        <w:t>ל</w:t>
      </w:r>
      <w:r>
        <w:rPr>
          <w:rtl/>
        </w:rPr>
        <w:t xml:space="preserve">כל </w:t>
      </w:r>
      <w:bookmarkStart w:id="17434" w:name="_ETM_Q43_299649"/>
      <w:bookmarkEnd w:id="17434"/>
      <w:r>
        <w:rPr>
          <w:rtl/>
        </w:rPr>
        <w:t xml:space="preserve">אלה </w:t>
      </w:r>
      <w:bookmarkStart w:id="17435" w:name="_ETM_Q43_299819"/>
      <w:bookmarkEnd w:id="17435"/>
      <w:r>
        <w:rPr>
          <w:rtl/>
        </w:rPr>
        <w:t xml:space="preserve">שרוצים </w:t>
      </w:r>
      <w:bookmarkStart w:id="17436" w:name="_ETM_Q43_300359"/>
      <w:bookmarkEnd w:id="17436"/>
      <w:r>
        <w:rPr>
          <w:rtl/>
        </w:rPr>
        <w:t>מהפך</w:t>
      </w:r>
      <w:r w:rsidR="009A04C8">
        <w:rPr>
          <w:rFonts w:hint="cs"/>
          <w:rtl/>
        </w:rPr>
        <w:t>,</w:t>
      </w:r>
      <w:r>
        <w:rPr>
          <w:rtl/>
        </w:rPr>
        <w:t xml:space="preserve"> </w:t>
      </w:r>
      <w:bookmarkStart w:id="17437" w:name="_ETM_Q43_301319"/>
      <w:bookmarkEnd w:id="17437"/>
      <w:r>
        <w:rPr>
          <w:rFonts w:hint="cs"/>
          <w:rtl/>
        </w:rPr>
        <w:t>ש</w:t>
      </w:r>
      <w:r>
        <w:rPr>
          <w:rtl/>
        </w:rPr>
        <w:t xml:space="preserve">צריכים </w:t>
      </w:r>
      <w:bookmarkStart w:id="17438" w:name="_ETM_Q43_301889"/>
      <w:bookmarkEnd w:id="17438"/>
      <w:r>
        <w:rPr>
          <w:rtl/>
        </w:rPr>
        <w:t xml:space="preserve">להבין </w:t>
      </w:r>
      <w:bookmarkStart w:id="17439" w:name="_ETM_Q43_302349"/>
      <w:bookmarkEnd w:id="17439"/>
      <w:r>
        <w:rPr>
          <w:rtl/>
        </w:rPr>
        <w:t xml:space="preserve">דבר </w:t>
      </w:r>
      <w:bookmarkStart w:id="17440" w:name="_ETM_Q43_302819"/>
      <w:bookmarkEnd w:id="17440"/>
      <w:r>
        <w:rPr>
          <w:rtl/>
        </w:rPr>
        <w:t>ברור</w:t>
      </w:r>
      <w:r>
        <w:rPr>
          <w:rFonts w:hint="cs"/>
          <w:rtl/>
        </w:rPr>
        <w:t>:</w:t>
      </w:r>
      <w:r>
        <w:rPr>
          <w:rtl/>
        </w:rPr>
        <w:t xml:space="preserve"> </w:t>
      </w:r>
      <w:bookmarkStart w:id="17441" w:name="_ETM_Q43_303880"/>
      <w:bookmarkEnd w:id="17441"/>
      <w:r>
        <w:rPr>
          <w:rtl/>
        </w:rPr>
        <w:t xml:space="preserve">המהפך </w:t>
      </w:r>
      <w:bookmarkStart w:id="17442" w:name="_ETM_Q43_304530"/>
      <w:bookmarkEnd w:id="17442"/>
      <w:r>
        <w:rPr>
          <w:rtl/>
        </w:rPr>
        <w:t xml:space="preserve">הוא </w:t>
      </w:r>
      <w:bookmarkStart w:id="17443" w:name="_ETM_Q43_304639"/>
      <w:bookmarkEnd w:id="17443"/>
      <w:r>
        <w:rPr>
          <w:rtl/>
        </w:rPr>
        <w:t>אפשרי</w:t>
      </w:r>
      <w:r>
        <w:rPr>
          <w:rFonts w:hint="cs"/>
          <w:rtl/>
        </w:rPr>
        <w:t>.</w:t>
      </w:r>
      <w:r>
        <w:rPr>
          <w:rtl/>
        </w:rPr>
        <w:t xml:space="preserve"> </w:t>
      </w:r>
      <w:bookmarkStart w:id="17444" w:name="_ETM_Q43_305869"/>
      <w:bookmarkStart w:id="17445" w:name="_ETM_Q43_619000"/>
      <w:bookmarkStart w:id="17446" w:name="_ETM_Q43_620000"/>
      <w:bookmarkEnd w:id="17444"/>
      <w:bookmarkEnd w:id="17445"/>
      <w:bookmarkEnd w:id="17446"/>
      <w:r>
        <w:rPr>
          <w:rtl/>
        </w:rPr>
        <w:t xml:space="preserve">אתמול </w:t>
      </w:r>
      <w:bookmarkStart w:id="17447" w:name="_ETM_Q43_308000"/>
      <w:bookmarkEnd w:id="17447"/>
      <w:r>
        <w:rPr>
          <w:rtl/>
        </w:rPr>
        <w:t xml:space="preserve">ראינו </w:t>
      </w:r>
      <w:bookmarkStart w:id="17448" w:name="_ETM_Q43_309250"/>
      <w:bookmarkEnd w:id="17448"/>
      <w:r>
        <w:rPr>
          <w:rtl/>
        </w:rPr>
        <w:t xml:space="preserve">מה </w:t>
      </w:r>
      <w:bookmarkStart w:id="17449" w:name="_ETM_Q43_309440"/>
      <w:bookmarkEnd w:id="17449"/>
      <w:r>
        <w:rPr>
          <w:rtl/>
        </w:rPr>
        <w:t xml:space="preserve">שאמרנו </w:t>
      </w:r>
      <w:bookmarkStart w:id="17450" w:name="_ETM_Q43_310150"/>
      <w:bookmarkEnd w:id="17450"/>
      <w:r>
        <w:rPr>
          <w:rtl/>
        </w:rPr>
        <w:t xml:space="preserve">כל </w:t>
      </w:r>
      <w:bookmarkStart w:id="17451" w:name="_ETM_Q43_310400"/>
      <w:bookmarkEnd w:id="17451"/>
      <w:r>
        <w:rPr>
          <w:rtl/>
        </w:rPr>
        <w:t>הזמן</w:t>
      </w:r>
      <w:r>
        <w:rPr>
          <w:rFonts w:hint="cs"/>
          <w:rtl/>
        </w:rPr>
        <w:t>:</w:t>
      </w:r>
      <w:r>
        <w:rPr>
          <w:rtl/>
        </w:rPr>
        <w:t xml:space="preserve"> </w:t>
      </w:r>
      <w:bookmarkStart w:id="17452" w:name="_ETM_Q43_311669"/>
      <w:bookmarkEnd w:id="17452"/>
      <w:r>
        <w:rPr>
          <w:rFonts w:hint="cs"/>
          <w:rtl/>
        </w:rPr>
        <w:t>57%</w:t>
      </w:r>
      <w:r>
        <w:rPr>
          <w:rtl/>
        </w:rPr>
        <w:t xml:space="preserve"> </w:t>
      </w:r>
      <w:bookmarkStart w:id="17453" w:name="_ETM_Q43_314180"/>
      <w:bookmarkEnd w:id="17453"/>
      <w:r>
        <w:rPr>
          <w:rtl/>
        </w:rPr>
        <w:t xml:space="preserve">מאזרחי </w:t>
      </w:r>
      <w:bookmarkStart w:id="17454" w:name="_ETM_Q43_314930"/>
      <w:bookmarkEnd w:id="17454"/>
      <w:r>
        <w:rPr>
          <w:rtl/>
        </w:rPr>
        <w:t xml:space="preserve">מדינת </w:t>
      </w:r>
      <w:bookmarkStart w:id="17455" w:name="_ETM_Q43_315450"/>
      <w:bookmarkEnd w:id="17455"/>
      <w:r>
        <w:rPr>
          <w:rtl/>
        </w:rPr>
        <w:t xml:space="preserve">ישראל </w:t>
      </w:r>
      <w:bookmarkStart w:id="17456" w:name="_ETM_Q43_316470"/>
      <w:bookmarkEnd w:id="17456"/>
      <w:r>
        <w:rPr>
          <w:rtl/>
        </w:rPr>
        <w:t xml:space="preserve">לא </w:t>
      </w:r>
      <w:bookmarkStart w:id="17457" w:name="_ETM_Q43_316889"/>
      <w:bookmarkEnd w:id="17457"/>
      <w:r>
        <w:rPr>
          <w:rtl/>
        </w:rPr>
        <w:t xml:space="preserve">רוצים </w:t>
      </w:r>
      <w:bookmarkStart w:id="17458" w:name="_ETM_Q43_317370"/>
      <w:bookmarkEnd w:id="17458"/>
      <w:r>
        <w:rPr>
          <w:rtl/>
        </w:rPr>
        <w:t xml:space="preserve">שנתניהו </w:t>
      </w:r>
      <w:bookmarkStart w:id="17459" w:name="_ETM_Q43_318150"/>
      <w:bookmarkEnd w:id="17459"/>
      <w:r>
        <w:rPr>
          <w:rtl/>
        </w:rPr>
        <w:t xml:space="preserve">יהיה </w:t>
      </w:r>
      <w:bookmarkStart w:id="17460" w:name="_ETM_Q43_318340"/>
      <w:bookmarkEnd w:id="17460"/>
      <w:r>
        <w:rPr>
          <w:rtl/>
        </w:rPr>
        <w:t xml:space="preserve">פה </w:t>
      </w:r>
      <w:bookmarkStart w:id="17461" w:name="_ETM_Q43_318530"/>
      <w:bookmarkEnd w:id="17461"/>
      <w:r>
        <w:rPr>
          <w:rtl/>
        </w:rPr>
        <w:t xml:space="preserve">ראש </w:t>
      </w:r>
      <w:bookmarkStart w:id="17462" w:name="_ETM_Q43_318720"/>
      <w:bookmarkEnd w:id="17462"/>
      <w:r>
        <w:rPr>
          <w:rtl/>
        </w:rPr>
        <w:t>ממשלה</w:t>
      </w:r>
      <w:r>
        <w:rPr>
          <w:rFonts w:hint="cs"/>
          <w:rtl/>
        </w:rPr>
        <w:t>.</w:t>
      </w:r>
      <w:r>
        <w:rPr>
          <w:rtl/>
        </w:rPr>
        <w:t xml:space="preserve"> </w:t>
      </w:r>
      <w:bookmarkStart w:id="17463" w:name="_ETM_Q43_319940"/>
      <w:bookmarkStart w:id="17464" w:name="_ETM_Q43_321720"/>
      <w:bookmarkEnd w:id="17463"/>
      <w:bookmarkEnd w:id="17464"/>
      <w:r>
        <w:rPr>
          <w:rFonts w:hint="cs"/>
          <w:rtl/>
        </w:rPr>
        <w:t>57%</w:t>
      </w:r>
      <w:bookmarkStart w:id="17465" w:name="_ETM_Q43_615000"/>
      <w:bookmarkEnd w:id="17465"/>
      <w:r>
        <w:rPr>
          <w:rFonts w:hint="cs"/>
          <w:rtl/>
        </w:rPr>
        <w:t xml:space="preserve">. </w:t>
      </w:r>
      <w:r>
        <w:rPr>
          <w:rtl/>
        </w:rPr>
        <w:t xml:space="preserve">אבל </w:t>
      </w:r>
      <w:bookmarkStart w:id="17466" w:name="_ETM_Q43_322740"/>
      <w:bookmarkEnd w:id="17466"/>
      <w:r>
        <w:rPr>
          <w:rtl/>
        </w:rPr>
        <w:t xml:space="preserve">מה </w:t>
      </w:r>
      <w:bookmarkStart w:id="17467" w:name="_ETM_Q43_322860"/>
      <w:bookmarkEnd w:id="17467"/>
      <w:r>
        <w:rPr>
          <w:rtl/>
        </w:rPr>
        <w:t xml:space="preserve">עושים </w:t>
      </w:r>
      <w:bookmarkStart w:id="17468" w:name="_ETM_Q43_323300"/>
      <w:bookmarkEnd w:id="17468"/>
      <w:r>
        <w:rPr>
          <w:rtl/>
        </w:rPr>
        <w:t xml:space="preserve">אותם </w:t>
      </w:r>
      <w:bookmarkStart w:id="17469" w:name="_ETM_Q43_323639"/>
      <w:bookmarkStart w:id="17470" w:name="_ETM_Q43_325700"/>
      <w:bookmarkEnd w:id="17469"/>
      <w:bookmarkEnd w:id="17470"/>
      <w:r>
        <w:rPr>
          <w:rFonts w:hint="cs"/>
          <w:rtl/>
        </w:rPr>
        <w:t xml:space="preserve">57%? </w:t>
      </w:r>
      <w:r>
        <w:rPr>
          <w:rtl/>
        </w:rPr>
        <w:t xml:space="preserve">מחלקים </w:t>
      </w:r>
      <w:bookmarkStart w:id="17471" w:name="_ETM_Q43_326489"/>
      <w:bookmarkEnd w:id="17471"/>
      <w:r>
        <w:rPr>
          <w:rtl/>
        </w:rPr>
        <w:t xml:space="preserve">את </w:t>
      </w:r>
      <w:bookmarkStart w:id="17472" w:name="_ETM_Q43_326650"/>
      <w:bookmarkEnd w:id="17472"/>
      <w:r>
        <w:rPr>
          <w:rtl/>
        </w:rPr>
        <w:t>קולותיהם</w:t>
      </w:r>
      <w:r>
        <w:rPr>
          <w:rFonts w:hint="cs"/>
          <w:rtl/>
        </w:rPr>
        <w:t>,</w:t>
      </w:r>
      <w:r>
        <w:rPr>
          <w:rtl/>
        </w:rPr>
        <w:t xml:space="preserve"> </w:t>
      </w:r>
      <w:bookmarkStart w:id="17473" w:name="_ETM_Q43_328069"/>
      <w:bookmarkEnd w:id="17473"/>
      <w:r>
        <w:rPr>
          <w:rtl/>
        </w:rPr>
        <w:t xml:space="preserve">מפזרים </w:t>
      </w:r>
      <w:bookmarkStart w:id="17474" w:name="_ETM_Q43_328840"/>
      <w:bookmarkEnd w:id="17474"/>
      <w:r>
        <w:rPr>
          <w:rtl/>
        </w:rPr>
        <w:t xml:space="preserve">אותם </w:t>
      </w:r>
      <w:bookmarkStart w:id="17475" w:name="_ETM_Q43_329209"/>
      <w:bookmarkEnd w:id="17475"/>
      <w:r>
        <w:rPr>
          <w:rtl/>
        </w:rPr>
        <w:t xml:space="preserve">לכל </w:t>
      </w:r>
      <w:bookmarkStart w:id="17476" w:name="_ETM_Q43_329590"/>
      <w:bookmarkEnd w:id="17476"/>
      <w:r>
        <w:rPr>
          <w:rtl/>
        </w:rPr>
        <w:t>עבר</w:t>
      </w:r>
      <w:r>
        <w:rPr>
          <w:rFonts w:hint="cs"/>
          <w:rtl/>
        </w:rPr>
        <w:t>.</w:t>
      </w:r>
      <w:r>
        <w:rPr>
          <w:rtl/>
        </w:rPr>
        <w:t xml:space="preserve"> </w:t>
      </w:r>
      <w:bookmarkStart w:id="17477" w:name="_ETM_Q43_331100"/>
      <w:bookmarkEnd w:id="17477"/>
      <w:r>
        <w:rPr>
          <w:rtl/>
        </w:rPr>
        <w:t xml:space="preserve">ושם </w:t>
      </w:r>
      <w:bookmarkStart w:id="17478" w:name="_ETM_Q43_331750"/>
      <w:bookmarkEnd w:id="17478"/>
      <w:r>
        <w:rPr>
          <w:rtl/>
        </w:rPr>
        <w:t>בימי</w:t>
      </w:r>
      <w:r>
        <w:rPr>
          <w:rFonts w:hint="cs"/>
          <w:rtl/>
        </w:rPr>
        <w:t>ן</w:t>
      </w:r>
      <w:r>
        <w:rPr>
          <w:rtl/>
        </w:rPr>
        <w:t xml:space="preserve"> </w:t>
      </w:r>
      <w:bookmarkStart w:id="17479" w:name="_ETM_Q43_332980"/>
      <w:bookmarkEnd w:id="17479"/>
      <w:r>
        <w:rPr>
          <w:rtl/>
        </w:rPr>
        <w:t xml:space="preserve">שמענו </w:t>
      </w:r>
      <w:bookmarkStart w:id="17480" w:name="_ETM_Q43_333549"/>
      <w:bookmarkEnd w:id="17480"/>
      <w:r>
        <w:rPr>
          <w:rtl/>
        </w:rPr>
        <w:t xml:space="preserve">אתמול </w:t>
      </w:r>
      <w:bookmarkStart w:id="17481" w:name="_ETM_Q43_334389"/>
      <w:bookmarkEnd w:id="17481"/>
      <w:r>
        <w:rPr>
          <w:rtl/>
        </w:rPr>
        <w:t xml:space="preserve">את </w:t>
      </w:r>
      <w:bookmarkStart w:id="17482" w:name="_ETM_Q43_334609"/>
      <w:bookmarkEnd w:id="17482"/>
      <w:r>
        <w:rPr>
          <w:rtl/>
        </w:rPr>
        <w:t xml:space="preserve">השרה </w:t>
      </w:r>
      <w:bookmarkStart w:id="17483" w:name="_ETM_Q43_335040"/>
      <w:bookmarkEnd w:id="17483"/>
      <w:r>
        <w:rPr>
          <w:rtl/>
        </w:rPr>
        <w:t>שקד</w:t>
      </w:r>
      <w:r>
        <w:rPr>
          <w:rFonts w:hint="cs"/>
          <w:rtl/>
        </w:rPr>
        <w:t>,</w:t>
      </w:r>
      <w:r>
        <w:rPr>
          <w:rtl/>
        </w:rPr>
        <w:t xml:space="preserve"> </w:t>
      </w:r>
      <w:bookmarkStart w:id="17484" w:name="_ETM_Q43_335669"/>
      <w:bookmarkEnd w:id="17484"/>
      <w:r>
        <w:rPr>
          <w:rtl/>
        </w:rPr>
        <w:t>שאמרה</w:t>
      </w:r>
      <w:r>
        <w:rPr>
          <w:rFonts w:hint="cs"/>
          <w:rtl/>
        </w:rPr>
        <w:t>:</w:t>
      </w:r>
      <w:r>
        <w:rPr>
          <w:rtl/>
        </w:rPr>
        <w:t xml:space="preserve"> </w:t>
      </w:r>
      <w:bookmarkStart w:id="17485" w:name="_ETM_Q43_336830"/>
      <w:bookmarkEnd w:id="17485"/>
      <w:r>
        <w:rPr>
          <w:rtl/>
        </w:rPr>
        <w:t xml:space="preserve">אם </w:t>
      </w:r>
      <w:bookmarkStart w:id="17486" w:name="_ETM_Q43_337110"/>
      <w:bookmarkEnd w:id="17486"/>
      <w:r>
        <w:rPr>
          <w:rtl/>
        </w:rPr>
        <w:t xml:space="preserve">יהיה </w:t>
      </w:r>
      <w:bookmarkStart w:id="17487" w:name="_ETM_Q43_337389"/>
      <w:bookmarkEnd w:id="17487"/>
      <w:r>
        <w:rPr>
          <w:rtl/>
        </w:rPr>
        <w:t xml:space="preserve">איחוד </w:t>
      </w:r>
      <w:bookmarkStart w:id="17488" w:name="_ETM_Q43_337919"/>
      <w:bookmarkEnd w:id="17488"/>
      <w:r>
        <w:rPr>
          <w:rtl/>
        </w:rPr>
        <w:t>במרכז</w:t>
      </w:r>
      <w:r>
        <w:rPr>
          <w:rFonts w:hint="cs"/>
          <w:rtl/>
        </w:rPr>
        <w:t>-</w:t>
      </w:r>
      <w:r>
        <w:rPr>
          <w:rtl/>
        </w:rPr>
        <w:t>שמאל</w:t>
      </w:r>
      <w:r>
        <w:rPr>
          <w:rFonts w:hint="cs"/>
          <w:rtl/>
        </w:rPr>
        <w:t>,</w:t>
      </w:r>
      <w:r>
        <w:rPr>
          <w:rtl/>
        </w:rPr>
        <w:t xml:space="preserve"> </w:t>
      </w:r>
      <w:bookmarkStart w:id="17489" w:name="_ETM_Q43_339709"/>
      <w:bookmarkEnd w:id="17489"/>
      <w:r>
        <w:rPr>
          <w:rtl/>
        </w:rPr>
        <w:t xml:space="preserve">תוך </w:t>
      </w:r>
      <w:bookmarkStart w:id="17490" w:name="_ETM_Q43_339989"/>
      <w:bookmarkEnd w:id="17490"/>
      <w:r>
        <w:rPr>
          <w:rFonts w:hint="cs"/>
          <w:rtl/>
        </w:rPr>
        <w:t>24</w:t>
      </w:r>
      <w:r>
        <w:rPr>
          <w:rtl/>
        </w:rPr>
        <w:t xml:space="preserve"> </w:t>
      </w:r>
      <w:bookmarkStart w:id="17491" w:name="_ETM_Q43_341010"/>
      <w:bookmarkEnd w:id="17491"/>
      <w:r>
        <w:rPr>
          <w:rtl/>
        </w:rPr>
        <w:t xml:space="preserve">שעות </w:t>
      </w:r>
      <w:bookmarkStart w:id="17492" w:name="_ETM_Q43_341489"/>
      <w:bookmarkEnd w:id="17492"/>
      <w:r>
        <w:rPr>
          <w:rtl/>
        </w:rPr>
        <w:t xml:space="preserve">אנחנו </w:t>
      </w:r>
      <w:bookmarkStart w:id="17493" w:name="_ETM_Q43_341889"/>
      <w:bookmarkEnd w:id="17493"/>
      <w:r>
        <w:rPr>
          <w:rtl/>
        </w:rPr>
        <w:t xml:space="preserve">נתאחד </w:t>
      </w:r>
      <w:bookmarkStart w:id="17494" w:name="_ETM_Q43_342400"/>
      <w:bookmarkEnd w:id="17494"/>
      <w:r>
        <w:rPr>
          <w:rtl/>
        </w:rPr>
        <w:t>בימי</w:t>
      </w:r>
      <w:r>
        <w:rPr>
          <w:rFonts w:hint="cs"/>
          <w:rtl/>
        </w:rPr>
        <w:t>ן.</w:t>
      </w:r>
      <w:r>
        <w:rPr>
          <w:rtl/>
        </w:rPr>
        <w:t xml:space="preserve"> </w:t>
      </w:r>
      <w:bookmarkStart w:id="17495" w:name="_ETM_Q43_343190"/>
      <w:bookmarkEnd w:id="17495"/>
      <w:r>
        <w:rPr>
          <w:rtl/>
        </w:rPr>
        <w:t xml:space="preserve">אתם </w:t>
      </w:r>
      <w:bookmarkStart w:id="17496" w:name="_ETM_Q43_344290"/>
      <w:bookmarkEnd w:id="17496"/>
      <w:r>
        <w:rPr>
          <w:rtl/>
        </w:rPr>
        <w:t xml:space="preserve">יודעים </w:t>
      </w:r>
      <w:bookmarkStart w:id="17497" w:name="_ETM_Q43_344820"/>
      <w:bookmarkEnd w:id="17497"/>
      <w:r>
        <w:rPr>
          <w:rtl/>
        </w:rPr>
        <w:t xml:space="preserve">לעבוד </w:t>
      </w:r>
      <w:bookmarkStart w:id="17498" w:name="_ETM_Q43_345340"/>
      <w:bookmarkEnd w:id="17498"/>
      <w:r>
        <w:rPr>
          <w:rtl/>
        </w:rPr>
        <w:t xml:space="preserve">כדי </w:t>
      </w:r>
      <w:bookmarkStart w:id="17499" w:name="_ETM_Q43_345580"/>
      <w:bookmarkEnd w:id="17499"/>
      <w:r>
        <w:rPr>
          <w:rtl/>
        </w:rPr>
        <w:t>לנצח</w:t>
      </w:r>
      <w:r>
        <w:rPr>
          <w:rFonts w:hint="cs"/>
          <w:rtl/>
        </w:rPr>
        <w:t>.</w:t>
      </w:r>
      <w:r>
        <w:rPr>
          <w:rtl/>
        </w:rPr>
        <w:t xml:space="preserve"> </w:t>
      </w:r>
      <w:bookmarkStart w:id="17500" w:name="_ETM_Q43_346180"/>
      <w:bookmarkEnd w:id="17500"/>
    </w:p>
    <w:p w:rsidR="00C96533" w:rsidRDefault="00C96533" w:rsidP="00D60DEB">
      <w:pPr>
        <w:rPr>
          <w:rtl/>
        </w:rPr>
      </w:pPr>
    </w:p>
    <w:p w:rsidR="00C96533" w:rsidRDefault="00C96533" w:rsidP="00D60DEB">
      <w:pPr>
        <w:pStyle w:val="af5"/>
        <w:keepNext/>
        <w:rPr>
          <w:rtl/>
        </w:rPr>
      </w:pPr>
      <w:r w:rsidRPr="00FC0802">
        <w:rPr>
          <w:rStyle w:val="TagStyle"/>
          <w:rtl/>
        </w:rPr>
        <w:t xml:space="preserve"> &lt;&lt; קריאה &gt;&gt; </w:t>
      </w:r>
      <w:r>
        <w:rPr>
          <w:rtl/>
        </w:rPr>
        <w:t>אורן אסף חזן (הליכוד):</w:t>
      </w:r>
      <w:r w:rsidRPr="00FC0802">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7501" w:name="_ETM_Q43_642000"/>
      <w:bookmarkEnd w:id="17501"/>
      <w:r>
        <w:rPr>
          <w:rFonts w:hint="cs"/>
          <w:rtl/>
        </w:rPr>
        <w:t>גם אם תתאחדו לא תצליחו לנצח.</w:t>
      </w:r>
      <w:r w:rsidR="00461C2E">
        <w:rPr>
          <w:rtl/>
        </w:rPr>
        <w:t xml:space="preserve"> </w:t>
      </w:r>
    </w:p>
    <w:p w:rsidR="00C96533" w:rsidRDefault="00C96533" w:rsidP="00D60DEB">
      <w:pPr>
        <w:rPr>
          <w:rtl/>
        </w:rPr>
      </w:pPr>
      <w:bookmarkStart w:id="17502" w:name="_ETM_Q43_641000"/>
      <w:bookmarkEnd w:id="17502"/>
    </w:p>
    <w:p w:rsidR="00C96533" w:rsidRDefault="00C96533" w:rsidP="00D60DEB">
      <w:pPr>
        <w:pStyle w:val="-"/>
        <w:keepNext/>
        <w:rPr>
          <w:rtl/>
        </w:rPr>
      </w:pPr>
      <w:bookmarkStart w:id="17503" w:name="ET_speakercontinue_4628_31"/>
      <w:r w:rsidRPr="00FC0802">
        <w:rPr>
          <w:rStyle w:val="TagStyle"/>
          <w:rtl/>
        </w:rPr>
        <w:t xml:space="preserve"> &lt;&lt; דובר_המשך &gt;&gt; </w:t>
      </w:r>
      <w:r>
        <w:rPr>
          <w:rtl/>
        </w:rPr>
        <w:t>יואל חסון (המחנה הציוני):</w:t>
      </w:r>
      <w:r w:rsidRPr="00FC0802">
        <w:rPr>
          <w:rStyle w:val="TagStyle"/>
          <w:rtl/>
        </w:rPr>
        <w:t xml:space="preserve"> &lt;&lt; דובר_המשך &gt;&gt;</w:t>
      </w:r>
      <w:r>
        <w:rPr>
          <w:rtl/>
        </w:rPr>
        <w:t xml:space="preserve"> </w:t>
      </w:r>
      <w:bookmarkEnd w:id="17503"/>
    </w:p>
    <w:p w:rsidR="00C96533" w:rsidRDefault="00C96533" w:rsidP="00461C2E">
      <w:pPr>
        <w:rPr>
          <w:rtl/>
        </w:rPr>
      </w:pPr>
    </w:p>
    <w:p w:rsidR="00C96533" w:rsidRDefault="00461C2E" w:rsidP="00D60DEB">
      <w:pPr>
        <w:rPr>
          <w:rtl/>
        </w:rPr>
      </w:pPr>
      <w:bookmarkStart w:id="17504" w:name="_ETM_Q43_643000"/>
      <w:bookmarkEnd w:id="17504"/>
      <w:r>
        <w:rPr>
          <w:rtl/>
        </w:rPr>
        <w:t xml:space="preserve"> </w:t>
      </w:r>
      <w:r w:rsidR="00C96533">
        <w:rPr>
          <w:rtl/>
        </w:rPr>
        <w:t xml:space="preserve">אתם </w:t>
      </w:r>
      <w:bookmarkStart w:id="17505" w:name="_ETM_Q43_346540"/>
      <w:bookmarkEnd w:id="17505"/>
      <w:r w:rsidR="00C96533">
        <w:rPr>
          <w:rtl/>
        </w:rPr>
        <w:t>יודעים</w:t>
      </w:r>
      <w:r w:rsidR="00C96533">
        <w:rPr>
          <w:rFonts w:hint="cs"/>
          <w:rtl/>
        </w:rPr>
        <w:t>.</w:t>
      </w:r>
      <w:r w:rsidR="00C96533">
        <w:rPr>
          <w:rtl/>
        </w:rPr>
        <w:t xml:space="preserve"> </w:t>
      </w:r>
      <w:bookmarkStart w:id="17506" w:name="_ETM_Q43_347770"/>
      <w:bookmarkEnd w:id="17506"/>
      <w:r w:rsidR="00C96533">
        <w:rPr>
          <w:rtl/>
        </w:rPr>
        <w:t xml:space="preserve">אז </w:t>
      </w:r>
      <w:bookmarkStart w:id="17507" w:name="_ETM_Q43_348040"/>
      <w:bookmarkEnd w:id="17507"/>
      <w:r w:rsidR="00C96533">
        <w:rPr>
          <w:rtl/>
        </w:rPr>
        <w:t xml:space="preserve">אני </w:t>
      </w:r>
      <w:bookmarkStart w:id="17508" w:name="_ETM_Q43_348250"/>
      <w:bookmarkEnd w:id="17508"/>
      <w:r w:rsidR="00C96533">
        <w:rPr>
          <w:rtl/>
        </w:rPr>
        <w:t xml:space="preserve">אומר </w:t>
      </w:r>
      <w:bookmarkStart w:id="17509" w:name="_ETM_Q43_348560"/>
      <w:bookmarkEnd w:id="17509"/>
      <w:r w:rsidR="00C96533">
        <w:rPr>
          <w:rFonts w:hint="cs"/>
          <w:rtl/>
        </w:rPr>
        <w:t xml:space="preserve">לנו: </w:t>
      </w:r>
      <w:bookmarkStart w:id="17510" w:name="_ETM_Q43_352849"/>
      <w:bookmarkEnd w:id="17510"/>
      <w:r w:rsidR="00C96533">
        <w:rPr>
          <w:rtl/>
        </w:rPr>
        <w:t>בואו</w:t>
      </w:r>
      <w:r w:rsidR="00C96533">
        <w:rPr>
          <w:rFonts w:hint="cs"/>
          <w:rtl/>
        </w:rPr>
        <w:t xml:space="preserve"> נלמד </w:t>
      </w:r>
      <w:bookmarkStart w:id="17511" w:name="_ETM_Q43_650000"/>
      <w:bookmarkEnd w:id="17511"/>
      <w:r w:rsidR="00C96533">
        <w:rPr>
          <w:rFonts w:hint="cs"/>
          <w:rtl/>
        </w:rPr>
        <w:t>מהם איך מנצחים.</w:t>
      </w:r>
    </w:p>
    <w:p w:rsidR="00C96533" w:rsidRDefault="00C96533" w:rsidP="00D60DEB">
      <w:pPr>
        <w:rPr>
          <w:rtl/>
        </w:rPr>
      </w:pPr>
      <w:bookmarkStart w:id="17512" w:name="_ETM_Q43_645000"/>
      <w:bookmarkEnd w:id="17512"/>
    </w:p>
    <w:p w:rsidR="00C96533" w:rsidRDefault="00C96533" w:rsidP="00D60DEB">
      <w:pPr>
        <w:pStyle w:val="af5"/>
        <w:keepNext/>
        <w:rPr>
          <w:rtl/>
        </w:rPr>
      </w:pPr>
      <w:r w:rsidRPr="00B546D5">
        <w:rPr>
          <w:rStyle w:val="TagStyle"/>
          <w:rtl/>
        </w:rPr>
        <w:t xml:space="preserve"> &lt;&lt; קריאה &gt;&gt; </w:t>
      </w:r>
      <w:r>
        <w:rPr>
          <w:rtl/>
        </w:rPr>
        <w:t>אורן אסף חזן (הליכוד):</w:t>
      </w:r>
      <w:r w:rsidRPr="00B546D5">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7513" w:name="_ETM_Q43_646000"/>
      <w:bookmarkEnd w:id="17513"/>
      <w:r>
        <w:rPr>
          <w:rFonts w:hint="cs"/>
          <w:rtl/>
        </w:rPr>
        <w:t xml:space="preserve">יואל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keepNext/>
        <w:rPr>
          <w:rtl/>
        </w:rPr>
      </w:pPr>
      <w:bookmarkStart w:id="17514" w:name="ET_speakercontinue_4628_33"/>
      <w:r w:rsidRPr="00B546D5">
        <w:rPr>
          <w:rStyle w:val="TagStyle"/>
          <w:rtl/>
        </w:rPr>
        <w:t xml:space="preserve"> &lt;&lt; דובר_המשך &gt;&gt; </w:t>
      </w:r>
      <w:r>
        <w:rPr>
          <w:rtl/>
        </w:rPr>
        <w:t>יואל חסון (המחנה הציוני):</w:t>
      </w:r>
      <w:r w:rsidRPr="00B546D5">
        <w:rPr>
          <w:rStyle w:val="TagStyle"/>
          <w:rtl/>
        </w:rPr>
        <w:t xml:space="preserve"> &lt;&lt; דובר_המשך &gt;&gt;</w:t>
      </w:r>
      <w:r>
        <w:rPr>
          <w:rtl/>
        </w:rPr>
        <w:t xml:space="preserve"> </w:t>
      </w:r>
      <w:bookmarkEnd w:id="17514"/>
    </w:p>
    <w:p w:rsidR="00C96533" w:rsidRDefault="00C96533" w:rsidP="00461C2E">
      <w:pPr>
        <w:rPr>
          <w:rtl/>
        </w:rPr>
      </w:pPr>
    </w:p>
    <w:p w:rsidR="00C96533" w:rsidRDefault="00C96533" w:rsidP="009A04C8">
      <w:pPr>
        <w:rPr>
          <w:rtl/>
        </w:rPr>
      </w:pPr>
      <w:r>
        <w:rPr>
          <w:rFonts w:hint="cs"/>
          <w:rtl/>
        </w:rPr>
        <w:t>בואו נלמד מהם איך מנצחים.</w:t>
      </w:r>
      <w:r>
        <w:rPr>
          <w:rtl/>
        </w:rPr>
        <w:t xml:space="preserve"> </w:t>
      </w:r>
      <w:bookmarkStart w:id="17515" w:name="_ETM_Q43_353269"/>
      <w:bookmarkStart w:id="17516" w:name="_ETM_Q43_358549"/>
      <w:bookmarkEnd w:id="17515"/>
      <w:bookmarkEnd w:id="17516"/>
      <w:r>
        <w:rPr>
          <w:rFonts w:hint="cs"/>
          <w:rtl/>
        </w:rPr>
        <w:t xml:space="preserve">מנצחים </w:t>
      </w:r>
      <w:bookmarkStart w:id="17517" w:name="_ETM_Q43_654000"/>
      <w:bookmarkEnd w:id="17517"/>
      <w:r>
        <w:rPr>
          <w:rFonts w:hint="cs"/>
          <w:rtl/>
        </w:rPr>
        <w:t xml:space="preserve">רק </w:t>
      </w:r>
      <w:r>
        <w:rPr>
          <w:rtl/>
        </w:rPr>
        <w:t>ביח</w:t>
      </w:r>
      <w:r>
        <w:rPr>
          <w:rFonts w:hint="cs"/>
          <w:rtl/>
        </w:rPr>
        <w:t>ד</w:t>
      </w:r>
      <w:r w:rsidR="009A04C8">
        <w:rPr>
          <w:rFonts w:hint="cs"/>
          <w:rtl/>
        </w:rPr>
        <w:t>,</w:t>
      </w:r>
      <w:r>
        <w:rPr>
          <w:rFonts w:hint="cs"/>
          <w:rtl/>
        </w:rPr>
        <w:t xml:space="preserve"> וכדי שיהיה ביחד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7518" w:name="_ETM_Q43_655000"/>
      <w:bookmarkEnd w:id="17518"/>
    </w:p>
    <w:p w:rsidR="00C96533" w:rsidRDefault="00C96533" w:rsidP="00D60DEB">
      <w:pPr>
        <w:pStyle w:val="af5"/>
        <w:keepNext/>
        <w:rPr>
          <w:rtl/>
        </w:rPr>
      </w:pPr>
      <w:r w:rsidRPr="00B546D5">
        <w:rPr>
          <w:rStyle w:val="TagStyle"/>
          <w:rtl/>
        </w:rPr>
        <w:t xml:space="preserve"> &lt;&lt; קריאה &gt;&gt; </w:t>
      </w:r>
      <w:r>
        <w:rPr>
          <w:rtl/>
        </w:rPr>
        <w:t>אורן אסף חזן (הליכוד):</w:t>
      </w:r>
      <w:r w:rsidRPr="00B546D5">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7519" w:name="_ETM_Q43_656000"/>
      <w:bookmarkEnd w:id="17519"/>
      <w:r>
        <w:rPr>
          <w:rFonts w:hint="cs"/>
          <w:rtl/>
        </w:rPr>
        <w:t xml:space="preserve">האם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17520" w:name="_ETM_Q43_658000"/>
      <w:bookmarkEnd w:id="17520"/>
    </w:p>
    <w:p w:rsidR="00C96533" w:rsidRDefault="00C96533" w:rsidP="00D60DEB">
      <w:pPr>
        <w:rPr>
          <w:rtl/>
        </w:rPr>
      </w:pPr>
      <w:bookmarkStart w:id="17521" w:name="_ETM_Q43_659000"/>
      <w:bookmarkEnd w:id="17521"/>
    </w:p>
    <w:p w:rsidR="00C96533" w:rsidRDefault="00C96533" w:rsidP="00D60DEB">
      <w:pPr>
        <w:pStyle w:val="af6"/>
        <w:keepNext/>
        <w:rPr>
          <w:rtl/>
        </w:rPr>
      </w:pPr>
      <w:bookmarkStart w:id="17522" w:name="ET_yor_5704_35"/>
      <w:r w:rsidRPr="00B546D5">
        <w:rPr>
          <w:rStyle w:val="TagStyle"/>
          <w:rtl/>
        </w:rPr>
        <w:t xml:space="preserve"> &lt;&lt; יור &gt;&gt; </w:t>
      </w:r>
      <w:r>
        <w:rPr>
          <w:rtl/>
        </w:rPr>
        <w:t>היו"ר רויטל סויד:</w:t>
      </w:r>
      <w:r w:rsidRPr="00B546D5">
        <w:rPr>
          <w:rStyle w:val="TagStyle"/>
          <w:rtl/>
        </w:rPr>
        <w:t xml:space="preserve"> &lt;&lt; יור &gt;&gt;</w:t>
      </w:r>
      <w:r>
        <w:rPr>
          <w:rtl/>
        </w:rPr>
        <w:t xml:space="preserve"> </w:t>
      </w:r>
      <w:bookmarkEnd w:id="17522"/>
    </w:p>
    <w:p w:rsidR="00C96533" w:rsidRDefault="00C96533" w:rsidP="00461C2E">
      <w:pPr>
        <w:rPr>
          <w:rtl/>
        </w:rPr>
      </w:pPr>
    </w:p>
    <w:p w:rsidR="00C96533" w:rsidRDefault="00C96533" w:rsidP="00D60DEB">
      <w:pPr>
        <w:rPr>
          <w:rtl/>
        </w:rPr>
      </w:pPr>
      <w:r>
        <w:rPr>
          <w:rFonts w:hint="cs"/>
          <w:rtl/>
        </w:rPr>
        <w:t>חבר הכנסת חזן, בבקשה.</w:t>
      </w:r>
    </w:p>
    <w:p w:rsidR="00C96533" w:rsidRDefault="00C96533" w:rsidP="00D60DEB">
      <w:pPr>
        <w:rPr>
          <w:rtl/>
        </w:rPr>
      </w:pPr>
    </w:p>
    <w:p w:rsidR="00C96533" w:rsidRDefault="00C96533" w:rsidP="00D60DEB">
      <w:pPr>
        <w:pStyle w:val="-"/>
        <w:keepNext/>
        <w:rPr>
          <w:rtl/>
        </w:rPr>
      </w:pPr>
      <w:bookmarkStart w:id="17523" w:name="ET_speakercontinue_4628_36"/>
      <w:r w:rsidRPr="00B546D5">
        <w:rPr>
          <w:rStyle w:val="TagStyle"/>
          <w:rtl/>
        </w:rPr>
        <w:t xml:space="preserve"> &lt;&lt; דובר_המשך &gt;&gt; </w:t>
      </w:r>
      <w:r>
        <w:rPr>
          <w:rtl/>
        </w:rPr>
        <w:t>יואל חסון (המחנה הציוני):</w:t>
      </w:r>
      <w:r w:rsidRPr="00B546D5">
        <w:rPr>
          <w:rStyle w:val="TagStyle"/>
          <w:rtl/>
        </w:rPr>
        <w:t xml:space="preserve"> &lt;&lt; דובר_המשך &gt;&gt;</w:t>
      </w:r>
      <w:r>
        <w:rPr>
          <w:rtl/>
        </w:rPr>
        <w:t xml:space="preserve"> </w:t>
      </w:r>
      <w:bookmarkEnd w:id="17523"/>
    </w:p>
    <w:p w:rsidR="00C96533" w:rsidRDefault="00C96533" w:rsidP="00461C2E">
      <w:pPr>
        <w:rPr>
          <w:rtl/>
        </w:rPr>
      </w:pPr>
    </w:p>
    <w:p w:rsidR="00C96533" w:rsidRDefault="00C03A8E" w:rsidP="00D60DEB">
      <w:pPr>
        <w:rPr>
          <w:rtl/>
        </w:rPr>
      </w:pPr>
      <w:bookmarkStart w:id="17524" w:name="_ETM_Q43_660000"/>
      <w:bookmarkStart w:id="17525" w:name="_ETM_Q43_360540"/>
      <w:bookmarkEnd w:id="17524"/>
      <w:bookmarkEnd w:id="17525"/>
      <w:r>
        <w:rPr>
          <w:rFonts w:hint="cs"/>
          <w:rtl/>
        </w:rPr>
        <w:t>–</w:t>
      </w:r>
      <w:r w:rsidR="0057068E">
        <w:rPr>
          <w:rFonts w:hint="cs"/>
          <w:rtl/>
        </w:rPr>
        <w:t xml:space="preserve"> </w:t>
      </w:r>
      <w:r>
        <w:rPr>
          <w:rFonts w:hint="cs"/>
          <w:rtl/>
        </w:rPr>
        <w:t>–</w:t>
      </w:r>
      <w:r w:rsidR="00C96533">
        <w:rPr>
          <w:rFonts w:hint="cs"/>
          <w:rtl/>
        </w:rPr>
        <w:t xml:space="preserve"> </w:t>
      </w:r>
      <w:r w:rsidR="00C96533">
        <w:rPr>
          <w:rtl/>
        </w:rPr>
        <w:t xml:space="preserve">הציבור </w:t>
      </w:r>
      <w:bookmarkStart w:id="17526" w:name="_ETM_Q43_361380"/>
      <w:bookmarkEnd w:id="17526"/>
      <w:r w:rsidR="00C96533">
        <w:rPr>
          <w:rtl/>
        </w:rPr>
        <w:t xml:space="preserve">הישראלי </w:t>
      </w:r>
      <w:bookmarkStart w:id="17527" w:name="_ETM_Q43_362069"/>
      <w:bookmarkStart w:id="17528" w:name="_ETM_Q43_365230"/>
      <w:bookmarkEnd w:id="17527"/>
      <w:bookmarkEnd w:id="17528"/>
      <w:r w:rsidR="00C96533">
        <w:rPr>
          <w:rFonts w:hint="cs"/>
          <w:rtl/>
        </w:rPr>
        <w:t xml:space="preserve">שרוצה שינוי </w:t>
      </w:r>
      <w:bookmarkStart w:id="17529" w:name="_ETM_Q43_665000"/>
      <w:bookmarkEnd w:id="17529"/>
      <w:r>
        <w:rPr>
          <w:rtl/>
        </w:rPr>
        <w:t>–</w:t>
      </w:r>
      <w:r w:rsidR="00C96533">
        <w:rPr>
          <w:rFonts w:hint="cs"/>
          <w:rtl/>
        </w:rPr>
        <w:t xml:space="preserve"> </w:t>
      </w:r>
      <w:r w:rsidR="00C96533">
        <w:rPr>
          <w:rtl/>
        </w:rPr>
        <w:t xml:space="preserve">כדי </w:t>
      </w:r>
      <w:bookmarkStart w:id="17530" w:name="_ETM_Q43_365769"/>
      <w:bookmarkEnd w:id="17530"/>
      <w:r w:rsidR="00C96533">
        <w:rPr>
          <w:rtl/>
        </w:rPr>
        <w:t xml:space="preserve">שיהיה </w:t>
      </w:r>
      <w:bookmarkStart w:id="17531" w:name="_ETM_Q43_366260"/>
      <w:bookmarkEnd w:id="17531"/>
      <w:r w:rsidR="00C96533">
        <w:rPr>
          <w:rtl/>
        </w:rPr>
        <w:t>ביחד</w:t>
      </w:r>
      <w:r w:rsidR="00C96533">
        <w:rPr>
          <w:rFonts w:hint="cs"/>
          <w:rtl/>
        </w:rPr>
        <w:t>,</w:t>
      </w:r>
      <w:r w:rsidR="00C96533">
        <w:rPr>
          <w:rtl/>
        </w:rPr>
        <w:t xml:space="preserve"> </w:t>
      </w:r>
      <w:bookmarkStart w:id="17532" w:name="_ETM_Q43_367450"/>
      <w:bookmarkEnd w:id="17532"/>
      <w:r w:rsidR="00C96533">
        <w:rPr>
          <w:rtl/>
        </w:rPr>
        <w:t xml:space="preserve">הציבור </w:t>
      </w:r>
      <w:bookmarkStart w:id="17533" w:name="_ETM_Q43_368139"/>
      <w:bookmarkEnd w:id="17533"/>
      <w:r w:rsidR="00C96533">
        <w:rPr>
          <w:rtl/>
        </w:rPr>
        <w:t xml:space="preserve">הישראלי </w:t>
      </w:r>
      <w:bookmarkStart w:id="17534" w:name="_ETM_Q43_368739"/>
      <w:bookmarkEnd w:id="17534"/>
      <w:r w:rsidR="00C96533">
        <w:rPr>
          <w:rFonts w:hint="cs"/>
          <w:rtl/>
        </w:rPr>
        <w:t xml:space="preserve">שרוצה שינוי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af5"/>
        <w:keepNext/>
        <w:rPr>
          <w:rtl/>
        </w:rPr>
      </w:pPr>
      <w:bookmarkStart w:id="17535" w:name="ET_interruption_5298_37"/>
      <w:r w:rsidRPr="00B546D5">
        <w:rPr>
          <w:rStyle w:val="TagStyle"/>
          <w:rtl/>
        </w:rPr>
        <w:t xml:space="preserve"> </w:t>
      </w:r>
      <w:bookmarkEnd w:id="17535"/>
      <w:r w:rsidRPr="00B546D5">
        <w:rPr>
          <w:rStyle w:val="TagStyle"/>
          <w:rtl/>
        </w:rPr>
        <w:t xml:space="preserve"> &lt;&lt; קריאה &gt;&gt; </w:t>
      </w:r>
      <w:r>
        <w:rPr>
          <w:rtl/>
        </w:rPr>
        <w:t>אורן אסף חזן (הליכוד):</w:t>
      </w:r>
      <w:r w:rsidRPr="00B546D5">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bookmarkStart w:id="17536" w:name="_ETM_Q43_663000"/>
      <w:bookmarkEnd w:id="17536"/>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לא הפרעתי </w:t>
      </w:r>
      <w:bookmarkStart w:id="17537" w:name="_ETM_Q43_666000"/>
      <w:bookmarkEnd w:id="17537"/>
      <w:r w:rsidR="00C96533">
        <w:rPr>
          <w:rFonts w:hint="cs"/>
          <w:rtl/>
        </w:rPr>
        <w:t>לך.</w:t>
      </w:r>
    </w:p>
    <w:p w:rsidR="00C96533" w:rsidRDefault="00C96533" w:rsidP="00D60DEB">
      <w:pPr>
        <w:rPr>
          <w:rtl/>
        </w:rPr>
      </w:pPr>
      <w:bookmarkStart w:id="17538" w:name="_ETM_Q43_667000"/>
      <w:bookmarkEnd w:id="17538"/>
    </w:p>
    <w:p w:rsidR="00C96533" w:rsidRDefault="00C96533" w:rsidP="00D60DEB">
      <w:pPr>
        <w:pStyle w:val="-"/>
        <w:keepNext/>
        <w:rPr>
          <w:rtl/>
        </w:rPr>
      </w:pPr>
      <w:bookmarkStart w:id="17539" w:name="ET_speakercontinue_4628_39"/>
      <w:r w:rsidRPr="00B546D5">
        <w:rPr>
          <w:rStyle w:val="TagStyle"/>
          <w:rtl/>
        </w:rPr>
        <w:t xml:space="preserve"> &lt;&lt; דובר_המשך &gt;&gt; </w:t>
      </w:r>
      <w:r>
        <w:rPr>
          <w:rtl/>
        </w:rPr>
        <w:t>יואל חסון (המחנה הציוני):</w:t>
      </w:r>
      <w:r w:rsidRPr="00B546D5">
        <w:rPr>
          <w:rStyle w:val="TagStyle"/>
          <w:rtl/>
        </w:rPr>
        <w:t xml:space="preserve"> &lt;&lt; דובר_המשך &gt;&gt;</w:t>
      </w:r>
      <w:r>
        <w:rPr>
          <w:rtl/>
        </w:rPr>
        <w:t xml:space="preserve"> </w:t>
      </w:r>
      <w:bookmarkEnd w:id="17539"/>
    </w:p>
    <w:p w:rsidR="00C96533" w:rsidRDefault="00C96533" w:rsidP="00461C2E">
      <w:pPr>
        <w:rPr>
          <w:rtl/>
        </w:rPr>
      </w:pPr>
    </w:p>
    <w:p w:rsidR="00C96533" w:rsidRDefault="00C03A8E" w:rsidP="00D60DEB">
      <w:pPr>
        <w:rPr>
          <w:rtl/>
        </w:rPr>
      </w:pPr>
      <w:bookmarkStart w:id="17540" w:name="_ETM_Q43_669000"/>
      <w:bookmarkEnd w:id="17540"/>
      <w:r>
        <w:rPr>
          <w:rFonts w:hint="cs"/>
          <w:rtl/>
        </w:rPr>
        <w:t>–</w:t>
      </w:r>
      <w:r w:rsidR="0057068E">
        <w:rPr>
          <w:rFonts w:hint="cs"/>
          <w:rtl/>
        </w:rPr>
        <w:t xml:space="preserve"> </w:t>
      </w:r>
      <w:r>
        <w:rPr>
          <w:rFonts w:hint="cs"/>
          <w:rtl/>
        </w:rPr>
        <w:t>–</w:t>
      </w:r>
      <w:r w:rsidR="00C96533">
        <w:rPr>
          <w:rFonts w:hint="cs"/>
          <w:rtl/>
        </w:rPr>
        <w:t xml:space="preserve"> צריך לכפות</w:t>
      </w:r>
      <w:r w:rsidR="00C96533">
        <w:rPr>
          <w:rtl/>
        </w:rPr>
        <w:t xml:space="preserve"> </w:t>
      </w:r>
      <w:bookmarkStart w:id="17541" w:name="_ETM_Q43_664000"/>
      <w:bookmarkStart w:id="17542" w:name="_ETM_Q43_369280"/>
      <w:bookmarkStart w:id="17543" w:name="_ETM_Q43_370310"/>
      <w:bookmarkStart w:id="17544" w:name="_ETM_Q43_370700"/>
      <w:bookmarkStart w:id="17545" w:name="_ETM_Q43_371769"/>
      <w:bookmarkEnd w:id="17541"/>
      <w:bookmarkEnd w:id="17542"/>
      <w:bookmarkEnd w:id="17543"/>
      <w:bookmarkEnd w:id="17544"/>
      <w:bookmarkEnd w:id="17545"/>
      <w:r w:rsidR="00C96533">
        <w:rPr>
          <w:rtl/>
        </w:rPr>
        <w:t xml:space="preserve">על </w:t>
      </w:r>
      <w:bookmarkStart w:id="17546" w:name="_ETM_Q43_371930"/>
      <w:bookmarkEnd w:id="17546"/>
      <w:r w:rsidR="00C96533">
        <w:rPr>
          <w:rtl/>
        </w:rPr>
        <w:t xml:space="preserve">המנהיגים </w:t>
      </w:r>
      <w:bookmarkStart w:id="17547" w:name="_ETM_Q43_372739"/>
      <w:bookmarkEnd w:id="17547"/>
      <w:r w:rsidR="00C96533">
        <w:rPr>
          <w:rtl/>
        </w:rPr>
        <w:t xml:space="preserve">לייצר </w:t>
      </w:r>
      <w:bookmarkStart w:id="17548" w:name="_ETM_Q43_373379"/>
      <w:bookmarkEnd w:id="17548"/>
      <w:r w:rsidR="00C96533">
        <w:rPr>
          <w:rtl/>
        </w:rPr>
        <w:t>שינוי</w:t>
      </w:r>
      <w:bookmarkStart w:id="17549" w:name="_ETM_Q43_374409"/>
      <w:bookmarkEnd w:id="17549"/>
      <w:r w:rsidR="00C96533">
        <w:rPr>
          <w:rFonts w:hint="cs"/>
          <w:rtl/>
        </w:rPr>
        <w:t xml:space="preserve">, </w:t>
      </w:r>
      <w:r w:rsidR="00C96533">
        <w:rPr>
          <w:rtl/>
        </w:rPr>
        <w:t xml:space="preserve">חיבור </w:t>
      </w:r>
      <w:bookmarkStart w:id="17550" w:name="_ETM_Q43_375470"/>
      <w:bookmarkEnd w:id="17550"/>
      <w:r w:rsidR="00C96533">
        <w:rPr>
          <w:rtl/>
        </w:rPr>
        <w:t>ואיחו</w:t>
      </w:r>
      <w:r w:rsidR="00C96533">
        <w:rPr>
          <w:rFonts w:hint="cs"/>
          <w:rtl/>
        </w:rPr>
        <w:t>ד.</w:t>
      </w:r>
      <w:r w:rsidR="00C96533">
        <w:rPr>
          <w:rtl/>
        </w:rPr>
        <w:t xml:space="preserve"> </w:t>
      </w:r>
      <w:bookmarkStart w:id="17551" w:name="_ETM_Q43_376709"/>
      <w:bookmarkEnd w:id="17551"/>
      <w:r w:rsidR="00C96533">
        <w:rPr>
          <w:rtl/>
        </w:rPr>
        <w:t>איחו</w:t>
      </w:r>
      <w:r w:rsidR="00C96533">
        <w:rPr>
          <w:rFonts w:hint="cs"/>
          <w:rtl/>
        </w:rPr>
        <w:t>ד</w:t>
      </w:r>
      <w:bookmarkStart w:id="17552" w:name="_ETM_Q43_377120"/>
      <w:bookmarkStart w:id="17553" w:name="_ETM_Q43_377739"/>
      <w:bookmarkEnd w:id="17552"/>
      <w:bookmarkEnd w:id="17553"/>
      <w:r w:rsidR="00C96533">
        <w:rPr>
          <w:rFonts w:hint="cs"/>
          <w:rtl/>
        </w:rPr>
        <w:t xml:space="preserve"> </w:t>
      </w:r>
      <w:r w:rsidR="00C96533">
        <w:rPr>
          <w:rtl/>
        </w:rPr>
        <w:t xml:space="preserve">מול </w:t>
      </w:r>
      <w:bookmarkStart w:id="17554" w:name="_ETM_Q43_378019"/>
      <w:bookmarkEnd w:id="17554"/>
      <w:r w:rsidR="00C96533">
        <w:rPr>
          <w:rtl/>
        </w:rPr>
        <w:t>הליכוד</w:t>
      </w:r>
      <w:r w:rsidR="00C96533">
        <w:rPr>
          <w:rFonts w:hint="cs"/>
          <w:rtl/>
        </w:rPr>
        <w:t xml:space="preserve"> </w:t>
      </w:r>
      <w:r>
        <w:rPr>
          <w:rFonts w:hint="eastAsia"/>
          <w:rtl/>
        </w:rPr>
        <w:t>–</w:t>
      </w:r>
      <w:r w:rsidR="00C96533">
        <w:rPr>
          <w:rtl/>
        </w:rPr>
        <w:t xml:space="preserve"> </w:t>
      </w:r>
      <w:bookmarkStart w:id="17555" w:name="_ETM_Q43_379069"/>
      <w:bookmarkEnd w:id="17555"/>
      <w:r w:rsidR="00C96533">
        <w:rPr>
          <w:rtl/>
        </w:rPr>
        <w:t xml:space="preserve">רק </w:t>
      </w:r>
      <w:bookmarkStart w:id="17556" w:name="_ETM_Q43_379480"/>
      <w:bookmarkEnd w:id="17556"/>
      <w:r w:rsidR="00C96533">
        <w:rPr>
          <w:rtl/>
        </w:rPr>
        <w:t xml:space="preserve">איחוד </w:t>
      </w:r>
      <w:bookmarkStart w:id="17557" w:name="_ETM_Q43_380299"/>
      <w:bookmarkEnd w:id="17557"/>
      <w:r w:rsidR="00C96533">
        <w:rPr>
          <w:rtl/>
        </w:rPr>
        <w:t xml:space="preserve">מול </w:t>
      </w:r>
      <w:bookmarkStart w:id="17558" w:name="_ETM_Q43_380569"/>
      <w:bookmarkEnd w:id="17558"/>
      <w:r w:rsidR="00C96533">
        <w:rPr>
          <w:rtl/>
        </w:rPr>
        <w:t xml:space="preserve">הליכוד </w:t>
      </w:r>
      <w:bookmarkStart w:id="17559" w:name="_ETM_Q43_381489"/>
      <w:bookmarkEnd w:id="17559"/>
      <w:r w:rsidR="00C96533">
        <w:rPr>
          <w:rtl/>
        </w:rPr>
        <w:t xml:space="preserve">יעשה </w:t>
      </w:r>
      <w:bookmarkStart w:id="17560" w:name="_ETM_Q43_381970"/>
      <w:bookmarkEnd w:id="17560"/>
      <w:r w:rsidR="00C96533">
        <w:rPr>
          <w:rtl/>
        </w:rPr>
        <w:t xml:space="preserve">פה </w:t>
      </w:r>
      <w:bookmarkStart w:id="17561" w:name="_ETM_Q43_382139"/>
      <w:bookmarkEnd w:id="17561"/>
      <w:r w:rsidR="00C96533">
        <w:rPr>
          <w:rtl/>
        </w:rPr>
        <w:t>מהפך</w:t>
      </w:r>
      <w:r w:rsidR="00C96533">
        <w:rPr>
          <w:rFonts w:hint="cs"/>
          <w:rtl/>
        </w:rPr>
        <w:t>,</w:t>
      </w:r>
      <w:r w:rsidR="00C96533">
        <w:rPr>
          <w:rtl/>
        </w:rPr>
        <w:t xml:space="preserve"> </w:t>
      </w:r>
      <w:bookmarkStart w:id="17562" w:name="_ETM_Q43_383110"/>
      <w:bookmarkEnd w:id="17562"/>
      <w:r w:rsidR="00C96533">
        <w:rPr>
          <w:rtl/>
        </w:rPr>
        <w:t xml:space="preserve">יעשה </w:t>
      </w:r>
      <w:bookmarkStart w:id="17563" w:name="_ETM_Q43_383560"/>
      <w:bookmarkEnd w:id="17563"/>
      <w:r w:rsidR="00C96533">
        <w:rPr>
          <w:rFonts w:hint="cs"/>
          <w:rtl/>
        </w:rPr>
        <w:t>פה שינוי.</w:t>
      </w:r>
      <w:bookmarkStart w:id="17564" w:name="_ETM_Q43_384010"/>
      <w:bookmarkStart w:id="17565" w:name="_ETM_Q43_384629"/>
      <w:bookmarkEnd w:id="17564"/>
      <w:bookmarkEnd w:id="17565"/>
      <w:r w:rsidR="00C96533">
        <w:rPr>
          <w:rtl/>
        </w:rPr>
        <w:t xml:space="preserve"> </w:t>
      </w:r>
      <w:bookmarkStart w:id="17566" w:name="_ETM_Q43_384799"/>
      <w:bookmarkEnd w:id="17566"/>
      <w:r w:rsidR="00C96533">
        <w:rPr>
          <w:rFonts w:hint="cs"/>
          <w:rtl/>
        </w:rPr>
        <w:t xml:space="preserve">זה </w:t>
      </w:r>
      <w:r w:rsidR="00C96533">
        <w:rPr>
          <w:rtl/>
        </w:rPr>
        <w:t>יקרה</w:t>
      </w:r>
      <w:r w:rsidR="00C96533">
        <w:rPr>
          <w:rFonts w:hint="cs"/>
          <w:rtl/>
        </w:rPr>
        <w:t>.</w:t>
      </w:r>
    </w:p>
    <w:p w:rsidR="00C96533" w:rsidRDefault="00C96533" w:rsidP="00D60DEB">
      <w:pPr>
        <w:rPr>
          <w:rtl/>
        </w:rPr>
      </w:pPr>
      <w:bookmarkStart w:id="17567" w:name="_ETM_Q43_680000"/>
      <w:bookmarkEnd w:id="17567"/>
    </w:p>
    <w:p w:rsidR="00C96533" w:rsidRDefault="00C96533" w:rsidP="00D60DEB">
      <w:pPr>
        <w:pStyle w:val="af5"/>
        <w:keepNext/>
        <w:rPr>
          <w:rtl/>
        </w:rPr>
      </w:pPr>
      <w:r w:rsidRPr="00B546D5">
        <w:rPr>
          <w:rStyle w:val="TagStyle"/>
          <w:rtl/>
        </w:rPr>
        <w:t xml:space="preserve"> &lt;&lt; קריאה &gt;&gt; </w:t>
      </w:r>
      <w:r>
        <w:rPr>
          <w:rtl/>
        </w:rPr>
        <w:t>אורן אסף חזן (הליכוד):</w:t>
      </w:r>
      <w:r w:rsidRPr="00B546D5">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אחרי הפריימריז.</w:t>
      </w:r>
    </w:p>
    <w:p w:rsidR="00C96533" w:rsidRDefault="00C96533" w:rsidP="00D60DEB">
      <w:pPr>
        <w:rPr>
          <w:rtl/>
        </w:rPr>
      </w:pPr>
      <w:bookmarkStart w:id="17568" w:name="_ETM_Q43_683000"/>
      <w:bookmarkEnd w:id="17568"/>
    </w:p>
    <w:p w:rsidR="00C96533" w:rsidRDefault="00C96533" w:rsidP="00D60DEB">
      <w:pPr>
        <w:pStyle w:val="-"/>
        <w:keepNext/>
        <w:rPr>
          <w:rtl/>
        </w:rPr>
      </w:pPr>
      <w:bookmarkStart w:id="17569" w:name="ET_speakercontinue_4628_41"/>
      <w:r w:rsidRPr="00B546D5">
        <w:rPr>
          <w:rStyle w:val="TagStyle"/>
          <w:rtl/>
        </w:rPr>
        <w:t xml:space="preserve"> &lt;&lt; דובר_המשך &gt;&gt; </w:t>
      </w:r>
      <w:r>
        <w:rPr>
          <w:rtl/>
        </w:rPr>
        <w:t>יואל חסון (המחנה הציוני):</w:t>
      </w:r>
      <w:r w:rsidRPr="00B546D5">
        <w:rPr>
          <w:rStyle w:val="TagStyle"/>
          <w:rtl/>
        </w:rPr>
        <w:t xml:space="preserve"> &lt;&lt; דובר_המשך &gt;&gt;</w:t>
      </w:r>
      <w:r>
        <w:rPr>
          <w:rtl/>
        </w:rPr>
        <w:t xml:space="preserve"> </w:t>
      </w:r>
      <w:bookmarkEnd w:id="17569"/>
    </w:p>
    <w:p w:rsidR="00C96533" w:rsidRDefault="00C96533" w:rsidP="00461C2E">
      <w:pPr>
        <w:rPr>
          <w:rtl/>
        </w:rPr>
      </w:pPr>
    </w:p>
    <w:p w:rsidR="00C96533" w:rsidRDefault="00C96533" w:rsidP="00D60DEB">
      <w:pPr>
        <w:rPr>
          <w:rtl/>
        </w:rPr>
      </w:pPr>
      <w:bookmarkStart w:id="17570" w:name="_ETM_Q43_679000"/>
      <w:bookmarkStart w:id="17571" w:name="_ETM_Q43_385810"/>
      <w:bookmarkStart w:id="17572" w:name="_ETM_Q43_386459"/>
      <w:bookmarkEnd w:id="17570"/>
      <w:bookmarkEnd w:id="17571"/>
      <w:bookmarkEnd w:id="17572"/>
      <w:r>
        <w:rPr>
          <w:rFonts w:hint="cs"/>
          <w:rtl/>
        </w:rPr>
        <w:t xml:space="preserve">גברתי </w:t>
      </w:r>
      <w:r>
        <w:rPr>
          <w:rtl/>
        </w:rPr>
        <w:t>היושבת</w:t>
      </w:r>
      <w:bookmarkStart w:id="17573" w:name="_ETM_Q43_386959"/>
      <w:bookmarkEnd w:id="17573"/>
      <w:r>
        <w:rPr>
          <w:rFonts w:hint="cs"/>
          <w:rtl/>
        </w:rPr>
        <w:t>-</w:t>
      </w:r>
      <w:r>
        <w:rPr>
          <w:rtl/>
        </w:rPr>
        <w:t>ראש</w:t>
      </w:r>
      <w:r>
        <w:rPr>
          <w:rFonts w:hint="cs"/>
          <w:rtl/>
        </w:rPr>
        <w:t>,</w:t>
      </w:r>
      <w:r>
        <w:rPr>
          <w:rtl/>
        </w:rPr>
        <w:t xml:space="preserve"> </w:t>
      </w:r>
      <w:bookmarkStart w:id="17574" w:name="_ETM_Q43_387769"/>
      <w:bookmarkEnd w:id="17574"/>
      <w:r>
        <w:rPr>
          <w:rtl/>
        </w:rPr>
        <w:t xml:space="preserve">אנחנו </w:t>
      </w:r>
      <w:bookmarkStart w:id="17575" w:name="_ETM_Q43_388049"/>
      <w:bookmarkEnd w:id="17575"/>
      <w:r>
        <w:rPr>
          <w:rtl/>
        </w:rPr>
        <w:t xml:space="preserve">לא </w:t>
      </w:r>
      <w:bookmarkStart w:id="17576" w:name="_ETM_Q43_388169"/>
      <w:bookmarkEnd w:id="17576"/>
      <w:r>
        <w:rPr>
          <w:rFonts w:hint="cs"/>
          <w:rtl/>
        </w:rPr>
        <w:t>פראיירים.</w:t>
      </w:r>
      <w:r>
        <w:rPr>
          <w:rtl/>
        </w:rPr>
        <w:t xml:space="preserve"> </w:t>
      </w:r>
      <w:bookmarkStart w:id="17577" w:name="_ETM_Q43_389040"/>
      <w:bookmarkEnd w:id="17577"/>
      <w:r>
        <w:rPr>
          <w:rtl/>
        </w:rPr>
        <w:t xml:space="preserve">אנחנו </w:t>
      </w:r>
      <w:bookmarkStart w:id="17578" w:name="_ETM_Q43_389359"/>
      <w:bookmarkEnd w:id="17578"/>
      <w:r>
        <w:rPr>
          <w:rtl/>
        </w:rPr>
        <w:t xml:space="preserve">יודעים </w:t>
      </w:r>
      <w:bookmarkStart w:id="17579" w:name="_ETM_Q43_389549"/>
      <w:bookmarkEnd w:id="17579"/>
      <w:r>
        <w:rPr>
          <w:rtl/>
        </w:rPr>
        <w:t xml:space="preserve">את </w:t>
      </w:r>
      <w:bookmarkStart w:id="17580" w:name="_ETM_Q43_389639"/>
      <w:bookmarkEnd w:id="17580"/>
      <w:r>
        <w:rPr>
          <w:rtl/>
        </w:rPr>
        <w:t>העבודה</w:t>
      </w:r>
      <w:r>
        <w:rPr>
          <w:rFonts w:hint="cs"/>
          <w:rtl/>
        </w:rPr>
        <w:t>.</w:t>
      </w:r>
      <w:r>
        <w:rPr>
          <w:rtl/>
        </w:rPr>
        <w:t xml:space="preserve"> </w:t>
      </w:r>
      <w:bookmarkStart w:id="17581" w:name="_ETM_Q43_390680"/>
      <w:bookmarkEnd w:id="17581"/>
      <w:r>
        <w:rPr>
          <w:rtl/>
        </w:rPr>
        <w:t xml:space="preserve">אנחנו </w:t>
      </w:r>
      <w:bookmarkStart w:id="17582" w:name="_ETM_Q43_391060"/>
      <w:bookmarkEnd w:id="17582"/>
      <w:r>
        <w:rPr>
          <w:rtl/>
        </w:rPr>
        <w:t xml:space="preserve">יודעים </w:t>
      </w:r>
      <w:bookmarkStart w:id="17583" w:name="_ETM_Q43_391300"/>
      <w:bookmarkEnd w:id="17583"/>
      <w:r>
        <w:rPr>
          <w:rtl/>
        </w:rPr>
        <w:t xml:space="preserve">מה </w:t>
      </w:r>
      <w:bookmarkStart w:id="17584" w:name="_ETM_Q43_391419"/>
      <w:bookmarkEnd w:id="17584"/>
      <w:r>
        <w:rPr>
          <w:rtl/>
        </w:rPr>
        <w:t xml:space="preserve">צריך </w:t>
      </w:r>
      <w:bookmarkStart w:id="17585" w:name="_ETM_Q43_391629"/>
      <w:bookmarkEnd w:id="17585"/>
      <w:r>
        <w:rPr>
          <w:rtl/>
        </w:rPr>
        <w:t>לעשות</w:t>
      </w:r>
      <w:r>
        <w:rPr>
          <w:rFonts w:hint="cs"/>
          <w:rtl/>
        </w:rPr>
        <w:t>.</w:t>
      </w:r>
      <w:r>
        <w:rPr>
          <w:rtl/>
        </w:rPr>
        <w:t xml:space="preserve"> </w:t>
      </w:r>
      <w:bookmarkStart w:id="17586" w:name="_ETM_Q43_392510"/>
      <w:bookmarkEnd w:id="17586"/>
      <w:r>
        <w:rPr>
          <w:rtl/>
        </w:rPr>
        <w:t xml:space="preserve">אנחנו </w:t>
      </w:r>
      <w:bookmarkStart w:id="17587" w:name="_ETM_Q43_392860"/>
      <w:bookmarkEnd w:id="17587"/>
      <w:r>
        <w:rPr>
          <w:rtl/>
        </w:rPr>
        <w:t xml:space="preserve">צריכים </w:t>
      </w:r>
      <w:bookmarkStart w:id="17588" w:name="_ETM_Q43_393090"/>
      <w:bookmarkEnd w:id="17588"/>
      <w:r>
        <w:rPr>
          <w:rtl/>
        </w:rPr>
        <w:t xml:space="preserve">את </w:t>
      </w:r>
      <w:bookmarkStart w:id="17589" w:name="_ETM_Q43_393180"/>
      <w:bookmarkEnd w:id="17589"/>
      <w:r>
        <w:rPr>
          <w:rtl/>
        </w:rPr>
        <w:t xml:space="preserve">העזרה </w:t>
      </w:r>
      <w:bookmarkStart w:id="17590" w:name="_ETM_Q43_393500"/>
      <w:bookmarkEnd w:id="17590"/>
      <w:r>
        <w:rPr>
          <w:rtl/>
        </w:rPr>
        <w:t xml:space="preserve">של </w:t>
      </w:r>
      <w:bookmarkStart w:id="17591" w:name="_ETM_Q43_393629"/>
      <w:bookmarkEnd w:id="17591"/>
      <w:r>
        <w:rPr>
          <w:rtl/>
        </w:rPr>
        <w:t xml:space="preserve">הציבור </w:t>
      </w:r>
      <w:bookmarkStart w:id="17592" w:name="_ETM_Q43_394069"/>
      <w:bookmarkEnd w:id="17592"/>
      <w:r>
        <w:rPr>
          <w:rtl/>
        </w:rPr>
        <w:t xml:space="preserve">בעניין </w:t>
      </w:r>
      <w:bookmarkStart w:id="17593" w:name="_ETM_Q43_394459"/>
      <w:bookmarkEnd w:id="17593"/>
      <w:r>
        <w:rPr>
          <w:rtl/>
        </w:rPr>
        <w:t>הזה</w:t>
      </w:r>
      <w:r>
        <w:rPr>
          <w:rFonts w:hint="cs"/>
          <w:rtl/>
        </w:rPr>
        <w:t>,</w:t>
      </w:r>
      <w:r>
        <w:rPr>
          <w:rtl/>
        </w:rPr>
        <w:t xml:space="preserve"> </w:t>
      </w:r>
      <w:bookmarkStart w:id="17594" w:name="_ETM_Q43_395110"/>
      <w:bookmarkEnd w:id="17594"/>
      <w:r>
        <w:rPr>
          <w:rtl/>
        </w:rPr>
        <w:t xml:space="preserve">כדי </w:t>
      </w:r>
      <w:bookmarkStart w:id="17595" w:name="_ETM_Q43_395459"/>
      <w:bookmarkEnd w:id="17595"/>
      <w:r>
        <w:rPr>
          <w:rtl/>
        </w:rPr>
        <w:t xml:space="preserve">לייצר </w:t>
      </w:r>
      <w:bookmarkStart w:id="17596" w:name="_ETM_Q43_395910"/>
      <w:bookmarkEnd w:id="17596"/>
      <w:r>
        <w:rPr>
          <w:rtl/>
        </w:rPr>
        <w:t xml:space="preserve">את </w:t>
      </w:r>
      <w:bookmarkStart w:id="17597" w:name="_ETM_Q43_396069"/>
      <w:bookmarkEnd w:id="17597"/>
      <w:r>
        <w:rPr>
          <w:rtl/>
        </w:rPr>
        <w:t xml:space="preserve">האיחוד </w:t>
      </w:r>
      <w:bookmarkStart w:id="17598" w:name="_ETM_Q43_397110"/>
      <w:bookmarkEnd w:id="17598"/>
      <w:r>
        <w:rPr>
          <w:rtl/>
        </w:rPr>
        <w:t xml:space="preserve">מול </w:t>
      </w:r>
      <w:bookmarkStart w:id="17599" w:name="_ETM_Q43_397410"/>
      <w:bookmarkEnd w:id="17599"/>
      <w:r>
        <w:rPr>
          <w:rtl/>
        </w:rPr>
        <w:t xml:space="preserve">הליכוד </w:t>
      </w:r>
      <w:bookmarkStart w:id="17600" w:name="_ETM_Q43_398310"/>
      <w:bookmarkEnd w:id="17600"/>
      <w:r>
        <w:rPr>
          <w:rFonts w:hint="cs"/>
          <w:rtl/>
        </w:rPr>
        <w:t>שי</w:t>
      </w:r>
      <w:r>
        <w:rPr>
          <w:rtl/>
        </w:rPr>
        <w:t xml:space="preserve">עשה </w:t>
      </w:r>
      <w:bookmarkStart w:id="17601" w:name="_ETM_Q43_398810"/>
      <w:bookmarkEnd w:id="17601"/>
      <w:r>
        <w:rPr>
          <w:rtl/>
        </w:rPr>
        <w:t xml:space="preserve">כאן </w:t>
      </w:r>
      <w:bookmarkStart w:id="17602" w:name="_ETM_Q43_398989"/>
      <w:bookmarkEnd w:id="17602"/>
      <w:r>
        <w:rPr>
          <w:rtl/>
        </w:rPr>
        <w:t xml:space="preserve">מהפך </w:t>
      </w:r>
      <w:bookmarkStart w:id="17603" w:name="_ETM_Q43_399970"/>
      <w:bookmarkEnd w:id="17603"/>
      <w:r w:rsidR="00C03A8E">
        <w:rPr>
          <w:rtl/>
        </w:rPr>
        <w:t>–</w:t>
      </w:r>
      <w:r>
        <w:rPr>
          <w:rFonts w:hint="cs"/>
          <w:rtl/>
        </w:rPr>
        <w:t xml:space="preserve"> ו</w:t>
      </w:r>
      <w:r>
        <w:rPr>
          <w:rtl/>
        </w:rPr>
        <w:t xml:space="preserve">איך </w:t>
      </w:r>
      <w:bookmarkStart w:id="17604" w:name="_ETM_Q43_400160"/>
      <w:bookmarkEnd w:id="17604"/>
      <w:r>
        <w:rPr>
          <w:rtl/>
        </w:rPr>
        <w:t xml:space="preserve">אומרים </w:t>
      </w:r>
      <w:bookmarkStart w:id="17605" w:name="_ETM_Q43_400450"/>
      <w:bookmarkEnd w:id="17605"/>
      <w:r>
        <w:rPr>
          <w:rtl/>
        </w:rPr>
        <w:t>בסוף</w:t>
      </w:r>
      <w:bookmarkStart w:id="17606" w:name="_ETM_Q43_401190"/>
      <w:bookmarkEnd w:id="17606"/>
      <w:r>
        <w:rPr>
          <w:rFonts w:hint="cs"/>
          <w:rtl/>
        </w:rPr>
        <w:t xml:space="preserve">? </w:t>
      </w:r>
      <w:bookmarkStart w:id="17607" w:name="_ETM_Q43_699000"/>
      <w:bookmarkEnd w:id="17607"/>
      <w:r>
        <w:rPr>
          <w:rtl/>
        </w:rPr>
        <w:t xml:space="preserve">בעזרת </w:t>
      </w:r>
      <w:bookmarkStart w:id="17608" w:name="_ETM_Q43_401640"/>
      <w:bookmarkEnd w:id="17608"/>
      <w:r>
        <w:rPr>
          <w:rtl/>
        </w:rPr>
        <w:t>השם</w:t>
      </w:r>
      <w:bookmarkStart w:id="17609" w:name="_ETM_Q43_402300"/>
      <w:bookmarkEnd w:id="17609"/>
      <w:r>
        <w:rPr>
          <w:rFonts w:hint="cs"/>
          <w:rtl/>
        </w:rPr>
        <w:t xml:space="preserve">. </w:t>
      </w:r>
      <w:r>
        <w:rPr>
          <w:rtl/>
        </w:rPr>
        <w:t xml:space="preserve">תודה </w:t>
      </w:r>
      <w:bookmarkStart w:id="17610" w:name="_ETM_Q43_402580"/>
      <w:bookmarkEnd w:id="17610"/>
      <w:r>
        <w:rPr>
          <w:rtl/>
        </w:rPr>
        <w:t>רבה</w:t>
      </w:r>
      <w:r>
        <w:rPr>
          <w:rFonts w:hint="cs"/>
          <w:rtl/>
        </w:rPr>
        <w:t>.</w:t>
      </w:r>
      <w:r>
        <w:rPr>
          <w:rtl/>
        </w:rPr>
        <w:t xml:space="preserve"> </w:t>
      </w:r>
      <w:bookmarkStart w:id="17611" w:name="_ETM_Q43_403319"/>
      <w:bookmarkStart w:id="17612" w:name="_ETM_Q43_406700"/>
      <w:bookmarkEnd w:id="17611"/>
      <w:bookmarkEnd w:id="17612"/>
    </w:p>
    <w:p w:rsidR="00C96533" w:rsidRDefault="00C96533" w:rsidP="00D60DEB">
      <w:pPr>
        <w:rPr>
          <w:rtl/>
        </w:rPr>
      </w:pPr>
      <w:bookmarkStart w:id="17613" w:name="_ETM_Q43_586587"/>
      <w:bookmarkStart w:id="17614" w:name="_ETM_Q43_586665"/>
      <w:bookmarkEnd w:id="17613"/>
      <w:bookmarkEnd w:id="17614"/>
    </w:p>
    <w:p w:rsidR="00C96533" w:rsidRDefault="00C96533" w:rsidP="00D60DEB">
      <w:pPr>
        <w:pStyle w:val="af6"/>
        <w:keepNext/>
        <w:rPr>
          <w:rtl/>
        </w:rPr>
      </w:pPr>
      <w:r w:rsidRPr="00E54695">
        <w:rPr>
          <w:rStyle w:val="TagStyle"/>
          <w:rtl/>
        </w:rPr>
        <w:t xml:space="preserve"> &lt;&lt; יור &gt;&gt; </w:t>
      </w:r>
      <w:r>
        <w:rPr>
          <w:rtl/>
        </w:rPr>
        <w:t>היו"ר רויטל סויד:</w:t>
      </w:r>
      <w:r w:rsidRPr="00E54695">
        <w:rPr>
          <w:rStyle w:val="TagStyle"/>
          <w:rtl/>
        </w:rPr>
        <w:t xml:space="preserve"> &lt;&lt; יור &gt;&gt;</w:t>
      </w:r>
      <w:r>
        <w:rPr>
          <w:rtl/>
        </w:rPr>
        <w:t xml:space="preserve"> </w:t>
      </w:r>
    </w:p>
    <w:p w:rsidR="00C96533" w:rsidRDefault="00C96533" w:rsidP="00461C2E">
      <w:pPr>
        <w:rPr>
          <w:rtl/>
        </w:rPr>
      </w:pPr>
    </w:p>
    <w:p w:rsidR="00C96533" w:rsidRDefault="00C96533" w:rsidP="009A04C8">
      <w:pPr>
        <w:rPr>
          <w:rtl/>
        </w:rPr>
      </w:pPr>
      <w:bookmarkStart w:id="17615" w:name="_ETM_Q43_706446"/>
      <w:bookmarkEnd w:id="17615"/>
      <w:r>
        <w:rPr>
          <w:rtl/>
        </w:rPr>
        <w:t xml:space="preserve">בעזרת </w:t>
      </w:r>
      <w:bookmarkStart w:id="17616" w:name="_ETM_Q43_403810"/>
      <w:bookmarkEnd w:id="17616"/>
      <w:r>
        <w:rPr>
          <w:rtl/>
        </w:rPr>
        <w:t>השם</w:t>
      </w:r>
      <w:r>
        <w:rPr>
          <w:rFonts w:hint="cs"/>
          <w:rtl/>
        </w:rPr>
        <w:t>.</w:t>
      </w:r>
      <w:r>
        <w:rPr>
          <w:rtl/>
        </w:rPr>
        <w:t xml:space="preserve"> </w:t>
      </w:r>
      <w:bookmarkStart w:id="17617" w:name="_ETM_Q43_404239"/>
      <w:bookmarkEnd w:id="17617"/>
      <w:r>
        <w:rPr>
          <w:rtl/>
        </w:rPr>
        <w:t xml:space="preserve">תודה </w:t>
      </w:r>
      <w:bookmarkStart w:id="17618" w:name="_ETM_Q43_404580"/>
      <w:bookmarkEnd w:id="17618"/>
      <w:r>
        <w:rPr>
          <w:rtl/>
        </w:rPr>
        <w:t xml:space="preserve">רבה </w:t>
      </w:r>
      <w:bookmarkStart w:id="17619" w:name="_ETM_Q43_404950"/>
      <w:bookmarkEnd w:id="17619"/>
      <w:r>
        <w:rPr>
          <w:rtl/>
        </w:rPr>
        <w:t xml:space="preserve">לחבר </w:t>
      </w:r>
      <w:bookmarkStart w:id="17620" w:name="_ETM_Q43_405269"/>
      <w:bookmarkEnd w:id="17620"/>
      <w:r>
        <w:rPr>
          <w:rtl/>
        </w:rPr>
        <w:t xml:space="preserve">הכנסת </w:t>
      </w:r>
      <w:bookmarkStart w:id="17621" w:name="_ETM_Q43_405879"/>
      <w:bookmarkEnd w:id="17621"/>
      <w:r>
        <w:rPr>
          <w:rtl/>
        </w:rPr>
        <w:t xml:space="preserve">יואל </w:t>
      </w:r>
      <w:bookmarkStart w:id="17622" w:name="_ETM_Q43_406180"/>
      <w:bookmarkEnd w:id="17622"/>
      <w:r>
        <w:rPr>
          <w:rtl/>
        </w:rPr>
        <w:t>חסון</w:t>
      </w:r>
      <w:r>
        <w:rPr>
          <w:rFonts w:hint="cs"/>
          <w:rtl/>
        </w:rPr>
        <w:t xml:space="preserve">. </w:t>
      </w:r>
      <w:r>
        <w:rPr>
          <w:rtl/>
        </w:rPr>
        <w:t xml:space="preserve">חבר </w:t>
      </w:r>
      <w:bookmarkStart w:id="17623" w:name="_ETM_Q43_406940"/>
      <w:bookmarkEnd w:id="17623"/>
      <w:r>
        <w:rPr>
          <w:rtl/>
        </w:rPr>
        <w:t xml:space="preserve">הכנסת </w:t>
      </w:r>
      <w:bookmarkStart w:id="17624" w:name="_ETM_Q43_407310"/>
      <w:bookmarkEnd w:id="17624"/>
      <w:r>
        <w:rPr>
          <w:rtl/>
        </w:rPr>
        <w:t xml:space="preserve">חיליק </w:t>
      </w:r>
      <w:bookmarkStart w:id="17625" w:name="_ETM_Q43_407630"/>
      <w:bookmarkEnd w:id="17625"/>
      <w:r>
        <w:rPr>
          <w:rtl/>
        </w:rPr>
        <w:t>בר</w:t>
      </w:r>
      <w:r w:rsidR="009A04C8">
        <w:rPr>
          <w:rFonts w:hint="cs"/>
          <w:rtl/>
        </w:rPr>
        <w:t>.</w:t>
      </w:r>
      <w:r>
        <w:rPr>
          <w:rtl/>
        </w:rPr>
        <w:t xml:space="preserve"> </w:t>
      </w:r>
      <w:bookmarkStart w:id="17626" w:name="_ETM_Q43_407900"/>
      <w:bookmarkEnd w:id="17626"/>
      <w:r>
        <w:rPr>
          <w:rtl/>
        </w:rPr>
        <w:t xml:space="preserve">לאחר </w:t>
      </w:r>
      <w:bookmarkStart w:id="17627" w:name="_ETM_Q43_408290"/>
      <w:bookmarkEnd w:id="17627"/>
      <w:r>
        <w:rPr>
          <w:rtl/>
        </w:rPr>
        <w:t xml:space="preserve">מכן </w:t>
      </w:r>
      <w:bookmarkStart w:id="17628" w:name="_ETM_Q43_408540"/>
      <w:bookmarkEnd w:id="17628"/>
      <w:r w:rsidR="00C03A8E">
        <w:rPr>
          <w:rtl/>
        </w:rPr>
        <w:t>–</w:t>
      </w:r>
      <w:r>
        <w:rPr>
          <w:rFonts w:hint="cs"/>
          <w:rtl/>
        </w:rPr>
        <w:t xml:space="preserve"> </w:t>
      </w:r>
      <w:r>
        <w:rPr>
          <w:rtl/>
        </w:rPr>
        <w:t xml:space="preserve">חבר </w:t>
      </w:r>
      <w:bookmarkStart w:id="17629" w:name="_ETM_Q43_408790"/>
      <w:bookmarkEnd w:id="17629"/>
      <w:r>
        <w:rPr>
          <w:rtl/>
        </w:rPr>
        <w:t xml:space="preserve">הכנסת </w:t>
      </w:r>
      <w:bookmarkStart w:id="17630" w:name="_ETM_Q43_409769"/>
      <w:bookmarkEnd w:id="17630"/>
      <w:r>
        <w:rPr>
          <w:rtl/>
        </w:rPr>
        <w:t xml:space="preserve">אמיר </w:t>
      </w:r>
      <w:bookmarkStart w:id="17631" w:name="_ETM_Q43_410390"/>
      <w:bookmarkEnd w:id="17631"/>
      <w:r>
        <w:rPr>
          <w:rFonts w:hint="cs"/>
          <w:rtl/>
        </w:rPr>
        <w:t xml:space="preserve">אוחנה, </w:t>
      </w:r>
      <w:bookmarkStart w:id="17632" w:name="_ETM_Q43_411420"/>
      <w:bookmarkEnd w:id="17632"/>
      <w:r>
        <w:rPr>
          <w:rtl/>
        </w:rPr>
        <w:t xml:space="preserve">אחרון </w:t>
      </w:r>
      <w:bookmarkStart w:id="17633" w:name="_ETM_Q43_411780"/>
      <w:bookmarkEnd w:id="17633"/>
      <w:r>
        <w:rPr>
          <w:rtl/>
        </w:rPr>
        <w:t>הדוברים</w:t>
      </w:r>
      <w:r>
        <w:rPr>
          <w:rFonts w:hint="cs"/>
          <w:rtl/>
        </w:rPr>
        <w:t>,</w:t>
      </w:r>
      <w:r>
        <w:rPr>
          <w:rtl/>
        </w:rPr>
        <w:t xml:space="preserve"> </w:t>
      </w:r>
      <w:bookmarkStart w:id="17634" w:name="_ETM_Q43_412989"/>
      <w:bookmarkEnd w:id="17634"/>
      <w:r>
        <w:rPr>
          <w:rtl/>
        </w:rPr>
        <w:t xml:space="preserve">חותם </w:t>
      </w:r>
      <w:bookmarkStart w:id="17635" w:name="_ETM_Q43_413400"/>
      <w:bookmarkEnd w:id="17635"/>
      <w:r>
        <w:rPr>
          <w:rtl/>
        </w:rPr>
        <w:t xml:space="preserve">את </w:t>
      </w:r>
      <w:bookmarkStart w:id="17636" w:name="_ETM_Q43_413520"/>
      <w:bookmarkEnd w:id="17636"/>
      <w:r>
        <w:rPr>
          <w:rtl/>
        </w:rPr>
        <w:t>הרשימה</w:t>
      </w:r>
      <w:r>
        <w:rPr>
          <w:rFonts w:hint="cs"/>
          <w:rtl/>
        </w:rPr>
        <w:t>.</w:t>
      </w:r>
    </w:p>
    <w:p w:rsidR="00C96533" w:rsidRDefault="00C96533" w:rsidP="00D60DEB">
      <w:pPr>
        <w:rPr>
          <w:rtl/>
        </w:rPr>
      </w:pPr>
      <w:bookmarkStart w:id="17637" w:name="_ETM_Q43_701000"/>
      <w:bookmarkEnd w:id="17637"/>
    </w:p>
    <w:p w:rsidR="00C96533" w:rsidRDefault="00C96533" w:rsidP="00D60DEB">
      <w:pPr>
        <w:pStyle w:val="a4"/>
        <w:keepNext/>
        <w:rPr>
          <w:rtl/>
        </w:rPr>
      </w:pPr>
      <w:bookmarkStart w:id="17638" w:name="ET_speaker_5073_9"/>
      <w:r w:rsidRPr="00E54695">
        <w:rPr>
          <w:rStyle w:val="TagStyle"/>
          <w:rtl/>
        </w:rPr>
        <w:t xml:space="preserve"> &lt;&lt; דובר &gt;&gt; </w:t>
      </w:r>
      <w:bookmarkStart w:id="17639" w:name="_Toc533630283"/>
      <w:bookmarkStart w:id="17640" w:name="_Toc533630925"/>
      <w:bookmarkStart w:id="17641" w:name="_Toc533631105"/>
      <w:r>
        <w:rPr>
          <w:rtl/>
        </w:rPr>
        <w:t>יחיאל חיליק בר (המחנה הציוני):</w:t>
      </w:r>
      <w:bookmarkEnd w:id="17639"/>
      <w:bookmarkEnd w:id="17640"/>
      <w:bookmarkEnd w:id="17641"/>
      <w:r w:rsidRPr="00E54695">
        <w:rPr>
          <w:rStyle w:val="TagStyle"/>
          <w:rtl/>
        </w:rPr>
        <w:t xml:space="preserve"> &lt;&lt; דובר &gt;&gt;</w:t>
      </w:r>
      <w:r>
        <w:rPr>
          <w:rtl/>
        </w:rPr>
        <w:t xml:space="preserve"> </w:t>
      </w:r>
      <w:bookmarkEnd w:id="17638"/>
    </w:p>
    <w:p w:rsidR="00C96533" w:rsidRDefault="00C96533" w:rsidP="00D60DEB">
      <w:pPr>
        <w:rPr>
          <w:rtl/>
        </w:rPr>
      </w:pPr>
    </w:p>
    <w:p w:rsidR="00C96533" w:rsidRDefault="00C96533" w:rsidP="009A04C8">
      <w:pPr>
        <w:rPr>
          <w:rtl/>
        </w:rPr>
      </w:pPr>
      <w:bookmarkStart w:id="17642" w:name="_ETM_Q43_703000"/>
      <w:bookmarkStart w:id="17643" w:name="_ETM_Q43_416620"/>
      <w:bookmarkStart w:id="17644" w:name="_ETM_Q43_421790"/>
      <w:bookmarkEnd w:id="17642"/>
      <w:bookmarkEnd w:id="17643"/>
      <w:bookmarkEnd w:id="17644"/>
      <w:r>
        <w:rPr>
          <w:rtl/>
        </w:rPr>
        <w:t xml:space="preserve">תודה </w:t>
      </w:r>
      <w:bookmarkStart w:id="17645" w:name="_ETM_Q43_422090"/>
      <w:bookmarkEnd w:id="17645"/>
      <w:r>
        <w:rPr>
          <w:rtl/>
        </w:rPr>
        <w:t>רבה</w:t>
      </w:r>
      <w:r>
        <w:rPr>
          <w:rFonts w:hint="cs"/>
          <w:rtl/>
        </w:rPr>
        <w:t>,</w:t>
      </w:r>
      <w:r>
        <w:rPr>
          <w:rtl/>
        </w:rPr>
        <w:t xml:space="preserve"> </w:t>
      </w:r>
      <w:bookmarkStart w:id="17646" w:name="_ETM_Q43_422239"/>
      <w:bookmarkEnd w:id="17646"/>
      <w:r>
        <w:rPr>
          <w:rtl/>
        </w:rPr>
        <w:t>גברתי</w:t>
      </w:r>
      <w:r>
        <w:rPr>
          <w:rFonts w:hint="cs"/>
          <w:rtl/>
        </w:rPr>
        <w:t>,</w:t>
      </w:r>
      <w:r>
        <w:rPr>
          <w:rtl/>
        </w:rPr>
        <w:t xml:space="preserve"> </w:t>
      </w:r>
      <w:bookmarkStart w:id="17647" w:name="_ETM_Q43_422739"/>
      <w:bookmarkEnd w:id="17647"/>
      <w:r>
        <w:rPr>
          <w:rtl/>
        </w:rPr>
        <w:t>חברתי</w:t>
      </w:r>
      <w:bookmarkStart w:id="17648" w:name="_ETM_Q43_423310"/>
      <w:bookmarkEnd w:id="17648"/>
      <w:r>
        <w:rPr>
          <w:rtl/>
        </w:rPr>
        <w:t xml:space="preserve"> </w:t>
      </w:r>
      <w:bookmarkStart w:id="17649" w:name="_ETM_Q43_423340"/>
      <w:bookmarkEnd w:id="17649"/>
      <w:r>
        <w:rPr>
          <w:rFonts w:hint="cs"/>
          <w:rtl/>
        </w:rPr>
        <w:t>ה</w:t>
      </w:r>
      <w:r>
        <w:rPr>
          <w:rtl/>
        </w:rPr>
        <w:t>יושבת-ראש</w:t>
      </w:r>
      <w:r>
        <w:rPr>
          <w:rFonts w:hint="cs"/>
          <w:rtl/>
        </w:rPr>
        <w:t>.</w:t>
      </w:r>
      <w:r>
        <w:rPr>
          <w:rtl/>
        </w:rPr>
        <w:t xml:space="preserve"> </w:t>
      </w:r>
      <w:bookmarkStart w:id="17650" w:name="_ETM_Q43_425959"/>
      <w:bookmarkEnd w:id="17650"/>
      <w:r>
        <w:rPr>
          <w:rFonts w:hint="cs"/>
          <w:rtl/>
        </w:rPr>
        <w:t xml:space="preserve">גם </w:t>
      </w:r>
      <w:r>
        <w:rPr>
          <w:rtl/>
        </w:rPr>
        <w:t xml:space="preserve">אני </w:t>
      </w:r>
      <w:bookmarkStart w:id="17651" w:name="_ETM_Q43_426139"/>
      <w:bookmarkEnd w:id="17651"/>
      <w:r>
        <w:rPr>
          <w:rtl/>
        </w:rPr>
        <w:t>מבקש</w:t>
      </w:r>
      <w:r>
        <w:rPr>
          <w:rFonts w:hint="cs"/>
          <w:rtl/>
        </w:rPr>
        <w:t>,</w:t>
      </w:r>
      <w:r>
        <w:rPr>
          <w:rtl/>
        </w:rPr>
        <w:t xml:space="preserve"> </w:t>
      </w:r>
      <w:bookmarkStart w:id="17652" w:name="_ETM_Q43_427569"/>
      <w:bookmarkEnd w:id="17652"/>
      <w:r>
        <w:rPr>
          <w:rtl/>
        </w:rPr>
        <w:t xml:space="preserve">כמו </w:t>
      </w:r>
      <w:bookmarkStart w:id="17653" w:name="_ETM_Q43_427749"/>
      <w:bookmarkEnd w:id="17653"/>
      <w:r>
        <w:rPr>
          <w:rtl/>
        </w:rPr>
        <w:t xml:space="preserve">הרבה </w:t>
      </w:r>
      <w:bookmarkStart w:id="17654" w:name="_ETM_Q43_427939"/>
      <w:bookmarkEnd w:id="17654"/>
      <w:r>
        <w:rPr>
          <w:rtl/>
        </w:rPr>
        <w:t>אחרים</w:t>
      </w:r>
      <w:r>
        <w:rPr>
          <w:rFonts w:hint="cs"/>
          <w:rtl/>
        </w:rPr>
        <w:t>,</w:t>
      </w:r>
      <w:r>
        <w:rPr>
          <w:rtl/>
        </w:rPr>
        <w:t xml:space="preserve"> </w:t>
      </w:r>
      <w:bookmarkStart w:id="17655" w:name="_ETM_Q43_428480"/>
      <w:bookmarkEnd w:id="17655"/>
      <w:r>
        <w:rPr>
          <w:rtl/>
        </w:rPr>
        <w:t xml:space="preserve">לדבר </w:t>
      </w:r>
      <w:bookmarkStart w:id="17656" w:name="_ETM_Q43_428919"/>
      <w:bookmarkEnd w:id="17656"/>
      <w:r>
        <w:rPr>
          <w:rtl/>
        </w:rPr>
        <w:t xml:space="preserve">עכשיו </w:t>
      </w:r>
      <w:bookmarkStart w:id="17657" w:name="_ETM_Q43_430260"/>
      <w:bookmarkEnd w:id="17657"/>
      <w:r>
        <w:rPr>
          <w:rtl/>
        </w:rPr>
        <w:t xml:space="preserve">לאזרחי </w:t>
      </w:r>
      <w:bookmarkStart w:id="17658" w:name="_ETM_Q43_430790"/>
      <w:bookmarkEnd w:id="17658"/>
      <w:r>
        <w:rPr>
          <w:rtl/>
        </w:rPr>
        <w:t xml:space="preserve">ישראל </w:t>
      </w:r>
      <w:bookmarkStart w:id="17659" w:name="_ETM_Q43_432570"/>
      <w:bookmarkEnd w:id="17659"/>
      <w:r>
        <w:rPr>
          <w:rtl/>
        </w:rPr>
        <w:t xml:space="preserve">ולהזכיר </w:t>
      </w:r>
      <w:bookmarkStart w:id="17660" w:name="_ETM_Q43_433130"/>
      <w:bookmarkEnd w:id="17660"/>
      <w:r>
        <w:rPr>
          <w:rtl/>
        </w:rPr>
        <w:t xml:space="preserve">להם </w:t>
      </w:r>
      <w:bookmarkStart w:id="17661" w:name="_ETM_Q43_433490"/>
      <w:bookmarkEnd w:id="17661"/>
      <w:r>
        <w:rPr>
          <w:rtl/>
        </w:rPr>
        <w:t xml:space="preserve">דבר </w:t>
      </w:r>
      <w:bookmarkStart w:id="17662" w:name="_ETM_Q43_433760"/>
      <w:bookmarkEnd w:id="17662"/>
      <w:r>
        <w:rPr>
          <w:rtl/>
        </w:rPr>
        <w:t xml:space="preserve">אחד </w:t>
      </w:r>
      <w:bookmarkStart w:id="17663" w:name="_ETM_Q43_434340"/>
      <w:bookmarkEnd w:id="17663"/>
      <w:r>
        <w:rPr>
          <w:rtl/>
        </w:rPr>
        <w:t>מאוד</w:t>
      </w:r>
      <w:bookmarkStart w:id="17664" w:name="_ETM_Q43_434830"/>
      <w:bookmarkEnd w:id="17664"/>
      <w:r>
        <w:rPr>
          <w:rFonts w:hint="cs"/>
          <w:rtl/>
        </w:rPr>
        <w:t xml:space="preserve"> </w:t>
      </w:r>
      <w:r>
        <w:rPr>
          <w:rtl/>
        </w:rPr>
        <w:t xml:space="preserve">מאוד </w:t>
      </w:r>
      <w:bookmarkStart w:id="17665" w:name="_ETM_Q43_435180"/>
      <w:bookmarkEnd w:id="17665"/>
      <w:r>
        <w:rPr>
          <w:rtl/>
        </w:rPr>
        <w:t xml:space="preserve">פשוט </w:t>
      </w:r>
      <w:bookmarkStart w:id="17666" w:name="_ETM_Q43_435570"/>
      <w:bookmarkEnd w:id="17666"/>
      <w:r>
        <w:rPr>
          <w:rtl/>
        </w:rPr>
        <w:t xml:space="preserve">שאנחנו </w:t>
      </w:r>
      <w:bookmarkStart w:id="17667" w:name="_ETM_Q43_435970"/>
      <w:bookmarkEnd w:id="17667"/>
      <w:r>
        <w:rPr>
          <w:rtl/>
        </w:rPr>
        <w:t xml:space="preserve">נוטים </w:t>
      </w:r>
      <w:bookmarkStart w:id="17668" w:name="_ETM_Q43_436320"/>
      <w:bookmarkEnd w:id="17668"/>
      <w:r>
        <w:rPr>
          <w:rtl/>
        </w:rPr>
        <w:t xml:space="preserve">לשכוח </w:t>
      </w:r>
      <w:bookmarkStart w:id="17669" w:name="_ETM_Q43_437930"/>
      <w:bookmarkEnd w:id="17669"/>
      <w:r>
        <w:rPr>
          <w:rtl/>
        </w:rPr>
        <w:t xml:space="preserve">מעת </w:t>
      </w:r>
      <w:bookmarkStart w:id="17670" w:name="_ETM_Q43_438330"/>
      <w:bookmarkEnd w:id="17670"/>
      <w:r>
        <w:rPr>
          <w:rtl/>
        </w:rPr>
        <w:t>לעת</w:t>
      </w:r>
      <w:r>
        <w:rPr>
          <w:rFonts w:hint="cs"/>
          <w:rtl/>
        </w:rPr>
        <w:t>:</w:t>
      </w:r>
      <w:r>
        <w:rPr>
          <w:rtl/>
        </w:rPr>
        <w:t xml:space="preserve"> </w:t>
      </w:r>
      <w:bookmarkStart w:id="17671" w:name="_ETM_Q43_440000"/>
      <w:bookmarkEnd w:id="17671"/>
      <w:r>
        <w:rPr>
          <w:rtl/>
        </w:rPr>
        <w:t xml:space="preserve">פעם </w:t>
      </w:r>
      <w:bookmarkStart w:id="17672" w:name="_ETM_Q43_440430"/>
      <w:bookmarkEnd w:id="17672"/>
      <w:r>
        <w:rPr>
          <w:rtl/>
        </w:rPr>
        <w:t xml:space="preserve">בארבע </w:t>
      </w:r>
      <w:bookmarkStart w:id="17673" w:name="_ETM_Q43_440970"/>
      <w:bookmarkEnd w:id="17673"/>
      <w:r>
        <w:rPr>
          <w:rtl/>
        </w:rPr>
        <w:t>שנים</w:t>
      </w:r>
      <w:bookmarkStart w:id="17674" w:name="_ETM_Q43_441529"/>
      <w:bookmarkEnd w:id="17674"/>
      <w:r>
        <w:rPr>
          <w:rFonts w:hint="cs"/>
          <w:rtl/>
        </w:rPr>
        <w:t xml:space="preserve"> </w:t>
      </w:r>
      <w:r w:rsidR="00C03A8E">
        <w:rPr>
          <w:rtl/>
        </w:rPr>
        <w:t>–</w:t>
      </w:r>
      <w:r>
        <w:rPr>
          <w:rFonts w:hint="cs"/>
          <w:rtl/>
        </w:rPr>
        <w:t xml:space="preserve"> </w:t>
      </w:r>
      <w:r>
        <w:rPr>
          <w:rtl/>
        </w:rPr>
        <w:t xml:space="preserve">לפעמים </w:t>
      </w:r>
      <w:bookmarkStart w:id="17675" w:name="_ETM_Q43_441919"/>
      <w:bookmarkEnd w:id="17675"/>
      <w:r>
        <w:rPr>
          <w:rtl/>
        </w:rPr>
        <w:t>פחות</w:t>
      </w:r>
      <w:bookmarkStart w:id="17676" w:name="_ETM_Q43_443360"/>
      <w:bookmarkEnd w:id="17676"/>
      <w:r>
        <w:rPr>
          <w:rFonts w:hint="cs"/>
          <w:rtl/>
        </w:rPr>
        <w:t xml:space="preserve"> </w:t>
      </w:r>
      <w:bookmarkStart w:id="17677" w:name="_ETM_Q43_737000"/>
      <w:bookmarkEnd w:id="17677"/>
      <w:r w:rsidR="00C03A8E">
        <w:rPr>
          <w:rtl/>
        </w:rPr>
        <w:t>–</w:t>
      </w:r>
      <w:bookmarkStart w:id="17678" w:name="_ETM_Q43_443690"/>
      <w:bookmarkEnd w:id="17678"/>
      <w:r>
        <w:rPr>
          <w:rFonts w:hint="cs"/>
          <w:rtl/>
        </w:rPr>
        <w:t xml:space="preserve"> </w:t>
      </w:r>
      <w:r>
        <w:rPr>
          <w:rtl/>
        </w:rPr>
        <w:t xml:space="preserve">פעם </w:t>
      </w:r>
      <w:bookmarkStart w:id="17679" w:name="_ETM_Q43_444020"/>
      <w:bookmarkEnd w:id="17679"/>
      <w:r>
        <w:rPr>
          <w:rtl/>
        </w:rPr>
        <w:t xml:space="preserve">בארבע </w:t>
      </w:r>
      <w:bookmarkStart w:id="17680" w:name="_ETM_Q43_444410"/>
      <w:bookmarkEnd w:id="17680"/>
      <w:r>
        <w:rPr>
          <w:rtl/>
        </w:rPr>
        <w:t xml:space="preserve">שנים </w:t>
      </w:r>
      <w:bookmarkStart w:id="17681" w:name="_ETM_Q43_444979"/>
      <w:bookmarkEnd w:id="17681"/>
      <w:r>
        <w:rPr>
          <w:rtl/>
        </w:rPr>
        <w:t xml:space="preserve">יש </w:t>
      </w:r>
      <w:bookmarkStart w:id="17682" w:name="_ETM_Q43_445320"/>
      <w:bookmarkEnd w:id="17682"/>
      <w:r>
        <w:rPr>
          <w:rtl/>
        </w:rPr>
        <w:t xml:space="preserve">אפשרות </w:t>
      </w:r>
      <w:bookmarkStart w:id="17683" w:name="_ETM_Q43_446229"/>
      <w:bookmarkEnd w:id="17683"/>
      <w:r>
        <w:rPr>
          <w:rtl/>
        </w:rPr>
        <w:t xml:space="preserve">לשנות </w:t>
      </w:r>
      <w:bookmarkStart w:id="17684" w:name="_ETM_Q43_447220"/>
      <w:bookmarkEnd w:id="17684"/>
      <w:r>
        <w:rPr>
          <w:rtl/>
        </w:rPr>
        <w:t>באמת</w:t>
      </w:r>
      <w:r>
        <w:rPr>
          <w:rFonts w:hint="cs"/>
          <w:rtl/>
        </w:rPr>
        <w:t>;</w:t>
      </w:r>
      <w:r>
        <w:rPr>
          <w:rtl/>
        </w:rPr>
        <w:t xml:space="preserve"> </w:t>
      </w:r>
      <w:bookmarkStart w:id="17685" w:name="_ETM_Q43_448949"/>
      <w:bookmarkEnd w:id="17685"/>
      <w:r>
        <w:rPr>
          <w:rtl/>
        </w:rPr>
        <w:t xml:space="preserve">יש </w:t>
      </w:r>
      <w:bookmarkStart w:id="17686" w:name="_ETM_Q43_449220"/>
      <w:bookmarkEnd w:id="17686"/>
      <w:r>
        <w:rPr>
          <w:rtl/>
        </w:rPr>
        <w:t xml:space="preserve">אפשרות </w:t>
      </w:r>
      <w:bookmarkStart w:id="17687" w:name="_ETM_Q43_449699"/>
      <w:bookmarkEnd w:id="17687"/>
      <w:r>
        <w:rPr>
          <w:rtl/>
        </w:rPr>
        <w:t xml:space="preserve">לתת </w:t>
      </w:r>
      <w:bookmarkStart w:id="17688" w:name="_ETM_Q43_450039"/>
      <w:bookmarkEnd w:id="17688"/>
      <w:r>
        <w:rPr>
          <w:rtl/>
        </w:rPr>
        <w:t>תקווה</w:t>
      </w:r>
      <w:r>
        <w:rPr>
          <w:rFonts w:hint="cs"/>
          <w:rtl/>
        </w:rPr>
        <w:t>;</w:t>
      </w:r>
      <w:r>
        <w:rPr>
          <w:rtl/>
        </w:rPr>
        <w:t xml:space="preserve"> </w:t>
      </w:r>
      <w:bookmarkStart w:id="17689" w:name="_ETM_Q43_451139"/>
      <w:bookmarkEnd w:id="17689"/>
      <w:r>
        <w:rPr>
          <w:rtl/>
        </w:rPr>
        <w:t xml:space="preserve">לקבוע </w:t>
      </w:r>
      <w:bookmarkStart w:id="17690" w:name="_ETM_Q43_451550"/>
      <w:bookmarkEnd w:id="17690"/>
      <w:r>
        <w:rPr>
          <w:rtl/>
        </w:rPr>
        <w:t xml:space="preserve">משהו </w:t>
      </w:r>
      <w:bookmarkStart w:id="17691" w:name="_ETM_Q43_451870"/>
      <w:bookmarkEnd w:id="17691"/>
      <w:r>
        <w:rPr>
          <w:rtl/>
        </w:rPr>
        <w:t>אחר</w:t>
      </w:r>
      <w:r>
        <w:rPr>
          <w:rFonts w:hint="cs"/>
          <w:rtl/>
        </w:rPr>
        <w:t>,</w:t>
      </w:r>
      <w:r>
        <w:rPr>
          <w:rtl/>
        </w:rPr>
        <w:t xml:space="preserve"> </w:t>
      </w:r>
      <w:bookmarkStart w:id="17692" w:name="_ETM_Q43_452930"/>
      <w:bookmarkEnd w:id="17692"/>
      <w:r>
        <w:rPr>
          <w:rtl/>
        </w:rPr>
        <w:t xml:space="preserve">טוב </w:t>
      </w:r>
      <w:bookmarkStart w:id="17693" w:name="_ETM_Q43_453219"/>
      <w:bookmarkEnd w:id="17693"/>
      <w:r>
        <w:rPr>
          <w:rtl/>
        </w:rPr>
        <w:t>יותר</w:t>
      </w:r>
      <w:r>
        <w:rPr>
          <w:rFonts w:hint="cs"/>
          <w:rtl/>
        </w:rPr>
        <w:t>;</w:t>
      </w:r>
      <w:r>
        <w:rPr>
          <w:rtl/>
        </w:rPr>
        <w:t xml:space="preserve"> </w:t>
      </w:r>
      <w:bookmarkStart w:id="17694" w:name="_ETM_Q43_454060"/>
      <w:bookmarkEnd w:id="17694"/>
      <w:r>
        <w:rPr>
          <w:rtl/>
        </w:rPr>
        <w:t xml:space="preserve">לשים </w:t>
      </w:r>
      <w:bookmarkStart w:id="17695" w:name="_ETM_Q43_454409"/>
      <w:bookmarkEnd w:id="17695"/>
      <w:r>
        <w:rPr>
          <w:rtl/>
        </w:rPr>
        <w:t xml:space="preserve">את </w:t>
      </w:r>
      <w:bookmarkStart w:id="17696" w:name="_ETM_Q43_454529"/>
      <w:bookmarkEnd w:id="17696"/>
      <w:r>
        <w:rPr>
          <w:rtl/>
        </w:rPr>
        <w:t xml:space="preserve">התלונות </w:t>
      </w:r>
      <w:bookmarkStart w:id="17697" w:name="_ETM_Q43_455000"/>
      <w:bookmarkStart w:id="17698" w:name="_ETM_Q43_455839"/>
      <w:bookmarkEnd w:id="17697"/>
      <w:bookmarkEnd w:id="17698"/>
      <w:r>
        <w:rPr>
          <w:rtl/>
        </w:rPr>
        <w:t xml:space="preserve">ואת </w:t>
      </w:r>
      <w:bookmarkStart w:id="17699" w:name="_ETM_Q43_456089"/>
      <w:bookmarkEnd w:id="17699"/>
      <w:proofErr w:type="spellStart"/>
      <w:r>
        <w:rPr>
          <w:rtl/>
        </w:rPr>
        <w:t>הטוקבקים</w:t>
      </w:r>
      <w:proofErr w:type="spellEnd"/>
      <w:r>
        <w:rPr>
          <w:rFonts w:hint="cs"/>
          <w:rtl/>
        </w:rPr>
        <w:t xml:space="preserve"> בצד,</w:t>
      </w:r>
      <w:r>
        <w:rPr>
          <w:rtl/>
        </w:rPr>
        <w:t xml:space="preserve"> </w:t>
      </w:r>
      <w:bookmarkStart w:id="17700" w:name="_ETM_Q43_457089"/>
      <w:bookmarkEnd w:id="17700"/>
      <w:r>
        <w:rPr>
          <w:rtl/>
        </w:rPr>
        <w:t xml:space="preserve">ולעשות </w:t>
      </w:r>
      <w:bookmarkStart w:id="17701" w:name="_ETM_Q43_457770"/>
      <w:bookmarkEnd w:id="17701"/>
      <w:r>
        <w:rPr>
          <w:rtl/>
        </w:rPr>
        <w:t xml:space="preserve">באמת </w:t>
      </w:r>
      <w:bookmarkStart w:id="17702" w:name="_ETM_Q43_458210"/>
      <w:bookmarkEnd w:id="17702"/>
      <w:r>
        <w:rPr>
          <w:rtl/>
        </w:rPr>
        <w:t xml:space="preserve">משהו </w:t>
      </w:r>
      <w:bookmarkStart w:id="17703" w:name="_ETM_Q43_459479"/>
      <w:bookmarkEnd w:id="17703"/>
      <w:r>
        <w:rPr>
          <w:rtl/>
        </w:rPr>
        <w:t xml:space="preserve">כדי </w:t>
      </w:r>
      <w:bookmarkStart w:id="17704" w:name="_ETM_Q43_459680"/>
      <w:bookmarkEnd w:id="17704"/>
      <w:r>
        <w:rPr>
          <w:rtl/>
        </w:rPr>
        <w:t xml:space="preserve">שכל </w:t>
      </w:r>
      <w:bookmarkStart w:id="17705" w:name="_ETM_Q43_460159"/>
      <w:bookmarkEnd w:id="17705"/>
      <w:r>
        <w:rPr>
          <w:rtl/>
        </w:rPr>
        <w:t>הת</w:t>
      </w:r>
      <w:r>
        <w:rPr>
          <w:rFonts w:hint="cs"/>
          <w:rtl/>
        </w:rPr>
        <w:t>ל</w:t>
      </w:r>
      <w:r>
        <w:rPr>
          <w:rtl/>
        </w:rPr>
        <w:t xml:space="preserve">ונות </w:t>
      </w:r>
      <w:bookmarkStart w:id="17706" w:name="_ETM_Q43_460610"/>
      <w:bookmarkEnd w:id="17706"/>
      <w:r>
        <w:rPr>
          <w:rtl/>
        </w:rPr>
        <w:t xml:space="preserve">שלנו </w:t>
      </w:r>
      <w:bookmarkStart w:id="17707" w:name="_ETM_Q43_461439"/>
      <w:bookmarkEnd w:id="17707"/>
      <w:r>
        <w:rPr>
          <w:rFonts w:hint="cs"/>
          <w:rtl/>
        </w:rPr>
        <w:t>במשך</w:t>
      </w:r>
      <w:r>
        <w:rPr>
          <w:rtl/>
        </w:rPr>
        <w:t xml:space="preserve"> </w:t>
      </w:r>
      <w:bookmarkStart w:id="17708" w:name="_ETM_Q43_461839"/>
      <w:bookmarkEnd w:id="17708"/>
      <w:r>
        <w:rPr>
          <w:rtl/>
        </w:rPr>
        <w:t xml:space="preserve">כל </w:t>
      </w:r>
      <w:bookmarkStart w:id="17709" w:name="_ETM_Q43_462069"/>
      <w:bookmarkEnd w:id="17709"/>
      <w:r>
        <w:rPr>
          <w:rtl/>
        </w:rPr>
        <w:t xml:space="preserve">ארבע </w:t>
      </w:r>
      <w:bookmarkStart w:id="17710" w:name="_ETM_Q43_462379"/>
      <w:bookmarkEnd w:id="17710"/>
      <w:r>
        <w:rPr>
          <w:rFonts w:hint="cs"/>
          <w:rtl/>
        </w:rPr>
        <w:t>ה</w:t>
      </w:r>
      <w:r>
        <w:rPr>
          <w:rtl/>
        </w:rPr>
        <w:t xml:space="preserve">שנים </w:t>
      </w:r>
      <w:bookmarkStart w:id="17711" w:name="_ETM_Q43_462710"/>
      <w:bookmarkEnd w:id="17711"/>
      <w:r>
        <w:rPr>
          <w:rtl/>
        </w:rPr>
        <w:t xml:space="preserve">האלה </w:t>
      </w:r>
      <w:bookmarkStart w:id="17712" w:name="_ETM_Q43_463309"/>
      <w:bookmarkEnd w:id="17712"/>
      <w:r>
        <w:rPr>
          <w:rtl/>
        </w:rPr>
        <w:t xml:space="preserve">יבואו </w:t>
      </w:r>
      <w:bookmarkStart w:id="17713" w:name="_ETM_Q43_463650"/>
      <w:bookmarkEnd w:id="17713"/>
      <w:r>
        <w:rPr>
          <w:rtl/>
        </w:rPr>
        <w:t xml:space="preserve">לידי </w:t>
      </w:r>
      <w:bookmarkStart w:id="17714" w:name="_ETM_Q43_463919"/>
      <w:bookmarkEnd w:id="17714"/>
      <w:r>
        <w:rPr>
          <w:rtl/>
        </w:rPr>
        <w:t xml:space="preserve">ביטוי </w:t>
      </w:r>
      <w:bookmarkStart w:id="17715" w:name="_ETM_Q43_464199"/>
      <w:bookmarkEnd w:id="17715"/>
      <w:r>
        <w:rPr>
          <w:rtl/>
        </w:rPr>
        <w:t>אמיתי</w:t>
      </w:r>
      <w:r w:rsidR="009A04C8">
        <w:rPr>
          <w:rFonts w:hint="cs"/>
          <w:rtl/>
        </w:rPr>
        <w:t>,</w:t>
      </w:r>
      <w:bookmarkStart w:id="17716" w:name="_ETM_Q43_761000"/>
      <w:bookmarkStart w:id="17717" w:name="TOR_Q44"/>
      <w:bookmarkEnd w:id="17716"/>
      <w:bookmarkEnd w:id="17717"/>
      <w:r>
        <w:rPr>
          <w:rFonts w:hint="cs"/>
          <w:rtl/>
        </w:rPr>
        <w:t xml:space="preserve"> כדי שהתקווה למשהו טוב יותר בביטחוני, במדיני, בחברתי, תהיה אמיתית, תקבל את מה שמגיע </w:t>
      </w:r>
      <w:bookmarkStart w:id="17718" w:name="_ETM_Q44_175071"/>
      <w:bookmarkEnd w:id="17718"/>
      <w:r>
        <w:rPr>
          <w:rFonts w:hint="cs"/>
          <w:rtl/>
        </w:rPr>
        <w:t>לה.</w:t>
      </w:r>
      <w:bookmarkStart w:id="17719" w:name="_ETM_Q44_176468"/>
      <w:bookmarkEnd w:id="17719"/>
    </w:p>
    <w:p w:rsidR="00C96533" w:rsidRDefault="00C96533" w:rsidP="009A04C8">
      <w:pPr>
        <w:rPr>
          <w:rtl/>
        </w:rPr>
      </w:pPr>
      <w:bookmarkStart w:id="17720" w:name="_ETM_Q44_176549"/>
      <w:bookmarkEnd w:id="17720"/>
    </w:p>
    <w:p w:rsidR="009A04C8" w:rsidRDefault="00C96533" w:rsidP="009A04C8">
      <w:pPr>
        <w:rPr>
          <w:rtl/>
        </w:rPr>
      </w:pPr>
      <w:bookmarkStart w:id="17721" w:name="_ETM_Q44_176676"/>
      <w:bookmarkStart w:id="17722" w:name="_ETM_Q44_176744"/>
      <w:bookmarkEnd w:id="17721"/>
      <w:bookmarkEnd w:id="17722"/>
      <w:r>
        <w:rPr>
          <w:rFonts w:hint="cs"/>
          <w:rtl/>
        </w:rPr>
        <w:t>אני רואה את אזרחי ישראל</w:t>
      </w:r>
      <w:r w:rsidR="009A04C8">
        <w:rPr>
          <w:rFonts w:hint="cs"/>
          <w:rtl/>
        </w:rPr>
        <w:t>,</w:t>
      </w:r>
      <w:r>
        <w:rPr>
          <w:rFonts w:hint="cs"/>
          <w:rtl/>
        </w:rPr>
        <w:t xml:space="preserve"> </w:t>
      </w:r>
      <w:r w:rsidR="009A04C8">
        <w:rPr>
          <w:rFonts w:hint="cs"/>
          <w:rtl/>
        </w:rPr>
        <w:t>ש</w:t>
      </w:r>
      <w:r>
        <w:rPr>
          <w:rFonts w:hint="cs"/>
          <w:rtl/>
        </w:rPr>
        <w:t xml:space="preserve">בצדק מתלוננים על הרבה </w:t>
      </w:r>
      <w:bookmarkStart w:id="17723" w:name="_ETM_Q44_183251"/>
      <w:bookmarkEnd w:id="17723"/>
      <w:proofErr w:type="spellStart"/>
      <w:r>
        <w:rPr>
          <w:rFonts w:hint="cs"/>
          <w:rtl/>
        </w:rPr>
        <w:t>הרבה</w:t>
      </w:r>
      <w:proofErr w:type="spellEnd"/>
      <w:r>
        <w:rPr>
          <w:rFonts w:hint="cs"/>
          <w:rtl/>
        </w:rPr>
        <w:t xml:space="preserve"> דברים, מפגינים על הרבה דברים, יוצאים לרחובות</w:t>
      </w:r>
      <w:r w:rsidR="009A04C8">
        <w:rPr>
          <w:rFonts w:hint="cs"/>
          <w:rtl/>
        </w:rPr>
        <w:t>, ו</w:t>
      </w:r>
      <w:r>
        <w:rPr>
          <w:rFonts w:hint="cs"/>
          <w:rtl/>
        </w:rPr>
        <w:t xml:space="preserve">אני שומע </w:t>
      </w:r>
      <w:bookmarkStart w:id="17724" w:name="_ETM_Q44_189236"/>
      <w:bookmarkEnd w:id="17724"/>
      <w:r>
        <w:rPr>
          <w:rFonts w:hint="cs"/>
          <w:rtl/>
        </w:rPr>
        <w:t xml:space="preserve">את התלונות המוצדקות, ואני מזכיר להם ולנו: שנייה אחרי שהקלפיות </w:t>
      </w:r>
      <w:bookmarkStart w:id="17725" w:name="_ETM_Q44_197847"/>
      <w:bookmarkEnd w:id="17725"/>
      <w:r>
        <w:rPr>
          <w:rFonts w:hint="cs"/>
          <w:rtl/>
        </w:rPr>
        <w:t xml:space="preserve">ייסגרו, ב-9 באפריל ב-22:00 </w:t>
      </w:r>
      <w:r w:rsidR="00C03A8E">
        <w:rPr>
          <w:rtl/>
        </w:rPr>
        <w:t>–</w:t>
      </w:r>
      <w:r>
        <w:rPr>
          <w:rFonts w:hint="cs"/>
          <w:rtl/>
        </w:rPr>
        <w:t xml:space="preserve"> בשעה </w:t>
      </w:r>
      <w:r>
        <w:t>22:01</w:t>
      </w:r>
      <w:r>
        <w:rPr>
          <w:rFonts w:hint="cs"/>
          <w:rtl/>
        </w:rPr>
        <w:t xml:space="preserve"> </w:t>
      </w:r>
      <w:bookmarkStart w:id="17726" w:name="_ETM_Q44_203527"/>
      <w:bookmarkEnd w:id="17726"/>
      <w:r>
        <w:rPr>
          <w:rFonts w:hint="cs"/>
          <w:rtl/>
        </w:rPr>
        <w:t xml:space="preserve">אין יותר מה לעשות. גם אמיר מסכים. אין </w:t>
      </w:r>
      <w:bookmarkStart w:id="17727" w:name="_ETM_Q44_209856"/>
      <w:bookmarkEnd w:id="17727"/>
      <w:r>
        <w:rPr>
          <w:rFonts w:hint="cs"/>
          <w:rtl/>
        </w:rPr>
        <w:t xml:space="preserve">יותר מה לעשות. שום דבר שתעשו בין בחירות לבין בחירות </w:t>
      </w:r>
      <w:bookmarkStart w:id="17728" w:name="_ETM_Q44_212357"/>
      <w:bookmarkEnd w:id="17728"/>
      <w:r w:rsidR="00C03A8E">
        <w:rPr>
          <w:rtl/>
        </w:rPr>
        <w:t>–</w:t>
      </w:r>
      <w:r>
        <w:rPr>
          <w:rFonts w:hint="cs"/>
          <w:rtl/>
        </w:rPr>
        <w:t xml:space="preserve"> הממשלה הזאת הוכיחה </w:t>
      </w:r>
      <w:r w:rsidR="00C03A8E">
        <w:rPr>
          <w:rFonts w:hint="eastAsia"/>
          <w:rtl/>
        </w:rPr>
        <w:t>–</w:t>
      </w:r>
      <w:r>
        <w:rPr>
          <w:rFonts w:hint="cs"/>
          <w:rtl/>
        </w:rPr>
        <w:t xml:space="preserve"> לא יעזור, לא ישנה את דעתה, </w:t>
      </w:r>
      <w:bookmarkStart w:id="17729" w:name="_ETM_Q44_217193"/>
      <w:bookmarkEnd w:id="17729"/>
      <w:r>
        <w:rPr>
          <w:rFonts w:hint="cs"/>
          <w:rtl/>
        </w:rPr>
        <w:t>לא יפזר אותה, לא יגרום לה להתקפל</w:t>
      </w:r>
      <w:r w:rsidR="009A04C8">
        <w:rPr>
          <w:rFonts w:hint="cs"/>
          <w:rtl/>
        </w:rPr>
        <w:t>:</w:t>
      </w:r>
      <w:r>
        <w:rPr>
          <w:rFonts w:hint="cs"/>
          <w:rtl/>
        </w:rPr>
        <w:t xml:space="preserve"> לא הפגנות בפתח </w:t>
      </w:r>
      <w:bookmarkStart w:id="17730" w:name="_ETM_Q44_221316"/>
      <w:bookmarkEnd w:id="17730"/>
      <w:r>
        <w:rPr>
          <w:rFonts w:hint="cs"/>
          <w:rtl/>
        </w:rPr>
        <w:t xml:space="preserve">תקווה מול היועץ המשפטי לממשלה; לצערי, גם לא אלפי אפודים צהובים; אפילו מאות אוהלים ברוטשילד לא </w:t>
      </w:r>
      <w:bookmarkStart w:id="17731" w:name="_ETM_Q44_233432"/>
      <w:bookmarkEnd w:id="17731"/>
      <w:r>
        <w:rPr>
          <w:rFonts w:hint="cs"/>
          <w:rtl/>
        </w:rPr>
        <w:t xml:space="preserve">הזיזו כלום לממשלה הזאת, שראתה אחוזים ענקיים מהעם הולכים להפגין </w:t>
      </w:r>
      <w:bookmarkStart w:id="17732" w:name="_ETM_Q44_240055"/>
      <w:bookmarkEnd w:id="17732"/>
      <w:r>
        <w:rPr>
          <w:rFonts w:hint="cs"/>
          <w:rtl/>
        </w:rPr>
        <w:t xml:space="preserve">בחוץ. </w:t>
      </w:r>
      <w:bookmarkStart w:id="17733" w:name="_ETM_Q44_244137"/>
      <w:bookmarkStart w:id="17734" w:name="_ETM_Q44_244211"/>
      <w:bookmarkStart w:id="17735" w:name="_ETM_Q44_244305"/>
      <w:bookmarkStart w:id="17736" w:name="_ETM_Q44_244363"/>
      <w:bookmarkEnd w:id="17733"/>
      <w:bookmarkEnd w:id="17734"/>
      <w:bookmarkEnd w:id="17735"/>
      <w:bookmarkEnd w:id="17736"/>
      <w:r>
        <w:rPr>
          <w:rFonts w:hint="cs"/>
          <w:rtl/>
        </w:rPr>
        <w:t>שום דבר לא הזיז לה</w:t>
      </w:r>
      <w:r w:rsidR="009A04C8">
        <w:rPr>
          <w:rFonts w:hint="cs"/>
          <w:rtl/>
        </w:rPr>
        <w:t>.</w:t>
      </w:r>
      <w:r>
        <w:rPr>
          <w:rFonts w:hint="cs"/>
          <w:rtl/>
        </w:rPr>
        <w:t xml:space="preserve"> היא לא שינתה שום </w:t>
      </w:r>
      <w:bookmarkStart w:id="17737" w:name="_ETM_Q44_241933"/>
      <w:bookmarkEnd w:id="17737"/>
      <w:r>
        <w:rPr>
          <w:rFonts w:hint="cs"/>
          <w:rtl/>
        </w:rPr>
        <w:t>דבר</w:t>
      </w:r>
      <w:r w:rsidR="009A04C8">
        <w:rPr>
          <w:rFonts w:hint="cs"/>
          <w:rtl/>
        </w:rPr>
        <w:t>.</w:t>
      </w:r>
      <w:r>
        <w:rPr>
          <w:rFonts w:hint="cs"/>
          <w:rtl/>
        </w:rPr>
        <w:t xml:space="preserve"> היא המשיכה להיות ממשלה תבוסתנית בנושא החברתי, בצמצום הפערים, </w:t>
      </w:r>
      <w:bookmarkStart w:id="17738" w:name="_ETM_Q44_248033"/>
      <w:bookmarkEnd w:id="17738"/>
      <w:r>
        <w:rPr>
          <w:rFonts w:hint="cs"/>
          <w:rtl/>
        </w:rPr>
        <w:t xml:space="preserve">בחיזוק הפריפריה, בנושא המדיני, בזיכרון שיש פה סכסוך שצריך לפתור </w:t>
      </w:r>
      <w:bookmarkStart w:id="17739" w:name="_ETM_Q44_255237"/>
      <w:bookmarkEnd w:id="17739"/>
      <w:r>
        <w:rPr>
          <w:rFonts w:hint="cs"/>
          <w:rtl/>
        </w:rPr>
        <w:t xml:space="preserve">או לנסות לפתור ולא לנהל אותו באופן מביש ופושע. שום </w:t>
      </w:r>
      <w:bookmarkStart w:id="17740" w:name="_ETM_Q44_261973"/>
      <w:bookmarkEnd w:id="17740"/>
      <w:r>
        <w:rPr>
          <w:rFonts w:hint="cs"/>
          <w:rtl/>
        </w:rPr>
        <w:t xml:space="preserve">דבר לא יעזור. </w:t>
      </w:r>
      <w:bookmarkStart w:id="17741" w:name="_ETM_Q44_263047"/>
      <w:bookmarkStart w:id="17742" w:name="_ETM_Q44_263058"/>
      <w:bookmarkStart w:id="17743" w:name="_ETM_Q44_263185"/>
      <w:bookmarkStart w:id="17744" w:name="_ETM_Q44_263240"/>
      <w:bookmarkEnd w:id="17741"/>
      <w:bookmarkEnd w:id="17742"/>
      <w:bookmarkEnd w:id="17743"/>
      <w:bookmarkEnd w:id="17744"/>
    </w:p>
    <w:p w:rsidR="009A04C8" w:rsidRDefault="009A04C8" w:rsidP="009A04C8">
      <w:pPr>
        <w:rPr>
          <w:rtl/>
        </w:rPr>
      </w:pPr>
    </w:p>
    <w:p w:rsidR="00C96533" w:rsidRDefault="00C96533" w:rsidP="009A04C8">
      <w:pPr>
        <w:rPr>
          <w:rtl/>
        </w:rPr>
      </w:pPr>
      <w:r>
        <w:rPr>
          <w:rFonts w:hint="cs"/>
          <w:rtl/>
        </w:rPr>
        <w:t xml:space="preserve">דבר אחד יעזור, וזה ללכת ולהצביע ברגליים, </w:t>
      </w:r>
      <w:bookmarkStart w:id="17745" w:name="_ETM_Q44_268467"/>
      <w:bookmarkEnd w:id="17745"/>
      <w:r>
        <w:rPr>
          <w:rFonts w:hint="cs"/>
          <w:rtl/>
        </w:rPr>
        <w:t xml:space="preserve">או יותר נכון בידיים, כנגד הממשלה הזאת, כנגד מי </w:t>
      </w:r>
      <w:bookmarkStart w:id="17746" w:name="_ETM_Q44_273867"/>
      <w:bookmarkEnd w:id="17746"/>
      <w:r>
        <w:rPr>
          <w:rFonts w:hint="cs"/>
          <w:rtl/>
        </w:rPr>
        <w:t>שהוביל אותה, ו</w:t>
      </w:r>
      <w:bookmarkStart w:id="17747" w:name="_ETM_Q44_263526"/>
      <w:bookmarkStart w:id="17748" w:name="_ETM_Q44_263589"/>
      <w:bookmarkStart w:id="17749" w:name="_ETM_Q44_263714"/>
      <w:bookmarkStart w:id="17750" w:name="_ETM_Q44_263776"/>
      <w:bookmarkStart w:id="17751" w:name="_ETM_Q44_277776"/>
      <w:bookmarkEnd w:id="17747"/>
      <w:bookmarkEnd w:id="17748"/>
      <w:bookmarkEnd w:id="17749"/>
      <w:bookmarkEnd w:id="17750"/>
      <w:bookmarkEnd w:id="17751"/>
      <w:r>
        <w:rPr>
          <w:rFonts w:hint="cs"/>
          <w:rtl/>
        </w:rPr>
        <w:t xml:space="preserve">לתת אופק לשינוי ולתקווה אמיתית לעם ישראל, שכל כך הרבה, ובצדק, </w:t>
      </w:r>
      <w:bookmarkStart w:id="17752" w:name="_ETM_Q44_283261"/>
      <w:bookmarkStart w:id="17753" w:name="_ETM_Q44_283386"/>
      <w:bookmarkEnd w:id="17752"/>
      <w:bookmarkEnd w:id="17753"/>
      <w:r>
        <w:rPr>
          <w:rFonts w:hint="cs"/>
          <w:rtl/>
        </w:rPr>
        <w:t xml:space="preserve">מתלונן שיש מה לשנות פה, </w:t>
      </w:r>
      <w:bookmarkStart w:id="17754" w:name="_ETM_Q44_287323"/>
      <w:bookmarkEnd w:id="17754"/>
      <w:r>
        <w:rPr>
          <w:rFonts w:hint="cs"/>
          <w:rtl/>
        </w:rPr>
        <w:t xml:space="preserve">לשפר, לתקן, בעיקר לחלשים, בעיקר לזוגות העובדים, </w:t>
      </w:r>
      <w:bookmarkStart w:id="17755" w:name="_ETM_Q44_288642"/>
      <w:bookmarkEnd w:id="17755"/>
      <w:r>
        <w:rPr>
          <w:rFonts w:hint="cs"/>
          <w:rtl/>
        </w:rPr>
        <w:t>בעיקר לאלה שרוצים לראות את סכסוך הדמים הזה מסתיים ופורש מן העולם</w:t>
      </w:r>
      <w:r w:rsidR="009A04C8">
        <w:rPr>
          <w:rFonts w:hint="cs"/>
          <w:rtl/>
        </w:rPr>
        <w:t>.</w:t>
      </w:r>
      <w:r>
        <w:rPr>
          <w:rFonts w:hint="cs"/>
          <w:rtl/>
        </w:rPr>
        <w:t xml:space="preserve"> אבל שום דבר לא יסיים את זה </w:t>
      </w:r>
      <w:bookmarkStart w:id="17756" w:name="_ETM_Q44_296068"/>
      <w:bookmarkEnd w:id="17756"/>
      <w:r>
        <w:rPr>
          <w:rFonts w:hint="cs"/>
          <w:rtl/>
        </w:rPr>
        <w:t xml:space="preserve">ושום דבר לא ישנה את זה אלא רק אתם. וזה </w:t>
      </w:r>
      <w:bookmarkStart w:id="17757" w:name="_ETM_Q44_299385"/>
      <w:bookmarkEnd w:id="17757"/>
      <w:r>
        <w:rPr>
          <w:rFonts w:hint="cs"/>
          <w:rtl/>
        </w:rPr>
        <w:t xml:space="preserve">יקרה ב-9 באפריל, והאופציה היחידה, היחידה, להרכבת קואליציה </w:t>
      </w:r>
      <w:bookmarkStart w:id="17758" w:name="_ETM_Q44_303631"/>
      <w:bookmarkEnd w:id="17758"/>
      <w:r>
        <w:rPr>
          <w:rFonts w:hint="cs"/>
          <w:rtl/>
        </w:rPr>
        <w:t xml:space="preserve">אמיתית וחזקה נגד נתניהו </w:t>
      </w:r>
      <w:r w:rsidR="00C03A8E">
        <w:rPr>
          <w:rFonts w:hint="cs"/>
          <w:rtl/>
        </w:rPr>
        <w:t>–</w:t>
      </w:r>
      <w:r w:rsidR="0057068E">
        <w:rPr>
          <w:rFonts w:hint="cs"/>
          <w:rtl/>
        </w:rPr>
        <w:t xml:space="preserve"> </w:t>
      </w:r>
      <w:r w:rsidR="00C03A8E">
        <w:rPr>
          <w:rFonts w:hint="cs"/>
          <w:rtl/>
        </w:rPr>
        <w:t>–</w:t>
      </w:r>
    </w:p>
    <w:p w:rsidR="00C96533" w:rsidRDefault="00C96533" w:rsidP="00D60DEB">
      <w:pPr>
        <w:ind w:firstLine="0"/>
        <w:rPr>
          <w:rtl/>
        </w:rPr>
      </w:pPr>
      <w:bookmarkStart w:id="17759" w:name="_ETM_Q44_305118"/>
      <w:bookmarkStart w:id="17760" w:name="_ETM_Q44_305185"/>
      <w:bookmarkEnd w:id="17759"/>
      <w:bookmarkEnd w:id="17760"/>
    </w:p>
    <w:p w:rsidR="00C96533" w:rsidRDefault="00C96533" w:rsidP="00D60DEB">
      <w:pPr>
        <w:pStyle w:val="af5"/>
        <w:keepNext/>
        <w:rPr>
          <w:rtl/>
        </w:rPr>
      </w:pPr>
      <w:r w:rsidRPr="002667C9">
        <w:rPr>
          <w:rStyle w:val="TagStyle"/>
          <w:rtl/>
        </w:rPr>
        <w:t xml:space="preserve"> &lt;&lt; קריאה &gt;&gt; </w:t>
      </w:r>
      <w:r>
        <w:rPr>
          <w:rtl/>
        </w:rPr>
        <w:t>אורן אסף חזן (הליכוד):</w:t>
      </w:r>
      <w:r w:rsidRPr="002667C9">
        <w:rPr>
          <w:rStyle w:val="TagStyle"/>
          <w:rtl/>
        </w:rPr>
        <w:t xml:space="preserve"> &lt;&lt; קריאה &gt;&gt;</w:t>
      </w:r>
      <w:r>
        <w:rPr>
          <w:rtl/>
        </w:rPr>
        <w:t xml:space="preserve"> </w:t>
      </w:r>
    </w:p>
    <w:p w:rsidR="00C96533" w:rsidRDefault="00C96533" w:rsidP="00461C2E">
      <w:pPr>
        <w:rPr>
          <w:rtl/>
        </w:rPr>
      </w:pPr>
    </w:p>
    <w:p w:rsidR="00C96533" w:rsidRDefault="00C96533" w:rsidP="009635F5">
      <w:pPr>
        <w:rPr>
          <w:rtl/>
        </w:rPr>
      </w:pPr>
      <w:bookmarkStart w:id="17761" w:name="_ETM_Q44_304874"/>
      <w:bookmarkStart w:id="17762" w:name="_ETM_Q44_294089"/>
      <w:bookmarkStart w:id="17763" w:name="_ETM_Q44_294167"/>
      <w:bookmarkStart w:id="17764" w:name="_ETM_Q44_307026"/>
      <w:bookmarkStart w:id="17765" w:name="_ETM_Q44_307120"/>
      <w:bookmarkEnd w:id="17761"/>
      <w:bookmarkEnd w:id="17762"/>
      <w:bookmarkEnd w:id="17763"/>
      <w:bookmarkEnd w:id="17764"/>
      <w:bookmarkEnd w:id="17765"/>
      <w:r>
        <w:rPr>
          <w:rFonts w:hint="cs"/>
          <w:rtl/>
        </w:rPr>
        <w:t xml:space="preserve">אתה יכול לספר </w:t>
      </w:r>
      <w:bookmarkStart w:id="17766" w:name="_ETM_Q44_309386"/>
      <w:bookmarkEnd w:id="17766"/>
      <w:r>
        <w:rPr>
          <w:rFonts w:hint="cs"/>
          <w:rtl/>
        </w:rPr>
        <w:t>לנו על זה?</w:t>
      </w:r>
    </w:p>
    <w:p w:rsidR="00C96533" w:rsidRDefault="00C96533" w:rsidP="009635F5">
      <w:pPr>
        <w:rPr>
          <w:rtl/>
        </w:rPr>
      </w:pPr>
      <w:bookmarkStart w:id="17767" w:name="_ETM_Q44_311292"/>
      <w:bookmarkStart w:id="17768" w:name="_ETM_Q44_311386"/>
      <w:bookmarkEnd w:id="17767"/>
      <w:bookmarkEnd w:id="17768"/>
    </w:p>
    <w:p w:rsidR="00C96533" w:rsidRDefault="00C96533" w:rsidP="00D60DEB">
      <w:pPr>
        <w:pStyle w:val="-"/>
        <w:keepNext/>
        <w:rPr>
          <w:rtl/>
        </w:rPr>
      </w:pPr>
      <w:bookmarkStart w:id="17769" w:name="ET_speakercontinue_5073_3"/>
      <w:r w:rsidRPr="00656683">
        <w:rPr>
          <w:rStyle w:val="TagStyle"/>
          <w:rtl/>
        </w:rPr>
        <w:t xml:space="preserve"> &lt;&lt; דובר_המשך &gt;&gt; </w:t>
      </w:r>
      <w:r>
        <w:rPr>
          <w:rtl/>
        </w:rPr>
        <w:t>יחיאל חיליק בר (המחנה הציוני):</w:t>
      </w:r>
      <w:r w:rsidRPr="00656683">
        <w:rPr>
          <w:rStyle w:val="TagStyle"/>
          <w:rtl/>
        </w:rPr>
        <w:t xml:space="preserve"> &lt;&lt; דובר_המשך &gt;&gt;</w:t>
      </w:r>
      <w:r>
        <w:rPr>
          <w:rtl/>
        </w:rPr>
        <w:t xml:space="preserve"> </w:t>
      </w:r>
      <w:bookmarkEnd w:id="17769"/>
    </w:p>
    <w:p w:rsidR="00C96533" w:rsidRDefault="00C96533" w:rsidP="00461C2E">
      <w:pPr>
        <w:rPr>
          <w:rtl/>
        </w:rPr>
      </w:pPr>
    </w:p>
    <w:p w:rsidR="00C96533" w:rsidRDefault="00C03A8E" w:rsidP="00D60DEB">
      <w:pPr>
        <w:rPr>
          <w:rtl/>
        </w:rPr>
      </w:pPr>
      <w:bookmarkStart w:id="17770" w:name="_ETM_Q44_312089"/>
      <w:bookmarkEnd w:id="17770"/>
      <w:r>
        <w:rPr>
          <w:rFonts w:hint="cs"/>
          <w:rtl/>
        </w:rPr>
        <w:t>–</w:t>
      </w:r>
      <w:r w:rsidR="0057068E">
        <w:rPr>
          <w:rFonts w:hint="cs"/>
          <w:rtl/>
        </w:rPr>
        <w:t xml:space="preserve"> </w:t>
      </w:r>
      <w:r>
        <w:rPr>
          <w:rFonts w:hint="cs"/>
          <w:rtl/>
        </w:rPr>
        <w:t>–</w:t>
      </w:r>
      <w:r w:rsidR="00C96533">
        <w:rPr>
          <w:rFonts w:hint="cs"/>
          <w:rtl/>
        </w:rPr>
        <w:t xml:space="preserve"> זה בראשות </w:t>
      </w:r>
      <w:bookmarkStart w:id="17771" w:name="_ETM_Q44_307137"/>
      <w:bookmarkEnd w:id="17771"/>
      <w:r w:rsidR="00C96533">
        <w:rPr>
          <w:rFonts w:hint="cs"/>
          <w:rtl/>
        </w:rPr>
        <w:t xml:space="preserve">המחנה הציוני, בראשות אבי גבאי. ואני קורא לכל השחקנים </w:t>
      </w:r>
      <w:r>
        <w:rPr>
          <w:rFonts w:hint="eastAsia"/>
          <w:rtl/>
        </w:rPr>
        <w:t>–</w:t>
      </w:r>
      <w:r w:rsidR="00C96533">
        <w:rPr>
          <w:rFonts w:hint="cs"/>
          <w:rtl/>
        </w:rPr>
        <w:t xml:space="preserve"> </w:t>
      </w:r>
      <w:bookmarkStart w:id="17772" w:name="_ETM_Q44_310112"/>
      <w:bookmarkStart w:id="17773" w:name="_ETM_Q44_310153"/>
      <w:bookmarkStart w:id="17774" w:name="_ETM_Q44_310272"/>
      <w:bookmarkStart w:id="17775" w:name="_ETM_Q44_310313"/>
      <w:bookmarkEnd w:id="17772"/>
      <w:bookmarkEnd w:id="17773"/>
      <w:bookmarkEnd w:id="17774"/>
      <w:bookmarkEnd w:id="17775"/>
      <w:r w:rsidR="00C96533">
        <w:rPr>
          <w:rFonts w:hint="cs"/>
          <w:rtl/>
        </w:rPr>
        <w:t>אגב,</w:t>
      </w:r>
      <w:r w:rsidR="00461C2E">
        <w:rPr>
          <w:rFonts w:hint="cs"/>
          <w:rtl/>
        </w:rPr>
        <w:t xml:space="preserve"> </w:t>
      </w:r>
      <w:r w:rsidR="00C96533">
        <w:rPr>
          <w:rFonts w:hint="cs"/>
          <w:rtl/>
        </w:rPr>
        <w:t xml:space="preserve">דבר אחד אנחנו יכולים </w:t>
      </w:r>
      <w:bookmarkStart w:id="17776" w:name="_ETM_Q44_313771"/>
      <w:bookmarkEnd w:id="17776"/>
      <w:r w:rsidR="00C96533">
        <w:rPr>
          <w:rFonts w:hint="cs"/>
          <w:rtl/>
        </w:rPr>
        <w:t xml:space="preserve">ללמוד מכם בימין, וזה </w:t>
      </w:r>
      <w:bookmarkStart w:id="17777" w:name="_ETM_Q44_319667"/>
      <w:bookmarkEnd w:id="17777"/>
      <w:r w:rsidR="00C96533">
        <w:rPr>
          <w:rFonts w:hint="cs"/>
          <w:rtl/>
        </w:rPr>
        <w:t xml:space="preserve">תמיד להיות מאוחדים כנגדנו בשמאל. אנחנו </w:t>
      </w:r>
      <w:bookmarkStart w:id="17778" w:name="_ETM_Q44_320355"/>
      <w:bookmarkStart w:id="17779" w:name="_ETM_Q44_320433"/>
      <w:bookmarkEnd w:id="17778"/>
      <w:bookmarkEnd w:id="17779"/>
      <w:r w:rsidR="00C96533">
        <w:rPr>
          <w:rFonts w:hint="cs"/>
          <w:rtl/>
        </w:rPr>
        <w:t xml:space="preserve">לא יודעים </w:t>
      </w:r>
      <w:bookmarkStart w:id="17780" w:name="_ETM_Q44_319293"/>
      <w:bookmarkEnd w:id="17780"/>
      <w:r w:rsidR="00C96533">
        <w:rPr>
          <w:rFonts w:hint="cs"/>
          <w:rtl/>
        </w:rPr>
        <w:t>להתאחד כנגדכם בימין, אלא יודעים להתפצל.</w:t>
      </w:r>
    </w:p>
    <w:p w:rsidR="00C96533" w:rsidRDefault="00C96533" w:rsidP="00D60DEB">
      <w:pPr>
        <w:rPr>
          <w:rtl/>
        </w:rPr>
      </w:pPr>
      <w:bookmarkStart w:id="17781" w:name="_ETM_Q44_321015"/>
      <w:bookmarkStart w:id="17782" w:name="_ETM_Q44_321069"/>
      <w:bookmarkEnd w:id="17781"/>
      <w:bookmarkEnd w:id="17782"/>
    </w:p>
    <w:p w:rsidR="00C96533" w:rsidRDefault="00C96533" w:rsidP="00D60DEB">
      <w:pPr>
        <w:pStyle w:val="af5"/>
        <w:keepNext/>
        <w:rPr>
          <w:rtl/>
        </w:rPr>
      </w:pPr>
      <w:bookmarkStart w:id="17783" w:name="ET_interruption_5281_24"/>
      <w:r w:rsidRPr="005422DA">
        <w:rPr>
          <w:rStyle w:val="TagStyle"/>
          <w:rtl/>
        </w:rPr>
        <w:t xml:space="preserve"> &lt;&lt; קריאה &gt;&gt; </w:t>
      </w:r>
      <w:r>
        <w:rPr>
          <w:rtl/>
        </w:rPr>
        <w:t>אורן אסף חזן (הליכוד):</w:t>
      </w:r>
      <w:r w:rsidRPr="005422DA">
        <w:rPr>
          <w:rStyle w:val="TagStyle"/>
          <w:rtl/>
        </w:rPr>
        <w:t xml:space="preserve"> &lt;&lt; קריאה &gt;&gt;</w:t>
      </w:r>
      <w:r>
        <w:rPr>
          <w:rtl/>
        </w:rPr>
        <w:t xml:space="preserve"> </w:t>
      </w:r>
      <w:bookmarkEnd w:id="17783"/>
    </w:p>
    <w:p w:rsidR="00C96533" w:rsidRDefault="00C96533" w:rsidP="00461C2E">
      <w:pPr>
        <w:rPr>
          <w:rtl/>
        </w:rPr>
      </w:pPr>
    </w:p>
    <w:p w:rsidR="00C96533" w:rsidRDefault="00C03A8E" w:rsidP="00D60DEB">
      <w:pPr>
        <w:rPr>
          <w:rtl/>
        </w:rPr>
      </w:pPr>
      <w:bookmarkStart w:id="17784" w:name="_ETM_Q44_318791"/>
      <w:bookmarkStart w:id="17785" w:name="_ETM_Q44_323027"/>
      <w:bookmarkStart w:id="17786" w:name="_ETM_Q44_323105"/>
      <w:bookmarkStart w:id="17787" w:name="_ETM_Q44_324558"/>
      <w:bookmarkStart w:id="17788" w:name="_ETM_Q44_324636"/>
      <w:bookmarkEnd w:id="17784"/>
      <w:bookmarkEnd w:id="17785"/>
      <w:bookmarkEnd w:id="17786"/>
      <w:bookmarkEnd w:id="17787"/>
      <w:bookmarkEnd w:id="17788"/>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אתה אומר בדיוק אותו דבר.</w:t>
      </w:r>
    </w:p>
    <w:p w:rsidR="00C96533" w:rsidRDefault="00C96533" w:rsidP="00D60DEB">
      <w:pPr>
        <w:rPr>
          <w:rtl/>
        </w:rPr>
      </w:pPr>
      <w:bookmarkStart w:id="17789" w:name="_ETM_Q44_326027"/>
      <w:bookmarkStart w:id="17790" w:name="_ETM_Q44_326105"/>
      <w:bookmarkEnd w:id="17789"/>
      <w:bookmarkEnd w:id="17790"/>
    </w:p>
    <w:p w:rsidR="00C96533" w:rsidRDefault="00C96533" w:rsidP="00D60DEB">
      <w:pPr>
        <w:pStyle w:val="-"/>
        <w:keepNext/>
        <w:rPr>
          <w:rtl/>
        </w:rPr>
      </w:pPr>
      <w:bookmarkStart w:id="17791" w:name="ET_speakercontinue_5073_4"/>
      <w:r w:rsidRPr="00656683">
        <w:rPr>
          <w:rStyle w:val="TagStyle"/>
          <w:rtl/>
        </w:rPr>
        <w:t xml:space="preserve"> &lt;&lt; דובר_המשך &gt;&gt; </w:t>
      </w:r>
      <w:r>
        <w:rPr>
          <w:rtl/>
        </w:rPr>
        <w:t>יחיאל חיליק בר (המחנה הציוני):</w:t>
      </w:r>
      <w:r w:rsidRPr="00656683">
        <w:rPr>
          <w:rStyle w:val="TagStyle"/>
          <w:rtl/>
        </w:rPr>
        <w:t xml:space="preserve"> &lt;&lt; דובר_המשך &gt;&gt;</w:t>
      </w:r>
      <w:r>
        <w:rPr>
          <w:rtl/>
        </w:rPr>
        <w:t xml:space="preserve"> </w:t>
      </w:r>
      <w:bookmarkEnd w:id="17791"/>
    </w:p>
    <w:p w:rsidR="00C96533" w:rsidRDefault="00C96533" w:rsidP="00461C2E">
      <w:pPr>
        <w:rPr>
          <w:rtl/>
        </w:rPr>
      </w:pPr>
    </w:p>
    <w:p w:rsidR="00C96533" w:rsidRDefault="00C96533" w:rsidP="009A04C8">
      <w:pPr>
        <w:rPr>
          <w:rtl/>
        </w:rPr>
      </w:pPr>
      <w:bookmarkStart w:id="17792" w:name="_ETM_Q44_326933"/>
      <w:bookmarkEnd w:id="17792"/>
      <w:r>
        <w:rPr>
          <w:rFonts w:hint="cs"/>
          <w:rtl/>
        </w:rPr>
        <w:t xml:space="preserve">אני מסיים, גברתי. ולכן אני קורא לכל השחקנים: שימו את </w:t>
      </w:r>
      <w:bookmarkStart w:id="17793" w:name="_ETM_Q44_326450"/>
      <w:bookmarkEnd w:id="17793"/>
      <w:r>
        <w:rPr>
          <w:rFonts w:hint="cs"/>
          <w:rtl/>
        </w:rPr>
        <w:t>האגו בצד</w:t>
      </w:r>
      <w:r w:rsidR="009A04C8">
        <w:rPr>
          <w:rFonts w:hint="cs"/>
          <w:rtl/>
        </w:rPr>
        <w:t>.</w:t>
      </w:r>
      <w:r>
        <w:rPr>
          <w:rFonts w:hint="cs"/>
          <w:rtl/>
        </w:rPr>
        <w:t xml:space="preserve"> תבינו שהחלפת הממשלה הרעה הזאת היא המטרה, </w:t>
      </w:r>
      <w:bookmarkStart w:id="17794" w:name="_ETM_Q44_331933"/>
      <w:bookmarkEnd w:id="17794"/>
      <w:r w:rsidR="009A04C8">
        <w:rPr>
          <w:rFonts w:hint="cs"/>
          <w:rtl/>
        </w:rPr>
        <w:t>ו</w:t>
      </w:r>
      <w:r>
        <w:rPr>
          <w:rFonts w:hint="cs"/>
          <w:rtl/>
        </w:rPr>
        <w:t xml:space="preserve">התאחדו תחת המטרייה של המחנה הציוני בראשות גבאי, ונביא, בעזרת </w:t>
      </w:r>
      <w:bookmarkStart w:id="17795" w:name="_ETM_Q44_341245"/>
      <w:bookmarkEnd w:id="17795"/>
      <w:r>
        <w:rPr>
          <w:rFonts w:hint="cs"/>
          <w:rtl/>
        </w:rPr>
        <w:t xml:space="preserve">השם ובעזרת הבוחר, מזור לעם הזה, </w:t>
      </w:r>
      <w:bookmarkStart w:id="17796" w:name="_ETM_Q44_338845"/>
      <w:bookmarkEnd w:id="17796"/>
      <w:r>
        <w:rPr>
          <w:rFonts w:hint="cs"/>
          <w:rtl/>
        </w:rPr>
        <w:t>שסובל בכל תחום. תודה, גברתי היושבת-ראש.</w:t>
      </w:r>
    </w:p>
    <w:p w:rsidR="00C96533" w:rsidRDefault="00C96533" w:rsidP="00D60DEB">
      <w:pPr>
        <w:rPr>
          <w:rtl/>
        </w:rPr>
      </w:pPr>
      <w:bookmarkStart w:id="17797" w:name="_ETM_Q44_344698"/>
      <w:bookmarkStart w:id="17798" w:name="_ETM_Q44_344777"/>
      <w:bookmarkEnd w:id="17797"/>
      <w:bookmarkEnd w:id="17798"/>
    </w:p>
    <w:p w:rsidR="00C96533" w:rsidRDefault="00C96533" w:rsidP="00D60DEB">
      <w:pPr>
        <w:pStyle w:val="af6"/>
        <w:keepNext/>
        <w:rPr>
          <w:rtl/>
        </w:rPr>
      </w:pPr>
      <w:bookmarkStart w:id="17799" w:name="ET_yor_5704_5"/>
      <w:r w:rsidRPr="00656683">
        <w:rPr>
          <w:rStyle w:val="TagStyle"/>
          <w:rtl/>
        </w:rPr>
        <w:t xml:space="preserve"> &lt;&lt; יור &gt;&gt; </w:t>
      </w:r>
      <w:r>
        <w:rPr>
          <w:rtl/>
        </w:rPr>
        <w:t>היו"ר רויטל סויד:</w:t>
      </w:r>
      <w:r w:rsidRPr="00656683">
        <w:rPr>
          <w:rStyle w:val="TagStyle"/>
          <w:rtl/>
        </w:rPr>
        <w:t xml:space="preserve"> &lt;&lt; יור &gt;&gt;</w:t>
      </w:r>
      <w:r>
        <w:rPr>
          <w:rtl/>
        </w:rPr>
        <w:t xml:space="preserve"> </w:t>
      </w:r>
      <w:bookmarkEnd w:id="17799"/>
    </w:p>
    <w:p w:rsidR="00C96533" w:rsidRDefault="00C96533" w:rsidP="00461C2E">
      <w:pPr>
        <w:rPr>
          <w:rtl/>
        </w:rPr>
      </w:pPr>
    </w:p>
    <w:p w:rsidR="00C96533" w:rsidRDefault="00C96533" w:rsidP="00D60DEB">
      <w:pPr>
        <w:rPr>
          <w:rtl/>
        </w:rPr>
      </w:pPr>
      <w:bookmarkStart w:id="17800" w:name="_ETM_Q44_345573"/>
      <w:bookmarkEnd w:id="17800"/>
      <w:r>
        <w:rPr>
          <w:rFonts w:hint="cs"/>
          <w:rtl/>
        </w:rPr>
        <w:t xml:space="preserve">תודה רבה לחבר הכנסת חיליק בר. חבר הכנסת </w:t>
      </w:r>
      <w:bookmarkStart w:id="17801" w:name="_ETM_Q44_351605"/>
      <w:bookmarkEnd w:id="17801"/>
      <w:r>
        <w:rPr>
          <w:rFonts w:hint="cs"/>
          <w:rtl/>
        </w:rPr>
        <w:t xml:space="preserve">אמיר אוחנה </w:t>
      </w:r>
      <w:r w:rsidR="00C03A8E">
        <w:rPr>
          <w:rtl/>
        </w:rPr>
        <w:t>–</w:t>
      </w:r>
      <w:r>
        <w:rPr>
          <w:rFonts w:hint="cs"/>
          <w:rtl/>
        </w:rPr>
        <w:t xml:space="preserve"> אחרון הדוברים. יעלה אחר כך לסכם </w:t>
      </w:r>
      <w:r w:rsidR="00C03A8E">
        <w:rPr>
          <w:rFonts w:hint="eastAsia"/>
          <w:rtl/>
        </w:rPr>
        <w:t>–</w:t>
      </w:r>
      <w:r w:rsidR="009A04C8">
        <w:rPr>
          <w:rFonts w:hint="eastAsia"/>
          <w:rtl/>
        </w:rPr>
        <w:t xml:space="preserve"> </w:t>
      </w:r>
      <w:r>
        <w:rPr>
          <w:rFonts w:hint="cs"/>
          <w:rtl/>
        </w:rPr>
        <w:t xml:space="preserve">השר יריב לוין. </w:t>
      </w:r>
      <w:bookmarkStart w:id="17802" w:name="_ETM_Q44_357006"/>
      <w:bookmarkEnd w:id="17802"/>
      <w:r>
        <w:rPr>
          <w:rFonts w:hint="cs"/>
          <w:rtl/>
        </w:rPr>
        <w:t>השר לוין, מתאימים לך הספסלים האלה.</w:t>
      </w:r>
    </w:p>
    <w:p w:rsidR="00C96533" w:rsidRDefault="00C96533" w:rsidP="00D60DEB">
      <w:pPr>
        <w:rPr>
          <w:rtl/>
        </w:rPr>
      </w:pPr>
      <w:bookmarkStart w:id="17803" w:name="_ETM_Q44_362670"/>
      <w:bookmarkStart w:id="17804" w:name="_ETM_Q44_362746"/>
      <w:bookmarkEnd w:id="17803"/>
      <w:bookmarkEnd w:id="17804"/>
    </w:p>
    <w:p w:rsidR="00C96533" w:rsidRDefault="00C96533" w:rsidP="00D60DEB">
      <w:pPr>
        <w:pStyle w:val="af5"/>
        <w:keepNext/>
        <w:rPr>
          <w:rtl/>
        </w:rPr>
      </w:pPr>
      <w:bookmarkStart w:id="17805" w:name="ET_interruption_4584_25"/>
      <w:r w:rsidRPr="00905630">
        <w:rPr>
          <w:rStyle w:val="TagStyle"/>
          <w:rtl/>
        </w:rPr>
        <w:t xml:space="preserve"> &lt;&lt; קריאה &gt;&gt; </w:t>
      </w:r>
      <w:r>
        <w:rPr>
          <w:rtl/>
        </w:rPr>
        <w:t>רוברט אילטוב (ישראל ביתנו):</w:t>
      </w:r>
      <w:r w:rsidRPr="00905630">
        <w:rPr>
          <w:rStyle w:val="TagStyle"/>
          <w:rtl/>
        </w:rPr>
        <w:t xml:space="preserve"> &lt;&lt; קריאה &gt;&gt;</w:t>
      </w:r>
      <w:r>
        <w:rPr>
          <w:rtl/>
        </w:rPr>
        <w:t xml:space="preserve"> </w:t>
      </w:r>
      <w:bookmarkEnd w:id="17805"/>
    </w:p>
    <w:p w:rsidR="00C96533" w:rsidRDefault="00C96533" w:rsidP="00461C2E">
      <w:pPr>
        <w:rPr>
          <w:rtl/>
        </w:rPr>
      </w:pPr>
    </w:p>
    <w:p w:rsidR="00C96533" w:rsidRDefault="00C96533" w:rsidP="00D60DEB">
      <w:pPr>
        <w:rPr>
          <w:rtl/>
        </w:rPr>
      </w:pPr>
      <w:bookmarkStart w:id="17806" w:name="_ETM_Q44_362596"/>
      <w:bookmarkStart w:id="17807" w:name="_ETM_Q44_362850"/>
      <w:bookmarkStart w:id="17808" w:name="_ETM_Q44_362885"/>
      <w:bookmarkStart w:id="17809" w:name="_ETM_Q44_359573"/>
      <w:bookmarkStart w:id="17810" w:name="_ETM_Q44_359683"/>
      <w:bookmarkStart w:id="17811" w:name="_ETM_Q44_359761"/>
      <w:bookmarkStart w:id="17812" w:name="_ETM_Q44_359855"/>
      <w:bookmarkStart w:id="17813" w:name="_ETM_Q44_361511"/>
      <w:bookmarkEnd w:id="17806"/>
      <w:bookmarkEnd w:id="17807"/>
      <w:bookmarkEnd w:id="17808"/>
      <w:bookmarkEnd w:id="17809"/>
      <w:bookmarkEnd w:id="17810"/>
      <w:bookmarkEnd w:id="17811"/>
      <w:bookmarkEnd w:id="17812"/>
      <w:bookmarkEnd w:id="17813"/>
      <w:r>
        <w:rPr>
          <w:rFonts w:hint="cs"/>
          <w:rtl/>
        </w:rPr>
        <w:t xml:space="preserve">אני מנסה </w:t>
      </w:r>
      <w:bookmarkStart w:id="17814" w:name="_ETM_Q44_368292"/>
      <w:bookmarkEnd w:id="17814"/>
      <w:r>
        <w:rPr>
          <w:rFonts w:hint="cs"/>
          <w:rtl/>
        </w:rPr>
        <w:t>להרגיל אותם לאופוזיציה.</w:t>
      </w:r>
    </w:p>
    <w:p w:rsidR="00C96533" w:rsidRDefault="00C96533" w:rsidP="00D60DEB">
      <w:pPr>
        <w:rPr>
          <w:rtl/>
        </w:rPr>
      </w:pPr>
      <w:bookmarkStart w:id="17815" w:name="_ETM_Q44_377761"/>
      <w:bookmarkStart w:id="17816" w:name="_ETM_Q44_378120"/>
      <w:bookmarkEnd w:id="17815"/>
      <w:bookmarkEnd w:id="17816"/>
    </w:p>
    <w:p w:rsidR="00C96533" w:rsidRDefault="00C96533" w:rsidP="00D60DEB">
      <w:pPr>
        <w:pStyle w:val="a4"/>
        <w:keepNext/>
        <w:rPr>
          <w:rtl/>
        </w:rPr>
      </w:pPr>
      <w:bookmarkStart w:id="17817" w:name="ET_speaker_5466_6"/>
      <w:r w:rsidRPr="00656683">
        <w:rPr>
          <w:rStyle w:val="TagStyle"/>
          <w:rtl/>
        </w:rPr>
        <w:t xml:space="preserve"> &lt;&lt; דובר &gt;&gt; </w:t>
      </w:r>
      <w:bookmarkStart w:id="17818" w:name="_Toc533630284"/>
      <w:bookmarkStart w:id="17819" w:name="_Toc533630926"/>
      <w:bookmarkStart w:id="17820" w:name="_Toc533631106"/>
      <w:r>
        <w:rPr>
          <w:rtl/>
        </w:rPr>
        <w:t>אמיר אוחנה (הליכוד):</w:t>
      </w:r>
      <w:bookmarkEnd w:id="17818"/>
      <w:bookmarkEnd w:id="17819"/>
      <w:bookmarkEnd w:id="17820"/>
      <w:r w:rsidRPr="00656683">
        <w:rPr>
          <w:rStyle w:val="TagStyle"/>
          <w:rtl/>
        </w:rPr>
        <w:t xml:space="preserve"> &lt;&lt; דובר &gt;&gt;</w:t>
      </w:r>
      <w:r>
        <w:rPr>
          <w:rtl/>
        </w:rPr>
        <w:t xml:space="preserve"> </w:t>
      </w:r>
      <w:bookmarkEnd w:id="17817"/>
    </w:p>
    <w:p w:rsidR="00C96533" w:rsidRDefault="00C96533" w:rsidP="00461C2E">
      <w:pPr>
        <w:rPr>
          <w:rtl/>
        </w:rPr>
      </w:pPr>
    </w:p>
    <w:p w:rsidR="00C96533" w:rsidRDefault="00C96533" w:rsidP="009A04C8">
      <w:pPr>
        <w:rPr>
          <w:rtl/>
        </w:rPr>
      </w:pPr>
      <w:bookmarkStart w:id="17821" w:name="_ETM_Q44_366142"/>
      <w:bookmarkStart w:id="17822" w:name="_ETM_Q44_366204"/>
      <w:bookmarkEnd w:id="17821"/>
      <w:bookmarkEnd w:id="17822"/>
      <w:r>
        <w:rPr>
          <w:rFonts w:hint="cs"/>
          <w:rtl/>
        </w:rPr>
        <w:t xml:space="preserve">תודה לך, גברתי היושבת-ראש. החלטתי </w:t>
      </w:r>
      <w:bookmarkStart w:id="17823" w:name="_ETM_Q44_369190"/>
      <w:bookmarkEnd w:id="17823"/>
      <w:r>
        <w:rPr>
          <w:rFonts w:hint="cs"/>
          <w:rtl/>
        </w:rPr>
        <w:t xml:space="preserve">להקדיש את דבריי לאופוזיציה. יש שיר </w:t>
      </w:r>
      <w:r w:rsidR="00C03A8E">
        <w:rPr>
          <w:rtl/>
        </w:rPr>
        <w:t>–</w:t>
      </w:r>
      <w:r>
        <w:rPr>
          <w:rFonts w:hint="cs"/>
          <w:rtl/>
        </w:rPr>
        <w:t xml:space="preserve"> אני שיניתי </w:t>
      </w:r>
      <w:bookmarkStart w:id="17824" w:name="_ETM_Q44_375206"/>
      <w:bookmarkEnd w:id="17824"/>
      <w:r>
        <w:rPr>
          <w:rFonts w:hint="cs"/>
          <w:rtl/>
        </w:rPr>
        <w:t xml:space="preserve">את המילים, אבל מקווה שתסלחו לי שלא שיניתי את שם </w:t>
      </w:r>
      <w:bookmarkStart w:id="17825" w:name="_ETM_Q44_377341"/>
      <w:bookmarkEnd w:id="17825"/>
      <w:r>
        <w:rPr>
          <w:rFonts w:hint="cs"/>
          <w:rtl/>
        </w:rPr>
        <w:t>השיר, ותקבלו את זה ברוח ספורטיבית</w:t>
      </w:r>
      <w:r w:rsidR="009A04C8">
        <w:rPr>
          <w:rFonts w:hint="cs"/>
          <w:rtl/>
        </w:rPr>
        <w:t>:</w:t>
      </w:r>
      <w:r>
        <w:rPr>
          <w:rFonts w:hint="cs"/>
          <w:rtl/>
        </w:rPr>
        <w:t xml:space="preserve"> "בארץ </w:t>
      </w:r>
      <w:proofErr w:type="spellStart"/>
      <w:r>
        <w:rPr>
          <w:rFonts w:hint="cs"/>
          <w:rtl/>
        </w:rPr>
        <w:t>הקטקטים</w:t>
      </w:r>
      <w:proofErr w:type="spellEnd"/>
      <w:r>
        <w:rPr>
          <w:rFonts w:hint="cs"/>
          <w:rtl/>
        </w:rPr>
        <w:t xml:space="preserve">". </w:t>
      </w:r>
    </w:p>
    <w:p w:rsidR="00C96533" w:rsidRDefault="00C96533" w:rsidP="00D60DEB">
      <w:pPr>
        <w:rPr>
          <w:rtl/>
        </w:rPr>
      </w:pPr>
    </w:p>
    <w:p w:rsidR="00C96533" w:rsidRDefault="00C96533" w:rsidP="00D60DEB">
      <w:pPr>
        <w:rPr>
          <w:rtl/>
        </w:rPr>
      </w:pPr>
      <w:r w:rsidRPr="008F324A">
        <w:rPr>
          <w:rFonts w:hint="cs"/>
          <w:rtl/>
        </w:rPr>
        <w:t xml:space="preserve">בואו נעוף יחד, טרי לי </w:t>
      </w:r>
      <w:proofErr w:type="spellStart"/>
      <w:r w:rsidRPr="008F324A">
        <w:rPr>
          <w:rFonts w:hint="cs"/>
          <w:rtl/>
        </w:rPr>
        <w:t>לי</w:t>
      </w:r>
      <w:proofErr w:type="spellEnd"/>
      <w:r>
        <w:rPr>
          <w:rFonts w:hint="cs"/>
          <w:rtl/>
        </w:rPr>
        <w:t>,</w:t>
      </w:r>
      <w:r w:rsidRPr="008F324A">
        <w:rPr>
          <w:rFonts w:hint="cs"/>
          <w:rtl/>
        </w:rPr>
        <w:t xml:space="preserve"> טר</w:t>
      </w:r>
      <w:r>
        <w:rPr>
          <w:rFonts w:hint="cs"/>
          <w:rtl/>
        </w:rPr>
        <w:t>י</w:t>
      </w:r>
      <w:r w:rsidRPr="008F324A">
        <w:rPr>
          <w:rFonts w:hint="cs"/>
          <w:rtl/>
        </w:rPr>
        <w:t xml:space="preserve"> ל</w:t>
      </w:r>
      <w:r>
        <w:rPr>
          <w:rFonts w:hint="cs"/>
          <w:rtl/>
        </w:rPr>
        <w:t>י</w:t>
      </w:r>
      <w:r w:rsidRPr="008F324A">
        <w:rPr>
          <w:rFonts w:hint="cs"/>
          <w:rtl/>
        </w:rPr>
        <w:t xml:space="preserve"> </w:t>
      </w:r>
      <w:proofErr w:type="spellStart"/>
      <w:r w:rsidRPr="008F324A">
        <w:rPr>
          <w:rFonts w:hint="cs"/>
          <w:rtl/>
        </w:rPr>
        <w:t>ל</w:t>
      </w:r>
      <w:r>
        <w:rPr>
          <w:rFonts w:hint="cs"/>
          <w:rtl/>
        </w:rPr>
        <w:t>י</w:t>
      </w:r>
      <w:proofErr w:type="spellEnd"/>
      <w:r>
        <w:rPr>
          <w:rFonts w:hint="cs"/>
          <w:rtl/>
        </w:rPr>
        <w:t>,</w:t>
      </w:r>
      <w:r w:rsidRPr="008F324A">
        <w:rPr>
          <w:rFonts w:hint="cs"/>
          <w:rtl/>
        </w:rPr>
        <w:t xml:space="preserve"> טר</w:t>
      </w:r>
      <w:r>
        <w:rPr>
          <w:rFonts w:hint="cs"/>
          <w:rtl/>
        </w:rPr>
        <w:t>ה</w:t>
      </w:r>
      <w:r w:rsidRPr="008F324A">
        <w:rPr>
          <w:rFonts w:hint="cs"/>
          <w:rtl/>
        </w:rPr>
        <w:t xml:space="preserve"> ל</w:t>
      </w:r>
      <w:r>
        <w:rPr>
          <w:rFonts w:hint="cs"/>
          <w:rtl/>
        </w:rPr>
        <w:t xml:space="preserve">ה / </w:t>
      </w:r>
      <w:bookmarkStart w:id="17826" w:name="_ETM_Q44_388308"/>
      <w:bookmarkEnd w:id="17826"/>
      <w:r>
        <w:rPr>
          <w:rFonts w:hint="cs"/>
          <w:rtl/>
        </w:rPr>
        <w:t>לעבר</w:t>
      </w:r>
      <w:r w:rsidRPr="008F324A">
        <w:rPr>
          <w:rFonts w:hint="cs"/>
          <w:rtl/>
        </w:rPr>
        <w:t xml:space="preserve"> החלום</w:t>
      </w:r>
      <w:r>
        <w:rPr>
          <w:rFonts w:hint="cs"/>
          <w:rtl/>
        </w:rPr>
        <w:t>,</w:t>
      </w:r>
      <w:r w:rsidRPr="008F324A">
        <w:rPr>
          <w:rFonts w:hint="cs"/>
          <w:rtl/>
        </w:rPr>
        <w:t xml:space="preserve"> זה לא כל כך רחוק</w:t>
      </w:r>
      <w:r>
        <w:rPr>
          <w:rFonts w:hint="cs"/>
          <w:rtl/>
        </w:rPr>
        <w:t xml:space="preserve">. / </w:t>
      </w:r>
      <w:r w:rsidRPr="008F324A">
        <w:rPr>
          <w:rFonts w:hint="cs"/>
          <w:rtl/>
        </w:rPr>
        <w:t xml:space="preserve">רק אל תשכחו לקחת, טרי לי </w:t>
      </w:r>
      <w:proofErr w:type="spellStart"/>
      <w:r w:rsidRPr="008F324A">
        <w:rPr>
          <w:rFonts w:hint="cs"/>
          <w:rtl/>
        </w:rPr>
        <w:t>לי</w:t>
      </w:r>
      <w:proofErr w:type="spellEnd"/>
      <w:r>
        <w:rPr>
          <w:rFonts w:hint="cs"/>
          <w:rtl/>
        </w:rPr>
        <w:t>,</w:t>
      </w:r>
      <w:r w:rsidRPr="008F324A">
        <w:rPr>
          <w:rFonts w:hint="cs"/>
          <w:rtl/>
        </w:rPr>
        <w:t xml:space="preserve"> טרה לה </w:t>
      </w:r>
      <w:proofErr w:type="spellStart"/>
      <w:r w:rsidRPr="008F324A">
        <w:rPr>
          <w:rFonts w:hint="cs"/>
          <w:rtl/>
        </w:rPr>
        <w:t>לה</w:t>
      </w:r>
      <w:proofErr w:type="spellEnd"/>
      <w:r>
        <w:rPr>
          <w:rFonts w:hint="cs"/>
          <w:rtl/>
        </w:rPr>
        <w:t>,</w:t>
      </w:r>
      <w:r w:rsidRPr="008F324A">
        <w:rPr>
          <w:rFonts w:hint="cs"/>
          <w:rtl/>
        </w:rPr>
        <w:t xml:space="preserve"> טרי לי</w:t>
      </w:r>
      <w:r>
        <w:rPr>
          <w:rFonts w:hint="cs"/>
          <w:rtl/>
        </w:rPr>
        <w:t xml:space="preserve"> / </w:t>
      </w:r>
      <w:r w:rsidRPr="008F324A">
        <w:rPr>
          <w:rFonts w:hint="cs"/>
          <w:rtl/>
        </w:rPr>
        <w:t>שק אחד גדול מלא דמיון וצחוק</w:t>
      </w:r>
      <w:r>
        <w:rPr>
          <w:rFonts w:hint="cs"/>
          <w:rtl/>
        </w:rPr>
        <w:t xml:space="preserve">. // </w:t>
      </w:r>
      <w:r w:rsidRPr="008F324A">
        <w:rPr>
          <w:rFonts w:hint="cs"/>
          <w:rtl/>
        </w:rPr>
        <w:t>כי הבחירות כבר מעבר לפינה</w:t>
      </w:r>
      <w:r>
        <w:rPr>
          <w:rFonts w:hint="cs"/>
          <w:rtl/>
        </w:rPr>
        <w:t>, /</w:t>
      </w:r>
      <w:r w:rsidRPr="008F324A">
        <w:rPr>
          <w:rFonts w:hint="cs"/>
          <w:rtl/>
        </w:rPr>
        <w:t xml:space="preserve"> וביבי</w:t>
      </w:r>
      <w:r>
        <w:rPr>
          <w:rFonts w:hint="cs"/>
          <w:rtl/>
        </w:rPr>
        <w:t>,</w:t>
      </w:r>
      <w:r w:rsidRPr="008F324A">
        <w:rPr>
          <w:rFonts w:hint="cs"/>
          <w:rtl/>
        </w:rPr>
        <w:t xml:space="preserve"> אבוי</w:t>
      </w:r>
      <w:r>
        <w:rPr>
          <w:rFonts w:hint="cs"/>
          <w:rtl/>
        </w:rPr>
        <w:t>,</w:t>
      </w:r>
      <w:r w:rsidRPr="008F324A">
        <w:rPr>
          <w:rFonts w:hint="cs"/>
          <w:rtl/>
        </w:rPr>
        <w:t xml:space="preserve"> עוד לא יצא מהתמונה</w:t>
      </w:r>
      <w:r>
        <w:rPr>
          <w:rFonts w:hint="cs"/>
          <w:rtl/>
        </w:rPr>
        <w:t>, /</w:t>
      </w:r>
      <w:r w:rsidRPr="008F324A">
        <w:rPr>
          <w:rFonts w:hint="cs"/>
          <w:rtl/>
        </w:rPr>
        <w:t xml:space="preserve"> אז בואו נעוף יחד, טרי לי </w:t>
      </w:r>
      <w:proofErr w:type="spellStart"/>
      <w:r w:rsidRPr="008F324A">
        <w:rPr>
          <w:rFonts w:hint="cs"/>
          <w:rtl/>
        </w:rPr>
        <w:t>לי</w:t>
      </w:r>
      <w:proofErr w:type="spellEnd"/>
      <w:r>
        <w:rPr>
          <w:rFonts w:hint="cs"/>
          <w:rtl/>
        </w:rPr>
        <w:t>,</w:t>
      </w:r>
      <w:r w:rsidRPr="008F324A">
        <w:rPr>
          <w:rFonts w:hint="cs"/>
          <w:rtl/>
        </w:rPr>
        <w:t xml:space="preserve"> טרה לה </w:t>
      </w:r>
      <w:proofErr w:type="spellStart"/>
      <w:r w:rsidRPr="008F324A">
        <w:rPr>
          <w:rFonts w:hint="cs"/>
          <w:rtl/>
        </w:rPr>
        <w:t>לה</w:t>
      </w:r>
      <w:proofErr w:type="spellEnd"/>
      <w:r>
        <w:rPr>
          <w:rFonts w:hint="cs"/>
          <w:rtl/>
        </w:rPr>
        <w:t xml:space="preserve"> /</w:t>
      </w:r>
      <w:r w:rsidRPr="008F324A">
        <w:rPr>
          <w:rFonts w:hint="cs"/>
          <w:rtl/>
        </w:rPr>
        <w:t xml:space="preserve"> ונחלום יחדיו חלום רחוק</w:t>
      </w:r>
      <w:r>
        <w:rPr>
          <w:rFonts w:hint="cs"/>
          <w:rtl/>
        </w:rPr>
        <w:t xml:space="preserve">. // </w:t>
      </w:r>
      <w:r w:rsidRPr="008F324A">
        <w:rPr>
          <w:rFonts w:hint="cs"/>
          <w:rtl/>
        </w:rPr>
        <w:t xml:space="preserve">ובחלום ראש הממשלה היא ציפי </w:t>
      </w:r>
      <w:r w:rsidR="00C03A8E">
        <w:rPr>
          <w:rFonts w:hint="eastAsia"/>
          <w:rtl/>
        </w:rPr>
        <w:t>–</w:t>
      </w:r>
      <w:r w:rsidRPr="008F324A">
        <w:rPr>
          <w:rFonts w:hint="cs"/>
          <w:rtl/>
        </w:rPr>
        <w:t xml:space="preserve"> ציפי?</w:t>
      </w:r>
      <w:r w:rsidR="00435350">
        <w:rPr>
          <w:rFonts w:hint="cs"/>
          <w:rtl/>
        </w:rPr>
        <w:t xml:space="preserve"> </w:t>
      </w:r>
      <w:r>
        <w:rPr>
          <w:rFonts w:hint="cs"/>
          <w:rtl/>
        </w:rPr>
        <w:t>/</w:t>
      </w:r>
      <w:r w:rsidRPr="008F324A">
        <w:rPr>
          <w:rFonts w:hint="cs"/>
          <w:rtl/>
        </w:rPr>
        <w:t xml:space="preserve"> ושגרירנו באו</w:t>
      </w:r>
      <w:r>
        <w:rPr>
          <w:rFonts w:hint="cs"/>
          <w:rtl/>
        </w:rPr>
        <w:t>"</w:t>
      </w:r>
      <w:r w:rsidRPr="008F324A">
        <w:rPr>
          <w:rFonts w:hint="cs"/>
          <w:rtl/>
        </w:rPr>
        <w:t>ם יואל חסון</w:t>
      </w:r>
      <w:r w:rsidR="00461C2E">
        <w:rPr>
          <w:rFonts w:hint="cs"/>
          <w:rtl/>
        </w:rPr>
        <w:t xml:space="preserve"> </w:t>
      </w:r>
      <w:r w:rsidR="00C03A8E">
        <w:rPr>
          <w:rFonts w:hint="eastAsia"/>
          <w:rtl/>
        </w:rPr>
        <w:t>–</w:t>
      </w:r>
      <w:r w:rsidRPr="008F324A">
        <w:rPr>
          <w:rFonts w:hint="cs"/>
          <w:rtl/>
        </w:rPr>
        <w:t xml:space="preserve"> יואל חסון</w:t>
      </w:r>
      <w:r>
        <w:rPr>
          <w:rFonts w:hint="cs"/>
          <w:rtl/>
        </w:rPr>
        <w:t>, איך לא?</w:t>
      </w:r>
      <w:r w:rsidR="00435350">
        <w:rPr>
          <w:rFonts w:hint="cs"/>
          <w:rtl/>
        </w:rPr>
        <w:t xml:space="preserve"> </w:t>
      </w:r>
      <w:r>
        <w:rPr>
          <w:rFonts w:hint="cs"/>
          <w:rtl/>
        </w:rPr>
        <w:t>/</w:t>
      </w:r>
      <w:r w:rsidRPr="008F324A">
        <w:rPr>
          <w:rFonts w:hint="cs"/>
          <w:rtl/>
        </w:rPr>
        <w:t xml:space="preserve"> והשאר </w:t>
      </w:r>
      <w:r w:rsidR="00C03A8E">
        <w:rPr>
          <w:rFonts w:hint="eastAsia"/>
          <w:rtl/>
        </w:rPr>
        <w:t>–</w:t>
      </w:r>
      <w:r w:rsidRPr="008F324A">
        <w:rPr>
          <w:rFonts w:hint="cs"/>
          <w:rtl/>
        </w:rPr>
        <w:t xml:space="preserve"> עוד לא ידוע, אבל בואו נפליג בדמיון</w:t>
      </w:r>
      <w:r>
        <w:rPr>
          <w:rFonts w:hint="cs"/>
          <w:rtl/>
        </w:rPr>
        <w:t>, /</w:t>
      </w:r>
      <w:r w:rsidRPr="008F324A">
        <w:rPr>
          <w:rFonts w:hint="cs"/>
          <w:rtl/>
        </w:rPr>
        <w:t xml:space="preserve"> ונגיד שאחמד טיבי </w:t>
      </w:r>
      <w:r w:rsidR="00C03A8E">
        <w:rPr>
          <w:rFonts w:hint="eastAsia"/>
          <w:rtl/>
        </w:rPr>
        <w:t>–</w:t>
      </w:r>
      <w:r w:rsidRPr="008F324A">
        <w:rPr>
          <w:rFonts w:hint="cs"/>
          <w:rtl/>
        </w:rPr>
        <w:t xml:space="preserve"> עוד יהיה פה שר ביטחון</w:t>
      </w:r>
      <w:r>
        <w:rPr>
          <w:rFonts w:hint="cs"/>
          <w:rtl/>
        </w:rPr>
        <w:t xml:space="preserve">. // </w:t>
      </w:r>
      <w:r w:rsidRPr="008F324A">
        <w:rPr>
          <w:rFonts w:hint="cs"/>
          <w:rtl/>
        </w:rPr>
        <w:t>ובחלו</w:t>
      </w:r>
      <w:r>
        <w:rPr>
          <w:rFonts w:hint="cs"/>
          <w:rtl/>
        </w:rPr>
        <w:t xml:space="preserve">ם </w:t>
      </w:r>
      <w:bookmarkStart w:id="17827" w:name="_ETM_Q44_441863"/>
      <w:bookmarkEnd w:id="17827"/>
      <w:r>
        <w:rPr>
          <w:rFonts w:hint="cs"/>
          <w:rtl/>
        </w:rPr>
        <w:t>יאיר</w:t>
      </w:r>
      <w:r w:rsidRPr="008F324A">
        <w:rPr>
          <w:rFonts w:hint="cs"/>
          <w:rtl/>
        </w:rPr>
        <w:t xml:space="preserve"> לפיד </w:t>
      </w:r>
      <w:r>
        <w:rPr>
          <w:rFonts w:hint="cs"/>
          <w:rtl/>
        </w:rPr>
        <w:t xml:space="preserve">נוכח בכנסת </w:t>
      </w:r>
      <w:r w:rsidR="00C03A8E">
        <w:rPr>
          <w:rFonts w:hint="eastAsia"/>
          <w:rtl/>
        </w:rPr>
        <w:t>–</w:t>
      </w:r>
      <w:r>
        <w:rPr>
          <w:rFonts w:hint="cs"/>
          <w:rtl/>
        </w:rPr>
        <w:t xml:space="preserve"> נוכח בכנסת? </w:t>
      </w:r>
    </w:p>
    <w:p w:rsidR="00C96533" w:rsidRDefault="00C96533" w:rsidP="00D60DEB">
      <w:pPr>
        <w:rPr>
          <w:rtl/>
        </w:rPr>
      </w:pPr>
      <w:bookmarkStart w:id="17828" w:name="_ETM_Q44_443069"/>
      <w:bookmarkStart w:id="17829" w:name="_ETM_Q44_443126"/>
      <w:bookmarkStart w:id="17830" w:name="_ETM_Q44_443262"/>
      <w:bookmarkStart w:id="17831" w:name="_ETM_Q44_443327"/>
      <w:bookmarkEnd w:id="17828"/>
      <w:bookmarkEnd w:id="17829"/>
      <w:bookmarkEnd w:id="17830"/>
      <w:bookmarkEnd w:id="17831"/>
    </w:p>
    <w:p w:rsidR="00C96533" w:rsidRDefault="00C96533" w:rsidP="00D60DEB">
      <w:pPr>
        <w:pStyle w:val="af5"/>
        <w:keepNext/>
        <w:rPr>
          <w:rtl/>
        </w:rPr>
      </w:pPr>
      <w:bookmarkStart w:id="17832" w:name="ET_interruption_5106_26"/>
      <w:r w:rsidRPr="00005041">
        <w:rPr>
          <w:rStyle w:val="TagStyle"/>
          <w:rtl/>
        </w:rPr>
        <w:t xml:space="preserve"> &lt;&lt; קריאה &gt;&gt; </w:t>
      </w:r>
      <w:r>
        <w:rPr>
          <w:rtl/>
        </w:rPr>
        <w:t>מיקי רוזנטל (המחנה הציוני):</w:t>
      </w:r>
      <w:r w:rsidRPr="00005041">
        <w:rPr>
          <w:rStyle w:val="TagStyle"/>
          <w:rtl/>
        </w:rPr>
        <w:t xml:space="preserve"> &lt;&lt; קריאה &gt;&gt;</w:t>
      </w:r>
      <w:r>
        <w:rPr>
          <w:rtl/>
        </w:rPr>
        <w:t xml:space="preserve"> </w:t>
      </w:r>
      <w:bookmarkEnd w:id="17832"/>
    </w:p>
    <w:p w:rsidR="00C96533" w:rsidRDefault="00C96533" w:rsidP="00461C2E">
      <w:pPr>
        <w:rPr>
          <w:rtl/>
        </w:rPr>
      </w:pPr>
    </w:p>
    <w:p w:rsidR="00C96533" w:rsidRDefault="00C96533" w:rsidP="00D60DEB">
      <w:pPr>
        <w:rPr>
          <w:rtl/>
        </w:rPr>
      </w:pPr>
      <w:bookmarkStart w:id="17833" w:name="_ETM_Q44_444325"/>
      <w:bookmarkEnd w:id="17833"/>
      <w:r>
        <w:rPr>
          <w:rFonts w:hint="cs"/>
          <w:rtl/>
        </w:rPr>
        <w:t>הפריימריז זה בעוד חודש. מה קרה לך?</w:t>
      </w:r>
    </w:p>
    <w:p w:rsidR="00C96533" w:rsidRPr="00BA115E" w:rsidRDefault="00C96533" w:rsidP="00D60DEB">
      <w:pPr>
        <w:rPr>
          <w:rtl/>
        </w:rPr>
      </w:pPr>
      <w:bookmarkStart w:id="17834" w:name="_ETM_Q44_443987"/>
      <w:bookmarkStart w:id="17835" w:name="_ETM_Q44_444071"/>
      <w:bookmarkEnd w:id="17834"/>
      <w:bookmarkEnd w:id="17835"/>
    </w:p>
    <w:p w:rsidR="00C96533" w:rsidRDefault="00C96533" w:rsidP="00D60DEB">
      <w:pPr>
        <w:pStyle w:val="-"/>
        <w:rPr>
          <w:rtl/>
        </w:rPr>
      </w:pPr>
      <w:bookmarkStart w:id="17836" w:name="ET_speakercontinue_5466_28"/>
      <w:r w:rsidRPr="00B77F03">
        <w:rPr>
          <w:rStyle w:val="TagStyle"/>
          <w:rtl/>
        </w:rPr>
        <w:t xml:space="preserve"> &lt;&lt; דובר_המשך &gt;&gt; </w:t>
      </w:r>
      <w:r>
        <w:rPr>
          <w:rtl/>
        </w:rPr>
        <w:t>אמיר אוחנה (הליכוד):</w:t>
      </w:r>
      <w:r w:rsidRPr="00B77F03">
        <w:rPr>
          <w:rStyle w:val="TagStyle"/>
          <w:rtl/>
        </w:rPr>
        <w:t xml:space="preserve"> &lt;&lt; דובר_המשך &gt;&gt; </w:t>
      </w:r>
      <w:r>
        <w:rPr>
          <w:rtl/>
        </w:rPr>
        <w:t xml:space="preserve"> </w:t>
      </w:r>
      <w:bookmarkEnd w:id="17836"/>
    </w:p>
    <w:p w:rsidR="00C96533" w:rsidRDefault="00C96533" w:rsidP="00461C2E">
      <w:pPr>
        <w:rPr>
          <w:rtl/>
        </w:rPr>
      </w:pPr>
    </w:p>
    <w:p w:rsidR="00C96533" w:rsidRDefault="00C96533" w:rsidP="00D60DEB">
      <w:pPr>
        <w:rPr>
          <w:rtl/>
        </w:rPr>
      </w:pPr>
      <w:r>
        <w:rPr>
          <w:rtl/>
        </w:rPr>
        <w:t xml:space="preserve"> </w:t>
      </w:r>
      <w:r>
        <w:rPr>
          <w:rFonts w:hint="cs"/>
          <w:rtl/>
        </w:rPr>
        <w:t xml:space="preserve">ובפיו עמדות מוצקות, עקביות </w:t>
      </w:r>
      <w:bookmarkStart w:id="17837" w:name="_ETM_Q44_451748"/>
      <w:bookmarkEnd w:id="17837"/>
      <w:r w:rsidR="00C03A8E">
        <w:rPr>
          <w:rtl/>
        </w:rPr>
        <w:t>–</w:t>
      </w:r>
      <w:r>
        <w:rPr>
          <w:rFonts w:hint="cs"/>
          <w:rtl/>
        </w:rPr>
        <w:t xml:space="preserve"> יאיר לפיד?</w:t>
      </w:r>
      <w:r w:rsidR="00461C2E">
        <w:rPr>
          <w:rFonts w:hint="cs"/>
          <w:rtl/>
        </w:rPr>
        <w:t xml:space="preserve"> </w:t>
      </w:r>
    </w:p>
    <w:p w:rsidR="00C96533" w:rsidRDefault="00C96533" w:rsidP="00D60DEB">
      <w:pPr>
        <w:rPr>
          <w:rtl/>
        </w:rPr>
      </w:pPr>
    </w:p>
    <w:p w:rsidR="00C96533" w:rsidRDefault="00C96533" w:rsidP="00D60DEB">
      <w:pPr>
        <w:pStyle w:val="af5"/>
        <w:keepNext/>
        <w:rPr>
          <w:rtl/>
        </w:rPr>
      </w:pPr>
      <w:bookmarkStart w:id="17838" w:name="ET_interruption_5496_33"/>
      <w:r w:rsidRPr="00803E59">
        <w:rPr>
          <w:rStyle w:val="TagStyle"/>
          <w:rtl/>
        </w:rPr>
        <w:t xml:space="preserve"> &lt;&lt; קריאה &gt;&gt; </w:t>
      </w:r>
      <w:r>
        <w:rPr>
          <w:rtl/>
        </w:rPr>
        <w:t>יעל כהן-פארן (המחנה הציוני):</w:t>
      </w:r>
      <w:r w:rsidRPr="00803E59">
        <w:rPr>
          <w:rStyle w:val="TagStyle"/>
          <w:rtl/>
        </w:rPr>
        <w:t xml:space="preserve"> &lt;&lt; קריאה &gt;&gt;</w:t>
      </w:r>
      <w:r>
        <w:rPr>
          <w:rtl/>
        </w:rPr>
        <w:t xml:space="preserve"> </w:t>
      </w:r>
      <w:bookmarkEnd w:id="17838"/>
    </w:p>
    <w:p w:rsidR="00C96533" w:rsidRDefault="00C96533" w:rsidP="00461C2E">
      <w:pPr>
        <w:rPr>
          <w:rtl/>
        </w:rPr>
      </w:pPr>
    </w:p>
    <w:p w:rsidR="00C96533" w:rsidRDefault="00C96533" w:rsidP="00D60DEB">
      <w:pPr>
        <w:rPr>
          <w:rtl/>
        </w:rPr>
      </w:pPr>
      <w:r>
        <w:rPr>
          <w:rFonts w:hint="cs"/>
          <w:rtl/>
        </w:rPr>
        <w:t>זה המשך הידרדרות השיח בכנסת.</w:t>
      </w:r>
      <w:r w:rsidR="00461C2E">
        <w:rPr>
          <w:rtl/>
        </w:rPr>
        <w:t xml:space="preserve"> </w:t>
      </w:r>
    </w:p>
    <w:p w:rsidR="00C96533" w:rsidRDefault="00C96533" w:rsidP="00D60DEB">
      <w:pPr>
        <w:rPr>
          <w:rtl/>
        </w:rPr>
      </w:pPr>
    </w:p>
    <w:p w:rsidR="00C96533" w:rsidRDefault="00C96533" w:rsidP="00D60DEB">
      <w:pPr>
        <w:pStyle w:val="-"/>
        <w:keepNext/>
        <w:rPr>
          <w:rtl/>
        </w:rPr>
      </w:pPr>
      <w:bookmarkStart w:id="17839" w:name="ET_speakercontinue_5466_32"/>
      <w:r w:rsidRPr="005B346E">
        <w:rPr>
          <w:rStyle w:val="TagStyle"/>
          <w:rtl/>
        </w:rPr>
        <w:t xml:space="preserve"> &lt;&lt; דובר_המשך &gt;&gt; </w:t>
      </w:r>
      <w:r>
        <w:rPr>
          <w:rtl/>
        </w:rPr>
        <w:t>אמיר אוחנה (הליכוד):</w:t>
      </w:r>
      <w:r w:rsidRPr="005B346E">
        <w:rPr>
          <w:rStyle w:val="TagStyle"/>
          <w:rtl/>
        </w:rPr>
        <w:t xml:space="preserve"> &lt;&lt; דובר_המשך &gt;&gt;</w:t>
      </w:r>
      <w:r>
        <w:rPr>
          <w:rtl/>
        </w:rPr>
        <w:t xml:space="preserve"> </w:t>
      </w:r>
      <w:bookmarkEnd w:id="17839"/>
    </w:p>
    <w:p w:rsidR="00C96533" w:rsidRDefault="00C96533" w:rsidP="00461C2E">
      <w:pPr>
        <w:rPr>
          <w:rtl/>
        </w:rPr>
      </w:pPr>
    </w:p>
    <w:p w:rsidR="00C96533" w:rsidRPr="00B77F03" w:rsidRDefault="00C96533" w:rsidP="00D60DEB">
      <w:pPr>
        <w:rPr>
          <w:rtl/>
        </w:rPr>
      </w:pPr>
      <w:bookmarkStart w:id="17840" w:name="_ETM_Q44_510219"/>
      <w:bookmarkStart w:id="17841" w:name="_ETM_Q44_511503"/>
      <w:bookmarkStart w:id="17842" w:name="_ETM_Q44_511768"/>
      <w:bookmarkStart w:id="17843" w:name="_ETM_Q44_511804"/>
      <w:bookmarkEnd w:id="17840"/>
      <w:bookmarkEnd w:id="17841"/>
      <w:bookmarkEnd w:id="17842"/>
      <w:bookmarkEnd w:id="17843"/>
      <w:r>
        <w:rPr>
          <w:rFonts w:hint="cs"/>
          <w:rtl/>
        </w:rPr>
        <w:t xml:space="preserve">וגם גנץ </w:t>
      </w:r>
      <w:r w:rsidR="00C03A8E">
        <w:rPr>
          <w:rtl/>
        </w:rPr>
        <w:t>–</w:t>
      </w:r>
      <w:r>
        <w:rPr>
          <w:rFonts w:hint="cs"/>
          <w:rtl/>
        </w:rPr>
        <w:t xml:space="preserve"> עוד לא ידוע אם</w:t>
      </w:r>
      <w:bookmarkStart w:id="17844" w:name="_ETM_Q44_456154"/>
      <w:bookmarkEnd w:id="17844"/>
      <w:r>
        <w:rPr>
          <w:rFonts w:hint="cs"/>
          <w:rtl/>
        </w:rPr>
        <w:t xml:space="preserve"> ימין, או מרכז הוא, אם שמאל, / אם חכם, </w:t>
      </w:r>
      <w:bookmarkStart w:id="17845" w:name="_ETM_Q44_461293"/>
      <w:bookmarkEnd w:id="17845"/>
      <w:r>
        <w:rPr>
          <w:rFonts w:hint="cs"/>
          <w:rtl/>
        </w:rPr>
        <w:t xml:space="preserve">רשע או תם הוא </w:t>
      </w:r>
      <w:r w:rsidR="00C03A8E">
        <w:rPr>
          <w:rtl/>
        </w:rPr>
        <w:t>–</w:t>
      </w:r>
      <w:r>
        <w:rPr>
          <w:rFonts w:hint="cs"/>
          <w:rtl/>
        </w:rPr>
        <w:t xml:space="preserve"> או שסתם לא יודע לשאול. </w:t>
      </w:r>
      <w:bookmarkStart w:id="17846" w:name="_ETM_Q44_463004"/>
      <w:bookmarkEnd w:id="17846"/>
    </w:p>
    <w:p w:rsidR="00C96533" w:rsidRDefault="00C96533" w:rsidP="00461C2E">
      <w:pPr>
        <w:rPr>
          <w:rtl/>
        </w:rPr>
      </w:pPr>
    </w:p>
    <w:p w:rsidR="00C96533" w:rsidRDefault="00C96533" w:rsidP="00D60DEB">
      <w:pPr>
        <w:pStyle w:val="af5"/>
        <w:keepNext/>
        <w:rPr>
          <w:rtl/>
        </w:rPr>
      </w:pPr>
      <w:bookmarkStart w:id="17847" w:name="ET_interruption_5106_29"/>
      <w:r w:rsidRPr="00946728">
        <w:rPr>
          <w:rStyle w:val="TagStyle"/>
          <w:rtl/>
        </w:rPr>
        <w:t xml:space="preserve"> &lt;&lt; קריאה &gt;&gt; </w:t>
      </w:r>
      <w:r>
        <w:rPr>
          <w:rtl/>
        </w:rPr>
        <w:t>מיקי רוזנטל (המחנה הציוני):</w:t>
      </w:r>
      <w:r w:rsidRPr="00946728">
        <w:rPr>
          <w:rStyle w:val="TagStyle"/>
          <w:rtl/>
        </w:rPr>
        <w:t xml:space="preserve"> &lt;&lt; קריאה &gt;&gt;</w:t>
      </w:r>
      <w:r>
        <w:rPr>
          <w:rtl/>
        </w:rPr>
        <w:t xml:space="preserve"> </w:t>
      </w:r>
      <w:bookmarkEnd w:id="17847"/>
    </w:p>
    <w:p w:rsidR="00C96533" w:rsidRDefault="00C96533" w:rsidP="00461C2E">
      <w:pPr>
        <w:rPr>
          <w:rtl/>
        </w:rPr>
      </w:pPr>
    </w:p>
    <w:p w:rsidR="00C96533" w:rsidRDefault="00C96533" w:rsidP="00D60DEB">
      <w:pPr>
        <w:rPr>
          <w:rtl/>
        </w:rPr>
      </w:pPr>
      <w:bookmarkStart w:id="17848" w:name="_ETM_Q44_464900"/>
      <w:bookmarkEnd w:id="17848"/>
      <w:r>
        <w:rPr>
          <w:rFonts w:hint="cs"/>
          <w:rtl/>
        </w:rPr>
        <w:t>אפילו לחרוז אתה לא יודע.</w:t>
      </w:r>
    </w:p>
    <w:p w:rsidR="00C96533" w:rsidRDefault="00C96533" w:rsidP="00D60DEB">
      <w:pPr>
        <w:rPr>
          <w:rtl/>
        </w:rPr>
      </w:pPr>
      <w:bookmarkStart w:id="17849" w:name="_ETM_Q44_464607"/>
      <w:bookmarkStart w:id="17850" w:name="_ETM_Q44_464700"/>
      <w:bookmarkEnd w:id="17849"/>
      <w:bookmarkEnd w:id="17850"/>
    </w:p>
    <w:p w:rsidR="00C96533" w:rsidRDefault="00C96533" w:rsidP="00D60DEB">
      <w:pPr>
        <w:pStyle w:val="-"/>
        <w:keepNext/>
        <w:rPr>
          <w:rtl/>
        </w:rPr>
      </w:pPr>
      <w:bookmarkStart w:id="17851" w:name="ET_speakercontinue_5466_30"/>
      <w:r w:rsidRPr="004D452E">
        <w:rPr>
          <w:rStyle w:val="TagStyle"/>
          <w:rtl/>
        </w:rPr>
        <w:t xml:space="preserve"> &lt;&lt; דובר_המשך &gt;&gt; </w:t>
      </w:r>
      <w:r>
        <w:rPr>
          <w:rtl/>
        </w:rPr>
        <w:t>אמיר אוחנה (הליכוד):</w:t>
      </w:r>
      <w:r w:rsidRPr="004D452E">
        <w:rPr>
          <w:rStyle w:val="TagStyle"/>
          <w:rtl/>
        </w:rPr>
        <w:t xml:space="preserve"> &lt;&lt; דובר_המשך &gt;&gt;</w:t>
      </w:r>
      <w:r>
        <w:rPr>
          <w:rtl/>
        </w:rPr>
        <w:t xml:space="preserve"> </w:t>
      </w:r>
      <w:bookmarkEnd w:id="17851"/>
    </w:p>
    <w:p w:rsidR="00C96533" w:rsidRDefault="00C96533" w:rsidP="00461C2E">
      <w:pPr>
        <w:rPr>
          <w:rtl/>
        </w:rPr>
      </w:pPr>
    </w:p>
    <w:p w:rsidR="00C96533" w:rsidRDefault="00C96533" w:rsidP="00D60DEB">
      <w:pPr>
        <w:rPr>
          <w:rtl/>
        </w:rPr>
      </w:pPr>
      <w:bookmarkStart w:id="17852" w:name="_ETM_Q44_464577"/>
      <w:bookmarkEnd w:id="17852"/>
      <w:r>
        <w:rPr>
          <w:rFonts w:hint="cs"/>
          <w:rtl/>
        </w:rPr>
        <w:t xml:space="preserve">ובמציאות הכלכלה מזנקת </w:t>
      </w:r>
      <w:r w:rsidR="00C03A8E">
        <w:rPr>
          <w:rFonts w:hint="eastAsia"/>
          <w:rtl/>
        </w:rPr>
        <w:t>–</w:t>
      </w:r>
      <w:r>
        <w:rPr>
          <w:rFonts w:hint="cs"/>
          <w:rtl/>
        </w:rPr>
        <w:t xml:space="preserve"> </w:t>
      </w:r>
      <w:bookmarkStart w:id="17853" w:name="_ETM_Q44_469954"/>
      <w:bookmarkEnd w:id="17853"/>
      <w:r>
        <w:rPr>
          <w:rFonts w:hint="cs"/>
          <w:rtl/>
        </w:rPr>
        <w:t>למעלה</w:t>
      </w:r>
      <w:bookmarkStart w:id="17854" w:name="_ETM_Q44_445020"/>
      <w:bookmarkEnd w:id="17854"/>
      <w:r>
        <w:rPr>
          <w:rFonts w:hint="cs"/>
          <w:rtl/>
        </w:rPr>
        <w:t>, / ו</w:t>
      </w:r>
      <w:r w:rsidRPr="008F324A">
        <w:rPr>
          <w:rFonts w:hint="eastAsia"/>
          <w:rtl/>
        </w:rPr>
        <w:t xml:space="preserve">הדיפלומטיה גם היא </w:t>
      </w:r>
      <w:r>
        <w:rPr>
          <w:rFonts w:hint="cs"/>
          <w:rtl/>
        </w:rPr>
        <w:t xml:space="preserve">בשיאה </w:t>
      </w:r>
      <w:bookmarkStart w:id="17855" w:name="_ETM_Q44_477253"/>
      <w:bookmarkEnd w:id="17855"/>
      <w:r w:rsidR="00C03A8E">
        <w:rPr>
          <w:rFonts w:hint="eastAsia"/>
          <w:rtl/>
        </w:rPr>
        <w:t>–</w:t>
      </w:r>
      <w:r>
        <w:rPr>
          <w:rFonts w:hint="cs"/>
          <w:rtl/>
        </w:rPr>
        <w:t xml:space="preserve"> </w:t>
      </w:r>
      <w:r w:rsidRPr="008F324A">
        <w:rPr>
          <w:rFonts w:hint="eastAsia"/>
          <w:rtl/>
        </w:rPr>
        <w:t>בשיאה</w:t>
      </w:r>
      <w:r>
        <w:rPr>
          <w:rFonts w:hint="cs"/>
          <w:rtl/>
        </w:rPr>
        <w:t>. /</w:t>
      </w:r>
      <w:r w:rsidRPr="008F324A">
        <w:rPr>
          <w:rFonts w:hint="eastAsia"/>
          <w:rtl/>
        </w:rPr>
        <w:t xml:space="preserve"> השגרירות בירושלים, וגם יש לנו חוק הלאום</w:t>
      </w:r>
      <w:r>
        <w:rPr>
          <w:rFonts w:hint="cs"/>
          <w:rtl/>
        </w:rPr>
        <w:t xml:space="preserve">. </w:t>
      </w:r>
      <w:bookmarkStart w:id="17856" w:name="_ETM_Q44_483159"/>
      <w:bookmarkStart w:id="17857" w:name="_ETM_Q44_483223"/>
      <w:bookmarkEnd w:id="17856"/>
      <w:bookmarkEnd w:id="17857"/>
    </w:p>
    <w:p w:rsidR="00C96533" w:rsidRDefault="00C96533" w:rsidP="00D60DEB">
      <w:pPr>
        <w:rPr>
          <w:rtl/>
        </w:rPr>
      </w:pPr>
      <w:bookmarkStart w:id="17858" w:name="_ETM_Q44_488038"/>
      <w:bookmarkStart w:id="17859" w:name="_ETM_Q44_488137"/>
      <w:bookmarkEnd w:id="17858"/>
      <w:bookmarkEnd w:id="17859"/>
    </w:p>
    <w:p w:rsidR="00C96533" w:rsidRDefault="00C96533" w:rsidP="00D60DEB">
      <w:pPr>
        <w:pStyle w:val="af5"/>
        <w:keepNext/>
        <w:rPr>
          <w:rtl/>
        </w:rPr>
      </w:pPr>
      <w:bookmarkStart w:id="17860" w:name="ET_interruption_5496_56"/>
      <w:r w:rsidRPr="000F2FF4">
        <w:rPr>
          <w:rStyle w:val="TagStyle"/>
          <w:rtl/>
        </w:rPr>
        <w:t xml:space="preserve"> &lt;&lt; קריאה &gt;&gt; </w:t>
      </w:r>
      <w:r>
        <w:rPr>
          <w:rtl/>
        </w:rPr>
        <w:t>יעל כהן-פארן (המחנה הציוני):</w:t>
      </w:r>
      <w:r w:rsidRPr="000F2FF4">
        <w:rPr>
          <w:rStyle w:val="TagStyle"/>
          <w:rtl/>
        </w:rPr>
        <w:t xml:space="preserve"> &lt;&lt; קריאה &gt;&gt;</w:t>
      </w:r>
      <w:r>
        <w:rPr>
          <w:rtl/>
        </w:rPr>
        <w:t xml:space="preserve"> </w:t>
      </w:r>
      <w:bookmarkEnd w:id="17860"/>
    </w:p>
    <w:p w:rsidR="00C96533" w:rsidRDefault="00C96533" w:rsidP="00461C2E">
      <w:pPr>
        <w:rPr>
          <w:rtl/>
        </w:rPr>
      </w:pPr>
    </w:p>
    <w:p w:rsidR="00C96533" w:rsidRDefault="00C96533" w:rsidP="00D60DEB">
      <w:pPr>
        <w:rPr>
          <w:rtl/>
        </w:rPr>
      </w:pPr>
      <w:bookmarkStart w:id="17861" w:name="_ETM_Q44_482273"/>
      <w:bookmarkStart w:id="17862" w:name="_ETM_Q44_482548"/>
      <w:bookmarkStart w:id="17863" w:name="_ETM_Q44_482585"/>
      <w:bookmarkEnd w:id="17861"/>
      <w:bookmarkEnd w:id="17862"/>
      <w:bookmarkEnd w:id="17863"/>
      <w:r>
        <w:rPr>
          <w:rFonts w:hint="cs"/>
          <w:rtl/>
        </w:rPr>
        <w:t>אתה גם מזייף?</w:t>
      </w:r>
      <w:bookmarkStart w:id="17864" w:name="_ETM_Q44_481937"/>
      <w:bookmarkEnd w:id="17864"/>
    </w:p>
    <w:p w:rsidR="00C96533" w:rsidRDefault="00C96533" w:rsidP="00D60DEB">
      <w:pPr>
        <w:rPr>
          <w:rtl/>
        </w:rPr>
      </w:pPr>
      <w:bookmarkStart w:id="17865" w:name="_ETM_Q44_481993"/>
      <w:bookmarkStart w:id="17866" w:name="_ETM_Q44_481015"/>
      <w:bookmarkEnd w:id="17865"/>
      <w:bookmarkEnd w:id="17866"/>
    </w:p>
    <w:p w:rsidR="00C96533" w:rsidRDefault="00C96533" w:rsidP="00D60DEB">
      <w:pPr>
        <w:pStyle w:val="-"/>
        <w:rPr>
          <w:rtl/>
        </w:rPr>
      </w:pPr>
      <w:bookmarkStart w:id="17867" w:name="_ETM_Q44_480010"/>
      <w:bookmarkStart w:id="17868" w:name="_ETM_Q44_480686"/>
      <w:bookmarkStart w:id="17869" w:name="ET_speakercontinue_5466_57"/>
      <w:bookmarkStart w:id="17870" w:name="ET_guest_אמיר_אוחנה_הליכוד_58"/>
      <w:bookmarkEnd w:id="17867"/>
      <w:bookmarkEnd w:id="17868"/>
      <w:r w:rsidRPr="000F2FF4">
        <w:rPr>
          <w:rStyle w:val="TagStyle"/>
          <w:rtl/>
        </w:rPr>
        <w:t xml:space="preserve"> &lt;&lt; דובר_המשך &gt;&gt; </w:t>
      </w:r>
      <w:r>
        <w:rPr>
          <w:rtl/>
        </w:rPr>
        <w:t>אמיר אוחנה (הליכוד):</w:t>
      </w:r>
      <w:r w:rsidRPr="000F2FF4">
        <w:rPr>
          <w:rStyle w:val="TagStyle"/>
          <w:rtl/>
        </w:rPr>
        <w:t xml:space="preserve"> &lt;&lt; דובר_המשך &gt;&gt;  </w:t>
      </w:r>
      <w:r>
        <w:rPr>
          <w:rtl/>
        </w:rPr>
        <w:t xml:space="preserve"> </w:t>
      </w:r>
      <w:bookmarkEnd w:id="17869"/>
    </w:p>
    <w:p w:rsidR="00C96533" w:rsidRDefault="00461C2E" w:rsidP="00D60DEB">
      <w:pPr>
        <w:rPr>
          <w:rtl/>
        </w:rPr>
      </w:pPr>
      <w:bookmarkStart w:id="17871" w:name="_ETM_Q44_481477"/>
      <w:bookmarkStart w:id="17872" w:name="_ETM_Q44_481518"/>
      <w:bookmarkEnd w:id="17870"/>
      <w:bookmarkEnd w:id="17871"/>
      <w:bookmarkEnd w:id="17872"/>
      <w:r>
        <w:rPr>
          <w:rtl/>
        </w:rPr>
        <w:t xml:space="preserve"> </w:t>
      </w:r>
      <w:r w:rsidR="00C96533">
        <w:rPr>
          <w:rtl/>
        </w:rPr>
        <w:t xml:space="preserve"> </w:t>
      </w:r>
    </w:p>
    <w:p w:rsidR="00C96533" w:rsidRPr="00905630" w:rsidRDefault="00C96533" w:rsidP="00435350">
      <w:pPr>
        <w:rPr>
          <w:rtl/>
        </w:rPr>
      </w:pPr>
      <w:bookmarkStart w:id="17873" w:name="_ETM_Q44_483327"/>
      <w:bookmarkStart w:id="17874" w:name="_ETM_Q44_483395"/>
      <w:bookmarkEnd w:id="17873"/>
      <w:bookmarkEnd w:id="17874"/>
      <w:r w:rsidRPr="008F324A">
        <w:rPr>
          <w:rFonts w:hint="eastAsia"/>
          <w:rtl/>
        </w:rPr>
        <w:t>ישראל חזקה מאי פעם</w:t>
      </w:r>
      <w:r>
        <w:rPr>
          <w:rFonts w:hint="cs"/>
          <w:rtl/>
        </w:rPr>
        <w:t xml:space="preserve"> </w:t>
      </w:r>
      <w:r w:rsidR="00C03A8E">
        <w:rPr>
          <w:rtl/>
        </w:rPr>
        <w:t>–</w:t>
      </w:r>
      <w:r>
        <w:rPr>
          <w:rFonts w:hint="cs"/>
          <w:rtl/>
        </w:rPr>
        <w:t xml:space="preserve"> וכל זאת, לא משל לא </w:t>
      </w:r>
      <w:bookmarkStart w:id="17875" w:name="_ETM_Q44_491848"/>
      <w:bookmarkEnd w:id="17875"/>
      <w:r>
        <w:rPr>
          <w:rFonts w:hint="cs"/>
          <w:rtl/>
        </w:rPr>
        <w:t xml:space="preserve">חלום. </w:t>
      </w:r>
      <w:bookmarkStart w:id="17876" w:name="_ETM_Q44_493910"/>
      <w:bookmarkEnd w:id="17876"/>
      <w:r>
        <w:rPr>
          <w:rFonts w:hint="cs"/>
          <w:rtl/>
        </w:rPr>
        <w:t xml:space="preserve">// ובבחירות בוחרים בנתניהו </w:t>
      </w:r>
      <w:r w:rsidR="00C03A8E">
        <w:rPr>
          <w:rFonts w:hint="eastAsia"/>
          <w:rtl/>
        </w:rPr>
        <w:t>–</w:t>
      </w:r>
      <w:r>
        <w:rPr>
          <w:rFonts w:hint="cs"/>
          <w:rtl/>
        </w:rPr>
        <w:t xml:space="preserve"> עם חכם</w:t>
      </w:r>
      <w:r w:rsidR="009A04C8">
        <w:rPr>
          <w:rFonts w:hint="cs"/>
          <w:rtl/>
        </w:rPr>
        <w:t xml:space="preserve"> </w:t>
      </w:r>
      <w:r>
        <w:rPr>
          <w:rFonts w:hint="cs"/>
          <w:rtl/>
        </w:rPr>
        <w:t xml:space="preserve">/ ובין שמאל לעוד שמאל </w:t>
      </w:r>
      <w:bookmarkStart w:id="17877" w:name="_ETM_Q44_500362"/>
      <w:bookmarkEnd w:id="17877"/>
      <w:r>
        <w:rPr>
          <w:rFonts w:hint="cs"/>
          <w:rtl/>
        </w:rPr>
        <w:t xml:space="preserve">הוא בוחר </w:t>
      </w:r>
      <w:r w:rsidR="009A04C8">
        <w:rPr>
          <w:rFonts w:hint="cs"/>
          <w:rtl/>
        </w:rPr>
        <w:t>ב</w:t>
      </w:r>
      <w:r>
        <w:rPr>
          <w:rFonts w:hint="cs"/>
          <w:rtl/>
        </w:rPr>
        <w:t xml:space="preserve">ליכוד. / אז חשוב רק שתכירו </w:t>
      </w:r>
      <w:bookmarkStart w:id="17878" w:name="_ETM_Q44_506896"/>
      <w:bookmarkEnd w:id="17878"/>
      <w:r w:rsidR="00C03A8E">
        <w:rPr>
          <w:rtl/>
        </w:rPr>
        <w:t>–</w:t>
      </w:r>
      <w:r>
        <w:rPr>
          <w:rFonts w:hint="cs"/>
          <w:rtl/>
        </w:rPr>
        <w:t xml:space="preserve"> בין קריאות "מהפך" לתרגיל, / הבחירות הן בתשעה, ולא באחד </w:t>
      </w:r>
      <w:bookmarkStart w:id="17879" w:name="_ETM_Q44_514331"/>
      <w:bookmarkEnd w:id="17879"/>
      <w:r>
        <w:rPr>
          <w:rFonts w:hint="cs"/>
          <w:rtl/>
        </w:rPr>
        <w:t xml:space="preserve">באפריל. </w:t>
      </w:r>
    </w:p>
    <w:p w:rsidR="00C96533" w:rsidRDefault="00C96533" w:rsidP="00D60DEB">
      <w:pPr>
        <w:rPr>
          <w:rtl/>
        </w:rPr>
      </w:pPr>
      <w:bookmarkStart w:id="17880" w:name="_ETM_Q44_362058"/>
      <w:bookmarkStart w:id="17881" w:name="_ETM_Q44_362089"/>
      <w:bookmarkStart w:id="17882" w:name="_ETM_Q44_446433"/>
      <w:bookmarkStart w:id="17883" w:name="_ETM_Q44_446542"/>
      <w:bookmarkStart w:id="17884" w:name="_ETM_Q44_469449"/>
      <w:bookmarkStart w:id="17885" w:name="_ETM_Q44_469574"/>
      <w:bookmarkStart w:id="17886" w:name="_ETM_Q44_485933"/>
      <w:bookmarkStart w:id="17887" w:name="_ETM_Q44_486027"/>
      <w:bookmarkStart w:id="17888" w:name="_ETM_Q44_502667"/>
      <w:bookmarkStart w:id="17889" w:name="_ETM_Q44_502777"/>
      <w:bookmarkEnd w:id="17880"/>
      <w:bookmarkEnd w:id="17881"/>
      <w:bookmarkEnd w:id="17882"/>
      <w:bookmarkEnd w:id="17883"/>
      <w:bookmarkEnd w:id="17884"/>
      <w:bookmarkEnd w:id="17885"/>
      <w:bookmarkEnd w:id="17886"/>
      <w:bookmarkEnd w:id="17887"/>
      <w:bookmarkEnd w:id="17888"/>
      <w:bookmarkEnd w:id="17889"/>
    </w:p>
    <w:p w:rsidR="00C96533" w:rsidRDefault="00C96533" w:rsidP="00D60DEB">
      <w:pPr>
        <w:pStyle w:val="af5"/>
        <w:keepNext/>
        <w:rPr>
          <w:rtl/>
        </w:rPr>
      </w:pPr>
      <w:bookmarkStart w:id="17890" w:name="ET_interruption_5109_34"/>
      <w:r w:rsidRPr="009A3211">
        <w:rPr>
          <w:rStyle w:val="TagStyle"/>
          <w:rtl/>
        </w:rPr>
        <w:t xml:space="preserve"> &lt;&lt; קריאה &gt;&gt; </w:t>
      </w:r>
      <w:r>
        <w:rPr>
          <w:rtl/>
        </w:rPr>
        <w:t>אלעזר שטרן (יש עתיד):</w:t>
      </w:r>
      <w:r w:rsidRPr="009A3211">
        <w:rPr>
          <w:rStyle w:val="TagStyle"/>
          <w:rtl/>
        </w:rPr>
        <w:t xml:space="preserve"> &lt;&lt; קריאה &gt;&gt;</w:t>
      </w:r>
      <w:r>
        <w:rPr>
          <w:rtl/>
        </w:rPr>
        <w:t xml:space="preserve"> </w:t>
      </w:r>
      <w:bookmarkEnd w:id="17890"/>
    </w:p>
    <w:p w:rsidR="00C96533" w:rsidRDefault="00C96533" w:rsidP="00461C2E">
      <w:pPr>
        <w:rPr>
          <w:rtl/>
        </w:rPr>
      </w:pPr>
    </w:p>
    <w:p w:rsidR="00C96533" w:rsidRDefault="00C96533" w:rsidP="00D60DEB">
      <w:pPr>
        <w:rPr>
          <w:rtl/>
        </w:rPr>
      </w:pPr>
      <w:bookmarkStart w:id="17891" w:name="_ETM_Q44_478299"/>
      <w:bookmarkStart w:id="17892" w:name="_ETM_Q44_464045"/>
      <w:bookmarkStart w:id="17893" w:name="_ETM_Q44_464097"/>
      <w:bookmarkStart w:id="17894" w:name="_ETM_Q44_464252"/>
      <w:bookmarkStart w:id="17895" w:name="_ETM_Q44_464303"/>
      <w:bookmarkStart w:id="17896" w:name="_ETM_Q44_516917"/>
      <w:bookmarkStart w:id="17897" w:name="_ETM_Q44_517042"/>
      <w:bookmarkEnd w:id="17891"/>
      <w:bookmarkEnd w:id="17892"/>
      <w:bookmarkEnd w:id="17893"/>
      <w:bookmarkEnd w:id="17894"/>
      <w:bookmarkEnd w:id="17895"/>
      <w:bookmarkEnd w:id="17896"/>
      <w:bookmarkEnd w:id="17897"/>
      <w:r>
        <w:rPr>
          <w:rFonts w:hint="cs"/>
          <w:rtl/>
        </w:rPr>
        <w:t xml:space="preserve">זה חוק הסמים? זה לפני חוק הסמים או אחרי </w:t>
      </w:r>
      <w:bookmarkStart w:id="17898" w:name="_ETM_Q44_527402"/>
      <w:bookmarkEnd w:id="17898"/>
      <w:r>
        <w:rPr>
          <w:rFonts w:hint="cs"/>
          <w:rtl/>
        </w:rPr>
        <w:t>חוק הסמים?</w:t>
      </w:r>
    </w:p>
    <w:p w:rsidR="00C96533" w:rsidRDefault="00C96533" w:rsidP="00D60DEB">
      <w:pPr>
        <w:rPr>
          <w:rtl/>
        </w:rPr>
      </w:pPr>
      <w:bookmarkStart w:id="17899" w:name="_ETM_Q44_531558"/>
      <w:bookmarkStart w:id="17900" w:name="_ETM_Q44_531714"/>
      <w:bookmarkStart w:id="17901" w:name="_ETM_Q44_531746"/>
      <w:bookmarkStart w:id="17902" w:name="_ETM_Q44_531886"/>
      <w:bookmarkEnd w:id="17899"/>
      <w:bookmarkEnd w:id="17900"/>
      <w:bookmarkEnd w:id="17901"/>
      <w:bookmarkEnd w:id="17902"/>
    </w:p>
    <w:p w:rsidR="00C96533" w:rsidRDefault="00C96533" w:rsidP="00D60DEB">
      <w:pPr>
        <w:pStyle w:val="af6"/>
        <w:keepNext/>
        <w:rPr>
          <w:rtl/>
        </w:rPr>
      </w:pPr>
      <w:bookmarkStart w:id="17903" w:name="ET_yor_5704_14"/>
      <w:r w:rsidRPr="00D10B9D">
        <w:rPr>
          <w:rStyle w:val="TagStyle"/>
          <w:rtl/>
        </w:rPr>
        <w:t xml:space="preserve"> &lt;&lt; יור &gt;&gt; </w:t>
      </w:r>
      <w:r>
        <w:rPr>
          <w:rtl/>
        </w:rPr>
        <w:t>היו"ר רויטל סויד:</w:t>
      </w:r>
      <w:r w:rsidRPr="00D10B9D">
        <w:rPr>
          <w:rStyle w:val="TagStyle"/>
          <w:rtl/>
        </w:rPr>
        <w:t xml:space="preserve"> &lt;&lt; יור &gt;&gt;</w:t>
      </w:r>
      <w:r>
        <w:rPr>
          <w:rtl/>
        </w:rPr>
        <w:t xml:space="preserve"> </w:t>
      </w:r>
      <w:bookmarkEnd w:id="17903"/>
    </w:p>
    <w:p w:rsidR="00C96533" w:rsidRDefault="00C96533" w:rsidP="00461C2E">
      <w:pPr>
        <w:rPr>
          <w:rtl/>
        </w:rPr>
      </w:pPr>
    </w:p>
    <w:p w:rsidR="00C96533" w:rsidRDefault="00C96533" w:rsidP="00D60DEB">
      <w:pPr>
        <w:rPr>
          <w:rtl/>
        </w:rPr>
      </w:pPr>
      <w:bookmarkStart w:id="17904" w:name="_ETM_Q44_532589"/>
      <w:bookmarkEnd w:id="17904"/>
      <w:r>
        <w:rPr>
          <w:rFonts w:hint="cs"/>
          <w:rtl/>
        </w:rPr>
        <w:t xml:space="preserve">תודה רבה לחבר הכנסת אמיר אוחנה. </w:t>
      </w:r>
      <w:bookmarkStart w:id="17905" w:name="_ETM_Q44_526676"/>
      <w:bookmarkEnd w:id="17905"/>
      <w:r>
        <w:rPr>
          <w:rFonts w:hint="cs"/>
          <w:rtl/>
        </w:rPr>
        <w:t>אנחנו עוברים לשר המסכם. השר יריב לוין, בבקשה.</w:t>
      </w:r>
    </w:p>
    <w:p w:rsidR="00C96533" w:rsidRDefault="00C96533" w:rsidP="00D60DEB">
      <w:pPr>
        <w:rPr>
          <w:rtl/>
        </w:rPr>
      </w:pPr>
      <w:bookmarkStart w:id="17906" w:name="_ETM_Q44_534183"/>
      <w:bookmarkStart w:id="17907" w:name="_ETM_Q44_534292"/>
      <w:bookmarkEnd w:id="17906"/>
      <w:bookmarkEnd w:id="17907"/>
    </w:p>
    <w:p w:rsidR="00C96533" w:rsidRDefault="00C96533" w:rsidP="00D60DEB">
      <w:pPr>
        <w:pStyle w:val="a4"/>
        <w:keepNext/>
        <w:rPr>
          <w:rtl/>
        </w:rPr>
      </w:pPr>
      <w:bookmarkStart w:id="17908" w:name="_ETM_Q44_534355"/>
      <w:bookmarkStart w:id="17909" w:name="_ETM_Q44_534464"/>
      <w:bookmarkStart w:id="17910" w:name="_ETM_Q44_535417"/>
      <w:bookmarkStart w:id="17911" w:name="ET_speaker_5372_15"/>
      <w:bookmarkEnd w:id="17908"/>
      <w:bookmarkEnd w:id="17909"/>
      <w:bookmarkEnd w:id="17910"/>
      <w:r w:rsidRPr="00D10B9D">
        <w:rPr>
          <w:rStyle w:val="TagStyle"/>
          <w:rtl/>
        </w:rPr>
        <w:t xml:space="preserve"> &lt;&lt; דובר &gt;&gt; </w:t>
      </w:r>
      <w:bookmarkStart w:id="17912" w:name="_Toc533630285"/>
      <w:bookmarkStart w:id="17913" w:name="_Toc533630927"/>
      <w:bookmarkStart w:id="17914" w:name="_Toc533631107"/>
      <w:r>
        <w:rPr>
          <w:rtl/>
        </w:rPr>
        <w:t>שר התיירות יריב לוין:</w:t>
      </w:r>
      <w:bookmarkEnd w:id="17912"/>
      <w:bookmarkEnd w:id="17913"/>
      <w:bookmarkEnd w:id="17914"/>
      <w:r w:rsidRPr="00D10B9D">
        <w:rPr>
          <w:rStyle w:val="TagStyle"/>
          <w:rtl/>
        </w:rPr>
        <w:t xml:space="preserve"> &lt;&lt; דובר &gt;&gt;</w:t>
      </w:r>
      <w:r>
        <w:rPr>
          <w:rtl/>
        </w:rPr>
        <w:t xml:space="preserve"> </w:t>
      </w:r>
      <w:bookmarkEnd w:id="17911"/>
    </w:p>
    <w:p w:rsidR="00C96533" w:rsidRDefault="00C96533" w:rsidP="00461C2E">
      <w:pPr>
        <w:rPr>
          <w:rtl/>
        </w:rPr>
      </w:pPr>
    </w:p>
    <w:p w:rsidR="00C96533" w:rsidRDefault="00C96533" w:rsidP="009A04C8">
      <w:pPr>
        <w:rPr>
          <w:rtl/>
        </w:rPr>
      </w:pPr>
      <w:bookmarkStart w:id="17915" w:name="_ETM_Q44_536027"/>
      <w:bookmarkStart w:id="17916" w:name="_ETM_Q44_536058"/>
      <w:bookmarkEnd w:id="17915"/>
      <w:bookmarkEnd w:id="17916"/>
      <w:r>
        <w:rPr>
          <w:rFonts w:hint="cs"/>
          <w:rtl/>
        </w:rPr>
        <w:t xml:space="preserve">תודה רבה, גברתי היושבת-ראש. השרים, חברות וחברי הכנסת, </w:t>
      </w:r>
      <w:bookmarkStart w:id="17917" w:name="_ETM_Q44_555371"/>
      <w:bookmarkEnd w:id="17917"/>
      <w:r>
        <w:rPr>
          <w:rFonts w:hint="cs"/>
          <w:rtl/>
        </w:rPr>
        <w:t xml:space="preserve">גברתי, את יודעת, כשאמרת לי שמתאימים לי הספסלים האלה </w:t>
      </w:r>
      <w:bookmarkStart w:id="17918" w:name="_ETM_Q44_559808"/>
      <w:bookmarkStart w:id="17919" w:name="_ETM_Q44_559886"/>
      <w:bookmarkEnd w:id="17918"/>
      <w:bookmarkEnd w:id="17919"/>
      <w:r>
        <w:rPr>
          <w:rFonts w:hint="cs"/>
          <w:rtl/>
        </w:rPr>
        <w:t xml:space="preserve">נבהלתי לרגע, כי התחלתי לחשוב שאולי את </w:t>
      </w:r>
      <w:bookmarkStart w:id="17920" w:name="_ETM_Q44_568058"/>
      <w:bookmarkEnd w:id="17920"/>
      <w:r>
        <w:rPr>
          <w:rFonts w:hint="cs"/>
          <w:rtl/>
        </w:rPr>
        <w:t xml:space="preserve">רוצה לעשות כפי שעושים אנשים שיושבים בקהל: </w:t>
      </w:r>
      <w:bookmarkStart w:id="17921" w:name="_ETM_Q44_570527"/>
      <w:bookmarkStart w:id="17922" w:name="_ETM_Q44_570636"/>
      <w:bookmarkEnd w:id="17921"/>
      <w:bookmarkEnd w:id="17922"/>
      <w:r>
        <w:rPr>
          <w:rFonts w:hint="cs"/>
          <w:rtl/>
        </w:rPr>
        <w:t xml:space="preserve">הם יושבים בקהל </w:t>
      </w:r>
      <w:bookmarkStart w:id="17923" w:name="_ETM_Q44_570149"/>
      <w:bookmarkEnd w:id="17923"/>
      <w:r>
        <w:rPr>
          <w:rFonts w:hint="cs"/>
          <w:rtl/>
        </w:rPr>
        <w:t xml:space="preserve">באולם המשפט ומסתכלים אל השופטים שיושבים. גברתי מעוניינת שאני אתמנה </w:t>
      </w:r>
      <w:bookmarkStart w:id="17924" w:name="_ETM_Q44_577869"/>
      <w:bookmarkEnd w:id="17924"/>
      <w:r>
        <w:rPr>
          <w:rFonts w:hint="cs"/>
          <w:rtl/>
        </w:rPr>
        <w:t>לבית המשפט העליון, אם הבנתי נכון?</w:t>
      </w:r>
    </w:p>
    <w:p w:rsidR="00C96533" w:rsidRDefault="00C96533" w:rsidP="00D60DEB">
      <w:pPr>
        <w:rPr>
          <w:rtl/>
        </w:rPr>
      </w:pPr>
      <w:bookmarkStart w:id="17925" w:name="_ETM_Q44_573480"/>
      <w:bookmarkStart w:id="17926" w:name="_ETM_Q44_573558"/>
      <w:bookmarkStart w:id="17927" w:name="_ETM_Q44_580230"/>
      <w:bookmarkStart w:id="17928" w:name="_ETM_Q44_580386"/>
      <w:bookmarkEnd w:id="17925"/>
      <w:bookmarkEnd w:id="17926"/>
      <w:bookmarkEnd w:id="17927"/>
      <w:bookmarkEnd w:id="17928"/>
    </w:p>
    <w:p w:rsidR="00C96533" w:rsidRDefault="00C96533" w:rsidP="00D60DEB">
      <w:pPr>
        <w:pStyle w:val="af6"/>
        <w:keepNext/>
        <w:rPr>
          <w:rtl/>
        </w:rPr>
      </w:pPr>
      <w:bookmarkStart w:id="17929" w:name="ET_yor_5704_16"/>
      <w:r w:rsidRPr="005677FE">
        <w:rPr>
          <w:rStyle w:val="TagStyle"/>
          <w:rtl/>
        </w:rPr>
        <w:t xml:space="preserve"> &lt;&lt; יור &gt;&gt; </w:t>
      </w:r>
      <w:r>
        <w:rPr>
          <w:rtl/>
        </w:rPr>
        <w:t>היו"ר רויטל סויד:</w:t>
      </w:r>
      <w:r w:rsidRPr="005677FE">
        <w:rPr>
          <w:rStyle w:val="TagStyle"/>
          <w:rtl/>
        </w:rPr>
        <w:t xml:space="preserve"> &lt;&lt; יור &gt;&gt;</w:t>
      </w:r>
      <w:r>
        <w:rPr>
          <w:rtl/>
        </w:rPr>
        <w:t xml:space="preserve"> </w:t>
      </w:r>
      <w:bookmarkEnd w:id="17929"/>
    </w:p>
    <w:p w:rsidR="00C96533" w:rsidRDefault="00C96533" w:rsidP="00461C2E">
      <w:pPr>
        <w:rPr>
          <w:rtl/>
        </w:rPr>
      </w:pPr>
    </w:p>
    <w:p w:rsidR="00C96533" w:rsidRDefault="00C96533" w:rsidP="00D60DEB">
      <w:pPr>
        <w:rPr>
          <w:rtl/>
        </w:rPr>
      </w:pPr>
      <w:bookmarkStart w:id="17930" w:name="_ETM_Q44_582105"/>
      <w:bookmarkEnd w:id="17930"/>
      <w:r>
        <w:rPr>
          <w:rFonts w:hint="cs"/>
          <w:rtl/>
        </w:rPr>
        <w:t xml:space="preserve">אני דווקא יותר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7931" w:name="_ETM_Q44_578939"/>
      <w:bookmarkStart w:id="17932" w:name="_ETM_Q44_578994"/>
      <w:bookmarkStart w:id="17933" w:name="_ETM_Q44_578803"/>
      <w:bookmarkEnd w:id="17931"/>
      <w:bookmarkEnd w:id="17932"/>
      <w:bookmarkEnd w:id="17933"/>
    </w:p>
    <w:p w:rsidR="00C96533" w:rsidRDefault="00C96533" w:rsidP="00D60DEB">
      <w:pPr>
        <w:pStyle w:val="-"/>
        <w:rPr>
          <w:rtl/>
        </w:rPr>
      </w:pPr>
      <w:bookmarkStart w:id="17934" w:name="_ETM_Q44_579694"/>
      <w:bookmarkStart w:id="17935" w:name="ET_speakercontinue_5372_36"/>
      <w:bookmarkEnd w:id="17934"/>
      <w:r w:rsidRPr="001459A8">
        <w:rPr>
          <w:rStyle w:val="TagStyle"/>
          <w:rtl/>
        </w:rPr>
        <w:t xml:space="preserve"> &lt;&lt; דובר_המשך &gt;&gt; </w:t>
      </w:r>
      <w:r>
        <w:rPr>
          <w:rtl/>
        </w:rPr>
        <w:t>שר התיירות יריב לוין:</w:t>
      </w:r>
      <w:r w:rsidRPr="001459A8">
        <w:rPr>
          <w:rStyle w:val="TagStyle"/>
          <w:rtl/>
        </w:rPr>
        <w:t xml:space="preserve"> &lt;&lt; דובר_המשך &gt;&gt; </w:t>
      </w:r>
      <w:r>
        <w:rPr>
          <w:rtl/>
        </w:rPr>
        <w:t xml:space="preserve"> </w:t>
      </w:r>
      <w:bookmarkEnd w:id="17935"/>
    </w:p>
    <w:p w:rsidR="00C96533" w:rsidRDefault="00C96533" w:rsidP="00461C2E">
      <w:pPr>
        <w:rPr>
          <w:rtl/>
        </w:rPr>
      </w:pPr>
    </w:p>
    <w:p w:rsidR="00C96533" w:rsidRDefault="00C96533" w:rsidP="00D60DEB">
      <w:pPr>
        <w:rPr>
          <w:rtl/>
        </w:rPr>
      </w:pPr>
      <w:bookmarkStart w:id="17936" w:name="_ETM_Q44_579313"/>
      <w:bookmarkStart w:id="17937" w:name="_ETM_Q44_579352"/>
      <w:bookmarkEnd w:id="17936"/>
      <w:bookmarkEnd w:id="17937"/>
      <w:r>
        <w:rPr>
          <w:rFonts w:hint="cs"/>
          <w:rtl/>
        </w:rPr>
        <w:t>זה רעיון מעניין.</w:t>
      </w:r>
      <w:bookmarkStart w:id="17938" w:name="_ETM_Q44_580082"/>
      <w:bookmarkEnd w:id="17938"/>
    </w:p>
    <w:p w:rsidR="00C96533" w:rsidRDefault="00C96533" w:rsidP="00D60DEB">
      <w:pPr>
        <w:rPr>
          <w:rtl/>
        </w:rPr>
      </w:pPr>
      <w:bookmarkStart w:id="17939" w:name="_ETM_Q44_580151"/>
      <w:bookmarkEnd w:id="17939"/>
    </w:p>
    <w:p w:rsidR="00C96533" w:rsidRDefault="00C96533" w:rsidP="00D60DEB">
      <w:pPr>
        <w:pStyle w:val="af6"/>
        <w:keepNext/>
        <w:rPr>
          <w:rtl/>
        </w:rPr>
      </w:pPr>
      <w:bookmarkStart w:id="17940" w:name="ET_yor_5704_37"/>
      <w:r w:rsidRPr="001459A8">
        <w:rPr>
          <w:rStyle w:val="TagStyle"/>
          <w:rtl/>
        </w:rPr>
        <w:t xml:space="preserve"> &lt;&lt; יור &gt;&gt; </w:t>
      </w:r>
      <w:r>
        <w:rPr>
          <w:rtl/>
        </w:rPr>
        <w:t>היו"ר רויטל סויד:</w:t>
      </w:r>
      <w:r w:rsidRPr="001459A8">
        <w:rPr>
          <w:rStyle w:val="TagStyle"/>
          <w:rtl/>
        </w:rPr>
        <w:t xml:space="preserve"> &lt;&lt; יור &gt;&gt;</w:t>
      </w:r>
      <w:r>
        <w:rPr>
          <w:rtl/>
        </w:rPr>
        <w:t xml:space="preserve"> </w:t>
      </w:r>
      <w:bookmarkEnd w:id="17940"/>
    </w:p>
    <w:p w:rsidR="00C96533" w:rsidRDefault="00C96533" w:rsidP="00461C2E">
      <w:pPr>
        <w:rPr>
          <w:rtl/>
        </w:rPr>
      </w:pPr>
    </w:p>
    <w:p w:rsidR="00C96533" w:rsidRDefault="00C96533" w:rsidP="009A04C8">
      <w:pPr>
        <w:rPr>
          <w:rtl/>
        </w:rPr>
      </w:pPr>
      <w:bookmarkStart w:id="17941" w:name="_ETM_Q44_581406"/>
      <w:bookmarkEnd w:id="17941"/>
      <w:r>
        <w:rPr>
          <w:rFonts w:hint="cs"/>
          <w:rtl/>
        </w:rPr>
        <w:t xml:space="preserve">קודם כול, </w:t>
      </w:r>
      <w:bookmarkStart w:id="17942" w:name="_ETM_Q44_580878"/>
      <w:bookmarkStart w:id="17943" w:name="_ETM_Q44_579123"/>
      <w:bookmarkStart w:id="17944" w:name="_ETM_Q44_579172"/>
      <w:bookmarkEnd w:id="17942"/>
      <w:bookmarkEnd w:id="17943"/>
      <w:bookmarkEnd w:id="17944"/>
      <w:r>
        <w:rPr>
          <w:rFonts w:hint="cs"/>
          <w:rtl/>
        </w:rPr>
        <w:t xml:space="preserve">התכוונתי לספסלי האופוזיציה, אבל בדימוי שלך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7945" w:name="_ETM_Q44_584660"/>
      <w:bookmarkStart w:id="17946" w:name="_ETM_Q44_584712"/>
      <w:bookmarkEnd w:id="17945"/>
      <w:bookmarkEnd w:id="17946"/>
    </w:p>
    <w:p w:rsidR="00C96533" w:rsidRDefault="00C96533" w:rsidP="00D60DEB">
      <w:pPr>
        <w:pStyle w:val="-"/>
        <w:keepNext/>
        <w:rPr>
          <w:rtl/>
        </w:rPr>
      </w:pPr>
      <w:bookmarkStart w:id="17947" w:name="ET_speakercontinue_5372_38"/>
      <w:r w:rsidRPr="001459A8">
        <w:rPr>
          <w:rStyle w:val="TagStyle"/>
          <w:rtl/>
        </w:rPr>
        <w:t xml:space="preserve"> &lt;&lt; דובר_המשך &gt;&gt; </w:t>
      </w:r>
      <w:r>
        <w:rPr>
          <w:rtl/>
        </w:rPr>
        <w:t>שר התיירות יריב לוין:</w:t>
      </w:r>
      <w:r w:rsidRPr="001459A8">
        <w:rPr>
          <w:rStyle w:val="TagStyle"/>
          <w:rtl/>
        </w:rPr>
        <w:t xml:space="preserve"> &lt;&lt; דובר_המשך &gt;&gt;</w:t>
      </w:r>
      <w:r>
        <w:rPr>
          <w:rtl/>
        </w:rPr>
        <w:t xml:space="preserve"> </w:t>
      </w:r>
      <w:bookmarkEnd w:id="17947"/>
    </w:p>
    <w:p w:rsidR="00C96533" w:rsidRDefault="00C96533" w:rsidP="00461C2E">
      <w:pPr>
        <w:rPr>
          <w:rtl/>
        </w:rPr>
      </w:pPr>
    </w:p>
    <w:p w:rsidR="00C96533" w:rsidRDefault="00C96533" w:rsidP="00D60DEB">
      <w:pPr>
        <w:rPr>
          <w:rtl/>
        </w:rPr>
      </w:pPr>
      <w:bookmarkStart w:id="17948" w:name="_ETM_Q44_585798"/>
      <w:bookmarkEnd w:id="17948"/>
      <w:r>
        <w:rPr>
          <w:rFonts w:hint="cs"/>
          <w:rtl/>
        </w:rPr>
        <w:t xml:space="preserve">רעיון </w:t>
      </w:r>
      <w:bookmarkStart w:id="17949" w:name="_ETM_Q44_584777"/>
      <w:bookmarkEnd w:id="17949"/>
      <w:r>
        <w:rPr>
          <w:rFonts w:hint="cs"/>
          <w:rtl/>
        </w:rPr>
        <w:t>די מעניין.</w:t>
      </w:r>
    </w:p>
    <w:p w:rsidR="00C96533" w:rsidRDefault="00C96533" w:rsidP="00D60DEB">
      <w:pPr>
        <w:rPr>
          <w:rtl/>
        </w:rPr>
      </w:pPr>
      <w:bookmarkStart w:id="17950" w:name="_ETM_Q44_584379"/>
      <w:bookmarkStart w:id="17951" w:name="_ETM_Q44_584462"/>
      <w:bookmarkEnd w:id="17950"/>
      <w:bookmarkEnd w:id="17951"/>
    </w:p>
    <w:p w:rsidR="00C96533" w:rsidRDefault="00C96533" w:rsidP="00D60DEB">
      <w:pPr>
        <w:pStyle w:val="af6"/>
        <w:keepNext/>
        <w:rPr>
          <w:rtl/>
        </w:rPr>
      </w:pPr>
      <w:bookmarkStart w:id="17952" w:name="ET_yor_5704_39"/>
      <w:r w:rsidRPr="001459A8">
        <w:rPr>
          <w:rStyle w:val="TagStyle"/>
          <w:rtl/>
        </w:rPr>
        <w:t xml:space="preserve"> &lt;&lt; יור &gt;&gt; </w:t>
      </w:r>
      <w:r>
        <w:rPr>
          <w:rtl/>
        </w:rPr>
        <w:t>היו"ר רויטל סויד:</w:t>
      </w:r>
      <w:r w:rsidRPr="001459A8">
        <w:rPr>
          <w:rStyle w:val="TagStyle"/>
          <w:rtl/>
        </w:rPr>
        <w:t xml:space="preserve"> &lt;&lt; יור &gt;&gt;</w:t>
      </w:r>
      <w:r>
        <w:rPr>
          <w:rtl/>
        </w:rPr>
        <w:t xml:space="preserve"> </w:t>
      </w:r>
      <w:bookmarkEnd w:id="17952"/>
    </w:p>
    <w:p w:rsidR="00C96533" w:rsidRDefault="00C96533" w:rsidP="00461C2E">
      <w:pPr>
        <w:rPr>
          <w:rtl/>
        </w:rPr>
      </w:pPr>
    </w:p>
    <w:p w:rsidR="00C96533" w:rsidRDefault="00C03A8E" w:rsidP="00D60DEB">
      <w:pPr>
        <w:rPr>
          <w:rtl/>
        </w:rPr>
      </w:pPr>
      <w:bookmarkStart w:id="17953" w:name="_ETM_Q44_585793"/>
      <w:bookmarkStart w:id="17954" w:name="_ETM_Q44_585690"/>
      <w:bookmarkStart w:id="17955" w:name="_ETM_Q44_585748"/>
      <w:bookmarkStart w:id="17956" w:name="_ETM_Q44_585883"/>
      <w:bookmarkStart w:id="17957" w:name="_ETM_Q44_585933"/>
      <w:bookmarkEnd w:id="17953"/>
      <w:bookmarkEnd w:id="17954"/>
      <w:bookmarkEnd w:id="17955"/>
      <w:bookmarkEnd w:id="17956"/>
      <w:bookmarkEnd w:id="17957"/>
      <w:r>
        <w:rPr>
          <w:rFonts w:hint="cs"/>
          <w:rtl/>
        </w:rPr>
        <w:t>–</w:t>
      </w:r>
      <w:r w:rsidR="0057068E">
        <w:rPr>
          <w:rFonts w:hint="cs"/>
          <w:rtl/>
        </w:rPr>
        <w:t xml:space="preserve"> </w:t>
      </w:r>
      <w:r>
        <w:rPr>
          <w:rFonts w:hint="cs"/>
          <w:rtl/>
        </w:rPr>
        <w:t>–</w:t>
      </w:r>
      <w:r w:rsidR="009A04C8">
        <w:rPr>
          <w:rFonts w:hint="cs"/>
          <w:rtl/>
        </w:rPr>
        <w:t xml:space="preserve"> </w:t>
      </w:r>
      <w:r w:rsidR="00C96533">
        <w:rPr>
          <w:rFonts w:hint="cs"/>
          <w:rtl/>
        </w:rPr>
        <w:t xml:space="preserve">בדימוי שלך, שהוא מעניין, </w:t>
      </w:r>
      <w:bookmarkStart w:id="17958" w:name="_ETM_Q44_591089"/>
      <w:bookmarkEnd w:id="17958"/>
      <w:r w:rsidR="00C96533">
        <w:rPr>
          <w:rFonts w:hint="cs"/>
          <w:rtl/>
        </w:rPr>
        <w:t xml:space="preserve">זה יותר ספסל הנאשמים </w:t>
      </w:r>
      <w:r>
        <w:rPr>
          <w:rFonts w:hint="cs"/>
          <w:rtl/>
        </w:rPr>
        <w:t>–</w:t>
      </w:r>
      <w:r w:rsidR="0057068E">
        <w:rPr>
          <w:rFonts w:hint="cs"/>
          <w:rtl/>
        </w:rPr>
        <w:t xml:space="preserve"> </w:t>
      </w:r>
      <w:r>
        <w:rPr>
          <w:rFonts w:hint="cs"/>
          <w:rtl/>
        </w:rPr>
        <w:t>–</w:t>
      </w:r>
    </w:p>
    <w:p w:rsidR="00C96533" w:rsidRDefault="00C96533" w:rsidP="00D60DEB">
      <w:pPr>
        <w:rPr>
          <w:rtl/>
        </w:rPr>
      </w:pPr>
      <w:bookmarkStart w:id="17959" w:name="_ETM_Q44_590027"/>
      <w:bookmarkStart w:id="17960" w:name="_ETM_Q44_590090"/>
      <w:bookmarkEnd w:id="17959"/>
      <w:bookmarkEnd w:id="17960"/>
    </w:p>
    <w:p w:rsidR="00C96533" w:rsidRDefault="00C96533" w:rsidP="00D60DEB">
      <w:pPr>
        <w:pStyle w:val="-"/>
        <w:keepNext/>
        <w:rPr>
          <w:rtl/>
        </w:rPr>
      </w:pPr>
      <w:bookmarkStart w:id="17961" w:name="ET_speakercontinue_5372_40"/>
      <w:r w:rsidRPr="000D1515">
        <w:rPr>
          <w:rStyle w:val="TagStyle"/>
          <w:rtl/>
        </w:rPr>
        <w:t xml:space="preserve"> &lt;&lt; דובר_המשך &gt;&gt; </w:t>
      </w:r>
      <w:r>
        <w:rPr>
          <w:rtl/>
        </w:rPr>
        <w:t>שר התיירות יריב לוין:</w:t>
      </w:r>
      <w:r w:rsidRPr="000D1515">
        <w:rPr>
          <w:rStyle w:val="TagStyle"/>
          <w:rtl/>
        </w:rPr>
        <w:t xml:space="preserve"> &lt;&lt; דובר_המשך &gt;&gt;</w:t>
      </w:r>
      <w:r>
        <w:rPr>
          <w:rtl/>
        </w:rPr>
        <w:t xml:space="preserve"> </w:t>
      </w:r>
      <w:bookmarkEnd w:id="17961"/>
    </w:p>
    <w:p w:rsidR="00C96533" w:rsidRDefault="00C96533" w:rsidP="00461C2E">
      <w:pPr>
        <w:rPr>
          <w:rtl/>
        </w:rPr>
      </w:pPr>
    </w:p>
    <w:p w:rsidR="00C96533" w:rsidRDefault="00C96533" w:rsidP="00D60DEB">
      <w:pPr>
        <w:rPr>
          <w:rtl/>
        </w:rPr>
      </w:pPr>
      <w:bookmarkStart w:id="17962" w:name="_ETM_Q44_589976"/>
      <w:bookmarkEnd w:id="17962"/>
      <w:r>
        <w:rPr>
          <w:rFonts w:hint="cs"/>
          <w:rtl/>
        </w:rPr>
        <w:t>לא הייתי אומר את זה.</w:t>
      </w:r>
    </w:p>
    <w:p w:rsidR="00C96533" w:rsidRDefault="00C96533" w:rsidP="00D60DEB">
      <w:pPr>
        <w:rPr>
          <w:rtl/>
        </w:rPr>
      </w:pPr>
      <w:bookmarkStart w:id="17963" w:name="_ETM_Q44_589259"/>
      <w:bookmarkStart w:id="17964" w:name="_ETM_Q44_589337"/>
      <w:bookmarkEnd w:id="17963"/>
      <w:bookmarkEnd w:id="17964"/>
    </w:p>
    <w:p w:rsidR="00C96533" w:rsidRDefault="00C96533" w:rsidP="00D60DEB">
      <w:pPr>
        <w:pStyle w:val="af6"/>
        <w:keepNext/>
        <w:rPr>
          <w:rtl/>
        </w:rPr>
      </w:pPr>
      <w:bookmarkStart w:id="17965" w:name="ET_yor_5704_41"/>
      <w:r w:rsidRPr="000D1515">
        <w:rPr>
          <w:rStyle w:val="TagStyle"/>
          <w:rtl/>
        </w:rPr>
        <w:t xml:space="preserve"> &lt;&lt; יור &gt;&gt; </w:t>
      </w:r>
      <w:r>
        <w:rPr>
          <w:rtl/>
        </w:rPr>
        <w:t>היו"ר רויטל סויד:</w:t>
      </w:r>
      <w:r w:rsidRPr="000D1515">
        <w:rPr>
          <w:rStyle w:val="TagStyle"/>
          <w:rtl/>
        </w:rPr>
        <w:t xml:space="preserve"> &lt;&lt; יור &gt;&gt;</w:t>
      </w:r>
      <w:r>
        <w:rPr>
          <w:rtl/>
        </w:rPr>
        <w:t xml:space="preserve"> </w:t>
      </w:r>
      <w:bookmarkEnd w:id="17965"/>
    </w:p>
    <w:p w:rsidR="00C96533" w:rsidRDefault="00C96533" w:rsidP="00461C2E">
      <w:pPr>
        <w:rPr>
          <w:rtl/>
        </w:rPr>
      </w:pPr>
    </w:p>
    <w:p w:rsidR="00C96533" w:rsidRDefault="00C03A8E" w:rsidP="00D60DEB">
      <w:pPr>
        <w:rPr>
          <w:rtl/>
        </w:rPr>
      </w:pPr>
      <w:bookmarkStart w:id="17966" w:name="_ETM_Q44_590110"/>
      <w:bookmarkStart w:id="17967" w:name="_ETM_Q44_590210"/>
      <w:bookmarkStart w:id="17968" w:name="_ETM_Q44_590278"/>
      <w:bookmarkEnd w:id="17966"/>
      <w:bookmarkEnd w:id="17967"/>
      <w:bookmarkEnd w:id="17968"/>
      <w:r>
        <w:rPr>
          <w:rFonts w:hint="cs"/>
          <w:rtl/>
        </w:rPr>
        <w:t>–</w:t>
      </w:r>
      <w:r w:rsidR="0057068E">
        <w:rPr>
          <w:rFonts w:hint="cs"/>
          <w:rtl/>
        </w:rPr>
        <w:t xml:space="preserve"> </w:t>
      </w:r>
      <w:r>
        <w:rPr>
          <w:rFonts w:hint="cs"/>
          <w:rtl/>
        </w:rPr>
        <w:t>–</w:t>
      </w:r>
      <w:r w:rsidR="00C96533">
        <w:rPr>
          <w:rFonts w:hint="cs"/>
          <w:rtl/>
        </w:rPr>
        <w:t xml:space="preserve"> אם אתה כבר הולך לדימוי הזה.</w:t>
      </w:r>
    </w:p>
    <w:p w:rsidR="00C96533" w:rsidRDefault="00C96533" w:rsidP="00D60DEB">
      <w:pPr>
        <w:rPr>
          <w:rtl/>
        </w:rPr>
      </w:pPr>
      <w:bookmarkStart w:id="17969" w:name="_ETM_Q44_598933"/>
      <w:bookmarkStart w:id="17970" w:name="_ETM_Q44_599027"/>
      <w:bookmarkEnd w:id="17969"/>
      <w:bookmarkEnd w:id="17970"/>
    </w:p>
    <w:p w:rsidR="00C96533" w:rsidRDefault="00C96533" w:rsidP="00D60DEB">
      <w:pPr>
        <w:pStyle w:val="-"/>
        <w:keepNext/>
        <w:rPr>
          <w:rtl/>
        </w:rPr>
      </w:pPr>
      <w:bookmarkStart w:id="17971" w:name="ET_speakercontinue_5372_17"/>
      <w:r w:rsidRPr="005677FE">
        <w:rPr>
          <w:rStyle w:val="TagStyle"/>
          <w:rtl/>
        </w:rPr>
        <w:t xml:space="preserve"> &lt;&lt; דובר_המשך &gt;&gt; </w:t>
      </w:r>
      <w:r>
        <w:rPr>
          <w:rtl/>
        </w:rPr>
        <w:t>שר התיירות יריב לוין:</w:t>
      </w:r>
      <w:r w:rsidRPr="005677FE">
        <w:rPr>
          <w:rStyle w:val="TagStyle"/>
          <w:rtl/>
        </w:rPr>
        <w:t xml:space="preserve"> &lt;&lt; דובר_המשך &gt;&gt;</w:t>
      </w:r>
      <w:r>
        <w:rPr>
          <w:rtl/>
        </w:rPr>
        <w:t xml:space="preserve"> </w:t>
      </w:r>
      <w:bookmarkEnd w:id="17971"/>
    </w:p>
    <w:p w:rsidR="00C96533" w:rsidRDefault="00C96533" w:rsidP="00461C2E">
      <w:pPr>
        <w:rPr>
          <w:rtl/>
        </w:rPr>
      </w:pPr>
    </w:p>
    <w:p w:rsidR="00C96533" w:rsidRDefault="00C96533" w:rsidP="00D60DEB">
      <w:pPr>
        <w:rPr>
          <w:rtl/>
        </w:rPr>
      </w:pPr>
      <w:bookmarkStart w:id="17972" w:name="_ETM_Q44_590701"/>
      <w:bookmarkStart w:id="17973" w:name="_ETM_Q44_590751"/>
      <w:bookmarkEnd w:id="17972"/>
      <w:bookmarkEnd w:id="17973"/>
      <w:r>
        <w:rPr>
          <w:rFonts w:hint="cs"/>
          <w:rtl/>
        </w:rPr>
        <w:t>לא הייתי אומר את זה.</w:t>
      </w:r>
    </w:p>
    <w:p w:rsidR="00C96533" w:rsidRDefault="00C96533" w:rsidP="00D60DEB">
      <w:pPr>
        <w:rPr>
          <w:rtl/>
        </w:rPr>
      </w:pPr>
      <w:bookmarkStart w:id="17974" w:name="_ETM_Q44_592159"/>
      <w:bookmarkStart w:id="17975" w:name="_ETM_Q44_592230"/>
      <w:bookmarkEnd w:id="17974"/>
      <w:bookmarkEnd w:id="17975"/>
    </w:p>
    <w:p w:rsidR="00C96533" w:rsidRDefault="00C96533" w:rsidP="00D60DEB">
      <w:pPr>
        <w:pStyle w:val="af6"/>
        <w:keepNext/>
        <w:rPr>
          <w:rtl/>
        </w:rPr>
      </w:pPr>
      <w:r w:rsidRPr="000D1515">
        <w:rPr>
          <w:rStyle w:val="TagStyle"/>
          <w:rtl/>
        </w:rPr>
        <w:t xml:space="preserve"> &lt;&lt; יור &gt;&gt; </w:t>
      </w:r>
      <w:r>
        <w:rPr>
          <w:rtl/>
        </w:rPr>
        <w:t>היו"ר רויטל סויד:</w:t>
      </w:r>
      <w:r w:rsidRPr="000D1515">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7976" w:name="_ETM_Q44_593276"/>
      <w:bookmarkEnd w:id="17976"/>
      <w:r>
        <w:rPr>
          <w:rFonts w:hint="cs"/>
          <w:rtl/>
        </w:rPr>
        <w:t xml:space="preserve">אם אתה הולך </w:t>
      </w:r>
      <w:bookmarkStart w:id="17977" w:name="_ETM_Q44_592908"/>
      <w:bookmarkEnd w:id="17977"/>
      <w:r>
        <w:rPr>
          <w:rFonts w:hint="cs"/>
          <w:rtl/>
        </w:rPr>
        <w:t>לדימוי הזה.</w:t>
      </w:r>
    </w:p>
    <w:p w:rsidR="00C96533" w:rsidRDefault="00C96533" w:rsidP="00D60DEB">
      <w:pPr>
        <w:rPr>
          <w:rtl/>
        </w:rPr>
      </w:pPr>
      <w:bookmarkStart w:id="17978" w:name="_ETM_Q44_592335"/>
      <w:bookmarkStart w:id="17979" w:name="_ETM_Q44_592407"/>
      <w:bookmarkEnd w:id="17978"/>
      <w:bookmarkEnd w:id="17979"/>
    </w:p>
    <w:p w:rsidR="00C96533" w:rsidRDefault="00C96533" w:rsidP="00D60DEB">
      <w:pPr>
        <w:pStyle w:val="-"/>
        <w:keepNext/>
        <w:rPr>
          <w:rtl/>
        </w:rPr>
      </w:pPr>
      <w:bookmarkStart w:id="17980" w:name="ET_speakercontinue_5372_43"/>
      <w:r w:rsidRPr="000D1515">
        <w:rPr>
          <w:rStyle w:val="TagStyle"/>
          <w:rtl/>
        </w:rPr>
        <w:t xml:space="preserve"> &lt;&lt; דובר_המשך &gt;&gt; </w:t>
      </w:r>
      <w:r>
        <w:rPr>
          <w:rtl/>
        </w:rPr>
        <w:t>שר התיירות יריב לוין:</w:t>
      </w:r>
      <w:r w:rsidRPr="000D1515">
        <w:rPr>
          <w:rStyle w:val="TagStyle"/>
          <w:rtl/>
        </w:rPr>
        <w:t xml:space="preserve"> &lt;&lt; דובר_המשך &gt;&gt;</w:t>
      </w:r>
      <w:r>
        <w:rPr>
          <w:rtl/>
        </w:rPr>
        <w:t xml:space="preserve"> </w:t>
      </w:r>
      <w:bookmarkEnd w:id="17980"/>
    </w:p>
    <w:p w:rsidR="00C96533" w:rsidRDefault="00C96533" w:rsidP="00461C2E">
      <w:pPr>
        <w:rPr>
          <w:rtl/>
        </w:rPr>
      </w:pPr>
    </w:p>
    <w:p w:rsidR="00C96533" w:rsidRDefault="00C96533" w:rsidP="009A04C8">
      <w:pPr>
        <w:rPr>
          <w:rtl/>
        </w:rPr>
      </w:pPr>
      <w:bookmarkStart w:id="17981" w:name="_ETM_Q44_593141"/>
      <w:bookmarkEnd w:id="17981"/>
      <w:r>
        <w:rPr>
          <w:rFonts w:hint="cs"/>
          <w:rtl/>
        </w:rPr>
        <w:t xml:space="preserve">לא הייתי אומר את זה, גברתי, אם כי </w:t>
      </w:r>
      <w:bookmarkStart w:id="17982" w:name="_ETM_Q44_599917"/>
      <w:bookmarkEnd w:id="17982"/>
      <w:r>
        <w:rPr>
          <w:rFonts w:hint="cs"/>
          <w:rtl/>
        </w:rPr>
        <w:t xml:space="preserve">אני </w:t>
      </w:r>
      <w:bookmarkStart w:id="17983" w:name="_ETM_Q44_600652"/>
      <w:bookmarkEnd w:id="17983"/>
      <w:r>
        <w:rPr>
          <w:rFonts w:hint="cs"/>
          <w:rtl/>
        </w:rPr>
        <w:t>מסכים בדבר אחד</w:t>
      </w:r>
      <w:bookmarkStart w:id="17984" w:name="_ETM_Q44_594464"/>
      <w:bookmarkEnd w:id="17984"/>
      <w:r>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7985" w:name="_ETM_Q44_595529"/>
      <w:bookmarkStart w:id="17986" w:name="_ETM_Q44_595601"/>
      <w:bookmarkEnd w:id="17985"/>
      <w:bookmarkEnd w:id="17986"/>
    </w:p>
    <w:p w:rsidR="00C96533" w:rsidRDefault="00C96533" w:rsidP="00D60DEB">
      <w:pPr>
        <w:pStyle w:val="af6"/>
        <w:keepNext/>
        <w:rPr>
          <w:rtl/>
        </w:rPr>
      </w:pPr>
      <w:r w:rsidRPr="000D1515">
        <w:rPr>
          <w:rStyle w:val="TagStyle"/>
          <w:rtl/>
        </w:rPr>
        <w:t xml:space="preserve"> &lt;&lt; יור &gt;&gt; </w:t>
      </w:r>
      <w:r>
        <w:rPr>
          <w:rtl/>
        </w:rPr>
        <w:t>היו"ר רויטל סויד:</w:t>
      </w:r>
      <w:r w:rsidRPr="000D1515">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7987" w:name="_ETM_Q44_596276"/>
      <w:bookmarkEnd w:id="17987"/>
      <w:r>
        <w:rPr>
          <w:rFonts w:hint="cs"/>
          <w:rtl/>
        </w:rPr>
        <w:t>אני לא מאחלת לך את ספסל הנאשמים.</w:t>
      </w:r>
    </w:p>
    <w:p w:rsidR="00C96533" w:rsidRDefault="00C96533" w:rsidP="00D60DEB">
      <w:pPr>
        <w:rPr>
          <w:rtl/>
        </w:rPr>
      </w:pPr>
      <w:bookmarkStart w:id="17988" w:name="_ETM_Q44_597147"/>
      <w:bookmarkStart w:id="17989" w:name="_ETM_Q44_597199"/>
      <w:bookmarkEnd w:id="17988"/>
      <w:bookmarkEnd w:id="17989"/>
    </w:p>
    <w:p w:rsidR="00C96533" w:rsidRDefault="00C96533" w:rsidP="00D60DEB">
      <w:pPr>
        <w:pStyle w:val="-"/>
        <w:keepNext/>
        <w:rPr>
          <w:rtl/>
        </w:rPr>
      </w:pPr>
      <w:bookmarkStart w:id="17990" w:name="ET_speakercontinue_5372_45"/>
      <w:r w:rsidRPr="000D1515">
        <w:rPr>
          <w:rStyle w:val="TagStyle"/>
          <w:rtl/>
        </w:rPr>
        <w:t xml:space="preserve"> &lt;&lt; דובר_המשך &gt;&gt; </w:t>
      </w:r>
      <w:r>
        <w:rPr>
          <w:rtl/>
        </w:rPr>
        <w:t>שר התיירות יריב לוין:</w:t>
      </w:r>
      <w:r w:rsidRPr="000D1515">
        <w:rPr>
          <w:rStyle w:val="TagStyle"/>
          <w:rtl/>
        </w:rPr>
        <w:t xml:space="preserve"> &lt;&lt; דובר_המשך &gt;&gt;</w:t>
      </w:r>
      <w:r>
        <w:rPr>
          <w:rtl/>
        </w:rPr>
        <w:t xml:space="preserve"> </w:t>
      </w:r>
      <w:bookmarkEnd w:id="17990"/>
    </w:p>
    <w:p w:rsidR="00C96533" w:rsidRDefault="00C96533" w:rsidP="00461C2E">
      <w:pPr>
        <w:rPr>
          <w:rtl/>
        </w:rPr>
      </w:pPr>
    </w:p>
    <w:p w:rsidR="00C96533" w:rsidRDefault="00C03A8E" w:rsidP="009A04C8">
      <w:pPr>
        <w:rPr>
          <w:rtl/>
        </w:rPr>
      </w:pPr>
      <w:bookmarkStart w:id="17991" w:name="_ETM_Q44_598143"/>
      <w:bookmarkEnd w:id="17991"/>
      <w:r>
        <w:rPr>
          <w:rFonts w:hint="cs"/>
          <w:rtl/>
        </w:rPr>
        <w:t>–</w:t>
      </w:r>
      <w:r w:rsidR="0057068E">
        <w:rPr>
          <w:rFonts w:hint="cs"/>
          <w:rtl/>
        </w:rPr>
        <w:t xml:space="preserve"> </w:t>
      </w:r>
      <w:r>
        <w:rPr>
          <w:rFonts w:hint="cs"/>
          <w:rtl/>
        </w:rPr>
        <w:t>–</w:t>
      </w:r>
      <w:r w:rsidR="009A04C8">
        <w:rPr>
          <w:rFonts w:hint="cs"/>
          <w:rtl/>
        </w:rPr>
        <w:t xml:space="preserve"> </w:t>
      </w:r>
      <w:r w:rsidR="00C96533">
        <w:rPr>
          <w:rFonts w:hint="cs"/>
          <w:rtl/>
        </w:rPr>
        <w:t xml:space="preserve">אם כי </w:t>
      </w:r>
      <w:bookmarkStart w:id="17992" w:name="_ETM_Q44_599315"/>
      <w:bookmarkEnd w:id="17992"/>
      <w:r w:rsidR="00C96533">
        <w:rPr>
          <w:rFonts w:hint="cs"/>
          <w:rtl/>
        </w:rPr>
        <w:t xml:space="preserve">אני מסכים בדבר אחד </w:t>
      </w:r>
      <w:r>
        <w:rPr>
          <w:rFonts w:hint="eastAsia"/>
          <w:rtl/>
        </w:rPr>
        <w:t>–</w:t>
      </w:r>
      <w:r w:rsidR="009A04C8">
        <w:rPr>
          <w:rFonts w:hint="cs"/>
          <w:rtl/>
        </w:rPr>
        <w:t xml:space="preserve"> </w:t>
      </w:r>
      <w:r w:rsidR="00C96533">
        <w:rPr>
          <w:rFonts w:hint="cs"/>
          <w:rtl/>
        </w:rPr>
        <w:t xml:space="preserve">שאכן אם זה ספסל הנאשמים </w:t>
      </w:r>
      <w:bookmarkStart w:id="17993" w:name="_ETM_Q44_606074"/>
      <w:bookmarkEnd w:id="17993"/>
      <w:r w:rsidR="00C96533">
        <w:rPr>
          <w:rFonts w:hint="cs"/>
          <w:rtl/>
        </w:rPr>
        <w:t xml:space="preserve">וכאן יושב השופט, אז זה באמת כמו בבית המשפט העליון </w:t>
      </w:r>
      <w:r>
        <w:rPr>
          <w:rFonts w:hint="cs"/>
          <w:rtl/>
        </w:rPr>
        <w:t>–</w:t>
      </w:r>
      <w:r w:rsidR="0057068E">
        <w:rPr>
          <w:rFonts w:hint="cs"/>
          <w:rtl/>
        </w:rPr>
        <w:t xml:space="preserve"> </w:t>
      </w:r>
      <w:r>
        <w:rPr>
          <w:rFonts w:hint="cs"/>
          <w:rtl/>
        </w:rPr>
        <w:t>–</w:t>
      </w:r>
    </w:p>
    <w:p w:rsidR="00C96533" w:rsidRDefault="00C96533" w:rsidP="00D60DEB">
      <w:pPr>
        <w:rPr>
          <w:rtl/>
        </w:rPr>
      </w:pPr>
      <w:bookmarkStart w:id="17994" w:name="_ETM_Q44_607643"/>
      <w:bookmarkStart w:id="17995" w:name="_ETM_Q44_607716"/>
      <w:bookmarkEnd w:id="17994"/>
      <w:bookmarkEnd w:id="17995"/>
    </w:p>
    <w:p w:rsidR="00C96533" w:rsidRDefault="00C96533" w:rsidP="00D60DEB">
      <w:pPr>
        <w:pStyle w:val="af5"/>
        <w:keepNext/>
        <w:rPr>
          <w:rtl/>
        </w:rPr>
      </w:pPr>
      <w:bookmarkStart w:id="17996" w:name="ET_interruption_5106_46"/>
      <w:r w:rsidRPr="00892685">
        <w:rPr>
          <w:rStyle w:val="TagStyle"/>
          <w:rtl/>
        </w:rPr>
        <w:t xml:space="preserve"> &lt;&lt; קריאה &gt;&gt; </w:t>
      </w:r>
      <w:r>
        <w:rPr>
          <w:rtl/>
        </w:rPr>
        <w:t>מיקי רוזנטל (המחנה הציוני):</w:t>
      </w:r>
      <w:r w:rsidRPr="00892685">
        <w:rPr>
          <w:rStyle w:val="TagStyle"/>
          <w:rtl/>
        </w:rPr>
        <w:t xml:space="preserve"> &lt;&lt; קריאה &gt;&gt;</w:t>
      </w:r>
      <w:r>
        <w:rPr>
          <w:rtl/>
        </w:rPr>
        <w:t xml:space="preserve"> </w:t>
      </w:r>
      <w:bookmarkEnd w:id="17996"/>
    </w:p>
    <w:p w:rsidR="00C96533" w:rsidRDefault="00C96533" w:rsidP="00461C2E">
      <w:pPr>
        <w:rPr>
          <w:rtl/>
        </w:rPr>
      </w:pPr>
    </w:p>
    <w:p w:rsidR="00C96533" w:rsidRDefault="00C96533" w:rsidP="00D60DEB">
      <w:pPr>
        <w:rPr>
          <w:rtl/>
        </w:rPr>
      </w:pPr>
      <w:bookmarkStart w:id="17997" w:name="_ETM_Q44_607580"/>
      <w:bookmarkStart w:id="17998" w:name="_ETM_Q44_602683"/>
      <w:bookmarkStart w:id="17999" w:name="_ETM_Q44_602777"/>
      <w:bookmarkStart w:id="18000" w:name="_ETM_Q44_603808"/>
      <w:bookmarkStart w:id="18001" w:name="_ETM_Q44_603949"/>
      <w:bookmarkStart w:id="18002" w:name="_ETM_Q44_604027"/>
      <w:bookmarkStart w:id="18003" w:name="_ETM_Q44_604121"/>
      <w:bookmarkEnd w:id="17997"/>
      <w:bookmarkEnd w:id="17998"/>
      <w:bookmarkEnd w:id="17999"/>
      <w:bookmarkEnd w:id="18000"/>
      <w:bookmarkEnd w:id="18001"/>
      <w:bookmarkEnd w:id="18002"/>
      <w:bookmarkEnd w:id="18003"/>
      <w:r>
        <w:rPr>
          <w:rFonts w:hint="cs"/>
          <w:rtl/>
        </w:rPr>
        <w:t xml:space="preserve">יריב, אתה לא רוצה לשיר? אתה לא רוצה </w:t>
      </w:r>
      <w:bookmarkStart w:id="18004" w:name="_ETM_Q44_608793"/>
      <w:bookmarkEnd w:id="18004"/>
      <w:r>
        <w:rPr>
          <w:rFonts w:hint="cs"/>
          <w:rtl/>
        </w:rPr>
        <w:t>לשיר לנו משהו?</w:t>
      </w:r>
    </w:p>
    <w:p w:rsidR="00C96533" w:rsidRDefault="00C96533" w:rsidP="00D60DEB">
      <w:pPr>
        <w:rPr>
          <w:rtl/>
        </w:rPr>
      </w:pPr>
      <w:bookmarkStart w:id="18005" w:name="_ETM_Q44_610683"/>
      <w:bookmarkStart w:id="18006" w:name="_ETM_Q44_610792"/>
      <w:bookmarkEnd w:id="18005"/>
      <w:bookmarkEnd w:id="18006"/>
    </w:p>
    <w:p w:rsidR="00C96533" w:rsidRDefault="00C96533" w:rsidP="00D60DEB">
      <w:pPr>
        <w:pStyle w:val="-"/>
        <w:keepNext/>
        <w:rPr>
          <w:rtl/>
        </w:rPr>
      </w:pPr>
      <w:bookmarkStart w:id="18007" w:name="ET_speakercontinue_5372_18"/>
      <w:r w:rsidRPr="005677FE">
        <w:rPr>
          <w:rStyle w:val="TagStyle"/>
          <w:rtl/>
        </w:rPr>
        <w:t xml:space="preserve"> &lt;&lt; דובר_המשך &gt;&gt; </w:t>
      </w:r>
      <w:r>
        <w:rPr>
          <w:rtl/>
        </w:rPr>
        <w:t>שר התיירות יריב לוין:</w:t>
      </w:r>
      <w:r w:rsidRPr="005677FE">
        <w:rPr>
          <w:rStyle w:val="TagStyle"/>
          <w:rtl/>
        </w:rPr>
        <w:t xml:space="preserve"> &lt;&lt; דובר_המשך &gt;&gt;</w:t>
      </w:r>
      <w:r>
        <w:rPr>
          <w:rtl/>
        </w:rPr>
        <w:t xml:space="preserve"> </w:t>
      </w:r>
      <w:bookmarkEnd w:id="18007"/>
    </w:p>
    <w:p w:rsidR="00C96533" w:rsidRDefault="00C96533" w:rsidP="00461C2E">
      <w:pPr>
        <w:rPr>
          <w:rtl/>
        </w:rPr>
      </w:pPr>
    </w:p>
    <w:p w:rsidR="00C96533" w:rsidRDefault="00C03A8E" w:rsidP="00D60DEB">
      <w:pPr>
        <w:rPr>
          <w:rtl/>
        </w:rPr>
      </w:pPr>
      <w:bookmarkStart w:id="18008" w:name="_ETM_Q44_611464"/>
      <w:bookmarkEnd w:id="18008"/>
      <w:r>
        <w:rPr>
          <w:rFonts w:hint="cs"/>
          <w:rtl/>
        </w:rPr>
        <w:t>–</w:t>
      </w:r>
      <w:r w:rsidR="0057068E">
        <w:rPr>
          <w:rFonts w:hint="cs"/>
          <w:rtl/>
        </w:rPr>
        <w:t xml:space="preserve"> </w:t>
      </w:r>
      <w:r>
        <w:rPr>
          <w:rFonts w:hint="cs"/>
          <w:rtl/>
        </w:rPr>
        <w:t>–</w:t>
      </w:r>
      <w:r w:rsidR="00C96533">
        <w:rPr>
          <w:rFonts w:hint="cs"/>
          <w:rtl/>
        </w:rPr>
        <w:t xml:space="preserve"> שהשמאל יושב על כס </w:t>
      </w:r>
      <w:bookmarkStart w:id="18009" w:name="_ETM_Q44_610845"/>
      <w:bookmarkEnd w:id="18009"/>
      <w:r w:rsidR="00C96533">
        <w:rPr>
          <w:rFonts w:hint="cs"/>
          <w:rtl/>
        </w:rPr>
        <w:t>המשפט ומנהל את העניין.</w:t>
      </w:r>
      <w:bookmarkStart w:id="18010" w:name="_ETM_Q44_616413"/>
      <w:bookmarkEnd w:id="18010"/>
    </w:p>
    <w:p w:rsidR="00C96533" w:rsidRDefault="00C96533" w:rsidP="00D60DEB">
      <w:pPr>
        <w:rPr>
          <w:rtl/>
        </w:rPr>
      </w:pPr>
      <w:bookmarkStart w:id="18011" w:name="_ETM_Q44_613402"/>
      <w:bookmarkStart w:id="18012" w:name="_ETM_Q44_613511"/>
      <w:bookmarkEnd w:id="18011"/>
      <w:bookmarkEnd w:id="18012"/>
    </w:p>
    <w:p w:rsidR="00C96533" w:rsidRDefault="00C96533" w:rsidP="00D60DEB">
      <w:pPr>
        <w:pStyle w:val="af6"/>
        <w:keepNext/>
        <w:rPr>
          <w:rtl/>
        </w:rPr>
      </w:pPr>
      <w:r w:rsidRPr="005677FE">
        <w:rPr>
          <w:rStyle w:val="TagStyle"/>
          <w:rtl/>
        </w:rPr>
        <w:t xml:space="preserve"> &lt;&lt; יור &gt;&gt; </w:t>
      </w:r>
      <w:r>
        <w:rPr>
          <w:rtl/>
        </w:rPr>
        <w:t>היו"ר רויטל סויד:</w:t>
      </w:r>
      <w:r w:rsidRPr="005677FE">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8013" w:name="_ETM_Q44_616714"/>
      <w:bookmarkEnd w:id="18013"/>
      <w:r>
        <w:rPr>
          <w:rFonts w:hint="cs"/>
          <w:rtl/>
        </w:rPr>
        <w:t xml:space="preserve">כמדומני שהכיסא הזה דווקא שייך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8014" w:name="_ETM_Q44_613028"/>
      <w:bookmarkStart w:id="18015" w:name="_ETM_Q44_613095"/>
      <w:bookmarkEnd w:id="18014"/>
      <w:bookmarkEnd w:id="18015"/>
    </w:p>
    <w:p w:rsidR="00C96533" w:rsidRDefault="00C96533" w:rsidP="00D60DEB">
      <w:pPr>
        <w:pStyle w:val="-"/>
        <w:keepNext/>
        <w:rPr>
          <w:rtl/>
        </w:rPr>
      </w:pPr>
      <w:bookmarkStart w:id="18016" w:name="ET_speakercontinue_5372_47"/>
      <w:r w:rsidRPr="001C0CF7">
        <w:rPr>
          <w:rStyle w:val="TagStyle"/>
          <w:rtl/>
        </w:rPr>
        <w:t xml:space="preserve"> &lt;&lt; דובר_המשך &gt;&gt; </w:t>
      </w:r>
      <w:r>
        <w:rPr>
          <w:rtl/>
        </w:rPr>
        <w:t>שר התיירות יריב לוין:</w:t>
      </w:r>
      <w:r w:rsidRPr="001C0CF7">
        <w:rPr>
          <w:rStyle w:val="TagStyle"/>
          <w:rtl/>
        </w:rPr>
        <w:t xml:space="preserve"> &lt;&lt; דובר_המשך &gt;&gt;</w:t>
      </w:r>
      <w:r>
        <w:rPr>
          <w:rtl/>
        </w:rPr>
        <w:t xml:space="preserve"> </w:t>
      </w:r>
      <w:bookmarkEnd w:id="18016"/>
    </w:p>
    <w:p w:rsidR="00C96533" w:rsidRDefault="00C96533" w:rsidP="00461C2E">
      <w:pPr>
        <w:rPr>
          <w:rtl/>
        </w:rPr>
      </w:pPr>
    </w:p>
    <w:p w:rsidR="00C96533" w:rsidRDefault="00C96533" w:rsidP="00D60DEB">
      <w:pPr>
        <w:rPr>
          <w:rtl/>
        </w:rPr>
      </w:pPr>
      <w:bookmarkStart w:id="18017" w:name="_ETM_Q44_614852"/>
      <w:bookmarkEnd w:id="18017"/>
      <w:r>
        <w:rPr>
          <w:rFonts w:hint="cs"/>
          <w:rtl/>
        </w:rPr>
        <w:t xml:space="preserve">זה אני מסכים, אבל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8018" w:name="_ETM_Q44_613768"/>
      <w:bookmarkStart w:id="18019" w:name="_ETM_Q44_613800"/>
      <w:bookmarkEnd w:id="18018"/>
      <w:bookmarkEnd w:id="18019"/>
    </w:p>
    <w:p w:rsidR="00C96533" w:rsidRDefault="00C96533" w:rsidP="00D60DEB">
      <w:pPr>
        <w:pStyle w:val="af6"/>
        <w:keepNext/>
        <w:rPr>
          <w:rtl/>
        </w:rPr>
      </w:pPr>
      <w:bookmarkStart w:id="18020" w:name="ET_yor_5704_48"/>
      <w:r w:rsidRPr="001C0CF7">
        <w:rPr>
          <w:rStyle w:val="TagStyle"/>
          <w:rtl/>
        </w:rPr>
        <w:t xml:space="preserve"> &lt;&lt; יור &gt;&gt; </w:t>
      </w:r>
      <w:r>
        <w:rPr>
          <w:rtl/>
        </w:rPr>
        <w:t>היו"ר רויטל סויד:</w:t>
      </w:r>
      <w:r w:rsidRPr="001C0CF7">
        <w:rPr>
          <w:rStyle w:val="TagStyle"/>
          <w:rtl/>
        </w:rPr>
        <w:t xml:space="preserve"> &lt;&lt; יור &gt;&gt;</w:t>
      </w:r>
      <w:r>
        <w:rPr>
          <w:rtl/>
        </w:rPr>
        <w:t xml:space="preserve"> </w:t>
      </w:r>
      <w:bookmarkEnd w:id="18020"/>
    </w:p>
    <w:p w:rsidR="00C96533" w:rsidRDefault="00C96533" w:rsidP="00461C2E">
      <w:pPr>
        <w:rPr>
          <w:rtl/>
        </w:rPr>
      </w:pPr>
    </w:p>
    <w:p w:rsidR="00C96533" w:rsidRDefault="00C03A8E" w:rsidP="00D60DEB">
      <w:pPr>
        <w:rPr>
          <w:rtl/>
        </w:rPr>
      </w:pPr>
      <w:bookmarkStart w:id="18021" w:name="_ETM_Q44_615134"/>
      <w:bookmarkEnd w:id="18021"/>
      <w:r>
        <w:rPr>
          <w:rFonts w:hint="cs"/>
          <w:rtl/>
        </w:rPr>
        <w:t>–</w:t>
      </w:r>
      <w:r w:rsidR="0057068E">
        <w:rPr>
          <w:rFonts w:hint="cs"/>
          <w:rtl/>
        </w:rPr>
        <w:t xml:space="preserve"> </w:t>
      </w:r>
      <w:r>
        <w:rPr>
          <w:rFonts w:hint="cs"/>
          <w:rtl/>
        </w:rPr>
        <w:t>–</w:t>
      </w:r>
      <w:r w:rsidR="00C96533">
        <w:rPr>
          <w:rFonts w:hint="cs"/>
          <w:rtl/>
        </w:rPr>
        <w:t xml:space="preserve"> </w:t>
      </w:r>
      <w:bookmarkStart w:id="18022" w:name="_ETM_Q44_613180"/>
      <w:bookmarkStart w:id="18023" w:name="_ETM_Q44_613225"/>
      <w:bookmarkEnd w:id="18022"/>
      <w:bookmarkEnd w:id="18023"/>
      <w:r w:rsidR="00C96533">
        <w:rPr>
          <w:rFonts w:hint="cs"/>
          <w:rtl/>
        </w:rPr>
        <w:t>ליושב-ראש הכנסת יולי אדלשטיין.</w:t>
      </w:r>
    </w:p>
    <w:p w:rsidR="00C96533" w:rsidRDefault="00C96533" w:rsidP="00D60DEB">
      <w:pPr>
        <w:rPr>
          <w:rtl/>
        </w:rPr>
      </w:pPr>
      <w:bookmarkStart w:id="18024" w:name="_ETM_Q44_624824"/>
      <w:bookmarkStart w:id="18025" w:name="_ETM_Q44_624933"/>
      <w:bookmarkEnd w:id="18024"/>
      <w:bookmarkEnd w:id="18025"/>
    </w:p>
    <w:p w:rsidR="00C96533" w:rsidRDefault="00C96533" w:rsidP="00D60DEB">
      <w:pPr>
        <w:pStyle w:val="-"/>
        <w:keepNext/>
        <w:rPr>
          <w:rtl/>
        </w:rPr>
      </w:pPr>
      <w:bookmarkStart w:id="18026" w:name="ET_speakercontinue_5372_20"/>
      <w:r w:rsidRPr="005677FE">
        <w:rPr>
          <w:rStyle w:val="TagStyle"/>
          <w:rtl/>
        </w:rPr>
        <w:t xml:space="preserve"> &lt;&lt; דובר_המשך &gt;&gt; </w:t>
      </w:r>
      <w:r>
        <w:rPr>
          <w:rtl/>
        </w:rPr>
        <w:t>שר התיירות יריב לוין:</w:t>
      </w:r>
      <w:r w:rsidRPr="005677FE">
        <w:rPr>
          <w:rStyle w:val="TagStyle"/>
          <w:rtl/>
        </w:rPr>
        <w:t xml:space="preserve"> &lt;&lt; דובר_המשך &gt;&gt;</w:t>
      </w:r>
      <w:r>
        <w:rPr>
          <w:rtl/>
        </w:rPr>
        <w:t xml:space="preserve"> </w:t>
      </w:r>
      <w:bookmarkEnd w:id="18026"/>
    </w:p>
    <w:p w:rsidR="00C96533" w:rsidRDefault="00C96533" w:rsidP="00461C2E">
      <w:pPr>
        <w:rPr>
          <w:rtl/>
        </w:rPr>
      </w:pPr>
    </w:p>
    <w:p w:rsidR="00C96533" w:rsidRDefault="00C96533" w:rsidP="00D60DEB">
      <w:pPr>
        <w:rPr>
          <w:rtl/>
        </w:rPr>
      </w:pPr>
      <w:bookmarkStart w:id="18027" w:name="_ETM_Q44_616539"/>
      <w:bookmarkStart w:id="18028" w:name="_ETM_Q44_616614"/>
      <w:bookmarkEnd w:id="18027"/>
      <w:bookmarkEnd w:id="18028"/>
      <w:r>
        <w:rPr>
          <w:rFonts w:hint="cs"/>
          <w:rtl/>
        </w:rPr>
        <w:t xml:space="preserve">כרגע. נכון. לכן, למזלנו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8029" w:name="_ETM_Q44_618101"/>
      <w:bookmarkStart w:id="18030" w:name="_ETM_Q44_618154"/>
      <w:bookmarkEnd w:id="18029"/>
      <w:bookmarkEnd w:id="18030"/>
    </w:p>
    <w:p w:rsidR="00C96533" w:rsidRDefault="00C96533" w:rsidP="00D60DEB">
      <w:pPr>
        <w:pStyle w:val="af6"/>
        <w:keepNext/>
        <w:rPr>
          <w:rtl/>
        </w:rPr>
      </w:pPr>
      <w:bookmarkStart w:id="18031" w:name="ET_yor_5704_49"/>
      <w:r w:rsidRPr="00FA4038">
        <w:rPr>
          <w:rStyle w:val="TagStyle"/>
          <w:rtl/>
        </w:rPr>
        <w:t xml:space="preserve"> &lt;&lt; יור &gt;&gt; </w:t>
      </w:r>
      <w:r>
        <w:rPr>
          <w:rtl/>
        </w:rPr>
        <w:t>היו"ר רויטל סויד:</w:t>
      </w:r>
      <w:r w:rsidRPr="00FA4038">
        <w:rPr>
          <w:rStyle w:val="TagStyle"/>
          <w:rtl/>
        </w:rPr>
        <w:t xml:space="preserve"> &lt;&lt; יור &gt;&gt;</w:t>
      </w:r>
      <w:r>
        <w:rPr>
          <w:rtl/>
        </w:rPr>
        <w:t xml:space="preserve"> </w:t>
      </w:r>
      <w:bookmarkEnd w:id="18031"/>
    </w:p>
    <w:p w:rsidR="00C96533" w:rsidRDefault="00C96533" w:rsidP="00461C2E">
      <w:pPr>
        <w:rPr>
          <w:rtl/>
        </w:rPr>
      </w:pPr>
    </w:p>
    <w:p w:rsidR="00C96533" w:rsidRDefault="00C96533" w:rsidP="009A04C8">
      <w:pPr>
        <w:rPr>
          <w:rtl/>
        </w:rPr>
      </w:pPr>
      <w:bookmarkStart w:id="18032" w:name="_ETM_Q44_618364"/>
      <w:bookmarkEnd w:id="18032"/>
      <w:r>
        <w:rPr>
          <w:rFonts w:hint="cs"/>
          <w:rtl/>
        </w:rPr>
        <w:t xml:space="preserve">אבל </w:t>
      </w:r>
      <w:bookmarkStart w:id="18033" w:name="_ETM_Q44_619372"/>
      <w:bookmarkEnd w:id="18033"/>
      <w:r>
        <w:rPr>
          <w:rFonts w:hint="cs"/>
          <w:rtl/>
        </w:rPr>
        <w:t>אתה יודע, אולי נזכיר לך מיהו יושב-ראש הכנסת.</w:t>
      </w:r>
    </w:p>
    <w:p w:rsidR="00C96533" w:rsidRDefault="00C96533" w:rsidP="00D60DEB">
      <w:pPr>
        <w:rPr>
          <w:rtl/>
        </w:rPr>
      </w:pPr>
      <w:bookmarkStart w:id="18034" w:name="_ETM_Q44_618961"/>
      <w:bookmarkStart w:id="18035" w:name="_ETM_Q44_619039"/>
      <w:bookmarkEnd w:id="18034"/>
      <w:bookmarkEnd w:id="18035"/>
    </w:p>
    <w:p w:rsidR="00C96533" w:rsidRDefault="00C96533" w:rsidP="00D60DEB">
      <w:pPr>
        <w:pStyle w:val="-"/>
        <w:keepNext/>
        <w:rPr>
          <w:rtl/>
        </w:rPr>
      </w:pPr>
      <w:bookmarkStart w:id="18036" w:name="ET_speakercontinue_5372_50"/>
      <w:r w:rsidRPr="00FA4038">
        <w:rPr>
          <w:rStyle w:val="TagStyle"/>
          <w:rtl/>
        </w:rPr>
        <w:t xml:space="preserve"> &lt;&lt; דובר_המשך &gt;&gt; </w:t>
      </w:r>
      <w:r>
        <w:rPr>
          <w:rtl/>
        </w:rPr>
        <w:t>שר התיירות יריב לוין:</w:t>
      </w:r>
      <w:r w:rsidRPr="00FA4038">
        <w:rPr>
          <w:rStyle w:val="TagStyle"/>
          <w:rtl/>
        </w:rPr>
        <w:t xml:space="preserve"> &lt;&lt; דובר_המשך &gt;&gt;</w:t>
      </w:r>
      <w:r>
        <w:rPr>
          <w:rtl/>
        </w:rPr>
        <w:t xml:space="preserve"> </w:t>
      </w:r>
      <w:bookmarkEnd w:id="18036"/>
    </w:p>
    <w:p w:rsidR="00C96533" w:rsidRDefault="00C96533" w:rsidP="00461C2E">
      <w:pPr>
        <w:rPr>
          <w:rtl/>
        </w:rPr>
      </w:pPr>
    </w:p>
    <w:p w:rsidR="00C96533" w:rsidRDefault="00C96533" w:rsidP="009A04C8">
      <w:pPr>
        <w:rPr>
          <w:rtl/>
        </w:rPr>
      </w:pPr>
      <w:bookmarkStart w:id="18037" w:name="_ETM_Q44_620119"/>
      <w:bookmarkEnd w:id="18037"/>
      <w:r>
        <w:rPr>
          <w:rFonts w:hint="cs"/>
          <w:rtl/>
        </w:rPr>
        <w:t xml:space="preserve">אז בואי </w:t>
      </w:r>
      <w:bookmarkStart w:id="18038" w:name="_ETM_Q44_620741"/>
      <w:bookmarkEnd w:id="18038"/>
      <w:r>
        <w:rPr>
          <w:rFonts w:hint="cs"/>
          <w:rtl/>
        </w:rPr>
        <w:t xml:space="preserve">נסכם </w:t>
      </w:r>
      <w:bookmarkStart w:id="18039" w:name="_ETM_Q44_617415"/>
      <w:bookmarkStart w:id="18040" w:name="_ETM_Q44_617468"/>
      <w:bookmarkStart w:id="18041" w:name="_ETM_Q44_625683"/>
      <w:bookmarkStart w:id="18042" w:name="_ETM_Q44_626746"/>
      <w:bookmarkEnd w:id="18039"/>
      <w:bookmarkEnd w:id="18040"/>
      <w:bookmarkEnd w:id="18041"/>
      <w:bookmarkEnd w:id="18042"/>
      <w:r>
        <w:rPr>
          <w:rFonts w:hint="cs"/>
          <w:rtl/>
        </w:rPr>
        <w:t>שאנחנו למזלנו עדיין כאן</w:t>
      </w:r>
      <w:r w:rsidR="009A04C8">
        <w:rPr>
          <w:rFonts w:hint="cs"/>
          <w:rtl/>
        </w:rPr>
        <w:t>,</w:t>
      </w:r>
      <w:r>
        <w:rPr>
          <w:rFonts w:hint="cs"/>
          <w:rtl/>
        </w:rPr>
        <w:t xml:space="preserve"> בכנסת</w:t>
      </w:r>
      <w:r w:rsidR="009A04C8">
        <w:rPr>
          <w:rFonts w:hint="cs"/>
          <w:rtl/>
        </w:rPr>
        <w:t>,</w:t>
      </w:r>
      <w:r>
        <w:rPr>
          <w:rFonts w:hint="cs"/>
          <w:rtl/>
        </w:rPr>
        <w:t xml:space="preserve"> ולא במקומות אחרים. אני </w:t>
      </w:r>
      <w:bookmarkStart w:id="18043" w:name="_ETM_Q44_631768"/>
      <w:bookmarkEnd w:id="18043"/>
      <w:r>
        <w:rPr>
          <w:rFonts w:hint="cs"/>
          <w:rtl/>
        </w:rPr>
        <w:t xml:space="preserve">אומר, נדמה לי שאמרתי, כאשר הצגתי את </w:t>
      </w:r>
      <w:bookmarkStart w:id="18044" w:name="_ETM_Q44_636324"/>
      <w:bookmarkEnd w:id="18044"/>
      <w:r>
        <w:rPr>
          <w:rFonts w:hint="cs"/>
          <w:rtl/>
        </w:rPr>
        <w:t xml:space="preserve">הצעת החוק פירטתי את הדברים בדברי הסיכום, </w:t>
      </w:r>
      <w:bookmarkStart w:id="18045" w:name="_ETM_Q44_638293"/>
      <w:bookmarkStart w:id="18046" w:name="_ETM_Q44_638402"/>
      <w:bookmarkEnd w:id="18045"/>
      <w:bookmarkEnd w:id="18046"/>
      <w:r>
        <w:rPr>
          <w:rFonts w:hint="cs"/>
          <w:rtl/>
        </w:rPr>
        <w:t xml:space="preserve">ואני רוצה בהחלט רק לסיים בעוד משפט אחד </w:t>
      </w:r>
      <w:bookmarkStart w:id="18047" w:name="_ETM_Q44_647714"/>
      <w:bookmarkEnd w:id="18047"/>
      <w:r>
        <w:rPr>
          <w:rFonts w:hint="cs"/>
          <w:rtl/>
        </w:rPr>
        <w:t xml:space="preserve">ולומר, חבר הכנסת יואל חסון </w:t>
      </w:r>
      <w:r w:rsidR="00C03A8E">
        <w:rPr>
          <w:rFonts w:hint="eastAsia"/>
          <w:rtl/>
        </w:rPr>
        <w:t>–</w:t>
      </w:r>
      <w:r>
        <w:rPr>
          <w:rFonts w:hint="cs"/>
          <w:rtl/>
        </w:rPr>
        <w:t xml:space="preserve"> חבר הכנסת חסון, חבר </w:t>
      </w:r>
      <w:bookmarkStart w:id="18048" w:name="_ETM_Q44_655527"/>
      <w:bookmarkEnd w:id="18048"/>
      <w:r>
        <w:rPr>
          <w:rFonts w:hint="cs"/>
          <w:rtl/>
        </w:rPr>
        <w:t xml:space="preserve">הכנסת חסון, חבר הכנסת </w:t>
      </w:r>
      <w:bookmarkStart w:id="18049" w:name="_ETM_Q44_653278"/>
      <w:bookmarkEnd w:id="18049"/>
      <w:r>
        <w:rPr>
          <w:rFonts w:hint="cs"/>
          <w:rtl/>
        </w:rPr>
        <w:t xml:space="preserve">חסון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8050" w:name="_ETM_Q44_652945"/>
      <w:bookmarkStart w:id="18051" w:name="_ETM_Q44_653000"/>
      <w:bookmarkEnd w:id="18050"/>
      <w:bookmarkEnd w:id="18051"/>
    </w:p>
    <w:p w:rsidR="00C96533" w:rsidRDefault="00C96533" w:rsidP="00D60DEB">
      <w:pPr>
        <w:pStyle w:val="af5"/>
        <w:keepNext/>
        <w:rPr>
          <w:rtl/>
        </w:rPr>
      </w:pPr>
      <w:bookmarkStart w:id="18052" w:name="ET_interruption_5106_51"/>
      <w:r w:rsidRPr="009A46F7">
        <w:rPr>
          <w:rStyle w:val="TagStyle"/>
          <w:rtl/>
        </w:rPr>
        <w:t xml:space="preserve"> &lt;&lt; קריאה &gt;&gt; </w:t>
      </w:r>
      <w:r>
        <w:rPr>
          <w:rtl/>
        </w:rPr>
        <w:t>מיקי רוזנטל (המחנה הציוני):</w:t>
      </w:r>
      <w:r w:rsidRPr="009A46F7">
        <w:rPr>
          <w:rStyle w:val="TagStyle"/>
          <w:rtl/>
        </w:rPr>
        <w:t xml:space="preserve"> &lt;&lt; קריאה &gt;&gt;</w:t>
      </w:r>
      <w:r>
        <w:rPr>
          <w:rtl/>
        </w:rPr>
        <w:t xml:space="preserve"> </w:t>
      </w:r>
      <w:bookmarkEnd w:id="18052"/>
    </w:p>
    <w:p w:rsidR="00C96533" w:rsidRDefault="00C96533" w:rsidP="00461C2E">
      <w:pPr>
        <w:rPr>
          <w:rtl/>
        </w:rPr>
      </w:pPr>
    </w:p>
    <w:p w:rsidR="00C96533" w:rsidRDefault="00C96533" w:rsidP="00D60DEB">
      <w:pPr>
        <w:rPr>
          <w:rtl/>
        </w:rPr>
      </w:pPr>
      <w:bookmarkStart w:id="18053" w:name="_ETM_Q44_652870"/>
      <w:bookmarkStart w:id="18054" w:name="_ETM_Q44_657214"/>
      <w:bookmarkStart w:id="18055" w:name="_ETM_Q44_657324"/>
      <w:bookmarkStart w:id="18056" w:name="_ETM_Q44_657386"/>
      <w:bookmarkStart w:id="18057" w:name="_ETM_Q44_657511"/>
      <w:bookmarkStart w:id="18058" w:name="_ETM_Q44_658230"/>
      <w:bookmarkStart w:id="18059" w:name="_ETM_Q44_658324"/>
      <w:bookmarkStart w:id="18060" w:name="_ETM_Q44_658386"/>
      <w:bookmarkStart w:id="18061" w:name="_ETM_Q44_658480"/>
      <w:bookmarkEnd w:id="18053"/>
      <w:bookmarkEnd w:id="18054"/>
      <w:bookmarkEnd w:id="18055"/>
      <w:bookmarkEnd w:id="18056"/>
      <w:bookmarkEnd w:id="18057"/>
      <w:bookmarkEnd w:id="18058"/>
      <w:bookmarkEnd w:id="18059"/>
      <w:bookmarkEnd w:id="18060"/>
      <w:bookmarkEnd w:id="18061"/>
      <w:r>
        <w:rPr>
          <w:rFonts w:hint="cs"/>
          <w:rtl/>
        </w:rPr>
        <w:t xml:space="preserve">יריב, תשיר לנו, אנחנו לא רגילים שלא פונים אלינו </w:t>
      </w:r>
      <w:bookmarkStart w:id="18062" w:name="_ETM_Q44_665371"/>
      <w:bookmarkEnd w:id="18062"/>
      <w:r>
        <w:rPr>
          <w:rFonts w:hint="cs"/>
          <w:rtl/>
        </w:rPr>
        <w:t>בשירה.</w:t>
      </w:r>
    </w:p>
    <w:p w:rsidR="00C96533" w:rsidRDefault="00C96533" w:rsidP="00D60DEB">
      <w:pPr>
        <w:rPr>
          <w:rtl/>
        </w:rPr>
      </w:pPr>
      <w:bookmarkStart w:id="18063" w:name="_ETM_Q44_666199"/>
      <w:bookmarkStart w:id="18064" w:name="_ETM_Q44_666293"/>
      <w:bookmarkEnd w:id="18063"/>
      <w:bookmarkEnd w:id="18064"/>
    </w:p>
    <w:p w:rsidR="00C96533" w:rsidRDefault="00C96533" w:rsidP="00D60DEB">
      <w:pPr>
        <w:pStyle w:val="-"/>
        <w:keepNext/>
        <w:rPr>
          <w:rtl/>
        </w:rPr>
      </w:pPr>
      <w:bookmarkStart w:id="18065" w:name="ET_speakercontinue_5372_21"/>
      <w:r w:rsidRPr="005677FE">
        <w:rPr>
          <w:rStyle w:val="TagStyle"/>
          <w:rtl/>
        </w:rPr>
        <w:t xml:space="preserve"> &lt;&lt; דובר_המשך &gt;&gt; </w:t>
      </w:r>
      <w:r>
        <w:rPr>
          <w:rtl/>
        </w:rPr>
        <w:t>שר התיירות יריב לוין:</w:t>
      </w:r>
      <w:r w:rsidRPr="005677FE">
        <w:rPr>
          <w:rStyle w:val="TagStyle"/>
          <w:rtl/>
        </w:rPr>
        <w:t xml:space="preserve"> &lt;&lt; דובר_המשך &gt;&gt;</w:t>
      </w:r>
      <w:r>
        <w:rPr>
          <w:rtl/>
        </w:rPr>
        <w:t xml:space="preserve"> </w:t>
      </w:r>
      <w:bookmarkEnd w:id="18065"/>
    </w:p>
    <w:p w:rsidR="00C96533" w:rsidRDefault="00C96533" w:rsidP="00461C2E">
      <w:pPr>
        <w:rPr>
          <w:rtl/>
        </w:rPr>
      </w:pPr>
    </w:p>
    <w:p w:rsidR="00C96533" w:rsidRDefault="00C96533" w:rsidP="00D60DEB">
      <w:pPr>
        <w:rPr>
          <w:rtl/>
        </w:rPr>
      </w:pPr>
      <w:bookmarkStart w:id="18066" w:name="_ETM_Q44_667105"/>
      <w:bookmarkEnd w:id="18066"/>
      <w:r>
        <w:rPr>
          <w:rFonts w:hint="cs"/>
          <w:rtl/>
        </w:rPr>
        <w:t>אני לא אשיר, אין מה לדאוג.</w:t>
      </w:r>
    </w:p>
    <w:p w:rsidR="00C96533" w:rsidRDefault="00C96533" w:rsidP="00D60DEB">
      <w:pPr>
        <w:rPr>
          <w:rtl/>
        </w:rPr>
      </w:pPr>
      <w:bookmarkStart w:id="18067" w:name="_ETM_Q44_657614"/>
      <w:bookmarkStart w:id="18068" w:name="_ETM_Q44_657664"/>
      <w:bookmarkEnd w:id="18067"/>
      <w:bookmarkEnd w:id="18068"/>
    </w:p>
    <w:p w:rsidR="00C96533" w:rsidRDefault="00C96533" w:rsidP="00D60DEB">
      <w:pPr>
        <w:pStyle w:val="af5"/>
        <w:keepNext/>
        <w:rPr>
          <w:rtl/>
        </w:rPr>
      </w:pPr>
      <w:bookmarkStart w:id="18069" w:name="ET_interruption_5106_52"/>
      <w:r w:rsidRPr="009A46F7">
        <w:rPr>
          <w:rStyle w:val="TagStyle"/>
          <w:rtl/>
        </w:rPr>
        <w:t xml:space="preserve"> &lt;&lt; קריאה &gt;&gt; </w:t>
      </w:r>
      <w:r>
        <w:rPr>
          <w:rtl/>
        </w:rPr>
        <w:t>מיקי רוזנטל (המחנה הציוני):</w:t>
      </w:r>
      <w:r w:rsidRPr="009A46F7">
        <w:rPr>
          <w:rStyle w:val="TagStyle"/>
          <w:rtl/>
        </w:rPr>
        <w:t xml:space="preserve"> &lt;&lt; קריאה &gt;&gt;</w:t>
      </w:r>
      <w:r>
        <w:rPr>
          <w:rtl/>
        </w:rPr>
        <w:t xml:space="preserve"> </w:t>
      </w:r>
      <w:bookmarkEnd w:id="18069"/>
    </w:p>
    <w:p w:rsidR="00C96533" w:rsidRDefault="00C96533" w:rsidP="00461C2E">
      <w:pPr>
        <w:rPr>
          <w:rtl/>
        </w:rPr>
      </w:pPr>
    </w:p>
    <w:p w:rsidR="00C96533" w:rsidRDefault="00C96533" w:rsidP="00D60DEB">
      <w:pPr>
        <w:rPr>
          <w:rtl/>
        </w:rPr>
      </w:pPr>
      <w:bookmarkStart w:id="18070" w:name="_ETM_Q44_657526"/>
      <w:bookmarkStart w:id="18071" w:name="_ETM_Q44_657778"/>
      <w:bookmarkStart w:id="18072" w:name="_ETM_Q44_657810"/>
      <w:bookmarkEnd w:id="18070"/>
      <w:bookmarkEnd w:id="18071"/>
      <w:bookmarkEnd w:id="18072"/>
      <w:r>
        <w:rPr>
          <w:rFonts w:hint="cs"/>
          <w:rtl/>
        </w:rPr>
        <w:t xml:space="preserve">לא. תשיר </w:t>
      </w:r>
      <w:bookmarkStart w:id="18073" w:name="_ETM_Q44_657854"/>
      <w:bookmarkEnd w:id="18073"/>
      <w:r>
        <w:rPr>
          <w:rFonts w:hint="cs"/>
          <w:rtl/>
        </w:rPr>
        <w:t>לנו משהו.</w:t>
      </w:r>
    </w:p>
    <w:p w:rsidR="00C96533" w:rsidRDefault="00C96533" w:rsidP="00D60DEB">
      <w:pPr>
        <w:rPr>
          <w:rtl/>
        </w:rPr>
      </w:pPr>
      <w:bookmarkStart w:id="18074" w:name="_ETM_Q44_657228"/>
      <w:bookmarkStart w:id="18075" w:name="_ETM_Q44_657292"/>
      <w:bookmarkEnd w:id="18074"/>
      <w:bookmarkEnd w:id="18075"/>
    </w:p>
    <w:p w:rsidR="00C96533" w:rsidRDefault="00C96533" w:rsidP="00D60DEB">
      <w:pPr>
        <w:pStyle w:val="-"/>
        <w:keepNext/>
        <w:rPr>
          <w:rtl/>
        </w:rPr>
      </w:pPr>
      <w:bookmarkStart w:id="18076" w:name="ET_speakercontinue_5372_53"/>
      <w:r w:rsidRPr="009A46F7">
        <w:rPr>
          <w:rStyle w:val="TagStyle"/>
          <w:rtl/>
        </w:rPr>
        <w:t xml:space="preserve"> &lt;&lt; דובר_המשך &gt;&gt; </w:t>
      </w:r>
      <w:r>
        <w:rPr>
          <w:rtl/>
        </w:rPr>
        <w:t>שר התיירות יריב לוין:</w:t>
      </w:r>
      <w:r w:rsidRPr="009A46F7">
        <w:rPr>
          <w:rStyle w:val="TagStyle"/>
          <w:rtl/>
        </w:rPr>
        <w:t xml:space="preserve"> &lt;&lt; דובר_המשך &gt;&gt;</w:t>
      </w:r>
      <w:r>
        <w:rPr>
          <w:rtl/>
        </w:rPr>
        <w:t xml:space="preserve"> </w:t>
      </w:r>
      <w:bookmarkEnd w:id="18076"/>
    </w:p>
    <w:p w:rsidR="00C96533" w:rsidRDefault="00C96533" w:rsidP="00461C2E">
      <w:pPr>
        <w:rPr>
          <w:rtl/>
        </w:rPr>
      </w:pPr>
    </w:p>
    <w:p w:rsidR="00C96533" w:rsidRDefault="00C96533" w:rsidP="009A04C8">
      <w:pPr>
        <w:rPr>
          <w:rtl/>
        </w:rPr>
      </w:pPr>
      <w:bookmarkStart w:id="18077" w:name="_ETM_Q44_659021"/>
      <w:bookmarkEnd w:id="18077"/>
      <w:r>
        <w:rPr>
          <w:rFonts w:hint="cs"/>
          <w:rtl/>
        </w:rPr>
        <w:t xml:space="preserve">אם היה מותר לנגן בגיטרה פה אולי הייתי מנסה </w:t>
      </w:r>
      <w:bookmarkStart w:id="18078" w:name="_ETM_Q44_661652"/>
      <w:bookmarkEnd w:id="18078"/>
      <w:r>
        <w:rPr>
          <w:rFonts w:hint="cs"/>
          <w:rtl/>
        </w:rPr>
        <w:t xml:space="preserve">משהו, אבל אסור, ואני מכבד את הכללים. </w:t>
      </w:r>
      <w:bookmarkStart w:id="18079" w:name="_ETM_Q44_657789"/>
      <w:bookmarkStart w:id="18080" w:name="_ETM_Q44_657845"/>
      <w:bookmarkEnd w:id="18079"/>
      <w:bookmarkEnd w:id="18080"/>
      <w:r>
        <w:rPr>
          <w:rFonts w:hint="cs"/>
          <w:rtl/>
        </w:rPr>
        <w:t xml:space="preserve">אבל אני יכול להגיד לחבר הכנסת חסון: שמחה משונה משהו, </w:t>
      </w:r>
      <w:bookmarkStart w:id="18081" w:name="_ETM_Q44_675652"/>
      <w:bookmarkEnd w:id="18081"/>
      <w:r>
        <w:rPr>
          <w:rFonts w:hint="cs"/>
          <w:rtl/>
        </w:rPr>
        <w:t xml:space="preserve">אחרי שהצלחנו לקיים כאן ממשלה יציבה ארבע שנים. נדמה </w:t>
      </w:r>
      <w:bookmarkStart w:id="18082" w:name="_ETM_Q44_679447"/>
      <w:bookmarkEnd w:id="18082"/>
      <w:r>
        <w:rPr>
          <w:rFonts w:hint="cs"/>
          <w:rtl/>
        </w:rPr>
        <w:t xml:space="preserve">לי שזה מעיד יותר מכול על דבר אחד: הממשלה הזאת </w:t>
      </w:r>
      <w:bookmarkStart w:id="18083" w:name="_ETM_Q44_683024"/>
      <w:bookmarkEnd w:id="18083"/>
      <w:r>
        <w:rPr>
          <w:rFonts w:hint="cs"/>
          <w:rtl/>
        </w:rPr>
        <w:t>נהנית מאמון ציבורי רחב</w:t>
      </w:r>
      <w:r w:rsidR="009A04C8">
        <w:rPr>
          <w:rFonts w:hint="cs"/>
          <w:rtl/>
        </w:rPr>
        <w:t>.</w:t>
      </w:r>
      <w:r>
        <w:rPr>
          <w:rFonts w:hint="cs"/>
          <w:rtl/>
        </w:rPr>
        <w:t xml:space="preserve"> </w:t>
      </w:r>
      <w:bookmarkStart w:id="18084" w:name="_ETM_Q44_683418"/>
      <w:bookmarkStart w:id="18085" w:name="_ETM_Q44_683558"/>
      <w:bookmarkEnd w:id="18084"/>
      <w:bookmarkEnd w:id="18085"/>
      <w:r>
        <w:rPr>
          <w:rFonts w:hint="cs"/>
          <w:rtl/>
        </w:rPr>
        <w:t xml:space="preserve">אנחנו הולכים לציבור בראש </w:t>
      </w:r>
      <w:bookmarkStart w:id="18086" w:name="_ETM_Q44_689277"/>
      <w:bookmarkEnd w:id="18086"/>
      <w:r>
        <w:rPr>
          <w:rFonts w:hint="cs"/>
          <w:rtl/>
        </w:rPr>
        <w:t xml:space="preserve">מורם אבל בענווה, ומבקשים את האמון כדי לחזור לכאן בכוח </w:t>
      </w:r>
      <w:bookmarkStart w:id="18087" w:name="_ETM_Q44_696996"/>
      <w:bookmarkEnd w:id="18087"/>
      <w:r>
        <w:rPr>
          <w:rFonts w:hint="cs"/>
          <w:rtl/>
        </w:rPr>
        <w:t xml:space="preserve">עוד יותר גדול, עם מנדט עוד יותר ברור, כדי להמשיך </w:t>
      </w:r>
      <w:bookmarkStart w:id="18088" w:name="_ETM_Q44_703496"/>
      <w:bookmarkEnd w:id="18088"/>
      <w:r>
        <w:rPr>
          <w:rFonts w:hint="cs"/>
          <w:rtl/>
        </w:rPr>
        <w:t xml:space="preserve">בדרך של עשייה והישגים גם בקדנציה הבאה, לטובת כלל </w:t>
      </w:r>
      <w:bookmarkStart w:id="18089" w:name="_ETM_Q44_705732"/>
      <w:bookmarkEnd w:id="18089"/>
      <w:r>
        <w:rPr>
          <w:rFonts w:hint="cs"/>
          <w:rtl/>
        </w:rPr>
        <w:t>אזרחי ישראל. תודה.</w:t>
      </w:r>
    </w:p>
    <w:p w:rsidR="00C96533" w:rsidRDefault="00C96533" w:rsidP="00D60DEB">
      <w:pPr>
        <w:rPr>
          <w:rtl/>
        </w:rPr>
      </w:pPr>
      <w:bookmarkStart w:id="18090" w:name="_ETM_Q44_707793"/>
      <w:bookmarkStart w:id="18091" w:name="_ETM_Q44_707918"/>
      <w:bookmarkStart w:id="18092" w:name="_ETM_Q44_707964"/>
      <w:bookmarkStart w:id="18093" w:name="_ETM_Q44_708105"/>
      <w:bookmarkEnd w:id="18090"/>
      <w:bookmarkEnd w:id="18091"/>
      <w:bookmarkEnd w:id="18092"/>
      <w:bookmarkEnd w:id="18093"/>
    </w:p>
    <w:p w:rsidR="00C96533" w:rsidRDefault="00C96533" w:rsidP="00D60DEB">
      <w:pPr>
        <w:pStyle w:val="af6"/>
        <w:keepNext/>
        <w:rPr>
          <w:rtl/>
        </w:rPr>
      </w:pPr>
      <w:bookmarkStart w:id="18094" w:name="ET_yor_5704_22"/>
      <w:r w:rsidRPr="005677FE">
        <w:rPr>
          <w:rStyle w:val="TagStyle"/>
          <w:rtl/>
        </w:rPr>
        <w:t xml:space="preserve"> &lt;&lt; יור &gt;&gt; </w:t>
      </w:r>
      <w:r>
        <w:rPr>
          <w:rtl/>
        </w:rPr>
        <w:t>היו"ר רויטל סויד:</w:t>
      </w:r>
      <w:r w:rsidRPr="005677FE">
        <w:rPr>
          <w:rStyle w:val="TagStyle"/>
          <w:rtl/>
        </w:rPr>
        <w:t xml:space="preserve"> &lt;&lt; יור &gt;&gt;</w:t>
      </w:r>
      <w:r>
        <w:rPr>
          <w:rtl/>
        </w:rPr>
        <w:t xml:space="preserve"> </w:t>
      </w:r>
      <w:bookmarkEnd w:id="18094"/>
    </w:p>
    <w:p w:rsidR="00C96533" w:rsidRDefault="00C96533" w:rsidP="00461C2E">
      <w:pPr>
        <w:rPr>
          <w:rtl/>
        </w:rPr>
      </w:pPr>
    </w:p>
    <w:p w:rsidR="009A04C8" w:rsidRDefault="00C96533" w:rsidP="00D60DEB">
      <w:pPr>
        <w:rPr>
          <w:rtl/>
        </w:rPr>
      </w:pPr>
      <w:bookmarkStart w:id="18095" w:name="_ETM_Q44_708964"/>
      <w:bookmarkEnd w:id="18095"/>
      <w:r>
        <w:rPr>
          <w:rFonts w:hint="cs"/>
          <w:rtl/>
        </w:rPr>
        <w:t xml:space="preserve">תודה רבה לשר המסכם, השר יריב </w:t>
      </w:r>
      <w:bookmarkStart w:id="18096" w:name="_ETM_Q44_714168"/>
      <w:bookmarkEnd w:id="18096"/>
      <w:r>
        <w:rPr>
          <w:rFonts w:hint="cs"/>
          <w:rtl/>
        </w:rPr>
        <w:t xml:space="preserve">לוין. </w:t>
      </w:r>
    </w:p>
    <w:p w:rsidR="009A04C8" w:rsidRDefault="009A04C8" w:rsidP="00D60DEB">
      <w:pPr>
        <w:rPr>
          <w:rtl/>
        </w:rPr>
      </w:pPr>
    </w:p>
    <w:p w:rsidR="00C96533" w:rsidRDefault="00C96533" w:rsidP="00D60DEB">
      <w:pPr>
        <w:rPr>
          <w:rtl/>
        </w:rPr>
      </w:pPr>
      <w:r>
        <w:rPr>
          <w:rFonts w:hint="cs"/>
          <w:rtl/>
        </w:rPr>
        <w:t>ואנחנו עוברים להצבעה.</w:t>
      </w:r>
    </w:p>
    <w:p w:rsidR="00C96533" w:rsidRDefault="00C96533" w:rsidP="00D60DEB">
      <w:pPr>
        <w:rPr>
          <w:rtl/>
        </w:rPr>
      </w:pPr>
    </w:p>
    <w:p w:rsidR="00C96533" w:rsidRDefault="00C96533" w:rsidP="006675F9">
      <w:pPr>
        <w:rPr>
          <w:rtl/>
        </w:rPr>
      </w:pPr>
      <w:bookmarkStart w:id="18097" w:name="_ETM_Q44_748632"/>
      <w:bookmarkStart w:id="18098" w:name="_ETM_Q44_748681"/>
      <w:bookmarkEnd w:id="18097"/>
      <w:bookmarkEnd w:id="18098"/>
    </w:p>
    <w:p w:rsidR="00C96533" w:rsidRDefault="00C96533" w:rsidP="00D60DEB">
      <w:pPr>
        <w:pStyle w:val="a6"/>
        <w:rPr>
          <w:rtl/>
        </w:rPr>
      </w:pPr>
      <w:bookmarkStart w:id="18099" w:name="ET_subject_מסמכים_שהונחו_על_שולחן__54"/>
      <w:r w:rsidRPr="00946C50">
        <w:rPr>
          <w:rStyle w:val="TagStyle"/>
          <w:rtl/>
        </w:rPr>
        <w:t xml:space="preserve"> &lt;&lt; נושא &gt;&gt; </w:t>
      </w:r>
      <w:bookmarkStart w:id="18100" w:name="_Toc533630286"/>
      <w:bookmarkStart w:id="18101" w:name="_Toc533630928"/>
      <w:bookmarkStart w:id="18102" w:name="_Toc533631108"/>
      <w:r>
        <w:rPr>
          <w:rtl/>
        </w:rPr>
        <w:t>מסמכים שהונחו על שולחן הכנסת</w:t>
      </w:r>
      <w:bookmarkEnd w:id="18100"/>
      <w:bookmarkEnd w:id="18101"/>
      <w:bookmarkEnd w:id="18102"/>
      <w:r w:rsidRPr="00946C50">
        <w:rPr>
          <w:rStyle w:val="TagStyle"/>
          <w:rtl/>
        </w:rPr>
        <w:t xml:space="preserve"> &lt;&lt; נושא &gt;&gt;</w:t>
      </w:r>
      <w:r>
        <w:rPr>
          <w:rtl/>
        </w:rPr>
        <w:t xml:space="preserve"> </w:t>
      </w:r>
      <w:bookmarkEnd w:id="18099"/>
    </w:p>
    <w:p w:rsidR="00C96533" w:rsidRDefault="00C96533" w:rsidP="00D60DEB">
      <w:pPr>
        <w:rPr>
          <w:rtl/>
        </w:rPr>
      </w:pPr>
    </w:p>
    <w:p w:rsidR="00C96533" w:rsidRDefault="00C96533" w:rsidP="00D60DEB">
      <w:pPr>
        <w:pStyle w:val="af6"/>
        <w:keepNext/>
        <w:rPr>
          <w:rtl/>
        </w:rPr>
      </w:pPr>
      <w:bookmarkStart w:id="18103" w:name="ET_yor_5704_55"/>
      <w:r w:rsidRPr="00946C50">
        <w:rPr>
          <w:rStyle w:val="TagStyle"/>
          <w:rtl/>
        </w:rPr>
        <w:t xml:space="preserve"> &lt;&lt; יור &gt;&gt; </w:t>
      </w:r>
      <w:r>
        <w:rPr>
          <w:rtl/>
        </w:rPr>
        <w:t>היו"ר רויטל סויד:</w:t>
      </w:r>
      <w:r w:rsidRPr="00946C50">
        <w:rPr>
          <w:rStyle w:val="TagStyle"/>
          <w:rtl/>
        </w:rPr>
        <w:t xml:space="preserve"> &lt;&lt; יור &gt;&gt;</w:t>
      </w:r>
      <w:r>
        <w:rPr>
          <w:rtl/>
        </w:rPr>
        <w:t xml:space="preserve"> </w:t>
      </w:r>
      <w:bookmarkEnd w:id="18103"/>
    </w:p>
    <w:p w:rsidR="00C96533" w:rsidRDefault="00C96533" w:rsidP="00461C2E">
      <w:pPr>
        <w:rPr>
          <w:rtl/>
        </w:rPr>
      </w:pPr>
    </w:p>
    <w:p w:rsidR="00C96533" w:rsidRDefault="00C96533" w:rsidP="00D60DEB">
      <w:pPr>
        <w:rPr>
          <w:rtl/>
        </w:rPr>
      </w:pPr>
      <w:bookmarkStart w:id="18104" w:name="_ETM_Q44_744028"/>
      <w:bookmarkStart w:id="18105" w:name="_ETM_Q44_748832"/>
      <w:bookmarkStart w:id="18106" w:name="_ETM_Q44_748885"/>
      <w:bookmarkEnd w:id="18104"/>
      <w:bookmarkEnd w:id="18105"/>
      <w:bookmarkEnd w:id="18106"/>
      <w:r>
        <w:rPr>
          <w:rFonts w:hint="cs"/>
          <w:rtl/>
        </w:rPr>
        <w:t xml:space="preserve">הודעה למזכירת הכנסת, לפני שיושב-ראש הכנסת מגיע </w:t>
      </w:r>
      <w:bookmarkStart w:id="18107" w:name="_ETM_Q44_753530"/>
      <w:bookmarkEnd w:id="18107"/>
      <w:r>
        <w:rPr>
          <w:rFonts w:hint="cs"/>
          <w:rtl/>
        </w:rPr>
        <w:t>ולפני שאנחנו עוברים להצבעה. הודעה למזכירת הכנסת, בבקשה.</w:t>
      </w:r>
    </w:p>
    <w:p w:rsidR="00C96533" w:rsidRDefault="00C96533" w:rsidP="00D60DEB">
      <w:pPr>
        <w:rPr>
          <w:rtl/>
        </w:rPr>
      </w:pPr>
    </w:p>
    <w:p w:rsidR="00C96533" w:rsidRDefault="00C96533" w:rsidP="00D60DEB">
      <w:pPr>
        <w:pStyle w:val="a4"/>
        <w:keepNext/>
        <w:rPr>
          <w:rtl/>
        </w:rPr>
      </w:pPr>
      <w:bookmarkStart w:id="18108" w:name="_ETM_Q44_746918"/>
      <w:bookmarkStart w:id="18109" w:name="_ETM_Q44_747027"/>
      <w:bookmarkStart w:id="18110" w:name="_ETM_Q44_750230"/>
      <w:bookmarkStart w:id="18111" w:name="_ETM_Q44_750355"/>
      <w:bookmarkStart w:id="18112" w:name="ET_speaker_4926_1"/>
      <w:bookmarkEnd w:id="18108"/>
      <w:bookmarkEnd w:id="18109"/>
      <w:bookmarkEnd w:id="18110"/>
      <w:bookmarkEnd w:id="18111"/>
      <w:r w:rsidRPr="008E5A8D">
        <w:rPr>
          <w:rStyle w:val="TagStyle"/>
          <w:rtl/>
        </w:rPr>
        <w:t xml:space="preserve">&lt;&lt; דובר &gt;&gt; </w:t>
      </w:r>
      <w:bookmarkStart w:id="18113" w:name="_Toc533630287"/>
      <w:bookmarkStart w:id="18114" w:name="_Toc533630929"/>
      <w:bookmarkStart w:id="18115" w:name="_Toc533631109"/>
      <w:r>
        <w:rPr>
          <w:rtl/>
        </w:rPr>
        <w:t>מזכירת הכנסת ירדנה מלר-הורוביץ:</w:t>
      </w:r>
      <w:bookmarkEnd w:id="18113"/>
      <w:bookmarkEnd w:id="18114"/>
      <w:bookmarkEnd w:id="18115"/>
      <w:r w:rsidRPr="008E5A8D">
        <w:rPr>
          <w:rStyle w:val="TagStyle"/>
          <w:rtl/>
        </w:rPr>
        <w:t xml:space="preserve"> &lt;&lt; דובר &gt;&gt;</w:t>
      </w:r>
      <w:r>
        <w:rPr>
          <w:rtl/>
        </w:rPr>
        <w:t xml:space="preserve"> </w:t>
      </w:r>
      <w:bookmarkEnd w:id="18112"/>
    </w:p>
    <w:p w:rsidR="00C96533" w:rsidRDefault="00C96533" w:rsidP="00461C2E">
      <w:pPr>
        <w:rPr>
          <w:rtl/>
        </w:rPr>
      </w:pPr>
    </w:p>
    <w:p w:rsidR="00C96533" w:rsidRDefault="00C96533" w:rsidP="00D60DEB">
      <w:pPr>
        <w:rPr>
          <w:rtl/>
        </w:rPr>
      </w:pPr>
      <w:bookmarkStart w:id="18116" w:name="_ETM_Q45_292965"/>
      <w:bookmarkStart w:id="18117" w:name="_ETM_Q45_292980"/>
      <w:bookmarkEnd w:id="18116"/>
      <w:bookmarkEnd w:id="18117"/>
      <w:r>
        <w:rPr>
          <w:rFonts w:hint="cs"/>
          <w:rtl/>
        </w:rPr>
        <w:t xml:space="preserve">ברשות יושבת-ראש הישיבה, הינני מתכבדת להודיעכם, כי הונחו היום על שולחן הכנסת </w:t>
      </w:r>
      <w:r w:rsidR="00C03A8E">
        <w:rPr>
          <w:rtl/>
        </w:rPr>
        <w:t>–</w:t>
      </w:r>
      <w:r>
        <w:rPr>
          <w:rFonts w:hint="cs"/>
          <w:rtl/>
        </w:rPr>
        <w:t xml:space="preserve"> </w:t>
      </w:r>
    </w:p>
    <w:p w:rsidR="00C96533" w:rsidRDefault="00C96533" w:rsidP="00D60DEB">
      <w:pPr>
        <w:rPr>
          <w:rtl/>
        </w:rPr>
      </w:pPr>
    </w:p>
    <w:p w:rsidR="00C96533" w:rsidRDefault="00C96533" w:rsidP="00BA115E">
      <w:pPr>
        <w:rPr>
          <w:rtl/>
        </w:rPr>
      </w:pPr>
      <w:r>
        <w:rPr>
          <w:rFonts w:hint="cs"/>
          <w:rtl/>
        </w:rPr>
        <w:t>לקריאה שנייה וקריאה שלישית: הצעת חוק איסור צריכת זנות (הוראת שעה ותיקון חקיקה), התשע"ט</w:t>
      </w:r>
      <w:r w:rsidR="00C03A8E">
        <w:rPr>
          <w:rFonts w:hint="eastAsia"/>
          <w:rtl/>
        </w:rPr>
        <w:t>–</w:t>
      </w:r>
      <w:r>
        <w:rPr>
          <w:rFonts w:hint="cs"/>
          <w:rtl/>
        </w:rPr>
        <w:t xml:space="preserve">2018, שהחזירה ועדת החוקה, חוק ומשפט; </w:t>
      </w:r>
      <w:bookmarkStart w:id="18118" w:name="_ETM_Q45_144307"/>
      <w:bookmarkStart w:id="18119" w:name="_ETM_Q45_144373"/>
      <w:bookmarkStart w:id="18120" w:name="_ETM_Q45_144450"/>
      <w:bookmarkStart w:id="18121" w:name="_ETM_Q45_144501"/>
      <w:bookmarkEnd w:id="18118"/>
      <w:bookmarkEnd w:id="18119"/>
      <w:bookmarkEnd w:id="18120"/>
      <w:bookmarkEnd w:id="18121"/>
      <w:r>
        <w:rPr>
          <w:rFonts w:hint="cs"/>
          <w:rtl/>
        </w:rPr>
        <w:t xml:space="preserve">הצעת חוק למניעת מפגעים </w:t>
      </w:r>
      <w:bookmarkStart w:id="18122" w:name="_ETM_Q45_152131"/>
      <w:bookmarkEnd w:id="18122"/>
      <w:r>
        <w:rPr>
          <w:rFonts w:hint="cs"/>
          <w:rtl/>
        </w:rPr>
        <w:t>סביבתיים (תביעות אזרחיות) (תיקון מס' 10), התשע"ט</w:t>
      </w:r>
      <w:r w:rsidR="00C03A8E">
        <w:rPr>
          <w:rFonts w:hint="eastAsia"/>
          <w:rtl/>
        </w:rPr>
        <w:t>–</w:t>
      </w:r>
      <w:r>
        <w:rPr>
          <w:rFonts w:hint="cs"/>
          <w:rtl/>
        </w:rPr>
        <w:t>2018, שהחזירה ועדת הפנים והגנת הסביבה. תודה.</w:t>
      </w:r>
    </w:p>
    <w:p w:rsidR="00C96533" w:rsidRDefault="00C96533" w:rsidP="00D60DEB">
      <w:pPr>
        <w:rPr>
          <w:rtl/>
        </w:rPr>
      </w:pPr>
      <w:bookmarkStart w:id="18123" w:name="_ETM_Q45_293308"/>
      <w:bookmarkStart w:id="18124" w:name="_ETM_Q45_293387"/>
      <w:bookmarkEnd w:id="18123"/>
      <w:bookmarkEnd w:id="18124"/>
    </w:p>
    <w:p w:rsidR="00C96533" w:rsidRDefault="00C96533" w:rsidP="00D60DEB">
      <w:pPr>
        <w:pStyle w:val="af6"/>
        <w:keepNext/>
        <w:rPr>
          <w:rtl/>
        </w:rPr>
      </w:pPr>
      <w:r w:rsidRPr="00EE241E">
        <w:rPr>
          <w:rStyle w:val="TagStyle"/>
          <w:rtl/>
        </w:rPr>
        <w:t xml:space="preserve"> &lt;&lt; יור &gt;&gt; </w:t>
      </w:r>
      <w:r>
        <w:rPr>
          <w:rtl/>
        </w:rPr>
        <w:t>היו"ר רויטל סויד:</w:t>
      </w:r>
      <w:r w:rsidRPr="00EE241E">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אנחנו תכף נעבור להצבעה על הצעות החוק. יש פה כמה הצעות חוק במרוכז.</w:t>
      </w:r>
      <w:r w:rsidR="00461C2E">
        <w:rPr>
          <w:rFonts w:hint="cs"/>
          <w:rtl/>
        </w:rPr>
        <w:t xml:space="preserve"> </w:t>
      </w:r>
      <w:r w:rsidR="00461C2E">
        <w:rPr>
          <w:rtl/>
        </w:rPr>
        <w:t xml:space="preserve"> </w:t>
      </w:r>
    </w:p>
    <w:p w:rsidR="00C96533" w:rsidRDefault="00C96533" w:rsidP="00D60DEB">
      <w:pPr>
        <w:rPr>
          <w:rtl/>
        </w:rPr>
      </w:pPr>
    </w:p>
    <w:p w:rsidR="00C96533" w:rsidRDefault="00C96533" w:rsidP="00D60DEB">
      <w:pPr>
        <w:rPr>
          <w:rtl/>
        </w:rPr>
      </w:pPr>
    </w:p>
    <w:p w:rsidR="00C96533" w:rsidRDefault="00C96533" w:rsidP="00D60DEB">
      <w:pPr>
        <w:pStyle w:val="a6"/>
      </w:pPr>
      <w:r>
        <w:rPr>
          <w:rStyle w:val="TagStyle"/>
          <w:rFonts w:hint="cs"/>
          <w:rtl/>
        </w:rPr>
        <w:t xml:space="preserve">&lt;&lt; הצח &gt;&gt; </w:t>
      </w:r>
      <w:bookmarkStart w:id="18125" w:name="_Toc533630288"/>
      <w:bookmarkStart w:id="18126" w:name="_Toc533630930"/>
      <w:bookmarkStart w:id="18127" w:name="_Toc533631110"/>
      <w:r>
        <w:rPr>
          <w:rFonts w:hint="cs"/>
          <w:rtl/>
        </w:rPr>
        <w:t>הצעת חוק התפזרות הכנסת העשרים, התשע"ט</w:t>
      </w:r>
      <w:r w:rsidR="00C03A8E">
        <w:rPr>
          <w:rFonts w:hint="cs"/>
          <w:rtl/>
        </w:rPr>
        <w:t>–</w:t>
      </w:r>
      <w:r>
        <w:rPr>
          <w:rFonts w:hint="cs"/>
          <w:rtl/>
        </w:rPr>
        <w:t>2018</w:t>
      </w:r>
      <w:bookmarkEnd w:id="18125"/>
      <w:bookmarkEnd w:id="18126"/>
      <w:bookmarkEnd w:id="18127"/>
      <w:r>
        <w:rPr>
          <w:rStyle w:val="TagStyle"/>
          <w:rtl/>
        </w:rPr>
        <w:t xml:space="preserve"> &lt;&lt; הצח &gt;&gt;</w:t>
      </w:r>
      <w:r>
        <w:rPr>
          <w:rFonts w:hint="cs"/>
          <w:rtl/>
        </w:rPr>
        <w:t xml:space="preserve"> </w:t>
      </w:r>
    </w:p>
    <w:p w:rsidR="00C96533" w:rsidRDefault="00C96533" w:rsidP="00D60DEB">
      <w:pPr>
        <w:pStyle w:val="-0"/>
        <w:rPr>
          <w:rtl/>
        </w:rPr>
      </w:pPr>
      <w:r>
        <w:rPr>
          <w:rFonts w:hint="cs"/>
          <w:rtl/>
        </w:rPr>
        <w:t xml:space="preserve"> (קריאה ראשונה)</w:t>
      </w:r>
    </w:p>
    <w:p w:rsidR="00C96533" w:rsidRDefault="00C96533" w:rsidP="00D60DEB">
      <w:pPr>
        <w:pStyle w:val="a6"/>
      </w:pPr>
      <w:r>
        <w:rPr>
          <w:rStyle w:val="TagStyle"/>
          <w:rFonts w:hint="cs"/>
          <w:rtl/>
        </w:rPr>
        <w:t xml:space="preserve">&lt;&lt; הצח &gt;&gt; </w:t>
      </w:r>
      <w:bookmarkStart w:id="18128" w:name="_Toc533630289"/>
      <w:bookmarkStart w:id="18129" w:name="_Toc533630931"/>
      <w:bookmarkStart w:id="18130" w:name="_Toc533631111"/>
      <w:r>
        <w:rPr>
          <w:rFonts w:hint="cs"/>
          <w:rtl/>
        </w:rPr>
        <w:t>הצעת חוק התפזרות הכנסת העשרים, התשע"ו</w:t>
      </w:r>
      <w:r w:rsidR="00C03A8E">
        <w:rPr>
          <w:rFonts w:hint="cs"/>
          <w:rtl/>
        </w:rPr>
        <w:t>–</w:t>
      </w:r>
      <w:r>
        <w:rPr>
          <w:rFonts w:hint="cs"/>
          <w:rtl/>
        </w:rPr>
        <w:t>2016</w:t>
      </w:r>
      <w:bookmarkEnd w:id="18128"/>
      <w:bookmarkEnd w:id="18129"/>
      <w:bookmarkEnd w:id="18130"/>
      <w:r>
        <w:rPr>
          <w:rStyle w:val="TagStyle"/>
          <w:rtl/>
        </w:rPr>
        <w:t xml:space="preserve"> &lt;&lt; הצח &gt;&gt;</w:t>
      </w:r>
      <w:r>
        <w:rPr>
          <w:rFonts w:hint="cs"/>
          <w:rtl/>
        </w:rPr>
        <w:t xml:space="preserve"> </w:t>
      </w:r>
    </w:p>
    <w:p w:rsidR="00C96533" w:rsidRDefault="00C96533" w:rsidP="00D60DEB">
      <w:pPr>
        <w:pStyle w:val="-0"/>
        <w:rPr>
          <w:rtl/>
        </w:rPr>
      </w:pPr>
      <w:r>
        <w:rPr>
          <w:rFonts w:hint="cs"/>
          <w:rtl/>
        </w:rPr>
        <w:t>(הצעת קבוצת חברי הכנסת)</w:t>
      </w:r>
    </w:p>
    <w:p w:rsidR="00C96533" w:rsidRDefault="00C96533" w:rsidP="00D60DEB">
      <w:pPr>
        <w:pStyle w:val="a6"/>
      </w:pPr>
      <w:r>
        <w:rPr>
          <w:rStyle w:val="TagStyle"/>
          <w:rFonts w:hint="cs"/>
          <w:rtl/>
        </w:rPr>
        <w:t xml:space="preserve">&lt;&lt; הצח &gt;&gt; </w:t>
      </w:r>
      <w:bookmarkStart w:id="18131" w:name="_Toc533630290"/>
      <w:bookmarkStart w:id="18132" w:name="_Toc533630932"/>
      <w:bookmarkStart w:id="18133" w:name="_Toc533631112"/>
      <w:r>
        <w:rPr>
          <w:rFonts w:hint="cs"/>
          <w:rtl/>
        </w:rPr>
        <w:t>הצעת חוק התפזרות הכנסת העשרים, התשע"ח</w:t>
      </w:r>
      <w:r w:rsidR="00C03A8E">
        <w:rPr>
          <w:rFonts w:hint="cs"/>
          <w:rtl/>
        </w:rPr>
        <w:t>–</w:t>
      </w:r>
      <w:r>
        <w:rPr>
          <w:rFonts w:hint="cs"/>
          <w:rtl/>
        </w:rPr>
        <w:t>2018</w:t>
      </w:r>
      <w:bookmarkEnd w:id="18131"/>
      <w:bookmarkEnd w:id="18132"/>
      <w:bookmarkEnd w:id="18133"/>
      <w:r>
        <w:rPr>
          <w:rStyle w:val="TagStyle"/>
          <w:rtl/>
        </w:rPr>
        <w:t xml:space="preserve"> &lt;&lt; הצח &gt;&gt;</w:t>
      </w:r>
      <w:r>
        <w:rPr>
          <w:rFonts w:hint="cs"/>
          <w:rtl/>
        </w:rPr>
        <w:t xml:space="preserve"> </w:t>
      </w:r>
    </w:p>
    <w:p w:rsidR="00C96533" w:rsidRDefault="00C96533" w:rsidP="00D60DEB">
      <w:pPr>
        <w:pStyle w:val="-0"/>
        <w:rPr>
          <w:rtl/>
        </w:rPr>
      </w:pPr>
      <w:r>
        <w:rPr>
          <w:rFonts w:hint="cs"/>
          <w:rtl/>
        </w:rPr>
        <w:t>(הצעת קבוצת חברי הכנסת)</w:t>
      </w:r>
      <w:r w:rsidR="00461C2E">
        <w:rPr>
          <w:rFonts w:hint="cs"/>
          <w:rtl/>
        </w:rPr>
        <w:t xml:space="preserve"> </w:t>
      </w:r>
    </w:p>
    <w:p w:rsidR="00C96533" w:rsidRDefault="00C96533" w:rsidP="00D60DEB">
      <w:pPr>
        <w:pStyle w:val="a6"/>
      </w:pPr>
      <w:r>
        <w:rPr>
          <w:rStyle w:val="TagStyle"/>
          <w:rFonts w:hint="cs"/>
          <w:rtl/>
        </w:rPr>
        <w:t xml:space="preserve">&lt;&lt; הצח &gt;&gt; </w:t>
      </w:r>
      <w:bookmarkStart w:id="18134" w:name="_Toc533630291"/>
      <w:bookmarkStart w:id="18135" w:name="_Toc533630933"/>
      <w:bookmarkStart w:id="18136" w:name="_Toc533631113"/>
      <w:r>
        <w:rPr>
          <w:rFonts w:hint="cs"/>
          <w:rtl/>
        </w:rPr>
        <w:t>הצעת חוק התפזרות הכנסת העשרים, התשע"ח</w:t>
      </w:r>
      <w:r w:rsidR="00C03A8E">
        <w:rPr>
          <w:rFonts w:hint="cs"/>
          <w:rtl/>
        </w:rPr>
        <w:t>–</w:t>
      </w:r>
      <w:r>
        <w:rPr>
          <w:rFonts w:hint="cs"/>
          <w:rtl/>
        </w:rPr>
        <w:t>2018</w:t>
      </w:r>
      <w:bookmarkEnd w:id="18134"/>
      <w:bookmarkEnd w:id="18135"/>
      <w:bookmarkEnd w:id="18136"/>
      <w:r>
        <w:rPr>
          <w:rStyle w:val="TagStyle"/>
          <w:rtl/>
        </w:rPr>
        <w:t xml:space="preserve"> &lt;&lt; הצח &gt;&gt;</w:t>
      </w:r>
      <w:r>
        <w:rPr>
          <w:rFonts w:hint="cs"/>
          <w:rtl/>
        </w:rPr>
        <w:t xml:space="preserve"> </w:t>
      </w:r>
    </w:p>
    <w:p w:rsidR="00C96533" w:rsidRDefault="00C96533" w:rsidP="00D60DEB">
      <w:pPr>
        <w:pStyle w:val="-0"/>
        <w:rPr>
          <w:rtl/>
        </w:rPr>
      </w:pPr>
      <w:r>
        <w:rPr>
          <w:rFonts w:hint="cs"/>
          <w:rtl/>
        </w:rPr>
        <w:t>(הצעת קבוצת חברי הכנסת)</w:t>
      </w:r>
    </w:p>
    <w:p w:rsidR="00C96533" w:rsidRDefault="00C96533" w:rsidP="00D60DEB">
      <w:pPr>
        <w:pStyle w:val="a6"/>
      </w:pPr>
      <w:r>
        <w:rPr>
          <w:rStyle w:val="TagStyle"/>
          <w:rFonts w:hint="cs"/>
          <w:rtl/>
        </w:rPr>
        <w:t xml:space="preserve">&lt;&lt; הצח &gt;&gt; </w:t>
      </w:r>
      <w:bookmarkStart w:id="18137" w:name="_Toc533630292"/>
      <w:bookmarkStart w:id="18138" w:name="_Toc533630934"/>
      <w:bookmarkStart w:id="18139" w:name="_Toc533631114"/>
      <w:r>
        <w:rPr>
          <w:rFonts w:hint="cs"/>
          <w:rtl/>
        </w:rPr>
        <w:t>הצעת חוק התפזרות הכנסת העשרים, התשע"ח</w:t>
      </w:r>
      <w:r w:rsidR="00C03A8E">
        <w:rPr>
          <w:rFonts w:hint="cs"/>
          <w:rtl/>
        </w:rPr>
        <w:t>–</w:t>
      </w:r>
      <w:r>
        <w:rPr>
          <w:rFonts w:hint="cs"/>
          <w:rtl/>
        </w:rPr>
        <w:t>2018</w:t>
      </w:r>
      <w:bookmarkEnd w:id="18137"/>
      <w:bookmarkEnd w:id="18138"/>
      <w:bookmarkEnd w:id="18139"/>
      <w:r>
        <w:rPr>
          <w:rStyle w:val="TagStyle"/>
          <w:rtl/>
        </w:rPr>
        <w:t xml:space="preserve"> &lt;&lt; הצח &gt;&gt;</w:t>
      </w:r>
      <w:r>
        <w:rPr>
          <w:rFonts w:hint="cs"/>
          <w:rtl/>
        </w:rPr>
        <w:t xml:space="preserve"> </w:t>
      </w:r>
    </w:p>
    <w:p w:rsidR="00C96533" w:rsidRDefault="00C96533" w:rsidP="00D60DEB">
      <w:pPr>
        <w:pStyle w:val="-0"/>
        <w:rPr>
          <w:rtl/>
        </w:rPr>
      </w:pPr>
      <w:r>
        <w:rPr>
          <w:rFonts w:hint="cs"/>
          <w:rtl/>
        </w:rPr>
        <w:t>(הצעת קבוצת חברי הכנסת)</w:t>
      </w:r>
    </w:p>
    <w:p w:rsidR="00C96533" w:rsidRDefault="00C96533" w:rsidP="00D60DEB">
      <w:pPr>
        <w:pStyle w:val="a6"/>
        <w:rPr>
          <w:rtl/>
        </w:rPr>
      </w:pPr>
      <w:r>
        <w:rPr>
          <w:rStyle w:val="TagStyle"/>
          <w:rFonts w:eastAsiaTheme="majorEastAsia" w:hint="cs"/>
          <w:rtl/>
        </w:rPr>
        <w:t xml:space="preserve">&lt;&lt; הצח &gt;&gt; </w:t>
      </w:r>
      <w:bookmarkStart w:id="18140" w:name="_Toc533630293"/>
      <w:bookmarkStart w:id="18141" w:name="_Toc533630935"/>
      <w:bookmarkStart w:id="18142" w:name="_Toc533631115"/>
      <w:r>
        <w:rPr>
          <w:rFonts w:hint="cs"/>
          <w:rtl/>
        </w:rPr>
        <w:t>הצעת חוק התפזרות הכנסת העשרים, התשע"ח</w:t>
      </w:r>
      <w:r w:rsidR="00C03A8E">
        <w:rPr>
          <w:rFonts w:hint="cs"/>
          <w:rtl/>
        </w:rPr>
        <w:t>–</w:t>
      </w:r>
      <w:r>
        <w:rPr>
          <w:rFonts w:hint="cs"/>
          <w:rtl/>
        </w:rPr>
        <w:t>2018</w:t>
      </w:r>
      <w:bookmarkEnd w:id="18140"/>
      <w:bookmarkEnd w:id="18141"/>
      <w:bookmarkEnd w:id="18142"/>
      <w:r>
        <w:rPr>
          <w:rStyle w:val="TagStyle"/>
          <w:rFonts w:eastAsiaTheme="majorEastAsia"/>
          <w:rtl/>
        </w:rPr>
        <w:t xml:space="preserve"> &lt;&lt; הצח &gt;&gt;</w:t>
      </w:r>
      <w:r>
        <w:rPr>
          <w:rFonts w:hint="cs"/>
          <w:rtl/>
        </w:rPr>
        <w:t xml:space="preserve"> </w:t>
      </w:r>
    </w:p>
    <w:p w:rsidR="00C96533" w:rsidRDefault="00C96533" w:rsidP="00D60DEB">
      <w:pPr>
        <w:pStyle w:val="-0"/>
        <w:rPr>
          <w:rtl/>
        </w:rPr>
      </w:pPr>
      <w:r>
        <w:rPr>
          <w:rFonts w:hint="cs"/>
          <w:rtl/>
        </w:rPr>
        <w:t>(הצעת קבוצת חברי הכנסת)</w:t>
      </w:r>
    </w:p>
    <w:p w:rsidR="00C96533" w:rsidRPr="00EE241E" w:rsidRDefault="00C96533" w:rsidP="00D60DEB">
      <w:pPr>
        <w:rPr>
          <w:rtl/>
        </w:rPr>
      </w:pPr>
    </w:p>
    <w:p w:rsidR="00C96533" w:rsidRDefault="00C96533" w:rsidP="00D60DEB">
      <w:pPr>
        <w:pStyle w:val="af6"/>
        <w:keepNext/>
        <w:rPr>
          <w:rtl/>
        </w:rPr>
      </w:pPr>
      <w:bookmarkStart w:id="18143" w:name="_ETM_Q45_198473"/>
      <w:bookmarkStart w:id="18144" w:name="_ETM_Q45_198540"/>
      <w:bookmarkEnd w:id="18143"/>
      <w:bookmarkEnd w:id="18144"/>
      <w:r w:rsidRPr="008E5A8D">
        <w:rPr>
          <w:rStyle w:val="TagStyle"/>
          <w:rtl/>
        </w:rPr>
        <w:t xml:space="preserve"> &lt;&lt; יור &gt;&gt; </w:t>
      </w:r>
      <w:r>
        <w:rPr>
          <w:rtl/>
        </w:rPr>
        <w:t>היו"ר יולי יואל אדלשטיין:</w:t>
      </w:r>
      <w:r w:rsidRPr="008E5A8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8145" w:name="_ETM_Q45_226389"/>
      <w:bookmarkStart w:id="18146" w:name="_ETM_Q45_226453"/>
      <w:bookmarkEnd w:id="18145"/>
      <w:bookmarkEnd w:id="18146"/>
      <w:r>
        <w:rPr>
          <w:rFonts w:hint="cs"/>
          <w:rtl/>
        </w:rPr>
        <w:t>חברי הכנסת, נא לשבת. חברים בתאים</w:t>
      </w:r>
      <w:bookmarkStart w:id="18147" w:name="_ETM_Q45_254628"/>
      <w:bookmarkEnd w:id="18147"/>
      <w:r>
        <w:rPr>
          <w:rFonts w:hint="cs"/>
          <w:rtl/>
        </w:rPr>
        <w:t>. אני מזכיר לכם, חברי הכנסת, שאנחנו עם כמה הצעות המתייחסות לאותו נושא</w:t>
      </w:r>
      <w:r w:rsidR="009A04C8">
        <w:rPr>
          <w:rFonts w:hint="cs"/>
          <w:rtl/>
        </w:rPr>
        <w:t>,</w:t>
      </w:r>
      <w:r>
        <w:rPr>
          <w:rFonts w:hint="cs"/>
          <w:rtl/>
        </w:rPr>
        <w:t xml:space="preserve"> של התפזרות הכנסת העשרים. </w:t>
      </w:r>
      <w:bookmarkStart w:id="18148" w:name="_ETM_Q45_307451"/>
      <w:bookmarkEnd w:id="18148"/>
      <w:r>
        <w:rPr>
          <w:rFonts w:hint="cs"/>
          <w:rtl/>
        </w:rPr>
        <w:t xml:space="preserve">אני לא שומע את עצמי. אנחנו נצביע הצבעות נפרדות </w:t>
      </w:r>
      <w:bookmarkStart w:id="18149" w:name="_ETM_Q45_316861"/>
      <w:bookmarkEnd w:id="18149"/>
      <w:r w:rsidR="00C03A8E">
        <w:rPr>
          <w:rtl/>
        </w:rPr>
        <w:t>–</w:t>
      </w:r>
      <w:r>
        <w:rPr>
          <w:rFonts w:hint="cs"/>
          <w:rtl/>
        </w:rPr>
        <w:t xml:space="preserve"> קודם על ההצעה הממשלתית בקריאה ראשונה ולאחר מכן על </w:t>
      </w:r>
      <w:bookmarkStart w:id="18150" w:name="_ETM_Q45_323455"/>
      <w:bookmarkEnd w:id="18150"/>
      <w:r>
        <w:rPr>
          <w:rFonts w:hint="cs"/>
          <w:rtl/>
        </w:rPr>
        <w:t xml:space="preserve">הצעות החוק בקריאה טרומית. בבקשה. </w:t>
      </w:r>
    </w:p>
    <w:p w:rsidR="00C96533" w:rsidRDefault="00C96533" w:rsidP="00D60DEB">
      <w:pPr>
        <w:rPr>
          <w:rtl/>
        </w:rPr>
      </w:pPr>
    </w:p>
    <w:p w:rsidR="00C96533" w:rsidRDefault="00C96533" w:rsidP="00D60DEB">
      <w:pPr>
        <w:rPr>
          <w:rtl/>
        </w:rPr>
      </w:pPr>
      <w:r>
        <w:rPr>
          <w:rFonts w:hint="cs"/>
          <w:rtl/>
        </w:rPr>
        <w:t xml:space="preserve">קודם כול אנחנו מצביעים על </w:t>
      </w:r>
      <w:bookmarkStart w:id="18151" w:name="_ETM_Q45_334270"/>
      <w:bookmarkEnd w:id="18151"/>
      <w:r>
        <w:rPr>
          <w:rFonts w:hint="cs"/>
          <w:rtl/>
        </w:rPr>
        <w:t>הצעת חוק התפזרות הכנסת העשרים, התשע"ט</w:t>
      </w:r>
      <w:r w:rsidR="00C03A8E">
        <w:rPr>
          <w:rFonts w:hint="eastAsia"/>
          <w:rtl/>
        </w:rPr>
        <w:t>–</w:t>
      </w:r>
      <w:r>
        <w:rPr>
          <w:rFonts w:hint="cs"/>
          <w:rtl/>
        </w:rPr>
        <w:t xml:space="preserve">2018, בקריאה ראשונה. מי בעד? מי </w:t>
      </w:r>
      <w:bookmarkStart w:id="18152" w:name="_ETM_Q45_342791"/>
      <w:bookmarkEnd w:id="18152"/>
      <w:r>
        <w:rPr>
          <w:rFonts w:hint="cs"/>
          <w:rtl/>
        </w:rPr>
        <w:t xml:space="preserve">נגד? ההצעה קיבלה פטור מחובת הנחה. מי בעד? מי נגד? </w:t>
      </w:r>
      <w:bookmarkStart w:id="18153" w:name="_ETM_Q45_349807"/>
      <w:bookmarkEnd w:id="18153"/>
      <w:r>
        <w:rPr>
          <w:rFonts w:hint="cs"/>
          <w:rtl/>
        </w:rPr>
        <w:t>נא להצביע.</w:t>
      </w:r>
    </w:p>
    <w:p w:rsidR="00C96533" w:rsidRDefault="00C96533" w:rsidP="00D60DEB">
      <w:pPr>
        <w:rPr>
          <w:rtl/>
        </w:rPr>
      </w:pPr>
      <w:bookmarkStart w:id="18154" w:name="_ETM_Q45_352104"/>
      <w:bookmarkStart w:id="18155" w:name="_ETM_Q45_352213"/>
      <w:bookmarkEnd w:id="18154"/>
      <w:bookmarkEnd w:id="18155"/>
    </w:p>
    <w:p w:rsidR="00C96533" w:rsidRDefault="00C96533" w:rsidP="00D60DEB">
      <w:pPr>
        <w:pStyle w:val="af5"/>
        <w:keepNext/>
        <w:rPr>
          <w:rtl/>
        </w:rPr>
      </w:pPr>
      <w:r w:rsidRPr="003C60F0">
        <w:rPr>
          <w:rStyle w:val="TagStyle"/>
          <w:rtl/>
        </w:rPr>
        <w:t xml:space="preserve">&lt;&lt; קריאה &gt;&gt; </w:t>
      </w:r>
      <w:r>
        <w:rPr>
          <w:rtl/>
        </w:rPr>
        <w:t>אורן אסף חזן (הליכוד):</w:t>
      </w:r>
      <w:r w:rsidRPr="003C60F0">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מעולם לא הייתה כזאת אחדות בכנסת ישראל.</w:t>
      </w:r>
    </w:p>
    <w:p w:rsidR="00C96533" w:rsidRDefault="00C96533" w:rsidP="00D60DEB">
      <w:pPr>
        <w:rPr>
          <w:rtl/>
        </w:rPr>
      </w:pPr>
    </w:p>
    <w:p w:rsidR="00C96533" w:rsidRDefault="00C96533" w:rsidP="00D60DEB">
      <w:pPr>
        <w:pStyle w:val="af1"/>
        <w:keepNext/>
        <w:rPr>
          <w:rtl/>
        </w:rPr>
      </w:pPr>
      <w:bookmarkStart w:id="18156" w:name="_ETM_Q45_352307"/>
      <w:bookmarkStart w:id="18157" w:name="_ETM_Q45_352401"/>
      <w:bookmarkEnd w:id="18156"/>
      <w:bookmarkEnd w:id="18157"/>
      <w:r>
        <w:rPr>
          <w:rtl/>
        </w:rPr>
        <w:t>הצבעה מס'</w:t>
      </w:r>
      <w:r>
        <w:rPr>
          <w:rFonts w:hint="cs"/>
          <w:rtl/>
        </w:rPr>
        <w:t xml:space="preserve"> 1</w:t>
      </w:r>
    </w:p>
    <w:p w:rsidR="00C96533" w:rsidRDefault="00C96533" w:rsidP="00D60DEB">
      <w:pPr>
        <w:keepNext/>
        <w:rPr>
          <w:rtl/>
        </w:rPr>
      </w:pPr>
    </w:p>
    <w:p w:rsidR="00C96533" w:rsidRDefault="00C96533" w:rsidP="00D60DEB">
      <w:pPr>
        <w:pStyle w:val="--"/>
        <w:keepNext/>
        <w:rPr>
          <w:rtl/>
        </w:rPr>
      </w:pPr>
      <w:r>
        <w:rPr>
          <w:rtl/>
        </w:rPr>
        <w:t xml:space="preserve">בעד ההצעה להעביר את הצעת החוק לוועדה </w:t>
      </w:r>
      <w:r w:rsidR="00C03A8E">
        <w:rPr>
          <w:rtl/>
        </w:rPr>
        <w:t>–</w:t>
      </w:r>
      <w:r>
        <w:rPr>
          <w:rFonts w:hint="cs"/>
          <w:rtl/>
        </w:rPr>
        <w:t xml:space="preserve"> 104</w:t>
      </w:r>
    </w:p>
    <w:p w:rsidR="00C96533" w:rsidRDefault="00C96533" w:rsidP="00D60DEB">
      <w:pPr>
        <w:pStyle w:val="--"/>
        <w:keepNext/>
        <w:rPr>
          <w:rtl/>
        </w:rPr>
      </w:pPr>
      <w:r>
        <w:rPr>
          <w:rtl/>
        </w:rPr>
        <w:t xml:space="preserve">נגד </w:t>
      </w:r>
      <w:r w:rsidR="00C03A8E">
        <w:rPr>
          <w:rtl/>
        </w:rPr>
        <w:t>–</w:t>
      </w:r>
      <w:r>
        <w:rPr>
          <w:rtl/>
        </w:rPr>
        <w:t xml:space="preserve"> </w:t>
      </w:r>
      <w:r>
        <w:rPr>
          <w:rFonts w:hint="cs"/>
          <w:rtl/>
        </w:rPr>
        <w:t>אין</w:t>
      </w:r>
    </w:p>
    <w:p w:rsidR="00C96533" w:rsidRDefault="00C96533" w:rsidP="00D60DEB">
      <w:pPr>
        <w:pStyle w:val="--"/>
        <w:keepNext/>
        <w:rPr>
          <w:rtl/>
        </w:rPr>
      </w:pPr>
      <w:r>
        <w:rPr>
          <w:rtl/>
        </w:rPr>
        <w:t xml:space="preserve">נמנעים </w:t>
      </w:r>
      <w:r w:rsidR="00C03A8E">
        <w:rPr>
          <w:rtl/>
        </w:rPr>
        <w:t>–</w:t>
      </w:r>
      <w:r>
        <w:rPr>
          <w:rFonts w:hint="cs"/>
          <w:rtl/>
        </w:rPr>
        <w:t xml:space="preserve"> אין</w:t>
      </w:r>
      <w:r>
        <w:rPr>
          <w:rtl/>
        </w:rPr>
        <w:t xml:space="preserve"> </w:t>
      </w:r>
    </w:p>
    <w:p w:rsidR="00C96533" w:rsidRDefault="00C96533" w:rsidP="00D60DEB">
      <w:pPr>
        <w:pStyle w:val="af2"/>
        <w:rPr>
          <w:rtl/>
        </w:rPr>
      </w:pPr>
      <w:r>
        <w:rPr>
          <w:rtl/>
        </w:rPr>
        <w:t>ההצעה להעביר את הצעת חוק</w:t>
      </w:r>
      <w:bookmarkStart w:id="18158" w:name="_ETM_Q45_357526"/>
      <w:bookmarkEnd w:id="18158"/>
      <w:r>
        <w:rPr>
          <w:rFonts w:hint="cs"/>
          <w:rtl/>
        </w:rPr>
        <w:t xml:space="preserve"> התפזרות </w:t>
      </w:r>
      <w:bookmarkStart w:id="18159" w:name="_ETM_Q45_235061"/>
      <w:bookmarkEnd w:id="18159"/>
      <w:r>
        <w:rPr>
          <w:rFonts w:hint="cs"/>
          <w:rtl/>
        </w:rPr>
        <w:t>הכנסת העשרים, התשע"ט</w:t>
      </w:r>
      <w:r w:rsidR="00C03A8E">
        <w:rPr>
          <w:rFonts w:hint="eastAsia"/>
          <w:rtl/>
        </w:rPr>
        <w:t>–</w:t>
      </w:r>
      <w:r>
        <w:rPr>
          <w:rFonts w:hint="cs"/>
          <w:rtl/>
        </w:rPr>
        <w:t>2018, לוועדת הכנסת נתקבלה.</w:t>
      </w:r>
    </w:p>
    <w:p w:rsidR="00C96533" w:rsidRDefault="00C96533" w:rsidP="00D60DEB">
      <w:pPr>
        <w:rPr>
          <w:rtl/>
        </w:rPr>
      </w:pPr>
      <w:bookmarkStart w:id="18160" w:name="_ETM_Q45_358916"/>
      <w:bookmarkStart w:id="18161" w:name="_ETM_Q45_358994"/>
      <w:bookmarkEnd w:id="18160"/>
      <w:bookmarkEnd w:id="18161"/>
    </w:p>
    <w:p w:rsidR="00C96533" w:rsidRDefault="00C96533" w:rsidP="00D60DEB">
      <w:pPr>
        <w:pStyle w:val="af6"/>
        <w:keepNext/>
        <w:rPr>
          <w:rtl/>
        </w:rPr>
      </w:pPr>
      <w:r w:rsidRPr="008E5A8D">
        <w:rPr>
          <w:rStyle w:val="TagStyle"/>
          <w:rtl/>
        </w:rPr>
        <w:t xml:space="preserve"> &lt;&lt; יור &gt;&gt; </w:t>
      </w:r>
      <w:r>
        <w:rPr>
          <w:rtl/>
        </w:rPr>
        <w:t>היו"ר יולי יואל אדלשטיין:</w:t>
      </w:r>
      <w:r w:rsidRPr="008E5A8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8162" w:name="_ETM_Q45_370697"/>
      <w:bookmarkStart w:id="18163" w:name="_ETM_Q45_370776"/>
      <w:bookmarkEnd w:id="18162"/>
      <w:bookmarkEnd w:id="18163"/>
      <w:r>
        <w:rPr>
          <w:rFonts w:hint="cs"/>
          <w:rtl/>
        </w:rPr>
        <w:t xml:space="preserve">104 בעד </w:t>
      </w:r>
      <w:r w:rsidR="00C03A8E">
        <w:rPr>
          <w:rtl/>
        </w:rPr>
        <w:t>–</w:t>
      </w:r>
      <w:r>
        <w:rPr>
          <w:rFonts w:hint="cs"/>
          <w:rtl/>
        </w:rPr>
        <w:t xml:space="preserve"> מעניין איפה עוד חברי כנסת. 104 בעד, </w:t>
      </w:r>
      <w:bookmarkStart w:id="18164" w:name="_ETM_Q45_371067"/>
      <w:bookmarkEnd w:id="18164"/>
      <w:r>
        <w:rPr>
          <w:rFonts w:hint="cs"/>
          <w:rtl/>
        </w:rPr>
        <w:t xml:space="preserve">אפס מתנגדים, אפס נמנעים. אני קובע כי הצעת </w:t>
      </w:r>
      <w:bookmarkStart w:id="18165" w:name="_ETM_Q45_375776"/>
      <w:bookmarkEnd w:id="18165"/>
      <w:r>
        <w:rPr>
          <w:rFonts w:hint="cs"/>
          <w:rtl/>
        </w:rPr>
        <w:t xml:space="preserve">החוק הממשלתית, </w:t>
      </w:r>
      <w:r>
        <w:rPr>
          <w:rtl/>
        </w:rPr>
        <w:t>הצעת חוק</w:t>
      </w:r>
      <w:r>
        <w:rPr>
          <w:rFonts w:hint="cs"/>
          <w:rtl/>
        </w:rPr>
        <w:t xml:space="preserve"> התפזרות הכנסת העשרים, התשע"ט</w:t>
      </w:r>
      <w:r w:rsidR="00C03A8E">
        <w:rPr>
          <w:rFonts w:hint="eastAsia"/>
          <w:rtl/>
        </w:rPr>
        <w:t>–</w:t>
      </w:r>
      <w:r>
        <w:rPr>
          <w:rFonts w:hint="cs"/>
          <w:rtl/>
        </w:rPr>
        <w:t xml:space="preserve">2018, אושרה בקריאה ראשונה. היא תועבר לוועדת הכנסת להכנתה לקריאה שנייה </w:t>
      </w:r>
      <w:bookmarkStart w:id="18166" w:name="_ETM_Q45_388440"/>
      <w:bookmarkEnd w:id="18166"/>
      <w:r>
        <w:rPr>
          <w:rFonts w:hint="cs"/>
          <w:rtl/>
        </w:rPr>
        <w:t>ושלישית.</w:t>
      </w:r>
    </w:p>
    <w:p w:rsidR="00C96533" w:rsidRDefault="00C96533" w:rsidP="00D60DEB">
      <w:pPr>
        <w:rPr>
          <w:rtl/>
        </w:rPr>
      </w:pPr>
      <w:bookmarkStart w:id="18167" w:name="_ETM_Q45_389690"/>
      <w:bookmarkStart w:id="18168" w:name="_ETM_Q45_389783"/>
      <w:bookmarkEnd w:id="18167"/>
      <w:bookmarkEnd w:id="18168"/>
    </w:p>
    <w:p w:rsidR="00C96533" w:rsidRDefault="00C96533" w:rsidP="00D60DEB">
      <w:pPr>
        <w:rPr>
          <w:rtl/>
        </w:rPr>
      </w:pPr>
      <w:bookmarkStart w:id="18169" w:name="_ETM_Q45_389830"/>
      <w:bookmarkStart w:id="18170" w:name="_ETM_Q45_389924"/>
      <w:bookmarkEnd w:id="18169"/>
      <w:bookmarkEnd w:id="18170"/>
      <w:r>
        <w:rPr>
          <w:rFonts w:hint="cs"/>
          <w:rtl/>
        </w:rPr>
        <w:t>הצעת חוק התפזרות הכנסת העשרים, התשע"ו</w:t>
      </w:r>
      <w:r w:rsidR="00C03A8E">
        <w:rPr>
          <w:rFonts w:hint="eastAsia"/>
          <w:rtl/>
        </w:rPr>
        <w:t>–</w:t>
      </w:r>
      <w:r>
        <w:rPr>
          <w:rFonts w:hint="cs"/>
          <w:rtl/>
        </w:rPr>
        <w:t xml:space="preserve">2016, של חבר הכנסת רוברט אילטוב וקבוצת חברי </w:t>
      </w:r>
      <w:bookmarkStart w:id="18171" w:name="_ETM_Q45_395704"/>
      <w:bookmarkEnd w:id="18171"/>
      <w:r>
        <w:rPr>
          <w:rFonts w:hint="cs"/>
          <w:rtl/>
        </w:rPr>
        <w:t xml:space="preserve">הכנסת </w:t>
      </w:r>
      <w:r w:rsidR="00C03A8E">
        <w:rPr>
          <w:rtl/>
        </w:rPr>
        <w:t>–</w:t>
      </w:r>
      <w:r>
        <w:rPr>
          <w:rFonts w:hint="cs"/>
          <w:rtl/>
        </w:rPr>
        <w:t xml:space="preserve"> אנחנו מצביעים, בקריאה טרומית, </w:t>
      </w:r>
      <w:bookmarkStart w:id="18172" w:name="_ETM_Q45_402706"/>
      <w:bookmarkEnd w:id="18172"/>
      <w:r>
        <w:rPr>
          <w:rFonts w:hint="cs"/>
          <w:rtl/>
        </w:rPr>
        <w:t xml:space="preserve">ודאי. מי בעד? מי נגד? נא להצביע. </w:t>
      </w:r>
    </w:p>
    <w:p w:rsidR="00C96533" w:rsidRDefault="00C96533" w:rsidP="00D60DEB">
      <w:pPr>
        <w:rPr>
          <w:rtl/>
        </w:rPr>
      </w:pPr>
      <w:bookmarkStart w:id="18173" w:name="_ETM_Q45_403753"/>
      <w:bookmarkStart w:id="18174" w:name="_ETM_Q45_403831"/>
      <w:bookmarkEnd w:id="18173"/>
      <w:bookmarkEnd w:id="18174"/>
    </w:p>
    <w:p w:rsidR="00C96533" w:rsidRDefault="00C96533" w:rsidP="00D60DEB">
      <w:pPr>
        <w:pStyle w:val="af1"/>
        <w:keepNext/>
        <w:rPr>
          <w:rtl/>
        </w:rPr>
      </w:pPr>
      <w:bookmarkStart w:id="18175" w:name="_ETM_Q45_403894"/>
      <w:bookmarkStart w:id="18176" w:name="_ETM_Q45_403972"/>
      <w:bookmarkEnd w:id="18175"/>
      <w:bookmarkEnd w:id="18176"/>
      <w:r>
        <w:rPr>
          <w:rtl/>
        </w:rPr>
        <w:t>הצבעה מס'</w:t>
      </w:r>
      <w:r>
        <w:rPr>
          <w:rFonts w:hint="cs"/>
          <w:rtl/>
        </w:rPr>
        <w:t xml:space="preserve"> 2</w:t>
      </w:r>
    </w:p>
    <w:p w:rsidR="00C96533" w:rsidRDefault="00C96533" w:rsidP="00D60DEB">
      <w:pPr>
        <w:pStyle w:val="--"/>
        <w:keepNext/>
        <w:rPr>
          <w:rtl/>
        </w:rPr>
      </w:pPr>
    </w:p>
    <w:p w:rsidR="00C96533" w:rsidRDefault="00C96533" w:rsidP="00D60DEB">
      <w:pPr>
        <w:pStyle w:val="--"/>
        <w:keepNext/>
        <w:rPr>
          <w:rtl/>
        </w:rPr>
      </w:pPr>
      <w:r>
        <w:rPr>
          <w:rtl/>
        </w:rPr>
        <w:t xml:space="preserve">בעד ההצעה להעביר את הצעת החוק לוועדה </w:t>
      </w:r>
      <w:r w:rsidR="00C03A8E">
        <w:rPr>
          <w:rtl/>
        </w:rPr>
        <w:t>–</w:t>
      </w:r>
      <w:r>
        <w:rPr>
          <w:rFonts w:hint="cs"/>
          <w:rtl/>
        </w:rPr>
        <w:t xml:space="preserve"> 86</w:t>
      </w:r>
    </w:p>
    <w:p w:rsidR="00C96533" w:rsidRDefault="00C96533" w:rsidP="00D60DEB">
      <w:pPr>
        <w:pStyle w:val="--"/>
        <w:keepNext/>
        <w:rPr>
          <w:rtl/>
        </w:rPr>
      </w:pPr>
      <w:r>
        <w:rPr>
          <w:rtl/>
        </w:rPr>
        <w:t xml:space="preserve">נגד </w:t>
      </w:r>
      <w:r w:rsidR="00C03A8E">
        <w:rPr>
          <w:rtl/>
        </w:rPr>
        <w:t>–</w:t>
      </w:r>
      <w:r>
        <w:rPr>
          <w:rtl/>
        </w:rPr>
        <w:t xml:space="preserve"> </w:t>
      </w:r>
      <w:r>
        <w:rPr>
          <w:rFonts w:hint="cs"/>
          <w:rtl/>
        </w:rPr>
        <w:t>אין</w:t>
      </w:r>
    </w:p>
    <w:p w:rsidR="00C96533" w:rsidRDefault="00C96533" w:rsidP="00D60DEB">
      <w:pPr>
        <w:pStyle w:val="--"/>
        <w:keepNext/>
        <w:rPr>
          <w:rtl/>
        </w:rPr>
      </w:pPr>
      <w:r>
        <w:rPr>
          <w:rtl/>
        </w:rPr>
        <w:t xml:space="preserve">נמנעים </w:t>
      </w:r>
      <w:r w:rsidR="00C03A8E">
        <w:rPr>
          <w:rtl/>
        </w:rPr>
        <w:t>–</w:t>
      </w:r>
      <w:r>
        <w:rPr>
          <w:rFonts w:hint="cs"/>
          <w:rtl/>
        </w:rPr>
        <w:t xml:space="preserve"> אין</w:t>
      </w:r>
      <w:r>
        <w:rPr>
          <w:rtl/>
        </w:rPr>
        <w:t xml:space="preserve"> </w:t>
      </w:r>
    </w:p>
    <w:p w:rsidR="00C96533" w:rsidRDefault="00C96533" w:rsidP="00D60DEB">
      <w:pPr>
        <w:pStyle w:val="af2"/>
        <w:rPr>
          <w:rtl/>
        </w:rPr>
      </w:pPr>
      <w:bookmarkStart w:id="18177" w:name="_ETM_Q45_412565"/>
      <w:bookmarkStart w:id="18178" w:name="_ETM_Q45_412659"/>
      <w:bookmarkEnd w:id="18177"/>
      <w:bookmarkEnd w:id="18178"/>
      <w:r>
        <w:rPr>
          <w:rtl/>
        </w:rPr>
        <w:t>ההצעה להעביר את הצעת חוק</w:t>
      </w:r>
      <w:r>
        <w:rPr>
          <w:rFonts w:hint="cs"/>
          <w:rtl/>
        </w:rPr>
        <w:t xml:space="preserve"> התפזרות הכנסת העשרים, התשע"ו</w:t>
      </w:r>
      <w:r w:rsidR="00C03A8E">
        <w:rPr>
          <w:rFonts w:hint="eastAsia"/>
          <w:rtl/>
        </w:rPr>
        <w:t>–</w:t>
      </w:r>
      <w:r>
        <w:rPr>
          <w:rFonts w:hint="cs"/>
          <w:rtl/>
        </w:rPr>
        <w:t>2016, לוועדת הכנסת נתקבלה.</w:t>
      </w:r>
    </w:p>
    <w:p w:rsidR="00C96533" w:rsidRDefault="00C96533" w:rsidP="00D60DEB">
      <w:pPr>
        <w:rPr>
          <w:rtl/>
        </w:rPr>
      </w:pPr>
    </w:p>
    <w:p w:rsidR="00C96533" w:rsidRDefault="00C96533" w:rsidP="00D60DEB">
      <w:pPr>
        <w:pStyle w:val="af6"/>
        <w:keepNext/>
        <w:rPr>
          <w:rtl/>
        </w:rPr>
      </w:pPr>
      <w:bookmarkStart w:id="18179" w:name="_ETM_Q45_412722"/>
      <w:bookmarkStart w:id="18180" w:name="_ETM_Q45_412784"/>
      <w:bookmarkEnd w:id="18179"/>
      <w:bookmarkEnd w:id="18180"/>
      <w:r w:rsidRPr="008E5A8D">
        <w:rPr>
          <w:rStyle w:val="TagStyle"/>
          <w:rtl/>
        </w:rPr>
        <w:t xml:space="preserve">&lt;&lt; יור &gt;&gt; </w:t>
      </w:r>
      <w:r>
        <w:rPr>
          <w:rtl/>
        </w:rPr>
        <w:t>היו"ר יולי יואל אדלשטיין:</w:t>
      </w:r>
      <w:r w:rsidRPr="008E5A8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8181" w:name="_ETM_Q45_413628"/>
      <w:bookmarkEnd w:id="18181"/>
      <w:r>
        <w:rPr>
          <w:rFonts w:hint="cs"/>
          <w:rtl/>
        </w:rPr>
        <w:t xml:space="preserve">86 בעד, אפס מתנגדים, אפס נמנעים. אני קובע כי ההצעה אושרה, ותועבר גם היא לוועדת הכנסת. אני </w:t>
      </w:r>
      <w:bookmarkStart w:id="18182" w:name="_ETM_Q45_430322"/>
      <w:bookmarkEnd w:id="18182"/>
      <w:r>
        <w:rPr>
          <w:rFonts w:hint="cs"/>
          <w:rtl/>
        </w:rPr>
        <w:t xml:space="preserve">מניח, אדוני יושב-ראש ועדת הכנסת, שהיא תתמזג עם ההצעה הממשלתית, </w:t>
      </w:r>
      <w:bookmarkStart w:id="18183" w:name="_ETM_Q45_438056"/>
      <w:bookmarkEnd w:id="18183"/>
      <w:r>
        <w:rPr>
          <w:rFonts w:hint="cs"/>
          <w:rtl/>
        </w:rPr>
        <w:t>כמו שאר ההצעות שיועברו.</w:t>
      </w:r>
    </w:p>
    <w:p w:rsidR="00C96533" w:rsidRDefault="00C96533" w:rsidP="00D60DEB">
      <w:pPr>
        <w:rPr>
          <w:rtl/>
        </w:rPr>
      </w:pPr>
      <w:bookmarkStart w:id="18184" w:name="_ETM_Q45_440891"/>
      <w:bookmarkStart w:id="18185" w:name="_ETM_Q45_440969"/>
      <w:bookmarkEnd w:id="18184"/>
      <w:bookmarkEnd w:id="18185"/>
    </w:p>
    <w:p w:rsidR="00C96533" w:rsidRDefault="00C96533" w:rsidP="00D60DEB">
      <w:pPr>
        <w:rPr>
          <w:rtl/>
        </w:rPr>
      </w:pPr>
      <w:bookmarkStart w:id="18186" w:name="_ETM_Q45_441001"/>
      <w:bookmarkStart w:id="18187" w:name="_ETM_Q45_441079"/>
      <w:bookmarkEnd w:id="18186"/>
      <w:bookmarkEnd w:id="18187"/>
      <w:r>
        <w:rPr>
          <w:rFonts w:hint="cs"/>
          <w:rtl/>
        </w:rPr>
        <w:t>הצעת חוק התפזרות הכנסת העשרים, התשע"ח</w:t>
      </w:r>
      <w:r w:rsidR="00C03A8E">
        <w:rPr>
          <w:rFonts w:hint="eastAsia"/>
          <w:rtl/>
        </w:rPr>
        <w:t>–</w:t>
      </w:r>
      <w:r>
        <w:rPr>
          <w:rFonts w:hint="cs"/>
          <w:rtl/>
        </w:rPr>
        <w:t xml:space="preserve">2018, של </w:t>
      </w:r>
      <w:bookmarkStart w:id="18188" w:name="_ETM_Q45_447658"/>
      <w:bookmarkEnd w:id="18188"/>
      <w:r>
        <w:rPr>
          <w:rFonts w:hint="cs"/>
          <w:rtl/>
        </w:rPr>
        <w:t xml:space="preserve">חברת הכנסת ציפי לבני וקבוצת חברי הכנסת. מי בעד ההצעה? </w:t>
      </w:r>
      <w:bookmarkStart w:id="18189" w:name="_ETM_Q45_454926"/>
      <w:bookmarkEnd w:id="18189"/>
      <w:r>
        <w:rPr>
          <w:rFonts w:hint="cs"/>
          <w:rtl/>
        </w:rPr>
        <w:t>מי נגד? נא להצביע.</w:t>
      </w:r>
    </w:p>
    <w:p w:rsidR="00C96533" w:rsidRDefault="00C96533" w:rsidP="00D60DEB">
      <w:pPr>
        <w:rPr>
          <w:rtl/>
        </w:rPr>
      </w:pPr>
    </w:p>
    <w:p w:rsidR="00C96533" w:rsidRDefault="00C96533" w:rsidP="00D60DEB">
      <w:pPr>
        <w:pStyle w:val="af5"/>
        <w:keepNext/>
        <w:rPr>
          <w:rtl/>
        </w:rPr>
      </w:pPr>
      <w:r w:rsidRPr="00163FCA">
        <w:rPr>
          <w:rStyle w:val="TagStyle"/>
          <w:rtl/>
        </w:rPr>
        <w:t xml:space="preserve"> &lt;&lt; קריאה &gt;&gt; </w:t>
      </w:r>
      <w:r>
        <w:rPr>
          <w:rtl/>
        </w:rPr>
        <w:t>אורן אסף חזן (הליכוד):</w:t>
      </w:r>
      <w:r w:rsidRPr="00163FCA">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8190" w:name="_ETM_Q45_463433"/>
      <w:bookmarkStart w:id="18191" w:name="_ETM_Q45_463699"/>
      <w:bookmarkStart w:id="18192" w:name="_ETM_Q45_463735"/>
      <w:bookmarkEnd w:id="18190"/>
      <w:bookmarkEnd w:id="18191"/>
      <w:bookmarkEnd w:id="18192"/>
      <w:r>
        <w:rPr>
          <w:rFonts w:hint="cs"/>
          <w:rtl/>
        </w:rPr>
        <w:t xml:space="preserve">רוצה למצוא דרך למצוא כיסא בכנסת הבאה? </w:t>
      </w:r>
      <w:bookmarkStart w:id="18193" w:name="_ETM_Q45_462084"/>
      <w:bookmarkEnd w:id="18193"/>
      <w:r>
        <w:rPr>
          <w:rFonts w:hint="cs"/>
          <w:rtl/>
        </w:rPr>
        <w:t>עוד קצת אידיאולוגיה? נשאר לך מה למכור בכלל?</w:t>
      </w:r>
    </w:p>
    <w:p w:rsidR="00C96533" w:rsidRDefault="00C96533" w:rsidP="00D60DEB">
      <w:pPr>
        <w:rPr>
          <w:rtl/>
        </w:rPr>
      </w:pPr>
      <w:bookmarkStart w:id="18194" w:name="_ETM_Q45_468139"/>
      <w:bookmarkStart w:id="18195" w:name="_ETM_Q45_468233"/>
      <w:bookmarkEnd w:id="18194"/>
      <w:bookmarkEnd w:id="18195"/>
    </w:p>
    <w:p w:rsidR="00C96533" w:rsidRDefault="00C96533" w:rsidP="00D60DEB">
      <w:pPr>
        <w:pStyle w:val="af1"/>
        <w:keepNext/>
        <w:rPr>
          <w:rtl/>
        </w:rPr>
      </w:pPr>
      <w:bookmarkStart w:id="18196" w:name="_ETM_Q45_458170"/>
      <w:bookmarkStart w:id="18197" w:name="_ETM_Q45_458264"/>
      <w:bookmarkEnd w:id="18196"/>
      <w:bookmarkEnd w:id="18197"/>
      <w:r>
        <w:rPr>
          <w:rtl/>
        </w:rPr>
        <w:t>הצבעה מס'</w:t>
      </w:r>
      <w:r>
        <w:rPr>
          <w:rFonts w:hint="cs"/>
          <w:rtl/>
        </w:rPr>
        <w:t xml:space="preserve"> 3</w:t>
      </w:r>
    </w:p>
    <w:p w:rsidR="00C96533" w:rsidRDefault="00C96533" w:rsidP="00D60DEB">
      <w:pPr>
        <w:pStyle w:val="--"/>
        <w:keepNext/>
        <w:rPr>
          <w:rtl/>
        </w:rPr>
      </w:pPr>
    </w:p>
    <w:p w:rsidR="00C96533" w:rsidRDefault="00C96533" w:rsidP="00D60DEB">
      <w:pPr>
        <w:pStyle w:val="--"/>
        <w:keepNext/>
        <w:rPr>
          <w:rtl/>
        </w:rPr>
      </w:pPr>
      <w:r>
        <w:rPr>
          <w:rtl/>
        </w:rPr>
        <w:t xml:space="preserve">בעד ההצעה להעביר את הצעת החוק לוועדה </w:t>
      </w:r>
      <w:r w:rsidR="00C03A8E">
        <w:rPr>
          <w:rtl/>
        </w:rPr>
        <w:t>–</w:t>
      </w:r>
      <w:r>
        <w:rPr>
          <w:rFonts w:hint="cs"/>
          <w:rtl/>
        </w:rPr>
        <w:t xml:space="preserve"> 95</w:t>
      </w:r>
    </w:p>
    <w:p w:rsidR="00C96533" w:rsidRDefault="00C96533" w:rsidP="00D60DEB">
      <w:pPr>
        <w:pStyle w:val="--"/>
        <w:keepNext/>
        <w:rPr>
          <w:rtl/>
        </w:rPr>
      </w:pPr>
      <w:r>
        <w:rPr>
          <w:rtl/>
        </w:rPr>
        <w:t xml:space="preserve">נגד </w:t>
      </w:r>
      <w:r w:rsidR="00C03A8E">
        <w:rPr>
          <w:rtl/>
        </w:rPr>
        <w:t>–</w:t>
      </w:r>
      <w:r>
        <w:rPr>
          <w:rtl/>
        </w:rPr>
        <w:t xml:space="preserve"> </w:t>
      </w:r>
      <w:r>
        <w:rPr>
          <w:rFonts w:hint="cs"/>
          <w:rtl/>
        </w:rPr>
        <w:t>אין</w:t>
      </w:r>
    </w:p>
    <w:p w:rsidR="00C96533" w:rsidRDefault="00C96533" w:rsidP="00D60DEB">
      <w:pPr>
        <w:pStyle w:val="--"/>
        <w:keepNext/>
        <w:rPr>
          <w:rtl/>
        </w:rPr>
      </w:pPr>
      <w:r>
        <w:rPr>
          <w:rtl/>
        </w:rPr>
        <w:t xml:space="preserve">נמנעים </w:t>
      </w:r>
      <w:r w:rsidR="00C03A8E">
        <w:rPr>
          <w:rtl/>
        </w:rPr>
        <w:t>–</w:t>
      </w:r>
      <w:r>
        <w:rPr>
          <w:rFonts w:hint="cs"/>
          <w:rtl/>
        </w:rPr>
        <w:t xml:space="preserve"> אין</w:t>
      </w:r>
      <w:r>
        <w:rPr>
          <w:rtl/>
        </w:rPr>
        <w:t xml:space="preserve"> </w:t>
      </w:r>
    </w:p>
    <w:p w:rsidR="00C96533" w:rsidRDefault="00C96533" w:rsidP="00D60DEB">
      <w:pPr>
        <w:pStyle w:val="af2"/>
        <w:rPr>
          <w:rtl/>
        </w:rPr>
      </w:pPr>
      <w:r>
        <w:rPr>
          <w:rtl/>
        </w:rPr>
        <w:t xml:space="preserve">ההצעה להעביר את </w:t>
      </w:r>
      <w:r>
        <w:rPr>
          <w:rFonts w:hint="cs"/>
          <w:rtl/>
        </w:rPr>
        <w:t>הצעת חוק התפזרות הכנסת העשרים, התשע"ח</w:t>
      </w:r>
      <w:r w:rsidR="00C03A8E">
        <w:rPr>
          <w:rFonts w:hint="eastAsia"/>
          <w:rtl/>
        </w:rPr>
        <w:t>–</w:t>
      </w:r>
      <w:r>
        <w:rPr>
          <w:rFonts w:hint="cs"/>
          <w:rtl/>
        </w:rPr>
        <w:t>2018, לוועדת הכנסת נתקבלה.</w:t>
      </w:r>
    </w:p>
    <w:p w:rsidR="00C96533" w:rsidRDefault="00C96533" w:rsidP="00D60DEB">
      <w:pPr>
        <w:rPr>
          <w:rtl/>
        </w:rPr>
      </w:pPr>
    </w:p>
    <w:p w:rsidR="00C96533" w:rsidRDefault="00C96533" w:rsidP="00D60DEB">
      <w:pPr>
        <w:pStyle w:val="af6"/>
        <w:keepNext/>
        <w:rPr>
          <w:rtl/>
        </w:rPr>
      </w:pPr>
      <w:r w:rsidRPr="008E5A8D">
        <w:rPr>
          <w:rStyle w:val="TagStyle"/>
          <w:rtl/>
        </w:rPr>
        <w:t xml:space="preserve"> &lt;&lt; יור &gt;&gt; </w:t>
      </w:r>
      <w:r>
        <w:rPr>
          <w:rtl/>
        </w:rPr>
        <w:t>היו"ר יולי יואל אדלשטיין:</w:t>
      </w:r>
      <w:r w:rsidRPr="008E5A8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8198" w:name="_ETM_Q45_470748"/>
      <w:bookmarkEnd w:id="18198"/>
      <w:r>
        <w:rPr>
          <w:rFonts w:hint="cs"/>
          <w:rtl/>
        </w:rPr>
        <w:t xml:space="preserve">בעד </w:t>
      </w:r>
      <w:r w:rsidR="00C03A8E">
        <w:rPr>
          <w:rtl/>
        </w:rPr>
        <w:t>–</w:t>
      </w:r>
      <w:r>
        <w:rPr>
          <w:rFonts w:hint="cs"/>
          <w:rtl/>
        </w:rPr>
        <w:t xml:space="preserve"> 95, אפס מתנגדים, אפס נמנעים. </w:t>
      </w:r>
      <w:bookmarkStart w:id="18199" w:name="_ETM_Q45_476139"/>
      <w:bookmarkEnd w:id="18199"/>
      <w:r>
        <w:rPr>
          <w:rFonts w:hint="cs"/>
          <w:rtl/>
        </w:rPr>
        <w:t xml:space="preserve">אני קובע כי ההצעה אושרה, וגם היא תועבר לוועדת הכנסת </w:t>
      </w:r>
      <w:bookmarkStart w:id="18200" w:name="_ETM_Q45_481826"/>
      <w:bookmarkEnd w:id="18200"/>
      <w:r>
        <w:rPr>
          <w:rFonts w:hint="cs"/>
          <w:rtl/>
        </w:rPr>
        <w:t>ותתמזג עם ההצעה הממשלתית.</w:t>
      </w:r>
    </w:p>
    <w:p w:rsidR="00C96533" w:rsidRDefault="00C96533" w:rsidP="00D60DEB">
      <w:pPr>
        <w:rPr>
          <w:rtl/>
        </w:rPr>
      </w:pPr>
      <w:bookmarkStart w:id="18201" w:name="_ETM_Q45_485561"/>
      <w:bookmarkStart w:id="18202" w:name="_ETM_Q45_485670"/>
      <w:bookmarkEnd w:id="18201"/>
      <w:bookmarkEnd w:id="18202"/>
    </w:p>
    <w:p w:rsidR="00C96533" w:rsidRDefault="00C96533" w:rsidP="00D60DEB">
      <w:pPr>
        <w:rPr>
          <w:rtl/>
        </w:rPr>
      </w:pPr>
      <w:bookmarkStart w:id="18203" w:name="_ETM_Q45_485717"/>
      <w:bookmarkStart w:id="18204" w:name="_ETM_Q45_485826"/>
      <w:bookmarkEnd w:id="18203"/>
      <w:bookmarkEnd w:id="18204"/>
      <w:r>
        <w:rPr>
          <w:rFonts w:hint="cs"/>
          <w:rtl/>
        </w:rPr>
        <w:t>הצעת חוק התפזרות הכנסת העשרים, התשע"ח</w:t>
      </w:r>
      <w:r w:rsidR="00C03A8E">
        <w:rPr>
          <w:rFonts w:hint="eastAsia"/>
          <w:rtl/>
        </w:rPr>
        <w:t>–</w:t>
      </w:r>
      <w:r>
        <w:rPr>
          <w:rFonts w:hint="cs"/>
          <w:rtl/>
        </w:rPr>
        <w:t xml:space="preserve">2018, </w:t>
      </w:r>
      <w:bookmarkStart w:id="18205" w:name="_ETM_Q45_496873"/>
      <w:bookmarkEnd w:id="18205"/>
      <w:r>
        <w:rPr>
          <w:rFonts w:hint="cs"/>
          <w:rtl/>
        </w:rPr>
        <w:t xml:space="preserve">של תמר זנדברג וקבוצת חברי הכנסת. מי בעד? מי נגד? </w:t>
      </w:r>
      <w:bookmarkStart w:id="18206" w:name="_ETM_Q45_504951"/>
      <w:bookmarkEnd w:id="18206"/>
      <w:r>
        <w:rPr>
          <w:rFonts w:hint="cs"/>
          <w:rtl/>
        </w:rPr>
        <w:t>אפשר להצביע.</w:t>
      </w:r>
    </w:p>
    <w:p w:rsidR="00C96533" w:rsidRDefault="00C96533" w:rsidP="00D60DEB">
      <w:pPr>
        <w:rPr>
          <w:rtl/>
        </w:rPr>
      </w:pPr>
      <w:bookmarkStart w:id="18207" w:name="_ETM_Q45_506779"/>
      <w:bookmarkStart w:id="18208" w:name="_ETM_Q45_506858"/>
      <w:bookmarkEnd w:id="18207"/>
      <w:bookmarkEnd w:id="18208"/>
    </w:p>
    <w:p w:rsidR="00C96533" w:rsidRDefault="00C96533" w:rsidP="00D60DEB">
      <w:pPr>
        <w:pStyle w:val="af1"/>
        <w:keepNext/>
        <w:rPr>
          <w:rtl/>
        </w:rPr>
      </w:pPr>
      <w:r>
        <w:rPr>
          <w:rtl/>
        </w:rPr>
        <w:t>הצבעה מס'</w:t>
      </w:r>
      <w:r>
        <w:rPr>
          <w:rFonts w:hint="cs"/>
          <w:rtl/>
        </w:rPr>
        <w:t xml:space="preserve"> 4</w:t>
      </w:r>
    </w:p>
    <w:p w:rsidR="00C96533" w:rsidRDefault="00C96533" w:rsidP="00D60DEB">
      <w:pPr>
        <w:pStyle w:val="--"/>
        <w:keepNext/>
        <w:rPr>
          <w:rtl/>
        </w:rPr>
      </w:pPr>
    </w:p>
    <w:p w:rsidR="00C96533" w:rsidRDefault="00C96533" w:rsidP="00D60DEB">
      <w:pPr>
        <w:pStyle w:val="--"/>
        <w:keepNext/>
        <w:rPr>
          <w:rtl/>
        </w:rPr>
      </w:pPr>
      <w:r>
        <w:rPr>
          <w:rtl/>
        </w:rPr>
        <w:t xml:space="preserve">בעד ההצעה להעביר את הצעת החוק לוועדה </w:t>
      </w:r>
      <w:r w:rsidR="00C03A8E">
        <w:rPr>
          <w:rtl/>
        </w:rPr>
        <w:t>–</w:t>
      </w:r>
      <w:r>
        <w:rPr>
          <w:rFonts w:hint="cs"/>
          <w:rtl/>
        </w:rPr>
        <w:t xml:space="preserve"> 82</w:t>
      </w:r>
    </w:p>
    <w:p w:rsidR="00C96533" w:rsidRDefault="00C96533" w:rsidP="00D60DEB">
      <w:pPr>
        <w:pStyle w:val="--"/>
        <w:keepNext/>
        <w:rPr>
          <w:rtl/>
        </w:rPr>
      </w:pPr>
      <w:r>
        <w:rPr>
          <w:rtl/>
        </w:rPr>
        <w:t xml:space="preserve">נגד </w:t>
      </w:r>
      <w:r w:rsidR="00C03A8E">
        <w:rPr>
          <w:rtl/>
        </w:rPr>
        <w:t>–</w:t>
      </w:r>
      <w:r>
        <w:rPr>
          <w:rtl/>
        </w:rPr>
        <w:t xml:space="preserve"> </w:t>
      </w:r>
      <w:r>
        <w:rPr>
          <w:rFonts w:hint="cs"/>
          <w:rtl/>
        </w:rPr>
        <w:t>אין</w:t>
      </w:r>
    </w:p>
    <w:p w:rsidR="00C96533" w:rsidRDefault="00C96533" w:rsidP="00D60DEB">
      <w:pPr>
        <w:pStyle w:val="--"/>
        <w:keepNext/>
        <w:rPr>
          <w:rtl/>
        </w:rPr>
      </w:pPr>
      <w:r>
        <w:rPr>
          <w:rtl/>
        </w:rPr>
        <w:t xml:space="preserve">נמנעים </w:t>
      </w:r>
      <w:r w:rsidR="00C03A8E">
        <w:rPr>
          <w:rtl/>
        </w:rPr>
        <w:t>–</w:t>
      </w:r>
      <w:r>
        <w:rPr>
          <w:rFonts w:hint="cs"/>
          <w:rtl/>
        </w:rPr>
        <w:t xml:space="preserve"> 1</w:t>
      </w:r>
    </w:p>
    <w:p w:rsidR="00C96533" w:rsidRDefault="00C96533" w:rsidP="00D60DEB">
      <w:pPr>
        <w:pStyle w:val="af2"/>
        <w:rPr>
          <w:rtl/>
        </w:rPr>
      </w:pPr>
      <w:r>
        <w:rPr>
          <w:rtl/>
        </w:rPr>
        <w:t xml:space="preserve">ההצעה להעביר את </w:t>
      </w:r>
      <w:r>
        <w:rPr>
          <w:rFonts w:hint="cs"/>
          <w:rtl/>
        </w:rPr>
        <w:t>הצעת חוק התפזרות הכנסת העשרים, התשע"ח</w:t>
      </w:r>
      <w:r w:rsidR="00C03A8E">
        <w:rPr>
          <w:rFonts w:hint="eastAsia"/>
          <w:rtl/>
        </w:rPr>
        <w:t>–</w:t>
      </w:r>
      <w:r>
        <w:rPr>
          <w:rFonts w:hint="cs"/>
          <w:rtl/>
        </w:rPr>
        <w:t>2018, לוועדת הכנסת נתקבלה.</w:t>
      </w:r>
    </w:p>
    <w:p w:rsidR="00C96533" w:rsidRDefault="00C96533" w:rsidP="00D60DEB">
      <w:pPr>
        <w:rPr>
          <w:rtl/>
        </w:rPr>
      </w:pPr>
    </w:p>
    <w:p w:rsidR="00C96533" w:rsidRDefault="00C96533" w:rsidP="00D60DEB">
      <w:pPr>
        <w:pStyle w:val="af6"/>
        <w:keepNext/>
        <w:rPr>
          <w:rtl/>
        </w:rPr>
      </w:pPr>
      <w:bookmarkStart w:id="18209" w:name="_ETM_Q45_507201"/>
      <w:bookmarkStart w:id="18210" w:name="_ETM_Q45_507295"/>
      <w:bookmarkStart w:id="18211" w:name="ET_yor_5317_7"/>
      <w:bookmarkEnd w:id="18209"/>
      <w:bookmarkEnd w:id="18210"/>
      <w:r w:rsidRPr="008E5A8D">
        <w:rPr>
          <w:rStyle w:val="TagStyle"/>
          <w:rtl/>
        </w:rPr>
        <w:t xml:space="preserve"> &lt;&lt; יור &gt;&gt; </w:t>
      </w:r>
      <w:r>
        <w:rPr>
          <w:rtl/>
        </w:rPr>
        <w:t>היו"ר יולי יואל אדלשטיין:</w:t>
      </w:r>
      <w:r w:rsidRPr="008E5A8D">
        <w:rPr>
          <w:rStyle w:val="TagStyle"/>
          <w:rtl/>
        </w:rPr>
        <w:t xml:space="preserve"> &lt;&lt; יור &gt;&gt;</w:t>
      </w:r>
      <w:r>
        <w:rPr>
          <w:rtl/>
        </w:rPr>
        <w:t xml:space="preserve"> </w:t>
      </w:r>
      <w:bookmarkEnd w:id="18211"/>
    </w:p>
    <w:p w:rsidR="00C96533" w:rsidRDefault="00C96533" w:rsidP="00461C2E">
      <w:pPr>
        <w:rPr>
          <w:rtl/>
        </w:rPr>
      </w:pPr>
    </w:p>
    <w:p w:rsidR="00C96533" w:rsidRDefault="00C96533" w:rsidP="00D60DEB">
      <w:pPr>
        <w:rPr>
          <w:rtl/>
        </w:rPr>
      </w:pPr>
      <w:bookmarkStart w:id="18212" w:name="_ETM_Q45_515748"/>
      <w:bookmarkEnd w:id="18212"/>
      <w:r>
        <w:rPr>
          <w:rFonts w:hint="cs"/>
          <w:rtl/>
        </w:rPr>
        <w:t xml:space="preserve">82 בעד, אפס מתנגדים, אחד נמנע. גם הצעתם של חברת הכנסת זנדברג וסיעת מרצ תועבר לוועדת הכנסת, </w:t>
      </w:r>
      <w:bookmarkStart w:id="18213" w:name="_ETM_Q45_525701"/>
      <w:bookmarkEnd w:id="18213"/>
      <w:r>
        <w:rPr>
          <w:rFonts w:hint="cs"/>
          <w:rtl/>
        </w:rPr>
        <w:t>לאחר שאושרה בקריאה טרומית.</w:t>
      </w:r>
    </w:p>
    <w:p w:rsidR="00C96533" w:rsidRDefault="00C96533" w:rsidP="00D60DEB">
      <w:pPr>
        <w:rPr>
          <w:rtl/>
        </w:rPr>
      </w:pPr>
      <w:bookmarkStart w:id="18214" w:name="_ETM_Q45_530982"/>
      <w:bookmarkStart w:id="18215" w:name="_ETM_Q45_531076"/>
      <w:bookmarkEnd w:id="18214"/>
      <w:bookmarkEnd w:id="18215"/>
    </w:p>
    <w:p w:rsidR="00C96533" w:rsidRDefault="00461C2E" w:rsidP="00D60DEB">
      <w:pPr>
        <w:rPr>
          <w:rtl/>
        </w:rPr>
      </w:pPr>
      <w:bookmarkStart w:id="18216" w:name="_ETM_Q45_531123"/>
      <w:bookmarkStart w:id="18217" w:name="_ETM_Q45_531201"/>
      <w:bookmarkEnd w:id="18216"/>
      <w:bookmarkEnd w:id="18217"/>
      <w:r>
        <w:rPr>
          <w:rtl/>
        </w:rPr>
        <w:t xml:space="preserve">  </w:t>
      </w:r>
      <w:r w:rsidR="00C96533">
        <w:rPr>
          <w:rFonts w:hint="cs"/>
          <w:rtl/>
        </w:rPr>
        <w:t>הצעת חוק התפזרות הכנסת העשרים, התשע"ח</w:t>
      </w:r>
      <w:r w:rsidR="00C03A8E">
        <w:rPr>
          <w:rFonts w:hint="eastAsia"/>
          <w:rtl/>
        </w:rPr>
        <w:t>–</w:t>
      </w:r>
      <w:r w:rsidR="00C96533">
        <w:rPr>
          <w:rFonts w:hint="cs"/>
          <w:rtl/>
        </w:rPr>
        <w:t xml:space="preserve">2018, של חבר הכנסת יאיר לפיד וקבוצת חברי </w:t>
      </w:r>
      <w:bookmarkStart w:id="18218" w:name="_ETM_Q45_540389"/>
      <w:bookmarkEnd w:id="18218"/>
      <w:r w:rsidR="00C96533">
        <w:rPr>
          <w:rFonts w:hint="cs"/>
          <w:rtl/>
        </w:rPr>
        <w:t xml:space="preserve">הכנסת, כפי שנימק אותה חבר הכנסת עפר שלח. מי בעד? </w:t>
      </w:r>
      <w:bookmarkStart w:id="18219" w:name="_ETM_Q45_547045"/>
      <w:bookmarkEnd w:id="18219"/>
      <w:r w:rsidR="00C96533">
        <w:rPr>
          <w:rFonts w:hint="cs"/>
          <w:rtl/>
        </w:rPr>
        <w:t>מי נגד? נא להצביע.</w:t>
      </w:r>
    </w:p>
    <w:p w:rsidR="00C96533" w:rsidRDefault="00C96533" w:rsidP="00D60DEB">
      <w:pPr>
        <w:rPr>
          <w:rtl/>
        </w:rPr>
      </w:pPr>
      <w:bookmarkStart w:id="18220" w:name="_ETM_Q45_549951"/>
      <w:bookmarkEnd w:id="18220"/>
    </w:p>
    <w:p w:rsidR="00C96533" w:rsidRDefault="00C96533" w:rsidP="00D60DEB">
      <w:pPr>
        <w:pStyle w:val="af1"/>
        <w:keepNext/>
        <w:rPr>
          <w:rtl/>
        </w:rPr>
      </w:pPr>
      <w:bookmarkStart w:id="18221" w:name="_ETM_Q45_550076"/>
      <w:bookmarkStart w:id="18222" w:name="_ETM_Q45_550139"/>
      <w:bookmarkStart w:id="18223" w:name="_ETM_Q45_550217"/>
      <w:bookmarkEnd w:id="18221"/>
      <w:bookmarkEnd w:id="18222"/>
      <w:bookmarkEnd w:id="18223"/>
      <w:r>
        <w:rPr>
          <w:rtl/>
        </w:rPr>
        <w:t>הצבעה מס'</w:t>
      </w:r>
      <w:r>
        <w:rPr>
          <w:rFonts w:hint="cs"/>
          <w:rtl/>
        </w:rPr>
        <w:t xml:space="preserve"> 5</w:t>
      </w:r>
    </w:p>
    <w:p w:rsidR="00C96533" w:rsidRDefault="00C96533" w:rsidP="00D60DEB">
      <w:pPr>
        <w:pStyle w:val="--"/>
        <w:keepNext/>
        <w:rPr>
          <w:rtl/>
        </w:rPr>
      </w:pPr>
    </w:p>
    <w:p w:rsidR="00C96533" w:rsidRDefault="00C96533" w:rsidP="00D60DEB">
      <w:pPr>
        <w:pStyle w:val="--"/>
        <w:keepNext/>
        <w:rPr>
          <w:rtl/>
        </w:rPr>
      </w:pPr>
      <w:r>
        <w:rPr>
          <w:rtl/>
        </w:rPr>
        <w:t xml:space="preserve">בעד ההצעה להעביר את הצעת החוק לוועדה </w:t>
      </w:r>
      <w:r w:rsidR="00C03A8E">
        <w:rPr>
          <w:rtl/>
        </w:rPr>
        <w:t>–</w:t>
      </w:r>
      <w:r>
        <w:rPr>
          <w:rFonts w:hint="cs"/>
          <w:rtl/>
        </w:rPr>
        <w:t xml:space="preserve"> 86</w:t>
      </w:r>
    </w:p>
    <w:p w:rsidR="00C96533" w:rsidRDefault="00C96533" w:rsidP="00D60DEB">
      <w:pPr>
        <w:pStyle w:val="--"/>
        <w:keepNext/>
        <w:rPr>
          <w:rtl/>
        </w:rPr>
      </w:pPr>
      <w:r>
        <w:rPr>
          <w:rtl/>
        </w:rPr>
        <w:t xml:space="preserve">נגד </w:t>
      </w:r>
      <w:r w:rsidR="00C03A8E">
        <w:rPr>
          <w:rtl/>
        </w:rPr>
        <w:t>–</w:t>
      </w:r>
      <w:r>
        <w:rPr>
          <w:rtl/>
        </w:rPr>
        <w:t xml:space="preserve"> </w:t>
      </w:r>
      <w:r>
        <w:rPr>
          <w:rFonts w:hint="cs"/>
          <w:rtl/>
        </w:rPr>
        <w:t>אין</w:t>
      </w:r>
    </w:p>
    <w:p w:rsidR="00C96533" w:rsidRDefault="00C96533" w:rsidP="00D60DEB">
      <w:pPr>
        <w:pStyle w:val="--"/>
        <w:keepNext/>
        <w:rPr>
          <w:rtl/>
        </w:rPr>
      </w:pPr>
      <w:r>
        <w:rPr>
          <w:rtl/>
        </w:rPr>
        <w:t xml:space="preserve">נמנעים </w:t>
      </w:r>
      <w:r w:rsidR="00C03A8E">
        <w:rPr>
          <w:rtl/>
        </w:rPr>
        <w:t>–</w:t>
      </w:r>
      <w:r>
        <w:rPr>
          <w:rFonts w:hint="cs"/>
          <w:rtl/>
        </w:rPr>
        <w:t xml:space="preserve"> אין</w:t>
      </w:r>
    </w:p>
    <w:p w:rsidR="00C96533" w:rsidRDefault="00C96533" w:rsidP="00BA115E">
      <w:pPr>
        <w:pStyle w:val="af2"/>
        <w:rPr>
          <w:rtl/>
        </w:rPr>
      </w:pPr>
      <w:bookmarkStart w:id="18224" w:name="_ETM_Q45_565201"/>
      <w:bookmarkStart w:id="18225" w:name="_ETM_Q45_565326"/>
      <w:bookmarkEnd w:id="18224"/>
      <w:bookmarkEnd w:id="18225"/>
      <w:r>
        <w:rPr>
          <w:rtl/>
        </w:rPr>
        <w:t xml:space="preserve">ההצעה להעביר את </w:t>
      </w:r>
      <w:r>
        <w:rPr>
          <w:rFonts w:hint="cs"/>
          <w:rtl/>
        </w:rPr>
        <w:t>הצעת חוק התפזרות הכנסת העשרים, התשע"ח</w:t>
      </w:r>
      <w:r w:rsidR="00C03A8E">
        <w:rPr>
          <w:rFonts w:hint="eastAsia"/>
          <w:rtl/>
        </w:rPr>
        <w:t>–</w:t>
      </w:r>
      <w:r>
        <w:rPr>
          <w:rFonts w:hint="cs"/>
          <w:rtl/>
        </w:rPr>
        <w:t>2018, לוועדת הכנסת נתקבלה.</w:t>
      </w:r>
    </w:p>
    <w:p w:rsidR="00C96533" w:rsidRDefault="00C96533" w:rsidP="00D60DEB">
      <w:pPr>
        <w:rPr>
          <w:rtl/>
        </w:rPr>
      </w:pPr>
      <w:bookmarkStart w:id="18226" w:name="_ETM_Q45_565388"/>
      <w:bookmarkStart w:id="18227" w:name="_ETM_Q45_565482"/>
      <w:bookmarkEnd w:id="18226"/>
      <w:bookmarkEnd w:id="18227"/>
    </w:p>
    <w:p w:rsidR="00C96533" w:rsidRDefault="00C96533" w:rsidP="00D60DEB">
      <w:pPr>
        <w:pStyle w:val="af6"/>
        <w:keepNext/>
        <w:rPr>
          <w:rtl/>
        </w:rPr>
      </w:pPr>
      <w:r w:rsidRPr="008E5A8D">
        <w:rPr>
          <w:rStyle w:val="TagStyle"/>
          <w:rtl/>
        </w:rPr>
        <w:t xml:space="preserve"> &lt;&lt; יור &gt;&gt; </w:t>
      </w:r>
      <w:r>
        <w:rPr>
          <w:rtl/>
        </w:rPr>
        <w:t>היו"ר יולי יואל אדלשטיין:</w:t>
      </w:r>
      <w:r w:rsidRPr="008E5A8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8228" w:name="_ETM_Q45_566201"/>
      <w:bookmarkEnd w:id="18228"/>
      <w:r>
        <w:rPr>
          <w:rFonts w:hint="cs"/>
          <w:rtl/>
        </w:rPr>
        <w:t xml:space="preserve">חברי </w:t>
      </w:r>
      <w:bookmarkStart w:id="18229" w:name="_ETM_Q45_564186"/>
      <w:bookmarkEnd w:id="18229"/>
      <w:r>
        <w:rPr>
          <w:rFonts w:hint="cs"/>
          <w:rtl/>
        </w:rPr>
        <w:t xml:space="preserve">הכנסת, בעד </w:t>
      </w:r>
      <w:r w:rsidR="00C03A8E">
        <w:rPr>
          <w:rtl/>
        </w:rPr>
        <w:t>–</w:t>
      </w:r>
      <w:r>
        <w:rPr>
          <w:rFonts w:hint="cs"/>
          <w:rtl/>
        </w:rPr>
        <w:t xml:space="preserve"> 86, אפס מתנגדים, אפס נמנעים. ההצעה של חבר הכנסת </w:t>
      </w:r>
      <w:bookmarkStart w:id="18230" w:name="_ETM_Q45_571403"/>
      <w:bookmarkEnd w:id="18230"/>
      <w:r>
        <w:rPr>
          <w:rFonts w:hint="cs"/>
          <w:rtl/>
        </w:rPr>
        <w:t xml:space="preserve">יאיר לפיד וקבוצת חברי הכנסת גם היא אושרה, וגם </w:t>
      </w:r>
      <w:bookmarkStart w:id="18231" w:name="_ETM_Q45_574680"/>
      <w:bookmarkEnd w:id="18231"/>
      <w:r>
        <w:rPr>
          <w:rFonts w:hint="cs"/>
          <w:rtl/>
        </w:rPr>
        <w:t xml:space="preserve">היא תועבר לוועדת הכנסת. </w:t>
      </w:r>
    </w:p>
    <w:p w:rsidR="00C96533" w:rsidRDefault="00C96533" w:rsidP="00D60DEB">
      <w:pPr>
        <w:rPr>
          <w:rtl/>
        </w:rPr>
      </w:pPr>
      <w:bookmarkStart w:id="18232" w:name="_ETM_Q45_575084"/>
      <w:bookmarkStart w:id="18233" w:name="_ETM_Q45_575126"/>
      <w:bookmarkEnd w:id="18232"/>
      <w:bookmarkEnd w:id="18233"/>
    </w:p>
    <w:p w:rsidR="00C96533" w:rsidRDefault="00C96533" w:rsidP="00D60DEB">
      <w:pPr>
        <w:pStyle w:val="af5"/>
        <w:keepNext/>
        <w:rPr>
          <w:rtl/>
        </w:rPr>
      </w:pPr>
      <w:bookmarkStart w:id="18234" w:name="_ETM_Q45_575228"/>
      <w:bookmarkStart w:id="18235" w:name="_ETM_Q45_575269"/>
      <w:bookmarkEnd w:id="18234"/>
      <w:bookmarkEnd w:id="18235"/>
      <w:r w:rsidRPr="008E5A8D">
        <w:rPr>
          <w:rStyle w:val="TagStyle"/>
          <w:rtl/>
        </w:rPr>
        <w:t xml:space="preserve">&lt;&lt; קריאה &gt;&gt; </w:t>
      </w:r>
      <w:r>
        <w:rPr>
          <w:rtl/>
        </w:rPr>
        <w:t>אורן אסף חזן (הליכוד):</w:t>
      </w:r>
      <w:r w:rsidRPr="008E5A8D">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8236" w:name="_ETM_Q45_597107"/>
      <w:bookmarkStart w:id="18237" w:name="_ETM_Q45_597420"/>
      <w:bookmarkStart w:id="18238" w:name="_ETM_Q45_597498"/>
      <w:bookmarkEnd w:id="18236"/>
      <w:bookmarkEnd w:id="18237"/>
      <w:bookmarkEnd w:id="18238"/>
      <w:r>
        <w:rPr>
          <w:rFonts w:hint="cs"/>
          <w:rtl/>
        </w:rPr>
        <w:t xml:space="preserve">יאיר לפיד הגיש הצעת חוק? </w:t>
      </w:r>
    </w:p>
    <w:p w:rsidR="00C96533" w:rsidRDefault="00C96533" w:rsidP="00461C2E">
      <w:pPr>
        <w:rPr>
          <w:rtl/>
        </w:rPr>
      </w:pPr>
      <w:bookmarkStart w:id="18239" w:name="_ETM_Q45_575388"/>
      <w:bookmarkStart w:id="18240" w:name="_ETM_Q45_575428"/>
      <w:bookmarkStart w:id="18241" w:name="_ETM_Q45_577560"/>
      <w:bookmarkStart w:id="18242" w:name="_ETM_Q45_577701"/>
      <w:bookmarkEnd w:id="18239"/>
      <w:bookmarkEnd w:id="18240"/>
      <w:bookmarkEnd w:id="18241"/>
      <w:bookmarkEnd w:id="18242"/>
    </w:p>
    <w:p w:rsidR="00C96533" w:rsidRDefault="00C96533" w:rsidP="00D60DEB">
      <w:pPr>
        <w:pStyle w:val="af6"/>
        <w:keepNext/>
        <w:rPr>
          <w:rtl/>
        </w:rPr>
      </w:pPr>
      <w:r w:rsidRPr="009F21DC">
        <w:rPr>
          <w:rStyle w:val="TagStyle"/>
          <w:rtl/>
        </w:rPr>
        <w:t xml:space="preserve"> &lt;&lt; יור &gt;&gt; </w:t>
      </w:r>
      <w:r>
        <w:rPr>
          <w:rtl/>
        </w:rPr>
        <w:t>היו"ר יולי יואל אדלשטיין:</w:t>
      </w:r>
      <w:r w:rsidRPr="009F21DC">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הצעת חוק התפזרות הכנסת העשרים, התשע"ח</w:t>
      </w:r>
      <w:r w:rsidR="00C03A8E">
        <w:rPr>
          <w:rFonts w:hint="eastAsia"/>
          <w:rtl/>
        </w:rPr>
        <w:t>–</w:t>
      </w:r>
      <w:r>
        <w:rPr>
          <w:rFonts w:hint="cs"/>
          <w:rtl/>
        </w:rPr>
        <w:t>2018,</w:t>
      </w:r>
      <w:bookmarkStart w:id="18243" w:name="_ETM_Q45_578826"/>
      <w:bookmarkStart w:id="18244" w:name="_ETM_Q45_578904"/>
      <w:bookmarkEnd w:id="18243"/>
      <w:bookmarkEnd w:id="18244"/>
      <w:r>
        <w:rPr>
          <w:rFonts w:hint="cs"/>
          <w:rtl/>
        </w:rPr>
        <w:t xml:space="preserve"> של חבר הכנסת איימן עודה וקבוצת חברי </w:t>
      </w:r>
      <w:bookmarkStart w:id="18245" w:name="_ETM_Q45_587451"/>
      <w:bookmarkEnd w:id="18245"/>
      <w:r>
        <w:rPr>
          <w:rFonts w:hint="cs"/>
          <w:rtl/>
        </w:rPr>
        <w:t>הכנסת. מי בעד? מי נגד? אפשר להצביע.</w:t>
      </w:r>
    </w:p>
    <w:p w:rsidR="00C96533" w:rsidRDefault="00C96533" w:rsidP="00D60DEB">
      <w:pPr>
        <w:rPr>
          <w:rtl/>
        </w:rPr>
      </w:pPr>
    </w:p>
    <w:p w:rsidR="00C96533" w:rsidRDefault="00C96533" w:rsidP="00D60DEB">
      <w:pPr>
        <w:pStyle w:val="af5"/>
        <w:keepNext/>
        <w:rPr>
          <w:rtl/>
        </w:rPr>
      </w:pPr>
      <w:r w:rsidRPr="009F21DC">
        <w:rPr>
          <w:rStyle w:val="TagStyle"/>
          <w:rtl/>
        </w:rPr>
        <w:t xml:space="preserve"> &lt;&lt; קריאה &gt;&gt; </w:t>
      </w:r>
      <w:r>
        <w:rPr>
          <w:rtl/>
        </w:rPr>
        <w:t>אורן אסף חזן (הליכוד):</w:t>
      </w:r>
      <w:r w:rsidRPr="009F21DC">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הייתי בטוח שיאיר לפיד זה דמות מספר ילדים.</w:t>
      </w:r>
      <w:r>
        <w:rPr>
          <w:rtl/>
        </w:rPr>
        <w:t xml:space="preserve"> </w:t>
      </w:r>
      <w:r>
        <w:rPr>
          <w:rFonts w:hint="cs"/>
          <w:rtl/>
        </w:rPr>
        <w:t xml:space="preserve">אף פעם לא ראינו </w:t>
      </w:r>
      <w:bookmarkStart w:id="18246" w:name="_ETM_Q45_599326"/>
      <w:bookmarkEnd w:id="18246"/>
      <w:r>
        <w:rPr>
          <w:rFonts w:hint="cs"/>
          <w:rtl/>
        </w:rPr>
        <w:t>אותך.</w:t>
      </w:r>
    </w:p>
    <w:p w:rsidR="00C96533" w:rsidRDefault="00C96533" w:rsidP="00D60DEB">
      <w:pPr>
        <w:rPr>
          <w:rtl/>
        </w:rPr>
      </w:pPr>
      <w:bookmarkStart w:id="18247" w:name="_ETM_Q45_594388"/>
      <w:bookmarkStart w:id="18248" w:name="_ETM_Q45_594466"/>
      <w:bookmarkEnd w:id="18247"/>
      <w:bookmarkEnd w:id="18248"/>
    </w:p>
    <w:p w:rsidR="00C96533" w:rsidRDefault="00C96533" w:rsidP="00D60DEB">
      <w:pPr>
        <w:pStyle w:val="af1"/>
        <w:keepNext/>
        <w:rPr>
          <w:rtl/>
        </w:rPr>
      </w:pPr>
      <w:bookmarkStart w:id="18249" w:name="_ETM_Q45_601060"/>
      <w:bookmarkStart w:id="18250" w:name="_ETM_Q45_601138"/>
      <w:bookmarkStart w:id="18251" w:name="_ETM_Q45_601576"/>
      <w:bookmarkStart w:id="18252" w:name="_ETM_Q45_601654"/>
      <w:bookmarkStart w:id="18253" w:name="_ETM_Q45_612279"/>
      <w:bookmarkStart w:id="18254" w:name="_ETM_Q45_612388"/>
      <w:bookmarkEnd w:id="18249"/>
      <w:bookmarkEnd w:id="18250"/>
      <w:bookmarkEnd w:id="18251"/>
      <w:bookmarkEnd w:id="18252"/>
      <w:bookmarkEnd w:id="18253"/>
      <w:bookmarkEnd w:id="18254"/>
      <w:r>
        <w:rPr>
          <w:rtl/>
        </w:rPr>
        <w:t>הצבעה מס'</w:t>
      </w:r>
      <w:r>
        <w:rPr>
          <w:rFonts w:hint="cs"/>
          <w:rtl/>
        </w:rPr>
        <w:t xml:space="preserve"> 6</w:t>
      </w:r>
    </w:p>
    <w:p w:rsidR="00C96533" w:rsidRDefault="00C96533" w:rsidP="00D60DEB">
      <w:pPr>
        <w:pStyle w:val="--"/>
        <w:keepNext/>
        <w:rPr>
          <w:rtl/>
        </w:rPr>
      </w:pPr>
    </w:p>
    <w:p w:rsidR="00C96533" w:rsidRDefault="00C96533" w:rsidP="00D60DEB">
      <w:pPr>
        <w:pStyle w:val="--"/>
        <w:keepNext/>
        <w:rPr>
          <w:rtl/>
        </w:rPr>
      </w:pPr>
      <w:r>
        <w:rPr>
          <w:rtl/>
        </w:rPr>
        <w:t xml:space="preserve">בעד ההצעה להעביר את הצעת החוק לוועדה </w:t>
      </w:r>
      <w:r w:rsidR="00C03A8E">
        <w:rPr>
          <w:rtl/>
        </w:rPr>
        <w:t>–</w:t>
      </w:r>
      <w:r>
        <w:rPr>
          <w:rFonts w:hint="cs"/>
          <w:rtl/>
        </w:rPr>
        <w:t xml:space="preserve"> 73</w:t>
      </w:r>
    </w:p>
    <w:p w:rsidR="00C96533" w:rsidRDefault="00C96533" w:rsidP="00D60DEB">
      <w:pPr>
        <w:pStyle w:val="--"/>
        <w:keepNext/>
        <w:rPr>
          <w:rtl/>
        </w:rPr>
      </w:pPr>
      <w:r>
        <w:rPr>
          <w:rtl/>
        </w:rPr>
        <w:t xml:space="preserve">נגד </w:t>
      </w:r>
      <w:r w:rsidR="00C03A8E">
        <w:rPr>
          <w:rtl/>
        </w:rPr>
        <w:t>–</w:t>
      </w:r>
      <w:r>
        <w:rPr>
          <w:rtl/>
        </w:rPr>
        <w:t xml:space="preserve"> </w:t>
      </w:r>
      <w:r>
        <w:rPr>
          <w:rFonts w:hint="cs"/>
          <w:rtl/>
        </w:rPr>
        <w:t>1</w:t>
      </w:r>
    </w:p>
    <w:p w:rsidR="00C96533" w:rsidRDefault="00C96533" w:rsidP="00D60DEB">
      <w:pPr>
        <w:pStyle w:val="--"/>
        <w:keepNext/>
        <w:rPr>
          <w:rtl/>
        </w:rPr>
      </w:pPr>
      <w:r>
        <w:rPr>
          <w:rtl/>
        </w:rPr>
        <w:t xml:space="preserve">נמנעים </w:t>
      </w:r>
      <w:r w:rsidR="00C03A8E">
        <w:rPr>
          <w:rtl/>
        </w:rPr>
        <w:t>–</w:t>
      </w:r>
      <w:r>
        <w:rPr>
          <w:rFonts w:hint="cs"/>
          <w:rtl/>
        </w:rPr>
        <w:t xml:space="preserve"> אין</w:t>
      </w:r>
    </w:p>
    <w:p w:rsidR="00C96533" w:rsidRDefault="00C96533" w:rsidP="00D60DEB">
      <w:pPr>
        <w:pStyle w:val="af2"/>
        <w:rPr>
          <w:rtl/>
        </w:rPr>
      </w:pPr>
      <w:r>
        <w:rPr>
          <w:rtl/>
        </w:rPr>
        <w:t xml:space="preserve">ההצעה להעביר את </w:t>
      </w:r>
      <w:r>
        <w:rPr>
          <w:rFonts w:hint="cs"/>
          <w:rtl/>
        </w:rPr>
        <w:t>הצעת חוק התפזרות הכנסת העשרים, התשע"ח</w:t>
      </w:r>
      <w:r w:rsidR="00C03A8E">
        <w:rPr>
          <w:rFonts w:hint="eastAsia"/>
          <w:rtl/>
        </w:rPr>
        <w:t>–</w:t>
      </w:r>
      <w:r>
        <w:rPr>
          <w:rFonts w:hint="cs"/>
          <w:rtl/>
        </w:rPr>
        <w:t>2018, לוועדת הכנסת נתקבלה.</w:t>
      </w:r>
    </w:p>
    <w:p w:rsidR="00C96533" w:rsidRDefault="00C96533" w:rsidP="00D60DEB">
      <w:pPr>
        <w:rPr>
          <w:rtl/>
        </w:rPr>
      </w:pPr>
    </w:p>
    <w:p w:rsidR="00C96533" w:rsidRDefault="00C96533" w:rsidP="00D60DEB">
      <w:pPr>
        <w:pStyle w:val="af6"/>
        <w:keepNext/>
        <w:rPr>
          <w:rtl/>
        </w:rPr>
      </w:pPr>
      <w:bookmarkStart w:id="18255" w:name="_ETM_Q45_612451"/>
      <w:bookmarkStart w:id="18256" w:name="_ETM_Q45_612544"/>
      <w:bookmarkEnd w:id="18255"/>
      <w:bookmarkEnd w:id="18256"/>
      <w:r w:rsidRPr="008E5A8D">
        <w:rPr>
          <w:rStyle w:val="TagStyle"/>
          <w:rtl/>
        </w:rPr>
        <w:t xml:space="preserve"> &lt;&lt; יור &gt;&gt; </w:t>
      </w:r>
      <w:r>
        <w:rPr>
          <w:rtl/>
        </w:rPr>
        <w:t>היו"ר יולי יואל אדלשטיין:</w:t>
      </w:r>
      <w:r w:rsidRPr="008E5A8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8257" w:name="_ETM_Q45_613404"/>
      <w:bookmarkEnd w:id="18257"/>
      <w:r>
        <w:rPr>
          <w:rFonts w:hint="cs"/>
          <w:rtl/>
        </w:rPr>
        <w:t xml:space="preserve">בעד </w:t>
      </w:r>
      <w:r w:rsidR="00C03A8E">
        <w:rPr>
          <w:rtl/>
        </w:rPr>
        <w:t>–</w:t>
      </w:r>
      <w:r>
        <w:rPr>
          <w:rFonts w:hint="cs"/>
          <w:rtl/>
        </w:rPr>
        <w:t xml:space="preserve"> 73, יש מתנגד אחד, אין נמנעים. אני קובע כי גם ההצעה של חבר הכנסת </w:t>
      </w:r>
      <w:bookmarkStart w:id="18258" w:name="_ETM_Q45_618904"/>
      <w:bookmarkEnd w:id="18258"/>
      <w:r>
        <w:rPr>
          <w:rFonts w:hint="cs"/>
          <w:rtl/>
        </w:rPr>
        <w:t xml:space="preserve">איימן עודה וקבוצת חברי נכנסת אושרה בקריאה טרומית, ותועבר לוועדת הכנסת להכנתה להמשך </w:t>
      </w:r>
      <w:bookmarkStart w:id="18259" w:name="_ETM_Q45_629576"/>
      <w:bookmarkEnd w:id="18259"/>
      <w:r>
        <w:rPr>
          <w:rFonts w:hint="cs"/>
          <w:rtl/>
        </w:rPr>
        <w:t>החקיקה.</w:t>
      </w:r>
    </w:p>
    <w:p w:rsidR="00C96533" w:rsidRDefault="00C96533" w:rsidP="00D60DEB">
      <w:pPr>
        <w:rPr>
          <w:rtl/>
        </w:rPr>
      </w:pPr>
      <w:bookmarkStart w:id="18260" w:name="_ETM_Q45_630826"/>
      <w:bookmarkStart w:id="18261" w:name="_ETM_Q45_630919"/>
      <w:bookmarkEnd w:id="18260"/>
      <w:bookmarkEnd w:id="18261"/>
    </w:p>
    <w:p w:rsidR="00C96533" w:rsidRDefault="00C96533" w:rsidP="00D60DEB">
      <w:pPr>
        <w:rPr>
          <w:rtl/>
        </w:rPr>
      </w:pPr>
      <w:bookmarkStart w:id="18262" w:name="_ETM_Q45_630982"/>
      <w:bookmarkStart w:id="18263" w:name="_ETM_Q45_631076"/>
      <w:bookmarkEnd w:id="18262"/>
      <w:bookmarkEnd w:id="18263"/>
      <w:r>
        <w:rPr>
          <w:rFonts w:hint="cs"/>
          <w:rtl/>
        </w:rPr>
        <w:t xml:space="preserve">חברי הכנסת, עד כאן כל ההצעות להתפזרות הכנסת. אדוני יושב-ראש ועדת הכנסת, </w:t>
      </w:r>
      <w:bookmarkStart w:id="18264" w:name="_ETM_Q45_637928"/>
      <w:bookmarkEnd w:id="18264"/>
      <w:r>
        <w:rPr>
          <w:rFonts w:hint="cs"/>
          <w:rtl/>
        </w:rPr>
        <w:t xml:space="preserve">אתה ודאי </w:t>
      </w:r>
      <w:bookmarkStart w:id="18265" w:name="_ETM_Q45_639201"/>
      <w:bookmarkEnd w:id="18265"/>
      <w:r>
        <w:rPr>
          <w:rFonts w:hint="cs"/>
          <w:rtl/>
        </w:rPr>
        <w:t xml:space="preserve">מקבל אישור לשבת בזמן המליאה, למזג את ההצעות ולהכין אותן לקריאה שנייה ושלישית. אנחנו בינתיים </w:t>
      </w:r>
      <w:bookmarkStart w:id="18266" w:name="_ETM_Q45_647435"/>
      <w:bookmarkEnd w:id="18266"/>
      <w:r>
        <w:rPr>
          <w:rFonts w:hint="cs"/>
          <w:rtl/>
        </w:rPr>
        <w:t xml:space="preserve">כאן עם סדר-היום של הצעות לסדר-יום </w:t>
      </w:r>
      <w:r w:rsidR="00C03A8E">
        <w:rPr>
          <w:rtl/>
        </w:rPr>
        <w:t>–</w:t>
      </w:r>
      <w:r>
        <w:rPr>
          <w:rFonts w:hint="cs"/>
          <w:rtl/>
        </w:rPr>
        <w:t xml:space="preserve"> הצעות רגילות, הצעות </w:t>
      </w:r>
      <w:bookmarkStart w:id="18267" w:name="_ETM_Q45_654622"/>
      <w:bookmarkEnd w:id="18267"/>
      <w:r>
        <w:rPr>
          <w:rFonts w:hint="cs"/>
          <w:rtl/>
        </w:rPr>
        <w:t>דחופות. בבקשה.</w:t>
      </w:r>
      <w:bookmarkStart w:id="18268" w:name="_ETM_Q45_649696"/>
      <w:bookmarkEnd w:id="18268"/>
    </w:p>
    <w:p w:rsidR="00C96533" w:rsidRDefault="00C96533" w:rsidP="00D60DEB">
      <w:pPr>
        <w:rPr>
          <w:rtl/>
        </w:rPr>
      </w:pPr>
    </w:p>
    <w:p w:rsidR="00C96533" w:rsidRDefault="00C96533" w:rsidP="00D60DEB">
      <w:pPr>
        <w:rPr>
          <w:rtl/>
        </w:rPr>
      </w:pPr>
    </w:p>
    <w:p w:rsidR="00C96533" w:rsidRDefault="00C96533" w:rsidP="00D60DEB">
      <w:pPr>
        <w:pStyle w:val="a6"/>
        <w:rPr>
          <w:rtl/>
        </w:rPr>
      </w:pPr>
      <w:bookmarkStart w:id="18269" w:name="_ETM_Q45_649753"/>
      <w:bookmarkStart w:id="18270" w:name="_ETM_Q45_657263"/>
      <w:bookmarkStart w:id="18271" w:name="_ETM_Q45_657372"/>
      <w:bookmarkStart w:id="18272" w:name="ET_halsi_617053_18"/>
      <w:bookmarkEnd w:id="18269"/>
      <w:bookmarkEnd w:id="18270"/>
      <w:bookmarkEnd w:id="18271"/>
      <w:r w:rsidRPr="008E5A8D">
        <w:rPr>
          <w:rStyle w:val="TagStyle"/>
          <w:rtl/>
        </w:rPr>
        <w:t xml:space="preserve">&lt;&lt; הלסי &gt;&gt; </w:t>
      </w:r>
      <w:bookmarkStart w:id="18273" w:name="_Toc533630294"/>
      <w:bookmarkStart w:id="18274" w:name="_Toc533630936"/>
      <w:bookmarkStart w:id="18275" w:name="_Toc533631116"/>
      <w:r>
        <w:rPr>
          <w:rtl/>
        </w:rPr>
        <w:t>הצע</w:t>
      </w:r>
      <w:r>
        <w:rPr>
          <w:rFonts w:hint="cs"/>
          <w:rtl/>
        </w:rPr>
        <w:t>ה</w:t>
      </w:r>
      <w:r>
        <w:rPr>
          <w:rtl/>
        </w:rPr>
        <w:t xml:space="preserve"> לסדר-היום</w:t>
      </w:r>
      <w:bookmarkEnd w:id="18273"/>
      <w:bookmarkEnd w:id="18274"/>
      <w:bookmarkEnd w:id="18275"/>
      <w:r w:rsidRPr="008E5A8D">
        <w:rPr>
          <w:rStyle w:val="TagStyle"/>
          <w:rtl/>
        </w:rPr>
        <w:t xml:space="preserve"> &lt;&lt; הלסי &gt;&gt;</w:t>
      </w:r>
      <w:r>
        <w:rPr>
          <w:rtl/>
        </w:rPr>
        <w:t xml:space="preserve"> </w:t>
      </w:r>
      <w:bookmarkEnd w:id="18272"/>
    </w:p>
    <w:p w:rsidR="00C96533" w:rsidRDefault="00C96533" w:rsidP="00D60DEB">
      <w:pPr>
        <w:pStyle w:val="a6"/>
        <w:rPr>
          <w:rtl/>
        </w:rPr>
      </w:pPr>
      <w:bookmarkStart w:id="18276" w:name="ET_halsi_617053_19"/>
      <w:r w:rsidRPr="008E5A8D">
        <w:rPr>
          <w:rStyle w:val="TagStyle"/>
          <w:rtl/>
        </w:rPr>
        <w:t xml:space="preserve"> &lt;&lt; הלסי &gt;&gt; </w:t>
      </w:r>
      <w:r>
        <w:rPr>
          <w:rtl/>
        </w:rPr>
        <w:t xml:space="preserve"> </w:t>
      </w:r>
      <w:bookmarkStart w:id="18277" w:name="_Toc533630295"/>
      <w:bookmarkStart w:id="18278" w:name="_Toc533630937"/>
      <w:bookmarkStart w:id="18279" w:name="_Toc533631117"/>
      <w:r>
        <w:rPr>
          <w:rtl/>
        </w:rPr>
        <w:t>הצורך בהקמת ועדת חקירה פרלמנטרית על כך</w:t>
      </w:r>
      <w:r w:rsidR="00461C2E">
        <w:rPr>
          <w:rtl/>
        </w:rPr>
        <w:t xml:space="preserve"> </w:t>
      </w:r>
      <w:r>
        <w:rPr>
          <w:rtl/>
        </w:rPr>
        <w:t>שכ-5</w:t>
      </w:r>
      <w:r>
        <w:rPr>
          <w:rFonts w:hint="cs"/>
          <w:rtl/>
        </w:rPr>
        <w:t>,</w:t>
      </w:r>
      <w:r>
        <w:rPr>
          <w:rtl/>
        </w:rPr>
        <w:t>000 ילדים בדואים ללא מסגרת חינוכית</w:t>
      </w:r>
      <w:bookmarkEnd w:id="18277"/>
      <w:bookmarkEnd w:id="18278"/>
      <w:bookmarkEnd w:id="18279"/>
      <w:r w:rsidRPr="008E5A8D">
        <w:rPr>
          <w:rStyle w:val="TagStyle"/>
          <w:rtl/>
        </w:rPr>
        <w:t xml:space="preserve"> &lt;&lt; הלסי &gt;&gt;</w:t>
      </w:r>
      <w:r>
        <w:rPr>
          <w:rtl/>
        </w:rPr>
        <w:t xml:space="preserve"> </w:t>
      </w:r>
      <w:bookmarkEnd w:id="18276"/>
    </w:p>
    <w:p w:rsidR="00C96533" w:rsidRDefault="00C96533" w:rsidP="00D60DEB">
      <w:pPr>
        <w:rPr>
          <w:rtl/>
        </w:rPr>
      </w:pPr>
    </w:p>
    <w:p w:rsidR="00C96533" w:rsidRDefault="00C96533" w:rsidP="00D60DEB">
      <w:pPr>
        <w:pStyle w:val="af6"/>
        <w:keepNext/>
        <w:rPr>
          <w:rtl/>
        </w:rPr>
      </w:pPr>
      <w:r w:rsidRPr="008E5A8D">
        <w:rPr>
          <w:rStyle w:val="TagStyle"/>
          <w:rtl/>
        </w:rPr>
        <w:t xml:space="preserve"> &lt;&lt; יור &gt;&gt; </w:t>
      </w:r>
      <w:r>
        <w:rPr>
          <w:rtl/>
        </w:rPr>
        <w:t>היו"ר יולי יואל אדלשטיין:</w:t>
      </w:r>
      <w:r w:rsidRPr="008E5A8D">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18280" w:name="_ETM_Q45_663957"/>
      <w:bookmarkStart w:id="18281" w:name="_ETM_Q45_664030"/>
      <w:bookmarkEnd w:id="18280"/>
      <w:bookmarkEnd w:id="18281"/>
      <w:r>
        <w:rPr>
          <w:rFonts w:hint="cs"/>
          <w:rtl/>
        </w:rPr>
        <w:t>נעבור להצעה לסדר-היום בנושא:</w:t>
      </w:r>
      <w:r>
        <w:rPr>
          <w:rFonts w:hint="cs"/>
        </w:rPr>
        <w:t xml:space="preserve"> </w:t>
      </w:r>
      <w:bookmarkStart w:id="18282" w:name="_ETM_Q45_658263"/>
      <w:bookmarkEnd w:id="18282"/>
      <w:r>
        <w:rPr>
          <w:rFonts w:hint="cs"/>
          <w:rtl/>
        </w:rPr>
        <w:t xml:space="preserve">הצורך בהקמת ועדת חקירה פרלמנטרית בדבר קריסת מערכת הבריאות, של </w:t>
      </w:r>
      <w:bookmarkStart w:id="18283" w:name="_ETM_Q45_665083"/>
      <w:bookmarkEnd w:id="18283"/>
      <w:r>
        <w:rPr>
          <w:rFonts w:hint="cs"/>
          <w:rtl/>
        </w:rPr>
        <w:t xml:space="preserve">חבר הכנסת אילן גילאון. בבקשה, אדוני. חבר הכנסת אילן גילאון, אתה מסיר את ההצעה לסדר-היום. </w:t>
      </w:r>
    </w:p>
    <w:p w:rsidR="00C96533" w:rsidRPr="00FB48EB" w:rsidRDefault="00C96533" w:rsidP="00D60DEB">
      <w:pPr>
        <w:rPr>
          <w:rtl/>
        </w:rPr>
      </w:pPr>
      <w:bookmarkStart w:id="18284" w:name="_ETM_Q45_664116"/>
      <w:bookmarkStart w:id="18285" w:name="_ETM_Q45_664178"/>
      <w:bookmarkStart w:id="18286" w:name="_ETM_Q45_664260"/>
      <w:bookmarkStart w:id="18287" w:name="_ETM_Q45_664311"/>
      <w:bookmarkEnd w:id="18284"/>
      <w:bookmarkEnd w:id="18285"/>
      <w:bookmarkEnd w:id="18286"/>
      <w:bookmarkEnd w:id="18287"/>
    </w:p>
    <w:p w:rsidR="00C96533" w:rsidRDefault="00C96533" w:rsidP="0057068E">
      <w:pPr>
        <w:rPr>
          <w:rtl/>
        </w:rPr>
      </w:pPr>
      <w:r>
        <w:rPr>
          <w:rtl/>
        </w:rPr>
        <w:t>נעבור להצעה לסדר</w:t>
      </w:r>
      <w:r>
        <w:rPr>
          <w:rFonts w:hint="cs"/>
          <w:rtl/>
        </w:rPr>
        <w:t>-</w:t>
      </w:r>
      <w:r>
        <w:rPr>
          <w:rtl/>
        </w:rPr>
        <w:t>היום בנושא: הצורך בהקמת ועדת חקירה פרלמנטרית על כך שכ-5</w:t>
      </w:r>
      <w:r>
        <w:rPr>
          <w:rFonts w:hint="cs"/>
          <w:rtl/>
        </w:rPr>
        <w:t>,</w:t>
      </w:r>
      <w:r>
        <w:rPr>
          <w:rtl/>
        </w:rPr>
        <w:t>000 ילדים בדואים ללא מסגרת חינוכית, מס' 11746</w:t>
      </w:r>
      <w:r>
        <w:rPr>
          <w:rFonts w:hint="cs"/>
          <w:rtl/>
        </w:rPr>
        <w:t xml:space="preserve">. בבקשה, </w:t>
      </w:r>
      <w:bookmarkStart w:id="18288" w:name="_ETM_Q45_741779"/>
      <w:bookmarkEnd w:id="18288"/>
      <w:r>
        <w:rPr>
          <w:rFonts w:hint="cs"/>
          <w:rtl/>
        </w:rPr>
        <w:t xml:space="preserve">חבר הכנסת טלב אבו עראר, אתה מוזמן לנמק את </w:t>
      </w:r>
      <w:bookmarkStart w:id="18289" w:name="_ETM_Q45_747544"/>
      <w:bookmarkEnd w:id="18289"/>
      <w:r>
        <w:rPr>
          <w:rFonts w:hint="cs"/>
          <w:rtl/>
        </w:rPr>
        <w:t xml:space="preserve">ההצעה שלך. </w:t>
      </w:r>
      <w:bookmarkStart w:id="18290" w:name="_ETM_Q45_748935"/>
      <w:bookmarkStart w:id="18291" w:name="_ETM_Q45_749013"/>
      <w:bookmarkStart w:id="18292" w:name="_ETM_Q45_749107"/>
      <w:bookmarkStart w:id="18293" w:name="_ETM_Q45_749185"/>
      <w:bookmarkStart w:id="18294" w:name="TOR_Q46"/>
      <w:bookmarkStart w:id="18295" w:name="_ETM_Q46_4522"/>
      <w:bookmarkStart w:id="18296" w:name="_ETM_Q46_2893"/>
      <w:bookmarkStart w:id="18297" w:name="_ETM_Q46_157989"/>
      <w:bookmarkStart w:id="18298" w:name="_ETM_Q46_153687"/>
      <w:bookmarkStart w:id="18299" w:name="_ETM_Q46_149990"/>
      <w:bookmarkStart w:id="18300" w:name="_ETM_Q46_145824"/>
      <w:bookmarkStart w:id="18301" w:name="_ETM_Q46_146794"/>
      <w:bookmarkStart w:id="18302" w:name="_ETM_Q46_142025"/>
      <w:bookmarkStart w:id="18303" w:name="_ETM_Q46_137380"/>
      <w:bookmarkStart w:id="18304" w:name="_ETM_Q46_134476"/>
      <w:bookmarkStart w:id="18305" w:name="_ETM_Q46_129803"/>
      <w:bookmarkStart w:id="18306" w:name="_ETM_Q46_125057"/>
      <w:bookmarkStart w:id="18307" w:name="_ETM_Q46_120961"/>
      <w:bookmarkStart w:id="18308" w:name="_ETM_Q46_116196"/>
      <w:bookmarkStart w:id="18309" w:name="_ETM_Q46_116462"/>
      <w:bookmarkStart w:id="18310" w:name="_ETM_Q46_111692"/>
      <w:bookmarkStart w:id="18311" w:name="_ETM_Q46_107586"/>
      <w:bookmarkStart w:id="18312" w:name="_ETM_Q46_102873"/>
      <w:bookmarkStart w:id="18313" w:name="_ETM_Q46_139351"/>
      <w:bookmarkStart w:id="18314" w:name="_ETM_Q46_134796"/>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r>
        <w:rPr>
          <w:rFonts w:hint="cs"/>
          <w:rtl/>
        </w:rPr>
        <w:t>בבקשה, אדוני</w:t>
      </w:r>
      <w:bookmarkStart w:id="18315" w:name="_ETM_Q46_157127"/>
      <w:bookmarkEnd w:id="18315"/>
      <w:r>
        <w:rPr>
          <w:rFonts w:hint="cs"/>
          <w:rtl/>
        </w:rPr>
        <w:t>.</w:t>
      </w:r>
    </w:p>
    <w:p w:rsidR="00C96533" w:rsidRPr="0099034F" w:rsidRDefault="00461C2E" w:rsidP="00D60DEB">
      <w:pPr>
        <w:rPr>
          <w:rtl/>
        </w:rPr>
      </w:pPr>
      <w:bookmarkStart w:id="18316" w:name="_ETM_Q46_157915"/>
      <w:bookmarkStart w:id="18317" w:name="_ETM_Q46_158010"/>
      <w:bookmarkStart w:id="18318" w:name="_ETM_Q46_160939"/>
      <w:bookmarkStart w:id="18319" w:name="_ETM_Q46_230236"/>
      <w:bookmarkEnd w:id="18316"/>
      <w:bookmarkEnd w:id="18317"/>
      <w:bookmarkEnd w:id="18318"/>
      <w:bookmarkEnd w:id="18319"/>
      <w:r>
        <w:rPr>
          <w:rtl/>
        </w:rPr>
        <w:t xml:space="preserve"> </w:t>
      </w:r>
    </w:p>
    <w:p w:rsidR="00C96533" w:rsidRPr="0099034F" w:rsidRDefault="00C96533" w:rsidP="00D60DEB">
      <w:pPr>
        <w:pStyle w:val="a4"/>
        <w:keepNext/>
        <w:rPr>
          <w:rtl/>
        </w:rPr>
      </w:pPr>
      <w:bookmarkStart w:id="18320" w:name="ET_speaker_5066_2"/>
      <w:r w:rsidRPr="0099034F">
        <w:rPr>
          <w:rStyle w:val="TagStyle"/>
          <w:rtl/>
        </w:rPr>
        <w:t xml:space="preserve"> &lt;&lt; דובר &gt;&gt; </w:t>
      </w:r>
      <w:bookmarkStart w:id="18321" w:name="_Toc533630296"/>
      <w:bookmarkStart w:id="18322" w:name="_Toc533630938"/>
      <w:bookmarkStart w:id="18323" w:name="_Toc533631118"/>
      <w:r w:rsidRPr="0099034F">
        <w:rPr>
          <w:rtl/>
        </w:rPr>
        <w:t>טלב אבו עראר (הרשימה המשותפת):</w:t>
      </w:r>
      <w:bookmarkEnd w:id="18321"/>
      <w:bookmarkEnd w:id="18322"/>
      <w:bookmarkEnd w:id="18323"/>
      <w:r w:rsidRPr="0099034F">
        <w:rPr>
          <w:rStyle w:val="TagStyle"/>
          <w:rtl/>
        </w:rPr>
        <w:t xml:space="preserve"> &lt;&lt; דובר &gt;&gt;</w:t>
      </w:r>
      <w:r w:rsidRPr="0099034F">
        <w:rPr>
          <w:rtl/>
        </w:rPr>
        <w:t xml:space="preserve"> </w:t>
      </w:r>
      <w:bookmarkEnd w:id="18320"/>
    </w:p>
    <w:p w:rsidR="00C96533" w:rsidRDefault="00C96533" w:rsidP="00461C2E">
      <w:pPr>
        <w:rPr>
          <w:rtl/>
        </w:rPr>
      </w:pPr>
      <w:bookmarkStart w:id="18324" w:name="_ETM_Q46_166045"/>
      <w:bookmarkEnd w:id="18324"/>
    </w:p>
    <w:p w:rsidR="00C96533" w:rsidRDefault="00C96533" w:rsidP="00D60DEB">
      <w:pPr>
        <w:rPr>
          <w:rtl/>
        </w:rPr>
      </w:pPr>
      <w:bookmarkStart w:id="18325" w:name="_ETM_Q46_166123"/>
      <w:bookmarkEnd w:id="18325"/>
      <w:r>
        <w:rPr>
          <w:rFonts w:hint="cs"/>
          <w:rtl/>
        </w:rPr>
        <w:t xml:space="preserve">תודה, מכובדי </w:t>
      </w:r>
      <w:bookmarkStart w:id="18326" w:name="_ETM_Q46_164427"/>
      <w:bookmarkEnd w:id="18326"/>
      <w:r>
        <w:rPr>
          <w:rFonts w:hint="cs"/>
          <w:rtl/>
        </w:rPr>
        <w:t>היושב-ראש.</w:t>
      </w:r>
      <w:bookmarkStart w:id="18327" w:name="_ETM_Q46_167247"/>
      <w:bookmarkEnd w:id="18327"/>
      <w:r>
        <w:rPr>
          <w:rFonts w:hint="cs"/>
          <w:rtl/>
        </w:rPr>
        <w:t xml:space="preserve"> מכובדיי השרים, חבריי</w:t>
      </w:r>
      <w:bookmarkStart w:id="18328" w:name="_ETM_Q46_166760"/>
      <w:bookmarkEnd w:id="18328"/>
      <w:r>
        <w:rPr>
          <w:rFonts w:hint="cs"/>
          <w:rtl/>
        </w:rPr>
        <w:t xml:space="preserve"> חברי </w:t>
      </w:r>
      <w:bookmarkStart w:id="18329" w:name="_ETM_Q46_168622"/>
      <w:bookmarkEnd w:id="18329"/>
      <w:r>
        <w:rPr>
          <w:rFonts w:hint="cs"/>
          <w:rtl/>
        </w:rPr>
        <w:t>הכנסת, נתון חמור במדינת ישראל, ובעיקר במשרד החינוך</w:t>
      </w:r>
      <w:bookmarkStart w:id="18330" w:name="_ETM_Q46_176420"/>
      <w:bookmarkStart w:id="18331" w:name="_ETM_Q46_180471"/>
      <w:bookmarkEnd w:id="18330"/>
      <w:bookmarkEnd w:id="18331"/>
      <w:r>
        <w:rPr>
          <w:rFonts w:hint="cs"/>
          <w:rtl/>
        </w:rPr>
        <w:t>, שהם מודעים ל</w:t>
      </w:r>
      <w:bookmarkStart w:id="18332" w:name="_ETM_Q46_161633"/>
      <w:bookmarkStart w:id="18333" w:name="_ETM_Q46_161659"/>
      <w:bookmarkStart w:id="18334" w:name="_ETM_Q46_180000"/>
      <w:bookmarkStart w:id="18335" w:name="_ETM_Q46_161050"/>
      <w:bookmarkStart w:id="18336" w:name="_ETM_Q46_180280"/>
      <w:bookmarkStart w:id="18337" w:name="_ETM_Q46_180459"/>
      <w:bookmarkEnd w:id="18332"/>
      <w:bookmarkEnd w:id="18333"/>
      <w:bookmarkEnd w:id="18334"/>
      <w:bookmarkEnd w:id="18335"/>
      <w:bookmarkEnd w:id="18336"/>
      <w:bookmarkEnd w:id="18337"/>
      <w:r w:rsidRPr="0099034F">
        <w:rPr>
          <w:rtl/>
        </w:rPr>
        <w:t>בעיה</w:t>
      </w:r>
      <w:bookmarkStart w:id="18338" w:name="_ETM_Q46_181870"/>
      <w:bookmarkEnd w:id="18338"/>
      <w:r>
        <w:rPr>
          <w:rFonts w:hint="cs"/>
          <w:rtl/>
        </w:rPr>
        <w:t xml:space="preserve">: </w:t>
      </w:r>
      <w:bookmarkStart w:id="18339" w:name="_ETM_Q46_180294"/>
      <w:bookmarkEnd w:id="18339"/>
      <w:r w:rsidRPr="0099034F">
        <w:rPr>
          <w:rtl/>
        </w:rPr>
        <w:t>כ</w:t>
      </w:r>
      <w:bookmarkStart w:id="18340" w:name="_ETM_Q46_182340"/>
      <w:bookmarkEnd w:id="18340"/>
      <w:r>
        <w:rPr>
          <w:rFonts w:hint="cs"/>
          <w:rtl/>
        </w:rPr>
        <w:t>-5,000</w:t>
      </w:r>
      <w:r w:rsidRPr="0099034F">
        <w:rPr>
          <w:rtl/>
        </w:rPr>
        <w:t xml:space="preserve"> </w:t>
      </w:r>
      <w:bookmarkStart w:id="18341" w:name="_ETM_Q46_183130"/>
      <w:bookmarkEnd w:id="18341"/>
      <w:r w:rsidRPr="0099034F">
        <w:rPr>
          <w:rtl/>
        </w:rPr>
        <w:t xml:space="preserve">ילדים </w:t>
      </w:r>
      <w:bookmarkStart w:id="18342" w:name="_ETM_Q46_183889"/>
      <w:bookmarkEnd w:id="18342"/>
      <w:r w:rsidRPr="0099034F">
        <w:rPr>
          <w:rtl/>
        </w:rPr>
        <w:t xml:space="preserve">בדואים </w:t>
      </w:r>
      <w:bookmarkStart w:id="18343" w:name="_ETM_Q46_184740"/>
      <w:bookmarkStart w:id="18344" w:name="_ETM_Q46_185309"/>
      <w:bookmarkEnd w:id="18343"/>
      <w:bookmarkEnd w:id="18344"/>
      <w:r>
        <w:rPr>
          <w:rFonts w:hint="cs"/>
          <w:rtl/>
        </w:rPr>
        <w:t>ב</w:t>
      </w:r>
      <w:r w:rsidRPr="0099034F">
        <w:rPr>
          <w:rtl/>
        </w:rPr>
        <w:t xml:space="preserve">גיל </w:t>
      </w:r>
      <w:bookmarkStart w:id="18345" w:name="_ETM_Q46_186629"/>
      <w:bookmarkEnd w:id="18345"/>
      <w:r w:rsidRPr="0099034F">
        <w:rPr>
          <w:rtl/>
        </w:rPr>
        <w:t xml:space="preserve">שלוש </w:t>
      </w:r>
      <w:bookmarkStart w:id="18346" w:name="_ETM_Q46_187149"/>
      <w:bookmarkEnd w:id="18346"/>
      <w:r w:rsidRPr="0099034F">
        <w:rPr>
          <w:rtl/>
        </w:rPr>
        <w:t xml:space="preserve">עד </w:t>
      </w:r>
      <w:bookmarkStart w:id="18347" w:name="_ETM_Q46_187430"/>
      <w:bookmarkEnd w:id="18347"/>
      <w:r w:rsidRPr="0099034F">
        <w:rPr>
          <w:rtl/>
        </w:rPr>
        <w:t xml:space="preserve">חמש </w:t>
      </w:r>
      <w:bookmarkStart w:id="18348" w:name="_ETM_Q46_188410"/>
      <w:bookmarkStart w:id="18349" w:name="_ETM_Q46_185084"/>
      <w:bookmarkStart w:id="18350" w:name="_ETM_Q46_188960"/>
      <w:bookmarkEnd w:id="18348"/>
      <w:bookmarkEnd w:id="18349"/>
      <w:bookmarkEnd w:id="18350"/>
      <w:r>
        <w:rPr>
          <w:rFonts w:hint="cs"/>
          <w:rtl/>
        </w:rPr>
        <w:t>ל</w:t>
      </w:r>
      <w:r w:rsidRPr="0099034F">
        <w:rPr>
          <w:rtl/>
        </w:rPr>
        <w:t>לא</w:t>
      </w:r>
      <w:bookmarkStart w:id="18351" w:name="_ETM_Q46_189289"/>
      <w:bookmarkEnd w:id="18351"/>
      <w:r>
        <w:rPr>
          <w:rFonts w:hint="cs"/>
          <w:rtl/>
        </w:rPr>
        <w:t xml:space="preserve"> </w:t>
      </w:r>
      <w:r w:rsidRPr="0099034F">
        <w:rPr>
          <w:rtl/>
        </w:rPr>
        <w:t xml:space="preserve">מסגרת </w:t>
      </w:r>
      <w:bookmarkStart w:id="18352" w:name="_ETM_Q46_189789"/>
      <w:bookmarkEnd w:id="18352"/>
      <w:r w:rsidRPr="0099034F">
        <w:rPr>
          <w:rtl/>
        </w:rPr>
        <w:t>חינוכית</w:t>
      </w:r>
      <w:r>
        <w:rPr>
          <w:rFonts w:hint="cs"/>
          <w:rtl/>
        </w:rPr>
        <w:t>.</w:t>
      </w:r>
      <w:r w:rsidRPr="0099034F">
        <w:rPr>
          <w:rtl/>
        </w:rPr>
        <w:t xml:space="preserve"> </w:t>
      </w:r>
      <w:bookmarkStart w:id="18353" w:name="_ETM_Q46_190519"/>
      <w:bookmarkStart w:id="18354" w:name="_ETM_Q46_192150"/>
      <w:bookmarkEnd w:id="18353"/>
      <w:bookmarkEnd w:id="18354"/>
      <w:r w:rsidRPr="0099034F">
        <w:rPr>
          <w:rtl/>
        </w:rPr>
        <w:t xml:space="preserve">אני </w:t>
      </w:r>
      <w:bookmarkStart w:id="18355" w:name="_ETM_Q46_193059"/>
      <w:bookmarkEnd w:id="18355"/>
      <w:r w:rsidRPr="0099034F">
        <w:rPr>
          <w:rtl/>
        </w:rPr>
        <w:t xml:space="preserve">לא </w:t>
      </w:r>
      <w:bookmarkStart w:id="18356" w:name="_ETM_Q46_193330"/>
      <w:bookmarkEnd w:id="18356"/>
      <w:r w:rsidRPr="0099034F">
        <w:rPr>
          <w:rtl/>
        </w:rPr>
        <w:t>חושב</w:t>
      </w:r>
      <w:r>
        <w:rPr>
          <w:rFonts w:hint="cs"/>
          <w:rtl/>
        </w:rPr>
        <w:t>,</w:t>
      </w:r>
      <w:bookmarkStart w:id="18357" w:name="_ETM_Q46_191078"/>
      <w:bookmarkEnd w:id="18357"/>
      <w:r w:rsidRPr="0099034F">
        <w:rPr>
          <w:rtl/>
        </w:rPr>
        <w:t xml:space="preserve"> </w:t>
      </w:r>
      <w:bookmarkStart w:id="18358" w:name="_ETM_Q46_193820"/>
      <w:bookmarkEnd w:id="18358"/>
      <w:r w:rsidRPr="0099034F">
        <w:rPr>
          <w:rtl/>
        </w:rPr>
        <w:t xml:space="preserve">מכובדי </w:t>
      </w:r>
      <w:bookmarkStart w:id="18359" w:name="_ETM_Q46_194289"/>
      <w:bookmarkEnd w:id="18359"/>
      <w:r w:rsidRPr="0099034F">
        <w:rPr>
          <w:rtl/>
        </w:rPr>
        <w:t xml:space="preserve">ראש </w:t>
      </w:r>
      <w:bookmarkStart w:id="18360" w:name="_ETM_Q46_194519"/>
      <w:bookmarkEnd w:id="18360"/>
      <w:r w:rsidRPr="0099034F">
        <w:rPr>
          <w:rtl/>
        </w:rPr>
        <w:t>הממשלה</w:t>
      </w:r>
      <w:r>
        <w:rPr>
          <w:rFonts w:hint="cs"/>
          <w:rtl/>
        </w:rPr>
        <w:t xml:space="preserve"> </w:t>
      </w:r>
      <w:r w:rsidR="00C03A8E">
        <w:rPr>
          <w:rFonts w:hint="eastAsia"/>
          <w:rtl/>
        </w:rPr>
        <w:t>–</w:t>
      </w:r>
      <w:r w:rsidRPr="0099034F">
        <w:rPr>
          <w:rtl/>
        </w:rPr>
        <w:t xml:space="preserve"> </w:t>
      </w:r>
      <w:bookmarkStart w:id="18361" w:name="_ETM_Q46_195660"/>
      <w:bookmarkEnd w:id="18361"/>
      <w:r w:rsidRPr="0099034F">
        <w:rPr>
          <w:rtl/>
        </w:rPr>
        <w:t xml:space="preserve">מכובדי </w:t>
      </w:r>
      <w:bookmarkStart w:id="18362" w:name="_ETM_Q46_196180"/>
      <w:bookmarkEnd w:id="18362"/>
      <w:r w:rsidRPr="0099034F">
        <w:rPr>
          <w:rtl/>
        </w:rPr>
        <w:t xml:space="preserve">ראש </w:t>
      </w:r>
      <w:bookmarkStart w:id="18363" w:name="_ETM_Q46_196410"/>
      <w:bookmarkEnd w:id="18363"/>
      <w:r w:rsidRPr="0099034F">
        <w:rPr>
          <w:rtl/>
        </w:rPr>
        <w:t>הממשלה</w:t>
      </w:r>
      <w:r>
        <w:rPr>
          <w:rFonts w:hint="cs"/>
          <w:rtl/>
        </w:rPr>
        <w:t>,</w:t>
      </w:r>
      <w:r w:rsidRPr="0099034F">
        <w:rPr>
          <w:rtl/>
        </w:rPr>
        <w:t xml:space="preserve"> </w:t>
      </w:r>
      <w:bookmarkStart w:id="18364" w:name="_ETM_Q46_197230"/>
      <w:bookmarkStart w:id="18365" w:name="_ETM_Q46_197820"/>
      <w:bookmarkStart w:id="18366" w:name="_ETM_Q46_198230"/>
      <w:bookmarkEnd w:id="18364"/>
      <w:bookmarkEnd w:id="18365"/>
      <w:bookmarkEnd w:id="18366"/>
      <w:r>
        <w:rPr>
          <w:rFonts w:hint="cs"/>
          <w:rtl/>
        </w:rPr>
        <w:t>5,000</w:t>
      </w:r>
      <w:bookmarkStart w:id="18367" w:name="_ETM_Q46_197614"/>
      <w:bookmarkEnd w:id="18367"/>
      <w:r w:rsidRPr="0099034F">
        <w:rPr>
          <w:rtl/>
        </w:rPr>
        <w:t xml:space="preserve"> </w:t>
      </w:r>
      <w:bookmarkStart w:id="18368" w:name="_ETM_Q46_198770"/>
      <w:bookmarkEnd w:id="18368"/>
      <w:r w:rsidRPr="0099034F">
        <w:rPr>
          <w:rtl/>
        </w:rPr>
        <w:t xml:space="preserve">ילדים </w:t>
      </w:r>
      <w:bookmarkStart w:id="18369" w:name="_ETM_Q46_199369"/>
      <w:bookmarkEnd w:id="18369"/>
      <w:r w:rsidRPr="0099034F">
        <w:rPr>
          <w:rtl/>
        </w:rPr>
        <w:t xml:space="preserve">בדואים </w:t>
      </w:r>
      <w:bookmarkStart w:id="18370" w:name="_ETM_Q46_199930"/>
      <w:bookmarkEnd w:id="18370"/>
      <w:r w:rsidRPr="0099034F">
        <w:rPr>
          <w:rtl/>
        </w:rPr>
        <w:t xml:space="preserve">ללא </w:t>
      </w:r>
      <w:bookmarkStart w:id="18371" w:name="_ETM_Q46_200260"/>
      <w:bookmarkEnd w:id="18371"/>
      <w:r w:rsidRPr="0099034F">
        <w:rPr>
          <w:rtl/>
        </w:rPr>
        <w:t xml:space="preserve">מסגרת </w:t>
      </w:r>
      <w:bookmarkStart w:id="18372" w:name="_ETM_Q46_200800"/>
      <w:bookmarkEnd w:id="18372"/>
      <w:r w:rsidRPr="0099034F">
        <w:rPr>
          <w:rtl/>
        </w:rPr>
        <w:t>חינוכית</w:t>
      </w:r>
      <w:bookmarkStart w:id="18373" w:name="_ETM_Q46_201359"/>
      <w:bookmarkEnd w:id="18373"/>
      <w:r>
        <w:rPr>
          <w:rFonts w:hint="cs"/>
          <w:rtl/>
        </w:rPr>
        <w:t>.</w:t>
      </w:r>
      <w:r w:rsidRPr="0099034F">
        <w:rPr>
          <w:rtl/>
        </w:rPr>
        <w:t xml:space="preserve"> </w:t>
      </w:r>
      <w:bookmarkStart w:id="18374" w:name="_ETM_Q46_201859"/>
      <w:bookmarkEnd w:id="18374"/>
      <w:r w:rsidRPr="0099034F">
        <w:rPr>
          <w:rtl/>
        </w:rPr>
        <w:t xml:space="preserve">שים </w:t>
      </w:r>
      <w:bookmarkStart w:id="18375" w:name="_ETM_Q46_202140"/>
      <w:bookmarkEnd w:id="18375"/>
      <w:r w:rsidRPr="0099034F">
        <w:rPr>
          <w:rtl/>
        </w:rPr>
        <w:t xml:space="preserve">לב </w:t>
      </w:r>
      <w:bookmarkStart w:id="18376" w:name="_ETM_Q46_202380"/>
      <w:bookmarkEnd w:id="18376"/>
      <w:r w:rsidRPr="0099034F">
        <w:rPr>
          <w:rtl/>
        </w:rPr>
        <w:t xml:space="preserve">לנתון </w:t>
      </w:r>
      <w:bookmarkStart w:id="18377" w:name="_ETM_Q46_202779"/>
      <w:bookmarkEnd w:id="18377"/>
      <w:r w:rsidRPr="0099034F">
        <w:rPr>
          <w:rtl/>
        </w:rPr>
        <w:t xml:space="preserve">החמור </w:t>
      </w:r>
      <w:bookmarkStart w:id="18378" w:name="_ETM_Q46_203230"/>
      <w:bookmarkEnd w:id="18378"/>
      <w:r w:rsidRPr="0099034F">
        <w:rPr>
          <w:rtl/>
        </w:rPr>
        <w:t>הזה</w:t>
      </w:r>
      <w:r>
        <w:rPr>
          <w:rFonts w:hint="cs"/>
          <w:rtl/>
        </w:rPr>
        <w:t>.</w:t>
      </w:r>
      <w:bookmarkStart w:id="18379" w:name="_ETM_Q46_203939"/>
      <w:bookmarkStart w:id="18380" w:name="_ETM_Q46_204919"/>
      <w:bookmarkEnd w:id="18379"/>
      <w:bookmarkEnd w:id="18380"/>
    </w:p>
    <w:p w:rsidR="00C96533" w:rsidRDefault="00C96533" w:rsidP="00D60DEB">
      <w:pPr>
        <w:rPr>
          <w:rtl/>
        </w:rPr>
      </w:pPr>
    </w:p>
    <w:p w:rsidR="00C96533" w:rsidRDefault="00C96533" w:rsidP="00D60DEB">
      <w:pPr>
        <w:rPr>
          <w:rtl/>
        </w:rPr>
      </w:pPr>
      <w:bookmarkStart w:id="18381" w:name="_ETM_Q46_208948"/>
      <w:bookmarkStart w:id="18382" w:name="_ETM_Q46_209073"/>
      <w:bookmarkStart w:id="18383" w:name="_ETM_Q46_209093"/>
      <w:bookmarkStart w:id="18384" w:name="_ETM_Q46_209119"/>
      <w:bookmarkStart w:id="18385" w:name="_ETM_Q46_204229"/>
      <w:bookmarkEnd w:id="18381"/>
      <w:bookmarkEnd w:id="18382"/>
      <w:bookmarkEnd w:id="18383"/>
      <w:bookmarkEnd w:id="18384"/>
      <w:bookmarkEnd w:id="18385"/>
      <w:r w:rsidRPr="0099034F">
        <w:rPr>
          <w:rtl/>
        </w:rPr>
        <w:t xml:space="preserve">פנה </w:t>
      </w:r>
      <w:bookmarkStart w:id="18386" w:name="_ETM_Q46_205199"/>
      <w:bookmarkEnd w:id="18386"/>
      <w:r w:rsidRPr="0099034F">
        <w:rPr>
          <w:rtl/>
        </w:rPr>
        <w:t>א</w:t>
      </w:r>
      <w:bookmarkStart w:id="18387" w:name="_ETM_Q46_205599"/>
      <w:bookmarkEnd w:id="18387"/>
      <w:r>
        <w:rPr>
          <w:rFonts w:hint="cs"/>
          <w:rtl/>
        </w:rPr>
        <w:t>ליי</w:t>
      </w:r>
      <w:r w:rsidRPr="0099034F">
        <w:rPr>
          <w:rtl/>
        </w:rPr>
        <w:t xml:space="preserve"> </w:t>
      </w:r>
      <w:bookmarkStart w:id="18388" w:name="_ETM_Q46_205980"/>
      <w:bookmarkEnd w:id="18388"/>
      <w:r w:rsidRPr="0099034F">
        <w:rPr>
          <w:rtl/>
        </w:rPr>
        <w:t xml:space="preserve">יושב-ראש </w:t>
      </w:r>
      <w:bookmarkStart w:id="18389" w:name="_ETM_Q46_206619"/>
      <w:bookmarkEnd w:id="18389"/>
      <w:r w:rsidRPr="0099034F">
        <w:rPr>
          <w:rtl/>
        </w:rPr>
        <w:t xml:space="preserve">הקואליציה </w:t>
      </w:r>
      <w:bookmarkStart w:id="18390" w:name="_ETM_Q46_207760"/>
      <w:bookmarkStart w:id="18391" w:name="_ETM_Q46_208540"/>
      <w:bookmarkStart w:id="18392" w:name="_ETM_Q46_208900"/>
      <w:bookmarkStart w:id="18393" w:name="_ETM_Q46_209690"/>
      <w:bookmarkStart w:id="18394" w:name="_ETM_Q46_210390"/>
      <w:bookmarkStart w:id="18395" w:name="_ETM_Q46_210850"/>
      <w:bookmarkStart w:id="18396" w:name="_ETM_Q46_210990"/>
      <w:bookmarkStart w:id="18397" w:name="_ETM_Q46_211789"/>
      <w:bookmarkEnd w:id="18390"/>
      <w:bookmarkEnd w:id="18391"/>
      <w:bookmarkEnd w:id="18392"/>
      <w:bookmarkEnd w:id="18393"/>
      <w:bookmarkEnd w:id="18394"/>
      <w:bookmarkEnd w:id="18395"/>
      <w:bookmarkEnd w:id="18396"/>
      <w:bookmarkEnd w:id="18397"/>
      <w:r>
        <w:rPr>
          <w:rFonts w:hint="cs"/>
          <w:rtl/>
        </w:rPr>
        <w:t xml:space="preserve">וביקש שנהפוך את זה </w:t>
      </w:r>
      <w:bookmarkStart w:id="18398" w:name="_ETM_Q46_207001"/>
      <w:bookmarkEnd w:id="18398"/>
      <w:r>
        <w:rPr>
          <w:rFonts w:hint="cs"/>
          <w:rtl/>
        </w:rPr>
        <w:t>ל</w:t>
      </w:r>
      <w:r w:rsidRPr="0099034F">
        <w:rPr>
          <w:rtl/>
        </w:rPr>
        <w:t xml:space="preserve">הצעה </w:t>
      </w:r>
      <w:bookmarkStart w:id="18399" w:name="_ETM_Q46_212159"/>
      <w:bookmarkEnd w:id="18399"/>
      <w:r w:rsidRPr="0099034F">
        <w:rPr>
          <w:rtl/>
        </w:rPr>
        <w:t>רגילה</w:t>
      </w:r>
      <w:r>
        <w:rPr>
          <w:rFonts w:hint="cs"/>
          <w:rtl/>
        </w:rPr>
        <w:t>,</w:t>
      </w:r>
      <w:bookmarkStart w:id="18400" w:name="_ETM_Q46_210874"/>
      <w:bookmarkEnd w:id="18400"/>
      <w:r w:rsidRPr="0099034F">
        <w:rPr>
          <w:rtl/>
        </w:rPr>
        <w:t xml:space="preserve"> </w:t>
      </w:r>
      <w:bookmarkStart w:id="18401" w:name="_ETM_Q46_212920"/>
      <w:bookmarkEnd w:id="18401"/>
      <w:r w:rsidRPr="0099034F">
        <w:rPr>
          <w:rtl/>
        </w:rPr>
        <w:t xml:space="preserve">אבל </w:t>
      </w:r>
      <w:bookmarkStart w:id="18402" w:name="_ETM_Q46_213859"/>
      <w:bookmarkEnd w:id="18402"/>
      <w:r w:rsidRPr="0099034F">
        <w:rPr>
          <w:rtl/>
        </w:rPr>
        <w:t xml:space="preserve">בתנאי </w:t>
      </w:r>
      <w:bookmarkStart w:id="18403" w:name="_ETM_Q46_214239"/>
      <w:bookmarkEnd w:id="18403"/>
      <w:r w:rsidRPr="0099034F">
        <w:rPr>
          <w:rtl/>
        </w:rPr>
        <w:t xml:space="preserve">שהוא </w:t>
      </w:r>
      <w:bookmarkStart w:id="18404" w:name="_ETM_Q46_214449"/>
      <w:bookmarkEnd w:id="18404"/>
      <w:r>
        <w:rPr>
          <w:rFonts w:hint="cs"/>
          <w:rtl/>
        </w:rPr>
        <w:t>י</w:t>
      </w:r>
      <w:bookmarkStart w:id="18405" w:name="_ETM_Q46_212685"/>
      <w:bookmarkEnd w:id="18405"/>
      <w:r w:rsidRPr="0099034F">
        <w:rPr>
          <w:rtl/>
        </w:rPr>
        <w:t>תחייב</w:t>
      </w:r>
      <w:r>
        <w:rPr>
          <w:rFonts w:hint="cs"/>
          <w:rtl/>
        </w:rPr>
        <w:t>,</w:t>
      </w:r>
      <w:r w:rsidRPr="0099034F">
        <w:rPr>
          <w:rtl/>
        </w:rPr>
        <w:t xml:space="preserve"> </w:t>
      </w:r>
      <w:bookmarkStart w:id="18406" w:name="_ETM_Q46_215030"/>
      <w:bookmarkEnd w:id="18406"/>
      <w:r w:rsidRPr="0099034F">
        <w:rPr>
          <w:rtl/>
        </w:rPr>
        <w:t xml:space="preserve">הוא </w:t>
      </w:r>
      <w:bookmarkStart w:id="18407" w:name="_ETM_Q46_215089"/>
      <w:bookmarkStart w:id="18408" w:name="_ETM_Q46_215500"/>
      <w:bookmarkStart w:id="18409" w:name="_ETM_Q46_216120"/>
      <w:bookmarkStart w:id="18410" w:name="_ETM_Q46_217030"/>
      <w:bookmarkStart w:id="18411" w:name="_ETM_Q46_217629"/>
      <w:bookmarkStart w:id="18412" w:name="_ETM_Q46_212968"/>
      <w:bookmarkEnd w:id="18407"/>
      <w:bookmarkEnd w:id="18408"/>
      <w:bookmarkEnd w:id="18409"/>
      <w:bookmarkEnd w:id="18410"/>
      <w:bookmarkEnd w:id="18411"/>
      <w:bookmarkEnd w:id="18412"/>
      <w:r>
        <w:rPr>
          <w:rFonts w:hint="cs"/>
          <w:rtl/>
        </w:rPr>
        <w:t xml:space="preserve">ידבר מהצד, </w:t>
      </w:r>
      <w:bookmarkStart w:id="18413" w:name="_ETM_Q46_214697"/>
      <w:bookmarkEnd w:id="18413"/>
      <w:r>
        <w:rPr>
          <w:rFonts w:hint="cs"/>
          <w:rtl/>
        </w:rPr>
        <w:t>כי</w:t>
      </w:r>
      <w:r w:rsidRPr="0099034F">
        <w:rPr>
          <w:rtl/>
        </w:rPr>
        <w:t xml:space="preserve"> </w:t>
      </w:r>
      <w:bookmarkStart w:id="18414" w:name="_ETM_Q46_217969"/>
      <w:bookmarkEnd w:id="18414"/>
      <w:r w:rsidRPr="0099034F">
        <w:rPr>
          <w:rtl/>
        </w:rPr>
        <w:t xml:space="preserve">הנתון </w:t>
      </w:r>
      <w:bookmarkStart w:id="18415" w:name="_ETM_Q46_218340"/>
      <w:bookmarkEnd w:id="18415"/>
      <w:r w:rsidRPr="0099034F">
        <w:rPr>
          <w:rtl/>
        </w:rPr>
        <w:t xml:space="preserve">הזה </w:t>
      </w:r>
      <w:bookmarkStart w:id="18416" w:name="_ETM_Q46_218800"/>
      <w:bookmarkEnd w:id="18416"/>
      <w:r w:rsidRPr="0099034F">
        <w:rPr>
          <w:rtl/>
        </w:rPr>
        <w:t xml:space="preserve">והמצב </w:t>
      </w:r>
      <w:bookmarkStart w:id="18417" w:name="_ETM_Q46_219390"/>
      <w:bookmarkEnd w:id="18417"/>
      <w:r w:rsidRPr="0099034F">
        <w:rPr>
          <w:rtl/>
        </w:rPr>
        <w:t>הזה</w:t>
      </w:r>
      <w:r>
        <w:rPr>
          <w:rFonts w:hint="cs"/>
          <w:rtl/>
        </w:rPr>
        <w:t>,</w:t>
      </w:r>
      <w:r w:rsidRPr="0099034F">
        <w:rPr>
          <w:rtl/>
        </w:rPr>
        <w:t xml:space="preserve"> </w:t>
      </w:r>
      <w:bookmarkStart w:id="18418" w:name="_ETM_Q46_220409"/>
      <w:bookmarkEnd w:id="18418"/>
      <w:r w:rsidRPr="0099034F">
        <w:rPr>
          <w:rtl/>
        </w:rPr>
        <w:t xml:space="preserve">אי-אפשר </w:t>
      </w:r>
      <w:bookmarkStart w:id="18419" w:name="_ETM_Q46_221180"/>
      <w:bookmarkEnd w:id="18419"/>
      <w:r w:rsidRPr="0099034F">
        <w:rPr>
          <w:rtl/>
        </w:rPr>
        <w:t xml:space="preserve">שהוא </w:t>
      </w:r>
      <w:bookmarkStart w:id="18420" w:name="_ETM_Q46_221350"/>
      <w:bookmarkEnd w:id="18420"/>
      <w:r w:rsidRPr="0099034F">
        <w:rPr>
          <w:rtl/>
        </w:rPr>
        <w:t xml:space="preserve">יימשך </w:t>
      </w:r>
      <w:bookmarkStart w:id="18421" w:name="_ETM_Q46_222210"/>
      <w:bookmarkStart w:id="18422" w:name="_ETM_Q46_222659"/>
      <w:bookmarkEnd w:id="18421"/>
      <w:bookmarkEnd w:id="18422"/>
      <w:r>
        <w:rPr>
          <w:rFonts w:hint="cs"/>
          <w:rtl/>
        </w:rPr>
        <w:t>ושה</w:t>
      </w:r>
      <w:bookmarkStart w:id="18423" w:name="_ETM_Q46_219560"/>
      <w:bookmarkEnd w:id="18423"/>
      <w:r w:rsidRPr="0099034F">
        <w:rPr>
          <w:rtl/>
        </w:rPr>
        <w:t xml:space="preserve">ילדים </w:t>
      </w:r>
      <w:bookmarkStart w:id="18424" w:name="_ETM_Q46_223219"/>
      <w:bookmarkEnd w:id="18424"/>
      <w:r w:rsidRPr="0099034F">
        <w:rPr>
          <w:rtl/>
        </w:rPr>
        <w:t>האל</w:t>
      </w:r>
      <w:r>
        <w:rPr>
          <w:rFonts w:hint="cs"/>
          <w:rtl/>
        </w:rPr>
        <w:t>ה</w:t>
      </w:r>
      <w:r w:rsidRPr="0099034F">
        <w:rPr>
          <w:rtl/>
        </w:rPr>
        <w:t xml:space="preserve"> </w:t>
      </w:r>
      <w:bookmarkStart w:id="18425" w:name="_ETM_Q46_223820"/>
      <w:bookmarkEnd w:id="18425"/>
      <w:r w:rsidRPr="0099034F">
        <w:rPr>
          <w:rtl/>
        </w:rPr>
        <w:t xml:space="preserve">יישארו </w:t>
      </w:r>
      <w:bookmarkStart w:id="18426" w:name="_ETM_Q46_224340"/>
      <w:bookmarkEnd w:id="18426"/>
      <w:r w:rsidRPr="0099034F">
        <w:rPr>
          <w:rtl/>
        </w:rPr>
        <w:t xml:space="preserve">ללא </w:t>
      </w:r>
      <w:bookmarkStart w:id="18427" w:name="_ETM_Q46_224610"/>
      <w:bookmarkEnd w:id="18427"/>
      <w:r w:rsidRPr="0099034F">
        <w:rPr>
          <w:rtl/>
        </w:rPr>
        <w:t xml:space="preserve">מסגרת </w:t>
      </w:r>
      <w:bookmarkStart w:id="18428" w:name="_ETM_Q46_224979"/>
      <w:bookmarkEnd w:id="18428"/>
      <w:r w:rsidRPr="0099034F">
        <w:rPr>
          <w:rtl/>
        </w:rPr>
        <w:t>חינוכית</w:t>
      </w:r>
      <w:r>
        <w:rPr>
          <w:rFonts w:hint="cs"/>
          <w:rtl/>
        </w:rPr>
        <w:t>,</w:t>
      </w:r>
      <w:r w:rsidRPr="0099034F">
        <w:rPr>
          <w:rtl/>
        </w:rPr>
        <w:t xml:space="preserve"> </w:t>
      </w:r>
      <w:bookmarkStart w:id="18429" w:name="_ETM_Q46_226010"/>
      <w:bookmarkEnd w:id="18429"/>
      <w:r w:rsidRPr="0099034F">
        <w:rPr>
          <w:rtl/>
        </w:rPr>
        <w:t xml:space="preserve">יהיו </w:t>
      </w:r>
      <w:bookmarkStart w:id="18430" w:name="_ETM_Q46_226530"/>
      <w:bookmarkEnd w:id="18430"/>
      <w:r w:rsidRPr="0099034F">
        <w:rPr>
          <w:rtl/>
        </w:rPr>
        <w:t xml:space="preserve">חשופים </w:t>
      </w:r>
      <w:bookmarkStart w:id="18431" w:name="_ETM_Q46_227750"/>
      <w:bookmarkEnd w:id="18431"/>
      <w:r w:rsidRPr="0099034F">
        <w:rPr>
          <w:rtl/>
        </w:rPr>
        <w:t>לסכנות</w:t>
      </w:r>
      <w:r>
        <w:rPr>
          <w:rFonts w:hint="cs"/>
          <w:rtl/>
        </w:rPr>
        <w:t>,</w:t>
      </w:r>
      <w:r w:rsidRPr="0099034F">
        <w:rPr>
          <w:rtl/>
        </w:rPr>
        <w:t xml:space="preserve"> </w:t>
      </w:r>
      <w:bookmarkStart w:id="18432" w:name="_ETM_Q46_229110"/>
      <w:bookmarkStart w:id="18433" w:name="_ETM_Q46_229420"/>
      <w:bookmarkEnd w:id="18432"/>
      <w:bookmarkEnd w:id="18433"/>
      <w:r>
        <w:rPr>
          <w:rFonts w:hint="cs"/>
          <w:rtl/>
        </w:rPr>
        <w:t>ל</w:t>
      </w:r>
      <w:r w:rsidRPr="0099034F">
        <w:rPr>
          <w:rtl/>
        </w:rPr>
        <w:t>תאונות</w:t>
      </w:r>
      <w:r>
        <w:rPr>
          <w:rFonts w:hint="cs"/>
          <w:rtl/>
        </w:rPr>
        <w:t>.</w:t>
      </w:r>
      <w:bookmarkStart w:id="18434" w:name="_ETM_Q46_228824"/>
      <w:bookmarkEnd w:id="18434"/>
      <w:r w:rsidRPr="0099034F">
        <w:rPr>
          <w:rtl/>
        </w:rPr>
        <w:t xml:space="preserve"> </w:t>
      </w:r>
      <w:bookmarkStart w:id="18435" w:name="_ETM_Q46_230320"/>
      <w:bookmarkEnd w:id="18435"/>
      <w:r w:rsidRPr="0099034F">
        <w:rPr>
          <w:rtl/>
        </w:rPr>
        <w:t xml:space="preserve">אפילו </w:t>
      </w:r>
      <w:bookmarkStart w:id="18436" w:name="_ETM_Q46_231420"/>
      <w:bookmarkStart w:id="18437" w:name="_ETM_Q46_231720"/>
      <w:bookmarkStart w:id="18438" w:name="_ETM_Q46_228686"/>
      <w:bookmarkEnd w:id="18436"/>
      <w:bookmarkEnd w:id="18437"/>
      <w:bookmarkEnd w:id="18438"/>
      <w:r>
        <w:rPr>
          <w:rFonts w:hint="cs"/>
          <w:rtl/>
        </w:rPr>
        <w:t>בקרב</w:t>
      </w:r>
      <w:r w:rsidRPr="0099034F">
        <w:rPr>
          <w:rtl/>
        </w:rPr>
        <w:t xml:space="preserve">ת </w:t>
      </w:r>
      <w:bookmarkStart w:id="18439" w:name="_ETM_Q46_232409"/>
      <w:bookmarkEnd w:id="18439"/>
      <w:r>
        <w:rPr>
          <w:rFonts w:hint="cs"/>
          <w:rtl/>
        </w:rPr>
        <w:t>ה</w:t>
      </w:r>
      <w:r w:rsidRPr="0099034F">
        <w:rPr>
          <w:rtl/>
        </w:rPr>
        <w:t xml:space="preserve">בתים </w:t>
      </w:r>
      <w:bookmarkStart w:id="18440" w:name="_ETM_Q46_232810"/>
      <w:bookmarkStart w:id="18441" w:name="_ETM_Q46_233800"/>
      <w:bookmarkEnd w:id="18440"/>
      <w:bookmarkEnd w:id="18441"/>
      <w:r>
        <w:rPr>
          <w:rFonts w:hint="cs"/>
          <w:rtl/>
        </w:rPr>
        <w:t xml:space="preserve">שם </w:t>
      </w:r>
      <w:r w:rsidRPr="0099034F">
        <w:rPr>
          <w:rtl/>
        </w:rPr>
        <w:t xml:space="preserve">המצב </w:t>
      </w:r>
      <w:bookmarkStart w:id="18442" w:name="_ETM_Q46_235400"/>
      <w:bookmarkEnd w:id="18442"/>
      <w:r w:rsidRPr="0099034F">
        <w:rPr>
          <w:rtl/>
        </w:rPr>
        <w:t xml:space="preserve">לא </w:t>
      </w:r>
      <w:bookmarkStart w:id="18443" w:name="_ETM_Q46_235710"/>
      <w:bookmarkEnd w:id="18443"/>
      <w:r w:rsidRPr="0099034F">
        <w:rPr>
          <w:rtl/>
        </w:rPr>
        <w:t>מתאפשר</w:t>
      </w:r>
      <w:r>
        <w:rPr>
          <w:rFonts w:hint="cs"/>
          <w:rtl/>
        </w:rPr>
        <w:t>. ולכן</w:t>
      </w:r>
      <w:bookmarkStart w:id="18444" w:name="_ETM_Q46_233398"/>
      <w:bookmarkStart w:id="18445" w:name="_ETM_Q46_236559"/>
      <w:bookmarkStart w:id="18446" w:name="_ETM_Q46_237100"/>
      <w:bookmarkStart w:id="18447" w:name="_ETM_Q46_237409"/>
      <w:bookmarkEnd w:id="18444"/>
      <w:bookmarkEnd w:id="18445"/>
      <w:bookmarkEnd w:id="18446"/>
      <w:bookmarkEnd w:id="18447"/>
      <w:r>
        <w:rPr>
          <w:rFonts w:hint="cs"/>
          <w:rtl/>
        </w:rPr>
        <w:t>,</w:t>
      </w:r>
      <w:r w:rsidRPr="0099034F">
        <w:rPr>
          <w:rtl/>
        </w:rPr>
        <w:t xml:space="preserve"> </w:t>
      </w:r>
      <w:bookmarkStart w:id="18448" w:name="_ETM_Q46_237920"/>
      <w:bookmarkEnd w:id="18448"/>
      <w:r w:rsidRPr="0099034F">
        <w:rPr>
          <w:rtl/>
        </w:rPr>
        <w:t>מ</w:t>
      </w:r>
      <w:bookmarkStart w:id="18449" w:name="_ETM_Q46_238149"/>
      <w:bookmarkEnd w:id="18449"/>
      <w:r w:rsidRPr="0099034F">
        <w:rPr>
          <w:rtl/>
        </w:rPr>
        <w:t>כ</w:t>
      </w:r>
      <w:r>
        <w:rPr>
          <w:rFonts w:hint="cs"/>
          <w:rtl/>
        </w:rPr>
        <w:t>ו</w:t>
      </w:r>
      <w:r w:rsidRPr="0099034F">
        <w:rPr>
          <w:rtl/>
        </w:rPr>
        <w:t>בד</w:t>
      </w:r>
      <w:bookmarkStart w:id="18450" w:name="_ETM_Q46_238659"/>
      <w:bookmarkEnd w:id="18450"/>
      <w:r w:rsidRPr="0099034F">
        <w:rPr>
          <w:rtl/>
        </w:rPr>
        <w:t>יי</w:t>
      </w:r>
      <w:r>
        <w:rPr>
          <w:rFonts w:hint="cs"/>
          <w:rtl/>
        </w:rPr>
        <w:t>,</w:t>
      </w:r>
      <w:bookmarkStart w:id="18451" w:name="_ETM_Q46_235041"/>
      <w:bookmarkEnd w:id="18451"/>
      <w:r w:rsidRPr="0099034F">
        <w:rPr>
          <w:rtl/>
        </w:rPr>
        <w:t xml:space="preserve"> </w:t>
      </w:r>
      <w:bookmarkStart w:id="18452" w:name="_ETM_Q46_239630"/>
      <w:bookmarkEnd w:id="18452"/>
      <w:r w:rsidRPr="0099034F">
        <w:rPr>
          <w:rtl/>
        </w:rPr>
        <w:t xml:space="preserve">אנחנו </w:t>
      </w:r>
      <w:bookmarkStart w:id="18453" w:name="_ETM_Q46_240130"/>
      <w:bookmarkEnd w:id="18453"/>
      <w:r w:rsidRPr="0099034F">
        <w:rPr>
          <w:rtl/>
        </w:rPr>
        <w:t>מ</w:t>
      </w:r>
      <w:bookmarkStart w:id="18454" w:name="_ETM_Q46_238663"/>
      <w:bookmarkStart w:id="18455" w:name="_ETM_Q46_240360"/>
      <w:bookmarkStart w:id="18456" w:name="_ETM_Q46_240590"/>
      <w:bookmarkEnd w:id="18454"/>
      <w:bookmarkEnd w:id="18455"/>
      <w:bookmarkEnd w:id="18456"/>
      <w:r>
        <w:rPr>
          <w:rFonts w:hint="cs"/>
          <w:rtl/>
        </w:rPr>
        <w:t>בקשים</w:t>
      </w:r>
      <w:r w:rsidRPr="0099034F">
        <w:rPr>
          <w:rtl/>
        </w:rPr>
        <w:t xml:space="preserve"> </w:t>
      </w:r>
      <w:bookmarkStart w:id="18457" w:name="_ETM_Q46_241410"/>
      <w:bookmarkStart w:id="18458" w:name="_ETM_Q46_241800"/>
      <w:bookmarkStart w:id="18459" w:name="_ETM_Q46_242070"/>
      <w:bookmarkEnd w:id="18457"/>
      <w:bookmarkEnd w:id="18458"/>
      <w:bookmarkEnd w:id="18459"/>
      <w:r>
        <w:rPr>
          <w:rFonts w:hint="cs"/>
          <w:rtl/>
        </w:rPr>
        <w:t>מ</w:t>
      </w:r>
      <w:r w:rsidRPr="0099034F">
        <w:rPr>
          <w:rtl/>
        </w:rPr>
        <w:t xml:space="preserve">משרד </w:t>
      </w:r>
      <w:bookmarkStart w:id="18460" w:name="_ETM_Q46_242500"/>
      <w:bookmarkEnd w:id="18460"/>
      <w:r w:rsidRPr="0099034F">
        <w:rPr>
          <w:rtl/>
        </w:rPr>
        <w:t xml:space="preserve">החינוך </w:t>
      </w:r>
      <w:bookmarkStart w:id="18461" w:name="_ETM_Q46_243600"/>
      <w:bookmarkEnd w:id="18461"/>
      <w:r w:rsidRPr="0099034F">
        <w:rPr>
          <w:rtl/>
        </w:rPr>
        <w:t xml:space="preserve">שימצא </w:t>
      </w:r>
      <w:bookmarkStart w:id="18462" w:name="_ETM_Q46_244170"/>
      <w:bookmarkEnd w:id="18462"/>
      <w:r w:rsidRPr="0099034F">
        <w:rPr>
          <w:rtl/>
        </w:rPr>
        <w:t>פתרון</w:t>
      </w:r>
      <w:r>
        <w:rPr>
          <w:rFonts w:hint="cs"/>
          <w:rtl/>
        </w:rPr>
        <w:t>,</w:t>
      </w:r>
      <w:r w:rsidRPr="0099034F">
        <w:rPr>
          <w:rtl/>
        </w:rPr>
        <w:t xml:space="preserve"> </w:t>
      </w:r>
      <w:bookmarkStart w:id="18463" w:name="_ETM_Q46_244790"/>
      <w:bookmarkEnd w:id="18463"/>
      <w:r w:rsidRPr="0099034F">
        <w:rPr>
          <w:rtl/>
        </w:rPr>
        <w:t xml:space="preserve">למרות </w:t>
      </w:r>
      <w:bookmarkStart w:id="18464" w:name="_ETM_Q46_245209"/>
      <w:bookmarkEnd w:id="18464"/>
      <w:r w:rsidRPr="0099034F">
        <w:rPr>
          <w:rtl/>
        </w:rPr>
        <w:t>ש</w:t>
      </w:r>
      <w:bookmarkStart w:id="18465" w:name="_ETM_Q46_245560"/>
      <w:bookmarkEnd w:id="18465"/>
      <w:r w:rsidRPr="0099034F">
        <w:rPr>
          <w:rtl/>
        </w:rPr>
        <w:t xml:space="preserve">הובטח </w:t>
      </w:r>
      <w:bookmarkStart w:id="18466" w:name="_ETM_Q46_246020"/>
      <w:bookmarkEnd w:id="18466"/>
      <w:r w:rsidRPr="0099034F">
        <w:rPr>
          <w:rtl/>
        </w:rPr>
        <w:t xml:space="preserve">לנו </w:t>
      </w:r>
      <w:bookmarkStart w:id="18467" w:name="_ETM_Q46_247090"/>
      <w:bookmarkEnd w:id="18467"/>
      <w:r w:rsidRPr="0099034F">
        <w:rPr>
          <w:rtl/>
        </w:rPr>
        <w:t>ב</w:t>
      </w:r>
      <w:bookmarkStart w:id="18468" w:name="_ETM_Q46_247530"/>
      <w:bookmarkEnd w:id="18468"/>
      <w:r w:rsidRPr="0099034F">
        <w:rPr>
          <w:rtl/>
        </w:rPr>
        <w:t xml:space="preserve">שנה </w:t>
      </w:r>
      <w:bookmarkStart w:id="18469" w:name="_ETM_Q46_247890"/>
      <w:bookmarkEnd w:id="18469"/>
      <w:r w:rsidRPr="0099034F">
        <w:rPr>
          <w:rtl/>
        </w:rPr>
        <w:t xml:space="preserve">שעברה </w:t>
      </w:r>
      <w:bookmarkStart w:id="18470" w:name="_ETM_Q46_249020"/>
      <w:bookmarkEnd w:id="18470"/>
      <w:r w:rsidRPr="0099034F">
        <w:rPr>
          <w:rtl/>
        </w:rPr>
        <w:t xml:space="preserve">שעד </w:t>
      </w:r>
      <w:bookmarkStart w:id="18471" w:name="_ETM_Q46_249459"/>
      <w:bookmarkEnd w:id="18471"/>
      <w:r w:rsidRPr="0099034F">
        <w:rPr>
          <w:rtl/>
        </w:rPr>
        <w:t xml:space="preserve">סוף </w:t>
      </w:r>
      <w:bookmarkStart w:id="18472" w:name="_ETM_Q46_249750"/>
      <w:bookmarkEnd w:id="18472"/>
      <w:r w:rsidRPr="0099034F">
        <w:rPr>
          <w:rtl/>
        </w:rPr>
        <w:t xml:space="preserve">שנת </w:t>
      </w:r>
      <w:bookmarkStart w:id="18473" w:name="_ETM_Q46_250049"/>
      <w:bookmarkStart w:id="18474" w:name="_ETM_Q46_250490"/>
      <w:bookmarkStart w:id="18475" w:name="_ETM_Q46_250750"/>
      <w:bookmarkEnd w:id="18473"/>
      <w:bookmarkEnd w:id="18474"/>
      <w:bookmarkEnd w:id="18475"/>
      <w:r>
        <w:rPr>
          <w:rFonts w:hint="cs"/>
          <w:rtl/>
        </w:rPr>
        <w:t>2017</w:t>
      </w:r>
      <w:bookmarkStart w:id="18476" w:name="_ETM_Q46_247323"/>
      <w:bookmarkEnd w:id="18476"/>
      <w:r w:rsidRPr="0099034F">
        <w:rPr>
          <w:rtl/>
        </w:rPr>
        <w:t xml:space="preserve"> </w:t>
      </w:r>
      <w:bookmarkStart w:id="18477" w:name="_ETM_Q46_251620"/>
      <w:bookmarkEnd w:id="18477"/>
      <w:r w:rsidRPr="0099034F">
        <w:rPr>
          <w:rtl/>
        </w:rPr>
        <w:t>י</w:t>
      </w:r>
      <w:r>
        <w:rPr>
          <w:rFonts w:hint="cs"/>
          <w:rtl/>
        </w:rPr>
        <w:t>היה</w:t>
      </w:r>
      <w:r w:rsidRPr="0099034F">
        <w:rPr>
          <w:rtl/>
        </w:rPr>
        <w:t xml:space="preserve"> </w:t>
      </w:r>
      <w:bookmarkStart w:id="18478" w:name="_ETM_Q46_251920"/>
      <w:bookmarkEnd w:id="18478"/>
      <w:r w:rsidRPr="0099034F">
        <w:rPr>
          <w:rtl/>
        </w:rPr>
        <w:t xml:space="preserve">פתרון </w:t>
      </w:r>
      <w:bookmarkStart w:id="18479" w:name="_ETM_Q46_252409"/>
      <w:bookmarkEnd w:id="18479"/>
      <w:r w:rsidRPr="0099034F">
        <w:rPr>
          <w:rtl/>
        </w:rPr>
        <w:t xml:space="preserve">לילדים </w:t>
      </w:r>
      <w:bookmarkStart w:id="18480" w:name="_ETM_Q46_253010"/>
      <w:bookmarkEnd w:id="18480"/>
      <w:r>
        <w:rPr>
          <w:rFonts w:hint="cs"/>
          <w:rtl/>
        </w:rPr>
        <w:t>ה</w:t>
      </w:r>
      <w:r w:rsidRPr="0099034F">
        <w:rPr>
          <w:rtl/>
        </w:rPr>
        <w:t>אל</w:t>
      </w:r>
      <w:r>
        <w:rPr>
          <w:rFonts w:hint="cs"/>
          <w:rtl/>
        </w:rPr>
        <w:t>ה</w:t>
      </w:r>
      <w:r w:rsidRPr="0099034F">
        <w:rPr>
          <w:rtl/>
        </w:rPr>
        <w:t xml:space="preserve"> </w:t>
      </w:r>
      <w:bookmarkStart w:id="18481" w:name="_ETM_Q46_254060"/>
      <w:bookmarkStart w:id="18482" w:name="_ETM_Q46_249868"/>
      <w:bookmarkStart w:id="18483" w:name="_ETM_Q46_247262"/>
      <w:bookmarkStart w:id="18484" w:name="_ETM_Q46_247175"/>
      <w:bookmarkEnd w:id="18481"/>
      <w:bookmarkEnd w:id="18482"/>
      <w:bookmarkEnd w:id="18483"/>
      <w:bookmarkEnd w:id="18484"/>
      <w:r>
        <w:rPr>
          <w:rFonts w:hint="cs"/>
          <w:rtl/>
        </w:rPr>
        <w:t xml:space="preserve">וימצאו </w:t>
      </w:r>
      <w:bookmarkStart w:id="18485" w:name="_ETM_Q46_255039"/>
      <w:bookmarkEnd w:id="18485"/>
      <w:r w:rsidRPr="0099034F">
        <w:rPr>
          <w:rtl/>
        </w:rPr>
        <w:t xml:space="preserve">להם </w:t>
      </w:r>
      <w:bookmarkStart w:id="18486" w:name="_ETM_Q46_255390"/>
      <w:bookmarkEnd w:id="18486"/>
      <w:r w:rsidRPr="0099034F">
        <w:rPr>
          <w:rtl/>
        </w:rPr>
        <w:t xml:space="preserve">מסגרות </w:t>
      </w:r>
      <w:bookmarkStart w:id="18487" w:name="_ETM_Q46_255950"/>
      <w:bookmarkStart w:id="18488" w:name="_ETM_Q46_256509"/>
      <w:bookmarkEnd w:id="18487"/>
      <w:bookmarkEnd w:id="18488"/>
      <w:r w:rsidRPr="0099034F">
        <w:rPr>
          <w:rtl/>
        </w:rPr>
        <w:t>חינוך</w:t>
      </w:r>
      <w:r>
        <w:rPr>
          <w:rFonts w:hint="cs"/>
          <w:rtl/>
        </w:rPr>
        <w:t>, ו</w:t>
      </w:r>
      <w:bookmarkStart w:id="18489" w:name="_ETM_Q46_254547"/>
      <w:bookmarkStart w:id="18490" w:name="_ETM_Q46_257500"/>
      <w:bookmarkEnd w:id="18489"/>
      <w:bookmarkEnd w:id="18490"/>
      <w:r w:rsidRPr="0099034F">
        <w:rPr>
          <w:rtl/>
        </w:rPr>
        <w:t xml:space="preserve">לצערי </w:t>
      </w:r>
      <w:bookmarkStart w:id="18491" w:name="_ETM_Q46_258030"/>
      <w:bookmarkEnd w:id="18491"/>
      <w:r w:rsidRPr="0099034F">
        <w:rPr>
          <w:rtl/>
        </w:rPr>
        <w:t>הרב</w:t>
      </w:r>
      <w:r>
        <w:rPr>
          <w:rFonts w:hint="cs"/>
          <w:rtl/>
        </w:rPr>
        <w:t>,</w:t>
      </w:r>
      <w:r w:rsidRPr="0099034F">
        <w:rPr>
          <w:rtl/>
        </w:rPr>
        <w:t xml:space="preserve"> </w:t>
      </w:r>
      <w:bookmarkStart w:id="18492" w:name="_ETM_Q46_258380"/>
      <w:bookmarkEnd w:id="18492"/>
      <w:r>
        <w:rPr>
          <w:rFonts w:hint="cs"/>
          <w:rtl/>
        </w:rPr>
        <w:t xml:space="preserve">זה </w:t>
      </w:r>
      <w:bookmarkStart w:id="18493" w:name="_ETM_Q46_258266"/>
      <w:bookmarkEnd w:id="18493"/>
      <w:r w:rsidRPr="0099034F">
        <w:rPr>
          <w:rtl/>
        </w:rPr>
        <w:t xml:space="preserve">לא </w:t>
      </w:r>
      <w:bookmarkStart w:id="18494" w:name="_ETM_Q46_258569"/>
      <w:bookmarkEnd w:id="18494"/>
      <w:r w:rsidRPr="0099034F">
        <w:rPr>
          <w:rtl/>
        </w:rPr>
        <w:t>היה</w:t>
      </w:r>
      <w:r>
        <w:rPr>
          <w:rFonts w:hint="cs"/>
          <w:rtl/>
        </w:rPr>
        <w:t>.</w:t>
      </w:r>
      <w:bookmarkStart w:id="18495" w:name="_ETM_Q46_259030"/>
      <w:bookmarkEnd w:id="18495"/>
    </w:p>
    <w:p w:rsidR="00C96533" w:rsidRDefault="00C96533" w:rsidP="00D60DEB">
      <w:pPr>
        <w:rPr>
          <w:rtl/>
        </w:rPr>
      </w:pPr>
    </w:p>
    <w:p w:rsidR="00C96533" w:rsidRDefault="00C96533" w:rsidP="00D60DEB">
      <w:pPr>
        <w:rPr>
          <w:rtl/>
        </w:rPr>
      </w:pPr>
      <w:bookmarkStart w:id="18496" w:name="_ETM_Q46_257658"/>
      <w:bookmarkEnd w:id="18496"/>
      <w:r>
        <w:rPr>
          <w:rFonts w:hint="cs"/>
          <w:rtl/>
        </w:rPr>
        <w:t>ולכן</w:t>
      </w:r>
      <w:bookmarkStart w:id="18497" w:name="_ETM_Q46_260619"/>
      <w:bookmarkStart w:id="18498" w:name="_ETM_Q46_260909"/>
      <w:bookmarkEnd w:id="18497"/>
      <w:bookmarkEnd w:id="18498"/>
      <w:r>
        <w:rPr>
          <w:rFonts w:hint="cs"/>
          <w:rtl/>
        </w:rPr>
        <w:t>, מכובדי</w:t>
      </w:r>
      <w:r w:rsidRPr="0099034F">
        <w:rPr>
          <w:rtl/>
        </w:rPr>
        <w:t xml:space="preserve"> </w:t>
      </w:r>
      <w:bookmarkStart w:id="18499" w:name="_ETM_Q46_261880"/>
      <w:bookmarkEnd w:id="18499"/>
      <w:r w:rsidRPr="0099034F">
        <w:rPr>
          <w:rtl/>
        </w:rPr>
        <w:t xml:space="preserve">יושב-ראש </w:t>
      </w:r>
      <w:bookmarkStart w:id="18500" w:name="_ETM_Q46_262569"/>
      <w:bookmarkEnd w:id="18500"/>
      <w:r w:rsidRPr="0099034F">
        <w:rPr>
          <w:rtl/>
        </w:rPr>
        <w:t>הקואליציה</w:t>
      </w:r>
      <w:bookmarkStart w:id="18501" w:name="_ETM_Q46_263810"/>
      <w:bookmarkEnd w:id="18501"/>
      <w:r>
        <w:rPr>
          <w:rFonts w:hint="cs"/>
          <w:rtl/>
        </w:rPr>
        <w:t xml:space="preserve">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18502" w:name="ET_interruption_5281_4"/>
      <w:r w:rsidRPr="002955D5">
        <w:rPr>
          <w:rStyle w:val="TagStyle"/>
          <w:rtl/>
        </w:rPr>
        <w:t xml:space="preserve"> &lt;&lt; קריאה &gt;&gt; </w:t>
      </w:r>
      <w:r>
        <w:rPr>
          <w:rtl/>
        </w:rPr>
        <w:t>אורן אסף חזן (הליכוד):</w:t>
      </w:r>
      <w:r w:rsidRPr="002955D5">
        <w:rPr>
          <w:rStyle w:val="TagStyle"/>
          <w:rtl/>
        </w:rPr>
        <w:t xml:space="preserve"> &lt;&lt; קריאה &gt;&gt;</w:t>
      </w:r>
      <w:r>
        <w:rPr>
          <w:rtl/>
        </w:rPr>
        <w:t xml:space="preserve"> </w:t>
      </w:r>
      <w:bookmarkEnd w:id="18502"/>
    </w:p>
    <w:p w:rsidR="00C96533" w:rsidRDefault="00C96533" w:rsidP="00461C2E">
      <w:pPr>
        <w:rPr>
          <w:rtl/>
        </w:rPr>
      </w:pPr>
    </w:p>
    <w:p w:rsidR="00C96533" w:rsidRDefault="00C96533" w:rsidP="00D60DEB">
      <w:pPr>
        <w:rPr>
          <w:rtl/>
        </w:rPr>
      </w:pPr>
      <w:r>
        <w:rPr>
          <w:rFonts w:hint="cs"/>
          <w:rtl/>
        </w:rPr>
        <w:t>תפסיק לדבר</w:t>
      </w:r>
      <w:bookmarkStart w:id="18503" w:name="_ETM_Q46_257471"/>
      <w:bookmarkEnd w:id="18503"/>
      <w:r>
        <w:rPr>
          <w:rFonts w:hint="cs"/>
          <w:rtl/>
        </w:rPr>
        <w:t xml:space="preserve"> שטויות. תפסיק לדבר </w:t>
      </w:r>
      <w:bookmarkStart w:id="18504" w:name="_ETM_Q46_264510"/>
      <w:bookmarkStart w:id="18505" w:name="_ETM_Q46_259820"/>
      <w:bookmarkEnd w:id="18504"/>
      <w:bookmarkEnd w:id="18505"/>
      <w:r>
        <w:rPr>
          <w:rFonts w:hint="cs"/>
          <w:rtl/>
        </w:rPr>
        <w:t>סרה. תפסיק לפגוע בממשלה.</w:t>
      </w:r>
    </w:p>
    <w:p w:rsidR="00C96533" w:rsidRDefault="00C96533" w:rsidP="00D60DEB">
      <w:pPr>
        <w:rPr>
          <w:rtl/>
        </w:rPr>
      </w:pPr>
    </w:p>
    <w:p w:rsidR="00C96533" w:rsidRDefault="00C96533" w:rsidP="00D60DEB">
      <w:pPr>
        <w:pStyle w:val="-"/>
        <w:keepNext/>
        <w:rPr>
          <w:rtl/>
        </w:rPr>
      </w:pPr>
      <w:r w:rsidRPr="002955D5">
        <w:rPr>
          <w:rStyle w:val="TagStyle"/>
          <w:rtl/>
        </w:rPr>
        <w:t xml:space="preserve"> &lt;&lt; דובר_המשך &gt;&gt; </w:t>
      </w:r>
      <w:r>
        <w:rPr>
          <w:rtl/>
        </w:rPr>
        <w:t>טלב אבו עראר (הרשימה המשותפת):</w:t>
      </w:r>
      <w:r w:rsidRPr="002955D5">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bookmarkStart w:id="18506" w:name="_ETM_Q46_260667"/>
      <w:bookmarkEnd w:id="18506"/>
      <w:r>
        <w:rPr>
          <w:rFonts w:hint="cs"/>
          <w:rtl/>
        </w:rPr>
        <w:t>את יכולה להרגיע אותו?</w:t>
      </w:r>
      <w:bookmarkStart w:id="18507" w:name="_ETM_Q46_272255"/>
      <w:bookmarkEnd w:id="18507"/>
    </w:p>
    <w:p w:rsidR="00C96533" w:rsidRDefault="00C96533" w:rsidP="00D60DEB">
      <w:pPr>
        <w:rPr>
          <w:rtl/>
        </w:rPr>
      </w:pPr>
      <w:bookmarkStart w:id="18508" w:name="_ETM_Q46_272418"/>
      <w:bookmarkStart w:id="18509" w:name="_ETM_Q46_267440"/>
      <w:bookmarkEnd w:id="18508"/>
      <w:bookmarkEnd w:id="18509"/>
    </w:p>
    <w:p w:rsidR="00C96533" w:rsidRDefault="00C96533" w:rsidP="00D60DEB">
      <w:pPr>
        <w:pStyle w:val="af5"/>
        <w:keepNext/>
        <w:rPr>
          <w:rtl/>
        </w:rPr>
      </w:pPr>
      <w:bookmarkStart w:id="18510" w:name="_ETM_Q46_261301"/>
      <w:bookmarkStart w:id="18511" w:name="_ETM_Q46_261394"/>
      <w:bookmarkEnd w:id="18510"/>
      <w:bookmarkEnd w:id="18511"/>
      <w:r w:rsidRPr="002955D5">
        <w:rPr>
          <w:rStyle w:val="TagStyle"/>
          <w:rtl/>
        </w:rPr>
        <w:t xml:space="preserve">&lt;&lt; קריאה &gt;&gt; </w:t>
      </w:r>
      <w:r>
        <w:rPr>
          <w:rtl/>
        </w:rPr>
        <w:t>אורן אסף חזן (הליכוד):</w:t>
      </w:r>
      <w:r w:rsidRPr="002955D5">
        <w:rPr>
          <w:rStyle w:val="TagStyle"/>
          <w:rtl/>
        </w:rPr>
        <w:t xml:space="preserve"> &lt;&lt; קריאה &gt;&gt;</w:t>
      </w:r>
      <w:r>
        <w:rPr>
          <w:rtl/>
        </w:rPr>
        <w:t xml:space="preserve"> </w:t>
      </w:r>
    </w:p>
    <w:p w:rsidR="00C96533" w:rsidRDefault="00C96533" w:rsidP="00D60DEB">
      <w:pPr>
        <w:rPr>
          <w:rtl/>
        </w:rPr>
      </w:pPr>
    </w:p>
    <w:p w:rsidR="00C96533" w:rsidRDefault="00C03A8E" w:rsidP="00461C2E">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8512" w:name="_ETM_Q46_264258"/>
      <w:bookmarkEnd w:id="18512"/>
    </w:p>
    <w:p w:rsidR="00C96533" w:rsidRDefault="00C96533" w:rsidP="00D60DEB">
      <w:pPr>
        <w:rPr>
          <w:rtl/>
        </w:rPr>
      </w:pPr>
    </w:p>
    <w:p w:rsidR="00C96533" w:rsidRDefault="00C96533" w:rsidP="00D60DEB">
      <w:pPr>
        <w:pStyle w:val="af6"/>
        <w:keepNext/>
        <w:rPr>
          <w:rtl/>
        </w:rPr>
      </w:pPr>
      <w:bookmarkStart w:id="18513" w:name="ET_yor_5550_6"/>
      <w:r w:rsidRPr="002955D5">
        <w:rPr>
          <w:rStyle w:val="TagStyle"/>
          <w:rtl/>
        </w:rPr>
        <w:t xml:space="preserve"> &lt;&lt; יור &gt;&gt; </w:t>
      </w:r>
      <w:r>
        <w:rPr>
          <w:rtl/>
        </w:rPr>
        <w:t>היו"ר נאוה בוקר:</w:t>
      </w:r>
      <w:r w:rsidRPr="002955D5">
        <w:rPr>
          <w:rStyle w:val="TagStyle"/>
          <w:rtl/>
        </w:rPr>
        <w:t xml:space="preserve"> &lt;&lt; יור &gt;&gt;</w:t>
      </w:r>
      <w:r>
        <w:rPr>
          <w:rtl/>
        </w:rPr>
        <w:t xml:space="preserve"> </w:t>
      </w:r>
      <w:bookmarkEnd w:id="18513"/>
    </w:p>
    <w:p w:rsidR="00C96533" w:rsidRDefault="00C96533" w:rsidP="00461C2E">
      <w:pPr>
        <w:rPr>
          <w:rtl/>
        </w:rPr>
      </w:pPr>
    </w:p>
    <w:p w:rsidR="00C96533" w:rsidRDefault="00C96533" w:rsidP="00D60DEB">
      <w:pPr>
        <w:rPr>
          <w:rtl/>
        </w:rPr>
      </w:pPr>
      <w:bookmarkStart w:id="18514" w:name="_ETM_Q46_263263"/>
      <w:bookmarkEnd w:id="18514"/>
      <w:r>
        <w:rPr>
          <w:rFonts w:hint="cs"/>
          <w:rtl/>
        </w:rPr>
        <w:t>חבר הכנסת אורן חזן</w:t>
      </w:r>
      <w:bookmarkStart w:id="18515" w:name="_ETM_Q46_262780"/>
      <w:bookmarkEnd w:id="18515"/>
      <w:r>
        <w:rPr>
          <w:rFonts w:hint="cs"/>
          <w:rtl/>
        </w:rPr>
        <w:t>, אני מבקשת ממך</w:t>
      </w:r>
      <w:bookmarkStart w:id="18516" w:name="_ETM_Q46_266525"/>
      <w:bookmarkEnd w:id="18516"/>
      <w:r>
        <w:rPr>
          <w:rFonts w:hint="cs"/>
          <w:rtl/>
        </w:rPr>
        <w:t>.</w:t>
      </w:r>
    </w:p>
    <w:p w:rsidR="00C96533" w:rsidRDefault="00C96533" w:rsidP="00D60DEB">
      <w:pPr>
        <w:rPr>
          <w:rtl/>
        </w:rPr>
      </w:pPr>
      <w:bookmarkStart w:id="18517" w:name="_ETM_Q46_266699"/>
      <w:bookmarkEnd w:id="18517"/>
    </w:p>
    <w:p w:rsidR="00C96533" w:rsidRDefault="00C96533" w:rsidP="00D60DEB">
      <w:pPr>
        <w:pStyle w:val="af5"/>
        <w:keepNext/>
        <w:rPr>
          <w:rtl/>
        </w:rPr>
      </w:pPr>
      <w:bookmarkStart w:id="18518" w:name="ET_interruption_קר_אה_9"/>
      <w:r w:rsidRPr="002955D5">
        <w:rPr>
          <w:rStyle w:val="TagStyle"/>
          <w:rtl/>
        </w:rPr>
        <w:t xml:space="preserve"> &lt;&lt; קריאה &gt;&gt; </w:t>
      </w:r>
      <w:r>
        <w:rPr>
          <w:rtl/>
        </w:rPr>
        <w:t>קריאה:</w:t>
      </w:r>
      <w:r w:rsidRPr="002955D5">
        <w:rPr>
          <w:rStyle w:val="TagStyle"/>
          <w:rtl/>
        </w:rPr>
        <w:t xml:space="preserve"> &lt;&lt; קריאה &gt;&gt;</w:t>
      </w:r>
      <w:r>
        <w:rPr>
          <w:rtl/>
        </w:rPr>
        <w:t xml:space="preserve"> </w:t>
      </w:r>
      <w:bookmarkEnd w:id="18518"/>
    </w:p>
    <w:p w:rsidR="00C96533" w:rsidRDefault="00C96533" w:rsidP="00461C2E">
      <w:pPr>
        <w:rPr>
          <w:rtl/>
        </w:rPr>
      </w:pPr>
    </w:p>
    <w:p w:rsidR="00C96533" w:rsidRDefault="00C96533" w:rsidP="00D60DEB">
      <w:pPr>
        <w:rPr>
          <w:rtl/>
        </w:rPr>
      </w:pPr>
      <w:bookmarkStart w:id="18519" w:name="_ETM_Q46_275186"/>
      <w:bookmarkStart w:id="18520" w:name="_ETM_Q46_270508"/>
      <w:bookmarkEnd w:id="18519"/>
      <w:bookmarkEnd w:id="18520"/>
      <w:r>
        <w:rPr>
          <w:rFonts w:hint="cs"/>
          <w:rtl/>
        </w:rPr>
        <w:t xml:space="preserve">מה </w:t>
      </w:r>
      <w:bookmarkStart w:id="18521" w:name="_ETM_Q46_272932"/>
      <w:bookmarkEnd w:id="18521"/>
      <w:r>
        <w:rPr>
          <w:rFonts w:hint="cs"/>
          <w:rtl/>
        </w:rPr>
        <w:t>זה הדבר הזה?</w:t>
      </w:r>
      <w:bookmarkStart w:id="18522" w:name="_ETM_Q46_269464"/>
      <w:bookmarkEnd w:id="18522"/>
    </w:p>
    <w:p w:rsidR="00C96533" w:rsidRDefault="00C96533" w:rsidP="00D60DEB">
      <w:pPr>
        <w:rPr>
          <w:rtl/>
        </w:rPr>
      </w:pPr>
      <w:bookmarkStart w:id="18523" w:name="_ETM_Q46_269723"/>
      <w:bookmarkStart w:id="18524" w:name="_ETM_Q46_269772"/>
      <w:bookmarkEnd w:id="18523"/>
      <w:bookmarkEnd w:id="18524"/>
    </w:p>
    <w:p w:rsidR="00C96533" w:rsidRDefault="00C96533" w:rsidP="00D60DEB">
      <w:pPr>
        <w:pStyle w:val="-"/>
        <w:keepNext/>
        <w:rPr>
          <w:rtl/>
        </w:rPr>
      </w:pPr>
      <w:r w:rsidRPr="002955D5">
        <w:rPr>
          <w:rStyle w:val="TagStyle"/>
          <w:rtl/>
        </w:rPr>
        <w:t xml:space="preserve"> &lt;&lt; דובר_המשך &gt;&gt; </w:t>
      </w:r>
      <w:r>
        <w:rPr>
          <w:rtl/>
        </w:rPr>
        <w:t>טלב אבו עראר (הרשימה המשותפת):</w:t>
      </w:r>
      <w:r w:rsidRPr="002955D5">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bookmarkStart w:id="18525" w:name="_ETM_Q46_270839"/>
      <w:bookmarkEnd w:id="18525"/>
      <w:r>
        <w:rPr>
          <w:rFonts w:hint="cs"/>
          <w:rtl/>
        </w:rPr>
        <w:t>מכובד</w:t>
      </w:r>
      <w:bookmarkStart w:id="18526" w:name="_ETM_Q46_269190"/>
      <w:bookmarkEnd w:id="18526"/>
      <w:r>
        <w:rPr>
          <w:rFonts w:hint="cs"/>
          <w:rtl/>
        </w:rPr>
        <w:t>י יושב-ראש הקואליציה, אני ממתין לתשובתך</w:t>
      </w:r>
      <w:bookmarkStart w:id="18527" w:name="_ETM_Q46_273255"/>
      <w:bookmarkEnd w:id="18527"/>
      <w:r>
        <w:rPr>
          <w:rFonts w:hint="cs"/>
          <w:rtl/>
        </w:rPr>
        <w:t xml:space="preserve">. איפה הוא? </w:t>
      </w:r>
      <w:bookmarkStart w:id="18528" w:name="_ETM_Q46_275524"/>
      <w:bookmarkEnd w:id="18528"/>
      <w:r>
        <w:rPr>
          <w:rFonts w:hint="cs"/>
          <w:rtl/>
        </w:rPr>
        <w:t>הוא כאן?</w:t>
      </w:r>
      <w:bookmarkStart w:id="18529" w:name="_ETM_Q46_276715"/>
      <w:bookmarkEnd w:id="18529"/>
      <w:r>
        <w:rPr>
          <w:rFonts w:hint="cs"/>
          <w:rtl/>
        </w:rPr>
        <w:t xml:space="preserve"> יושב-ראש הקואליציה נמצא כאן.</w:t>
      </w:r>
    </w:p>
    <w:p w:rsidR="00C96533" w:rsidRDefault="00C96533" w:rsidP="00D60DEB">
      <w:pPr>
        <w:rPr>
          <w:rtl/>
        </w:rPr>
      </w:pPr>
      <w:bookmarkStart w:id="18530" w:name="_ETM_Q46_276926"/>
      <w:bookmarkStart w:id="18531" w:name="_ETM_Q46_276982"/>
      <w:bookmarkStart w:id="18532" w:name="_ETM_Q46_277071"/>
      <w:bookmarkStart w:id="18533" w:name="_ETM_Q46_277170"/>
      <w:bookmarkEnd w:id="18530"/>
      <w:bookmarkEnd w:id="18531"/>
      <w:bookmarkEnd w:id="18532"/>
      <w:bookmarkEnd w:id="18533"/>
    </w:p>
    <w:p w:rsidR="00C96533" w:rsidRDefault="00C96533" w:rsidP="00D60DEB">
      <w:pPr>
        <w:pStyle w:val="af6"/>
        <w:keepNext/>
        <w:rPr>
          <w:rtl/>
        </w:rPr>
      </w:pPr>
      <w:bookmarkStart w:id="18534" w:name="ET_yor_5550_11"/>
      <w:r w:rsidRPr="002955D5">
        <w:rPr>
          <w:rStyle w:val="TagStyle"/>
          <w:rtl/>
        </w:rPr>
        <w:t xml:space="preserve"> &lt;&lt; יור &gt;&gt; </w:t>
      </w:r>
      <w:r>
        <w:rPr>
          <w:rtl/>
        </w:rPr>
        <w:t>היו"ר נאוה בוקר:</w:t>
      </w:r>
      <w:r w:rsidRPr="002955D5">
        <w:rPr>
          <w:rStyle w:val="TagStyle"/>
          <w:rtl/>
        </w:rPr>
        <w:t xml:space="preserve"> &lt;&lt; יור &gt;&gt;</w:t>
      </w:r>
      <w:r>
        <w:rPr>
          <w:rtl/>
        </w:rPr>
        <w:t xml:space="preserve"> </w:t>
      </w:r>
      <w:bookmarkEnd w:id="18534"/>
    </w:p>
    <w:p w:rsidR="00C96533" w:rsidRDefault="00C96533" w:rsidP="00461C2E">
      <w:pPr>
        <w:rPr>
          <w:rtl/>
        </w:rPr>
      </w:pPr>
    </w:p>
    <w:p w:rsidR="00C96533" w:rsidRDefault="00C96533" w:rsidP="00D60DEB">
      <w:pPr>
        <w:rPr>
          <w:rtl/>
        </w:rPr>
      </w:pPr>
      <w:bookmarkStart w:id="18535" w:name="_ETM_Q46_278052"/>
      <w:bookmarkEnd w:id="18535"/>
      <w:r>
        <w:rPr>
          <w:rFonts w:hint="cs"/>
          <w:rtl/>
        </w:rPr>
        <w:t>יושב-ראש הקואליציה אינו נוכח.</w:t>
      </w:r>
    </w:p>
    <w:p w:rsidR="00C96533" w:rsidRDefault="00C96533" w:rsidP="00D60DEB">
      <w:pPr>
        <w:rPr>
          <w:rtl/>
        </w:rPr>
      </w:pPr>
    </w:p>
    <w:p w:rsidR="00C96533" w:rsidRDefault="00C96533" w:rsidP="00D60DEB">
      <w:pPr>
        <w:pStyle w:val="-"/>
        <w:keepNext/>
        <w:rPr>
          <w:rtl/>
        </w:rPr>
      </w:pPr>
      <w:r w:rsidRPr="002955D5">
        <w:rPr>
          <w:rStyle w:val="TagStyle"/>
          <w:rtl/>
        </w:rPr>
        <w:t xml:space="preserve"> &lt;&lt; דובר_המשך &gt;&gt; </w:t>
      </w:r>
      <w:r>
        <w:rPr>
          <w:rtl/>
        </w:rPr>
        <w:t>טלב אבו עראר (הרשימה המשותפת):</w:t>
      </w:r>
      <w:r w:rsidRPr="002955D5">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bookmarkStart w:id="18536" w:name="_ETM_Q46_279631"/>
      <w:bookmarkEnd w:id="18536"/>
      <w:r>
        <w:rPr>
          <w:rFonts w:hint="cs"/>
          <w:rtl/>
        </w:rPr>
        <w:t>אז אני</w:t>
      </w:r>
      <w:bookmarkStart w:id="18537" w:name="_ETM_Q46_281298"/>
      <w:bookmarkEnd w:id="18537"/>
      <w:r>
        <w:rPr>
          <w:rFonts w:hint="cs"/>
          <w:rtl/>
        </w:rPr>
        <w:t xml:space="preserve"> אמשיך</w:t>
      </w:r>
      <w:r>
        <w:rPr>
          <w:rtl/>
        </w:rPr>
        <w:t xml:space="preserve"> </w:t>
      </w:r>
      <w:r>
        <w:rPr>
          <w:rFonts w:hint="cs"/>
          <w:rtl/>
        </w:rPr>
        <w:t xml:space="preserve">לדבר </w:t>
      </w:r>
      <w:bookmarkStart w:id="18538" w:name="_ETM_Q46_282818"/>
      <w:bookmarkEnd w:id="18538"/>
      <w:r>
        <w:rPr>
          <w:rFonts w:hint="cs"/>
          <w:rtl/>
        </w:rPr>
        <w:t xml:space="preserve">עד שהוא יבוא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8539" w:name="_ETM_Q46_284971"/>
      <w:bookmarkStart w:id="18540" w:name="_ETM_Q46_285102"/>
      <w:bookmarkStart w:id="18541" w:name="_ETM_Q46_281457"/>
      <w:bookmarkEnd w:id="18539"/>
      <w:bookmarkEnd w:id="18540"/>
      <w:bookmarkEnd w:id="18541"/>
    </w:p>
    <w:p w:rsidR="00C96533" w:rsidRDefault="00D4089A" w:rsidP="00D4089A">
      <w:pPr>
        <w:pStyle w:val="af5"/>
        <w:rPr>
          <w:rtl/>
        </w:rPr>
      </w:pPr>
      <w:bookmarkStart w:id="18542" w:name="ET_interruption_5156_13"/>
      <w:r w:rsidRPr="00D4089A">
        <w:rPr>
          <w:rStyle w:val="TagStyle"/>
          <w:rtl/>
        </w:rPr>
        <w:t xml:space="preserve"> &lt;&lt; קריאה &gt;&gt;</w:t>
      </w:r>
      <w:r w:rsidR="00C96533" w:rsidRPr="002955D5">
        <w:rPr>
          <w:rStyle w:val="TagStyle"/>
          <w:rtl/>
        </w:rPr>
        <w:t xml:space="preserve"> </w:t>
      </w:r>
      <w:bookmarkStart w:id="18543" w:name="_Toc533630297"/>
      <w:r w:rsidR="00C96533">
        <w:rPr>
          <w:rtl/>
        </w:rPr>
        <w:t>דוד אמסלם (הליכוד):</w:t>
      </w:r>
      <w:bookmarkEnd w:id="18543"/>
      <w:r w:rsidR="00C96533" w:rsidRPr="002955D5">
        <w:rPr>
          <w:rStyle w:val="TagStyle"/>
          <w:rtl/>
        </w:rPr>
        <w:t xml:space="preserve"> </w:t>
      </w:r>
      <w:r w:rsidRPr="00D4089A">
        <w:rPr>
          <w:rStyle w:val="TagStyle"/>
          <w:rtl/>
        </w:rPr>
        <w:t xml:space="preserve">&lt;&lt; קריאה &gt;&gt;  </w:t>
      </w:r>
      <w:r w:rsidR="00C96533">
        <w:rPr>
          <w:rtl/>
        </w:rPr>
        <w:t xml:space="preserve"> </w:t>
      </w:r>
      <w:bookmarkEnd w:id="18542"/>
    </w:p>
    <w:p w:rsidR="00C96533" w:rsidRDefault="00C96533" w:rsidP="00461C2E">
      <w:pPr>
        <w:rPr>
          <w:rtl/>
        </w:rPr>
      </w:pPr>
    </w:p>
    <w:p w:rsidR="00C96533" w:rsidRDefault="00C96533" w:rsidP="00D60DEB">
      <w:pPr>
        <w:rPr>
          <w:rtl/>
        </w:rPr>
      </w:pPr>
      <w:bookmarkStart w:id="18544" w:name="_ETM_Q46_284877"/>
      <w:bookmarkStart w:id="18545" w:name="_ETM_Q46_284913"/>
      <w:bookmarkEnd w:id="18544"/>
      <w:bookmarkEnd w:id="18545"/>
      <w:r>
        <w:rPr>
          <w:rFonts w:hint="cs"/>
          <w:rtl/>
        </w:rPr>
        <w:t xml:space="preserve">לא, לא. </w:t>
      </w:r>
      <w:bookmarkStart w:id="18546" w:name="_ETM_Q46_283192"/>
      <w:bookmarkEnd w:id="18546"/>
      <w:r>
        <w:rPr>
          <w:rFonts w:hint="cs"/>
          <w:rtl/>
        </w:rPr>
        <w:t xml:space="preserve">אני </w:t>
      </w:r>
      <w:bookmarkStart w:id="18547" w:name="_ETM_Q46_286842"/>
      <w:bookmarkEnd w:id="18547"/>
      <w:r>
        <w:rPr>
          <w:rFonts w:hint="cs"/>
          <w:rtl/>
        </w:rPr>
        <w:t>פה.</w:t>
      </w:r>
    </w:p>
    <w:p w:rsidR="00C96533" w:rsidRDefault="00C96533" w:rsidP="00D60DEB">
      <w:pPr>
        <w:rPr>
          <w:rtl/>
        </w:rPr>
      </w:pPr>
    </w:p>
    <w:p w:rsidR="00C96533" w:rsidRDefault="00C96533" w:rsidP="00D60DEB">
      <w:pPr>
        <w:pStyle w:val="-"/>
        <w:keepNext/>
        <w:rPr>
          <w:rtl/>
        </w:rPr>
      </w:pPr>
      <w:r w:rsidRPr="002955D5">
        <w:rPr>
          <w:rStyle w:val="TagStyle"/>
          <w:rtl/>
        </w:rPr>
        <w:t xml:space="preserve">&lt;&lt; דובר_המשך &gt;&gt; </w:t>
      </w:r>
      <w:r>
        <w:rPr>
          <w:rtl/>
        </w:rPr>
        <w:t>טלב אבו עראר (הרשימה המשותפת):</w:t>
      </w:r>
      <w:r w:rsidRPr="002955D5">
        <w:rPr>
          <w:rStyle w:val="TagStyle"/>
          <w:rtl/>
        </w:rPr>
        <w:t xml:space="preserve"> &lt;&lt; דובר_המשך &gt;&gt;</w:t>
      </w:r>
      <w:r>
        <w:rPr>
          <w:rtl/>
        </w:rPr>
        <w:t xml:space="preserve"> </w:t>
      </w:r>
    </w:p>
    <w:p w:rsidR="00C96533" w:rsidRDefault="00C96533" w:rsidP="00461C2E">
      <w:pPr>
        <w:rPr>
          <w:rtl/>
        </w:rPr>
      </w:pPr>
    </w:p>
    <w:p w:rsidR="00C96533" w:rsidRDefault="00C03A8E" w:rsidP="00D60DEB">
      <w:pPr>
        <w:rPr>
          <w:rtl/>
        </w:rPr>
      </w:pPr>
      <w:bookmarkStart w:id="18548" w:name="_ETM_Q46_282585"/>
      <w:bookmarkStart w:id="18549" w:name="_ETM_Q46_283310"/>
      <w:bookmarkEnd w:id="18548"/>
      <w:bookmarkEnd w:id="18549"/>
      <w:r>
        <w:rPr>
          <w:rFonts w:hint="cs"/>
          <w:rtl/>
        </w:rPr>
        <w:t>–</w:t>
      </w:r>
      <w:r w:rsidR="0057068E">
        <w:rPr>
          <w:rFonts w:hint="cs"/>
          <w:rtl/>
        </w:rPr>
        <w:t xml:space="preserve"> </w:t>
      </w:r>
      <w:r>
        <w:rPr>
          <w:rFonts w:hint="cs"/>
          <w:rtl/>
        </w:rPr>
        <w:t>–</w:t>
      </w:r>
      <w:r w:rsidR="00C96533">
        <w:rPr>
          <w:rFonts w:hint="cs"/>
          <w:rtl/>
        </w:rPr>
        <w:t xml:space="preserve"> כי </w:t>
      </w:r>
      <w:bookmarkStart w:id="18550" w:name="_ETM_Q46_287533"/>
      <w:bookmarkStart w:id="18551" w:name="_ETM_Q46_282802"/>
      <w:bookmarkEnd w:id="18550"/>
      <w:bookmarkEnd w:id="18551"/>
      <w:r w:rsidR="00C96533">
        <w:rPr>
          <w:rFonts w:hint="cs"/>
          <w:rtl/>
        </w:rPr>
        <w:t>הוא הבטיח לי שה</w:t>
      </w:r>
      <w:bookmarkStart w:id="18552" w:name="_ETM_Q46_283328"/>
      <w:bookmarkEnd w:id="18552"/>
      <w:r w:rsidR="00C96533">
        <w:rPr>
          <w:rFonts w:hint="cs"/>
          <w:rtl/>
        </w:rPr>
        <w:t xml:space="preserve">וא ידבר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8553" w:name="_ETM_Q46_284179"/>
      <w:bookmarkEnd w:id="18553"/>
    </w:p>
    <w:p w:rsidR="00C96533" w:rsidRDefault="00C96533" w:rsidP="00D60DEB">
      <w:pPr>
        <w:rPr>
          <w:rtl/>
        </w:rPr>
      </w:pPr>
      <w:bookmarkStart w:id="18554" w:name="_ETM_Q46_284270"/>
      <w:bookmarkStart w:id="18555" w:name="_ETM_Q46_284345"/>
      <w:bookmarkStart w:id="18556" w:name="_ETM_Q46_284453"/>
      <w:bookmarkEnd w:id="18554"/>
      <w:bookmarkEnd w:id="18555"/>
      <w:bookmarkEnd w:id="18556"/>
    </w:p>
    <w:p w:rsidR="00C96533" w:rsidRDefault="00C96533" w:rsidP="00D60DEB">
      <w:pPr>
        <w:pStyle w:val="af6"/>
        <w:keepNext/>
        <w:rPr>
          <w:rtl/>
        </w:rPr>
      </w:pPr>
      <w:bookmarkStart w:id="18557" w:name="ET_yor_5550_15"/>
      <w:r w:rsidRPr="00894CA3">
        <w:rPr>
          <w:rStyle w:val="TagStyle"/>
          <w:rtl/>
        </w:rPr>
        <w:t xml:space="preserve"> &lt;&lt; יור &gt;&gt; </w:t>
      </w:r>
      <w:r>
        <w:rPr>
          <w:rtl/>
        </w:rPr>
        <w:t>היו"ר נאוה בוקר:</w:t>
      </w:r>
      <w:r w:rsidRPr="00894CA3">
        <w:rPr>
          <w:rStyle w:val="TagStyle"/>
          <w:rtl/>
        </w:rPr>
        <w:t xml:space="preserve"> &lt;&lt; יור &gt;&gt;</w:t>
      </w:r>
      <w:r>
        <w:rPr>
          <w:rtl/>
        </w:rPr>
        <w:t xml:space="preserve"> </w:t>
      </w:r>
      <w:bookmarkEnd w:id="18557"/>
    </w:p>
    <w:p w:rsidR="00C96533" w:rsidRDefault="00C96533" w:rsidP="00461C2E">
      <w:pPr>
        <w:rPr>
          <w:rtl/>
        </w:rPr>
      </w:pPr>
    </w:p>
    <w:p w:rsidR="00C96533" w:rsidRDefault="00C96533" w:rsidP="00D60DEB">
      <w:pPr>
        <w:rPr>
          <w:rtl/>
        </w:rPr>
      </w:pPr>
      <w:bookmarkStart w:id="18558" w:name="_ETM_Q46_285112"/>
      <w:bookmarkEnd w:id="18558"/>
      <w:r>
        <w:rPr>
          <w:rFonts w:hint="cs"/>
          <w:rtl/>
        </w:rPr>
        <w:t>הינה הוא, יושב-ראש הקוא</w:t>
      </w:r>
      <w:bookmarkStart w:id="18559" w:name="_ETM_Q46_286635"/>
      <w:bookmarkEnd w:id="18559"/>
      <w:r>
        <w:rPr>
          <w:rFonts w:hint="cs"/>
          <w:rtl/>
        </w:rPr>
        <w:t xml:space="preserve">ליציה </w:t>
      </w:r>
      <w:bookmarkStart w:id="18560" w:name="_ETM_Q46_286465"/>
      <w:bookmarkEnd w:id="18560"/>
      <w:r>
        <w:rPr>
          <w:rFonts w:hint="cs"/>
          <w:rtl/>
        </w:rPr>
        <w:t>אמסלם.</w:t>
      </w:r>
      <w:bookmarkStart w:id="18561" w:name="_ETM_Q46_286326"/>
      <w:bookmarkEnd w:id="18561"/>
    </w:p>
    <w:p w:rsidR="00C96533" w:rsidRDefault="00C96533" w:rsidP="00D60DEB">
      <w:pPr>
        <w:rPr>
          <w:rtl/>
        </w:rPr>
      </w:pPr>
      <w:bookmarkStart w:id="18562" w:name="_ETM_Q46_288143"/>
      <w:bookmarkStart w:id="18563" w:name="_ETM_Q46_288188"/>
      <w:bookmarkEnd w:id="18562"/>
      <w:bookmarkEnd w:id="18563"/>
    </w:p>
    <w:p w:rsidR="00C96533" w:rsidRDefault="00C96533" w:rsidP="00D60DEB">
      <w:pPr>
        <w:pStyle w:val="-"/>
        <w:keepNext/>
        <w:rPr>
          <w:rtl/>
        </w:rPr>
      </w:pPr>
      <w:bookmarkStart w:id="18564" w:name="_ETM_Q46_289214"/>
      <w:bookmarkStart w:id="18565" w:name="_ETM_Q46_289286"/>
      <w:bookmarkEnd w:id="18564"/>
      <w:bookmarkEnd w:id="18565"/>
      <w:r w:rsidRPr="002955D5">
        <w:rPr>
          <w:rStyle w:val="TagStyle"/>
          <w:rtl/>
        </w:rPr>
        <w:t xml:space="preserve">&lt;&lt; דובר_המשך &gt;&gt; </w:t>
      </w:r>
      <w:r>
        <w:rPr>
          <w:rtl/>
        </w:rPr>
        <w:t>טלב אבו עראר (הרשימה המשותפת):</w:t>
      </w:r>
      <w:r w:rsidRPr="002955D5">
        <w:rPr>
          <w:rStyle w:val="TagStyle"/>
          <w:rtl/>
        </w:rPr>
        <w:t xml:space="preserve"> &lt;&lt; דובר_המשך &gt;&gt;</w:t>
      </w:r>
      <w:r>
        <w:rPr>
          <w:rtl/>
        </w:rPr>
        <w:t xml:space="preserve"> </w:t>
      </w:r>
    </w:p>
    <w:p w:rsidR="00C96533" w:rsidRDefault="00C96533" w:rsidP="00D60DEB">
      <w:pPr>
        <w:rPr>
          <w:rtl/>
        </w:rPr>
      </w:pPr>
    </w:p>
    <w:p w:rsidR="00C96533" w:rsidRDefault="00C96533" w:rsidP="00D60DEB">
      <w:pPr>
        <w:rPr>
          <w:rtl/>
        </w:rPr>
      </w:pPr>
      <w:bookmarkStart w:id="18566" w:name="_ETM_Q46_289266"/>
      <w:bookmarkStart w:id="18567" w:name="_ETM_Q46_289362"/>
      <w:bookmarkStart w:id="18568" w:name="_ETM_Q46_285633"/>
      <w:bookmarkEnd w:id="18566"/>
      <w:bookmarkEnd w:id="18567"/>
      <w:bookmarkEnd w:id="18568"/>
      <w:r>
        <w:rPr>
          <w:rFonts w:hint="cs"/>
          <w:rtl/>
        </w:rPr>
        <w:t xml:space="preserve">דוד </w:t>
      </w:r>
      <w:bookmarkStart w:id="18569" w:name="_ETM_Q46_286383"/>
      <w:bookmarkStart w:id="18570" w:name="_ETM_Q46_286685"/>
      <w:bookmarkEnd w:id="18569"/>
      <w:bookmarkEnd w:id="18570"/>
      <w:r w:rsidR="00C03A8E">
        <w:rPr>
          <w:rtl/>
        </w:rPr>
        <w:t>–</w:t>
      </w:r>
      <w:r>
        <w:rPr>
          <w:rFonts w:hint="cs"/>
          <w:rtl/>
        </w:rPr>
        <w:t xml:space="preserve"> </w:t>
      </w:r>
      <w:bookmarkStart w:id="18571" w:name="_ETM_Q46_287427"/>
      <w:bookmarkEnd w:id="18571"/>
      <w:r>
        <w:rPr>
          <w:rFonts w:hint="cs"/>
          <w:rtl/>
        </w:rPr>
        <w:t>בסדר גמור. אני מודה ל</w:t>
      </w:r>
      <w:bookmarkStart w:id="18572" w:name="_ETM_Q46_290634"/>
      <w:bookmarkEnd w:id="18572"/>
      <w:r>
        <w:rPr>
          <w:rFonts w:hint="cs"/>
          <w:rtl/>
        </w:rPr>
        <w:t>ך. תודה.</w:t>
      </w:r>
    </w:p>
    <w:p w:rsidR="00C96533" w:rsidRDefault="00C96533" w:rsidP="00D60DEB">
      <w:pPr>
        <w:rPr>
          <w:rtl/>
        </w:rPr>
      </w:pPr>
      <w:bookmarkStart w:id="18573" w:name="_ETM_Q46_293631"/>
      <w:bookmarkStart w:id="18574" w:name="_ETM_Q46_293735"/>
      <w:bookmarkEnd w:id="18573"/>
      <w:bookmarkEnd w:id="18574"/>
    </w:p>
    <w:p w:rsidR="00C96533" w:rsidRDefault="00C96533" w:rsidP="00D60DEB">
      <w:pPr>
        <w:pStyle w:val="af6"/>
        <w:keepNext/>
        <w:rPr>
          <w:rtl/>
        </w:rPr>
      </w:pPr>
      <w:bookmarkStart w:id="18575" w:name="ET_yor_5550_16"/>
      <w:r w:rsidRPr="00894CA3">
        <w:rPr>
          <w:rStyle w:val="TagStyle"/>
          <w:rtl/>
        </w:rPr>
        <w:t xml:space="preserve"> &lt;&lt; יור &gt;&gt; </w:t>
      </w:r>
      <w:r>
        <w:rPr>
          <w:rtl/>
        </w:rPr>
        <w:t>היו"ר נאוה בוקר:</w:t>
      </w:r>
      <w:r w:rsidRPr="00894CA3">
        <w:rPr>
          <w:rStyle w:val="TagStyle"/>
          <w:rtl/>
        </w:rPr>
        <w:t xml:space="preserve"> &lt;&lt; יור &gt;&gt;</w:t>
      </w:r>
      <w:r>
        <w:rPr>
          <w:rtl/>
        </w:rPr>
        <w:t xml:space="preserve"> </w:t>
      </w:r>
      <w:bookmarkEnd w:id="18575"/>
    </w:p>
    <w:p w:rsidR="00C96533" w:rsidRDefault="00C96533" w:rsidP="00461C2E">
      <w:pPr>
        <w:rPr>
          <w:rtl/>
        </w:rPr>
      </w:pPr>
    </w:p>
    <w:p w:rsidR="00C96533" w:rsidRDefault="00C96533" w:rsidP="00D60DEB">
      <w:pPr>
        <w:rPr>
          <w:rtl/>
        </w:rPr>
      </w:pPr>
      <w:bookmarkStart w:id="18576" w:name="_ETM_Q46_296618"/>
      <w:bookmarkEnd w:id="18576"/>
      <w:r>
        <w:rPr>
          <w:rFonts w:hint="cs"/>
          <w:rtl/>
        </w:rPr>
        <w:t>ל</w:t>
      </w:r>
      <w:bookmarkStart w:id="18577" w:name="_ETM_Q46_297135"/>
      <w:bookmarkEnd w:id="18577"/>
      <w:r>
        <w:rPr>
          <w:rFonts w:hint="cs"/>
          <w:rtl/>
        </w:rPr>
        <w:t>א שו</w:t>
      </w:r>
      <w:bookmarkStart w:id="18578" w:name="_ETM_Q46_294414"/>
      <w:bookmarkEnd w:id="18578"/>
      <w:r>
        <w:rPr>
          <w:rFonts w:hint="cs"/>
          <w:rtl/>
        </w:rPr>
        <w:t>מעים את המיקרופון שם. גברתי מזכירת הכנסת, המיקרופו</w:t>
      </w:r>
      <w:bookmarkStart w:id="18579" w:name="_ETM_Q46_300203"/>
      <w:bookmarkEnd w:id="18579"/>
      <w:r>
        <w:rPr>
          <w:rFonts w:hint="cs"/>
          <w:rtl/>
        </w:rPr>
        <w:t>ן לא עובד.</w:t>
      </w:r>
    </w:p>
    <w:p w:rsidR="00C96533" w:rsidRDefault="00C96533" w:rsidP="00D60DEB">
      <w:pPr>
        <w:rPr>
          <w:rtl/>
        </w:rPr>
      </w:pPr>
      <w:bookmarkStart w:id="18580" w:name="_ETM_Q46_303670"/>
      <w:bookmarkStart w:id="18581" w:name="_ETM_Q46_303745"/>
      <w:bookmarkStart w:id="18582" w:name="_ETM_Q46_305158"/>
      <w:bookmarkEnd w:id="18580"/>
      <w:bookmarkEnd w:id="18581"/>
      <w:bookmarkEnd w:id="18582"/>
    </w:p>
    <w:p w:rsidR="00C96533" w:rsidRDefault="00C96533" w:rsidP="00D60DEB">
      <w:pPr>
        <w:pStyle w:val="a4"/>
        <w:keepNext/>
        <w:rPr>
          <w:rtl/>
        </w:rPr>
      </w:pPr>
      <w:bookmarkStart w:id="18583" w:name="ET_speaker_5156_17"/>
      <w:r w:rsidRPr="00894CA3">
        <w:rPr>
          <w:rStyle w:val="TagStyle"/>
          <w:rtl/>
        </w:rPr>
        <w:t xml:space="preserve"> &lt;&lt; דובר &gt;&gt; </w:t>
      </w:r>
      <w:bookmarkStart w:id="18584" w:name="_Toc533630298"/>
      <w:bookmarkStart w:id="18585" w:name="_Toc533630939"/>
      <w:bookmarkStart w:id="18586" w:name="_Toc533631119"/>
      <w:r>
        <w:rPr>
          <w:rtl/>
        </w:rPr>
        <w:t>דוד אמסלם (הליכוד):</w:t>
      </w:r>
      <w:bookmarkEnd w:id="18584"/>
      <w:bookmarkEnd w:id="18585"/>
      <w:bookmarkEnd w:id="18586"/>
      <w:r w:rsidRPr="00894CA3">
        <w:rPr>
          <w:rStyle w:val="TagStyle"/>
          <w:rtl/>
        </w:rPr>
        <w:t xml:space="preserve"> &lt;&lt; דובר &gt;&gt;</w:t>
      </w:r>
      <w:r>
        <w:rPr>
          <w:rtl/>
        </w:rPr>
        <w:t xml:space="preserve"> </w:t>
      </w:r>
      <w:bookmarkEnd w:id="18583"/>
    </w:p>
    <w:p w:rsidR="00C96533" w:rsidRDefault="00C96533" w:rsidP="00461C2E">
      <w:pPr>
        <w:rPr>
          <w:rtl/>
        </w:rPr>
      </w:pPr>
    </w:p>
    <w:p w:rsidR="00C96533" w:rsidRDefault="00C96533" w:rsidP="00D60DEB">
      <w:pPr>
        <w:rPr>
          <w:rtl/>
        </w:rPr>
      </w:pPr>
      <w:bookmarkStart w:id="18587" w:name="_ETM_Q46_305924"/>
      <w:bookmarkStart w:id="18588" w:name="_ETM_Q46_305991"/>
      <w:bookmarkEnd w:id="18587"/>
      <w:bookmarkEnd w:id="18588"/>
      <w:r>
        <w:rPr>
          <w:rFonts w:hint="cs"/>
          <w:rtl/>
        </w:rPr>
        <w:t>חבר ה</w:t>
      </w:r>
      <w:bookmarkStart w:id="18589" w:name="_ETM_Q46_301477"/>
      <w:bookmarkEnd w:id="18589"/>
      <w:r>
        <w:rPr>
          <w:rFonts w:hint="cs"/>
          <w:rtl/>
        </w:rPr>
        <w:t>כנסת טל</w:t>
      </w:r>
      <w:r w:rsidR="009A04C8">
        <w:rPr>
          <w:rFonts w:hint="cs"/>
          <w:rtl/>
        </w:rPr>
        <w:t>ב</w:t>
      </w:r>
      <w:r>
        <w:rPr>
          <w:rFonts w:hint="cs"/>
          <w:rtl/>
        </w:rPr>
        <w:t xml:space="preserve"> אבו עראר, אני באתי לצד הזה כדי שתסתכל, כדי </w:t>
      </w:r>
      <w:bookmarkStart w:id="18590" w:name="_ETM_Q46_303051"/>
      <w:bookmarkEnd w:id="18590"/>
      <w:r>
        <w:rPr>
          <w:rFonts w:hint="cs"/>
          <w:rtl/>
        </w:rPr>
        <w:t>שאני אוכל לראות אות</w:t>
      </w:r>
      <w:bookmarkStart w:id="18591" w:name="_ETM_Q46_304587"/>
      <w:bookmarkEnd w:id="18591"/>
      <w:r>
        <w:rPr>
          <w:rFonts w:hint="cs"/>
          <w:rtl/>
        </w:rPr>
        <w:t>ך. נבוא מהצד.</w:t>
      </w:r>
    </w:p>
    <w:p w:rsidR="00C96533" w:rsidRDefault="00C96533" w:rsidP="00D60DEB">
      <w:pPr>
        <w:rPr>
          <w:rtl/>
        </w:rPr>
      </w:pPr>
    </w:p>
    <w:p w:rsidR="00C96533" w:rsidRDefault="00C96533" w:rsidP="00D60DEB">
      <w:pPr>
        <w:pStyle w:val="af5"/>
        <w:keepNext/>
        <w:rPr>
          <w:rtl/>
        </w:rPr>
      </w:pPr>
      <w:bookmarkStart w:id="18592" w:name="ET_interruption_4624_18"/>
      <w:r w:rsidRPr="00894CA3">
        <w:rPr>
          <w:rStyle w:val="TagStyle"/>
          <w:rtl/>
        </w:rPr>
        <w:t xml:space="preserve"> &lt;&lt; קריאה &gt;&gt; </w:t>
      </w:r>
      <w:r>
        <w:rPr>
          <w:rtl/>
        </w:rPr>
        <w:t>חנין זועבי (הרשימה המשותפת):</w:t>
      </w:r>
      <w:r w:rsidRPr="00894CA3">
        <w:rPr>
          <w:rStyle w:val="TagStyle"/>
          <w:rtl/>
        </w:rPr>
        <w:t xml:space="preserve"> &lt;&lt; קריאה &gt;&gt;</w:t>
      </w:r>
      <w:r>
        <w:rPr>
          <w:rtl/>
        </w:rPr>
        <w:t xml:space="preserve"> </w:t>
      </w:r>
      <w:bookmarkEnd w:id="18592"/>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18593" w:name="_ETM_Q46_303853"/>
      <w:bookmarkEnd w:id="18593"/>
    </w:p>
    <w:p w:rsidR="00C96533" w:rsidRDefault="00C96533" w:rsidP="00D60DEB">
      <w:pPr>
        <w:pStyle w:val="-"/>
        <w:keepNext/>
        <w:rPr>
          <w:rtl/>
        </w:rPr>
      </w:pPr>
      <w:bookmarkStart w:id="18594" w:name="ET_speakercontinue_5156_19"/>
      <w:r w:rsidRPr="00894CA3">
        <w:rPr>
          <w:rStyle w:val="TagStyle"/>
          <w:rtl/>
        </w:rPr>
        <w:t xml:space="preserve"> &lt;&lt; דובר_המשך &gt;&gt; </w:t>
      </w:r>
      <w:r>
        <w:rPr>
          <w:rtl/>
        </w:rPr>
        <w:t>דוד אמסלם (הליכוד):</w:t>
      </w:r>
      <w:r w:rsidRPr="00894CA3">
        <w:rPr>
          <w:rStyle w:val="TagStyle"/>
          <w:rtl/>
        </w:rPr>
        <w:t xml:space="preserve"> &lt;&lt; דובר_המשך &gt;&gt;</w:t>
      </w:r>
      <w:r>
        <w:rPr>
          <w:rtl/>
        </w:rPr>
        <w:t xml:space="preserve"> </w:t>
      </w:r>
      <w:bookmarkEnd w:id="18594"/>
    </w:p>
    <w:p w:rsidR="00C96533" w:rsidRDefault="00C96533" w:rsidP="00461C2E">
      <w:pPr>
        <w:rPr>
          <w:rtl/>
        </w:rPr>
      </w:pPr>
    </w:p>
    <w:p w:rsidR="00C96533" w:rsidRDefault="00C96533" w:rsidP="00D60DEB">
      <w:pPr>
        <w:rPr>
          <w:rtl/>
        </w:rPr>
      </w:pPr>
      <w:bookmarkStart w:id="18595" w:name="_ETM_Q46_305738"/>
      <w:bookmarkStart w:id="18596" w:name="_ETM_Q46_305084"/>
      <w:bookmarkEnd w:id="18595"/>
      <w:bookmarkEnd w:id="18596"/>
      <w:r>
        <w:rPr>
          <w:rFonts w:hint="cs"/>
          <w:rtl/>
        </w:rPr>
        <w:t xml:space="preserve">אני סבור שכל ילד במדינת ישראל, זה לא חשוב </w:t>
      </w:r>
      <w:r w:rsidR="00C03A8E">
        <w:rPr>
          <w:rFonts w:hint="eastAsia"/>
          <w:rtl/>
        </w:rPr>
        <w:t>–</w:t>
      </w:r>
      <w:r>
        <w:rPr>
          <w:rFonts w:hint="cs"/>
          <w:rtl/>
        </w:rPr>
        <w:t xml:space="preserve"> ללא </w:t>
      </w:r>
      <w:bookmarkStart w:id="18597" w:name="_ETM_Q46_318254"/>
      <w:bookmarkStart w:id="18598" w:name="_ETM_Q46_313542"/>
      <w:bookmarkEnd w:id="18597"/>
      <w:bookmarkEnd w:id="18598"/>
      <w:r>
        <w:rPr>
          <w:rFonts w:hint="cs"/>
          <w:rtl/>
        </w:rPr>
        <w:t xml:space="preserve">הבדלי דת, לאום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8599" w:name="_ETM_Q46_317408"/>
      <w:bookmarkStart w:id="18600" w:name="_ETM_Q46_317516"/>
      <w:bookmarkEnd w:id="18599"/>
      <w:bookmarkEnd w:id="18600"/>
    </w:p>
    <w:p w:rsidR="00C96533" w:rsidRDefault="00C96533" w:rsidP="00D60DEB">
      <w:pPr>
        <w:pStyle w:val="af5"/>
        <w:keepNext/>
        <w:rPr>
          <w:rtl/>
        </w:rPr>
      </w:pPr>
      <w:bookmarkStart w:id="18601" w:name="ET_interruption_4624_20"/>
      <w:r w:rsidRPr="00894CA3">
        <w:rPr>
          <w:rStyle w:val="TagStyle"/>
          <w:rtl/>
        </w:rPr>
        <w:t xml:space="preserve"> &lt;&lt; קריאה &gt;&gt; </w:t>
      </w:r>
      <w:r>
        <w:rPr>
          <w:rtl/>
        </w:rPr>
        <w:t>חנין זועבי (הרשימה המשותפת):</w:t>
      </w:r>
      <w:r w:rsidRPr="00894CA3">
        <w:rPr>
          <w:rStyle w:val="TagStyle"/>
          <w:rtl/>
        </w:rPr>
        <w:t xml:space="preserve"> &lt;&lt; קריאה &gt;&gt;</w:t>
      </w:r>
      <w:r>
        <w:rPr>
          <w:rtl/>
        </w:rPr>
        <w:t xml:space="preserve"> </w:t>
      </w:r>
      <w:bookmarkEnd w:id="18601"/>
    </w:p>
    <w:p w:rsidR="00C96533" w:rsidRDefault="00C96533" w:rsidP="00461C2E">
      <w:pPr>
        <w:rPr>
          <w:rtl/>
        </w:rPr>
      </w:pPr>
    </w:p>
    <w:p w:rsidR="00C96533" w:rsidRDefault="00C03A8E" w:rsidP="00D60DEB">
      <w:pPr>
        <w:rPr>
          <w:rtl/>
        </w:rPr>
      </w:pPr>
      <w:bookmarkStart w:id="18602" w:name="_ETM_Q46_320508"/>
      <w:bookmarkStart w:id="18603" w:name="_ETM_Q46_320783"/>
      <w:bookmarkStart w:id="18604" w:name="_ETM_Q46_320843"/>
      <w:bookmarkEnd w:id="18602"/>
      <w:bookmarkEnd w:id="18603"/>
      <w:bookmarkEnd w:id="18604"/>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
        <w:keepNext/>
        <w:rPr>
          <w:rtl/>
        </w:rPr>
      </w:pPr>
      <w:bookmarkStart w:id="18605" w:name="ET_speakercontinue_5156_21"/>
      <w:r w:rsidRPr="00894CA3">
        <w:rPr>
          <w:rStyle w:val="TagStyle"/>
          <w:rtl/>
        </w:rPr>
        <w:t xml:space="preserve"> &lt;&lt; דובר_המשך &gt;&gt; </w:t>
      </w:r>
      <w:r>
        <w:rPr>
          <w:rtl/>
        </w:rPr>
        <w:t>דוד אמסלם (הליכוד):</w:t>
      </w:r>
      <w:r w:rsidRPr="00894CA3">
        <w:rPr>
          <w:rStyle w:val="TagStyle"/>
          <w:rtl/>
        </w:rPr>
        <w:t xml:space="preserve"> &lt;&lt; דובר_המשך &gt;&gt;</w:t>
      </w:r>
      <w:r>
        <w:rPr>
          <w:rtl/>
        </w:rPr>
        <w:t xml:space="preserve"> </w:t>
      </w:r>
      <w:bookmarkEnd w:id="18605"/>
    </w:p>
    <w:p w:rsidR="00C96533" w:rsidRDefault="00C96533" w:rsidP="00461C2E">
      <w:pPr>
        <w:rPr>
          <w:rtl/>
        </w:rPr>
      </w:pPr>
    </w:p>
    <w:p w:rsidR="00C96533" w:rsidRDefault="00C03A8E" w:rsidP="009A04C8">
      <w:pPr>
        <w:rPr>
          <w:rtl/>
        </w:rPr>
      </w:pPr>
      <w:bookmarkStart w:id="18606" w:name="_ETM_Q46_317015"/>
      <w:bookmarkEnd w:id="18606"/>
      <w:r>
        <w:rPr>
          <w:rFonts w:hint="cs"/>
          <w:rtl/>
        </w:rPr>
        <w:t>–</w:t>
      </w:r>
      <w:r w:rsidR="0057068E">
        <w:rPr>
          <w:rFonts w:hint="cs"/>
          <w:rtl/>
        </w:rPr>
        <w:t xml:space="preserve"> </w:t>
      </w:r>
      <w:r>
        <w:rPr>
          <w:rFonts w:hint="cs"/>
          <w:rtl/>
        </w:rPr>
        <w:t>–</w:t>
      </w:r>
      <w:r w:rsidR="00C96533">
        <w:rPr>
          <w:rFonts w:hint="cs"/>
          <w:rtl/>
        </w:rPr>
        <w:t xml:space="preserve"> חייב לקבל </w:t>
      </w:r>
      <w:bookmarkStart w:id="18607" w:name="_ETM_Q46_321983"/>
      <w:bookmarkEnd w:id="18607"/>
      <w:r w:rsidR="00C96533">
        <w:rPr>
          <w:rFonts w:hint="cs"/>
          <w:rtl/>
        </w:rPr>
        <w:t>חינוך במדינת ישרא</w:t>
      </w:r>
      <w:bookmarkStart w:id="18608" w:name="_ETM_Q46_317631"/>
      <w:bookmarkEnd w:id="18608"/>
      <w:r w:rsidR="00C96533">
        <w:rPr>
          <w:rFonts w:hint="cs"/>
          <w:rtl/>
        </w:rPr>
        <w:t>ל. אזרח מדינת ישראל בוודאי צריך לקבל חינו</w:t>
      </w:r>
      <w:bookmarkStart w:id="18609" w:name="_ETM_Q46_319007"/>
      <w:bookmarkEnd w:id="18609"/>
      <w:r w:rsidR="00C96533">
        <w:rPr>
          <w:rFonts w:hint="cs"/>
          <w:rtl/>
        </w:rPr>
        <w:t xml:space="preserve">ך. ילד זה ילד. </w:t>
      </w:r>
      <w:bookmarkStart w:id="18610" w:name="_ETM_Q46_324410"/>
      <w:bookmarkEnd w:id="18610"/>
      <w:r w:rsidR="00C96533">
        <w:rPr>
          <w:rFonts w:hint="cs"/>
          <w:rtl/>
        </w:rPr>
        <w:t xml:space="preserve">לכן, אני לא מכיר את הנושא, אבל </w:t>
      </w:r>
      <w:bookmarkStart w:id="18611" w:name="_ETM_Q46_328704"/>
      <w:bookmarkEnd w:id="18611"/>
      <w:r w:rsidR="00C96533">
        <w:rPr>
          <w:rFonts w:hint="cs"/>
          <w:rtl/>
        </w:rPr>
        <w:t xml:space="preserve">אני </w:t>
      </w:r>
      <w:bookmarkStart w:id="18612" w:name="_ETM_Q46_324256"/>
      <w:bookmarkEnd w:id="18612"/>
      <w:r w:rsidR="00C96533">
        <w:rPr>
          <w:rFonts w:hint="cs"/>
          <w:rtl/>
        </w:rPr>
        <w:t>מתחבר א</w:t>
      </w:r>
      <w:r w:rsidR="009A04C8">
        <w:rPr>
          <w:rFonts w:hint="cs"/>
          <w:rtl/>
        </w:rPr>
        <w:t>ליך</w:t>
      </w:r>
      <w:r w:rsidR="00C96533">
        <w:rPr>
          <w:rFonts w:hint="cs"/>
          <w:rtl/>
        </w:rPr>
        <w:t>.</w:t>
      </w:r>
    </w:p>
    <w:p w:rsidR="00C96533" w:rsidRDefault="00C96533" w:rsidP="00D60DEB">
      <w:pPr>
        <w:rPr>
          <w:rtl/>
        </w:rPr>
      </w:pPr>
      <w:bookmarkStart w:id="18613" w:name="_ETM_Q46_326815"/>
      <w:bookmarkStart w:id="18614" w:name="_ETM_Q46_326905"/>
      <w:bookmarkEnd w:id="18613"/>
      <w:bookmarkEnd w:id="18614"/>
    </w:p>
    <w:p w:rsidR="00C96533" w:rsidRDefault="00C96533" w:rsidP="00D60DEB">
      <w:pPr>
        <w:pStyle w:val="af6"/>
        <w:keepNext/>
        <w:rPr>
          <w:rtl/>
        </w:rPr>
      </w:pPr>
      <w:bookmarkStart w:id="18615" w:name="ET_yor_5550_22"/>
      <w:r w:rsidRPr="00442819">
        <w:rPr>
          <w:rStyle w:val="TagStyle"/>
          <w:rtl/>
        </w:rPr>
        <w:t xml:space="preserve"> &lt;&lt; יור &gt;&gt; </w:t>
      </w:r>
      <w:r>
        <w:rPr>
          <w:rtl/>
        </w:rPr>
        <w:t>היו"ר נאוה בוקר:</w:t>
      </w:r>
      <w:r w:rsidRPr="00442819">
        <w:rPr>
          <w:rStyle w:val="TagStyle"/>
          <w:rtl/>
        </w:rPr>
        <w:t xml:space="preserve"> &lt;&lt; יור &gt;&gt;</w:t>
      </w:r>
      <w:r>
        <w:rPr>
          <w:rtl/>
        </w:rPr>
        <w:t xml:space="preserve"> </w:t>
      </w:r>
      <w:bookmarkEnd w:id="18615"/>
    </w:p>
    <w:p w:rsidR="00C96533" w:rsidRDefault="00C96533" w:rsidP="00461C2E">
      <w:pPr>
        <w:rPr>
          <w:rtl/>
        </w:rPr>
      </w:pPr>
    </w:p>
    <w:p w:rsidR="00C96533" w:rsidRDefault="00C96533" w:rsidP="00D60DEB">
      <w:pPr>
        <w:rPr>
          <w:rtl/>
        </w:rPr>
      </w:pPr>
      <w:bookmarkStart w:id="18616" w:name="_ETM_Q46_328856"/>
      <w:bookmarkEnd w:id="18616"/>
      <w:r>
        <w:rPr>
          <w:rFonts w:hint="cs"/>
          <w:rtl/>
        </w:rPr>
        <w:t>חבר הכנסת א</w:t>
      </w:r>
      <w:bookmarkStart w:id="18617" w:name="_ETM_Q46_325780"/>
      <w:bookmarkEnd w:id="18617"/>
      <w:r>
        <w:rPr>
          <w:rFonts w:hint="cs"/>
          <w:rtl/>
        </w:rPr>
        <w:t xml:space="preserve">ורן חזן, אני </w:t>
      </w:r>
      <w:bookmarkStart w:id="18618" w:name="_ETM_Q46_327191"/>
      <w:bookmarkEnd w:id="18618"/>
      <w:r>
        <w:rPr>
          <w:rFonts w:hint="cs"/>
          <w:rtl/>
        </w:rPr>
        <w:t>קוראת אותך לסדר פעם ראשונה</w:t>
      </w:r>
      <w:bookmarkStart w:id="18619" w:name="_ETM_Q46_329558"/>
      <w:bookmarkEnd w:id="18619"/>
      <w:r>
        <w:rPr>
          <w:rFonts w:hint="cs"/>
          <w:rtl/>
        </w:rPr>
        <w:t>.</w:t>
      </w:r>
      <w:bookmarkStart w:id="18620" w:name="_ETM_Q46_330064"/>
      <w:bookmarkEnd w:id="18620"/>
    </w:p>
    <w:p w:rsidR="00C96533" w:rsidRDefault="00C96533" w:rsidP="00D60DEB">
      <w:pPr>
        <w:rPr>
          <w:rtl/>
        </w:rPr>
      </w:pPr>
      <w:bookmarkStart w:id="18621" w:name="_ETM_Q46_330165"/>
      <w:bookmarkEnd w:id="18621"/>
    </w:p>
    <w:p w:rsidR="00C96533" w:rsidRDefault="00C96533" w:rsidP="00D60DEB">
      <w:pPr>
        <w:pStyle w:val="-"/>
        <w:keepNext/>
        <w:rPr>
          <w:rtl/>
        </w:rPr>
      </w:pPr>
      <w:bookmarkStart w:id="18622" w:name="ET_speakercontinue_5156_23"/>
      <w:r w:rsidRPr="00442819">
        <w:rPr>
          <w:rStyle w:val="TagStyle"/>
          <w:rtl/>
        </w:rPr>
        <w:t xml:space="preserve"> &lt;&lt; דובר_המשך &gt;&gt; </w:t>
      </w:r>
      <w:r>
        <w:rPr>
          <w:rtl/>
        </w:rPr>
        <w:t>דוד אמסלם (הליכוד):</w:t>
      </w:r>
      <w:r w:rsidRPr="00442819">
        <w:rPr>
          <w:rStyle w:val="TagStyle"/>
          <w:rtl/>
        </w:rPr>
        <w:t xml:space="preserve"> &lt;&lt; דובר_המשך &gt;&gt;</w:t>
      </w:r>
      <w:r>
        <w:rPr>
          <w:rtl/>
        </w:rPr>
        <w:t xml:space="preserve"> </w:t>
      </w:r>
      <w:bookmarkEnd w:id="18622"/>
    </w:p>
    <w:p w:rsidR="00C96533" w:rsidRDefault="00C96533" w:rsidP="00461C2E">
      <w:pPr>
        <w:rPr>
          <w:rtl/>
        </w:rPr>
      </w:pPr>
    </w:p>
    <w:p w:rsidR="00C96533" w:rsidRDefault="00C96533" w:rsidP="00D60DEB">
      <w:pPr>
        <w:rPr>
          <w:rtl/>
        </w:rPr>
      </w:pPr>
      <w:bookmarkStart w:id="18623" w:name="_ETM_Q46_332667"/>
      <w:bookmarkEnd w:id="18623"/>
      <w:r>
        <w:rPr>
          <w:rFonts w:hint="cs"/>
          <w:rtl/>
        </w:rPr>
        <w:t xml:space="preserve">היות שאנחנו </w:t>
      </w:r>
      <w:bookmarkStart w:id="18624" w:name="_ETM_Q46_329312"/>
      <w:bookmarkEnd w:id="18624"/>
      <w:r>
        <w:rPr>
          <w:rFonts w:hint="cs"/>
          <w:rtl/>
        </w:rPr>
        <w:t xml:space="preserve">נמצאים כבר בסוף </w:t>
      </w:r>
      <w:bookmarkStart w:id="18625" w:name="_ETM_Q46_330485"/>
      <w:bookmarkEnd w:id="18625"/>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8626" w:name="_ETM_Q46_333708"/>
      <w:bookmarkStart w:id="18627" w:name="_ETM_Q46_333751"/>
      <w:bookmarkEnd w:id="18626"/>
      <w:bookmarkEnd w:id="18627"/>
    </w:p>
    <w:p w:rsidR="00C96533" w:rsidRDefault="00C96533" w:rsidP="00D60DEB">
      <w:pPr>
        <w:pStyle w:val="af5"/>
        <w:keepNext/>
        <w:rPr>
          <w:rtl/>
        </w:rPr>
      </w:pPr>
      <w:r w:rsidRPr="00442819">
        <w:rPr>
          <w:rStyle w:val="TagStyle"/>
          <w:rtl/>
        </w:rPr>
        <w:t xml:space="preserve"> &lt;&lt; קריאה &gt;&gt; </w:t>
      </w:r>
      <w:r>
        <w:rPr>
          <w:rtl/>
        </w:rPr>
        <w:t>אורן אסף חזן (הליכוד):</w:t>
      </w:r>
      <w:r w:rsidRPr="00442819">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bookmarkStart w:id="18628" w:name="_ETM_Q46_336972"/>
      <w:bookmarkStart w:id="18629" w:name="_ETM_Q46_337239"/>
      <w:bookmarkStart w:id="18630" w:name="_ETM_Q46_337302"/>
      <w:bookmarkEnd w:id="18628"/>
      <w:bookmarkEnd w:id="18629"/>
      <w:bookmarkEnd w:id="18630"/>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8631" w:name="_ETM_Q46_334179"/>
      <w:bookmarkEnd w:id="18631"/>
    </w:p>
    <w:p w:rsidR="00C96533" w:rsidRDefault="00C96533" w:rsidP="00D60DEB">
      <w:pPr>
        <w:rPr>
          <w:rtl/>
        </w:rPr>
      </w:pPr>
      <w:bookmarkStart w:id="18632" w:name="_ETM_Q46_334315"/>
      <w:bookmarkStart w:id="18633" w:name="_ETM_Q46_334404"/>
      <w:bookmarkEnd w:id="18632"/>
      <w:bookmarkEnd w:id="18633"/>
    </w:p>
    <w:p w:rsidR="00C96533" w:rsidRDefault="00C96533" w:rsidP="00D60DEB">
      <w:pPr>
        <w:pStyle w:val="-"/>
        <w:keepNext/>
        <w:rPr>
          <w:rtl/>
        </w:rPr>
      </w:pPr>
      <w:bookmarkStart w:id="18634" w:name="ET_speakercontinue_5156_25"/>
      <w:r w:rsidRPr="00442819">
        <w:rPr>
          <w:rStyle w:val="TagStyle"/>
          <w:rtl/>
        </w:rPr>
        <w:t xml:space="preserve"> &lt;&lt; דובר_המשך &gt;&gt; </w:t>
      </w:r>
      <w:r>
        <w:rPr>
          <w:rtl/>
        </w:rPr>
        <w:t>דוד אמסלם (הליכוד):</w:t>
      </w:r>
      <w:r w:rsidRPr="00442819">
        <w:rPr>
          <w:rStyle w:val="TagStyle"/>
          <w:rtl/>
        </w:rPr>
        <w:t xml:space="preserve"> &lt;&lt; דובר_המשך &gt;&gt;</w:t>
      </w:r>
      <w:r>
        <w:rPr>
          <w:rtl/>
        </w:rPr>
        <w:t xml:space="preserve"> </w:t>
      </w:r>
      <w:bookmarkEnd w:id="18634"/>
    </w:p>
    <w:p w:rsidR="00C96533" w:rsidRDefault="00C96533" w:rsidP="00461C2E">
      <w:pPr>
        <w:rPr>
          <w:rtl/>
        </w:rPr>
      </w:pPr>
    </w:p>
    <w:p w:rsidR="00C96533" w:rsidRDefault="00C96533" w:rsidP="00D60DEB">
      <w:pPr>
        <w:rPr>
          <w:rtl/>
        </w:rPr>
      </w:pPr>
      <w:bookmarkStart w:id="18635" w:name="_ETM_Q46_335989"/>
      <w:bookmarkEnd w:id="18635"/>
      <w:r>
        <w:rPr>
          <w:rFonts w:hint="cs"/>
          <w:rtl/>
        </w:rPr>
        <w:t>בעזרת השם, כשנחזור</w:t>
      </w:r>
      <w:bookmarkStart w:id="18636" w:name="_ETM_Q46_335446"/>
      <w:bookmarkEnd w:id="18636"/>
      <w:r>
        <w:rPr>
          <w:rFonts w:hint="cs"/>
          <w:rtl/>
        </w:rPr>
        <w:t xml:space="preserve">, ואם אני </w:t>
      </w:r>
      <w:bookmarkStart w:id="18637" w:name="_ETM_Q46_335021"/>
      <w:bookmarkEnd w:id="18637"/>
      <w:r>
        <w:rPr>
          <w:rFonts w:hint="cs"/>
          <w:rtl/>
        </w:rPr>
        <w:t xml:space="preserve">אהיה כאן, </w:t>
      </w:r>
      <w:bookmarkStart w:id="18638" w:name="_ETM_Q46_336827"/>
      <w:bookmarkEnd w:id="18638"/>
      <w:r>
        <w:rPr>
          <w:rFonts w:hint="cs"/>
          <w:rtl/>
        </w:rPr>
        <w:t>אז אני אעזור לך</w:t>
      </w:r>
      <w:bookmarkStart w:id="18639" w:name="_ETM_Q46_336100"/>
      <w:bookmarkEnd w:id="18639"/>
      <w:r>
        <w:rPr>
          <w:rFonts w:hint="cs"/>
          <w:rtl/>
        </w:rPr>
        <w:t xml:space="preserve"> לקדם את הסוגיה הזאת.</w:t>
      </w:r>
    </w:p>
    <w:p w:rsidR="00C96533" w:rsidRDefault="00C96533" w:rsidP="00D60DEB">
      <w:pPr>
        <w:rPr>
          <w:rtl/>
        </w:rPr>
      </w:pPr>
      <w:bookmarkStart w:id="18640" w:name="_ETM_Q46_339049"/>
      <w:bookmarkStart w:id="18641" w:name="_ETM_Q46_339155"/>
      <w:bookmarkEnd w:id="18640"/>
      <w:bookmarkEnd w:id="18641"/>
    </w:p>
    <w:p w:rsidR="00C96533" w:rsidRDefault="00C96533" w:rsidP="00D60DEB">
      <w:pPr>
        <w:pStyle w:val="af6"/>
        <w:keepNext/>
        <w:rPr>
          <w:rtl/>
        </w:rPr>
      </w:pPr>
      <w:bookmarkStart w:id="18642" w:name="ET_yor_5550_26"/>
      <w:r w:rsidRPr="00442819">
        <w:rPr>
          <w:rStyle w:val="TagStyle"/>
          <w:rtl/>
        </w:rPr>
        <w:t xml:space="preserve"> &lt;&lt; יור &gt;&gt; </w:t>
      </w:r>
      <w:r>
        <w:rPr>
          <w:rtl/>
        </w:rPr>
        <w:t>היו"ר נאוה בוקר:</w:t>
      </w:r>
      <w:r w:rsidRPr="00442819">
        <w:rPr>
          <w:rStyle w:val="TagStyle"/>
          <w:rtl/>
        </w:rPr>
        <w:t xml:space="preserve"> &lt;&lt; יור &gt;&gt;</w:t>
      </w:r>
      <w:r>
        <w:rPr>
          <w:rtl/>
        </w:rPr>
        <w:t xml:space="preserve"> </w:t>
      </w:r>
      <w:bookmarkEnd w:id="18642"/>
    </w:p>
    <w:p w:rsidR="00C96533" w:rsidRDefault="00C96533" w:rsidP="00461C2E">
      <w:pPr>
        <w:rPr>
          <w:rtl/>
        </w:rPr>
      </w:pPr>
    </w:p>
    <w:p w:rsidR="00C96533" w:rsidRDefault="00C96533" w:rsidP="00D60DEB">
      <w:pPr>
        <w:rPr>
          <w:rtl/>
        </w:rPr>
      </w:pPr>
      <w:bookmarkStart w:id="18643" w:name="_ETM_Q46_340910"/>
      <w:bookmarkEnd w:id="18643"/>
      <w:r>
        <w:rPr>
          <w:rFonts w:hint="cs"/>
          <w:rtl/>
        </w:rPr>
        <w:t>אני קוראת אותך לסדר פעם שנייה.</w:t>
      </w:r>
      <w:bookmarkStart w:id="18644" w:name="_ETM_Q46_337505"/>
      <w:bookmarkEnd w:id="18644"/>
    </w:p>
    <w:p w:rsidR="00C96533" w:rsidRDefault="00C96533" w:rsidP="00D60DEB">
      <w:pPr>
        <w:rPr>
          <w:rtl/>
        </w:rPr>
      </w:pPr>
      <w:bookmarkStart w:id="18645" w:name="_ETM_Q46_337677"/>
      <w:bookmarkStart w:id="18646" w:name="_ETM_Q46_337784"/>
      <w:bookmarkEnd w:id="18645"/>
      <w:bookmarkEnd w:id="18646"/>
    </w:p>
    <w:p w:rsidR="00C96533" w:rsidRDefault="00C96533" w:rsidP="00D60DEB">
      <w:pPr>
        <w:pStyle w:val="-"/>
        <w:keepNext/>
        <w:rPr>
          <w:rtl/>
        </w:rPr>
      </w:pPr>
      <w:bookmarkStart w:id="18647" w:name="ET_speakercontinue_5156_27"/>
      <w:r w:rsidRPr="00442819">
        <w:rPr>
          <w:rStyle w:val="TagStyle"/>
          <w:rtl/>
        </w:rPr>
        <w:t xml:space="preserve"> &lt;&lt; דובר_המשך &gt;&gt; </w:t>
      </w:r>
      <w:r>
        <w:rPr>
          <w:rtl/>
        </w:rPr>
        <w:t>דוד אמסלם (הליכוד):</w:t>
      </w:r>
      <w:r w:rsidRPr="00442819">
        <w:rPr>
          <w:rStyle w:val="TagStyle"/>
          <w:rtl/>
        </w:rPr>
        <w:t xml:space="preserve"> &lt;&lt; דובר_המשך &gt;&gt;</w:t>
      </w:r>
      <w:r>
        <w:rPr>
          <w:rtl/>
        </w:rPr>
        <w:t xml:space="preserve"> </w:t>
      </w:r>
      <w:bookmarkEnd w:id="18647"/>
    </w:p>
    <w:p w:rsidR="00C96533" w:rsidRDefault="00C96533" w:rsidP="00461C2E">
      <w:pPr>
        <w:rPr>
          <w:rtl/>
        </w:rPr>
      </w:pPr>
    </w:p>
    <w:p w:rsidR="00C96533" w:rsidRDefault="00C96533" w:rsidP="00D60DEB">
      <w:pPr>
        <w:rPr>
          <w:rtl/>
        </w:rPr>
      </w:pPr>
      <w:bookmarkStart w:id="18648" w:name="_ETM_Q46_338829"/>
      <w:bookmarkEnd w:id="18648"/>
      <w:r>
        <w:rPr>
          <w:rFonts w:hint="cs"/>
          <w:rtl/>
        </w:rPr>
        <w:t>זה בוודאי דבר שצריך לטפל בו באופן מיידי</w:t>
      </w:r>
      <w:bookmarkStart w:id="18649" w:name="_ETM_Q46_340021"/>
      <w:bookmarkEnd w:id="18649"/>
      <w:r>
        <w:rPr>
          <w:rFonts w:hint="cs"/>
          <w:rtl/>
        </w:rPr>
        <w:t>.</w:t>
      </w:r>
    </w:p>
    <w:p w:rsidR="00C96533" w:rsidRDefault="00C96533" w:rsidP="00D60DEB">
      <w:pPr>
        <w:rPr>
          <w:rtl/>
        </w:rPr>
      </w:pPr>
      <w:bookmarkStart w:id="18650" w:name="_ETM_Q46_340625"/>
      <w:bookmarkStart w:id="18651" w:name="_ETM_Q46_340732"/>
      <w:bookmarkStart w:id="18652" w:name="_ETM_Q46_344121"/>
      <w:bookmarkEnd w:id="18650"/>
      <w:bookmarkEnd w:id="18651"/>
      <w:bookmarkEnd w:id="18652"/>
    </w:p>
    <w:p w:rsidR="00C96533" w:rsidRDefault="00C96533" w:rsidP="00D60DEB">
      <w:pPr>
        <w:pStyle w:val="af5"/>
        <w:keepNext/>
        <w:rPr>
          <w:rtl/>
        </w:rPr>
      </w:pPr>
      <w:r w:rsidRPr="00442819">
        <w:rPr>
          <w:rStyle w:val="TagStyle"/>
          <w:rtl/>
        </w:rPr>
        <w:t xml:space="preserve"> &lt;&lt; קריאה &gt;&gt; </w:t>
      </w:r>
      <w:r>
        <w:rPr>
          <w:rtl/>
        </w:rPr>
        <w:t>קריאות:</w:t>
      </w:r>
      <w:r w:rsidRPr="00442819">
        <w:rPr>
          <w:rStyle w:val="TagStyle"/>
          <w:rtl/>
        </w:rPr>
        <w:t xml:space="preserve"> &lt;&lt; קריאה &gt;&gt;</w:t>
      </w:r>
      <w:r>
        <w:rPr>
          <w:rtl/>
        </w:rPr>
        <w:t xml:space="preserve"> </w:t>
      </w:r>
    </w:p>
    <w:p w:rsidR="00C96533" w:rsidRDefault="00C96533" w:rsidP="00461C2E">
      <w:pPr>
        <w:rPr>
          <w:rtl/>
        </w:rPr>
      </w:pPr>
    </w:p>
    <w:p w:rsidR="00C96533" w:rsidRDefault="00C03A8E" w:rsidP="00D60DEB">
      <w:pPr>
        <w:rPr>
          <w:rtl/>
        </w:rPr>
      </w:pPr>
      <w:bookmarkStart w:id="18653" w:name="_ETM_Q46_348511"/>
      <w:bookmarkStart w:id="18654" w:name="_ETM_Q46_348801"/>
      <w:bookmarkStart w:id="18655" w:name="_ETM_Q46_348865"/>
      <w:bookmarkStart w:id="18656" w:name="_ETM_Q46_344207"/>
      <w:bookmarkEnd w:id="18653"/>
      <w:bookmarkEnd w:id="18654"/>
      <w:bookmarkEnd w:id="18655"/>
      <w:bookmarkEnd w:id="18656"/>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pStyle w:val="KeepWithNext"/>
        <w:rPr>
          <w:rStyle w:val="TagStyle"/>
          <w:b/>
          <w:bCs/>
          <w:u w:val="single"/>
          <w:rtl/>
          <w:lang w:eastAsia="he-IL"/>
        </w:rPr>
      </w:pPr>
      <w:bookmarkStart w:id="18657" w:name="_ETM_Q46_345122"/>
      <w:bookmarkStart w:id="18658" w:name="_ETM_Q46_345167"/>
      <w:bookmarkEnd w:id="18657"/>
      <w:bookmarkEnd w:id="18658"/>
    </w:p>
    <w:p w:rsidR="00C96533" w:rsidRDefault="00C96533" w:rsidP="00D60DEB">
      <w:pPr>
        <w:pStyle w:val="af5"/>
        <w:keepNext/>
        <w:rPr>
          <w:rtl/>
        </w:rPr>
      </w:pPr>
      <w:bookmarkStart w:id="18659" w:name="ET_interruption_קריאה_32"/>
      <w:r w:rsidRPr="003B5962">
        <w:rPr>
          <w:rStyle w:val="TagStyle"/>
          <w:rtl/>
        </w:rPr>
        <w:t xml:space="preserve"> &lt;&lt; קריאה &gt;&gt; </w:t>
      </w:r>
      <w:r>
        <w:rPr>
          <w:rtl/>
        </w:rPr>
        <w:t>קריאה:</w:t>
      </w:r>
      <w:r w:rsidRPr="003B5962">
        <w:rPr>
          <w:rStyle w:val="TagStyle"/>
          <w:rtl/>
        </w:rPr>
        <w:t xml:space="preserve"> &lt;&lt; קריאה &gt;&gt;</w:t>
      </w:r>
      <w:r>
        <w:rPr>
          <w:rtl/>
        </w:rPr>
        <w:t xml:space="preserve"> </w:t>
      </w:r>
      <w:bookmarkEnd w:id="18659"/>
    </w:p>
    <w:p w:rsidR="00C96533" w:rsidRDefault="00C96533" w:rsidP="00461C2E">
      <w:pPr>
        <w:rPr>
          <w:rtl/>
        </w:rPr>
      </w:pPr>
    </w:p>
    <w:p w:rsidR="00C96533" w:rsidRPr="003B5962" w:rsidRDefault="00C96533" w:rsidP="00D60DEB">
      <w:pPr>
        <w:rPr>
          <w:rtl/>
        </w:rPr>
      </w:pPr>
      <w:bookmarkStart w:id="18660" w:name="_ETM_Q46_343208"/>
      <w:bookmarkEnd w:id="18660"/>
      <w:r>
        <w:rPr>
          <w:rFonts w:hint="cs"/>
          <w:rtl/>
        </w:rPr>
        <w:t>תוציאי אותו. תוציאי אותו.</w:t>
      </w:r>
      <w:bookmarkStart w:id="18661" w:name="_ETM_Q46_347945"/>
      <w:bookmarkEnd w:id="18661"/>
    </w:p>
    <w:p w:rsidR="00C96533" w:rsidRDefault="00461C2E" w:rsidP="00D60DEB">
      <w:pPr>
        <w:rPr>
          <w:rtl/>
        </w:rPr>
      </w:pPr>
      <w:r>
        <w:rPr>
          <w:rtl/>
        </w:rPr>
        <w:t xml:space="preserve">  </w:t>
      </w:r>
    </w:p>
    <w:p w:rsidR="00C96533" w:rsidRDefault="00C96533" w:rsidP="00D60DEB">
      <w:pPr>
        <w:pStyle w:val="af6"/>
        <w:keepNext/>
        <w:rPr>
          <w:rtl/>
        </w:rPr>
      </w:pPr>
      <w:bookmarkStart w:id="18662" w:name="ET_yor_5550_29"/>
      <w:r w:rsidRPr="00442819">
        <w:rPr>
          <w:rStyle w:val="TagStyle"/>
          <w:rtl/>
        </w:rPr>
        <w:t xml:space="preserve"> &lt;&lt; יור &gt;&gt; </w:t>
      </w:r>
      <w:r>
        <w:rPr>
          <w:rtl/>
        </w:rPr>
        <w:t>היו"ר נאוה בוקר:</w:t>
      </w:r>
      <w:r w:rsidRPr="00442819">
        <w:rPr>
          <w:rStyle w:val="TagStyle"/>
          <w:rtl/>
        </w:rPr>
        <w:t xml:space="preserve"> &lt;&lt; יור &gt;&gt;</w:t>
      </w:r>
      <w:r>
        <w:rPr>
          <w:rtl/>
        </w:rPr>
        <w:t xml:space="preserve"> </w:t>
      </w:r>
      <w:bookmarkEnd w:id="18662"/>
    </w:p>
    <w:p w:rsidR="00C96533" w:rsidRDefault="00C96533" w:rsidP="00461C2E">
      <w:pPr>
        <w:rPr>
          <w:rtl/>
        </w:rPr>
      </w:pPr>
    </w:p>
    <w:p w:rsidR="00C96533" w:rsidRDefault="00C96533" w:rsidP="00D60DEB">
      <w:pPr>
        <w:rPr>
          <w:rtl/>
        </w:rPr>
      </w:pPr>
      <w:bookmarkStart w:id="18663" w:name="_ETM_Q46_346262"/>
      <w:bookmarkEnd w:id="18663"/>
      <w:r>
        <w:rPr>
          <w:rFonts w:hint="cs"/>
          <w:rtl/>
        </w:rPr>
        <w:t>ח</w:t>
      </w:r>
      <w:bookmarkStart w:id="18664" w:name="_ETM_Q46_347341"/>
      <w:bookmarkEnd w:id="18664"/>
      <w:r>
        <w:rPr>
          <w:rFonts w:hint="cs"/>
          <w:rtl/>
        </w:rPr>
        <w:t>בר הכנסת, אני קוראת אות</w:t>
      </w:r>
      <w:bookmarkStart w:id="18665" w:name="_ETM_Q46_342946"/>
      <w:bookmarkEnd w:id="18665"/>
      <w:r>
        <w:rPr>
          <w:rFonts w:hint="cs"/>
          <w:rtl/>
        </w:rPr>
        <w:t xml:space="preserve">ך לסדר פעם </w:t>
      </w:r>
      <w:bookmarkStart w:id="18666" w:name="_ETM_Q46_348698"/>
      <w:bookmarkEnd w:id="18666"/>
      <w:r>
        <w:rPr>
          <w:rFonts w:hint="cs"/>
          <w:rtl/>
        </w:rPr>
        <w:t xml:space="preserve">שלישית. נא להוציא </w:t>
      </w:r>
      <w:bookmarkStart w:id="18667" w:name="_ETM_Q46_345267"/>
      <w:bookmarkEnd w:id="18667"/>
      <w:r>
        <w:rPr>
          <w:rFonts w:hint="cs"/>
          <w:rtl/>
        </w:rPr>
        <w:t>אותו.</w:t>
      </w:r>
    </w:p>
    <w:p w:rsidR="00C96533" w:rsidRDefault="00C96533" w:rsidP="00D60DEB">
      <w:pPr>
        <w:rPr>
          <w:rtl/>
        </w:rPr>
      </w:pPr>
    </w:p>
    <w:p w:rsidR="00C96533" w:rsidRDefault="00C96533" w:rsidP="00D60DEB">
      <w:pPr>
        <w:pStyle w:val="-"/>
        <w:keepNext/>
        <w:rPr>
          <w:rtl/>
        </w:rPr>
      </w:pPr>
      <w:r w:rsidRPr="002955D5">
        <w:rPr>
          <w:rStyle w:val="TagStyle"/>
          <w:rtl/>
        </w:rPr>
        <w:t xml:space="preserve">&lt;&lt; דובר_המשך &gt;&gt; </w:t>
      </w:r>
      <w:r>
        <w:rPr>
          <w:rtl/>
        </w:rPr>
        <w:t>טלב אבו עראר (הרשימה המשותפת):</w:t>
      </w:r>
      <w:r w:rsidRPr="002955D5">
        <w:rPr>
          <w:rStyle w:val="TagStyle"/>
          <w:rtl/>
        </w:rPr>
        <w:t xml:space="preserve"> &lt;&lt; דובר_המשך &gt;&gt;</w:t>
      </w:r>
      <w:r>
        <w:rPr>
          <w:rtl/>
        </w:rPr>
        <w:t xml:space="preserve"> </w:t>
      </w:r>
    </w:p>
    <w:p w:rsidR="00C96533" w:rsidRDefault="00C96533" w:rsidP="00D60DEB">
      <w:pPr>
        <w:rPr>
          <w:rtl/>
        </w:rPr>
      </w:pPr>
    </w:p>
    <w:p w:rsidR="00C96533" w:rsidRDefault="00C03A8E" w:rsidP="00D60DEB">
      <w:pPr>
        <w:rPr>
          <w:rtl/>
        </w:rPr>
      </w:pPr>
      <w:bookmarkStart w:id="18668" w:name="_ETM_Q46_326983"/>
      <w:bookmarkStart w:id="18669" w:name="_ETM_Q46_327068"/>
      <w:bookmarkStart w:id="18670" w:name="_ETM_Q46_345270"/>
      <w:bookmarkEnd w:id="18668"/>
      <w:bookmarkEnd w:id="18669"/>
      <w:bookmarkEnd w:id="18670"/>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תודה רבה</w:t>
      </w:r>
      <w:bookmarkStart w:id="18671" w:name="_ETM_Q46_349137"/>
      <w:bookmarkEnd w:id="18671"/>
      <w:r w:rsidR="00C96533">
        <w:rPr>
          <w:rFonts w:hint="cs"/>
          <w:rtl/>
        </w:rPr>
        <w:t>.</w:t>
      </w:r>
    </w:p>
    <w:p w:rsidR="00C96533" w:rsidRDefault="00C96533" w:rsidP="00D60DEB">
      <w:pPr>
        <w:rPr>
          <w:rtl/>
        </w:rPr>
      </w:pPr>
      <w:bookmarkStart w:id="18672" w:name="_ETM_Q46_349462"/>
      <w:bookmarkStart w:id="18673" w:name="_ETM_Q46_349557"/>
      <w:bookmarkEnd w:id="18672"/>
      <w:bookmarkEnd w:id="18673"/>
    </w:p>
    <w:p w:rsidR="00C96533" w:rsidRDefault="00C96533" w:rsidP="00D60DEB">
      <w:pPr>
        <w:pStyle w:val="af6"/>
        <w:keepNext/>
        <w:rPr>
          <w:rtl/>
        </w:rPr>
      </w:pPr>
      <w:bookmarkStart w:id="18674" w:name="ET_yor_5550_33"/>
      <w:r w:rsidRPr="003B5962">
        <w:rPr>
          <w:rStyle w:val="TagStyle"/>
          <w:rtl/>
        </w:rPr>
        <w:t xml:space="preserve"> &lt;&lt; יור &gt;&gt; </w:t>
      </w:r>
      <w:r>
        <w:rPr>
          <w:rtl/>
        </w:rPr>
        <w:t>היו"ר נאוה בוקר:</w:t>
      </w:r>
      <w:r w:rsidRPr="003B5962">
        <w:rPr>
          <w:rStyle w:val="TagStyle"/>
          <w:rtl/>
        </w:rPr>
        <w:t xml:space="preserve"> &lt;&lt; יור &gt;&gt;</w:t>
      </w:r>
      <w:r>
        <w:rPr>
          <w:rtl/>
        </w:rPr>
        <w:t xml:space="preserve"> </w:t>
      </w:r>
      <w:bookmarkEnd w:id="18674"/>
    </w:p>
    <w:p w:rsidR="00C96533" w:rsidRDefault="00C96533" w:rsidP="00461C2E">
      <w:pPr>
        <w:rPr>
          <w:rtl/>
        </w:rPr>
      </w:pPr>
    </w:p>
    <w:p w:rsidR="00C96533" w:rsidRDefault="00C96533" w:rsidP="00D60DEB">
      <w:pPr>
        <w:rPr>
          <w:rtl/>
        </w:rPr>
      </w:pPr>
      <w:bookmarkStart w:id="18675" w:name="_ETM_Q46_350240"/>
      <w:bookmarkEnd w:id="18675"/>
      <w:r>
        <w:rPr>
          <w:rFonts w:hint="cs"/>
          <w:rtl/>
        </w:rPr>
        <w:t>אני מבק</w:t>
      </w:r>
      <w:bookmarkStart w:id="18676" w:name="_ETM_Q46_347128"/>
      <w:bookmarkEnd w:id="18676"/>
      <w:r>
        <w:rPr>
          <w:rFonts w:hint="cs"/>
          <w:rtl/>
        </w:rPr>
        <w:t>שת להוציא את חבר הכנסת אורן חזן.</w:t>
      </w:r>
      <w:bookmarkStart w:id="18677" w:name="_ETM_Q46_359081"/>
      <w:bookmarkEnd w:id="18677"/>
      <w:r>
        <w:rPr>
          <w:rFonts w:hint="cs"/>
          <w:rtl/>
        </w:rPr>
        <w:t xml:space="preserve"> אני מבקשת להוציא את חבר הכנסת אורן חזן מהאולם. </w:t>
      </w:r>
      <w:bookmarkStart w:id="18678" w:name="_ETM_Q46_361641"/>
      <w:bookmarkEnd w:id="18678"/>
      <w:r>
        <w:rPr>
          <w:rFonts w:hint="cs"/>
          <w:rtl/>
        </w:rPr>
        <w:t xml:space="preserve">תודה </w:t>
      </w:r>
      <w:bookmarkStart w:id="18679" w:name="_ETM_Q46_362454"/>
      <w:bookmarkEnd w:id="18679"/>
      <w:r>
        <w:rPr>
          <w:rFonts w:hint="cs"/>
          <w:rtl/>
        </w:rPr>
        <w:t>רבה.</w:t>
      </w:r>
    </w:p>
    <w:p w:rsidR="00C96533" w:rsidRDefault="00C96533" w:rsidP="00D60DEB">
      <w:pPr>
        <w:rPr>
          <w:rtl/>
        </w:rPr>
      </w:pPr>
    </w:p>
    <w:p w:rsidR="00C96533" w:rsidRDefault="00C96533" w:rsidP="00D60DEB">
      <w:pPr>
        <w:pStyle w:val="af5"/>
        <w:keepNext/>
        <w:rPr>
          <w:rtl/>
        </w:rPr>
      </w:pPr>
      <w:bookmarkStart w:id="18680" w:name="_ETM_Q46_358460"/>
      <w:bookmarkStart w:id="18681" w:name="ET_interruption_קריאות_34"/>
      <w:bookmarkEnd w:id="18680"/>
      <w:r w:rsidRPr="003B5962">
        <w:rPr>
          <w:rStyle w:val="TagStyle"/>
          <w:rtl/>
        </w:rPr>
        <w:t xml:space="preserve"> &lt;&lt; קריאה &gt;&gt; </w:t>
      </w:r>
      <w:r>
        <w:rPr>
          <w:rtl/>
        </w:rPr>
        <w:t>קריאות:</w:t>
      </w:r>
      <w:r w:rsidRPr="003B5962">
        <w:rPr>
          <w:rStyle w:val="TagStyle"/>
          <w:rtl/>
        </w:rPr>
        <w:t xml:space="preserve"> &lt;&lt; קריאה &gt;&gt;</w:t>
      </w:r>
      <w:r>
        <w:rPr>
          <w:rtl/>
        </w:rPr>
        <w:t xml:space="preserve"> </w:t>
      </w:r>
      <w:bookmarkEnd w:id="18681"/>
    </w:p>
    <w:p w:rsidR="00C96533" w:rsidRDefault="00C96533" w:rsidP="00461C2E">
      <w:pPr>
        <w:rPr>
          <w:rtl/>
        </w:rPr>
      </w:pPr>
    </w:p>
    <w:p w:rsidR="00C96533" w:rsidRDefault="00C96533" w:rsidP="00D60DEB">
      <w:pPr>
        <w:rPr>
          <w:rtl/>
        </w:rPr>
      </w:pPr>
      <w:bookmarkStart w:id="18682" w:name="_ETM_Q46_360910"/>
      <w:bookmarkStart w:id="18683" w:name="_ETM_Q46_361190"/>
      <w:bookmarkStart w:id="18684" w:name="_ETM_Q46_361247"/>
      <w:bookmarkEnd w:id="18682"/>
      <w:bookmarkEnd w:id="18683"/>
      <w:bookmarkEnd w:id="18684"/>
      <w:r>
        <w:rPr>
          <w:rFonts w:hint="cs"/>
          <w:rtl/>
        </w:rPr>
        <w:t>אורן, מספיק כבר.</w:t>
      </w:r>
      <w:bookmarkStart w:id="18685" w:name="_ETM_Q46_359510"/>
      <w:bookmarkEnd w:id="18685"/>
    </w:p>
    <w:p w:rsidR="00C96533" w:rsidRDefault="00C96533" w:rsidP="00D60DEB">
      <w:pPr>
        <w:rPr>
          <w:rtl/>
        </w:rPr>
      </w:pPr>
      <w:bookmarkStart w:id="18686" w:name="_ETM_Q46_364682"/>
      <w:bookmarkStart w:id="18687" w:name="_ETM_Q46_364749"/>
      <w:bookmarkEnd w:id="18686"/>
      <w:bookmarkEnd w:id="18687"/>
    </w:p>
    <w:p w:rsidR="00C96533" w:rsidRDefault="00C96533" w:rsidP="00D60DEB">
      <w:pPr>
        <w:pStyle w:val="af6"/>
        <w:keepNext/>
        <w:rPr>
          <w:rtl/>
        </w:rPr>
      </w:pPr>
      <w:bookmarkStart w:id="18688" w:name="ET_yor_5550_35"/>
      <w:r w:rsidRPr="003B5962">
        <w:rPr>
          <w:rStyle w:val="TagStyle"/>
          <w:rtl/>
        </w:rPr>
        <w:t xml:space="preserve"> &lt;&lt; יור &gt;&gt; </w:t>
      </w:r>
      <w:r>
        <w:rPr>
          <w:rtl/>
        </w:rPr>
        <w:t>היו"ר נאוה בוקר:</w:t>
      </w:r>
      <w:r w:rsidRPr="003B5962">
        <w:rPr>
          <w:rStyle w:val="TagStyle"/>
          <w:rtl/>
        </w:rPr>
        <w:t xml:space="preserve"> &lt;&lt; יור &gt;&gt;</w:t>
      </w:r>
      <w:r>
        <w:rPr>
          <w:rtl/>
        </w:rPr>
        <w:t xml:space="preserve"> </w:t>
      </w:r>
      <w:bookmarkEnd w:id="18688"/>
    </w:p>
    <w:p w:rsidR="00C96533" w:rsidRDefault="00C96533" w:rsidP="00461C2E">
      <w:pPr>
        <w:rPr>
          <w:rtl/>
        </w:rPr>
      </w:pPr>
    </w:p>
    <w:p w:rsidR="00C96533" w:rsidRDefault="00C96533" w:rsidP="00D60DEB">
      <w:pPr>
        <w:rPr>
          <w:rtl/>
        </w:rPr>
      </w:pPr>
      <w:bookmarkStart w:id="18689" w:name="_ETM_Q46_366005"/>
      <w:bookmarkEnd w:id="18689"/>
      <w:r>
        <w:rPr>
          <w:rFonts w:hint="cs"/>
          <w:rtl/>
        </w:rPr>
        <w:t>תודה רבה.</w:t>
      </w:r>
      <w:bookmarkStart w:id="18690" w:name="_ETM_Q46_362682"/>
      <w:bookmarkEnd w:id="18690"/>
    </w:p>
    <w:p w:rsidR="00C96533" w:rsidRDefault="00C96533" w:rsidP="00D60DEB">
      <w:pPr>
        <w:rPr>
          <w:rtl/>
        </w:rPr>
      </w:pPr>
      <w:bookmarkStart w:id="18691" w:name="_ETM_Q46_362798"/>
      <w:bookmarkStart w:id="18692" w:name="_ETM_Q46_362913"/>
      <w:bookmarkEnd w:id="18691"/>
      <w:bookmarkEnd w:id="18692"/>
    </w:p>
    <w:p w:rsidR="00C96533" w:rsidRDefault="00C96533" w:rsidP="00D60DEB">
      <w:pPr>
        <w:pStyle w:val="af5"/>
        <w:keepNext/>
        <w:rPr>
          <w:rtl/>
        </w:rPr>
      </w:pPr>
      <w:r w:rsidRPr="003B5962">
        <w:rPr>
          <w:rStyle w:val="TagStyle"/>
          <w:rtl/>
        </w:rPr>
        <w:t xml:space="preserve"> &lt;&lt; קריאה &gt;&gt; </w:t>
      </w:r>
      <w:r>
        <w:rPr>
          <w:rtl/>
        </w:rPr>
        <w:t>אורן אסף חזן (הליכוד):</w:t>
      </w:r>
      <w:r w:rsidRPr="003B5962">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8693" w:name="_ETM_Q46_368841"/>
      <w:bookmarkEnd w:id="18693"/>
      <w:r>
        <w:rPr>
          <w:rFonts w:hint="cs"/>
          <w:rtl/>
        </w:rPr>
        <w:t>כ</w:t>
      </w:r>
      <w:bookmarkStart w:id="18694" w:name="_ETM_Q46_369123"/>
      <w:bookmarkStart w:id="18695" w:name="_ETM_Q46_369176"/>
      <w:bookmarkEnd w:id="18694"/>
      <w:bookmarkEnd w:id="18695"/>
      <w:r>
        <w:rPr>
          <w:rFonts w:hint="cs"/>
          <w:rtl/>
        </w:rPr>
        <w:t xml:space="preserve">כה בדיוק עשה אדלשטיין </w:t>
      </w:r>
      <w:bookmarkStart w:id="18696" w:name="_ETM_Q46_363452"/>
      <w:bookmarkEnd w:id="18696"/>
      <w:r w:rsidR="00C03A8E">
        <w:rPr>
          <w:rFonts w:hint="eastAsia"/>
          <w:rtl/>
        </w:rPr>
        <w:t>–</w:t>
      </w:r>
      <w:r>
        <w:rPr>
          <w:rFonts w:hint="cs"/>
          <w:rtl/>
        </w:rPr>
        <w:t xml:space="preserve"> נתן </w:t>
      </w:r>
      <w:bookmarkStart w:id="18697" w:name="_ETM_Q46_364886"/>
      <w:bookmarkEnd w:id="18697"/>
      <w:r>
        <w:rPr>
          <w:rFonts w:hint="cs"/>
          <w:rtl/>
        </w:rPr>
        <w:t>במה למחבלים ב</w:t>
      </w:r>
      <w:bookmarkStart w:id="18698" w:name="_ETM_Q46_364594"/>
      <w:bookmarkEnd w:id="18698"/>
      <w:r>
        <w:rPr>
          <w:rFonts w:hint="cs"/>
          <w:rtl/>
        </w:rPr>
        <w:t>כנסת במשך ארבע שנים. ככה ה</w:t>
      </w:r>
      <w:bookmarkStart w:id="18699" w:name="_ETM_Q46_367655"/>
      <w:bookmarkEnd w:id="18699"/>
      <w:r>
        <w:rPr>
          <w:rFonts w:hint="cs"/>
          <w:rtl/>
        </w:rPr>
        <w:t xml:space="preserve">וא עושה גם היום. </w:t>
      </w:r>
      <w:bookmarkStart w:id="18700" w:name="_ETM_Q46_372344"/>
      <w:bookmarkEnd w:id="18700"/>
      <w:r>
        <w:rPr>
          <w:rFonts w:hint="cs"/>
          <w:rtl/>
        </w:rPr>
        <w:t>זו המור</w:t>
      </w:r>
      <w:bookmarkStart w:id="18701" w:name="_ETM_Q46_368640"/>
      <w:bookmarkEnd w:id="18701"/>
      <w:r>
        <w:rPr>
          <w:rFonts w:hint="cs"/>
          <w:rtl/>
        </w:rPr>
        <w:t>שת של יולי</w:t>
      </w:r>
      <w:bookmarkStart w:id="18702" w:name="_ETM_Q46_369562"/>
      <w:bookmarkEnd w:id="18702"/>
      <w:r>
        <w:rPr>
          <w:rFonts w:hint="cs"/>
          <w:rtl/>
        </w:rPr>
        <w:t xml:space="preserve"> אדלשטיין. צר לי על כך. אבל </w:t>
      </w:r>
      <w:bookmarkStart w:id="18703" w:name="_ETM_Q46_375116"/>
      <w:bookmarkEnd w:id="18703"/>
      <w:r>
        <w:rPr>
          <w:rFonts w:hint="cs"/>
          <w:rtl/>
        </w:rPr>
        <w:t>אתם,</w:t>
      </w:r>
      <w:bookmarkStart w:id="18704" w:name="_ETM_Q46_373689"/>
      <w:bookmarkEnd w:id="18704"/>
      <w:r>
        <w:rPr>
          <w:rFonts w:hint="cs"/>
          <w:rtl/>
        </w:rPr>
        <w:t xml:space="preserve"> </w:t>
      </w:r>
      <w:bookmarkStart w:id="18705" w:name="_ETM_Q46_371062"/>
      <w:bookmarkEnd w:id="18705"/>
      <w:r>
        <w:rPr>
          <w:rFonts w:hint="cs"/>
          <w:rtl/>
        </w:rPr>
        <w:t xml:space="preserve">מצביעי הליכוד, </w:t>
      </w:r>
      <w:bookmarkStart w:id="18706" w:name="_ETM_Q46_373163"/>
      <w:bookmarkEnd w:id="18706"/>
      <w:r>
        <w:rPr>
          <w:rFonts w:hint="cs"/>
          <w:rtl/>
        </w:rPr>
        <w:t>ת</w:t>
      </w:r>
      <w:bookmarkStart w:id="18707" w:name="_ETM_Q46_370946"/>
      <w:bookmarkEnd w:id="18707"/>
      <w:r>
        <w:rPr>
          <w:rFonts w:hint="cs"/>
          <w:rtl/>
        </w:rPr>
        <w:t xml:space="preserve">דעו לבוא איתו </w:t>
      </w:r>
      <w:bookmarkStart w:id="18708" w:name="_ETM_Q46_372396"/>
      <w:bookmarkEnd w:id="18708"/>
      <w:r>
        <w:rPr>
          <w:rFonts w:hint="cs"/>
          <w:rtl/>
        </w:rPr>
        <w:t xml:space="preserve">חשבון בכנסת </w:t>
      </w:r>
      <w:bookmarkStart w:id="18709" w:name="_ETM_Q46_378529"/>
      <w:bookmarkEnd w:id="18709"/>
      <w:r>
        <w:rPr>
          <w:rFonts w:hint="cs"/>
          <w:rtl/>
        </w:rPr>
        <w:t xml:space="preserve">הבאה. תדעו לבוא איתו </w:t>
      </w:r>
      <w:bookmarkStart w:id="18710" w:name="_ETM_Q46_377105"/>
      <w:bookmarkEnd w:id="18710"/>
      <w:r>
        <w:rPr>
          <w:rFonts w:hint="cs"/>
          <w:rtl/>
        </w:rPr>
        <w:t>חשבון. כנ</w:t>
      </w:r>
      <w:bookmarkStart w:id="18711" w:name="_ETM_Q46_379492"/>
      <w:bookmarkEnd w:id="18711"/>
      <w:r>
        <w:rPr>
          <w:rFonts w:hint="cs"/>
          <w:rtl/>
        </w:rPr>
        <w:t xml:space="preserve">סת שבה נותנים למחבלת </w:t>
      </w:r>
      <w:bookmarkStart w:id="18712" w:name="_ETM_Q46_383962"/>
      <w:bookmarkEnd w:id="18712"/>
      <w:r>
        <w:rPr>
          <w:rFonts w:hint="cs"/>
          <w:rtl/>
        </w:rPr>
        <w:t xml:space="preserve">שפגעה בחיילי צה"ל, </w:t>
      </w:r>
      <w:bookmarkStart w:id="18713" w:name="_ETM_Q46_381864"/>
      <w:bookmarkEnd w:id="18713"/>
      <w:r>
        <w:rPr>
          <w:rFonts w:hint="cs"/>
          <w:rtl/>
        </w:rPr>
        <w:t>שמתריסה, שמקללת, שפוגע</w:t>
      </w:r>
      <w:bookmarkStart w:id="18714" w:name="_ETM_Q46_384877"/>
      <w:bookmarkEnd w:id="18714"/>
      <w:r>
        <w:rPr>
          <w:rFonts w:hint="cs"/>
          <w:rtl/>
        </w:rPr>
        <w:t xml:space="preserve">ת, להמשיך לעשות את מה שהיא </w:t>
      </w:r>
      <w:bookmarkStart w:id="18715" w:name="_ETM_Q46_384276"/>
      <w:bookmarkEnd w:id="18715"/>
      <w:r>
        <w:rPr>
          <w:rFonts w:hint="cs"/>
          <w:rtl/>
        </w:rPr>
        <w:t xml:space="preserve">עושה עכשיו, זו </w:t>
      </w:r>
      <w:bookmarkStart w:id="18716" w:name="_ETM_Q46_387732"/>
      <w:bookmarkEnd w:id="18716"/>
      <w:r>
        <w:rPr>
          <w:rFonts w:hint="cs"/>
          <w:rtl/>
        </w:rPr>
        <w:t>בושה וחרפה.</w:t>
      </w:r>
      <w:bookmarkStart w:id="18717" w:name="_ETM_Q46_390165"/>
      <w:bookmarkEnd w:id="18717"/>
    </w:p>
    <w:p w:rsidR="00C96533" w:rsidRDefault="00C96533" w:rsidP="00D60DEB">
      <w:pPr>
        <w:rPr>
          <w:rtl/>
        </w:rPr>
      </w:pPr>
      <w:bookmarkStart w:id="18718" w:name="_ETM_Q46_385532"/>
      <w:bookmarkStart w:id="18719" w:name="_ETM_Q46_385637"/>
      <w:bookmarkEnd w:id="18718"/>
      <w:bookmarkEnd w:id="18719"/>
    </w:p>
    <w:p w:rsidR="00C96533" w:rsidRDefault="00C96533" w:rsidP="00D60DEB">
      <w:pPr>
        <w:pStyle w:val="af6"/>
        <w:keepNext/>
        <w:rPr>
          <w:rtl/>
        </w:rPr>
      </w:pPr>
      <w:bookmarkStart w:id="18720" w:name="ET_yor_5550_37"/>
      <w:r w:rsidRPr="003B5962">
        <w:rPr>
          <w:rStyle w:val="TagStyle"/>
          <w:rtl/>
        </w:rPr>
        <w:t xml:space="preserve"> &lt;&lt; יור &gt;&gt; </w:t>
      </w:r>
      <w:r>
        <w:rPr>
          <w:rtl/>
        </w:rPr>
        <w:t>היו"ר נאוה בוקר:</w:t>
      </w:r>
      <w:r w:rsidRPr="003B5962">
        <w:rPr>
          <w:rStyle w:val="TagStyle"/>
          <w:rtl/>
        </w:rPr>
        <w:t xml:space="preserve"> &lt;&lt; יור &gt;&gt;</w:t>
      </w:r>
      <w:r>
        <w:rPr>
          <w:rtl/>
        </w:rPr>
        <w:t xml:space="preserve"> </w:t>
      </w:r>
      <w:bookmarkEnd w:id="18720"/>
    </w:p>
    <w:p w:rsidR="00C96533" w:rsidRDefault="00C96533" w:rsidP="00461C2E">
      <w:pPr>
        <w:rPr>
          <w:rtl/>
        </w:rPr>
      </w:pPr>
    </w:p>
    <w:p w:rsidR="00C96533" w:rsidRDefault="00C96533" w:rsidP="00D60DEB">
      <w:pPr>
        <w:rPr>
          <w:rtl/>
        </w:rPr>
      </w:pPr>
      <w:bookmarkStart w:id="18721" w:name="_ETM_Q46_386414"/>
      <w:bookmarkEnd w:id="18721"/>
      <w:r>
        <w:rPr>
          <w:rFonts w:hint="cs"/>
          <w:rtl/>
        </w:rPr>
        <w:t>אדוני יושב-ראש הקואליציה, מה הוחלט?</w:t>
      </w:r>
      <w:bookmarkStart w:id="18722" w:name="_ETM_Q46_386508"/>
      <w:bookmarkEnd w:id="18722"/>
    </w:p>
    <w:p w:rsidR="00C96533" w:rsidRDefault="00C96533" w:rsidP="00D60DEB">
      <w:pPr>
        <w:rPr>
          <w:rtl/>
        </w:rPr>
      </w:pPr>
      <w:bookmarkStart w:id="18723" w:name="_ETM_Q46_285611"/>
      <w:bookmarkStart w:id="18724" w:name="_ETM_Q46_285717"/>
      <w:bookmarkStart w:id="18725" w:name="_ETM_Q46_388305"/>
      <w:bookmarkEnd w:id="18723"/>
      <w:bookmarkEnd w:id="18724"/>
      <w:bookmarkEnd w:id="18725"/>
    </w:p>
    <w:p w:rsidR="00C96533" w:rsidRDefault="00C96533" w:rsidP="00D60DEB">
      <w:pPr>
        <w:pStyle w:val="-"/>
        <w:keepNext/>
        <w:rPr>
          <w:rtl/>
        </w:rPr>
      </w:pPr>
      <w:bookmarkStart w:id="18726" w:name="ET_speakercontinue_5156_38"/>
      <w:r w:rsidRPr="003B5962">
        <w:rPr>
          <w:rStyle w:val="TagStyle"/>
          <w:rtl/>
        </w:rPr>
        <w:t xml:space="preserve"> &lt;&lt; דובר_המשך &gt;&gt; </w:t>
      </w:r>
      <w:r>
        <w:rPr>
          <w:rtl/>
        </w:rPr>
        <w:t>דוד אמסלם (הליכוד):</w:t>
      </w:r>
      <w:r w:rsidRPr="003B5962">
        <w:rPr>
          <w:rStyle w:val="TagStyle"/>
          <w:rtl/>
        </w:rPr>
        <w:t xml:space="preserve"> &lt;&lt; דובר_המשך &gt;&gt;</w:t>
      </w:r>
      <w:r>
        <w:rPr>
          <w:rtl/>
        </w:rPr>
        <w:t xml:space="preserve"> </w:t>
      </w:r>
      <w:bookmarkEnd w:id="18726"/>
    </w:p>
    <w:p w:rsidR="00C96533" w:rsidRDefault="00C96533" w:rsidP="00461C2E">
      <w:pPr>
        <w:rPr>
          <w:rtl/>
        </w:rPr>
      </w:pPr>
    </w:p>
    <w:p w:rsidR="00C96533" w:rsidRDefault="00C96533" w:rsidP="00D60DEB">
      <w:pPr>
        <w:rPr>
          <w:rtl/>
        </w:rPr>
      </w:pPr>
      <w:bookmarkStart w:id="18727" w:name="_ETM_Q46_390420"/>
      <w:bookmarkEnd w:id="18727"/>
      <w:r>
        <w:rPr>
          <w:rFonts w:hint="cs"/>
          <w:rtl/>
        </w:rPr>
        <w:t xml:space="preserve">אנחנו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bookmarkStart w:id="18728" w:name="_ETM_Q46_396494"/>
      <w:bookmarkStart w:id="18729" w:name="_ETM_Q46_393701"/>
      <w:bookmarkEnd w:id="18728"/>
      <w:bookmarkEnd w:id="18729"/>
      <w:r>
        <w:rPr>
          <w:rFonts w:hint="cs"/>
          <w:rtl/>
        </w:rPr>
        <w:t>וטלב, א</w:t>
      </w:r>
      <w:bookmarkStart w:id="18730" w:name="_ETM_Q46_393524"/>
      <w:bookmarkEnd w:id="18730"/>
      <w:r>
        <w:rPr>
          <w:rFonts w:hint="cs"/>
          <w:rtl/>
        </w:rPr>
        <w:t>מרנו, בסופו של</w:t>
      </w:r>
      <w:bookmarkStart w:id="18731" w:name="_ETM_Q46_393423"/>
      <w:bookmarkEnd w:id="18731"/>
      <w:r>
        <w:rPr>
          <w:rFonts w:hint="cs"/>
          <w:rtl/>
        </w:rPr>
        <w:t xml:space="preserve"> דבר הוא לא מעלה</w:t>
      </w:r>
      <w:bookmarkStart w:id="18732" w:name="_ETM_Q46_395126"/>
      <w:bookmarkEnd w:id="18732"/>
      <w:r>
        <w:rPr>
          <w:rFonts w:hint="cs"/>
          <w:rtl/>
        </w:rPr>
        <w:t xml:space="preserve"> את זה להצבעה. הוא דיבר על הנושא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bookmarkStart w:id="18733" w:name="_ETM_Q46_400628"/>
      <w:bookmarkEnd w:id="18733"/>
    </w:p>
    <w:p w:rsidR="00C96533" w:rsidRDefault="00C96533" w:rsidP="00D60DEB">
      <w:pPr>
        <w:rPr>
          <w:rtl/>
        </w:rPr>
      </w:pPr>
    </w:p>
    <w:p w:rsidR="00C96533" w:rsidRDefault="00C96533" w:rsidP="00D60DEB">
      <w:pPr>
        <w:pStyle w:val="af6"/>
        <w:keepNext/>
        <w:rPr>
          <w:rtl/>
        </w:rPr>
      </w:pPr>
      <w:bookmarkStart w:id="18734" w:name="ET_yor_5550_39"/>
      <w:r w:rsidRPr="003B5962">
        <w:rPr>
          <w:rStyle w:val="TagStyle"/>
          <w:rtl/>
        </w:rPr>
        <w:t xml:space="preserve"> &lt;&lt; יור &gt;&gt; </w:t>
      </w:r>
      <w:r>
        <w:rPr>
          <w:rtl/>
        </w:rPr>
        <w:t>היו"ר נאוה בוקר:</w:t>
      </w:r>
      <w:r w:rsidRPr="003B5962">
        <w:rPr>
          <w:rStyle w:val="TagStyle"/>
          <w:rtl/>
        </w:rPr>
        <w:t xml:space="preserve"> &lt;&lt; יור &gt;&gt;</w:t>
      </w:r>
      <w:r>
        <w:rPr>
          <w:rtl/>
        </w:rPr>
        <w:t xml:space="preserve"> </w:t>
      </w:r>
      <w:bookmarkEnd w:id="18734"/>
    </w:p>
    <w:p w:rsidR="00C96533" w:rsidRDefault="00C96533" w:rsidP="00461C2E">
      <w:pPr>
        <w:rPr>
          <w:rtl/>
        </w:rPr>
      </w:pPr>
    </w:p>
    <w:p w:rsidR="00C96533" w:rsidRDefault="00C96533" w:rsidP="00D60DEB">
      <w:pPr>
        <w:rPr>
          <w:rtl/>
        </w:rPr>
      </w:pPr>
      <w:r>
        <w:rPr>
          <w:rFonts w:hint="cs"/>
          <w:rtl/>
        </w:rPr>
        <w:t xml:space="preserve">הוא </w:t>
      </w:r>
      <w:bookmarkStart w:id="18735" w:name="_ETM_Q46_398164"/>
      <w:bookmarkEnd w:id="18735"/>
      <w:r>
        <w:rPr>
          <w:rFonts w:hint="cs"/>
          <w:rtl/>
        </w:rPr>
        <w:t>הסתפק בתשובתך?</w:t>
      </w:r>
      <w:bookmarkStart w:id="18736" w:name="_ETM_Q46_397990"/>
      <w:bookmarkEnd w:id="18736"/>
    </w:p>
    <w:p w:rsidR="00C96533" w:rsidRDefault="00C96533" w:rsidP="00D60DEB">
      <w:pPr>
        <w:rPr>
          <w:rtl/>
        </w:rPr>
      </w:pPr>
      <w:bookmarkStart w:id="18737" w:name="_ETM_Q46_404814"/>
      <w:bookmarkStart w:id="18738" w:name="_ETM_Q46_404909"/>
      <w:bookmarkEnd w:id="18737"/>
      <w:bookmarkEnd w:id="18738"/>
    </w:p>
    <w:p w:rsidR="00C96533" w:rsidRDefault="00C96533" w:rsidP="00D60DEB">
      <w:pPr>
        <w:pStyle w:val="-"/>
        <w:keepNext/>
        <w:rPr>
          <w:rtl/>
        </w:rPr>
      </w:pPr>
      <w:bookmarkStart w:id="18739" w:name="ET_speakercontinue_5156_40"/>
      <w:r w:rsidRPr="00E33D8B">
        <w:rPr>
          <w:rStyle w:val="TagStyle"/>
          <w:rtl/>
        </w:rPr>
        <w:t xml:space="preserve"> &lt;&lt; דובר_המשך &gt;&gt; </w:t>
      </w:r>
      <w:r>
        <w:rPr>
          <w:rtl/>
        </w:rPr>
        <w:t>דוד אמסלם (הליכוד):</w:t>
      </w:r>
      <w:r w:rsidRPr="00E33D8B">
        <w:rPr>
          <w:rStyle w:val="TagStyle"/>
          <w:rtl/>
        </w:rPr>
        <w:t xml:space="preserve"> &lt;&lt; דובר_המשך &gt;&gt;</w:t>
      </w:r>
      <w:r>
        <w:rPr>
          <w:rtl/>
        </w:rPr>
        <w:t xml:space="preserve"> </w:t>
      </w:r>
      <w:bookmarkEnd w:id="18739"/>
    </w:p>
    <w:p w:rsidR="00C96533" w:rsidRDefault="00C96533" w:rsidP="00461C2E">
      <w:pPr>
        <w:rPr>
          <w:rtl/>
        </w:rPr>
      </w:pPr>
    </w:p>
    <w:p w:rsidR="00C96533" w:rsidRDefault="00C96533" w:rsidP="00D60DEB">
      <w:pPr>
        <w:rPr>
          <w:rtl/>
        </w:rPr>
      </w:pPr>
      <w:bookmarkStart w:id="18740" w:name="_ETM_Q46_405659"/>
      <w:bookmarkEnd w:id="18740"/>
      <w:r>
        <w:rPr>
          <w:rFonts w:hint="cs"/>
          <w:rtl/>
        </w:rPr>
        <w:t xml:space="preserve">הוא הסתפק </w:t>
      </w:r>
      <w:bookmarkStart w:id="18741" w:name="_ETM_Q46_402837"/>
      <w:bookmarkEnd w:id="18741"/>
      <w:r>
        <w:rPr>
          <w:rFonts w:hint="cs"/>
          <w:rtl/>
        </w:rPr>
        <w:t>בתשובתי וזהו, בזה נגמר האירוע.</w:t>
      </w:r>
      <w:bookmarkStart w:id="18742" w:name="_ETM_Q46_401226"/>
      <w:bookmarkEnd w:id="18742"/>
    </w:p>
    <w:p w:rsidR="00C96533" w:rsidRDefault="00C96533" w:rsidP="00D60DEB">
      <w:pPr>
        <w:rPr>
          <w:rtl/>
        </w:rPr>
      </w:pPr>
      <w:bookmarkStart w:id="18743" w:name="_ETM_Q46_401318"/>
      <w:bookmarkStart w:id="18744" w:name="_ETM_Q46_401421"/>
      <w:bookmarkEnd w:id="18743"/>
      <w:bookmarkEnd w:id="18744"/>
    </w:p>
    <w:p w:rsidR="00C96533" w:rsidRDefault="00C96533" w:rsidP="00D60DEB">
      <w:pPr>
        <w:pStyle w:val="af6"/>
        <w:keepNext/>
        <w:rPr>
          <w:rtl/>
        </w:rPr>
      </w:pPr>
      <w:bookmarkStart w:id="18745" w:name="ET_yor_5550_41"/>
      <w:r w:rsidRPr="00E33D8B">
        <w:rPr>
          <w:rStyle w:val="TagStyle"/>
          <w:rtl/>
        </w:rPr>
        <w:t xml:space="preserve"> &lt;&lt; יור &gt;&gt; </w:t>
      </w:r>
      <w:r>
        <w:rPr>
          <w:rtl/>
        </w:rPr>
        <w:t>היו"ר נאוה בוקר:</w:t>
      </w:r>
      <w:r w:rsidRPr="00E33D8B">
        <w:rPr>
          <w:rStyle w:val="TagStyle"/>
          <w:rtl/>
        </w:rPr>
        <w:t xml:space="preserve"> &lt;&lt; יור &gt;&gt;</w:t>
      </w:r>
      <w:r>
        <w:rPr>
          <w:rtl/>
        </w:rPr>
        <w:t xml:space="preserve"> </w:t>
      </w:r>
      <w:bookmarkEnd w:id="18745"/>
    </w:p>
    <w:p w:rsidR="00C96533" w:rsidRDefault="00C96533" w:rsidP="00461C2E">
      <w:pPr>
        <w:rPr>
          <w:rtl/>
        </w:rPr>
      </w:pPr>
    </w:p>
    <w:p w:rsidR="00C96533" w:rsidRDefault="00C96533" w:rsidP="00D60DEB">
      <w:pPr>
        <w:rPr>
          <w:rtl/>
        </w:rPr>
      </w:pPr>
      <w:bookmarkStart w:id="18746" w:name="_ETM_Q46_402265"/>
      <w:bookmarkEnd w:id="18746"/>
      <w:r>
        <w:rPr>
          <w:rFonts w:hint="cs"/>
          <w:rtl/>
        </w:rPr>
        <w:t xml:space="preserve">תודה רבה. הנושא </w:t>
      </w:r>
      <w:bookmarkStart w:id="18747" w:name="_ETM_Q46_408083"/>
      <w:bookmarkEnd w:id="18747"/>
      <w:r>
        <w:rPr>
          <w:rFonts w:hint="cs"/>
          <w:rtl/>
        </w:rPr>
        <w:t>ירד מסדר-היום, ולכן אין הצבעה.</w:t>
      </w:r>
    </w:p>
    <w:p w:rsidR="00C96533" w:rsidRDefault="00C96533" w:rsidP="00D60DEB">
      <w:pPr>
        <w:rPr>
          <w:rtl/>
        </w:rPr>
      </w:pPr>
    </w:p>
    <w:p w:rsidR="00C96533" w:rsidRDefault="00C96533" w:rsidP="006675F9">
      <w:bookmarkStart w:id="18748" w:name="_ETM_Q46_413170"/>
      <w:bookmarkStart w:id="18749" w:name="_ETM_Q46_413258"/>
      <w:bookmarkEnd w:id="18748"/>
      <w:bookmarkEnd w:id="18749"/>
    </w:p>
    <w:p w:rsidR="00C96533" w:rsidRDefault="00C96533" w:rsidP="00D60DEB">
      <w:pPr>
        <w:pStyle w:val="a6"/>
        <w:rPr>
          <w:rtl/>
        </w:rPr>
      </w:pPr>
      <w:bookmarkStart w:id="18750" w:name="ET_halsi_617062_42"/>
      <w:r w:rsidRPr="00E33D8B">
        <w:rPr>
          <w:rStyle w:val="TagStyle"/>
          <w:rtl/>
        </w:rPr>
        <w:t xml:space="preserve"> &lt;&lt; הלסי &gt;&gt; </w:t>
      </w:r>
      <w:bookmarkStart w:id="18751" w:name="_Toc533630299"/>
      <w:bookmarkStart w:id="18752" w:name="_Toc533630940"/>
      <w:bookmarkStart w:id="18753" w:name="_Toc533631120"/>
      <w:r>
        <w:rPr>
          <w:rtl/>
        </w:rPr>
        <w:t>הצעות לסדר-היום</w:t>
      </w:r>
      <w:bookmarkEnd w:id="18751"/>
      <w:bookmarkEnd w:id="18752"/>
      <w:bookmarkEnd w:id="18753"/>
      <w:r w:rsidRPr="00E33D8B">
        <w:rPr>
          <w:rStyle w:val="TagStyle"/>
          <w:rtl/>
        </w:rPr>
        <w:t xml:space="preserve"> &lt;&lt; הלסי &gt;&gt;</w:t>
      </w:r>
      <w:r>
        <w:rPr>
          <w:rtl/>
        </w:rPr>
        <w:t xml:space="preserve"> </w:t>
      </w:r>
      <w:bookmarkEnd w:id="18750"/>
    </w:p>
    <w:p w:rsidR="00C96533" w:rsidRDefault="00C96533" w:rsidP="00D60DEB">
      <w:pPr>
        <w:pStyle w:val="a6"/>
        <w:rPr>
          <w:rtl/>
        </w:rPr>
      </w:pPr>
      <w:bookmarkStart w:id="18754" w:name="ET_halsi_617062_43"/>
      <w:r w:rsidRPr="00E33D8B">
        <w:rPr>
          <w:rStyle w:val="TagStyle"/>
          <w:rtl/>
        </w:rPr>
        <w:t xml:space="preserve"> &lt;&lt; הלסי &gt;&gt; </w:t>
      </w:r>
      <w:bookmarkStart w:id="18755" w:name="_Toc533630300"/>
      <w:bookmarkStart w:id="18756" w:name="_Toc533630941"/>
      <w:bookmarkStart w:id="18757" w:name="_Toc533631121"/>
      <w:r>
        <w:rPr>
          <w:rtl/>
        </w:rPr>
        <w:t>ענף החקלאות בארץ משווע לתקציבים למימוש המטרות החקלאיות</w:t>
      </w:r>
      <w:bookmarkEnd w:id="18755"/>
      <w:bookmarkEnd w:id="18756"/>
      <w:bookmarkEnd w:id="18757"/>
      <w:r w:rsidRPr="00E33D8B">
        <w:rPr>
          <w:rStyle w:val="TagStyle"/>
          <w:rtl/>
        </w:rPr>
        <w:t xml:space="preserve"> &lt;&lt; הלסי &gt;&gt;</w:t>
      </w:r>
      <w:r>
        <w:rPr>
          <w:rtl/>
        </w:rPr>
        <w:t xml:space="preserve"> </w:t>
      </w:r>
      <w:bookmarkEnd w:id="18754"/>
    </w:p>
    <w:p w:rsidR="00C96533" w:rsidRDefault="00C96533" w:rsidP="00461C2E">
      <w:pPr>
        <w:rPr>
          <w:rtl/>
        </w:rPr>
      </w:pPr>
    </w:p>
    <w:p w:rsidR="00C96533" w:rsidRDefault="00C96533" w:rsidP="00D60DEB">
      <w:pPr>
        <w:pStyle w:val="af6"/>
        <w:keepNext/>
        <w:rPr>
          <w:rtl/>
        </w:rPr>
      </w:pPr>
      <w:bookmarkStart w:id="18758" w:name="ET_yor_5550_44"/>
      <w:r w:rsidRPr="00E33D8B">
        <w:rPr>
          <w:rStyle w:val="TagStyle"/>
          <w:rtl/>
        </w:rPr>
        <w:t xml:space="preserve"> &lt;&lt; יור &gt;&gt; </w:t>
      </w:r>
      <w:r>
        <w:rPr>
          <w:rtl/>
        </w:rPr>
        <w:t>היו"ר נאוה בוקר:</w:t>
      </w:r>
      <w:r w:rsidRPr="00E33D8B">
        <w:rPr>
          <w:rStyle w:val="TagStyle"/>
          <w:rtl/>
        </w:rPr>
        <w:t xml:space="preserve"> &lt;&lt; יור &gt;&gt;</w:t>
      </w:r>
      <w:r>
        <w:rPr>
          <w:rtl/>
        </w:rPr>
        <w:t xml:space="preserve"> </w:t>
      </w:r>
      <w:bookmarkEnd w:id="18758"/>
    </w:p>
    <w:p w:rsidR="00C96533" w:rsidRDefault="00C96533" w:rsidP="00461C2E">
      <w:pPr>
        <w:rPr>
          <w:rtl/>
        </w:rPr>
      </w:pPr>
    </w:p>
    <w:p w:rsidR="00C96533" w:rsidRDefault="00C96533" w:rsidP="009A04C8">
      <w:pPr>
        <w:rPr>
          <w:rtl/>
        </w:rPr>
      </w:pPr>
      <w:bookmarkStart w:id="18759" w:name="_ETM_Q46_415943"/>
      <w:bookmarkStart w:id="18760" w:name="_ETM_Q46_413367"/>
      <w:bookmarkStart w:id="18761" w:name="_ETM_Q46_412620"/>
      <w:bookmarkStart w:id="18762" w:name="_ETM_Q46_408610"/>
      <w:bookmarkStart w:id="18763" w:name="_ETM_Q46_420076"/>
      <w:bookmarkEnd w:id="18759"/>
      <w:bookmarkEnd w:id="18760"/>
      <w:bookmarkEnd w:id="18761"/>
      <w:bookmarkEnd w:id="18762"/>
      <w:r>
        <w:rPr>
          <w:rFonts w:hint="cs"/>
          <w:rtl/>
        </w:rPr>
        <w:t>אנחנו עוברים ל</w:t>
      </w:r>
      <w:r>
        <w:rPr>
          <w:rtl/>
        </w:rPr>
        <w:t>נושא</w:t>
      </w:r>
      <w:r>
        <w:rPr>
          <w:rFonts w:hint="cs"/>
          <w:rtl/>
        </w:rPr>
        <w:t xml:space="preserve"> הבא </w:t>
      </w:r>
      <w:r w:rsidR="00C03A8E">
        <w:rPr>
          <w:rFonts w:hint="eastAsia"/>
          <w:rtl/>
        </w:rPr>
        <w:t>–</w:t>
      </w:r>
      <w:r>
        <w:rPr>
          <w:rtl/>
        </w:rPr>
        <w:t xml:space="preserve"> הצע</w:t>
      </w:r>
      <w:r>
        <w:rPr>
          <w:rFonts w:hint="cs"/>
          <w:rtl/>
        </w:rPr>
        <w:t>ות</w:t>
      </w:r>
      <w:r>
        <w:rPr>
          <w:rtl/>
        </w:rPr>
        <w:t xml:space="preserve"> לסדר</w:t>
      </w:r>
      <w:r>
        <w:rPr>
          <w:rFonts w:hint="cs"/>
          <w:rtl/>
        </w:rPr>
        <w:t>-</w:t>
      </w:r>
      <w:r>
        <w:rPr>
          <w:rtl/>
        </w:rPr>
        <w:t xml:space="preserve">היום בנושא: ענף החקלאות בארץ משווע </w:t>
      </w:r>
      <w:bookmarkEnd w:id="18763"/>
      <w:r>
        <w:rPr>
          <w:rtl/>
        </w:rPr>
        <w:t>לתקציבים למימוש המטרות החקלאיות</w:t>
      </w:r>
      <w:r>
        <w:rPr>
          <w:rFonts w:hint="cs"/>
          <w:rtl/>
        </w:rPr>
        <w:t xml:space="preserve">, שמספרן 11681, 11688 ו-11747. חבר </w:t>
      </w:r>
      <w:bookmarkStart w:id="18764" w:name="_ETM_Q46_428351"/>
      <w:bookmarkEnd w:id="18764"/>
      <w:r>
        <w:rPr>
          <w:rFonts w:hint="cs"/>
          <w:rtl/>
        </w:rPr>
        <w:t>הכנסת מיקי לוי, בבקשה</w:t>
      </w:r>
      <w:r w:rsidR="009A04C8">
        <w:rPr>
          <w:rFonts w:hint="cs"/>
          <w:rtl/>
        </w:rPr>
        <w:t>.</w:t>
      </w:r>
      <w:r>
        <w:rPr>
          <w:rFonts w:hint="cs"/>
          <w:rtl/>
        </w:rPr>
        <w:t xml:space="preserve"> חבר הכנסת </w:t>
      </w:r>
      <w:bookmarkStart w:id="18765" w:name="_ETM_Q46_433920"/>
      <w:bookmarkEnd w:id="18765"/>
      <w:r>
        <w:rPr>
          <w:rFonts w:hint="cs"/>
          <w:rtl/>
        </w:rPr>
        <w:t xml:space="preserve">מיקי לוי </w:t>
      </w:r>
      <w:r w:rsidR="00C03A8E">
        <w:rPr>
          <w:rFonts w:hint="eastAsia"/>
          <w:rtl/>
        </w:rPr>
        <w:t>–</w:t>
      </w:r>
      <w:r w:rsidR="009A04C8">
        <w:rPr>
          <w:rFonts w:hint="eastAsia"/>
          <w:rtl/>
        </w:rPr>
        <w:t xml:space="preserve"> </w:t>
      </w:r>
      <w:r>
        <w:rPr>
          <w:rFonts w:hint="cs"/>
          <w:rtl/>
        </w:rPr>
        <w:t>לא נמצא</w:t>
      </w:r>
      <w:bookmarkStart w:id="18766" w:name="_ETM_Q46_433598"/>
      <w:bookmarkEnd w:id="18766"/>
      <w:r w:rsidR="009A04C8">
        <w:rPr>
          <w:rFonts w:hint="cs"/>
          <w:rtl/>
        </w:rPr>
        <w:t>;</w:t>
      </w:r>
      <w:r>
        <w:rPr>
          <w:rFonts w:hint="cs"/>
          <w:rtl/>
        </w:rPr>
        <w:t xml:space="preserve"> חברת הכנסת רויטל סויד </w:t>
      </w:r>
      <w:r w:rsidR="00C03A8E">
        <w:rPr>
          <w:rtl/>
        </w:rPr>
        <w:t>–</w:t>
      </w:r>
      <w:r>
        <w:rPr>
          <w:rFonts w:hint="cs"/>
          <w:rtl/>
        </w:rPr>
        <w:t xml:space="preserve"> אינה נו</w:t>
      </w:r>
      <w:bookmarkStart w:id="18767" w:name="_ETM_Q46_441150"/>
      <w:bookmarkEnd w:id="18767"/>
      <w:r>
        <w:rPr>
          <w:rFonts w:hint="cs"/>
          <w:rtl/>
        </w:rPr>
        <w:t>כחת. חבר הכנסת ג'מעה אזברגה</w:t>
      </w:r>
      <w:bookmarkStart w:id="18768" w:name="_ETM_Q46_444380"/>
      <w:bookmarkEnd w:id="18768"/>
      <w:r>
        <w:rPr>
          <w:rFonts w:hint="cs"/>
          <w:rtl/>
        </w:rPr>
        <w:t xml:space="preserve">, חבר הכנסת אזברגה, </w:t>
      </w:r>
      <w:bookmarkStart w:id="18769" w:name="_ETM_Q46_453536"/>
      <w:bookmarkEnd w:id="18769"/>
      <w:r>
        <w:rPr>
          <w:rFonts w:hint="cs"/>
          <w:rtl/>
        </w:rPr>
        <w:t xml:space="preserve">שלוש דקות לרשותך, </w:t>
      </w:r>
      <w:bookmarkStart w:id="18770" w:name="_ETM_Q46_460313"/>
      <w:bookmarkEnd w:id="18770"/>
      <w:r>
        <w:rPr>
          <w:rFonts w:hint="cs"/>
          <w:rtl/>
        </w:rPr>
        <w:t>בבקשה.</w:t>
      </w:r>
    </w:p>
    <w:p w:rsidR="00C96533" w:rsidRDefault="00C96533" w:rsidP="00D60DEB">
      <w:pPr>
        <w:rPr>
          <w:rtl/>
        </w:rPr>
      </w:pPr>
      <w:bookmarkStart w:id="18771" w:name="_ETM_Q46_462554"/>
      <w:bookmarkStart w:id="18772" w:name="_ETM_Q46_462599"/>
      <w:bookmarkStart w:id="18773" w:name="_ETM_Q46_463146"/>
      <w:bookmarkStart w:id="18774" w:name="_ETM_Q46_463254"/>
      <w:bookmarkEnd w:id="18771"/>
      <w:bookmarkEnd w:id="18772"/>
      <w:bookmarkEnd w:id="18773"/>
      <w:bookmarkEnd w:id="18774"/>
    </w:p>
    <w:p w:rsidR="00C96533" w:rsidRDefault="00C96533" w:rsidP="00D60DEB">
      <w:pPr>
        <w:pStyle w:val="a4"/>
        <w:keepNext/>
        <w:rPr>
          <w:rtl/>
        </w:rPr>
      </w:pPr>
      <w:bookmarkStart w:id="18775" w:name="ET_speaker_5659_45"/>
      <w:r w:rsidRPr="00833BD4">
        <w:rPr>
          <w:rStyle w:val="TagStyle"/>
          <w:rtl/>
        </w:rPr>
        <w:t xml:space="preserve"> &lt;&lt; דובר &gt;&gt; </w:t>
      </w:r>
      <w:bookmarkStart w:id="18776" w:name="_Toc533630301"/>
      <w:bookmarkStart w:id="18777" w:name="_Toc533630942"/>
      <w:bookmarkStart w:id="18778" w:name="_Toc533631122"/>
      <w:r>
        <w:rPr>
          <w:rtl/>
        </w:rPr>
        <w:t>ג'מעה אזברגה (הרשימה המשותפת):</w:t>
      </w:r>
      <w:bookmarkEnd w:id="18776"/>
      <w:bookmarkEnd w:id="18777"/>
      <w:bookmarkEnd w:id="18778"/>
      <w:r w:rsidRPr="00833BD4">
        <w:rPr>
          <w:rStyle w:val="TagStyle"/>
          <w:rtl/>
        </w:rPr>
        <w:t xml:space="preserve"> &lt;&lt; דובר &gt;&gt;</w:t>
      </w:r>
      <w:r>
        <w:rPr>
          <w:rtl/>
        </w:rPr>
        <w:t xml:space="preserve"> </w:t>
      </w:r>
      <w:bookmarkEnd w:id="18775"/>
    </w:p>
    <w:p w:rsidR="00C96533" w:rsidRDefault="00C96533" w:rsidP="00461C2E">
      <w:pPr>
        <w:rPr>
          <w:rtl/>
        </w:rPr>
      </w:pPr>
    </w:p>
    <w:p w:rsidR="00C96533" w:rsidRDefault="00C96533" w:rsidP="00D60DEB">
      <w:pPr>
        <w:rPr>
          <w:rtl/>
        </w:rPr>
      </w:pPr>
      <w:bookmarkStart w:id="18779" w:name="_ETM_Q46_470904"/>
      <w:bookmarkStart w:id="18780" w:name="_ETM_Q46_470939"/>
      <w:bookmarkStart w:id="18781" w:name="_ETM_Q46_432815"/>
      <w:bookmarkStart w:id="18782" w:name="_ETM_Q46_432864"/>
      <w:bookmarkStart w:id="18783" w:name="_ETM_Q46_435672"/>
      <w:bookmarkStart w:id="18784" w:name="_ETM_Q46_431367"/>
      <w:bookmarkStart w:id="18785" w:name="_ETM_Q46_424732"/>
      <w:bookmarkStart w:id="18786" w:name="_ETM_Q46_265803"/>
      <w:bookmarkStart w:id="18787" w:name="_ETM_Q46_265880"/>
      <w:bookmarkStart w:id="18788" w:name="_ETM_Q46_266678"/>
      <w:bookmarkStart w:id="18789" w:name="_ETM_Q46_266776"/>
      <w:bookmarkStart w:id="18790" w:name="_ETM_Q46_267542"/>
      <w:bookmarkStart w:id="18791" w:name="_ETM_Q46_267630"/>
      <w:bookmarkStart w:id="18792" w:name="_ETM_Q46_462556"/>
      <w:bookmarkStart w:id="18793" w:name="_ETM_Q46_270710"/>
      <w:bookmarkStart w:id="18794" w:name="_ETM_Q46_263492"/>
      <w:bookmarkStart w:id="18795" w:name="_ETM_Q46_420150"/>
      <w:bookmarkStart w:id="18796" w:name="_ETM_Q46_420799"/>
      <w:bookmarkStart w:id="18797" w:name="_ETM_Q46_421379"/>
      <w:bookmarkStart w:id="18798" w:name="_ETM_Q46_421829"/>
      <w:bookmarkStart w:id="18799" w:name="_ETM_Q46_422449"/>
      <w:bookmarkStart w:id="18800" w:name="_ETM_Q46_422870"/>
      <w:bookmarkStart w:id="18801" w:name="_ETM_Q46_423329"/>
      <w:bookmarkStart w:id="18802" w:name="_ETM_Q46_424430"/>
      <w:bookmarkStart w:id="18803" w:name="_ETM_Q46_425120"/>
      <w:bookmarkStart w:id="18804" w:name="_ETM_Q46_425450"/>
      <w:bookmarkStart w:id="18805" w:name="_ETM_Q46_426269"/>
      <w:bookmarkStart w:id="18806" w:name="_ETM_Q46_426680"/>
      <w:bookmarkStart w:id="18807" w:name="_ETM_Q46_427409"/>
      <w:bookmarkStart w:id="18808" w:name="_ETM_Q46_429360"/>
      <w:bookmarkStart w:id="18809" w:name="_ETM_Q46_432690"/>
      <w:bookmarkStart w:id="18810" w:name="_ETM_Q46_434710"/>
      <w:bookmarkStart w:id="18811" w:name="_ETM_Q46_434740"/>
      <w:bookmarkStart w:id="18812" w:name="_ETM_Q46_434870"/>
      <w:bookmarkStart w:id="18813" w:name="_ETM_Q46_435820"/>
      <w:bookmarkStart w:id="18814" w:name="_ETM_Q46_436000"/>
      <w:bookmarkStart w:id="18815" w:name="_ETM_Q46_436589"/>
      <w:bookmarkStart w:id="18816" w:name="_ETM_Q46_436710"/>
      <w:bookmarkStart w:id="18817" w:name="_ETM_Q46_437400"/>
      <w:bookmarkStart w:id="18818" w:name="_ETM_Q46_438630"/>
      <w:bookmarkStart w:id="18819" w:name="_ETM_Q46_440500"/>
      <w:bookmarkStart w:id="18820" w:name="_ETM_Q46_440920"/>
      <w:bookmarkStart w:id="18821" w:name="_ETM_Q46_441370"/>
      <w:bookmarkStart w:id="18822" w:name="_ETM_Q46_441900"/>
      <w:bookmarkStart w:id="18823" w:name="_ETM_Q46_443009"/>
      <w:bookmarkStart w:id="18824" w:name="_ETM_Q46_444099"/>
      <w:bookmarkStart w:id="18825" w:name="_ETM_Q46_445600"/>
      <w:bookmarkStart w:id="18826" w:name="_ETM_Q46_446240"/>
      <w:bookmarkStart w:id="18827" w:name="_ETM_Q46_446529"/>
      <w:bookmarkStart w:id="18828" w:name="_ETM_Q46_446950"/>
      <w:bookmarkStart w:id="18829" w:name="_ETM_Q46_447350"/>
      <w:bookmarkStart w:id="18830" w:name="_ETM_Q46_448110"/>
      <w:bookmarkStart w:id="18831" w:name="_ETM_Q46_450879"/>
      <w:bookmarkStart w:id="18832" w:name="_ETM_Q46_451259"/>
      <w:bookmarkStart w:id="18833" w:name="_ETM_Q46_452330"/>
      <w:bookmarkStart w:id="18834" w:name="_ETM_Q46_453050"/>
      <w:bookmarkStart w:id="18835" w:name="_ETM_Q46_453469"/>
      <w:bookmarkStart w:id="18836" w:name="_ETM_Q46_453789"/>
      <w:bookmarkStart w:id="18837" w:name="_ETM_Q46_456540"/>
      <w:bookmarkStart w:id="18838" w:name="_ETM_Q46_457490"/>
      <w:bookmarkStart w:id="18839" w:name="_ETM_Q46_458400"/>
      <w:bookmarkStart w:id="18840" w:name="_ETM_Q46_459669"/>
      <w:bookmarkStart w:id="18841" w:name="_ETM_Q46_461419"/>
      <w:bookmarkStart w:id="18842" w:name="_ETM_Q46_463139"/>
      <w:bookmarkStart w:id="18843" w:name="_ETM_Q46_463839"/>
      <w:bookmarkStart w:id="18844" w:name="_ETM_Q46_465650"/>
      <w:bookmarkStart w:id="18845" w:name="_ETM_Q46_466430"/>
      <w:bookmarkStart w:id="18846" w:name="_ETM_Q46_466849"/>
      <w:bookmarkStart w:id="18847" w:name="_ETM_Q46_467080"/>
      <w:bookmarkStart w:id="18848" w:name="_ETM_Q46_467310"/>
      <w:bookmarkStart w:id="18849" w:name="_ETM_Q46_468469"/>
      <w:bookmarkStart w:id="18850" w:name="_ETM_Q46_468879"/>
      <w:bookmarkStart w:id="18851" w:name="_ETM_Q46_469169"/>
      <w:bookmarkStart w:id="18852" w:name="_ETM_Q46_470670"/>
      <w:bookmarkStart w:id="18853" w:name="_ETM_Q46_471190"/>
      <w:bookmarkStart w:id="18854" w:name="_ETM_Q46_472089"/>
      <w:bookmarkStart w:id="18855" w:name="_ETM_Q46_472470"/>
      <w:bookmarkStart w:id="18856" w:name="_ETM_Q46_467505"/>
      <w:bookmarkStart w:id="18857" w:name="_ETM_Q46_461381"/>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r>
        <w:rPr>
          <w:rFonts w:hint="cs"/>
          <w:rtl/>
        </w:rPr>
        <w:t>גברתי</w:t>
      </w:r>
      <w:bookmarkStart w:id="18858" w:name="_ETM_Q46_463500"/>
      <w:bookmarkEnd w:id="18858"/>
      <w:r w:rsidRPr="0099034F">
        <w:rPr>
          <w:rtl/>
        </w:rPr>
        <w:t xml:space="preserve"> </w:t>
      </w:r>
      <w:bookmarkStart w:id="18859" w:name="_ETM_Q46_472919"/>
      <w:bookmarkEnd w:id="18859"/>
      <w:r>
        <w:rPr>
          <w:rFonts w:hint="cs"/>
          <w:rtl/>
        </w:rPr>
        <w:t xml:space="preserve">היושבת-ראש, חבריי חברי הכנסת, </w:t>
      </w:r>
      <w:r w:rsidRPr="0099034F">
        <w:rPr>
          <w:rtl/>
        </w:rPr>
        <w:t xml:space="preserve">הכותרת </w:t>
      </w:r>
      <w:bookmarkStart w:id="18860" w:name="_ETM_Q46_474279"/>
      <w:bookmarkEnd w:id="18860"/>
      <w:r w:rsidRPr="0099034F">
        <w:rPr>
          <w:rtl/>
        </w:rPr>
        <w:t xml:space="preserve">של </w:t>
      </w:r>
      <w:bookmarkStart w:id="18861" w:name="_ETM_Q46_474850"/>
      <w:bookmarkEnd w:id="18861"/>
      <w:r w:rsidRPr="0099034F">
        <w:rPr>
          <w:rtl/>
        </w:rPr>
        <w:t>ההצעה</w:t>
      </w:r>
      <w:r>
        <w:rPr>
          <w:rFonts w:hint="cs"/>
          <w:rtl/>
        </w:rPr>
        <w:t>:</w:t>
      </w:r>
      <w:r w:rsidRPr="0099034F">
        <w:rPr>
          <w:rtl/>
        </w:rPr>
        <w:t xml:space="preserve"> </w:t>
      </w:r>
      <w:bookmarkStart w:id="18862" w:name="_ETM_Q46_476820"/>
      <w:bookmarkEnd w:id="18862"/>
      <w:r w:rsidRPr="0099034F">
        <w:rPr>
          <w:rtl/>
        </w:rPr>
        <w:t xml:space="preserve">משרד </w:t>
      </w:r>
      <w:bookmarkStart w:id="18863" w:name="_ETM_Q46_477210"/>
      <w:bookmarkEnd w:id="18863"/>
      <w:r w:rsidRPr="0099034F">
        <w:rPr>
          <w:rtl/>
        </w:rPr>
        <w:t xml:space="preserve">חקלאות </w:t>
      </w:r>
      <w:bookmarkStart w:id="18864" w:name="_ETM_Q46_478000"/>
      <w:bookmarkEnd w:id="18864"/>
      <w:r w:rsidRPr="0099034F">
        <w:rPr>
          <w:rtl/>
        </w:rPr>
        <w:t xml:space="preserve">לא </w:t>
      </w:r>
      <w:bookmarkStart w:id="18865" w:name="_ETM_Q46_478190"/>
      <w:bookmarkEnd w:id="18865"/>
      <w:r w:rsidRPr="0099034F">
        <w:rPr>
          <w:rtl/>
        </w:rPr>
        <w:t xml:space="preserve">עוסק </w:t>
      </w:r>
      <w:bookmarkStart w:id="18866" w:name="_ETM_Q46_478520"/>
      <w:bookmarkEnd w:id="18866"/>
      <w:r w:rsidRPr="0099034F">
        <w:rPr>
          <w:rtl/>
        </w:rPr>
        <w:t>בחקלאות</w:t>
      </w:r>
      <w:r>
        <w:rPr>
          <w:rFonts w:hint="cs"/>
          <w:rtl/>
        </w:rPr>
        <w:t>,</w:t>
      </w:r>
      <w:r w:rsidRPr="0099034F">
        <w:rPr>
          <w:rtl/>
        </w:rPr>
        <w:t xml:space="preserve"> </w:t>
      </w:r>
      <w:bookmarkStart w:id="18867" w:name="_ETM_Q46_479449"/>
      <w:bookmarkEnd w:id="18867"/>
      <w:r w:rsidRPr="0099034F">
        <w:rPr>
          <w:rtl/>
        </w:rPr>
        <w:t>ואכן</w:t>
      </w:r>
      <w:r>
        <w:rPr>
          <w:rFonts w:hint="cs"/>
          <w:rtl/>
        </w:rPr>
        <w:t>,</w:t>
      </w:r>
      <w:r w:rsidRPr="0099034F">
        <w:rPr>
          <w:rtl/>
        </w:rPr>
        <w:t xml:space="preserve"> </w:t>
      </w:r>
      <w:bookmarkStart w:id="18868" w:name="_ETM_Q46_480710"/>
      <w:bookmarkEnd w:id="18868"/>
      <w:r w:rsidRPr="0099034F">
        <w:rPr>
          <w:rtl/>
        </w:rPr>
        <w:t xml:space="preserve">זה </w:t>
      </w:r>
      <w:bookmarkStart w:id="18869" w:name="_ETM_Q46_480969"/>
      <w:bookmarkEnd w:id="18869"/>
      <w:r w:rsidRPr="0099034F">
        <w:rPr>
          <w:rtl/>
        </w:rPr>
        <w:t>נכון</w:t>
      </w:r>
      <w:bookmarkStart w:id="18870" w:name="_ETM_Q46_180530"/>
      <w:bookmarkStart w:id="18871" w:name="_ETM_Q46_181319"/>
      <w:bookmarkStart w:id="18872" w:name="_ETM_Q46_181579"/>
      <w:bookmarkStart w:id="18873" w:name="_ETM_Q46_182770"/>
      <w:bookmarkEnd w:id="18870"/>
      <w:bookmarkEnd w:id="18871"/>
      <w:bookmarkEnd w:id="18872"/>
      <w:bookmarkEnd w:id="18873"/>
      <w:r>
        <w:rPr>
          <w:rFonts w:hint="cs"/>
          <w:rtl/>
        </w:rPr>
        <w:t>. מש</w:t>
      </w:r>
      <w:bookmarkStart w:id="18874" w:name="_ETM_Q46_479081"/>
      <w:bookmarkEnd w:id="18874"/>
      <w:r w:rsidRPr="0099034F">
        <w:rPr>
          <w:rtl/>
        </w:rPr>
        <w:t xml:space="preserve">רד </w:t>
      </w:r>
      <w:bookmarkStart w:id="18875" w:name="_ETM_Q46_183129"/>
      <w:bookmarkEnd w:id="18875"/>
      <w:r w:rsidRPr="0099034F">
        <w:rPr>
          <w:rtl/>
        </w:rPr>
        <w:t>החקלאות</w:t>
      </w:r>
      <w:r>
        <w:rPr>
          <w:rFonts w:hint="cs"/>
          <w:rtl/>
        </w:rPr>
        <w:t>,</w:t>
      </w:r>
      <w:bookmarkStart w:id="18876" w:name="_ETM_Q46_482636"/>
      <w:bookmarkEnd w:id="18876"/>
      <w:r w:rsidRPr="0099034F">
        <w:rPr>
          <w:rtl/>
        </w:rPr>
        <w:t xml:space="preserve"> </w:t>
      </w:r>
      <w:bookmarkStart w:id="18877" w:name="_ETM_Q46_184170"/>
      <w:bookmarkEnd w:id="18877"/>
      <w:r w:rsidRPr="0099034F">
        <w:rPr>
          <w:rtl/>
        </w:rPr>
        <w:t xml:space="preserve">לצערנו </w:t>
      </w:r>
      <w:bookmarkStart w:id="18878" w:name="_ETM_Q46_184850"/>
      <w:bookmarkEnd w:id="18878"/>
      <w:r w:rsidRPr="0099034F">
        <w:rPr>
          <w:rtl/>
        </w:rPr>
        <w:t>הרב</w:t>
      </w:r>
      <w:r>
        <w:rPr>
          <w:rFonts w:hint="cs"/>
          <w:rtl/>
        </w:rPr>
        <w:t>,</w:t>
      </w:r>
      <w:bookmarkStart w:id="18879" w:name="_ETM_Q46_485007"/>
      <w:bookmarkEnd w:id="18879"/>
      <w:r w:rsidRPr="0099034F">
        <w:rPr>
          <w:rtl/>
        </w:rPr>
        <w:t xml:space="preserve"> </w:t>
      </w:r>
      <w:bookmarkStart w:id="18880" w:name="_ETM_Q46_186030"/>
      <w:bookmarkEnd w:id="18880"/>
      <w:r w:rsidRPr="0099034F">
        <w:rPr>
          <w:rtl/>
        </w:rPr>
        <w:t xml:space="preserve">היום </w:t>
      </w:r>
      <w:bookmarkStart w:id="18881" w:name="_ETM_Q46_186700"/>
      <w:bookmarkStart w:id="18882" w:name="_ETM_Q46_187649"/>
      <w:bookmarkEnd w:id="18881"/>
      <w:bookmarkEnd w:id="18882"/>
      <w:r>
        <w:rPr>
          <w:rFonts w:hint="cs"/>
          <w:rtl/>
        </w:rPr>
        <w:t>מפ</w:t>
      </w:r>
      <w:r w:rsidRPr="0099034F">
        <w:rPr>
          <w:rtl/>
        </w:rPr>
        <w:t>זר</w:t>
      </w:r>
      <w:r>
        <w:rPr>
          <w:rFonts w:hint="cs"/>
          <w:rtl/>
        </w:rPr>
        <w:t>,</w:t>
      </w:r>
      <w:r w:rsidRPr="0099034F">
        <w:rPr>
          <w:rtl/>
        </w:rPr>
        <w:t xml:space="preserve"> </w:t>
      </w:r>
      <w:bookmarkStart w:id="18883" w:name="_ETM_Q46_188469"/>
      <w:bookmarkEnd w:id="18883"/>
      <w:r w:rsidRPr="0099034F">
        <w:rPr>
          <w:rtl/>
        </w:rPr>
        <w:t>מ</w:t>
      </w:r>
      <w:bookmarkStart w:id="18884" w:name="_ETM_Q46_485071"/>
      <w:bookmarkEnd w:id="18884"/>
      <w:r>
        <w:rPr>
          <w:rFonts w:hint="cs"/>
          <w:rtl/>
        </w:rPr>
        <w:t>חלק,</w:t>
      </w:r>
      <w:r w:rsidRPr="0099034F">
        <w:rPr>
          <w:rtl/>
        </w:rPr>
        <w:t xml:space="preserve"> </w:t>
      </w:r>
      <w:bookmarkStart w:id="18885" w:name="_ETM_Q46_189809"/>
      <w:bookmarkEnd w:id="18885"/>
      <w:r w:rsidRPr="0099034F">
        <w:rPr>
          <w:rtl/>
        </w:rPr>
        <w:t xml:space="preserve">יש </w:t>
      </w:r>
      <w:bookmarkStart w:id="18886" w:name="_ETM_Q46_190130"/>
      <w:bookmarkEnd w:id="18886"/>
      <w:r w:rsidRPr="0099034F">
        <w:rPr>
          <w:rtl/>
        </w:rPr>
        <w:t xml:space="preserve">לו </w:t>
      </w:r>
      <w:bookmarkStart w:id="18887" w:name="_ETM_Q46_190289"/>
      <w:bookmarkStart w:id="18888" w:name="_ETM_Q46_190820"/>
      <w:bookmarkEnd w:id="18887"/>
      <w:bookmarkEnd w:id="18888"/>
      <w:r>
        <w:rPr>
          <w:rFonts w:hint="cs"/>
          <w:rtl/>
        </w:rPr>
        <w:t xml:space="preserve">המון </w:t>
      </w:r>
      <w:r w:rsidRPr="0099034F">
        <w:rPr>
          <w:rtl/>
        </w:rPr>
        <w:t>תקציבים</w:t>
      </w:r>
      <w:r>
        <w:rPr>
          <w:rFonts w:hint="cs"/>
          <w:rtl/>
        </w:rPr>
        <w:t>, תקציבים</w:t>
      </w:r>
      <w:r w:rsidRPr="0099034F">
        <w:rPr>
          <w:rtl/>
        </w:rPr>
        <w:t xml:space="preserve"> </w:t>
      </w:r>
      <w:bookmarkStart w:id="18889" w:name="_ETM_Q46_191450"/>
      <w:bookmarkEnd w:id="18889"/>
      <w:r w:rsidRPr="0099034F">
        <w:rPr>
          <w:rtl/>
        </w:rPr>
        <w:t xml:space="preserve">אדירים </w:t>
      </w:r>
      <w:bookmarkStart w:id="18890" w:name="_ETM_Q46_192440"/>
      <w:bookmarkEnd w:id="18890"/>
      <w:r w:rsidRPr="0099034F">
        <w:rPr>
          <w:rtl/>
        </w:rPr>
        <w:t xml:space="preserve">שנמצאים </w:t>
      </w:r>
      <w:bookmarkStart w:id="18891" w:name="_ETM_Q46_193110"/>
      <w:bookmarkEnd w:id="18891"/>
      <w:r w:rsidRPr="0099034F">
        <w:rPr>
          <w:rtl/>
        </w:rPr>
        <w:t xml:space="preserve">בתוך </w:t>
      </w:r>
      <w:bookmarkStart w:id="18892" w:name="_ETM_Q46_193440"/>
      <w:bookmarkEnd w:id="18892"/>
      <w:r w:rsidRPr="0099034F">
        <w:rPr>
          <w:rtl/>
        </w:rPr>
        <w:t xml:space="preserve">המשרד </w:t>
      </w:r>
      <w:bookmarkStart w:id="18893" w:name="_ETM_Q46_193879"/>
      <w:bookmarkEnd w:id="18893"/>
      <w:r w:rsidRPr="0099034F">
        <w:rPr>
          <w:rtl/>
        </w:rPr>
        <w:t>הזה</w:t>
      </w:r>
      <w:bookmarkStart w:id="18894" w:name="_ETM_Q46_194340"/>
      <w:bookmarkStart w:id="18895" w:name="_ETM_Q46_195590"/>
      <w:bookmarkEnd w:id="18894"/>
      <w:bookmarkEnd w:id="18895"/>
      <w:r>
        <w:rPr>
          <w:rFonts w:hint="cs"/>
          <w:rtl/>
        </w:rPr>
        <w:t>,</w:t>
      </w:r>
      <w:r w:rsidRPr="0099034F">
        <w:rPr>
          <w:rtl/>
        </w:rPr>
        <w:t xml:space="preserve"> </w:t>
      </w:r>
      <w:bookmarkStart w:id="18896" w:name="_ETM_Q46_196120"/>
      <w:bookmarkEnd w:id="18896"/>
      <w:r>
        <w:rPr>
          <w:rFonts w:hint="cs"/>
          <w:rtl/>
        </w:rPr>
        <w:t>ו</w:t>
      </w:r>
      <w:r w:rsidRPr="0099034F">
        <w:rPr>
          <w:rtl/>
        </w:rPr>
        <w:t xml:space="preserve">הם </w:t>
      </w:r>
      <w:bookmarkStart w:id="18897" w:name="_ETM_Q46_196610"/>
      <w:bookmarkEnd w:id="18897"/>
      <w:r w:rsidRPr="0099034F">
        <w:rPr>
          <w:rtl/>
        </w:rPr>
        <w:t xml:space="preserve">לא </w:t>
      </w:r>
      <w:bookmarkStart w:id="18898" w:name="_ETM_Q46_196780"/>
      <w:bookmarkEnd w:id="18898"/>
      <w:r w:rsidRPr="0099034F">
        <w:rPr>
          <w:rtl/>
        </w:rPr>
        <w:t xml:space="preserve">הולכים </w:t>
      </w:r>
      <w:bookmarkStart w:id="18899" w:name="_ETM_Q46_197300"/>
      <w:bookmarkEnd w:id="18899"/>
      <w:r w:rsidRPr="0099034F">
        <w:rPr>
          <w:rtl/>
        </w:rPr>
        <w:t xml:space="preserve">בכלל </w:t>
      </w:r>
      <w:bookmarkStart w:id="18900" w:name="_ETM_Q46_197680"/>
      <w:bookmarkEnd w:id="18900"/>
      <w:r w:rsidRPr="0099034F">
        <w:rPr>
          <w:rtl/>
        </w:rPr>
        <w:t>לחקלאות</w:t>
      </w:r>
      <w:r>
        <w:rPr>
          <w:rFonts w:hint="cs"/>
          <w:rtl/>
        </w:rPr>
        <w:t>.</w:t>
      </w:r>
      <w:r w:rsidRPr="0099034F">
        <w:rPr>
          <w:rtl/>
        </w:rPr>
        <w:t xml:space="preserve"> </w:t>
      </w:r>
      <w:bookmarkStart w:id="18901" w:name="_ETM_Q46_199109"/>
      <w:bookmarkEnd w:id="18901"/>
      <w:r w:rsidRPr="0099034F">
        <w:rPr>
          <w:rtl/>
        </w:rPr>
        <w:t xml:space="preserve">משרד </w:t>
      </w:r>
      <w:bookmarkStart w:id="18902" w:name="_ETM_Q46_199439"/>
      <w:bookmarkEnd w:id="18902"/>
      <w:r w:rsidRPr="0099034F">
        <w:rPr>
          <w:rtl/>
        </w:rPr>
        <w:t xml:space="preserve">החקלאות </w:t>
      </w:r>
      <w:bookmarkStart w:id="18903" w:name="_ETM_Q46_200300"/>
      <w:bookmarkEnd w:id="18903"/>
      <w:r w:rsidRPr="0099034F">
        <w:rPr>
          <w:rtl/>
        </w:rPr>
        <w:t xml:space="preserve">מפנה </w:t>
      </w:r>
      <w:bookmarkStart w:id="18904" w:name="_ETM_Q46_200650"/>
      <w:bookmarkEnd w:id="18904"/>
      <w:r w:rsidRPr="0099034F">
        <w:rPr>
          <w:rtl/>
        </w:rPr>
        <w:t xml:space="preserve">את </w:t>
      </w:r>
      <w:bookmarkStart w:id="18905" w:name="_ETM_Q46_200859"/>
      <w:bookmarkEnd w:id="18905"/>
      <w:r w:rsidRPr="0099034F">
        <w:rPr>
          <w:rtl/>
        </w:rPr>
        <w:t xml:space="preserve">התקציבים </w:t>
      </w:r>
      <w:bookmarkStart w:id="18906" w:name="_ETM_Q46_201439"/>
      <w:bookmarkEnd w:id="18906"/>
      <w:r w:rsidRPr="0099034F">
        <w:rPr>
          <w:rtl/>
        </w:rPr>
        <w:t xml:space="preserve">האלה </w:t>
      </w:r>
      <w:bookmarkStart w:id="18907" w:name="_ETM_Q46_201779"/>
      <w:bookmarkEnd w:id="18907"/>
      <w:r w:rsidRPr="0099034F">
        <w:rPr>
          <w:rtl/>
        </w:rPr>
        <w:t>להתנחלויות</w:t>
      </w:r>
      <w:r>
        <w:rPr>
          <w:rFonts w:hint="cs"/>
          <w:rtl/>
        </w:rPr>
        <w:t>.</w:t>
      </w:r>
      <w:r w:rsidRPr="0099034F">
        <w:rPr>
          <w:rtl/>
        </w:rPr>
        <w:t xml:space="preserve"> </w:t>
      </w:r>
      <w:bookmarkStart w:id="18908" w:name="_ETM_Q46_203499"/>
      <w:bookmarkEnd w:id="18908"/>
      <w:r w:rsidRPr="0099034F">
        <w:rPr>
          <w:rtl/>
        </w:rPr>
        <w:t xml:space="preserve">משרד </w:t>
      </w:r>
      <w:bookmarkStart w:id="18909" w:name="_ETM_Q46_203800"/>
      <w:bookmarkEnd w:id="18909"/>
      <w:r w:rsidRPr="0099034F">
        <w:rPr>
          <w:rtl/>
        </w:rPr>
        <w:t xml:space="preserve">החקלאות </w:t>
      </w:r>
      <w:bookmarkStart w:id="18910" w:name="_ETM_Q46_204449"/>
      <w:bookmarkEnd w:id="18910"/>
      <w:r w:rsidRPr="0099034F">
        <w:rPr>
          <w:rtl/>
        </w:rPr>
        <w:t xml:space="preserve">צריך </w:t>
      </w:r>
      <w:bookmarkStart w:id="18911" w:name="_ETM_Q46_205400"/>
      <w:bookmarkEnd w:id="18911"/>
      <w:r w:rsidRPr="0099034F">
        <w:rPr>
          <w:rtl/>
        </w:rPr>
        <w:t>לדעת</w:t>
      </w:r>
      <w:r>
        <w:rPr>
          <w:rFonts w:hint="cs"/>
          <w:rtl/>
        </w:rPr>
        <w:t>:</w:t>
      </w:r>
      <w:r w:rsidRPr="0099034F">
        <w:rPr>
          <w:rtl/>
        </w:rPr>
        <w:t xml:space="preserve"> </w:t>
      </w:r>
      <w:bookmarkStart w:id="18912" w:name="_ETM_Q46_206849"/>
      <w:bookmarkEnd w:id="18912"/>
      <w:r w:rsidRPr="0099034F">
        <w:rPr>
          <w:rtl/>
        </w:rPr>
        <w:t xml:space="preserve">יש </w:t>
      </w:r>
      <w:bookmarkStart w:id="18913" w:name="_ETM_Q46_207189"/>
      <w:bookmarkEnd w:id="18913"/>
      <w:r w:rsidRPr="0099034F">
        <w:rPr>
          <w:rtl/>
        </w:rPr>
        <w:t xml:space="preserve">בנגב </w:t>
      </w:r>
      <w:bookmarkStart w:id="18914" w:name="_ETM_Q46_208000"/>
      <w:bookmarkStart w:id="18915" w:name="_ETM_Q46_208500"/>
      <w:bookmarkStart w:id="18916" w:name="_ETM_Q46_507076"/>
      <w:bookmarkStart w:id="18917" w:name="_ETM_Q46_208990"/>
      <w:bookmarkStart w:id="18918" w:name="_ETM_Q46_209380"/>
      <w:bookmarkStart w:id="18919" w:name="_ETM_Q46_210539"/>
      <w:bookmarkStart w:id="18920" w:name="_ETM_Q46_211359"/>
      <w:bookmarkStart w:id="18921" w:name="_ETM_Q46_211710"/>
      <w:bookmarkEnd w:id="18914"/>
      <w:bookmarkEnd w:id="18915"/>
      <w:bookmarkEnd w:id="18916"/>
      <w:bookmarkEnd w:id="18917"/>
      <w:bookmarkEnd w:id="18918"/>
      <w:bookmarkEnd w:id="18919"/>
      <w:bookmarkEnd w:id="18920"/>
      <w:bookmarkEnd w:id="18921"/>
      <w:r w:rsidRPr="00721D06">
        <w:rPr>
          <w:rFonts w:hint="cs"/>
          <w:rtl/>
        </w:rPr>
        <w:t>12</w:t>
      </w:r>
      <w:bookmarkStart w:id="18922" w:name="_ETM_Q46_506039"/>
      <w:bookmarkEnd w:id="18922"/>
      <w:r w:rsidRPr="00721D06">
        <w:rPr>
          <w:rtl/>
        </w:rPr>
        <w:t xml:space="preserve"> </w:t>
      </w:r>
      <w:bookmarkStart w:id="18923" w:name="_ETM_Q46_211989"/>
      <w:bookmarkEnd w:id="18923"/>
      <w:r w:rsidRPr="00721D06">
        <w:rPr>
          <w:rtl/>
        </w:rPr>
        <w:t xml:space="preserve">מיליון </w:t>
      </w:r>
      <w:bookmarkStart w:id="18924" w:name="_ETM_Q46_212309"/>
      <w:bookmarkEnd w:id="18924"/>
      <w:r w:rsidRPr="00721D06">
        <w:rPr>
          <w:rtl/>
        </w:rPr>
        <w:t>דונם</w:t>
      </w:r>
      <w:bookmarkStart w:id="18925" w:name="_ETM_Q46_507010"/>
      <w:bookmarkEnd w:id="18925"/>
      <w:r w:rsidRPr="00721D06">
        <w:rPr>
          <w:rFonts w:hint="cs"/>
          <w:rtl/>
        </w:rPr>
        <w:t>,</w:t>
      </w:r>
      <w:r w:rsidRPr="0099034F">
        <w:rPr>
          <w:rtl/>
        </w:rPr>
        <w:t xml:space="preserve"> </w:t>
      </w:r>
      <w:bookmarkStart w:id="18926" w:name="_ETM_Q46_213260"/>
      <w:bookmarkStart w:id="18927" w:name="_ETM_Q46_511671"/>
      <w:bookmarkStart w:id="18928" w:name="_ETM_Q46_213870"/>
      <w:bookmarkStart w:id="18929" w:name="_ETM_Q46_214750"/>
      <w:bookmarkEnd w:id="18926"/>
      <w:bookmarkEnd w:id="18927"/>
      <w:bookmarkEnd w:id="18928"/>
      <w:bookmarkEnd w:id="18929"/>
      <w:r>
        <w:rPr>
          <w:rFonts w:hint="cs"/>
          <w:rtl/>
        </w:rPr>
        <w:t>ו</w:t>
      </w:r>
      <w:r w:rsidRPr="0099034F">
        <w:rPr>
          <w:rtl/>
        </w:rPr>
        <w:t>מעובד</w:t>
      </w:r>
      <w:r>
        <w:rPr>
          <w:rFonts w:hint="cs"/>
          <w:rtl/>
        </w:rPr>
        <w:t>ים</w:t>
      </w:r>
      <w:r w:rsidRPr="0099034F">
        <w:rPr>
          <w:rtl/>
        </w:rPr>
        <w:t xml:space="preserve"> </w:t>
      </w:r>
      <w:bookmarkStart w:id="18930" w:name="_ETM_Q46_215390"/>
      <w:bookmarkEnd w:id="18930"/>
      <w:r w:rsidRPr="0099034F">
        <w:rPr>
          <w:rtl/>
        </w:rPr>
        <w:t xml:space="preserve">בנגב </w:t>
      </w:r>
      <w:bookmarkStart w:id="18931" w:name="_ETM_Q46_216199"/>
      <w:bookmarkEnd w:id="18931"/>
      <w:r w:rsidRPr="0099034F">
        <w:rPr>
          <w:rtl/>
        </w:rPr>
        <w:t xml:space="preserve">בסך </w:t>
      </w:r>
      <w:bookmarkStart w:id="18932" w:name="_ETM_Q46_216610"/>
      <w:bookmarkEnd w:id="18932"/>
      <w:r w:rsidRPr="0099034F">
        <w:rPr>
          <w:rtl/>
        </w:rPr>
        <w:t xml:space="preserve">הכול </w:t>
      </w:r>
      <w:bookmarkStart w:id="18933" w:name="_ETM_Q46_217229"/>
      <w:bookmarkEnd w:id="18933"/>
      <w:r w:rsidRPr="0099034F">
        <w:rPr>
          <w:rtl/>
        </w:rPr>
        <w:t xml:space="preserve">מעט </w:t>
      </w:r>
      <w:bookmarkStart w:id="18934" w:name="_ETM_Q46_217659"/>
      <w:bookmarkEnd w:id="18934"/>
      <w:r w:rsidRPr="0099034F">
        <w:rPr>
          <w:rtl/>
        </w:rPr>
        <w:t>מאוד</w:t>
      </w:r>
      <w:bookmarkStart w:id="18935" w:name="_ETM_Q46_218290"/>
      <w:bookmarkEnd w:id="18935"/>
      <w:r>
        <w:rPr>
          <w:rFonts w:hint="cs"/>
          <w:rtl/>
        </w:rPr>
        <w:t>,</w:t>
      </w:r>
      <w:r w:rsidRPr="0099034F">
        <w:rPr>
          <w:rtl/>
        </w:rPr>
        <w:t xml:space="preserve"> </w:t>
      </w:r>
      <w:bookmarkStart w:id="18936" w:name="_ETM_Q46_219060"/>
      <w:bookmarkEnd w:id="18936"/>
      <w:r w:rsidRPr="0099034F">
        <w:rPr>
          <w:rtl/>
        </w:rPr>
        <w:t xml:space="preserve">והתעסוקה </w:t>
      </w:r>
      <w:bookmarkStart w:id="18937" w:name="_ETM_Q46_219960"/>
      <w:bookmarkEnd w:id="18937"/>
      <w:r>
        <w:rPr>
          <w:rFonts w:hint="cs"/>
          <w:rtl/>
        </w:rPr>
        <w:t>ב</w:t>
      </w:r>
      <w:r w:rsidRPr="0099034F">
        <w:rPr>
          <w:rtl/>
        </w:rPr>
        <w:t xml:space="preserve">חקלאות </w:t>
      </w:r>
      <w:bookmarkStart w:id="18938" w:name="_ETM_Q46_220840"/>
      <w:bookmarkEnd w:id="18938"/>
      <w:r w:rsidR="00C03A8E">
        <w:rPr>
          <w:rFonts w:hint="cs"/>
          <w:rtl/>
        </w:rPr>
        <w:t>–</w:t>
      </w:r>
      <w:r>
        <w:rPr>
          <w:rFonts w:hint="cs"/>
          <w:rtl/>
        </w:rPr>
        <w:t xml:space="preserve"> </w:t>
      </w:r>
      <w:r w:rsidRPr="0099034F">
        <w:rPr>
          <w:rtl/>
        </w:rPr>
        <w:t xml:space="preserve">אך </w:t>
      </w:r>
      <w:bookmarkStart w:id="18939" w:name="_ETM_Q46_221120"/>
      <w:bookmarkEnd w:id="18939"/>
      <w:r w:rsidRPr="0099034F">
        <w:rPr>
          <w:rtl/>
        </w:rPr>
        <w:t xml:space="preserve">ורק </w:t>
      </w:r>
      <w:bookmarkStart w:id="18940" w:name="_ETM_Q46_221810"/>
      <w:bookmarkEnd w:id="18940"/>
      <w:r w:rsidRPr="0099034F">
        <w:rPr>
          <w:rtl/>
        </w:rPr>
        <w:t>לקיבוצים</w:t>
      </w:r>
      <w:bookmarkStart w:id="18941" w:name="_ETM_Q46_222690"/>
      <w:bookmarkEnd w:id="18941"/>
      <w:r>
        <w:rPr>
          <w:rFonts w:hint="cs"/>
          <w:rtl/>
        </w:rPr>
        <w:t xml:space="preserve">, </w:t>
      </w:r>
      <w:r w:rsidRPr="0099034F">
        <w:rPr>
          <w:rtl/>
        </w:rPr>
        <w:t>למושבים</w:t>
      </w:r>
      <w:r>
        <w:rPr>
          <w:rFonts w:hint="cs"/>
          <w:rtl/>
        </w:rPr>
        <w:t>,</w:t>
      </w:r>
      <w:bookmarkStart w:id="18942" w:name="_ETM_Q46_223500"/>
      <w:bookmarkEnd w:id="18942"/>
      <w:r>
        <w:rPr>
          <w:rFonts w:hint="cs"/>
          <w:rtl/>
        </w:rPr>
        <w:t xml:space="preserve"> </w:t>
      </w:r>
      <w:r w:rsidRPr="0099034F">
        <w:rPr>
          <w:rtl/>
        </w:rPr>
        <w:t>ליהודים</w:t>
      </w:r>
      <w:r>
        <w:rPr>
          <w:rFonts w:hint="cs"/>
          <w:rtl/>
        </w:rPr>
        <w:t>.</w:t>
      </w:r>
      <w:bookmarkStart w:id="18943" w:name="_ETM_Q46_522555"/>
      <w:bookmarkStart w:id="18944" w:name="_ETM_Q46_225040"/>
      <w:bookmarkEnd w:id="18943"/>
      <w:bookmarkEnd w:id="18944"/>
    </w:p>
    <w:p w:rsidR="00C96533" w:rsidRDefault="00C96533" w:rsidP="00D60DEB">
      <w:pPr>
        <w:rPr>
          <w:rtl/>
        </w:rPr>
      </w:pPr>
      <w:bookmarkStart w:id="18945" w:name="_ETM_Q46_523015"/>
      <w:bookmarkStart w:id="18946" w:name="_ETM_Q46_523112"/>
      <w:bookmarkStart w:id="18947" w:name="_ETM_Q46_546631"/>
      <w:bookmarkEnd w:id="18945"/>
      <w:bookmarkEnd w:id="18946"/>
      <w:bookmarkEnd w:id="18947"/>
    </w:p>
    <w:p w:rsidR="00C96533" w:rsidRDefault="00C96533" w:rsidP="00D60DEB">
      <w:pPr>
        <w:rPr>
          <w:rtl/>
        </w:rPr>
      </w:pPr>
      <w:bookmarkStart w:id="18948" w:name="_ETM_Q46_546896"/>
      <w:bookmarkStart w:id="18949" w:name="_ETM_Q46_546977"/>
      <w:bookmarkStart w:id="18950" w:name="_ETM_Q46_542329"/>
      <w:bookmarkStart w:id="18951" w:name="_ETM_Q46_540331"/>
      <w:bookmarkStart w:id="18952" w:name="_ETM_Q46_535785"/>
      <w:bookmarkStart w:id="18953" w:name="_ETM_Q46_531228"/>
      <w:bookmarkStart w:id="18954" w:name="_ETM_Q46_526901"/>
      <w:bookmarkEnd w:id="18948"/>
      <w:bookmarkEnd w:id="18949"/>
      <w:bookmarkEnd w:id="18950"/>
      <w:bookmarkEnd w:id="18951"/>
      <w:bookmarkEnd w:id="18952"/>
      <w:bookmarkEnd w:id="18953"/>
      <w:bookmarkEnd w:id="18954"/>
      <w:r w:rsidRPr="0099034F">
        <w:rPr>
          <w:rtl/>
        </w:rPr>
        <w:t>נודע</w:t>
      </w:r>
      <w:bookmarkStart w:id="18955" w:name="_ETM_Q46_522703"/>
      <w:bookmarkEnd w:id="18955"/>
      <w:r w:rsidRPr="0099034F">
        <w:rPr>
          <w:rtl/>
        </w:rPr>
        <w:t xml:space="preserve"> </w:t>
      </w:r>
      <w:bookmarkStart w:id="18956" w:name="_ETM_Q46_225460"/>
      <w:bookmarkEnd w:id="18956"/>
      <w:r w:rsidRPr="0099034F">
        <w:rPr>
          <w:rtl/>
        </w:rPr>
        <w:t xml:space="preserve">לנו </w:t>
      </w:r>
      <w:bookmarkStart w:id="18957" w:name="_ETM_Q46_226090"/>
      <w:bookmarkEnd w:id="18957"/>
      <w:r w:rsidRPr="0099034F">
        <w:rPr>
          <w:rtl/>
        </w:rPr>
        <w:t xml:space="preserve">על </w:t>
      </w:r>
      <w:bookmarkStart w:id="18958" w:name="_ETM_Q46_227360"/>
      <w:bookmarkEnd w:id="18958"/>
      <w:r w:rsidRPr="0099034F">
        <w:rPr>
          <w:rtl/>
        </w:rPr>
        <w:t xml:space="preserve">תוכנית </w:t>
      </w:r>
      <w:bookmarkStart w:id="18959" w:name="_ETM_Q46_227850"/>
      <w:bookmarkEnd w:id="18959"/>
      <w:r w:rsidRPr="0099034F">
        <w:rPr>
          <w:rtl/>
        </w:rPr>
        <w:t xml:space="preserve">של </w:t>
      </w:r>
      <w:bookmarkStart w:id="18960" w:name="_ETM_Q46_228030"/>
      <w:bookmarkEnd w:id="18960"/>
      <w:r w:rsidRPr="0099034F">
        <w:rPr>
          <w:rtl/>
        </w:rPr>
        <w:t xml:space="preserve">שר </w:t>
      </w:r>
      <w:bookmarkStart w:id="18961" w:name="_ETM_Q46_228240"/>
      <w:bookmarkEnd w:id="18961"/>
      <w:r w:rsidRPr="0099034F">
        <w:rPr>
          <w:rtl/>
        </w:rPr>
        <w:t>החקלאות</w:t>
      </w:r>
      <w:r>
        <w:rPr>
          <w:rFonts w:hint="cs"/>
          <w:rtl/>
        </w:rPr>
        <w:t>,</w:t>
      </w:r>
      <w:r w:rsidRPr="0099034F">
        <w:rPr>
          <w:rtl/>
        </w:rPr>
        <w:t xml:space="preserve"> </w:t>
      </w:r>
      <w:bookmarkStart w:id="18962" w:name="_ETM_Q46_229470"/>
      <w:bookmarkEnd w:id="18962"/>
      <w:r w:rsidRPr="0099034F">
        <w:rPr>
          <w:rtl/>
        </w:rPr>
        <w:t xml:space="preserve">שהוא </w:t>
      </w:r>
      <w:bookmarkStart w:id="18963" w:name="_ETM_Q46_229680"/>
      <w:bookmarkEnd w:id="18963"/>
      <w:r w:rsidRPr="0099034F">
        <w:rPr>
          <w:rtl/>
        </w:rPr>
        <w:t xml:space="preserve">הולך </w:t>
      </w:r>
      <w:bookmarkStart w:id="18964" w:name="_ETM_Q46_230409"/>
      <w:bookmarkStart w:id="18965" w:name="_ETM_Q46_231760"/>
      <w:bookmarkStart w:id="18966" w:name="_ETM_Q46_233039"/>
      <w:bookmarkEnd w:id="18964"/>
      <w:bookmarkEnd w:id="18965"/>
      <w:bookmarkEnd w:id="18966"/>
      <w:r w:rsidRPr="0099034F">
        <w:rPr>
          <w:rtl/>
        </w:rPr>
        <w:t xml:space="preserve">לנטוע </w:t>
      </w:r>
      <w:bookmarkStart w:id="18967" w:name="_ETM_Q46_234249"/>
      <w:bookmarkEnd w:id="18967"/>
      <w:r w:rsidRPr="0099034F">
        <w:rPr>
          <w:rtl/>
        </w:rPr>
        <w:t xml:space="preserve">מיליון </w:t>
      </w:r>
      <w:bookmarkStart w:id="18968" w:name="_ETM_Q46_234780"/>
      <w:bookmarkEnd w:id="18968"/>
      <w:r w:rsidRPr="0099034F">
        <w:rPr>
          <w:rtl/>
        </w:rPr>
        <w:t xml:space="preserve">דונם </w:t>
      </w:r>
      <w:bookmarkStart w:id="18969" w:name="_ETM_Q46_235569"/>
      <w:bookmarkEnd w:id="18969"/>
      <w:r w:rsidRPr="0099034F">
        <w:rPr>
          <w:rtl/>
        </w:rPr>
        <w:t xml:space="preserve">על </w:t>
      </w:r>
      <w:bookmarkStart w:id="18970" w:name="_ETM_Q46_235809"/>
      <w:bookmarkEnd w:id="18970"/>
      <w:r w:rsidRPr="0099034F">
        <w:rPr>
          <w:rtl/>
        </w:rPr>
        <w:t xml:space="preserve">ידי </w:t>
      </w:r>
      <w:bookmarkStart w:id="18971" w:name="_ETM_Q46_236239"/>
      <w:bookmarkEnd w:id="18971"/>
      <w:r w:rsidRPr="0099034F">
        <w:rPr>
          <w:rtl/>
        </w:rPr>
        <w:t xml:space="preserve">חברה </w:t>
      </w:r>
      <w:bookmarkStart w:id="18972" w:name="_ETM_Q46_236670"/>
      <w:bookmarkEnd w:id="18972"/>
      <w:r w:rsidRPr="0099034F">
        <w:rPr>
          <w:rtl/>
        </w:rPr>
        <w:t>סינית</w:t>
      </w:r>
      <w:r>
        <w:rPr>
          <w:rFonts w:hint="cs"/>
          <w:rtl/>
        </w:rPr>
        <w:t>.</w:t>
      </w:r>
      <w:bookmarkStart w:id="18973" w:name="_ETM_Q46_237700"/>
      <w:bookmarkEnd w:id="18973"/>
      <w:r>
        <w:rPr>
          <w:rFonts w:hint="cs"/>
          <w:rtl/>
        </w:rPr>
        <w:t xml:space="preserve"> </w:t>
      </w:r>
      <w:bookmarkStart w:id="18974" w:name="_ETM_Q46_537937"/>
      <w:bookmarkEnd w:id="18974"/>
      <w:r w:rsidRPr="0099034F">
        <w:rPr>
          <w:rtl/>
        </w:rPr>
        <w:t xml:space="preserve">הוא </w:t>
      </w:r>
      <w:bookmarkStart w:id="18975" w:name="_ETM_Q46_237940"/>
      <w:bookmarkEnd w:id="18975"/>
      <w:r w:rsidRPr="0099034F">
        <w:rPr>
          <w:rtl/>
        </w:rPr>
        <w:t xml:space="preserve">מייבא </w:t>
      </w:r>
      <w:bookmarkStart w:id="18976" w:name="_ETM_Q46_238430"/>
      <w:bookmarkEnd w:id="18976"/>
      <w:r w:rsidRPr="0099034F">
        <w:rPr>
          <w:rtl/>
        </w:rPr>
        <w:t xml:space="preserve">סינים </w:t>
      </w:r>
      <w:bookmarkStart w:id="18977" w:name="_ETM_Q46_238860"/>
      <w:bookmarkEnd w:id="18977"/>
      <w:r w:rsidRPr="0099034F">
        <w:rPr>
          <w:rtl/>
        </w:rPr>
        <w:t>על</w:t>
      </w:r>
      <w:bookmarkStart w:id="18978" w:name="_ETM_Q46_534654"/>
      <w:bookmarkEnd w:id="18978"/>
      <w:r w:rsidRPr="0099034F">
        <w:rPr>
          <w:rtl/>
        </w:rPr>
        <w:t xml:space="preserve"> </w:t>
      </w:r>
      <w:bookmarkStart w:id="18979" w:name="_ETM_Q46_239050"/>
      <w:bookmarkEnd w:id="18979"/>
      <w:r w:rsidRPr="0099034F">
        <w:rPr>
          <w:rtl/>
        </w:rPr>
        <w:t xml:space="preserve">מנת </w:t>
      </w:r>
      <w:bookmarkStart w:id="18980" w:name="_ETM_Q46_239390"/>
      <w:bookmarkStart w:id="18981" w:name="_ETM_Q46_239550"/>
      <w:bookmarkEnd w:id="18980"/>
      <w:bookmarkEnd w:id="18981"/>
      <w:r>
        <w:rPr>
          <w:rFonts w:hint="cs"/>
          <w:rtl/>
        </w:rPr>
        <w:t>לנטוע</w:t>
      </w:r>
      <w:r w:rsidRPr="0099034F">
        <w:rPr>
          <w:rtl/>
        </w:rPr>
        <w:t xml:space="preserve"> </w:t>
      </w:r>
      <w:bookmarkStart w:id="18982" w:name="_ETM_Q46_239910"/>
      <w:bookmarkStart w:id="18983" w:name="_ETM_Q46_538056"/>
      <w:bookmarkStart w:id="18984" w:name="_ETM_Q46_240390"/>
      <w:bookmarkEnd w:id="18982"/>
      <w:bookmarkEnd w:id="18983"/>
      <w:bookmarkEnd w:id="18984"/>
      <w:r>
        <w:rPr>
          <w:rFonts w:hint="cs"/>
          <w:rtl/>
        </w:rPr>
        <w:t>אבוק</w:t>
      </w:r>
      <w:r w:rsidRPr="0099034F">
        <w:rPr>
          <w:rtl/>
        </w:rPr>
        <w:t xml:space="preserve">דו </w:t>
      </w:r>
      <w:bookmarkStart w:id="18985" w:name="_ETM_Q46_240580"/>
      <w:bookmarkEnd w:id="18985"/>
      <w:r w:rsidRPr="0099034F">
        <w:rPr>
          <w:rtl/>
        </w:rPr>
        <w:t>בנגב</w:t>
      </w:r>
      <w:r>
        <w:rPr>
          <w:rFonts w:hint="cs"/>
          <w:rtl/>
        </w:rPr>
        <w:t>.</w:t>
      </w:r>
      <w:r w:rsidRPr="0099034F">
        <w:rPr>
          <w:rtl/>
        </w:rPr>
        <w:t xml:space="preserve"> </w:t>
      </w:r>
      <w:bookmarkStart w:id="18986" w:name="_ETM_Q46_241640"/>
      <w:bookmarkEnd w:id="18986"/>
      <w:r w:rsidRPr="0099034F">
        <w:rPr>
          <w:rtl/>
        </w:rPr>
        <w:t xml:space="preserve">יש </w:t>
      </w:r>
      <w:bookmarkStart w:id="18987" w:name="_ETM_Q46_242030"/>
      <w:bookmarkEnd w:id="18987"/>
      <w:r>
        <w:rPr>
          <w:rFonts w:hint="cs"/>
          <w:rtl/>
        </w:rPr>
        <w:t xml:space="preserve">בנגב </w:t>
      </w:r>
      <w:r w:rsidRPr="0099034F">
        <w:rPr>
          <w:rtl/>
        </w:rPr>
        <w:t>הרב</w:t>
      </w:r>
      <w:bookmarkStart w:id="18988" w:name="_ETM_Q46_539314"/>
      <w:bookmarkEnd w:id="18988"/>
      <w:r w:rsidRPr="0099034F">
        <w:rPr>
          <w:rtl/>
        </w:rPr>
        <w:t xml:space="preserve">ה </w:t>
      </w:r>
      <w:bookmarkStart w:id="18989" w:name="_ETM_Q46_242600"/>
      <w:bookmarkEnd w:id="18989"/>
      <w:r w:rsidRPr="0099034F">
        <w:rPr>
          <w:rtl/>
        </w:rPr>
        <w:t xml:space="preserve">מים </w:t>
      </w:r>
      <w:bookmarkStart w:id="18990" w:name="_ETM_Q46_243860"/>
      <w:bookmarkStart w:id="18991" w:name="_ETM_Q46_244650"/>
      <w:bookmarkStart w:id="18992" w:name="_ETM_Q46_245050"/>
      <w:bookmarkEnd w:id="18990"/>
      <w:bookmarkEnd w:id="18991"/>
      <w:bookmarkEnd w:id="18992"/>
      <w:r w:rsidRPr="0099034F">
        <w:rPr>
          <w:rtl/>
        </w:rPr>
        <w:t xml:space="preserve">מלוחים </w:t>
      </w:r>
      <w:bookmarkStart w:id="18993" w:name="_ETM_Q46_245640"/>
      <w:bookmarkEnd w:id="18993"/>
      <w:r w:rsidRPr="0099034F">
        <w:rPr>
          <w:rtl/>
        </w:rPr>
        <w:t>ש</w:t>
      </w:r>
      <w:bookmarkStart w:id="18994" w:name="_ETM_Q46_246050"/>
      <w:bookmarkEnd w:id="18994"/>
      <w:r w:rsidRPr="0099034F">
        <w:rPr>
          <w:rtl/>
        </w:rPr>
        <w:t xml:space="preserve">מתאימים </w:t>
      </w:r>
      <w:bookmarkStart w:id="18995" w:name="_ETM_Q46_247110"/>
      <w:bookmarkEnd w:id="18995"/>
      <w:r w:rsidRPr="0099034F">
        <w:rPr>
          <w:rtl/>
        </w:rPr>
        <w:t>לנטיע</w:t>
      </w:r>
      <w:r>
        <w:rPr>
          <w:rFonts w:hint="cs"/>
          <w:rtl/>
        </w:rPr>
        <w:t>ה</w:t>
      </w:r>
      <w:r w:rsidRPr="0099034F">
        <w:rPr>
          <w:rtl/>
        </w:rPr>
        <w:t xml:space="preserve"> </w:t>
      </w:r>
      <w:bookmarkStart w:id="18996" w:name="_ETM_Q46_248530"/>
      <w:bookmarkEnd w:id="18996"/>
      <w:r>
        <w:rPr>
          <w:rFonts w:hint="cs"/>
          <w:rtl/>
        </w:rPr>
        <w:t xml:space="preserve">חקלאית </w:t>
      </w:r>
      <w:bookmarkStart w:id="18997" w:name="_ETM_Q46_249399"/>
      <w:bookmarkStart w:id="18998" w:name="_ETM_Q46_250299"/>
      <w:bookmarkEnd w:id="18997"/>
      <w:bookmarkEnd w:id="18998"/>
      <w:r w:rsidRPr="0099034F">
        <w:rPr>
          <w:rtl/>
        </w:rPr>
        <w:t xml:space="preserve">של </w:t>
      </w:r>
      <w:bookmarkStart w:id="18999" w:name="_ETM_Q46_250590"/>
      <w:bookmarkEnd w:id="18999"/>
      <w:r w:rsidRPr="0099034F">
        <w:rPr>
          <w:rtl/>
        </w:rPr>
        <w:t>אבו</w:t>
      </w:r>
      <w:bookmarkStart w:id="19000" w:name="_ETM_Q46_250859"/>
      <w:bookmarkStart w:id="19001" w:name="_ETM_Q46_251889"/>
      <w:bookmarkEnd w:id="19000"/>
      <w:bookmarkEnd w:id="19001"/>
      <w:r>
        <w:rPr>
          <w:rFonts w:hint="cs"/>
          <w:rtl/>
        </w:rPr>
        <w:t>קדו,</w:t>
      </w:r>
      <w:bookmarkStart w:id="19002" w:name="_ETM_Q46_546928"/>
      <w:bookmarkEnd w:id="19002"/>
      <w:r w:rsidRPr="0099034F">
        <w:rPr>
          <w:rtl/>
        </w:rPr>
        <w:t xml:space="preserve"> </w:t>
      </w:r>
      <w:bookmarkStart w:id="19003" w:name="_ETM_Q46_252340"/>
      <w:bookmarkEnd w:id="19003"/>
      <w:r w:rsidRPr="0099034F">
        <w:rPr>
          <w:rtl/>
        </w:rPr>
        <w:t xml:space="preserve">לגידול </w:t>
      </w:r>
      <w:bookmarkStart w:id="19004" w:name="_ETM_Q46_252819"/>
      <w:bookmarkEnd w:id="19004"/>
      <w:r w:rsidRPr="0099034F">
        <w:rPr>
          <w:rtl/>
        </w:rPr>
        <w:t xml:space="preserve">של </w:t>
      </w:r>
      <w:bookmarkStart w:id="19005" w:name="_ETM_Q46_253039"/>
      <w:bookmarkStart w:id="19006" w:name="_ETM_Q46_253469"/>
      <w:bookmarkEnd w:id="19005"/>
      <w:bookmarkEnd w:id="19006"/>
      <w:r>
        <w:rPr>
          <w:rFonts w:hint="cs"/>
          <w:rtl/>
        </w:rPr>
        <w:t>אבוקדו,</w:t>
      </w:r>
      <w:r w:rsidRPr="0099034F">
        <w:rPr>
          <w:rtl/>
        </w:rPr>
        <w:t xml:space="preserve"> </w:t>
      </w:r>
      <w:bookmarkStart w:id="19007" w:name="_ETM_Q46_254189"/>
      <w:bookmarkEnd w:id="19007"/>
      <w:r w:rsidRPr="0099034F">
        <w:rPr>
          <w:rtl/>
        </w:rPr>
        <w:t xml:space="preserve">ושר </w:t>
      </w:r>
      <w:bookmarkStart w:id="19008" w:name="_ETM_Q46_255130"/>
      <w:bookmarkEnd w:id="19008"/>
      <w:r w:rsidRPr="0099034F">
        <w:rPr>
          <w:rtl/>
        </w:rPr>
        <w:t xml:space="preserve">החקלאות </w:t>
      </w:r>
      <w:bookmarkStart w:id="19009" w:name="_ETM_Q46_255880"/>
      <w:bookmarkEnd w:id="19009"/>
      <w:r w:rsidRPr="0099034F">
        <w:rPr>
          <w:rtl/>
        </w:rPr>
        <w:t xml:space="preserve">הולך </w:t>
      </w:r>
      <w:bookmarkStart w:id="19010" w:name="_ETM_Q46_256240"/>
      <w:bookmarkEnd w:id="19010"/>
      <w:r w:rsidRPr="0099034F">
        <w:rPr>
          <w:rtl/>
        </w:rPr>
        <w:t xml:space="preserve">להביא </w:t>
      </w:r>
      <w:bookmarkStart w:id="19011" w:name="_ETM_Q46_256600"/>
      <w:bookmarkEnd w:id="19011"/>
      <w:r w:rsidRPr="0099034F">
        <w:rPr>
          <w:rtl/>
        </w:rPr>
        <w:t xml:space="preserve">סינים </w:t>
      </w:r>
      <w:bookmarkStart w:id="19012" w:name="_ETM_Q46_256970"/>
      <w:bookmarkEnd w:id="19012"/>
      <w:r w:rsidRPr="0099034F">
        <w:rPr>
          <w:rtl/>
        </w:rPr>
        <w:t xml:space="preserve">על </w:t>
      </w:r>
      <w:bookmarkStart w:id="19013" w:name="_ETM_Q46_257150"/>
      <w:bookmarkEnd w:id="19013"/>
      <w:r w:rsidRPr="0099034F">
        <w:rPr>
          <w:rtl/>
        </w:rPr>
        <w:t xml:space="preserve">מנת </w:t>
      </w:r>
      <w:bookmarkStart w:id="19014" w:name="_ETM_Q46_257509"/>
      <w:bookmarkEnd w:id="19014"/>
      <w:r w:rsidRPr="0099034F">
        <w:rPr>
          <w:rtl/>
        </w:rPr>
        <w:t>ל</w:t>
      </w:r>
      <w:bookmarkStart w:id="19015" w:name="_ETM_Q46_257860"/>
      <w:bookmarkStart w:id="19016" w:name="_ETM_Q46_258310"/>
      <w:bookmarkStart w:id="19017" w:name="_ETM_Q46_553023"/>
      <w:bookmarkEnd w:id="19015"/>
      <w:bookmarkEnd w:id="19016"/>
      <w:bookmarkEnd w:id="19017"/>
      <w:r w:rsidRPr="0099034F">
        <w:rPr>
          <w:rtl/>
        </w:rPr>
        <w:t xml:space="preserve">גדל </w:t>
      </w:r>
      <w:bookmarkStart w:id="19018" w:name="_ETM_Q46_258759"/>
      <w:bookmarkEnd w:id="19018"/>
      <w:r w:rsidRPr="0099034F">
        <w:rPr>
          <w:rtl/>
        </w:rPr>
        <w:t xml:space="preserve">את </w:t>
      </w:r>
      <w:bookmarkStart w:id="19019" w:name="_ETM_Q46_258900"/>
      <w:bookmarkEnd w:id="19019"/>
      <w:r w:rsidRPr="0099034F">
        <w:rPr>
          <w:rtl/>
        </w:rPr>
        <w:t xml:space="preserve">זה </w:t>
      </w:r>
      <w:bookmarkStart w:id="19020" w:name="_ETM_Q46_259049"/>
      <w:bookmarkEnd w:id="19020"/>
      <w:r w:rsidRPr="0099034F">
        <w:rPr>
          <w:rtl/>
        </w:rPr>
        <w:t xml:space="preserve">בנגב </w:t>
      </w:r>
      <w:bookmarkStart w:id="19021" w:name="_ETM_Q46_260200"/>
      <w:bookmarkEnd w:id="19021"/>
      <w:r w:rsidRPr="0099034F">
        <w:rPr>
          <w:rtl/>
        </w:rPr>
        <w:t xml:space="preserve">בזמן </w:t>
      </w:r>
      <w:bookmarkStart w:id="19022" w:name="_ETM_Q46_261069"/>
      <w:bookmarkEnd w:id="19022"/>
      <w:r w:rsidRPr="0099034F">
        <w:rPr>
          <w:rtl/>
        </w:rPr>
        <w:t xml:space="preserve">שהוא </w:t>
      </w:r>
      <w:bookmarkStart w:id="19023" w:name="_ETM_Q46_261360"/>
      <w:bookmarkEnd w:id="19023"/>
      <w:r w:rsidRPr="0099034F">
        <w:rPr>
          <w:rtl/>
        </w:rPr>
        <w:t xml:space="preserve">מונע </w:t>
      </w:r>
      <w:bookmarkStart w:id="19024" w:name="_ETM_Q46_262080"/>
      <w:bookmarkEnd w:id="19024"/>
      <w:r w:rsidRPr="0099034F">
        <w:rPr>
          <w:rtl/>
        </w:rPr>
        <w:t xml:space="preserve">חקלאות </w:t>
      </w:r>
      <w:bookmarkStart w:id="19025" w:name="_ETM_Q46_263360"/>
      <w:bookmarkEnd w:id="19025"/>
      <w:r>
        <w:rPr>
          <w:rFonts w:hint="cs"/>
          <w:rtl/>
        </w:rPr>
        <w:t>מה</w:t>
      </w:r>
      <w:r w:rsidRPr="0099034F">
        <w:rPr>
          <w:rtl/>
        </w:rPr>
        <w:t>בדואים</w:t>
      </w:r>
      <w:r>
        <w:rPr>
          <w:rFonts w:hint="cs"/>
          <w:rtl/>
        </w:rPr>
        <w:t>.</w:t>
      </w:r>
      <w:r w:rsidRPr="0099034F">
        <w:rPr>
          <w:rtl/>
        </w:rPr>
        <w:t xml:space="preserve"> </w:t>
      </w:r>
      <w:bookmarkStart w:id="19026" w:name="_ETM_Q46_264619"/>
      <w:bookmarkEnd w:id="19026"/>
      <w:r w:rsidRPr="0099034F">
        <w:rPr>
          <w:rtl/>
        </w:rPr>
        <w:t xml:space="preserve">יש </w:t>
      </w:r>
      <w:bookmarkStart w:id="19027" w:name="_ETM_Q46_264950"/>
      <w:bookmarkEnd w:id="19027"/>
      <w:r w:rsidRPr="0099034F">
        <w:rPr>
          <w:rtl/>
        </w:rPr>
        <w:t xml:space="preserve">בתוך </w:t>
      </w:r>
      <w:bookmarkStart w:id="19028" w:name="_ETM_Q46_265390"/>
      <w:bookmarkEnd w:id="19028"/>
      <w:r w:rsidRPr="0099034F">
        <w:rPr>
          <w:rtl/>
        </w:rPr>
        <w:t xml:space="preserve">הנגב </w:t>
      </w:r>
      <w:bookmarkStart w:id="19029" w:name="_ETM_Q46_265840"/>
      <w:bookmarkEnd w:id="19029"/>
      <w:r w:rsidRPr="0099034F">
        <w:rPr>
          <w:rtl/>
        </w:rPr>
        <w:t>שב</w:t>
      </w:r>
      <w:r>
        <w:rPr>
          <w:rFonts w:hint="cs"/>
          <w:rtl/>
        </w:rPr>
        <w:t>עה</w:t>
      </w:r>
      <w:r w:rsidRPr="0099034F">
        <w:rPr>
          <w:rtl/>
        </w:rPr>
        <w:t xml:space="preserve"> </w:t>
      </w:r>
      <w:bookmarkStart w:id="19030" w:name="_ETM_Q46_266110"/>
      <w:bookmarkEnd w:id="19030"/>
      <w:r w:rsidRPr="0099034F">
        <w:rPr>
          <w:rtl/>
        </w:rPr>
        <w:t>יישובי</w:t>
      </w:r>
      <w:bookmarkStart w:id="19031" w:name="_ETM_Q46_565337"/>
      <w:bookmarkEnd w:id="19031"/>
      <w:r w:rsidRPr="0099034F">
        <w:rPr>
          <w:rtl/>
        </w:rPr>
        <w:t xml:space="preserve">ם </w:t>
      </w:r>
      <w:bookmarkStart w:id="19032" w:name="_ETM_Q46_267420"/>
      <w:bookmarkEnd w:id="19032"/>
      <w:r w:rsidRPr="0099034F">
        <w:rPr>
          <w:rtl/>
        </w:rPr>
        <w:t xml:space="preserve">למגזר </w:t>
      </w:r>
      <w:bookmarkStart w:id="19033" w:name="_ETM_Q46_267999"/>
      <w:bookmarkEnd w:id="19033"/>
      <w:r w:rsidRPr="0099034F">
        <w:rPr>
          <w:rtl/>
        </w:rPr>
        <w:t xml:space="preserve">הערבי </w:t>
      </w:r>
      <w:bookmarkStart w:id="19034" w:name="_ETM_Q46_268479"/>
      <w:bookmarkEnd w:id="19034"/>
      <w:r w:rsidRPr="0099034F">
        <w:rPr>
          <w:rtl/>
        </w:rPr>
        <w:t xml:space="preserve">הבדואי </w:t>
      </w:r>
      <w:bookmarkStart w:id="19035" w:name="_ETM_Q46_268909"/>
      <w:bookmarkStart w:id="19036" w:name="_ETM_Q46_269959"/>
      <w:bookmarkEnd w:id="19035"/>
      <w:bookmarkEnd w:id="19036"/>
      <w:r>
        <w:rPr>
          <w:rFonts w:hint="cs"/>
          <w:rtl/>
        </w:rPr>
        <w:t>ו</w:t>
      </w:r>
      <w:bookmarkStart w:id="19037" w:name="_ETM_Q46_566719"/>
      <w:bookmarkEnd w:id="19037"/>
      <w:r w:rsidRPr="0099034F">
        <w:rPr>
          <w:rtl/>
        </w:rPr>
        <w:t xml:space="preserve">אין </w:t>
      </w:r>
      <w:bookmarkStart w:id="19038" w:name="_ETM_Q46_270590"/>
      <w:bookmarkEnd w:id="19038"/>
      <w:r w:rsidRPr="0099034F">
        <w:rPr>
          <w:rtl/>
        </w:rPr>
        <w:t xml:space="preserve">אפילו </w:t>
      </w:r>
      <w:bookmarkStart w:id="19039" w:name="_ETM_Q46_271119"/>
      <w:bookmarkEnd w:id="19039"/>
      <w:r w:rsidRPr="0099034F">
        <w:rPr>
          <w:rtl/>
        </w:rPr>
        <w:t xml:space="preserve">דונם </w:t>
      </w:r>
      <w:bookmarkStart w:id="19040" w:name="_ETM_Q46_271499"/>
      <w:bookmarkEnd w:id="19040"/>
      <w:r w:rsidRPr="0099034F">
        <w:rPr>
          <w:rtl/>
        </w:rPr>
        <w:t>אח</w:t>
      </w:r>
      <w:r>
        <w:rPr>
          <w:rFonts w:hint="cs"/>
          <w:rtl/>
        </w:rPr>
        <w:t>ד</w:t>
      </w:r>
      <w:r w:rsidRPr="0099034F">
        <w:rPr>
          <w:rtl/>
        </w:rPr>
        <w:t xml:space="preserve"> </w:t>
      </w:r>
      <w:bookmarkStart w:id="19041" w:name="_ETM_Q46_271859"/>
      <w:bookmarkEnd w:id="19041"/>
      <w:r w:rsidRPr="0099034F">
        <w:rPr>
          <w:rtl/>
        </w:rPr>
        <w:t>חקלאות</w:t>
      </w:r>
      <w:r>
        <w:rPr>
          <w:rFonts w:hint="cs"/>
          <w:rtl/>
        </w:rPr>
        <w:t>,</w:t>
      </w:r>
      <w:r w:rsidRPr="0099034F">
        <w:rPr>
          <w:rtl/>
        </w:rPr>
        <w:t xml:space="preserve"> </w:t>
      </w:r>
      <w:bookmarkStart w:id="19042" w:name="_ETM_Q46_273170"/>
      <w:bookmarkEnd w:id="19042"/>
      <w:r w:rsidRPr="0099034F">
        <w:rPr>
          <w:rtl/>
        </w:rPr>
        <w:t>אין</w:t>
      </w:r>
      <w:bookmarkStart w:id="19043" w:name="_ETM_Q46_273799"/>
      <w:bookmarkEnd w:id="19043"/>
      <w:r w:rsidRPr="0099034F">
        <w:rPr>
          <w:rtl/>
        </w:rPr>
        <w:t xml:space="preserve"> </w:t>
      </w:r>
      <w:bookmarkStart w:id="19044" w:name="_ETM_Q46_276299"/>
      <w:bookmarkEnd w:id="19044"/>
      <w:r w:rsidRPr="0099034F">
        <w:rPr>
          <w:rtl/>
        </w:rPr>
        <w:t>חממות</w:t>
      </w:r>
      <w:r>
        <w:rPr>
          <w:rFonts w:hint="cs"/>
          <w:rtl/>
        </w:rPr>
        <w:t>,</w:t>
      </w:r>
      <w:r w:rsidRPr="0099034F">
        <w:rPr>
          <w:rtl/>
        </w:rPr>
        <w:t xml:space="preserve"> </w:t>
      </w:r>
      <w:bookmarkStart w:id="19045" w:name="_ETM_Q46_277229"/>
      <w:bookmarkEnd w:id="19045"/>
      <w:r>
        <w:rPr>
          <w:rFonts w:hint="cs"/>
          <w:rtl/>
        </w:rPr>
        <w:t>ו</w:t>
      </w:r>
      <w:r w:rsidRPr="0099034F">
        <w:rPr>
          <w:rtl/>
        </w:rPr>
        <w:t xml:space="preserve">אין </w:t>
      </w:r>
      <w:bookmarkStart w:id="19046" w:name="_ETM_Q46_278140"/>
      <w:bookmarkEnd w:id="19046"/>
      <w:r w:rsidRPr="0099034F">
        <w:rPr>
          <w:rtl/>
        </w:rPr>
        <w:t xml:space="preserve">מים </w:t>
      </w:r>
      <w:bookmarkStart w:id="19047" w:name="_ETM_Q46_278600"/>
      <w:bookmarkEnd w:id="19047"/>
      <w:r w:rsidRPr="0099034F">
        <w:rPr>
          <w:rtl/>
        </w:rPr>
        <w:t>שמוק</w:t>
      </w:r>
      <w:bookmarkStart w:id="19048" w:name="_ETM_Q46_279170"/>
      <w:bookmarkStart w:id="19049" w:name="_ETM_Q46_279640"/>
      <w:bookmarkStart w:id="19050" w:name="_ETM_Q46_575674"/>
      <w:bookmarkEnd w:id="19048"/>
      <w:bookmarkEnd w:id="19049"/>
      <w:bookmarkEnd w:id="19050"/>
      <w:r w:rsidRPr="0099034F">
        <w:rPr>
          <w:rtl/>
        </w:rPr>
        <w:t xml:space="preserve">צים </w:t>
      </w:r>
      <w:bookmarkStart w:id="19051" w:name="_ETM_Q46_280359"/>
      <w:bookmarkEnd w:id="19051"/>
      <w:r w:rsidRPr="0099034F">
        <w:rPr>
          <w:rtl/>
        </w:rPr>
        <w:t xml:space="preserve">לחקלאים </w:t>
      </w:r>
      <w:bookmarkStart w:id="19052" w:name="_ETM_Q46_280979"/>
      <w:bookmarkEnd w:id="19052"/>
      <w:r w:rsidRPr="0099034F">
        <w:rPr>
          <w:rtl/>
        </w:rPr>
        <w:t xml:space="preserve">הערבים </w:t>
      </w:r>
      <w:bookmarkStart w:id="19053" w:name="_ETM_Q46_281509"/>
      <w:bookmarkEnd w:id="19053"/>
      <w:r w:rsidRPr="0099034F">
        <w:rPr>
          <w:rtl/>
        </w:rPr>
        <w:t>בנגב</w:t>
      </w:r>
      <w:r>
        <w:rPr>
          <w:rFonts w:hint="cs"/>
          <w:rtl/>
        </w:rPr>
        <w:t>.</w:t>
      </w:r>
      <w:bookmarkStart w:id="19054" w:name="_ETM_Q46_282290"/>
      <w:bookmarkEnd w:id="19054"/>
    </w:p>
    <w:p w:rsidR="00C96533" w:rsidRDefault="00C96533" w:rsidP="00D60DEB">
      <w:pPr>
        <w:rPr>
          <w:rtl/>
        </w:rPr>
      </w:pPr>
      <w:bookmarkStart w:id="19055" w:name="_ETM_Q46_583793"/>
      <w:bookmarkStart w:id="19056" w:name="_ETM_Q46_583872"/>
      <w:bookmarkEnd w:id="19055"/>
      <w:bookmarkEnd w:id="19056"/>
    </w:p>
    <w:p w:rsidR="00C96533" w:rsidRDefault="00C96533" w:rsidP="009A04C8">
      <w:pPr>
        <w:rPr>
          <w:rtl/>
        </w:rPr>
      </w:pPr>
      <w:bookmarkStart w:id="19057" w:name="_ETM_Q46_583961"/>
      <w:bookmarkStart w:id="19058" w:name="_ETM_Q46_584039"/>
      <w:bookmarkEnd w:id="19057"/>
      <w:bookmarkEnd w:id="19058"/>
      <w:r w:rsidRPr="0099034F">
        <w:rPr>
          <w:rtl/>
        </w:rPr>
        <w:t xml:space="preserve">אני </w:t>
      </w:r>
      <w:bookmarkStart w:id="19059" w:name="_ETM_Q46_283140"/>
      <w:bookmarkEnd w:id="19059"/>
      <w:r w:rsidRPr="0099034F">
        <w:rPr>
          <w:rtl/>
        </w:rPr>
        <w:t xml:space="preserve">חושב </w:t>
      </w:r>
      <w:bookmarkStart w:id="19060" w:name="_ETM_Q46_284329"/>
      <w:bookmarkEnd w:id="19060"/>
      <w:r w:rsidRPr="0099034F">
        <w:rPr>
          <w:rtl/>
        </w:rPr>
        <w:t>ש</w:t>
      </w:r>
      <w:bookmarkStart w:id="19061" w:name="_ETM_Q46_285520"/>
      <w:bookmarkEnd w:id="19061"/>
      <w:r w:rsidRPr="0099034F">
        <w:rPr>
          <w:rtl/>
        </w:rPr>
        <w:t xml:space="preserve">שר </w:t>
      </w:r>
      <w:bookmarkStart w:id="19062" w:name="_ETM_Q46_285810"/>
      <w:bookmarkEnd w:id="19062"/>
      <w:r w:rsidRPr="0099034F">
        <w:rPr>
          <w:rtl/>
        </w:rPr>
        <w:t xml:space="preserve">החקלאות </w:t>
      </w:r>
      <w:bookmarkStart w:id="19063" w:name="_ETM_Q46_286569"/>
      <w:bookmarkEnd w:id="19063"/>
      <w:r w:rsidRPr="0099034F">
        <w:rPr>
          <w:rtl/>
        </w:rPr>
        <w:t xml:space="preserve">לא </w:t>
      </w:r>
      <w:bookmarkStart w:id="19064" w:name="_ETM_Q46_286860"/>
      <w:bookmarkEnd w:id="19064"/>
      <w:r w:rsidRPr="0099034F">
        <w:rPr>
          <w:rtl/>
        </w:rPr>
        <w:t xml:space="preserve">נותן </w:t>
      </w:r>
      <w:bookmarkStart w:id="19065" w:name="_ETM_Q46_287200"/>
      <w:bookmarkEnd w:id="19065"/>
      <w:r w:rsidRPr="0099034F">
        <w:rPr>
          <w:rtl/>
        </w:rPr>
        <w:t xml:space="preserve">את </w:t>
      </w:r>
      <w:bookmarkStart w:id="19066" w:name="_ETM_Q46_287350"/>
      <w:bookmarkEnd w:id="19066"/>
      <w:r w:rsidRPr="0099034F">
        <w:rPr>
          <w:rtl/>
        </w:rPr>
        <w:t xml:space="preserve">התשובות </w:t>
      </w:r>
      <w:bookmarkStart w:id="19067" w:name="_ETM_Q46_287939"/>
      <w:bookmarkEnd w:id="19067"/>
      <w:r w:rsidRPr="0099034F">
        <w:rPr>
          <w:rtl/>
        </w:rPr>
        <w:t xml:space="preserve">הנכונות </w:t>
      </w:r>
      <w:bookmarkStart w:id="19068" w:name="_ETM_Q46_288689"/>
      <w:bookmarkEnd w:id="19068"/>
      <w:r w:rsidRPr="0099034F">
        <w:rPr>
          <w:rtl/>
        </w:rPr>
        <w:t xml:space="preserve">ולא </w:t>
      </w:r>
      <w:bookmarkStart w:id="19069" w:name="_ETM_Q46_289249"/>
      <w:bookmarkEnd w:id="19069"/>
      <w:r w:rsidRPr="0099034F">
        <w:rPr>
          <w:rtl/>
        </w:rPr>
        <w:t xml:space="preserve">מפנה </w:t>
      </w:r>
      <w:bookmarkStart w:id="19070" w:name="_ETM_Q46_289600"/>
      <w:bookmarkEnd w:id="19070"/>
      <w:r w:rsidRPr="0099034F">
        <w:rPr>
          <w:rtl/>
        </w:rPr>
        <w:t xml:space="preserve">את </w:t>
      </w:r>
      <w:bookmarkStart w:id="19071" w:name="_ETM_Q46_289999"/>
      <w:bookmarkEnd w:id="19071"/>
      <w:r w:rsidRPr="0099034F">
        <w:rPr>
          <w:rtl/>
        </w:rPr>
        <w:t xml:space="preserve">התקציבים </w:t>
      </w:r>
      <w:bookmarkStart w:id="19072" w:name="_ETM_Q46_290619"/>
      <w:bookmarkEnd w:id="19072"/>
      <w:r w:rsidRPr="0099034F">
        <w:rPr>
          <w:rtl/>
        </w:rPr>
        <w:t xml:space="preserve">הנכונים </w:t>
      </w:r>
      <w:bookmarkStart w:id="19073" w:name="_ETM_Q46_291670"/>
      <w:bookmarkEnd w:id="19073"/>
      <w:r w:rsidRPr="0099034F">
        <w:rPr>
          <w:rtl/>
        </w:rPr>
        <w:t xml:space="preserve">למקומות </w:t>
      </w:r>
      <w:bookmarkStart w:id="19074" w:name="_ETM_Q46_292310"/>
      <w:bookmarkEnd w:id="19074"/>
      <w:r w:rsidRPr="0099034F">
        <w:rPr>
          <w:rtl/>
        </w:rPr>
        <w:t>הנכונים</w:t>
      </w:r>
      <w:r>
        <w:rPr>
          <w:rFonts w:hint="cs"/>
          <w:rtl/>
        </w:rPr>
        <w:t>.</w:t>
      </w:r>
      <w:r w:rsidRPr="0099034F">
        <w:rPr>
          <w:rtl/>
        </w:rPr>
        <w:t xml:space="preserve"> </w:t>
      </w:r>
      <w:bookmarkStart w:id="19075" w:name="_ETM_Q46_293789"/>
      <w:bookmarkEnd w:id="19075"/>
      <w:r w:rsidRPr="0099034F">
        <w:rPr>
          <w:rtl/>
        </w:rPr>
        <w:t xml:space="preserve">שר </w:t>
      </w:r>
      <w:bookmarkStart w:id="19076" w:name="_ETM_Q46_294069"/>
      <w:bookmarkEnd w:id="19076"/>
      <w:r w:rsidRPr="0099034F">
        <w:rPr>
          <w:rtl/>
        </w:rPr>
        <w:t>החקלאות</w:t>
      </w:r>
      <w:r w:rsidR="009A04C8">
        <w:rPr>
          <w:rFonts w:hint="cs"/>
          <w:rtl/>
        </w:rPr>
        <w:t>,</w:t>
      </w:r>
      <w:r w:rsidRPr="0099034F">
        <w:rPr>
          <w:rtl/>
        </w:rPr>
        <w:t xml:space="preserve"> </w:t>
      </w:r>
      <w:bookmarkStart w:id="19077" w:name="_ETM_Q46_294700"/>
      <w:bookmarkEnd w:id="19077"/>
      <w:r w:rsidRPr="0099034F">
        <w:rPr>
          <w:rtl/>
        </w:rPr>
        <w:t xml:space="preserve">שהוא </w:t>
      </w:r>
      <w:bookmarkStart w:id="19078" w:name="_ETM_Q46_295030"/>
      <w:bookmarkEnd w:id="19078"/>
      <w:r w:rsidRPr="0099034F">
        <w:rPr>
          <w:rtl/>
        </w:rPr>
        <w:t xml:space="preserve">גם </w:t>
      </w:r>
      <w:bookmarkStart w:id="19079" w:name="_ETM_Q46_295369"/>
      <w:bookmarkEnd w:id="19079"/>
      <w:r w:rsidRPr="0099034F">
        <w:rPr>
          <w:rtl/>
        </w:rPr>
        <w:t>במקרה</w:t>
      </w:r>
      <w:r>
        <w:rPr>
          <w:rFonts w:hint="cs"/>
          <w:rtl/>
        </w:rPr>
        <w:t xml:space="preserve"> </w:t>
      </w:r>
      <w:r w:rsidR="00C03A8E">
        <w:rPr>
          <w:rFonts w:hint="eastAsia"/>
          <w:rtl/>
        </w:rPr>
        <w:t>–</w:t>
      </w:r>
      <w:r w:rsidRPr="0099034F">
        <w:rPr>
          <w:rtl/>
        </w:rPr>
        <w:t xml:space="preserve"> </w:t>
      </w:r>
      <w:bookmarkStart w:id="19080" w:name="_ETM_Q46_295880"/>
      <w:bookmarkEnd w:id="19080"/>
      <w:r w:rsidRPr="0099034F">
        <w:rPr>
          <w:rtl/>
        </w:rPr>
        <w:t xml:space="preserve">במקרה </w:t>
      </w:r>
      <w:bookmarkStart w:id="19081" w:name="_ETM_Q46_296649"/>
      <w:bookmarkEnd w:id="19081"/>
      <w:r w:rsidRPr="0099034F">
        <w:rPr>
          <w:rtl/>
        </w:rPr>
        <w:t xml:space="preserve">או </w:t>
      </w:r>
      <w:bookmarkStart w:id="19082" w:name="_ETM_Q46_296920"/>
      <w:bookmarkEnd w:id="19082"/>
      <w:r w:rsidRPr="0099034F">
        <w:rPr>
          <w:rtl/>
        </w:rPr>
        <w:t xml:space="preserve">לא </w:t>
      </w:r>
      <w:bookmarkStart w:id="19083" w:name="_ETM_Q46_297100"/>
      <w:bookmarkEnd w:id="19083"/>
      <w:r w:rsidRPr="0099034F">
        <w:rPr>
          <w:rtl/>
        </w:rPr>
        <w:t>במקרה</w:t>
      </w:r>
      <w:r>
        <w:rPr>
          <w:rFonts w:hint="cs"/>
          <w:rtl/>
        </w:rPr>
        <w:t xml:space="preserve"> </w:t>
      </w:r>
      <w:bookmarkStart w:id="19084" w:name="_ETM_Q46_599310"/>
      <w:bookmarkEnd w:id="19084"/>
      <w:r w:rsidR="00C03A8E">
        <w:rPr>
          <w:rFonts w:hint="eastAsia"/>
          <w:rtl/>
        </w:rPr>
        <w:t>–</w:t>
      </w:r>
      <w:bookmarkStart w:id="19085" w:name="_ETM_Q46_591051"/>
      <w:bookmarkEnd w:id="19085"/>
      <w:r w:rsidRPr="0099034F">
        <w:rPr>
          <w:rtl/>
        </w:rPr>
        <w:t xml:space="preserve"> </w:t>
      </w:r>
      <w:bookmarkStart w:id="19086" w:name="_ETM_Q46_297759"/>
      <w:bookmarkStart w:id="19087" w:name="_ETM_Q46_297909"/>
      <w:bookmarkEnd w:id="19086"/>
      <w:bookmarkEnd w:id="19087"/>
      <w:r>
        <w:rPr>
          <w:rFonts w:hint="cs"/>
          <w:rtl/>
        </w:rPr>
        <w:t>מ</w:t>
      </w:r>
      <w:r w:rsidRPr="0099034F">
        <w:rPr>
          <w:rtl/>
        </w:rPr>
        <w:t xml:space="preserve">מונה </w:t>
      </w:r>
      <w:bookmarkStart w:id="19088" w:name="_ETM_Q46_298399"/>
      <w:bookmarkEnd w:id="19088"/>
      <w:r>
        <w:rPr>
          <w:rFonts w:hint="cs"/>
          <w:rtl/>
        </w:rPr>
        <w:t>ע</w:t>
      </w:r>
      <w:r w:rsidRPr="0099034F">
        <w:rPr>
          <w:rtl/>
        </w:rPr>
        <w:t xml:space="preserve">ל </w:t>
      </w:r>
      <w:bookmarkStart w:id="19089" w:name="_ETM_Q46_299239"/>
      <w:bookmarkEnd w:id="19089"/>
      <w:r w:rsidRPr="0099034F">
        <w:rPr>
          <w:rtl/>
        </w:rPr>
        <w:t xml:space="preserve">תיק </w:t>
      </w:r>
      <w:bookmarkStart w:id="19090" w:name="_ETM_Q46_299849"/>
      <w:bookmarkStart w:id="19091" w:name="_ETM_Q46_300319"/>
      <w:bookmarkStart w:id="19092" w:name="_ETM_Q46_594992"/>
      <w:bookmarkEnd w:id="19090"/>
      <w:bookmarkEnd w:id="19091"/>
      <w:bookmarkEnd w:id="19092"/>
      <w:r w:rsidRPr="0099034F">
        <w:rPr>
          <w:rtl/>
        </w:rPr>
        <w:t xml:space="preserve">הסדרת </w:t>
      </w:r>
      <w:bookmarkStart w:id="19093" w:name="_ETM_Q46_300919"/>
      <w:bookmarkEnd w:id="19093"/>
      <w:r w:rsidRPr="0099034F">
        <w:rPr>
          <w:rtl/>
        </w:rPr>
        <w:t xml:space="preserve">התיישבות </w:t>
      </w:r>
      <w:bookmarkStart w:id="19094" w:name="_ETM_Q46_301469"/>
      <w:bookmarkEnd w:id="19094"/>
      <w:r w:rsidRPr="0099034F">
        <w:rPr>
          <w:rtl/>
        </w:rPr>
        <w:t>הבדואים</w:t>
      </w:r>
      <w:bookmarkStart w:id="19095" w:name="_ETM_Q46_598824"/>
      <w:bookmarkEnd w:id="19095"/>
      <w:r>
        <w:rPr>
          <w:rFonts w:hint="cs"/>
          <w:rtl/>
        </w:rPr>
        <w:t>,</w:t>
      </w:r>
      <w:r w:rsidRPr="0099034F">
        <w:rPr>
          <w:rtl/>
        </w:rPr>
        <w:t xml:space="preserve"> </w:t>
      </w:r>
      <w:bookmarkStart w:id="19096" w:name="_ETM_Q46_302620"/>
      <w:bookmarkEnd w:id="19096"/>
      <w:r w:rsidRPr="0099034F">
        <w:rPr>
          <w:rtl/>
        </w:rPr>
        <w:t xml:space="preserve">בתוך </w:t>
      </w:r>
      <w:bookmarkStart w:id="19097" w:name="_ETM_Q46_303090"/>
      <w:bookmarkEnd w:id="19097"/>
      <w:r w:rsidRPr="0099034F">
        <w:rPr>
          <w:rtl/>
        </w:rPr>
        <w:t xml:space="preserve">כל </w:t>
      </w:r>
      <w:bookmarkStart w:id="19098" w:name="_ETM_Q46_303320"/>
      <w:bookmarkEnd w:id="19098"/>
      <w:r w:rsidRPr="0099034F">
        <w:rPr>
          <w:rtl/>
        </w:rPr>
        <w:t xml:space="preserve">התוכנית </w:t>
      </w:r>
      <w:bookmarkStart w:id="19099" w:name="_ETM_Q46_303850"/>
      <w:bookmarkEnd w:id="19099"/>
      <w:r w:rsidRPr="0099034F">
        <w:rPr>
          <w:rtl/>
        </w:rPr>
        <w:t>שלו</w:t>
      </w:r>
      <w:r>
        <w:rPr>
          <w:rFonts w:hint="cs"/>
          <w:rtl/>
        </w:rPr>
        <w:t>,</w:t>
      </w:r>
      <w:r w:rsidRPr="0099034F">
        <w:rPr>
          <w:rtl/>
        </w:rPr>
        <w:t xml:space="preserve"> </w:t>
      </w:r>
      <w:bookmarkStart w:id="19100" w:name="_ETM_Q46_304229"/>
      <w:bookmarkEnd w:id="19100"/>
      <w:r w:rsidRPr="0099034F">
        <w:rPr>
          <w:rtl/>
        </w:rPr>
        <w:t xml:space="preserve">ועם </w:t>
      </w:r>
      <w:bookmarkStart w:id="19101" w:name="_ETM_Q46_304549"/>
      <w:bookmarkEnd w:id="19101"/>
      <w:r w:rsidRPr="0099034F">
        <w:rPr>
          <w:rtl/>
        </w:rPr>
        <w:t xml:space="preserve">כל </w:t>
      </w:r>
      <w:bookmarkStart w:id="19102" w:name="_ETM_Q46_304750"/>
      <w:bookmarkEnd w:id="19102"/>
      <w:r w:rsidRPr="0099034F">
        <w:rPr>
          <w:rtl/>
        </w:rPr>
        <w:t xml:space="preserve">התקציבים </w:t>
      </w:r>
      <w:bookmarkStart w:id="19103" w:name="_ETM_Q46_305380"/>
      <w:bookmarkEnd w:id="19103"/>
      <w:r w:rsidRPr="0099034F">
        <w:rPr>
          <w:rtl/>
        </w:rPr>
        <w:t xml:space="preserve">האדירים </w:t>
      </w:r>
      <w:bookmarkStart w:id="19104" w:name="_ETM_Q46_305869"/>
      <w:bookmarkEnd w:id="19104"/>
      <w:r w:rsidRPr="0099034F">
        <w:rPr>
          <w:rtl/>
        </w:rPr>
        <w:t xml:space="preserve">שיש </w:t>
      </w:r>
      <w:bookmarkStart w:id="19105" w:name="_ETM_Q46_306260"/>
      <w:bookmarkEnd w:id="19105"/>
      <w:r>
        <w:rPr>
          <w:rtl/>
        </w:rPr>
        <w:t>ל</w:t>
      </w:r>
      <w:r w:rsidRPr="0099034F">
        <w:rPr>
          <w:rtl/>
        </w:rPr>
        <w:t>ו</w:t>
      </w:r>
      <w:r>
        <w:rPr>
          <w:rFonts w:hint="cs"/>
          <w:rtl/>
        </w:rPr>
        <w:t xml:space="preserve">, אין </w:t>
      </w:r>
      <w:bookmarkStart w:id="19106" w:name="_ETM_Q46_601968"/>
      <w:bookmarkEnd w:id="19106"/>
      <w:r>
        <w:rPr>
          <w:rFonts w:hint="cs"/>
          <w:rtl/>
        </w:rPr>
        <w:t>לו</w:t>
      </w:r>
      <w:r w:rsidRPr="0099034F">
        <w:rPr>
          <w:rtl/>
        </w:rPr>
        <w:t xml:space="preserve"> </w:t>
      </w:r>
      <w:bookmarkStart w:id="19107" w:name="_ETM_Q46_306850"/>
      <w:bookmarkStart w:id="19108" w:name="_ETM_Q46_307280"/>
      <w:bookmarkEnd w:id="19107"/>
      <w:bookmarkEnd w:id="19108"/>
      <w:r w:rsidRPr="0099034F">
        <w:rPr>
          <w:rtl/>
        </w:rPr>
        <w:t xml:space="preserve">אפילו </w:t>
      </w:r>
      <w:bookmarkStart w:id="19109" w:name="_ETM_Q46_307799"/>
      <w:bookmarkEnd w:id="19109"/>
      <w:r w:rsidRPr="0099034F">
        <w:rPr>
          <w:rtl/>
        </w:rPr>
        <w:t xml:space="preserve">הקמת </w:t>
      </w:r>
      <w:bookmarkStart w:id="19110" w:name="_ETM_Q46_308389"/>
      <w:bookmarkEnd w:id="19110"/>
      <w:r w:rsidRPr="0099034F">
        <w:rPr>
          <w:rtl/>
        </w:rPr>
        <w:t xml:space="preserve">יישוב </w:t>
      </w:r>
      <w:bookmarkStart w:id="19111" w:name="_ETM_Q46_308740"/>
      <w:bookmarkEnd w:id="19111"/>
      <w:r w:rsidRPr="0099034F">
        <w:rPr>
          <w:rtl/>
        </w:rPr>
        <w:t>אחד</w:t>
      </w:r>
      <w:r>
        <w:rPr>
          <w:rFonts w:hint="cs"/>
          <w:rtl/>
        </w:rPr>
        <w:t>.</w:t>
      </w:r>
      <w:r w:rsidRPr="0099034F">
        <w:rPr>
          <w:rtl/>
        </w:rPr>
        <w:t xml:space="preserve"> </w:t>
      </w:r>
      <w:bookmarkStart w:id="19112" w:name="_ETM_Q46_309580"/>
      <w:bookmarkEnd w:id="19112"/>
      <w:r>
        <w:rPr>
          <w:rFonts w:hint="cs"/>
          <w:rtl/>
        </w:rPr>
        <w:t>ב</w:t>
      </w:r>
      <w:r w:rsidRPr="0099034F">
        <w:rPr>
          <w:rtl/>
        </w:rPr>
        <w:t>ר</w:t>
      </w:r>
      <w:bookmarkStart w:id="19113" w:name="_ETM_Q46_605256"/>
      <w:bookmarkEnd w:id="19113"/>
      <w:r w:rsidRPr="0099034F">
        <w:rPr>
          <w:rtl/>
        </w:rPr>
        <w:t xml:space="preserve">שות </w:t>
      </w:r>
      <w:bookmarkStart w:id="19114" w:name="_ETM_Q46_310000"/>
      <w:bookmarkEnd w:id="19114"/>
      <w:r>
        <w:rPr>
          <w:rFonts w:hint="cs"/>
          <w:rtl/>
        </w:rPr>
        <w:t>ל</w:t>
      </w:r>
      <w:r w:rsidRPr="0099034F">
        <w:rPr>
          <w:rtl/>
        </w:rPr>
        <w:t xml:space="preserve">התיישבות </w:t>
      </w:r>
      <w:bookmarkStart w:id="19115" w:name="_ETM_Q46_310489"/>
      <w:bookmarkEnd w:id="19115"/>
      <w:r w:rsidRPr="0099034F">
        <w:rPr>
          <w:rtl/>
        </w:rPr>
        <w:t xml:space="preserve">הבדואים </w:t>
      </w:r>
      <w:bookmarkStart w:id="19116" w:name="_ETM_Q46_310940"/>
      <w:bookmarkEnd w:id="19116"/>
      <w:r w:rsidRPr="0099034F">
        <w:rPr>
          <w:rtl/>
        </w:rPr>
        <w:t xml:space="preserve">אין </w:t>
      </w:r>
      <w:bookmarkStart w:id="19117" w:name="_ETM_Q46_311230"/>
      <w:bookmarkEnd w:id="19117"/>
      <w:r w:rsidRPr="0099034F">
        <w:rPr>
          <w:rtl/>
        </w:rPr>
        <w:t xml:space="preserve">יישוב </w:t>
      </w:r>
      <w:bookmarkStart w:id="19118" w:name="_ETM_Q46_311550"/>
      <w:bookmarkEnd w:id="19118"/>
      <w:r w:rsidRPr="0099034F">
        <w:rPr>
          <w:rtl/>
        </w:rPr>
        <w:t>אחד</w:t>
      </w:r>
      <w:r w:rsidR="009A04C8">
        <w:rPr>
          <w:rFonts w:hint="cs"/>
          <w:rtl/>
        </w:rPr>
        <w:t>;</w:t>
      </w:r>
      <w:r>
        <w:rPr>
          <w:rFonts w:hint="cs"/>
          <w:rtl/>
        </w:rPr>
        <w:t xml:space="preserve"> השם</w:t>
      </w:r>
      <w:bookmarkStart w:id="19119" w:name="_ETM_Q46_312360"/>
      <w:bookmarkStart w:id="19120" w:name="_ETM_Q46_609343"/>
      <w:bookmarkStart w:id="19121" w:name="_ETM_Q46_611482"/>
      <w:bookmarkStart w:id="19122" w:name="_ETM_Q46_607318"/>
      <w:bookmarkStart w:id="19123" w:name="_ETM_Q46_608987"/>
      <w:bookmarkEnd w:id="19119"/>
      <w:bookmarkEnd w:id="19120"/>
      <w:bookmarkEnd w:id="19121"/>
      <w:bookmarkEnd w:id="19122"/>
      <w:bookmarkEnd w:id="19123"/>
      <w:r w:rsidRPr="0099034F">
        <w:rPr>
          <w:rtl/>
        </w:rPr>
        <w:t xml:space="preserve"> </w:t>
      </w:r>
      <w:bookmarkStart w:id="19124" w:name="_ETM_Q46_312950"/>
      <w:bookmarkEnd w:id="19124"/>
      <w:r w:rsidRPr="0099034F">
        <w:rPr>
          <w:rtl/>
        </w:rPr>
        <w:t xml:space="preserve">ממש </w:t>
      </w:r>
      <w:bookmarkStart w:id="19125" w:name="_ETM_Q46_313950"/>
      <w:bookmarkEnd w:id="19125"/>
      <w:r w:rsidRPr="0099034F">
        <w:rPr>
          <w:rtl/>
        </w:rPr>
        <w:t xml:space="preserve">במקום </w:t>
      </w:r>
      <w:bookmarkStart w:id="19126" w:name="_ETM_Q46_314450"/>
      <w:bookmarkEnd w:id="19126"/>
      <w:r w:rsidRPr="0099034F">
        <w:rPr>
          <w:rtl/>
        </w:rPr>
        <w:t>אחר</w:t>
      </w:r>
      <w:r>
        <w:rPr>
          <w:rFonts w:hint="cs"/>
          <w:rtl/>
        </w:rPr>
        <w:t>.</w:t>
      </w:r>
      <w:r w:rsidRPr="0099034F">
        <w:rPr>
          <w:rtl/>
        </w:rPr>
        <w:t xml:space="preserve"> </w:t>
      </w:r>
      <w:bookmarkStart w:id="19127" w:name="_ETM_Q46_315379"/>
      <w:bookmarkEnd w:id="19127"/>
      <w:r>
        <w:rPr>
          <w:rFonts w:hint="cs"/>
          <w:rtl/>
        </w:rPr>
        <w:t>ו</w:t>
      </w:r>
      <w:r w:rsidRPr="0099034F">
        <w:rPr>
          <w:rtl/>
        </w:rPr>
        <w:t>שר</w:t>
      </w:r>
      <w:bookmarkStart w:id="19128" w:name="_ETM_Q46_611316"/>
      <w:bookmarkEnd w:id="19128"/>
      <w:r w:rsidRPr="0099034F">
        <w:rPr>
          <w:rtl/>
        </w:rPr>
        <w:t xml:space="preserve"> </w:t>
      </w:r>
      <w:bookmarkStart w:id="19129" w:name="_ETM_Q46_315650"/>
      <w:bookmarkEnd w:id="19129"/>
      <w:r w:rsidRPr="0099034F">
        <w:rPr>
          <w:rtl/>
        </w:rPr>
        <w:t xml:space="preserve">החקלאות </w:t>
      </w:r>
      <w:bookmarkStart w:id="19130" w:name="_ETM_Q46_316220"/>
      <w:bookmarkEnd w:id="19130"/>
      <w:r w:rsidRPr="0099034F">
        <w:rPr>
          <w:rtl/>
        </w:rPr>
        <w:t xml:space="preserve">מתגאה </w:t>
      </w:r>
      <w:bookmarkStart w:id="19131" w:name="_ETM_Q46_316700"/>
      <w:bookmarkEnd w:id="19131"/>
      <w:r w:rsidRPr="0099034F">
        <w:rPr>
          <w:rtl/>
        </w:rPr>
        <w:t xml:space="preserve">בזה </w:t>
      </w:r>
      <w:bookmarkStart w:id="19132" w:name="_ETM_Q46_317099"/>
      <w:bookmarkEnd w:id="19132"/>
      <w:r w:rsidRPr="0099034F">
        <w:rPr>
          <w:rtl/>
        </w:rPr>
        <w:t xml:space="preserve">שהוא </w:t>
      </w:r>
      <w:bookmarkStart w:id="19133" w:name="_ETM_Q46_317340"/>
      <w:bookmarkEnd w:id="19133"/>
      <w:r w:rsidRPr="0099034F">
        <w:rPr>
          <w:rtl/>
        </w:rPr>
        <w:t xml:space="preserve">הורס </w:t>
      </w:r>
      <w:bookmarkStart w:id="19134" w:name="_ETM_Q46_317750"/>
      <w:bookmarkStart w:id="19135" w:name="_ETM_Q46_318120"/>
      <w:bookmarkStart w:id="19136" w:name="_ETM_Q46_318470"/>
      <w:bookmarkEnd w:id="19134"/>
      <w:bookmarkEnd w:id="19135"/>
      <w:bookmarkEnd w:id="19136"/>
      <w:r>
        <w:rPr>
          <w:rFonts w:hint="cs"/>
          <w:rtl/>
        </w:rPr>
        <w:t>2,500</w:t>
      </w:r>
      <w:r w:rsidRPr="0099034F">
        <w:rPr>
          <w:rtl/>
        </w:rPr>
        <w:t xml:space="preserve"> </w:t>
      </w:r>
      <w:bookmarkStart w:id="19137" w:name="_ETM_Q46_318840"/>
      <w:bookmarkStart w:id="19138" w:name="_ETM_Q46_319500"/>
      <w:bookmarkEnd w:id="19137"/>
      <w:bookmarkEnd w:id="19138"/>
      <w:r w:rsidRPr="0099034F">
        <w:rPr>
          <w:rtl/>
        </w:rPr>
        <w:t xml:space="preserve">בתים </w:t>
      </w:r>
      <w:bookmarkStart w:id="19139" w:name="_ETM_Q46_320110"/>
      <w:bookmarkEnd w:id="19139"/>
      <w:r w:rsidRPr="0099034F">
        <w:rPr>
          <w:rtl/>
        </w:rPr>
        <w:t>בשנה</w:t>
      </w:r>
      <w:r>
        <w:rPr>
          <w:rFonts w:hint="cs"/>
          <w:rtl/>
        </w:rPr>
        <w:t>,</w:t>
      </w:r>
      <w:r w:rsidRPr="0099034F">
        <w:rPr>
          <w:rtl/>
        </w:rPr>
        <w:t xml:space="preserve"> </w:t>
      </w:r>
      <w:bookmarkStart w:id="19140" w:name="_ETM_Q46_321019"/>
      <w:bookmarkEnd w:id="19140"/>
      <w:r w:rsidRPr="0099034F">
        <w:rPr>
          <w:rtl/>
        </w:rPr>
        <w:t xml:space="preserve">אבל </w:t>
      </w:r>
      <w:bookmarkStart w:id="19141" w:name="_ETM_Q46_321569"/>
      <w:bookmarkEnd w:id="19141"/>
      <w:r w:rsidRPr="0099034F">
        <w:rPr>
          <w:rtl/>
        </w:rPr>
        <w:t xml:space="preserve">לא </w:t>
      </w:r>
      <w:bookmarkStart w:id="19142" w:name="_ETM_Q46_321790"/>
      <w:bookmarkEnd w:id="19142"/>
      <w:r w:rsidRPr="0099034F">
        <w:rPr>
          <w:rtl/>
        </w:rPr>
        <w:t xml:space="preserve">נותן </w:t>
      </w:r>
      <w:bookmarkStart w:id="19143" w:name="_ETM_Q46_322180"/>
      <w:bookmarkEnd w:id="19143"/>
      <w:r w:rsidRPr="0099034F">
        <w:rPr>
          <w:rtl/>
        </w:rPr>
        <w:t xml:space="preserve">פתרונות </w:t>
      </w:r>
      <w:bookmarkStart w:id="19144" w:name="_ETM_Q46_323190"/>
      <w:bookmarkEnd w:id="19144"/>
      <w:r w:rsidRPr="0099034F">
        <w:rPr>
          <w:rtl/>
        </w:rPr>
        <w:t>לא</w:t>
      </w:r>
      <w:bookmarkStart w:id="19145" w:name="_ETM_Q46_323620"/>
      <w:bookmarkEnd w:id="19145"/>
      <w:r w:rsidRPr="0099034F">
        <w:rPr>
          <w:rtl/>
        </w:rPr>
        <w:t>נשים</w:t>
      </w:r>
      <w:r>
        <w:rPr>
          <w:rFonts w:hint="cs"/>
          <w:rtl/>
        </w:rPr>
        <w:t>.</w:t>
      </w:r>
      <w:bookmarkStart w:id="19146" w:name="_ETM_Q46_621776"/>
      <w:bookmarkEnd w:id="19146"/>
      <w:r w:rsidRPr="0099034F">
        <w:rPr>
          <w:rtl/>
        </w:rPr>
        <w:t xml:space="preserve"> </w:t>
      </w:r>
      <w:bookmarkStart w:id="19147" w:name="_ETM_Q46_324819"/>
      <w:bookmarkEnd w:id="19147"/>
      <w:r w:rsidRPr="0099034F">
        <w:rPr>
          <w:rtl/>
        </w:rPr>
        <w:t xml:space="preserve">שר </w:t>
      </w:r>
      <w:bookmarkStart w:id="19148" w:name="_ETM_Q46_325100"/>
      <w:bookmarkEnd w:id="19148"/>
      <w:r w:rsidRPr="0099034F">
        <w:rPr>
          <w:rtl/>
        </w:rPr>
        <w:t xml:space="preserve">החקלאות </w:t>
      </w:r>
      <w:bookmarkStart w:id="19149" w:name="_ETM_Q46_326280"/>
      <w:bookmarkStart w:id="19150" w:name="_ETM_Q46_326440"/>
      <w:bookmarkEnd w:id="19149"/>
      <w:bookmarkEnd w:id="19150"/>
      <w:r>
        <w:rPr>
          <w:rFonts w:hint="cs"/>
          <w:rtl/>
        </w:rPr>
        <w:t>כוש</w:t>
      </w:r>
      <w:r w:rsidRPr="0099034F">
        <w:rPr>
          <w:rtl/>
        </w:rPr>
        <w:t xml:space="preserve">ל </w:t>
      </w:r>
      <w:bookmarkStart w:id="19151" w:name="_ETM_Q46_327060"/>
      <w:bookmarkEnd w:id="19151"/>
      <w:r w:rsidRPr="0099034F">
        <w:rPr>
          <w:rtl/>
        </w:rPr>
        <w:t>בת</w:t>
      </w:r>
      <w:bookmarkStart w:id="19152" w:name="_ETM_Q46_327190"/>
      <w:bookmarkStart w:id="19153" w:name="_ETM_Q46_623742"/>
      <w:bookmarkEnd w:id="19152"/>
      <w:bookmarkEnd w:id="19153"/>
      <w:r w:rsidR="009A04C8">
        <w:rPr>
          <w:rFonts w:hint="cs"/>
          <w:rtl/>
        </w:rPr>
        <w:t>פקידו</w:t>
      </w:r>
      <w:r>
        <w:rPr>
          <w:rFonts w:hint="cs"/>
          <w:rtl/>
        </w:rPr>
        <w:t>, ו</w:t>
      </w:r>
      <w:bookmarkStart w:id="19154" w:name="_ETM_Q46_327580"/>
      <w:bookmarkEnd w:id="19154"/>
      <w:r w:rsidRPr="0099034F">
        <w:rPr>
          <w:rtl/>
        </w:rPr>
        <w:t xml:space="preserve">הוא </w:t>
      </w:r>
      <w:bookmarkStart w:id="19155" w:name="_ETM_Q46_328200"/>
      <w:bookmarkEnd w:id="19155"/>
      <w:r w:rsidRPr="0099034F">
        <w:rPr>
          <w:rtl/>
        </w:rPr>
        <w:t xml:space="preserve">לדעתנו </w:t>
      </w:r>
      <w:bookmarkStart w:id="19156" w:name="_ETM_Q46_329190"/>
      <w:bookmarkEnd w:id="19156"/>
      <w:r w:rsidRPr="0099034F">
        <w:rPr>
          <w:rtl/>
        </w:rPr>
        <w:t xml:space="preserve">בכלל </w:t>
      </w:r>
      <w:bookmarkStart w:id="19157" w:name="_ETM_Q46_329669"/>
      <w:bookmarkEnd w:id="19157"/>
      <w:r w:rsidRPr="0099034F">
        <w:rPr>
          <w:rtl/>
        </w:rPr>
        <w:t>מו</w:t>
      </w:r>
      <w:r>
        <w:rPr>
          <w:rFonts w:hint="cs"/>
          <w:rtl/>
        </w:rPr>
        <w:t>ע</w:t>
      </w:r>
      <w:r w:rsidRPr="0099034F">
        <w:rPr>
          <w:rtl/>
        </w:rPr>
        <w:t xml:space="preserve">ל </w:t>
      </w:r>
      <w:bookmarkStart w:id="19158" w:name="_ETM_Q46_330290"/>
      <w:bookmarkStart w:id="19159" w:name="_ETM_Q46_331069"/>
      <w:bookmarkStart w:id="19160" w:name="_ETM_Q46_331549"/>
      <w:bookmarkEnd w:id="19158"/>
      <w:bookmarkEnd w:id="19159"/>
      <w:bookmarkEnd w:id="19160"/>
      <w:r w:rsidRPr="0099034F">
        <w:rPr>
          <w:rtl/>
        </w:rPr>
        <w:t xml:space="preserve">בתפקיד </w:t>
      </w:r>
      <w:bookmarkStart w:id="19161" w:name="_ETM_Q46_332269"/>
      <w:bookmarkEnd w:id="19161"/>
      <w:r w:rsidRPr="0099034F">
        <w:rPr>
          <w:rtl/>
        </w:rPr>
        <w:t xml:space="preserve">שלו </w:t>
      </w:r>
      <w:bookmarkStart w:id="19162" w:name="_ETM_Q46_332700"/>
      <w:bookmarkEnd w:id="19162"/>
      <w:r w:rsidRPr="0099034F">
        <w:rPr>
          <w:rtl/>
        </w:rPr>
        <w:t xml:space="preserve">ולא </w:t>
      </w:r>
      <w:bookmarkStart w:id="19163" w:name="_ETM_Q46_332969"/>
      <w:bookmarkEnd w:id="19163"/>
      <w:r>
        <w:rPr>
          <w:rFonts w:hint="cs"/>
          <w:rtl/>
        </w:rPr>
        <w:t xml:space="preserve">עושה </w:t>
      </w:r>
      <w:bookmarkStart w:id="19164" w:name="_ETM_Q46_333200"/>
      <w:bookmarkStart w:id="19165" w:name="_ETM_Q46_627673"/>
      <w:bookmarkEnd w:id="19164"/>
      <w:bookmarkEnd w:id="19165"/>
      <w:r w:rsidRPr="0099034F">
        <w:rPr>
          <w:rtl/>
        </w:rPr>
        <w:t xml:space="preserve">אותו </w:t>
      </w:r>
      <w:bookmarkStart w:id="19166" w:name="_ETM_Q46_333750"/>
      <w:bookmarkEnd w:id="19166"/>
      <w:r w:rsidRPr="0099034F">
        <w:rPr>
          <w:rtl/>
        </w:rPr>
        <w:t xml:space="preserve">כמו </w:t>
      </w:r>
      <w:bookmarkStart w:id="19167" w:name="_ETM_Q46_333919"/>
      <w:bookmarkEnd w:id="19167"/>
      <w:r w:rsidRPr="0099034F">
        <w:rPr>
          <w:rtl/>
        </w:rPr>
        <w:t>שצריך</w:t>
      </w:r>
      <w:r>
        <w:rPr>
          <w:rFonts w:hint="cs"/>
          <w:rtl/>
        </w:rPr>
        <w:t>.</w:t>
      </w:r>
      <w:bookmarkStart w:id="19168" w:name="_ETM_Q46_335189"/>
      <w:bookmarkStart w:id="19169" w:name="_ETM_Q46_630386"/>
      <w:bookmarkEnd w:id="19168"/>
      <w:bookmarkEnd w:id="19169"/>
    </w:p>
    <w:p w:rsidR="00C96533" w:rsidRDefault="00C96533" w:rsidP="00D60DEB">
      <w:pPr>
        <w:rPr>
          <w:rtl/>
        </w:rPr>
      </w:pPr>
      <w:bookmarkStart w:id="19170" w:name="_ETM_Q46_630471"/>
      <w:bookmarkEnd w:id="19170"/>
    </w:p>
    <w:p w:rsidR="00C96533" w:rsidRDefault="00C96533" w:rsidP="00D60DEB">
      <w:pPr>
        <w:rPr>
          <w:rtl/>
        </w:rPr>
      </w:pPr>
      <w:bookmarkStart w:id="19171" w:name="_ETM_Q46_630530"/>
      <w:bookmarkStart w:id="19172" w:name="_ETM_Q46_630613"/>
      <w:bookmarkStart w:id="19173" w:name="_ETM_Q46_335540"/>
      <w:bookmarkEnd w:id="19171"/>
      <w:bookmarkEnd w:id="19172"/>
      <w:bookmarkEnd w:id="19173"/>
      <w:r w:rsidRPr="0099034F">
        <w:rPr>
          <w:rtl/>
        </w:rPr>
        <w:t xml:space="preserve">אנחנו </w:t>
      </w:r>
      <w:bookmarkStart w:id="19174" w:name="_ETM_Q46_336120"/>
      <w:bookmarkEnd w:id="19174"/>
      <w:r w:rsidRPr="0099034F">
        <w:rPr>
          <w:rtl/>
        </w:rPr>
        <w:t>ה</w:t>
      </w:r>
      <w:bookmarkStart w:id="19175" w:name="_ETM_Q46_336430"/>
      <w:bookmarkEnd w:id="19175"/>
      <w:r>
        <w:rPr>
          <w:rtl/>
        </w:rPr>
        <w:t>ב</w:t>
      </w:r>
      <w:r>
        <w:rPr>
          <w:rFonts w:hint="cs"/>
          <w:rtl/>
        </w:rPr>
        <w:t>א</w:t>
      </w:r>
      <w:bookmarkStart w:id="19176" w:name="_ETM_Q46_633546"/>
      <w:bookmarkEnd w:id="19176"/>
      <w:r w:rsidRPr="0099034F">
        <w:rPr>
          <w:rtl/>
        </w:rPr>
        <w:t xml:space="preserve">נו </w:t>
      </w:r>
      <w:bookmarkStart w:id="19177" w:name="_ETM_Q46_336739"/>
      <w:bookmarkEnd w:id="19177"/>
      <w:r w:rsidRPr="0099034F">
        <w:rPr>
          <w:rtl/>
        </w:rPr>
        <w:t xml:space="preserve">את </w:t>
      </w:r>
      <w:bookmarkStart w:id="19178" w:name="_ETM_Q46_336840"/>
      <w:bookmarkEnd w:id="19178"/>
      <w:r w:rsidRPr="0099034F">
        <w:rPr>
          <w:rtl/>
        </w:rPr>
        <w:t xml:space="preserve">ההצעה </w:t>
      </w:r>
      <w:bookmarkStart w:id="19179" w:name="_ETM_Q46_337299"/>
      <w:bookmarkEnd w:id="19179"/>
      <w:r w:rsidRPr="0099034F">
        <w:rPr>
          <w:rtl/>
        </w:rPr>
        <w:t xml:space="preserve">הזאת </w:t>
      </w:r>
      <w:bookmarkStart w:id="19180" w:name="_ETM_Q46_338090"/>
      <w:bookmarkEnd w:id="19180"/>
      <w:r w:rsidRPr="0099034F">
        <w:rPr>
          <w:rtl/>
        </w:rPr>
        <w:t xml:space="preserve">על </w:t>
      </w:r>
      <w:bookmarkStart w:id="19181" w:name="_ETM_Q46_338310"/>
      <w:bookmarkEnd w:id="19181"/>
      <w:r w:rsidRPr="0099034F">
        <w:rPr>
          <w:rtl/>
        </w:rPr>
        <w:t xml:space="preserve">מנת </w:t>
      </w:r>
      <w:bookmarkStart w:id="19182" w:name="_ETM_Q46_339439"/>
      <w:bookmarkEnd w:id="19182"/>
      <w:r w:rsidRPr="0099034F">
        <w:rPr>
          <w:rtl/>
        </w:rPr>
        <w:t xml:space="preserve">להעלות </w:t>
      </w:r>
      <w:bookmarkStart w:id="19183" w:name="_ETM_Q46_340030"/>
      <w:bookmarkEnd w:id="19183"/>
      <w:r w:rsidRPr="0099034F">
        <w:rPr>
          <w:rtl/>
        </w:rPr>
        <w:t xml:space="preserve">את </w:t>
      </w:r>
      <w:bookmarkStart w:id="19184" w:name="_ETM_Q46_340180"/>
      <w:bookmarkEnd w:id="19184"/>
      <w:r w:rsidRPr="0099034F">
        <w:rPr>
          <w:rtl/>
        </w:rPr>
        <w:t xml:space="preserve">זה </w:t>
      </w:r>
      <w:bookmarkStart w:id="19185" w:name="_ETM_Q46_340370"/>
      <w:bookmarkEnd w:id="19185"/>
      <w:r>
        <w:rPr>
          <w:rFonts w:hint="cs"/>
          <w:rtl/>
        </w:rPr>
        <w:t>ע</w:t>
      </w:r>
      <w:r w:rsidRPr="0099034F">
        <w:rPr>
          <w:rtl/>
        </w:rPr>
        <w:t>ל</w:t>
      </w:r>
      <w:r>
        <w:rPr>
          <w:rFonts w:hint="cs"/>
          <w:rtl/>
        </w:rPr>
        <w:t xml:space="preserve"> </w:t>
      </w:r>
      <w:r w:rsidRPr="0099034F">
        <w:rPr>
          <w:rtl/>
        </w:rPr>
        <w:t>סדר</w:t>
      </w:r>
      <w:bookmarkStart w:id="19186" w:name="_ETM_Q46_340829"/>
      <w:bookmarkEnd w:id="19186"/>
      <w:r>
        <w:rPr>
          <w:rFonts w:hint="cs"/>
          <w:rtl/>
        </w:rPr>
        <w:t>-</w:t>
      </w:r>
      <w:r w:rsidRPr="0099034F">
        <w:rPr>
          <w:rtl/>
        </w:rPr>
        <w:t xml:space="preserve">היום </w:t>
      </w:r>
      <w:bookmarkStart w:id="19187" w:name="_ETM_Q46_341189"/>
      <w:bookmarkEnd w:id="19187"/>
      <w:r w:rsidRPr="0099034F">
        <w:rPr>
          <w:rtl/>
        </w:rPr>
        <w:t>הציבורי</w:t>
      </w:r>
      <w:r w:rsidR="009A04C8">
        <w:rPr>
          <w:rFonts w:hint="cs"/>
          <w:rtl/>
        </w:rPr>
        <w:t>,</w:t>
      </w:r>
      <w:r w:rsidRPr="0099034F">
        <w:rPr>
          <w:rtl/>
        </w:rPr>
        <w:t xml:space="preserve"> </w:t>
      </w:r>
      <w:bookmarkStart w:id="19188" w:name="_ETM_Q46_341930"/>
      <w:bookmarkEnd w:id="19188"/>
      <w:r w:rsidRPr="0099034F">
        <w:rPr>
          <w:rtl/>
        </w:rPr>
        <w:t xml:space="preserve">וגם </w:t>
      </w:r>
      <w:bookmarkStart w:id="19189" w:name="_ETM_Q46_342590"/>
      <w:bookmarkEnd w:id="19189"/>
      <w:r>
        <w:rPr>
          <w:rFonts w:hint="cs"/>
          <w:rtl/>
        </w:rPr>
        <w:t>ע</w:t>
      </w:r>
      <w:r w:rsidRPr="0099034F">
        <w:rPr>
          <w:rtl/>
        </w:rPr>
        <w:t>ל</w:t>
      </w:r>
      <w:r>
        <w:rPr>
          <w:rFonts w:hint="cs"/>
          <w:rtl/>
        </w:rPr>
        <w:t xml:space="preserve"> </w:t>
      </w:r>
      <w:r w:rsidRPr="0099034F">
        <w:rPr>
          <w:rtl/>
        </w:rPr>
        <w:t>סדר</w:t>
      </w:r>
      <w:bookmarkStart w:id="19190" w:name="_ETM_Q46_342959"/>
      <w:bookmarkEnd w:id="19190"/>
      <w:r>
        <w:rPr>
          <w:rFonts w:hint="cs"/>
          <w:rtl/>
        </w:rPr>
        <w:t>-</w:t>
      </w:r>
      <w:r w:rsidRPr="0099034F">
        <w:rPr>
          <w:rtl/>
        </w:rPr>
        <w:t xml:space="preserve">היום </w:t>
      </w:r>
      <w:bookmarkStart w:id="19191" w:name="_ETM_Q46_343450"/>
      <w:bookmarkStart w:id="19192" w:name="_ETM_Q46_343790"/>
      <w:bookmarkStart w:id="19193" w:name="_ETM_Q46_344489"/>
      <w:bookmarkEnd w:id="19191"/>
      <w:bookmarkEnd w:id="19192"/>
      <w:bookmarkEnd w:id="19193"/>
      <w:r w:rsidRPr="0099034F">
        <w:rPr>
          <w:rtl/>
        </w:rPr>
        <w:t xml:space="preserve">בתוך </w:t>
      </w:r>
      <w:bookmarkStart w:id="19194" w:name="_ETM_Q46_344769"/>
      <w:bookmarkEnd w:id="19194"/>
      <w:r w:rsidRPr="0099034F">
        <w:rPr>
          <w:rtl/>
        </w:rPr>
        <w:t>הכנסת</w:t>
      </w:r>
      <w:r>
        <w:rPr>
          <w:rFonts w:hint="cs"/>
          <w:rtl/>
        </w:rPr>
        <w:t>.</w:t>
      </w:r>
      <w:r w:rsidRPr="0099034F">
        <w:rPr>
          <w:rtl/>
        </w:rPr>
        <w:t xml:space="preserve"> </w:t>
      </w:r>
      <w:bookmarkStart w:id="19195" w:name="_ETM_Q46_346350"/>
      <w:bookmarkEnd w:id="19195"/>
      <w:r w:rsidRPr="0099034F">
        <w:rPr>
          <w:rtl/>
        </w:rPr>
        <w:t xml:space="preserve">תודה </w:t>
      </w:r>
      <w:bookmarkStart w:id="19196" w:name="_ETM_Q46_346639"/>
      <w:bookmarkEnd w:id="19196"/>
      <w:r w:rsidRPr="0099034F">
        <w:rPr>
          <w:rtl/>
        </w:rPr>
        <w:t>רבה</w:t>
      </w:r>
      <w:r>
        <w:rPr>
          <w:rFonts w:hint="cs"/>
          <w:rtl/>
        </w:rPr>
        <w:t>.</w:t>
      </w:r>
      <w:bookmarkStart w:id="19197" w:name="_ETM_Q46_350099"/>
      <w:bookmarkEnd w:id="19197"/>
    </w:p>
    <w:p w:rsidR="00C96533" w:rsidRDefault="00C96533" w:rsidP="00D60DEB">
      <w:pPr>
        <w:rPr>
          <w:rtl/>
        </w:rPr>
      </w:pPr>
      <w:bookmarkStart w:id="19198" w:name="_ETM_Q46_652148"/>
      <w:bookmarkStart w:id="19199" w:name="_ETM_Q46_652241"/>
      <w:bookmarkEnd w:id="19198"/>
      <w:bookmarkEnd w:id="19199"/>
    </w:p>
    <w:p w:rsidR="00C96533" w:rsidRDefault="00C96533" w:rsidP="00D60DEB">
      <w:pPr>
        <w:pStyle w:val="af6"/>
        <w:keepNext/>
        <w:rPr>
          <w:rtl/>
        </w:rPr>
      </w:pPr>
      <w:bookmarkStart w:id="19200" w:name="ET_yor_5550_46"/>
      <w:r w:rsidRPr="002D3A36">
        <w:rPr>
          <w:rStyle w:val="TagStyle"/>
          <w:rtl/>
        </w:rPr>
        <w:t xml:space="preserve"> &lt;&lt; יור &gt;&gt; </w:t>
      </w:r>
      <w:r>
        <w:rPr>
          <w:rtl/>
        </w:rPr>
        <w:t>היו"ר נאוה בוקר:</w:t>
      </w:r>
      <w:r w:rsidRPr="002D3A36">
        <w:rPr>
          <w:rStyle w:val="TagStyle"/>
          <w:rtl/>
        </w:rPr>
        <w:t xml:space="preserve"> &lt;&lt; יור &gt;&gt;</w:t>
      </w:r>
      <w:r>
        <w:rPr>
          <w:rtl/>
        </w:rPr>
        <w:t xml:space="preserve"> </w:t>
      </w:r>
      <w:bookmarkEnd w:id="19200"/>
    </w:p>
    <w:p w:rsidR="00C96533" w:rsidRDefault="00C96533" w:rsidP="00461C2E">
      <w:pPr>
        <w:rPr>
          <w:rtl/>
        </w:rPr>
      </w:pPr>
    </w:p>
    <w:p w:rsidR="00C96533" w:rsidRDefault="00C96533" w:rsidP="00D60DEB">
      <w:pPr>
        <w:rPr>
          <w:rtl/>
        </w:rPr>
      </w:pPr>
      <w:bookmarkStart w:id="19201" w:name="_ETM_Q46_648203"/>
      <w:bookmarkEnd w:id="19201"/>
      <w:r>
        <w:rPr>
          <w:rFonts w:hint="cs"/>
          <w:rtl/>
        </w:rPr>
        <w:t xml:space="preserve">תודה רבה. </w:t>
      </w:r>
      <w:bookmarkStart w:id="19202" w:name="_ETM_Q46_653814"/>
      <w:bookmarkStart w:id="19203" w:name="_ETM_Q46_652317"/>
      <w:bookmarkStart w:id="19204" w:name="_ETM_Q46_652419"/>
      <w:bookmarkStart w:id="19205" w:name="_ETM_Q46_352669"/>
      <w:bookmarkStart w:id="19206" w:name="_ETM_Q46_352969"/>
      <w:bookmarkStart w:id="19207" w:name="_ETM_Q46_353290"/>
      <w:bookmarkStart w:id="19208" w:name="_ETM_Q46_650952"/>
      <w:bookmarkEnd w:id="19202"/>
      <w:bookmarkEnd w:id="19203"/>
      <w:bookmarkEnd w:id="19204"/>
      <w:bookmarkEnd w:id="19205"/>
      <w:bookmarkEnd w:id="19206"/>
      <w:bookmarkEnd w:id="19207"/>
      <w:bookmarkEnd w:id="19208"/>
      <w:r w:rsidRPr="0099034F">
        <w:rPr>
          <w:rtl/>
        </w:rPr>
        <w:t xml:space="preserve">ישיב </w:t>
      </w:r>
      <w:bookmarkStart w:id="19209" w:name="_ETM_Q46_353650"/>
      <w:bookmarkEnd w:id="19209"/>
      <w:r w:rsidRPr="0099034F">
        <w:rPr>
          <w:rtl/>
        </w:rPr>
        <w:t xml:space="preserve">על </w:t>
      </w:r>
      <w:bookmarkStart w:id="19210" w:name="_ETM_Q46_353760"/>
      <w:bookmarkEnd w:id="19210"/>
      <w:r w:rsidRPr="0099034F">
        <w:rPr>
          <w:rtl/>
        </w:rPr>
        <w:t xml:space="preserve">הצעת </w:t>
      </w:r>
      <w:bookmarkStart w:id="19211" w:name="_ETM_Q46_354109"/>
      <w:bookmarkEnd w:id="19211"/>
      <w:r w:rsidRPr="0099034F">
        <w:rPr>
          <w:rtl/>
        </w:rPr>
        <w:t xml:space="preserve">החוק </w:t>
      </w:r>
      <w:bookmarkStart w:id="19212" w:name="_ETM_Q46_354569"/>
      <w:bookmarkEnd w:id="19212"/>
      <w:r w:rsidRPr="0099034F">
        <w:rPr>
          <w:rtl/>
        </w:rPr>
        <w:t xml:space="preserve">שר </w:t>
      </w:r>
      <w:bookmarkStart w:id="19213" w:name="_ETM_Q46_354819"/>
      <w:bookmarkEnd w:id="19213"/>
      <w:r w:rsidRPr="0099034F">
        <w:rPr>
          <w:rtl/>
        </w:rPr>
        <w:t xml:space="preserve">החקלאות </w:t>
      </w:r>
      <w:bookmarkStart w:id="19214" w:name="_ETM_Q46_355409"/>
      <w:bookmarkEnd w:id="19214"/>
      <w:r w:rsidRPr="0099034F">
        <w:rPr>
          <w:rtl/>
        </w:rPr>
        <w:t xml:space="preserve">ופיתוח </w:t>
      </w:r>
      <w:bookmarkStart w:id="19215" w:name="_ETM_Q46_355870"/>
      <w:bookmarkEnd w:id="19215"/>
      <w:r w:rsidRPr="0099034F">
        <w:rPr>
          <w:rtl/>
        </w:rPr>
        <w:t xml:space="preserve">הכפר </w:t>
      </w:r>
      <w:bookmarkStart w:id="19216" w:name="_ETM_Q46_356889"/>
      <w:bookmarkEnd w:id="19216"/>
      <w:r w:rsidRPr="0099034F">
        <w:rPr>
          <w:rtl/>
        </w:rPr>
        <w:t xml:space="preserve">אורי </w:t>
      </w:r>
      <w:bookmarkStart w:id="19217" w:name="_ETM_Q46_357239"/>
      <w:bookmarkEnd w:id="19217"/>
      <w:r w:rsidRPr="0099034F">
        <w:rPr>
          <w:rtl/>
        </w:rPr>
        <w:t>אריאל</w:t>
      </w:r>
      <w:r>
        <w:rPr>
          <w:rFonts w:hint="cs"/>
          <w:rtl/>
        </w:rPr>
        <w:t>.</w:t>
      </w:r>
      <w:r w:rsidRPr="0099034F">
        <w:rPr>
          <w:rtl/>
        </w:rPr>
        <w:t xml:space="preserve"> </w:t>
      </w:r>
      <w:bookmarkStart w:id="19218" w:name="_ETM_Q46_358489"/>
      <w:bookmarkEnd w:id="19218"/>
      <w:r w:rsidRPr="0099034F">
        <w:rPr>
          <w:rtl/>
        </w:rPr>
        <w:t>בבקשה</w:t>
      </w:r>
      <w:r>
        <w:rPr>
          <w:rFonts w:hint="cs"/>
          <w:rtl/>
        </w:rPr>
        <w:t>.</w:t>
      </w:r>
      <w:r w:rsidRPr="0099034F">
        <w:rPr>
          <w:rtl/>
        </w:rPr>
        <w:t xml:space="preserve"> </w:t>
      </w:r>
      <w:bookmarkStart w:id="19219" w:name="_ETM_Q46_359200"/>
      <w:bookmarkStart w:id="19220" w:name="_ETM_Q46_362459"/>
      <w:bookmarkEnd w:id="19219"/>
      <w:bookmarkEnd w:id="19220"/>
      <w:r w:rsidRPr="0099034F">
        <w:rPr>
          <w:rtl/>
        </w:rPr>
        <w:t xml:space="preserve">שר </w:t>
      </w:r>
      <w:bookmarkStart w:id="19221" w:name="_ETM_Q46_362790"/>
      <w:bookmarkEnd w:id="19221"/>
      <w:r w:rsidRPr="0099034F">
        <w:rPr>
          <w:rtl/>
        </w:rPr>
        <w:t xml:space="preserve">החקלאות </w:t>
      </w:r>
      <w:bookmarkStart w:id="19222" w:name="_ETM_Q46_364990"/>
      <w:bookmarkEnd w:id="19222"/>
      <w:r w:rsidRPr="0099034F">
        <w:rPr>
          <w:rtl/>
        </w:rPr>
        <w:t xml:space="preserve">אינו </w:t>
      </w:r>
      <w:bookmarkStart w:id="19223" w:name="_ETM_Q46_365280"/>
      <w:bookmarkEnd w:id="19223"/>
      <w:r w:rsidRPr="0099034F">
        <w:rPr>
          <w:rtl/>
        </w:rPr>
        <w:t>נוכח</w:t>
      </w:r>
      <w:r>
        <w:rPr>
          <w:rFonts w:hint="cs"/>
          <w:rtl/>
        </w:rPr>
        <w:t>.</w:t>
      </w:r>
      <w:bookmarkStart w:id="19224" w:name="_ETM_Q46_365900"/>
      <w:bookmarkStart w:id="19225" w:name="_ETM_Q46_367440"/>
      <w:bookmarkStart w:id="19226" w:name="_ETM_Q46_368490"/>
      <w:bookmarkEnd w:id="19224"/>
      <w:bookmarkEnd w:id="19225"/>
      <w:bookmarkEnd w:id="19226"/>
      <w:r>
        <w:rPr>
          <w:rFonts w:hint="cs"/>
          <w:rtl/>
        </w:rPr>
        <w:t xml:space="preserve"> מה</w:t>
      </w:r>
      <w:bookmarkStart w:id="19227" w:name="_ETM_Q46_664820"/>
      <w:bookmarkEnd w:id="19227"/>
      <w:r>
        <w:rPr>
          <w:rFonts w:hint="cs"/>
          <w:rtl/>
        </w:rPr>
        <w:t xml:space="preserve"> מציעים</w:t>
      </w:r>
      <w:r w:rsidRPr="0099034F">
        <w:rPr>
          <w:rtl/>
        </w:rPr>
        <w:t xml:space="preserve"> </w:t>
      </w:r>
      <w:bookmarkStart w:id="19228" w:name="_ETM_Q46_369230"/>
      <w:bookmarkEnd w:id="19228"/>
      <w:r w:rsidRPr="0099034F">
        <w:rPr>
          <w:rtl/>
        </w:rPr>
        <w:t xml:space="preserve">לעשות </w:t>
      </w:r>
      <w:bookmarkStart w:id="19229" w:name="_ETM_Q46_369690"/>
      <w:bookmarkEnd w:id="19229"/>
      <w:r w:rsidRPr="0099034F">
        <w:rPr>
          <w:rtl/>
        </w:rPr>
        <w:t xml:space="preserve">עם </w:t>
      </w:r>
      <w:bookmarkStart w:id="19230" w:name="_ETM_Q46_369820"/>
      <w:bookmarkEnd w:id="19230"/>
      <w:r w:rsidRPr="0099034F">
        <w:rPr>
          <w:rtl/>
        </w:rPr>
        <w:t>ההצעה</w:t>
      </w:r>
      <w:r>
        <w:rPr>
          <w:rFonts w:hint="cs"/>
          <w:rtl/>
        </w:rPr>
        <w:t>,</w:t>
      </w:r>
      <w:r w:rsidRPr="0099034F">
        <w:rPr>
          <w:rtl/>
        </w:rPr>
        <w:t xml:space="preserve"> </w:t>
      </w:r>
      <w:bookmarkStart w:id="19231" w:name="_ETM_Q46_370380"/>
      <w:bookmarkEnd w:id="19231"/>
      <w:r w:rsidRPr="0099034F">
        <w:rPr>
          <w:rtl/>
        </w:rPr>
        <w:t>חברים</w:t>
      </w:r>
      <w:bookmarkStart w:id="19232" w:name="_ETM_Q46_371739"/>
      <w:bookmarkStart w:id="19233" w:name="_ETM_Q46_372560"/>
      <w:bookmarkEnd w:id="19232"/>
      <w:bookmarkEnd w:id="19233"/>
      <w:r>
        <w:rPr>
          <w:rFonts w:hint="cs"/>
          <w:rtl/>
        </w:rPr>
        <w:t>?</w:t>
      </w:r>
      <w:bookmarkStart w:id="19234" w:name="_ETM_Q46_377700"/>
      <w:bookmarkEnd w:id="19234"/>
    </w:p>
    <w:p w:rsidR="00C96533" w:rsidRDefault="00C96533" w:rsidP="00D60DEB">
      <w:pPr>
        <w:rPr>
          <w:rtl/>
        </w:rPr>
      </w:pPr>
      <w:bookmarkStart w:id="19235" w:name="_ETM_Q46_674579"/>
      <w:bookmarkStart w:id="19236" w:name="_ETM_Q46_674648"/>
      <w:bookmarkStart w:id="19237" w:name="_ETM_Q46_667004"/>
      <w:bookmarkEnd w:id="19235"/>
      <w:bookmarkEnd w:id="19236"/>
      <w:bookmarkEnd w:id="19237"/>
    </w:p>
    <w:p w:rsidR="00C96533" w:rsidRDefault="00C96533" w:rsidP="00D60DEB">
      <w:pPr>
        <w:pStyle w:val="af5"/>
        <w:keepNext/>
        <w:rPr>
          <w:rtl/>
        </w:rPr>
      </w:pPr>
      <w:bookmarkStart w:id="19238" w:name="ET_interruption_5659_48"/>
      <w:r w:rsidRPr="002D3A36">
        <w:rPr>
          <w:rStyle w:val="TagStyle"/>
          <w:rtl/>
        </w:rPr>
        <w:t xml:space="preserve"> &lt;&lt; קריאה &gt;&gt; </w:t>
      </w:r>
      <w:r>
        <w:rPr>
          <w:rtl/>
        </w:rPr>
        <w:t>ג'מעה אזברגה (הרשימה המשותפת):</w:t>
      </w:r>
      <w:r w:rsidRPr="002D3A36">
        <w:rPr>
          <w:rStyle w:val="TagStyle"/>
          <w:rtl/>
        </w:rPr>
        <w:t xml:space="preserve"> &lt;&lt; קריאה &gt;&gt;</w:t>
      </w:r>
      <w:r>
        <w:rPr>
          <w:rtl/>
        </w:rPr>
        <w:t xml:space="preserve"> </w:t>
      </w:r>
      <w:bookmarkEnd w:id="19238"/>
    </w:p>
    <w:p w:rsidR="00C96533" w:rsidRDefault="00C96533" w:rsidP="00461C2E">
      <w:pPr>
        <w:rPr>
          <w:rtl/>
        </w:rPr>
      </w:pPr>
    </w:p>
    <w:p w:rsidR="00C96533" w:rsidRDefault="00C96533" w:rsidP="00D60DEB">
      <w:pPr>
        <w:rPr>
          <w:rtl/>
        </w:rPr>
      </w:pPr>
      <w:bookmarkStart w:id="19239" w:name="_ETM_Q46_672077"/>
      <w:bookmarkStart w:id="19240" w:name="_ETM_Q46_672342"/>
      <w:bookmarkStart w:id="19241" w:name="_ETM_Q46_672401"/>
      <w:bookmarkEnd w:id="19239"/>
      <w:bookmarkEnd w:id="19240"/>
      <w:bookmarkEnd w:id="19241"/>
      <w:r>
        <w:rPr>
          <w:rFonts w:hint="cs"/>
          <w:rtl/>
        </w:rPr>
        <w:t>אני לא יודע.</w:t>
      </w:r>
    </w:p>
    <w:p w:rsidR="00C96533" w:rsidRDefault="00461C2E" w:rsidP="00D60DEB">
      <w:pPr>
        <w:rPr>
          <w:rtl/>
        </w:rPr>
      </w:pPr>
      <w:bookmarkStart w:id="19242" w:name="_ETM_Q46_674231"/>
      <w:bookmarkStart w:id="19243" w:name="_ETM_Q46_674313"/>
      <w:bookmarkEnd w:id="19242"/>
      <w:bookmarkEnd w:id="19243"/>
      <w:r>
        <w:rPr>
          <w:rtl/>
        </w:rPr>
        <w:t xml:space="preserve"> </w:t>
      </w:r>
    </w:p>
    <w:p w:rsidR="00C96533" w:rsidRDefault="00C96533" w:rsidP="00D60DEB">
      <w:pPr>
        <w:pStyle w:val="af5"/>
        <w:keepNext/>
        <w:rPr>
          <w:rtl/>
        </w:rPr>
      </w:pPr>
      <w:bookmarkStart w:id="19244" w:name="ET_interruption_קריאה_47"/>
      <w:r w:rsidRPr="002D3A36">
        <w:rPr>
          <w:rStyle w:val="TagStyle"/>
          <w:rtl/>
        </w:rPr>
        <w:t xml:space="preserve"> &lt;&lt; קריאה &gt;&gt; </w:t>
      </w:r>
      <w:r>
        <w:rPr>
          <w:rtl/>
        </w:rPr>
        <w:t>קריאה:</w:t>
      </w:r>
      <w:r w:rsidRPr="002D3A36">
        <w:rPr>
          <w:rStyle w:val="TagStyle"/>
          <w:rtl/>
        </w:rPr>
        <w:t xml:space="preserve"> &lt;&lt; קריאה &gt;&gt;</w:t>
      </w:r>
      <w:r>
        <w:rPr>
          <w:rtl/>
        </w:rPr>
        <w:t xml:space="preserve"> </w:t>
      </w:r>
      <w:bookmarkEnd w:id="19244"/>
    </w:p>
    <w:p w:rsidR="00C96533" w:rsidRDefault="00C96533" w:rsidP="00461C2E">
      <w:pPr>
        <w:rPr>
          <w:rtl/>
        </w:rPr>
      </w:pPr>
    </w:p>
    <w:p w:rsidR="00C96533" w:rsidRDefault="00C96533" w:rsidP="00D60DEB">
      <w:pPr>
        <w:rPr>
          <w:rtl/>
        </w:rPr>
      </w:pPr>
      <w:bookmarkStart w:id="19245" w:name="_ETM_Q46_669962"/>
      <w:bookmarkEnd w:id="19245"/>
      <w:r>
        <w:rPr>
          <w:rFonts w:hint="cs"/>
          <w:rtl/>
        </w:rPr>
        <w:t xml:space="preserve">בקדנציה </w:t>
      </w:r>
      <w:bookmarkStart w:id="19246" w:name="_ETM_Q46_668773"/>
      <w:bookmarkEnd w:id="19246"/>
      <w:r>
        <w:rPr>
          <w:rFonts w:hint="cs"/>
          <w:rtl/>
        </w:rPr>
        <w:t>הבאה.</w:t>
      </w:r>
    </w:p>
    <w:p w:rsidR="00C96533" w:rsidRDefault="00C96533" w:rsidP="00D60DEB">
      <w:pPr>
        <w:rPr>
          <w:rtl/>
        </w:rPr>
      </w:pPr>
    </w:p>
    <w:p w:rsidR="00C96533" w:rsidRDefault="00C96533" w:rsidP="00D60DEB">
      <w:pPr>
        <w:pStyle w:val="af6"/>
        <w:keepNext/>
        <w:rPr>
          <w:rtl/>
        </w:rPr>
      </w:pPr>
      <w:bookmarkStart w:id="19247" w:name="ET_yor_5550_49"/>
      <w:r w:rsidRPr="002D3A36">
        <w:rPr>
          <w:rStyle w:val="TagStyle"/>
          <w:rtl/>
        </w:rPr>
        <w:t xml:space="preserve"> &lt;&lt; יור &gt;&gt; </w:t>
      </w:r>
      <w:r>
        <w:rPr>
          <w:rtl/>
        </w:rPr>
        <w:t>היו"ר נאוה בוקר:</w:t>
      </w:r>
      <w:r w:rsidRPr="002D3A36">
        <w:rPr>
          <w:rStyle w:val="TagStyle"/>
          <w:rtl/>
        </w:rPr>
        <w:t xml:space="preserve"> &lt;&lt; יור &gt;&gt;</w:t>
      </w:r>
      <w:r>
        <w:rPr>
          <w:rtl/>
        </w:rPr>
        <w:t xml:space="preserve"> </w:t>
      </w:r>
      <w:bookmarkEnd w:id="19247"/>
    </w:p>
    <w:p w:rsidR="00C96533" w:rsidRDefault="00C96533" w:rsidP="00461C2E">
      <w:pPr>
        <w:rPr>
          <w:rtl/>
        </w:rPr>
      </w:pPr>
    </w:p>
    <w:p w:rsidR="00C96533" w:rsidRDefault="00C96533" w:rsidP="00D60DEB">
      <w:pPr>
        <w:rPr>
          <w:rtl/>
        </w:rPr>
      </w:pPr>
      <w:r>
        <w:rPr>
          <w:rFonts w:hint="cs"/>
          <w:rtl/>
        </w:rPr>
        <w:t>לוועדת הכלכלה</w:t>
      </w:r>
      <w:bookmarkStart w:id="19248" w:name="_ETM_Q46_672015"/>
      <w:bookmarkEnd w:id="19248"/>
      <w:r>
        <w:rPr>
          <w:rFonts w:hint="cs"/>
          <w:rtl/>
        </w:rPr>
        <w:t>?</w:t>
      </w:r>
    </w:p>
    <w:p w:rsidR="00C96533" w:rsidRDefault="00C96533" w:rsidP="00D60DEB">
      <w:pPr>
        <w:rPr>
          <w:rtl/>
        </w:rPr>
      </w:pPr>
      <w:bookmarkStart w:id="19249" w:name="_ETM_Q46_676148"/>
      <w:bookmarkStart w:id="19250" w:name="_ETM_Q46_676208"/>
      <w:bookmarkEnd w:id="19249"/>
      <w:bookmarkEnd w:id="19250"/>
    </w:p>
    <w:p w:rsidR="00C96533" w:rsidRDefault="00C96533" w:rsidP="00D60DEB">
      <w:pPr>
        <w:pStyle w:val="af5"/>
        <w:keepNext/>
        <w:rPr>
          <w:rtl/>
        </w:rPr>
      </w:pPr>
      <w:bookmarkStart w:id="19251" w:name="ET_interruption_קריאות_50"/>
      <w:r w:rsidRPr="002D3A36">
        <w:rPr>
          <w:rStyle w:val="TagStyle"/>
          <w:rtl/>
        </w:rPr>
        <w:t xml:space="preserve"> &lt;&lt; קריאה &gt;&gt; </w:t>
      </w:r>
      <w:r>
        <w:rPr>
          <w:rtl/>
        </w:rPr>
        <w:t>קריאות:</w:t>
      </w:r>
      <w:r w:rsidRPr="002D3A36">
        <w:rPr>
          <w:rStyle w:val="TagStyle"/>
          <w:rtl/>
        </w:rPr>
        <w:t xml:space="preserve"> &lt;&lt; קריאה &gt;&gt;</w:t>
      </w:r>
      <w:r>
        <w:rPr>
          <w:rtl/>
        </w:rPr>
        <w:t xml:space="preserve"> </w:t>
      </w:r>
      <w:bookmarkEnd w:id="19251"/>
    </w:p>
    <w:p w:rsidR="00C96533" w:rsidRDefault="00C96533" w:rsidP="00461C2E">
      <w:pPr>
        <w:rPr>
          <w:rtl/>
        </w:rPr>
      </w:pPr>
    </w:p>
    <w:p w:rsidR="00C96533" w:rsidRDefault="00C03A8E" w:rsidP="00D60DEB">
      <w:pPr>
        <w:rPr>
          <w:rtl/>
        </w:rPr>
      </w:pPr>
      <w:bookmarkStart w:id="19252" w:name="_ETM_Q46_680657"/>
      <w:bookmarkStart w:id="19253" w:name="_ETM_Q46_680927"/>
      <w:bookmarkStart w:id="19254" w:name="_ETM_Q46_680987"/>
      <w:bookmarkEnd w:id="19252"/>
      <w:bookmarkEnd w:id="19253"/>
      <w:bookmarkEnd w:id="19254"/>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9255" w:name="_ETM_Q46_676884"/>
      <w:bookmarkEnd w:id="19255"/>
    </w:p>
    <w:p w:rsidR="00C96533" w:rsidRDefault="00C96533" w:rsidP="00D60DEB">
      <w:pPr>
        <w:rPr>
          <w:rtl/>
        </w:rPr>
      </w:pPr>
      <w:bookmarkStart w:id="19256" w:name="_ETM_Q46_677019"/>
      <w:bookmarkStart w:id="19257" w:name="_ETM_Q46_677094"/>
      <w:bookmarkEnd w:id="19256"/>
      <w:bookmarkEnd w:id="19257"/>
    </w:p>
    <w:p w:rsidR="00C96533" w:rsidRDefault="00C96533" w:rsidP="00D60DEB">
      <w:pPr>
        <w:pStyle w:val="af6"/>
        <w:keepNext/>
        <w:rPr>
          <w:rtl/>
        </w:rPr>
      </w:pPr>
      <w:bookmarkStart w:id="19258" w:name="ET_yor_5550_51"/>
      <w:r w:rsidRPr="002D3A36">
        <w:rPr>
          <w:rStyle w:val="TagStyle"/>
          <w:rtl/>
        </w:rPr>
        <w:t xml:space="preserve"> &lt;&lt; יור &gt;&gt; </w:t>
      </w:r>
      <w:r>
        <w:rPr>
          <w:rtl/>
        </w:rPr>
        <w:t>היו"ר נאוה בוקר:</w:t>
      </w:r>
      <w:r w:rsidRPr="002D3A36">
        <w:rPr>
          <w:rStyle w:val="TagStyle"/>
          <w:rtl/>
        </w:rPr>
        <w:t xml:space="preserve"> &lt;&lt; יור &gt;&gt;</w:t>
      </w:r>
      <w:r>
        <w:rPr>
          <w:rtl/>
        </w:rPr>
        <w:t xml:space="preserve"> </w:t>
      </w:r>
      <w:bookmarkEnd w:id="19258"/>
    </w:p>
    <w:p w:rsidR="00C96533" w:rsidRDefault="00C96533" w:rsidP="00461C2E">
      <w:pPr>
        <w:rPr>
          <w:rtl/>
        </w:rPr>
      </w:pPr>
    </w:p>
    <w:p w:rsidR="00C96533" w:rsidRDefault="00C96533" w:rsidP="00D60DEB">
      <w:pPr>
        <w:rPr>
          <w:rtl/>
        </w:rPr>
      </w:pPr>
      <w:bookmarkStart w:id="19259" w:name="_ETM_Q46_678668"/>
      <w:bookmarkEnd w:id="19259"/>
      <w:r>
        <w:rPr>
          <w:rFonts w:hint="cs"/>
          <w:rtl/>
        </w:rPr>
        <w:t>אתה מציע להעביר את הדיון לוועדת הכלכלה, אדונ</w:t>
      </w:r>
      <w:bookmarkStart w:id="19260" w:name="_ETM_Q46_678489"/>
      <w:bookmarkEnd w:id="19260"/>
      <w:r>
        <w:rPr>
          <w:rFonts w:hint="cs"/>
          <w:rtl/>
        </w:rPr>
        <w:t>י? לו</w:t>
      </w:r>
      <w:bookmarkStart w:id="19261" w:name="_ETM_Q46_683806"/>
      <w:bookmarkEnd w:id="19261"/>
      <w:r>
        <w:rPr>
          <w:rFonts w:hint="cs"/>
          <w:rtl/>
        </w:rPr>
        <w:t xml:space="preserve">ועדת </w:t>
      </w:r>
      <w:bookmarkStart w:id="19262" w:name="_ETM_Q46_684481"/>
      <w:bookmarkEnd w:id="19262"/>
      <w:r>
        <w:rPr>
          <w:rFonts w:hint="cs"/>
          <w:rtl/>
        </w:rPr>
        <w:t>הכלכלה?</w:t>
      </w:r>
    </w:p>
    <w:p w:rsidR="00C96533" w:rsidRDefault="00C96533" w:rsidP="00D60DEB">
      <w:pPr>
        <w:rPr>
          <w:rtl/>
        </w:rPr>
      </w:pPr>
      <w:bookmarkStart w:id="19263" w:name="_ETM_Q46_686641"/>
      <w:bookmarkStart w:id="19264" w:name="_ETM_Q46_686733"/>
      <w:bookmarkEnd w:id="19263"/>
      <w:bookmarkEnd w:id="19264"/>
    </w:p>
    <w:p w:rsidR="00C96533" w:rsidRDefault="00C96533" w:rsidP="00D60DEB">
      <w:pPr>
        <w:pStyle w:val="af5"/>
        <w:keepNext/>
        <w:rPr>
          <w:rtl/>
        </w:rPr>
      </w:pPr>
      <w:bookmarkStart w:id="19265" w:name="ET_interruption_קריאות_52"/>
      <w:r w:rsidRPr="00580363">
        <w:rPr>
          <w:rStyle w:val="TagStyle"/>
          <w:rtl/>
        </w:rPr>
        <w:t xml:space="preserve"> &lt;&lt; קריאה &gt;&gt; </w:t>
      </w:r>
      <w:r>
        <w:rPr>
          <w:rtl/>
        </w:rPr>
        <w:t>קריאות:</w:t>
      </w:r>
      <w:r w:rsidRPr="00580363">
        <w:rPr>
          <w:rStyle w:val="TagStyle"/>
          <w:rtl/>
        </w:rPr>
        <w:t xml:space="preserve"> &lt;&lt; קריאה &gt;&gt;</w:t>
      </w:r>
      <w:r>
        <w:rPr>
          <w:rtl/>
        </w:rPr>
        <w:t xml:space="preserve"> </w:t>
      </w:r>
      <w:bookmarkEnd w:id="19265"/>
    </w:p>
    <w:p w:rsidR="00C96533" w:rsidRDefault="00C96533" w:rsidP="00461C2E">
      <w:pPr>
        <w:rPr>
          <w:rtl/>
        </w:rPr>
      </w:pPr>
    </w:p>
    <w:p w:rsidR="00C96533" w:rsidRDefault="00C03A8E" w:rsidP="00D60DEB">
      <w:pPr>
        <w:rPr>
          <w:rtl/>
        </w:rPr>
      </w:pPr>
      <w:bookmarkStart w:id="19266" w:name="_ETM_Q46_689326"/>
      <w:bookmarkEnd w:id="19266"/>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9267" w:name="_ETM_Q46_685768"/>
      <w:bookmarkStart w:id="19268" w:name="_ETM_Q46_685938"/>
      <w:bookmarkEnd w:id="19267"/>
      <w:bookmarkEnd w:id="19268"/>
    </w:p>
    <w:p w:rsidR="00C96533" w:rsidRDefault="00C96533" w:rsidP="00D60DEB">
      <w:pPr>
        <w:rPr>
          <w:rtl/>
        </w:rPr>
      </w:pPr>
    </w:p>
    <w:p w:rsidR="00C96533" w:rsidRDefault="00C96533" w:rsidP="00D60DEB">
      <w:pPr>
        <w:pStyle w:val="a4"/>
        <w:keepNext/>
        <w:rPr>
          <w:rtl/>
        </w:rPr>
      </w:pPr>
      <w:bookmarkStart w:id="19269" w:name="_ETM_Q46_686079"/>
      <w:bookmarkStart w:id="19270" w:name="_ETM_Q46_686099"/>
      <w:bookmarkStart w:id="19271" w:name="_ETM_Q46_686138"/>
      <w:bookmarkStart w:id="19272" w:name="_ETM_Q46_687063"/>
      <w:bookmarkStart w:id="19273" w:name="ET_speaker_5496_53"/>
      <w:bookmarkEnd w:id="19269"/>
      <w:bookmarkEnd w:id="19270"/>
      <w:bookmarkEnd w:id="19271"/>
      <w:bookmarkEnd w:id="19272"/>
      <w:r w:rsidRPr="00580363">
        <w:rPr>
          <w:rStyle w:val="TagStyle"/>
          <w:rtl/>
        </w:rPr>
        <w:t xml:space="preserve"> &lt;&lt; דובר &gt;&gt; </w:t>
      </w:r>
      <w:bookmarkStart w:id="19274" w:name="_Toc533630302"/>
      <w:bookmarkStart w:id="19275" w:name="_Toc533630943"/>
      <w:bookmarkStart w:id="19276" w:name="_Toc533631123"/>
      <w:r>
        <w:rPr>
          <w:rtl/>
        </w:rPr>
        <w:t>יעל כהן-פארן (המחנה הציוני):</w:t>
      </w:r>
      <w:bookmarkEnd w:id="19274"/>
      <w:bookmarkEnd w:id="19275"/>
      <w:bookmarkEnd w:id="19276"/>
      <w:r w:rsidRPr="00580363">
        <w:rPr>
          <w:rStyle w:val="TagStyle"/>
          <w:rtl/>
        </w:rPr>
        <w:t xml:space="preserve"> &lt;&lt; דובר &gt;&gt;</w:t>
      </w:r>
      <w:r>
        <w:rPr>
          <w:rtl/>
        </w:rPr>
        <w:t xml:space="preserve"> </w:t>
      </w:r>
      <w:bookmarkEnd w:id="19273"/>
    </w:p>
    <w:p w:rsidR="00C96533" w:rsidRDefault="00C96533" w:rsidP="00461C2E">
      <w:pPr>
        <w:rPr>
          <w:rtl/>
        </w:rPr>
      </w:pPr>
    </w:p>
    <w:p w:rsidR="00C96533" w:rsidRDefault="00C96533" w:rsidP="00D60DEB">
      <w:pPr>
        <w:rPr>
          <w:rtl/>
        </w:rPr>
      </w:pPr>
      <w:bookmarkStart w:id="19277" w:name="_ETM_Q46_687752"/>
      <w:bookmarkEnd w:id="19277"/>
      <w:r>
        <w:rPr>
          <w:rFonts w:hint="cs"/>
          <w:rtl/>
        </w:rPr>
        <w:t>מ</w:t>
      </w:r>
      <w:bookmarkStart w:id="19278" w:name="_ETM_Q46_687801"/>
      <w:bookmarkEnd w:id="19278"/>
      <w:r>
        <w:rPr>
          <w:rFonts w:hint="cs"/>
          <w:rtl/>
        </w:rPr>
        <w:t xml:space="preserve">תי? </w:t>
      </w:r>
      <w:bookmarkStart w:id="19279" w:name="_ETM_Q46_686020"/>
      <w:bookmarkEnd w:id="19279"/>
      <w:r>
        <w:rPr>
          <w:rFonts w:hint="cs"/>
          <w:rtl/>
        </w:rPr>
        <w:t>בכנסת הבאה?</w:t>
      </w:r>
    </w:p>
    <w:p w:rsidR="00C96533" w:rsidRDefault="00C96533" w:rsidP="00D60DEB">
      <w:pPr>
        <w:rPr>
          <w:rtl/>
        </w:rPr>
      </w:pPr>
      <w:bookmarkStart w:id="19280" w:name="_ETM_Q46_679241"/>
      <w:bookmarkStart w:id="19281" w:name="_ETM_Q46_679326"/>
      <w:bookmarkStart w:id="19282" w:name="_ETM_Q46_692272"/>
      <w:bookmarkStart w:id="19283" w:name="_ETM_Q46_692343"/>
      <w:bookmarkEnd w:id="19280"/>
      <w:bookmarkEnd w:id="19281"/>
      <w:bookmarkEnd w:id="19282"/>
      <w:bookmarkEnd w:id="19283"/>
    </w:p>
    <w:p w:rsidR="00C96533" w:rsidRDefault="00C96533" w:rsidP="00D60DEB">
      <w:pPr>
        <w:pStyle w:val="af6"/>
        <w:keepNext/>
        <w:rPr>
          <w:rtl/>
        </w:rPr>
      </w:pPr>
      <w:bookmarkStart w:id="19284" w:name="ET_yor_5550_54"/>
      <w:r w:rsidRPr="00580363">
        <w:rPr>
          <w:rStyle w:val="TagStyle"/>
          <w:rtl/>
        </w:rPr>
        <w:t xml:space="preserve"> &lt;&lt; יור &gt;&gt; </w:t>
      </w:r>
      <w:r>
        <w:rPr>
          <w:rtl/>
        </w:rPr>
        <w:t>היו"ר נאוה בוקר:</w:t>
      </w:r>
      <w:r w:rsidRPr="00580363">
        <w:rPr>
          <w:rStyle w:val="TagStyle"/>
          <w:rtl/>
        </w:rPr>
        <w:t xml:space="preserve"> &lt;&lt; יור &gt;&gt;</w:t>
      </w:r>
      <w:r>
        <w:rPr>
          <w:rtl/>
        </w:rPr>
        <w:t xml:space="preserve"> </w:t>
      </w:r>
      <w:bookmarkEnd w:id="19284"/>
    </w:p>
    <w:p w:rsidR="00C96533" w:rsidRDefault="00C96533" w:rsidP="00461C2E">
      <w:pPr>
        <w:rPr>
          <w:rtl/>
        </w:rPr>
      </w:pPr>
      <w:bookmarkStart w:id="19285" w:name="_ETM_Q46_691638"/>
      <w:bookmarkEnd w:id="19285"/>
    </w:p>
    <w:p w:rsidR="00C96533" w:rsidRDefault="00C96533" w:rsidP="00D60DEB">
      <w:pPr>
        <w:rPr>
          <w:rtl/>
        </w:rPr>
      </w:pPr>
      <w:bookmarkStart w:id="19286" w:name="_ETM_Q46_693706"/>
      <w:bookmarkEnd w:id="19286"/>
      <w:r>
        <w:rPr>
          <w:rFonts w:hint="cs"/>
          <w:rtl/>
        </w:rPr>
        <w:t xml:space="preserve">ללא הצבעה. ההצעה יורדת </w:t>
      </w:r>
      <w:r w:rsidR="00C03A8E">
        <w:rPr>
          <w:rtl/>
        </w:rPr>
        <w:t>–</w:t>
      </w:r>
      <w:r>
        <w:rPr>
          <w:rFonts w:hint="cs"/>
          <w:rtl/>
        </w:rPr>
        <w:t xml:space="preserve"> להעביר </w:t>
      </w:r>
      <w:bookmarkStart w:id="19287" w:name="_ETM_Q46_698856"/>
      <w:bookmarkEnd w:id="19287"/>
      <w:r>
        <w:rPr>
          <w:rFonts w:hint="cs"/>
          <w:rtl/>
        </w:rPr>
        <w:t xml:space="preserve">את </w:t>
      </w:r>
      <w:bookmarkStart w:id="19288" w:name="_ETM_Q46_694719"/>
      <w:bookmarkEnd w:id="19288"/>
      <w:r>
        <w:rPr>
          <w:rFonts w:hint="cs"/>
          <w:rtl/>
        </w:rPr>
        <w:t>זה לכנס</w:t>
      </w:r>
      <w:bookmarkStart w:id="19289" w:name="_ETM_Q46_694302"/>
      <w:bookmarkEnd w:id="19289"/>
      <w:r>
        <w:rPr>
          <w:rFonts w:hint="cs"/>
          <w:rtl/>
        </w:rPr>
        <w:t>ת הבאה</w:t>
      </w:r>
      <w:r w:rsidR="009A04C8">
        <w:rPr>
          <w:rFonts w:hint="cs"/>
          <w:rtl/>
        </w:rPr>
        <w:t>,</w:t>
      </w:r>
      <w:r>
        <w:rPr>
          <w:rFonts w:hint="cs"/>
          <w:rtl/>
        </w:rPr>
        <w:t xml:space="preserve"> בעזרת השם.</w:t>
      </w:r>
      <w:bookmarkStart w:id="19290" w:name="_ETM_Q46_698468"/>
      <w:bookmarkEnd w:id="19290"/>
    </w:p>
    <w:p w:rsidR="00C96533" w:rsidRDefault="00C96533" w:rsidP="00D60DEB">
      <w:pPr>
        <w:rPr>
          <w:rtl/>
        </w:rPr>
      </w:pPr>
      <w:bookmarkStart w:id="19291" w:name="_ETM_Q46_698580"/>
      <w:bookmarkStart w:id="19292" w:name="_ETM_Q46_698710"/>
      <w:bookmarkStart w:id="19293" w:name="_ETM_Q46_698790"/>
      <w:bookmarkStart w:id="19294" w:name="_ETM_Q46_696427"/>
      <w:bookmarkEnd w:id="19291"/>
      <w:bookmarkEnd w:id="19292"/>
      <w:bookmarkEnd w:id="19293"/>
      <w:bookmarkEnd w:id="19294"/>
    </w:p>
    <w:p w:rsidR="00C96533" w:rsidRDefault="00C96533" w:rsidP="00D60DEB">
      <w:pPr>
        <w:rPr>
          <w:rtl/>
        </w:rPr>
      </w:pPr>
      <w:bookmarkStart w:id="19295" w:name="_ETM_Q46_695886"/>
      <w:bookmarkStart w:id="19296" w:name="_ETM_Q46_695994"/>
      <w:bookmarkEnd w:id="19295"/>
      <w:bookmarkEnd w:id="19296"/>
    </w:p>
    <w:p w:rsidR="00C96533" w:rsidRDefault="00C96533" w:rsidP="00D60DEB">
      <w:pPr>
        <w:pStyle w:val="a6"/>
        <w:rPr>
          <w:rtl/>
        </w:rPr>
      </w:pPr>
      <w:bookmarkStart w:id="19297" w:name="ET_halsi_617106_55"/>
      <w:r w:rsidRPr="009B39BC">
        <w:rPr>
          <w:rStyle w:val="TagStyle"/>
          <w:rtl/>
        </w:rPr>
        <w:t xml:space="preserve"> &lt;&lt; הלסי &gt;&gt; </w:t>
      </w:r>
      <w:bookmarkStart w:id="19298" w:name="_Toc533630303"/>
      <w:bookmarkStart w:id="19299" w:name="_Toc533630944"/>
      <w:bookmarkStart w:id="19300" w:name="_Toc533631124"/>
      <w:r>
        <w:rPr>
          <w:rtl/>
        </w:rPr>
        <w:t>הצעות לסדר-היום</w:t>
      </w:r>
      <w:bookmarkEnd w:id="19298"/>
      <w:bookmarkEnd w:id="19299"/>
      <w:bookmarkEnd w:id="19300"/>
      <w:r w:rsidRPr="009B39BC">
        <w:rPr>
          <w:rStyle w:val="TagStyle"/>
          <w:rtl/>
        </w:rPr>
        <w:t xml:space="preserve"> &lt;&lt; הלסי &gt;&gt;</w:t>
      </w:r>
      <w:r>
        <w:rPr>
          <w:rtl/>
        </w:rPr>
        <w:t xml:space="preserve"> </w:t>
      </w:r>
      <w:bookmarkEnd w:id="19297"/>
    </w:p>
    <w:p w:rsidR="00C96533" w:rsidRDefault="00C96533" w:rsidP="00D60DEB">
      <w:pPr>
        <w:pStyle w:val="a6"/>
        <w:rPr>
          <w:rtl/>
        </w:rPr>
      </w:pPr>
      <w:bookmarkStart w:id="19301" w:name="ET_halsi_617106_56"/>
      <w:r w:rsidRPr="009B39BC">
        <w:rPr>
          <w:rStyle w:val="TagStyle"/>
          <w:rtl/>
        </w:rPr>
        <w:t xml:space="preserve"> &lt;&lt; הלסי &gt;&gt; </w:t>
      </w:r>
      <w:r>
        <w:rPr>
          <w:rtl/>
        </w:rPr>
        <w:t xml:space="preserve"> </w:t>
      </w:r>
      <w:bookmarkStart w:id="19302" w:name="_Toc533630304"/>
      <w:bookmarkStart w:id="19303" w:name="_Toc533630945"/>
      <w:bookmarkStart w:id="19304" w:name="_Toc533631125"/>
      <w:r>
        <w:rPr>
          <w:rtl/>
        </w:rPr>
        <w:t>ירושלים ירדה לאשכול 2 במדד החברתי-כלכלי של ישראל שמפרסמת הלשכה המרכזית לסטטיסטיקה</w:t>
      </w:r>
      <w:bookmarkEnd w:id="19302"/>
      <w:bookmarkEnd w:id="19303"/>
      <w:bookmarkEnd w:id="19304"/>
      <w:r w:rsidRPr="009B39BC">
        <w:rPr>
          <w:rStyle w:val="TagStyle"/>
          <w:rtl/>
        </w:rPr>
        <w:t xml:space="preserve"> &lt;&lt; הלסי &gt;&gt;</w:t>
      </w:r>
      <w:r>
        <w:rPr>
          <w:rtl/>
        </w:rPr>
        <w:t xml:space="preserve"> </w:t>
      </w:r>
      <w:bookmarkEnd w:id="19301"/>
    </w:p>
    <w:p w:rsidR="00C96533" w:rsidRDefault="00C96533" w:rsidP="00461C2E">
      <w:pPr>
        <w:rPr>
          <w:rtl/>
        </w:rPr>
      </w:pPr>
    </w:p>
    <w:p w:rsidR="00C96533" w:rsidRDefault="00C96533" w:rsidP="00D60DEB">
      <w:pPr>
        <w:pStyle w:val="af6"/>
        <w:keepNext/>
        <w:rPr>
          <w:rtl/>
        </w:rPr>
      </w:pPr>
      <w:bookmarkStart w:id="19305" w:name="ET_yor_5550_57"/>
      <w:r w:rsidRPr="009B39BC">
        <w:rPr>
          <w:rStyle w:val="TagStyle"/>
          <w:rtl/>
        </w:rPr>
        <w:t xml:space="preserve"> &lt;&lt; יור &gt;&gt; </w:t>
      </w:r>
      <w:r>
        <w:rPr>
          <w:rtl/>
        </w:rPr>
        <w:t>היו"ר נאוה בוקר:</w:t>
      </w:r>
      <w:r w:rsidRPr="009B39BC">
        <w:rPr>
          <w:rStyle w:val="TagStyle"/>
          <w:rtl/>
        </w:rPr>
        <w:t xml:space="preserve"> &lt;&lt; יור &gt;&gt;</w:t>
      </w:r>
      <w:r>
        <w:rPr>
          <w:rtl/>
        </w:rPr>
        <w:t xml:space="preserve"> </w:t>
      </w:r>
      <w:bookmarkEnd w:id="19305"/>
    </w:p>
    <w:p w:rsidR="00C96533" w:rsidRDefault="00C96533" w:rsidP="00461C2E">
      <w:pPr>
        <w:rPr>
          <w:rtl/>
        </w:rPr>
      </w:pPr>
    </w:p>
    <w:p w:rsidR="00C96533" w:rsidRDefault="00C96533" w:rsidP="00D60DEB">
      <w:pPr>
        <w:rPr>
          <w:rtl/>
        </w:rPr>
      </w:pPr>
      <w:r>
        <w:rPr>
          <w:rFonts w:hint="cs"/>
          <w:rtl/>
        </w:rPr>
        <w:t>ואנח</w:t>
      </w:r>
      <w:bookmarkStart w:id="19306" w:name="_ETM_Q46_700586"/>
      <w:bookmarkEnd w:id="19306"/>
      <w:r>
        <w:rPr>
          <w:rFonts w:hint="cs"/>
          <w:rtl/>
        </w:rPr>
        <w:t xml:space="preserve">נו </w:t>
      </w:r>
      <w:bookmarkStart w:id="19307" w:name="_ETM_Q46_696952"/>
      <w:bookmarkEnd w:id="19307"/>
      <w:r>
        <w:rPr>
          <w:rFonts w:hint="cs"/>
          <w:rtl/>
        </w:rPr>
        <w:t xml:space="preserve">עוברים </w:t>
      </w:r>
      <w:bookmarkStart w:id="19308" w:name="_ETM_Q46_695954"/>
      <w:bookmarkEnd w:id="19308"/>
      <w:r>
        <w:rPr>
          <w:rFonts w:hint="cs"/>
          <w:rtl/>
        </w:rPr>
        <w:t xml:space="preserve">להצעות </w:t>
      </w:r>
      <w:r>
        <w:rPr>
          <w:rtl/>
        </w:rPr>
        <w:t>לסדר</w:t>
      </w:r>
      <w:r>
        <w:rPr>
          <w:rFonts w:hint="cs"/>
          <w:rtl/>
        </w:rPr>
        <w:t>-</w:t>
      </w:r>
      <w:r>
        <w:rPr>
          <w:rtl/>
        </w:rPr>
        <w:t>היום בנושא: ירושלים ירדה לאשכול 2 במדד החברתי-כלכלי של ישראל שמפרסמת הלשכה המרכזית לסטטיסטיקה</w:t>
      </w:r>
      <w:r>
        <w:rPr>
          <w:rFonts w:hint="cs"/>
          <w:rtl/>
        </w:rPr>
        <w:t xml:space="preserve">, שמספרן 11709, 11721 ו-11740. </w:t>
      </w:r>
      <w:bookmarkStart w:id="19309" w:name="_ETM_Q46_712159"/>
      <w:bookmarkEnd w:id="19309"/>
      <w:r>
        <w:rPr>
          <w:rFonts w:hint="cs"/>
          <w:rtl/>
        </w:rPr>
        <w:t>חברת הכנסת יעל כהן-פארן, בבקשה,</w:t>
      </w:r>
      <w:bookmarkStart w:id="19310" w:name="_ETM_Q46_723301"/>
      <w:bookmarkEnd w:id="19310"/>
      <w:r>
        <w:rPr>
          <w:rFonts w:hint="cs"/>
          <w:rtl/>
        </w:rPr>
        <w:t xml:space="preserve"> שלוש דקות לרשותך.</w:t>
      </w:r>
    </w:p>
    <w:p w:rsidR="00C96533" w:rsidRDefault="00C96533" w:rsidP="00D60DEB">
      <w:pPr>
        <w:rPr>
          <w:rtl/>
        </w:rPr>
      </w:pPr>
      <w:bookmarkStart w:id="19311" w:name="_ETM_Q46_724464"/>
      <w:bookmarkStart w:id="19312" w:name="_ETM_Q46_724515"/>
      <w:bookmarkEnd w:id="19311"/>
      <w:bookmarkEnd w:id="19312"/>
    </w:p>
    <w:p w:rsidR="00C96533" w:rsidRDefault="00C96533" w:rsidP="00D60DEB">
      <w:pPr>
        <w:pStyle w:val="a4"/>
        <w:rPr>
          <w:rtl/>
        </w:rPr>
      </w:pPr>
      <w:bookmarkStart w:id="19313" w:name="ET_speaker_5496_2"/>
      <w:r w:rsidRPr="00534047">
        <w:rPr>
          <w:rStyle w:val="TagStyle"/>
          <w:rtl/>
        </w:rPr>
        <w:t>&lt;&lt; דובר &gt;&gt;</w:t>
      </w:r>
      <w:r w:rsidRPr="00E76E28">
        <w:rPr>
          <w:rStyle w:val="TagStyle"/>
          <w:rtl/>
        </w:rPr>
        <w:t xml:space="preserve"> </w:t>
      </w:r>
      <w:bookmarkStart w:id="19314" w:name="_Toc533630305"/>
      <w:bookmarkStart w:id="19315" w:name="_Toc533630946"/>
      <w:bookmarkStart w:id="19316" w:name="_Toc533631126"/>
      <w:r>
        <w:rPr>
          <w:rtl/>
        </w:rPr>
        <w:t>יעל כהן-פארן (המחנה הציוני):</w:t>
      </w:r>
      <w:bookmarkEnd w:id="19314"/>
      <w:bookmarkEnd w:id="19315"/>
      <w:bookmarkEnd w:id="19316"/>
      <w:r w:rsidRPr="00E76E28">
        <w:rPr>
          <w:rStyle w:val="TagStyle"/>
          <w:rtl/>
        </w:rPr>
        <w:t xml:space="preserve"> </w:t>
      </w:r>
      <w:r w:rsidRPr="00534047">
        <w:rPr>
          <w:rStyle w:val="TagStyle"/>
          <w:rtl/>
        </w:rPr>
        <w:t>&lt;&lt; דובר &gt;&gt;</w:t>
      </w:r>
      <w:r>
        <w:rPr>
          <w:rtl/>
        </w:rPr>
        <w:t xml:space="preserve"> </w:t>
      </w:r>
      <w:bookmarkEnd w:id="19313"/>
    </w:p>
    <w:p w:rsidR="00C96533" w:rsidRDefault="00C96533" w:rsidP="00461C2E">
      <w:pPr>
        <w:rPr>
          <w:rtl/>
        </w:rPr>
      </w:pPr>
    </w:p>
    <w:p w:rsidR="00C96533" w:rsidRDefault="00C96533" w:rsidP="009A04C8">
      <w:pPr>
        <w:rPr>
          <w:rtl/>
        </w:rPr>
      </w:pPr>
      <w:bookmarkStart w:id="19317" w:name="_ETM_Q47_121154"/>
      <w:bookmarkStart w:id="19318" w:name="_ETM_Q47_121451"/>
      <w:bookmarkStart w:id="19319" w:name="_ETM_Q47_121513"/>
      <w:bookmarkEnd w:id="19317"/>
      <w:bookmarkEnd w:id="19318"/>
      <w:bookmarkEnd w:id="19319"/>
      <w:r>
        <w:rPr>
          <w:rFonts w:hint="cs"/>
          <w:rtl/>
        </w:rPr>
        <w:t>תודה רבה, גברתי היושבת-ראש. היום הכול בסדר, נאוה? סבבה</w:t>
      </w:r>
      <w:r w:rsidR="009A04C8">
        <w:rPr>
          <w:rFonts w:hint="cs"/>
          <w:rtl/>
        </w:rPr>
        <w:t>?</w:t>
      </w:r>
      <w:r>
        <w:rPr>
          <w:rFonts w:hint="cs"/>
          <w:rtl/>
        </w:rPr>
        <w:t xml:space="preserve"> אין </w:t>
      </w:r>
      <w:bookmarkStart w:id="19320" w:name="_ETM_Q47_138310"/>
      <w:bookmarkEnd w:id="19320"/>
      <w:r>
        <w:rPr>
          <w:rFonts w:hint="cs"/>
          <w:rtl/>
        </w:rPr>
        <w:t xml:space="preserve">הערות? </w:t>
      </w:r>
    </w:p>
    <w:p w:rsidR="00C96533" w:rsidRDefault="00C96533" w:rsidP="00D60DEB">
      <w:pPr>
        <w:rPr>
          <w:rtl/>
        </w:rPr>
      </w:pPr>
    </w:p>
    <w:p w:rsidR="00C96533" w:rsidRDefault="00C96533" w:rsidP="00D60DEB">
      <w:pPr>
        <w:pStyle w:val="af6"/>
        <w:rPr>
          <w:rtl/>
        </w:rPr>
      </w:pPr>
      <w:bookmarkStart w:id="19321" w:name="ET_yor_5550_7"/>
      <w:r w:rsidRPr="00534047">
        <w:rPr>
          <w:rStyle w:val="TagStyle"/>
          <w:rtl/>
        </w:rPr>
        <w:t xml:space="preserve"> &lt;&lt; יור &gt;&gt;</w:t>
      </w:r>
      <w:r w:rsidRPr="003D6895">
        <w:rPr>
          <w:rStyle w:val="TagStyle"/>
          <w:rtl/>
        </w:rPr>
        <w:t xml:space="preserve"> </w:t>
      </w:r>
      <w:r>
        <w:rPr>
          <w:rtl/>
        </w:rPr>
        <w:t>היו"ר נאוה בוקר:</w:t>
      </w:r>
      <w:r w:rsidRPr="003D6895">
        <w:rPr>
          <w:rStyle w:val="TagStyle"/>
          <w:rtl/>
        </w:rPr>
        <w:t xml:space="preserve"> </w:t>
      </w:r>
      <w:r w:rsidRPr="00534047">
        <w:rPr>
          <w:rStyle w:val="TagStyle"/>
          <w:rtl/>
        </w:rPr>
        <w:t>&lt;&lt; יור &gt;&gt;</w:t>
      </w:r>
      <w:r>
        <w:rPr>
          <w:rtl/>
        </w:rPr>
        <w:t xml:space="preserve"> </w:t>
      </w:r>
      <w:bookmarkEnd w:id="19321"/>
    </w:p>
    <w:p w:rsidR="00C96533" w:rsidRDefault="00C96533" w:rsidP="00461C2E">
      <w:pPr>
        <w:rPr>
          <w:rtl/>
        </w:rPr>
      </w:pPr>
    </w:p>
    <w:p w:rsidR="00C96533" w:rsidRDefault="00C96533" w:rsidP="00D60DEB">
      <w:pPr>
        <w:rPr>
          <w:rtl/>
        </w:rPr>
      </w:pPr>
      <w:bookmarkStart w:id="19322" w:name="_ETM_Q47_130000"/>
      <w:bookmarkEnd w:id="19322"/>
      <w:r>
        <w:rPr>
          <w:rFonts w:hint="cs"/>
          <w:rtl/>
        </w:rPr>
        <w:t xml:space="preserve">היום את לבושה יפה מאוד. </w:t>
      </w:r>
    </w:p>
    <w:p w:rsidR="00C96533" w:rsidRDefault="00C96533" w:rsidP="00461C2E">
      <w:pPr>
        <w:rPr>
          <w:rtl/>
        </w:rPr>
      </w:pPr>
    </w:p>
    <w:p w:rsidR="00C96533" w:rsidRDefault="00C96533" w:rsidP="00D60DEB">
      <w:pPr>
        <w:pStyle w:val="-"/>
        <w:rPr>
          <w:rtl/>
        </w:rPr>
      </w:pPr>
      <w:r w:rsidRPr="00534047">
        <w:rPr>
          <w:rStyle w:val="TagStyle"/>
          <w:rtl/>
        </w:rPr>
        <w:t xml:space="preserve"> &lt;&lt; דובר_המשך &gt;&gt;</w:t>
      </w:r>
      <w:r w:rsidRPr="003D6895">
        <w:rPr>
          <w:rStyle w:val="TagStyle"/>
          <w:rtl/>
        </w:rPr>
        <w:t xml:space="preserve"> </w:t>
      </w:r>
      <w:r>
        <w:rPr>
          <w:rtl/>
        </w:rPr>
        <w:t>יעל כהן-פארן (המחנה הציוני):</w:t>
      </w:r>
      <w:r w:rsidRPr="003D6895">
        <w:rPr>
          <w:rStyle w:val="TagStyle"/>
          <w:rtl/>
        </w:rPr>
        <w:t xml:space="preserve"> </w:t>
      </w:r>
      <w:r w:rsidRPr="00534047">
        <w:rPr>
          <w:rStyle w:val="TagStyle"/>
          <w:rtl/>
        </w:rPr>
        <w:t>&lt;&lt; דובר_המשך &gt;&gt;</w:t>
      </w:r>
      <w:r>
        <w:rPr>
          <w:rtl/>
        </w:rPr>
        <w:t xml:space="preserve"> </w:t>
      </w:r>
    </w:p>
    <w:p w:rsidR="00C96533" w:rsidRDefault="00C96533" w:rsidP="00461C2E">
      <w:pPr>
        <w:rPr>
          <w:rtl/>
        </w:rPr>
      </w:pPr>
    </w:p>
    <w:p w:rsidR="009A04C8" w:rsidRDefault="00C96533" w:rsidP="009A04C8">
      <w:pPr>
        <w:rPr>
          <w:rtl/>
        </w:rPr>
      </w:pPr>
      <w:bookmarkStart w:id="19323" w:name="_ETM_Q47_132000"/>
      <w:bookmarkStart w:id="19324" w:name="_ETM_Q47_133000"/>
      <w:bookmarkEnd w:id="19323"/>
      <w:bookmarkEnd w:id="19324"/>
      <w:r>
        <w:rPr>
          <w:rFonts w:hint="cs"/>
          <w:rtl/>
        </w:rPr>
        <w:t>תודה רבה. תודה. חברים, חברות וחברי הכנסת, האמת,</w:t>
      </w:r>
      <w:bookmarkStart w:id="19325" w:name="_ETM_Q47_136000"/>
      <w:bookmarkEnd w:id="19325"/>
      <w:r>
        <w:rPr>
          <w:rFonts w:hint="cs"/>
          <w:rtl/>
        </w:rPr>
        <w:t xml:space="preserve"> זאת קצת סיטואציה מוזרה לעמוד כאן בהצעה לסדר-היום שהוגשה לפני איזה חודש אבל </w:t>
      </w:r>
      <w:bookmarkStart w:id="19326" w:name="_ETM_Q47_147576"/>
      <w:bookmarkEnd w:id="19326"/>
      <w:r>
        <w:rPr>
          <w:rFonts w:hint="cs"/>
          <w:rtl/>
        </w:rPr>
        <w:t xml:space="preserve">בגלל התפתחויות כאלה ואחרות שהיו במליאה היא בוטלה, ואז הבאנו אותה מחדש. אבל באמת, מה יש </w:t>
      </w:r>
      <w:bookmarkStart w:id="19327" w:name="_ETM_Q47_155482"/>
      <w:bookmarkEnd w:id="19327"/>
      <w:r>
        <w:rPr>
          <w:rFonts w:hint="cs"/>
          <w:rtl/>
        </w:rPr>
        <w:t>לומר? עיר הבירה שלנו,</w:t>
      </w:r>
      <w:bookmarkStart w:id="19328" w:name="_ETM_Q47_160216"/>
      <w:bookmarkStart w:id="19329" w:name="_ETM_Q47_160326"/>
      <w:bookmarkEnd w:id="19328"/>
      <w:bookmarkEnd w:id="19329"/>
      <w:r>
        <w:rPr>
          <w:rFonts w:hint="cs"/>
          <w:rtl/>
        </w:rPr>
        <w:t xml:space="preserve"> ירושלים</w:t>
      </w:r>
      <w:r w:rsidR="009A04C8">
        <w:rPr>
          <w:rFonts w:hint="cs"/>
          <w:rtl/>
        </w:rPr>
        <w:t>,</w:t>
      </w:r>
      <w:r>
        <w:rPr>
          <w:rFonts w:hint="cs"/>
          <w:rtl/>
        </w:rPr>
        <w:t xml:space="preserve"> על ראש שמחתנו</w:t>
      </w:r>
      <w:r w:rsidR="009A04C8">
        <w:rPr>
          <w:rFonts w:hint="cs"/>
          <w:rtl/>
        </w:rPr>
        <w:t>;</w:t>
      </w:r>
      <w:r>
        <w:rPr>
          <w:rFonts w:hint="cs"/>
          <w:rtl/>
        </w:rPr>
        <w:t xml:space="preserve"> יש לה </w:t>
      </w:r>
      <w:bookmarkStart w:id="19330" w:name="_ETM_Q47_155000"/>
      <w:bookmarkEnd w:id="19330"/>
      <w:r>
        <w:rPr>
          <w:rFonts w:hint="cs"/>
          <w:rtl/>
        </w:rPr>
        <w:t>יום מיוחד, לאומי, לכבודה</w:t>
      </w:r>
      <w:r w:rsidR="009A04C8">
        <w:rPr>
          <w:rFonts w:hint="cs"/>
          <w:rtl/>
        </w:rPr>
        <w:t>;</w:t>
      </w:r>
      <w:r>
        <w:rPr>
          <w:rFonts w:hint="cs"/>
          <w:rtl/>
        </w:rPr>
        <w:t xml:space="preserve"> אנחנו שרים עליה כל כך הרבה</w:t>
      </w:r>
      <w:r w:rsidR="009A04C8">
        <w:rPr>
          <w:rFonts w:hint="cs"/>
          <w:rtl/>
        </w:rPr>
        <w:t>;</w:t>
      </w:r>
      <w:r>
        <w:rPr>
          <w:rFonts w:hint="cs"/>
          <w:rtl/>
        </w:rPr>
        <w:t xml:space="preserve"> </w:t>
      </w:r>
      <w:bookmarkStart w:id="19331" w:name="_ETM_Q47_160000"/>
      <w:bookmarkEnd w:id="19331"/>
      <w:r>
        <w:rPr>
          <w:rFonts w:hint="cs"/>
          <w:rtl/>
        </w:rPr>
        <w:t>כל המגזרים, כל השכבות באוכלוסייה עולים לירושל</w:t>
      </w:r>
      <w:bookmarkStart w:id="19332" w:name="_ETM_Q47_167685"/>
      <w:bookmarkEnd w:id="19332"/>
      <w:r>
        <w:rPr>
          <w:rFonts w:hint="cs"/>
          <w:rtl/>
        </w:rPr>
        <w:t>ים, מעריצים את ירושלים</w:t>
      </w:r>
      <w:r w:rsidR="009A04C8">
        <w:rPr>
          <w:rFonts w:hint="cs"/>
          <w:rtl/>
        </w:rPr>
        <w:t>;</w:t>
      </w:r>
      <w:r>
        <w:rPr>
          <w:rFonts w:hint="cs"/>
          <w:rtl/>
        </w:rPr>
        <w:t xml:space="preserve"> לשנה הבאה בירושלים הבנויה </w:t>
      </w:r>
      <w:r w:rsidR="00C03A8E">
        <w:rPr>
          <w:rtl/>
        </w:rPr>
        <w:t>–</w:t>
      </w:r>
      <w:r>
        <w:rPr>
          <w:rFonts w:hint="cs"/>
          <w:rtl/>
        </w:rPr>
        <w:t xml:space="preserve"> אנחנו שרים </w:t>
      </w:r>
      <w:bookmarkStart w:id="19333" w:name="_ETM_Q47_177732"/>
      <w:bookmarkEnd w:id="19333"/>
      <w:r>
        <w:rPr>
          <w:rFonts w:hint="cs"/>
          <w:rtl/>
        </w:rPr>
        <w:t xml:space="preserve">בכל ליל סדר, ויום כיפור, אם אני לא טועה. </w:t>
      </w:r>
      <w:bookmarkStart w:id="19334" w:name="_ETM_Q47_184000"/>
      <w:bookmarkEnd w:id="19334"/>
      <w:r>
        <w:rPr>
          <w:rFonts w:hint="cs"/>
          <w:rtl/>
        </w:rPr>
        <w:t>ומה</w:t>
      </w:r>
      <w:bookmarkStart w:id="19335" w:name="_ETM_Q47_175000"/>
      <w:bookmarkEnd w:id="19335"/>
      <w:r>
        <w:rPr>
          <w:rFonts w:hint="cs"/>
          <w:rtl/>
        </w:rPr>
        <w:t xml:space="preserve"> קורה? העיר הזאת מידרדרת. </w:t>
      </w:r>
    </w:p>
    <w:p w:rsidR="009A04C8" w:rsidRDefault="009A04C8" w:rsidP="009A04C8">
      <w:pPr>
        <w:rPr>
          <w:rtl/>
        </w:rPr>
      </w:pPr>
    </w:p>
    <w:p w:rsidR="00C96533" w:rsidRDefault="00C96533" w:rsidP="009A04C8">
      <w:pPr>
        <w:rPr>
          <w:rtl/>
        </w:rPr>
      </w:pPr>
      <w:r>
        <w:rPr>
          <w:rFonts w:hint="cs"/>
          <w:rtl/>
        </w:rPr>
        <w:t xml:space="preserve">חברים, זאת עיר הבירה שלנו. איך </w:t>
      </w:r>
      <w:bookmarkStart w:id="19336" w:name="_ETM_Q47_187123"/>
      <w:bookmarkEnd w:id="19336"/>
      <w:r>
        <w:rPr>
          <w:rFonts w:hint="cs"/>
          <w:rtl/>
        </w:rPr>
        <w:t>יכול להיות שעיר הבירה שלנו נהייתה</w:t>
      </w:r>
      <w:bookmarkStart w:id="19337" w:name="_ETM_Q47_185000"/>
      <w:bookmarkEnd w:id="19337"/>
      <w:r>
        <w:rPr>
          <w:rFonts w:hint="cs"/>
          <w:rtl/>
        </w:rPr>
        <w:t xml:space="preserve"> עיר כזאת ענייה? ירדה </w:t>
      </w:r>
      <w:r w:rsidR="00C03A8E">
        <w:rPr>
          <w:rtl/>
        </w:rPr>
        <w:t>–</w:t>
      </w:r>
      <w:r>
        <w:rPr>
          <w:rFonts w:hint="cs"/>
          <w:rtl/>
        </w:rPr>
        <w:t xml:space="preserve"> אשכול 4, אשכול 3, אשכול 2, עוד </w:t>
      </w:r>
      <w:bookmarkStart w:id="19338" w:name="_ETM_Q47_195716"/>
      <w:bookmarkEnd w:id="19338"/>
      <w:r>
        <w:rPr>
          <w:rFonts w:hint="cs"/>
          <w:rtl/>
        </w:rPr>
        <w:t xml:space="preserve">מעט מגרדת את התחתית. מה יקרה פה? </w:t>
      </w:r>
      <w:bookmarkStart w:id="19339" w:name="_ETM_Q47_193000"/>
      <w:bookmarkEnd w:id="19339"/>
      <w:r>
        <w:rPr>
          <w:rFonts w:hint="cs"/>
          <w:rtl/>
        </w:rPr>
        <w:t>אנחנו נמצאים בה, כנסת ישראל נמצאת בה, הממשלה נמצאת בה.</w:t>
      </w:r>
      <w:bookmarkStart w:id="19340" w:name="_ETM_Q47_199000"/>
      <w:bookmarkEnd w:id="19340"/>
      <w:r>
        <w:rPr>
          <w:rFonts w:hint="cs"/>
          <w:rtl/>
        </w:rPr>
        <w:t xml:space="preserve"> אנחנו חייבים לעשות משהו הרבה יותר משמעותי, כדי שירושלים </w:t>
      </w:r>
      <w:bookmarkStart w:id="19341" w:name="_ETM_Q47_204000"/>
      <w:bookmarkEnd w:id="19341"/>
      <w:r w:rsidR="00C03A8E">
        <w:rPr>
          <w:rtl/>
        </w:rPr>
        <w:t>–</w:t>
      </w:r>
      <w:r>
        <w:rPr>
          <w:rFonts w:hint="cs"/>
          <w:rtl/>
        </w:rPr>
        <w:t xml:space="preserve"> שלא ניכנס כרגע ל</w:t>
      </w:r>
      <w:bookmarkStart w:id="19342" w:name="_ETM_Q47_200138"/>
      <w:bookmarkStart w:id="19343" w:name="_ETM_Q47_200216"/>
      <w:bookmarkStart w:id="19344" w:name="_ETM_Q47_200263"/>
      <w:bookmarkStart w:id="19345" w:name="_ETM_Q47_200341"/>
      <w:bookmarkStart w:id="19346" w:name="_ETM_Q47_208451"/>
      <w:bookmarkEnd w:id="19342"/>
      <w:bookmarkEnd w:id="19343"/>
      <w:bookmarkEnd w:id="19344"/>
      <w:bookmarkEnd w:id="19345"/>
      <w:bookmarkEnd w:id="19346"/>
      <w:r>
        <w:rPr>
          <w:rFonts w:hint="cs"/>
          <w:rtl/>
        </w:rPr>
        <w:t xml:space="preserve">כל הנושא של הגבולות, שהוא גם, כמובן, </w:t>
      </w:r>
      <w:bookmarkStart w:id="19347" w:name="_ETM_Q47_215294"/>
      <w:bookmarkEnd w:id="19347"/>
      <w:r>
        <w:rPr>
          <w:rFonts w:hint="cs"/>
          <w:rtl/>
        </w:rPr>
        <w:t xml:space="preserve">חלק מהעניין פה, חלק מרכזי מהעניין; כי מה לעשות, במזרח </w:t>
      </w:r>
      <w:bookmarkStart w:id="19348" w:name="_ETM_Q47_215000"/>
      <w:bookmarkEnd w:id="19348"/>
      <w:r>
        <w:rPr>
          <w:rFonts w:hint="cs"/>
          <w:rtl/>
        </w:rPr>
        <w:t xml:space="preserve">העיר חיה אוכלוסייה מאוד מאוד ענייה, שהעיר לא משקיעה בה את </w:t>
      </w:r>
      <w:bookmarkStart w:id="19349" w:name="_ETM_Q47_222888"/>
      <w:bookmarkEnd w:id="19349"/>
      <w:r>
        <w:rPr>
          <w:rFonts w:hint="cs"/>
          <w:rtl/>
        </w:rPr>
        <w:t xml:space="preserve">המשאבים הנדרשים כדי לשפר את המצב </w:t>
      </w:r>
      <w:bookmarkStart w:id="19350" w:name="_ETM_Q47_220000"/>
      <w:bookmarkEnd w:id="19350"/>
      <w:r>
        <w:rPr>
          <w:rFonts w:hint="cs"/>
          <w:rtl/>
        </w:rPr>
        <w:t>שלה</w:t>
      </w:r>
      <w:r w:rsidR="009A04C8">
        <w:rPr>
          <w:rFonts w:hint="cs"/>
          <w:rtl/>
        </w:rPr>
        <w:t>;</w:t>
      </w:r>
      <w:r>
        <w:rPr>
          <w:rFonts w:hint="cs"/>
          <w:rtl/>
        </w:rPr>
        <w:t xml:space="preserve"> רק דוחקת אותם מאדמותיהם</w:t>
      </w:r>
      <w:r w:rsidR="009A04C8">
        <w:rPr>
          <w:rFonts w:hint="cs"/>
          <w:rtl/>
        </w:rPr>
        <w:t>,</w:t>
      </w:r>
      <w:r>
        <w:rPr>
          <w:rFonts w:hint="cs"/>
          <w:rtl/>
        </w:rPr>
        <w:t xml:space="preserve"> וכאן עוברים גם חוקים שעוזרים לדברים האלה לקרות</w:t>
      </w:r>
      <w:r w:rsidR="009A04C8">
        <w:rPr>
          <w:rFonts w:hint="cs"/>
          <w:rtl/>
        </w:rPr>
        <w:t>,</w:t>
      </w:r>
      <w:r>
        <w:rPr>
          <w:rFonts w:hint="cs"/>
          <w:rtl/>
        </w:rPr>
        <w:t xml:space="preserve"> ואנחנו מתנגדים להם, כמובן. </w:t>
      </w:r>
      <w:bookmarkStart w:id="19351" w:name="_ETM_Q47_233810"/>
      <w:bookmarkEnd w:id="19351"/>
    </w:p>
    <w:p w:rsidR="00C96533" w:rsidRDefault="00C96533" w:rsidP="00D60DEB">
      <w:pPr>
        <w:rPr>
          <w:rtl/>
        </w:rPr>
      </w:pPr>
      <w:bookmarkStart w:id="19352" w:name="_ETM_Q47_230000"/>
      <w:bookmarkEnd w:id="19352"/>
    </w:p>
    <w:p w:rsidR="00C96533" w:rsidRDefault="00C96533" w:rsidP="009A04C8">
      <w:pPr>
        <w:rPr>
          <w:rtl/>
        </w:rPr>
      </w:pPr>
      <w:r>
        <w:rPr>
          <w:rFonts w:hint="cs"/>
          <w:rtl/>
        </w:rPr>
        <w:t>בסופו של דבר, יש כאן</w:t>
      </w:r>
      <w:bookmarkStart w:id="19353" w:name="_ETM_Q47_231000"/>
      <w:bookmarkEnd w:id="19353"/>
      <w:r>
        <w:rPr>
          <w:rFonts w:hint="cs"/>
          <w:rtl/>
        </w:rPr>
        <w:t xml:space="preserve"> בעיה שאנחנו רואים אותה ביום-יום, בחיים של האזרחים, ביכולת של העיר לספק את </w:t>
      </w:r>
      <w:bookmarkStart w:id="19354" w:name="_ETM_Q47_241028"/>
      <w:bookmarkEnd w:id="19354"/>
      <w:r>
        <w:rPr>
          <w:rFonts w:hint="cs"/>
          <w:rtl/>
        </w:rPr>
        <w:t xml:space="preserve">השירותים הכי בסיסיים לתושבים שלה. ואנחנו נמצאים </w:t>
      </w:r>
      <w:bookmarkStart w:id="19355" w:name="_ETM_Q47_242000"/>
      <w:bookmarkEnd w:id="19355"/>
      <w:r>
        <w:rPr>
          <w:rFonts w:hint="cs"/>
          <w:rtl/>
        </w:rPr>
        <w:t>בה. אנחנו כאן</w:t>
      </w:r>
      <w:r w:rsidR="009A04C8">
        <w:rPr>
          <w:rFonts w:hint="cs"/>
          <w:rtl/>
        </w:rPr>
        <w:t>,</w:t>
      </w:r>
      <w:r>
        <w:rPr>
          <w:rFonts w:hint="cs"/>
          <w:rtl/>
        </w:rPr>
        <w:t xml:space="preserve"> בכנסת </w:t>
      </w:r>
      <w:r w:rsidR="00C03A8E">
        <w:rPr>
          <w:rtl/>
        </w:rPr>
        <w:t>–</w:t>
      </w:r>
      <w:r>
        <w:rPr>
          <w:rFonts w:hint="cs"/>
          <w:rtl/>
        </w:rPr>
        <w:t xml:space="preserve"> אומנם </w:t>
      </w:r>
      <w:bookmarkStart w:id="19356" w:name="_ETM_Q47_249982"/>
      <w:bookmarkEnd w:id="19356"/>
      <w:r>
        <w:rPr>
          <w:rFonts w:hint="cs"/>
          <w:rtl/>
        </w:rPr>
        <w:t>הכנסת מתפזרת</w:t>
      </w:r>
      <w:r w:rsidR="009A04C8">
        <w:rPr>
          <w:rFonts w:hint="cs"/>
          <w:rtl/>
        </w:rPr>
        <w:t>,</w:t>
      </w:r>
      <w:r>
        <w:rPr>
          <w:rFonts w:hint="cs"/>
          <w:rtl/>
        </w:rPr>
        <w:t xml:space="preserve"> אבל אני אשמח לשמוע את תשובת סגן השר </w:t>
      </w:r>
      <w:bookmarkStart w:id="19357" w:name="_ETM_Q47_250000"/>
      <w:bookmarkEnd w:id="19357"/>
      <w:r w:rsidR="00C03A8E">
        <w:rPr>
          <w:rtl/>
        </w:rPr>
        <w:t>–</w:t>
      </w:r>
      <w:r>
        <w:rPr>
          <w:rFonts w:hint="cs"/>
          <w:rtl/>
        </w:rPr>
        <w:t xml:space="preserve"> אנחנו כאן לא יכולים להפקיר את ירושלים. איזו </w:t>
      </w:r>
      <w:bookmarkStart w:id="19358" w:name="_ETM_Q47_258247"/>
      <w:bookmarkEnd w:id="19358"/>
      <w:r>
        <w:rPr>
          <w:rFonts w:hint="cs"/>
          <w:rtl/>
        </w:rPr>
        <w:t xml:space="preserve">אמירה יש שבארבע השנים האחרונות העיר ירדה מאשכול 4, שהוא גם כך נמוך </w:t>
      </w:r>
      <w:r w:rsidR="00C03A8E">
        <w:rPr>
          <w:rtl/>
        </w:rPr>
        <w:t>–</w:t>
      </w:r>
      <w:r>
        <w:rPr>
          <w:rFonts w:hint="cs"/>
          <w:rtl/>
        </w:rPr>
        <w:t xml:space="preserve"> זה המדד </w:t>
      </w:r>
      <w:bookmarkStart w:id="19359" w:name="_ETM_Q47_255000"/>
      <w:bookmarkEnd w:id="19359"/>
      <w:r>
        <w:rPr>
          <w:rFonts w:hint="cs"/>
          <w:rtl/>
        </w:rPr>
        <w:t xml:space="preserve">הסוציו-כלכלי, האשכולות של משרד הפנים </w:t>
      </w:r>
      <w:r w:rsidR="00C03A8E">
        <w:rPr>
          <w:rFonts w:hint="eastAsia"/>
          <w:rtl/>
        </w:rPr>
        <w:t>–</w:t>
      </w:r>
      <w:r>
        <w:rPr>
          <w:rFonts w:hint="eastAsia"/>
          <w:rtl/>
        </w:rPr>
        <w:t xml:space="preserve"> </w:t>
      </w:r>
      <w:r>
        <w:rPr>
          <w:rFonts w:hint="cs"/>
          <w:rtl/>
        </w:rPr>
        <w:t>למדד 2</w:t>
      </w:r>
      <w:bookmarkStart w:id="19360" w:name="_ETM_Q47_268138"/>
      <w:bookmarkEnd w:id="19360"/>
      <w:r w:rsidR="009A04C8">
        <w:rPr>
          <w:rFonts w:hint="cs"/>
          <w:rtl/>
        </w:rPr>
        <w:t>?</w:t>
      </w:r>
      <w:r>
        <w:rPr>
          <w:rFonts w:hint="cs"/>
          <w:rtl/>
        </w:rPr>
        <w:t xml:space="preserve"> יש רק 11 ערים בארץ </w:t>
      </w:r>
      <w:bookmarkStart w:id="19361" w:name="_ETM_Q47_269000"/>
      <w:bookmarkEnd w:id="19361"/>
      <w:r>
        <w:rPr>
          <w:rFonts w:hint="cs"/>
          <w:rtl/>
        </w:rPr>
        <w:t xml:space="preserve">שנמצאות במדד 2 או נמוך ממנו, ערים גדולות, והעיר ירושלים היא </w:t>
      </w:r>
      <w:bookmarkStart w:id="19362" w:name="_ETM_Q47_278356"/>
      <w:bookmarkEnd w:id="19362"/>
      <w:r>
        <w:rPr>
          <w:rFonts w:hint="cs"/>
          <w:rtl/>
        </w:rPr>
        <w:t xml:space="preserve">כמובן הגדולה ביותר ביניהן. זאת </w:t>
      </w:r>
      <w:bookmarkStart w:id="19363" w:name="_ETM_Q47_277000"/>
      <w:bookmarkEnd w:id="19363"/>
      <w:r>
        <w:rPr>
          <w:rFonts w:hint="cs"/>
          <w:rtl/>
        </w:rPr>
        <w:t xml:space="preserve">העיר הגדולה היחידה בישראל שנמצאת בכזה מדד. </w:t>
      </w:r>
    </w:p>
    <w:p w:rsidR="00C96533" w:rsidRDefault="00C96533" w:rsidP="00D60DEB">
      <w:pPr>
        <w:rPr>
          <w:rtl/>
        </w:rPr>
      </w:pPr>
      <w:bookmarkStart w:id="19364" w:name="_ETM_Q47_281560"/>
      <w:bookmarkStart w:id="19365" w:name="_ETM_Q47_281653"/>
      <w:bookmarkEnd w:id="19364"/>
      <w:bookmarkEnd w:id="19365"/>
    </w:p>
    <w:p w:rsidR="00C96533" w:rsidRDefault="00C96533" w:rsidP="009A04C8">
      <w:pPr>
        <w:rPr>
          <w:rtl/>
        </w:rPr>
      </w:pPr>
      <w:bookmarkStart w:id="19366" w:name="_ETM_Q47_281685"/>
      <w:bookmarkStart w:id="19367" w:name="_ETM_Q47_281763"/>
      <w:bookmarkEnd w:id="19366"/>
      <w:bookmarkEnd w:id="19367"/>
      <w:r>
        <w:rPr>
          <w:rFonts w:hint="cs"/>
          <w:rtl/>
        </w:rPr>
        <w:t>חברים, אסור לנו להפקיר את ירושלים</w:t>
      </w:r>
      <w:r w:rsidR="009A04C8">
        <w:rPr>
          <w:rFonts w:hint="cs"/>
          <w:rtl/>
        </w:rPr>
        <w:t>,</w:t>
      </w:r>
      <w:r>
        <w:rPr>
          <w:rFonts w:hint="cs"/>
          <w:rtl/>
        </w:rPr>
        <w:t xml:space="preserve"> אז </w:t>
      </w:r>
      <w:bookmarkStart w:id="19368" w:name="_ETM_Q47_287513"/>
      <w:bookmarkEnd w:id="19368"/>
      <w:r>
        <w:rPr>
          <w:rFonts w:hint="cs"/>
          <w:rtl/>
        </w:rPr>
        <w:t xml:space="preserve">לפני שהכנסת מתפזרת, בואו נגיד על כך אמירה חזקה ומשמעותית. </w:t>
      </w:r>
      <w:bookmarkStart w:id="19369" w:name="_ETM_Q47_295606"/>
      <w:bookmarkEnd w:id="19369"/>
      <w:r>
        <w:rPr>
          <w:rFonts w:hint="cs"/>
          <w:rtl/>
        </w:rPr>
        <w:t xml:space="preserve">תודה. </w:t>
      </w:r>
    </w:p>
    <w:p w:rsidR="00C96533" w:rsidRDefault="00C96533" w:rsidP="00D60DEB">
      <w:pPr>
        <w:rPr>
          <w:rtl/>
        </w:rPr>
      </w:pPr>
      <w:bookmarkStart w:id="19370" w:name="_ETM_Q47_296513"/>
      <w:bookmarkStart w:id="19371" w:name="_ETM_Q47_296606"/>
      <w:bookmarkEnd w:id="19370"/>
      <w:bookmarkEnd w:id="19371"/>
    </w:p>
    <w:p w:rsidR="00C96533" w:rsidRDefault="00C96533" w:rsidP="00D60DEB">
      <w:pPr>
        <w:pStyle w:val="af6"/>
        <w:rPr>
          <w:rtl/>
        </w:rPr>
      </w:pPr>
      <w:bookmarkStart w:id="19372" w:name="ET_yor_5550_3"/>
      <w:r w:rsidRPr="00534047">
        <w:rPr>
          <w:rStyle w:val="TagStyle"/>
          <w:rtl/>
        </w:rPr>
        <w:t xml:space="preserve"> &lt;&lt; יור &gt;&gt;</w:t>
      </w:r>
      <w:r w:rsidRPr="00E76E28">
        <w:rPr>
          <w:rStyle w:val="TagStyle"/>
          <w:rtl/>
        </w:rPr>
        <w:t xml:space="preserve"> </w:t>
      </w:r>
      <w:r>
        <w:rPr>
          <w:rtl/>
        </w:rPr>
        <w:t>היו"ר נאוה בוקר:</w:t>
      </w:r>
      <w:r w:rsidRPr="00E76E28">
        <w:rPr>
          <w:rStyle w:val="TagStyle"/>
          <w:rtl/>
        </w:rPr>
        <w:t xml:space="preserve"> </w:t>
      </w:r>
      <w:r w:rsidRPr="00534047">
        <w:rPr>
          <w:rStyle w:val="TagStyle"/>
          <w:rtl/>
        </w:rPr>
        <w:t>&lt;&lt; יור &gt;&gt;</w:t>
      </w:r>
      <w:r>
        <w:rPr>
          <w:rtl/>
        </w:rPr>
        <w:t xml:space="preserve"> </w:t>
      </w:r>
      <w:bookmarkEnd w:id="19372"/>
    </w:p>
    <w:p w:rsidR="00C96533" w:rsidRDefault="00C96533" w:rsidP="00461C2E">
      <w:pPr>
        <w:rPr>
          <w:rtl/>
        </w:rPr>
      </w:pPr>
    </w:p>
    <w:p w:rsidR="00C96533" w:rsidRDefault="00C96533" w:rsidP="00D60DEB">
      <w:pPr>
        <w:rPr>
          <w:rtl/>
        </w:rPr>
      </w:pPr>
      <w:bookmarkStart w:id="19373" w:name="_ETM_Q47_297325"/>
      <w:bookmarkEnd w:id="19373"/>
      <w:r>
        <w:rPr>
          <w:rFonts w:hint="cs"/>
          <w:rtl/>
        </w:rPr>
        <w:t xml:space="preserve">תודה רבה. חברת הכנסת עליזה לביא, בבקשה, שלוש </w:t>
      </w:r>
      <w:bookmarkStart w:id="19374" w:name="_ETM_Q47_313012"/>
      <w:bookmarkEnd w:id="19374"/>
      <w:r>
        <w:rPr>
          <w:rFonts w:hint="cs"/>
          <w:rtl/>
        </w:rPr>
        <w:t xml:space="preserve">דקות. </w:t>
      </w:r>
    </w:p>
    <w:p w:rsidR="00C96533" w:rsidRDefault="00C96533" w:rsidP="00D60DEB">
      <w:pPr>
        <w:rPr>
          <w:rtl/>
        </w:rPr>
      </w:pPr>
      <w:bookmarkStart w:id="19375" w:name="_ETM_Q47_304106"/>
      <w:bookmarkStart w:id="19376" w:name="_ETM_Q47_304200"/>
      <w:bookmarkEnd w:id="19375"/>
      <w:bookmarkEnd w:id="19376"/>
    </w:p>
    <w:p w:rsidR="00C96533" w:rsidRDefault="00C96533" w:rsidP="00D60DEB">
      <w:pPr>
        <w:pStyle w:val="a4"/>
        <w:rPr>
          <w:rtl/>
        </w:rPr>
      </w:pPr>
      <w:bookmarkStart w:id="19377" w:name="ET_speaker_5083_4"/>
      <w:r w:rsidRPr="00534047">
        <w:rPr>
          <w:rStyle w:val="TagStyle"/>
          <w:rtl/>
        </w:rPr>
        <w:t xml:space="preserve"> &lt;&lt; דובר &gt;&gt;</w:t>
      </w:r>
      <w:r w:rsidRPr="00E76E28">
        <w:rPr>
          <w:rStyle w:val="TagStyle"/>
          <w:rtl/>
        </w:rPr>
        <w:t xml:space="preserve"> </w:t>
      </w:r>
      <w:bookmarkStart w:id="19378" w:name="_Toc533630306"/>
      <w:bookmarkStart w:id="19379" w:name="_Toc533630947"/>
      <w:bookmarkStart w:id="19380" w:name="_Toc533631127"/>
      <w:r>
        <w:rPr>
          <w:rtl/>
        </w:rPr>
        <w:t>עליזה לביא (יש עתיד):</w:t>
      </w:r>
      <w:bookmarkEnd w:id="19378"/>
      <w:bookmarkEnd w:id="19379"/>
      <w:bookmarkEnd w:id="19380"/>
      <w:r w:rsidRPr="00E76E28">
        <w:rPr>
          <w:rStyle w:val="TagStyle"/>
          <w:rtl/>
        </w:rPr>
        <w:t xml:space="preserve"> </w:t>
      </w:r>
      <w:r w:rsidRPr="00534047">
        <w:rPr>
          <w:rStyle w:val="TagStyle"/>
          <w:rtl/>
        </w:rPr>
        <w:t>&lt;&lt; דובר &gt;&gt;</w:t>
      </w:r>
      <w:r>
        <w:rPr>
          <w:rtl/>
        </w:rPr>
        <w:t xml:space="preserve"> </w:t>
      </w:r>
      <w:bookmarkEnd w:id="19377"/>
    </w:p>
    <w:p w:rsidR="00C96533" w:rsidRDefault="00C96533" w:rsidP="00461C2E">
      <w:pPr>
        <w:rPr>
          <w:rtl/>
        </w:rPr>
      </w:pPr>
    </w:p>
    <w:p w:rsidR="00C96533" w:rsidRDefault="00C96533" w:rsidP="009A04C8">
      <w:pPr>
        <w:rPr>
          <w:rtl/>
        </w:rPr>
      </w:pPr>
      <w:bookmarkStart w:id="19381" w:name="_ETM_Q47_316169"/>
      <w:bookmarkStart w:id="19382" w:name="_ETM_Q47_316278"/>
      <w:bookmarkEnd w:id="19381"/>
      <w:bookmarkEnd w:id="19382"/>
      <w:r>
        <w:rPr>
          <w:rFonts w:hint="cs"/>
          <w:rtl/>
        </w:rPr>
        <w:t xml:space="preserve">תודה, גברתי. עשרה </w:t>
      </w:r>
      <w:proofErr w:type="spellStart"/>
      <w:r>
        <w:rPr>
          <w:rFonts w:hint="cs"/>
          <w:rtl/>
        </w:rPr>
        <w:t>קבין</w:t>
      </w:r>
      <w:proofErr w:type="spellEnd"/>
      <w:r>
        <w:rPr>
          <w:rFonts w:hint="cs"/>
          <w:rtl/>
        </w:rPr>
        <w:t xml:space="preserve"> של יופי ירדו לעולם, עשרה </w:t>
      </w:r>
      <w:bookmarkStart w:id="19383" w:name="_ETM_Q47_316000"/>
      <w:bookmarkEnd w:id="19383"/>
      <w:proofErr w:type="spellStart"/>
      <w:r>
        <w:rPr>
          <w:rFonts w:hint="cs"/>
          <w:rtl/>
        </w:rPr>
        <w:t>קבין</w:t>
      </w:r>
      <w:proofErr w:type="spellEnd"/>
      <w:r>
        <w:rPr>
          <w:rFonts w:hint="cs"/>
          <w:rtl/>
        </w:rPr>
        <w:t xml:space="preserve"> של יופי</w:t>
      </w:r>
      <w:r w:rsidR="009A04C8">
        <w:rPr>
          <w:rFonts w:hint="cs"/>
          <w:rtl/>
        </w:rPr>
        <w:t>;</w:t>
      </w:r>
      <w:r>
        <w:rPr>
          <w:rFonts w:hint="cs"/>
          <w:rtl/>
        </w:rPr>
        <w:t xml:space="preserve"> תשעה נטלה </w:t>
      </w:r>
      <w:bookmarkStart w:id="19384" w:name="_ETM_Q47_323997"/>
      <w:bookmarkEnd w:id="19384"/>
      <w:r>
        <w:rPr>
          <w:rFonts w:hint="cs"/>
          <w:rtl/>
        </w:rPr>
        <w:t>ירושלים ואחד העולם כולו. אז איך זה שדווקא במדינה ריבו</w:t>
      </w:r>
      <w:bookmarkStart w:id="19385" w:name="_ETM_Q47_333559"/>
      <w:bookmarkEnd w:id="19385"/>
      <w:r>
        <w:rPr>
          <w:rFonts w:hint="cs"/>
          <w:rtl/>
        </w:rPr>
        <w:t xml:space="preserve">נית שיש לה את כל היכולות והמשאבים, ירושלים האהובה, בירת </w:t>
      </w:r>
      <w:bookmarkStart w:id="19386" w:name="_ETM_Q47_343090"/>
      <w:bookmarkEnd w:id="19386"/>
      <w:r>
        <w:rPr>
          <w:rFonts w:hint="cs"/>
          <w:rtl/>
        </w:rPr>
        <w:t xml:space="preserve">מדינת ישראל, הלב הפועם של העם היהודי, ירושלים אהובתנו, ממשיכה להידרדר במדד החברתי-כלכלי של יישובי </w:t>
      </w:r>
      <w:bookmarkStart w:id="19387" w:name="_ETM_Q47_353200"/>
      <w:bookmarkEnd w:id="19387"/>
      <w:r>
        <w:rPr>
          <w:rFonts w:hint="cs"/>
          <w:rtl/>
        </w:rPr>
        <w:t xml:space="preserve">ישראל? הנתון הזה חייב, חייב, חייב לקבל תשובה ומענה: איך יכול </w:t>
      </w:r>
      <w:bookmarkStart w:id="19388" w:name="_ETM_Q47_361325"/>
      <w:bookmarkEnd w:id="19388"/>
      <w:r>
        <w:rPr>
          <w:rFonts w:hint="cs"/>
          <w:rtl/>
        </w:rPr>
        <w:t>להיות שירושלים האהובה שלנו מידרדרת אחורה</w:t>
      </w:r>
      <w:bookmarkStart w:id="19389" w:name="_ETM_Q47_359000"/>
      <w:bookmarkEnd w:id="19389"/>
      <w:r>
        <w:rPr>
          <w:rFonts w:hint="cs"/>
          <w:rtl/>
        </w:rPr>
        <w:t>, נפלה בשלושה אשכולות מ-2004</w:t>
      </w:r>
      <w:r w:rsidR="009A04C8">
        <w:rPr>
          <w:rFonts w:hint="cs"/>
          <w:rtl/>
        </w:rPr>
        <w:t>,</w:t>
      </w:r>
      <w:r>
        <w:rPr>
          <w:rFonts w:hint="cs"/>
          <w:rtl/>
        </w:rPr>
        <w:t xml:space="preserve"> והעדכון של המדד שהתפרסם </w:t>
      </w:r>
      <w:bookmarkStart w:id="19390" w:name="_ETM_Q47_372122"/>
      <w:bookmarkEnd w:id="19390"/>
      <w:r>
        <w:rPr>
          <w:rFonts w:hint="cs"/>
          <w:rtl/>
        </w:rPr>
        <w:t xml:space="preserve">לא מזמן הוריד </w:t>
      </w:r>
      <w:r w:rsidR="009A04C8">
        <w:rPr>
          <w:rFonts w:hint="cs"/>
          <w:rtl/>
        </w:rPr>
        <w:t>את בירת ישראל מאשכול 3 לאשכול 2?</w:t>
      </w:r>
      <w:r>
        <w:rPr>
          <w:rFonts w:hint="cs"/>
          <w:rtl/>
        </w:rPr>
        <w:t xml:space="preserve"> </w:t>
      </w:r>
      <w:bookmarkStart w:id="19391" w:name="_ETM_Q47_380700"/>
      <w:bookmarkEnd w:id="19391"/>
    </w:p>
    <w:p w:rsidR="00C96533" w:rsidRDefault="00C96533" w:rsidP="00D60DEB">
      <w:pPr>
        <w:rPr>
          <w:rtl/>
        </w:rPr>
      </w:pPr>
      <w:bookmarkStart w:id="19392" w:name="_ETM_Q47_380950"/>
      <w:bookmarkStart w:id="19393" w:name="_ETM_Q47_381043"/>
      <w:bookmarkEnd w:id="19392"/>
      <w:bookmarkEnd w:id="19393"/>
    </w:p>
    <w:p w:rsidR="00C96533" w:rsidRDefault="00C96533" w:rsidP="009A04C8">
      <w:pPr>
        <w:rPr>
          <w:rtl/>
        </w:rPr>
      </w:pPr>
      <w:bookmarkStart w:id="19394" w:name="_ETM_Q47_381075"/>
      <w:bookmarkStart w:id="19395" w:name="_ETM_Q47_381184"/>
      <w:bookmarkEnd w:id="19394"/>
      <w:bookmarkEnd w:id="19395"/>
      <w:r>
        <w:rPr>
          <w:rFonts w:hint="cs"/>
          <w:rtl/>
        </w:rPr>
        <w:t xml:space="preserve">רק 11 רשויות בישראל מדורגות באשכול </w:t>
      </w:r>
      <w:bookmarkStart w:id="19396" w:name="_ETM_Q47_378000"/>
      <w:bookmarkEnd w:id="19396"/>
      <w:r>
        <w:rPr>
          <w:rFonts w:hint="cs"/>
          <w:rtl/>
        </w:rPr>
        <w:t xml:space="preserve">נמוך יותר. ההידרדרות היא מהירה, מאוד מאוד מהירה. גם העדכון הקודם של המדד </w:t>
      </w:r>
      <w:bookmarkStart w:id="19397" w:name="_ETM_Q47_390684"/>
      <w:bookmarkEnd w:id="19397"/>
      <w:r>
        <w:rPr>
          <w:rFonts w:hint="cs"/>
          <w:rtl/>
        </w:rPr>
        <w:t>הוריד את הדירוג של ירושלים. וכל מי שמטייל ברחובות העיר האהובה רוא</w:t>
      </w:r>
      <w:r w:rsidRPr="00F43148">
        <w:rPr>
          <w:rFonts w:hint="cs"/>
          <w:rtl/>
        </w:rPr>
        <w:t>ה</w:t>
      </w:r>
      <w:r>
        <w:rPr>
          <w:rFonts w:hint="cs"/>
          <w:rtl/>
        </w:rPr>
        <w:t xml:space="preserve">, </w:t>
      </w:r>
      <w:r w:rsidRPr="004B4D17">
        <w:rPr>
          <w:rFonts w:hint="cs"/>
          <w:rtl/>
        </w:rPr>
        <w:t>ורוא</w:t>
      </w:r>
      <w:r>
        <w:rPr>
          <w:rFonts w:hint="cs"/>
          <w:rtl/>
        </w:rPr>
        <w:t>ָ</w:t>
      </w:r>
      <w:r w:rsidRPr="004B4D17">
        <w:rPr>
          <w:rFonts w:hint="cs"/>
          <w:rtl/>
        </w:rPr>
        <w:t>ה</w:t>
      </w:r>
      <w:r>
        <w:rPr>
          <w:rFonts w:hint="cs"/>
          <w:rtl/>
        </w:rPr>
        <w:t xml:space="preserve">, </w:t>
      </w:r>
      <w:bookmarkStart w:id="19398" w:name="_ETM_Q47_393000"/>
      <w:bookmarkEnd w:id="19398"/>
      <w:r>
        <w:rPr>
          <w:rFonts w:hint="cs"/>
          <w:rtl/>
        </w:rPr>
        <w:t xml:space="preserve">את הלכלוך הגובר, </w:t>
      </w:r>
      <w:bookmarkStart w:id="19399" w:name="_ETM_Q47_400012"/>
      <w:bookmarkEnd w:id="19399"/>
      <w:r>
        <w:rPr>
          <w:rFonts w:hint="cs"/>
          <w:rtl/>
        </w:rPr>
        <w:t xml:space="preserve">את הפחים שלא מנקים, את הרחובות שלא מפונים </w:t>
      </w:r>
      <w:r w:rsidR="00C03A8E">
        <w:rPr>
          <w:rFonts w:hint="eastAsia"/>
          <w:rtl/>
        </w:rPr>
        <w:t>–</w:t>
      </w:r>
      <w:r>
        <w:rPr>
          <w:rFonts w:hint="cs"/>
          <w:rtl/>
        </w:rPr>
        <w:t xml:space="preserve"> כל </w:t>
      </w:r>
      <w:bookmarkStart w:id="19400" w:name="_ETM_Q47_406028"/>
      <w:bookmarkEnd w:id="19400"/>
      <w:r>
        <w:rPr>
          <w:rFonts w:hint="cs"/>
          <w:rtl/>
        </w:rPr>
        <w:t xml:space="preserve">מה שעיר בירה ובכלל עיר במדינת ישראל הייתה צריכה לתת </w:t>
      </w:r>
      <w:bookmarkStart w:id="19401" w:name="_ETM_Q47_412215"/>
      <w:bookmarkEnd w:id="19401"/>
      <w:r>
        <w:rPr>
          <w:rFonts w:hint="cs"/>
          <w:rtl/>
        </w:rPr>
        <w:t xml:space="preserve">לאזרחיות ולאזרחים שלה. </w:t>
      </w:r>
    </w:p>
    <w:p w:rsidR="00C96533" w:rsidRDefault="00C96533" w:rsidP="00D60DEB">
      <w:pPr>
        <w:rPr>
          <w:rtl/>
        </w:rPr>
      </w:pPr>
      <w:bookmarkStart w:id="19402" w:name="_ETM_Q47_423051"/>
      <w:bookmarkStart w:id="19403" w:name="_ETM_Q47_423098"/>
      <w:bookmarkEnd w:id="19402"/>
      <w:bookmarkEnd w:id="19403"/>
    </w:p>
    <w:p w:rsidR="00C96533" w:rsidRDefault="00C96533" w:rsidP="009A04C8">
      <w:pPr>
        <w:rPr>
          <w:rtl/>
        </w:rPr>
      </w:pPr>
      <w:bookmarkStart w:id="19404" w:name="_ETM_Q47_426695"/>
      <w:bookmarkStart w:id="19405" w:name="_ETM_Q47_426745"/>
      <w:bookmarkEnd w:id="19404"/>
      <w:bookmarkEnd w:id="19405"/>
      <w:r>
        <w:rPr>
          <w:rFonts w:hint="cs"/>
          <w:rtl/>
        </w:rPr>
        <w:t xml:space="preserve">הדירוג הזה מתבסס על מדדים שונים, והוא לא משקף את המצב </w:t>
      </w:r>
      <w:bookmarkStart w:id="19406" w:name="_ETM_Q47_419856"/>
      <w:bookmarkEnd w:id="19406"/>
      <w:r>
        <w:rPr>
          <w:rFonts w:hint="cs"/>
          <w:rtl/>
        </w:rPr>
        <w:t xml:space="preserve">של הרשות. </w:t>
      </w:r>
      <w:bookmarkStart w:id="19407" w:name="_ETM_Q47_456000"/>
      <w:bookmarkEnd w:id="19407"/>
      <w:r>
        <w:rPr>
          <w:rFonts w:hint="cs"/>
          <w:rtl/>
        </w:rPr>
        <w:t xml:space="preserve">העיר הזאת יכולה וצריכה הרבה יותר סיוע והרבה </w:t>
      </w:r>
      <w:bookmarkStart w:id="19408" w:name="_ETM_Q47_427184"/>
      <w:bookmarkEnd w:id="19408"/>
      <w:r>
        <w:rPr>
          <w:rFonts w:hint="cs"/>
          <w:rtl/>
        </w:rPr>
        <w:t xml:space="preserve">יותר עזרה. אנחנו חייבים להבין </w:t>
      </w:r>
      <w:bookmarkStart w:id="19409" w:name="_ETM_Q47_423000"/>
      <w:bookmarkEnd w:id="19409"/>
      <w:r>
        <w:rPr>
          <w:rFonts w:hint="cs"/>
          <w:rtl/>
        </w:rPr>
        <w:t xml:space="preserve">שהמצב הדמוגרפי מחייב התערבות, התערבות שלנו. באים לירושלים הרבה מאוד תיירים, ובכל ביקור רשמי </w:t>
      </w:r>
      <w:bookmarkStart w:id="19410" w:name="_ETM_Q47_433000"/>
      <w:bookmarkEnd w:id="19410"/>
      <w:r>
        <w:rPr>
          <w:rFonts w:hint="cs"/>
          <w:rtl/>
        </w:rPr>
        <w:t xml:space="preserve">ממלכתי מבקרים </w:t>
      </w:r>
      <w:bookmarkStart w:id="19411" w:name="_ETM_Q47_438028"/>
      <w:bookmarkEnd w:id="19411"/>
      <w:r>
        <w:rPr>
          <w:rFonts w:hint="cs"/>
          <w:rtl/>
        </w:rPr>
        <w:t xml:space="preserve">בירושלים. לא ייתכן שעיר הבירה שלנו לא תקבל סיוע ומענה, </w:t>
      </w:r>
      <w:bookmarkStart w:id="19412" w:name="_ETM_Q47_445903"/>
      <w:bookmarkEnd w:id="19412"/>
      <w:r>
        <w:rPr>
          <w:rFonts w:hint="cs"/>
          <w:rtl/>
        </w:rPr>
        <w:t>ובמיוחד נוכח השינויים הסוציו-אקונומיים שחווה העיר ועזיבות של אוכלוסיות שהולכות וגדלות</w:t>
      </w:r>
      <w:r w:rsidR="009A04C8">
        <w:rPr>
          <w:rFonts w:hint="cs"/>
          <w:rtl/>
        </w:rPr>
        <w:t>,</w:t>
      </w:r>
      <w:r>
        <w:rPr>
          <w:rFonts w:hint="cs"/>
          <w:rtl/>
        </w:rPr>
        <w:t xml:space="preserve"> </w:t>
      </w:r>
      <w:bookmarkStart w:id="19413" w:name="_ETM_Q47_446000"/>
      <w:bookmarkEnd w:id="19413"/>
      <w:r>
        <w:rPr>
          <w:rFonts w:hint="cs"/>
          <w:rtl/>
        </w:rPr>
        <w:t xml:space="preserve">ובכך האפיון של </w:t>
      </w:r>
      <w:bookmarkStart w:id="19414" w:name="_ETM_Q47_460544"/>
      <w:bookmarkEnd w:id="19414"/>
      <w:r>
        <w:rPr>
          <w:rFonts w:hint="cs"/>
          <w:rtl/>
        </w:rPr>
        <w:t xml:space="preserve">העיר הולך ונהיה </w:t>
      </w:r>
      <w:bookmarkStart w:id="19415" w:name="_ETM_Q47_453000"/>
      <w:bookmarkEnd w:id="19415"/>
      <w:r>
        <w:rPr>
          <w:rFonts w:hint="cs"/>
          <w:rtl/>
        </w:rPr>
        <w:t xml:space="preserve">מאוד מאוד מובהק. </w:t>
      </w:r>
      <w:bookmarkStart w:id="19416" w:name="_ETM_Q47_462090"/>
      <w:bookmarkStart w:id="19417" w:name="_ETM_Q47_462231"/>
      <w:bookmarkStart w:id="19418" w:name="_ETM_Q47_462419"/>
      <w:bookmarkStart w:id="19419" w:name="_ETM_Q47_462528"/>
      <w:bookmarkEnd w:id="19416"/>
      <w:bookmarkEnd w:id="19417"/>
      <w:bookmarkEnd w:id="19418"/>
      <w:bookmarkEnd w:id="19419"/>
      <w:r>
        <w:rPr>
          <w:rFonts w:hint="cs"/>
          <w:rtl/>
        </w:rPr>
        <w:t xml:space="preserve">ירושלים צריכה לקבל מענה. היא חייבת להיות בראש סדר-היום. לא נוכל להמשיך </w:t>
      </w:r>
      <w:r w:rsidR="00C03A8E">
        <w:rPr>
          <w:rFonts w:hint="eastAsia"/>
          <w:rtl/>
        </w:rPr>
        <w:t>–</w:t>
      </w:r>
      <w:r>
        <w:rPr>
          <w:rFonts w:hint="cs"/>
          <w:rtl/>
        </w:rPr>
        <w:t xml:space="preserve"> גם </w:t>
      </w:r>
      <w:bookmarkStart w:id="19420" w:name="_ETM_Q47_470434"/>
      <w:bookmarkEnd w:id="19420"/>
      <w:r>
        <w:rPr>
          <w:rFonts w:hint="cs"/>
          <w:rtl/>
        </w:rPr>
        <w:t xml:space="preserve">בתקופה הזאת, שאנחנו יוצאים לבחירות, יש פה </w:t>
      </w:r>
      <w:bookmarkStart w:id="19421" w:name="_ETM_Q47_468000"/>
      <w:bookmarkEnd w:id="19421"/>
      <w:r>
        <w:rPr>
          <w:rFonts w:hint="cs"/>
          <w:rtl/>
        </w:rPr>
        <w:t xml:space="preserve">ממשלת מעבר שתהיה; היא צריכה לשים את ירושלים במרכז </w:t>
      </w:r>
      <w:bookmarkStart w:id="19422" w:name="_ETM_Q47_479575"/>
      <w:bookmarkEnd w:id="19422"/>
      <w:r>
        <w:rPr>
          <w:rFonts w:hint="cs"/>
          <w:rtl/>
        </w:rPr>
        <w:t>סדר-היום</w:t>
      </w:r>
      <w:r w:rsidR="009A04C8">
        <w:rPr>
          <w:rFonts w:hint="cs"/>
          <w:rtl/>
        </w:rPr>
        <w:t>,</w:t>
      </w:r>
      <w:r>
        <w:rPr>
          <w:rFonts w:hint="cs"/>
          <w:rtl/>
        </w:rPr>
        <w:t xml:space="preserve"> ולא</w:t>
      </w:r>
      <w:r w:rsidR="009A04C8">
        <w:rPr>
          <w:rFonts w:hint="cs"/>
          <w:rtl/>
        </w:rPr>
        <w:t xml:space="preserve"> </w:t>
      </w:r>
      <w:r w:rsidR="00C03A8E">
        <w:rPr>
          <w:rFonts w:hint="eastAsia"/>
          <w:rtl/>
        </w:rPr>
        <w:t>–</w:t>
      </w:r>
      <w:r>
        <w:rPr>
          <w:rFonts w:hint="cs"/>
          <w:rtl/>
        </w:rPr>
        <w:t xml:space="preserve"> אנחנו נראה את קצב ההידרדרות הולך </w:t>
      </w:r>
      <w:bookmarkStart w:id="19423" w:name="_ETM_Q47_477000"/>
      <w:bookmarkEnd w:id="19423"/>
      <w:r>
        <w:rPr>
          <w:rFonts w:hint="cs"/>
          <w:rtl/>
        </w:rPr>
        <w:t xml:space="preserve">יותר אחורה. אם הממשלה הזאת, עדיין במעבר </w:t>
      </w:r>
      <w:r w:rsidR="00C03A8E">
        <w:rPr>
          <w:rtl/>
        </w:rPr>
        <w:t>–</w:t>
      </w:r>
      <w:r>
        <w:rPr>
          <w:rFonts w:hint="cs"/>
          <w:rtl/>
        </w:rPr>
        <w:t xml:space="preserve"> ואני חוזרת ואומרת </w:t>
      </w:r>
      <w:bookmarkStart w:id="19424" w:name="_ETM_Q47_487434"/>
      <w:bookmarkEnd w:id="19424"/>
      <w:r>
        <w:rPr>
          <w:rFonts w:hint="cs"/>
          <w:rtl/>
        </w:rPr>
        <w:t xml:space="preserve">שזאת הצעה לסדר-היום שידענו שאנחנו מעלים אותה דווקא בשבוע הזה, לפני פיזור הכנסת. לא </w:t>
      </w:r>
      <w:bookmarkStart w:id="19425" w:name="_ETM_Q47_490000"/>
      <w:bookmarkEnd w:id="19425"/>
      <w:r>
        <w:rPr>
          <w:rFonts w:hint="cs"/>
          <w:rtl/>
        </w:rPr>
        <w:t xml:space="preserve">פלא שהגענו למציאות הזאת, משום שהממשלה הזאת הייתה </w:t>
      </w:r>
      <w:bookmarkStart w:id="19426" w:name="_ETM_Q47_498309"/>
      <w:bookmarkEnd w:id="19426"/>
      <w:r>
        <w:rPr>
          <w:rFonts w:hint="cs"/>
          <w:rtl/>
        </w:rPr>
        <w:t>עסוקה רק בדברים שמיטיבים איתה, בלי הסתכלות כוללת ובלי</w:t>
      </w:r>
      <w:bookmarkStart w:id="19427" w:name="_ETM_Q47_497000"/>
      <w:bookmarkEnd w:id="19427"/>
      <w:r>
        <w:rPr>
          <w:rFonts w:hint="cs"/>
          <w:rtl/>
        </w:rPr>
        <w:t xml:space="preserve"> ההבנה של מהות התפקיד שלה, והמצב הזה של ירושלים הוא נייר לקמוס בכלל </w:t>
      </w:r>
      <w:bookmarkStart w:id="19428" w:name="_ETM_Q47_503000"/>
      <w:bookmarkEnd w:id="19428"/>
      <w:r>
        <w:rPr>
          <w:rFonts w:hint="cs"/>
          <w:rtl/>
        </w:rPr>
        <w:t xml:space="preserve">לפני החברה בישראל. </w:t>
      </w:r>
      <w:bookmarkStart w:id="19429" w:name="_ETM_Q47_510372"/>
      <w:bookmarkEnd w:id="19429"/>
    </w:p>
    <w:p w:rsidR="00C96533" w:rsidRDefault="00C96533" w:rsidP="00D60DEB">
      <w:pPr>
        <w:rPr>
          <w:rtl/>
        </w:rPr>
      </w:pPr>
      <w:bookmarkStart w:id="19430" w:name="_ETM_Q47_505000"/>
      <w:bookmarkEnd w:id="19430"/>
    </w:p>
    <w:p w:rsidR="00C96533" w:rsidRDefault="00C96533" w:rsidP="00D60DEB">
      <w:pPr>
        <w:rPr>
          <w:rtl/>
        </w:rPr>
      </w:pPr>
      <w:bookmarkStart w:id="19431" w:name="_ETM_Q47_506984"/>
      <w:bookmarkStart w:id="19432" w:name="_ETM_Q47_507055"/>
      <w:bookmarkEnd w:id="19431"/>
      <w:bookmarkEnd w:id="19432"/>
      <w:r>
        <w:rPr>
          <w:rFonts w:hint="cs"/>
          <w:rtl/>
        </w:rPr>
        <w:t xml:space="preserve">אבל לא יכול להיות שההפקרות הזאת תישאר, וגורלה של ירושלים ילך אחורה. יש </w:t>
      </w:r>
      <w:bookmarkStart w:id="19433" w:name="_ETM_Q47_517528"/>
      <w:bookmarkEnd w:id="19433"/>
      <w:r>
        <w:rPr>
          <w:rFonts w:hint="cs"/>
          <w:rtl/>
        </w:rPr>
        <w:t>להכריז על ירושלים כעל פרויקט הצלה לאומי</w:t>
      </w:r>
      <w:r w:rsidR="009A04C8">
        <w:rPr>
          <w:rFonts w:hint="cs"/>
          <w:rtl/>
        </w:rPr>
        <w:t>,</w:t>
      </w:r>
      <w:r>
        <w:rPr>
          <w:rFonts w:hint="cs"/>
          <w:rtl/>
        </w:rPr>
        <w:t xml:space="preserve"> ואני קוראת כאן, גם בתקופת </w:t>
      </w:r>
      <w:bookmarkStart w:id="19434" w:name="_ETM_Q47_517000"/>
      <w:bookmarkEnd w:id="19434"/>
      <w:r>
        <w:rPr>
          <w:rFonts w:hint="cs"/>
          <w:rtl/>
        </w:rPr>
        <w:t>ממשלת המעבר, להבין שחייבים להציל את עיר הבירה שלנו</w:t>
      </w:r>
      <w:r w:rsidR="009A04C8">
        <w:rPr>
          <w:rFonts w:hint="cs"/>
          <w:rtl/>
        </w:rPr>
        <w:t>,</w:t>
      </w:r>
      <w:r>
        <w:rPr>
          <w:rFonts w:hint="cs"/>
          <w:rtl/>
        </w:rPr>
        <w:t xml:space="preserve"> </w:t>
      </w:r>
      <w:bookmarkStart w:id="19435" w:name="_ETM_Q47_527075"/>
      <w:bookmarkEnd w:id="19435"/>
      <w:r>
        <w:rPr>
          <w:rFonts w:hint="cs"/>
          <w:rtl/>
        </w:rPr>
        <w:t xml:space="preserve">ירושלים. תודה, גברתי. </w:t>
      </w:r>
    </w:p>
    <w:p w:rsidR="00C96533" w:rsidRDefault="00C96533" w:rsidP="00D60DEB">
      <w:pPr>
        <w:rPr>
          <w:rtl/>
        </w:rPr>
      </w:pPr>
      <w:bookmarkStart w:id="19436" w:name="_ETM_Q47_529262"/>
      <w:bookmarkStart w:id="19437" w:name="_ETM_Q47_529387"/>
      <w:bookmarkEnd w:id="19436"/>
      <w:bookmarkEnd w:id="19437"/>
    </w:p>
    <w:p w:rsidR="00C96533" w:rsidRDefault="00C96533" w:rsidP="00D60DEB">
      <w:pPr>
        <w:pStyle w:val="af6"/>
        <w:rPr>
          <w:rtl/>
        </w:rPr>
      </w:pPr>
      <w:bookmarkStart w:id="19438" w:name="ET_yor_5550_5"/>
      <w:r w:rsidRPr="00534047">
        <w:rPr>
          <w:rStyle w:val="TagStyle"/>
          <w:rtl/>
        </w:rPr>
        <w:t xml:space="preserve"> &lt;&lt; יור &gt;&gt;</w:t>
      </w:r>
      <w:r w:rsidRPr="00E76E28">
        <w:rPr>
          <w:rStyle w:val="TagStyle"/>
          <w:rtl/>
        </w:rPr>
        <w:t xml:space="preserve"> </w:t>
      </w:r>
      <w:r>
        <w:rPr>
          <w:rtl/>
        </w:rPr>
        <w:t>היו"ר נאוה בוקר:</w:t>
      </w:r>
      <w:r w:rsidRPr="00E76E28">
        <w:rPr>
          <w:rStyle w:val="TagStyle"/>
          <w:rtl/>
        </w:rPr>
        <w:t xml:space="preserve"> </w:t>
      </w:r>
      <w:r w:rsidRPr="00534047">
        <w:rPr>
          <w:rStyle w:val="TagStyle"/>
          <w:rtl/>
        </w:rPr>
        <w:t>&lt;&lt; יור &gt;&gt;</w:t>
      </w:r>
      <w:r>
        <w:rPr>
          <w:rtl/>
        </w:rPr>
        <w:t xml:space="preserve"> </w:t>
      </w:r>
      <w:bookmarkEnd w:id="19438"/>
    </w:p>
    <w:p w:rsidR="00C96533" w:rsidRDefault="00C96533" w:rsidP="00461C2E">
      <w:pPr>
        <w:rPr>
          <w:rtl/>
        </w:rPr>
      </w:pPr>
    </w:p>
    <w:p w:rsidR="00C96533" w:rsidRDefault="00C96533" w:rsidP="00D60DEB">
      <w:pPr>
        <w:rPr>
          <w:rtl/>
        </w:rPr>
      </w:pPr>
      <w:bookmarkStart w:id="19439" w:name="_ETM_Q47_530091"/>
      <w:bookmarkEnd w:id="19439"/>
      <w:r>
        <w:rPr>
          <w:rFonts w:hint="cs"/>
          <w:rtl/>
        </w:rPr>
        <w:t xml:space="preserve">תודה. חבר הכנסת מיכאל מלכיאלי, בבקשה, שלוש דקות </w:t>
      </w:r>
      <w:bookmarkStart w:id="19440" w:name="_ETM_Q47_539512"/>
      <w:bookmarkEnd w:id="19440"/>
      <w:r>
        <w:rPr>
          <w:rFonts w:hint="cs"/>
          <w:rtl/>
        </w:rPr>
        <w:t xml:space="preserve">לרשותך. </w:t>
      </w:r>
    </w:p>
    <w:p w:rsidR="00C96533" w:rsidRDefault="00C96533" w:rsidP="00D60DEB">
      <w:pPr>
        <w:rPr>
          <w:rtl/>
        </w:rPr>
      </w:pPr>
      <w:bookmarkStart w:id="19441" w:name="_ETM_Q47_540903"/>
      <w:bookmarkStart w:id="19442" w:name="_ETM_Q47_541012"/>
      <w:bookmarkEnd w:id="19441"/>
      <w:bookmarkEnd w:id="19442"/>
    </w:p>
    <w:p w:rsidR="00C96533" w:rsidRDefault="00C96533" w:rsidP="00D60DEB">
      <w:pPr>
        <w:pStyle w:val="a4"/>
        <w:rPr>
          <w:rtl/>
        </w:rPr>
      </w:pPr>
      <w:bookmarkStart w:id="19443" w:name="ET_speaker_5628_6"/>
      <w:r w:rsidRPr="00534047">
        <w:rPr>
          <w:rStyle w:val="TagStyle"/>
          <w:rtl/>
        </w:rPr>
        <w:t xml:space="preserve"> &lt;&lt; דובר &gt;&gt;</w:t>
      </w:r>
      <w:r w:rsidRPr="00E76E28">
        <w:rPr>
          <w:rStyle w:val="TagStyle"/>
          <w:rtl/>
        </w:rPr>
        <w:t xml:space="preserve"> </w:t>
      </w:r>
      <w:bookmarkStart w:id="19444" w:name="_Toc533630307"/>
      <w:bookmarkStart w:id="19445" w:name="_Toc533630948"/>
      <w:bookmarkStart w:id="19446" w:name="_Toc533631128"/>
      <w:r>
        <w:rPr>
          <w:rtl/>
        </w:rPr>
        <w:t>מיכאל מלכיאלי (ש"ס):</w:t>
      </w:r>
      <w:bookmarkEnd w:id="19444"/>
      <w:bookmarkEnd w:id="19445"/>
      <w:bookmarkEnd w:id="19446"/>
      <w:r w:rsidRPr="00E76E28">
        <w:rPr>
          <w:rStyle w:val="TagStyle"/>
          <w:rtl/>
        </w:rPr>
        <w:t xml:space="preserve"> </w:t>
      </w:r>
      <w:r w:rsidRPr="00534047">
        <w:rPr>
          <w:rStyle w:val="TagStyle"/>
          <w:rtl/>
        </w:rPr>
        <w:t>&lt;&lt; דובר &gt;&gt;</w:t>
      </w:r>
      <w:r>
        <w:rPr>
          <w:rtl/>
        </w:rPr>
        <w:t xml:space="preserve"> </w:t>
      </w:r>
      <w:bookmarkEnd w:id="19443"/>
    </w:p>
    <w:p w:rsidR="00C96533" w:rsidRDefault="00C96533" w:rsidP="00461C2E">
      <w:pPr>
        <w:rPr>
          <w:rtl/>
        </w:rPr>
      </w:pPr>
    </w:p>
    <w:p w:rsidR="00C96533" w:rsidRDefault="00C96533" w:rsidP="00D60DEB">
      <w:pPr>
        <w:rPr>
          <w:rtl/>
        </w:rPr>
      </w:pPr>
      <w:bookmarkStart w:id="19447" w:name="_ETM_Q47_544309"/>
      <w:bookmarkStart w:id="19448" w:name="_ETM_Q47_544606"/>
      <w:bookmarkStart w:id="19449" w:name="_ETM_Q47_544684"/>
      <w:bookmarkEnd w:id="19447"/>
      <w:bookmarkEnd w:id="19448"/>
      <w:bookmarkEnd w:id="19449"/>
      <w:r>
        <w:rPr>
          <w:rFonts w:hint="cs"/>
          <w:rtl/>
        </w:rPr>
        <w:t xml:space="preserve">תודה, גברתי היושבת בראש. חבריי חברי הכנסת, אדוני השר, אמרה </w:t>
      </w:r>
      <w:bookmarkStart w:id="19450" w:name="_ETM_Q47_557653"/>
      <w:bookmarkEnd w:id="19450"/>
      <w:r>
        <w:rPr>
          <w:rFonts w:hint="cs"/>
          <w:rtl/>
        </w:rPr>
        <w:t xml:space="preserve">חברת הכנסת עליזה לביא: עשרה </w:t>
      </w:r>
      <w:bookmarkStart w:id="19451" w:name="_ETM_Q47_554000"/>
      <w:bookmarkEnd w:id="19451"/>
      <w:proofErr w:type="spellStart"/>
      <w:r>
        <w:rPr>
          <w:rFonts w:hint="cs"/>
          <w:rtl/>
        </w:rPr>
        <w:t>קבין</w:t>
      </w:r>
      <w:proofErr w:type="spellEnd"/>
      <w:r>
        <w:rPr>
          <w:rFonts w:hint="cs"/>
          <w:rtl/>
        </w:rPr>
        <w:t xml:space="preserve"> של יופי ירדו לעולם, תשעה </w:t>
      </w:r>
      <w:bookmarkStart w:id="19452" w:name="_ETM_Q47_567872"/>
      <w:bookmarkEnd w:id="19452"/>
      <w:r>
        <w:rPr>
          <w:rFonts w:hint="cs"/>
          <w:rtl/>
        </w:rPr>
        <w:t xml:space="preserve">נטלה ירושלים. </w:t>
      </w:r>
    </w:p>
    <w:p w:rsidR="00C96533" w:rsidRDefault="00C96533" w:rsidP="00D60DEB">
      <w:pPr>
        <w:rPr>
          <w:rtl/>
        </w:rPr>
      </w:pPr>
    </w:p>
    <w:p w:rsidR="00C96533" w:rsidRDefault="00C96533" w:rsidP="00D60DEB">
      <w:pPr>
        <w:pStyle w:val="af5"/>
        <w:rPr>
          <w:rtl/>
        </w:rPr>
      </w:pPr>
      <w:bookmarkStart w:id="19453" w:name="ET_interruption_5083_11"/>
      <w:r w:rsidRPr="00534047">
        <w:rPr>
          <w:rStyle w:val="TagStyle"/>
          <w:rtl/>
        </w:rPr>
        <w:t xml:space="preserve"> &lt;&lt; קריאה &gt;&gt;</w:t>
      </w:r>
      <w:r w:rsidRPr="00780CAE">
        <w:rPr>
          <w:rStyle w:val="TagStyle"/>
          <w:rtl/>
        </w:rPr>
        <w:t xml:space="preserve"> </w:t>
      </w:r>
      <w:r>
        <w:rPr>
          <w:rtl/>
        </w:rPr>
        <w:t>עליזה לביא (יש עתיד):</w:t>
      </w:r>
      <w:r w:rsidRPr="00780CAE">
        <w:rPr>
          <w:rStyle w:val="TagStyle"/>
          <w:rtl/>
        </w:rPr>
        <w:t xml:space="preserve"> </w:t>
      </w:r>
      <w:r w:rsidRPr="00534047">
        <w:rPr>
          <w:rStyle w:val="TagStyle"/>
          <w:rtl/>
        </w:rPr>
        <w:t>&lt;&lt; קריאה &gt;&gt;</w:t>
      </w:r>
      <w:r>
        <w:rPr>
          <w:rtl/>
        </w:rPr>
        <w:t xml:space="preserve"> </w:t>
      </w:r>
      <w:bookmarkEnd w:id="19453"/>
    </w:p>
    <w:p w:rsidR="00C96533" w:rsidRDefault="00C96533" w:rsidP="00461C2E">
      <w:pPr>
        <w:rPr>
          <w:rtl/>
        </w:rPr>
      </w:pPr>
    </w:p>
    <w:p w:rsidR="00C96533" w:rsidRDefault="00C96533" w:rsidP="00D60DEB">
      <w:pPr>
        <w:rPr>
          <w:rtl/>
        </w:rPr>
      </w:pPr>
      <w:bookmarkStart w:id="19454" w:name="_ETM_Q47_555000"/>
      <w:bookmarkEnd w:id="19454"/>
      <w:r>
        <w:rPr>
          <w:rFonts w:hint="cs"/>
          <w:rtl/>
        </w:rPr>
        <w:t xml:space="preserve">היי, אתה חוזר על הדברים שלי. </w:t>
      </w:r>
    </w:p>
    <w:p w:rsidR="00C96533" w:rsidRPr="00BA115E" w:rsidRDefault="00C96533" w:rsidP="0007603D">
      <w:pPr>
        <w:rPr>
          <w:rtl/>
        </w:rPr>
      </w:pPr>
      <w:bookmarkStart w:id="19455" w:name="_ETM_Q47_556000"/>
      <w:bookmarkEnd w:id="19455"/>
    </w:p>
    <w:p w:rsidR="00C96533" w:rsidRDefault="00C96533" w:rsidP="00D60DEB">
      <w:pPr>
        <w:pStyle w:val="-"/>
        <w:rPr>
          <w:rtl/>
        </w:rPr>
      </w:pPr>
      <w:bookmarkStart w:id="19456" w:name="ET_speakercontinue_5628_13"/>
      <w:r w:rsidRPr="00534047">
        <w:rPr>
          <w:rStyle w:val="TagStyle"/>
          <w:rtl/>
        </w:rPr>
        <w:t xml:space="preserve"> &lt;&lt; דובר_המשך &gt;&gt;</w:t>
      </w:r>
      <w:r w:rsidRPr="00780CAE">
        <w:rPr>
          <w:rStyle w:val="TagStyle"/>
          <w:rtl/>
        </w:rPr>
        <w:t xml:space="preserve"> </w:t>
      </w:r>
      <w:r>
        <w:rPr>
          <w:rtl/>
        </w:rPr>
        <w:t>מיכאל מלכיאלי (ש"ס):</w:t>
      </w:r>
      <w:r w:rsidRPr="00780CAE">
        <w:rPr>
          <w:rStyle w:val="TagStyle"/>
          <w:rtl/>
        </w:rPr>
        <w:t xml:space="preserve"> </w:t>
      </w:r>
      <w:r w:rsidRPr="00534047">
        <w:rPr>
          <w:rStyle w:val="TagStyle"/>
          <w:rtl/>
        </w:rPr>
        <w:t>&lt;&lt; דובר_המשך &gt;&gt;</w:t>
      </w:r>
      <w:r>
        <w:rPr>
          <w:rtl/>
        </w:rPr>
        <w:t xml:space="preserve"> </w:t>
      </w:r>
      <w:bookmarkEnd w:id="19456"/>
    </w:p>
    <w:p w:rsidR="00C96533" w:rsidRPr="00780CAE" w:rsidRDefault="00461C2E" w:rsidP="00D60DEB">
      <w:pPr>
        <w:rPr>
          <w:rtl/>
        </w:rPr>
      </w:pPr>
      <w:bookmarkStart w:id="19457" w:name="_ETM_Q47_562000"/>
      <w:bookmarkEnd w:id="19457"/>
      <w:r>
        <w:rPr>
          <w:rtl/>
        </w:rPr>
        <w:t xml:space="preserve"> </w:t>
      </w:r>
    </w:p>
    <w:p w:rsidR="00C96533" w:rsidRDefault="00C96533" w:rsidP="00D60DEB">
      <w:pPr>
        <w:rPr>
          <w:rtl/>
        </w:rPr>
      </w:pPr>
      <w:bookmarkStart w:id="19458" w:name="_ETM_Q47_557000"/>
      <w:bookmarkEnd w:id="19458"/>
      <w:r>
        <w:rPr>
          <w:rFonts w:hint="cs"/>
          <w:rtl/>
        </w:rPr>
        <w:t xml:space="preserve">אמרתי: אמרה חברת הכנסת </w:t>
      </w:r>
      <w:bookmarkStart w:id="19459" w:name="_ETM_Q47_559000"/>
      <w:bookmarkEnd w:id="19459"/>
      <w:r>
        <w:rPr>
          <w:rFonts w:hint="cs"/>
          <w:rtl/>
        </w:rPr>
        <w:t>עליזה לביא. תשעה נטלה ירושלים. כירושלמי וכחבר מועצה</w:t>
      </w:r>
      <w:r w:rsidR="00461C2E">
        <w:rPr>
          <w:rFonts w:hint="cs"/>
          <w:rtl/>
        </w:rPr>
        <w:t xml:space="preserve"> </w:t>
      </w:r>
      <w:r w:rsidR="00461C2E">
        <w:rPr>
          <w:rtl/>
        </w:rPr>
        <w:t xml:space="preserve"> </w:t>
      </w:r>
      <w:r>
        <w:rPr>
          <w:rtl/>
        </w:rPr>
        <w:t xml:space="preserve"> </w:t>
      </w:r>
      <w:r>
        <w:rPr>
          <w:rFonts w:hint="cs"/>
          <w:rtl/>
        </w:rPr>
        <w:t xml:space="preserve">בירושלים אני </w:t>
      </w:r>
      <w:bookmarkStart w:id="19460" w:name="_ETM_Q47_564000"/>
      <w:bookmarkEnd w:id="19460"/>
      <w:r>
        <w:rPr>
          <w:rFonts w:hint="cs"/>
          <w:rtl/>
        </w:rPr>
        <w:t xml:space="preserve">חושב שנאה לירושלים שיש בה תשעה </w:t>
      </w:r>
      <w:proofErr w:type="spellStart"/>
      <w:r>
        <w:rPr>
          <w:rFonts w:hint="cs"/>
          <w:rtl/>
        </w:rPr>
        <w:t>קבין</w:t>
      </w:r>
      <w:proofErr w:type="spellEnd"/>
      <w:r>
        <w:rPr>
          <w:rFonts w:hint="cs"/>
          <w:rtl/>
        </w:rPr>
        <w:t xml:space="preserve">. אני חושב שהתברכה ירושלים </w:t>
      </w:r>
      <w:r w:rsidR="00C03A8E">
        <w:rPr>
          <w:rtl/>
        </w:rPr>
        <w:t>–</w:t>
      </w:r>
      <w:r>
        <w:rPr>
          <w:rFonts w:hint="cs"/>
          <w:rtl/>
        </w:rPr>
        <w:t xml:space="preserve"> ואני רוצה לנצל את </w:t>
      </w:r>
      <w:bookmarkStart w:id="19461" w:name="_ETM_Q47_576419"/>
      <w:bookmarkEnd w:id="19461"/>
      <w:r>
        <w:rPr>
          <w:rFonts w:hint="cs"/>
          <w:rtl/>
        </w:rPr>
        <w:t xml:space="preserve">ההזדמנות, כשמדברים על </w:t>
      </w:r>
      <w:bookmarkStart w:id="19462" w:name="_ETM_Q47_571000"/>
      <w:bookmarkEnd w:id="19462"/>
      <w:r>
        <w:rPr>
          <w:rFonts w:hint="cs"/>
          <w:rtl/>
        </w:rPr>
        <w:t xml:space="preserve">ירושלים </w:t>
      </w:r>
      <w:r w:rsidR="00C03A8E">
        <w:rPr>
          <w:rtl/>
        </w:rPr>
        <w:t>–</w:t>
      </w:r>
      <w:r>
        <w:rPr>
          <w:rFonts w:hint="cs"/>
          <w:rtl/>
        </w:rPr>
        <w:t xml:space="preserve"> בראש עיר חדש; נאחל לו מכאן הרבה הצלחה, ראש העיר </w:t>
      </w:r>
      <w:bookmarkStart w:id="19463" w:name="_ETM_Q47_576000"/>
      <w:bookmarkEnd w:id="19463"/>
      <w:r>
        <w:rPr>
          <w:rFonts w:hint="cs"/>
          <w:rtl/>
        </w:rPr>
        <w:t xml:space="preserve">הנבחר משה לאון. אני חושב שמשה, עם </w:t>
      </w:r>
      <w:bookmarkStart w:id="19464" w:name="_ETM_Q47_584481"/>
      <w:bookmarkEnd w:id="19464"/>
      <w:r>
        <w:rPr>
          <w:rFonts w:hint="cs"/>
          <w:rtl/>
        </w:rPr>
        <w:t xml:space="preserve">היכולות שלו, הכישורים והניסיון, יביא את ירושלים למקומות הרבה </w:t>
      </w:r>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יותר </w:t>
      </w:r>
      <w:bookmarkStart w:id="19465" w:name="_ETM_Q47_592591"/>
      <w:bookmarkEnd w:id="19465"/>
      <w:r>
        <w:rPr>
          <w:rFonts w:hint="cs"/>
          <w:rtl/>
        </w:rPr>
        <w:t xml:space="preserve">גבוהים. </w:t>
      </w:r>
    </w:p>
    <w:p w:rsidR="00C96533" w:rsidRDefault="00C96533" w:rsidP="00D60DEB">
      <w:pPr>
        <w:rPr>
          <w:rtl/>
        </w:rPr>
      </w:pPr>
      <w:bookmarkStart w:id="19466" w:name="_ETM_Q47_593966"/>
      <w:bookmarkStart w:id="19467" w:name="_ETM_Q47_594059"/>
      <w:bookmarkEnd w:id="19466"/>
      <w:bookmarkEnd w:id="19467"/>
    </w:p>
    <w:p w:rsidR="00C96533" w:rsidRDefault="00C96533" w:rsidP="009A04C8">
      <w:pPr>
        <w:rPr>
          <w:rtl/>
        </w:rPr>
      </w:pPr>
      <w:bookmarkStart w:id="19468" w:name="_ETM_Q47_594106"/>
      <w:bookmarkStart w:id="19469" w:name="_ETM_Q47_594200"/>
      <w:bookmarkEnd w:id="19468"/>
      <w:bookmarkEnd w:id="19469"/>
      <w:r>
        <w:rPr>
          <w:rFonts w:hint="cs"/>
          <w:rtl/>
        </w:rPr>
        <w:t xml:space="preserve">אבל אני חושב, כירושלמי, שכשאנחנו </w:t>
      </w:r>
      <w:bookmarkStart w:id="19470" w:name="_ETM_Q47_588000"/>
      <w:bookmarkEnd w:id="19470"/>
      <w:r>
        <w:rPr>
          <w:rFonts w:hint="cs"/>
          <w:rtl/>
        </w:rPr>
        <w:t xml:space="preserve">באים לבדוק את ירושלים, אם נכשלנו </w:t>
      </w:r>
      <w:bookmarkStart w:id="19471" w:name="_ETM_Q47_597864"/>
      <w:bookmarkEnd w:id="19471"/>
      <w:r w:rsidR="00C03A8E">
        <w:rPr>
          <w:rFonts w:hint="eastAsia"/>
          <w:rtl/>
        </w:rPr>
        <w:t>–</w:t>
      </w:r>
      <w:r>
        <w:rPr>
          <w:rFonts w:hint="cs"/>
          <w:rtl/>
        </w:rPr>
        <w:t xml:space="preserve"> כשירושלים הגיעה למספר </w:t>
      </w:r>
      <w:bookmarkStart w:id="19472" w:name="_ETM_Q47_593000"/>
      <w:bookmarkEnd w:id="19472"/>
      <w:r>
        <w:rPr>
          <w:rFonts w:hint="cs"/>
          <w:rtl/>
        </w:rPr>
        <w:t xml:space="preserve">2 בדירוג האשכולות, האם ירושלים נכשלה או לא? התשובה היא: </w:t>
      </w:r>
      <w:bookmarkStart w:id="19473" w:name="_ETM_Q47_604888"/>
      <w:bookmarkEnd w:id="19473"/>
      <w:r>
        <w:rPr>
          <w:rFonts w:hint="cs"/>
          <w:rtl/>
        </w:rPr>
        <w:t>ודאי שלא. מי שיסתכל על תנופת הבנייה בירושלים</w:t>
      </w:r>
      <w:r w:rsidR="009A04C8">
        <w:rPr>
          <w:rFonts w:hint="cs"/>
          <w:rtl/>
        </w:rPr>
        <w:t xml:space="preserve"> </w:t>
      </w:r>
      <w:r w:rsidR="00C03A8E">
        <w:rPr>
          <w:rFonts w:hint="eastAsia"/>
          <w:rtl/>
        </w:rPr>
        <w:t>–</w:t>
      </w:r>
      <w:r>
        <w:rPr>
          <w:rFonts w:hint="cs"/>
          <w:rtl/>
        </w:rPr>
        <w:t xml:space="preserve"> </w:t>
      </w:r>
      <w:bookmarkStart w:id="19474" w:name="_ETM_Q47_603000"/>
      <w:bookmarkEnd w:id="19474"/>
      <w:r>
        <w:rPr>
          <w:rFonts w:hint="cs"/>
          <w:rtl/>
        </w:rPr>
        <w:t>ואני לא מדבר כרגע על מחוץ לקו הירוק</w:t>
      </w:r>
      <w:r w:rsidR="009A04C8">
        <w:rPr>
          <w:rFonts w:hint="cs"/>
          <w:rtl/>
        </w:rPr>
        <w:t>;</w:t>
      </w:r>
      <w:r>
        <w:rPr>
          <w:rFonts w:hint="cs"/>
          <w:rtl/>
        </w:rPr>
        <w:t xml:space="preserve"> בתוך העיר</w:t>
      </w:r>
      <w:r w:rsidR="009A04C8">
        <w:rPr>
          <w:rFonts w:hint="cs"/>
          <w:rtl/>
        </w:rPr>
        <w:t>,</w:t>
      </w:r>
      <w:r>
        <w:rPr>
          <w:rFonts w:hint="cs"/>
          <w:rtl/>
        </w:rPr>
        <w:t xml:space="preserve"> איפה ירושלים יכלה לבנות עוד עשרות </w:t>
      </w:r>
      <w:bookmarkStart w:id="19475" w:name="_ETM_Q47_612653"/>
      <w:bookmarkEnd w:id="19475"/>
      <w:r>
        <w:rPr>
          <w:rFonts w:hint="cs"/>
          <w:rtl/>
        </w:rPr>
        <w:t>אלפי יחידות דיור, עשרות אלפי יחידות דיור בשטחים שמיועדים לבנייה,</w:t>
      </w:r>
      <w:bookmarkStart w:id="19476" w:name="_ETM_Q47_613000"/>
      <w:bookmarkEnd w:id="19476"/>
      <w:r>
        <w:rPr>
          <w:rFonts w:hint="cs"/>
          <w:rtl/>
        </w:rPr>
        <w:t xml:space="preserve"> בשטחים שהיו מכניסים לעיר ירושלים מיליארדי שקלים, כמו </w:t>
      </w:r>
      <w:bookmarkStart w:id="19477" w:name="_ETM_Q47_621825"/>
      <w:bookmarkEnd w:id="19477"/>
      <w:r>
        <w:rPr>
          <w:rFonts w:hint="cs"/>
          <w:rtl/>
        </w:rPr>
        <w:t xml:space="preserve">בערים אחרות, מהיטלי השבחה, מאגרות, ממיסים. </w:t>
      </w:r>
      <w:bookmarkStart w:id="19478" w:name="_ETM_Q47_628000"/>
      <w:bookmarkStart w:id="19479" w:name="_ETM_Q47_629000"/>
      <w:bookmarkEnd w:id="19478"/>
      <w:bookmarkEnd w:id="19479"/>
      <w:r>
        <w:rPr>
          <w:rFonts w:hint="cs"/>
          <w:rtl/>
        </w:rPr>
        <w:t xml:space="preserve">לצערנו, </w:t>
      </w:r>
      <w:bookmarkStart w:id="19480" w:name="_ETM_Q47_624000"/>
      <w:bookmarkEnd w:id="19480"/>
      <w:r>
        <w:rPr>
          <w:rFonts w:hint="cs"/>
          <w:rtl/>
        </w:rPr>
        <w:t xml:space="preserve">הביורוקרטיה ושזה עולה למחוז והשינויים </w:t>
      </w:r>
      <w:bookmarkStart w:id="19481" w:name="_ETM_Q47_630666"/>
      <w:bookmarkEnd w:id="19481"/>
      <w:r w:rsidR="00C03A8E">
        <w:rPr>
          <w:rFonts w:hint="eastAsia"/>
          <w:rtl/>
        </w:rPr>
        <w:t>–</w:t>
      </w:r>
      <w:r>
        <w:rPr>
          <w:rFonts w:hint="cs"/>
          <w:rtl/>
        </w:rPr>
        <w:t xml:space="preserve"> כל הרכבת הביורוקרטית הזאת גורמת לירושלים </w:t>
      </w:r>
      <w:bookmarkStart w:id="19482" w:name="_ETM_Q47_635372"/>
      <w:bookmarkEnd w:id="19482"/>
      <w:r>
        <w:rPr>
          <w:rFonts w:hint="cs"/>
          <w:rtl/>
        </w:rPr>
        <w:t xml:space="preserve">להיתקע, גורמת לירושלים איבוד הכנסות, גורמת לכך שהצעירים עוזבים את </w:t>
      </w:r>
      <w:bookmarkStart w:id="19483" w:name="_ETM_Q47_644263"/>
      <w:bookmarkEnd w:id="19483"/>
      <w:r>
        <w:rPr>
          <w:rFonts w:hint="cs"/>
          <w:rtl/>
        </w:rPr>
        <w:t>ירושלים</w:t>
      </w:r>
      <w:r w:rsidR="009A04C8">
        <w:rPr>
          <w:rFonts w:hint="cs"/>
          <w:rtl/>
        </w:rPr>
        <w:t>;</w:t>
      </w:r>
      <w:r>
        <w:rPr>
          <w:rFonts w:hint="cs"/>
          <w:rtl/>
        </w:rPr>
        <w:t xml:space="preserve"> גורמת </w:t>
      </w:r>
      <w:bookmarkStart w:id="19484" w:name="_ETM_Q47_638000"/>
      <w:bookmarkEnd w:id="19484"/>
      <w:r>
        <w:rPr>
          <w:rFonts w:hint="cs"/>
          <w:rtl/>
        </w:rPr>
        <w:t>לירושלים שבמקום שהיא תהיה עיר אטרקטיבית, היא עיר יקרה מאוד.</w:t>
      </w:r>
      <w:bookmarkStart w:id="19485" w:name="_ETM_Q47_644000"/>
      <w:bookmarkEnd w:id="19485"/>
      <w:r>
        <w:rPr>
          <w:rFonts w:hint="cs"/>
          <w:rtl/>
        </w:rPr>
        <w:t xml:space="preserve"> קשה מאוד לגור בה. </w:t>
      </w:r>
    </w:p>
    <w:p w:rsidR="00C96533" w:rsidRDefault="00C96533" w:rsidP="00D60DEB">
      <w:pPr>
        <w:rPr>
          <w:rtl/>
        </w:rPr>
      </w:pPr>
    </w:p>
    <w:p w:rsidR="00C96533" w:rsidRDefault="00C96533" w:rsidP="009A04C8">
      <w:pPr>
        <w:rPr>
          <w:rtl/>
        </w:rPr>
      </w:pPr>
      <w:bookmarkStart w:id="19486" w:name="_ETM_Q47_643000"/>
      <w:bookmarkEnd w:id="19486"/>
      <w:r>
        <w:rPr>
          <w:rFonts w:hint="cs"/>
          <w:rtl/>
        </w:rPr>
        <w:t>אני אומר ככה</w:t>
      </w:r>
      <w:r w:rsidR="009A04C8">
        <w:rPr>
          <w:rFonts w:hint="cs"/>
          <w:rtl/>
        </w:rPr>
        <w:t>:</w:t>
      </w:r>
      <w:r>
        <w:rPr>
          <w:rFonts w:hint="cs"/>
          <w:rtl/>
        </w:rPr>
        <w:t xml:space="preserve"> בזמנו הייתה תוכנית ספדי והיו עוד </w:t>
      </w:r>
      <w:bookmarkStart w:id="19487" w:name="_ETM_Q47_653778"/>
      <w:bookmarkEnd w:id="19487"/>
      <w:r>
        <w:rPr>
          <w:rFonts w:hint="cs"/>
          <w:rtl/>
        </w:rPr>
        <w:t xml:space="preserve">תוכניות בירושלים, </w:t>
      </w:r>
      <w:r w:rsidR="009A04C8">
        <w:rPr>
          <w:rFonts w:hint="cs"/>
          <w:rtl/>
        </w:rPr>
        <w:t>ו</w:t>
      </w:r>
      <w:r>
        <w:rPr>
          <w:rFonts w:hint="cs"/>
          <w:rtl/>
        </w:rPr>
        <w:t xml:space="preserve">נגנזו. נקברו. לא נשאר מהן כלום. </w:t>
      </w:r>
      <w:bookmarkStart w:id="19488" w:name="_ETM_Q47_650000"/>
      <w:bookmarkEnd w:id="19488"/>
      <w:r>
        <w:rPr>
          <w:rFonts w:hint="cs"/>
          <w:rtl/>
        </w:rPr>
        <w:t>אם נחיה את ירושלים, אם נפשט לכבודה של עיר הבירה של</w:t>
      </w:r>
      <w:bookmarkStart w:id="19489" w:name="_ETM_Q47_657000"/>
      <w:bookmarkEnd w:id="19489"/>
      <w:r>
        <w:rPr>
          <w:rFonts w:hint="cs"/>
          <w:rtl/>
        </w:rPr>
        <w:t xml:space="preserve">נו את כל ההליכים, בעיקר בתחום הבנייה, התכנון והבנייה </w:t>
      </w:r>
      <w:r w:rsidR="00C03A8E">
        <w:rPr>
          <w:rFonts w:hint="eastAsia"/>
          <w:rtl/>
        </w:rPr>
        <w:t>–</w:t>
      </w:r>
      <w:r>
        <w:rPr>
          <w:rFonts w:hint="cs"/>
          <w:rtl/>
        </w:rPr>
        <w:t xml:space="preserve"> לדלג מעל כל הסבך שנמצאים </w:t>
      </w:r>
      <w:bookmarkStart w:id="19490" w:name="_ETM_Q47_665000"/>
      <w:bookmarkEnd w:id="19490"/>
      <w:r>
        <w:rPr>
          <w:rFonts w:hint="cs"/>
          <w:rtl/>
        </w:rPr>
        <w:t xml:space="preserve">בו יום-יום </w:t>
      </w:r>
      <w:r w:rsidR="00C03A8E">
        <w:rPr>
          <w:rFonts w:hint="eastAsia"/>
          <w:rtl/>
        </w:rPr>
        <w:t>–</w:t>
      </w:r>
      <w:r>
        <w:rPr>
          <w:rFonts w:hint="cs"/>
          <w:rtl/>
        </w:rPr>
        <w:t xml:space="preserve"> נביא לירושלים עוד הרבה כסף. ואם אנחנו מוטרדים</w:t>
      </w:r>
      <w:bookmarkStart w:id="19491" w:name="_ETM_Q47_667000"/>
      <w:bookmarkEnd w:id="19491"/>
      <w:r>
        <w:rPr>
          <w:rFonts w:hint="cs"/>
          <w:rtl/>
        </w:rPr>
        <w:t xml:space="preserve"> שהם באשכול מס' 2</w:t>
      </w:r>
      <w:r w:rsidR="009A04C8">
        <w:rPr>
          <w:rFonts w:hint="cs"/>
          <w:rtl/>
        </w:rPr>
        <w:t xml:space="preserve"> </w:t>
      </w:r>
      <w:r w:rsidR="00C03A8E">
        <w:rPr>
          <w:rFonts w:hint="eastAsia"/>
          <w:rtl/>
        </w:rPr>
        <w:t>–</w:t>
      </w:r>
      <w:r>
        <w:rPr>
          <w:rFonts w:hint="cs"/>
          <w:rtl/>
        </w:rPr>
        <w:t xml:space="preserve"> </w:t>
      </w:r>
      <w:bookmarkStart w:id="19492" w:name="_ETM_Q47_669466"/>
      <w:bookmarkStart w:id="19493" w:name="_ETM_Q47_669544"/>
      <w:bookmarkEnd w:id="19492"/>
      <w:bookmarkEnd w:id="19493"/>
      <w:r>
        <w:rPr>
          <w:rFonts w:hint="cs"/>
          <w:rtl/>
        </w:rPr>
        <w:t xml:space="preserve">הם יגיעו לאשכול </w:t>
      </w:r>
      <w:bookmarkStart w:id="19494" w:name="_ETM_Q47_673981"/>
      <w:bookmarkEnd w:id="19494"/>
      <w:r>
        <w:rPr>
          <w:rFonts w:hint="cs"/>
          <w:rtl/>
        </w:rPr>
        <w:t>מס' 4.</w:t>
      </w:r>
      <w:r>
        <w:rPr>
          <w:rFonts w:hint="cs"/>
        </w:rPr>
        <w:t xml:space="preserve"> </w:t>
      </w:r>
      <w:r>
        <w:rPr>
          <w:rFonts w:hint="cs"/>
          <w:rtl/>
        </w:rPr>
        <w:t xml:space="preserve">זה דבר אחד. </w:t>
      </w:r>
    </w:p>
    <w:p w:rsidR="00C96533" w:rsidRDefault="00C96533" w:rsidP="00D60DEB">
      <w:pPr>
        <w:rPr>
          <w:rtl/>
        </w:rPr>
      </w:pPr>
    </w:p>
    <w:p w:rsidR="00C96533" w:rsidRDefault="00C96533" w:rsidP="009A04C8">
      <w:pPr>
        <w:rPr>
          <w:rtl/>
        </w:rPr>
      </w:pPr>
      <w:bookmarkStart w:id="19495" w:name="_ETM_Q47_673000"/>
      <w:bookmarkEnd w:id="19495"/>
      <w:r>
        <w:rPr>
          <w:rFonts w:hint="cs"/>
          <w:rtl/>
        </w:rPr>
        <w:t xml:space="preserve">דבר </w:t>
      </w:r>
      <w:bookmarkStart w:id="19496" w:name="_ETM_Q47_674000"/>
      <w:bookmarkEnd w:id="19496"/>
      <w:r>
        <w:rPr>
          <w:rFonts w:hint="cs"/>
          <w:rtl/>
        </w:rPr>
        <w:t xml:space="preserve">שני, חלק מהבעיות של ירושלים </w:t>
      </w:r>
      <w:r w:rsidR="00C03A8E">
        <w:rPr>
          <w:rtl/>
        </w:rPr>
        <w:t>–</w:t>
      </w:r>
      <w:r>
        <w:rPr>
          <w:rFonts w:hint="cs"/>
          <w:rtl/>
        </w:rPr>
        <w:t xml:space="preserve"> הדירוג של הארנונה. מי </w:t>
      </w:r>
      <w:bookmarkStart w:id="19497" w:name="_ETM_Q47_677000"/>
      <w:bookmarkEnd w:id="19497"/>
      <w:r>
        <w:rPr>
          <w:rFonts w:hint="cs"/>
          <w:rtl/>
        </w:rPr>
        <w:t>שמכיר את החלוקה בירושלים יודע ששכונות שבעבר היו נחשלות</w:t>
      </w:r>
      <w:r w:rsidR="009A04C8">
        <w:rPr>
          <w:rFonts w:hint="cs"/>
          <w:rtl/>
        </w:rPr>
        <w:t xml:space="preserve">, </w:t>
      </w:r>
      <w:r>
        <w:rPr>
          <w:rFonts w:hint="cs"/>
          <w:rtl/>
        </w:rPr>
        <w:t xml:space="preserve">נהפכו לשכונות מאוד יוקרתיות </w:t>
      </w:r>
      <w:r w:rsidR="00C03A8E">
        <w:rPr>
          <w:rFonts w:hint="eastAsia"/>
          <w:rtl/>
        </w:rPr>
        <w:t>–</w:t>
      </w:r>
      <w:r>
        <w:rPr>
          <w:rFonts w:hint="cs"/>
          <w:rtl/>
        </w:rPr>
        <w:t xml:space="preserve"> </w:t>
      </w:r>
      <w:bookmarkStart w:id="19498" w:name="_ETM_Q47_691372"/>
      <w:bookmarkEnd w:id="19498"/>
      <w:r>
        <w:rPr>
          <w:rFonts w:hint="cs"/>
          <w:rtl/>
        </w:rPr>
        <w:t>שם משלמים ארנונה כמו שכונה ישנה</w:t>
      </w:r>
      <w:r w:rsidR="009A04C8">
        <w:rPr>
          <w:rFonts w:hint="cs"/>
          <w:rtl/>
        </w:rPr>
        <w:t>;</w:t>
      </w:r>
      <w:r>
        <w:rPr>
          <w:rFonts w:hint="cs"/>
          <w:rtl/>
        </w:rPr>
        <w:t xml:space="preserve"> ובדיוק הפוך: אנשים חלשים מאוד שנמצאים ליד </w:t>
      </w:r>
      <w:bookmarkStart w:id="19499" w:name="_ETM_Q47_699513"/>
      <w:bookmarkEnd w:id="19499"/>
      <w:r>
        <w:rPr>
          <w:rFonts w:hint="cs"/>
          <w:rtl/>
        </w:rPr>
        <w:t xml:space="preserve">שכונה יקרה משלמים ארנונה </w:t>
      </w:r>
      <w:bookmarkStart w:id="19500" w:name="_ETM_Q47_697000"/>
      <w:bookmarkEnd w:id="19500"/>
      <w:r>
        <w:rPr>
          <w:rFonts w:hint="cs"/>
          <w:rtl/>
        </w:rPr>
        <w:t xml:space="preserve">יקרה. העיוות הזה צריך להיפסק, ואם העיוות הזה ייפסק, אין </w:t>
      </w:r>
      <w:bookmarkStart w:id="19501" w:name="_ETM_Q47_700000"/>
      <w:bookmarkEnd w:id="19501"/>
      <w:r>
        <w:rPr>
          <w:rFonts w:hint="cs"/>
          <w:rtl/>
        </w:rPr>
        <w:t xml:space="preserve">ספק שגם יהיה יותר טוב לירושלים ויותר טוב לתושבי ירושלים. תודה רבה. </w:t>
      </w:r>
    </w:p>
    <w:p w:rsidR="00C96533" w:rsidRDefault="00C96533" w:rsidP="00D60DEB">
      <w:pPr>
        <w:rPr>
          <w:rtl/>
        </w:rPr>
      </w:pPr>
      <w:bookmarkStart w:id="19502" w:name="_ETM_Q47_710497"/>
      <w:bookmarkStart w:id="19503" w:name="_ETM_Q47_710606"/>
      <w:bookmarkEnd w:id="19502"/>
      <w:bookmarkEnd w:id="19503"/>
    </w:p>
    <w:p w:rsidR="00C96533" w:rsidRDefault="00C96533" w:rsidP="00D60DEB">
      <w:pPr>
        <w:pStyle w:val="af6"/>
        <w:rPr>
          <w:rtl/>
        </w:rPr>
      </w:pPr>
      <w:r w:rsidRPr="00534047">
        <w:rPr>
          <w:rStyle w:val="TagStyle"/>
          <w:rtl/>
        </w:rPr>
        <w:t xml:space="preserve"> &lt;&lt; יור &gt;&gt;</w:t>
      </w:r>
      <w:r w:rsidRPr="009A559E">
        <w:rPr>
          <w:rStyle w:val="TagStyle"/>
          <w:rtl/>
        </w:rPr>
        <w:t xml:space="preserve"> </w:t>
      </w:r>
      <w:r>
        <w:rPr>
          <w:rtl/>
        </w:rPr>
        <w:t>היו"ר נאוה בוקר:</w:t>
      </w:r>
      <w:r w:rsidRPr="009A559E">
        <w:rPr>
          <w:rStyle w:val="TagStyle"/>
          <w:rtl/>
        </w:rPr>
        <w:t xml:space="preserve"> </w:t>
      </w:r>
      <w:r w:rsidRPr="00534047">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9504" w:name="_ETM_Q47_714435"/>
      <w:bookmarkEnd w:id="19504"/>
      <w:r>
        <w:rPr>
          <w:rFonts w:hint="cs"/>
          <w:rtl/>
        </w:rPr>
        <w:t xml:space="preserve">תודה </w:t>
      </w:r>
      <w:bookmarkStart w:id="19505" w:name="_ETM_Q47_715091"/>
      <w:bookmarkEnd w:id="19505"/>
      <w:r>
        <w:rPr>
          <w:rFonts w:hint="cs"/>
          <w:rtl/>
        </w:rPr>
        <w:t>רבה. ישיב סגן שר הפנים חבר הכנסת משולם נהרי</w:t>
      </w:r>
      <w:bookmarkStart w:id="19506" w:name="_ETM_Q47_722403"/>
      <w:bookmarkEnd w:id="19506"/>
      <w:r>
        <w:rPr>
          <w:rFonts w:hint="cs"/>
          <w:rtl/>
        </w:rPr>
        <w:t xml:space="preserve">, בבקשה. </w:t>
      </w:r>
    </w:p>
    <w:p w:rsidR="00C96533" w:rsidRDefault="00C96533" w:rsidP="00D60DEB">
      <w:pPr>
        <w:spacing w:line="240" w:lineRule="auto"/>
        <w:ind w:firstLine="0"/>
        <w:jc w:val="left"/>
        <w:rPr>
          <w:rStyle w:val="TagStyle"/>
          <w:b/>
          <w:bCs/>
          <w:vanish w:val="0"/>
          <w:u w:val="single"/>
          <w:rtl/>
          <w:lang w:eastAsia="he-IL"/>
        </w:rPr>
      </w:pPr>
      <w:bookmarkStart w:id="19507" w:name="_ETM_Q47_717000"/>
      <w:bookmarkStart w:id="19508" w:name="TOR_Q48"/>
      <w:bookmarkStart w:id="19509" w:name="ET_speaker_4909_2"/>
      <w:bookmarkEnd w:id="19507"/>
      <w:bookmarkEnd w:id="19508"/>
    </w:p>
    <w:p w:rsidR="00C96533" w:rsidRDefault="00C96533" w:rsidP="00D60DEB">
      <w:pPr>
        <w:pStyle w:val="a4"/>
        <w:keepNext/>
        <w:rPr>
          <w:rtl/>
        </w:rPr>
      </w:pPr>
      <w:r w:rsidRPr="005D5943">
        <w:rPr>
          <w:rStyle w:val="TagStyle"/>
          <w:rtl/>
        </w:rPr>
        <w:t xml:space="preserve"> &lt;&lt; דובר &gt;&gt; </w:t>
      </w:r>
      <w:bookmarkStart w:id="19510" w:name="_Toc533625745"/>
      <w:bookmarkStart w:id="19511" w:name="_Toc533630308"/>
      <w:bookmarkStart w:id="19512" w:name="_Toc533630949"/>
      <w:bookmarkStart w:id="19513" w:name="_Toc533631129"/>
      <w:r>
        <w:rPr>
          <w:rtl/>
        </w:rPr>
        <w:t>משולם נהרי (ש"ס):</w:t>
      </w:r>
      <w:bookmarkEnd w:id="19510"/>
      <w:bookmarkEnd w:id="19511"/>
      <w:bookmarkEnd w:id="19512"/>
      <w:bookmarkEnd w:id="19513"/>
      <w:r w:rsidRPr="005D5943">
        <w:rPr>
          <w:rStyle w:val="TagStyle"/>
          <w:rtl/>
        </w:rPr>
        <w:t xml:space="preserve"> &lt;&lt; דובר &gt;&gt;</w:t>
      </w:r>
      <w:r>
        <w:rPr>
          <w:rtl/>
        </w:rPr>
        <w:t xml:space="preserve"> </w:t>
      </w:r>
      <w:bookmarkEnd w:id="19509"/>
    </w:p>
    <w:p w:rsidR="00C96533" w:rsidRDefault="00C96533" w:rsidP="00461C2E">
      <w:pPr>
        <w:rPr>
          <w:rtl/>
        </w:rPr>
      </w:pPr>
    </w:p>
    <w:p w:rsidR="00C96533" w:rsidRDefault="00C96533" w:rsidP="009A04C8">
      <w:pPr>
        <w:rPr>
          <w:rtl/>
        </w:rPr>
      </w:pPr>
      <w:bookmarkStart w:id="19514" w:name="_ETM_Q48_117488"/>
      <w:bookmarkStart w:id="19515" w:name="_ETM_Q48_117504"/>
      <w:bookmarkEnd w:id="19514"/>
      <w:bookmarkEnd w:id="19515"/>
      <w:r>
        <w:rPr>
          <w:rFonts w:hint="cs"/>
          <w:rtl/>
        </w:rPr>
        <w:t>גברתי היושבת</w:t>
      </w:r>
      <w:r w:rsidR="009A04C8">
        <w:rPr>
          <w:rFonts w:hint="cs"/>
          <w:rtl/>
        </w:rPr>
        <w:t xml:space="preserve"> </w:t>
      </w:r>
      <w:r>
        <w:rPr>
          <w:rFonts w:hint="cs"/>
          <w:rtl/>
        </w:rPr>
        <w:t xml:space="preserve">בראש, חבריי חברי הכנסת, ירושלים, עיר הנצח של </w:t>
      </w:r>
      <w:bookmarkStart w:id="19516" w:name="_ETM_Q48_151785"/>
      <w:bookmarkEnd w:id="19516"/>
      <w:r>
        <w:rPr>
          <w:rFonts w:hint="cs"/>
          <w:rtl/>
        </w:rPr>
        <w:t xml:space="preserve">העם היהודי, עיר שעיני כל העולם נשואות אליה. </w:t>
      </w:r>
    </w:p>
    <w:p w:rsidR="00C96533" w:rsidRDefault="00C96533" w:rsidP="00D60DEB">
      <w:pPr>
        <w:rPr>
          <w:rtl/>
        </w:rPr>
      </w:pPr>
    </w:p>
    <w:p w:rsidR="00C96533" w:rsidRDefault="00C96533" w:rsidP="00D60DEB">
      <w:pPr>
        <w:pStyle w:val="af5"/>
        <w:keepNext/>
        <w:rPr>
          <w:rtl/>
        </w:rPr>
      </w:pPr>
      <w:bookmarkStart w:id="19517" w:name="ET_interruption_5083_14"/>
      <w:r w:rsidRPr="00A2508E">
        <w:rPr>
          <w:rStyle w:val="TagStyle"/>
          <w:rtl/>
        </w:rPr>
        <w:t xml:space="preserve"> &lt;&lt; קריאה &gt;&gt; </w:t>
      </w:r>
      <w:r>
        <w:rPr>
          <w:rtl/>
        </w:rPr>
        <w:t>עליזה לביא (יש עתיד):</w:t>
      </w:r>
      <w:r w:rsidRPr="00A2508E">
        <w:rPr>
          <w:rStyle w:val="TagStyle"/>
          <w:rtl/>
        </w:rPr>
        <w:t xml:space="preserve"> &lt;&lt; קריאה &gt;&gt;</w:t>
      </w:r>
      <w:r>
        <w:rPr>
          <w:rtl/>
        </w:rPr>
        <w:t xml:space="preserve"> </w:t>
      </w:r>
      <w:bookmarkEnd w:id="19517"/>
    </w:p>
    <w:p w:rsidR="00C96533" w:rsidRDefault="00C96533" w:rsidP="00461C2E">
      <w:pPr>
        <w:rPr>
          <w:rtl/>
        </w:rPr>
      </w:pPr>
    </w:p>
    <w:p w:rsidR="00C96533" w:rsidRDefault="00C96533" w:rsidP="009A04C8">
      <w:pPr>
        <w:rPr>
          <w:rtl/>
        </w:rPr>
      </w:pPr>
      <w:r>
        <w:rPr>
          <w:rFonts w:hint="cs"/>
          <w:rtl/>
        </w:rPr>
        <w:t>חוץ מהממשלה</w:t>
      </w:r>
      <w:r w:rsidR="009A04C8">
        <w:rPr>
          <w:rFonts w:hint="cs"/>
          <w:rtl/>
        </w:rPr>
        <w:t>.</w:t>
      </w:r>
      <w:r>
        <w:rPr>
          <w:rFonts w:hint="cs"/>
          <w:rtl/>
        </w:rPr>
        <w:t xml:space="preserve"> רק הממשלה לא </w:t>
      </w:r>
      <w:bookmarkStart w:id="19518" w:name="_ETM_Q48_160911"/>
      <w:bookmarkEnd w:id="19518"/>
      <w:r>
        <w:rPr>
          <w:rFonts w:hint="cs"/>
          <w:rtl/>
        </w:rPr>
        <w:t xml:space="preserve">נושאת עיניה. כולם כן. </w:t>
      </w:r>
    </w:p>
    <w:p w:rsidR="00C96533" w:rsidRDefault="00C96533" w:rsidP="00D60DEB">
      <w:pPr>
        <w:rPr>
          <w:rtl/>
        </w:rPr>
      </w:pPr>
      <w:bookmarkStart w:id="19519" w:name="_ETM_Q48_166301"/>
      <w:bookmarkStart w:id="19520" w:name="_ETM_Q48_166364"/>
      <w:bookmarkEnd w:id="19519"/>
      <w:bookmarkEnd w:id="19520"/>
    </w:p>
    <w:p w:rsidR="00C96533" w:rsidRDefault="00C96533" w:rsidP="00D60DEB">
      <w:pPr>
        <w:pStyle w:val="-"/>
        <w:keepNext/>
        <w:rPr>
          <w:rtl/>
        </w:rPr>
      </w:pPr>
      <w:bookmarkStart w:id="19521" w:name="ET_speakercontinue_4909_3"/>
      <w:r w:rsidRPr="005D5943">
        <w:rPr>
          <w:rStyle w:val="TagStyle"/>
          <w:rtl/>
        </w:rPr>
        <w:t xml:space="preserve"> &lt;&lt; דובר_המשך &gt;&gt; </w:t>
      </w:r>
      <w:r>
        <w:rPr>
          <w:rtl/>
        </w:rPr>
        <w:t>משולם נהרי (ש"ס):</w:t>
      </w:r>
      <w:r w:rsidRPr="005D5943">
        <w:rPr>
          <w:rStyle w:val="TagStyle"/>
          <w:rtl/>
        </w:rPr>
        <w:t xml:space="preserve"> &lt;&lt; דובר_המשך &gt;&gt;</w:t>
      </w:r>
      <w:r>
        <w:rPr>
          <w:rtl/>
        </w:rPr>
        <w:t xml:space="preserve"> </w:t>
      </w:r>
      <w:bookmarkEnd w:id="19521"/>
    </w:p>
    <w:p w:rsidR="00C96533" w:rsidRDefault="00C96533" w:rsidP="00461C2E">
      <w:pPr>
        <w:rPr>
          <w:rtl/>
        </w:rPr>
      </w:pPr>
    </w:p>
    <w:p w:rsidR="00C96533" w:rsidRDefault="00C96533" w:rsidP="00D60DEB">
      <w:pPr>
        <w:rPr>
          <w:rtl/>
        </w:rPr>
      </w:pPr>
      <w:bookmarkStart w:id="19522" w:name="_ETM_Q48_167567"/>
      <w:bookmarkEnd w:id="19522"/>
      <w:r>
        <w:rPr>
          <w:rFonts w:hint="cs"/>
          <w:rtl/>
        </w:rPr>
        <w:t xml:space="preserve">תלוי איזו ממשלה. </w:t>
      </w:r>
    </w:p>
    <w:p w:rsidR="00C96533" w:rsidRDefault="00C96533" w:rsidP="00D60DEB">
      <w:pPr>
        <w:rPr>
          <w:rtl/>
        </w:rPr>
      </w:pPr>
    </w:p>
    <w:p w:rsidR="00C96533" w:rsidRDefault="00C96533" w:rsidP="00D60DEB">
      <w:pPr>
        <w:pStyle w:val="af5"/>
        <w:keepNext/>
        <w:rPr>
          <w:rtl/>
        </w:rPr>
      </w:pPr>
      <w:bookmarkStart w:id="19523" w:name="ET_interruption_5083_15"/>
      <w:r w:rsidRPr="00A2508E">
        <w:rPr>
          <w:rStyle w:val="TagStyle"/>
          <w:rtl/>
        </w:rPr>
        <w:t xml:space="preserve"> &lt;&lt; קריאה &gt;&gt; </w:t>
      </w:r>
      <w:r>
        <w:rPr>
          <w:rtl/>
        </w:rPr>
        <w:t>עליזה לביא (יש עתיד):</w:t>
      </w:r>
      <w:r w:rsidRPr="00A2508E">
        <w:rPr>
          <w:rStyle w:val="TagStyle"/>
          <w:rtl/>
        </w:rPr>
        <w:t xml:space="preserve"> &lt;&lt; קריאה &gt;&gt;</w:t>
      </w:r>
      <w:r>
        <w:rPr>
          <w:rtl/>
        </w:rPr>
        <w:t xml:space="preserve"> </w:t>
      </w:r>
      <w:bookmarkEnd w:id="19523"/>
    </w:p>
    <w:p w:rsidR="00C96533" w:rsidRDefault="00C96533" w:rsidP="00461C2E">
      <w:pPr>
        <w:rPr>
          <w:rtl/>
        </w:rPr>
      </w:pPr>
    </w:p>
    <w:p w:rsidR="00C96533" w:rsidRDefault="00C96533" w:rsidP="00D60DEB">
      <w:pPr>
        <w:rPr>
          <w:rtl/>
        </w:rPr>
      </w:pPr>
      <w:r>
        <w:rPr>
          <w:rFonts w:hint="cs"/>
          <w:rtl/>
        </w:rPr>
        <w:t xml:space="preserve">הממשלה הזאת. </w:t>
      </w:r>
      <w:bookmarkStart w:id="19524" w:name="_ETM_Q48_161501"/>
      <w:bookmarkEnd w:id="19524"/>
    </w:p>
    <w:p w:rsidR="00C96533" w:rsidRDefault="00C96533" w:rsidP="00D60DEB">
      <w:pPr>
        <w:rPr>
          <w:rtl/>
        </w:rPr>
      </w:pPr>
      <w:bookmarkStart w:id="19525" w:name="_ETM_Q48_161550"/>
      <w:bookmarkEnd w:id="19525"/>
    </w:p>
    <w:p w:rsidR="00C96533" w:rsidRDefault="00C96533" w:rsidP="00D60DEB">
      <w:pPr>
        <w:pStyle w:val="-"/>
        <w:keepNext/>
        <w:rPr>
          <w:rtl/>
        </w:rPr>
      </w:pPr>
      <w:r w:rsidRPr="005D5943">
        <w:rPr>
          <w:rStyle w:val="TagStyle"/>
          <w:rtl/>
        </w:rPr>
        <w:t xml:space="preserve">&lt;&lt; דובר_המשך &gt;&gt; </w:t>
      </w:r>
      <w:r>
        <w:rPr>
          <w:rtl/>
        </w:rPr>
        <w:t>משולם נהרי (ש"ס):</w:t>
      </w:r>
      <w:r w:rsidRPr="005D5943">
        <w:rPr>
          <w:rStyle w:val="TagStyle"/>
          <w:rtl/>
        </w:rPr>
        <w:t xml:space="preserve"> &lt;&lt; דובר_המשך &gt;&gt;</w:t>
      </w:r>
      <w:r>
        <w:rPr>
          <w:rtl/>
        </w:rPr>
        <w:t xml:space="preserve"> </w:t>
      </w:r>
    </w:p>
    <w:p w:rsidR="00C96533" w:rsidRDefault="00C96533" w:rsidP="00461C2E">
      <w:pPr>
        <w:rPr>
          <w:rtl/>
        </w:rPr>
      </w:pPr>
    </w:p>
    <w:p w:rsidR="00C96533" w:rsidRDefault="00C96533" w:rsidP="00D60DEB">
      <w:pPr>
        <w:rPr>
          <w:rtl/>
        </w:rPr>
      </w:pPr>
      <w:bookmarkStart w:id="19526" w:name="_ETM_Q48_162711"/>
      <w:bookmarkEnd w:id="19526"/>
      <w:r>
        <w:rPr>
          <w:rFonts w:hint="cs"/>
          <w:rtl/>
        </w:rPr>
        <w:t xml:space="preserve">כי גם אתם הייתם בממשלה. </w:t>
      </w:r>
      <w:bookmarkStart w:id="19527" w:name="_ETM_Q48_166139"/>
      <w:bookmarkEnd w:id="19527"/>
    </w:p>
    <w:p w:rsidR="00C96533" w:rsidRDefault="00C96533" w:rsidP="00D60DEB">
      <w:pPr>
        <w:rPr>
          <w:rtl/>
        </w:rPr>
      </w:pPr>
      <w:bookmarkStart w:id="19528" w:name="_ETM_Q48_166187"/>
      <w:bookmarkEnd w:id="19528"/>
    </w:p>
    <w:p w:rsidR="00C96533" w:rsidRDefault="00C96533" w:rsidP="00D60DEB">
      <w:pPr>
        <w:pStyle w:val="af5"/>
        <w:keepNext/>
        <w:rPr>
          <w:rtl/>
        </w:rPr>
      </w:pPr>
      <w:bookmarkStart w:id="19529" w:name="ET_interruption_5083_17"/>
      <w:r w:rsidRPr="00A2508E">
        <w:rPr>
          <w:rStyle w:val="TagStyle"/>
          <w:rtl/>
        </w:rPr>
        <w:t xml:space="preserve"> &lt;&lt; קריאה &gt;&gt; </w:t>
      </w:r>
      <w:r>
        <w:rPr>
          <w:rtl/>
        </w:rPr>
        <w:t>עליזה לביא (יש עתיד):</w:t>
      </w:r>
      <w:r w:rsidRPr="00A2508E">
        <w:rPr>
          <w:rStyle w:val="TagStyle"/>
          <w:rtl/>
        </w:rPr>
        <w:t xml:space="preserve"> &lt;&lt; קריאה &gt;&gt;</w:t>
      </w:r>
      <w:r>
        <w:rPr>
          <w:rtl/>
        </w:rPr>
        <w:t xml:space="preserve"> </w:t>
      </w:r>
      <w:bookmarkEnd w:id="19529"/>
    </w:p>
    <w:p w:rsidR="00C96533" w:rsidRDefault="00C96533" w:rsidP="00461C2E">
      <w:pPr>
        <w:rPr>
          <w:rtl/>
        </w:rPr>
      </w:pPr>
    </w:p>
    <w:p w:rsidR="00C96533" w:rsidRDefault="00C96533" w:rsidP="00D60DEB">
      <w:pPr>
        <w:rPr>
          <w:rtl/>
        </w:rPr>
      </w:pPr>
      <w:bookmarkStart w:id="19530" w:name="_ETM_Q48_164924"/>
      <w:bookmarkEnd w:id="19530"/>
      <w:r>
        <w:rPr>
          <w:rFonts w:hint="cs"/>
          <w:rtl/>
        </w:rPr>
        <w:t>יש לך תשובות יותר מעניינות? זה היום האחרון.</w:t>
      </w:r>
      <w:bookmarkStart w:id="19531" w:name="_ETM_Q48_169619"/>
      <w:bookmarkEnd w:id="19531"/>
      <w:r>
        <w:rPr>
          <w:rFonts w:hint="cs"/>
          <w:rtl/>
        </w:rPr>
        <w:t xml:space="preserve"> </w:t>
      </w:r>
      <w:bookmarkStart w:id="19532" w:name="_ETM_Q48_170075"/>
      <w:bookmarkEnd w:id="19532"/>
    </w:p>
    <w:p w:rsidR="00C96533" w:rsidRDefault="00C96533" w:rsidP="00D60DEB">
      <w:pPr>
        <w:rPr>
          <w:rtl/>
        </w:rPr>
      </w:pPr>
      <w:bookmarkStart w:id="19533" w:name="_ETM_Q48_170133"/>
      <w:bookmarkStart w:id="19534" w:name="_ETM_Q48_173114"/>
      <w:bookmarkStart w:id="19535" w:name="_ETM_Q48_173176"/>
      <w:bookmarkEnd w:id="19533"/>
      <w:bookmarkEnd w:id="19534"/>
      <w:bookmarkEnd w:id="19535"/>
    </w:p>
    <w:p w:rsidR="00C96533" w:rsidRDefault="00C96533" w:rsidP="00D60DEB">
      <w:pPr>
        <w:pStyle w:val="-"/>
        <w:keepNext/>
        <w:rPr>
          <w:rtl/>
        </w:rPr>
      </w:pPr>
      <w:bookmarkStart w:id="19536" w:name="ET_speakercontinue_4909_4"/>
      <w:r w:rsidRPr="005D5943">
        <w:rPr>
          <w:rStyle w:val="TagStyle"/>
          <w:rtl/>
        </w:rPr>
        <w:t xml:space="preserve"> &lt;&lt; דובר_המשך &gt;&gt; </w:t>
      </w:r>
      <w:r>
        <w:rPr>
          <w:rtl/>
        </w:rPr>
        <w:t>משולם נהרי (ש"ס):</w:t>
      </w:r>
      <w:r w:rsidRPr="005D5943">
        <w:rPr>
          <w:rStyle w:val="TagStyle"/>
          <w:rtl/>
        </w:rPr>
        <w:t xml:space="preserve"> &lt;&lt; דובר_המשך &gt;&gt;</w:t>
      </w:r>
      <w:r>
        <w:rPr>
          <w:rtl/>
        </w:rPr>
        <w:t xml:space="preserve"> </w:t>
      </w:r>
      <w:bookmarkEnd w:id="19536"/>
    </w:p>
    <w:p w:rsidR="00C96533" w:rsidRDefault="00C96533" w:rsidP="00461C2E">
      <w:pPr>
        <w:rPr>
          <w:rtl/>
        </w:rPr>
      </w:pPr>
    </w:p>
    <w:p w:rsidR="00C96533" w:rsidRDefault="00C96533" w:rsidP="009A04C8">
      <w:pPr>
        <w:rPr>
          <w:rtl/>
        </w:rPr>
      </w:pPr>
      <w:bookmarkStart w:id="19537" w:name="_ETM_Q48_173973"/>
      <w:bookmarkEnd w:id="19537"/>
      <w:r>
        <w:rPr>
          <w:rFonts w:hint="cs"/>
          <w:rtl/>
        </w:rPr>
        <w:t>היום האחרון</w:t>
      </w:r>
      <w:r w:rsidR="009A04C8">
        <w:rPr>
          <w:rFonts w:hint="cs"/>
          <w:rtl/>
        </w:rPr>
        <w:t>.</w:t>
      </w:r>
      <w:r>
        <w:rPr>
          <w:rFonts w:hint="cs"/>
          <w:rtl/>
        </w:rPr>
        <w:t xml:space="preserve"> אתם כבר נמצאים גם בפיזור נפש. </w:t>
      </w:r>
    </w:p>
    <w:p w:rsidR="00C96533" w:rsidRDefault="00C96533" w:rsidP="00D60DEB">
      <w:pPr>
        <w:rPr>
          <w:rtl/>
        </w:rPr>
      </w:pPr>
    </w:p>
    <w:p w:rsidR="00C96533" w:rsidRDefault="00C96533" w:rsidP="00D60DEB">
      <w:pPr>
        <w:pStyle w:val="af5"/>
        <w:keepNext/>
        <w:rPr>
          <w:rtl/>
        </w:rPr>
      </w:pPr>
      <w:bookmarkStart w:id="19538" w:name="ET_interruption_5083_18"/>
      <w:r w:rsidRPr="00A2508E">
        <w:rPr>
          <w:rStyle w:val="TagStyle"/>
          <w:rtl/>
        </w:rPr>
        <w:t xml:space="preserve"> &lt;&lt; קריאה &gt;&gt; </w:t>
      </w:r>
      <w:r>
        <w:rPr>
          <w:rtl/>
        </w:rPr>
        <w:t>עליזה לביא (יש עתיד):</w:t>
      </w:r>
      <w:r w:rsidRPr="00A2508E">
        <w:rPr>
          <w:rStyle w:val="TagStyle"/>
          <w:rtl/>
        </w:rPr>
        <w:t xml:space="preserve"> &lt;&lt; קריאה &gt;&gt;</w:t>
      </w:r>
      <w:r>
        <w:rPr>
          <w:rtl/>
        </w:rPr>
        <w:t xml:space="preserve"> </w:t>
      </w:r>
      <w:bookmarkEnd w:id="19538"/>
    </w:p>
    <w:p w:rsidR="00C96533" w:rsidRDefault="00C96533" w:rsidP="00461C2E">
      <w:pPr>
        <w:rPr>
          <w:rtl/>
        </w:rPr>
      </w:pPr>
    </w:p>
    <w:p w:rsidR="00C96533" w:rsidRDefault="00C96533" w:rsidP="006675F9">
      <w:pPr>
        <w:rPr>
          <w:rtl/>
        </w:rPr>
      </w:pPr>
      <w:r>
        <w:rPr>
          <w:rFonts w:hint="cs"/>
          <w:rtl/>
        </w:rPr>
        <w:t>ארבע שנים אתם יושבים פה ומייבשים את העיר הזאת.</w:t>
      </w:r>
      <w:r w:rsidR="00461C2E">
        <w:rPr>
          <w:rtl/>
        </w:rPr>
        <w:t xml:space="preserve"> </w:t>
      </w:r>
    </w:p>
    <w:p w:rsidR="00C96533" w:rsidRDefault="00C96533" w:rsidP="006675F9">
      <w:pPr>
        <w:rPr>
          <w:rtl/>
        </w:rPr>
      </w:pPr>
    </w:p>
    <w:p w:rsidR="00C96533" w:rsidRDefault="00C96533" w:rsidP="00D60DEB">
      <w:pPr>
        <w:pStyle w:val="-"/>
        <w:keepNext/>
        <w:rPr>
          <w:rtl/>
        </w:rPr>
      </w:pPr>
      <w:bookmarkStart w:id="19539" w:name="_ETM_Q48_177281"/>
      <w:bookmarkStart w:id="19540" w:name="_ETM_Q48_177328"/>
      <w:bookmarkEnd w:id="19539"/>
      <w:bookmarkEnd w:id="19540"/>
      <w:r w:rsidRPr="005D5943">
        <w:rPr>
          <w:rStyle w:val="TagStyle"/>
          <w:rtl/>
        </w:rPr>
        <w:t xml:space="preserve">&lt;&lt; דובר_המשך &gt;&gt; </w:t>
      </w:r>
      <w:r>
        <w:rPr>
          <w:rtl/>
        </w:rPr>
        <w:t>משולם נהרי (ש"ס):</w:t>
      </w:r>
      <w:r w:rsidRPr="005D5943">
        <w:rPr>
          <w:rStyle w:val="TagStyle"/>
          <w:rtl/>
        </w:rPr>
        <w:t xml:space="preserve"> &lt;&lt; דובר_המשך &gt;&gt;</w:t>
      </w:r>
      <w:r>
        <w:rPr>
          <w:rtl/>
        </w:rPr>
        <w:t xml:space="preserve"> </w:t>
      </w:r>
    </w:p>
    <w:p w:rsidR="00C96533" w:rsidRDefault="00C96533" w:rsidP="00D60DEB">
      <w:pPr>
        <w:rPr>
          <w:rtl/>
        </w:rPr>
      </w:pPr>
    </w:p>
    <w:p w:rsidR="00C96533" w:rsidRDefault="00C96533" w:rsidP="00D60DEB">
      <w:pPr>
        <w:rPr>
          <w:rtl/>
        </w:rPr>
      </w:pPr>
      <w:r>
        <w:rPr>
          <w:rFonts w:hint="cs"/>
          <w:rtl/>
        </w:rPr>
        <w:t>גם אם אנחנ</w:t>
      </w:r>
      <w:bookmarkStart w:id="19541" w:name="_ETM_Q48_182129"/>
      <w:bookmarkEnd w:id="19541"/>
      <w:r>
        <w:rPr>
          <w:rFonts w:hint="cs"/>
          <w:rtl/>
        </w:rPr>
        <w:t xml:space="preserve">ו נמצאים ביום של פיזור הכנסת, כפי שהזכירו, ירושלים </w:t>
      </w:r>
      <w:bookmarkStart w:id="19542" w:name="_ETM_Q48_191208"/>
      <w:bookmarkEnd w:id="19542"/>
      <w:r>
        <w:rPr>
          <w:rFonts w:hint="cs"/>
          <w:rtl/>
        </w:rPr>
        <w:t>לא שייכת לפיזור.</w:t>
      </w:r>
      <w:bookmarkStart w:id="19543" w:name="_ETM_Q48_188202"/>
      <w:bookmarkEnd w:id="19543"/>
      <w:r>
        <w:rPr>
          <w:rFonts w:hint="cs"/>
          <w:rtl/>
        </w:rPr>
        <w:t xml:space="preserve"> ירושלים, צריך ללוות אותה יום-יום, שעה-שעה. ולא רק אנחנו מבינים את זה; כל העולם</w:t>
      </w:r>
      <w:bookmarkStart w:id="19544" w:name="_ETM_Q48_198651"/>
      <w:bookmarkEnd w:id="19544"/>
      <w:r>
        <w:rPr>
          <w:rFonts w:hint="cs"/>
          <w:rtl/>
        </w:rPr>
        <w:t xml:space="preserve"> מבין שירושלים היא עיר הנצח של עם ישראל. </w:t>
      </w:r>
      <w:bookmarkStart w:id="19545" w:name="_ETM_Q48_206895"/>
      <w:bookmarkStart w:id="19546" w:name="_ETM_Q48_206958"/>
      <w:bookmarkEnd w:id="19545"/>
      <w:bookmarkEnd w:id="19546"/>
    </w:p>
    <w:p w:rsidR="00C96533" w:rsidRDefault="00C96533" w:rsidP="00D60DEB">
      <w:pPr>
        <w:rPr>
          <w:rtl/>
        </w:rPr>
      </w:pPr>
    </w:p>
    <w:p w:rsidR="00C96533" w:rsidRDefault="00C96533" w:rsidP="009A04C8">
      <w:pPr>
        <w:rPr>
          <w:rtl/>
        </w:rPr>
      </w:pPr>
      <w:r>
        <w:rPr>
          <w:rFonts w:hint="cs"/>
          <w:rtl/>
        </w:rPr>
        <w:t xml:space="preserve">ההצעה לסדר-היום בדבר מצבה הכלכלי של ירושלים, עיר </w:t>
      </w:r>
      <w:bookmarkStart w:id="19547" w:name="_ETM_Q48_211990"/>
      <w:bookmarkEnd w:id="19547"/>
      <w:r>
        <w:rPr>
          <w:rFonts w:hint="cs"/>
          <w:rtl/>
        </w:rPr>
        <w:t xml:space="preserve">הבירה של מדינת ישראל, ראויה, </w:t>
      </w:r>
      <w:bookmarkStart w:id="19548" w:name="_ETM_Q48_216520"/>
      <w:bookmarkEnd w:id="19548"/>
      <w:r>
        <w:rPr>
          <w:rFonts w:hint="cs"/>
          <w:rtl/>
        </w:rPr>
        <w:t xml:space="preserve">ומעלה לפתחנו נושא חשוב שיש לתת עליו את הדעת. </w:t>
      </w:r>
      <w:bookmarkStart w:id="19549" w:name="_ETM_Q48_227645"/>
      <w:bookmarkEnd w:id="19549"/>
      <w:r>
        <w:rPr>
          <w:rFonts w:hint="cs"/>
          <w:rtl/>
        </w:rPr>
        <w:t xml:space="preserve">חשוב לציין כי המדד החברתי כלכלי של הלמ"ס </w:t>
      </w:r>
      <w:bookmarkStart w:id="19550" w:name="_ETM_Q48_224567"/>
      <w:bookmarkEnd w:id="19550"/>
      <w:r w:rsidR="009A04C8">
        <w:rPr>
          <w:rFonts w:hint="cs"/>
          <w:rtl/>
        </w:rPr>
        <w:t>מתבסס על מאפיינים חברתיים-</w:t>
      </w:r>
      <w:r>
        <w:rPr>
          <w:rFonts w:hint="cs"/>
          <w:rtl/>
        </w:rPr>
        <w:t xml:space="preserve">כלכליים של האוכלוסייה בכל יישוב, ואינו משקף את מצבה הפיננסי </w:t>
      </w:r>
      <w:bookmarkStart w:id="19551" w:name="_ETM_Q48_236989"/>
      <w:bookmarkEnd w:id="19551"/>
      <w:r>
        <w:rPr>
          <w:rFonts w:hint="cs"/>
          <w:rtl/>
        </w:rPr>
        <w:t>של הרשות המקומית. נכון, מאיר? מי שהיה</w:t>
      </w:r>
      <w:bookmarkStart w:id="19552" w:name="_ETM_Q48_237415"/>
      <w:bookmarkEnd w:id="19552"/>
      <w:r>
        <w:rPr>
          <w:rFonts w:hint="cs"/>
          <w:rtl/>
        </w:rPr>
        <w:t xml:space="preserve"> ראש עיר, ראש רשות, יודע </w:t>
      </w:r>
      <w:proofErr w:type="spellStart"/>
      <w:r>
        <w:rPr>
          <w:rFonts w:hint="cs"/>
          <w:rtl/>
        </w:rPr>
        <w:t>שהלמ"ס</w:t>
      </w:r>
      <w:proofErr w:type="spellEnd"/>
      <w:r>
        <w:rPr>
          <w:rFonts w:hint="cs"/>
          <w:rtl/>
        </w:rPr>
        <w:t xml:space="preserve"> מתבסס על נתונים אחרים</w:t>
      </w:r>
      <w:r w:rsidR="009A04C8">
        <w:rPr>
          <w:rFonts w:hint="cs"/>
          <w:rtl/>
        </w:rPr>
        <w:t>,</w:t>
      </w:r>
      <w:r>
        <w:rPr>
          <w:rFonts w:hint="cs"/>
          <w:rtl/>
        </w:rPr>
        <w:t xml:space="preserve"> ולא על מצבה הכלכלי של</w:t>
      </w:r>
      <w:bookmarkStart w:id="19553" w:name="_ETM_Q48_248263"/>
      <w:bookmarkEnd w:id="19553"/>
      <w:r>
        <w:rPr>
          <w:rFonts w:hint="cs"/>
          <w:rtl/>
        </w:rPr>
        <w:t xml:space="preserve"> הרשות המקומית. </w:t>
      </w:r>
      <w:bookmarkStart w:id="19554" w:name="_ETM_Q48_248632"/>
      <w:bookmarkStart w:id="19555" w:name="_ETM_Q48_248678"/>
      <w:bookmarkStart w:id="19556" w:name="_ETM_Q48_248800"/>
      <w:bookmarkEnd w:id="19554"/>
      <w:bookmarkEnd w:id="19555"/>
      <w:bookmarkEnd w:id="19556"/>
      <w:r>
        <w:rPr>
          <w:rtl/>
        </w:rPr>
        <w:t>א</w:t>
      </w:r>
      <w:r>
        <w:rPr>
          <w:rFonts w:hint="cs"/>
          <w:rtl/>
        </w:rPr>
        <w:t>ו</w:t>
      </w:r>
      <w:r>
        <w:rPr>
          <w:rtl/>
        </w:rPr>
        <w:t>מנם משרד הפנים מתנהל מול הרשויות ולא מול התושבים באופן ישיר</w:t>
      </w:r>
      <w:r>
        <w:rPr>
          <w:rFonts w:hint="cs"/>
          <w:rtl/>
        </w:rPr>
        <w:t xml:space="preserve">, </w:t>
      </w:r>
      <w:r w:rsidR="009A04C8">
        <w:rPr>
          <w:rFonts w:hint="cs"/>
          <w:rtl/>
        </w:rPr>
        <w:t>ו</w:t>
      </w:r>
      <w:r>
        <w:rPr>
          <w:rtl/>
        </w:rPr>
        <w:t xml:space="preserve">יחד עם זאת, משרד הפנים מודע למצב הסוציו-אקונומי הנמוך של העיר </w:t>
      </w:r>
      <w:r w:rsidR="00C03A8E">
        <w:rPr>
          <w:rtl/>
        </w:rPr>
        <w:t>–</w:t>
      </w:r>
      <w:r>
        <w:rPr>
          <w:rFonts w:hint="cs"/>
          <w:rtl/>
        </w:rPr>
        <w:t xml:space="preserve"> וכפי שהזכירה חברת הכנסת יעל, יש אוכלוסיות שהן נחשלות </w:t>
      </w:r>
      <w:bookmarkStart w:id="19557" w:name="_ETM_Q48_272177"/>
      <w:bookmarkEnd w:id="19557"/>
      <w:r>
        <w:rPr>
          <w:rFonts w:hint="cs"/>
          <w:rtl/>
        </w:rPr>
        <w:t xml:space="preserve">וזה משפיע על המדד </w:t>
      </w:r>
      <w:r w:rsidR="00C03A8E">
        <w:rPr>
          <w:rFonts w:hint="eastAsia"/>
          <w:rtl/>
        </w:rPr>
        <w:t>–</w:t>
      </w:r>
      <w:r>
        <w:rPr>
          <w:rFonts w:hint="eastAsia"/>
          <w:rtl/>
        </w:rPr>
        <w:t xml:space="preserve"> </w:t>
      </w:r>
      <w:r>
        <w:rPr>
          <w:rtl/>
        </w:rPr>
        <w:t xml:space="preserve">ובהתאם למדיניות של שר </w:t>
      </w:r>
      <w:r>
        <w:rPr>
          <w:rFonts w:hint="cs"/>
          <w:rtl/>
        </w:rPr>
        <w:t xml:space="preserve">הפנים הרב </w:t>
      </w:r>
      <w:bookmarkStart w:id="19558" w:name="_ETM_Q48_275920"/>
      <w:bookmarkEnd w:id="19558"/>
      <w:r>
        <w:rPr>
          <w:rtl/>
        </w:rPr>
        <w:t>אריה דרעי, המבקשת לשים את התושב במרכז העשייה הממשלתית, המשרד נותן סיוע ומענה לרשות באמצעות מענקי פיתוח, סיוע בכיסוי גירעונות ומענקי בירה מיוחדים.</w:t>
      </w:r>
    </w:p>
    <w:p w:rsidR="00C96533" w:rsidRDefault="00C96533" w:rsidP="00D60DEB">
      <w:pPr>
        <w:rPr>
          <w:rtl/>
        </w:rPr>
      </w:pPr>
    </w:p>
    <w:p w:rsidR="00C96533" w:rsidRDefault="00C96533" w:rsidP="009A04C8">
      <w:pPr>
        <w:rPr>
          <w:rtl/>
        </w:rPr>
      </w:pPr>
      <w:bookmarkStart w:id="19559" w:name="_ETM_Q48_248849"/>
      <w:bookmarkEnd w:id="19559"/>
      <w:r>
        <w:rPr>
          <w:rtl/>
        </w:rPr>
        <w:t>לדוגמ</w:t>
      </w:r>
      <w:r>
        <w:rPr>
          <w:rFonts w:hint="cs"/>
          <w:rtl/>
        </w:rPr>
        <w:t>ה,</w:t>
      </w:r>
      <w:r>
        <w:rPr>
          <w:rtl/>
        </w:rPr>
        <w:t xml:space="preserve"> בשנת 2018 נחתם ה</w:t>
      </w:r>
      <w:r>
        <w:rPr>
          <w:rFonts w:hint="cs"/>
          <w:rtl/>
        </w:rPr>
        <w:t xml:space="preserve">סכם </w:t>
      </w:r>
      <w:r>
        <w:rPr>
          <w:rtl/>
        </w:rPr>
        <w:t>בין המשרד לרשות אשר קבע כי המשרד יעביר לבירה תקציבים ייעודיים</w:t>
      </w:r>
      <w:r>
        <w:rPr>
          <w:rFonts w:hint="cs"/>
          <w:rtl/>
        </w:rPr>
        <w:t>,</w:t>
      </w:r>
      <w:r>
        <w:rPr>
          <w:rtl/>
        </w:rPr>
        <w:t xml:space="preserve"> ובהם מענק פיתוח על סך 87</w:t>
      </w:r>
      <w:r>
        <w:rPr>
          <w:rFonts w:hint="cs"/>
          <w:rtl/>
        </w:rPr>
        <w:t xml:space="preserve"> מיליון ש"ח</w:t>
      </w:r>
      <w:r>
        <w:rPr>
          <w:rtl/>
        </w:rPr>
        <w:t xml:space="preserve">, מענק לכיסוי גירעונות 2017 על סך 75 </w:t>
      </w:r>
      <w:r>
        <w:rPr>
          <w:rFonts w:hint="cs"/>
          <w:rtl/>
        </w:rPr>
        <w:t xml:space="preserve">מיליון ש"ח, </w:t>
      </w:r>
      <w:r>
        <w:rPr>
          <w:rtl/>
        </w:rPr>
        <w:t>וכן מענק בירה ייחודי לעיר ירושלים</w:t>
      </w:r>
      <w:r>
        <w:rPr>
          <w:rFonts w:hint="cs"/>
          <w:rtl/>
        </w:rPr>
        <w:t>:</w:t>
      </w:r>
      <w:r>
        <w:rPr>
          <w:rtl/>
        </w:rPr>
        <w:t xml:space="preserve"> בשנת 2018</w:t>
      </w:r>
      <w:r>
        <w:rPr>
          <w:rFonts w:hint="cs"/>
          <w:rtl/>
        </w:rPr>
        <w:t xml:space="preserve"> </w:t>
      </w:r>
      <w:r w:rsidR="00C03A8E">
        <w:rPr>
          <w:rFonts w:hint="eastAsia"/>
          <w:rtl/>
        </w:rPr>
        <w:t>–</w:t>
      </w:r>
      <w:r>
        <w:rPr>
          <w:rFonts w:hint="cs"/>
          <w:rtl/>
        </w:rPr>
        <w:t xml:space="preserve"> </w:t>
      </w:r>
      <w:r>
        <w:rPr>
          <w:rtl/>
        </w:rPr>
        <w:t xml:space="preserve">700 </w:t>
      </w:r>
      <w:r>
        <w:rPr>
          <w:rFonts w:hint="cs"/>
          <w:rtl/>
        </w:rPr>
        <w:t>מיליון ש"ח,</w:t>
      </w:r>
      <w:bookmarkStart w:id="19560" w:name="_ETM_Q48_321533"/>
      <w:bookmarkEnd w:id="19560"/>
      <w:r>
        <w:rPr>
          <w:rFonts w:hint="cs"/>
          <w:rtl/>
        </w:rPr>
        <w:t xml:space="preserve"> </w:t>
      </w:r>
      <w:r>
        <w:rPr>
          <w:rtl/>
        </w:rPr>
        <w:t>ובשנת 2017</w:t>
      </w:r>
      <w:r>
        <w:rPr>
          <w:rFonts w:hint="cs"/>
          <w:rtl/>
        </w:rPr>
        <w:t xml:space="preserve"> </w:t>
      </w:r>
      <w:r w:rsidR="00C03A8E">
        <w:rPr>
          <w:rFonts w:hint="eastAsia"/>
          <w:rtl/>
        </w:rPr>
        <w:t>–</w:t>
      </w:r>
      <w:r>
        <w:rPr>
          <w:rtl/>
        </w:rPr>
        <w:t xml:space="preserve"> 525</w:t>
      </w:r>
      <w:r>
        <w:rPr>
          <w:rFonts w:hint="cs"/>
          <w:rtl/>
        </w:rPr>
        <w:t xml:space="preserve"> מיליון ש"ח</w:t>
      </w:r>
      <w:r>
        <w:rPr>
          <w:rtl/>
        </w:rPr>
        <w:t>.</w:t>
      </w:r>
      <w:r>
        <w:rPr>
          <w:rFonts w:hint="cs"/>
          <w:rtl/>
        </w:rPr>
        <w:t xml:space="preserve"> זה </w:t>
      </w:r>
      <w:bookmarkStart w:id="19561" w:name="_ETM_Q48_331266"/>
      <w:bookmarkEnd w:id="19561"/>
      <w:r>
        <w:rPr>
          <w:rFonts w:hint="cs"/>
          <w:rtl/>
        </w:rPr>
        <w:t>לא רק זה</w:t>
      </w:r>
      <w:r w:rsidR="009A04C8">
        <w:rPr>
          <w:rFonts w:hint="cs"/>
          <w:rtl/>
        </w:rPr>
        <w:t xml:space="preserve"> </w:t>
      </w:r>
      <w:r w:rsidR="00C03A8E">
        <w:rPr>
          <w:rFonts w:hint="eastAsia"/>
          <w:rtl/>
        </w:rPr>
        <w:t>–</w:t>
      </w:r>
      <w:r>
        <w:rPr>
          <w:rFonts w:hint="cs"/>
          <w:rtl/>
        </w:rPr>
        <w:t xml:space="preserve"> ואני </w:t>
      </w:r>
      <w:bookmarkStart w:id="19562" w:name="_ETM_Q48_332490"/>
      <w:bookmarkStart w:id="19563" w:name="_ETM_Q48_332568"/>
      <w:bookmarkEnd w:id="19562"/>
      <w:bookmarkEnd w:id="19563"/>
      <w:r>
        <w:rPr>
          <w:rFonts w:hint="cs"/>
          <w:rtl/>
        </w:rPr>
        <w:t xml:space="preserve">אומר את זה כמי שהיה </w:t>
      </w:r>
      <w:bookmarkStart w:id="19564" w:name="_ETM_Q48_338568"/>
      <w:bookmarkEnd w:id="19564"/>
      <w:r>
        <w:rPr>
          <w:rFonts w:hint="cs"/>
          <w:rtl/>
        </w:rPr>
        <w:t>שותף בדיונים הללו</w:t>
      </w:r>
      <w:r w:rsidR="009A04C8">
        <w:rPr>
          <w:rFonts w:hint="cs"/>
          <w:rtl/>
        </w:rPr>
        <w:t xml:space="preserve"> </w:t>
      </w:r>
      <w:r w:rsidR="00C03A8E">
        <w:rPr>
          <w:rFonts w:hint="eastAsia"/>
          <w:rtl/>
        </w:rPr>
        <w:t>–</w:t>
      </w:r>
      <w:r>
        <w:rPr>
          <w:rFonts w:hint="cs"/>
          <w:rtl/>
        </w:rPr>
        <w:t xml:space="preserve"> אם ניקח את הנושא של בינוי כיתות בירושלים, </w:t>
      </w:r>
      <w:bookmarkStart w:id="19565" w:name="_ETM_Q48_345709"/>
      <w:bookmarkEnd w:id="19565"/>
      <w:r>
        <w:rPr>
          <w:rFonts w:hint="cs"/>
          <w:rtl/>
        </w:rPr>
        <w:t>ירושלים סובלת מחוסר של אלפי כיתות,</w:t>
      </w:r>
      <w:bookmarkStart w:id="19566" w:name="_ETM_Q48_345147"/>
      <w:bookmarkEnd w:id="19566"/>
      <w:r>
        <w:rPr>
          <w:rFonts w:hint="cs"/>
          <w:rtl/>
        </w:rPr>
        <w:t xml:space="preserve"> למעלה מ-4,000 כיתות. למשרד החינוך אין את </w:t>
      </w:r>
      <w:bookmarkStart w:id="19567" w:name="_ETM_Q48_358521"/>
      <w:bookmarkEnd w:id="19567"/>
      <w:r>
        <w:rPr>
          <w:rFonts w:hint="cs"/>
          <w:rtl/>
        </w:rPr>
        <w:t xml:space="preserve">התקציב ואין לו לתת מענים אפילו לחלק קטן מהכיתות הללו, כי ירושלים צריכה </w:t>
      </w:r>
      <w:bookmarkStart w:id="19568" w:name="_ETM_Q48_367349"/>
      <w:bookmarkEnd w:id="19568"/>
      <w:r>
        <w:rPr>
          <w:rFonts w:hint="cs"/>
          <w:rtl/>
        </w:rPr>
        <w:t xml:space="preserve">מענק מיוחד. </w:t>
      </w:r>
      <w:bookmarkStart w:id="19569" w:name="_ETM_Q48_365666"/>
      <w:bookmarkStart w:id="19570" w:name="_ETM_Q48_365770"/>
      <w:bookmarkStart w:id="19571" w:name="_ETM_Q48_365813"/>
      <w:bookmarkStart w:id="19572" w:name="_ETM_Q48_365902"/>
      <w:bookmarkEnd w:id="19569"/>
      <w:bookmarkEnd w:id="19570"/>
      <w:bookmarkEnd w:id="19571"/>
      <w:bookmarkEnd w:id="19572"/>
      <w:r>
        <w:rPr>
          <w:rFonts w:hint="cs"/>
          <w:rtl/>
        </w:rPr>
        <w:t xml:space="preserve">ראש העיר היה במבוכה, לא ידע מה לעשות. </w:t>
      </w:r>
      <w:bookmarkStart w:id="19573" w:name="_ETM_Q48_374381"/>
      <w:bookmarkEnd w:id="19573"/>
      <w:r>
        <w:rPr>
          <w:rFonts w:hint="cs"/>
          <w:rtl/>
        </w:rPr>
        <w:t xml:space="preserve">מצד שני, דווקא בשכבות החלשות, שזה לא הממלכתי, שם לא </w:t>
      </w:r>
      <w:bookmarkStart w:id="19574" w:name="_ETM_Q48_385365"/>
      <w:bookmarkEnd w:id="19574"/>
      <w:r>
        <w:rPr>
          <w:rFonts w:hint="cs"/>
          <w:rtl/>
        </w:rPr>
        <w:t xml:space="preserve">היה מספיק בינוי. שר הפנים התערב ואפשר לרשות המקומית </w:t>
      </w:r>
      <w:bookmarkStart w:id="19575" w:name="_ETM_Q48_388082"/>
      <w:bookmarkEnd w:id="19575"/>
      <w:r>
        <w:rPr>
          <w:rFonts w:hint="cs"/>
          <w:rtl/>
        </w:rPr>
        <w:t>לקחת מיליארד שקלים לצורך בינוי</w:t>
      </w:r>
      <w:r w:rsidR="009A04C8">
        <w:rPr>
          <w:rFonts w:hint="cs"/>
          <w:rtl/>
        </w:rPr>
        <w:t>,</w:t>
      </w:r>
      <w:r>
        <w:rPr>
          <w:rFonts w:hint="cs"/>
          <w:rtl/>
        </w:rPr>
        <w:t xml:space="preserve"> לצמצם את כל </w:t>
      </w:r>
      <w:bookmarkStart w:id="19576" w:name="_ETM_Q48_395928"/>
      <w:bookmarkEnd w:id="19576"/>
      <w:r>
        <w:rPr>
          <w:rFonts w:hint="cs"/>
          <w:rtl/>
        </w:rPr>
        <w:t xml:space="preserve">הפער </w:t>
      </w:r>
      <w:r w:rsidR="009A04C8">
        <w:rPr>
          <w:rFonts w:hint="cs"/>
          <w:rtl/>
        </w:rPr>
        <w:t>הזה ב</w:t>
      </w:r>
      <w:r>
        <w:rPr>
          <w:rFonts w:hint="cs"/>
          <w:rtl/>
        </w:rPr>
        <w:t xml:space="preserve">בינוי. </w:t>
      </w:r>
    </w:p>
    <w:p w:rsidR="00C96533" w:rsidRDefault="00C96533" w:rsidP="00D60DEB">
      <w:pPr>
        <w:rPr>
          <w:rtl/>
        </w:rPr>
      </w:pPr>
      <w:bookmarkStart w:id="19577" w:name="_ETM_Q48_393585"/>
      <w:bookmarkEnd w:id="19577"/>
    </w:p>
    <w:p w:rsidR="00C96533" w:rsidRDefault="00C96533" w:rsidP="00D60DEB">
      <w:pPr>
        <w:pStyle w:val="af5"/>
        <w:keepNext/>
        <w:rPr>
          <w:rtl/>
        </w:rPr>
      </w:pPr>
      <w:bookmarkStart w:id="19578" w:name="ET_interruption_5082_19"/>
      <w:r w:rsidRPr="00EA70FC">
        <w:rPr>
          <w:rStyle w:val="TagStyle"/>
          <w:rtl/>
        </w:rPr>
        <w:t xml:space="preserve"> &lt;&lt; קריאה &gt;&gt; </w:t>
      </w:r>
      <w:r>
        <w:rPr>
          <w:rtl/>
        </w:rPr>
        <w:t>מאיר כהן (יש עתיד):</w:t>
      </w:r>
      <w:r w:rsidRPr="00EA70FC">
        <w:rPr>
          <w:rStyle w:val="TagStyle"/>
          <w:rtl/>
        </w:rPr>
        <w:t xml:space="preserve"> &lt;&lt; קריאה &gt;&gt;</w:t>
      </w:r>
      <w:r>
        <w:rPr>
          <w:rtl/>
        </w:rPr>
        <w:t xml:space="preserve"> </w:t>
      </w:r>
      <w:bookmarkEnd w:id="19578"/>
    </w:p>
    <w:p w:rsidR="00C96533" w:rsidRDefault="00C96533" w:rsidP="00461C2E">
      <w:pPr>
        <w:rPr>
          <w:rtl/>
        </w:rPr>
      </w:pPr>
    </w:p>
    <w:p w:rsidR="00C96533" w:rsidRDefault="00C96533" w:rsidP="00D60DEB">
      <w:pPr>
        <w:rPr>
          <w:rtl/>
        </w:rPr>
      </w:pPr>
      <w:r>
        <w:rPr>
          <w:rFonts w:hint="cs"/>
          <w:rtl/>
        </w:rPr>
        <w:t xml:space="preserve">אבל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לקחת </w:t>
      </w:r>
      <w:bookmarkStart w:id="19579" w:name="_ETM_Q48_396690"/>
      <w:bookmarkEnd w:id="19579"/>
      <w:r>
        <w:rPr>
          <w:rFonts w:hint="cs"/>
          <w:rtl/>
        </w:rPr>
        <w:t>הלוואה.</w:t>
      </w:r>
      <w:bookmarkStart w:id="19580" w:name="_ETM_Q48_398058"/>
      <w:bookmarkEnd w:id="19580"/>
    </w:p>
    <w:p w:rsidR="00C96533" w:rsidRDefault="00C96533" w:rsidP="00D60DEB">
      <w:pPr>
        <w:rPr>
          <w:rtl/>
        </w:rPr>
      </w:pPr>
      <w:bookmarkStart w:id="19581" w:name="_ETM_Q48_398115"/>
      <w:bookmarkEnd w:id="19581"/>
    </w:p>
    <w:p w:rsidR="00C96533" w:rsidRDefault="00C96533" w:rsidP="00D60DEB">
      <w:pPr>
        <w:pStyle w:val="-"/>
        <w:keepNext/>
        <w:rPr>
          <w:rtl/>
        </w:rPr>
      </w:pPr>
      <w:r w:rsidRPr="005D5943">
        <w:rPr>
          <w:rStyle w:val="TagStyle"/>
          <w:rtl/>
        </w:rPr>
        <w:t xml:space="preserve">&lt;&lt; דובר_המשך &gt;&gt; </w:t>
      </w:r>
      <w:r>
        <w:rPr>
          <w:rtl/>
        </w:rPr>
        <w:t>משולם נהרי (ש"ס):</w:t>
      </w:r>
      <w:r w:rsidRPr="005D5943">
        <w:rPr>
          <w:rStyle w:val="TagStyle"/>
          <w:rtl/>
        </w:rPr>
        <w:t xml:space="preserve"> &lt;&lt; דובר_המשך &gt;&gt;</w:t>
      </w:r>
      <w:r>
        <w:rPr>
          <w:rtl/>
        </w:rPr>
        <w:t xml:space="preserve"> </w:t>
      </w:r>
    </w:p>
    <w:p w:rsidR="00C96533" w:rsidRDefault="00C96533" w:rsidP="00D60DEB">
      <w:pPr>
        <w:rPr>
          <w:rtl/>
        </w:rPr>
      </w:pPr>
    </w:p>
    <w:p w:rsidR="00C96533" w:rsidRDefault="00C96533" w:rsidP="009A04C8">
      <w:pPr>
        <w:rPr>
          <w:rtl/>
        </w:rPr>
      </w:pPr>
      <w:bookmarkStart w:id="19582" w:name="_ETM_Q48_393624"/>
      <w:bookmarkEnd w:id="19582"/>
      <w:r>
        <w:rPr>
          <w:rFonts w:hint="cs"/>
          <w:rtl/>
        </w:rPr>
        <w:t xml:space="preserve">הוא אפשר להם לקחת הלוואה. ואל </w:t>
      </w:r>
      <w:bookmarkStart w:id="19583" w:name="_ETM_Q48_403553"/>
      <w:bookmarkEnd w:id="19583"/>
      <w:r>
        <w:rPr>
          <w:rFonts w:hint="cs"/>
          <w:rtl/>
        </w:rPr>
        <w:t xml:space="preserve">תשכח שהם היו משלמים שכירויות של מאות מיליונים, ובמקום לשלם את זה </w:t>
      </w:r>
      <w:proofErr w:type="spellStart"/>
      <w:r>
        <w:rPr>
          <w:rFonts w:hint="cs"/>
          <w:rtl/>
        </w:rPr>
        <w:t>לשכירויות</w:t>
      </w:r>
      <w:proofErr w:type="spellEnd"/>
      <w:r>
        <w:rPr>
          <w:rFonts w:hint="cs"/>
          <w:rtl/>
        </w:rPr>
        <w:t>, הכסף הזה ילך בסופו</w:t>
      </w:r>
      <w:bookmarkStart w:id="19584" w:name="_ETM_Q48_412049"/>
      <w:bookmarkEnd w:id="19584"/>
      <w:r>
        <w:rPr>
          <w:rFonts w:hint="cs"/>
          <w:rtl/>
        </w:rPr>
        <w:t xml:space="preserve"> של דבר לבינוי. מאיפה הולך </w:t>
      </w:r>
      <w:bookmarkStart w:id="19585" w:name="_ETM_Q48_417350"/>
      <w:bookmarkEnd w:id="19585"/>
      <w:r>
        <w:rPr>
          <w:rFonts w:hint="cs"/>
          <w:rtl/>
        </w:rPr>
        <w:t>הכסף לשכירות? מהארנונה, מההכנסות של התושבים</w:t>
      </w:r>
      <w:r w:rsidR="009A04C8">
        <w:rPr>
          <w:rFonts w:hint="cs"/>
          <w:rtl/>
        </w:rPr>
        <w:t>;</w:t>
      </w:r>
      <w:r>
        <w:rPr>
          <w:rFonts w:hint="cs"/>
          <w:rtl/>
        </w:rPr>
        <w:t xml:space="preserve"> זה נגרע מהם, נגרע בסוף מהשירות. </w:t>
      </w:r>
      <w:bookmarkStart w:id="19586" w:name="_ETM_Q48_429162"/>
      <w:bookmarkEnd w:id="19586"/>
      <w:r>
        <w:rPr>
          <w:rFonts w:hint="cs"/>
          <w:rtl/>
        </w:rPr>
        <w:t xml:space="preserve">בסופו של דבר גם אפשר לבוא אחר כך למשרד החינוך </w:t>
      </w:r>
      <w:bookmarkStart w:id="19587" w:name="_ETM_Q48_436319"/>
      <w:bookmarkEnd w:id="19587"/>
      <w:r>
        <w:rPr>
          <w:rFonts w:hint="cs"/>
          <w:rtl/>
        </w:rPr>
        <w:t>ולבקש את התקציב הזה של מיליארד השקלים</w:t>
      </w:r>
      <w:r w:rsidR="009A04C8">
        <w:rPr>
          <w:rFonts w:hint="cs"/>
          <w:rtl/>
        </w:rPr>
        <w:t>,</w:t>
      </w:r>
      <w:r>
        <w:rPr>
          <w:rFonts w:hint="cs"/>
          <w:rtl/>
        </w:rPr>
        <w:t xml:space="preserve"> אבל קודם כול </w:t>
      </w:r>
      <w:bookmarkStart w:id="19588" w:name="_ETM_Q48_444506"/>
      <w:bookmarkEnd w:id="19588"/>
      <w:r>
        <w:rPr>
          <w:rFonts w:hint="cs"/>
          <w:rtl/>
        </w:rPr>
        <w:t>לפתור את הבעיה, לשחרר</w:t>
      </w:r>
      <w:bookmarkStart w:id="19589" w:name="_ETM_Q48_440888"/>
      <w:bookmarkEnd w:id="19589"/>
      <w:r>
        <w:rPr>
          <w:rFonts w:hint="cs"/>
          <w:rtl/>
        </w:rPr>
        <w:t xml:space="preserve"> את הלחץ ולפתור את המצוקה, כדי שיהיו לתלמידים תנאים בסיסיים </w:t>
      </w:r>
      <w:bookmarkStart w:id="19590" w:name="_ETM_Q48_457053"/>
      <w:bookmarkEnd w:id="19590"/>
      <w:r>
        <w:rPr>
          <w:rFonts w:hint="cs"/>
          <w:rtl/>
        </w:rPr>
        <w:t xml:space="preserve">לפחות, ראויים. </w:t>
      </w:r>
    </w:p>
    <w:p w:rsidR="00C96533" w:rsidRDefault="00C96533" w:rsidP="00D60DEB">
      <w:pPr>
        <w:rPr>
          <w:rtl/>
        </w:rPr>
      </w:pPr>
      <w:bookmarkStart w:id="19591" w:name="_ETM_Q48_453286"/>
      <w:bookmarkStart w:id="19592" w:name="_ETM_Q48_453353"/>
      <w:bookmarkStart w:id="19593" w:name="_ETM_Q48_453717"/>
      <w:bookmarkEnd w:id="19591"/>
      <w:bookmarkEnd w:id="19592"/>
      <w:bookmarkEnd w:id="19593"/>
    </w:p>
    <w:p w:rsidR="00C96533" w:rsidRDefault="00C96533" w:rsidP="009A04C8">
      <w:pPr>
        <w:rPr>
          <w:rtl/>
        </w:rPr>
      </w:pPr>
      <w:bookmarkStart w:id="19594" w:name="_ETM_Q48_453785"/>
      <w:bookmarkEnd w:id="19594"/>
      <w:r>
        <w:rPr>
          <w:rFonts w:hint="cs"/>
          <w:rtl/>
        </w:rPr>
        <w:t xml:space="preserve">אני חושב שצריך ללוות את ירושלים. אומנם יש </w:t>
      </w:r>
      <w:bookmarkStart w:id="19595" w:name="_ETM_Q48_468725"/>
      <w:bookmarkEnd w:id="19595"/>
      <w:r>
        <w:rPr>
          <w:rFonts w:hint="cs"/>
          <w:rtl/>
        </w:rPr>
        <w:t xml:space="preserve">שר לענייני ירושלים, אבל זה לא מספיק. </w:t>
      </w:r>
      <w:r w:rsidRPr="002A7390">
        <w:rPr>
          <w:rtl/>
        </w:rPr>
        <w:t>הנתונים שעליהם מתבסס מדד הלמ</w:t>
      </w:r>
      <w:r>
        <w:rPr>
          <w:rFonts w:hint="cs"/>
          <w:rtl/>
        </w:rPr>
        <w:t>"</w:t>
      </w:r>
      <w:r w:rsidRPr="002A7390">
        <w:rPr>
          <w:rtl/>
        </w:rPr>
        <w:t>ס</w:t>
      </w:r>
      <w:r>
        <w:rPr>
          <w:rFonts w:hint="cs"/>
          <w:rtl/>
        </w:rPr>
        <w:t xml:space="preserve"> </w:t>
      </w:r>
      <w:r w:rsidR="00C03A8E">
        <w:rPr>
          <w:rFonts w:hint="cs"/>
          <w:rtl/>
        </w:rPr>
        <w:t>–</w:t>
      </w:r>
      <w:r>
        <w:rPr>
          <w:rFonts w:hint="cs"/>
          <w:rtl/>
        </w:rPr>
        <w:t xml:space="preserve"> </w:t>
      </w:r>
      <w:r w:rsidRPr="002A7390">
        <w:rPr>
          <w:rtl/>
        </w:rPr>
        <w:t xml:space="preserve">שנות לימוד בממוצע לתושב, נתוני השכר בעיר, שיעור מקבלי השלמת ההכנסה וכיוצא באלו </w:t>
      </w:r>
      <w:r w:rsidR="00C03A8E">
        <w:rPr>
          <w:rFonts w:hint="cs"/>
          <w:rtl/>
        </w:rPr>
        <w:t>–</w:t>
      </w:r>
      <w:r>
        <w:rPr>
          <w:rFonts w:hint="cs"/>
          <w:rtl/>
        </w:rPr>
        <w:t xml:space="preserve"> </w:t>
      </w:r>
      <w:r w:rsidRPr="002A7390">
        <w:rPr>
          <w:rtl/>
        </w:rPr>
        <w:t>מעידים שיש צורך בעשייה נרחבת לשיפור מצבה של האוכלוסייה בעיר הבירה שלנו.</w:t>
      </w:r>
      <w:r>
        <w:rPr>
          <w:rFonts w:hint="cs"/>
          <w:rtl/>
        </w:rPr>
        <w:t xml:space="preserve"> ו</w:t>
      </w:r>
      <w:bookmarkStart w:id="19596" w:name="_ETM_Q48_474272"/>
      <w:bookmarkStart w:id="19597" w:name="_ETM_Q48_474350"/>
      <w:bookmarkStart w:id="19598" w:name="_ETM_Q48_485069"/>
      <w:bookmarkStart w:id="19599" w:name="_ETM_Q48_485147"/>
      <w:bookmarkEnd w:id="19596"/>
      <w:bookmarkEnd w:id="19597"/>
      <w:bookmarkEnd w:id="19598"/>
      <w:bookmarkEnd w:id="19599"/>
      <w:r>
        <w:rPr>
          <w:rFonts w:hint="cs"/>
          <w:rtl/>
        </w:rPr>
        <w:t xml:space="preserve">אני חושב </w:t>
      </w:r>
      <w:bookmarkStart w:id="19600" w:name="_ETM_Q48_489350"/>
      <w:bookmarkEnd w:id="19600"/>
      <w:r>
        <w:rPr>
          <w:rFonts w:hint="cs"/>
          <w:rtl/>
        </w:rPr>
        <w:t xml:space="preserve">שבמקום ועדת חקירה </w:t>
      </w:r>
      <w:r w:rsidR="00C03A8E">
        <w:rPr>
          <w:rtl/>
        </w:rPr>
        <w:t>–</w:t>
      </w:r>
      <w:r>
        <w:rPr>
          <w:rFonts w:hint="cs"/>
          <w:rtl/>
        </w:rPr>
        <w:t xml:space="preserve"> והיום זה לא הזמן</w:t>
      </w:r>
      <w:r w:rsidR="009A04C8">
        <w:rPr>
          <w:rFonts w:hint="cs"/>
          <w:rtl/>
        </w:rPr>
        <w:t>;</w:t>
      </w:r>
      <w:r>
        <w:rPr>
          <w:rFonts w:hint="cs"/>
          <w:rtl/>
        </w:rPr>
        <w:t xml:space="preserve"> אנחנו רואים </w:t>
      </w:r>
      <w:bookmarkStart w:id="19601" w:name="_ETM_Q48_498272"/>
      <w:bookmarkEnd w:id="19601"/>
      <w:r>
        <w:rPr>
          <w:rFonts w:hint="cs"/>
          <w:rtl/>
        </w:rPr>
        <w:t xml:space="preserve">מה קורה עם הצעות שעוברות היום </w:t>
      </w:r>
      <w:r w:rsidR="00C03A8E">
        <w:rPr>
          <w:rFonts w:hint="eastAsia"/>
          <w:rtl/>
        </w:rPr>
        <w:t>–</w:t>
      </w:r>
      <w:r>
        <w:rPr>
          <w:rFonts w:hint="eastAsia"/>
          <w:rtl/>
        </w:rPr>
        <w:t xml:space="preserve"> </w:t>
      </w:r>
      <w:r>
        <w:rPr>
          <w:rFonts w:hint="cs"/>
          <w:rtl/>
        </w:rPr>
        <w:t xml:space="preserve">צריך להקים ועדה </w:t>
      </w:r>
      <w:bookmarkStart w:id="19602" w:name="_ETM_Q48_506647"/>
      <w:bookmarkEnd w:id="19602"/>
      <w:r>
        <w:rPr>
          <w:rFonts w:hint="cs"/>
          <w:rtl/>
        </w:rPr>
        <w:t>בין-משרדית קבועה, וזה לא קשור לממשלה כז</w:t>
      </w:r>
      <w:r w:rsidR="009A04C8">
        <w:rPr>
          <w:rFonts w:hint="cs"/>
          <w:rtl/>
        </w:rPr>
        <w:t>את</w:t>
      </w:r>
      <w:r>
        <w:rPr>
          <w:rFonts w:hint="cs"/>
          <w:rtl/>
        </w:rPr>
        <w:t xml:space="preserve"> או </w:t>
      </w:r>
      <w:bookmarkStart w:id="19603" w:name="_ETM_Q48_514194"/>
      <w:bookmarkEnd w:id="19603"/>
      <w:r>
        <w:rPr>
          <w:rFonts w:hint="cs"/>
          <w:rtl/>
        </w:rPr>
        <w:t xml:space="preserve">ממשלה אחרת. ירושלים, עיר הבירה, צריכה </w:t>
      </w:r>
      <w:bookmarkStart w:id="19604" w:name="_ETM_Q48_513311"/>
      <w:bookmarkEnd w:id="19604"/>
      <w:r>
        <w:rPr>
          <w:rFonts w:hint="cs"/>
          <w:rtl/>
        </w:rPr>
        <w:t xml:space="preserve">ליווי קבוע של ועדה מיוחדת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9605" w:name="_ETM_Q48_516397"/>
      <w:bookmarkStart w:id="19606" w:name="_ETM_Q48_516507"/>
      <w:bookmarkEnd w:id="19605"/>
      <w:bookmarkEnd w:id="19606"/>
    </w:p>
    <w:p w:rsidR="00C96533" w:rsidRDefault="00C96533" w:rsidP="00D60DEB">
      <w:pPr>
        <w:pStyle w:val="af5"/>
        <w:keepNext/>
        <w:rPr>
          <w:rtl/>
        </w:rPr>
      </w:pPr>
      <w:bookmarkStart w:id="19607" w:name="ET_interruption_5083_20"/>
      <w:r w:rsidRPr="001468A3">
        <w:rPr>
          <w:rStyle w:val="TagStyle"/>
          <w:rtl/>
        </w:rPr>
        <w:t xml:space="preserve"> &lt;&lt; קריאה &gt;&gt; </w:t>
      </w:r>
      <w:r>
        <w:rPr>
          <w:rtl/>
        </w:rPr>
        <w:t>עליזה לביא (יש עתיד):</w:t>
      </w:r>
      <w:r w:rsidRPr="001468A3">
        <w:rPr>
          <w:rStyle w:val="TagStyle"/>
          <w:rtl/>
        </w:rPr>
        <w:t xml:space="preserve"> &lt;&lt; קריאה &gt;&gt;</w:t>
      </w:r>
      <w:r>
        <w:rPr>
          <w:rtl/>
        </w:rPr>
        <w:t xml:space="preserve"> </w:t>
      </w:r>
      <w:bookmarkEnd w:id="19607"/>
    </w:p>
    <w:p w:rsidR="00C96533" w:rsidRDefault="00461C2E" w:rsidP="00D60DEB">
      <w:pPr>
        <w:rPr>
          <w:rtl/>
        </w:rPr>
      </w:pPr>
      <w:r>
        <w:rPr>
          <w:rtl/>
        </w:rPr>
        <w:t xml:space="preserve"> </w:t>
      </w:r>
    </w:p>
    <w:p w:rsidR="00C96533" w:rsidRDefault="00C96533" w:rsidP="00D60DEB">
      <w:pPr>
        <w:rPr>
          <w:rtl/>
        </w:rPr>
      </w:pPr>
      <w:bookmarkStart w:id="19608" w:name="_ETM_Q48_517288"/>
      <w:bookmarkStart w:id="19609" w:name="_ETM_Q48_517335"/>
      <w:bookmarkEnd w:id="19608"/>
      <w:bookmarkEnd w:id="19609"/>
      <w:r>
        <w:rPr>
          <w:rFonts w:hint="cs"/>
          <w:rtl/>
        </w:rPr>
        <w:t>אז למה לא עשיתם את זה?</w:t>
      </w:r>
      <w:r>
        <w:rPr>
          <w:rFonts w:hint="cs"/>
        </w:rPr>
        <w:t xml:space="preserve"> </w:t>
      </w:r>
    </w:p>
    <w:p w:rsidR="00C96533" w:rsidRDefault="00C96533" w:rsidP="00D60DEB">
      <w:pPr>
        <w:rPr>
          <w:rtl/>
        </w:rPr>
      </w:pPr>
    </w:p>
    <w:p w:rsidR="00C96533" w:rsidRDefault="00C96533" w:rsidP="00D60DEB">
      <w:pPr>
        <w:pStyle w:val="-"/>
        <w:keepNext/>
        <w:rPr>
          <w:rtl/>
        </w:rPr>
      </w:pPr>
      <w:bookmarkStart w:id="19610" w:name="ET_speakercontinue_4909_21"/>
      <w:r w:rsidRPr="001468A3">
        <w:rPr>
          <w:rStyle w:val="TagStyle"/>
          <w:rtl/>
        </w:rPr>
        <w:t xml:space="preserve"> &lt;&lt; דובר_המשך &gt;&gt; </w:t>
      </w:r>
      <w:r>
        <w:rPr>
          <w:rtl/>
        </w:rPr>
        <w:t>משולם נהרי (ש"ס):</w:t>
      </w:r>
      <w:r w:rsidRPr="001468A3">
        <w:rPr>
          <w:rStyle w:val="TagStyle"/>
          <w:rtl/>
        </w:rPr>
        <w:t xml:space="preserve"> &lt;&lt; דובר_המשך &gt;&gt;</w:t>
      </w:r>
      <w:r>
        <w:rPr>
          <w:rtl/>
        </w:rPr>
        <w:t xml:space="preserve"> </w:t>
      </w:r>
      <w:bookmarkEnd w:id="19610"/>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w:t>
      </w:r>
      <w:bookmarkStart w:id="19611" w:name="_ETM_Q48_513469"/>
      <w:bookmarkEnd w:id="19611"/>
      <w:r w:rsidR="00C96533">
        <w:rPr>
          <w:rFonts w:hint="cs"/>
          <w:rtl/>
        </w:rPr>
        <w:t xml:space="preserve">שתקדם את הטיפול בנושא בצורה רוחבית ויעילה. </w:t>
      </w:r>
    </w:p>
    <w:p w:rsidR="00C96533" w:rsidRDefault="00C96533" w:rsidP="00D60DEB">
      <w:pPr>
        <w:rPr>
          <w:rtl/>
        </w:rPr>
      </w:pPr>
    </w:p>
    <w:p w:rsidR="00C96533" w:rsidRDefault="00C96533" w:rsidP="00D60DEB">
      <w:pPr>
        <w:pStyle w:val="af5"/>
        <w:keepNext/>
        <w:rPr>
          <w:rtl/>
        </w:rPr>
      </w:pPr>
      <w:bookmarkStart w:id="19612" w:name="ET_interruption_5083_22"/>
      <w:r w:rsidRPr="001468A3">
        <w:rPr>
          <w:rStyle w:val="TagStyle"/>
          <w:rtl/>
        </w:rPr>
        <w:t xml:space="preserve"> &lt;&lt; קריאה &gt;&gt; </w:t>
      </w:r>
      <w:r>
        <w:rPr>
          <w:rtl/>
        </w:rPr>
        <w:t>עליזה לביא (יש עתיד):</w:t>
      </w:r>
      <w:r w:rsidRPr="001468A3">
        <w:rPr>
          <w:rStyle w:val="TagStyle"/>
          <w:rtl/>
        </w:rPr>
        <w:t xml:space="preserve"> &lt;&lt; קריאה &gt;&gt;</w:t>
      </w:r>
      <w:r>
        <w:rPr>
          <w:rtl/>
        </w:rPr>
        <w:t xml:space="preserve"> </w:t>
      </w:r>
      <w:bookmarkEnd w:id="19612"/>
    </w:p>
    <w:p w:rsidR="00C96533" w:rsidRDefault="00C96533" w:rsidP="00461C2E">
      <w:pPr>
        <w:rPr>
          <w:rtl/>
        </w:rPr>
      </w:pPr>
    </w:p>
    <w:p w:rsidR="00C96533" w:rsidRDefault="00C96533" w:rsidP="00D60DEB">
      <w:pPr>
        <w:rPr>
          <w:rtl/>
        </w:rPr>
      </w:pPr>
      <w:bookmarkStart w:id="19613" w:name="_ETM_Q48_526663"/>
      <w:bookmarkStart w:id="19614" w:name="_ETM_Q48_526757"/>
      <w:bookmarkEnd w:id="19613"/>
      <w:bookmarkEnd w:id="19614"/>
      <w:r>
        <w:rPr>
          <w:rFonts w:hint="cs"/>
          <w:rtl/>
        </w:rPr>
        <w:t xml:space="preserve">אז למה לא עשיתם </w:t>
      </w:r>
      <w:bookmarkStart w:id="19615" w:name="_ETM_Q48_529569"/>
      <w:bookmarkEnd w:id="19615"/>
      <w:r>
        <w:rPr>
          <w:rFonts w:hint="cs"/>
          <w:rtl/>
        </w:rPr>
        <w:t xml:space="preserve">כלום? </w:t>
      </w:r>
    </w:p>
    <w:p w:rsidR="00C96533" w:rsidRDefault="00C96533" w:rsidP="00D60DEB">
      <w:pPr>
        <w:rPr>
          <w:rtl/>
        </w:rPr>
      </w:pPr>
    </w:p>
    <w:p w:rsidR="00C96533" w:rsidRDefault="00C96533" w:rsidP="00D60DEB">
      <w:pPr>
        <w:pStyle w:val="-"/>
        <w:keepNext/>
        <w:rPr>
          <w:rtl/>
        </w:rPr>
      </w:pPr>
      <w:bookmarkStart w:id="19616" w:name="ET_speakercontinue_4909_23"/>
      <w:r w:rsidRPr="001468A3">
        <w:rPr>
          <w:rStyle w:val="TagStyle"/>
          <w:rtl/>
        </w:rPr>
        <w:t xml:space="preserve"> &lt;&lt; דובר_המשך &gt;&gt; </w:t>
      </w:r>
      <w:r>
        <w:rPr>
          <w:rtl/>
        </w:rPr>
        <w:t>משולם נהרי (ש"ס):</w:t>
      </w:r>
      <w:r w:rsidRPr="001468A3">
        <w:rPr>
          <w:rStyle w:val="TagStyle"/>
          <w:rtl/>
        </w:rPr>
        <w:t xml:space="preserve"> &lt;&lt; דובר_המשך &gt;&gt;</w:t>
      </w:r>
      <w:r>
        <w:rPr>
          <w:rtl/>
        </w:rPr>
        <w:t xml:space="preserve"> </w:t>
      </w:r>
      <w:bookmarkEnd w:id="19616"/>
    </w:p>
    <w:p w:rsidR="00C96533" w:rsidRDefault="00C96533" w:rsidP="00461C2E">
      <w:pPr>
        <w:rPr>
          <w:rtl/>
        </w:rPr>
      </w:pPr>
    </w:p>
    <w:p w:rsidR="00C96533" w:rsidRDefault="00C96533" w:rsidP="00D60DEB">
      <w:pPr>
        <w:rPr>
          <w:rtl/>
        </w:rPr>
      </w:pPr>
      <w:r>
        <w:rPr>
          <w:rFonts w:hint="cs"/>
          <w:rtl/>
        </w:rPr>
        <w:t xml:space="preserve">למה לא </w:t>
      </w:r>
      <w:bookmarkStart w:id="19617" w:name="_ETM_Q48_520241"/>
      <w:bookmarkEnd w:id="19617"/>
      <w:r>
        <w:rPr>
          <w:rFonts w:hint="cs"/>
          <w:rtl/>
        </w:rPr>
        <w:t xml:space="preserve">עשינו כלום? </w:t>
      </w:r>
      <w:bookmarkStart w:id="19618" w:name="_ETM_Q48_523265"/>
      <w:bookmarkEnd w:id="19618"/>
    </w:p>
    <w:p w:rsidR="00C96533" w:rsidRDefault="00C96533" w:rsidP="00D60DEB">
      <w:pPr>
        <w:rPr>
          <w:rtl/>
        </w:rPr>
      </w:pPr>
      <w:bookmarkStart w:id="19619" w:name="_ETM_Q48_523328"/>
      <w:bookmarkEnd w:id="19619"/>
    </w:p>
    <w:p w:rsidR="00C96533" w:rsidRDefault="00C96533" w:rsidP="00D60DEB">
      <w:pPr>
        <w:pStyle w:val="af5"/>
        <w:keepNext/>
        <w:rPr>
          <w:rtl/>
        </w:rPr>
      </w:pPr>
      <w:bookmarkStart w:id="19620" w:name="ET_interruption_5083_24"/>
      <w:r w:rsidRPr="001468A3">
        <w:rPr>
          <w:rStyle w:val="TagStyle"/>
          <w:rtl/>
        </w:rPr>
        <w:t xml:space="preserve"> &lt;&lt; קריאה &gt;&gt; </w:t>
      </w:r>
      <w:r>
        <w:rPr>
          <w:rtl/>
        </w:rPr>
        <w:t>עליזה לביא (יש עתיד):</w:t>
      </w:r>
      <w:r w:rsidRPr="001468A3">
        <w:rPr>
          <w:rStyle w:val="TagStyle"/>
          <w:rtl/>
        </w:rPr>
        <w:t xml:space="preserve"> &lt;&lt; קריאה &gt;&gt;</w:t>
      </w:r>
      <w:r>
        <w:rPr>
          <w:rtl/>
        </w:rPr>
        <w:t xml:space="preserve"> </w:t>
      </w:r>
      <w:bookmarkEnd w:id="19620"/>
    </w:p>
    <w:p w:rsidR="00C96533" w:rsidRDefault="00C96533" w:rsidP="00461C2E">
      <w:pPr>
        <w:rPr>
          <w:rtl/>
        </w:rPr>
      </w:pPr>
    </w:p>
    <w:p w:rsidR="00C96533" w:rsidRDefault="00C96533" w:rsidP="00D60DEB">
      <w:pPr>
        <w:rPr>
          <w:rtl/>
        </w:rPr>
      </w:pPr>
      <w:r>
        <w:rPr>
          <w:rFonts w:hint="cs"/>
          <w:rtl/>
        </w:rPr>
        <w:t>אתה לא מכיר</w:t>
      </w:r>
      <w:r w:rsidRPr="00CE3262">
        <w:rPr>
          <w:rFonts w:hint="cs"/>
          <w:rtl/>
        </w:rPr>
        <w:t xml:space="preserve"> את הנתונים</w:t>
      </w:r>
      <w:r>
        <w:rPr>
          <w:rFonts w:hint="cs"/>
          <w:rtl/>
        </w:rPr>
        <w:t>?</w:t>
      </w:r>
    </w:p>
    <w:p w:rsidR="00C96533" w:rsidRDefault="00C96533" w:rsidP="00D60DEB">
      <w:pPr>
        <w:rPr>
          <w:rtl/>
        </w:rPr>
      </w:pPr>
    </w:p>
    <w:p w:rsidR="00C96533" w:rsidRDefault="00C96533" w:rsidP="00D60DEB">
      <w:pPr>
        <w:pStyle w:val="-"/>
        <w:keepNext/>
        <w:rPr>
          <w:rtl/>
        </w:rPr>
      </w:pPr>
      <w:bookmarkStart w:id="19621" w:name="ET_speakercontinue_4909_25"/>
      <w:r w:rsidRPr="001468A3">
        <w:rPr>
          <w:rStyle w:val="TagStyle"/>
          <w:rtl/>
        </w:rPr>
        <w:t xml:space="preserve"> &lt;&lt; דובר_המשך &gt;&gt; </w:t>
      </w:r>
      <w:r>
        <w:rPr>
          <w:rtl/>
        </w:rPr>
        <w:t>משולם נהרי (ש"ס):</w:t>
      </w:r>
      <w:r w:rsidRPr="001468A3">
        <w:rPr>
          <w:rStyle w:val="TagStyle"/>
          <w:rtl/>
        </w:rPr>
        <w:t xml:space="preserve"> &lt;&lt; דובר_המשך &gt;&gt;</w:t>
      </w:r>
      <w:r>
        <w:rPr>
          <w:rtl/>
        </w:rPr>
        <w:t xml:space="preserve"> </w:t>
      </w:r>
      <w:bookmarkEnd w:id="19621"/>
    </w:p>
    <w:p w:rsidR="00C96533" w:rsidRDefault="00C96533" w:rsidP="00461C2E">
      <w:pPr>
        <w:rPr>
          <w:rtl/>
        </w:rPr>
      </w:pPr>
    </w:p>
    <w:p w:rsidR="00C96533" w:rsidRDefault="00C96533" w:rsidP="009A04C8">
      <w:pPr>
        <w:rPr>
          <w:rtl/>
        </w:rPr>
      </w:pPr>
      <w:r>
        <w:rPr>
          <w:rFonts w:hint="cs"/>
          <w:rtl/>
        </w:rPr>
        <w:t>אתם לא עשיתם</w:t>
      </w:r>
      <w:r w:rsidR="009A04C8">
        <w:rPr>
          <w:rFonts w:hint="cs"/>
          <w:rtl/>
        </w:rPr>
        <w:t>.</w:t>
      </w:r>
      <w:r>
        <w:rPr>
          <w:rFonts w:hint="cs"/>
          <w:rtl/>
        </w:rPr>
        <w:t xml:space="preserve"> לא תגיעו למה</w:t>
      </w:r>
      <w:bookmarkStart w:id="19622" w:name="_ETM_Q48_528263"/>
      <w:bookmarkEnd w:id="19622"/>
      <w:r>
        <w:rPr>
          <w:rFonts w:hint="cs"/>
          <w:rtl/>
        </w:rPr>
        <w:t xml:space="preserve"> שעשה לירושלים השר דרעי במשך קדנציה קצרה. </w:t>
      </w:r>
      <w:bookmarkStart w:id="19623" w:name="_ETM_Q48_530247"/>
      <w:bookmarkEnd w:id="19623"/>
    </w:p>
    <w:p w:rsidR="00C96533" w:rsidRDefault="00C96533" w:rsidP="00D60DEB">
      <w:pPr>
        <w:rPr>
          <w:rtl/>
        </w:rPr>
      </w:pPr>
      <w:bookmarkStart w:id="19624" w:name="_ETM_Q48_530321"/>
      <w:bookmarkEnd w:id="19624"/>
    </w:p>
    <w:p w:rsidR="00C96533" w:rsidRDefault="00C96533" w:rsidP="00D60DEB">
      <w:pPr>
        <w:pStyle w:val="af5"/>
        <w:keepNext/>
        <w:rPr>
          <w:rtl/>
        </w:rPr>
      </w:pPr>
      <w:bookmarkStart w:id="19625" w:name="ET_interruption_5083_26"/>
      <w:r w:rsidRPr="001468A3">
        <w:rPr>
          <w:rStyle w:val="TagStyle"/>
          <w:rtl/>
        </w:rPr>
        <w:t xml:space="preserve"> &lt;&lt; קריאה &gt;&gt; </w:t>
      </w:r>
      <w:r>
        <w:rPr>
          <w:rtl/>
        </w:rPr>
        <w:t>עליזה לביא (יש עתיד):</w:t>
      </w:r>
      <w:r w:rsidRPr="001468A3">
        <w:rPr>
          <w:rStyle w:val="TagStyle"/>
          <w:rtl/>
        </w:rPr>
        <w:t xml:space="preserve"> &lt;&lt; קריאה &gt;&gt;</w:t>
      </w:r>
      <w:r>
        <w:rPr>
          <w:rtl/>
        </w:rPr>
        <w:t xml:space="preserve"> </w:t>
      </w:r>
      <w:bookmarkEnd w:id="19625"/>
    </w:p>
    <w:p w:rsidR="00C96533" w:rsidRDefault="00C96533" w:rsidP="00461C2E">
      <w:pPr>
        <w:rPr>
          <w:rtl/>
        </w:rPr>
      </w:pPr>
    </w:p>
    <w:p w:rsidR="00C96533" w:rsidRDefault="00C96533" w:rsidP="00D60DEB">
      <w:pPr>
        <w:rPr>
          <w:rtl/>
        </w:rPr>
      </w:pPr>
      <w:bookmarkStart w:id="19626" w:name="_ETM_Q48_528425"/>
      <w:bookmarkEnd w:id="19626"/>
      <w:r>
        <w:rPr>
          <w:rFonts w:hint="cs"/>
          <w:rtl/>
        </w:rPr>
        <w:t>הוא לא היה</w:t>
      </w:r>
      <w:bookmarkStart w:id="19627" w:name="_ETM_Q48_531317"/>
      <w:bookmarkEnd w:id="19627"/>
      <w:r>
        <w:rPr>
          <w:rFonts w:hint="cs"/>
          <w:rtl/>
        </w:rPr>
        <w:t xml:space="preserve"> פה אף פעם. </w:t>
      </w:r>
      <w:bookmarkStart w:id="19628" w:name="_ETM_Q48_534710"/>
      <w:bookmarkStart w:id="19629" w:name="_ETM_Q48_534773"/>
      <w:bookmarkEnd w:id="19628"/>
      <w:bookmarkEnd w:id="19629"/>
      <w:r>
        <w:rPr>
          <w:rFonts w:hint="cs"/>
          <w:rtl/>
        </w:rPr>
        <w:t xml:space="preserve">לא ראינו, לא יכולתי </w:t>
      </w:r>
      <w:bookmarkStart w:id="19630" w:name="_ETM_Q48_537945"/>
      <w:bookmarkEnd w:id="19630"/>
      <w:r>
        <w:rPr>
          <w:rFonts w:hint="cs"/>
          <w:rtl/>
        </w:rPr>
        <w:t>לשאול אותו.</w:t>
      </w:r>
      <w:bookmarkStart w:id="19631" w:name="_ETM_Q48_534474"/>
      <w:bookmarkEnd w:id="19631"/>
    </w:p>
    <w:p w:rsidR="00C96533" w:rsidRDefault="00C96533" w:rsidP="00D60DEB">
      <w:pPr>
        <w:rPr>
          <w:rtl/>
        </w:rPr>
      </w:pPr>
      <w:bookmarkStart w:id="19632" w:name="_ETM_Q48_534527"/>
      <w:bookmarkStart w:id="19633" w:name="_ETM_Q48_534594"/>
      <w:bookmarkEnd w:id="19632"/>
      <w:bookmarkEnd w:id="19633"/>
    </w:p>
    <w:p w:rsidR="00C96533" w:rsidRDefault="00C96533" w:rsidP="00D60DEB">
      <w:pPr>
        <w:pStyle w:val="-"/>
        <w:keepNext/>
        <w:rPr>
          <w:rtl/>
        </w:rPr>
      </w:pPr>
      <w:bookmarkStart w:id="19634" w:name="ET_speakercontinue_4909_27"/>
      <w:r w:rsidRPr="004D3FE9">
        <w:rPr>
          <w:rStyle w:val="TagStyle"/>
          <w:rtl/>
        </w:rPr>
        <w:t xml:space="preserve"> &lt;&lt; דובר_המשך &gt;&gt; </w:t>
      </w:r>
      <w:r>
        <w:rPr>
          <w:rtl/>
        </w:rPr>
        <w:t>משולם נהרי (ש"ס):</w:t>
      </w:r>
      <w:r w:rsidRPr="004D3FE9">
        <w:rPr>
          <w:rStyle w:val="TagStyle"/>
          <w:rtl/>
        </w:rPr>
        <w:t xml:space="preserve"> &lt;&lt; דובר_המשך &gt;&gt;</w:t>
      </w:r>
      <w:r>
        <w:rPr>
          <w:rtl/>
        </w:rPr>
        <w:t xml:space="preserve"> </w:t>
      </w:r>
      <w:bookmarkEnd w:id="19634"/>
    </w:p>
    <w:p w:rsidR="00C96533" w:rsidRDefault="00C96533" w:rsidP="00461C2E">
      <w:pPr>
        <w:rPr>
          <w:rtl/>
        </w:rPr>
      </w:pPr>
    </w:p>
    <w:p w:rsidR="00C96533" w:rsidRDefault="00C96533" w:rsidP="00D60DEB">
      <w:pPr>
        <w:rPr>
          <w:rtl/>
        </w:rPr>
      </w:pPr>
      <w:bookmarkStart w:id="19635" w:name="_ETM_Q48_536500"/>
      <w:bookmarkEnd w:id="19635"/>
      <w:r>
        <w:rPr>
          <w:rFonts w:hint="cs"/>
          <w:rtl/>
        </w:rPr>
        <w:t xml:space="preserve">הוא הלך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r w:rsidRPr="001468A3">
        <w:rPr>
          <w:rStyle w:val="TagStyle"/>
          <w:rtl/>
        </w:rPr>
        <w:t xml:space="preserve">&lt;&lt; קריאה &gt;&gt; </w:t>
      </w:r>
      <w:r>
        <w:rPr>
          <w:rtl/>
        </w:rPr>
        <w:t>עליזה לביא (יש עתיד):</w:t>
      </w:r>
      <w:r w:rsidRPr="001468A3">
        <w:rPr>
          <w:rStyle w:val="TagStyle"/>
          <w:rtl/>
        </w:rPr>
        <w:t xml:space="preserve"> &lt;&lt; קריאה &gt;&gt;</w:t>
      </w:r>
      <w:r>
        <w:rPr>
          <w:rtl/>
        </w:rPr>
        <w:t xml:space="preserve"> </w:t>
      </w:r>
    </w:p>
    <w:p w:rsidR="00C96533" w:rsidRDefault="00C96533" w:rsidP="00461C2E">
      <w:pPr>
        <w:rPr>
          <w:rtl/>
        </w:rPr>
      </w:pPr>
    </w:p>
    <w:p w:rsidR="00C96533" w:rsidRDefault="00C96533" w:rsidP="009A04C8">
      <w:pPr>
        <w:rPr>
          <w:rtl/>
        </w:rPr>
      </w:pPr>
      <w:r>
        <w:rPr>
          <w:rFonts w:hint="cs"/>
          <w:rtl/>
        </w:rPr>
        <w:t>הוא לא הגיע לכנסת בכלל</w:t>
      </w:r>
      <w:r w:rsidR="009A04C8">
        <w:rPr>
          <w:rFonts w:hint="cs"/>
          <w:rtl/>
        </w:rPr>
        <w:t>.</w:t>
      </w:r>
      <w:r>
        <w:rPr>
          <w:rFonts w:hint="cs"/>
          <w:rtl/>
        </w:rPr>
        <w:t xml:space="preserve"> הוא </w:t>
      </w:r>
      <w:bookmarkStart w:id="19636" w:name="_ETM_Q48_544788"/>
      <w:bookmarkEnd w:id="19636"/>
      <w:r>
        <w:rPr>
          <w:rFonts w:hint="cs"/>
          <w:rtl/>
        </w:rPr>
        <w:t>עסוק בדברים אחרים.</w:t>
      </w:r>
    </w:p>
    <w:p w:rsidR="00C96533" w:rsidRDefault="00C96533" w:rsidP="00D60DEB">
      <w:pPr>
        <w:rPr>
          <w:rtl/>
        </w:rPr>
      </w:pPr>
    </w:p>
    <w:p w:rsidR="00C96533" w:rsidRDefault="00C96533" w:rsidP="00D60DEB">
      <w:pPr>
        <w:pStyle w:val="-"/>
        <w:keepNext/>
        <w:rPr>
          <w:rtl/>
        </w:rPr>
      </w:pPr>
      <w:bookmarkStart w:id="19637" w:name="ET_speakercontinue_4909_28"/>
      <w:r w:rsidRPr="004D3FE9">
        <w:rPr>
          <w:rStyle w:val="TagStyle"/>
          <w:rtl/>
        </w:rPr>
        <w:t xml:space="preserve"> &lt;&lt; דובר_המשך &gt;&gt; </w:t>
      </w:r>
      <w:r>
        <w:rPr>
          <w:rtl/>
        </w:rPr>
        <w:t>משולם נהרי (ש"ס):</w:t>
      </w:r>
      <w:r w:rsidRPr="004D3FE9">
        <w:rPr>
          <w:rStyle w:val="TagStyle"/>
          <w:rtl/>
        </w:rPr>
        <w:t xml:space="preserve"> &lt;&lt; דובר_המשך &gt;&gt;</w:t>
      </w:r>
      <w:r>
        <w:rPr>
          <w:rtl/>
        </w:rPr>
        <w:t xml:space="preserve"> </w:t>
      </w:r>
      <w:bookmarkEnd w:id="19637"/>
    </w:p>
    <w:p w:rsidR="00C96533" w:rsidRDefault="00C96533" w:rsidP="00461C2E">
      <w:pPr>
        <w:rPr>
          <w:rtl/>
        </w:rPr>
      </w:pPr>
    </w:p>
    <w:p w:rsidR="00C96533" w:rsidRDefault="00C96533" w:rsidP="00D60DEB">
      <w:pPr>
        <w:rPr>
          <w:rtl/>
        </w:rPr>
      </w:pPr>
      <w:bookmarkStart w:id="19638" w:name="_ETM_Q48_537575"/>
      <w:bookmarkEnd w:id="19638"/>
      <w:r>
        <w:rPr>
          <w:rFonts w:hint="cs"/>
          <w:rtl/>
        </w:rPr>
        <w:t xml:space="preserve">הוא הלך לעבוד, הוא לא ישב לפטפט פה. </w:t>
      </w:r>
    </w:p>
    <w:p w:rsidR="00C96533" w:rsidRDefault="00461C2E" w:rsidP="00D60DEB">
      <w:pPr>
        <w:rPr>
          <w:rtl/>
        </w:rPr>
      </w:pPr>
      <w:bookmarkStart w:id="19639" w:name="_ETM_Q48_540274"/>
      <w:bookmarkStart w:id="19640" w:name="_ETM_Q48_540358"/>
      <w:bookmarkEnd w:id="19639"/>
      <w:bookmarkEnd w:id="19640"/>
      <w:r>
        <w:rPr>
          <w:rtl/>
        </w:rPr>
        <w:t xml:space="preserve"> </w:t>
      </w:r>
    </w:p>
    <w:p w:rsidR="00C96533" w:rsidRDefault="00C96533" w:rsidP="00D60DEB">
      <w:pPr>
        <w:pStyle w:val="af5"/>
        <w:keepNext/>
        <w:rPr>
          <w:rtl/>
        </w:rPr>
      </w:pPr>
      <w:r w:rsidRPr="001468A3">
        <w:rPr>
          <w:rStyle w:val="TagStyle"/>
          <w:rtl/>
        </w:rPr>
        <w:t xml:space="preserve">&lt;&lt; קריאה &gt;&gt; </w:t>
      </w:r>
      <w:r>
        <w:rPr>
          <w:rtl/>
        </w:rPr>
        <w:t>עליזה לביא (יש עתיד):</w:t>
      </w:r>
      <w:r w:rsidRPr="001468A3">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ממש.</w:t>
      </w:r>
      <w:bookmarkStart w:id="19641" w:name="_ETM_Q48_548601"/>
      <w:bookmarkStart w:id="19642" w:name="_ETM_Q48_548663"/>
      <w:bookmarkEnd w:id="19641"/>
      <w:bookmarkEnd w:id="19642"/>
    </w:p>
    <w:p w:rsidR="00C96533" w:rsidRDefault="00C96533" w:rsidP="00D60DEB">
      <w:pPr>
        <w:rPr>
          <w:rtl/>
        </w:rPr>
      </w:pPr>
    </w:p>
    <w:p w:rsidR="00C96533" w:rsidRDefault="00C96533" w:rsidP="00D60DEB">
      <w:pPr>
        <w:pStyle w:val="-"/>
        <w:keepNext/>
        <w:rPr>
          <w:rtl/>
        </w:rPr>
      </w:pPr>
      <w:bookmarkStart w:id="19643" w:name="ET_speakercontinue_4909_29"/>
      <w:r w:rsidRPr="004D3FE9">
        <w:rPr>
          <w:rStyle w:val="TagStyle"/>
          <w:rtl/>
        </w:rPr>
        <w:t xml:space="preserve"> &lt;&lt; דובר_המשך &gt;&gt; </w:t>
      </w:r>
      <w:r>
        <w:rPr>
          <w:rtl/>
        </w:rPr>
        <w:t>משולם נהרי (ש"ס):</w:t>
      </w:r>
      <w:r w:rsidRPr="004D3FE9">
        <w:rPr>
          <w:rStyle w:val="TagStyle"/>
          <w:rtl/>
        </w:rPr>
        <w:t xml:space="preserve"> &lt;&lt; דובר_המשך &gt;&gt;</w:t>
      </w:r>
      <w:r>
        <w:rPr>
          <w:rtl/>
        </w:rPr>
        <w:t xml:space="preserve"> </w:t>
      </w:r>
      <w:bookmarkEnd w:id="19643"/>
    </w:p>
    <w:p w:rsidR="00C96533" w:rsidRDefault="00C96533" w:rsidP="00461C2E">
      <w:pPr>
        <w:rPr>
          <w:rtl/>
        </w:rPr>
      </w:pPr>
    </w:p>
    <w:p w:rsidR="00C96533" w:rsidRDefault="00C96533" w:rsidP="00D60DEB">
      <w:pPr>
        <w:rPr>
          <w:rtl/>
        </w:rPr>
      </w:pPr>
      <w:bookmarkStart w:id="19644" w:name="_ETM_Q48_541979"/>
      <w:bookmarkEnd w:id="19644"/>
      <w:r>
        <w:rPr>
          <w:rFonts w:hint="cs"/>
          <w:rtl/>
        </w:rPr>
        <w:t xml:space="preserve">הוא ישב </w:t>
      </w:r>
      <w:bookmarkStart w:id="19645" w:name="_ETM_Q48_415454"/>
      <w:bookmarkEnd w:id="19645"/>
      <w:r w:rsidR="00C03A8E">
        <w:rPr>
          <w:rFonts w:hint="eastAsia"/>
          <w:rtl/>
        </w:rPr>
        <w:t>–</w:t>
      </w:r>
      <w:r>
        <w:rPr>
          <w:rFonts w:hint="cs"/>
          <w:rtl/>
        </w:rPr>
        <w:t xml:space="preserve"> הלך לעבוד.</w:t>
      </w:r>
      <w:bookmarkStart w:id="19646" w:name="_ETM_Q48_544328"/>
      <w:bookmarkEnd w:id="19646"/>
    </w:p>
    <w:p w:rsidR="00C96533" w:rsidRDefault="00C96533" w:rsidP="00D60DEB">
      <w:pPr>
        <w:rPr>
          <w:rtl/>
        </w:rPr>
      </w:pPr>
      <w:bookmarkStart w:id="19647" w:name="_ETM_Q48_544407"/>
      <w:bookmarkStart w:id="19648" w:name="_ETM_Q48_538758"/>
      <w:bookmarkEnd w:id="19647"/>
      <w:bookmarkEnd w:id="19648"/>
    </w:p>
    <w:p w:rsidR="00C96533" w:rsidRDefault="00C96533" w:rsidP="00D60DEB">
      <w:pPr>
        <w:pStyle w:val="af5"/>
        <w:keepNext/>
        <w:rPr>
          <w:rtl/>
        </w:rPr>
      </w:pPr>
      <w:bookmarkStart w:id="19649" w:name="_ETM_Q48_538820"/>
      <w:bookmarkEnd w:id="19649"/>
      <w:r w:rsidRPr="001468A3">
        <w:rPr>
          <w:rStyle w:val="TagStyle"/>
          <w:rtl/>
        </w:rPr>
        <w:t xml:space="preserve">&lt;&lt; קריאה &gt;&gt; </w:t>
      </w:r>
      <w:r>
        <w:rPr>
          <w:rtl/>
        </w:rPr>
        <w:t>עליזה לביא (יש עתיד):</w:t>
      </w:r>
      <w:r w:rsidRPr="001468A3">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ראינו במה הוא עבד.</w:t>
      </w:r>
    </w:p>
    <w:p w:rsidR="00C96533" w:rsidRDefault="00C96533" w:rsidP="00D60DEB">
      <w:pPr>
        <w:rPr>
          <w:rtl/>
        </w:rPr>
      </w:pPr>
      <w:bookmarkStart w:id="19650" w:name="_ETM_Q48_551617"/>
      <w:bookmarkStart w:id="19651" w:name="_ETM_Q48_551742"/>
      <w:bookmarkEnd w:id="19650"/>
      <w:bookmarkEnd w:id="19651"/>
    </w:p>
    <w:p w:rsidR="00C96533" w:rsidRDefault="00C96533" w:rsidP="00D60DEB">
      <w:pPr>
        <w:pStyle w:val="-"/>
        <w:keepNext/>
        <w:rPr>
          <w:rtl/>
        </w:rPr>
      </w:pPr>
      <w:bookmarkStart w:id="19652" w:name="ET_speakercontinue_4909_5"/>
      <w:r w:rsidRPr="00FC2DA0">
        <w:rPr>
          <w:rStyle w:val="TagStyle"/>
          <w:rtl/>
        </w:rPr>
        <w:t xml:space="preserve"> &lt;&lt; דובר_המשך &gt;&gt; </w:t>
      </w:r>
      <w:r>
        <w:rPr>
          <w:rtl/>
        </w:rPr>
        <w:t>משולם נהרי (ש"ס):</w:t>
      </w:r>
      <w:r w:rsidRPr="00FC2DA0">
        <w:rPr>
          <w:rStyle w:val="TagStyle"/>
          <w:rtl/>
        </w:rPr>
        <w:t xml:space="preserve"> &lt;&lt; דובר_המשך &gt;&gt;</w:t>
      </w:r>
      <w:r>
        <w:rPr>
          <w:rtl/>
        </w:rPr>
        <w:t xml:space="preserve"> </w:t>
      </w:r>
      <w:bookmarkEnd w:id="19652"/>
    </w:p>
    <w:p w:rsidR="00C96533" w:rsidRDefault="00C96533" w:rsidP="00461C2E">
      <w:pPr>
        <w:rPr>
          <w:rtl/>
        </w:rPr>
      </w:pPr>
    </w:p>
    <w:p w:rsidR="00C96533" w:rsidRDefault="00C96533" w:rsidP="009A04C8">
      <w:pPr>
        <w:rPr>
          <w:rtl/>
        </w:rPr>
      </w:pPr>
      <w:bookmarkStart w:id="19653" w:name="_ETM_Q48_552507"/>
      <w:bookmarkEnd w:id="19653"/>
      <w:r>
        <w:rPr>
          <w:rFonts w:hint="cs"/>
          <w:rtl/>
        </w:rPr>
        <w:t>ואני</w:t>
      </w:r>
      <w:bookmarkStart w:id="19654" w:name="_ETM_Q48_545210"/>
      <w:bookmarkEnd w:id="19654"/>
      <w:r>
        <w:rPr>
          <w:rFonts w:hint="cs"/>
          <w:rtl/>
        </w:rPr>
        <w:t xml:space="preserve"> זוכר את הכנסת</w:t>
      </w:r>
      <w:r w:rsidR="009A04C8">
        <w:rPr>
          <w:rFonts w:hint="cs"/>
          <w:rtl/>
        </w:rPr>
        <w:t>,</w:t>
      </w:r>
      <w:r>
        <w:rPr>
          <w:rFonts w:hint="cs"/>
          <w:rtl/>
        </w:rPr>
        <w:t xml:space="preserve"> אני זוכר שנים קודמות, שמעט מאוד הי</w:t>
      </w:r>
      <w:bookmarkStart w:id="19655" w:name="_ETM_Q48_549502"/>
      <w:bookmarkEnd w:id="19655"/>
      <w:r>
        <w:rPr>
          <w:rFonts w:hint="cs"/>
          <w:rtl/>
        </w:rPr>
        <w:t>ו נואמים פה, אבל היו יותר אנשי עשייה. הייתה חדוות היצירה.</w:t>
      </w:r>
    </w:p>
    <w:p w:rsidR="00C96533" w:rsidRDefault="00C96533" w:rsidP="00D60DEB">
      <w:pPr>
        <w:rPr>
          <w:rtl/>
        </w:rPr>
      </w:pPr>
    </w:p>
    <w:p w:rsidR="00C96533" w:rsidRDefault="00C96533" w:rsidP="00D60DEB">
      <w:pPr>
        <w:pStyle w:val="af5"/>
        <w:keepNext/>
        <w:rPr>
          <w:rtl/>
        </w:rPr>
      </w:pPr>
      <w:r w:rsidRPr="001468A3">
        <w:rPr>
          <w:rStyle w:val="TagStyle"/>
          <w:rtl/>
        </w:rPr>
        <w:t xml:space="preserve">&lt;&lt; קריאה &gt;&gt; </w:t>
      </w:r>
      <w:r>
        <w:rPr>
          <w:rtl/>
        </w:rPr>
        <w:t>עליזה לביא (יש עתיד):</w:t>
      </w:r>
      <w:r w:rsidRPr="001468A3">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9656" w:name="_ETM_Q48_556273"/>
      <w:bookmarkStart w:id="19657" w:name="_ETM_Q48_556351"/>
      <w:bookmarkEnd w:id="19656"/>
      <w:bookmarkEnd w:id="19657"/>
      <w:r>
        <w:rPr>
          <w:rFonts w:hint="cs"/>
          <w:rtl/>
        </w:rPr>
        <w:t xml:space="preserve">תגיד </w:t>
      </w:r>
      <w:bookmarkStart w:id="19658" w:name="_ETM_Q48_557164"/>
      <w:bookmarkEnd w:id="19658"/>
      <w:r>
        <w:rPr>
          <w:rFonts w:hint="cs"/>
          <w:rtl/>
        </w:rPr>
        <w:t>מה עשיתם למען ירושלים.</w:t>
      </w:r>
      <w:bookmarkStart w:id="19659" w:name="_ETM_Q48_554239"/>
      <w:bookmarkEnd w:id="19659"/>
    </w:p>
    <w:p w:rsidR="00C96533" w:rsidRDefault="00C96533" w:rsidP="00D60DEB">
      <w:pPr>
        <w:rPr>
          <w:rtl/>
        </w:rPr>
      </w:pPr>
      <w:bookmarkStart w:id="19660" w:name="_ETM_Q48_554330"/>
      <w:bookmarkEnd w:id="19660"/>
    </w:p>
    <w:p w:rsidR="00C96533" w:rsidRDefault="00C96533" w:rsidP="00D60DEB">
      <w:pPr>
        <w:pStyle w:val="-"/>
        <w:keepNext/>
        <w:rPr>
          <w:rtl/>
        </w:rPr>
      </w:pPr>
      <w:bookmarkStart w:id="19661" w:name="ET_speakercontinue_4909_30"/>
      <w:r w:rsidRPr="004D3FE9">
        <w:rPr>
          <w:rStyle w:val="TagStyle"/>
          <w:rtl/>
        </w:rPr>
        <w:t xml:space="preserve"> &lt;&lt; דובר_המשך &gt;&gt; </w:t>
      </w:r>
      <w:r>
        <w:rPr>
          <w:rtl/>
        </w:rPr>
        <w:t>משולם נהרי (ש"ס):</w:t>
      </w:r>
      <w:r w:rsidRPr="004D3FE9">
        <w:rPr>
          <w:rStyle w:val="TagStyle"/>
          <w:rtl/>
        </w:rPr>
        <w:t xml:space="preserve"> &lt;&lt; דובר_המשך &gt;&gt;</w:t>
      </w:r>
      <w:r>
        <w:rPr>
          <w:rtl/>
        </w:rPr>
        <w:t xml:space="preserve"> </w:t>
      </w:r>
      <w:bookmarkEnd w:id="19661"/>
    </w:p>
    <w:p w:rsidR="00C96533" w:rsidRDefault="00C96533" w:rsidP="00461C2E">
      <w:pPr>
        <w:rPr>
          <w:rtl/>
        </w:rPr>
      </w:pPr>
    </w:p>
    <w:p w:rsidR="00C96533" w:rsidRDefault="00C96533" w:rsidP="00D60DEB">
      <w:pPr>
        <w:rPr>
          <w:rtl/>
        </w:rPr>
      </w:pPr>
      <w:bookmarkStart w:id="19662" w:name="_ETM_Q48_555697"/>
      <w:bookmarkEnd w:id="19662"/>
      <w:r>
        <w:rPr>
          <w:rFonts w:hint="cs"/>
          <w:rtl/>
        </w:rPr>
        <w:t xml:space="preserve">כל הזמן שמעת על </w:t>
      </w:r>
      <w:bookmarkStart w:id="19663" w:name="_ETM_Q48_558126"/>
      <w:bookmarkEnd w:id="19663"/>
      <w:r>
        <w:rPr>
          <w:rFonts w:hint="cs"/>
          <w:rtl/>
        </w:rPr>
        <w:t>עוד עשייה ועוד עשייה.</w:t>
      </w:r>
      <w:bookmarkStart w:id="19664" w:name="_ETM_Q48_556501"/>
      <w:bookmarkEnd w:id="19664"/>
    </w:p>
    <w:p w:rsidR="00C96533" w:rsidRDefault="00C96533" w:rsidP="00D60DEB">
      <w:pPr>
        <w:rPr>
          <w:rtl/>
        </w:rPr>
      </w:pPr>
      <w:bookmarkStart w:id="19665" w:name="_ETM_Q48_556583"/>
      <w:bookmarkStart w:id="19666" w:name="_ETM_Q48_557509"/>
      <w:bookmarkEnd w:id="19665"/>
      <w:bookmarkEnd w:id="19666"/>
    </w:p>
    <w:p w:rsidR="00C96533" w:rsidRDefault="00C96533" w:rsidP="00D60DEB">
      <w:pPr>
        <w:pStyle w:val="af5"/>
        <w:keepNext/>
        <w:rPr>
          <w:rtl/>
        </w:rPr>
      </w:pPr>
      <w:bookmarkStart w:id="19667" w:name="_ETM_Q48_557559"/>
      <w:bookmarkEnd w:id="19667"/>
      <w:r w:rsidRPr="001468A3">
        <w:rPr>
          <w:rStyle w:val="TagStyle"/>
          <w:rtl/>
        </w:rPr>
        <w:t xml:space="preserve">&lt;&lt; קריאה &gt;&gt; </w:t>
      </w:r>
      <w:r>
        <w:rPr>
          <w:rtl/>
        </w:rPr>
        <w:t>עליזה לביא (יש עתיד):</w:t>
      </w:r>
      <w:r w:rsidRPr="001468A3">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bookmarkStart w:id="19668" w:name="_ETM_Q48_559992"/>
      <w:bookmarkStart w:id="19669" w:name="_ETM_Q48_560054"/>
      <w:bookmarkEnd w:id="19668"/>
      <w:bookmarkEnd w:id="19669"/>
      <w:r>
        <w:rPr>
          <w:rFonts w:hint="cs"/>
          <w:rtl/>
        </w:rPr>
        <w:t xml:space="preserve">אל תגיד מה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תגיד מה עשיתם למען ירושלים. מה עשיתם? תן לי תשובה אחת. </w:t>
      </w:r>
    </w:p>
    <w:p w:rsidR="00C96533" w:rsidRDefault="00C96533" w:rsidP="00D60DEB">
      <w:pPr>
        <w:rPr>
          <w:rtl/>
        </w:rPr>
      </w:pPr>
      <w:bookmarkStart w:id="19670" w:name="_ETM_Q48_562344"/>
      <w:bookmarkEnd w:id="19670"/>
    </w:p>
    <w:p w:rsidR="00C96533" w:rsidRDefault="00C96533" w:rsidP="00D60DEB">
      <w:pPr>
        <w:pStyle w:val="-"/>
        <w:keepNext/>
        <w:rPr>
          <w:rtl/>
        </w:rPr>
      </w:pPr>
      <w:bookmarkStart w:id="19671" w:name="ET_speakercontinue_4909_31"/>
      <w:r w:rsidRPr="004D3FE9">
        <w:rPr>
          <w:rStyle w:val="TagStyle"/>
          <w:rtl/>
        </w:rPr>
        <w:t xml:space="preserve"> &lt;&lt; דובר_המשך &gt;&gt; </w:t>
      </w:r>
      <w:r>
        <w:rPr>
          <w:rtl/>
        </w:rPr>
        <w:t>משולם נהרי (ש"ס):</w:t>
      </w:r>
      <w:r w:rsidRPr="004D3FE9">
        <w:rPr>
          <w:rStyle w:val="TagStyle"/>
          <w:rtl/>
        </w:rPr>
        <w:t xml:space="preserve"> &lt;&lt; דובר_המשך &gt;&gt;</w:t>
      </w:r>
      <w:r>
        <w:rPr>
          <w:rtl/>
        </w:rPr>
        <w:t xml:space="preserve"> </w:t>
      </w:r>
      <w:bookmarkEnd w:id="19671"/>
    </w:p>
    <w:p w:rsidR="00C96533" w:rsidRDefault="00C96533" w:rsidP="00461C2E">
      <w:pPr>
        <w:rPr>
          <w:rtl/>
        </w:rPr>
      </w:pPr>
    </w:p>
    <w:p w:rsidR="00C96533" w:rsidRDefault="00C96533" w:rsidP="00D60DEB">
      <w:pPr>
        <w:rPr>
          <w:rtl/>
        </w:rPr>
      </w:pPr>
      <w:r>
        <w:rPr>
          <w:rFonts w:hint="cs"/>
          <w:rtl/>
        </w:rPr>
        <w:t>תשאלי את ראשי הערים הוותיקים.</w:t>
      </w:r>
      <w:r w:rsidR="00461C2E">
        <w:rPr>
          <w:rFonts w:hint="cs"/>
          <w:rtl/>
        </w:rPr>
        <w:t xml:space="preserve"> </w:t>
      </w:r>
      <w:r>
        <w:rPr>
          <w:rtl/>
        </w:rPr>
        <w:t xml:space="preserve"> </w:t>
      </w:r>
    </w:p>
    <w:p w:rsidR="00C96533" w:rsidRDefault="00C96533" w:rsidP="00D60DEB">
      <w:pPr>
        <w:rPr>
          <w:rtl/>
        </w:rPr>
      </w:pPr>
      <w:bookmarkStart w:id="19672" w:name="_ETM_Q48_562404"/>
      <w:bookmarkEnd w:id="19672"/>
    </w:p>
    <w:p w:rsidR="00C96533" w:rsidRDefault="00C96533" w:rsidP="00D60DEB">
      <w:pPr>
        <w:pStyle w:val="af5"/>
        <w:keepNext/>
        <w:rPr>
          <w:rtl/>
        </w:rPr>
      </w:pPr>
      <w:r w:rsidRPr="001468A3">
        <w:rPr>
          <w:rStyle w:val="TagStyle"/>
          <w:rtl/>
        </w:rPr>
        <w:t xml:space="preserve">&lt;&lt; קריאה &gt;&gt; </w:t>
      </w:r>
      <w:r>
        <w:rPr>
          <w:rtl/>
        </w:rPr>
        <w:t>עליזה לביא (יש עתיד):</w:t>
      </w:r>
      <w:r w:rsidRPr="001468A3">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 xml:space="preserve">יש לך </w:t>
      </w:r>
      <w:bookmarkStart w:id="19673" w:name="_ETM_Q48_566257"/>
      <w:bookmarkEnd w:id="19673"/>
      <w:r>
        <w:rPr>
          <w:rFonts w:hint="cs"/>
          <w:rtl/>
        </w:rPr>
        <w:t>הזדמנות עכשיו.</w:t>
      </w:r>
      <w:bookmarkStart w:id="19674" w:name="_ETM_Q48_565288"/>
      <w:bookmarkEnd w:id="19674"/>
      <w:r>
        <w:rPr>
          <w:rFonts w:hint="cs"/>
          <w:rtl/>
        </w:rPr>
        <w:t xml:space="preserve"> רק תגיד מה עשיתם למען ירושלים. </w:t>
      </w:r>
      <w:bookmarkStart w:id="19675" w:name="_ETM_Q48_572617"/>
      <w:bookmarkStart w:id="19676" w:name="_ETM_Q48_572695"/>
      <w:bookmarkEnd w:id="19675"/>
      <w:bookmarkEnd w:id="19676"/>
    </w:p>
    <w:p w:rsidR="00C96533" w:rsidRDefault="00C96533" w:rsidP="00D60DEB">
      <w:pPr>
        <w:rPr>
          <w:rtl/>
        </w:rPr>
      </w:pPr>
      <w:bookmarkStart w:id="19677" w:name="_ETM_Q48_565353"/>
      <w:bookmarkStart w:id="19678" w:name="_ETM_Q48_565432"/>
      <w:bookmarkEnd w:id="19677"/>
      <w:bookmarkEnd w:id="19678"/>
    </w:p>
    <w:p w:rsidR="00C96533" w:rsidRDefault="00C96533" w:rsidP="00D60DEB">
      <w:pPr>
        <w:pStyle w:val="-"/>
        <w:keepNext/>
        <w:rPr>
          <w:rtl/>
        </w:rPr>
      </w:pPr>
      <w:bookmarkStart w:id="19679" w:name="ET_speakercontinue_4909_32"/>
      <w:r w:rsidRPr="004D3FE9">
        <w:rPr>
          <w:rStyle w:val="TagStyle"/>
          <w:rtl/>
        </w:rPr>
        <w:t xml:space="preserve"> &lt;&lt; דובר_המשך &gt;&gt; </w:t>
      </w:r>
      <w:r>
        <w:rPr>
          <w:rtl/>
        </w:rPr>
        <w:t>משולם נהרי (ש"ס):</w:t>
      </w:r>
      <w:r w:rsidRPr="004D3FE9">
        <w:rPr>
          <w:rStyle w:val="TagStyle"/>
          <w:rtl/>
        </w:rPr>
        <w:t xml:space="preserve"> &lt;&lt; דובר_המשך &gt;&gt;</w:t>
      </w:r>
      <w:r>
        <w:rPr>
          <w:rtl/>
        </w:rPr>
        <w:t xml:space="preserve"> </w:t>
      </w:r>
      <w:bookmarkEnd w:id="19679"/>
    </w:p>
    <w:p w:rsidR="00C96533" w:rsidRDefault="00C96533" w:rsidP="00461C2E">
      <w:pPr>
        <w:rPr>
          <w:rtl/>
        </w:rPr>
      </w:pPr>
    </w:p>
    <w:p w:rsidR="00C96533" w:rsidRDefault="00C96533" w:rsidP="00D60DEB">
      <w:pPr>
        <w:rPr>
          <w:rtl/>
        </w:rPr>
      </w:pPr>
      <w:r>
        <w:rPr>
          <w:rFonts w:hint="cs"/>
          <w:rtl/>
        </w:rPr>
        <w:t>תשאלי את ראשי הערים הוותיקים, כמו מאיר ועוד, מה</w:t>
      </w:r>
      <w:bookmarkStart w:id="19680" w:name="_ETM_Q48_568387"/>
      <w:bookmarkEnd w:id="19680"/>
      <w:r>
        <w:rPr>
          <w:rFonts w:hint="cs"/>
          <w:rtl/>
        </w:rPr>
        <w:t xml:space="preserve"> עשו בתקופה שלהם. לא היה להם זמן לנשום.</w:t>
      </w:r>
      <w:bookmarkStart w:id="19681" w:name="_ETM_Q48_568175"/>
      <w:bookmarkStart w:id="19682" w:name="_ETM_Q48_567270"/>
      <w:bookmarkEnd w:id="19681"/>
      <w:bookmarkEnd w:id="19682"/>
    </w:p>
    <w:p w:rsidR="00C96533" w:rsidRDefault="00C96533" w:rsidP="00D60DEB">
      <w:pPr>
        <w:rPr>
          <w:rtl/>
        </w:rPr>
      </w:pPr>
      <w:bookmarkStart w:id="19683" w:name="_ETM_Q48_567352"/>
      <w:bookmarkEnd w:id="19683"/>
    </w:p>
    <w:p w:rsidR="00C96533" w:rsidRDefault="00C96533" w:rsidP="00D60DEB">
      <w:pPr>
        <w:pStyle w:val="af5"/>
        <w:keepNext/>
        <w:rPr>
          <w:rtl/>
        </w:rPr>
      </w:pPr>
      <w:bookmarkStart w:id="19684" w:name="_ETM_Q48_568244"/>
      <w:bookmarkEnd w:id="19684"/>
      <w:r w:rsidRPr="001468A3">
        <w:rPr>
          <w:rStyle w:val="TagStyle"/>
          <w:rtl/>
        </w:rPr>
        <w:t xml:space="preserve">&lt;&lt; קריאה &gt;&gt; </w:t>
      </w:r>
      <w:r>
        <w:rPr>
          <w:rtl/>
        </w:rPr>
        <w:t>עליזה לביא (יש עתיד):</w:t>
      </w:r>
      <w:r w:rsidRPr="001468A3">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א</w:t>
      </w:r>
      <w:bookmarkStart w:id="19685" w:name="_ETM_Q48_570977"/>
      <w:bookmarkEnd w:id="19685"/>
      <w:r>
        <w:rPr>
          <w:rFonts w:hint="cs"/>
          <w:rtl/>
        </w:rPr>
        <w:t>ל תיתן לי שיעור בהיסטוריה. אל תיתן לי שיעור בהיסטוריה. מה עשיתם למען ירושלים?</w:t>
      </w:r>
    </w:p>
    <w:p w:rsidR="00C96533" w:rsidRDefault="00C96533" w:rsidP="00D60DEB">
      <w:pPr>
        <w:rPr>
          <w:rtl/>
        </w:rPr>
      </w:pPr>
    </w:p>
    <w:p w:rsidR="00C96533" w:rsidRDefault="00C96533" w:rsidP="00D60DEB">
      <w:pPr>
        <w:pStyle w:val="-"/>
        <w:keepNext/>
        <w:rPr>
          <w:rtl/>
        </w:rPr>
      </w:pPr>
      <w:bookmarkStart w:id="19686" w:name="ET_speakercontinue_4909_33"/>
      <w:r w:rsidRPr="00BB257E">
        <w:rPr>
          <w:rStyle w:val="TagStyle"/>
          <w:rtl/>
        </w:rPr>
        <w:t xml:space="preserve"> &lt;&lt; דובר_המשך &gt;&gt; </w:t>
      </w:r>
      <w:r>
        <w:rPr>
          <w:rtl/>
        </w:rPr>
        <w:t>משולם נהרי (ש"ס):</w:t>
      </w:r>
      <w:r w:rsidRPr="00BB257E">
        <w:rPr>
          <w:rStyle w:val="TagStyle"/>
          <w:rtl/>
        </w:rPr>
        <w:t xml:space="preserve"> &lt;&lt; דובר_המשך &gt;&gt;</w:t>
      </w:r>
      <w:r>
        <w:rPr>
          <w:rtl/>
        </w:rPr>
        <w:t xml:space="preserve"> </w:t>
      </w:r>
      <w:bookmarkEnd w:id="19686"/>
    </w:p>
    <w:p w:rsidR="00C96533" w:rsidRDefault="00C96533" w:rsidP="00461C2E">
      <w:pPr>
        <w:rPr>
          <w:rtl/>
        </w:rPr>
      </w:pPr>
    </w:p>
    <w:p w:rsidR="00C96533" w:rsidRDefault="00C96533" w:rsidP="00D60DEB">
      <w:pPr>
        <w:rPr>
          <w:rtl/>
        </w:rPr>
      </w:pPr>
      <w:bookmarkStart w:id="19687" w:name="_ETM_Q48_574345"/>
      <w:bookmarkEnd w:id="19687"/>
      <w:r>
        <w:rPr>
          <w:rFonts w:hint="cs"/>
          <w:rtl/>
        </w:rPr>
        <w:t xml:space="preserve">לא היה </w:t>
      </w:r>
      <w:bookmarkStart w:id="19688" w:name="_ETM_Q48_575098"/>
      <w:bookmarkEnd w:id="19688"/>
      <w:r>
        <w:rPr>
          <w:rFonts w:hint="cs"/>
          <w:rtl/>
        </w:rPr>
        <w:t>להם זמן לנשום.</w:t>
      </w:r>
    </w:p>
    <w:p w:rsidR="00C96533" w:rsidRDefault="00C96533" w:rsidP="00D60DEB">
      <w:pPr>
        <w:rPr>
          <w:rtl/>
        </w:rPr>
      </w:pPr>
      <w:bookmarkStart w:id="19689" w:name="_ETM_Q48_573009"/>
      <w:bookmarkStart w:id="19690" w:name="_ETM_Q48_573065"/>
      <w:bookmarkStart w:id="19691" w:name="_ETM_Q48_582820"/>
      <w:bookmarkStart w:id="19692" w:name="_ETM_Q48_582898"/>
      <w:bookmarkEnd w:id="19689"/>
      <w:bookmarkEnd w:id="19690"/>
      <w:bookmarkEnd w:id="19691"/>
      <w:bookmarkEnd w:id="19692"/>
    </w:p>
    <w:p w:rsidR="00C96533" w:rsidRDefault="00C96533" w:rsidP="00D60DEB">
      <w:pPr>
        <w:pStyle w:val="af5"/>
        <w:keepNext/>
        <w:rPr>
          <w:rtl/>
        </w:rPr>
      </w:pPr>
      <w:bookmarkStart w:id="19693" w:name="ET_interruption_5083_34"/>
      <w:r w:rsidRPr="00BB257E">
        <w:rPr>
          <w:rStyle w:val="TagStyle"/>
          <w:rtl/>
        </w:rPr>
        <w:t xml:space="preserve"> &lt;&lt; קריאה &gt;&gt; </w:t>
      </w:r>
      <w:r>
        <w:rPr>
          <w:rtl/>
        </w:rPr>
        <w:t>עליזה לביא (יש עתיד):</w:t>
      </w:r>
      <w:r w:rsidRPr="00BB257E">
        <w:rPr>
          <w:rStyle w:val="TagStyle"/>
          <w:rtl/>
        </w:rPr>
        <w:t xml:space="preserve"> &lt;&lt; קריאה &gt;&gt;</w:t>
      </w:r>
      <w:r>
        <w:rPr>
          <w:rtl/>
        </w:rPr>
        <w:t xml:space="preserve"> </w:t>
      </w:r>
      <w:bookmarkEnd w:id="19693"/>
    </w:p>
    <w:p w:rsidR="00C96533" w:rsidRDefault="00C96533" w:rsidP="00461C2E">
      <w:pPr>
        <w:rPr>
          <w:rtl/>
        </w:rPr>
      </w:pPr>
    </w:p>
    <w:p w:rsidR="00C96533" w:rsidRDefault="00C96533" w:rsidP="00D60DEB">
      <w:pPr>
        <w:rPr>
          <w:rtl/>
        </w:rPr>
      </w:pPr>
      <w:r>
        <w:rPr>
          <w:rFonts w:hint="cs"/>
          <w:rtl/>
        </w:rPr>
        <w:t>תן דוגמה אחת.</w:t>
      </w:r>
      <w:bookmarkStart w:id="19694" w:name="_ETM_Q48_574673"/>
      <w:bookmarkEnd w:id="19694"/>
    </w:p>
    <w:p w:rsidR="00C96533" w:rsidRDefault="00C96533" w:rsidP="00D60DEB">
      <w:pPr>
        <w:rPr>
          <w:rtl/>
        </w:rPr>
      </w:pPr>
      <w:bookmarkStart w:id="19695" w:name="_ETM_Q48_574729"/>
      <w:bookmarkEnd w:id="19695"/>
    </w:p>
    <w:p w:rsidR="00C96533" w:rsidRDefault="00C96533" w:rsidP="00D60DEB">
      <w:pPr>
        <w:pStyle w:val="-"/>
        <w:keepNext/>
        <w:rPr>
          <w:rtl/>
        </w:rPr>
      </w:pPr>
      <w:bookmarkStart w:id="19696" w:name="ET_speakercontinue_4909_35"/>
      <w:r w:rsidRPr="00BB257E">
        <w:rPr>
          <w:rStyle w:val="TagStyle"/>
          <w:rtl/>
        </w:rPr>
        <w:t xml:space="preserve"> &lt;&lt; דובר_המשך &gt;&gt; </w:t>
      </w:r>
      <w:r>
        <w:rPr>
          <w:rtl/>
        </w:rPr>
        <w:t>משולם נהרי (ש"ס):</w:t>
      </w:r>
      <w:r w:rsidRPr="00BB257E">
        <w:rPr>
          <w:rStyle w:val="TagStyle"/>
          <w:rtl/>
        </w:rPr>
        <w:t xml:space="preserve"> &lt;&lt; דובר_המשך &gt;&gt;</w:t>
      </w:r>
      <w:r>
        <w:rPr>
          <w:rtl/>
        </w:rPr>
        <w:t xml:space="preserve"> </w:t>
      </w:r>
      <w:bookmarkEnd w:id="19696"/>
    </w:p>
    <w:p w:rsidR="00C96533" w:rsidRDefault="00C96533" w:rsidP="00461C2E">
      <w:pPr>
        <w:rPr>
          <w:rtl/>
        </w:rPr>
      </w:pPr>
    </w:p>
    <w:p w:rsidR="00C96533" w:rsidRDefault="00C96533" w:rsidP="00D60DEB">
      <w:pPr>
        <w:rPr>
          <w:rtl/>
        </w:rPr>
      </w:pPr>
      <w:r>
        <w:rPr>
          <w:rFonts w:hint="cs"/>
          <w:rtl/>
        </w:rPr>
        <w:t xml:space="preserve">אבל אתם </w:t>
      </w:r>
      <w:r w:rsidR="00C03A8E">
        <w:rPr>
          <w:rFonts w:hint="cs"/>
          <w:rtl/>
        </w:rPr>
        <w:t>–</w:t>
      </w:r>
      <w:r w:rsidR="0057068E">
        <w:rPr>
          <w:rFonts w:hint="cs"/>
          <w:rtl/>
        </w:rPr>
        <w:t xml:space="preserve"> </w:t>
      </w:r>
      <w:r w:rsidR="00C03A8E">
        <w:rPr>
          <w:rFonts w:hint="cs"/>
          <w:rtl/>
        </w:rPr>
        <w:t>–</w:t>
      </w:r>
      <w:r>
        <w:rPr>
          <w:rFonts w:hint="cs"/>
          <w:rtl/>
        </w:rPr>
        <w:t xml:space="preserve"> </w:t>
      </w:r>
      <w:bookmarkStart w:id="19697" w:name="_ETM_Q48_575803"/>
      <w:bookmarkEnd w:id="19697"/>
    </w:p>
    <w:p w:rsidR="00C96533" w:rsidRDefault="00C96533" w:rsidP="00D60DEB">
      <w:pPr>
        <w:rPr>
          <w:rtl/>
        </w:rPr>
      </w:pPr>
      <w:bookmarkStart w:id="19698" w:name="_ETM_Q48_575899"/>
      <w:bookmarkEnd w:id="19698"/>
    </w:p>
    <w:p w:rsidR="00C96533" w:rsidRDefault="00C96533" w:rsidP="00D60DEB">
      <w:pPr>
        <w:pStyle w:val="af5"/>
        <w:keepNext/>
        <w:rPr>
          <w:rtl/>
        </w:rPr>
      </w:pPr>
      <w:bookmarkStart w:id="19699" w:name="ET_interruption_5083_36"/>
      <w:r w:rsidRPr="00BB257E">
        <w:rPr>
          <w:rStyle w:val="TagStyle"/>
          <w:rtl/>
        </w:rPr>
        <w:t xml:space="preserve"> &lt;&lt; קריאה &gt;&gt; </w:t>
      </w:r>
      <w:r>
        <w:rPr>
          <w:rtl/>
        </w:rPr>
        <w:t>עליזה לביא (יש עתיד):</w:t>
      </w:r>
      <w:r w:rsidRPr="00BB257E">
        <w:rPr>
          <w:rStyle w:val="TagStyle"/>
          <w:rtl/>
        </w:rPr>
        <w:t xml:space="preserve"> &lt;&lt; קריאה &gt;&gt;</w:t>
      </w:r>
      <w:r>
        <w:rPr>
          <w:rtl/>
        </w:rPr>
        <w:t xml:space="preserve"> </w:t>
      </w:r>
      <w:bookmarkEnd w:id="19699"/>
    </w:p>
    <w:p w:rsidR="00C96533" w:rsidRDefault="00C96533" w:rsidP="00461C2E">
      <w:pPr>
        <w:rPr>
          <w:rtl/>
        </w:rPr>
      </w:pPr>
    </w:p>
    <w:p w:rsidR="00C96533" w:rsidRDefault="00461C2E" w:rsidP="00D60DEB">
      <w:pPr>
        <w:rPr>
          <w:rtl/>
        </w:rPr>
      </w:pPr>
      <w:r>
        <w:rPr>
          <w:rtl/>
        </w:rPr>
        <w:t xml:space="preserve"> </w:t>
      </w:r>
      <w:r w:rsidR="00C96533">
        <w:rPr>
          <w:rtl/>
        </w:rPr>
        <w:t xml:space="preserve"> </w:t>
      </w:r>
      <w:r w:rsidR="00C96533">
        <w:rPr>
          <w:rFonts w:hint="cs"/>
          <w:rtl/>
        </w:rPr>
        <w:t xml:space="preserve">איש עשייה </w:t>
      </w:r>
      <w:r w:rsidR="00C03A8E">
        <w:rPr>
          <w:rFonts w:hint="eastAsia"/>
          <w:rtl/>
        </w:rPr>
        <w:t>–</w:t>
      </w:r>
      <w:r w:rsidR="00C96533">
        <w:rPr>
          <w:rFonts w:hint="cs"/>
          <w:rtl/>
        </w:rPr>
        <w:t xml:space="preserve"> תגיד מה עשיתם.</w:t>
      </w:r>
      <w:bookmarkStart w:id="19700" w:name="_ETM_Q48_579338"/>
      <w:bookmarkEnd w:id="19700"/>
    </w:p>
    <w:p w:rsidR="00C96533" w:rsidRDefault="00C96533" w:rsidP="00D60DEB">
      <w:pPr>
        <w:rPr>
          <w:rtl/>
        </w:rPr>
      </w:pPr>
      <w:bookmarkStart w:id="19701" w:name="_ETM_Q48_579424"/>
      <w:bookmarkEnd w:id="19701"/>
    </w:p>
    <w:p w:rsidR="00C96533" w:rsidRDefault="00C96533" w:rsidP="00D60DEB">
      <w:pPr>
        <w:pStyle w:val="-"/>
        <w:keepNext/>
        <w:rPr>
          <w:rtl/>
        </w:rPr>
      </w:pPr>
      <w:bookmarkStart w:id="19702" w:name="ET_speakercontinue_4909_6"/>
      <w:r w:rsidRPr="00FC2DA0">
        <w:rPr>
          <w:rStyle w:val="TagStyle"/>
          <w:rtl/>
        </w:rPr>
        <w:t xml:space="preserve"> &lt;&lt; דובר_המשך &gt;&gt; </w:t>
      </w:r>
      <w:r>
        <w:rPr>
          <w:rtl/>
        </w:rPr>
        <w:t>משולם נהרי (ש"ס):</w:t>
      </w:r>
      <w:r w:rsidRPr="00FC2DA0">
        <w:rPr>
          <w:rStyle w:val="TagStyle"/>
          <w:rtl/>
        </w:rPr>
        <w:t xml:space="preserve"> &lt;&lt; דובר_המשך &gt;&gt;</w:t>
      </w:r>
      <w:r>
        <w:rPr>
          <w:rtl/>
        </w:rPr>
        <w:t xml:space="preserve"> </w:t>
      </w:r>
      <w:bookmarkEnd w:id="19702"/>
    </w:p>
    <w:p w:rsidR="00C96533" w:rsidRDefault="00C96533" w:rsidP="00461C2E">
      <w:pPr>
        <w:rPr>
          <w:rtl/>
        </w:rPr>
      </w:pPr>
    </w:p>
    <w:p w:rsidR="00C96533" w:rsidRDefault="00C03A8E" w:rsidP="009A04C8">
      <w:pPr>
        <w:rPr>
          <w:rtl/>
        </w:rPr>
      </w:pPr>
      <w:bookmarkStart w:id="19703" w:name="_ETM_Q48_583664"/>
      <w:bookmarkEnd w:id="19703"/>
      <w:r>
        <w:rPr>
          <w:rFonts w:hint="cs"/>
          <w:rtl/>
        </w:rPr>
        <w:t>–</w:t>
      </w:r>
      <w:r w:rsidR="0057068E">
        <w:rPr>
          <w:rFonts w:hint="cs"/>
          <w:rtl/>
        </w:rPr>
        <w:t xml:space="preserve"> </w:t>
      </w:r>
      <w:r>
        <w:rPr>
          <w:rFonts w:hint="cs"/>
          <w:rtl/>
        </w:rPr>
        <w:t>–</w:t>
      </w:r>
      <w:r w:rsidR="00C96533">
        <w:rPr>
          <w:rFonts w:hint="cs"/>
          <w:rtl/>
        </w:rPr>
        <w:t xml:space="preserve"> דיבורים, </w:t>
      </w:r>
      <w:bookmarkStart w:id="19704" w:name="_ETM_Q48_580034"/>
      <w:bookmarkEnd w:id="19704"/>
      <w:r w:rsidR="00C96533">
        <w:rPr>
          <w:rFonts w:hint="cs"/>
          <w:rtl/>
        </w:rPr>
        <w:t>דיבורים</w:t>
      </w:r>
      <w:r w:rsidR="009A04C8">
        <w:rPr>
          <w:rFonts w:hint="cs"/>
          <w:rtl/>
        </w:rPr>
        <w:t>.</w:t>
      </w:r>
      <w:r w:rsidR="00C96533">
        <w:rPr>
          <w:rFonts w:hint="cs"/>
          <w:rtl/>
        </w:rPr>
        <w:t xml:space="preserve"> דיבורים כחול</w:t>
      </w:r>
      <w:r w:rsidR="009A04C8">
        <w:rPr>
          <w:rFonts w:hint="cs"/>
          <w:rtl/>
        </w:rPr>
        <w:t xml:space="preserve"> </w:t>
      </w:r>
      <w:r>
        <w:rPr>
          <w:rFonts w:hint="eastAsia"/>
          <w:rtl/>
        </w:rPr>
        <w:t>–</w:t>
      </w:r>
      <w:r w:rsidR="00C96533">
        <w:rPr>
          <w:rFonts w:hint="cs"/>
          <w:rtl/>
        </w:rPr>
        <w:t xml:space="preserve"> אין מה לאכול. דיבורים. </w:t>
      </w:r>
    </w:p>
    <w:p w:rsidR="00C96533" w:rsidRDefault="00C96533" w:rsidP="00D60DEB">
      <w:pPr>
        <w:rPr>
          <w:rtl/>
        </w:rPr>
      </w:pPr>
      <w:bookmarkStart w:id="19705" w:name="_ETM_Q48_585164"/>
      <w:bookmarkStart w:id="19706" w:name="_ETM_Q48_585242"/>
      <w:bookmarkStart w:id="19707" w:name="_ETM_Q48_579828"/>
      <w:bookmarkEnd w:id="19705"/>
      <w:bookmarkEnd w:id="19706"/>
      <w:bookmarkEnd w:id="19707"/>
    </w:p>
    <w:p w:rsidR="00C96533" w:rsidRDefault="00C96533" w:rsidP="00D60DEB">
      <w:pPr>
        <w:pStyle w:val="af5"/>
        <w:keepNext/>
        <w:rPr>
          <w:rtl/>
        </w:rPr>
      </w:pPr>
      <w:bookmarkStart w:id="19708" w:name="ET_interruption_5083_37"/>
      <w:r w:rsidRPr="00BB257E">
        <w:rPr>
          <w:rStyle w:val="TagStyle"/>
          <w:rtl/>
        </w:rPr>
        <w:t xml:space="preserve"> &lt;&lt; קריאה &gt;&gt; </w:t>
      </w:r>
      <w:r>
        <w:rPr>
          <w:rtl/>
        </w:rPr>
        <w:t>עליזה לביא (יש עתיד):</w:t>
      </w:r>
      <w:r w:rsidRPr="00BB257E">
        <w:rPr>
          <w:rStyle w:val="TagStyle"/>
          <w:rtl/>
        </w:rPr>
        <w:t xml:space="preserve"> &lt;&lt; קריאה &gt;&gt;</w:t>
      </w:r>
      <w:r>
        <w:rPr>
          <w:rtl/>
        </w:rPr>
        <w:t xml:space="preserve"> </w:t>
      </w:r>
      <w:bookmarkEnd w:id="19708"/>
    </w:p>
    <w:p w:rsidR="00C96533" w:rsidRDefault="00C96533" w:rsidP="00461C2E">
      <w:pPr>
        <w:rPr>
          <w:rtl/>
        </w:rPr>
      </w:pPr>
    </w:p>
    <w:p w:rsidR="00C96533" w:rsidRDefault="00C03A8E" w:rsidP="00D60DEB">
      <w:pPr>
        <w:rPr>
          <w:rtl/>
        </w:rPr>
      </w:pPr>
      <w:bookmarkStart w:id="19709" w:name="_ETM_Q48_582581"/>
      <w:bookmarkEnd w:id="19709"/>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מה עשיתם? הינה, זה בדיוק מה שאתה עושה.</w:t>
      </w:r>
      <w:r w:rsidR="00C96533">
        <w:rPr>
          <w:rtl/>
        </w:rPr>
        <w:t xml:space="preserve"> </w:t>
      </w:r>
    </w:p>
    <w:p w:rsidR="00C96533" w:rsidRDefault="00C96533" w:rsidP="00D60DEB">
      <w:pPr>
        <w:rPr>
          <w:rtl/>
        </w:rPr>
      </w:pPr>
    </w:p>
    <w:p w:rsidR="00C96533" w:rsidRDefault="00C96533" w:rsidP="00D60DEB">
      <w:pPr>
        <w:pStyle w:val="-"/>
        <w:keepNext/>
        <w:rPr>
          <w:rtl/>
        </w:rPr>
      </w:pPr>
      <w:bookmarkStart w:id="19710" w:name="ET_speakercontinue_4909_38"/>
      <w:r w:rsidRPr="00BB257E">
        <w:rPr>
          <w:rStyle w:val="TagStyle"/>
          <w:rtl/>
        </w:rPr>
        <w:t xml:space="preserve"> &lt;&lt; דובר_המשך &gt;&gt; </w:t>
      </w:r>
      <w:r>
        <w:rPr>
          <w:rtl/>
        </w:rPr>
        <w:t>משולם נהרי (ש"ס):</w:t>
      </w:r>
      <w:r w:rsidRPr="00BB257E">
        <w:rPr>
          <w:rStyle w:val="TagStyle"/>
          <w:rtl/>
        </w:rPr>
        <w:t xml:space="preserve"> &lt;&lt; דובר_המשך &gt;&gt;</w:t>
      </w:r>
      <w:r>
        <w:rPr>
          <w:rtl/>
        </w:rPr>
        <w:t xml:space="preserve"> </w:t>
      </w:r>
      <w:bookmarkEnd w:id="19710"/>
    </w:p>
    <w:p w:rsidR="00C96533" w:rsidRDefault="00C96533" w:rsidP="00461C2E">
      <w:pPr>
        <w:rPr>
          <w:rtl/>
        </w:rPr>
      </w:pPr>
    </w:p>
    <w:p w:rsidR="00C96533" w:rsidRDefault="00C96533" w:rsidP="00D60DEB">
      <w:pPr>
        <w:rPr>
          <w:rtl/>
        </w:rPr>
      </w:pPr>
      <w:r>
        <w:rPr>
          <w:rFonts w:hint="cs"/>
          <w:rtl/>
        </w:rPr>
        <w:t>דיבורים. יושבים.</w:t>
      </w:r>
    </w:p>
    <w:p w:rsidR="00C96533" w:rsidRDefault="00C96533" w:rsidP="00D60DEB">
      <w:pPr>
        <w:rPr>
          <w:rtl/>
        </w:rPr>
      </w:pPr>
      <w:bookmarkStart w:id="19711" w:name="_ETM_Q48_579875"/>
      <w:bookmarkStart w:id="19712" w:name="_ETM_Q48_586930"/>
      <w:bookmarkStart w:id="19713" w:name="_ETM_Q48_587008"/>
      <w:bookmarkEnd w:id="19711"/>
      <w:bookmarkEnd w:id="19712"/>
      <w:bookmarkEnd w:id="19713"/>
    </w:p>
    <w:p w:rsidR="00C96533" w:rsidRDefault="00C96533" w:rsidP="00D60DEB">
      <w:pPr>
        <w:pStyle w:val="af5"/>
        <w:keepNext/>
        <w:rPr>
          <w:rtl/>
        </w:rPr>
      </w:pPr>
      <w:bookmarkStart w:id="19714" w:name="ET_interruption_5496_39"/>
      <w:r w:rsidRPr="00BB257E">
        <w:rPr>
          <w:rStyle w:val="TagStyle"/>
          <w:rtl/>
        </w:rPr>
        <w:t xml:space="preserve"> &lt;&lt; קריאה &gt;&gt; </w:t>
      </w:r>
      <w:r>
        <w:rPr>
          <w:rtl/>
        </w:rPr>
        <w:t>יעל כהן-פארן (המחנה הציוני):</w:t>
      </w:r>
      <w:r w:rsidRPr="00BB257E">
        <w:rPr>
          <w:rStyle w:val="TagStyle"/>
          <w:rtl/>
        </w:rPr>
        <w:t xml:space="preserve"> &lt;&lt; קריאה &gt;&gt;</w:t>
      </w:r>
      <w:r>
        <w:rPr>
          <w:rtl/>
        </w:rPr>
        <w:t xml:space="preserve"> </w:t>
      </w:r>
      <w:bookmarkEnd w:id="19714"/>
    </w:p>
    <w:p w:rsidR="00C96533" w:rsidRDefault="00C96533" w:rsidP="00461C2E">
      <w:pPr>
        <w:rPr>
          <w:rtl/>
        </w:rPr>
      </w:pPr>
    </w:p>
    <w:p w:rsidR="00C96533" w:rsidRDefault="00C96533" w:rsidP="00D60DEB">
      <w:pPr>
        <w:rPr>
          <w:rtl/>
        </w:rPr>
      </w:pPr>
      <w:r>
        <w:rPr>
          <w:rFonts w:hint="cs"/>
          <w:rtl/>
        </w:rPr>
        <w:t xml:space="preserve">זה </w:t>
      </w:r>
      <w:bookmarkStart w:id="19715" w:name="_ETM_Q48_587789"/>
      <w:bookmarkEnd w:id="19715"/>
      <w:r>
        <w:rPr>
          <w:rFonts w:hint="cs"/>
          <w:rtl/>
        </w:rPr>
        <w:t xml:space="preserve">אתה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זה מה שאתה עושה.</w:t>
      </w:r>
    </w:p>
    <w:p w:rsidR="00C96533" w:rsidRDefault="00C96533" w:rsidP="00D60DEB">
      <w:pPr>
        <w:rPr>
          <w:rtl/>
        </w:rPr>
      </w:pPr>
    </w:p>
    <w:p w:rsidR="00C96533" w:rsidRDefault="00C96533" w:rsidP="00D60DEB">
      <w:pPr>
        <w:pStyle w:val="af5"/>
        <w:keepNext/>
        <w:rPr>
          <w:rtl/>
        </w:rPr>
      </w:pPr>
      <w:bookmarkStart w:id="19716" w:name="ET_interruption_5083_40"/>
      <w:r w:rsidRPr="00BB257E">
        <w:rPr>
          <w:rStyle w:val="TagStyle"/>
          <w:rtl/>
        </w:rPr>
        <w:t xml:space="preserve"> &lt;&lt; קריאה &gt;&gt; </w:t>
      </w:r>
      <w:r>
        <w:rPr>
          <w:rtl/>
        </w:rPr>
        <w:t>עליזה לביא (יש עתיד):</w:t>
      </w:r>
      <w:r w:rsidRPr="00BB257E">
        <w:rPr>
          <w:rStyle w:val="TagStyle"/>
          <w:rtl/>
        </w:rPr>
        <w:t xml:space="preserve"> &lt;&lt; קריאה &gt;&gt;</w:t>
      </w:r>
      <w:r>
        <w:rPr>
          <w:rtl/>
        </w:rPr>
        <w:t xml:space="preserve"> </w:t>
      </w:r>
      <w:bookmarkEnd w:id="19716"/>
    </w:p>
    <w:p w:rsidR="00C96533" w:rsidRDefault="00C96533" w:rsidP="00461C2E">
      <w:pPr>
        <w:rPr>
          <w:rtl/>
        </w:rPr>
      </w:pPr>
    </w:p>
    <w:p w:rsidR="00C96533" w:rsidRDefault="00C96533" w:rsidP="00D60DEB">
      <w:pPr>
        <w:rPr>
          <w:rtl/>
        </w:rPr>
      </w:pPr>
      <w:r>
        <w:rPr>
          <w:rFonts w:hint="cs"/>
          <w:rtl/>
        </w:rPr>
        <w:t xml:space="preserve">אתה עומד פה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
        <w:keepNext/>
        <w:rPr>
          <w:rtl/>
        </w:rPr>
      </w:pPr>
      <w:bookmarkStart w:id="19717" w:name="ET_speakercontinue_4909_41"/>
      <w:r w:rsidRPr="00BB257E">
        <w:rPr>
          <w:rStyle w:val="TagStyle"/>
          <w:rtl/>
        </w:rPr>
        <w:t xml:space="preserve"> &lt;&lt; דובר_המשך &gt;&gt; </w:t>
      </w:r>
      <w:r>
        <w:rPr>
          <w:rtl/>
        </w:rPr>
        <w:t>משולם נהרי (ש"ס):</w:t>
      </w:r>
      <w:r w:rsidRPr="00BB257E">
        <w:rPr>
          <w:rStyle w:val="TagStyle"/>
          <w:rtl/>
        </w:rPr>
        <w:t xml:space="preserve"> &lt;&lt; דובר_המשך &gt;&gt;</w:t>
      </w:r>
      <w:r>
        <w:rPr>
          <w:rtl/>
        </w:rPr>
        <w:t xml:space="preserve"> </w:t>
      </w:r>
      <w:bookmarkEnd w:id="19717"/>
    </w:p>
    <w:p w:rsidR="00C96533" w:rsidRDefault="00C96533" w:rsidP="00461C2E">
      <w:pPr>
        <w:rPr>
          <w:rtl/>
        </w:rPr>
      </w:pPr>
    </w:p>
    <w:p w:rsidR="00C96533" w:rsidRDefault="00C96533" w:rsidP="00D60DEB">
      <w:pPr>
        <w:rPr>
          <w:rtl/>
        </w:rPr>
      </w:pPr>
      <w:r>
        <w:rPr>
          <w:rFonts w:hint="cs"/>
          <w:rtl/>
        </w:rPr>
        <w:t>יושב</w:t>
      </w:r>
      <w:bookmarkStart w:id="19718" w:name="_ETM_Q48_586783"/>
      <w:bookmarkEnd w:id="19718"/>
      <w:r>
        <w:rPr>
          <w:rFonts w:hint="cs"/>
          <w:rtl/>
        </w:rPr>
        <w:t xml:space="preserve"> שר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19719" w:name="ET_interruption_5083_42"/>
      <w:r w:rsidRPr="00BB257E">
        <w:rPr>
          <w:rStyle w:val="TagStyle"/>
          <w:rtl/>
        </w:rPr>
        <w:t xml:space="preserve"> &lt;&lt; קריאה &gt;&gt; </w:t>
      </w:r>
      <w:r>
        <w:rPr>
          <w:rtl/>
        </w:rPr>
        <w:t>עליזה לביא (יש עתיד):</w:t>
      </w:r>
      <w:r w:rsidRPr="00BB257E">
        <w:rPr>
          <w:rStyle w:val="TagStyle"/>
          <w:rtl/>
        </w:rPr>
        <w:t xml:space="preserve"> &lt;&lt; קריאה &gt;&gt;</w:t>
      </w:r>
      <w:r>
        <w:rPr>
          <w:rtl/>
        </w:rPr>
        <w:t xml:space="preserve"> </w:t>
      </w:r>
      <w:bookmarkEnd w:id="19719"/>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ו</w:t>
      </w:r>
      <w:bookmarkStart w:id="19720" w:name="_ETM_Q48_590554"/>
      <w:bookmarkStart w:id="19721" w:name="_ETM_Q48_590648"/>
      <w:bookmarkEnd w:id="19720"/>
      <w:bookmarkEnd w:id="19721"/>
      <w:r w:rsidR="00C96533">
        <w:rPr>
          <w:rFonts w:hint="cs"/>
          <w:rtl/>
        </w:rPr>
        <w:t xml:space="preserve">מדבר דברים חסרי טעם. תן דוגמה </w:t>
      </w:r>
      <w:bookmarkStart w:id="19722" w:name="_ETM_Q48_596773"/>
      <w:bookmarkEnd w:id="19722"/>
      <w:r w:rsidR="00C96533">
        <w:rPr>
          <w:rFonts w:hint="cs"/>
          <w:rtl/>
        </w:rPr>
        <w:t xml:space="preserve">אחת של מה שאתם עשיתם למען ירושלים. </w:t>
      </w:r>
    </w:p>
    <w:p w:rsidR="00C96533" w:rsidRDefault="00C96533" w:rsidP="00D60DEB">
      <w:pPr>
        <w:rPr>
          <w:rtl/>
        </w:rPr>
      </w:pPr>
    </w:p>
    <w:p w:rsidR="00C96533" w:rsidRDefault="00C96533" w:rsidP="00D60DEB">
      <w:pPr>
        <w:pStyle w:val="-"/>
        <w:keepNext/>
        <w:rPr>
          <w:rtl/>
        </w:rPr>
      </w:pPr>
      <w:bookmarkStart w:id="19723" w:name="ET_speakercontinue_4909_43"/>
      <w:r w:rsidRPr="00F244B2">
        <w:rPr>
          <w:rStyle w:val="TagStyle"/>
          <w:rtl/>
        </w:rPr>
        <w:t xml:space="preserve"> &lt;&lt; דובר_המשך &gt;&gt; </w:t>
      </w:r>
      <w:r>
        <w:rPr>
          <w:rtl/>
        </w:rPr>
        <w:t>משולם נהרי (ש"ס):</w:t>
      </w:r>
      <w:r w:rsidRPr="00F244B2">
        <w:rPr>
          <w:rStyle w:val="TagStyle"/>
          <w:rtl/>
        </w:rPr>
        <w:t xml:space="preserve"> &lt;&lt; דובר_המשך &gt;&gt;</w:t>
      </w:r>
      <w:r>
        <w:rPr>
          <w:rtl/>
        </w:rPr>
        <w:t xml:space="preserve"> </w:t>
      </w:r>
      <w:bookmarkEnd w:id="19723"/>
    </w:p>
    <w:p w:rsidR="00C96533" w:rsidRDefault="00C96533" w:rsidP="00461C2E">
      <w:pPr>
        <w:rPr>
          <w:rtl/>
        </w:rPr>
      </w:pPr>
    </w:p>
    <w:p w:rsidR="00C96533" w:rsidRDefault="00C96533" w:rsidP="00D60DEB">
      <w:pPr>
        <w:rPr>
          <w:rtl/>
        </w:rPr>
      </w:pPr>
      <w:r>
        <w:rPr>
          <w:rFonts w:hint="cs"/>
          <w:rtl/>
        </w:rPr>
        <w:t>עליזה.</w:t>
      </w:r>
    </w:p>
    <w:p w:rsidR="00C96533" w:rsidRDefault="00C96533" w:rsidP="00D60DEB">
      <w:pPr>
        <w:rPr>
          <w:rtl/>
        </w:rPr>
      </w:pPr>
    </w:p>
    <w:p w:rsidR="00C96533" w:rsidRDefault="00C96533" w:rsidP="00D60DEB">
      <w:pPr>
        <w:pStyle w:val="af5"/>
        <w:keepNext/>
        <w:rPr>
          <w:rtl/>
        </w:rPr>
      </w:pPr>
      <w:bookmarkStart w:id="19724" w:name="ET_interruption_5083_44"/>
      <w:r w:rsidRPr="00F244B2">
        <w:rPr>
          <w:rStyle w:val="TagStyle"/>
          <w:rtl/>
        </w:rPr>
        <w:t xml:space="preserve"> &lt;&lt; קריאה &gt;&gt; </w:t>
      </w:r>
      <w:r>
        <w:rPr>
          <w:rtl/>
        </w:rPr>
        <w:t>עליזה לביא (יש עתיד):</w:t>
      </w:r>
      <w:r w:rsidRPr="00F244B2">
        <w:rPr>
          <w:rStyle w:val="TagStyle"/>
          <w:rtl/>
        </w:rPr>
        <w:t xml:space="preserve"> &lt;&lt; קריאה &gt;&gt;</w:t>
      </w:r>
      <w:r>
        <w:rPr>
          <w:rtl/>
        </w:rPr>
        <w:t xml:space="preserve"> </w:t>
      </w:r>
      <w:bookmarkEnd w:id="19724"/>
    </w:p>
    <w:p w:rsidR="00C96533" w:rsidRDefault="00C96533" w:rsidP="00461C2E">
      <w:pPr>
        <w:rPr>
          <w:rtl/>
        </w:rPr>
      </w:pPr>
    </w:p>
    <w:p w:rsidR="00C96533" w:rsidRDefault="00C96533" w:rsidP="00D60DEB">
      <w:pPr>
        <w:rPr>
          <w:rtl/>
        </w:rPr>
      </w:pPr>
      <w:r>
        <w:rPr>
          <w:rFonts w:hint="cs"/>
          <w:rtl/>
        </w:rPr>
        <w:t>אחת.</w:t>
      </w:r>
      <w:bookmarkStart w:id="19725" w:name="_ETM_Q48_593654"/>
      <w:bookmarkEnd w:id="19725"/>
      <w:r>
        <w:rPr>
          <w:rFonts w:hint="cs"/>
          <w:rtl/>
        </w:rPr>
        <w:t xml:space="preserve"> </w:t>
      </w:r>
      <w:bookmarkStart w:id="19726" w:name="_ETM_Q48_593868"/>
      <w:bookmarkEnd w:id="19726"/>
    </w:p>
    <w:p w:rsidR="00C96533" w:rsidRDefault="00C96533" w:rsidP="00D60DEB">
      <w:pPr>
        <w:rPr>
          <w:rtl/>
        </w:rPr>
      </w:pPr>
      <w:bookmarkStart w:id="19727" w:name="_ETM_Q48_593960"/>
      <w:bookmarkEnd w:id="19727"/>
    </w:p>
    <w:p w:rsidR="00C96533" w:rsidRDefault="00C96533" w:rsidP="00D60DEB">
      <w:pPr>
        <w:pStyle w:val="-"/>
        <w:keepNext/>
        <w:rPr>
          <w:rtl/>
        </w:rPr>
      </w:pPr>
      <w:bookmarkStart w:id="19728" w:name="ET_speakercontinue_4909_45"/>
      <w:r w:rsidRPr="00F244B2">
        <w:rPr>
          <w:rStyle w:val="TagStyle"/>
          <w:rtl/>
        </w:rPr>
        <w:t xml:space="preserve"> &lt;&lt; דובר_המשך &gt;&gt; </w:t>
      </w:r>
      <w:r>
        <w:rPr>
          <w:rtl/>
        </w:rPr>
        <w:t>משולם נהרי (ש"ס):</w:t>
      </w:r>
      <w:r w:rsidRPr="00F244B2">
        <w:rPr>
          <w:rStyle w:val="TagStyle"/>
          <w:rtl/>
        </w:rPr>
        <w:t xml:space="preserve"> &lt;&lt; דובר_המשך &gt;&gt;</w:t>
      </w:r>
      <w:r>
        <w:rPr>
          <w:rtl/>
        </w:rPr>
        <w:t xml:space="preserve"> </w:t>
      </w:r>
      <w:bookmarkEnd w:id="19728"/>
    </w:p>
    <w:p w:rsidR="00C96533" w:rsidRDefault="00C96533" w:rsidP="00461C2E">
      <w:pPr>
        <w:rPr>
          <w:rtl/>
        </w:rPr>
      </w:pPr>
    </w:p>
    <w:p w:rsidR="00C96533" w:rsidRDefault="00C96533" w:rsidP="00D60DEB">
      <w:pPr>
        <w:rPr>
          <w:rtl/>
        </w:rPr>
      </w:pPr>
      <w:r>
        <w:rPr>
          <w:rFonts w:hint="cs"/>
          <w:rtl/>
        </w:rPr>
        <w:t xml:space="preserve">עליזה, את הנזק שאתם עשיתם במערכת החינוך </w:t>
      </w:r>
      <w:r w:rsidR="00C03A8E">
        <w:rPr>
          <w:rtl/>
        </w:rPr>
        <w:t>–</w:t>
      </w:r>
      <w:r>
        <w:rPr>
          <w:rFonts w:hint="cs"/>
          <w:rtl/>
        </w:rPr>
        <w:t xml:space="preserve"> עשר שנים אי-אפשר לתקן את זה.</w:t>
      </w:r>
    </w:p>
    <w:p w:rsidR="00C96533" w:rsidRDefault="00C96533" w:rsidP="00D60DEB">
      <w:pPr>
        <w:rPr>
          <w:rtl/>
        </w:rPr>
      </w:pPr>
    </w:p>
    <w:p w:rsidR="00C96533" w:rsidRDefault="00C96533" w:rsidP="00D60DEB">
      <w:pPr>
        <w:pStyle w:val="af5"/>
        <w:keepNext/>
        <w:rPr>
          <w:rtl/>
        </w:rPr>
      </w:pPr>
      <w:bookmarkStart w:id="19729" w:name="ET_interruption_5083_46"/>
      <w:r w:rsidRPr="00F244B2">
        <w:rPr>
          <w:rStyle w:val="TagStyle"/>
          <w:rtl/>
        </w:rPr>
        <w:t xml:space="preserve"> &lt;&lt; קריאה &gt;&gt; </w:t>
      </w:r>
      <w:r>
        <w:rPr>
          <w:rtl/>
        </w:rPr>
        <w:t>עליזה לביא (יש עתיד):</w:t>
      </w:r>
      <w:r w:rsidRPr="00F244B2">
        <w:rPr>
          <w:rStyle w:val="TagStyle"/>
          <w:rtl/>
        </w:rPr>
        <w:t xml:space="preserve"> &lt;&lt; קריאה &gt;&gt;</w:t>
      </w:r>
      <w:r>
        <w:rPr>
          <w:rtl/>
        </w:rPr>
        <w:t xml:space="preserve"> </w:t>
      </w:r>
      <w:bookmarkEnd w:id="19729"/>
    </w:p>
    <w:p w:rsidR="00C96533" w:rsidRDefault="00C96533" w:rsidP="00461C2E">
      <w:pPr>
        <w:rPr>
          <w:rtl/>
        </w:rPr>
      </w:pPr>
    </w:p>
    <w:p w:rsidR="00C96533" w:rsidRDefault="00C96533" w:rsidP="00D60DEB">
      <w:pPr>
        <w:rPr>
          <w:rtl/>
        </w:rPr>
      </w:pPr>
      <w:bookmarkStart w:id="19730" w:name="_ETM_Q48_600166"/>
      <w:bookmarkStart w:id="19731" w:name="_ETM_Q48_601898"/>
      <w:bookmarkStart w:id="19732" w:name="_ETM_Q48_602007"/>
      <w:bookmarkEnd w:id="19730"/>
      <w:bookmarkEnd w:id="19731"/>
      <w:bookmarkEnd w:id="19732"/>
      <w:proofErr w:type="spellStart"/>
      <w:r>
        <w:rPr>
          <w:rFonts w:hint="cs"/>
          <w:rtl/>
        </w:rPr>
        <w:t>אוה</w:t>
      </w:r>
      <w:proofErr w:type="spellEnd"/>
      <w:r>
        <w:rPr>
          <w:rFonts w:hint="cs"/>
          <w:rtl/>
        </w:rPr>
        <w:t>, אין לך מה לע</w:t>
      </w:r>
      <w:bookmarkStart w:id="19733" w:name="_ETM_Q48_603882"/>
      <w:bookmarkEnd w:id="19733"/>
      <w:r>
        <w:rPr>
          <w:rFonts w:hint="cs"/>
          <w:rtl/>
        </w:rPr>
        <w:t xml:space="preserve">נות. </w:t>
      </w:r>
      <w:bookmarkStart w:id="19734" w:name="_ETM_Q48_605695"/>
      <w:bookmarkStart w:id="19735" w:name="_ETM_Q48_605757"/>
      <w:bookmarkEnd w:id="19734"/>
      <w:bookmarkEnd w:id="19735"/>
      <w:r>
        <w:rPr>
          <w:rFonts w:hint="cs"/>
          <w:rtl/>
        </w:rPr>
        <w:t xml:space="preserve">אין לך מה לענות. </w:t>
      </w:r>
    </w:p>
    <w:p w:rsidR="00C96533" w:rsidRDefault="00C96533" w:rsidP="00D60DEB">
      <w:pPr>
        <w:rPr>
          <w:rtl/>
        </w:rPr>
      </w:pPr>
      <w:bookmarkStart w:id="19736" w:name="_ETM_Q48_603916"/>
      <w:bookmarkStart w:id="19737" w:name="_ETM_Q48_603981"/>
      <w:bookmarkEnd w:id="19736"/>
      <w:bookmarkEnd w:id="19737"/>
    </w:p>
    <w:p w:rsidR="00C96533" w:rsidRDefault="00C96533" w:rsidP="00D60DEB">
      <w:pPr>
        <w:pStyle w:val="-"/>
        <w:keepNext/>
        <w:rPr>
          <w:rtl/>
        </w:rPr>
      </w:pPr>
      <w:bookmarkStart w:id="19738" w:name="ET_speakercontinue_4909_47"/>
      <w:r w:rsidRPr="00F244B2">
        <w:rPr>
          <w:rStyle w:val="TagStyle"/>
          <w:rtl/>
        </w:rPr>
        <w:t xml:space="preserve"> &lt;&lt; דובר_המשך &gt;&gt; </w:t>
      </w:r>
      <w:r>
        <w:rPr>
          <w:rtl/>
        </w:rPr>
        <w:t>משולם נהרי (ש"ס):</w:t>
      </w:r>
      <w:r w:rsidRPr="00F244B2">
        <w:rPr>
          <w:rStyle w:val="TagStyle"/>
          <w:rtl/>
        </w:rPr>
        <w:t xml:space="preserve"> &lt;&lt; דובר_המשך &gt;&gt;</w:t>
      </w:r>
      <w:r>
        <w:rPr>
          <w:rtl/>
        </w:rPr>
        <w:t xml:space="preserve"> </w:t>
      </w:r>
      <w:bookmarkEnd w:id="19738"/>
    </w:p>
    <w:p w:rsidR="00C96533" w:rsidRDefault="00C96533" w:rsidP="00461C2E">
      <w:pPr>
        <w:rPr>
          <w:rtl/>
        </w:rPr>
      </w:pPr>
    </w:p>
    <w:p w:rsidR="00C96533" w:rsidRDefault="00C96533" w:rsidP="00D60DEB">
      <w:pPr>
        <w:rPr>
          <w:rtl/>
        </w:rPr>
      </w:pPr>
      <w:bookmarkStart w:id="19739" w:name="_ETM_Q48_605479"/>
      <w:bookmarkEnd w:id="19739"/>
      <w:r>
        <w:rPr>
          <w:rFonts w:hint="cs"/>
          <w:rtl/>
        </w:rPr>
        <w:t>עשר שנים אי-אפשר לתקן.</w:t>
      </w:r>
      <w:r>
        <w:rPr>
          <w:rtl/>
        </w:rPr>
        <w:t xml:space="preserve"> </w:t>
      </w:r>
    </w:p>
    <w:p w:rsidR="00C96533" w:rsidRDefault="00C96533" w:rsidP="00D60DEB">
      <w:pPr>
        <w:rPr>
          <w:rtl/>
        </w:rPr>
      </w:pPr>
      <w:bookmarkStart w:id="19740" w:name="_ETM_Q48_612522"/>
      <w:bookmarkStart w:id="19741" w:name="_ETM_Q48_612616"/>
      <w:bookmarkStart w:id="19742" w:name="_ETM_Q48_602276"/>
      <w:bookmarkEnd w:id="19740"/>
      <w:bookmarkEnd w:id="19741"/>
      <w:bookmarkEnd w:id="19742"/>
    </w:p>
    <w:p w:rsidR="00C96533" w:rsidRDefault="00C96533" w:rsidP="00D60DEB">
      <w:pPr>
        <w:pStyle w:val="af5"/>
        <w:keepNext/>
        <w:rPr>
          <w:rtl/>
        </w:rPr>
      </w:pPr>
      <w:bookmarkStart w:id="19743" w:name="ET_interruption_5083_48"/>
      <w:r w:rsidRPr="00962DD2">
        <w:rPr>
          <w:rStyle w:val="TagStyle"/>
          <w:rtl/>
        </w:rPr>
        <w:t xml:space="preserve"> &lt;&lt; קריאה &gt;&gt; </w:t>
      </w:r>
      <w:r>
        <w:rPr>
          <w:rtl/>
        </w:rPr>
        <w:t>עליזה לביא (יש עתיד):</w:t>
      </w:r>
      <w:r w:rsidRPr="00962DD2">
        <w:rPr>
          <w:rStyle w:val="TagStyle"/>
          <w:rtl/>
        </w:rPr>
        <w:t xml:space="preserve"> &lt;&lt; קריאה &gt;&gt;</w:t>
      </w:r>
      <w:r>
        <w:rPr>
          <w:rtl/>
        </w:rPr>
        <w:t xml:space="preserve"> </w:t>
      </w:r>
      <w:bookmarkEnd w:id="19743"/>
    </w:p>
    <w:p w:rsidR="00C96533" w:rsidRDefault="00C96533" w:rsidP="00461C2E">
      <w:pPr>
        <w:rPr>
          <w:rtl/>
        </w:rPr>
      </w:pPr>
    </w:p>
    <w:p w:rsidR="00C96533" w:rsidRDefault="00C96533" w:rsidP="00D60DEB">
      <w:pPr>
        <w:rPr>
          <w:rtl/>
        </w:rPr>
      </w:pPr>
      <w:bookmarkStart w:id="19744" w:name="_ETM_Q48_604986"/>
      <w:bookmarkEnd w:id="19744"/>
      <w:r>
        <w:rPr>
          <w:rFonts w:hint="cs"/>
          <w:rtl/>
        </w:rPr>
        <w:t xml:space="preserve">תהיה ענייני. תהיה ענייני פעם אחת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keepNext/>
        <w:rPr>
          <w:rtl/>
        </w:rPr>
      </w:pPr>
      <w:bookmarkStart w:id="19745" w:name="ET_speakercontinue_4909_49"/>
      <w:r w:rsidRPr="00962DD2">
        <w:rPr>
          <w:rStyle w:val="TagStyle"/>
          <w:rtl/>
        </w:rPr>
        <w:t xml:space="preserve"> &lt;&lt; דובר_המשך &gt;&gt; </w:t>
      </w:r>
      <w:r>
        <w:rPr>
          <w:rtl/>
        </w:rPr>
        <w:t>משולם נהרי (ש"ס):</w:t>
      </w:r>
      <w:r w:rsidRPr="00962DD2">
        <w:rPr>
          <w:rStyle w:val="TagStyle"/>
          <w:rtl/>
        </w:rPr>
        <w:t xml:space="preserve"> &lt;&lt; דובר_המשך &gt;&gt;</w:t>
      </w:r>
      <w:r>
        <w:rPr>
          <w:rtl/>
        </w:rPr>
        <w:t xml:space="preserve"> </w:t>
      </w:r>
      <w:bookmarkEnd w:id="19745"/>
    </w:p>
    <w:p w:rsidR="00C96533" w:rsidRDefault="00C96533" w:rsidP="00461C2E">
      <w:pPr>
        <w:rPr>
          <w:rtl/>
        </w:rPr>
      </w:pPr>
    </w:p>
    <w:p w:rsidR="00C96533" w:rsidRDefault="00C96533" w:rsidP="009A04C8">
      <w:pPr>
        <w:rPr>
          <w:rtl/>
        </w:rPr>
      </w:pPr>
      <w:r>
        <w:rPr>
          <w:rFonts w:hint="cs"/>
          <w:rtl/>
        </w:rPr>
        <w:t>פגעתם בילדים</w:t>
      </w:r>
      <w:r w:rsidR="009A04C8">
        <w:rPr>
          <w:rFonts w:hint="cs"/>
          <w:rtl/>
        </w:rPr>
        <w:t xml:space="preserve"> </w:t>
      </w:r>
      <w:r w:rsidR="00C03A8E">
        <w:rPr>
          <w:rFonts w:hint="cs"/>
          <w:rtl/>
        </w:rPr>
        <w:t>–</w:t>
      </w:r>
      <w:r w:rsidR="0057068E">
        <w:rPr>
          <w:rFonts w:hint="cs"/>
          <w:rtl/>
        </w:rPr>
        <w:t xml:space="preserve"> </w:t>
      </w:r>
      <w:r w:rsidR="00C03A8E">
        <w:rPr>
          <w:rFonts w:hint="cs"/>
          <w:rtl/>
        </w:rPr>
        <w:t>–</w:t>
      </w:r>
      <w:bookmarkStart w:id="19746" w:name="_ETM_Q48_606580"/>
      <w:bookmarkEnd w:id="19746"/>
    </w:p>
    <w:p w:rsidR="00C96533" w:rsidRDefault="00C96533" w:rsidP="00D60DEB">
      <w:pPr>
        <w:rPr>
          <w:rtl/>
        </w:rPr>
      </w:pPr>
      <w:bookmarkStart w:id="19747" w:name="_ETM_Q48_606636"/>
      <w:bookmarkEnd w:id="19747"/>
    </w:p>
    <w:p w:rsidR="00C96533" w:rsidRDefault="00C96533" w:rsidP="00D60DEB">
      <w:pPr>
        <w:pStyle w:val="af5"/>
        <w:keepNext/>
        <w:rPr>
          <w:rtl/>
        </w:rPr>
      </w:pPr>
      <w:bookmarkStart w:id="19748" w:name="ET_interruption_5083_50"/>
      <w:r w:rsidRPr="00962DD2">
        <w:rPr>
          <w:rStyle w:val="TagStyle"/>
          <w:rtl/>
        </w:rPr>
        <w:t xml:space="preserve"> &lt;&lt; קריאה &gt;&gt; </w:t>
      </w:r>
      <w:r>
        <w:rPr>
          <w:rtl/>
        </w:rPr>
        <w:t>עליזה לביא (יש עתיד):</w:t>
      </w:r>
      <w:r w:rsidRPr="00962DD2">
        <w:rPr>
          <w:rStyle w:val="TagStyle"/>
          <w:rtl/>
        </w:rPr>
        <w:t xml:space="preserve"> &lt;&lt; קריאה &gt;&gt;</w:t>
      </w:r>
      <w:r>
        <w:rPr>
          <w:rtl/>
        </w:rPr>
        <w:t xml:space="preserve"> </w:t>
      </w:r>
      <w:bookmarkEnd w:id="19748"/>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bookmarkStart w:id="19749" w:name="_ETM_Q48_605659"/>
      <w:bookmarkEnd w:id="19749"/>
      <w:r w:rsidR="00C96533">
        <w:rPr>
          <w:rFonts w:hint="cs"/>
          <w:rtl/>
        </w:rPr>
        <w:t xml:space="preserve"> ותיתן תשובה, לא את</w:t>
      </w:r>
      <w:r w:rsidR="00461C2E">
        <w:rPr>
          <w:rFonts w:hint="cs"/>
          <w:rtl/>
        </w:rPr>
        <w:t xml:space="preserve"> </w:t>
      </w:r>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9750" w:name="_ETM_Q48_609728"/>
      <w:bookmarkEnd w:id="19750"/>
      <w:r w:rsidR="00C96533">
        <w:rPr>
          <w:rFonts w:hint="cs"/>
          <w:rtl/>
        </w:rPr>
        <w:t xml:space="preserve"> שלך.</w:t>
      </w:r>
    </w:p>
    <w:p w:rsidR="00C96533" w:rsidRDefault="00C96533" w:rsidP="00D60DEB">
      <w:pPr>
        <w:rPr>
          <w:rtl/>
        </w:rPr>
      </w:pPr>
      <w:bookmarkStart w:id="19751" w:name="_ETM_Q48_609796"/>
      <w:bookmarkEnd w:id="19751"/>
    </w:p>
    <w:p w:rsidR="00C96533" w:rsidRDefault="00C96533" w:rsidP="00D60DEB">
      <w:pPr>
        <w:pStyle w:val="-"/>
        <w:keepNext/>
        <w:rPr>
          <w:rtl/>
        </w:rPr>
      </w:pPr>
      <w:bookmarkStart w:id="19752" w:name="ET_speakercontinue_4909_51"/>
      <w:r w:rsidRPr="00962DD2">
        <w:rPr>
          <w:rStyle w:val="TagStyle"/>
          <w:rtl/>
        </w:rPr>
        <w:t xml:space="preserve"> &lt;&lt; דובר_המשך &gt;&gt; </w:t>
      </w:r>
      <w:r>
        <w:rPr>
          <w:rtl/>
        </w:rPr>
        <w:t>משולם נהרי (ש"ס):</w:t>
      </w:r>
      <w:r w:rsidRPr="00962DD2">
        <w:rPr>
          <w:rStyle w:val="TagStyle"/>
          <w:rtl/>
        </w:rPr>
        <w:t xml:space="preserve"> &lt;&lt; דובר_המשך &gt;&gt;</w:t>
      </w:r>
      <w:r>
        <w:rPr>
          <w:rtl/>
        </w:rPr>
        <w:t xml:space="preserve"> </w:t>
      </w:r>
      <w:bookmarkEnd w:id="19752"/>
    </w:p>
    <w:p w:rsidR="00C96533" w:rsidRDefault="00C96533" w:rsidP="00461C2E">
      <w:pPr>
        <w:rPr>
          <w:rtl/>
        </w:rPr>
      </w:pPr>
    </w:p>
    <w:p w:rsidR="00C96533" w:rsidRDefault="00C03A8E" w:rsidP="009A04C8">
      <w:pPr>
        <w:rPr>
          <w:rtl/>
        </w:rPr>
      </w:pPr>
      <w:r>
        <w:rPr>
          <w:rFonts w:hint="cs"/>
          <w:rtl/>
        </w:rPr>
        <w:t>–</w:t>
      </w:r>
      <w:r w:rsidR="0057068E">
        <w:rPr>
          <w:rFonts w:hint="cs"/>
          <w:rtl/>
        </w:rPr>
        <w:t xml:space="preserve"> </w:t>
      </w:r>
      <w:r>
        <w:rPr>
          <w:rFonts w:hint="cs"/>
          <w:rtl/>
        </w:rPr>
        <w:t>–</w:t>
      </w:r>
      <w:r w:rsidR="009A04C8">
        <w:rPr>
          <w:rFonts w:hint="cs"/>
          <w:rtl/>
        </w:rPr>
        <w:t xml:space="preserve"> </w:t>
      </w:r>
      <w:r w:rsidR="00C96533">
        <w:rPr>
          <w:rFonts w:hint="cs"/>
          <w:rtl/>
        </w:rPr>
        <w:t>פגעתם בילדים באופן</w:t>
      </w:r>
      <w:bookmarkStart w:id="19753" w:name="_ETM_Q48_611374"/>
      <w:bookmarkEnd w:id="19753"/>
      <w:r w:rsidR="00C96533">
        <w:rPr>
          <w:rFonts w:hint="cs"/>
          <w:rtl/>
        </w:rPr>
        <w:t xml:space="preserve"> שרירותי</w:t>
      </w:r>
      <w:r w:rsidR="009A04C8">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C96533" w:rsidP="00D60DEB">
      <w:pPr>
        <w:rPr>
          <w:rtl/>
        </w:rPr>
      </w:pPr>
    </w:p>
    <w:p w:rsidR="00C96533" w:rsidRDefault="00C96533" w:rsidP="00D60DEB">
      <w:pPr>
        <w:pStyle w:val="af5"/>
        <w:keepNext/>
        <w:rPr>
          <w:rtl/>
        </w:rPr>
      </w:pPr>
      <w:bookmarkStart w:id="19754" w:name="ET_interruption_5083_52"/>
      <w:r w:rsidRPr="00962DD2">
        <w:rPr>
          <w:rStyle w:val="TagStyle"/>
          <w:rtl/>
        </w:rPr>
        <w:t xml:space="preserve"> &lt;&lt; קריאה &gt;&gt; </w:t>
      </w:r>
      <w:r>
        <w:rPr>
          <w:rtl/>
        </w:rPr>
        <w:t>עליזה לביא (יש עתיד):</w:t>
      </w:r>
      <w:r w:rsidRPr="00962DD2">
        <w:rPr>
          <w:rStyle w:val="TagStyle"/>
          <w:rtl/>
        </w:rPr>
        <w:t xml:space="preserve"> &lt;&lt; קריאה &gt;&gt;</w:t>
      </w:r>
      <w:r>
        <w:rPr>
          <w:rtl/>
        </w:rPr>
        <w:t xml:space="preserve"> </w:t>
      </w:r>
      <w:bookmarkEnd w:id="19754"/>
    </w:p>
    <w:p w:rsidR="00C96533" w:rsidRDefault="00C96533" w:rsidP="00461C2E">
      <w:pPr>
        <w:rPr>
          <w:rtl/>
        </w:rPr>
      </w:pPr>
    </w:p>
    <w:p w:rsidR="00C96533" w:rsidRDefault="00C96533" w:rsidP="00D60DEB">
      <w:pPr>
        <w:rPr>
          <w:rtl/>
        </w:rPr>
      </w:pPr>
      <w:bookmarkStart w:id="19755" w:name="_ETM_Q48_602359"/>
      <w:bookmarkEnd w:id="19755"/>
      <w:r>
        <w:rPr>
          <w:rFonts w:hint="cs"/>
          <w:rtl/>
        </w:rPr>
        <w:t xml:space="preserve">מה עשיתם </w:t>
      </w:r>
      <w:bookmarkStart w:id="19756" w:name="_ETM_Q48_613835"/>
      <w:bookmarkEnd w:id="19756"/>
      <w:r>
        <w:rPr>
          <w:rFonts w:hint="cs"/>
          <w:rtl/>
        </w:rPr>
        <w:t xml:space="preserve">למען ירושלים? </w:t>
      </w:r>
      <w:bookmarkStart w:id="19757" w:name="_ETM_Q48_613030"/>
      <w:bookmarkEnd w:id="19757"/>
    </w:p>
    <w:p w:rsidR="00C96533" w:rsidRDefault="00C96533" w:rsidP="00D60DEB">
      <w:pPr>
        <w:rPr>
          <w:rtl/>
        </w:rPr>
      </w:pPr>
      <w:bookmarkStart w:id="19758" w:name="_ETM_Q48_613092"/>
      <w:bookmarkStart w:id="19759" w:name="_ETM_Q48_613174"/>
      <w:bookmarkEnd w:id="19758"/>
      <w:bookmarkEnd w:id="19759"/>
    </w:p>
    <w:p w:rsidR="00C96533" w:rsidRDefault="00C96533" w:rsidP="00D60DEB">
      <w:pPr>
        <w:pStyle w:val="-"/>
        <w:keepNext/>
        <w:rPr>
          <w:rtl/>
        </w:rPr>
      </w:pPr>
      <w:bookmarkStart w:id="19760" w:name="ET_speakercontinue_4909_53"/>
      <w:r w:rsidRPr="00962DD2">
        <w:rPr>
          <w:rStyle w:val="TagStyle"/>
          <w:rtl/>
        </w:rPr>
        <w:t xml:space="preserve"> &lt;&lt; דובר_המשך &gt;&gt; </w:t>
      </w:r>
      <w:r>
        <w:rPr>
          <w:rtl/>
        </w:rPr>
        <w:t>משולם נהרי (ש"ס):</w:t>
      </w:r>
      <w:r w:rsidRPr="00962DD2">
        <w:rPr>
          <w:rStyle w:val="TagStyle"/>
          <w:rtl/>
        </w:rPr>
        <w:t xml:space="preserve"> &lt;&lt; דובר_המשך &gt;&gt;</w:t>
      </w:r>
      <w:r>
        <w:rPr>
          <w:rtl/>
        </w:rPr>
        <w:t xml:space="preserve"> </w:t>
      </w:r>
      <w:bookmarkEnd w:id="19760"/>
    </w:p>
    <w:p w:rsidR="00C96533" w:rsidRDefault="00C96533" w:rsidP="00461C2E">
      <w:pPr>
        <w:rPr>
          <w:rtl/>
        </w:rPr>
      </w:pPr>
    </w:p>
    <w:p w:rsidR="00C96533" w:rsidRDefault="00C911AE" w:rsidP="00D60DEB">
      <w:pPr>
        <w:rPr>
          <w:rtl/>
        </w:rPr>
      </w:pPr>
      <w:r>
        <w:rPr>
          <w:rFonts w:hint="eastAsia"/>
          <w:rtl/>
        </w:rPr>
        <w:t xml:space="preserve">– – </w:t>
      </w:r>
      <w:r w:rsidR="00C96533">
        <w:rPr>
          <w:rFonts w:hint="cs"/>
          <w:rtl/>
        </w:rPr>
        <w:t xml:space="preserve">והיית שותפה לזה. </w:t>
      </w:r>
      <w:bookmarkStart w:id="19761" w:name="_ETM_Q48_614322"/>
      <w:bookmarkEnd w:id="19761"/>
    </w:p>
    <w:p w:rsidR="00C96533" w:rsidRDefault="00C96533" w:rsidP="00D60DEB">
      <w:pPr>
        <w:rPr>
          <w:rtl/>
        </w:rPr>
      </w:pPr>
      <w:bookmarkStart w:id="19762" w:name="_ETM_Q48_614406"/>
      <w:bookmarkEnd w:id="19762"/>
    </w:p>
    <w:p w:rsidR="00C96533" w:rsidRDefault="00C96533" w:rsidP="00D60DEB">
      <w:pPr>
        <w:pStyle w:val="af5"/>
        <w:keepNext/>
        <w:rPr>
          <w:rtl/>
        </w:rPr>
      </w:pPr>
      <w:bookmarkStart w:id="19763" w:name="ET_interruption_5083_54"/>
      <w:r w:rsidRPr="00962DD2">
        <w:rPr>
          <w:rStyle w:val="TagStyle"/>
          <w:rtl/>
        </w:rPr>
        <w:t xml:space="preserve"> &lt;&lt; קריאה &gt;&gt; </w:t>
      </w:r>
      <w:r>
        <w:rPr>
          <w:rtl/>
        </w:rPr>
        <w:t>עליזה לביא (יש עתיד):</w:t>
      </w:r>
      <w:r w:rsidRPr="00962DD2">
        <w:rPr>
          <w:rStyle w:val="TagStyle"/>
          <w:rtl/>
        </w:rPr>
        <w:t xml:space="preserve"> &lt;&lt; קריאה &gt;&gt;</w:t>
      </w:r>
      <w:r>
        <w:rPr>
          <w:rtl/>
        </w:rPr>
        <w:t xml:space="preserve"> </w:t>
      </w:r>
      <w:bookmarkEnd w:id="19763"/>
    </w:p>
    <w:p w:rsidR="00C96533" w:rsidRDefault="00C96533" w:rsidP="00461C2E">
      <w:pPr>
        <w:rPr>
          <w:rtl/>
        </w:rPr>
      </w:pPr>
    </w:p>
    <w:p w:rsidR="00C96533" w:rsidRDefault="00C96533" w:rsidP="00D60DEB">
      <w:pPr>
        <w:rPr>
          <w:rtl/>
        </w:rPr>
      </w:pPr>
      <w:bookmarkStart w:id="19764" w:name="_ETM_Q48_613232"/>
      <w:bookmarkEnd w:id="19764"/>
      <w:r>
        <w:rPr>
          <w:rFonts w:hint="cs"/>
          <w:rtl/>
        </w:rPr>
        <w:t xml:space="preserve">מה עשיתם למען ירושלים? אלוהים אדירים. </w:t>
      </w:r>
    </w:p>
    <w:p w:rsidR="00C96533" w:rsidRDefault="00C96533" w:rsidP="00D60DEB">
      <w:pPr>
        <w:rPr>
          <w:rtl/>
        </w:rPr>
      </w:pPr>
      <w:bookmarkStart w:id="19765" w:name="_ETM_Q48_628850"/>
      <w:bookmarkStart w:id="19766" w:name="_ETM_Q48_628912"/>
      <w:bookmarkEnd w:id="19765"/>
      <w:bookmarkEnd w:id="19766"/>
    </w:p>
    <w:p w:rsidR="00C96533" w:rsidRDefault="00C96533" w:rsidP="00D60DEB">
      <w:pPr>
        <w:pStyle w:val="-"/>
        <w:keepNext/>
        <w:rPr>
          <w:rtl/>
        </w:rPr>
      </w:pPr>
      <w:bookmarkStart w:id="19767" w:name="ET_speakercontinue_4909_55"/>
      <w:r w:rsidRPr="00962DD2">
        <w:rPr>
          <w:rStyle w:val="TagStyle"/>
          <w:rtl/>
        </w:rPr>
        <w:t xml:space="preserve"> &lt;&lt; דובר_המשך &gt;&gt; </w:t>
      </w:r>
      <w:r>
        <w:rPr>
          <w:rtl/>
        </w:rPr>
        <w:t>משולם נהרי (ש"ס):</w:t>
      </w:r>
      <w:r w:rsidRPr="00962DD2">
        <w:rPr>
          <w:rStyle w:val="TagStyle"/>
          <w:rtl/>
        </w:rPr>
        <w:t xml:space="preserve"> &lt;&lt; דובר_המשך &gt;&gt;</w:t>
      </w:r>
      <w:r>
        <w:rPr>
          <w:rtl/>
        </w:rPr>
        <w:t xml:space="preserve"> </w:t>
      </w:r>
      <w:bookmarkEnd w:id="19767"/>
    </w:p>
    <w:p w:rsidR="00C96533" w:rsidRDefault="00C96533" w:rsidP="00461C2E">
      <w:pPr>
        <w:rPr>
          <w:rtl/>
        </w:rPr>
      </w:pPr>
    </w:p>
    <w:p w:rsidR="00C96533" w:rsidRDefault="00C96533" w:rsidP="00D60DEB">
      <w:pPr>
        <w:rPr>
          <w:rtl/>
        </w:rPr>
      </w:pPr>
      <w:bookmarkStart w:id="19768" w:name="_ETM_Q48_615566"/>
      <w:bookmarkEnd w:id="19768"/>
      <w:r>
        <w:rPr>
          <w:rFonts w:hint="cs"/>
          <w:rtl/>
        </w:rPr>
        <w:t>וחוקים שהיו לטובת</w:t>
      </w:r>
      <w:bookmarkStart w:id="19769" w:name="_ETM_Q48_618858"/>
      <w:bookmarkEnd w:id="19769"/>
      <w:r>
        <w:rPr>
          <w:rFonts w:hint="cs"/>
          <w:rtl/>
        </w:rPr>
        <w:t xml:space="preserve"> התלמידים, שבאו להגן עליהם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keepNext/>
        <w:rPr>
          <w:rtl/>
        </w:rPr>
      </w:pPr>
      <w:bookmarkStart w:id="19770" w:name="ET_interruption_5083_56"/>
      <w:r w:rsidRPr="00962DD2">
        <w:rPr>
          <w:rStyle w:val="TagStyle"/>
          <w:rtl/>
        </w:rPr>
        <w:t xml:space="preserve"> &lt;&lt; קריאה &gt;&gt; </w:t>
      </w:r>
      <w:r>
        <w:rPr>
          <w:rtl/>
        </w:rPr>
        <w:t>עליזה לביא (יש עתיד):</w:t>
      </w:r>
      <w:r w:rsidRPr="00962DD2">
        <w:rPr>
          <w:rStyle w:val="TagStyle"/>
          <w:rtl/>
        </w:rPr>
        <w:t xml:space="preserve"> &lt;&lt; קריאה &gt;&gt;</w:t>
      </w:r>
      <w:r>
        <w:rPr>
          <w:rtl/>
        </w:rPr>
        <w:t xml:space="preserve"> </w:t>
      </w:r>
      <w:bookmarkEnd w:id="19770"/>
    </w:p>
    <w:p w:rsidR="00C96533" w:rsidRDefault="00C96533" w:rsidP="00461C2E">
      <w:pPr>
        <w:rPr>
          <w:rtl/>
        </w:rPr>
      </w:pPr>
    </w:p>
    <w:p w:rsidR="00C96533" w:rsidRDefault="00C96533" w:rsidP="00D60DEB">
      <w:pPr>
        <w:rPr>
          <w:rtl/>
        </w:rPr>
      </w:pPr>
      <w:bookmarkStart w:id="19771" w:name="_ETM_Q48_618703"/>
      <w:bookmarkEnd w:id="19771"/>
      <w:r>
        <w:rPr>
          <w:rFonts w:hint="cs"/>
          <w:rtl/>
        </w:rPr>
        <w:t xml:space="preserve">אתה מסוגל </w:t>
      </w:r>
      <w:r w:rsidR="00C03A8E">
        <w:rPr>
          <w:rFonts w:hint="eastAsia"/>
          <w:rtl/>
        </w:rPr>
        <w:t>–</w:t>
      </w:r>
      <w:r>
        <w:rPr>
          <w:rFonts w:hint="cs"/>
          <w:rtl/>
        </w:rPr>
        <w:t xml:space="preserve"> שר במדינת ישראל, מה עשית</w:t>
      </w:r>
      <w:bookmarkStart w:id="19772" w:name="_ETM_Q48_622289"/>
      <w:bookmarkEnd w:id="19772"/>
      <w:r>
        <w:rPr>
          <w:rFonts w:hint="cs"/>
          <w:rtl/>
        </w:rPr>
        <w:t xml:space="preserve"> למען ירושלים?</w:t>
      </w:r>
      <w:bookmarkStart w:id="19773" w:name="_ETM_Q48_619180"/>
      <w:bookmarkEnd w:id="19773"/>
    </w:p>
    <w:p w:rsidR="00C96533" w:rsidRDefault="00C96533" w:rsidP="00D60DEB">
      <w:pPr>
        <w:rPr>
          <w:rtl/>
        </w:rPr>
      </w:pPr>
      <w:bookmarkStart w:id="19774" w:name="_ETM_Q48_619252"/>
      <w:bookmarkEnd w:id="19774"/>
    </w:p>
    <w:p w:rsidR="00C96533" w:rsidRDefault="00C96533" w:rsidP="00D60DEB">
      <w:pPr>
        <w:pStyle w:val="-"/>
        <w:keepNext/>
        <w:rPr>
          <w:rtl/>
        </w:rPr>
      </w:pPr>
      <w:bookmarkStart w:id="19775" w:name="ET_speakercontinue_4909_57"/>
      <w:r w:rsidRPr="00962DD2">
        <w:rPr>
          <w:rStyle w:val="TagStyle"/>
          <w:rtl/>
        </w:rPr>
        <w:t xml:space="preserve"> &lt;&lt; דובר_המשך &gt;&gt; </w:t>
      </w:r>
      <w:r>
        <w:rPr>
          <w:rtl/>
        </w:rPr>
        <w:t>משולם נהרי (ש"ס):</w:t>
      </w:r>
      <w:r w:rsidRPr="00962DD2">
        <w:rPr>
          <w:rStyle w:val="TagStyle"/>
          <w:rtl/>
        </w:rPr>
        <w:t xml:space="preserve"> &lt;&lt; דובר_המשך &gt;&gt;</w:t>
      </w:r>
      <w:r>
        <w:rPr>
          <w:rtl/>
        </w:rPr>
        <w:t xml:space="preserve"> </w:t>
      </w:r>
      <w:bookmarkEnd w:id="19775"/>
    </w:p>
    <w:p w:rsidR="00C96533" w:rsidRDefault="00C96533" w:rsidP="00461C2E">
      <w:pPr>
        <w:rPr>
          <w:rtl/>
        </w:rPr>
      </w:pPr>
    </w:p>
    <w:p w:rsidR="00C96533" w:rsidRDefault="00C03A8E" w:rsidP="00D60DEB">
      <w:pPr>
        <w:rPr>
          <w:rtl/>
        </w:rPr>
      </w:pPr>
      <w:bookmarkStart w:id="19776" w:name="_ETM_Q48_617320"/>
      <w:bookmarkEnd w:id="19776"/>
      <w:r>
        <w:rPr>
          <w:rFonts w:hint="cs"/>
          <w:rtl/>
        </w:rPr>
        <w:t>–</w:t>
      </w:r>
      <w:r w:rsidR="0057068E">
        <w:rPr>
          <w:rFonts w:hint="cs"/>
          <w:rtl/>
        </w:rPr>
        <w:t xml:space="preserve"> </w:t>
      </w:r>
      <w:r>
        <w:rPr>
          <w:rFonts w:hint="cs"/>
          <w:rtl/>
        </w:rPr>
        <w:t>–</w:t>
      </w:r>
      <w:r w:rsidR="00C96533">
        <w:rPr>
          <w:rFonts w:hint="cs"/>
          <w:rtl/>
        </w:rPr>
        <w:t xml:space="preserve"> אתם הראשונים ש</w:t>
      </w:r>
      <w:bookmarkStart w:id="19777" w:name="_ETM_Q48_625243"/>
      <w:bookmarkEnd w:id="19777"/>
      <w:r w:rsidR="00C96533">
        <w:rPr>
          <w:rFonts w:hint="cs"/>
          <w:rtl/>
        </w:rPr>
        <w:t>נשאתם את הדגל לפגוע בילדים.</w:t>
      </w:r>
    </w:p>
    <w:p w:rsidR="00C96533" w:rsidRDefault="00C96533" w:rsidP="00D60DEB">
      <w:pPr>
        <w:rPr>
          <w:rtl/>
        </w:rPr>
      </w:pPr>
      <w:bookmarkStart w:id="19778" w:name="_ETM_Q48_625309"/>
      <w:bookmarkEnd w:id="19778"/>
    </w:p>
    <w:p w:rsidR="00C96533" w:rsidRDefault="00C96533" w:rsidP="00D60DEB">
      <w:pPr>
        <w:pStyle w:val="af5"/>
        <w:keepNext/>
        <w:rPr>
          <w:rtl/>
        </w:rPr>
      </w:pPr>
      <w:bookmarkStart w:id="19779" w:name="ET_interruption_5496_58"/>
      <w:r w:rsidRPr="00962DD2">
        <w:rPr>
          <w:rStyle w:val="TagStyle"/>
          <w:rtl/>
        </w:rPr>
        <w:t xml:space="preserve"> &lt;&lt; קריאה &gt;&gt; </w:t>
      </w:r>
      <w:r>
        <w:rPr>
          <w:rtl/>
        </w:rPr>
        <w:t>יעל כהן-פארן (המחנה הציוני):</w:t>
      </w:r>
      <w:r w:rsidRPr="00962DD2">
        <w:rPr>
          <w:rStyle w:val="TagStyle"/>
          <w:rtl/>
        </w:rPr>
        <w:t xml:space="preserve"> &lt;&lt; קריאה &gt;&gt;</w:t>
      </w:r>
      <w:r>
        <w:rPr>
          <w:rtl/>
        </w:rPr>
        <w:t xml:space="preserve"> </w:t>
      </w:r>
      <w:bookmarkEnd w:id="19779"/>
    </w:p>
    <w:p w:rsidR="00C96533" w:rsidRDefault="00C96533" w:rsidP="00461C2E">
      <w:pPr>
        <w:rPr>
          <w:rtl/>
        </w:rPr>
      </w:pPr>
    </w:p>
    <w:p w:rsidR="00C96533" w:rsidRDefault="00C96533" w:rsidP="00D60DEB">
      <w:pPr>
        <w:rPr>
          <w:rtl/>
        </w:rPr>
      </w:pPr>
      <w:bookmarkStart w:id="19780" w:name="_ETM_Q48_629006"/>
      <w:bookmarkStart w:id="19781" w:name="_ETM_Q48_629084"/>
      <w:bookmarkEnd w:id="19780"/>
      <w:bookmarkEnd w:id="19781"/>
      <w:r>
        <w:rPr>
          <w:rFonts w:hint="cs"/>
          <w:rtl/>
        </w:rPr>
        <w:t xml:space="preserve">אולי תענה על </w:t>
      </w:r>
      <w:bookmarkStart w:id="19782" w:name="_ETM_Q48_634084"/>
      <w:bookmarkEnd w:id="19782"/>
      <w:r>
        <w:rPr>
          <w:rFonts w:hint="cs"/>
          <w:rtl/>
        </w:rPr>
        <w:t xml:space="preserve">ירושלים? אולי תענה על ירושלים? </w:t>
      </w:r>
    </w:p>
    <w:p w:rsidR="00C96533" w:rsidRDefault="00C96533" w:rsidP="00D60DEB">
      <w:pPr>
        <w:rPr>
          <w:rtl/>
        </w:rPr>
      </w:pPr>
      <w:bookmarkStart w:id="19783" w:name="_ETM_Q48_644771"/>
      <w:bookmarkStart w:id="19784" w:name="_ETM_Q48_644834"/>
      <w:bookmarkEnd w:id="19783"/>
      <w:bookmarkEnd w:id="19784"/>
    </w:p>
    <w:p w:rsidR="00C96533" w:rsidRDefault="00C96533" w:rsidP="00D60DEB">
      <w:pPr>
        <w:pStyle w:val="af5"/>
        <w:keepNext/>
        <w:rPr>
          <w:rtl/>
        </w:rPr>
      </w:pPr>
      <w:r w:rsidRPr="00962DD2">
        <w:rPr>
          <w:rStyle w:val="TagStyle"/>
          <w:rtl/>
        </w:rPr>
        <w:t xml:space="preserve">&lt;&lt; קריאה &gt;&gt; </w:t>
      </w:r>
      <w:r>
        <w:rPr>
          <w:rtl/>
        </w:rPr>
        <w:t>עליזה לביא (יש עתיד):</w:t>
      </w:r>
      <w:r w:rsidRPr="00962DD2">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r>
        <w:rPr>
          <w:rFonts w:hint="cs"/>
          <w:rtl/>
        </w:rPr>
        <w:t>פשוט עלוב.</w:t>
      </w:r>
      <w:r w:rsidR="00461C2E">
        <w:rPr>
          <w:rtl/>
        </w:rPr>
        <w:t xml:space="preserve"> </w:t>
      </w:r>
    </w:p>
    <w:p w:rsidR="00C96533" w:rsidRDefault="00C96533" w:rsidP="00D60DEB">
      <w:pPr>
        <w:rPr>
          <w:rtl/>
        </w:rPr>
      </w:pPr>
    </w:p>
    <w:p w:rsidR="00C96533" w:rsidRDefault="00C96533" w:rsidP="00D60DEB">
      <w:pPr>
        <w:pStyle w:val="-"/>
        <w:keepNext/>
        <w:rPr>
          <w:rtl/>
        </w:rPr>
      </w:pPr>
      <w:bookmarkStart w:id="19785" w:name="ET_speakercontinue_4909_59"/>
      <w:r w:rsidRPr="00962DD2">
        <w:rPr>
          <w:rStyle w:val="TagStyle"/>
          <w:rtl/>
        </w:rPr>
        <w:t xml:space="preserve"> &lt;&lt; דובר_המשך &gt;&gt; </w:t>
      </w:r>
      <w:r>
        <w:rPr>
          <w:rtl/>
        </w:rPr>
        <w:t>משולם נהרי (ש"ס):</w:t>
      </w:r>
      <w:r w:rsidRPr="00962DD2">
        <w:rPr>
          <w:rStyle w:val="TagStyle"/>
          <w:rtl/>
        </w:rPr>
        <w:t xml:space="preserve"> &lt;&lt; דובר_המשך &gt;&gt;</w:t>
      </w:r>
      <w:r>
        <w:rPr>
          <w:rtl/>
        </w:rPr>
        <w:t xml:space="preserve"> </w:t>
      </w:r>
      <w:bookmarkEnd w:id="19785"/>
    </w:p>
    <w:p w:rsidR="00C96533" w:rsidRDefault="00C96533" w:rsidP="00461C2E">
      <w:pPr>
        <w:rPr>
          <w:rtl/>
        </w:rPr>
      </w:pPr>
    </w:p>
    <w:p w:rsidR="00C96533" w:rsidRDefault="00C96533" w:rsidP="009A04C8">
      <w:pPr>
        <w:rPr>
          <w:rtl/>
        </w:rPr>
      </w:pPr>
      <w:bookmarkStart w:id="19786" w:name="_ETM_Q48_628024"/>
      <w:bookmarkEnd w:id="19786"/>
      <w:r>
        <w:rPr>
          <w:rFonts w:hint="cs"/>
          <w:rtl/>
        </w:rPr>
        <w:t>אתם פגעתם בילדים</w:t>
      </w:r>
      <w:r w:rsidR="009A04C8">
        <w:rPr>
          <w:rFonts w:hint="cs"/>
          <w:rtl/>
        </w:rPr>
        <w:t>.</w:t>
      </w:r>
      <w:r>
        <w:rPr>
          <w:rFonts w:hint="cs"/>
          <w:rtl/>
        </w:rPr>
        <w:t xml:space="preserve"> על מה את מדברת?</w:t>
      </w:r>
      <w:bookmarkStart w:id="19787" w:name="_ETM_Q48_629762"/>
      <w:bookmarkEnd w:id="19787"/>
    </w:p>
    <w:p w:rsidR="00C96533" w:rsidRDefault="00C96533" w:rsidP="00D60DEB">
      <w:pPr>
        <w:rPr>
          <w:rtl/>
        </w:rPr>
      </w:pPr>
      <w:bookmarkStart w:id="19788" w:name="_ETM_Q48_629825"/>
      <w:bookmarkEnd w:id="19788"/>
    </w:p>
    <w:p w:rsidR="00C96533" w:rsidRDefault="00C96533" w:rsidP="00D60DEB">
      <w:pPr>
        <w:pStyle w:val="af5"/>
        <w:keepNext/>
        <w:rPr>
          <w:rtl/>
        </w:rPr>
      </w:pPr>
      <w:bookmarkStart w:id="19789" w:name="ET_interruption_5496_60"/>
      <w:r w:rsidRPr="00962DD2">
        <w:rPr>
          <w:rStyle w:val="TagStyle"/>
          <w:rtl/>
        </w:rPr>
        <w:t xml:space="preserve"> &lt;&lt; קריאה &gt;&gt; </w:t>
      </w:r>
      <w:r>
        <w:rPr>
          <w:rtl/>
        </w:rPr>
        <w:t>יעל כהן-פארן (המחנה הציוני):</w:t>
      </w:r>
      <w:r w:rsidRPr="00962DD2">
        <w:rPr>
          <w:rStyle w:val="TagStyle"/>
          <w:rtl/>
        </w:rPr>
        <w:t xml:space="preserve"> &lt;&lt; קריאה &gt;&gt;</w:t>
      </w:r>
      <w:r>
        <w:rPr>
          <w:rtl/>
        </w:rPr>
        <w:t xml:space="preserve"> </w:t>
      </w:r>
      <w:bookmarkEnd w:id="19789"/>
    </w:p>
    <w:p w:rsidR="00C96533" w:rsidRDefault="00C96533" w:rsidP="00461C2E">
      <w:pPr>
        <w:rPr>
          <w:rtl/>
        </w:rPr>
      </w:pPr>
    </w:p>
    <w:p w:rsidR="00C96533" w:rsidRDefault="00C96533" w:rsidP="00D60DEB">
      <w:pPr>
        <w:rPr>
          <w:rtl/>
        </w:rPr>
      </w:pPr>
      <w:r>
        <w:rPr>
          <w:rFonts w:hint="cs"/>
          <w:rtl/>
        </w:rPr>
        <w:t>אולי תענה על ירושלים?</w:t>
      </w:r>
      <w:bookmarkStart w:id="19790" w:name="_ETM_Q48_630033"/>
      <w:bookmarkEnd w:id="19790"/>
    </w:p>
    <w:p w:rsidR="00C96533" w:rsidRDefault="00C96533" w:rsidP="00D60DEB">
      <w:pPr>
        <w:rPr>
          <w:rtl/>
        </w:rPr>
      </w:pPr>
      <w:bookmarkStart w:id="19791" w:name="_ETM_Q48_630096"/>
      <w:bookmarkEnd w:id="19791"/>
    </w:p>
    <w:p w:rsidR="00C96533" w:rsidRDefault="00C96533" w:rsidP="00D60DEB">
      <w:pPr>
        <w:pStyle w:val="-"/>
        <w:keepNext/>
        <w:rPr>
          <w:rtl/>
        </w:rPr>
      </w:pPr>
      <w:bookmarkStart w:id="19792" w:name="ET_speakercontinue_4909_61"/>
      <w:r w:rsidRPr="00962DD2">
        <w:rPr>
          <w:rStyle w:val="TagStyle"/>
          <w:rtl/>
        </w:rPr>
        <w:t xml:space="preserve"> &lt;&lt; דובר_המשך &gt;&gt; </w:t>
      </w:r>
      <w:r>
        <w:rPr>
          <w:rtl/>
        </w:rPr>
        <w:t>משולם נהרי (ש"ס):</w:t>
      </w:r>
      <w:r w:rsidRPr="00962DD2">
        <w:rPr>
          <w:rStyle w:val="TagStyle"/>
          <w:rtl/>
        </w:rPr>
        <w:t xml:space="preserve"> &lt;&lt; דובר_המשך &gt;&gt;</w:t>
      </w:r>
      <w:r>
        <w:rPr>
          <w:rtl/>
        </w:rPr>
        <w:t xml:space="preserve"> </w:t>
      </w:r>
      <w:bookmarkEnd w:id="19792"/>
    </w:p>
    <w:p w:rsidR="00C96533" w:rsidRDefault="00C96533" w:rsidP="00461C2E">
      <w:pPr>
        <w:rPr>
          <w:rtl/>
        </w:rPr>
      </w:pPr>
    </w:p>
    <w:p w:rsidR="00C96533" w:rsidRDefault="00C96533" w:rsidP="00D60DEB">
      <w:pPr>
        <w:rPr>
          <w:rtl/>
        </w:rPr>
      </w:pPr>
      <w:r>
        <w:rPr>
          <w:rFonts w:hint="cs"/>
          <w:rtl/>
        </w:rPr>
        <w:t>את האחרונה</w:t>
      </w:r>
      <w:bookmarkStart w:id="19793" w:name="_ETM_Q48_628838"/>
      <w:bookmarkEnd w:id="19793"/>
      <w:r>
        <w:rPr>
          <w:rFonts w:hint="cs"/>
          <w:rtl/>
        </w:rPr>
        <w:t xml:space="preserve"> שיכולה לדבר.</w:t>
      </w:r>
      <w:bookmarkStart w:id="19794" w:name="_ETM_Q48_631142"/>
      <w:bookmarkEnd w:id="19794"/>
    </w:p>
    <w:p w:rsidR="00C96533" w:rsidRDefault="00C96533" w:rsidP="00D60DEB">
      <w:pPr>
        <w:rPr>
          <w:rtl/>
        </w:rPr>
      </w:pPr>
      <w:bookmarkStart w:id="19795" w:name="_ETM_Q48_631225"/>
      <w:bookmarkEnd w:id="19795"/>
    </w:p>
    <w:p w:rsidR="00C96533" w:rsidRDefault="00C96533" w:rsidP="00D60DEB">
      <w:pPr>
        <w:pStyle w:val="af5"/>
        <w:keepNext/>
        <w:rPr>
          <w:rtl/>
        </w:rPr>
      </w:pPr>
      <w:bookmarkStart w:id="19796" w:name="ET_interruption_5496_62"/>
      <w:r w:rsidRPr="00962DD2">
        <w:rPr>
          <w:rStyle w:val="TagStyle"/>
          <w:rtl/>
        </w:rPr>
        <w:t xml:space="preserve"> &lt;&lt; קריאה &gt;&gt; </w:t>
      </w:r>
      <w:r>
        <w:rPr>
          <w:rtl/>
        </w:rPr>
        <w:t>יעל כהן-פארן (המחנה הציוני):</w:t>
      </w:r>
      <w:r w:rsidRPr="00962DD2">
        <w:rPr>
          <w:rStyle w:val="TagStyle"/>
          <w:rtl/>
        </w:rPr>
        <w:t xml:space="preserve"> &lt;&lt; קריאה &gt;&gt;</w:t>
      </w:r>
      <w:r>
        <w:rPr>
          <w:rtl/>
        </w:rPr>
        <w:t xml:space="preserve"> </w:t>
      </w:r>
      <w:bookmarkEnd w:id="19796"/>
    </w:p>
    <w:p w:rsidR="00C96533" w:rsidRDefault="00C96533" w:rsidP="00461C2E">
      <w:pPr>
        <w:rPr>
          <w:rtl/>
        </w:rPr>
      </w:pPr>
    </w:p>
    <w:p w:rsidR="00C96533" w:rsidRDefault="00C96533" w:rsidP="00D60DEB">
      <w:pPr>
        <w:rPr>
          <w:rtl/>
        </w:rPr>
      </w:pPr>
      <w:r>
        <w:rPr>
          <w:rFonts w:hint="cs"/>
          <w:rtl/>
        </w:rPr>
        <w:t>אולי תענה על ירושלים?</w:t>
      </w:r>
      <w:bookmarkStart w:id="19797" w:name="_ETM_Q48_631236"/>
      <w:bookmarkEnd w:id="19797"/>
    </w:p>
    <w:p w:rsidR="00C96533" w:rsidRDefault="00C96533" w:rsidP="00D60DEB">
      <w:pPr>
        <w:rPr>
          <w:rtl/>
        </w:rPr>
      </w:pPr>
      <w:bookmarkStart w:id="19798" w:name="_ETM_Q48_631320"/>
      <w:bookmarkEnd w:id="19798"/>
    </w:p>
    <w:p w:rsidR="00C96533" w:rsidRDefault="00C96533" w:rsidP="00D60DEB">
      <w:pPr>
        <w:pStyle w:val="af5"/>
        <w:keepNext/>
        <w:rPr>
          <w:rtl/>
        </w:rPr>
      </w:pPr>
      <w:bookmarkStart w:id="19799" w:name="ET_interruption_5083_63"/>
      <w:r w:rsidRPr="0094042B">
        <w:rPr>
          <w:rStyle w:val="TagStyle"/>
          <w:rtl/>
        </w:rPr>
        <w:t xml:space="preserve"> &lt;&lt; קריאה &gt;&gt; </w:t>
      </w:r>
      <w:r>
        <w:rPr>
          <w:rtl/>
        </w:rPr>
        <w:t>עליזה לביא (יש עתיד):</w:t>
      </w:r>
      <w:r w:rsidRPr="0094042B">
        <w:rPr>
          <w:rStyle w:val="TagStyle"/>
          <w:rtl/>
        </w:rPr>
        <w:t xml:space="preserve"> &lt;&lt; קריאה &gt;&gt;</w:t>
      </w:r>
      <w:r>
        <w:rPr>
          <w:rtl/>
        </w:rPr>
        <w:t xml:space="preserve"> </w:t>
      </w:r>
      <w:bookmarkEnd w:id="19799"/>
    </w:p>
    <w:p w:rsidR="00C96533" w:rsidRDefault="00C96533" w:rsidP="00461C2E">
      <w:pPr>
        <w:rPr>
          <w:rtl/>
        </w:rPr>
      </w:pPr>
    </w:p>
    <w:p w:rsidR="00C96533" w:rsidRDefault="00C03A8E" w:rsidP="00D60DEB">
      <w:pPr>
        <w:rPr>
          <w:rtl/>
        </w:rPr>
      </w:pPr>
      <w:bookmarkStart w:id="19800" w:name="_ETM_Q48_647115"/>
      <w:bookmarkStart w:id="19801" w:name="_ETM_Q48_647193"/>
      <w:bookmarkStart w:id="19802" w:name="_ETM_Q48_637892"/>
      <w:bookmarkEnd w:id="19800"/>
      <w:bookmarkEnd w:id="19801"/>
      <w:bookmarkEnd w:id="19802"/>
      <w:r>
        <w:rPr>
          <w:rFonts w:hint="cs"/>
          <w:rtl/>
        </w:rPr>
        <w:t>–</w:t>
      </w:r>
      <w:r w:rsidR="0057068E">
        <w:rPr>
          <w:rFonts w:hint="cs"/>
          <w:rtl/>
        </w:rPr>
        <w:t xml:space="preserve"> </w:t>
      </w:r>
      <w:r>
        <w:rPr>
          <w:rFonts w:hint="cs"/>
          <w:rtl/>
        </w:rPr>
        <w:t>–</w:t>
      </w:r>
      <w:r w:rsidR="0057068E">
        <w:rPr>
          <w:rFonts w:hint="cs"/>
          <w:rtl/>
        </w:rPr>
        <w:t xml:space="preserve"> </w:t>
      </w:r>
      <w:r>
        <w:rPr>
          <w:rFonts w:hint="cs"/>
          <w:rtl/>
        </w:rPr>
        <w:t>–</w:t>
      </w:r>
      <w:bookmarkStart w:id="19803" w:name="_ETM_Q48_640442"/>
      <w:bookmarkEnd w:id="19803"/>
    </w:p>
    <w:p w:rsidR="00C96533" w:rsidRDefault="00C96533" w:rsidP="00D60DEB">
      <w:pPr>
        <w:rPr>
          <w:rtl/>
        </w:rPr>
      </w:pPr>
      <w:bookmarkStart w:id="19804" w:name="_ETM_Q48_640534"/>
      <w:bookmarkEnd w:id="19804"/>
    </w:p>
    <w:p w:rsidR="00C96533" w:rsidRDefault="00C96533" w:rsidP="00D60DEB">
      <w:pPr>
        <w:pStyle w:val="-"/>
        <w:keepNext/>
        <w:rPr>
          <w:rtl/>
        </w:rPr>
      </w:pPr>
      <w:bookmarkStart w:id="19805" w:name="ET_speakercontinue_4909_64"/>
      <w:r w:rsidRPr="0094042B">
        <w:rPr>
          <w:rStyle w:val="TagStyle"/>
          <w:rtl/>
        </w:rPr>
        <w:t xml:space="preserve"> &lt;&lt; דובר_המשך &gt;&gt; </w:t>
      </w:r>
      <w:r>
        <w:rPr>
          <w:rtl/>
        </w:rPr>
        <w:t>משולם נהרי (ש"ס):</w:t>
      </w:r>
      <w:r w:rsidRPr="0094042B">
        <w:rPr>
          <w:rStyle w:val="TagStyle"/>
          <w:rtl/>
        </w:rPr>
        <w:t xml:space="preserve"> &lt;&lt; דובר_המשך &gt;&gt;</w:t>
      </w:r>
      <w:r>
        <w:rPr>
          <w:rtl/>
        </w:rPr>
        <w:t xml:space="preserve"> </w:t>
      </w:r>
      <w:bookmarkEnd w:id="19805"/>
    </w:p>
    <w:p w:rsidR="00C96533" w:rsidRDefault="00C96533" w:rsidP="00461C2E">
      <w:pPr>
        <w:rPr>
          <w:rtl/>
        </w:rPr>
      </w:pPr>
    </w:p>
    <w:p w:rsidR="00C96533" w:rsidRDefault="00C96533" w:rsidP="00D60DEB">
      <w:pPr>
        <w:rPr>
          <w:rtl/>
        </w:rPr>
      </w:pPr>
      <w:bookmarkStart w:id="19806" w:name="_ETM_Q48_638943"/>
      <w:bookmarkEnd w:id="19806"/>
      <w:r>
        <w:rPr>
          <w:rFonts w:hint="cs"/>
          <w:rtl/>
        </w:rPr>
        <w:t>את האחרונה שיכולה לדבר. ההישג שלך הוא בפגיעה בילדים.</w:t>
      </w:r>
      <w:bookmarkStart w:id="19807" w:name="_ETM_Q48_638764"/>
      <w:bookmarkEnd w:id="19807"/>
      <w:r>
        <w:rPr>
          <w:rFonts w:hint="cs"/>
          <w:rtl/>
        </w:rPr>
        <w:t xml:space="preserve"> זה ההישג שלך.</w:t>
      </w:r>
      <w:r w:rsidR="00461C2E">
        <w:rPr>
          <w:rFonts w:hint="cs"/>
          <w:rtl/>
        </w:rPr>
        <w:t xml:space="preserve"> </w:t>
      </w:r>
      <w:r>
        <w:rPr>
          <w:rtl/>
        </w:rPr>
        <w:t xml:space="preserve"> </w:t>
      </w:r>
    </w:p>
    <w:p w:rsidR="00C96533" w:rsidRDefault="00C96533" w:rsidP="00D60DEB">
      <w:pPr>
        <w:rPr>
          <w:rtl/>
        </w:rPr>
      </w:pPr>
      <w:bookmarkStart w:id="19808" w:name="_ETM_Q48_654849"/>
      <w:bookmarkStart w:id="19809" w:name="_ETM_Q48_654927"/>
      <w:bookmarkEnd w:id="19808"/>
      <w:bookmarkEnd w:id="19809"/>
    </w:p>
    <w:p w:rsidR="00C96533" w:rsidRDefault="00C96533" w:rsidP="00D60DEB">
      <w:pPr>
        <w:pStyle w:val="af5"/>
        <w:keepNext/>
        <w:rPr>
          <w:rtl/>
        </w:rPr>
      </w:pPr>
      <w:bookmarkStart w:id="19810" w:name="ET_interruption_5083_65"/>
      <w:r w:rsidRPr="0094042B">
        <w:rPr>
          <w:rStyle w:val="TagStyle"/>
          <w:rtl/>
        </w:rPr>
        <w:t xml:space="preserve"> &lt;&lt; קריאה &gt;&gt; </w:t>
      </w:r>
      <w:r>
        <w:rPr>
          <w:rtl/>
        </w:rPr>
        <w:t>עליזה לביא (יש עתיד):</w:t>
      </w:r>
      <w:r w:rsidRPr="0094042B">
        <w:rPr>
          <w:rStyle w:val="TagStyle"/>
          <w:rtl/>
        </w:rPr>
        <w:t xml:space="preserve"> &lt;&lt; קריאה &gt;&gt;</w:t>
      </w:r>
      <w:r>
        <w:rPr>
          <w:rtl/>
        </w:rPr>
        <w:t xml:space="preserve"> </w:t>
      </w:r>
      <w:bookmarkEnd w:id="19810"/>
    </w:p>
    <w:p w:rsidR="00C96533" w:rsidRDefault="00C96533" w:rsidP="00461C2E">
      <w:pPr>
        <w:rPr>
          <w:rtl/>
        </w:rPr>
      </w:pPr>
    </w:p>
    <w:p w:rsidR="00C96533" w:rsidRDefault="00C96533" w:rsidP="00D60DEB">
      <w:pPr>
        <w:rPr>
          <w:rtl/>
        </w:rPr>
      </w:pPr>
      <w:r>
        <w:rPr>
          <w:rFonts w:hint="cs"/>
          <w:rtl/>
        </w:rPr>
        <w:t>אלה התשובות שלך?</w:t>
      </w:r>
      <w:bookmarkStart w:id="19811" w:name="_ETM_Q48_651724"/>
      <w:bookmarkEnd w:id="19811"/>
      <w:r>
        <w:rPr>
          <w:rFonts w:hint="cs"/>
          <w:rtl/>
        </w:rPr>
        <w:t xml:space="preserve"> </w:t>
      </w:r>
      <w:bookmarkStart w:id="19812" w:name="_ETM_Q48_643835"/>
      <w:bookmarkEnd w:id="19812"/>
    </w:p>
    <w:p w:rsidR="00C96533" w:rsidRDefault="00C96533" w:rsidP="00D60DEB">
      <w:pPr>
        <w:rPr>
          <w:rtl/>
        </w:rPr>
      </w:pPr>
      <w:bookmarkStart w:id="19813" w:name="_ETM_Q48_643930"/>
      <w:bookmarkEnd w:id="19813"/>
    </w:p>
    <w:p w:rsidR="00C96533" w:rsidRDefault="00C96533" w:rsidP="00D60DEB">
      <w:pPr>
        <w:pStyle w:val="-"/>
        <w:keepNext/>
        <w:rPr>
          <w:rtl/>
        </w:rPr>
      </w:pPr>
      <w:bookmarkStart w:id="19814" w:name="ET_speakercontinue_4909_66"/>
      <w:r w:rsidRPr="0094042B">
        <w:rPr>
          <w:rStyle w:val="TagStyle"/>
          <w:rtl/>
        </w:rPr>
        <w:t xml:space="preserve"> &lt;&lt; דובר_המשך &gt;&gt; </w:t>
      </w:r>
      <w:r>
        <w:rPr>
          <w:rtl/>
        </w:rPr>
        <w:t>משולם נהרי (ש"ס):</w:t>
      </w:r>
      <w:r w:rsidRPr="0094042B">
        <w:rPr>
          <w:rStyle w:val="TagStyle"/>
          <w:rtl/>
        </w:rPr>
        <w:t xml:space="preserve"> &lt;&lt; דובר_המשך &gt;&gt;</w:t>
      </w:r>
      <w:r>
        <w:rPr>
          <w:rtl/>
        </w:rPr>
        <w:t xml:space="preserve"> </w:t>
      </w:r>
      <w:bookmarkEnd w:id="19814"/>
    </w:p>
    <w:p w:rsidR="00C96533" w:rsidRDefault="00C96533" w:rsidP="00461C2E">
      <w:pPr>
        <w:rPr>
          <w:rtl/>
        </w:rPr>
      </w:pPr>
    </w:p>
    <w:p w:rsidR="00C96533" w:rsidRDefault="00C96533" w:rsidP="009A04C8">
      <w:pPr>
        <w:rPr>
          <w:rtl/>
        </w:rPr>
      </w:pPr>
      <w:bookmarkStart w:id="19815" w:name="_ETM_Q48_642803"/>
      <w:bookmarkEnd w:id="19815"/>
      <w:r>
        <w:rPr>
          <w:rFonts w:hint="cs"/>
          <w:rtl/>
        </w:rPr>
        <w:t>הדבר הראשון שעשיתם בתחילת</w:t>
      </w:r>
      <w:bookmarkStart w:id="19816" w:name="_ETM_Q48_644744"/>
      <w:bookmarkEnd w:id="19816"/>
      <w:r>
        <w:rPr>
          <w:rFonts w:hint="cs"/>
          <w:rtl/>
        </w:rPr>
        <w:t xml:space="preserve"> הקדנציה</w:t>
      </w:r>
      <w:r w:rsidR="009A04C8">
        <w:rPr>
          <w:rFonts w:hint="cs"/>
          <w:rtl/>
        </w:rPr>
        <w:t>.</w:t>
      </w:r>
      <w:r>
        <w:rPr>
          <w:rFonts w:hint="cs"/>
          <w:rtl/>
        </w:rPr>
        <w:t xml:space="preserve"> זה להתחיל.</w:t>
      </w:r>
    </w:p>
    <w:p w:rsidR="00C96533" w:rsidRDefault="00C96533" w:rsidP="00D60DEB">
      <w:pPr>
        <w:rPr>
          <w:rtl/>
        </w:rPr>
      </w:pPr>
    </w:p>
    <w:p w:rsidR="00C96533" w:rsidRDefault="00C96533" w:rsidP="00D60DEB">
      <w:pPr>
        <w:pStyle w:val="af5"/>
        <w:keepNext/>
        <w:rPr>
          <w:rtl/>
        </w:rPr>
      </w:pPr>
      <w:bookmarkStart w:id="19817" w:name="ET_interruption_5083_67"/>
      <w:r w:rsidRPr="0094042B">
        <w:rPr>
          <w:rStyle w:val="TagStyle"/>
          <w:rtl/>
        </w:rPr>
        <w:t xml:space="preserve"> &lt;&lt; קריאה &gt;&gt; </w:t>
      </w:r>
      <w:r>
        <w:rPr>
          <w:rtl/>
        </w:rPr>
        <w:t>עליזה לביא (יש עתיד):</w:t>
      </w:r>
      <w:r w:rsidRPr="0094042B">
        <w:rPr>
          <w:rStyle w:val="TagStyle"/>
          <w:rtl/>
        </w:rPr>
        <w:t xml:space="preserve"> &lt;&lt; קריאה &gt;&gt;</w:t>
      </w:r>
      <w:r>
        <w:rPr>
          <w:rtl/>
        </w:rPr>
        <w:t xml:space="preserve"> </w:t>
      </w:r>
      <w:bookmarkEnd w:id="19817"/>
    </w:p>
    <w:p w:rsidR="00C96533" w:rsidRDefault="00C96533" w:rsidP="00461C2E">
      <w:pPr>
        <w:rPr>
          <w:rtl/>
        </w:rPr>
      </w:pPr>
    </w:p>
    <w:p w:rsidR="00C96533" w:rsidRDefault="00C96533" w:rsidP="009A04C8">
      <w:pPr>
        <w:rPr>
          <w:rtl/>
        </w:rPr>
      </w:pPr>
      <w:r>
        <w:rPr>
          <w:rFonts w:hint="cs"/>
          <w:rtl/>
        </w:rPr>
        <w:t>פשוט בושה.</w:t>
      </w:r>
      <w:bookmarkStart w:id="19818" w:name="_ETM_Q48_637789"/>
      <w:bookmarkEnd w:id="19818"/>
      <w:r>
        <w:rPr>
          <w:rFonts w:hint="cs"/>
          <w:rtl/>
        </w:rPr>
        <w:t xml:space="preserve"> עכשיו אפשר להבין </w:t>
      </w:r>
      <w:bookmarkStart w:id="19819" w:name="_ETM_Q48_645545"/>
      <w:bookmarkEnd w:id="19819"/>
      <w:r>
        <w:rPr>
          <w:rFonts w:hint="cs"/>
          <w:rtl/>
        </w:rPr>
        <w:t>למה ירושלים מידרדרת ככה</w:t>
      </w:r>
      <w:r w:rsidR="009A04C8">
        <w:rPr>
          <w:rFonts w:hint="cs"/>
          <w:rtl/>
        </w:rPr>
        <w:t>,</w:t>
      </w:r>
      <w:r>
        <w:rPr>
          <w:rFonts w:hint="cs"/>
          <w:rtl/>
        </w:rPr>
        <w:t xml:space="preserve"> אם זה מה שסגן ש</w:t>
      </w:r>
      <w:bookmarkStart w:id="19820" w:name="_ETM_Q48_652222"/>
      <w:bookmarkEnd w:id="19820"/>
      <w:r>
        <w:rPr>
          <w:rFonts w:hint="cs"/>
          <w:rtl/>
        </w:rPr>
        <w:t>ר אומר. אין לך תשובה אחת לענות.</w:t>
      </w:r>
    </w:p>
    <w:p w:rsidR="00C96533" w:rsidRDefault="00C96533" w:rsidP="00D60DEB">
      <w:pPr>
        <w:rPr>
          <w:rtl/>
        </w:rPr>
      </w:pPr>
      <w:bookmarkStart w:id="19821" w:name="_ETM_Q48_659192"/>
      <w:bookmarkStart w:id="19822" w:name="_ETM_Q48_659286"/>
      <w:bookmarkEnd w:id="19821"/>
      <w:bookmarkEnd w:id="19822"/>
    </w:p>
    <w:p w:rsidR="00C96533" w:rsidRDefault="00C96533" w:rsidP="00D60DEB">
      <w:pPr>
        <w:pStyle w:val="af5"/>
        <w:keepNext/>
        <w:rPr>
          <w:rtl/>
        </w:rPr>
      </w:pPr>
      <w:bookmarkStart w:id="19823" w:name="ET_interruption_5496_68"/>
      <w:r w:rsidRPr="0094042B">
        <w:rPr>
          <w:rStyle w:val="TagStyle"/>
          <w:rtl/>
        </w:rPr>
        <w:t xml:space="preserve"> &lt;&lt; קריאה &gt;&gt; </w:t>
      </w:r>
      <w:r>
        <w:rPr>
          <w:rtl/>
        </w:rPr>
        <w:t>יעל כהן-פארן (המחנה הציוני):</w:t>
      </w:r>
      <w:r w:rsidRPr="0094042B">
        <w:rPr>
          <w:rStyle w:val="TagStyle"/>
          <w:rtl/>
        </w:rPr>
        <w:t xml:space="preserve"> &lt;&lt; קריאה &gt;&gt;</w:t>
      </w:r>
      <w:r>
        <w:rPr>
          <w:rtl/>
        </w:rPr>
        <w:t xml:space="preserve"> </w:t>
      </w:r>
      <w:bookmarkEnd w:id="19823"/>
    </w:p>
    <w:p w:rsidR="00C96533" w:rsidRDefault="00C96533" w:rsidP="00461C2E">
      <w:pPr>
        <w:rPr>
          <w:rtl/>
        </w:rPr>
      </w:pPr>
    </w:p>
    <w:p w:rsidR="00C96533" w:rsidRDefault="00C96533" w:rsidP="00D60DEB">
      <w:pPr>
        <w:rPr>
          <w:rtl/>
        </w:rPr>
      </w:pPr>
      <w:r>
        <w:rPr>
          <w:rFonts w:hint="cs"/>
          <w:rtl/>
        </w:rPr>
        <w:t>אין לך מה להגיד. אין לך מה לענות.</w:t>
      </w:r>
    </w:p>
    <w:p w:rsidR="00C96533" w:rsidRDefault="00C96533" w:rsidP="00D60DEB">
      <w:pPr>
        <w:rPr>
          <w:rtl/>
        </w:rPr>
      </w:pPr>
      <w:bookmarkStart w:id="19824" w:name="_ETM_Q48_652893"/>
      <w:bookmarkStart w:id="19825" w:name="_ETM_Q48_652952"/>
      <w:bookmarkEnd w:id="19824"/>
      <w:bookmarkEnd w:id="19825"/>
    </w:p>
    <w:p w:rsidR="00C96533" w:rsidRDefault="00C96533" w:rsidP="00D60DEB">
      <w:pPr>
        <w:pStyle w:val="af5"/>
        <w:keepNext/>
        <w:rPr>
          <w:rtl/>
        </w:rPr>
      </w:pPr>
      <w:bookmarkStart w:id="19826" w:name="ET_interruption_5083_69"/>
      <w:r w:rsidRPr="0094042B">
        <w:rPr>
          <w:rStyle w:val="TagStyle"/>
          <w:rtl/>
        </w:rPr>
        <w:t xml:space="preserve"> &lt;&lt; קריאה &gt;&gt; </w:t>
      </w:r>
      <w:r>
        <w:rPr>
          <w:rtl/>
        </w:rPr>
        <w:t>עליזה לביא (יש עתיד):</w:t>
      </w:r>
      <w:r w:rsidRPr="0094042B">
        <w:rPr>
          <w:rStyle w:val="TagStyle"/>
          <w:rtl/>
        </w:rPr>
        <w:t xml:space="preserve"> &lt;&lt; קריאה &gt;&gt;</w:t>
      </w:r>
      <w:r>
        <w:rPr>
          <w:rtl/>
        </w:rPr>
        <w:t xml:space="preserve"> </w:t>
      </w:r>
      <w:bookmarkEnd w:id="19826"/>
    </w:p>
    <w:p w:rsidR="00C96533" w:rsidRDefault="00C96533" w:rsidP="00461C2E">
      <w:pPr>
        <w:rPr>
          <w:rtl/>
        </w:rPr>
      </w:pPr>
    </w:p>
    <w:p w:rsidR="00C96533" w:rsidRDefault="00C96533" w:rsidP="00D60DEB">
      <w:pPr>
        <w:rPr>
          <w:rtl/>
        </w:rPr>
      </w:pPr>
      <w:bookmarkStart w:id="19827" w:name="_ETM_Q48_654230"/>
      <w:bookmarkEnd w:id="19827"/>
      <w:r>
        <w:rPr>
          <w:rFonts w:hint="cs"/>
          <w:rtl/>
        </w:rPr>
        <w:t>בניין אחד, נתון</w:t>
      </w:r>
      <w:bookmarkStart w:id="19828" w:name="_ETM_Q48_654012"/>
      <w:bookmarkEnd w:id="19828"/>
      <w:r>
        <w:rPr>
          <w:rFonts w:hint="cs"/>
          <w:rtl/>
        </w:rPr>
        <w:t xml:space="preserve"> אחד, </w:t>
      </w:r>
      <w:bookmarkStart w:id="19829" w:name="_ETM_Q48_656317"/>
      <w:bookmarkEnd w:id="19829"/>
      <w:r>
        <w:rPr>
          <w:rFonts w:hint="cs"/>
          <w:rtl/>
        </w:rPr>
        <w:t>תן משהו, תשכיל אותנו.</w:t>
      </w:r>
    </w:p>
    <w:p w:rsidR="00C96533" w:rsidRDefault="00461C2E" w:rsidP="00D60DEB">
      <w:pPr>
        <w:rPr>
          <w:rtl/>
        </w:rPr>
      </w:pPr>
      <w:bookmarkStart w:id="19830" w:name="_ETM_Q48_656419"/>
      <w:bookmarkEnd w:id="19830"/>
      <w:r>
        <w:rPr>
          <w:rtl/>
        </w:rPr>
        <w:t xml:space="preserve">  </w:t>
      </w:r>
    </w:p>
    <w:p w:rsidR="00C96533" w:rsidRDefault="00C96533" w:rsidP="00D60DEB">
      <w:pPr>
        <w:pStyle w:val="-"/>
        <w:keepNext/>
        <w:rPr>
          <w:rtl/>
        </w:rPr>
      </w:pPr>
      <w:bookmarkStart w:id="19831" w:name="ET_speakercontinue_4909_7"/>
      <w:r w:rsidRPr="00FC2DA0">
        <w:rPr>
          <w:rStyle w:val="TagStyle"/>
          <w:rtl/>
        </w:rPr>
        <w:t xml:space="preserve"> &lt;&lt; דובר_המשך &gt;&gt; </w:t>
      </w:r>
      <w:r>
        <w:rPr>
          <w:rtl/>
        </w:rPr>
        <w:t>משולם נהרי (ש"ס):</w:t>
      </w:r>
      <w:r w:rsidRPr="00FC2DA0">
        <w:rPr>
          <w:rStyle w:val="TagStyle"/>
          <w:rtl/>
        </w:rPr>
        <w:t xml:space="preserve"> &lt;&lt; דובר_המשך &gt;&gt;</w:t>
      </w:r>
      <w:r>
        <w:rPr>
          <w:rtl/>
        </w:rPr>
        <w:t xml:space="preserve"> </w:t>
      </w:r>
      <w:bookmarkEnd w:id="19831"/>
    </w:p>
    <w:p w:rsidR="00C96533" w:rsidRDefault="00C96533" w:rsidP="00461C2E">
      <w:pPr>
        <w:rPr>
          <w:rtl/>
        </w:rPr>
      </w:pPr>
    </w:p>
    <w:p w:rsidR="00C96533" w:rsidRDefault="00C96533" w:rsidP="00D60DEB">
      <w:pPr>
        <w:rPr>
          <w:rtl/>
        </w:rPr>
      </w:pPr>
      <w:bookmarkStart w:id="19832" w:name="_ETM_Q48_660239"/>
      <w:bookmarkEnd w:id="19832"/>
      <w:r>
        <w:rPr>
          <w:rFonts w:hint="cs"/>
          <w:rtl/>
        </w:rPr>
        <w:t xml:space="preserve">את האחרונה שיכולה לדבר. </w:t>
      </w:r>
    </w:p>
    <w:p w:rsidR="00C96533" w:rsidRDefault="00C96533" w:rsidP="00D60DEB">
      <w:pPr>
        <w:rPr>
          <w:rtl/>
        </w:rPr>
      </w:pPr>
    </w:p>
    <w:p w:rsidR="00C96533" w:rsidRDefault="00C96533" w:rsidP="00D60DEB">
      <w:pPr>
        <w:pStyle w:val="af5"/>
        <w:keepNext/>
        <w:rPr>
          <w:rtl/>
        </w:rPr>
      </w:pPr>
      <w:bookmarkStart w:id="19833" w:name="ET_interruption_5083_70"/>
      <w:r w:rsidRPr="0094042B">
        <w:rPr>
          <w:rStyle w:val="TagStyle"/>
          <w:rtl/>
        </w:rPr>
        <w:t xml:space="preserve"> &lt;&lt; קריאה &gt;&gt; </w:t>
      </w:r>
      <w:r>
        <w:rPr>
          <w:rtl/>
        </w:rPr>
        <w:t>עליזה לביא (יש עתיד):</w:t>
      </w:r>
      <w:r w:rsidRPr="0094042B">
        <w:rPr>
          <w:rStyle w:val="TagStyle"/>
          <w:rtl/>
        </w:rPr>
        <w:t xml:space="preserve"> &lt;&lt; קריאה &gt;&gt;</w:t>
      </w:r>
      <w:r>
        <w:rPr>
          <w:rtl/>
        </w:rPr>
        <w:t xml:space="preserve"> </w:t>
      </w:r>
      <w:bookmarkEnd w:id="19833"/>
    </w:p>
    <w:p w:rsidR="00C96533" w:rsidRDefault="00C96533" w:rsidP="00461C2E">
      <w:pPr>
        <w:rPr>
          <w:rtl/>
        </w:rPr>
      </w:pPr>
    </w:p>
    <w:p w:rsidR="00C96533" w:rsidRDefault="00C96533" w:rsidP="00D60DEB">
      <w:pPr>
        <w:rPr>
          <w:rtl/>
        </w:rPr>
      </w:pPr>
      <w:r>
        <w:rPr>
          <w:rFonts w:hint="cs"/>
          <w:rtl/>
        </w:rPr>
        <w:t xml:space="preserve">אין לך </w:t>
      </w:r>
      <w:bookmarkStart w:id="19834" w:name="_ETM_Q48_658172"/>
      <w:bookmarkEnd w:id="19834"/>
      <w:r>
        <w:rPr>
          <w:rFonts w:hint="cs"/>
          <w:rtl/>
        </w:rPr>
        <w:t>מה לענות.</w:t>
      </w:r>
      <w:bookmarkStart w:id="19835" w:name="_ETM_Q48_660260"/>
      <w:bookmarkStart w:id="19836" w:name="_ETM_Q48_660360"/>
      <w:bookmarkStart w:id="19837" w:name="_ETM_Q48_662349"/>
      <w:bookmarkStart w:id="19838" w:name="_ETM_Q48_662427"/>
      <w:bookmarkEnd w:id="19835"/>
      <w:bookmarkEnd w:id="19836"/>
      <w:bookmarkEnd w:id="19837"/>
      <w:bookmarkEnd w:id="19838"/>
      <w:r>
        <w:rPr>
          <w:rFonts w:hint="cs"/>
          <w:rtl/>
        </w:rPr>
        <w:t xml:space="preserve"> אתה מביך </w:t>
      </w:r>
      <w:bookmarkStart w:id="19839" w:name="_ETM_Q48_664474"/>
      <w:bookmarkEnd w:id="19839"/>
      <w:r w:rsidR="009A04C8">
        <w:rPr>
          <w:rFonts w:hint="cs"/>
          <w:rtl/>
        </w:rPr>
        <w:t>את עצמך.</w:t>
      </w:r>
      <w:r>
        <w:rPr>
          <w:rFonts w:hint="cs"/>
          <w:rtl/>
        </w:rPr>
        <w:t xml:space="preserve"> תרד מהבמה. </w:t>
      </w:r>
    </w:p>
    <w:p w:rsidR="00C96533" w:rsidRDefault="00C96533" w:rsidP="00D60DEB">
      <w:pPr>
        <w:rPr>
          <w:rtl/>
        </w:rPr>
      </w:pPr>
    </w:p>
    <w:p w:rsidR="00C96533" w:rsidRDefault="00C96533" w:rsidP="00D60DEB">
      <w:pPr>
        <w:pStyle w:val="-"/>
        <w:keepNext/>
        <w:rPr>
          <w:rtl/>
        </w:rPr>
      </w:pPr>
      <w:bookmarkStart w:id="19840" w:name="ET_speakercontinue_4909_71"/>
      <w:r w:rsidRPr="0094042B">
        <w:rPr>
          <w:rStyle w:val="TagStyle"/>
          <w:rtl/>
        </w:rPr>
        <w:t xml:space="preserve"> &lt;&lt; דובר_המשך &gt;&gt; </w:t>
      </w:r>
      <w:r>
        <w:rPr>
          <w:rtl/>
        </w:rPr>
        <w:t>משולם נהרי (ש"ס):</w:t>
      </w:r>
      <w:r w:rsidRPr="0094042B">
        <w:rPr>
          <w:rStyle w:val="TagStyle"/>
          <w:rtl/>
        </w:rPr>
        <w:t xml:space="preserve"> &lt;&lt; דובר_המשך &gt;&gt;</w:t>
      </w:r>
      <w:r>
        <w:rPr>
          <w:rtl/>
        </w:rPr>
        <w:t xml:space="preserve"> </w:t>
      </w:r>
      <w:bookmarkEnd w:id="19840"/>
    </w:p>
    <w:p w:rsidR="00C96533" w:rsidRDefault="00C96533" w:rsidP="00461C2E">
      <w:pPr>
        <w:rPr>
          <w:rtl/>
        </w:rPr>
      </w:pPr>
    </w:p>
    <w:p w:rsidR="00C96533" w:rsidRDefault="00C96533" w:rsidP="009A04C8">
      <w:pPr>
        <w:rPr>
          <w:rtl/>
        </w:rPr>
      </w:pPr>
      <w:r>
        <w:rPr>
          <w:rFonts w:hint="cs"/>
          <w:rtl/>
        </w:rPr>
        <w:t xml:space="preserve">תבואי למשרד הפנים ותראי </w:t>
      </w:r>
      <w:bookmarkStart w:id="19841" w:name="_ETM_Q48_661987"/>
      <w:bookmarkEnd w:id="19841"/>
      <w:r>
        <w:rPr>
          <w:rFonts w:hint="cs"/>
          <w:rtl/>
        </w:rPr>
        <w:t>איזו עשייה</w:t>
      </w:r>
      <w:bookmarkStart w:id="19842" w:name="_ETM_Q48_663811"/>
      <w:bookmarkEnd w:id="19842"/>
      <w:r>
        <w:rPr>
          <w:rFonts w:hint="cs"/>
          <w:rtl/>
        </w:rPr>
        <w:t xml:space="preserve">, ותלמדי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19843" w:name="_ETM_Q48_663894"/>
      <w:bookmarkEnd w:id="19843"/>
    </w:p>
    <w:p w:rsidR="00C96533" w:rsidRDefault="00C96533" w:rsidP="00D60DEB">
      <w:pPr>
        <w:pStyle w:val="af5"/>
        <w:keepNext/>
        <w:rPr>
          <w:rtl/>
        </w:rPr>
      </w:pPr>
      <w:bookmarkStart w:id="19844" w:name="ET_interruption_5083_72"/>
      <w:r w:rsidRPr="0094042B">
        <w:rPr>
          <w:rStyle w:val="TagStyle"/>
          <w:rtl/>
        </w:rPr>
        <w:t xml:space="preserve"> &lt;&lt; קריאה &gt;&gt; </w:t>
      </w:r>
      <w:r>
        <w:rPr>
          <w:rtl/>
        </w:rPr>
        <w:t>עליזה לביא (יש עתיד):</w:t>
      </w:r>
      <w:r w:rsidRPr="0094042B">
        <w:rPr>
          <w:rStyle w:val="TagStyle"/>
          <w:rtl/>
        </w:rPr>
        <w:t xml:space="preserve"> &lt;&lt; קריאה &gt;&gt;</w:t>
      </w:r>
      <w:r>
        <w:rPr>
          <w:rtl/>
        </w:rPr>
        <w:t xml:space="preserve"> </w:t>
      </w:r>
      <w:bookmarkEnd w:id="19844"/>
    </w:p>
    <w:p w:rsidR="00C96533" w:rsidRDefault="00C96533" w:rsidP="00461C2E">
      <w:pPr>
        <w:rPr>
          <w:rtl/>
        </w:rPr>
      </w:pPr>
    </w:p>
    <w:p w:rsidR="00C96533" w:rsidRDefault="00C96533" w:rsidP="00D60DEB">
      <w:pPr>
        <w:rPr>
          <w:rtl/>
        </w:rPr>
      </w:pPr>
      <w:r w:rsidRPr="00920F2C">
        <w:rPr>
          <w:rFonts w:hint="cs"/>
          <w:rtl/>
        </w:rPr>
        <w:t>אני לא צריכה לבוא.</w:t>
      </w:r>
      <w:r>
        <w:rPr>
          <w:rFonts w:hint="cs"/>
          <w:rtl/>
        </w:rPr>
        <w:t xml:space="preserve"> אתה באת לפה לתת תשובה. </w:t>
      </w:r>
    </w:p>
    <w:p w:rsidR="00C96533" w:rsidRDefault="00C96533" w:rsidP="00D60DEB">
      <w:pPr>
        <w:rPr>
          <w:rtl/>
        </w:rPr>
      </w:pPr>
      <w:bookmarkStart w:id="19845" w:name="_ETM_Q48_664383"/>
      <w:bookmarkStart w:id="19846" w:name="_ETM_Q48_664481"/>
      <w:bookmarkEnd w:id="19845"/>
      <w:bookmarkEnd w:id="19846"/>
    </w:p>
    <w:p w:rsidR="00C96533" w:rsidRDefault="00C96533" w:rsidP="00D60DEB">
      <w:pPr>
        <w:pStyle w:val="af6"/>
        <w:keepNext/>
        <w:rPr>
          <w:rtl/>
        </w:rPr>
      </w:pPr>
      <w:bookmarkStart w:id="19847" w:name="ET_yor_5550_98"/>
      <w:r w:rsidRPr="00F556EF">
        <w:rPr>
          <w:rStyle w:val="TagStyle"/>
          <w:rtl/>
        </w:rPr>
        <w:t xml:space="preserve"> &lt;&lt; יור &gt;&gt; </w:t>
      </w:r>
      <w:r>
        <w:rPr>
          <w:rtl/>
        </w:rPr>
        <w:t>היו"ר נאוה בוקר:</w:t>
      </w:r>
      <w:r w:rsidRPr="00F556EF">
        <w:rPr>
          <w:rStyle w:val="TagStyle"/>
          <w:rtl/>
        </w:rPr>
        <w:t xml:space="preserve"> &lt;&lt; יור &gt;&gt;</w:t>
      </w:r>
      <w:r>
        <w:rPr>
          <w:rtl/>
        </w:rPr>
        <w:t xml:space="preserve"> </w:t>
      </w:r>
      <w:bookmarkEnd w:id="19847"/>
    </w:p>
    <w:p w:rsidR="00C96533" w:rsidRDefault="00C96533" w:rsidP="00461C2E">
      <w:pPr>
        <w:rPr>
          <w:rtl/>
        </w:rPr>
      </w:pPr>
    </w:p>
    <w:p w:rsidR="00C96533" w:rsidRDefault="00C96533" w:rsidP="00D60DEB">
      <w:pPr>
        <w:rPr>
          <w:rtl/>
        </w:rPr>
      </w:pPr>
      <w:r>
        <w:rPr>
          <w:rFonts w:hint="cs"/>
          <w:rtl/>
        </w:rPr>
        <w:t>לא, חברת הכנסת לביא, את לא יכולה לדבר אליו כך.</w:t>
      </w:r>
    </w:p>
    <w:p w:rsidR="00C96533" w:rsidRDefault="00461C2E" w:rsidP="00D60DEB">
      <w:pPr>
        <w:rPr>
          <w:rtl/>
        </w:rPr>
      </w:pPr>
      <w:r>
        <w:rPr>
          <w:rtl/>
        </w:rPr>
        <w:t xml:space="preserve"> </w:t>
      </w:r>
    </w:p>
    <w:p w:rsidR="00C96533" w:rsidRDefault="00C96533" w:rsidP="00D60DEB">
      <w:pPr>
        <w:pStyle w:val="-"/>
        <w:keepNext/>
        <w:rPr>
          <w:rtl/>
        </w:rPr>
      </w:pPr>
      <w:bookmarkStart w:id="19848" w:name="ET_speakercontinue_4909_73"/>
      <w:r w:rsidRPr="0094042B">
        <w:rPr>
          <w:rStyle w:val="TagStyle"/>
          <w:rtl/>
        </w:rPr>
        <w:t xml:space="preserve"> &lt;&lt; דובר_המשך &gt;&gt; </w:t>
      </w:r>
      <w:r>
        <w:rPr>
          <w:rtl/>
        </w:rPr>
        <w:t>משולם נהרי (ש"ס):</w:t>
      </w:r>
      <w:r w:rsidRPr="0094042B">
        <w:rPr>
          <w:rStyle w:val="TagStyle"/>
          <w:rtl/>
        </w:rPr>
        <w:t xml:space="preserve"> &lt;&lt; דובר_המשך &gt;&gt;</w:t>
      </w:r>
      <w:r>
        <w:rPr>
          <w:rtl/>
        </w:rPr>
        <w:t xml:space="preserve"> </w:t>
      </w:r>
      <w:bookmarkEnd w:id="19848"/>
    </w:p>
    <w:p w:rsidR="00C96533" w:rsidRDefault="00C96533" w:rsidP="00461C2E">
      <w:pPr>
        <w:rPr>
          <w:rtl/>
        </w:rPr>
      </w:pPr>
    </w:p>
    <w:p w:rsidR="00C96533" w:rsidRDefault="00C03A8E" w:rsidP="00D60DEB">
      <w:pPr>
        <w:rPr>
          <w:rtl/>
        </w:rPr>
      </w:pPr>
      <w:bookmarkStart w:id="19849" w:name="_ETM_Q48_666109"/>
      <w:bookmarkEnd w:id="19849"/>
      <w:r>
        <w:rPr>
          <w:rFonts w:hint="cs"/>
          <w:rtl/>
        </w:rPr>
        <w:t>–</w:t>
      </w:r>
      <w:r w:rsidR="0057068E">
        <w:rPr>
          <w:rFonts w:hint="cs"/>
          <w:rtl/>
        </w:rPr>
        <w:t xml:space="preserve"> </w:t>
      </w:r>
      <w:r>
        <w:rPr>
          <w:rFonts w:hint="cs"/>
          <w:rtl/>
        </w:rPr>
        <w:t>–</w:t>
      </w:r>
      <w:r w:rsidR="009A04C8">
        <w:rPr>
          <w:rFonts w:hint="cs"/>
          <w:rtl/>
        </w:rPr>
        <w:t xml:space="preserve"> </w:t>
      </w:r>
      <w:r w:rsidR="00C96533">
        <w:rPr>
          <w:rFonts w:hint="cs"/>
          <w:rtl/>
        </w:rPr>
        <w:t>ותלמדי מה צריך לעשות.</w:t>
      </w:r>
    </w:p>
    <w:p w:rsidR="00C96533" w:rsidRDefault="00C96533" w:rsidP="00D60DEB">
      <w:pPr>
        <w:rPr>
          <w:rtl/>
        </w:rPr>
      </w:pPr>
      <w:bookmarkStart w:id="19850" w:name="_ETM_Q48_666774"/>
      <w:bookmarkStart w:id="19851" w:name="_ETM_Q48_666854"/>
      <w:bookmarkEnd w:id="19850"/>
      <w:bookmarkEnd w:id="19851"/>
    </w:p>
    <w:p w:rsidR="00C96533" w:rsidRDefault="00C96533" w:rsidP="00D60DEB">
      <w:pPr>
        <w:pStyle w:val="af5"/>
        <w:keepNext/>
        <w:rPr>
          <w:rtl/>
        </w:rPr>
      </w:pPr>
      <w:bookmarkStart w:id="19852" w:name="_ETM_Q48_664232"/>
      <w:bookmarkStart w:id="19853" w:name="ET_interruption_5083_75"/>
      <w:bookmarkEnd w:id="19852"/>
      <w:r w:rsidRPr="0094042B">
        <w:rPr>
          <w:rStyle w:val="TagStyle"/>
          <w:rtl/>
        </w:rPr>
        <w:t xml:space="preserve"> &lt;&lt; קריאה &gt;&gt; </w:t>
      </w:r>
      <w:r>
        <w:rPr>
          <w:rtl/>
        </w:rPr>
        <w:t>עליזה לביא (יש עתיד):</w:t>
      </w:r>
      <w:r w:rsidRPr="0094042B">
        <w:rPr>
          <w:rStyle w:val="TagStyle"/>
          <w:rtl/>
        </w:rPr>
        <w:t xml:space="preserve"> &lt;&lt; קריאה &gt;&gt;</w:t>
      </w:r>
      <w:r>
        <w:rPr>
          <w:rtl/>
        </w:rPr>
        <w:t xml:space="preserve"> </w:t>
      </w:r>
      <w:bookmarkEnd w:id="19853"/>
    </w:p>
    <w:p w:rsidR="00C96533" w:rsidRDefault="00C96533" w:rsidP="00461C2E">
      <w:pPr>
        <w:rPr>
          <w:rtl/>
        </w:rPr>
      </w:pPr>
    </w:p>
    <w:p w:rsidR="00C96533" w:rsidRDefault="00C96533" w:rsidP="009A04C8">
      <w:pPr>
        <w:rPr>
          <w:rtl/>
        </w:rPr>
      </w:pPr>
      <w:bookmarkStart w:id="19854" w:name="_ETM_Q48_663376"/>
      <w:bookmarkStart w:id="19855" w:name="_ETM_Q48_666427"/>
      <w:bookmarkStart w:id="19856" w:name="_ETM_Q48_666489"/>
      <w:bookmarkEnd w:id="19854"/>
      <w:bookmarkEnd w:id="19855"/>
      <w:bookmarkEnd w:id="19856"/>
      <w:r>
        <w:rPr>
          <w:rFonts w:hint="cs"/>
          <w:rtl/>
        </w:rPr>
        <w:t>אתה בא לפה לתת תשובה</w:t>
      </w:r>
      <w:r w:rsidR="009A04C8">
        <w:rPr>
          <w:rFonts w:hint="cs"/>
          <w:rtl/>
        </w:rPr>
        <w:t>.</w:t>
      </w:r>
      <w:r>
        <w:rPr>
          <w:rFonts w:hint="cs"/>
          <w:rtl/>
        </w:rPr>
        <w:t xml:space="preserve"> זה </w:t>
      </w:r>
      <w:bookmarkStart w:id="19857" w:name="_ETM_Q48_542843"/>
      <w:bookmarkEnd w:id="19857"/>
      <w:r>
        <w:rPr>
          <w:rFonts w:hint="cs"/>
          <w:rtl/>
        </w:rPr>
        <w:t>התפקיד שלך.</w:t>
      </w:r>
    </w:p>
    <w:p w:rsidR="00C96533" w:rsidRDefault="00C96533" w:rsidP="00D60DEB">
      <w:pPr>
        <w:rPr>
          <w:rtl/>
        </w:rPr>
      </w:pPr>
    </w:p>
    <w:p w:rsidR="00C96533" w:rsidRDefault="00C96533" w:rsidP="00D60DEB">
      <w:pPr>
        <w:pStyle w:val="-"/>
        <w:keepNext/>
        <w:rPr>
          <w:rtl/>
        </w:rPr>
      </w:pPr>
      <w:bookmarkStart w:id="19858" w:name="ET_speakercontinue_4909_76"/>
      <w:r w:rsidRPr="00174A55">
        <w:rPr>
          <w:rStyle w:val="TagStyle"/>
          <w:rtl/>
        </w:rPr>
        <w:t xml:space="preserve"> &lt;&lt; דובר_המשך &gt;&gt; </w:t>
      </w:r>
      <w:r>
        <w:rPr>
          <w:rtl/>
        </w:rPr>
        <w:t>משולם נהרי (ש"ס):</w:t>
      </w:r>
      <w:r w:rsidRPr="00174A55">
        <w:rPr>
          <w:rStyle w:val="TagStyle"/>
          <w:rtl/>
        </w:rPr>
        <w:t xml:space="preserve"> &lt;&lt; דובר_המשך &gt;&gt;</w:t>
      </w:r>
      <w:r>
        <w:rPr>
          <w:rtl/>
        </w:rPr>
        <w:t xml:space="preserve"> </w:t>
      </w:r>
      <w:bookmarkEnd w:id="19858"/>
    </w:p>
    <w:p w:rsidR="00C96533" w:rsidRDefault="00C96533" w:rsidP="00461C2E">
      <w:pPr>
        <w:rPr>
          <w:rtl/>
        </w:rPr>
      </w:pPr>
    </w:p>
    <w:p w:rsidR="00C96533" w:rsidRDefault="00C96533" w:rsidP="009A04C8">
      <w:pPr>
        <w:rPr>
          <w:rtl/>
        </w:rPr>
      </w:pPr>
      <w:r>
        <w:rPr>
          <w:rFonts w:hint="cs"/>
          <w:rtl/>
        </w:rPr>
        <w:t xml:space="preserve">תבואי לראות את העשייה ותלמדי איך לעשות ואיך לתקן את מה שקלקלתם. </w:t>
      </w:r>
    </w:p>
    <w:p w:rsidR="00C96533" w:rsidRDefault="00C96533" w:rsidP="00D60DEB">
      <w:pPr>
        <w:rPr>
          <w:rtl/>
        </w:rPr>
      </w:pPr>
    </w:p>
    <w:p w:rsidR="00C96533" w:rsidRDefault="00C96533" w:rsidP="00D60DEB">
      <w:pPr>
        <w:pStyle w:val="af5"/>
        <w:keepNext/>
        <w:rPr>
          <w:rtl/>
        </w:rPr>
      </w:pPr>
      <w:bookmarkStart w:id="19859" w:name="ET_interruption_5083_77"/>
      <w:r w:rsidRPr="00174A55">
        <w:rPr>
          <w:rStyle w:val="TagStyle"/>
          <w:rtl/>
        </w:rPr>
        <w:t xml:space="preserve"> &lt;&lt; קריאה &gt;&gt; </w:t>
      </w:r>
      <w:r>
        <w:rPr>
          <w:rtl/>
        </w:rPr>
        <w:t>עליזה לביא (יש עתיד):</w:t>
      </w:r>
      <w:r w:rsidRPr="00174A55">
        <w:rPr>
          <w:rStyle w:val="TagStyle"/>
          <w:rtl/>
        </w:rPr>
        <w:t xml:space="preserve"> &lt;&lt; קריאה &gt;&gt;</w:t>
      </w:r>
      <w:r>
        <w:rPr>
          <w:rtl/>
        </w:rPr>
        <w:t xml:space="preserve"> </w:t>
      </w:r>
      <w:bookmarkEnd w:id="19859"/>
    </w:p>
    <w:p w:rsidR="00C96533" w:rsidRDefault="00C96533" w:rsidP="00461C2E">
      <w:pPr>
        <w:rPr>
          <w:rtl/>
        </w:rPr>
      </w:pPr>
    </w:p>
    <w:p w:rsidR="00C96533" w:rsidRDefault="00C96533" w:rsidP="00D60DEB">
      <w:pPr>
        <w:rPr>
          <w:rtl/>
        </w:rPr>
      </w:pPr>
      <w:bookmarkStart w:id="19860" w:name="_ETM_Q48_668422"/>
      <w:bookmarkStart w:id="19861" w:name="_ETM_Q48_543277"/>
      <w:bookmarkStart w:id="19862" w:name="_ETM_Q48_543352"/>
      <w:bookmarkStart w:id="19863" w:name="_ETM_Q48_673502"/>
      <w:bookmarkEnd w:id="19860"/>
      <w:bookmarkEnd w:id="19861"/>
      <w:bookmarkEnd w:id="19862"/>
      <w:bookmarkEnd w:id="19863"/>
      <w:r>
        <w:rPr>
          <w:rFonts w:hint="cs"/>
          <w:rtl/>
        </w:rPr>
        <w:t xml:space="preserve">אני גרה </w:t>
      </w:r>
      <w:bookmarkStart w:id="19864" w:name="_ETM_Q48_676114"/>
      <w:bookmarkEnd w:id="19864"/>
      <w:r>
        <w:rPr>
          <w:rFonts w:hint="cs"/>
          <w:rtl/>
        </w:rPr>
        <w:t>בעיר, אני רואה.</w:t>
      </w:r>
    </w:p>
    <w:p w:rsidR="00C96533" w:rsidRDefault="00461C2E" w:rsidP="00D60DEB">
      <w:pPr>
        <w:rPr>
          <w:rtl/>
        </w:rPr>
      </w:pPr>
      <w:r>
        <w:rPr>
          <w:rtl/>
        </w:rPr>
        <w:t xml:space="preserve"> </w:t>
      </w:r>
    </w:p>
    <w:p w:rsidR="00C96533" w:rsidRDefault="00C96533" w:rsidP="00D60DEB">
      <w:pPr>
        <w:pStyle w:val="af6"/>
        <w:keepNext/>
        <w:rPr>
          <w:rtl/>
        </w:rPr>
      </w:pPr>
      <w:bookmarkStart w:id="19865" w:name="ET_yor_5550_79"/>
      <w:r w:rsidRPr="00174A55">
        <w:rPr>
          <w:rStyle w:val="TagStyle"/>
          <w:rtl/>
        </w:rPr>
        <w:t xml:space="preserve"> &lt;&lt; יור &gt;&gt; </w:t>
      </w:r>
      <w:r>
        <w:rPr>
          <w:rtl/>
        </w:rPr>
        <w:t>היו"ר נאוה בוקר:</w:t>
      </w:r>
      <w:r w:rsidRPr="00174A55">
        <w:rPr>
          <w:rStyle w:val="TagStyle"/>
          <w:rtl/>
        </w:rPr>
        <w:t xml:space="preserve"> &lt;&lt; יור &gt;&gt;</w:t>
      </w:r>
      <w:r>
        <w:rPr>
          <w:rtl/>
        </w:rPr>
        <w:t xml:space="preserve"> </w:t>
      </w:r>
      <w:bookmarkEnd w:id="19865"/>
    </w:p>
    <w:p w:rsidR="00C96533" w:rsidRDefault="00C96533" w:rsidP="00461C2E">
      <w:pPr>
        <w:rPr>
          <w:rtl/>
        </w:rPr>
      </w:pPr>
    </w:p>
    <w:p w:rsidR="00C96533" w:rsidRDefault="00C96533" w:rsidP="00D60DEB">
      <w:pPr>
        <w:rPr>
          <w:rtl/>
        </w:rPr>
      </w:pPr>
      <w:bookmarkStart w:id="19866" w:name="_ETM_Q48_674388"/>
      <w:bookmarkEnd w:id="19866"/>
      <w:r>
        <w:rPr>
          <w:rFonts w:hint="cs"/>
          <w:rtl/>
        </w:rPr>
        <w:t>חברת הכנסת לביא, מספיק. אני מבקשת ממך להפסיק את</w:t>
      </w:r>
      <w:bookmarkStart w:id="19867" w:name="_ETM_Q48_676749"/>
      <w:bookmarkEnd w:id="19867"/>
      <w:r>
        <w:rPr>
          <w:rFonts w:hint="cs"/>
          <w:rtl/>
        </w:rPr>
        <w:t xml:space="preserve"> הדיון הזה. זה לא דו-שיח. תודה רבה, אדוני</w:t>
      </w:r>
      <w:bookmarkStart w:id="19868" w:name="_ETM_Q48_678253"/>
      <w:bookmarkEnd w:id="19868"/>
      <w:r>
        <w:rPr>
          <w:rFonts w:hint="cs"/>
          <w:rtl/>
        </w:rPr>
        <w:t xml:space="preserve"> סגן השר. </w:t>
      </w:r>
      <w:bookmarkStart w:id="19869" w:name="_ETM_Q48_679165"/>
      <w:bookmarkEnd w:id="19869"/>
    </w:p>
    <w:p w:rsidR="00C96533" w:rsidRDefault="00C96533" w:rsidP="00D60DEB">
      <w:pPr>
        <w:rPr>
          <w:rtl/>
        </w:rPr>
      </w:pPr>
      <w:bookmarkStart w:id="19870" w:name="_ETM_Q48_679241"/>
      <w:bookmarkEnd w:id="19870"/>
    </w:p>
    <w:p w:rsidR="00C96533" w:rsidRDefault="00C96533" w:rsidP="00D60DEB">
      <w:pPr>
        <w:pStyle w:val="af5"/>
        <w:keepNext/>
        <w:rPr>
          <w:rtl/>
        </w:rPr>
      </w:pPr>
      <w:bookmarkStart w:id="19871" w:name="ET_interruption_5083_81"/>
      <w:r w:rsidRPr="00174A55">
        <w:rPr>
          <w:rStyle w:val="TagStyle"/>
          <w:rtl/>
        </w:rPr>
        <w:t xml:space="preserve"> &lt;&lt; קריאה &gt;&gt; </w:t>
      </w:r>
      <w:r>
        <w:rPr>
          <w:rtl/>
        </w:rPr>
        <w:t>עליזה לביא (יש עתיד):</w:t>
      </w:r>
      <w:r w:rsidRPr="00174A55">
        <w:rPr>
          <w:rStyle w:val="TagStyle"/>
          <w:rtl/>
        </w:rPr>
        <w:t xml:space="preserve"> &lt;&lt; קריאה &gt;&gt;</w:t>
      </w:r>
      <w:r>
        <w:rPr>
          <w:rtl/>
        </w:rPr>
        <w:t xml:space="preserve"> </w:t>
      </w:r>
      <w:bookmarkEnd w:id="19871"/>
    </w:p>
    <w:p w:rsidR="00C96533" w:rsidRDefault="00C96533" w:rsidP="00461C2E">
      <w:pPr>
        <w:rPr>
          <w:rtl/>
        </w:rPr>
      </w:pPr>
    </w:p>
    <w:p w:rsidR="00C96533" w:rsidRDefault="00C96533" w:rsidP="009A04C8">
      <w:pPr>
        <w:rPr>
          <w:rtl/>
        </w:rPr>
      </w:pPr>
      <w:bookmarkStart w:id="19872" w:name="_ETM_Q48_674879"/>
      <w:bookmarkStart w:id="19873" w:name="_ETM_Q48_674973"/>
      <w:bookmarkStart w:id="19874" w:name="_ETM_Q48_678520"/>
      <w:bookmarkStart w:id="19875" w:name="_ETM_Q48_678582"/>
      <w:bookmarkStart w:id="19876" w:name="_ETM_Q48_679395"/>
      <w:bookmarkStart w:id="19877" w:name="_ETM_Q48_684004"/>
      <w:bookmarkStart w:id="19878" w:name="_ETM_Q48_684067"/>
      <w:bookmarkEnd w:id="19872"/>
      <w:bookmarkEnd w:id="19873"/>
      <w:bookmarkEnd w:id="19874"/>
      <w:bookmarkEnd w:id="19875"/>
      <w:bookmarkEnd w:id="19876"/>
      <w:bookmarkEnd w:id="19877"/>
      <w:bookmarkEnd w:id="19878"/>
      <w:r>
        <w:rPr>
          <w:rFonts w:hint="cs"/>
          <w:rtl/>
        </w:rPr>
        <w:t xml:space="preserve">לא ייתכן שיהיה </w:t>
      </w:r>
      <w:bookmarkStart w:id="19879" w:name="_ETM_Q48_686473"/>
      <w:bookmarkEnd w:id="19879"/>
      <w:r>
        <w:rPr>
          <w:rFonts w:hint="cs"/>
          <w:rtl/>
        </w:rPr>
        <w:t>פה זלזול בחברי הכנסת. עושים דיון, עולה סגן שר</w:t>
      </w:r>
      <w:r w:rsidR="009A04C8">
        <w:rPr>
          <w:rFonts w:hint="cs"/>
          <w:rtl/>
        </w:rPr>
        <w:t xml:space="preserve"> </w:t>
      </w:r>
      <w:r w:rsidR="00C03A8E">
        <w:rPr>
          <w:rFonts w:hint="eastAsia"/>
          <w:rtl/>
        </w:rPr>
        <w:t>–</w:t>
      </w:r>
      <w:r>
        <w:rPr>
          <w:rFonts w:hint="cs"/>
          <w:rtl/>
        </w:rPr>
        <w:t xml:space="preserve"> </w:t>
      </w:r>
      <w:bookmarkStart w:id="19880" w:name="_ETM_Q48_686003"/>
      <w:bookmarkEnd w:id="19880"/>
      <w:r>
        <w:rPr>
          <w:rFonts w:hint="cs"/>
          <w:rtl/>
        </w:rPr>
        <w:t xml:space="preserve">תשובה אחת הוא לא נותן. </w:t>
      </w:r>
    </w:p>
    <w:p w:rsidR="00C96533" w:rsidRDefault="00C96533" w:rsidP="00D60DEB">
      <w:pPr>
        <w:rPr>
          <w:rtl/>
        </w:rPr>
      </w:pPr>
      <w:bookmarkStart w:id="19881" w:name="_ETM_Q48_687316"/>
      <w:bookmarkStart w:id="19882" w:name="_ETM_Q48_687395"/>
      <w:bookmarkEnd w:id="19881"/>
      <w:bookmarkEnd w:id="19882"/>
    </w:p>
    <w:p w:rsidR="00C96533" w:rsidRDefault="00C96533" w:rsidP="00D60DEB">
      <w:pPr>
        <w:pStyle w:val="af6"/>
        <w:keepNext/>
        <w:rPr>
          <w:rtl/>
        </w:rPr>
      </w:pPr>
      <w:bookmarkStart w:id="19883" w:name="ET_yor_5550_9"/>
      <w:r w:rsidRPr="00FC2DA0">
        <w:rPr>
          <w:rStyle w:val="TagStyle"/>
          <w:rtl/>
        </w:rPr>
        <w:t xml:space="preserve"> &lt;&lt; יור &gt;&gt; </w:t>
      </w:r>
      <w:r>
        <w:rPr>
          <w:rtl/>
        </w:rPr>
        <w:t>היו"ר נאוה בוקר:</w:t>
      </w:r>
      <w:r w:rsidRPr="00FC2DA0">
        <w:rPr>
          <w:rStyle w:val="TagStyle"/>
          <w:rtl/>
        </w:rPr>
        <w:t xml:space="preserve"> &lt;&lt; יור &gt;&gt;</w:t>
      </w:r>
      <w:r>
        <w:rPr>
          <w:rtl/>
        </w:rPr>
        <w:t xml:space="preserve"> </w:t>
      </w:r>
      <w:bookmarkEnd w:id="19883"/>
    </w:p>
    <w:p w:rsidR="00C96533" w:rsidRDefault="00C96533" w:rsidP="00461C2E">
      <w:pPr>
        <w:rPr>
          <w:rtl/>
        </w:rPr>
      </w:pPr>
    </w:p>
    <w:p w:rsidR="00C96533" w:rsidRDefault="00C96533" w:rsidP="00D60DEB">
      <w:pPr>
        <w:rPr>
          <w:rtl/>
        </w:rPr>
      </w:pPr>
      <w:bookmarkStart w:id="19884" w:name="_ETM_Q48_688207"/>
      <w:bookmarkEnd w:id="19884"/>
      <w:r>
        <w:rPr>
          <w:rFonts w:hint="cs"/>
          <w:rtl/>
        </w:rPr>
        <w:t>קיבלת את תשובתו.</w:t>
      </w:r>
      <w:bookmarkStart w:id="19885" w:name="_ETM_Q48_688442"/>
      <w:bookmarkEnd w:id="19885"/>
    </w:p>
    <w:p w:rsidR="00C96533" w:rsidRDefault="00C96533" w:rsidP="00D60DEB">
      <w:pPr>
        <w:rPr>
          <w:rtl/>
        </w:rPr>
      </w:pPr>
      <w:bookmarkStart w:id="19886" w:name="_ETM_Q48_688508"/>
      <w:bookmarkEnd w:id="19886"/>
    </w:p>
    <w:p w:rsidR="00C96533" w:rsidRDefault="00C96533" w:rsidP="00D60DEB">
      <w:pPr>
        <w:pStyle w:val="af5"/>
        <w:keepNext/>
        <w:rPr>
          <w:rtl/>
        </w:rPr>
      </w:pPr>
      <w:bookmarkStart w:id="19887" w:name="ET_interruption_5083_82"/>
      <w:r w:rsidRPr="00174A55">
        <w:rPr>
          <w:rStyle w:val="TagStyle"/>
          <w:rtl/>
        </w:rPr>
        <w:t xml:space="preserve"> &lt;&lt; קריאה &gt;&gt; </w:t>
      </w:r>
      <w:r>
        <w:rPr>
          <w:rtl/>
        </w:rPr>
        <w:t>עליזה לביא (יש עתיד):</w:t>
      </w:r>
      <w:r w:rsidRPr="00174A55">
        <w:rPr>
          <w:rStyle w:val="TagStyle"/>
          <w:rtl/>
        </w:rPr>
        <w:t xml:space="preserve"> &lt;&lt; קריאה &gt;&gt;</w:t>
      </w:r>
      <w:r>
        <w:rPr>
          <w:rtl/>
        </w:rPr>
        <w:t xml:space="preserve"> </w:t>
      </w:r>
      <w:bookmarkEnd w:id="19887"/>
    </w:p>
    <w:p w:rsidR="00C96533" w:rsidRDefault="00C96533" w:rsidP="00461C2E">
      <w:pPr>
        <w:rPr>
          <w:rtl/>
        </w:rPr>
      </w:pPr>
    </w:p>
    <w:p w:rsidR="00C96533" w:rsidRDefault="00C96533" w:rsidP="00D60DEB">
      <w:pPr>
        <w:rPr>
          <w:rtl/>
        </w:rPr>
      </w:pPr>
      <w:bookmarkStart w:id="19888" w:name="_ETM_Q48_690676"/>
      <w:bookmarkStart w:id="19889" w:name="_ETM_Q48_690754"/>
      <w:bookmarkEnd w:id="19888"/>
      <w:bookmarkEnd w:id="19889"/>
      <w:r>
        <w:rPr>
          <w:rFonts w:hint="cs"/>
          <w:rtl/>
        </w:rPr>
        <w:t xml:space="preserve">זו לא תשובה, גברתי. </w:t>
      </w:r>
    </w:p>
    <w:p w:rsidR="00C96533" w:rsidRDefault="00C96533" w:rsidP="00D60DEB">
      <w:pPr>
        <w:rPr>
          <w:rtl/>
        </w:rPr>
      </w:pPr>
      <w:bookmarkStart w:id="19890" w:name="_ETM_Q48_694722"/>
      <w:bookmarkStart w:id="19891" w:name="_ETM_Q48_694800"/>
      <w:bookmarkEnd w:id="19890"/>
      <w:bookmarkEnd w:id="19891"/>
    </w:p>
    <w:p w:rsidR="00C96533" w:rsidRDefault="00C96533" w:rsidP="00D60DEB">
      <w:pPr>
        <w:pStyle w:val="af5"/>
        <w:keepNext/>
        <w:rPr>
          <w:rtl/>
        </w:rPr>
      </w:pPr>
      <w:bookmarkStart w:id="19892" w:name="ET_interruption_4909_83"/>
      <w:r w:rsidRPr="00174A55">
        <w:rPr>
          <w:rStyle w:val="TagStyle"/>
          <w:rtl/>
        </w:rPr>
        <w:t xml:space="preserve"> &lt;&lt; קריאה &gt;&gt; </w:t>
      </w:r>
      <w:r>
        <w:rPr>
          <w:rtl/>
        </w:rPr>
        <w:t>משולם נהרי (ש"ס):</w:t>
      </w:r>
      <w:r w:rsidRPr="00174A55">
        <w:rPr>
          <w:rStyle w:val="TagStyle"/>
          <w:rtl/>
        </w:rPr>
        <w:t xml:space="preserve"> &lt;&lt; קריאה &gt;&gt;</w:t>
      </w:r>
      <w:r>
        <w:rPr>
          <w:rtl/>
        </w:rPr>
        <w:t xml:space="preserve"> </w:t>
      </w:r>
      <w:bookmarkEnd w:id="19892"/>
    </w:p>
    <w:p w:rsidR="00C96533" w:rsidRDefault="00C96533" w:rsidP="00461C2E">
      <w:pPr>
        <w:rPr>
          <w:rtl/>
        </w:rPr>
      </w:pPr>
    </w:p>
    <w:p w:rsidR="00C96533" w:rsidRDefault="00C96533" w:rsidP="00D60DEB">
      <w:pPr>
        <w:rPr>
          <w:rtl/>
        </w:rPr>
      </w:pPr>
      <w:r>
        <w:rPr>
          <w:rFonts w:hint="cs"/>
          <w:rtl/>
        </w:rPr>
        <w:t>זו התשובה.</w:t>
      </w:r>
    </w:p>
    <w:p w:rsidR="00C96533" w:rsidRDefault="00461C2E" w:rsidP="00D60DEB">
      <w:pPr>
        <w:rPr>
          <w:rtl/>
        </w:rPr>
      </w:pPr>
      <w:r>
        <w:rPr>
          <w:rtl/>
        </w:rPr>
        <w:t xml:space="preserve"> </w:t>
      </w:r>
    </w:p>
    <w:p w:rsidR="00C96533" w:rsidRDefault="00C96533" w:rsidP="00D60DEB">
      <w:pPr>
        <w:pStyle w:val="af6"/>
        <w:keepNext/>
        <w:rPr>
          <w:rtl/>
        </w:rPr>
      </w:pPr>
      <w:bookmarkStart w:id="19893" w:name="ET_yor_5550_10"/>
      <w:r w:rsidRPr="00FC2DA0">
        <w:rPr>
          <w:rStyle w:val="TagStyle"/>
          <w:rtl/>
        </w:rPr>
        <w:t xml:space="preserve"> &lt;&lt; יור &gt;&gt; </w:t>
      </w:r>
      <w:r>
        <w:rPr>
          <w:rtl/>
        </w:rPr>
        <w:t>היו"ר נאוה בוקר:</w:t>
      </w:r>
      <w:r w:rsidRPr="00FC2DA0">
        <w:rPr>
          <w:rStyle w:val="TagStyle"/>
          <w:rtl/>
        </w:rPr>
        <w:t xml:space="preserve"> &lt;&lt; יור &gt;&gt;</w:t>
      </w:r>
      <w:r>
        <w:rPr>
          <w:rtl/>
        </w:rPr>
        <w:t xml:space="preserve"> </w:t>
      </w:r>
      <w:bookmarkEnd w:id="19893"/>
    </w:p>
    <w:p w:rsidR="00C96533" w:rsidRDefault="00C96533" w:rsidP="00461C2E">
      <w:pPr>
        <w:rPr>
          <w:rtl/>
        </w:rPr>
      </w:pPr>
    </w:p>
    <w:p w:rsidR="00C96533" w:rsidRDefault="00C96533" w:rsidP="00D60DEB">
      <w:pPr>
        <w:rPr>
          <w:rtl/>
        </w:rPr>
      </w:pPr>
      <w:bookmarkStart w:id="19894" w:name="_ETM_Q48_695535"/>
      <w:bookmarkEnd w:id="19894"/>
      <w:r>
        <w:rPr>
          <w:rFonts w:hint="cs"/>
          <w:rtl/>
        </w:rPr>
        <w:t>חברים,</w:t>
      </w:r>
      <w:bookmarkStart w:id="19895" w:name="_ETM_Q48_692394"/>
      <w:bookmarkEnd w:id="19895"/>
      <w:r>
        <w:rPr>
          <w:rFonts w:hint="cs"/>
          <w:rtl/>
        </w:rPr>
        <w:t xml:space="preserve"> אנחנו </w:t>
      </w:r>
      <w:bookmarkStart w:id="19896" w:name="_ETM_Q48_698894"/>
      <w:bookmarkEnd w:id="19896"/>
      <w:r>
        <w:rPr>
          <w:rFonts w:hint="cs"/>
          <w:rtl/>
        </w:rPr>
        <w:t xml:space="preserve">עוברים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bookmarkStart w:id="19897" w:name="_ETM_Q48_691280"/>
      <w:bookmarkEnd w:id="19897"/>
    </w:p>
    <w:p w:rsidR="00C96533" w:rsidRDefault="00C96533" w:rsidP="00D60DEB">
      <w:pPr>
        <w:rPr>
          <w:rtl/>
        </w:rPr>
      </w:pPr>
      <w:bookmarkStart w:id="19898" w:name="_ETM_Q48_691339"/>
      <w:bookmarkEnd w:id="19898"/>
    </w:p>
    <w:p w:rsidR="00C96533" w:rsidRDefault="00C96533" w:rsidP="00D60DEB">
      <w:pPr>
        <w:pStyle w:val="af5"/>
        <w:keepNext/>
        <w:rPr>
          <w:rtl/>
        </w:rPr>
      </w:pPr>
      <w:bookmarkStart w:id="19899" w:name="ET_interruption_4692_84"/>
      <w:r w:rsidRPr="00174A55">
        <w:rPr>
          <w:rStyle w:val="TagStyle"/>
          <w:rtl/>
        </w:rPr>
        <w:t xml:space="preserve"> &lt;&lt; קריאה &gt;&gt; </w:t>
      </w:r>
      <w:r>
        <w:rPr>
          <w:rtl/>
        </w:rPr>
        <w:t>נחמן שי (המחנה הציוני):</w:t>
      </w:r>
      <w:r w:rsidRPr="00174A55">
        <w:rPr>
          <w:rStyle w:val="TagStyle"/>
          <w:rtl/>
        </w:rPr>
        <w:t xml:space="preserve"> &lt;&lt; קריאה &gt;&gt;</w:t>
      </w:r>
      <w:r>
        <w:rPr>
          <w:rtl/>
        </w:rPr>
        <w:t xml:space="preserve"> </w:t>
      </w:r>
      <w:bookmarkEnd w:id="19899"/>
    </w:p>
    <w:p w:rsidR="00C96533" w:rsidRDefault="00C96533" w:rsidP="00461C2E">
      <w:pPr>
        <w:rPr>
          <w:rtl/>
        </w:rPr>
      </w:pPr>
    </w:p>
    <w:p w:rsidR="00C96533" w:rsidRDefault="00C96533" w:rsidP="00D60DEB">
      <w:pPr>
        <w:rPr>
          <w:rtl/>
        </w:rPr>
      </w:pPr>
      <w:r>
        <w:rPr>
          <w:rFonts w:hint="cs"/>
          <w:rtl/>
        </w:rPr>
        <w:t xml:space="preserve">רגע, </w:t>
      </w:r>
      <w:bookmarkStart w:id="19900" w:name="_ETM_Q48_699113"/>
      <w:bookmarkStart w:id="19901" w:name="_ETM_Q48_699207"/>
      <w:bookmarkEnd w:id="19900"/>
      <w:bookmarkEnd w:id="19901"/>
      <w:r>
        <w:rPr>
          <w:rFonts w:hint="cs"/>
          <w:rtl/>
        </w:rPr>
        <w:t>אני ביקשתי. אני ביקשתי.</w:t>
      </w:r>
    </w:p>
    <w:p w:rsidR="00C96533" w:rsidRDefault="00C96533" w:rsidP="00D60DEB">
      <w:pPr>
        <w:rPr>
          <w:rtl/>
        </w:rPr>
      </w:pPr>
      <w:bookmarkStart w:id="19902" w:name="_ETM_Q48_699632"/>
      <w:bookmarkStart w:id="19903" w:name="_ETM_Q48_699722"/>
      <w:bookmarkEnd w:id="19902"/>
      <w:bookmarkEnd w:id="19903"/>
    </w:p>
    <w:p w:rsidR="00C96533" w:rsidRDefault="00C96533" w:rsidP="00D60DEB">
      <w:pPr>
        <w:pStyle w:val="af6"/>
        <w:keepNext/>
        <w:rPr>
          <w:rtl/>
        </w:rPr>
      </w:pPr>
      <w:bookmarkStart w:id="19904" w:name="ET_yor_5550_85"/>
      <w:r w:rsidRPr="00174A55">
        <w:rPr>
          <w:rStyle w:val="TagStyle"/>
          <w:rtl/>
        </w:rPr>
        <w:t xml:space="preserve"> &lt;&lt; יור &gt;&gt; </w:t>
      </w:r>
      <w:r>
        <w:rPr>
          <w:rtl/>
        </w:rPr>
        <w:t>היו"ר נאוה בוקר:</w:t>
      </w:r>
      <w:r w:rsidRPr="00174A55">
        <w:rPr>
          <w:rStyle w:val="TagStyle"/>
          <w:rtl/>
        </w:rPr>
        <w:t xml:space="preserve"> &lt;&lt; יור &gt;&gt;</w:t>
      </w:r>
      <w:r>
        <w:rPr>
          <w:rtl/>
        </w:rPr>
        <w:t xml:space="preserve"> </w:t>
      </w:r>
      <w:bookmarkEnd w:id="19904"/>
    </w:p>
    <w:p w:rsidR="00C96533" w:rsidRDefault="00C96533" w:rsidP="00461C2E">
      <w:pPr>
        <w:rPr>
          <w:rtl/>
        </w:rPr>
      </w:pPr>
    </w:p>
    <w:p w:rsidR="00C96533" w:rsidRDefault="00C96533" w:rsidP="00D60DEB">
      <w:pPr>
        <w:rPr>
          <w:rtl/>
        </w:rPr>
      </w:pPr>
      <w:bookmarkStart w:id="19905" w:name="_ETM_Q48_700377"/>
      <w:bookmarkEnd w:id="19905"/>
      <w:r>
        <w:rPr>
          <w:rFonts w:hint="cs"/>
          <w:rtl/>
        </w:rPr>
        <w:t>חבר הכנסת</w:t>
      </w:r>
      <w:bookmarkStart w:id="19906" w:name="_ETM_Q48_701457"/>
      <w:bookmarkEnd w:id="19906"/>
      <w:r>
        <w:rPr>
          <w:rFonts w:hint="cs"/>
          <w:rtl/>
        </w:rPr>
        <w:t xml:space="preserve"> נחמן שי, עמדה נוספת, בבקשה.</w:t>
      </w:r>
      <w:r w:rsidR="00461C2E">
        <w:rPr>
          <w:rFonts w:hint="cs"/>
          <w:rtl/>
        </w:rPr>
        <w:t xml:space="preserve"> </w:t>
      </w:r>
      <w:r>
        <w:rPr>
          <w:rtl/>
        </w:rPr>
        <w:t xml:space="preserve"> </w:t>
      </w:r>
    </w:p>
    <w:p w:rsidR="00C96533" w:rsidRDefault="00C96533" w:rsidP="00D60DEB">
      <w:pPr>
        <w:rPr>
          <w:rtl/>
        </w:rPr>
      </w:pPr>
      <w:bookmarkStart w:id="19907" w:name="_ETM_Q48_701566"/>
      <w:bookmarkStart w:id="19908" w:name="_ETM_Q48_701644"/>
      <w:bookmarkStart w:id="19909" w:name="_ETM_Q48_703050"/>
      <w:bookmarkStart w:id="19910" w:name="_ETM_Q48_786797"/>
      <w:bookmarkEnd w:id="19907"/>
      <w:bookmarkEnd w:id="19908"/>
      <w:bookmarkEnd w:id="19909"/>
      <w:bookmarkEnd w:id="19910"/>
    </w:p>
    <w:p w:rsidR="00C96533" w:rsidRDefault="00C96533" w:rsidP="00D60DEB">
      <w:pPr>
        <w:pStyle w:val="a4"/>
        <w:keepNext/>
        <w:rPr>
          <w:rtl/>
        </w:rPr>
      </w:pPr>
      <w:bookmarkStart w:id="19911" w:name="ET_speaker_4692_13"/>
      <w:r w:rsidRPr="00A72515">
        <w:rPr>
          <w:rStyle w:val="TagStyle"/>
          <w:rtl/>
        </w:rPr>
        <w:t xml:space="preserve"> &lt;&lt; דובר &gt;&gt; </w:t>
      </w:r>
      <w:bookmarkStart w:id="19912" w:name="_Toc533625747"/>
      <w:bookmarkStart w:id="19913" w:name="_Toc533630309"/>
      <w:bookmarkStart w:id="19914" w:name="_Toc533630950"/>
      <w:bookmarkStart w:id="19915" w:name="_Toc533631130"/>
      <w:r>
        <w:rPr>
          <w:rtl/>
        </w:rPr>
        <w:t>נחמן שי (המחנה הציוני):</w:t>
      </w:r>
      <w:bookmarkEnd w:id="19912"/>
      <w:bookmarkEnd w:id="19913"/>
      <w:bookmarkEnd w:id="19914"/>
      <w:bookmarkEnd w:id="19915"/>
      <w:r w:rsidRPr="00A72515">
        <w:rPr>
          <w:rStyle w:val="TagStyle"/>
          <w:rtl/>
        </w:rPr>
        <w:t xml:space="preserve"> &lt;&lt; דובר &gt;&gt;</w:t>
      </w:r>
      <w:r>
        <w:rPr>
          <w:rtl/>
        </w:rPr>
        <w:t xml:space="preserve"> </w:t>
      </w:r>
      <w:bookmarkEnd w:id="19911"/>
    </w:p>
    <w:p w:rsidR="00C96533" w:rsidRDefault="00C96533" w:rsidP="00461C2E">
      <w:pPr>
        <w:rPr>
          <w:rtl/>
        </w:rPr>
      </w:pPr>
    </w:p>
    <w:p w:rsidR="00C96533" w:rsidRDefault="00C96533" w:rsidP="00D60DEB">
      <w:pPr>
        <w:rPr>
          <w:rtl/>
        </w:rPr>
      </w:pPr>
      <w:bookmarkStart w:id="19916" w:name="_ETM_Q48_787359"/>
      <w:bookmarkStart w:id="19917" w:name="_ETM_Q48_787391"/>
      <w:bookmarkStart w:id="19918" w:name="_ETM_Q48_783469"/>
      <w:bookmarkStart w:id="19919" w:name="_ETM_Q48_783531"/>
      <w:bookmarkEnd w:id="19916"/>
      <w:bookmarkEnd w:id="19917"/>
      <w:bookmarkEnd w:id="19918"/>
      <w:bookmarkEnd w:id="19919"/>
      <w:r>
        <w:rPr>
          <w:rFonts w:hint="cs"/>
          <w:rtl/>
        </w:rPr>
        <w:t xml:space="preserve">שיתקתם את המיקרופונים כבר? מה קרה? </w:t>
      </w:r>
      <w:bookmarkStart w:id="19920" w:name="_ETM_Q48_720659"/>
      <w:bookmarkEnd w:id="19920"/>
    </w:p>
    <w:p w:rsidR="00C96533" w:rsidRDefault="00C96533" w:rsidP="00D60DEB">
      <w:pPr>
        <w:rPr>
          <w:rtl/>
        </w:rPr>
      </w:pPr>
      <w:bookmarkStart w:id="19921" w:name="_ETM_Q48_720699"/>
      <w:bookmarkStart w:id="19922" w:name="_ETM_Q48_720800"/>
      <w:bookmarkEnd w:id="19921"/>
      <w:bookmarkEnd w:id="19922"/>
    </w:p>
    <w:p w:rsidR="00C96533" w:rsidRDefault="00C96533" w:rsidP="00D60DEB">
      <w:pPr>
        <w:pStyle w:val="af5"/>
        <w:keepNext/>
        <w:rPr>
          <w:rtl/>
        </w:rPr>
      </w:pPr>
      <w:bookmarkStart w:id="19923" w:name="ET_interruption_5496_86"/>
      <w:r w:rsidRPr="00486D89">
        <w:rPr>
          <w:rStyle w:val="TagStyle"/>
          <w:rtl/>
        </w:rPr>
        <w:t xml:space="preserve"> &lt;&lt; קריאה &gt;&gt; </w:t>
      </w:r>
      <w:r>
        <w:rPr>
          <w:rtl/>
        </w:rPr>
        <w:t>יעל כהן-פארן (המחנה הציוני):</w:t>
      </w:r>
      <w:r w:rsidRPr="00486D89">
        <w:rPr>
          <w:rStyle w:val="TagStyle"/>
          <w:rtl/>
        </w:rPr>
        <w:t xml:space="preserve"> &lt;&lt; קריאה &gt;&gt;</w:t>
      </w:r>
      <w:r>
        <w:rPr>
          <w:rtl/>
        </w:rPr>
        <w:t xml:space="preserve"> </w:t>
      </w:r>
      <w:bookmarkEnd w:id="19923"/>
    </w:p>
    <w:p w:rsidR="00C96533" w:rsidRDefault="00C96533" w:rsidP="00461C2E">
      <w:pPr>
        <w:rPr>
          <w:rtl/>
        </w:rPr>
      </w:pPr>
    </w:p>
    <w:p w:rsidR="00C96533" w:rsidRDefault="00C96533" w:rsidP="00D60DEB">
      <w:pPr>
        <w:rPr>
          <w:rtl/>
        </w:rPr>
      </w:pPr>
      <w:r>
        <w:rPr>
          <w:rFonts w:hint="cs"/>
          <w:rtl/>
        </w:rPr>
        <w:t>סגנית היושב-ראש, המיקרופון.</w:t>
      </w:r>
    </w:p>
    <w:p w:rsidR="00C96533" w:rsidRDefault="00C96533" w:rsidP="00D60DEB">
      <w:pPr>
        <w:rPr>
          <w:rtl/>
        </w:rPr>
      </w:pPr>
      <w:bookmarkStart w:id="19924" w:name="_ETM_Q48_722951"/>
      <w:bookmarkStart w:id="19925" w:name="_ETM_Q48_723020"/>
      <w:bookmarkEnd w:id="19924"/>
      <w:bookmarkEnd w:id="19925"/>
    </w:p>
    <w:p w:rsidR="00C96533" w:rsidRDefault="00C96533" w:rsidP="00D60DEB">
      <w:pPr>
        <w:pStyle w:val="-"/>
        <w:keepNext/>
        <w:rPr>
          <w:rtl/>
        </w:rPr>
      </w:pPr>
      <w:bookmarkStart w:id="19926" w:name="ET_speakercontinue_4692_88"/>
      <w:r w:rsidRPr="00486D89">
        <w:rPr>
          <w:rStyle w:val="TagStyle"/>
          <w:rtl/>
        </w:rPr>
        <w:t xml:space="preserve"> &lt;&lt; דובר_המשך &gt;&gt; </w:t>
      </w:r>
      <w:r>
        <w:rPr>
          <w:rtl/>
        </w:rPr>
        <w:t>נחמן שי (המחנה הציוני):</w:t>
      </w:r>
      <w:r w:rsidRPr="00486D89">
        <w:rPr>
          <w:rStyle w:val="TagStyle"/>
          <w:rtl/>
        </w:rPr>
        <w:t xml:space="preserve"> &lt;&lt; דובר_המשך &gt;&gt;</w:t>
      </w:r>
      <w:r>
        <w:rPr>
          <w:rtl/>
        </w:rPr>
        <w:t xml:space="preserve"> </w:t>
      </w:r>
      <w:bookmarkEnd w:id="19926"/>
    </w:p>
    <w:p w:rsidR="00C96533" w:rsidRDefault="00C96533" w:rsidP="00461C2E">
      <w:pPr>
        <w:rPr>
          <w:rtl/>
        </w:rPr>
      </w:pPr>
    </w:p>
    <w:p w:rsidR="00C96533" w:rsidRDefault="00C96533" w:rsidP="00D60DEB">
      <w:pPr>
        <w:rPr>
          <w:rtl/>
        </w:rPr>
      </w:pPr>
      <w:bookmarkStart w:id="19927" w:name="_ETM_Q48_722931"/>
      <w:bookmarkStart w:id="19928" w:name="_ETM_Q48_721066"/>
      <w:bookmarkEnd w:id="19927"/>
      <w:bookmarkEnd w:id="19928"/>
      <w:r>
        <w:rPr>
          <w:rFonts w:hint="cs"/>
          <w:rtl/>
        </w:rPr>
        <w:t xml:space="preserve">אולי תפתחו לי את </w:t>
      </w:r>
      <w:bookmarkStart w:id="19929" w:name="_ETM_Q48_730518"/>
      <w:bookmarkEnd w:id="19929"/>
      <w:r>
        <w:rPr>
          <w:rFonts w:hint="cs"/>
          <w:rtl/>
        </w:rPr>
        <w:t>המיקרופון? אנ</w:t>
      </w:r>
      <w:bookmarkStart w:id="19930" w:name="_ETM_Q48_722917"/>
      <w:bookmarkEnd w:id="19930"/>
      <w:r>
        <w:rPr>
          <w:rFonts w:hint="cs"/>
          <w:rtl/>
        </w:rPr>
        <w:t xml:space="preserve">י לא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keepNext/>
        <w:rPr>
          <w:rtl/>
        </w:rPr>
      </w:pPr>
      <w:bookmarkStart w:id="19931" w:name="ET_yor_5550_89"/>
      <w:r w:rsidRPr="00486D89">
        <w:rPr>
          <w:rStyle w:val="TagStyle"/>
          <w:rtl/>
        </w:rPr>
        <w:t xml:space="preserve"> &lt;&lt; יור &gt;&gt; </w:t>
      </w:r>
      <w:r>
        <w:rPr>
          <w:rtl/>
        </w:rPr>
        <w:t>היו"ר נאוה בוקר:</w:t>
      </w:r>
      <w:r w:rsidRPr="00486D89">
        <w:rPr>
          <w:rStyle w:val="TagStyle"/>
          <w:rtl/>
        </w:rPr>
        <w:t xml:space="preserve"> &lt;&lt; יור &gt;&gt;</w:t>
      </w:r>
      <w:r>
        <w:rPr>
          <w:rtl/>
        </w:rPr>
        <w:t xml:space="preserve"> </w:t>
      </w:r>
      <w:bookmarkEnd w:id="19931"/>
    </w:p>
    <w:p w:rsidR="00C96533" w:rsidRDefault="00C96533" w:rsidP="00461C2E">
      <w:pPr>
        <w:rPr>
          <w:rtl/>
        </w:rPr>
      </w:pPr>
    </w:p>
    <w:p w:rsidR="00C96533" w:rsidRDefault="00C96533" w:rsidP="00D60DEB">
      <w:pPr>
        <w:rPr>
          <w:rtl/>
        </w:rPr>
      </w:pPr>
      <w:r>
        <w:rPr>
          <w:rFonts w:hint="cs"/>
          <w:rtl/>
        </w:rPr>
        <w:t xml:space="preserve">הוא כרגע לחץ. כנראה שיש שם </w:t>
      </w:r>
      <w:bookmarkStart w:id="19932" w:name="_ETM_Q48_726720"/>
      <w:bookmarkEnd w:id="19932"/>
      <w:r>
        <w:rPr>
          <w:rFonts w:hint="cs"/>
          <w:rtl/>
        </w:rPr>
        <w:t xml:space="preserve">איזושהי תקלה. </w:t>
      </w:r>
      <w:bookmarkStart w:id="19933" w:name="_ETM_Q48_725916"/>
      <w:bookmarkEnd w:id="19933"/>
    </w:p>
    <w:p w:rsidR="00C96533" w:rsidRDefault="00C96533" w:rsidP="00D60DEB">
      <w:pPr>
        <w:rPr>
          <w:rtl/>
        </w:rPr>
      </w:pPr>
      <w:bookmarkStart w:id="19934" w:name="_ETM_Q48_725994"/>
      <w:bookmarkEnd w:id="19934"/>
    </w:p>
    <w:p w:rsidR="00C96533" w:rsidRDefault="00C96533" w:rsidP="00D60DEB">
      <w:pPr>
        <w:pStyle w:val="-"/>
        <w:keepNext/>
        <w:rPr>
          <w:rtl/>
        </w:rPr>
      </w:pPr>
      <w:bookmarkStart w:id="19935" w:name="ET_speakercontinue_4692_90"/>
      <w:r w:rsidRPr="00486D89">
        <w:rPr>
          <w:rStyle w:val="TagStyle"/>
          <w:rtl/>
        </w:rPr>
        <w:t xml:space="preserve"> &lt;&lt; דובר_המשך &gt;&gt; </w:t>
      </w:r>
      <w:r>
        <w:rPr>
          <w:rtl/>
        </w:rPr>
        <w:t>נחמן שי (המחנה הציוני):</w:t>
      </w:r>
      <w:r w:rsidRPr="00486D89">
        <w:rPr>
          <w:rStyle w:val="TagStyle"/>
          <w:rtl/>
        </w:rPr>
        <w:t xml:space="preserve"> &lt;&lt; דובר_המשך &gt;&gt;</w:t>
      </w:r>
      <w:r>
        <w:rPr>
          <w:rtl/>
        </w:rPr>
        <w:t xml:space="preserve"> </w:t>
      </w:r>
      <w:bookmarkEnd w:id="19935"/>
    </w:p>
    <w:p w:rsidR="00C96533" w:rsidRDefault="00C96533" w:rsidP="00461C2E">
      <w:pPr>
        <w:rPr>
          <w:rtl/>
        </w:rPr>
      </w:pPr>
    </w:p>
    <w:p w:rsidR="00C96533" w:rsidRDefault="00C96533" w:rsidP="00D60DEB">
      <w:pPr>
        <w:rPr>
          <w:rtl/>
        </w:rPr>
      </w:pPr>
      <w:bookmarkStart w:id="19936" w:name="_ETM_Q48_727148"/>
      <w:bookmarkEnd w:id="19936"/>
      <w:r>
        <w:rPr>
          <w:rFonts w:hint="cs"/>
          <w:rtl/>
        </w:rPr>
        <w:t>אתם רוצים שאני אלך למיקרופון אחר לדבר?</w:t>
      </w:r>
      <w:bookmarkStart w:id="19937" w:name="_ETM_Q48_729767"/>
      <w:bookmarkEnd w:id="19937"/>
    </w:p>
    <w:p w:rsidR="00C96533" w:rsidRDefault="00C96533" w:rsidP="00D60DEB">
      <w:pPr>
        <w:rPr>
          <w:rtl/>
        </w:rPr>
      </w:pPr>
      <w:bookmarkStart w:id="19938" w:name="_ETM_Q48_729844"/>
      <w:bookmarkStart w:id="19939" w:name="_ETM_Q48_730151"/>
      <w:bookmarkEnd w:id="19938"/>
      <w:bookmarkEnd w:id="19939"/>
    </w:p>
    <w:p w:rsidR="00C96533" w:rsidRDefault="00C96533" w:rsidP="00D60DEB">
      <w:pPr>
        <w:pStyle w:val="-"/>
        <w:keepNext/>
        <w:rPr>
          <w:rtl/>
        </w:rPr>
      </w:pPr>
      <w:bookmarkStart w:id="19940" w:name="ET_speakercontinue_4692_93"/>
      <w:r w:rsidRPr="00486D89">
        <w:rPr>
          <w:rStyle w:val="TagStyle"/>
          <w:rtl/>
        </w:rPr>
        <w:t xml:space="preserve"> &lt;&lt; דובר_המשך &gt;&gt; </w:t>
      </w:r>
      <w:r>
        <w:rPr>
          <w:rtl/>
        </w:rPr>
        <w:t>נחמן שי (המחנה הציוני):</w:t>
      </w:r>
      <w:r w:rsidRPr="00486D89">
        <w:rPr>
          <w:rStyle w:val="TagStyle"/>
          <w:rtl/>
        </w:rPr>
        <w:t xml:space="preserve"> &lt;&lt; דובר_המשך &gt;&gt;</w:t>
      </w:r>
      <w:r>
        <w:rPr>
          <w:rtl/>
        </w:rPr>
        <w:t xml:space="preserve"> </w:t>
      </w:r>
      <w:bookmarkEnd w:id="19940"/>
    </w:p>
    <w:p w:rsidR="00C96533" w:rsidRDefault="00C96533" w:rsidP="00461C2E">
      <w:pPr>
        <w:rPr>
          <w:rtl/>
        </w:rPr>
      </w:pPr>
    </w:p>
    <w:p w:rsidR="00C96533" w:rsidRDefault="00C96533" w:rsidP="00D60DEB">
      <w:pPr>
        <w:rPr>
          <w:rtl/>
        </w:rPr>
      </w:pPr>
      <w:r>
        <w:rPr>
          <w:rFonts w:hint="cs"/>
          <w:rtl/>
        </w:rPr>
        <w:t>עובד? עובד? שומעים?</w:t>
      </w:r>
      <w:bookmarkStart w:id="19941" w:name="_ETM_Q48_729207"/>
      <w:bookmarkEnd w:id="19941"/>
    </w:p>
    <w:p w:rsidR="00C96533" w:rsidRDefault="00C96533" w:rsidP="00D60DEB">
      <w:pPr>
        <w:rPr>
          <w:rtl/>
        </w:rPr>
      </w:pPr>
      <w:bookmarkStart w:id="19942" w:name="_ETM_Q48_729272"/>
      <w:bookmarkEnd w:id="19942"/>
    </w:p>
    <w:p w:rsidR="00C96533" w:rsidRDefault="00C96533" w:rsidP="00D60DEB">
      <w:pPr>
        <w:pStyle w:val="af6"/>
        <w:keepNext/>
        <w:rPr>
          <w:rtl/>
        </w:rPr>
      </w:pPr>
      <w:bookmarkStart w:id="19943" w:name="ET_yor_5550_94"/>
      <w:r w:rsidRPr="00486D89">
        <w:rPr>
          <w:rStyle w:val="TagStyle"/>
          <w:rtl/>
        </w:rPr>
        <w:t xml:space="preserve"> &lt;&lt; יור &gt;&gt; </w:t>
      </w:r>
      <w:r>
        <w:rPr>
          <w:rtl/>
        </w:rPr>
        <w:t>היו"ר נאוה בוקר:</w:t>
      </w:r>
      <w:r w:rsidRPr="00486D89">
        <w:rPr>
          <w:rStyle w:val="TagStyle"/>
          <w:rtl/>
        </w:rPr>
        <w:t xml:space="preserve"> &lt;&lt; יור &gt;&gt;</w:t>
      </w:r>
      <w:r>
        <w:rPr>
          <w:rtl/>
        </w:rPr>
        <w:t xml:space="preserve"> </w:t>
      </w:r>
      <w:bookmarkEnd w:id="19943"/>
    </w:p>
    <w:p w:rsidR="00C96533" w:rsidRDefault="00C96533" w:rsidP="00461C2E">
      <w:pPr>
        <w:rPr>
          <w:rtl/>
        </w:rPr>
      </w:pPr>
    </w:p>
    <w:p w:rsidR="00C96533" w:rsidRDefault="00C96533" w:rsidP="00D60DEB">
      <w:pPr>
        <w:rPr>
          <w:rtl/>
        </w:rPr>
      </w:pPr>
      <w:bookmarkStart w:id="19944" w:name="_ETM_Q48_730331"/>
      <w:bookmarkEnd w:id="19944"/>
      <w:r>
        <w:rPr>
          <w:rFonts w:hint="cs"/>
          <w:rtl/>
        </w:rPr>
        <w:t>לא.</w:t>
      </w:r>
    </w:p>
    <w:p w:rsidR="00C96533" w:rsidRDefault="00C96533" w:rsidP="00D60DEB">
      <w:pPr>
        <w:rPr>
          <w:rtl/>
        </w:rPr>
      </w:pPr>
      <w:bookmarkStart w:id="19945" w:name="_ETM_Q48_730956"/>
      <w:bookmarkEnd w:id="19945"/>
    </w:p>
    <w:p w:rsidR="00C96533" w:rsidRDefault="00C96533" w:rsidP="00D60DEB">
      <w:pPr>
        <w:pStyle w:val="af5"/>
        <w:keepNext/>
        <w:rPr>
          <w:rtl/>
        </w:rPr>
      </w:pPr>
      <w:bookmarkStart w:id="19946" w:name="ET_interruption_קריאה_95"/>
      <w:r w:rsidRPr="00724C3D">
        <w:rPr>
          <w:rStyle w:val="TagStyle"/>
          <w:rtl/>
        </w:rPr>
        <w:t xml:space="preserve"> &lt;&lt; קריאה &gt;&gt; </w:t>
      </w:r>
      <w:r>
        <w:rPr>
          <w:rtl/>
        </w:rPr>
        <w:t>קריאה:</w:t>
      </w:r>
      <w:r w:rsidRPr="00724C3D">
        <w:rPr>
          <w:rStyle w:val="TagStyle"/>
          <w:rtl/>
        </w:rPr>
        <w:t xml:space="preserve"> &lt;&lt; קריאה &gt;&gt;</w:t>
      </w:r>
      <w:r>
        <w:rPr>
          <w:rtl/>
        </w:rPr>
        <w:t xml:space="preserve"> </w:t>
      </w:r>
      <w:bookmarkEnd w:id="19946"/>
    </w:p>
    <w:p w:rsidR="00C96533" w:rsidRDefault="00C96533" w:rsidP="00461C2E">
      <w:pPr>
        <w:rPr>
          <w:rtl/>
        </w:rPr>
      </w:pPr>
    </w:p>
    <w:p w:rsidR="00C96533" w:rsidRDefault="00C96533" w:rsidP="00D60DEB">
      <w:pPr>
        <w:rPr>
          <w:rtl/>
        </w:rPr>
      </w:pPr>
      <w:r>
        <w:rPr>
          <w:rFonts w:hint="cs"/>
          <w:rtl/>
        </w:rPr>
        <w:t xml:space="preserve">כן. כן. </w:t>
      </w:r>
    </w:p>
    <w:p w:rsidR="00C96533" w:rsidRDefault="00461C2E" w:rsidP="00D60DEB">
      <w:pPr>
        <w:rPr>
          <w:rtl/>
        </w:rPr>
      </w:pPr>
      <w:bookmarkStart w:id="19947" w:name="_ETM_Q48_731833"/>
      <w:bookmarkStart w:id="19948" w:name="_ETM_Q48_731914"/>
      <w:bookmarkEnd w:id="19947"/>
      <w:bookmarkEnd w:id="19948"/>
      <w:r>
        <w:rPr>
          <w:rtl/>
        </w:rPr>
        <w:t xml:space="preserve">  </w:t>
      </w:r>
    </w:p>
    <w:p w:rsidR="00C96533" w:rsidRDefault="00C96533" w:rsidP="00D60DEB">
      <w:pPr>
        <w:pStyle w:val="-"/>
        <w:keepNext/>
        <w:rPr>
          <w:rtl/>
        </w:rPr>
      </w:pPr>
      <w:bookmarkStart w:id="19949" w:name="ET_speakercontinue_4692_91"/>
      <w:r w:rsidRPr="00486D89">
        <w:rPr>
          <w:rStyle w:val="TagStyle"/>
          <w:rtl/>
        </w:rPr>
        <w:t xml:space="preserve"> &lt;&lt; דובר_המשך &gt;&gt; </w:t>
      </w:r>
      <w:r>
        <w:rPr>
          <w:rtl/>
        </w:rPr>
        <w:t>נחמן שי (המחנה הציוני):</w:t>
      </w:r>
      <w:r w:rsidRPr="00486D89">
        <w:rPr>
          <w:rStyle w:val="TagStyle"/>
          <w:rtl/>
        </w:rPr>
        <w:t xml:space="preserve"> &lt;&lt; דובר_המשך &gt;&gt;</w:t>
      </w:r>
      <w:r>
        <w:rPr>
          <w:rtl/>
        </w:rPr>
        <w:t xml:space="preserve"> </w:t>
      </w:r>
      <w:bookmarkEnd w:id="19949"/>
    </w:p>
    <w:p w:rsidR="00C96533" w:rsidRDefault="00C96533" w:rsidP="00461C2E">
      <w:pPr>
        <w:rPr>
          <w:rtl/>
        </w:rPr>
      </w:pPr>
    </w:p>
    <w:p w:rsidR="00C96533" w:rsidRDefault="00C96533" w:rsidP="00D60DEB">
      <w:pPr>
        <w:rPr>
          <w:rtl/>
        </w:rPr>
      </w:pPr>
      <w:bookmarkStart w:id="19950" w:name="_ETM_Q48_731569"/>
      <w:bookmarkEnd w:id="19950"/>
      <w:r>
        <w:rPr>
          <w:rFonts w:hint="cs"/>
          <w:rtl/>
        </w:rPr>
        <w:t xml:space="preserve">שומעים? </w:t>
      </w:r>
      <w:bookmarkStart w:id="19951" w:name="_ETM_Q48_735193"/>
      <w:bookmarkEnd w:id="19951"/>
    </w:p>
    <w:p w:rsidR="00C96533" w:rsidRDefault="00C96533" w:rsidP="00D60DEB">
      <w:pPr>
        <w:rPr>
          <w:rtl/>
        </w:rPr>
      </w:pPr>
      <w:bookmarkStart w:id="19952" w:name="_ETM_Q48_735239"/>
      <w:bookmarkEnd w:id="19952"/>
    </w:p>
    <w:p w:rsidR="00C96533" w:rsidRDefault="00C96533" w:rsidP="00D60DEB">
      <w:pPr>
        <w:pStyle w:val="af6"/>
        <w:keepNext/>
        <w:rPr>
          <w:rtl/>
        </w:rPr>
      </w:pPr>
      <w:bookmarkStart w:id="19953" w:name="ET_yor_5550_96"/>
      <w:r w:rsidRPr="00724C3D">
        <w:rPr>
          <w:rStyle w:val="TagStyle"/>
          <w:rtl/>
        </w:rPr>
        <w:t xml:space="preserve"> &lt;&lt; יור &gt;&gt; </w:t>
      </w:r>
      <w:r>
        <w:rPr>
          <w:rtl/>
        </w:rPr>
        <w:t>היו"ר נאוה בוקר:</w:t>
      </w:r>
      <w:r w:rsidRPr="00724C3D">
        <w:rPr>
          <w:rStyle w:val="TagStyle"/>
          <w:rtl/>
        </w:rPr>
        <w:t xml:space="preserve"> &lt;&lt; יור &gt;&gt;</w:t>
      </w:r>
      <w:r>
        <w:rPr>
          <w:rtl/>
        </w:rPr>
        <w:t xml:space="preserve"> </w:t>
      </w:r>
      <w:bookmarkEnd w:id="19953"/>
    </w:p>
    <w:p w:rsidR="00C96533" w:rsidRDefault="00C96533" w:rsidP="00461C2E">
      <w:pPr>
        <w:rPr>
          <w:rtl/>
        </w:rPr>
      </w:pPr>
    </w:p>
    <w:p w:rsidR="00C96533" w:rsidRDefault="00C96533" w:rsidP="00D60DEB">
      <w:pPr>
        <w:rPr>
          <w:rtl/>
        </w:rPr>
      </w:pPr>
      <w:r>
        <w:rPr>
          <w:rFonts w:hint="cs"/>
          <w:rtl/>
        </w:rPr>
        <w:t xml:space="preserve">לא כל כך. </w:t>
      </w:r>
      <w:bookmarkStart w:id="19954" w:name="_ETM_Q48_734175"/>
      <w:bookmarkEnd w:id="19954"/>
    </w:p>
    <w:p w:rsidR="00C96533" w:rsidRDefault="00C96533" w:rsidP="00D60DEB">
      <w:pPr>
        <w:rPr>
          <w:rtl/>
        </w:rPr>
      </w:pPr>
      <w:bookmarkStart w:id="19955" w:name="_ETM_Q48_734261"/>
      <w:bookmarkEnd w:id="19955"/>
    </w:p>
    <w:p w:rsidR="00C96533" w:rsidRDefault="00C96533" w:rsidP="00D60DEB">
      <w:pPr>
        <w:pStyle w:val="-"/>
        <w:keepNext/>
        <w:rPr>
          <w:rtl/>
        </w:rPr>
      </w:pPr>
      <w:bookmarkStart w:id="19956" w:name="ET_speakercontinue_4692_97"/>
      <w:r w:rsidRPr="00724C3D">
        <w:rPr>
          <w:rStyle w:val="TagStyle"/>
          <w:rtl/>
        </w:rPr>
        <w:t xml:space="preserve"> &lt;&lt; דובר_המשך &gt;&gt; </w:t>
      </w:r>
      <w:r>
        <w:rPr>
          <w:rtl/>
        </w:rPr>
        <w:t>נחמן שי (המחנה הציוני):</w:t>
      </w:r>
      <w:r w:rsidRPr="00724C3D">
        <w:rPr>
          <w:rStyle w:val="TagStyle"/>
          <w:rtl/>
        </w:rPr>
        <w:t xml:space="preserve"> &lt;&lt; דובר_המשך &gt;&gt;</w:t>
      </w:r>
      <w:r>
        <w:rPr>
          <w:rtl/>
        </w:rPr>
        <w:t xml:space="preserve"> </w:t>
      </w:r>
      <w:bookmarkEnd w:id="19956"/>
    </w:p>
    <w:p w:rsidR="00C96533" w:rsidRDefault="00C96533" w:rsidP="00461C2E">
      <w:pPr>
        <w:rPr>
          <w:rtl/>
        </w:rPr>
      </w:pPr>
    </w:p>
    <w:p w:rsidR="00C96533" w:rsidRDefault="00C96533" w:rsidP="00D60DEB">
      <w:pPr>
        <w:rPr>
          <w:rtl/>
        </w:rPr>
      </w:pPr>
      <w:bookmarkStart w:id="19957" w:name="_ETM_Q48_736612"/>
      <w:bookmarkEnd w:id="19957"/>
      <w:r>
        <w:rPr>
          <w:rFonts w:hint="cs"/>
          <w:rtl/>
        </w:rPr>
        <w:t>זה רדיו?</w:t>
      </w:r>
    </w:p>
    <w:p w:rsidR="00C96533" w:rsidRDefault="00C96533" w:rsidP="00D60DEB">
      <w:pPr>
        <w:rPr>
          <w:rtl/>
        </w:rPr>
      </w:pPr>
      <w:bookmarkStart w:id="19958" w:name="_ETM_Q48_747002"/>
      <w:bookmarkStart w:id="19959" w:name="_ETM_Q48_747095"/>
      <w:bookmarkEnd w:id="19958"/>
      <w:bookmarkEnd w:id="19959"/>
    </w:p>
    <w:p w:rsidR="00C96533" w:rsidRDefault="00C96533" w:rsidP="00D60DEB">
      <w:pPr>
        <w:pStyle w:val="af6"/>
        <w:keepNext/>
        <w:rPr>
          <w:rtl/>
        </w:rPr>
      </w:pPr>
      <w:bookmarkStart w:id="19960" w:name="ET_yor_5550_12"/>
      <w:r w:rsidRPr="00A72515">
        <w:rPr>
          <w:rStyle w:val="TagStyle"/>
          <w:rtl/>
        </w:rPr>
        <w:t xml:space="preserve"> &lt;&lt; יור &gt;&gt; </w:t>
      </w:r>
      <w:r>
        <w:rPr>
          <w:rtl/>
        </w:rPr>
        <w:t>היו"ר נאוה בוקר:</w:t>
      </w:r>
      <w:r w:rsidRPr="00A72515">
        <w:rPr>
          <w:rStyle w:val="TagStyle"/>
          <w:rtl/>
        </w:rPr>
        <w:t xml:space="preserve"> &lt;&lt; יור &gt;&gt;</w:t>
      </w:r>
      <w:r>
        <w:rPr>
          <w:rtl/>
        </w:rPr>
        <w:t xml:space="preserve"> </w:t>
      </w:r>
      <w:bookmarkEnd w:id="19960"/>
    </w:p>
    <w:p w:rsidR="00C96533" w:rsidRDefault="00C96533" w:rsidP="00461C2E">
      <w:pPr>
        <w:rPr>
          <w:rtl/>
        </w:rPr>
      </w:pPr>
    </w:p>
    <w:p w:rsidR="00C96533" w:rsidRDefault="00C96533" w:rsidP="00D60DEB">
      <w:pPr>
        <w:rPr>
          <w:rtl/>
        </w:rPr>
      </w:pPr>
      <w:bookmarkStart w:id="19961" w:name="_ETM_Q48_756876"/>
      <w:bookmarkEnd w:id="19961"/>
      <w:r>
        <w:rPr>
          <w:rFonts w:hint="cs"/>
          <w:rtl/>
        </w:rPr>
        <w:t>אני מציעה שתעבור למיקרופון אחר, כי הוא לחץ עליו, אבל לא שומעים אותך היטב. חבר הכנסת שי, בבקשה.</w:t>
      </w:r>
    </w:p>
    <w:p w:rsidR="00C96533" w:rsidRDefault="00461C2E" w:rsidP="00D60DEB">
      <w:pPr>
        <w:rPr>
          <w:rtl/>
        </w:rPr>
      </w:pPr>
      <w:bookmarkStart w:id="19962" w:name="_ETM_Q48_762282"/>
      <w:bookmarkStart w:id="19963" w:name="_ETM_Q48_762345"/>
      <w:bookmarkEnd w:id="19962"/>
      <w:bookmarkEnd w:id="19963"/>
      <w:r>
        <w:rPr>
          <w:rtl/>
        </w:rPr>
        <w:t xml:space="preserve"> </w:t>
      </w:r>
      <w:bookmarkStart w:id="19964" w:name="_ETM_Q48_773344"/>
      <w:bookmarkStart w:id="19965" w:name="_ETM_Q48_773422"/>
      <w:bookmarkEnd w:id="19964"/>
      <w:bookmarkEnd w:id="19965"/>
    </w:p>
    <w:p w:rsidR="00C96533" w:rsidRDefault="00C96533" w:rsidP="00D60DEB">
      <w:pPr>
        <w:pStyle w:val="-"/>
        <w:rPr>
          <w:rtl/>
        </w:rPr>
      </w:pPr>
      <w:bookmarkStart w:id="19966" w:name="TOR_Q49"/>
      <w:bookmarkStart w:id="19967" w:name="ET_speakercontinue_4692_2"/>
      <w:bookmarkEnd w:id="19966"/>
      <w:r w:rsidRPr="00931FDF">
        <w:rPr>
          <w:rStyle w:val="TagStyle"/>
          <w:rtl/>
        </w:rPr>
        <w:t>&lt;&lt; דובר_המשך &gt;&gt;</w:t>
      </w:r>
      <w:r w:rsidRPr="00C8633E">
        <w:rPr>
          <w:rStyle w:val="TagStyle"/>
          <w:rtl/>
        </w:rPr>
        <w:t xml:space="preserve"> </w:t>
      </w:r>
      <w:r>
        <w:rPr>
          <w:rtl/>
        </w:rPr>
        <w:t>נחמן שי (המחנה הציוני):</w:t>
      </w:r>
      <w:r w:rsidRPr="00C8633E">
        <w:rPr>
          <w:rStyle w:val="TagStyle"/>
          <w:rtl/>
        </w:rPr>
        <w:t xml:space="preserve"> </w:t>
      </w:r>
      <w:r w:rsidRPr="00931FDF">
        <w:rPr>
          <w:rStyle w:val="TagStyle"/>
          <w:rtl/>
        </w:rPr>
        <w:t>&lt;&lt; דובר_המשך &gt;&gt;</w:t>
      </w:r>
      <w:r>
        <w:rPr>
          <w:rtl/>
        </w:rPr>
        <w:t xml:space="preserve"> </w:t>
      </w:r>
      <w:bookmarkEnd w:id="19967"/>
    </w:p>
    <w:p w:rsidR="00C96533" w:rsidRDefault="00C96533" w:rsidP="00D60DEB">
      <w:pPr>
        <w:rPr>
          <w:rtl/>
          <w:lang w:eastAsia="he-IL"/>
        </w:rPr>
      </w:pPr>
    </w:p>
    <w:p w:rsidR="00C96533" w:rsidRDefault="00C96533" w:rsidP="00D60DEB">
      <w:pPr>
        <w:rPr>
          <w:rtl/>
          <w:lang w:eastAsia="he-IL"/>
        </w:rPr>
      </w:pPr>
      <w:r>
        <w:rPr>
          <w:rFonts w:hint="cs"/>
          <w:rtl/>
          <w:lang w:eastAsia="he-IL"/>
        </w:rPr>
        <w:t xml:space="preserve">גם פה לא שומעים. </w:t>
      </w:r>
    </w:p>
    <w:p w:rsidR="00C96533" w:rsidRDefault="00C96533" w:rsidP="00D60DEB">
      <w:pPr>
        <w:rPr>
          <w:rtl/>
          <w:lang w:eastAsia="he-IL"/>
        </w:rPr>
      </w:pPr>
      <w:bookmarkStart w:id="19968" w:name="_ETM_Q49_155101"/>
      <w:bookmarkStart w:id="19969" w:name="_ETM_Q49_155162"/>
      <w:bookmarkEnd w:id="19968"/>
      <w:bookmarkEnd w:id="19969"/>
    </w:p>
    <w:p w:rsidR="00C96533" w:rsidRDefault="00C96533" w:rsidP="00D60DEB">
      <w:pPr>
        <w:pStyle w:val="af5"/>
        <w:rPr>
          <w:rtl/>
        </w:rPr>
      </w:pPr>
      <w:bookmarkStart w:id="19970" w:name="ET_interruption_קר_אה_3"/>
      <w:r w:rsidRPr="00931FDF">
        <w:rPr>
          <w:rStyle w:val="TagStyle"/>
          <w:rtl/>
        </w:rPr>
        <w:t xml:space="preserve"> &lt;&lt; קריאה &gt;&gt;</w:t>
      </w:r>
      <w:r w:rsidRPr="00216CBA">
        <w:rPr>
          <w:rStyle w:val="TagStyle"/>
          <w:rtl/>
        </w:rPr>
        <w:t xml:space="preserve"> </w:t>
      </w:r>
      <w:r>
        <w:rPr>
          <w:rtl/>
        </w:rPr>
        <w:t>קריאה:</w:t>
      </w:r>
      <w:r w:rsidRPr="00216CBA">
        <w:rPr>
          <w:rStyle w:val="TagStyle"/>
          <w:rtl/>
        </w:rPr>
        <w:t xml:space="preserve"> </w:t>
      </w:r>
      <w:r w:rsidRPr="00931FDF">
        <w:rPr>
          <w:rStyle w:val="TagStyle"/>
          <w:rtl/>
        </w:rPr>
        <w:t>&lt;&lt; קריאה &gt;&gt;</w:t>
      </w:r>
      <w:r>
        <w:rPr>
          <w:rtl/>
        </w:rPr>
        <w:t xml:space="preserve"> </w:t>
      </w:r>
      <w:bookmarkEnd w:id="19970"/>
    </w:p>
    <w:p w:rsidR="00C96533" w:rsidRDefault="00C96533" w:rsidP="00461C2E">
      <w:pPr>
        <w:rPr>
          <w:rtl/>
        </w:rPr>
      </w:pPr>
    </w:p>
    <w:p w:rsidR="00C96533" w:rsidRDefault="00C96533" w:rsidP="00D60DEB">
      <w:pPr>
        <w:rPr>
          <w:rtl/>
        </w:rPr>
      </w:pPr>
      <w:r>
        <w:rPr>
          <w:rFonts w:hint="cs"/>
          <w:rtl/>
        </w:rPr>
        <w:t xml:space="preserve">גם פה לא שומעים. </w:t>
      </w:r>
    </w:p>
    <w:p w:rsidR="00C96533" w:rsidRDefault="00C96533" w:rsidP="00D60DEB">
      <w:pPr>
        <w:rPr>
          <w:rtl/>
        </w:rPr>
      </w:pPr>
      <w:bookmarkStart w:id="19971" w:name="_ETM_Q49_155111"/>
      <w:bookmarkStart w:id="19972" w:name="_ETM_Q49_155170"/>
      <w:bookmarkEnd w:id="19971"/>
      <w:bookmarkEnd w:id="19972"/>
    </w:p>
    <w:p w:rsidR="00C96533" w:rsidRDefault="00C96533" w:rsidP="00D60DEB">
      <w:pPr>
        <w:pStyle w:val="-"/>
        <w:rPr>
          <w:rtl/>
        </w:rPr>
      </w:pPr>
      <w:bookmarkStart w:id="19973" w:name="ET_speakercontinue_4692_4"/>
      <w:r w:rsidRPr="00931FDF">
        <w:rPr>
          <w:rStyle w:val="TagStyle"/>
          <w:rtl/>
        </w:rPr>
        <w:t xml:space="preserve"> &lt;&lt; דובר_המשך &gt;&gt;</w:t>
      </w:r>
      <w:r w:rsidRPr="00216CBA">
        <w:rPr>
          <w:rStyle w:val="TagStyle"/>
          <w:rtl/>
        </w:rPr>
        <w:t xml:space="preserve"> </w:t>
      </w:r>
      <w:r>
        <w:rPr>
          <w:rtl/>
        </w:rPr>
        <w:t>נחמן שי (המחנה הציוני):</w:t>
      </w:r>
      <w:r w:rsidRPr="00216CBA">
        <w:rPr>
          <w:rStyle w:val="TagStyle"/>
          <w:rtl/>
        </w:rPr>
        <w:t xml:space="preserve"> </w:t>
      </w:r>
      <w:r w:rsidRPr="00931FDF">
        <w:rPr>
          <w:rStyle w:val="TagStyle"/>
          <w:rtl/>
        </w:rPr>
        <w:t>&lt;&lt; דובר_המשך &gt;&gt;</w:t>
      </w:r>
      <w:r>
        <w:rPr>
          <w:rtl/>
        </w:rPr>
        <w:t xml:space="preserve"> </w:t>
      </w:r>
      <w:bookmarkEnd w:id="19973"/>
    </w:p>
    <w:p w:rsidR="00C96533" w:rsidRDefault="00C96533" w:rsidP="00461C2E">
      <w:pPr>
        <w:rPr>
          <w:rtl/>
        </w:rPr>
      </w:pPr>
    </w:p>
    <w:p w:rsidR="00C96533" w:rsidRDefault="00C96533" w:rsidP="00D60DEB">
      <w:pPr>
        <w:rPr>
          <w:rtl/>
        </w:rPr>
      </w:pPr>
      <w:bookmarkStart w:id="19974" w:name="_ETM_Q49_155912"/>
      <w:bookmarkEnd w:id="19974"/>
      <w:r>
        <w:rPr>
          <w:rFonts w:hint="cs"/>
          <w:rtl/>
        </w:rPr>
        <w:t xml:space="preserve">חבר'ה, אתם רוצים </w:t>
      </w:r>
      <w:bookmarkStart w:id="19975" w:name="_ETM_Q49_157159"/>
      <w:bookmarkEnd w:id="19975"/>
      <w:r>
        <w:rPr>
          <w:rFonts w:hint="cs"/>
          <w:rtl/>
        </w:rPr>
        <w:t>שאני אטייל בכל המליאה?</w:t>
      </w:r>
      <w:r w:rsidR="00461C2E">
        <w:rPr>
          <w:rtl/>
        </w:rPr>
        <w:t xml:space="preserve"> </w:t>
      </w:r>
    </w:p>
    <w:p w:rsidR="00C96533" w:rsidRDefault="00C96533" w:rsidP="00D60DEB">
      <w:pPr>
        <w:rPr>
          <w:rtl/>
        </w:rPr>
      </w:pPr>
      <w:bookmarkStart w:id="19976" w:name="_ETM_Q49_160161"/>
      <w:bookmarkStart w:id="19977" w:name="_ETM_Q49_160222"/>
      <w:bookmarkEnd w:id="19976"/>
      <w:bookmarkEnd w:id="19977"/>
    </w:p>
    <w:p w:rsidR="00C96533" w:rsidRDefault="00C96533" w:rsidP="00D60DEB">
      <w:pPr>
        <w:pStyle w:val="af6"/>
        <w:rPr>
          <w:rtl/>
        </w:rPr>
      </w:pPr>
      <w:r w:rsidRPr="00931FDF">
        <w:rPr>
          <w:rStyle w:val="TagStyle"/>
          <w:rtl/>
        </w:rPr>
        <w:t xml:space="preserve"> &lt;&lt; יור &gt;&gt;</w:t>
      </w:r>
      <w:r w:rsidRPr="00216CBA">
        <w:rPr>
          <w:rStyle w:val="TagStyle"/>
          <w:rtl/>
        </w:rPr>
        <w:t xml:space="preserve"> </w:t>
      </w:r>
      <w:r>
        <w:rPr>
          <w:rtl/>
        </w:rPr>
        <w:t>היו"ר נאוה בוקר:</w:t>
      </w:r>
      <w:r w:rsidRPr="00216CBA">
        <w:rPr>
          <w:rStyle w:val="TagStyle"/>
          <w:rtl/>
        </w:rPr>
        <w:t xml:space="preserve"> </w:t>
      </w:r>
      <w:r w:rsidRPr="00931FDF">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9978" w:name="_ETM_Q49_160950"/>
      <w:bookmarkEnd w:id="19978"/>
      <w:r>
        <w:rPr>
          <w:rFonts w:hint="cs"/>
          <w:rtl/>
        </w:rPr>
        <w:t xml:space="preserve">עכשיו שומעים אותך. בהחלט שומעים. </w:t>
      </w:r>
      <w:bookmarkStart w:id="19979" w:name="_ETM_Q49_161192"/>
      <w:bookmarkEnd w:id="19979"/>
      <w:r>
        <w:rPr>
          <w:rFonts w:hint="cs"/>
          <w:rtl/>
        </w:rPr>
        <w:t xml:space="preserve">כן, כן. </w:t>
      </w:r>
    </w:p>
    <w:p w:rsidR="00C96533" w:rsidRDefault="00C96533" w:rsidP="00D60DEB">
      <w:pPr>
        <w:pStyle w:val="KeepWithNext"/>
        <w:rPr>
          <w:rStyle w:val="TagStyle"/>
          <w:b/>
          <w:bCs/>
          <w:u w:val="single"/>
          <w:rtl/>
          <w:lang w:eastAsia="he-IL"/>
        </w:rPr>
      </w:pPr>
      <w:bookmarkStart w:id="19980" w:name="_ETM_Q49_162952"/>
      <w:bookmarkStart w:id="19981" w:name="_ETM_Q49_163014"/>
      <w:bookmarkEnd w:id="19980"/>
      <w:bookmarkEnd w:id="19981"/>
    </w:p>
    <w:p w:rsidR="00C96533" w:rsidRDefault="00C96533" w:rsidP="00D60DEB">
      <w:pPr>
        <w:pStyle w:val="-"/>
        <w:rPr>
          <w:rtl/>
        </w:rPr>
      </w:pPr>
      <w:bookmarkStart w:id="19982" w:name="ET_speakercontinue_4692_61"/>
      <w:r w:rsidRPr="00931FDF">
        <w:rPr>
          <w:rStyle w:val="TagStyle"/>
          <w:rtl/>
        </w:rPr>
        <w:t xml:space="preserve"> &lt;&lt; דובר_המשך &gt;&gt;</w:t>
      </w:r>
      <w:r w:rsidRPr="001B0EEB">
        <w:rPr>
          <w:rStyle w:val="TagStyle"/>
          <w:rtl/>
        </w:rPr>
        <w:t xml:space="preserve"> </w:t>
      </w:r>
      <w:r>
        <w:rPr>
          <w:rtl/>
        </w:rPr>
        <w:t>נחמן שי (המחנה הציוני):</w:t>
      </w:r>
      <w:r w:rsidRPr="001B0EEB">
        <w:rPr>
          <w:rStyle w:val="TagStyle"/>
          <w:rtl/>
        </w:rPr>
        <w:t xml:space="preserve"> </w:t>
      </w:r>
      <w:r w:rsidRPr="00931FDF">
        <w:rPr>
          <w:rStyle w:val="TagStyle"/>
          <w:rtl/>
        </w:rPr>
        <w:t>&lt;&lt; דובר_המשך &gt;&gt;</w:t>
      </w:r>
      <w:r>
        <w:rPr>
          <w:rtl/>
        </w:rPr>
        <w:t xml:space="preserve"> </w:t>
      </w:r>
      <w:bookmarkEnd w:id="19982"/>
    </w:p>
    <w:p w:rsidR="00C96533" w:rsidRDefault="00C96533" w:rsidP="00461C2E">
      <w:pPr>
        <w:rPr>
          <w:rtl/>
        </w:rPr>
      </w:pPr>
    </w:p>
    <w:p w:rsidR="00C96533" w:rsidRDefault="00C96533" w:rsidP="00D60DEB">
      <w:pPr>
        <w:rPr>
          <w:rtl/>
        </w:rPr>
      </w:pPr>
      <w:bookmarkStart w:id="19983" w:name="_ETM_Q49_163816"/>
      <w:bookmarkEnd w:id="19983"/>
      <w:r>
        <w:rPr>
          <w:rFonts w:hint="cs"/>
          <w:rtl/>
        </w:rPr>
        <w:t xml:space="preserve">אוקיי. יופי. תודה רבה. גברתי, עכשיו אני מפסיק להיות מצחיק. </w:t>
      </w:r>
      <w:bookmarkStart w:id="19984" w:name="_ETM_Q49_164118"/>
      <w:bookmarkEnd w:id="19984"/>
    </w:p>
    <w:p w:rsidR="00C96533" w:rsidRDefault="00C96533" w:rsidP="00D60DEB">
      <w:pPr>
        <w:rPr>
          <w:rtl/>
        </w:rPr>
      </w:pPr>
      <w:bookmarkStart w:id="19985" w:name="_ETM_Q49_164238"/>
      <w:bookmarkStart w:id="19986" w:name="_ETM_Q49_164309"/>
      <w:bookmarkEnd w:id="19985"/>
      <w:bookmarkEnd w:id="19986"/>
    </w:p>
    <w:p w:rsidR="00C96533" w:rsidRDefault="00C96533" w:rsidP="00D60DEB">
      <w:pPr>
        <w:pStyle w:val="af6"/>
        <w:rPr>
          <w:rtl/>
        </w:rPr>
      </w:pPr>
      <w:r w:rsidRPr="00931FDF">
        <w:rPr>
          <w:rStyle w:val="TagStyle"/>
          <w:rtl/>
        </w:rPr>
        <w:t xml:space="preserve"> &lt;&lt; יור &gt;&gt;</w:t>
      </w:r>
      <w:r w:rsidRPr="00216CBA">
        <w:rPr>
          <w:rStyle w:val="TagStyle"/>
          <w:rtl/>
        </w:rPr>
        <w:t xml:space="preserve"> </w:t>
      </w:r>
      <w:r>
        <w:rPr>
          <w:rtl/>
        </w:rPr>
        <w:t>היו"ר נאוה בוקר:</w:t>
      </w:r>
      <w:r w:rsidRPr="00216CBA">
        <w:rPr>
          <w:rStyle w:val="TagStyle"/>
          <w:rtl/>
        </w:rPr>
        <w:t xml:space="preserve"> </w:t>
      </w:r>
      <w:r w:rsidRPr="00931FDF">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19987" w:name="_ETM_Q49_165027"/>
      <w:bookmarkEnd w:id="19987"/>
      <w:r>
        <w:rPr>
          <w:rFonts w:hint="cs"/>
          <w:rtl/>
        </w:rPr>
        <w:t>בבקשה.</w:t>
      </w:r>
    </w:p>
    <w:p w:rsidR="00C96533" w:rsidRDefault="00C96533" w:rsidP="00D60DEB">
      <w:pPr>
        <w:rPr>
          <w:rtl/>
        </w:rPr>
      </w:pPr>
      <w:bookmarkStart w:id="19988" w:name="_ETM_Q49_163471"/>
      <w:bookmarkStart w:id="19989" w:name="_ETM_Q49_163540"/>
      <w:bookmarkEnd w:id="19988"/>
      <w:bookmarkEnd w:id="19989"/>
    </w:p>
    <w:p w:rsidR="00C96533" w:rsidRDefault="00C96533" w:rsidP="00D60DEB">
      <w:pPr>
        <w:pStyle w:val="-"/>
        <w:rPr>
          <w:rtl/>
        </w:rPr>
      </w:pPr>
      <w:bookmarkStart w:id="19990" w:name="ET_speakercontinue_4692_8"/>
      <w:r w:rsidRPr="00931FDF">
        <w:rPr>
          <w:rStyle w:val="TagStyle"/>
          <w:rtl/>
        </w:rPr>
        <w:t xml:space="preserve"> &lt;&lt; דובר_המשך &gt;&gt;</w:t>
      </w:r>
      <w:r w:rsidRPr="00216CBA">
        <w:rPr>
          <w:rStyle w:val="TagStyle"/>
          <w:rtl/>
        </w:rPr>
        <w:t xml:space="preserve"> </w:t>
      </w:r>
      <w:r>
        <w:rPr>
          <w:rtl/>
        </w:rPr>
        <w:t>נחמן שי (המחנה הציוני):</w:t>
      </w:r>
      <w:r w:rsidRPr="00216CBA">
        <w:rPr>
          <w:rStyle w:val="TagStyle"/>
          <w:rtl/>
        </w:rPr>
        <w:t xml:space="preserve"> </w:t>
      </w:r>
      <w:r w:rsidRPr="00931FDF">
        <w:rPr>
          <w:rStyle w:val="TagStyle"/>
          <w:rtl/>
        </w:rPr>
        <w:t>&lt;&lt; דובר_המשך &gt;&gt;</w:t>
      </w:r>
      <w:r>
        <w:rPr>
          <w:rtl/>
        </w:rPr>
        <w:t xml:space="preserve"> </w:t>
      </w:r>
      <w:bookmarkEnd w:id="19990"/>
    </w:p>
    <w:p w:rsidR="00C96533" w:rsidRDefault="00C96533" w:rsidP="00461C2E">
      <w:pPr>
        <w:rPr>
          <w:rtl/>
        </w:rPr>
      </w:pPr>
    </w:p>
    <w:p w:rsidR="00C96533" w:rsidRDefault="00C96533" w:rsidP="009A04C8">
      <w:pPr>
        <w:rPr>
          <w:rtl/>
        </w:rPr>
      </w:pPr>
      <w:bookmarkStart w:id="19991" w:name="_ETM_Q49_164462"/>
      <w:bookmarkEnd w:id="19991"/>
      <w:r>
        <w:rPr>
          <w:rFonts w:hint="cs"/>
          <w:rtl/>
        </w:rPr>
        <w:t xml:space="preserve">תראו, אני לא יכול להוסיף מילה על מה שאמרו חברותיי. </w:t>
      </w:r>
      <w:bookmarkStart w:id="19992" w:name="_ETM_Q49_170976"/>
      <w:bookmarkEnd w:id="19992"/>
      <w:r>
        <w:rPr>
          <w:rFonts w:hint="cs"/>
          <w:rtl/>
        </w:rPr>
        <w:t xml:space="preserve">המצב בירושלים הוא גרוע, הוא משפיל. לא יכול שבירת ישראל </w:t>
      </w:r>
      <w:bookmarkStart w:id="19993" w:name="_ETM_Q49_177462"/>
      <w:bookmarkEnd w:id="19993"/>
      <w:r>
        <w:rPr>
          <w:rFonts w:hint="cs"/>
          <w:rtl/>
        </w:rPr>
        <w:t>תלך ותידרדר בדירוג הסוציו</w:t>
      </w:r>
      <w:r w:rsidR="009A04C8">
        <w:rPr>
          <w:rFonts w:hint="cs"/>
          <w:rtl/>
        </w:rPr>
        <w:t>-</w:t>
      </w:r>
      <w:r>
        <w:rPr>
          <w:rFonts w:hint="cs"/>
          <w:rtl/>
        </w:rPr>
        <w:t xml:space="preserve">אקונומי. ומי נהנה מכך? גורמים בעיריית ירושלים </w:t>
      </w:r>
      <w:bookmarkStart w:id="19994" w:name="_ETM_Q49_183859"/>
      <w:bookmarkEnd w:id="19994"/>
      <w:r>
        <w:rPr>
          <w:rFonts w:hint="cs"/>
          <w:rtl/>
        </w:rPr>
        <w:t>הביעו שמחה. הינה, יושב פה מאיר כהן, ראש עיריית דימונה</w:t>
      </w:r>
      <w:r w:rsidR="009A04C8">
        <w:rPr>
          <w:rFonts w:hint="cs"/>
          <w:rtl/>
        </w:rPr>
        <w:t>.</w:t>
      </w:r>
      <w:r>
        <w:rPr>
          <w:rFonts w:hint="cs"/>
          <w:rtl/>
        </w:rPr>
        <w:t xml:space="preserve"> מה היית אומר אתה אם היו אומרים שהעיר שלך הידרדרה?</w:t>
      </w:r>
      <w:r>
        <w:rPr>
          <w:rFonts w:hint="cs"/>
        </w:rPr>
        <w:t xml:space="preserve"> </w:t>
      </w:r>
      <w:bookmarkStart w:id="19995" w:name="_ETM_Q49_190266"/>
      <w:bookmarkEnd w:id="19995"/>
      <w:r>
        <w:rPr>
          <w:rFonts w:hint="cs"/>
          <w:rtl/>
        </w:rPr>
        <w:t xml:space="preserve">היית מתבייש. היית אומר: אני רוצה להעלות </w:t>
      </w:r>
      <w:bookmarkStart w:id="19996" w:name="_ETM_Q49_193450"/>
      <w:bookmarkEnd w:id="19996"/>
      <w:r>
        <w:rPr>
          <w:rFonts w:hint="cs"/>
          <w:rtl/>
        </w:rPr>
        <w:t xml:space="preserve">את הדירוג. יושב חיים ילין </w:t>
      </w:r>
      <w:r w:rsidR="00C03A8E">
        <w:rPr>
          <w:rtl/>
        </w:rPr>
        <w:t>–</w:t>
      </w:r>
      <w:r>
        <w:rPr>
          <w:rFonts w:hint="cs"/>
          <w:rtl/>
        </w:rPr>
        <w:t xml:space="preserve"> הלוא זה מה שרוצים. </w:t>
      </w:r>
      <w:bookmarkStart w:id="19997" w:name="_ETM_Q49_199222"/>
      <w:bookmarkStart w:id="19998" w:name="_ETM_Q49_199297"/>
      <w:bookmarkStart w:id="19999" w:name="_ETM_Q49_199367"/>
      <w:bookmarkStart w:id="20000" w:name="_ETM_Q49_199437"/>
      <w:bookmarkEnd w:id="19997"/>
      <w:bookmarkEnd w:id="19998"/>
      <w:bookmarkEnd w:id="19999"/>
      <w:bookmarkEnd w:id="20000"/>
      <w:r>
        <w:rPr>
          <w:rFonts w:hint="cs"/>
          <w:rtl/>
        </w:rPr>
        <w:t xml:space="preserve">אז </w:t>
      </w:r>
      <w:bookmarkStart w:id="20001" w:name="_ETM_Q49_199878"/>
      <w:bookmarkEnd w:id="20001"/>
      <w:r>
        <w:rPr>
          <w:rFonts w:hint="cs"/>
          <w:rtl/>
        </w:rPr>
        <w:t xml:space="preserve">הם שמחים שהעיר ירדה בדירוג </w:t>
      </w:r>
      <w:r w:rsidR="00C03A8E">
        <w:rPr>
          <w:rtl/>
        </w:rPr>
        <w:t>–</w:t>
      </w:r>
      <w:r>
        <w:rPr>
          <w:rFonts w:hint="cs"/>
          <w:rtl/>
        </w:rPr>
        <w:t xml:space="preserve"> נקבל יותר כסף מהממשלה. </w:t>
      </w:r>
      <w:bookmarkStart w:id="20002" w:name="_ETM_Q49_200947"/>
      <w:bookmarkEnd w:id="20002"/>
    </w:p>
    <w:p w:rsidR="00C96533" w:rsidRDefault="00C96533" w:rsidP="00D60DEB">
      <w:pPr>
        <w:rPr>
          <w:rtl/>
        </w:rPr>
      </w:pPr>
      <w:bookmarkStart w:id="20003" w:name="_ETM_Q49_203136"/>
      <w:bookmarkStart w:id="20004" w:name="_ETM_Q49_203204"/>
      <w:bookmarkEnd w:id="20003"/>
      <w:bookmarkEnd w:id="20004"/>
    </w:p>
    <w:p w:rsidR="00C96533" w:rsidRDefault="00C96533" w:rsidP="00D60DEB">
      <w:pPr>
        <w:pStyle w:val="af5"/>
        <w:rPr>
          <w:rtl/>
        </w:rPr>
      </w:pPr>
      <w:r w:rsidRPr="00931FDF">
        <w:rPr>
          <w:rStyle w:val="TagStyle"/>
          <w:rtl/>
        </w:rPr>
        <w:t xml:space="preserve"> &lt;&lt; קריאה &gt;&gt;</w:t>
      </w:r>
      <w:r w:rsidRPr="00D031B2">
        <w:rPr>
          <w:rStyle w:val="TagStyle"/>
          <w:rtl/>
        </w:rPr>
        <w:t xml:space="preserve"> </w:t>
      </w:r>
      <w:r>
        <w:rPr>
          <w:rtl/>
        </w:rPr>
        <w:t>חיים ילין (יש עתיד):</w:t>
      </w:r>
      <w:r w:rsidRPr="00D031B2">
        <w:rPr>
          <w:rStyle w:val="TagStyle"/>
          <w:rtl/>
        </w:rPr>
        <w:t xml:space="preserve"> </w:t>
      </w:r>
      <w:r w:rsidRPr="00931FDF">
        <w:rPr>
          <w:rStyle w:val="TagStyle"/>
          <w:rtl/>
        </w:rPr>
        <w:t>&lt;&lt; קריאה &gt;&gt;</w:t>
      </w:r>
      <w:r>
        <w:rPr>
          <w:rtl/>
        </w:rPr>
        <w:t xml:space="preserve"> </w:t>
      </w:r>
    </w:p>
    <w:p w:rsidR="00C96533" w:rsidRDefault="00C96533" w:rsidP="00461C2E">
      <w:pPr>
        <w:rPr>
          <w:rtl/>
        </w:rPr>
      </w:pPr>
    </w:p>
    <w:p w:rsidR="00C96533" w:rsidRDefault="00C03A8E" w:rsidP="00D60DEB">
      <w:pPr>
        <w:rPr>
          <w:rtl/>
        </w:rPr>
      </w:pPr>
      <w:bookmarkStart w:id="20005" w:name="_ETM_Q49_203023"/>
      <w:bookmarkStart w:id="20006" w:name="_ETM_Q49_203314"/>
      <w:bookmarkStart w:id="20007" w:name="_ETM_Q49_203395"/>
      <w:bookmarkStart w:id="20008" w:name="_ETM_Q49_204669"/>
      <w:bookmarkStart w:id="20009" w:name="_ETM_Q49_204952"/>
      <w:bookmarkStart w:id="20010" w:name="_ETM_Q49_205034"/>
      <w:bookmarkEnd w:id="20005"/>
      <w:bookmarkEnd w:id="20006"/>
      <w:bookmarkEnd w:id="20007"/>
      <w:bookmarkEnd w:id="20008"/>
      <w:bookmarkEnd w:id="20009"/>
      <w:bookmarkEnd w:id="20010"/>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20011" w:name="_ETM_Q49_204560"/>
      <w:bookmarkStart w:id="20012" w:name="_ETM_Q49_204644"/>
      <w:bookmarkEnd w:id="20011"/>
      <w:bookmarkEnd w:id="20012"/>
    </w:p>
    <w:p w:rsidR="00C96533" w:rsidRDefault="00C96533" w:rsidP="00D60DEB">
      <w:pPr>
        <w:pStyle w:val="-"/>
        <w:rPr>
          <w:rtl/>
        </w:rPr>
      </w:pPr>
      <w:bookmarkStart w:id="20013" w:name="ET_speakercontinue_4692_10"/>
      <w:r w:rsidRPr="00931FDF">
        <w:rPr>
          <w:rStyle w:val="TagStyle"/>
          <w:rtl/>
        </w:rPr>
        <w:t xml:space="preserve"> &lt;&lt; דובר_המשך &gt;&gt;</w:t>
      </w:r>
      <w:r w:rsidRPr="000D3A6B">
        <w:rPr>
          <w:rStyle w:val="TagStyle"/>
          <w:rtl/>
        </w:rPr>
        <w:t xml:space="preserve"> </w:t>
      </w:r>
      <w:r>
        <w:rPr>
          <w:rtl/>
        </w:rPr>
        <w:t>נחמן שי (המחנה הציוני):</w:t>
      </w:r>
      <w:r w:rsidRPr="000D3A6B">
        <w:rPr>
          <w:rStyle w:val="TagStyle"/>
          <w:rtl/>
        </w:rPr>
        <w:t xml:space="preserve"> </w:t>
      </w:r>
      <w:r w:rsidRPr="00931FDF">
        <w:rPr>
          <w:rStyle w:val="TagStyle"/>
          <w:rtl/>
        </w:rPr>
        <w:t>&lt;&lt; דובר_המשך &gt;&gt;</w:t>
      </w:r>
      <w:r>
        <w:rPr>
          <w:rtl/>
        </w:rPr>
        <w:t xml:space="preserve"> </w:t>
      </w:r>
      <w:bookmarkEnd w:id="20013"/>
    </w:p>
    <w:p w:rsidR="00C96533" w:rsidRDefault="00C96533" w:rsidP="00461C2E">
      <w:pPr>
        <w:rPr>
          <w:rtl/>
        </w:rPr>
      </w:pPr>
    </w:p>
    <w:p w:rsidR="00C96533" w:rsidRDefault="00C96533" w:rsidP="009A04C8">
      <w:pPr>
        <w:rPr>
          <w:rtl/>
        </w:rPr>
      </w:pPr>
      <w:bookmarkStart w:id="20014" w:name="_ETM_Q49_205487"/>
      <w:bookmarkEnd w:id="20014"/>
      <w:r>
        <w:rPr>
          <w:rFonts w:hint="cs"/>
          <w:rtl/>
        </w:rPr>
        <w:t xml:space="preserve">אדוני סגן השר משולם, זה לא יכול להיות כך. אתם זרקתם את ירושלים לכלבים </w:t>
      </w:r>
      <w:r w:rsidR="00C03A8E">
        <w:rPr>
          <w:rtl/>
        </w:rPr>
        <w:t>–</w:t>
      </w:r>
      <w:r>
        <w:rPr>
          <w:rFonts w:hint="cs"/>
          <w:rtl/>
        </w:rPr>
        <w:t xml:space="preserve"> את העיר הכי </w:t>
      </w:r>
      <w:bookmarkStart w:id="20015" w:name="_ETM_Q49_209508"/>
      <w:bookmarkEnd w:id="20015"/>
      <w:r>
        <w:rPr>
          <w:rFonts w:hint="cs"/>
          <w:rtl/>
        </w:rPr>
        <w:t xml:space="preserve">יפה שלנו, את העיר הכי חשובה שלנו, שאתה </w:t>
      </w:r>
      <w:bookmarkStart w:id="20016" w:name="_ETM_Q49_212519"/>
      <w:bookmarkEnd w:id="20016"/>
      <w:r>
        <w:rPr>
          <w:rFonts w:hint="cs"/>
          <w:rtl/>
        </w:rPr>
        <w:t xml:space="preserve">ואני מסכימים עליה. וזה לא רק עניין של כסף </w:t>
      </w:r>
      <w:r w:rsidR="00C03A8E">
        <w:rPr>
          <w:rtl/>
        </w:rPr>
        <w:t>–</w:t>
      </w:r>
      <w:r>
        <w:rPr>
          <w:rFonts w:hint="cs"/>
          <w:rtl/>
        </w:rPr>
        <w:t xml:space="preserve"> </w:t>
      </w:r>
      <w:bookmarkStart w:id="20017" w:name="_ETM_Q49_216974"/>
      <w:bookmarkEnd w:id="20017"/>
      <w:r>
        <w:rPr>
          <w:rFonts w:hint="cs"/>
          <w:rtl/>
        </w:rPr>
        <w:t>זה עדיפויות</w:t>
      </w:r>
      <w:r w:rsidR="009A04C8">
        <w:rPr>
          <w:rFonts w:hint="cs"/>
          <w:rtl/>
        </w:rPr>
        <w:t>;</w:t>
      </w:r>
      <w:r>
        <w:rPr>
          <w:rFonts w:hint="cs"/>
          <w:rtl/>
        </w:rPr>
        <w:t xml:space="preserve"> זה להעביר אליה תעשיות</w:t>
      </w:r>
      <w:r w:rsidR="009A04C8">
        <w:rPr>
          <w:rFonts w:hint="cs"/>
          <w:rtl/>
        </w:rPr>
        <w:t>;</w:t>
      </w:r>
      <w:r>
        <w:rPr>
          <w:rFonts w:hint="cs"/>
          <w:rtl/>
        </w:rPr>
        <w:t xml:space="preserve"> זה להביא אליה </w:t>
      </w:r>
      <w:bookmarkStart w:id="20018" w:name="_ETM_Q49_219576"/>
      <w:bookmarkEnd w:id="20018"/>
      <w:r>
        <w:rPr>
          <w:rFonts w:hint="cs"/>
          <w:rtl/>
        </w:rPr>
        <w:t>תיירות</w:t>
      </w:r>
      <w:r w:rsidR="009A04C8">
        <w:rPr>
          <w:rFonts w:hint="cs"/>
          <w:rtl/>
        </w:rPr>
        <w:t>;</w:t>
      </w:r>
      <w:r>
        <w:rPr>
          <w:rFonts w:hint="cs"/>
          <w:rtl/>
        </w:rPr>
        <w:t xml:space="preserve"> זה לדאוג לה. </w:t>
      </w:r>
      <w:bookmarkStart w:id="20019" w:name="_ETM_Q49_222447"/>
      <w:bookmarkStart w:id="20020" w:name="_ETM_Q49_222520"/>
      <w:bookmarkStart w:id="20021" w:name="_ETM_Q49_222560"/>
      <w:bookmarkStart w:id="20022" w:name="_ETM_Q49_222623"/>
      <w:bookmarkEnd w:id="20019"/>
      <w:bookmarkEnd w:id="20020"/>
      <w:bookmarkEnd w:id="20021"/>
      <w:bookmarkEnd w:id="20022"/>
      <w:r>
        <w:rPr>
          <w:rFonts w:hint="cs"/>
          <w:rtl/>
        </w:rPr>
        <w:t>זאת בירת ישראל</w:t>
      </w:r>
      <w:r w:rsidR="009A04C8">
        <w:rPr>
          <w:rFonts w:hint="cs"/>
          <w:rtl/>
        </w:rPr>
        <w:t>.</w:t>
      </w:r>
      <w:r>
        <w:rPr>
          <w:rFonts w:hint="cs"/>
          <w:rtl/>
        </w:rPr>
        <w:t xml:space="preserve"> </w:t>
      </w:r>
      <w:bookmarkStart w:id="20023" w:name="_ETM_Q49_224368"/>
      <w:bookmarkEnd w:id="20023"/>
      <w:r>
        <w:rPr>
          <w:rFonts w:hint="cs"/>
          <w:rtl/>
        </w:rPr>
        <w:t>אנחנו כולנו נלחמים עליה. כולנו רוצים שתהיה אחת. כולנו מסכימים</w:t>
      </w:r>
      <w:bookmarkStart w:id="20024" w:name="_ETM_Q49_223680"/>
      <w:bookmarkEnd w:id="20024"/>
      <w:r>
        <w:rPr>
          <w:rFonts w:hint="cs"/>
          <w:rtl/>
        </w:rPr>
        <w:t xml:space="preserve"> שהיא בירת ישראל. אז הכי חשוב זה להעביר עוד שגרירות? </w:t>
      </w:r>
      <w:bookmarkStart w:id="20025" w:name="_ETM_Q49_228851"/>
      <w:bookmarkEnd w:id="20025"/>
    </w:p>
    <w:p w:rsidR="00C96533" w:rsidRDefault="00C96533" w:rsidP="00D60DEB">
      <w:pPr>
        <w:rPr>
          <w:rtl/>
        </w:rPr>
      </w:pPr>
    </w:p>
    <w:p w:rsidR="00C96533" w:rsidRDefault="00C96533" w:rsidP="00D60DEB">
      <w:pPr>
        <w:pStyle w:val="af5"/>
        <w:rPr>
          <w:rtl/>
        </w:rPr>
      </w:pPr>
      <w:bookmarkStart w:id="20026" w:name="ET_interruption_5503_12"/>
      <w:r w:rsidRPr="00931FDF">
        <w:rPr>
          <w:rStyle w:val="TagStyle"/>
          <w:rtl/>
        </w:rPr>
        <w:t xml:space="preserve"> &lt;&lt; קריאה &gt;&gt;</w:t>
      </w:r>
      <w:r w:rsidRPr="009E1CBC">
        <w:rPr>
          <w:rStyle w:val="TagStyle"/>
          <w:rtl/>
        </w:rPr>
        <w:t xml:space="preserve"> </w:t>
      </w:r>
      <w:r>
        <w:rPr>
          <w:rtl/>
        </w:rPr>
        <w:t>סגן שר הפנים משולם נהרי:</w:t>
      </w:r>
      <w:r w:rsidRPr="009E1CBC">
        <w:rPr>
          <w:rStyle w:val="TagStyle"/>
          <w:rtl/>
        </w:rPr>
        <w:t xml:space="preserve"> </w:t>
      </w:r>
      <w:r w:rsidRPr="00931FDF">
        <w:rPr>
          <w:rStyle w:val="TagStyle"/>
          <w:rtl/>
        </w:rPr>
        <w:t>&lt;&lt; קריאה &gt;&gt;</w:t>
      </w:r>
      <w:r>
        <w:rPr>
          <w:rtl/>
        </w:rPr>
        <w:t xml:space="preserve"> </w:t>
      </w:r>
      <w:bookmarkEnd w:id="20026"/>
    </w:p>
    <w:p w:rsidR="00C96533" w:rsidRDefault="00C96533" w:rsidP="00461C2E">
      <w:pPr>
        <w:rPr>
          <w:rtl/>
        </w:rPr>
      </w:pPr>
    </w:p>
    <w:p w:rsidR="00C96533" w:rsidRDefault="00C96533" w:rsidP="00D60DEB">
      <w:pPr>
        <w:rPr>
          <w:rtl/>
        </w:rPr>
      </w:pPr>
      <w:bookmarkStart w:id="20027" w:name="_ETM_Q49_232861"/>
      <w:bookmarkStart w:id="20028" w:name="_ETM_Q49_233134"/>
      <w:bookmarkStart w:id="20029" w:name="_ETM_Q49_233201"/>
      <w:bookmarkEnd w:id="20027"/>
      <w:bookmarkEnd w:id="20028"/>
      <w:bookmarkEnd w:id="20029"/>
      <w:r>
        <w:rPr>
          <w:rFonts w:hint="cs"/>
          <w:rtl/>
        </w:rPr>
        <w:t xml:space="preserve">מי אומר שלא דואגים לה? </w:t>
      </w:r>
      <w:bookmarkStart w:id="20030" w:name="_ETM_Q49_231598"/>
      <w:bookmarkEnd w:id="20030"/>
      <w:r>
        <w:rPr>
          <w:rFonts w:hint="cs"/>
          <w:rtl/>
        </w:rPr>
        <w:t xml:space="preserve">מי אומר </w:t>
      </w:r>
      <w:bookmarkStart w:id="20031" w:name="_ETM_Q49_99961"/>
      <w:bookmarkEnd w:id="20031"/>
      <w:r>
        <w:rPr>
          <w:rFonts w:hint="cs"/>
          <w:rtl/>
        </w:rPr>
        <w:t xml:space="preserve">שלא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20032" w:name="_ETM_Q49_231662"/>
      <w:bookmarkEnd w:id="20032"/>
    </w:p>
    <w:p w:rsidR="00C96533" w:rsidRDefault="00C96533" w:rsidP="00D60DEB">
      <w:pPr>
        <w:pStyle w:val="-"/>
        <w:rPr>
          <w:rtl/>
        </w:rPr>
      </w:pPr>
      <w:bookmarkStart w:id="20033" w:name="ET_speakercontinue_4692_13"/>
      <w:r w:rsidRPr="00931FDF">
        <w:rPr>
          <w:rStyle w:val="TagStyle"/>
          <w:rtl/>
        </w:rPr>
        <w:t xml:space="preserve"> &lt;&lt; דובר_המשך &gt;&gt;</w:t>
      </w:r>
      <w:r w:rsidRPr="009E1CBC">
        <w:rPr>
          <w:rStyle w:val="TagStyle"/>
          <w:rtl/>
        </w:rPr>
        <w:t xml:space="preserve"> </w:t>
      </w:r>
      <w:r>
        <w:rPr>
          <w:rtl/>
        </w:rPr>
        <w:t>נחמן שי (המחנה הציוני):</w:t>
      </w:r>
      <w:r w:rsidRPr="009E1CBC">
        <w:rPr>
          <w:rStyle w:val="TagStyle"/>
          <w:rtl/>
        </w:rPr>
        <w:t xml:space="preserve"> </w:t>
      </w:r>
      <w:r w:rsidRPr="00931FDF">
        <w:rPr>
          <w:rStyle w:val="TagStyle"/>
          <w:rtl/>
        </w:rPr>
        <w:t>&lt;&lt; דובר_המשך &gt;&gt;</w:t>
      </w:r>
      <w:r>
        <w:rPr>
          <w:rtl/>
        </w:rPr>
        <w:t xml:space="preserve"> </w:t>
      </w:r>
      <w:bookmarkEnd w:id="20033"/>
    </w:p>
    <w:p w:rsidR="00C96533" w:rsidRDefault="00C96533" w:rsidP="00461C2E">
      <w:pPr>
        <w:rPr>
          <w:rtl/>
        </w:rPr>
      </w:pPr>
    </w:p>
    <w:p w:rsidR="00C96533" w:rsidRDefault="00C96533" w:rsidP="00D60DEB">
      <w:pPr>
        <w:rPr>
          <w:rtl/>
        </w:rPr>
      </w:pPr>
      <w:bookmarkStart w:id="20034" w:name="_ETM_Q49_233129"/>
      <w:bookmarkEnd w:id="20034"/>
      <w:r>
        <w:rPr>
          <w:rFonts w:hint="cs"/>
          <w:rtl/>
        </w:rPr>
        <w:t>אני אומר. אז למה היא מידרדרת?</w:t>
      </w:r>
      <w:r>
        <w:rPr>
          <w:rFonts w:hint="cs"/>
        </w:rPr>
        <w:t xml:space="preserve"> </w:t>
      </w:r>
      <w:r>
        <w:rPr>
          <w:rFonts w:hint="cs"/>
          <w:rtl/>
        </w:rPr>
        <w:t xml:space="preserve">למה היא יורדת </w:t>
      </w:r>
      <w:bookmarkStart w:id="20035" w:name="_ETM_Q49_234246"/>
      <w:bookmarkEnd w:id="20035"/>
      <w:r>
        <w:rPr>
          <w:rFonts w:hint="cs"/>
          <w:rtl/>
        </w:rPr>
        <w:t>בסוציו</w:t>
      </w:r>
      <w:r w:rsidR="009A04C8">
        <w:rPr>
          <w:rFonts w:hint="cs"/>
          <w:rtl/>
        </w:rPr>
        <w:t>-</w:t>
      </w:r>
      <w:r>
        <w:rPr>
          <w:rFonts w:hint="cs"/>
          <w:rtl/>
        </w:rPr>
        <w:t>אקונומי כל הזמן?</w:t>
      </w:r>
      <w:r>
        <w:rPr>
          <w:rFonts w:hint="cs"/>
        </w:rPr>
        <w:t xml:space="preserve"> </w:t>
      </w:r>
    </w:p>
    <w:p w:rsidR="00C96533" w:rsidRDefault="00C96533" w:rsidP="00D60DEB">
      <w:pPr>
        <w:rPr>
          <w:rtl/>
        </w:rPr>
      </w:pPr>
    </w:p>
    <w:p w:rsidR="00C96533" w:rsidRDefault="00C96533" w:rsidP="00D60DEB">
      <w:pPr>
        <w:pStyle w:val="af5"/>
        <w:rPr>
          <w:rtl/>
        </w:rPr>
      </w:pPr>
      <w:bookmarkStart w:id="20036" w:name="ET_interruption_5503_14"/>
      <w:r w:rsidRPr="00931FDF">
        <w:rPr>
          <w:rStyle w:val="TagStyle"/>
          <w:rtl/>
        </w:rPr>
        <w:t xml:space="preserve"> &lt;&lt; קריאה &gt;&gt;</w:t>
      </w:r>
      <w:r w:rsidRPr="009E1CBC">
        <w:rPr>
          <w:rStyle w:val="TagStyle"/>
          <w:rtl/>
        </w:rPr>
        <w:t xml:space="preserve"> </w:t>
      </w:r>
      <w:r>
        <w:rPr>
          <w:rtl/>
        </w:rPr>
        <w:t>סגן שר הפנים משולם נהרי:</w:t>
      </w:r>
      <w:r w:rsidRPr="009E1CBC">
        <w:rPr>
          <w:rStyle w:val="TagStyle"/>
          <w:rtl/>
        </w:rPr>
        <w:t xml:space="preserve"> </w:t>
      </w:r>
      <w:r w:rsidRPr="00931FDF">
        <w:rPr>
          <w:rStyle w:val="TagStyle"/>
          <w:rtl/>
        </w:rPr>
        <w:t>&lt;&lt; קריאה &gt;&gt;</w:t>
      </w:r>
      <w:r>
        <w:rPr>
          <w:rtl/>
        </w:rPr>
        <w:t xml:space="preserve"> </w:t>
      </w:r>
      <w:bookmarkEnd w:id="20036"/>
    </w:p>
    <w:p w:rsidR="00C96533" w:rsidRDefault="00C96533" w:rsidP="00461C2E">
      <w:pPr>
        <w:rPr>
          <w:rtl/>
        </w:rPr>
      </w:pPr>
    </w:p>
    <w:p w:rsidR="00C96533" w:rsidRDefault="00C96533" w:rsidP="00D60DEB">
      <w:pPr>
        <w:rPr>
          <w:rtl/>
        </w:rPr>
      </w:pPr>
      <w:bookmarkStart w:id="20037" w:name="_ETM_Q49_238102"/>
      <w:bookmarkStart w:id="20038" w:name="_ETM_Q49_238374"/>
      <w:bookmarkStart w:id="20039" w:name="_ETM_Q49_238442"/>
      <w:bookmarkEnd w:id="20037"/>
      <w:bookmarkEnd w:id="20038"/>
      <w:bookmarkEnd w:id="20039"/>
      <w:r>
        <w:rPr>
          <w:rFonts w:hint="cs"/>
          <w:rtl/>
        </w:rPr>
        <w:t xml:space="preserve">מפני שתלוי בתושבים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bookmarkStart w:id="20040" w:name="_ETM_Q49_237726"/>
      <w:bookmarkStart w:id="20041" w:name="_ETM_Q49_237797"/>
      <w:bookmarkEnd w:id="20040"/>
      <w:bookmarkEnd w:id="20041"/>
    </w:p>
    <w:p w:rsidR="00C96533" w:rsidRDefault="00C96533" w:rsidP="00D60DEB">
      <w:pPr>
        <w:pStyle w:val="-"/>
        <w:rPr>
          <w:rtl/>
        </w:rPr>
      </w:pPr>
      <w:bookmarkStart w:id="20042" w:name="ET_speakercontinue_4692_15"/>
      <w:r w:rsidRPr="00931FDF">
        <w:rPr>
          <w:rStyle w:val="TagStyle"/>
          <w:rtl/>
        </w:rPr>
        <w:t xml:space="preserve"> &lt;&lt; דובר_המשך &gt;&gt;</w:t>
      </w:r>
      <w:r w:rsidRPr="009E1CBC">
        <w:rPr>
          <w:rStyle w:val="TagStyle"/>
          <w:rtl/>
        </w:rPr>
        <w:t xml:space="preserve"> </w:t>
      </w:r>
      <w:r>
        <w:rPr>
          <w:rtl/>
        </w:rPr>
        <w:t>נחמן שי (המחנה הציוני):</w:t>
      </w:r>
      <w:r w:rsidRPr="009E1CBC">
        <w:rPr>
          <w:rStyle w:val="TagStyle"/>
          <w:rtl/>
        </w:rPr>
        <w:t xml:space="preserve"> </w:t>
      </w:r>
      <w:r w:rsidRPr="00931FDF">
        <w:rPr>
          <w:rStyle w:val="TagStyle"/>
          <w:rtl/>
        </w:rPr>
        <w:t>&lt;&lt; דובר_המשך &gt;&gt;</w:t>
      </w:r>
      <w:r>
        <w:rPr>
          <w:rtl/>
        </w:rPr>
        <w:t xml:space="preserve"> </w:t>
      </w:r>
      <w:bookmarkEnd w:id="20042"/>
    </w:p>
    <w:p w:rsidR="00C96533" w:rsidRDefault="00C96533" w:rsidP="00D60DEB">
      <w:pPr>
        <w:rPr>
          <w:rtl/>
          <w:lang w:eastAsia="he-IL"/>
        </w:rPr>
      </w:pPr>
      <w:bookmarkStart w:id="20043" w:name="_ETM_Q49_239198"/>
      <w:bookmarkStart w:id="20044" w:name="_ETM_Q49_239280"/>
      <w:bookmarkEnd w:id="20043"/>
      <w:bookmarkEnd w:id="20044"/>
    </w:p>
    <w:p w:rsidR="00C96533" w:rsidRDefault="00C96533" w:rsidP="00D60DEB">
      <w:pPr>
        <w:rPr>
          <w:rtl/>
          <w:lang w:eastAsia="he-IL"/>
        </w:rPr>
      </w:pPr>
      <w:bookmarkStart w:id="20045" w:name="_ETM_Q49_239326"/>
      <w:bookmarkStart w:id="20046" w:name="_ETM_Q49_239402"/>
      <w:bookmarkEnd w:id="20045"/>
      <w:bookmarkEnd w:id="20046"/>
      <w:r>
        <w:rPr>
          <w:rFonts w:hint="cs"/>
          <w:rtl/>
          <w:lang w:eastAsia="he-IL"/>
        </w:rPr>
        <w:t xml:space="preserve">אבל אתם לא דואגים. תביאו תושבים חזקים. תביאו תושבים שמתפרנסים </w:t>
      </w:r>
      <w:bookmarkStart w:id="20047" w:name="_ETM_Q49_240620"/>
      <w:bookmarkEnd w:id="20047"/>
      <w:r>
        <w:rPr>
          <w:rFonts w:hint="cs"/>
          <w:rtl/>
          <w:lang w:eastAsia="he-IL"/>
        </w:rPr>
        <w:t xml:space="preserve">ממשכורות יותר גבוהות. תפתחו תעשיות יותר גדולות. </w:t>
      </w:r>
    </w:p>
    <w:p w:rsidR="00C96533" w:rsidRDefault="00C96533" w:rsidP="00D60DEB">
      <w:pPr>
        <w:rPr>
          <w:rtl/>
          <w:lang w:eastAsia="he-IL"/>
        </w:rPr>
      </w:pPr>
      <w:bookmarkStart w:id="20048" w:name="_ETM_Q49_248151"/>
      <w:bookmarkStart w:id="20049" w:name="_ETM_Q49_248223"/>
      <w:bookmarkEnd w:id="20048"/>
      <w:bookmarkEnd w:id="20049"/>
    </w:p>
    <w:p w:rsidR="00C96533" w:rsidRDefault="00C96533" w:rsidP="00D60DEB">
      <w:pPr>
        <w:pStyle w:val="af5"/>
        <w:rPr>
          <w:rtl/>
        </w:rPr>
      </w:pPr>
      <w:bookmarkStart w:id="20050" w:name="ET_interruption_5503_16"/>
      <w:r w:rsidRPr="00931FDF">
        <w:rPr>
          <w:rStyle w:val="TagStyle"/>
          <w:rtl/>
        </w:rPr>
        <w:t xml:space="preserve"> &lt;&lt; קריאה &gt;&gt;</w:t>
      </w:r>
      <w:r w:rsidRPr="009E1CBC">
        <w:rPr>
          <w:rStyle w:val="TagStyle"/>
          <w:rtl/>
        </w:rPr>
        <w:t xml:space="preserve"> </w:t>
      </w:r>
      <w:r>
        <w:rPr>
          <w:rtl/>
        </w:rPr>
        <w:t>סגן שר הפנים משולם נהרי:</w:t>
      </w:r>
      <w:r w:rsidRPr="009E1CBC">
        <w:rPr>
          <w:rStyle w:val="TagStyle"/>
          <w:rtl/>
        </w:rPr>
        <w:t xml:space="preserve"> </w:t>
      </w:r>
      <w:r w:rsidRPr="00931FDF">
        <w:rPr>
          <w:rStyle w:val="TagStyle"/>
          <w:rtl/>
        </w:rPr>
        <w:t>&lt;&lt; קריאה &gt;&gt;</w:t>
      </w:r>
      <w:r>
        <w:rPr>
          <w:rtl/>
        </w:rPr>
        <w:t xml:space="preserve"> </w:t>
      </w:r>
      <w:bookmarkEnd w:id="20050"/>
    </w:p>
    <w:p w:rsidR="00C96533" w:rsidRDefault="00C96533" w:rsidP="00461C2E">
      <w:pPr>
        <w:rPr>
          <w:rtl/>
        </w:rPr>
      </w:pPr>
    </w:p>
    <w:p w:rsidR="00C96533" w:rsidRDefault="00C96533" w:rsidP="00D60DEB">
      <w:pPr>
        <w:rPr>
          <w:rtl/>
        </w:rPr>
      </w:pPr>
      <w:bookmarkStart w:id="20051" w:name="_ETM_Q49_247732"/>
      <w:bookmarkStart w:id="20052" w:name="_ETM_Q49_248003"/>
      <w:bookmarkStart w:id="20053" w:name="_ETM_Q49_248073"/>
      <w:bookmarkEnd w:id="20051"/>
      <w:bookmarkEnd w:id="20052"/>
      <w:bookmarkEnd w:id="20053"/>
      <w:r>
        <w:rPr>
          <w:rFonts w:hint="cs"/>
          <w:rtl/>
        </w:rPr>
        <w:t xml:space="preserve">אז אם לא היו משקיעים היה יותר גרוע. </w:t>
      </w:r>
      <w:bookmarkStart w:id="20054" w:name="_ETM_Q49_248930"/>
      <w:bookmarkEnd w:id="20054"/>
    </w:p>
    <w:p w:rsidR="00C96533" w:rsidRDefault="00C96533" w:rsidP="00D60DEB">
      <w:pPr>
        <w:rPr>
          <w:rtl/>
        </w:rPr>
      </w:pPr>
    </w:p>
    <w:p w:rsidR="00C96533" w:rsidRDefault="00C96533" w:rsidP="00D60DEB">
      <w:pPr>
        <w:pStyle w:val="af6"/>
        <w:rPr>
          <w:rtl/>
        </w:rPr>
      </w:pPr>
      <w:bookmarkStart w:id="20055" w:name="ET_yor_5550_18"/>
      <w:r w:rsidRPr="00931FDF">
        <w:rPr>
          <w:rStyle w:val="TagStyle"/>
          <w:rtl/>
        </w:rPr>
        <w:t xml:space="preserve"> &lt;&lt; יור &gt;&gt;</w:t>
      </w:r>
      <w:r w:rsidRPr="009E1CBC">
        <w:rPr>
          <w:rStyle w:val="TagStyle"/>
          <w:rtl/>
        </w:rPr>
        <w:t xml:space="preserve"> </w:t>
      </w:r>
      <w:r>
        <w:rPr>
          <w:rtl/>
        </w:rPr>
        <w:t>היו"ר נאוה בוקר:</w:t>
      </w:r>
      <w:r w:rsidRPr="009E1CBC">
        <w:rPr>
          <w:rStyle w:val="TagStyle"/>
          <w:rtl/>
        </w:rPr>
        <w:t xml:space="preserve"> </w:t>
      </w:r>
      <w:r w:rsidRPr="00931FDF">
        <w:rPr>
          <w:rStyle w:val="TagStyle"/>
          <w:rtl/>
        </w:rPr>
        <w:t>&lt;&lt; יור &gt;&gt;</w:t>
      </w:r>
      <w:r>
        <w:rPr>
          <w:rtl/>
        </w:rPr>
        <w:t xml:space="preserve"> </w:t>
      </w:r>
      <w:bookmarkEnd w:id="20055"/>
    </w:p>
    <w:p w:rsidR="00C96533" w:rsidRDefault="00C96533" w:rsidP="00461C2E">
      <w:pPr>
        <w:rPr>
          <w:rtl/>
        </w:rPr>
      </w:pPr>
    </w:p>
    <w:p w:rsidR="00C96533" w:rsidRDefault="00C96533" w:rsidP="00D60DEB">
      <w:pPr>
        <w:rPr>
          <w:rtl/>
        </w:rPr>
      </w:pPr>
      <w:r>
        <w:rPr>
          <w:rFonts w:hint="cs"/>
          <w:rtl/>
        </w:rPr>
        <w:t xml:space="preserve">תודה רבה, חבר הכנסת שי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20056" w:name="_ETM_Q49_249825"/>
      <w:bookmarkStart w:id="20057" w:name="_ETM_Q49_249891"/>
      <w:bookmarkEnd w:id="20056"/>
      <w:bookmarkEnd w:id="20057"/>
    </w:p>
    <w:p w:rsidR="00C96533" w:rsidRDefault="00C96533" w:rsidP="00D60DEB">
      <w:pPr>
        <w:pStyle w:val="-"/>
        <w:rPr>
          <w:rtl/>
        </w:rPr>
      </w:pPr>
      <w:bookmarkStart w:id="20058" w:name="ET_speakercontinue_4692_17"/>
      <w:r w:rsidRPr="00931FDF">
        <w:rPr>
          <w:rStyle w:val="TagStyle"/>
          <w:rtl/>
        </w:rPr>
        <w:t xml:space="preserve"> &lt;&lt; דובר_המשך &gt;&gt;</w:t>
      </w:r>
      <w:r w:rsidRPr="009E1CBC">
        <w:rPr>
          <w:rStyle w:val="TagStyle"/>
          <w:rtl/>
        </w:rPr>
        <w:t xml:space="preserve"> </w:t>
      </w:r>
      <w:r>
        <w:rPr>
          <w:rtl/>
        </w:rPr>
        <w:t>נחמן שי (המחנה הציוני):</w:t>
      </w:r>
      <w:r w:rsidRPr="009E1CBC">
        <w:rPr>
          <w:rStyle w:val="TagStyle"/>
          <w:rtl/>
        </w:rPr>
        <w:t xml:space="preserve"> </w:t>
      </w:r>
      <w:r w:rsidRPr="00931FDF">
        <w:rPr>
          <w:rStyle w:val="TagStyle"/>
          <w:rtl/>
        </w:rPr>
        <w:t>&lt;&lt; דובר_המשך &gt;&gt;</w:t>
      </w:r>
      <w:r>
        <w:rPr>
          <w:rtl/>
        </w:rPr>
        <w:t xml:space="preserve"> </w:t>
      </w:r>
      <w:bookmarkEnd w:id="20058"/>
    </w:p>
    <w:p w:rsidR="00C96533" w:rsidRDefault="00C96533" w:rsidP="00461C2E">
      <w:pPr>
        <w:rPr>
          <w:rtl/>
        </w:rPr>
      </w:pPr>
    </w:p>
    <w:p w:rsidR="00C96533" w:rsidRDefault="00C96533" w:rsidP="00D60DEB">
      <w:pPr>
        <w:rPr>
          <w:rtl/>
        </w:rPr>
      </w:pPr>
      <w:bookmarkStart w:id="20059" w:name="_ETM_Q49_251110"/>
      <w:bookmarkEnd w:id="20059"/>
      <w:r>
        <w:rPr>
          <w:rFonts w:hint="cs"/>
          <w:rtl/>
        </w:rPr>
        <w:t xml:space="preserve">אז זה עוד יותר גרוע. </w:t>
      </w:r>
      <w:bookmarkStart w:id="20060" w:name="_ETM_Q49_250072"/>
      <w:bookmarkEnd w:id="20060"/>
    </w:p>
    <w:p w:rsidR="00C96533" w:rsidRDefault="00C96533" w:rsidP="00D60DEB">
      <w:pPr>
        <w:rPr>
          <w:rtl/>
        </w:rPr>
      </w:pPr>
    </w:p>
    <w:p w:rsidR="00C96533" w:rsidRDefault="00C96533" w:rsidP="00D60DEB">
      <w:pPr>
        <w:pStyle w:val="af6"/>
        <w:rPr>
          <w:rtl/>
        </w:rPr>
      </w:pPr>
      <w:bookmarkStart w:id="20061" w:name="ET_yor_5550_19"/>
      <w:r w:rsidRPr="00931FDF">
        <w:rPr>
          <w:rStyle w:val="TagStyle"/>
          <w:rtl/>
        </w:rPr>
        <w:t xml:space="preserve"> &lt;&lt; יור &gt;&gt;</w:t>
      </w:r>
      <w:r w:rsidRPr="009E1CBC">
        <w:rPr>
          <w:rStyle w:val="TagStyle"/>
          <w:rtl/>
        </w:rPr>
        <w:t xml:space="preserve"> </w:t>
      </w:r>
      <w:r>
        <w:rPr>
          <w:rtl/>
        </w:rPr>
        <w:t>היו"ר נאוה בוקר:</w:t>
      </w:r>
      <w:r w:rsidRPr="009E1CBC">
        <w:rPr>
          <w:rStyle w:val="TagStyle"/>
          <w:rtl/>
        </w:rPr>
        <w:t xml:space="preserve"> </w:t>
      </w:r>
      <w:r w:rsidRPr="00931FDF">
        <w:rPr>
          <w:rStyle w:val="TagStyle"/>
          <w:rtl/>
        </w:rPr>
        <w:t>&lt;&lt; יור &gt;&gt;</w:t>
      </w:r>
      <w:r>
        <w:rPr>
          <w:rtl/>
        </w:rPr>
        <w:t xml:space="preserve"> </w:t>
      </w:r>
      <w:bookmarkEnd w:id="20061"/>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C96533">
        <w:rPr>
          <w:rFonts w:hint="cs"/>
          <w:rtl/>
        </w:rPr>
        <w:t xml:space="preserve"> זמנך הסתיים.</w:t>
      </w:r>
      <w:r w:rsidR="00461C2E">
        <w:rPr>
          <w:rFonts w:hint="cs"/>
          <w:rtl/>
        </w:rPr>
        <w:t xml:space="preserve"> </w:t>
      </w:r>
      <w:bookmarkStart w:id="20062" w:name="_ETM_Q49_246672"/>
      <w:bookmarkEnd w:id="20062"/>
    </w:p>
    <w:p w:rsidR="00C96533" w:rsidRDefault="00C96533" w:rsidP="00D60DEB">
      <w:pPr>
        <w:rPr>
          <w:rtl/>
        </w:rPr>
      </w:pPr>
      <w:bookmarkStart w:id="20063" w:name="_ETM_Q49_246734"/>
      <w:bookmarkEnd w:id="20063"/>
    </w:p>
    <w:p w:rsidR="00C96533" w:rsidRDefault="00C96533" w:rsidP="00D60DEB">
      <w:pPr>
        <w:pStyle w:val="-"/>
        <w:rPr>
          <w:rtl/>
        </w:rPr>
      </w:pPr>
      <w:bookmarkStart w:id="20064" w:name="ET_speakercontinue_4692_20"/>
      <w:r w:rsidRPr="00931FDF">
        <w:rPr>
          <w:rStyle w:val="TagStyle"/>
          <w:rtl/>
        </w:rPr>
        <w:t xml:space="preserve"> &lt;&lt; דובר_המשך &gt;&gt;</w:t>
      </w:r>
      <w:r w:rsidRPr="009E1CBC">
        <w:rPr>
          <w:rStyle w:val="TagStyle"/>
          <w:rtl/>
        </w:rPr>
        <w:t xml:space="preserve"> </w:t>
      </w:r>
      <w:r>
        <w:rPr>
          <w:rtl/>
        </w:rPr>
        <w:t>נחמן שי (המחנה הציוני):</w:t>
      </w:r>
      <w:r w:rsidRPr="009E1CBC">
        <w:rPr>
          <w:rStyle w:val="TagStyle"/>
          <w:rtl/>
        </w:rPr>
        <w:t xml:space="preserve"> </w:t>
      </w:r>
      <w:r w:rsidRPr="00931FDF">
        <w:rPr>
          <w:rStyle w:val="TagStyle"/>
          <w:rtl/>
        </w:rPr>
        <w:t>&lt;&lt; דובר_המשך &gt;&gt;</w:t>
      </w:r>
      <w:r>
        <w:rPr>
          <w:rtl/>
        </w:rPr>
        <w:t xml:space="preserve"> </w:t>
      </w:r>
      <w:bookmarkEnd w:id="20064"/>
    </w:p>
    <w:p w:rsidR="00C96533" w:rsidRDefault="00C96533" w:rsidP="00461C2E">
      <w:pPr>
        <w:rPr>
          <w:rtl/>
        </w:rPr>
      </w:pPr>
    </w:p>
    <w:p w:rsidR="00C96533" w:rsidRDefault="00C96533" w:rsidP="00D60DEB">
      <w:pPr>
        <w:rPr>
          <w:rtl/>
        </w:rPr>
      </w:pPr>
      <w:bookmarkStart w:id="20065" w:name="_ETM_Q49_247600"/>
      <w:bookmarkEnd w:id="20065"/>
      <w:r>
        <w:rPr>
          <w:rFonts w:hint="cs"/>
          <w:rtl/>
        </w:rPr>
        <w:t xml:space="preserve">חבר'ה, חברים וחברות, זה האתגר </w:t>
      </w:r>
      <w:bookmarkStart w:id="20066" w:name="_ETM_Q49_252708"/>
      <w:bookmarkEnd w:id="20066"/>
      <w:r>
        <w:rPr>
          <w:rFonts w:hint="cs"/>
          <w:rtl/>
        </w:rPr>
        <w:t xml:space="preserve">הלאומי מספר אחת שלנו. </w:t>
      </w:r>
      <w:bookmarkStart w:id="20067" w:name="_ETM_Q49_253018"/>
      <w:bookmarkEnd w:id="20067"/>
    </w:p>
    <w:p w:rsidR="00C96533" w:rsidRDefault="00C96533" w:rsidP="00D60DEB">
      <w:pPr>
        <w:rPr>
          <w:rtl/>
        </w:rPr>
      </w:pPr>
      <w:bookmarkStart w:id="20068" w:name="_ETM_Q49_253083"/>
      <w:bookmarkEnd w:id="20068"/>
    </w:p>
    <w:p w:rsidR="00C96533" w:rsidRDefault="00C96533" w:rsidP="00D60DEB">
      <w:pPr>
        <w:pStyle w:val="af6"/>
        <w:rPr>
          <w:rtl/>
        </w:rPr>
      </w:pPr>
      <w:bookmarkStart w:id="20069" w:name="ET_yor_5550_21"/>
      <w:r w:rsidRPr="00931FDF">
        <w:rPr>
          <w:rStyle w:val="TagStyle"/>
          <w:rtl/>
        </w:rPr>
        <w:t xml:space="preserve"> &lt;&lt; יור &gt;&gt;</w:t>
      </w:r>
      <w:r w:rsidRPr="007F7339">
        <w:rPr>
          <w:rStyle w:val="TagStyle"/>
          <w:rtl/>
        </w:rPr>
        <w:t xml:space="preserve"> </w:t>
      </w:r>
      <w:r>
        <w:rPr>
          <w:rtl/>
        </w:rPr>
        <w:t>היו"ר נאוה בוקר:</w:t>
      </w:r>
      <w:r w:rsidRPr="007F7339">
        <w:rPr>
          <w:rStyle w:val="TagStyle"/>
          <w:rtl/>
        </w:rPr>
        <w:t xml:space="preserve"> </w:t>
      </w:r>
      <w:r w:rsidRPr="00931FDF">
        <w:rPr>
          <w:rStyle w:val="TagStyle"/>
          <w:rtl/>
        </w:rPr>
        <w:t>&lt;&lt; יור &gt;&gt;</w:t>
      </w:r>
      <w:r>
        <w:rPr>
          <w:rtl/>
        </w:rPr>
        <w:t xml:space="preserve"> </w:t>
      </w:r>
      <w:bookmarkEnd w:id="20069"/>
    </w:p>
    <w:p w:rsidR="00C96533" w:rsidRDefault="00C96533" w:rsidP="00461C2E">
      <w:pPr>
        <w:rPr>
          <w:rtl/>
        </w:rPr>
      </w:pPr>
    </w:p>
    <w:p w:rsidR="00C96533" w:rsidRDefault="00C96533" w:rsidP="009A04C8">
      <w:pPr>
        <w:rPr>
          <w:rtl/>
        </w:rPr>
      </w:pPr>
      <w:bookmarkStart w:id="20070" w:name="_ETM_Q49_259085"/>
      <w:bookmarkEnd w:id="20070"/>
      <w:r>
        <w:rPr>
          <w:rFonts w:hint="cs"/>
          <w:rtl/>
        </w:rPr>
        <w:t>אוקיי. בבקשה</w:t>
      </w:r>
      <w:r w:rsidR="009A04C8">
        <w:rPr>
          <w:rFonts w:hint="cs"/>
          <w:rtl/>
        </w:rPr>
        <w:t>,</w:t>
      </w:r>
      <w:r>
        <w:rPr>
          <w:rFonts w:hint="cs"/>
          <w:rtl/>
        </w:rPr>
        <w:t xml:space="preserve"> חבר הכנסת כהן, הבעת </w:t>
      </w:r>
      <w:bookmarkStart w:id="20071" w:name="_ETM_Q49_264234"/>
      <w:bookmarkEnd w:id="20071"/>
      <w:r>
        <w:rPr>
          <w:rFonts w:hint="cs"/>
          <w:rtl/>
        </w:rPr>
        <w:t xml:space="preserve">דעה. </w:t>
      </w:r>
      <w:bookmarkStart w:id="20072" w:name="_ETM_Q49_260890"/>
      <w:bookmarkEnd w:id="20072"/>
      <w:r>
        <w:rPr>
          <w:rFonts w:hint="cs"/>
          <w:rtl/>
        </w:rPr>
        <w:t xml:space="preserve">רק תוודא שזה פועל. שומעים אותך. </w:t>
      </w:r>
    </w:p>
    <w:p w:rsidR="00C96533" w:rsidRDefault="00C96533" w:rsidP="00D60DEB">
      <w:pPr>
        <w:rPr>
          <w:rtl/>
        </w:rPr>
      </w:pPr>
      <w:bookmarkStart w:id="20073" w:name="_ETM_Q49_260957"/>
      <w:bookmarkEnd w:id="20073"/>
    </w:p>
    <w:p w:rsidR="00C96533" w:rsidRDefault="00C96533" w:rsidP="00D60DEB">
      <w:pPr>
        <w:pStyle w:val="a4"/>
        <w:rPr>
          <w:rtl/>
        </w:rPr>
      </w:pPr>
      <w:bookmarkStart w:id="20074" w:name="ET_speaker_5082_22"/>
      <w:r w:rsidRPr="00931FDF">
        <w:rPr>
          <w:rStyle w:val="TagStyle"/>
          <w:rtl/>
        </w:rPr>
        <w:t xml:space="preserve"> &lt;&lt; דובר &gt;&gt;</w:t>
      </w:r>
      <w:r w:rsidRPr="007F7339">
        <w:rPr>
          <w:rStyle w:val="TagStyle"/>
          <w:rtl/>
        </w:rPr>
        <w:t xml:space="preserve"> </w:t>
      </w:r>
      <w:bookmarkStart w:id="20075" w:name="_Toc533630310"/>
      <w:bookmarkStart w:id="20076" w:name="_Toc533630951"/>
      <w:bookmarkStart w:id="20077" w:name="_Toc533631131"/>
      <w:r>
        <w:rPr>
          <w:rtl/>
        </w:rPr>
        <w:t>מאיר כהן (יש עתיד):</w:t>
      </w:r>
      <w:bookmarkEnd w:id="20075"/>
      <w:bookmarkEnd w:id="20076"/>
      <w:bookmarkEnd w:id="20077"/>
      <w:r w:rsidRPr="007F7339">
        <w:rPr>
          <w:rStyle w:val="TagStyle"/>
          <w:rtl/>
        </w:rPr>
        <w:t xml:space="preserve"> </w:t>
      </w:r>
      <w:r w:rsidRPr="00931FDF">
        <w:rPr>
          <w:rStyle w:val="TagStyle"/>
          <w:rtl/>
        </w:rPr>
        <w:t>&lt;&lt; דובר &gt;&gt;</w:t>
      </w:r>
      <w:r>
        <w:rPr>
          <w:rtl/>
        </w:rPr>
        <w:t xml:space="preserve"> </w:t>
      </w:r>
      <w:bookmarkEnd w:id="20074"/>
    </w:p>
    <w:p w:rsidR="00C96533" w:rsidRDefault="00C96533" w:rsidP="00D60DEB">
      <w:pPr>
        <w:rPr>
          <w:rtl/>
          <w:lang w:eastAsia="he-IL"/>
        </w:rPr>
      </w:pPr>
      <w:bookmarkStart w:id="20078" w:name="_ETM_Q49_268938"/>
      <w:bookmarkStart w:id="20079" w:name="_ETM_Q49_269011"/>
      <w:bookmarkEnd w:id="20078"/>
      <w:bookmarkEnd w:id="20079"/>
    </w:p>
    <w:p w:rsidR="00C96533" w:rsidRDefault="00C96533" w:rsidP="009A04C8">
      <w:pPr>
        <w:rPr>
          <w:rtl/>
          <w:lang w:eastAsia="he-IL"/>
        </w:rPr>
      </w:pPr>
      <w:bookmarkStart w:id="20080" w:name="_ETM_Q49_269066"/>
      <w:bookmarkStart w:id="20081" w:name="_ETM_Q49_269147"/>
      <w:bookmarkEnd w:id="20080"/>
      <w:bookmarkEnd w:id="20081"/>
      <w:r>
        <w:rPr>
          <w:rFonts w:hint="cs"/>
          <w:rtl/>
          <w:lang w:eastAsia="he-IL"/>
        </w:rPr>
        <w:t xml:space="preserve">תודה רבה, גברתי, </w:t>
      </w:r>
      <w:bookmarkStart w:id="20082" w:name="_ETM_Q49_269960"/>
      <w:bookmarkEnd w:id="20082"/>
      <w:r>
        <w:rPr>
          <w:rFonts w:hint="cs"/>
          <w:rtl/>
          <w:lang w:eastAsia="he-IL"/>
        </w:rPr>
        <w:t xml:space="preserve">שאת מאפשרת לי. אני רוצה להגיד משהו, סגן השר משולם. בוא נצא מתוך הנחה שבאמת בירושלים אין אופוזיציה וקואליציה, וכולנו </w:t>
      </w:r>
      <w:bookmarkStart w:id="20083" w:name="_ETM_Q49_282375"/>
      <w:bookmarkEnd w:id="20083"/>
      <w:r>
        <w:rPr>
          <w:rFonts w:hint="cs"/>
          <w:rtl/>
          <w:lang w:eastAsia="he-IL"/>
        </w:rPr>
        <w:t xml:space="preserve">מכבדים את העיר, ואנחנו כולנו, כל אחד, עשה ויעשה </w:t>
      </w:r>
      <w:bookmarkStart w:id="20084" w:name="_ETM_Q49_285892"/>
      <w:bookmarkEnd w:id="20084"/>
      <w:r>
        <w:rPr>
          <w:rFonts w:hint="cs"/>
          <w:rtl/>
          <w:lang w:eastAsia="he-IL"/>
        </w:rPr>
        <w:t xml:space="preserve">לטובת העיר. אבל דבר אחד </w:t>
      </w:r>
      <w:r w:rsidR="00C03A8E">
        <w:rPr>
          <w:rtl/>
          <w:lang w:eastAsia="he-IL"/>
        </w:rPr>
        <w:t>–</w:t>
      </w:r>
      <w:r>
        <w:rPr>
          <w:rFonts w:hint="cs"/>
          <w:rtl/>
          <w:lang w:eastAsia="he-IL"/>
        </w:rPr>
        <w:t xml:space="preserve"> ואתה אמרת בדברים </w:t>
      </w:r>
      <w:bookmarkStart w:id="20085" w:name="_ETM_Q49_290549"/>
      <w:bookmarkEnd w:id="20085"/>
      <w:r>
        <w:rPr>
          <w:rFonts w:hint="cs"/>
          <w:rtl/>
          <w:lang w:eastAsia="he-IL"/>
        </w:rPr>
        <w:t>שלך</w:t>
      </w:r>
      <w:r w:rsidR="009A04C8">
        <w:rPr>
          <w:rFonts w:hint="cs"/>
          <w:rtl/>
          <w:lang w:eastAsia="he-IL"/>
        </w:rPr>
        <w:t>;</w:t>
      </w:r>
      <w:r>
        <w:rPr>
          <w:rFonts w:hint="cs"/>
          <w:rtl/>
          <w:lang w:eastAsia="he-IL"/>
        </w:rPr>
        <w:t xml:space="preserve"> אני הייתי בישיבה הזאת. זה שאומרים לראש עיריית </w:t>
      </w:r>
      <w:bookmarkStart w:id="20086" w:name="_ETM_Q49_294720"/>
      <w:bookmarkEnd w:id="20086"/>
      <w:r>
        <w:rPr>
          <w:rFonts w:hint="cs"/>
          <w:rtl/>
          <w:lang w:eastAsia="he-IL"/>
        </w:rPr>
        <w:t>ירושלים</w:t>
      </w:r>
      <w:r w:rsidR="009A04C8">
        <w:rPr>
          <w:rFonts w:hint="cs"/>
          <w:rtl/>
          <w:lang w:eastAsia="he-IL"/>
        </w:rPr>
        <w:t>:</w:t>
      </w:r>
      <w:r>
        <w:rPr>
          <w:rFonts w:hint="cs"/>
          <w:rtl/>
          <w:lang w:eastAsia="he-IL"/>
        </w:rPr>
        <w:t xml:space="preserve"> תיקח מיליארד שקל הלוואה מהבנק לבנות כיתות לימוד </w:t>
      </w:r>
      <w:r w:rsidR="00C03A8E">
        <w:rPr>
          <w:rtl/>
          <w:lang w:eastAsia="he-IL"/>
        </w:rPr>
        <w:t>–</w:t>
      </w:r>
      <w:r>
        <w:rPr>
          <w:rFonts w:hint="cs"/>
          <w:rtl/>
          <w:lang w:eastAsia="he-IL"/>
        </w:rPr>
        <w:t xml:space="preserve"> </w:t>
      </w:r>
      <w:bookmarkStart w:id="20087" w:name="_ETM_Q49_300663"/>
      <w:bookmarkEnd w:id="20087"/>
      <w:r>
        <w:rPr>
          <w:rFonts w:hint="cs"/>
          <w:rtl/>
          <w:lang w:eastAsia="he-IL"/>
        </w:rPr>
        <w:t>אני הייתי בדיון הזה</w:t>
      </w:r>
      <w:r w:rsidR="009A04C8">
        <w:rPr>
          <w:rFonts w:hint="cs"/>
          <w:rtl/>
          <w:lang w:eastAsia="he-IL"/>
        </w:rPr>
        <w:t>,</w:t>
      </w:r>
      <w:r>
        <w:rPr>
          <w:rFonts w:hint="cs"/>
          <w:rtl/>
          <w:lang w:eastAsia="he-IL"/>
        </w:rPr>
        <w:t xml:space="preserve"> אני התנגדתי, אגב, שהוא ייקח</w:t>
      </w:r>
      <w:r w:rsidR="009A04C8">
        <w:rPr>
          <w:rFonts w:hint="cs"/>
          <w:rtl/>
          <w:lang w:eastAsia="he-IL"/>
        </w:rPr>
        <w:t>, ו</w:t>
      </w:r>
      <w:r>
        <w:rPr>
          <w:rFonts w:hint="cs"/>
          <w:rtl/>
          <w:lang w:eastAsia="he-IL"/>
        </w:rPr>
        <w:t>אני אמרתי לו</w:t>
      </w:r>
      <w:r w:rsidR="009A04C8">
        <w:rPr>
          <w:rFonts w:hint="cs"/>
          <w:rtl/>
          <w:lang w:eastAsia="he-IL"/>
        </w:rPr>
        <w:t>:</w:t>
      </w:r>
      <w:r>
        <w:rPr>
          <w:rFonts w:hint="cs"/>
          <w:rtl/>
          <w:lang w:eastAsia="he-IL"/>
        </w:rPr>
        <w:t xml:space="preserve"> אל תיקח</w:t>
      </w:r>
      <w:r w:rsidR="009A04C8">
        <w:rPr>
          <w:rFonts w:hint="cs"/>
          <w:rtl/>
          <w:lang w:eastAsia="he-IL"/>
        </w:rPr>
        <w:t xml:space="preserve"> </w:t>
      </w:r>
      <w:r w:rsidR="00C03A8E">
        <w:rPr>
          <w:rFonts w:hint="cs"/>
          <w:rtl/>
          <w:lang w:eastAsia="he-IL"/>
        </w:rPr>
        <w:t>–</w:t>
      </w:r>
      <w:r>
        <w:rPr>
          <w:rFonts w:hint="cs"/>
          <w:rtl/>
          <w:lang w:eastAsia="he-IL"/>
        </w:rPr>
        <w:t xml:space="preserve"> זה בדיוק מקפל </w:t>
      </w:r>
      <w:bookmarkStart w:id="20088" w:name="_ETM_Q49_305943"/>
      <w:bookmarkEnd w:id="20088"/>
      <w:r>
        <w:rPr>
          <w:rFonts w:hint="cs"/>
          <w:rtl/>
          <w:lang w:eastAsia="he-IL"/>
        </w:rPr>
        <w:t xml:space="preserve">את היחס לירושלים. </w:t>
      </w:r>
    </w:p>
    <w:p w:rsidR="00C96533" w:rsidRDefault="00C96533" w:rsidP="00D60DEB">
      <w:pPr>
        <w:rPr>
          <w:rtl/>
          <w:lang w:eastAsia="he-IL"/>
        </w:rPr>
      </w:pPr>
      <w:bookmarkStart w:id="20089" w:name="_ETM_Q49_306391"/>
      <w:bookmarkStart w:id="20090" w:name="_ETM_Q49_306463"/>
      <w:bookmarkEnd w:id="20089"/>
      <w:bookmarkEnd w:id="20090"/>
    </w:p>
    <w:p w:rsidR="00C96533" w:rsidRDefault="00C96533" w:rsidP="00D60DEB">
      <w:pPr>
        <w:rPr>
          <w:rtl/>
          <w:lang w:eastAsia="he-IL"/>
        </w:rPr>
      </w:pPr>
      <w:bookmarkStart w:id="20091" w:name="_ETM_Q49_306519"/>
      <w:bookmarkStart w:id="20092" w:name="_ETM_Q49_306583"/>
      <w:bookmarkEnd w:id="20091"/>
      <w:bookmarkEnd w:id="20092"/>
      <w:r>
        <w:rPr>
          <w:rFonts w:hint="cs"/>
          <w:rtl/>
          <w:lang w:eastAsia="he-IL"/>
        </w:rPr>
        <w:t xml:space="preserve">איזו הגינות זאת לבוא לראש עיר, שיושב </w:t>
      </w:r>
      <w:bookmarkStart w:id="20093" w:name="_ETM_Q49_312999"/>
      <w:bookmarkEnd w:id="20093"/>
      <w:r>
        <w:rPr>
          <w:rFonts w:hint="cs"/>
          <w:rtl/>
          <w:lang w:eastAsia="he-IL"/>
        </w:rPr>
        <w:t>בוועדה ובוכה</w:t>
      </w:r>
      <w:r w:rsidR="009A04C8">
        <w:rPr>
          <w:rFonts w:hint="cs"/>
          <w:rtl/>
          <w:lang w:eastAsia="he-IL"/>
        </w:rPr>
        <w:t>,</w:t>
      </w:r>
      <w:r>
        <w:rPr>
          <w:rFonts w:hint="cs"/>
          <w:rtl/>
          <w:lang w:eastAsia="he-IL"/>
        </w:rPr>
        <w:t xml:space="preserve"> באמת, ואומר: חבריא </w:t>
      </w:r>
      <w:r w:rsidR="00C03A8E">
        <w:rPr>
          <w:rtl/>
          <w:lang w:eastAsia="he-IL"/>
        </w:rPr>
        <w:t>–</w:t>
      </w:r>
      <w:r>
        <w:rPr>
          <w:rFonts w:hint="cs"/>
          <w:rtl/>
          <w:lang w:eastAsia="he-IL"/>
        </w:rPr>
        <w:t xml:space="preserve"> </w:t>
      </w:r>
      <w:bookmarkStart w:id="20094" w:name="_ETM_Q49_316153"/>
      <w:bookmarkEnd w:id="20094"/>
      <w:r>
        <w:rPr>
          <w:rFonts w:hint="cs"/>
          <w:rtl/>
          <w:lang w:eastAsia="he-IL"/>
        </w:rPr>
        <w:t>א</w:t>
      </w:r>
      <w:bookmarkStart w:id="20095" w:name="_ETM_Q49_311162"/>
      <w:bookmarkEnd w:id="20095"/>
      <w:r>
        <w:rPr>
          <w:rFonts w:hint="cs"/>
          <w:rtl/>
          <w:lang w:eastAsia="he-IL"/>
        </w:rPr>
        <w:t xml:space="preserve">תה צדקת בנתון הזה </w:t>
      </w:r>
      <w:r w:rsidR="00C03A8E">
        <w:rPr>
          <w:rtl/>
          <w:lang w:eastAsia="he-IL"/>
        </w:rPr>
        <w:t>–</w:t>
      </w:r>
      <w:r>
        <w:rPr>
          <w:rFonts w:hint="cs"/>
          <w:rtl/>
          <w:lang w:eastAsia="he-IL"/>
        </w:rPr>
        <w:t xml:space="preserve"> 4,000 </w:t>
      </w:r>
      <w:bookmarkStart w:id="20096" w:name="_ETM_Q49_316967"/>
      <w:bookmarkEnd w:id="20096"/>
      <w:r>
        <w:rPr>
          <w:rFonts w:hint="cs"/>
          <w:rtl/>
          <w:lang w:eastAsia="he-IL"/>
        </w:rPr>
        <w:t xml:space="preserve">כיתות חסרות. אומרים לו אנשי משרד החינוך: אין לנו כסף </w:t>
      </w:r>
      <w:bookmarkStart w:id="20097" w:name="_ETM_Q49_319320"/>
      <w:bookmarkEnd w:id="20097"/>
      <w:r>
        <w:rPr>
          <w:rFonts w:hint="cs"/>
          <w:rtl/>
          <w:lang w:eastAsia="he-IL"/>
        </w:rPr>
        <w:t xml:space="preserve">לתת לך, אז בצר לך, אנחנו איכשהו נערוב לך </w:t>
      </w:r>
      <w:bookmarkStart w:id="20098" w:name="_ETM_Q49_322529"/>
      <w:bookmarkEnd w:id="20098"/>
      <w:r>
        <w:rPr>
          <w:rFonts w:hint="cs"/>
          <w:rtl/>
          <w:lang w:eastAsia="he-IL"/>
        </w:rPr>
        <w:t xml:space="preserve">לאיזו הלוואה. יש איזה ראש עיר במדינת ישראל שלוקח הלוואה </w:t>
      </w:r>
      <w:bookmarkStart w:id="20099" w:name="_ETM_Q49_329703"/>
      <w:bookmarkEnd w:id="20099"/>
      <w:r>
        <w:rPr>
          <w:rFonts w:hint="cs"/>
          <w:rtl/>
          <w:lang w:eastAsia="he-IL"/>
        </w:rPr>
        <w:t xml:space="preserve">לבנות בתי ספר, כיתות לימוד? אין. אבל בירושלים, משרד החינוך </w:t>
      </w:r>
      <w:bookmarkStart w:id="20100" w:name="_ETM_Q49_332886"/>
      <w:bookmarkEnd w:id="20100"/>
      <w:r>
        <w:rPr>
          <w:rFonts w:hint="cs"/>
          <w:rtl/>
          <w:lang w:eastAsia="he-IL"/>
        </w:rPr>
        <w:t>הרשה לעצמו לעשות את זה.</w:t>
      </w:r>
    </w:p>
    <w:p w:rsidR="00C96533" w:rsidRDefault="00C96533" w:rsidP="00D60DEB">
      <w:pPr>
        <w:rPr>
          <w:rtl/>
          <w:lang w:eastAsia="he-IL"/>
        </w:rPr>
      </w:pPr>
      <w:bookmarkStart w:id="20101" w:name="_ETM_Q49_334421"/>
      <w:bookmarkStart w:id="20102" w:name="_ETM_Q49_334495"/>
      <w:bookmarkEnd w:id="20101"/>
      <w:bookmarkEnd w:id="20102"/>
    </w:p>
    <w:p w:rsidR="00C96533" w:rsidRDefault="00C96533" w:rsidP="009A04C8">
      <w:pPr>
        <w:rPr>
          <w:rtl/>
          <w:lang w:eastAsia="he-IL"/>
        </w:rPr>
      </w:pPr>
      <w:bookmarkStart w:id="20103" w:name="_ETM_Q49_334533"/>
      <w:bookmarkStart w:id="20104" w:name="_ETM_Q49_334608"/>
      <w:bookmarkEnd w:id="20103"/>
      <w:bookmarkEnd w:id="20104"/>
      <w:r>
        <w:rPr>
          <w:rFonts w:hint="cs"/>
          <w:rtl/>
          <w:lang w:eastAsia="he-IL"/>
        </w:rPr>
        <w:t xml:space="preserve">לכן, מעבר לוויכוחים, באמת מעבר לוויכוחים, </w:t>
      </w:r>
      <w:bookmarkStart w:id="20105" w:name="_ETM_Q49_340401"/>
      <w:bookmarkEnd w:id="20105"/>
      <w:r>
        <w:rPr>
          <w:rFonts w:hint="cs"/>
          <w:rtl/>
          <w:lang w:eastAsia="he-IL"/>
        </w:rPr>
        <w:t xml:space="preserve">צריכים לנתח את זה ולהגיד למה משרד החינוך אומר לעיריית </w:t>
      </w:r>
      <w:bookmarkStart w:id="20106" w:name="_ETM_Q49_341632"/>
      <w:bookmarkEnd w:id="20106"/>
      <w:r>
        <w:rPr>
          <w:rFonts w:hint="cs"/>
          <w:rtl/>
          <w:lang w:eastAsia="he-IL"/>
        </w:rPr>
        <w:t>ירושלים</w:t>
      </w:r>
      <w:r w:rsidR="009A04C8">
        <w:rPr>
          <w:rFonts w:hint="cs"/>
          <w:rtl/>
          <w:lang w:eastAsia="he-IL"/>
        </w:rPr>
        <w:t>:</w:t>
      </w:r>
      <w:r>
        <w:rPr>
          <w:rFonts w:hint="cs"/>
          <w:rtl/>
          <w:lang w:eastAsia="he-IL"/>
        </w:rPr>
        <w:t xml:space="preserve"> תיקחו הלוואה. זה תפקידה של המדינה. כיתות </w:t>
      </w:r>
      <w:bookmarkStart w:id="20107" w:name="_ETM_Q49_346358"/>
      <w:bookmarkEnd w:id="20107"/>
      <w:r>
        <w:rPr>
          <w:rFonts w:hint="cs"/>
          <w:rtl/>
          <w:lang w:eastAsia="he-IL"/>
        </w:rPr>
        <w:t>לימוד זה תפקידה של המדינה. אתה יודע מה</w:t>
      </w:r>
      <w:r w:rsidR="009A04C8">
        <w:rPr>
          <w:rFonts w:hint="cs"/>
          <w:rtl/>
          <w:lang w:eastAsia="he-IL"/>
        </w:rPr>
        <w:t>?</w:t>
      </w:r>
      <w:r>
        <w:rPr>
          <w:rFonts w:hint="cs"/>
          <w:rtl/>
          <w:lang w:eastAsia="he-IL"/>
        </w:rPr>
        <w:t xml:space="preserve"> זה אפילו </w:t>
      </w:r>
      <w:bookmarkStart w:id="20108" w:name="_ETM_Q49_350444"/>
      <w:bookmarkEnd w:id="20108"/>
      <w:r>
        <w:rPr>
          <w:rFonts w:hint="cs"/>
          <w:rtl/>
          <w:lang w:eastAsia="he-IL"/>
        </w:rPr>
        <w:t xml:space="preserve">לא תפקידו של השר שלך. למה? זה שהוא נכנס לעניין </w:t>
      </w:r>
      <w:bookmarkStart w:id="20109" w:name="_ETM_Q49_353178"/>
      <w:bookmarkEnd w:id="20109"/>
      <w:r w:rsidR="00C03A8E">
        <w:rPr>
          <w:rtl/>
          <w:lang w:eastAsia="he-IL"/>
        </w:rPr>
        <w:t>–</w:t>
      </w:r>
      <w:r>
        <w:rPr>
          <w:rFonts w:hint="cs"/>
          <w:rtl/>
          <w:lang w:eastAsia="he-IL"/>
        </w:rPr>
        <w:t xml:space="preserve"> בסדר, אבל זה לא תפקידו. יש אוצר, יש משרד </w:t>
      </w:r>
      <w:bookmarkStart w:id="20110" w:name="_ETM_Q49_357858"/>
      <w:bookmarkEnd w:id="20110"/>
      <w:r>
        <w:rPr>
          <w:rFonts w:hint="cs"/>
          <w:rtl/>
          <w:lang w:eastAsia="he-IL"/>
        </w:rPr>
        <w:t>החינוך</w:t>
      </w:r>
      <w:r w:rsidR="009A04C8">
        <w:rPr>
          <w:rFonts w:hint="cs"/>
          <w:rtl/>
          <w:lang w:eastAsia="he-IL"/>
        </w:rPr>
        <w:t>:</w:t>
      </w:r>
      <w:r>
        <w:rPr>
          <w:rFonts w:hint="cs"/>
          <w:rtl/>
          <w:lang w:eastAsia="he-IL"/>
        </w:rPr>
        <w:t xml:space="preserve"> אנא</w:t>
      </w:r>
      <w:r w:rsidR="009A04C8">
        <w:rPr>
          <w:rFonts w:hint="cs"/>
          <w:rtl/>
          <w:lang w:eastAsia="he-IL"/>
        </w:rPr>
        <w:t>,</w:t>
      </w:r>
      <w:r>
        <w:rPr>
          <w:rFonts w:hint="cs"/>
          <w:rtl/>
          <w:lang w:eastAsia="he-IL"/>
        </w:rPr>
        <w:t xml:space="preserve"> תבנו כיתות בירושלים. תודה.</w:t>
      </w:r>
    </w:p>
    <w:p w:rsidR="00C96533" w:rsidRDefault="00C96533" w:rsidP="00D60DEB">
      <w:pPr>
        <w:rPr>
          <w:rtl/>
          <w:lang w:eastAsia="he-IL"/>
        </w:rPr>
      </w:pPr>
      <w:bookmarkStart w:id="20111" w:name="_ETM_Q49_358156"/>
      <w:bookmarkStart w:id="20112" w:name="_ETM_Q49_358225"/>
      <w:bookmarkEnd w:id="20111"/>
      <w:bookmarkEnd w:id="20112"/>
    </w:p>
    <w:p w:rsidR="00C96533" w:rsidRDefault="00C96533" w:rsidP="00D60DEB">
      <w:pPr>
        <w:pStyle w:val="af6"/>
        <w:rPr>
          <w:rtl/>
        </w:rPr>
      </w:pPr>
      <w:bookmarkStart w:id="20113" w:name="ET_yor_5550_23"/>
      <w:r w:rsidRPr="00931FDF">
        <w:rPr>
          <w:rStyle w:val="TagStyle"/>
          <w:rtl/>
        </w:rPr>
        <w:t xml:space="preserve"> &lt;&lt; יור &gt;&gt;</w:t>
      </w:r>
      <w:r w:rsidRPr="001C070C">
        <w:rPr>
          <w:rStyle w:val="TagStyle"/>
          <w:rtl/>
        </w:rPr>
        <w:t xml:space="preserve"> </w:t>
      </w:r>
      <w:r>
        <w:rPr>
          <w:rtl/>
        </w:rPr>
        <w:t>היו"ר נאוה בוקר:</w:t>
      </w:r>
      <w:r w:rsidRPr="001C070C">
        <w:rPr>
          <w:rStyle w:val="TagStyle"/>
          <w:rtl/>
        </w:rPr>
        <w:t xml:space="preserve"> </w:t>
      </w:r>
      <w:r w:rsidRPr="00931FDF">
        <w:rPr>
          <w:rStyle w:val="TagStyle"/>
          <w:rtl/>
        </w:rPr>
        <w:t>&lt;&lt; יור &gt;&gt;</w:t>
      </w:r>
      <w:r>
        <w:rPr>
          <w:rtl/>
        </w:rPr>
        <w:t xml:space="preserve"> </w:t>
      </w:r>
      <w:bookmarkEnd w:id="20113"/>
    </w:p>
    <w:p w:rsidR="00C96533" w:rsidRDefault="00C96533" w:rsidP="00461C2E">
      <w:pPr>
        <w:rPr>
          <w:rtl/>
        </w:rPr>
      </w:pPr>
    </w:p>
    <w:p w:rsidR="00C96533" w:rsidRDefault="00C96533" w:rsidP="00D60DEB">
      <w:pPr>
        <w:rPr>
          <w:rtl/>
        </w:rPr>
      </w:pPr>
      <w:bookmarkStart w:id="20114" w:name="_ETM_Q49_358935"/>
      <w:bookmarkEnd w:id="20114"/>
      <w:r>
        <w:rPr>
          <w:rFonts w:hint="cs"/>
          <w:rtl/>
        </w:rPr>
        <w:t xml:space="preserve">תודה רבה. סגן השר מחליט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rPr>
          <w:rtl/>
        </w:rPr>
      </w:pPr>
      <w:bookmarkStart w:id="20115" w:name="ET_interruption_5503_62"/>
      <w:r w:rsidRPr="00931FDF">
        <w:rPr>
          <w:rStyle w:val="TagStyle"/>
          <w:rtl/>
        </w:rPr>
        <w:t xml:space="preserve"> &lt;&lt; קריאה &gt;&gt;</w:t>
      </w:r>
      <w:r w:rsidRPr="00F66762">
        <w:rPr>
          <w:rStyle w:val="TagStyle"/>
          <w:rtl/>
        </w:rPr>
        <w:t xml:space="preserve"> </w:t>
      </w:r>
      <w:r>
        <w:rPr>
          <w:rtl/>
        </w:rPr>
        <w:t>סגן שר הפנים משולם נהרי:</w:t>
      </w:r>
      <w:r w:rsidRPr="00F66762">
        <w:rPr>
          <w:rStyle w:val="TagStyle"/>
          <w:rtl/>
        </w:rPr>
        <w:t xml:space="preserve"> </w:t>
      </w:r>
      <w:r w:rsidRPr="00931FDF">
        <w:rPr>
          <w:rStyle w:val="TagStyle"/>
          <w:rtl/>
        </w:rPr>
        <w:t>&lt;&lt; קריאה &gt;&gt;</w:t>
      </w:r>
      <w:r>
        <w:rPr>
          <w:rtl/>
        </w:rPr>
        <w:t xml:space="preserve"> </w:t>
      </w:r>
      <w:bookmarkEnd w:id="20115"/>
    </w:p>
    <w:p w:rsidR="00C96533" w:rsidRDefault="00C96533" w:rsidP="00461C2E">
      <w:pPr>
        <w:rPr>
          <w:rtl/>
        </w:rPr>
      </w:pPr>
    </w:p>
    <w:p w:rsidR="00C96533" w:rsidRDefault="00C96533" w:rsidP="00D60DEB">
      <w:pPr>
        <w:rPr>
          <w:rtl/>
        </w:rPr>
      </w:pPr>
      <w:r>
        <w:rPr>
          <w:rFonts w:hint="cs"/>
          <w:rtl/>
        </w:rPr>
        <w:t>מסכים איתך.</w:t>
      </w:r>
      <w:r w:rsidR="00461C2E">
        <w:rPr>
          <w:rFonts w:hint="cs"/>
          <w:rtl/>
        </w:rPr>
        <w:t xml:space="preserve"> </w:t>
      </w:r>
    </w:p>
    <w:p w:rsidR="00C96533" w:rsidRDefault="00C96533" w:rsidP="00D60DEB">
      <w:pPr>
        <w:rPr>
          <w:rtl/>
        </w:rPr>
      </w:pPr>
      <w:bookmarkStart w:id="20116" w:name="_ETM_Q49_365194"/>
      <w:bookmarkStart w:id="20117" w:name="_ETM_Q49_365265"/>
      <w:bookmarkStart w:id="20118" w:name="_ETM_Q49_363961"/>
      <w:bookmarkStart w:id="20119" w:name="_ETM_Q49_364013"/>
      <w:bookmarkEnd w:id="20116"/>
      <w:bookmarkEnd w:id="20117"/>
      <w:bookmarkEnd w:id="20118"/>
      <w:bookmarkEnd w:id="20119"/>
    </w:p>
    <w:p w:rsidR="00C96533" w:rsidRDefault="00C96533" w:rsidP="00D60DEB">
      <w:pPr>
        <w:pStyle w:val="af5"/>
        <w:rPr>
          <w:rtl/>
        </w:rPr>
      </w:pPr>
      <w:bookmarkStart w:id="20120" w:name="ET_interruption_קריאות_24"/>
      <w:r w:rsidRPr="00931FDF">
        <w:rPr>
          <w:rStyle w:val="TagStyle"/>
          <w:rtl/>
        </w:rPr>
        <w:t xml:space="preserve"> &lt;&lt; קריאה &gt;&gt;</w:t>
      </w:r>
      <w:r w:rsidRPr="001C070C">
        <w:rPr>
          <w:rStyle w:val="TagStyle"/>
          <w:rtl/>
        </w:rPr>
        <w:t xml:space="preserve"> </w:t>
      </w:r>
      <w:r>
        <w:rPr>
          <w:rtl/>
        </w:rPr>
        <w:t>קריאות:</w:t>
      </w:r>
      <w:r w:rsidRPr="001C070C">
        <w:rPr>
          <w:rStyle w:val="TagStyle"/>
          <w:rtl/>
        </w:rPr>
        <w:t xml:space="preserve"> </w:t>
      </w:r>
      <w:r w:rsidRPr="00931FDF">
        <w:rPr>
          <w:rStyle w:val="TagStyle"/>
          <w:rtl/>
        </w:rPr>
        <w:t>&lt;&lt; קריאה &gt;&gt;</w:t>
      </w:r>
      <w:r>
        <w:rPr>
          <w:rtl/>
        </w:rPr>
        <w:t xml:space="preserve"> </w:t>
      </w:r>
      <w:bookmarkEnd w:id="20120"/>
    </w:p>
    <w:p w:rsidR="00C96533" w:rsidRDefault="00C96533" w:rsidP="00461C2E">
      <w:pPr>
        <w:rPr>
          <w:rtl/>
        </w:rPr>
      </w:pPr>
    </w:p>
    <w:p w:rsidR="00C96533" w:rsidRDefault="00C03A8E" w:rsidP="00D60DEB">
      <w:pPr>
        <w:rPr>
          <w:rtl/>
        </w:rPr>
      </w:pPr>
      <w:bookmarkStart w:id="20121" w:name="_ETM_Q49_365345"/>
      <w:bookmarkStart w:id="20122" w:name="_ETM_Q49_365631"/>
      <w:bookmarkStart w:id="20123" w:name="_ETM_Q49_365706"/>
      <w:bookmarkEnd w:id="20121"/>
      <w:bookmarkEnd w:id="20122"/>
      <w:bookmarkEnd w:id="20123"/>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p>
    <w:p w:rsidR="00C96533" w:rsidRDefault="00C96533" w:rsidP="00D60DEB">
      <w:pPr>
        <w:pStyle w:val="af6"/>
        <w:rPr>
          <w:rtl/>
        </w:rPr>
      </w:pPr>
      <w:bookmarkStart w:id="20124" w:name="ET_yor_5550_25"/>
      <w:r w:rsidRPr="00931FDF">
        <w:rPr>
          <w:rStyle w:val="TagStyle"/>
          <w:rtl/>
        </w:rPr>
        <w:t xml:space="preserve"> &lt;&lt; יור &gt;&gt;</w:t>
      </w:r>
      <w:r w:rsidRPr="001C070C">
        <w:rPr>
          <w:rStyle w:val="TagStyle"/>
          <w:rtl/>
        </w:rPr>
        <w:t xml:space="preserve"> </w:t>
      </w:r>
      <w:r>
        <w:rPr>
          <w:rtl/>
        </w:rPr>
        <w:t>היו"ר נאוה בוקר:</w:t>
      </w:r>
      <w:r w:rsidRPr="001C070C">
        <w:rPr>
          <w:rStyle w:val="TagStyle"/>
          <w:rtl/>
        </w:rPr>
        <w:t xml:space="preserve"> </w:t>
      </w:r>
      <w:r w:rsidRPr="00931FDF">
        <w:rPr>
          <w:rStyle w:val="TagStyle"/>
          <w:rtl/>
        </w:rPr>
        <w:t>&lt;&lt; יור &gt;&gt;</w:t>
      </w:r>
      <w:r>
        <w:rPr>
          <w:rtl/>
        </w:rPr>
        <w:t xml:space="preserve"> </w:t>
      </w:r>
      <w:bookmarkEnd w:id="20124"/>
    </w:p>
    <w:p w:rsidR="00C96533" w:rsidRDefault="00C96533" w:rsidP="00461C2E">
      <w:pPr>
        <w:rPr>
          <w:rtl/>
        </w:rPr>
      </w:pPr>
    </w:p>
    <w:p w:rsidR="00C96533" w:rsidRDefault="00C96533" w:rsidP="00D60DEB">
      <w:pPr>
        <w:rPr>
          <w:rtl/>
        </w:rPr>
      </w:pPr>
      <w:r>
        <w:rPr>
          <w:rFonts w:hint="cs"/>
          <w:rtl/>
        </w:rPr>
        <w:t xml:space="preserve">הבעת דעה? אוקיי. </w:t>
      </w:r>
      <w:bookmarkStart w:id="20125" w:name="_ETM_Q49_367271"/>
      <w:bookmarkEnd w:id="20125"/>
      <w:r>
        <w:rPr>
          <w:rFonts w:hint="cs"/>
          <w:rtl/>
        </w:rPr>
        <w:t>חבר הכנסת חאג' יחיא. מה קרה היום?</w:t>
      </w:r>
      <w:r>
        <w:rPr>
          <w:rFonts w:hint="cs"/>
        </w:rPr>
        <w:t xml:space="preserve"> </w:t>
      </w:r>
      <w:r>
        <w:rPr>
          <w:rFonts w:hint="cs"/>
          <w:rtl/>
        </w:rPr>
        <w:t>מה קרה לכם?</w:t>
      </w:r>
      <w:r>
        <w:rPr>
          <w:rFonts w:hint="cs"/>
        </w:rPr>
        <w:t xml:space="preserve"> </w:t>
      </w:r>
      <w:bookmarkStart w:id="20126" w:name="_ETM_Q49_371721"/>
      <w:bookmarkEnd w:id="20126"/>
    </w:p>
    <w:p w:rsidR="00C96533" w:rsidRDefault="00C96533" w:rsidP="00D60DEB">
      <w:pPr>
        <w:rPr>
          <w:rtl/>
        </w:rPr>
      </w:pPr>
    </w:p>
    <w:p w:rsidR="00C96533" w:rsidRDefault="00C96533" w:rsidP="00D60DEB">
      <w:pPr>
        <w:pStyle w:val="af5"/>
        <w:rPr>
          <w:rtl/>
        </w:rPr>
      </w:pPr>
      <w:bookmarkStart w:id="20127" w:name="ET_interruption_5304_26"/>
      <w:r w:rsidRPr="00931FDF">
        <w:rPr>
          <w:rStyle w:val="TagStyle"/>
          <w:rtl/>
        </w:rPr>
        <w:t xml:space="preserve"> &lt;&lt; קריאה &gt;&gt;</w:t>
      </w:r>
      <w:r w:rsidRPr="008F6E0D">
        <w:rPr>
          <w:rStyle w:val="TagStyle"/>
          <w:rtl/>
        </w:rPr>
        <w:t xml:space="preserve"> </w:t>
      </w:r>
      <w:r>
        <w:rPr>
          <w:rtl/>
        </w:rPr>
        <w:t>רחל עזריה (כולנו):</w:t>
      </w:r>
      <w:r w:rsidRPr="008F6E0D">
        <w:rPr>
          <w:rStyle w:val="TagStyle"/>
          <w:rtl/>
        </w:rPr>
        <w:t xml:space="preserve"> </w:t>
      </w:r>
      <w:r w:rsidRPr="00931FDF">
        <w:rPr>
          <w:rStyle w:val="TagStyle"/>
          <w:rtl/>
        </w:rPr>
        <w:t>&lt;&lt; קריאה &gt;&gt;</w:t>
      </w:r>
      <w:r>
        <w:rPr>
          <w:rtl/>
        </w:rPr>
        <w:t xml:space="preserve"> </w:t>
      </w:r>
      <w:bookmarkEnd w:id="20127"/>
    </w:p>
    <w:p w:rsidR="00C96533" w:rsidRDefault="00C96533" w:rsidP="00461C2E">
      <w:pPr>
        <w:rPr>
          <w:rtl/>
        </w:rPr>
      </w:pPr>
    </w:p>
    <w:p w:rsidR="00C96533" w:rsidRDefault="00C96533" w:rsidP="00D60DEB">
      <w:pPr>
        <w:rPr>
          <w:rtl/>
        </w:rPr>
      </w:pPr>
      <w:r>
        <w:rPr>
          <w:rFonts w:hint="cs"/>
          <w:rtl/>
        </w:rPr>
        <w:t xml:space="preserve">זה נושא חשוב. עליתי מהלשכה. </w:t>
      </w:r>
    </w:p>
    <w:p w:rsidR="00C96533" w:rsidRDefault="00C96533" w:rsidP="00D60DEB">
      <w:pPr>
        <w:rPr>
          <w:rtl/>
        </w:rPr>
      </w:pPr>
    </w:p>
    <w:p w:rsidR="00C96533" w:rsidRDefault="00C96533" w:rsidP="00D60DEB">
      <w:pPr>
        <w:pStyle w:val="af6"/>
        <w:rPr>
          <w:rtl/>
        </w:rPr>
      </w:pPr>
      <w:bookmarkStart w:id="20128" w:name="ET_yor_5550_28"/>
      <w:r w:rsidRPr="00931FDF">
        <w:rPr>
          <w:rStyle w:val="TagStyle"/>
          <w:rtl/>
        </w:rPr>
        <w:t xml:space="preserve"> &lt;&lt; יור &gt;&gt;</w:t>
      </w:r>
      <w:r w:rsidRPr="00316B81">
        <w:rPr>
          <w:rStyle w:val="TagStyle"/>
          <w:rtl/>
        </w:rPr>
        <w:t xml:space="preserve"> </w:t>
      </w:r>
      <w:r>
        <w:rPr>
          <w:rtl/>
        </w:rPr>
        <w:t>היו"ר נאוה בוקר:</w:t>
      </w:r>
      <w:r w:rsidRPr="00316B81">
        <w:rPr>
          <w:rStyle w:val="TagStyle"/>
          <w:rtl/>
        </w:rPr>
        <w:t xml:space="preserve"> </w:t>
      </w:r>
      <w:r w:rsidRPr="00931FDF">
        <w:rPr>
          <w:rStyle w:val="TagStyle"/>
          <w:rtl/>
        </w:rPr>
        <w:t>&lt;&lt; יור &gt;&gt;</w:t>
      </w:r>
      <w:r>
        <w:rPr>
          <w:rtl/>
        </w:rPr>
        <w:t xml:space="preserve"> </w:t>
      </w:r>
      <w:bookmarkEnd w:id="20128"/>
    </w:p>
    <w:p w:rsidR="00C96533" w:rsidRDefault="00C96533" w:rsidP="00461C2E">
      <w:pPr>
        <w:rPr>
          <w:rtl/>
        </w:rPr>
      </w:pPr>
    </w:p>
    <w:p w:rsidR="00C96533" w:rsidRDefault="00C96533" w:rsidP="00D60DEB">
      <w:pPr>
        <w:rPr>
          <w:rtl/>
        </w:rPr>
      </w:pPr>
      <w:r>
        <w:rPr>
          <w:rFonts w:hint="cs"/>
          <w:rtl/>
        </w:rPr>
        <w:t>טוב, את האחרונ</w:t>
      </w:r>
      <w:bookmarkStart w:id="20129" w:name="_ETM_Q49_376147"/>
      <w:bookmarkEnd w:id="20129"/>
      <w:r>
        <w:rPr>
          <w:rFonts w:hint="cs"/>
          <w:rtl/>
        </w:rPr>
        <w:t>ה. בזה זה מסתיים.</w:t>
      </w:r>
      <w:r w:rsidR="00461C2E">
        <w:rPr>
          <w:rFonts w:hint="cs"/>
          <w:rtl/>
        </w:rPr>
        <w:t xml:space="preserve"> </w:t>
      </w:r>
    </w:p>
    <w:p w:rsidR="00C96533" w:rsidRDefault="00C96533" w:rsidP="00D60DEB">
      <w:pPr>
        <w:rPr>
          <w:rtl/>
        </w:rPr>
      </w:pPr>
    </w:p>
    <w:p w:rsidR="00C96533" w:rsidRDefault="00C96533" w:rsidP="00D60DEB">
      <w:pPr>
        <w:pStyle w:val="af5"/>
        <w:rPr>
          <w:rtl/>
        </w:rPr>
      </w:pPr>
      <w:bookmarkStart w:id="20130" w:name="ET_interruption_5297_27"/>
      <w:r w:rsidRPr="00931FDF">
        <w:rPr>
          <w:rStyle w:val="TagStyle"/>
          <w:rtl/>
        </w:rPr>
        <w:t xml:space="preserve"> &lt;&lt; קריאה &gt;&gt;</w:t>
      </w:r>
      <w:r w:rsidRPr="00316B81">
        <w:rPr>
          <w:rStyle w:val="TagStyle"/>
          <w:rtl/>
        </w:rPr>
        <w:t xml:space="preserve"> </w:t>
      </w:r>
      <w:r>
        <w:rPr>
          <w:rtl/>
        </w:rPr>
        <w:t>עאידה תומא סלימאן (הרשימה המשותפת):</w:t>
      </w:r>
      <w:r w:rsidRPr="00316B81">
        <w:rPr>
          <w:rStyle w:val="TagStyle"/>
          <w:rtl/>
        </w:rPr>
        <w:t xml:space="preserve"> </w:t>
      </w:r>
      <w:r w:rsidRPr="00931FDF">
        <w:rPr>
          <w:rStyle w:val="TagStyle"/>
          <w:rtl/>
        </w:rPr>
        <w:t>&lt;&lt; קריאה &gt;&gt;</w:t>
      </w:r>
      <w:r>
        <w:rPr>
          <w:rtl/>
        </w:rPr>
        <w:t xml:space="preserve"> </w:t>
      </w:r>
      <w:bookmarkEnd w:id="20130"/>
    </w:p>
    <w:p w:rsidR="00C96533" w:rsidRDefault="00C96533" w:rsidP="00D60DEB">
      <w:pPr>
        <w:rPr>
          <w:rtl/>
          <w:lang w:eastAsia="he-IL"/>
        </w:rPr>
      </w:pPr>
      <w:bookmarkStart w:id="20131" w:name="_ETM_Q49_375258"/>
      <w:bookmarkStart w:id="20132" w:name="_ETM_Q49_375341"/>
      <w:bookmarkEnd w:id="20131"/>
      <w:bookmarkEnd w:id="20132"/>
    </w:p>
    <w:p w:rsidR="00C96533" w:rsidRDefault="00C96533" w:rsidP="00D60DEB">
      <w:pPr>
        <w:rPr>
          <w:rtl/>
          <w:lang w:eastAsia="he-IL"/>
        </w:rPr>
      </w:pPr>
      <w:bookmarkStart w:id="20133" w:name="_ETM_Q49_375370"/>
      <w:bookmarkStart w:id="20134" w:name="_ETM_Q49_375435"/>
      <w:bookmarkEnd w:id="20133"/>
      <w:bookmarkEnd w:id="20134"/>
      <w:r>
        <w:rPr>
          <w:rFonts w:hint="cs"/>
          <w:rtl/>
          <w:lang w:eastAsia="he-IL"/>
        </w:rPr>
        <w:t xml:space="preserve">ממילא צריכים </w:t>
      </w:r>
      <w:r w:rsidR="00C03A8E">
        <w:rPr>
          <w:rFonts w:hint="cs"/>
          <w:rtl/>
          <w:lang w:eastAsia="he-IL"/>
        </w:rPr>
        <w:t>–</w:t>
      </w:r>
      <w:r w:rsidR="0057068E">
        <w:rPr>
          <w:rFonts w:hint="cs"/>
          <w:rtl/>
          <w:lang w:eastAsia="he-IL"/>
        </w:rPr>
        <w:t xml:space="preserve"> </w:t>
      </w:r>
      <w:r w:rsidR="00C03A8E">
        <w:rPr>
          <w:rFonts w:hint="cs"/>
          <w:rtl/>
          <w:lang w:eastAsia="he-IL"/>
        </w:rPr>
        <w:t>–</w:t>
      </w:r>
      <w:r w:rsidR="0057068E">
        <w:rPr>
          <w:rFonts w:hint="cs"/>
          <w:rtl/>
          <w:lang w:eastAsia="he-IL"/>
        </w:rPr>
        <w:t xml:space="preserve"> </w:t>
      </w:r>
      <w:r w:rsidR="00C03A8E">
        <w:rPr>
          <w:rFonts w:hint="cs"/>
          <w:rtl/>
          <w:lang w:eastAsia="he-IL"/>
        </w:rPr>
        <w:t>–</w:t>
      </w:r>
    </w:p>
    <w:p w:rsidR="00C96533" w:rsidRPr="000F3D17" w:rsidRDefault="00C96533" w:rsidP="00D60DEB">
      <w:pPr>
        <w:rPr>
          <w:rtl/>
          <w:lang w:eastAsia="he-IL"/>
        </w:rPr>
      </w:pPr>
      <w:bookmarkStart w:id="20135" w:name="ET_speaker_5280_29"/>
    </w:p>
    <w:p w:rsidR="00C96533" w:rsidRDefault="00C96533" w:rsidP="00D60DEB">
      <w:pPr>
        <w:pStyle w:val="a4"/>
        <w:rPr>
          <w:rtl/>
        </w:rPr>
      </w:pPr>
      <w:r w:rsidRPr="00931FDF">
        <w:rPr>
          <w:rStyle w:val="TagStyle"/>
          <w:rtl/>
        </w:rPr>
        <w:t xml:space="preserve"> &lt;&lt; דובר &gt;&gt;</w:t>
      </w:r>
      <w:r w:rsidRPr="00316B81">
        <w:rPr>
          <w:rStyle w:val="TagStyle"/>
          <w:rtl/>
        </w:rPr>
        <w:t xml:space="preserve"> </w:t>
      </w:r>
      <w:bookmarkStart w:id="20136" w:name="_Toc533630311"/>
      <w:bookmarkStart w:id="20137" w:name="_Toc533630952"/>
      <w:bookmarkStart w:id="20138" w:name="_Toc533631132"/>
      <w:r>
        <w:rPr>
          <w:rtl/>
        </w:rPr>
        <w:t>עבד אל חכים חאג' יחיא (הרשימה המשותפת):</w:t>
      </w:r>
      <w:bookmarkEnd w:id="20136"/>
      <w:bookmarkEnd w:id="20137"/>
      <w:bookmarkEnd w:id="20138"/>
      <w:r w:rsidRPr="00316B81">
        <w:rPr>
          <w:rStyle w:val="TagStyle"/>
          <w:rtl/>
        </w:rPr>
        <w:t xml:space="preserve"> </w:t>
      </w:r>
      <w:r w:rsidRPr="00931FDF">
        <w:rPr>
          <w:rStyle w:val="TagStyle"/>
          <w:rtl/>
        </w:rPr>
        <w:t>&lt;&lt; דובר &gt;&gt;</w:t>
      </w:r>
      <w:r>
        <w:rPr>
          <w:rtl/>
        </w:rPr>
        <w:t xml:space="preserve"> </w:t>
      </w:r>
      <w:bookmarkEnd w:id="20135"/>
    </w:p>
    <w:p w:rsidR="00C96533" w:rsidRDefault="00C96533" w:rsidP="00461C2E">
      <w:pPr>
        <w:rPr>
          <w:rtl/>
        </w:rPr>
      </w:pPr>
    </w:p>
    <w:p w:rsidR="00C96533" w:rsidRDefault="00C96533" w:rsidP="00D60DEB">
      <w:pPr>
        <w:rPr>
          <w:rtl/>
        </w:rPr>
      </w:pPr>
      <w:r>
        <w:rPr>
          <w:rFonts w:hint="cs"/>
          <w:rtl/>
        </w:rPr>
        <w:t xml:space="preserve">בסם אללה א-רחמאן א-רחים. כבוד היושבת-ראש, חבריי חברי הכנסת, הנושא של </w:t>
      </w:r>
      <w:bookmarkStart w:id="20139" w:name="_ETM_Q49_386907"/>
      <w:bookmarkEnd w:id="20139"/>
      <w:r>
        <w:rPr>
          <w:rFonts w:hint="cs"/>
          <w:rtl/>
        </w:rPr>
        <w:t xml:space="preserve">ירושלים </w:t>
      </w:r>
      <w:r w:rsidR="00C03A8E">
        <w:rPr>
          <w:rtl/>
        </w:rPr>
        <w:t>–</w:t>
      </w:r>
      <w:r>
        <w:rPr>
          <w:rFonts w:hint="cs"/>
          <w:rtl/>
        </w:rPr>
        <w:t xml:space="preserve"> מה שמנסים להתעלם ממנו</w:t>
      </w:r>
      <w:r>
        <w:rPr>
          <w:rtl/>
        </w:rPr>
        <w:t xml:space="preserve"> </w:t>
      </w:r>
      <w:r>
        <w:rPr>
          <w:rFonts w:hint="cs"/>
          <w:rtl/>
        </w:rPr>
        <w:t xml:space="preserve">הוא שירושלים, שחלק ממנה כבוש, </w:t>
      </w:r>
      <w:bookmarkStart w:id="20140" w:name="_ETM_Q49_395022"/>
      <w:bookmarkEnd w:id="20140"/>
      <w:r>
        <w:rPr>
          <w:rFonts w:hint="cs"/>
          <w:rtl/>
        </w:rPr>
        <w:t xml:space="preserve">שהצהירו שהיא מאוחדת, מעולם לא הייתה מאוחדת ולא תהיה מאוחדת. </w:t>
      </w:r>
      <w:bookmarkStart w:id="20141" w:name="_ETM_Q49_396028"/>
      <w:bookmarkEnd w:id="20141"/>
    </w:p>
    <w:p w:rsidR="00C96533" w:rsidRDefault="00C96533" w:rsidP="00D60DEB">
      <w:pPr>
        <w:rPr>
          <w:rtl/>
        </w:rPr>
      </w:pPr>
      <w:bookmarkStart w:id="20142" w:name="_ETM_Q49_396653"/>
      <w:bookmarkStart w:id="20143" w:name="_ETM_Q49_396724"/>
      <w:bookmarkEnd w:id="20142"/>
      <w:bookmarkEnd w:id="20143"/>
    </w:p>
    <w:p w:rsidR="00C96533" w:rsidRDefault="00C96533" w:rsidP="003940E2">
      <w:pPr>
        <w:rPr>
          <w:rtl/>
        </w:rPr>
      </w:pPr>
      <w:bookmarkStart w:id="20144" w:name="_ETM_Q49_396764"/>
      <w:bookmarkStart w:id="20145" w:name="_ETM_Q49_396831"/>
      <w:bookmarkEnd w:id="20144"/>
      <w:bookmarkEnd w:id="20145"/>
      <w:r>
        <w:rPr>
          <w:rFonts w:hint="cs"/>
          <w:rtl/>
        </w:rPr>
        <w:t>שכונות העוני ששייכות לירושלים</w:t>
      </w:r>
      <w:r w:rsidR="009A04C8">
        <w:rPr>
          <w:rFonts w:hint="cs"/>
          <w:rtl/>
        </w:rPr>
        <w:t>,</w:t>
      </w:r>
      <w:r>
        <w:rPr>
          <w:rFonts w:hint="cs"/>
          <w:rtl/>
        </w:rPr>
        <w:t xml:space="preserve"> לכאורה, הן ברמת עוני, ברמת הזנחה</w:t>
      </w:r>
      <w:bookmarkStart w:id="20146" w:name="_ETM_Q49_407253"/>
      <w:bookmarkEnd w:id="20146"/>
      <w:r>
        <w:rPr>
          <w:rFonts w:hint="cs"/>
          <w:rtl/>
        </w:rPr>
        <w:t>, ברמה של שני עולמות. לכן, הרמה של הסוציו</w:t>
      </w:r>
      <w:r w:rsidR="009A04C8">
        <w:rPr>
          <w:rFonts w:hint="cs"/>
          <w:rtl/>
        </w:rPr>
        <w:t>-</w:t>
      </w:r>
      <w:r>
        <w:rPr>
          <w:rFonts w:hint="cs"/>
          <w:rtl/>
        </w:rPr>
        <w:t xml:space="preserve">אקונומי תהיה </w:t>
      </w:r>
      <w:bookmarkStart w:id="20147" w:name="_ETM_Q49_415839"/>
      <w:bookmarkEnd w:id="20147"/>
      <w:r>
        <w:rPr>
          <w:rFonts w:hint="cs"/>
          <w:rtl/>
        </w:rPr>
        <w:t xml:space="preserve">כל עוד ירושלים לא תחזור </w:t>
      </w:r>
      <w:r w:rsidR="00C03A8E">
        <w:rPr>
          <w:rtl/>
        </w:rPr>
        <w:t>–</w:t>
      </w:r>
      <w:r>
        <w:rPr>
          <w:rFonts w:hint="cs"/>
          <w:rtl/>
        </w:rPr>
        <w:t xml:space="preserve"> החלק המזרחי, החלק הכבוש</w:t>
      </w:r>
      <w:bookmarkStart w:id="20148" w:name="_ETM_Q49_415134"/>
      <w:bookmarkEnd w:id="20148"/>
      <w:r>
        <w:rPr>
          <w:rFonts w:hint="cs"/>
          <w:rtl/>
        </w:rPr>
        <w:t xml:space="preserve">, יחזור לבעליו, ואז אפשר לדבר על ירושלים. </w:t>
      </w:r>
      <w:bookmarkStart w:id="20149" w:name="_ETM_Q49_430701"/>
      <w:bookmarkStart w:id="20150" w:name="_ETM_Q49_430794"/>
      <w:bookmarkStart w:id="20151" w:name="_ETM_Q49_430829"/>
      <w:bookmarkStart w:id="20152" w:name="_ETM_Q49_430909"/>
      <w:bookmarkEnd w:id="20149"/>
      <w:bookmarkEnd w:id="20150"/>
      <w:bookmarkEnd w:id="20151"/>
      <w:bookmarkEnd w:id="20152"/>
      <w:r>
        <w:rPr>
          <w:rFonts w:hint="cs"/>
          <w:rtl/>
        </w:rPr>
        <w:t xml:space="preserve">היום </w:t>
      </w:r>
      <w:bookmarkStart w:id="20153" w:name="_ETM_Q49_431709"/>
      <w:bookmarkEnd w:id="20153"/>
      <w:r>
        <w:rPr>
          <w:rFonts w:hint="cs"/>
          <w:rtl/>
        </w:rPr>
        <w:t>ירושלים</w:t>
      </w:r>
      <w:r w:rsidR="003940E2">
        <w:rPr>
          <w:rFonts w:hint="cs"/>
          <w:rtl/>
        </w:rPr>
        <w:t>,</w:t>
      </w:r>
      <w:r>
        <w:rPr>
          <w:rFonts w:hint="cs"/>
          <w:rtl/>
        </w:rPr>
        <w:t xml:space="preserve"> חלק ממנה כבוש, ירושלים כבושה</w:t>
      </w:r>
      <w:r w:rsidR="003940E2">
        <w:rPr>
          <w:rFonts w:hint="cs"/>
          <w:rtl/>
        </w:rPr>
        <w:t>.</w:t>
      </w:r>
      <w:r>
        <w:rPr>
          <w:rFonts w:hint="cs"/>
          <w:rtl/>
        </w:rPr>
        <w:t xml:space="preserve"> ירושלים</w:t>
      </w:r>
      <w:r w:rsidR="003940E2">
        <w:rPr>
          <w:rFonts w:hint="cs"/>
          <w:rtl/>
        </w:rPr>
        <w:t>,</w:t>
      </w:r>
      <w:r>
        <w:rPr>
          <w:rFonts w:hint="cs"/>
          <w:rtl/>
        </w:rPr>
        <w:t xml:space="preserve"> יש </w:t>
      </w:r>
      <w:bookmarkStart w:id="20154" w:name="_ETM_Q49_437549"/>
      <w:bookmarkEnd w:id="20154"/>
      <w:r>
        <w:rPr>
          <w:rFonts w:hint="cs"/>
          <w:rtl/>
        </w:rPr>
        <w:t>בה אפליה, יש בה גזענות, והירידה במצב הסוציו</w:t>
      </w:r>
      <w:r w:rsidR="003940E2">
        <w:rPr>
          <w:rFonts w:hint="cs"/>
          <w:rtl/>
        </w:rPr>
        <w:t>-</w:t>
      </w:r>
      <w:r>
        <w:rPr>
          <w:rFonts w:hint="cs"/>
          <w:rtl/>
        </w:rPr>
        <w:t>אקונומי זה המצב</w:t>
      </w:r>
      <w:bookmarkStart w:id="20155" w:name="_ETM_Q49_441133"/>
      <w:bookmarkEnd w:id="20155"/>
      <w:r>
        <w:rPr>
          <w:rFonts w:hint="cs"/>
          <w:rtl/>
        </w:rPr>
        <w:t xml:space="preserve">, והיא תמשיך להידרדר אפילו אם ישקיעו, כי גם </w:t>
      </w:r>
      <w:bookmarkStart w:id="20156" w:name="_ETM_Q49_447417"/>
      <w:bookmarkEnd w:id="20156"/>
      <w:r>
        <w:rPr>
          <w:rFonts w:hint="cs"/>
          <w:rtl/>
        </w:rPr>
        <w:t xml:space="preserve">ראשי העיר שם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6"/>
        <w:rPr>
          <w:rtl/>
        </w:rPr>
      </w:pPr>
      <w:bookmarkStart w:id="20157" w:name="ET_yor_5550_30"/>
      <w:r w:rsidRPr="00931FDF">
        <w:rPr>
          <w:rStyle w:val="TagStyle"/>
          <w:rtl/>
        </w:rPr>
        <w:t xml:space="preserve"> &lt;&lt; יור &gt;&gt;</w:t>
      </w:r>
      <w:r w:rsidRPr="00BF037D">
        <w:rPr>
          <w:rStyle w:val="TagStyle"/>
          <w:rtl/>
        </w:rPr>
        <w:t xml:space="preserve"> </w:t>
      </w:r>
      <w:r>
        <w:rPr>
          <w:rtl/>
        </w:rPr>
        <w:t>היו"ר נאוה בוקר:</w:t>
      </w:r>
      <w:r w:rsidRPr="00BF037D">
        <w:rPr>
          <w:rStyle w:val="TagStyle"/>
          <w:rtl/>
        </w:rPr>
        <w:t xml:space="preserve"> </w:t>
      </w:r>
      <w:r w:rsidRPr="00931FDF">
        <w:rPr>
          <w:rStyle w:val="TagStyle"/>
          <w:rtl/>
        </w:rPr>
        <w:t>&lt;&lt; יור &gt;&gt;</w:t>
      </w:r>
      <w:r>
        <w:rPr>
          <w:rtl/>
        </w:rPr>
        <w:t xml:space="preserve"> </w:t>
      </w:r>
      <w:bookmarkEnd w:id="20157"/>
    </w:p>
    <w:p w:rsidR="00C96533" w:rsidRDefault="00C96533" w:rsidP="00461C2E">
      <w:pPr>
        <w:rPr>
          <w:rtl/>
        </w:rPr>
      </w:pPr>
    </w:p>
    <w:p w:rsidR="00C96533" w:rsidRDefault="00C96533" w:rsidP="00D60DEB">
      <w:pPr>
        <w:rPr>
          <w:rtl/>
        </w:rPr>
      </w:pPr>
      <w:r>
        <w:rPr>
          <w:rFonts w:hint="cs"/>
          <w:rtl/>
        </w:rPr>
        <w:t>תודה.</w:t>
      </w:r>
    </w:p>
    <w:p w:rsidR="00C96533" w:rsidRDefault="00C96533" w:rsidP="00D60DEB">
      <w:pPr>
        <w:rPr>
          <w:rtl/>
        </w:rPr>
      </w:pPr>
      <w:bookmarkStart w:id="20158" w:name="_ETM_Q49_446261"/>
      <w:bookmarkStart w:id="20159" w:name="_ETM_Q49_446322"/>
      <w:bookmarkEnd w:id="20158"/>
      <w:bookmarkEnd w:id="20159"/>
    </w:p>
    <w:p w:rsidR="00C96533" w:rsidRDefault="00C96533" w:rsidP="00D60DEB">
      <w:pPr>
        <w:pStyle w:val="-"/>
        <w:rPr>
          <w:rtl/>
        </w:rPr>
      </w:pPr>
      <w:bookmarkStart w:id="20160" w:name="ET_speakercontinue_5280_31"/>
      <w:r w:rsidRPr="00931FDF">
        <w:rPr>
          <w:rStyle w:val="TagStyle"/>
          <w:rtl/>
        </w:rPr>
        <w:t xml:space="preserve"> &lt;&lt; דובר_המשך &gt;&gt;</w:t>
      </w:r>
      <w:r w:rsidRPr="00BF037D">
        <w:rPr>
          <w:rStyle w:val="TagStyle"/>
          <w:rtl/>
        </w:rPr>
        <w:t xml:space="preserve"> </w:t>
      </w:r>
      <w:r>
        <w:rPr>
          <w:rtl/>
        </w:rPr>
        <w:t>עבד אל חכים חאג' יחיא (הרשימה המשותפת):</w:t>
      </w:r>
      <w:r w:rsidRPr="00BF037D">
        <w:rPr>
          <w:rStyle w:val="TagStyle"/>
          <w:rtl/>
        </w:rPr>
        <w:t xml:space="preserve"> </w:t>
      </w:r>
      <w:r w:rsidRPr="00931FDF">
        <w:rPr>
          <w:rStyle w:val="TagStyle"/>
          <w:rtl/>
        </w:rPr>
        <w:t>&lt;&lt; דובר_המשך &gt;&gt;</w:t>
      </w:r>
      <w:r>
        <w:rPr>
          <w:rtl/>
        </w:rPr>
        <w:t xml:space="preserve"> </w:t>
      </w:r>
      <w:bookmarkEnd w:id="20160"/>
    </w:p>
    <w:p w:rsidR="00C96533" w:rsidRDefault="00C96533" w:rsidP="00461C2E">
      <w:pPr>
        <w:rPr>
          <w:rtl/>
        </w:rPr>
      </w:pPr>
    </w:p>
    <w:p w:rsidR="00C96533" w:rsidRDefault="00C03A8E" w:rsidP="00D60DEB">
      <w:pPr>
        <w:rPr>
          <w:rtl/>
        </w:rPr>
      </w:pPr>
      <w:bookmarkStart w:id="20161" w:name="_ETM_Q49_447216"/>
      <w:bookmarkEnd w:id="20161"/>
      <w:r>
        <w:rPr>
          <w:rFonts w:hint="cs"/>
          <w:rtl/>
        </w:rPr>
        <w:t>–</w:t>
      </w:r>
      <w:r w:rsidR="0057068E">
        <w:rPr>
          <w:rFonts w:hint="cs"/>
          <w:rtl/>
        </w:rPr>
        <w:t xml:space="preserve"> </w:t>
      </w:r>
      <w:r>
        <w:rPr>
          <w:rFonts w:hint="cs"/>
          <w:rtl/>
        </w:rPr>
        <w:t>–</w:t>
      </w:r>
      <w:r w:rsidR="00C96533">
        <w:rPr>
          <w:rFonts w:hint="cs"/>
          <w:rtl/>
        </w:rPr>
        <w:t xml:space="preserve"> הם </w:t>
      </w:r>
      <w:bookmarkStart w:id="20162" w:name="_ETM_Q49_448341"/>
      <w:bookmarkEnd w:id="20162"/>
      <w:r w:rsidR="00C96533">
        <w:rPr>
          <w:rFonts w:hint="cs"/>
          <w:rtl/>
        </w:rPr>
        <w:t xml:space="preserve">מפלים את התושבים הערבים שנמצאים שם, והם לא משקיעים, ולכן </w:t>
      </w:r>
      <w:bookmarkStart w:id="20163" w:name="_ETM_Q49_452043"/>
      <w:bookmarkEnd w:id="20163"/>
      <w:r w:rsidR="00C96533">
        <w:rPr>
          <w:rFonts w:hint="cs"/>
          <w:rtl/>
        </w:rPr>
        <w:t xml:space="preserve">היא מחולקת. היא אף פעם לא הייתה מאוחדת, והיא </w:t>
      </w:r>
      <w:bookmarkStart w:id="20164" w:name="_ETM_Q49_457515"/>
      <w:bookmarkEnd w:id="20164"/>
      <w:r w:rsidR="00C96533">
        <w:rPr>
          <w:rFonts w:hint="cs"/>
          <w:rtl/>
        </w:rPr>
        <w:t xml:space="preserve">לא תהיה מאוחדת. </w:t>
      </w:r>
    </w:p>
    <w:p w:rsidR="00C96533" w:rsidRDefault="00C96533" w:rsidP="00D60DEB">
      <w:pPr>
        <w:rPr>
          <w:rtl/>
        </w:rPr>
      </w:pPr>
      <w:bookmarkStart w:id="20165" w:name="_ETM_Q49_456047"/>
      <w:bookmarkStart w:id="20166" w:name="_ETM_Q49_456117"/>
      <w:bookmarkEnd w:id="20165"/>
      <w:bookmarkEnd w:id="20166"/>
    </w:p>
    <w:p w:rsidR="00C96533" w:rsidRDefault="00C96533" w:rsidP="00D60DEB">
      <w:pPr>
        <w:pStyle w:val="af6"/>
        <w:rPr>
          <w:rtl/>
        </w:rPr>
      </w:pPr>
      <w:bookmarkStart w:id="20167" w:name="ET_yor_5550_32"/>
      <w:r w:rsidRPr="00931FDF">
        <w:rPr>
          <w:rStyle w:val="TagStyle"/>
          <w:rtl/>
        </w:rPr>
        <w:t xml:space="preserve"> &lt;&lt; יור &gt;&gt;</w:t>
      </w:r>
      <w:r w:rsidRPr="00BF037D">
        <w:rPr>
          <w:rStyle w:val="TagStyle"/>
          <w:rtl/>
        </w:rPr>
        <w:t xml:space="preserve"> </w:t>
      </w:r>
      <w:r>
        <w:rPr>
          <w:rtl/>
        </w:rPr>
        <w:t>היו"ר נאוה בוקר:</w:t>
      </w:r>
      <w:r w:rsidRPr="00BF037D">
        <w:rPr>
          <w:rStyle w:val="TagStyle"/>
          <w:rtl/>
        </w:rPr>
        <w:t xml:space="preserve"> </w:t>
      </w:r>
      <w:r w:rsidRPr="00931FDF">
        <w:rPr>
          <w:rStyle w:val="TagStyle"/>
          <w:rtl/>
        </w:rPr>
        <w:t>&lt;&lt; יור &gt;&gt;</w:t>
      </w:r>
      <w:r>
        <w:rPr>
          <w:rtl/>
        </w:rPr>
        <w:t xml:space="preserve"> </w:t>
      </w:r>
      <w:bookmarkEnd w:id="20167"/>
    </w:p>
    <w:p w:rsidR="00C96533" w:rsidRDefault="00C96533" w:rsidP="00461C2E">
      <w:pPr>
        <w:rPr>
          <w:rtl/>
        </w:rPr>
      </w:pPr>
    </w:p>
    <w:p w:rsidR="00C96533" w:rsidRDefault="00C96533" w:rsidP="00D60DEB">
      <w:pPr>
        <w:rPr>
          <w:rtl/>
        </w:rPr>
      </w:pPr>
      <w:bookmarkStart w:id="20168" w:name="_ETM_Q49_456940"/>
      <w:bookmarkEnd w:id="20168"/>
      <w:r>
        <w:rPr>
          <w:rFonts w:hint="cs"/>
          <w:rtl/>
        </w:rPr>
        <w:t xml:space="preserve">תודה רבה. חברת הכנסת עזריה, בבקשה. </w:t>
      </w:r>
    </w:p>
    <w:p w:rsidR="00C96533" w:rsidRDefault="00C96533" w:rsidP="00D60DEB">
      <w:pPr>
        <w:rPr>
          <w:rtl/>
        </w:rPr>
      </w:pPr>
      <w:bookmarkStart w:id="20169" w:name="_ETM_Q49_463544"/>
      <w:bookmarkStart w:id="20170" w:name="_ETM_Q49_463609"/>
      <w:bookmarkEnd w:id="20169"/>
      <w:bookmarkEnd w:id="20170"/>
    </w:p>
    <w:p w:rsidR="00C96533" w:rsidRDefault="00C96533" w:rsidP="00D60DEB">
      <w:pPr>
        <w:pStyle w:val="af5"/>
        <w:rPr>
          <w:rtl/>
        </w:rPr>
      </w:pPr>
      <w:bookmarkStart w:id="20171" w:name="ET_interruption_5544_33"/>
      <w:r w:rsidRPr="00931FDF">
        <w:rPr>
          <w:rStyle w:val="TagStyle"/>
          <w:rtl/>
        </w:rPr>
        <w:t xml:space="preserve"> &lt;&lt; קריאה &gt;&gt;</w:t>
      </w:r>
      <w:r w:rsidRPr="00BF037D">
        <w:rPr>
          <w:rStyle w:val="TagStyle"/>
          <w:rtl/>
        </w:rPr>
        <w:t xml:space="preserve"> </w:t>
      </w:r>
      <w:r>
        <w:rPr>
          <w:rtl/>
        </w:rPr>
        <w:t>יהודה גליק (הליכוד):</w:t>
      </w:r>
      <w:r w:rsidRPr="00BF037D">
        <w:rPr>
          <w:rStyle w:val="TagStyle"/>
          <w:rtl/>
        </w:rPr>
        <w:t xml:space="preserve"> </w:t>
      </w:r>
      <w:r w:rsidRPr="00931FDF">
        <w:rPr>
          <w:rStyle w:val="TagStyle"/>
          <w:rtl/>
        </w:rPr>
        <w:t>&lt;&lt; קריאה &gt;&gt;</w:t>
      </w:r>
      <w:r>
        <w:rPr>
          <w:rtl/>
        </w:rPr>
        <w:t xml:space="preserve"> </w:t>
      </w:r>
      <w:bookmarkEnd w:id="20171"/>
    </w:p>
    <w:p w:rsidR="00C96533" w:rsidRDefault="00C96533" w:rsidP="00461C2E">
      <w:pPr>
        <w:rPr>
          <w:rtl/>
        </w:rPr>
      </w:pPr>
    </w:p>
    <w:p w:rsidR="00C96533" w:rsidRDefault="00C96533" w:rsidP="00D60DEB">
      <w:pPr>
        <w:rPr>
          <w:rtl/>
        </w:rPr>
      </w:pPr>
      <w:r>
        <w:rPr>
          <w:rFonts w:hint="cs"/>
          <w:rtl/>
        </w:rPr>
        <w:t>היושבת-ראש, אפשר גם?</w:t>
      </w:r>
      <w:bookmarkStart w:id="20172" w:name="_ETM_Q49_462007"/>
      <w:bookmarkEnd w:id="20172"/>
    </w:p>
    <w:p w:rsidR="00C96533" w:rsidRDefault="00C96533" w:rsidP="00D60DEB">
      <w:pPr>
        <w:rPr>
          <w:rtl/>
        </w:rPr>
      </w:pPr>
      <w:bookmarkStart w:id="20173" w:name="_ETM_Q49_462087"/>
      <w:bookmarkEnd w:id="20173"/>
    </w:p>
    <w:p w:rsidR="00C96533" w:rsidRDefault="00C96533" w:rsidP="00D60DEB">
      <w:pPr>
        <w:pStyle w:val="af6"/>
        <w:rPr>
          <w:rtl/>
        </w:rPr>
      </w:pPr>
      <w:bookmarkStart w:id="20174" w:name="ET_yor_5550_34"/>
      <w:r w:rsidRPr="00931FDF">
        <w:rPr>
          <w:rStyle w:val="TagStyle"/>
          <w:rtl/>
        </w:rPr>
        <w:t xml:space="preserve"> &lt;&lt; יור &gt;&gt;</w:t>
      </w:r>
      <w:r w:rsidRPr="00BF037D">
        <w:rPr>
          <w:rStyle w:val="TagStyle"/>
          <w:rtl/>
        </w:rPr>
        <w:t xml:space="preserve"> </w:t>
      </w:r>
      <w:r>
        <w:rPr>
          <w:rtl/>
        </w:rPr>
        <w:t>היו"ר נאוה בוקר:</w:t>
      </w:r>
      <w:r w:rsidRPr="00BF037D">
        <w:rPr>
          <w:rStyle w:val="TagStyle"/>
          <w:rtl/>
        </w:rPr>
        <w:t xml:space="preserve"> </w:t>
      </w:r>
      <w:r w:rsidRPr="00931FDF">
        <w:rPr>
          <w:rStyle w:val="TagStyle"/>
          <w:rtl/>
        </w:rPr>
        <w:t>&lt;&lt; יור &gt;&gt;</w:t>
      </w:r>
      <w:r>
        <w:rPr>
          <w:rtl/>
        </w:rPr>
        <w:t xml:space="preserve"> </w:t>
      </w:r>
      <w:bookmarkEnd w:id="20174"/>
    </w:p>
    <w:p w:rsidR="00C96533" w:rsidRDefault="00C96533" w:rsidP="00461C2E">
      <w:pPr>
        <w:rPr>
          <w:rtl/>
        </w:rPr>
      </w:pPr>
    </w:p>
    <w:p w:rsidR="00C96533" w:rsidRDefault="00C96533" w:rsidP="00D60DEB">
      <w:pPr>
        <w:rPr>
          <w:rtl/>
        </w:rPr>
      </w:pPr>
      <w:bookmarkStart w:id="20175" w:name="_ETM_Q49_462884"/>
      <w:bookmarkEnd w:id="20175"/>
      <w:r>
        <w:rPr>
          <w:rFonts w:hint="cs"/>
          <w:rtl/>
        </w:rPr>
        <w:t>לא, אני אמרתי שהיא האחרונה. אתה יכול בנושא הבא</w:t>
      </w:r>
      <w:bookmarkStart w:id="20176" w:name="_ETM_Q49_468874"/>
      <w:bookmarkEnd w:id="20176"/>
      <w:r>
        <w:rPr>
          <w:rFonts w:hint="cs"/>
          <w:rtl/>
        </w:rPr>
        <w:t>.</w:t>
      </w:r>
    </w:p>
    <w:p w:rsidR="00C96533" w:rsidRDefault="00C96533" w:rsidP="00D60DEB">
      <w:pPr>
        <w:rPr>
          <w:rtl/>
        </w:rPr>
      </w:pPr>
    </w:p>
    <w:p w:rsidR="00C96533" w:rsidRDefault="00C96533" w:rsidP="00D60DEB">
      <w:pPr>
        <w:pStyle w:val="af5"/>
        <w:rPr>
          <w:rtl/>
        </w:rPr>
      </w:pPr>
      <w:bookmarkStart w:id="20177" w:name="ET_interruption_5544_35"/>
      <w:r w:rsidRPr="00931FDF">
        <w:rPr>
          <w:rStyle w:val="TagStyle"/>
          <w:rtl/>
        </w:rPr>
        <w:t xml:space="preserve"> &lt;&lt; קריאה &gt;&gt;</w:t>
      </w:r>
      <w:r w:rsidRPr="00BF037D">
        <w:rPr>
          <w:rStyle w:val="TagStyle"/>
          <w:rtl/>
        </w:rPr>
        <w:t xml:space="preserve"> </w:t>
      </w:r>
      <w:r>
        <w:rPr>
          <w:rtl/>
        </w:rPr>
        <w:t>יהודה גליק (הליכוד):</w:t>
      </w:r>
      <w:r w:rsidRPr="00BF037D">
        <w:rPr>
          <w:rStyle w:val="TagStyle"/>
          <w:rtl/>
        </w:rPr>
        <w:t xml:space="preserve"> </w:t>
      </w:r>
      <w:r w:rsidRPr="00931FDF">
        <w:rPr>
          <w:rStyle w:val="TagStyle"/>
          <w:rtl/>
        </w:rPr>
        <w:t>&lt;&lt; קריאה &gt;&gt;</w:t>
      </w:r>
      <w:r>
        <w:rPr>
          <w:rtl/>
        </w:rPr>
        <w:t xml:space="preserve"> </w:t>
      </w:r>
      <w:bookmarkEnd w:id="20177"/>
    </w:p>
    <w:p w:rsidR="00C96533" w:rsidRDefault="00C96533" w:rsidP="00461C2E">
      <w:pPr>
        <w:rPr>
          <w:rtl/>
        </w:rPr>
      </w:pPr>
    </w:p>
    <w:p w:rsidR="00C96533" w:rsidRDefault="00C96533" w:rsidP="00D60DEB">
      <w:pPr>
        <w:rPr>
          <w:rtl/>
        </w:rPr>
      </w:pPr>
      <w:bookmarkStart w:id="20178" w:name="_ETM_Q49_469372"/>
      <w:bookmarkStart w:id="20179" w:name="_ETM_Q49_469642"/>
      <w:bookmarkStart w:id="20180" w:name="_ETM_Q49_469707"/>
      <w:bookmarkEnd w:id="20178"/>
      <w:bookmarkEnd w:id="20179"/>
      <w:bookmarkEnd w:id="20180"/>
      <w:r>
        <w:rPr>
          <w:rFonts w:hint="cs"/>
          <w:rtl/>
        </w:rPr>
        <w:t xml:space="preserve">טוב. </w:t>
      </w:r>
    </w:p>
    <w:p w:rsidR="00C96533" w:rsidRDefault="00C96533" w:rsidP="00D60DEB">
      <w:pPr>
        <w:rPr>
          <w:rtl/>
        </w:rPr>
      </w:pPr>
      <w:bookmarkStart w:id="20181" w:name="_ETM_Q49_472474"/>
      <w:bookmarkStart w:id="20182" w:name="_ETM_Q49_472538"/>
      <w:bookmarkEnd w:id="20181"/>
      <w:bookmarkEnd w:id="20182"/>
    </w:p>
    <w:p w:rsidR="00C96533" w:rsidRDefault="00C96533" w:rsidP="00D60DEB">
      <w:pPr>
        <w:pStyle w:val="a4"/>
        <w:rPr>
          <w:rtl/>
        </w:rPr>
      </w:pPr>
      <w:bookmarkStart w:id="20183" w:name="ET_speaker_5304_36"/>
      <w:r w:rsidRPr="00931FDF">
        <w:rPr>
          <w:rStyle w:val="TagStyle"/>
          <w:rtl/>
        </w:rPr>
        <w:t xml:space="preserve"> &lt;&lt; דובר &gt;&gt;</w:t>
      </w:r>
      <w:r w:rsidRPr="00BF037D">
        <w:rPr>
          <w:rStyle w:val="TagStyle"/>
          <w:rtl/>
        </w:rPr>
        <w:t xml:space="preserve"> </w:t>
      </w:r>
      <w:bookmarkStart w:id="20184" w:name="_Toc533630312"/>
      <w:bookmarkStart w:id="20185" w:name="_Toc533630953"/>
      <w:bookmarkStart w:id="20186" w:name="_Toc533631133"/>
      <w:r>
        <w:rPr>
          <w:rtl/>
        </w:rPr>
        <w:t>רחל עזריה (כולנו):</w:t>
      </w:r>
      <w:bookmarkEnd w:id="20184"/>
      <w:bookmarkEnd w:id="20185"/>
      <w:bookmarkEnd w:id="20186"/>
      <w:r w:rsidRPr="00BF037D">
        <w:rPr>
          <w:rStyle w:val="TagStyle"/>
          <w:rtl/>
        </w:rPr>
        <w:t xml:space="preserve"> </w:t>
      </w:r>
      <w:r w:rsidRPr="00931FDF">
        <w:rPr>
          <w:rStyle w:val="TagStyle"/>
          <w:rtl/>
        </w:rPr>
        <w:t>&lt;&lt; דובר &gt;&gt;</w:t>
      </w:r>
      <w:r>
        <w:rPr>
          <w:rtl/>
        </w:rPr>
        <w:t xml:space="preserve"> </w:t>
      </w:r>
      <w:bookmarkEnd w:id="20183"/>
    </w:p>
    <w:p w:rsidR="00C96533" w:rsidRDefault="00C96533" w:rsidP="00461C2E">
      <w:pPr>
        <w:rPr>
          <w:rtl/>
        </w:rPr>
      </w:pPr>
    </w:p>
    <w:p w:rsidR="00C96533" w:rsidRDefault="00C96533" w:rsidP="003940E2">
      <w:pPr>
        <w:rPr>
          <w:rtl/>
        </w:rPr>
      </w:pPr>
      <w:r>
        <w:rPr>
          <w:rFonts w:hint="cs"/>
          <w:rtl/>
        </w:rPr>
        <w:t xml:space="preserve">אני חושבת שזה אחד העצובים. אנחנו לפני כמה שנים </w:t>
      </w:r>
      <w:bookmarkStart w:id="20187" w:name="_ETM_Q49_472776"/>
      <w:bookmarkEnd w:id="20187"/>
      <w:r w:rsidR="003940E2">
        <w:rPr>
          <w:rFonts w:hint="cs"/>
          <w:rtl/>
        </w:rPr>
        <w:t xml:space="preserve">היינו </w:t>
      </w:r>
      <w:r>
        <w:rPr>
          <w:rFonts w:hint="cs"/>
          <w:rtl/>
        </w:rPr>
        <w:t xml:space="preserve">בירושלים </w:t>
      </w:r>
      <w:r w:rsidR="003940E2">
        <w:rPr>
          <w:rFonts w:hint="cs"/>
          <w:rtl/>
        </w:rPr>
        <w:t>ב</w:t>
      </w:r>
      <w:r>
        <w:rPr>
          <w:rFonts w:hint="cs"/>
          <w:rtl/>
        </w:rPr>
        <w:t>אשכול 4 וירדנו ל-3, לקול צהלותיו של ראש העיר דאז ניר ברקת</w:t>
      </w:r>
      <w:r w:rsidR="003940E2">
        <w:rPr>
          <w:rFonts w:hint="cs"/>
          <w:rtl/>
        </w:rPr>
        <w:t>,</w:t>
      </w:r>
      <w:r>
        <w:rPr>
          <w:rFonts w:hint="cs"/>
          <w:rtl/>
        </w:rPr>
        <w:t xml:space="preserve"> כי הוא חשב שכך הוא</w:t>
      </w:r>
      <w:bookmarkStart w:id="20188" w:name="_ETM_Q49_482141"/>
      <w:bookmarkEnd w:id="20188"/>
      <w:r>
        <w:rPr>
          <w:rFonts w:hint="cs"/>
          <w:rtl/>
        </w:rPr>
        <w:t xml:space="preserve"> יקבל יותר כסף. </w:t>
      </w:r>
      <w:bookmarkStart w:id="20189" w:name="_ETM_Q49_478618"/>
      <w:bookmarkStart w:id="20190" w:name="_ETM_Q49_478750"/>
      <w:bookmarkStart w:id="20191" w:name="_ETM_Q49_478783"/>
      <w:bookmarkStart w:id="20192" w:name="_ETM_Q49_478842"/>
      <w:bookmarkEnd w:id="20189"/>
      <w:bookmarkEnd w:id="20190"/>
      <w:bookmarkEnd w:id="20191"/>
      <w:bookmarkEnd w:id="20192"/>
      <w:r>
        <w:rPr>
          <w:rFonts w:hint="cs"/>
          <w:rtl/>
        </w:rPr>
        <w:t>וראו זה פלא, כנראה ש</w:t>
      </w:r>
      <w:bookmarkStart w:id="20193" w:name="_ETM_Q49_486106"/>
      <w:bookmarkEnd w:id="20193"/>
      <w:r>
        <w:rPr>
          <w:rFonts w:hint="cs"/>
          <w:rtl/>
        </w:rPr>
        <w:t>מהר מאוד גולשים ל-2.</w:t>
      </w:r>
      <w:r w:rsidR="00461C2E">
        <w:rPr>
          <w:rFonts w:hint="cs"/>
          <w:rtl/>
        </w:rPr>
        <w:t xml:space="preserve"> </w:t>
      </w:r>
      <w:r w:rsidR="00461C2E">
        <w:rPr>
          <w:rtl/>
        </w:rPr>
        <w:t xml:space="preserve">   </w:t>
      </w:r>
    </w:p>
    <w:p w:rsidR="00C96533" w:rsidRDefault="00C96533" w:rsidP="00D60DEB">
      <w:pPr>
        <w:rPr>
          <w:rtl/>
        </w:rPr>
      </w:pPr>
      <w:bookmarkStart w:id="20194" w:name="_ETM_Q49_487002"/>
      <w:bookmarkEnd w:id="20194"/>
    </w:p>
    <w:p w:rsidR="00C96533" w:rsidRDefault="00C96533" w:rsidP="003940E2">
      <w:pPr>
        <w:rPr>
          <w:rtl/>
        </w:rPr>
      </w:pPr>
      <w:bookmarkStart w:id="20195" w:name="_ETM_Q49_487099"/>
      <w:bookmarkStart w:id="20196" w:name="_ETM_Q49_487159"/>
      <w:bookmarkStart w:id="20197" w:name="_ETM_Q49_487219"/>
      <w:bookmarkEnd w:id="20195"/>
      <w:bookmarkEnd w:id="20196"/>
      <w:bookmarkEnd w:id="20197"/>
      <w:r>
        <w:rPr>
          <w:rFonts w:hint="cs"/>
          <w:rtl/>
        </w:rPr>
        <w:t xml:space="preserve">אני יכולה לספר לכם שאני עבדתי מאוד קשה שכשהעבירו את החוק של הוזלת הצהרונים בעידן טרכטנברג, אז אני מאוד עזרתי להרים את התוכנית. וההסכם </w:t>
      </w:r>
      <w:bookmarkStart w:id="20198" w:name="_ETM_Q49_498280"/>
      <w:bookmarkEnd w:id="20198"/>
      <w:r>
        <w:rPr>
          <w:rFonts w:hint="cs"/>
          <w:rtl/>
        </w:rPr>
        <w:t xml:space="preserve">היה שבגלל שעזרתי ולא יכלו לפרסם את זה בשום </w:t>
      </w:r>
      <w:bookmarkStart w:id="20199" w:name="_ETM_Q49_498473"/>
      <w:bookmarkEnd w:id="20199"/>
      <w:r>
        <w:rPr>
          <w:rFonts w:hint="cs"/>
          <w:rtl/>
        </w:rPr>
        <w:t>מקום, אז אמרו שבתמורה אני יכולה לקבל משהו</w:t>
      </w:r>
      <w:r w:rsidR="003940E2">
        <w:rPr>
          <w:rFonts w:hint="cs"/>
          <w:rtl/>
        </w:rPr>
        <w:t>,</w:t>
      </w:r>
      <w:r>
        <w:rPr>
          <w:rFonts w:hint="cs"/>
          <w:rtl/>
        </w:rPr>
        <w:t xml:space="preserve"> אז אני </w:t>
      </w:r>
      <w:bookmarkStart w:id="20200" w:name="_ETM_Q49_505430"/>
      <w:bookmarkEnd w:id="20200"/>
      <w:r>
        <w:rPr>
          <w:rFonts w:hint="cs"/>
          <w:rtl/>
        </w:rPr>
        <w:t>ביקשתי שהצהרונים יהיו באשכול 4</w:t>
      </w:r>
      <w:r w:rsidR="003940E2">
        <w:rPr>
          <w:rFonts w:hint="cs"/>
          <w:rtl/>
        </w:rPr>
        <w:t>,</w:t>
      </w:r>
      <w:r>
        <w:rPr>
          <w:rFonts w:hint="cs"/>
          <w:rtl/>
        </w:rPr>
        <w:t xml:space="preserve"> בירושלים</w:t>
      </w:r>
      <w:r w:rsidR="003940E2">
        <w:rPr>
          <w:rFonts w:hint="cs"/>
          <w:rtl/>
        </w:rPr>
        <w:t>;</w:t>
      </w:r>
      <w:r>
        <w:rPr>
          <w:rFonts w:hint="cs"/>
          <w:rtl/>
        </w:rPr>
        <w:t xml:space="preserve"> למרות שזה </w:t>
      </w:r>
      <w:bookmarkStart w:id="20201" w:name="_ETM_Q49_510049"/>
      <w:bookmarkEnd w:id="20201"/>
      <w:r>
        <w:rPr>
          <w:rFonts w:hint="cs"/>
          <w:rtl/>
        </w:rPr>
        <w:t>היה אמור להיות רק אשכול</w:t>
      </w:r>
      <w:r w:rsidR="003940E2">
        <w:rPr>
          <w:rFonts w:hint="cs"/>
          <w:rtl/>
        </w:rPr>
        <w:t>ות 2 ו-3</w:t>
      </w:r>
      <w:r>
        <w:rPr>
          <w:rFonts w:hint="cs"/>
          <w:rtl/>
        </w:rPr>
        <w:t>, שב-4 זה יהיה בירושלים</w:t>
      </w:r>
      <w:r w:rsidR="003940E2">
        <w:rPr>
          <w:rFonts w:hint="cs"/>
          <w:rtl/>
        </w:rPr>
        <w:t>, ו</w:t>
      </w:r>
      <w:r>
        <w:rPr>
          <w:rFonts w:hint="cs"/>
          <w:rtl/>
        </w:rPr>
        <w:t>באמת, בהחלטת ממשלה כתוב אשכול</w:t>
      </w:r>
      <w:r w:rsidR="003940E2">
        <w:rPr>
          <w:rFonts w:hint="cs"/>
          <w:rtl/>
        </w:rPr>
        <w:t>ות 3-2</w:t>
      </w:r>
      <w:r>
        <w:rPr>
          <w:rFonts w:hint="cs"/>
          <w:rtl/>
        </w:rPr>
        <w:t xml:space="preserve"> וירושלים. </w:t>
      </w:r>
      <w:bookmarkStart w:id="20202" w:name="_ETM_Q49_515931"/>
      <w:bookmarkStart w:id="20203" w:name="_ETM_Q49_516009"/>
      <w:bookmarkStart w:id="20204" w:name="_ETM_Q49_516055"/>
      <w:bookmarkStart w:id="20205" w:name="_ETM_Q49_516100"/>
      <w:bookmarkEnd w:id="20202"/>
      <w:bookmarkEnd w:id="20203"/>
      <w:bookmarkEnd w:id="20204"/>
      <w:bookmarkEnd w:id="20205"/>
      <w:r>
        <w:rPr>
          <w:rFonts w:hint="cs"/>
          <w:rtl/>
        </w:rPr>
        <w:t>אבל</w:t>
      </w:r>
      <w:bookmarkStart w:id="20206" w:name="_ETM_Q49_516508"/>
      <w:bookmarkEnd w:id="20206"/>
      <w:r>
        <w:rPr>
          <w:rFonts w:hint="cs"/>
          <w:rtl/>
        </w:rPr>
        <w:t xml:space="preserve"> בדיעבד אני מבינה שזה היה לחינם. היינו יכו</w:t>
      </w:r>
      <w:bookmarkStart w:id="20207" w:name="_ETM_Q49_517840"/>
      <w:bookmarkEnd w:id="20207"/>
      <w:r>
        <w:rPr>
          <w:rFonts w:hint="cs"/>
          <w:rtl/>
        </w:rPr>
        <w:t xml:space="preserve">לים לקבל את זה כמו כל עם ישראל באשכול 3 </w:t>
      </w:r>
      <w:bookmarkStart w:id="20208" w:name="_ETM_Q49_521389"/>
      <w:bookmarkEnd w:id="20208"/>
      <w:r>
        <w:rPr>
          <w:rFonts w:hint="cs"/>
          <w:rtl/>
        </w:rPr>
        <w:t xml:space="preserve">או באשכול 2. </w:t>
      </w:r>
    </w:p>
    <w:p w:rsidR="00C96533" w:rsidRDefault="00C96533" w:rsidP="00D60DEB">
      <w:pPr>
        <w:rPr>
          <w:rtl/>
        </w:rPr>
      </w:pPr>
    </w:p>
    <w:p w:rsidR="00C96533" w:rsidRDefault="00C96533" w:rsidP="003940E2">
      <w:pPr>
        <w:rPr>
          <w:rtl/>
        </w:rPr>
      </w:pPr>
      <w:r>
        <w:rPr>
          <w:rFonts w:hint="cs"/>
          <w:rtl/>
        </w:rPr>
        <w:t>אבל אחרי ההומור</w:t>
      </w:r>
      <w:r w:rsidR="003940E2">
        <w:rPr>
          <w:rFonts w:hint="cs"/>
          <w:rtl/>
        </w:rPr>
        <w:t>,</w:t>
      </w:r>
      <w:r>
        <w:rPr>
          <w:rFonts w:hint="cs"/>
          <w:rtl/>
        </w:rPr>
        <w:t xml:space="preserve"> זה אחד הדברים הכי עצובים שיכולים לקרות. זו עיר הבירה של מדינת ישראל</w:t>
      </w:r>
      <w:r w:rsidR="003940E2">
        <w:rPr>
          <w:rFonts w:hint="cs"/>
          <w:rtl/>
        </w:rPr>
        <w:t>,</w:t>
      </w:r>
      <w:r>
        <w:rPr>
          <w:rFonts w:hint="cs"/>
          <w:rtl/>
        </w:rPr>
        <w:t xml:space="preserve"> עיר של כמעט מיליון איש. אני חושבת שאם מדינת ישראל לא יודעת להחזיק עיר של כמעט </w:t>
      </w:r>
      <w:bookmarkStart w:id="20209" w:name="_ETM_Q49_532781"/>
      <w:bookmarkEnd w:id="20209"/>
      <w:r>
        <w:rPr>
          <w:rFonts w:hint="cs"/>
          <w:rtl/>
        </w:rPr>
        <w:t>מיליון איש מעל לקו העוני, אנחנו בבעיה מאוד מאוד קשה</w:t>
      </w:r>
      <w:bookmarkStart w:id="20210" w:name="_ETM_Q49_535980"/>
      <w:bookmarkEnd w:id="20210"/>
      <w:r w:rsidR="003940E2">
        <w:rPr>
          <w:rFonts w:hint="cs"/>
          <w:rtl/>
        </w:rPr>
        <w:t>.</w:t>
      </w:r>
      <w:r>
        <w:rPr>
          <w:rFonts w:hint="cs"/>
          <w:rtl/>
        </w:rPr>
        <w:t xml:space="preserve"> ואני מאחלת הצלחה לראש העיר החדש. ואני </w:t>
      </w:r>
      <w:bookmarkStart w:id="20211" w:name="_ETM_Q49_539409"/>
      <w:bookmarkEnd w:id="20211"/>
      <w:r>
        <w:rPr>
          <w:rFonts w:hint="cs"/>
          <w:rtl/>
        </w:rPr>
        <w:t>אשמח לשמוע איך הממשלה והכנסת מתכוונות לטפל בזה. תודה.</w:t>
      </w:r>
    </w:p>
    <w:p w:rsidR="00C96533" w:rsidRDefault="00C96533" w:rsidP="00D60DEB">
      <w:pPr>
        <w:rPr>
          <w:rtl/>
        </w:rPr>
      </w:pPr>
    </w:p>
    <w:p w:rsidR="00C96533" w:rsidRDefault="00C96533" w:rsidP="00D60DEB">
      <w:pPr>
        <w:pStyle w:val="af6"/>
        <w:rPr>
          <w:rtl/>
        </w:rPr>
      </w:pPr>
      <w:r w:rsidRPr="00931FDF">
        <w:rPr>
          <w:rStyle w:val="TagStyle"/>
          <w:rtl/>
        </w:rPr>
        <w:t xml:space="preserve"> &lt;&lt; יור &gt;&gt;</w:t>
      </w:r>
      <w:r w:rsidRPr="00FF0E30">
        <w:rPr>
          <w:rStyle w:val="TagStyle"/>
          <w:rtl/>
        </w:rPr>
        <w:t xml:space="preserve"> </w:t>
      </w:r>
      <w:r>
        <w:rPr>
          <w:rtl/>
        </w:rPr>
        <w:t>היו"ר נאוה בוקר:</w:t>
      </w:r>
      <w:r w:rsidRPr="00FF0E30">
        <w:rPr>
          <w:rStyle w:val="TagStyle"/>
          <w:rtl/>
        </w:rPr>
        <w:t xml:space="preserve"> </w:t>
      </w:r>
      <w:r w:rsidRPr="00931FDF">
        <w:rPr>
          <w:rStyle w:val="TagStyle"/>
          <w:rtl/>
        </w:rPr>
        <w:t>&lt;&lt; יור &gt;&gt;</w:t>
      </w:r>
      <w:r>
        <w:rPr>
          <w:rtl/>
        </w:rPr>
        <w:t xml:space="preserve"> </w:t>
      </w:r>
    </w:p>
    <w:p w:rsidR="00C96533" w:rsidRDefault="00C96533" w:rsidP="00461C2E">
      <w:pPr>
        <w:rPr>
          <w:rtl/>
        </w:rPr>
      </w:pPr>
    </w:p>
    <w:p w:rsidR="00C96533" w:rsidRDefault="00C96533" w:rsidP="003940E2">
      <w:pPr>
        <w:rPr>
          <w:rtl/>
        </w:rPr>
      </w:pPr>
      <w:r>
        <w:rPr>
          <w:rFonts w:hint="cs"/>
          <w:rtl/>
        </w:rPr>
        <w:t xml:space="preserve">תודה רבה. </w:t>
      </w:r>
      <w:bookmarkStart w:id="20212" w:name="_ETM_Q49_543940"/>
      <w:bookmarkEnd w:id="20212"/>
      <w:r>
        <w:rPr>
          <w:rFonts w:hint="cs"/>
          <w:rtl/>
        </w:rPr>
        <w:t>סגן שר האוצר הציע להסיר</w:t>
      </w:r>
      <w:r w:rsidR="003940E2">
        <w:rPr>
          <w:rFonts w:hint="cs"/>
          <w:rtl/>
        </w:rPr>
        <w:t>,</w:t>
      </w:r>
      <w:r>
        <w:rPr>
          <w:rFonts w:hint="cs"/>
          <w:rtl/>
        </w:rPr>
        <w:t xml:space="preserve"> נכון? </w:t>
      </w:r>
    </w:p>
    <w:p w:rsidR="00C96533" w:rsidRDefault="00C96533" w:rsidP="00D60DEB">
      <w:pPr>
        <w:rPr>
          <w:rtl/>
        </w:rPr>
      </w:pPr>
    </w:p>
    <w:p w:rsidR="00C96533" w:rsidRDefault="00C96533" w:rsidP="00D60DEB">
      <w:pPr>
        <w:pStyle w:val="af5"/>
        <w:rPr>
          <w:rtl/>
        </w:rPr>
      </w:pPr>
      <w:bookmarkStart w:id="20213" w:name="ET_interruption_4692_38"/>
      <w:r w:rsidRPr="00931FDF">
        <w:rPr>
          <w:rStyle w:val="TagStyle"/>
          <w:rtl/>
        </w:rPr>
        <w:t xml:space="preserve"> &lt;&lt; קריאה &gt;&gt;</w:t>
      </w:r>
      <w:r w:rsidRPr="00FF0E30">
        <w:rPr>
          <w:rStyle w:val="TagStyle"/>
          <w:rtl/>
        </w:rPr>
        <w:t xml:space="preserve"> </w:t>
      </w:r>
      <w:r>
        <w:rPr>
          <w:rtl/>
        </w:rPr>
        <w:t>נחמן שי (המחנה הציוני):</w:t>
      </w:r>
      <w:r w:rsidRPr="00FF0E30">
        <w:rPr>
          <w:rStyle w:val="TagStyle"/>
          <w:rtl/>
        </w:rPr>
        <w:t xml:space="preserve"> </w:t>
      </w:r>
      <w:r w:rsidRPr="00931FDF">
        <w:rPr>
          <w:rStyle w:val="TagStyle"/>
          <w:rtl/>
        </w:rPr>
        <w:t>&lt;&lt; קריאה &gt;&gt;</w:t>
      </w:r>
      <w:r>
        <w:rPr>
          <w:rtl/>
        </w:rPr>
        <w:t xml:space="preserve"> </w:t>
      </w:r>
      <w:bookmarkEnd w:id="20213"/>
    </w:p>
    <w:p w:rsidR="00C96533" w:rsidRDefault="00C96533" w:rsidP="00461C2E">
      <w:pPr>
        <w:rPr>
          <w:rtl/>
        </w:rPr>
      </w:pPr>
    </w:p>
    <w:p w:rsidR="00C96533" w:rsidRDefault="00C96533" w:rsidP="00D60DEB">
      <w:pPr>
        <w:rPr>
          <w:rtl/>
        </w:rPr>
      </w:pPr>
      <w:r>
        <w:rPr>
          <w:rFonts w:hint="cs"/>
          <w:rtl/>
        </w:rPr>
        <w:t xml:space="preserve">לא. </w:t>
      </w:r>
    </w:p>
    <w:p w:rsidR="00C96533" w:rsidRDefault="00C96533" w:rsidP="00D60DEB">
      <w:pPr>
        <w:rPr>
          <w:rtl/>
        </w:rPr>
      </w:pPr>
      <w:bookmarkStart w:id="20214" w:name="_ETM_Q49_551991"/>
      <w:bookmarkStart w:id="20215" w:name="_ETM_Q49_552056"/>
      <w:bookmarkEnd w:id="20214"/>
      <w:bookmarkEnd w:id="20215"/>
    </w:p>
    <w:p w:rsidR="00C96533" w:rsidRDefault="00C96533" w:rsidP="00D60DEB">
      <w:pPr>
        <w:pStyle w:val="af5"/>
        <w:rPr>
          <w:rtl/>
        </w:rPr>
      </w:pPr>
      <w:bookmarkStart w:id="20216" w:name="ET_interruption_קר_אה_40"/>
      <w:r w:rsidRPr="00931FDF">
        <w:rPr>
          <w:rStyle w:val="TagStyle"/>
          <w:rtl/>
        </w:rPr>
        <w:t xml:space="preserve"> &lt;&lt; קריאה &gt;&gt;</w:t>
      </w:r>
      <w:r w:rsidRPr="00FF0E30">
        <w:rPr>
          <w:rStyle w:val="TagStyle"/>
          <w:rtl/>
        </w:rPr>
        <w:t xml:space="preserve"> </w:t>
      </w:r>
      <w:r>
        <w:rPr>
          <w:rtl/>
        </w:rPr>
        <w:t>קריאה:</w:t>
      </w:r>
      <w:r w:rsidRPr="00FF0E30">
        <w:rPr>
          <w:rStyle w:val="TagStyle"/>
          <w:rtl/>
        </w:rPr>
        <w:t xml:space="preserve"> </w:t>
      </w:r>
      <w:r w:rsidRPr="00931FDF">
        <w:rPr>
          <w:rStyle w:val="TagStyle"/>
          <w:rtl/>
        </w:rPr>
        <w:t>&lt;&lt; קריאה &gt;&gt;</w:t>
      </w:r>
      <w:r>
        <w:rPr>
          <w:rtl/>
        </w:rPr>
        <w:t xml:space="preserve"> </w:t>
      </w:r>
      <w:bookmarkEnd w:id="20216"/>
    </w:p>
    <w:p w:rsidR="00C96533" w:rsidRDefault="00C96533" w:rsidP="00461C2E">
      <w:pPr>
        <w:rPr>
          <w:rtl/>
        </w:rPr>
      </w:pPr>
    </w:p>
    <w:p w:rsidR="00C96533" w:rsidRDefault="00C96533" w:rsidP="00D60DEB">
      <w:pPr>
        <w:rPr>
          <w:rtl/>
        </w:rPr>
      </w:pPr>
      <w:bookmarkStart w:id="20217" w:name="_ETM_Q49_554739"/>
      <w:bookmarkStart w:id="20218" w:name="_ETM_Q49_555005"/>
      <w:bookmarkStart w:id="20219" w:name="_ETM_Q49_555074"/>
      <w:bookmarkEnd w:id="20217"/>
      <w:bookmarkEnd w:id="20218"/>
      <w:bookmarkEnd w:id="20219"/>
      <w:r>
        <w:rPr>
          <w:rFonts w:hint="cs"/>
          <w:rtl/>
        </w:rPr>
        <w:t>לא להסיר.</w:t>
      </w:r>
      <w:r w:rsidR="00461C2E">
        <w:rPr>
          <w:rFonts w:hint="cs"/>
          <w:rtl/>
        </w:rPr>
        <w:t xml:space="preserve"> </w:t>
      </w:r>
    </w:p>
    <w:p w:rsidR="00C96533" w:rsidRDefault="00C96533" w:rsidP="00D60DEB">
      <w:pPr>
        <w:rPr>
          <w:rtl/>
        </w:rPr>
      </w:pPr>
      <w:bookmarkStart w:id="20220" w:name="_ETM_Q49_548337"/>
      <w:bookmarkStart w:id="20221" w:name="_ETM_Q49_548404"/>
      <w:bookmarkEnd w:id="20220"/>
      <w:bookmarkEnd w:id="20221"/>
    </w:p>
    <w:p w:rsidR="00C96533" w:rsidRDefault="00C96533" w:rsidP="00D60DEB">
      <w:pPr>
        <w:pStyle w:val="af6"/>
        <w:rPr>
          <w:rtl/>
        </w:rPr>
      </w:pPr>
      <w:r w:rsidRPr="00931FDF">
        <w:rPr>
          <w:rStyle w:val="TagStyle"/>
          <w:rtl/>
        </w:rPr>
        <w:t xml:space="preserve"> &lt;&lt; יור &gt;&gt;</w:t>
      </w:r>
      <w:r w:rsidRPr="00FF0E30">
        <w:rPr>
          <w:rStyle w:val="TagStyle"/>
          <w:rtl/>
        </w:rPr>
        <w:t xml:space="preserve"> </w:t>
      </w:r>
      <w:r>
        <w:rPr>
          <w:rtl/>
        </w:rPr>
        <w:t>היו"ר נאוה בוקר:</w:t>
      </w:r>
      <w:r w:rsidRPr="00FF0E30">
        <w:rPr>
          <w:rStyle w:val="TagStyle"/>
          <w:rtl/>
        </w:rPr>
        <w:t xml:space="preserve"> </w:t>
      </w:r>
      <w:r w:rsidRPr="00931FDF">
        <w:rPr>
          <w:rStyle w:val="TagStyle"/>
          <w:rtl/>
        </w:rPr>
        <w:t>&lt;&lt; יור &gt;&gt;</w:t>
      </w:r>
      <w:r>
        <w:rPr>
          <w:rtl/>
        </w:rPr>
        <w:t xml:space="preserve"> </w:t>
      </w:r>
    </w:p>
    <w:p w:rsidR="00C96533" w:rsidRDefault="00C96533" w:rsidP="00461C2E">
      <w:pPr>
        <w:rPr>
          <w:rtl/>
        </w:rPr>
      </w:pPr>
    </w:p>
    <w:p w:rsidR="00C96533" w:rsidRDefault="00C96533" w:rsidP="003940E2">
      <w:bookmarkStart w:id="20222" w:name="_ETM_Q49_549271"/>
      <w:bookmarkEnd w:id="20222"/>
      <w:r>
        <w:rPr>
          <w:rFonts w:hint="cs"/>
          <w:rtl/>
        </w:rPr>
        <w:t>סגן שר הפנים</w:t>
      </w:r>
      <w:r w:rsidR="003940E2">
        <w:rPr>
          <w:rFonts w:hint="cs"/>
          <w:rtl/>
        </w:rPr>
        <w:t>,</w:t>
      </w:r>
      <w:r>
        <w:rPr>
          <w:rFonts w:hint="cs"/>
          <w:rtl/>
        </w:rPr>
        <w:t xml:space="preserve"> </w:t>
      </w:r>
      <w:bookmarkStart w:id="20223" w:name="_ETM_Q49_554241"/>
      <w:bookmarkEnd w:id="20223"/>
      <w:r>
        <w:rPr>
          <w:rFonts w:hint="cs"/>
          <w:rtl/>
        </w:rPr>
        <w:t xml:space="preserve">אדוני סגן שר הפנים, אתה מציע להסיר את </w:t>
      </w:r>
      <w:bookmarkStart w:id="20224" w:name="_ETM_Q49_556369"/>
      <w:bookmarkEnd w:id="20224"/>
      <w:r>
        <w:rPr>
          <w:rFonts w:hint="cs"/>
          <w:rtl/>
        </w:rPr>
        <w:t>ההצעה?</w:t>
      </w:r>
    </w:p>
    <w:p w:rsidR="00C96533" w:rsidRPr="003940E2" w:rsidRDefault="00C96533" w:rsidP="00D60DEB">
      <w:pPr>
        <w:rPr>
          <w:rtl/>
        </w:rPr>
      </w:pPr>
    </w:p>
    <w:p w:rsidR="00C96533" w:rsidRDefault="00C96533" w:rsidP="00D60DEB">
      <w:pPr>
        <w:pStyle w:val="af5"/>
        <w:rPr>
          <w:rtl/>
        </w:rPr>
      </w:pPr>
      <w:bookmarkStart w:id="20225" w:name="ET_interruption_4692_63"/>
      <w:r w:rsidRPr="00931FDF">
        <w:rPr>
          <w:rStyle w:val="TagStyle"/>
          <w:rtl/>
        </w:rPr>
        <w:t xml:space="preserve"> &lt;&lt; קריאה &gt;&gt;</w:t>
      </w:r>
      <w:r w:rsidRPr="00F66762">
        <w:rPr>
          <w:rStyle w:val="TagStyle"/>
          <w:rtl/>
        </w:rPr>
        <w:t xml:space="preserve"> </w:t>
      </w:r>
      <w:r>
        <w:rPr>
          <w:rtl/>
        </w:rPr>
        <w:t>נחמן שי (המחנה הציוני):</w:t>
      </w:r>
      <w:r w:rsidRPr="00F66762">
        <w:rPr>
          <w:rStyle w:val="TagStyle"/>
          <w:rtl/>
        </w:rPr>
        <w:t xml:space="preserve"> </w:t>
      </w:r>
      <w:r w:rsidRPr="00931FDF">
        <w:rPr>
          <w:rStyle w:val="TagStyle"/>
          <w:rtl/>
        </w:rPr>
        <w:t>&lt;&lt; קריאה &gt;&gt;</w:t>
      </w:r>
      <w:r>
        <w:rPr>
          <w:rtl/>
        </w:rPr>
        <w:t xml:space="preserve"> </w:t>
      </w:r>
      <w:bookmarkEnd w:id="20225"/>
    </w:p>
    <w:p w:rsidR="00C96533" w:rsidRDefault="00C96533" w:rsidP="00461C2E">
      <w:pPr>
        <w:rPr>
          <w:rtl/>
        </w:rPr>
      </w:pPr>
    </w:p>
    <w:p w:rsidR="00C96533" w:rsidRDefault="00C96533" w:rsidP="00D60DEB">
      <w:pPr>
        <w:rPr>
          <w:rtl/>
        </w:rPr>
      </w:pPr>
      <w:r>
        <w:rPr>
          <w:rFonts w:hint="cs"/>
          <w:rtl/>
        </w:rPr>
        <w:t xml:space="preserve">מה פתאום. </w:t>
      </w:r>
    </w:p>
    <w:p w:rsidR="00C96533" w:rsidRDefault="00C96533" w:rsidP="00D60DEB">
      <w:pPr>
        <w:rPr>
          <w:rtl/>
        </w:rPr>
      </w:pPr>
      <w:bookmarkStart w:id="20226" w:name="_ETM_Q49_428515"/>
      <w:bookmarkStart w:id="20227" w:name="_ETM_Q49_428604"/>
      <w:bookmarkEnd w:id="20226"/>
      <w:bookmarkEnd w:id="20227"/>
    </w:p>
    <w:p w:rsidR="00C96533" w:rsidRDefault="00C96533" w:rsidP="00D60DEB">
      <w:pPr>
        <w:pStyle w:val="af6"/>
        <w:rPr>
          <w:rtl/>
        </w:rPr>
      </w:pPr>
      <w:bookmarkStart w:id="20228" w:name="ET_yor_5550_64"/>
      <w:r w:rsidRPr="00931FDF">
        <w:rPr>
          <w:rStyle w:val="TagStyle"/>
          <w:rtl/>
        </w:rPr>
        <w:t xml:space="preserve"> &lt;&lt; יור &gt;&gt;</w:t>
      </w:r>
      <w:r w:rsidRPr="00F66762">
        <w:rPr>
          <w:rStyle w:val="TagStyle"/>
          <w:rtl/>
        </w:rPr>
        <w:t xml:space="preserve"> </w:t>
      </w:r>
      <w:r>
        <w:rPr>
          <w:rtl/>
        </w:rPr>
        <w:t>היו"ר נאוה בוקר:</w:t>
      </w:r>
      <w:r w:rsidRPr="00F66762">
        <w:rPr>
          <w:rStyle w:val="TagStyle"/>
          <w:rtl/>
        </w:rPr>
        <w:t xml:space="preserve"> </w:t>
      </w:r>
      <w:r w:rsidRPr="00931FDF">
        <w:rPr>
          <w:rStyle w:val="TagStyle"/>
          <w:rtl/>
        </w:rPr>
        <w:t>&lt;&lt; יור &gt;&gt;</w:t>
      </w:r>
      <w:r>
        <w:rPr>
          <w:rtl/>
        </w:rPr>
        <w:t xml:space="preserve"> </w:t>
      </w:r>
      <w:bookmarkEnd w:id="20228"/>
    </w:p>
    <w:p w:rsidR="00C96533" w:rsidRDefault="00C96533" w:rsidP="00461C2E">
      <w:pPr>
        <w:rPr>
          <w:rtl/>
        </w:rPr>
      </w:pPr>
    </w:p>
    <w:p w:rsidR="00C96533" w:rsidRDefault="00C96533" w:rsidP="00D60DEB">
      <w:pPr>
        <w:rPr>
          <w:rtl/>
        </w:rPr>
      </w:pPr>
      <w:bookmarkStart w:id="20229" w:name="_ETM_Q49_429359"/>
      <w:bookmarkEnd w:id="20229"/>
      <w:r>
        <w:rPr>
          <w:rFonts w:hint="cs"/>
        </w:rPr>
        <w:t xml:space="preserve"> </w:t>
      </w:r>
      <w:r>
        <w:rPr>
          <w:rFonts w:hint="cs"/>
          <w:rtl/>
        </w:rPr>
        <w:t>מה הצעתך?</w:t>
      </w:r>
    </w:p>
    <w:p w:rsidR="00C96533" w:rsidRDefault="00C96533" w:rsidP="00D60DEB">
      <w:pPr>
        <w:rPr>
          <w:rtl/>
        </w:rPr>
      </w:pPr>
    </w:p>
    <w:p w:rsidR="00C96533" w:rsidRDefault="00C96533" w:rsidP="00D60DEB">
      <w:pPr>
        <w:pStyle w:val="af5"/>
        <w:rPr>
          <w:rtl/>
        </w:rPr>
      </w:pPr>
      <w:bookmarkStart w:id="20230" w:name="ET_interruption_4909_41"/>
      <w:r w:rsidRPr="00931FDF">
        <w:rPr>
          <w:rStyle w:val="TagStyle"/>
          <w:rtl/>
        </w:rPr>
        <w:t xml:space="preserve"> &lt;&lt; קריאה &gt;&gt;</w:t>
      </w:r>
      <w:r w:rsidRPr="00FF0E30">
        <w:rPr>
          <w:rStyle w:val="TagStyle"/>
          <w:rtl/>
        </w:rPr>
        <w:t xml:space="preserve"> </w:t>
      </w:r>
      <w:r>
        <w:rPr>
          <w:rtl/>
        </w:rPr>
        <w:t>משולם נהרי (ש"ס):</w:t>
      </w:r>
      <w:r w:rsidRPr="00FF0E30">
        <w:rPr>
          <w:rStyle w:val="TagStyle"/>
          <w:rtl/>
        </w:rPr>
        <w:t xml:space="preserve"> </w:t>
      </w:r>
      <w:r w:rsidRPr="00931FDF">
        <w:rPr>
          <w:rStyle w:val="TagStyle"/>
          <w:rtl/>
        </w:rPr>
        <w:t>&lt;&lt; קריאה &gt;&gt;</w:t>
      </w:r>
      <w:r>
        <w:rPr>
          <w:rtl/>
        </w:rPr>
        <w:t xml:space="preserve"> </w:t>
      </w:r>
      <w:bookmarkEnd w:id="20230"/>
    </w:p>
    <w:p w:rsidR="00C96533" w:rsidRDefault="00C96533" w:rsidP="00461C2E">
      <w:pPr>
        <w:rPr>
          <w:rtl/>
        </w:rPr>
      </w:pPr>
    </w:p>
    <w:p w:rsidR="00C96533" w:rsidRDefault="00C96533" w:rsidP="00D60DEB">
      <w:pPr>
        <w:rPr>
          <w:rtl/>
        </w:rPr>
      </w:pPr>
      <w:r>
        <w:rPr>
          <w:rFonts w:hint="cs"/>
          <w:rtl/>
        </w:rPr>
        <w:t xml:space="preserve">אני מציע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20231" w:name="_ETM_Q49_559944"/>
      <w:bookmarkStart w:id="20232" w:name="_ETM_Q49_560025"/>
      <w:bookmarkEnd w:id="20231"/>
      <w:bookmarkEnd w:id="20232"/>
    </w:p>
    <w:p w:rsidR="00C96533" w:rsidRDefault="00C96533" w:rsidP="00D60DEB">
      <w:pPr>
        <w:pStyle w:val="af6"/>
        <w:rPr>
          <w:rtl/>
        </w:rPr>
      </w:pPr>
      <w:bookmarkStart w:id="20233" w:name="ET_yor_5550_42"/>
      <w:r w:rsidRPr="00931FDF">
        <w:rPr>
          <w:rStyle w:val="TagStyle"/>
          <w:rtl/>
        </w:rPr>
        <w:t xml:space="preserve"> &lt;&lt; יור &gt;&gt;</w:t>
      </w:r>
      <w:r w:rsidRPr="00FF0E30">
        <w:rPr>
          <w:rStyle w:val="TagStyle"/>
          <w:rtl/>
        </w:rPr>
        <w:t xml:space="preserve"> </w:t>
      </w:r>
      <w:r>
        <w:rPr>
          <w:rtl/>
        </w:rPr>
        <w:t>היו"ר נאוה בוקר:</w:t>
      </w:r>
      <w:r w:rsidRPr="00FF0E30">
        <w:rPr>
          <w:rStyle w:val="TagStyle"/>
          <w:rtl/>
        </w:rPr>
        <w:t xml:space="preserve"> </w:t>
      </w:r>
      <w:r w:rsidRPr="00931FDF">
        <w:rPr>
          <w:rStyle w:val="TagStyle"/>
          <w:rtl/>
        </w:rPr>
        <w:t>&lt;&lt; יור &gt;&gt;</w:t>
      </w:r>
      <w:r>
        <w:rPr>
          <w:rtl/>
        </w:rPr>
        <w:t xml:space="preserve"> </w:t>
      </w:r>
      <w:bookmarkEnd w:id="20233"/>
    </w:p>
    <w:p w:rsidR="00C96533" w:rsidRDefault="00C96533" w:rsidP="00461C2E">
      <w:pPr>
        <w:rPr>
          <w:rtl/>
        </w:rPr>
      </w:pPr>
    </w:p>
    <w:p w:rsidR="00C96533" w:rsidRDefault="00C96533" w:rsidP="003940E2">
      <w:pPr>
        <w:rPr>
          <w:rtl/>
        </w:rPr>
      </w:pPr>
      <w:bookmarkStart w:id="20234" w:name="_ETM_Q49_560752"/>
      <w:bookmarkEnd w:id="20234"/>
      <w:r>
        <w:rPr>
          <w:rFonts w:hint="cs"/>
          <w:rtl/>
        </w:rPr>
        <w:t xml:space="preserve">בתחילת הקדנציה הבאה לדון בוועדה. </w:t>
      </w:r>
      <w:bookmarkStart w:id="20235" w:name="_ETM_Q49_570145"/>
      <w:bookmarkEnd w:id="20235"/>
      <w:r w:rsidR="003940E2">
        <w:rPr>
          <w:rFonts w:hint="cs"/>
          <w:rtl/>
        </w:rPr>
        <w:t>ב</w:t>
      </w:r>
      <w:r>
        <w:rPr>
          <w:rFonts w:hint="cs"/>
          <w:rtl/>
        </w:rPr>
        <w:t>איזו ועדה?</w:t>
      </w:r>
    </w:p>
    <w:p w:rsidR="00C96533" w:rsidRDefault="00C96533" w:rsidP="00D60DEB">
      <w:pPr>
        <w:rPr>
          <w:rtl/>
        </w:rPr>
      </w:pPr>
      <w:bookmarkStart w:id="20236" w:name="_ETM_Q49_568211"/>
      <w:bookmarkStart w:id="20237" w:name="_ETM_Q49_568282"/>
      <w:bookmarkEnd w:id="20236"/>
      <w:bookmarkEnd w:id="20237"/>
    </w:p>
    <w:p w:rsidR="00C96533" w:rsidRDefault="00C96533" w:rsidP="00D60DEB">
      <w:pPr>
        <w:pStyle w:val="af5"/>
        <w:rPr>
          <w:rtl/>
        </w:rPr>
      </w:pPr>
      <w:bookmarkStart w:id="20238" w:name="ET_interruption_5083_43"/>
      <w:r w:rsidRPr="00931FDF">
        <w:rPr>
          <w:rStyle w:val="TagStyle"/>
          <w:rtl/>
        </w:rPr>
        <w:t xml:space="preserve"> &lt;&lt; קריאה &gt;&gt;</w:t>
      </w:r>
      <w:r w:rsidRPr="00FF0E30">
        <w:rPr>
          <w:rStyle w:val="TagStyle"/>
          <w:rtl/>
        </w:rPr>
        <w:t xml:space="preserve"> </w:t>
      </w:r>
      <w:r>
        <w:rPr>
          <w:rtl/>
        </w:rPr>
        <w:t>עליזה לביא (יש עתיד):</w:t>
      </w:r>
      <w:r w:rsidRPr="00FF0E30">
        <w:rPr>
          <w:rStyle w:val="TagStyle"/>
          <w:rtl/>
        </w:rPr>
        <w:t xml:space="preserve"> </w:t>
      </w:r>
      <w:r w:rsidRPr="00931FDF">
        <w:rPr>
          <w:rStyle w:val="TagStyle"/>
          <w:rtl/>
        </w:rPr>
        <w:t>&lt;&lt; קריאה &gt;&gt;</w:t>
      </w:r>
      <w:r>
        <w:rPr>
          <w:rtl/>
        </w:rPr>
        <w:t xml:space="preserve"> </w:t>
      </w:r>
      <w:bookmarkEnd w:id="20238"/>
    </w:p>
    <w:p w:rsidR="00C96533" w:rsidRDefault="00C96533" w:rsidP="00461C2E">
      <w:pPr>
        <w:rPr>
          <w:rtl/>
        </w:rPr>
      </w:pPr>
    </w:p>
    <w:p w:rsidR="00C96533" w:rsidRDefault="00C96533" w:rsidP="00D60DEB">
      <w:pPr>
        <w:rPr>
          <w:rtl/>
        </w:rPr>
      </w:pPr>
      <w:bookmarkStart w:id="20239" w:name="_ETM_Q49_571440"/>
      <w:bookmarkStart w:id="20240" w:name="_ETM_Q49_571714"/>
      <w:bookmarkStart w:id="20241" w:name="_ETM_Q49_571791"/>
      <w:bookmarkEnd w:id="20239"/>
      <w:bookmarkEnd w:id="20240"/>
      <w:bookmarkEnd w:id="20241"/>
      <w:r>
        <w:rPr>
          <w:rFonts w:hint="cs"/>
          <w:rtl/>
        </w:rPr>
        <w:t>ועדת הפנים.</w:t>
      </w:r>
    </w:p>
    <w:p w:rsidR="00C96533" w:rsidRDefault="00C96533" w:rsidP="00D60DEB">
      <w:pPr>
        <w:rPr>
          <w:rtl/>
        </w:rPr>
      </w:pPr>
      <w:bookmarkStart w:id="20242" w:name="_ETM_Q49_567390"/>
      <w:bookmarkStart w:id="20243" w:name="_ETM_Q49_567460"/>
      <w:bookmarkStart w:id="20244" w:name="_ETM_Q49_567518"/>
      <w:bookmarkStart w:id="20245" w:name="_ETM_Q49_567577"/>
      <w:bookmarkEnd w:id="20242"/>
      <w:bookmarkEnd w:id="20243"/>
      <w:bookmarkEnd w:id="20244"/>
      <w:bookmarkEnd w:id="20245"/>
    </w:p>
    <w:p w:rsidR="00C96533" w:rsidRDefault="00C96533" w:rsidP="00D60DEB">
      <w:pPr>
        <w:pStyle w:val="af5"/>
        <w:rPr>
          <w:rtl/>
        </w:rPr>
      </w:pPr>
      <w:bookmarkStart w:id="20246" w:name="ET_interruption_קריאות_45"/>
      <w:r w:rsidRPr="00931FDF">
        <w:rPr>
          <w:rStyle w:val="TagStyle"/>
          <w:rtl/>
        </w:rPr>
        <w:t xml:space="preserve"> &lt;&lt; קריאה &gt;&gt;</w:t>
      </w:r>
      <w:r w:rsidRPr="00A45FB6">
        <w:rPr>
          <w:rStyle w:val="TagStyle"/>
          <w:rtl/>
        </w:rPr>
        <w:t xml:space="preserve"> </w:t>
      </w:r>
      <w:r>
        <w:rPr>
          <w:rtl/>
        </w:rPr>
        <w:t>קריאות:</w:t>
      </w:r>
      <w:r w:rsidRPr="00A45FB6">
        <w:rPr>
          <w:rStyle w:val="TagStyle"/>
          <w:rtl/>
        </w:rPr>
        <w:t xml:space="preserve"> </w:t>
      </w:r>
      <w:r w:rsidRPr="00931FDF">
        <w:rPr>
          <w:rStyle w:val="TagStyle"/>
          <w:rtl/>
        </w:rPr>
        <w:t>&lt;&lt; קריאה &gt;&gt;</w:t>
      </w:r>
      <w:r>
        <w:rPr>
          <w:rtl/>
        </w:rPr>
        <w:t xml:space="preserve"> </w:t>
      </w:r>
      <w:bookmarkEnd w:id="20246"/>
    </w:p>
    <w:p w:rsidR="00C96533" w:rsidRDefault="00C96533" w:rsidP="00461C2E">
      <w:pPr>
        <w:rPr>
          <w:rtl/>
        </w:rPr>
      </w:pPr>
    </w:p>
    <w:p w:rsidR="00C96533" w:rsidRDefault="00C03A8E" w:rsidP="00D60DEB">
      <w:pPr>
        <w:rPr>
          <w:rtl/>
        </w:rPr>
      </w:pPr>
      <w:bookmarkStart w:id="20247" w:name="_ETM_Q49_569804"/>
      <w:bookmarkStart w:id="20248" w:name="_ETM_Q49_570074"/>
      <w:bookmarkStart w:id="20249" w:name="_ETM_Q49_570143"/>
      <w:bookmarkEnd w:id="20247"/>
      <w:bookmarkEnd w:id="20248"/>
      <w:bookmarkEnd w:id="20249"/>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tl/>
        </w:rPr>
        <w:t xml:space="preserve"> </w:t>
      </w:r>
    </w:p>
    <w:p w:rsidR="00C96533" w:rsidRDefault="00C96533" w:rsidP="00D60DEB">
      <w:pPr>
        <w:rPr>
          <w:rtl/>
        </w:rPr>
      </w:pPr>
      <w:bookmarkStart w:id="20250" w:name="_ETM_Q49_571047"/>
      <w:bookmarkStart w:id="20251" w:name="_ETM_Q49_571118"/>
      <w:bookmarkEnd w:id="20250"/>
      <w:bookmarkEnd w:id="20251"/>
    </w:p>
    <w:p w:rsidR="00C96533" w:rsidRDefault="00C96533" w:rsidP="00D60DEB">
      <w:pPr>
        <w:pStyle w:val="af6"/>
        <w:rPr>
          <w:rtl/>
        </w:rPr>
      </w:pPr>
      <w:r w:rsidRPr="00931FDF">
        <w:rPr>
          <w:rStyle w:val="TagStyle"/>
          <w:rtl/>
        </w:rPr>
        <w:t xml:space="preserve"> &lt;&lt; יור &gt;&gt;</w:t>
      </w:r>
      <w:r w:rsidRPr="00FF0E30">
        <w:rPr>
          <w:rStyle w:val="TagStyle"/>
          <w:rtl/>
        </w:rPr>
        <w:t xml:space="preserve"> </w:t>
      </w:r>
      <w:r>
        <w:rPr>
          <w:rtl/>
        </w:rPr>
        <w:t>היו"ר נאוה בוקר:</w:t>
      </w:r>
      <w:r w:rsidRPr="00FF0E30">
        <w:rPr>
          <w:rStyle w:val="TagStyle"/>
          <w:rtl/>
        </w:rPr>
        <w:t xml:space="preserve"> </w:t>
      </w:r>
      <w:r w:rsidRPr="00931FDF">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20252" w:name="_ETM_Q49_571968"/>
      <w:bookmarkEnd w:id="20252"/>
      <w:r>
        <w:rPr>
          <w:rFonts w:hint="cs"/>
          <w:rtl/>
        </w:rPr>
        <w:t xml:space="preserve">לוועדת הפנים. </w:t>
      </w:r>
    </w:p>
    <w:p w:rsidR="00C96533" w:rsidRDefault="00C96533" w:rsidP="00D60DEB">
      <w:pPr>
        <w:rPr>
          <w:rtl/>
        </w:rPr>
      </w:pPr>
    </w:p>
    <w:p w:rsidR="00C96533" w:rsidRDefault="00C96533" w:rsidP="00D60DEB">
      <w:pPr>
        <w:rPr>
          <w:rtl/>
        </w:rPr>
      </w:pPr>
      <w:r>
        <w:rPr>
          <w:rFonts w:hint="cs"/>
          <w:rtl/>
        </w:rPr>
        <w:t xml:space="preserve">בואו נערוך </w:t>
      </w:r>
      <w:bookmarkStart w:id="20253" w:name="_ETM_Q49_575897"/>
      <w:bookmarkEnd w:id="20253"/>
      <w:r>
        <w:rPr>
          <w:rFonts w:hint="cs"/>
          <w:rtl/>
        </w:rPr>
        <w:t xml:space="preserve">הצבעה להעביר את זה לדיון בוועדת הפנים. חברים, </w:t>
      </w:r>
      <w:bookmarkStart w:id="20254" w:name="_ETM_Q49_580702"/>
      <w:bookmarkEnd w:id="20254"/>
      <w:r>
        <w:rPr>
          <w:rFonts w:hint="cs"/>
          <w:rtl/>
        </w:rPr>
        <w:t xml:space="preserve">מי בעד? מי נגד? </w:t>
      </w:r>
    </w:p>
    <w:p w:rsidR="00C96533" w:rsidRDefault="00C96533" w:rsidP="00D60DEB">
      <w:pPr>
        <w:rPr>
          <w:rtl/>
        </w:rPr>
      </w:pPr>
    </w:p>
    <w:p w:rsidR="00C96533" w:rsidRDefault="00C96533" w:rsidP="00D60DEB">
      <w:pPr>
        <w:pStyle w:val="af1"/>
        <w:keepNext/>
        <w:rPr>
          <w:rtl/>
        </w:rPr>
      </w:pPr>
      <w:r>
        <w:rPr>
          <w:rtl/>
        </w:rPr>
        <w:t>הצבעה מס'</w:t>
      </w:r>
      <w:r>
        <w:rPr>
          <w:rFonts w:hint="cs"/>
          <w:rtl/>
        </w:rPr>
        <w:t xml:space="preserve"> 7</w:t>
      </w:r>
    </w:p>
    <w:p w:rsidR="00C96533" w:rsidRDefault="00C96533" w:rsidP="00D60DEB">
      <w:pPr>
        <w:pStyle w:val="--"/>
        <w:keepNext/>
        <w:rPr>
          <w:rtl/>
        </w:rPr>
      </w:pPr>
    </w:p>
    <w:p w:rsidR="00C96533" w:rsidRDefault="00C96533" w:rsidP="00D60DEB">
      <w:pPr>
        <w:pStyle w:val="--"/>
        <w:keepNext/>
        <w:rPr>
          <w:rtl/>
        </w:rPr>
      </w:pPr>
      <w:r>
        <w:rPr>
          <w:rtl/>
        </w:rPr>
        <w:t>בעד</w:t>
      </w:r>
      <w:r>
        <w:rPr>
          <w:rFonts w:hint="cs"/>
          <w:rtl/>
        </w:rPr>
        <w:t xml:space="preserve"> ההצעה להעביר את הנושא לוועדה</w:t>
      </w:r>
      <w:r>
        <w:rPr>
          <w:rtl/>
        </w:rPr>
        <w:t xml:space="preserve"> </w:t>
      </w:r>
      <w:r w:rsidR="00C03A8E">
        <w:rPr>
          <w:rtl/>
        </w:rPr>
        <w:t>–</w:t>
      </w:r>
      <w:r>
        <w:rPr>
          <w:rtl/>
        </w:rPr>
        <w:t xml:space="preserve"> </w:t>
      </w:r>
      <w:r>
        <w:rPr>
          <w:rFonts w:hint="cs"/>
          <w:rtl/>
        </w:rPr>
        <w:t>7</w:t>
      </w:r>
    </w:p>
    <w:p w:rsidR="00C96533" w:rsidRDefault="00C96533" w:rsidP="00D60DEB">
      <w:pPr>
        <w:pStyle w:val="--"/>
        <w:keepNext/>
        <w:rPr>
          <w:rtl/>
        </w:rPr>
      </w:pPr>
      <w:r>
        <w:rPr>
          <w:rtl/>
        </w:rPr>
        <w:t xml:space="preserve">נגד </w:t>
      </w:r>
      <w:r w:rsidR="00C03A8E">
        <w:rPr>
          <w:rtl/>
        </w:rPr>
        <w:t>–</w:t>
      </w:r>
      <w:r>
        <w:rPr>
          <w:rtl/>
        </w:rPr>
        <w:t xml:space="preserve"> </w:t>
      </w:r>
      <w:r>
        <w:rPr>
          <w:rFonts w:hint="cs"/>
          <w:rtl/>
        </w:rPr>
        <w:t>1</w:t>
      </w:r>
    </w:p>
    <w:p w:rsidR="00C96533" w:rsidRDefault="00C96533" w:rsidP="00D60DEB">
      <w:pPr>
        <w:pStyle w:val="--"/>
        <w:keepNext/>
        <w:rPr>
          <w:rtl/>
        </w:rPr>
      </w:pPr>
      <w:r>
        <w:rPr>
          <w:rtl/>
        </w:rPr>
        <w:t xml:space="preserve">נמנעים </w:t>
      </w:r>
      <w:r w:rsidR="00C03A8E">
        <w:rPr>
          <w:rtl/>
        </w:rPr>
        <w:t>–</w:t>
      </w:r>
      <w:r>
        <w:rPr>
          <w:rtl/>
        </w:rPr>
        <w:t xml:space="preserve"> </w:t>
      </w:r>
      <w:r>
        <w:rPr>
          <w:rFonts w:hint="cs"/>
          <w:rtl/>
        </w:rPr>
        <w:t>אין</w:t>
      </w:r>
    </w:p>
    <w:p w:rsidR="00C96533" w:rsidRDefault="00C96533" w:rsidP="00D60DEB">
      <w:pPr>
        <w:rPr>
          <w:rtl/>
        </w:rPr>
      </w:pPr>
    </w:p>
    <w:p w:rsidR="00C96533" w:rsidRDefault="00C96533" w:rsidP="00D60DEB">
      <w:pPr>
        <w:pStyle w:val="af5"/>
        <w:rPr>
          <w:rtl/>
        </w:rPr>
      </w:pPr>
      <w:bookmarkStart w:id="20255" w:name="ET_interruption_5297_47"/>
      <w:r w:rsidRPr="00931FDF">
        <w:rPr>
          <w:rStyle w:val="TagStyle"/>
          <w:rtl/>
        </w:rPr>
        <w:t xml:space="preserve"> &lt;&lt; קריאה &gt;&gt;</w:t>
      </w:r>
      <w:r w:rsidRPr="009C36F6">
        <w:rPr>
          <w:rStyle w:val="TagStyle"/>
          <w:rtl/>
        </w:rPr>
        <w:t xml:space="preserve"> </w:t>
      </w:r>
      <w:r>
        <w:rPr>
          <w:rtl/>
        </w:rPr>
        <w:t>עאידה תומא סלימאן (הרשימה המשותפת):</w:t>
      </w:r>
      <w:r w:rsidRPr="009C36F6">
        <w:rPr>
          <w:rStyle w:val="TagStyle"/>
          <w:rtl/>
        </w:rPr>
        <w:t xml:space="preserve"> </w:t>
      </w:r>
      <w:r w:rsidRPr="00931FDF">
        <w:rPr>
          <w:rStyle w:val="TagStyle"/>
          <w:rtl/>
        </w:rPr>
        <w:t>&lt;&lt; קריאה &gt;&gt;</w:t>
      </w:r>
      <w:r>
        <w:rPr>
          <w:rtl/>
        </w:rPr>
        <w:t xml:space="preserve"> </w:t>
      </w:r>
      <w:bookmarkEnd w:id="20255"/>
    </w:p>
    <w:p w:rsidR="00C96533" w:rsidRDefault="00C96533" w:rsidP="00461C2E">
      <w:pPr>
        <w:rPr>
          <w:rtl/>
        </w:rPr>
      </w:pPr>
    </w:p>
    <w:p w:rsidR="00C96533" w:rsidRDefault="00C96533" w:rsidP="00D60DEB">
      <w:pPr>
        <w:rPr>
          <w:rtl/>
        </w:rPr>
      </w:pPr>
      <w:r>
        <w:rPr>
          <w:rFonts w:hint="cs"/>
          <w:rtl/>
        </w:rPr>
        <w:t xml:space="preserve">אין ועדות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rPr>
          <w:rtl/>
        </w:rPr>
      </w:pPr>
      <w:bookmarkStart w:id="20256" w:name="ET_interruption_קריאות_49"/>
      <w:r w:rsidRPr="00931FDF">
        <w:rPr>
          <w:rStyle w:val="TagStyle"/>
          <w:rtl/>
        </w:rPr>
        <w:t xml:space="preserve"> &lt;&lt; קריאה &gt;&gt;</w:t>
      </w:r>
      <w:r w:rsidRPr="009C36F6">
        <w:rPr>
          <w:rStyle w:val="TagStyle"/>
          <w:rtl/>
        </w:rPr>
        <w:t xml:space="preserve"> </w:t>
      </w:r>
      <w:r>
        <w:rPr>
          <w:rtl/>
        </w:rPr>
        <w:t>קריאות:</w:t>
      </w:r>
      <w:r w:rsidRPr="009C36F6">
        <w:rPr>
          <w:rStyle w:val="TagStyle"/>
          <w:rtl/>
        </w:rPr>
        <w:t xml:space="preserve"> </w:t>
      </w:r>
      <w:r w:rsidRPr="00931FDF">
        <w:rPr>
          <w:rStyle w:val="TagStyle"/>
          <w:rtl/>
        </w:rPr>
        <w:t>&lt;&lt; קריאה &gt;&gt;</w:t>
      </w:r>
      <w:r>
        <w:rPr>
          <w:rtl/>
        </w:rPr>
        <w:t xml:space="preserve"> </w:t>
      </w:r>
      <w:bookmarkEnd w:id="20256"/>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tl/>
        </w:rPr>
        <w:t xml:space="preserve"> </w:t>
      </w:r>
    </w:p>
    <w:p w:rsidR="00C96533" w:rsidRDefault="00C96533" w:rsidP="00D60DEB">
      <w:pPr>
        <w:rPr>
          <w:rtl/>
        </w:rPr>
      </w:pPr>
    </w:p>
    <w:p w:rsidR="00C96533" w:rsidRDefault="00C96533" w:rsidP="00D60DEB">
      <w:pPr>
        <w:pStyle w:val="af6"/>
        <w:rPr>
          <w:rtl/>
        </w:rPr>
      </w:pPr>
      <w:bookmarkStart w:id="20257" w:name="ET_yor_5550_48"/>
      <w:r w:rsidRPr="00931FDF">
        <w:rPr>
          <w:rStyle w:val="TagStyle"/>
          <w:rtl/>
        </w:rPr>
        <w:t xml:space="preserve"> &lt;&lt; יור &gt;&gt;</w:t>
      </w:r>
      <w:r w:rsidRPr="009C36F6">
        <w:rPr>
          <w:rStyle w:val="TagStyle"/>
          <w:rtl/>
        </w:rPr>
        <w:t xml:space="preserve"> </w:t>
      </w:r>
      <w:r>
        <w:rPr>
          <w:rtl/>
        </w:rPr>
        <w:t>היו"ר נאוה בוקר:</w:t>
      </w:r>
      <w:r w:rsidRPr="009C36F6">
        <w:rPr>
          <w:rStyle w:val="TagStyle"/>
          <w:rtl/>
        </w:rPr>
        <w:t xml:space="preserve"> </w:t>
      </w:r>
      <w:r w:rsidRPr="00931FDF">
        <w:rPr>
          <w:rStyle w:val="TagStyle"/>
          <w:rtl/>
        </w:rPr>
        <w:t>&lt;&lt; יור &gt;&gt;</w:t>
      </w:r>
      <w:r>
        <w:rPr>
          <w:rtl/>
        </w:rPr>
        <w:t xml:space="preserve"> </w:t>
      </w:r>
      <w:bookmarkEnd w:id="20257"/>
    </w:p>
    <w:p w:rsidR="00C96533" w:rsidRDefault="00C96533" w:rsidP="00461C2E">
      <w:pPr>
        <w:rPr>
          <w:rtl/>
        </w:rPr>
      </w:pPr>
    </w:p>
    <w:p w:rsidR="00C96533" w:rsidRDefault="00461C2E" w:rsidP="00D60DEB">
      <w:pPr>
        <w:rPr>
          <w:rtl/>
        </w:rPr>
      </w:pPr>
      <w:r>
        <w:rPr>
          <w:rtl/>
        </w:rPr>
        <w:t xml:space="preserve"> </w:t>
      </w:r>
      <w:r w:rsidR="00C96533">
        <w:rPr>
          <w:rFonts w:hint="cs"/>
          <w:rtl/>
        </w:rPr>
        <w:t xml:space="preserve">דיברת על הקדנציה </w:t>
      </w:r>
      <w:bookmarkStart w:id="20258" w:name="_ETM_Q49_586013"/>
      <w:bookmarkEnd w:id="20258"/>
      <w:r w:rsidR="00C96533">
        <w:rPr>
          <w:rFonts w:hint="cs"/>
          <w:rtl/>
        </w:rPr>
        <w:t xml:space="preserve">הבאה. </w:t>
      </w:r>
    </w:p>
    <w:p w:rsidR="00C96533" w:rsidRDefault="00C96533" w:rsidP="00D60DEB">
      <w:pPr>
        <w:rPr>
          <w:rtl/>
        </w:rPr>
      </w:pPr>
      <w:bookmarkStart w:id="20259" w:name="_ETM_Q49_584660"/>
      <w:bookmarkStart w:id="20260" w:name="_ETM_Q49_584724"/>
      <w:bookmarkEnd w:id="20259"/>
      <w:bookmarkEnd w:id="20260"/>
    </w:p>
    <w:p w:rsidR="00C96533" w:rsidRDefault="00C96533" w:rsidP="00D60DEB">
      <w:pPr>
        <w:pStyle w:val="af5"/>
        <w:rPr>
          <w:rtl/>
        </w:rPr>
      </w:pPr>
      <w:bookmarkStart w:id="20261" w:name="ET_interruption_קר_אה_50"/>
      <w:r w:rsidRPr="00931FDF">
        <w:rPr>
          <w:rStyle w:val="TagStyle"/>
          <w:rtl/>
        </w:rPr>
        <w:t xml:space="preserve"> &lt;&lt; קריאה &gt;&gt;</w:t>
      </w:r>
      <w:r w:rsidRPr="009C36F6">
        <w:rPr>
          <w:rStyle w:val="TagStyle"/>
          <w:rtl/>
        </w:rPr>
        <w:t xml:space="preserve"> </w:t>
      </w:r>
      <w:r>
        <w:rPr>
          <w:rtl/>
        </w:rPr>
        <w:t>קריאה:</w:t>
      </w:r>
      <w:r w:rsidRPr="009C36F6">
        <w:rPr>
          <w:rStyle w:val="TagStyle"/>
          <w:rtl/>
        </w:rPr>
        <w:t xml:space="preserve"> </w:t>
      </w:r>
      <w:r w:rsidRPr="00931FDF">
        <w:rPr>
          <w:rStyle w:val="TagStyle"/>
          <w:rtl/>
        </w:rPr>
        <w:t>&lt;&lt; קריאה &gt;&gt;</w:t>
      </w:r>
      <w:r>
        <w:rPr>
          <w:rtl/>
        </w:rPr>
        <w:t xml:space="preserve"> </w:t>
      </w:r>
      <w:bookmarkEnd w:id="20261"/>
    </w:p>
    <w:p w:rsidR="00C96533" w:rsidRDefault="00C96533" w:rsidP="00461C2E">
      <w:pPr>
        <w:rPr>
          <w:rtl/>
        </w:rPr>
      </w:pPr>
    </w:p>
    <w:p w:rsidR="00C96533" w:rsidRDefault="00C96533" w:rsidP="00D60DEB">
      <w:pPr>
        <w:rPr>
          <w:rtl/>
        </w:rPr>
      </w:pPr>
      <w:r>
        <w:rPr>
          <w:rFonts w:hint="cs"/>
          <w:rtl/>
        </w:rPr>
        <w:t>לא, אין דבר כזה.</w:t>
      </w:r>
    </w:p>
    <w:p w:rsidR="00C96533" w:rsidRDefault="00C96533" w:rsidP="00D60DEB">
      <w:pPr>
        <w:rPr>
          <w:rtl/>
        </w:rPr>
      </w:pPr>
      <w:bookmarkStart w:id="20262" w:name="_ETM_Q49_586203"/>
      <w:bookmarkStart w:id="20263" w:name="_ETM_Q49_586279"/>
      <w:bookmarkEnd w:id="20262"/>
      <w:bookmarkEnd w:id="20263"/>
    </w:p>
    <w:p w:rsidR="00C96533" w:rsidRDefault="00C96533" w:rsidP="00D60DEB">
      <w:pPr>
        <w:pStyle w:val="af6"/>
        <w:rPr>
          <w:rtl/>
        </w:rPr>
      </w:pPr>
      <w:r w:rsidRPr="00931FDF">
        <w:rPr>
          <w:rStyle w:val="TagStyle"/>
          <w:rtl/>
        </w:rPr>
        <w:t xml:space="preserve"> &lt;&lt; יור &gt;&gt;</w:t>
      </w:r>
      <w:r w:rsidRPr="009C36F6">
        <w:rPr>
          <w:rStyle w:val="TagStyle"/>
          <w:rtl/>
        </w:rPr>
        <w:t xml:space="preserve"> </w:t>
      </w:r>
      <w:r>
        <w:rPr>
          <w:rtl/>
        </w:rPr>
        <w:t>היו"ר נאוה בוקר:</w:t>
      </w:r>
      <w:r w:rsidRPr="009C36F6">
        <w:rPr>
          <w:rStyle w:val="TagStyle"/>
          <w:rtl/>
        </w:rPr>
        <w:t xml:space="preserve"> </w:t>
      </w:r>
      <w:r w:rsidRPr="00931FDF">
        <w:rPr>
          <w:rStyle w:val="TagStyle"/>
          <w:rtl/>
        </w:rPr>
        <w:t>&lt;&lt; יור &gt;&gt;</w:t>
      </w:r>
      <w:r>
        <w:rPr>
          <w:rtl/>
        </w:rPr>
        <w:t xml:space="preserve"> </w:t>
      </w:r>
    </w:p>
    <w:p w:rsidR="00C96533" w:rsidRDefault="00C96533" w:rsidP="00461C2E">
      <w:pPr>
        <w:rPr>
          <w:rtl/>
        </w:rPr>
      </w:pPr>
    </w:p>
    <w:p w:rsidR="00C96533" w:rsidRDefault="00C96533" w:rsidP="00D60DEB">
      <w:pPr>
        <w:rPr>
          <w:rtl/>
        </w:rPr>
      </w:pPr>
      <w:bookmarkStart w:id="20264" w:name="_ETM_Q49_587136"/>
      <w:bookmarkEnd w:id="20264"/>
      <w:r>
        <w:rPr>
          <w:rFonts w:hint="cs"/>
          <w:rtl/>
        </w:rPr>
        <w:t xml:space="preserve">אז מה אנחנו עושים? היא </w:t>
      </w:r>
      <w:bookmarkStart w:id="20265" w:name="_ETM_Q49_591116"/>
      <w:bookmarkEnd w:id="20265"/>
      <w:r>
        <w:rPr>
          <w:rFonts w:hint="cs"/>
          <w:rtl/>
        </w:rPr>
        <w:t xml:space="preserve">אומרת ועדת הפנים, הוא אומר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20266" w:name="_ETM_Q49_591771"/>
      <w:bookmarkStart w:id="20267" w:name="_ETM_Q49_591856"/>
      <w:bookmarkEnd w:id="20266"/>
      <w:bookmarkEnd w:id="20267"/>
    </w:p>
    <w:p w:rsidR="00C96533" w:rsidRDefault="00C96533" w:rsidP="00D60DEB">
      <w:pPr>
        <w:pStyle w:val="af5"/>
        <w:rPr>
          <w:rtl/>
        </w:rPr>
      </w:pPr>
      <w:bookmarkStart w:id="20268" w:name="ET_interruption_5503_52"/>
      <w:r w:rsidRPr="00931FDF">
        <w:rPr>
          <w:rStyle w:val="TagStyle"/>
          <w:rtl/>
        </w:rPr>
        <w:t xml:space="preserve"> &lt;&lt; קריאה &gt;&gt;</w:t>
      </w:r>
      <w:r w:rsidRPr="009C7FDE">
        <w:rPr>
          <w:rStyle w:val="TagStyle"/>
          <w:rtl/>
        </w:rPr>
        <w:t xml:space="preserve"> </w:t>
      </w:r>
      <w:r>
        <w:rPr>
          <w:rtl/>
        </w:rPr>
        <w:t>סגן שר הפנים משולם נהרי:</w:t>
      </w:r>
      <w:r w:rsidRPr="009C7FDE">
        <w:rPr>
          <w:rStyle w:val="TagStyle"/>
          <w:rtl/>
        </w:rPr>
        <w:t xml:space="preserve"> </w:t>
      </w:r>
      <w:r w:rsidRPr="00931FDF">
        <w:rPr>
          <w:rStyle w:val="TagStyle"/>
          <w:rtl/>
        </w:rPr>
        <w:t>&lt;&lt; קריאה &gt;&gt;</w:t>
      </w:r>
      <w:r>
        <w:rPr>
          <w:rtl/>
        </w:rPr>
        <w:t xml:space="preserve"> </w:t>
      </w:r>
      <w:bookmarkEnd w:id="20268"/>
    </w:p>
    <w:p w:rsidR="00C96533" w:rsidRDefault="00C96533" w:rsidP="00461C2E">
      <w:pPr>
        <w:rPr>
          <w:rtl/>
        </w:rPr>
      </w:pPr>
    </w:p>
    <w:p w:rsidR="00C96533" w:rsidRDefault="00C96533" w:rsidP="00D60DEB">
      <w:pPr>
        <w:rPr>
          <w:rtl/>
        </w:rPr>
      </w:pPr>
      <w:r>
        <w:rPr>
          <w:rFonts w:hint="cs"/>
          <w:rtl/>
        </w:rPr>
        <w:t xml:space="preserve">שיעלו את </w:t>
      </w:r>
      <w:bookmarkStart w:id="20269" w:name="_ETM_Q49_588519"/>
      <w:bookmarkEnd w:id="20269"/>
      <w:r>
        <w:rPr>
          <w:rFonts w:hint="cs"/>
          <w:rtl/>
        </w:rPr>
        <w:t xml:space="preserve">הנושא בכנסת הבאה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bookmarkStart w:id="20270" w:name="_ETM_Q49_596406"/>
      <w:bookmarkStart w:id="20271" w:name="_ETM_Q49_596481"/>
      <w:bookmarkEnd w:id="20270"/>
      <w:bookmarkEnd w:id="20271"/>
    </w:p>
    <w:p w:rsidR="00C96533" w:rsidRDefault="00C96533" w:rsidP="00D60DEB">
      <w:pPr>
        <w:pStyle w:val="af6"/>
        <w:rPr>
          <w:rtl/>
        </w:rPr>
      </w:pPr>
      <w:bookmarkStart w:id="20272" w:name="ET_yor_5550_53"/>
      <w:r w:rsidRPr="00931FDF">
        <w:rPr>
          <w:rStyle w:val="TagStyle"/>
          <w:rtl/>
        </w:rPr>
        <w:t xml:space="preserve"> &lt;&lt; יור &gt;&gt;</w:t>
      </w:r>
      <w:r w:rsidRPr="009C7FDE">
        <w:rPr>
          <w:rStyle w:val="TagStyle"/>
          <w:rtl/>
        </w:rPr>
        <w:t xml:space="preserve"> </w:t>
      </w:r>
      <w:r>
        <w:rPr>
          <w:rtl/>
        </w:rPr>
        <w:t>היו"ר נאוה בוקר:</w:t>
      </w:r>
      <w:r w:rsidRPr="009C7FDE">
        <w:rPr>
          <w:rStyle w:val="TagStyle"/>
          <w:rtl/>
        </w:rPr>
        <w:t xml:space="preserve"> </w:t>
      </w:r>
      <w:r w:rsidRPr="00931FDF">
        <w:rPr>
          <w:rStyle w:val="TagStyle"/>
          <w:rtl/>
        </w:rPr>
        <w:t>&lt;&lt; יור &gt;&gt;</w:t>
      </w:r>
      <w:r>
        <w:rPr>
          <w:rtl/>
        </w:rPr>
        <w:t xml:space="preserve"> </w:t>
      </w:r>
      <w:bookmarkEnd w:id="20272"/>
    </w:p>
    <w:p w:rsidR="00C96533" w:rsidRDefault="00C96533" w:rsidP="00461C2E">
      <w:pPr>
        <w:rPr>
          <w:rtl/>
        </w:rPr>
      </w:pPr>
    </w:p>
    <w:p w:rsidR="00C96533" w:rsidRDefault="00C96533" w:rsidP="00D60DEB">
      <w:pPr>
        <w:rPr>
          <w:rtl/>
        </w:rPr>
      </w:pPr>
      <w:r>
        <w:rPr>
          <w:rFonts w:hint="cs"/>
          <w:rtl/>
        </w:rPr>
        <w:t xml:space="preserve">אוקיי. סגן השר </w:t>
      </w:r>
      <w:bookmarkStart w:id="20273" w:name="_ETM_Q49_596602"/>
      <w:bookmarkEnd w:id="20273"/>
      <w:r>
        <w:rPr>
          <w:rFonts w:hint="cs"/>
          <w:rtl/>
        </w:rPr>
        <w:t xml:space="preserve">מציע להעלות את הנושא שוב בכנסת הבאה. </w:t>
      </w:r>
    </w:p>
    <w:p w:rsidR="00C96533" w:rsidRDefault="00C96533" w:rsidP="00D60DEB">
      <w:pPr>
        <w:rPr>
          <w:rtl/>
        </w:rPr>
      </w:pPr>
      <w:bookmarkStart w:id="20274" w:name="_ETM_Q49_595744"/>
      <w:bookmarkStart w:id="20275" w:name="_ETM_Q49_595817"/>
      <w:bookmarkEnd w:id="20274"/>
      <w:bookmarkEnd w:id="20275"/>
    </w:p>
    <w:p w:rsidR="00C96533" w:rsidRDefault="00C96533" w:rsidP="00D60DEB">
      <w:pPr>
        <w:pStyle w:val="af5"/>
        <w:rPr>
          <w:rtl/>
        </w:rPr>
      </w:pPr>
      <w:r w:rsidRPr="00931FDF">
        <w:rPr>
          <w:rStyle w:val="TagStyle"/>
          <w:rtl/>
        </w:rPr>
        <w:t xml:space="preserve"> &lt;&lt; קריאה &gt;&gt;</w:t>
      </w:r>
      <w:r w:rsidRPr="00C56CDF">
        <w:rPr>
          <w:rStyle w:val="TagStyle"/>
          <w:rtl/>
        </w:rPr>
        <w:t xml:space="preserve"> </w:t>
      </w:r>
      <w:r>
        <w:rPr>
          <w:rtl/>
        </w:rPr>
        <w:t>עליזה לביא (יש עתיד):</w:t>
      </w:r>
      <w:r w:rsidRPr="00C56CDF">
        <w:rPr>
          <w:rStyle w:val="TagStyle"/>
          <w:rtl/>
        </w:rPr>
        <w:t xml:space="preserve"> </w:t>
      </w:r>
      <w:r w:rsidRPr="00931FDF">
        <w:rPr>
          <w:rStyle w:val="TagStyle"/>
          <w:rtl/>
        </w:rPr>
        <w:t>&lt;&lt; קריאה &gt;&gt;</w:t>
      </w:r>
      <w:r>
        <w:rPr>
          <w:rtl/>
        </w:rPr>
        <w:t xml:space="preserve"> </w:t>
      </w:r>
    </w:p>
    <w:p w:rsidR="00C96533" w:rsidRDefault="00C96533" w:rsidP="00461C2E">
      <w:pPr>
        <w:rPr>
          <w:rtl/>
        </w:rPr>
      </w:pPr>
    </w:p>
    <w:p w:rsidR="00C96533" w:rsidRDefault="00C96533" w:rsidP="003940E2">
      <w:pPr>
        <w:rPr>
          <w:rtl/>
        </w:rPr>
      </w:pPr>
      <w:bookmarkStart w:id="20276" w:name="_ETM_Q49_600006"/>
      <w:bookmarkStart w:id="20277" w:name="_ETM_Q49_600274"/>
      <w:bookmarkStart w:id="20278" w:name="_ETM_Q49_600333"/>
      <w:bookmarkEnd w:id="20276"/>
      <w:bookmarkEnd w:id="20277"/>
      <w:bookmarkEnd w:id="20278"/>
      <w:r>
        <w:rPr>
          <w:rFonts w:hint="cs"/>
          <w:rtl/>
        </w:rPr>
        <w:t xml:space="preserve">ירושלים </w:t>
      </w:r>
      <w:r w:rsidR="00C03A8E">
        <w:rPr>
          <w:rtl/>
        </w:rPr>
        <w:t>–</w:t>
      </w:r>
      <w:r>
        <w:rPr>
          <w:rFonts w:hint="cs"/>
          <w:rtl/>
        </w:rPr>
        <w:t xml:space="preserve"> אפשר</w:t>
      </w:r>
      <w:r w:rsidR="003940E2">
        <w:rPr>
          <w:rFonts w:hint="cs"/>
          <w:rtl/>
        </w:rPr>
        <w:t>;</w:t>
      </w:r>
      <w:r>
        <w:rPr>
          <w:rFonts w:hint="cs"/>
          <w:rtl/>
        </w:rPr>
        <w:t xml:space="preserve"> ירושלים </w:t>
      </w:r>
      <w:r w:rsidR="00C03A8E">
        <w:rPr>
          <w:rtl/>
        </w:rPr>
        <w:t>–</w:t>
      </w:r>
      <w:r>
        <w:rPr>
          <w:rFonts w:hint="cs"/>
          <w:rtl/>
        </w:rPr>
        <w:t xml:space="preserve"> יש פטור מחובת </w:t>
      </w:r>
      <w:bookmarkStart w:id="20279" w:name="_ETM_Q49_469824"/>
      <w:bookmarkEnd w:id="20279"/>
      <w:r>
        <w:rPr>
          <w:rFonts w:hint="cs"/>
          <w:rtl/>
        </w:rPr>
        <w:t xml:space="preserve">הנחה. אפשר. </w:t>
      </w:r>
      <w:bookmarkStart w:id="20280" w:name="_ETM_Q49_600801"/>
      <w:bookmarkEnd w:id="20280"/>
    </w:p>
    <w:p w:rsidR="00C96533" w:rsidRDefault="00C96533" w:rsidP="00D60DEB">
      <w:pPr>
        <w:rPr>
          <w:rtl/>
        </w:rPr>
      </w:pPr>
      <w:bookmarkStart w:id="20281" w:name="_ETM_Q49_600871"/>
      <w:bookmarkEnd w:id="20281"/>
    </w:p>
    <w:p w:rsidR="00C96533" w:rsidRDefault="00C96533" w:rsidP="00D60DEB">
      <w:pPr>
        <w:pStyle w:val="af6"/>
        <w:rPr>
          <w:rtl/>
        </w:rPr>
      </w:pPr>
      <w:bookmarkStart w:id="20282" w:name="ET_yor_5550_55"/>
      <w:r w:rsidRPr="00931FDF">
        <w:rPr>
          <w:rStyle w:val="TagStyle"/>
          <w:rtl/>
        </w:rPr>
        <w:t xml:space="preserve"> &lt;&lt; יור &gt;&gt;</w:t>
      </w:r>
      <w:r w:rsidRPr="00C56CDF">
        <w:rPr>
          <w:rStyle w:val="TagStyle"/>
          <w:rtl/>
        </w:rPr>
        <w:t xml:space="preserve"> </w:t>
      </w:r>
      <w:r>
        <w:rPr>
          <w:rtl/>
        </w:rPr>
        <w:t>היו"ר נאוה בוקר:</w:t>
      </w:r>
      <w:r w:rsidRPr="00C56CDF">
        <w:rPr>
          <w:rStyle w:val="TagStyle"/>
          <w:rtl/>
        </w:rPr>
        <w:t xml:space="preserve"> </w:t>
      </w:r>
      <w:r w:rsidRPr="00931FDF">
        <w:rPr>
          <w:rStyle w:val="TagStyle"/>
          <w:rtl/>
        </w:rPr>
        <w:t>&lt;&lt; יור &gt;&gt;</w:t>
      </w:r>
      <w:r>
        <w:rPr>
          <w:rtl/>
        </w:rPr>
        <w:t xml:space="preserve"> </w:t>
      </w:r>
      <w:bookmarkEnd w:id="20282"/>
    </w:p>
    <w:p w:rsidR="00C96533" w:rsidRDefault="00C96533" w:rsidP="00461C2E">
      <w:pPr>
        <w:rPr>
          <w:rtl/>
        </w:rPr>
      </w:pPr>
    </w:p>
    <w:p w:rsidR="00C96533" w:rsidRDefault="00C96533" w:rsidP="00D60DEB">
      <w:pPr>
        <w:rPr>
          <w:rtl/>
        </w:rPr>
      </w:pPr>
      <w:bookmarkStart w:id="20283" w:name="_ETM_Q49_601699"/>
      <w:bookmarkEnd w:id="20283"/>
      <w:r>
        <w:rPr>
          <w:rFonts w:hint="cs"/>
          <w:rtl/>
        </w:rPr>
        <w:t xml:space="preserve">אז תודה רבה. </w:t>
      </w:r>
    </w:p>
    <w:p w:rsidR="00C96533" w:rsidRDefault="00C96533" w:rsidP="00D60DEB">
      <w:pPr>
        <w:rPr>
          <w:rtl/>
        </w:rPr>
      </w:pPr>
    </w:p>
    <w:p w:rsidR="00C96533" w:rsidRDefault="00C96533" w:rsidP="00D60DEB">
      <w:pPr>
        <w:rPr>
          <w:rtl/>
        </w:rPr>
      </w:pPr>
    </w:p>
    <w:p w:rsidR="00C96533" w:rsidRDefault="00C96533" w:rsidP="00D60DEB">
      <w:pPr>
        <w:pStyle w:val="a6"/>
        <w:rPr>
          <w:rtl/>
        </w:rPr>
      </w:pPr>
      <w:bookmarkStart w:id="20284" w:name="_ETM_Q49_607041"/>
      <w:bookmarkStart w:id="20285" w:name="_ETM_Q49_607112"/>
      <w:bookmarkStart w:id="20286" w:name="ET_halsi_617075_56"/>
      <w:bookmarkEnd w:id="20284"/>
      <w:bookmarkEnd w:id="20285"/>
      <w:r w:rsidRPr="00931FDF">
        <w:rPr>
          <w:rStyle w:val="TagStyle"/>
          <w:rtl/>
        </w:rPr>
        <w:t xml:space="preserve"> &lt;&lt; הלסי &gt;&gt;</w:t>
      </w:r>
      <w:r w:rsidRPr="00C56CDF">
        <w:rPr>
          <w:rStyle w:val="TagStyle"/>
          <w:rtl/>
        </w:rPr>
        <w:t xml:space="preserve"> </w:t>
      </w:r>
      <w:bookmarkStart w:id="20287" w:name="_Toc533630313"/>
      <w:bookmarkStart w:id="20288" w:name="_Toc533630954"/>
      <w:bookmarkStart w:id="20289" w:name="_Toc533631134"/>
      <w:r>
        <w:rPr>
          <w:rtl/>
        </w:rPr>
        <w:t>הצעות לסדר-היום</w:t>
      </w:r>
      <w:bookmarkEnd w:id="20287"/>
      <w:bookmarkEnd w:id="20288"/>
      <w:bookmarkEnd w:id="20289"/>
      <w:r w:rsidRPr="00C56CDF">
        <w:rPr>
          <w:rStyle w:val="TagStyle"/>
          <w:rtl/>
        </w:rPr>
        <w:t xml:space="preserve"> </w:t>
      </w:r>
      <w:r w:rsidRPr="00931FDF">
        <w:rPr>
          <w:rStyle w:val="TagStyle"/>
          <w:rtl/>
        </w:rPr>
        <w:t>&lt;&lt; הלסי &gt;&gt;</w:t>
      </w:r>
      <w:r>
        <w:rPr>
          <w:rtl/>
        </w:rPr>
        <w:t xml:space="preserve"> </w:t>
      </w:r>
      <w:bookmarkEnd w:id="20286"/>
    </w:p>
    <w:p w:rsidR="00C96533" w:rsidRDefault="00C96533" w:rsidP="003940E2">
      <w:pPr>
        <w:pStyle w:val="a6"/>
        <w:rPr>
          <w:rtl/>
        </w:rPr>
      </w:pPr>
      <w:bookmarkStart w:id="20290" w:name="ET_halsi_617075_57"/>
      <w:r w:rsidRPr="00931FDF">
        <w:rPr>
          <w:rStyle w:val="TagStyle"/>
          <w:rtl/>
        </w:rPr>
        <w:t xml:space="preserve"> &lt;&lt; הלסי &gt;&gt;</w:t>
      </w:r>
      <w:r w:rsidRPr="00C56CDF">
        <w:rPr>
          <w:rStyle w:val="TagStyle"/>
          <w:rtl/>
        </w:rPr>
        <w:t xml:space="preserve"> </w:t>
      </w:r>
      <w:bookmarkStart w:id="20291" w:name="_Toc533630314"/>
      <w:bookmarkStart w:id="20292" w:name="_Toc533630955"/>
      <w:bookmarkStart w:id="20293" w:name="_Toc533631135"/>
      <w:r>
        <w:rPr>
          <w:rtl/>
        </w:rPr>
        <w:t>חוזר מנכ"ל הפיקוח על הבנקים בנושא משלוח הודעות בתקשורת</w:t>
      </w:r>
      <w:r w:rsidR="003940E2">
        <w:rPr>
          <w:rFonts w:hint="cs"/>
          <w:rtl/>
        </w:rPr>
        <w:t>,</w:t>
      </w:r>
      <w:r>
        <w:rPr>
          <w:rtl/>
        </w:rPr>
        <w:t xml:space="preserve"> דואר "ירוק" </w:t>
      </w:r>
      <w:r w:rsidR="00C03A8E">
        <w:rPr>
          <w:rtl/>
        </w:rPr>
        <w:t>–</w:t>
      </w:r>
      <w:r>
        <w:rPr>
          <w:rtl/>
        </w:rPr>
        <w:t xml:space="preserve"> מהלך המקשה על ציבור האזרחים הוותיקים, העולים החדשים והמגזר הערבי</w:t>
      </w:r>
      <w:bookmarkEnd w:id="20291"/>
      <w:bookmarkEnd w:id="20292"/>
      <w:bookmarkEnd w:id="20293"/>
      <w:r w:rsidRPr="00C56CDF">
        <w:rPr>
          <w:rStyle w:val="TagStyle"/>
          <w:rtl/>
        </w:rPr>
        <w:t xml:space="preserve"> </w:t>
      </w:r>
      <w:r w:rsidRPr="00931FDF">
        <w:rPr>
          <w:rStyle w:val="TagStyle"/>
          <w:rtl/>
        </w:rPr>
        <w:t>&lt;&lt; הלסי &gt;&gt;</w:t>
      </w:r>
      <w:r>
        <w:rPr>
          <w:rtl/>
        </w:rPr>
        <w:t xml:space="preserve"> </w:t>
      </w:r>
      <w:bookmarkEnd w:id="20290"/>
    </w:p>
    <w:p w:rsidR="00C96533" w:rsidRDefault="00C96533" w:rsidP="00D60DEB">
      <w:pPr>
        <w:rPr>
          <w:rtl/>
        </w:rPr>
      </w:pPr>
    </w:p>
    <w:p w:rsidR="00C96533" w:rsidRDefault="00C96533" w:rsidP="00D60DEB">
      <w:pPr>
        <w:pStyle w:val="af6"/>
        <w:rPr>
          <w:rtl/>
        </w:rPr>
      </w:pPr>
      <w:bookmarkStart w:id="20294" w:name="ET_yor_5550_58"/>
      <w:r w:rsidRPr="00931FDF">
        <w:rPr>
          <w:rStyle w:val="TagStyle"/>
          <w:rtl/>
        </w:rPr>
        <w:t xml:space="preserve"> &lt;&lt; יור &gt;&gt;</w:t>
      </w:r>
      <w:r w:rsidRPr="00C56CDF">
        <w:rPr>
          <w:rStyle w:val="TagStyle"/>
          <w:rtl/>
        </w:rPr>
        <w:t xml:space="preserve"> </w:t>
      </w:r>
      <w:r>
        <w:rPr>
          <w:rtl/>
        </w:rPr>
        <w:t>היו"ר נאוה בוקר:</w:t>
      </w:r>
      <w:r w:rsidRPr="00C56CDF">
        <w:rPr>
          <w:rStyle w:val="TagStyle"/>
          <w:rtl/>
        </w:rPr>
        <w:t xml:space="preserve"> </w:t>
      </w:r>
      <w:r w:rsidRPr="00931FDF">
        <w:rPr>
          <w:rStyle w:val="TagStyle"/>
          <w:rtl/>
        </w:rPr>
        <w:t>&lt;&lt; יור &gt;&gt;</w:t>
      </w:r>
      <w:r>
        <w:rPr>
          <w:rtl/>
        </w:rPr>
        <w:t xml:space="preserve"> </w:t>
      </w:r>
      <w:bookmarkEnd w:id="20294"/>
    </w:p>
    <w:p w:rsidR="00C96533" w:rsidRDefault="00C96533" w:rsidP="00461C2E">
      <w:pPr>
        <w:rPr>
          <w:rtl/>
        </w:rPr>
      </w:pPr>
    </w:p>
    <w:p w:rsidR="00C96533" w:rsidRDefault="00C96533" w:rsidP="003940E2">
      <w:pPr>
        <w:rPr>
          <w:rtl/>
        </w:rPr>
      </w:pPr>
      <w:r>
        <w:rPr>
          <w:rFonts w:hint="cs"/>
          <w:rtl/>
        </w:rPr>
        <w:t xml:space="preserve">בואו </w:t>
      </w:r>
      <w:r>
        <w:rPr>
          <w:rtl/>
        </w:rPr>
        <w:t xml:space="preserve">נעבור </w:t>
      </w:r>
      <w:r>
        <w:rPr>
          <w:rFonts w:hint="cs"/>
          <w:rtl/>
        </w:rPr>
        <w:t>לנושא הבא</w:t>
      </w:r>
      <w:r w:rsidR="003940E2">
        <w:rPr>
          <w:rFonts w:hint="cs"/>
          <w:rtl/>
        </w:rPr>
        <w:t xml:space="preserve"> </w:t>
      </w:r>
      <w:r w:rsidR="00C03A8E">
        <w:rPr>
          <w:rFonts w:hint="eastAsia"/>
          <w:rtl/>
        </w:rPr>
        <w:t>–</w:t>
      </w:r>
      <w:r>
        <w:rPr>
          <w:rFonts w:hint="cs"/>
          <w:rtl/>
        </w:rPr>
        <w:t xml:space="preserve"> </w:t>
      </w:r>
      <w:r>
        <w:rPr>
          <w:rtl/>
        </w:rPr>
        <w:t>הצע</w:t>
      </w:r>
      <w:r>
        <w:rPr>
          <w:rFonts w:hint="cs"/>
          <w:rtl/>
        </w:rPr>
        <w:t>ות</w:t>
      </w:r>
      <w:r>
        <w:rPr>
          <w:rtl/>
        </w:rPr>
        <w:t xml:space="preserve"> לסדר-היום בנושא: חוזר מנכ"ל הפיקוח על הבנקים בנושא משלוח הודעות בתקשורת</w:t>
      </w:r>
      <w:r w:rsidR="003940E2">
        <w:rPr>
          <w:rFonts w:hint="cs"/>
          <w:rtl/>
        </w:rPr>
        <w:t>,</w:t>
      </w:r>
      <w:r>
        <w:rPr>
          <w:rtl/>
        </w:rPr>
        <w:t xml:space="preserve"> דואר "ירוק" </w:t>
      </w:r>
      <w:r w:rsidR="00C03A8E">
        <w:rPr>
          <w:rtl/>
        </w:rPr>
        <w:t>–</w:t>
      </w:r>
      <w:r>
        <w:rPr>
          <w:rtl/>
        </w:rPr>
        <w:t xml:space="preserve"> מהלך המקשה על ציבור האזרחים הוותיקים, העולים החדשים והמגזר הערבי, מס' 11711, 11715, 11718 ו-11744</w:t>
      </w:r>
      <w:r>
        <w:rPr>
          <w:rFonts w:hint="cs"/>
          <w:rtl/>
        </w:rPr>
        <w:t>. חבר הכנסת סעיד אלחרומי, בבקשה. ההצבעה הקודמת מבוטלת</w:t>
      </w:r>
      <w:r w:rsidR="003940E2">
        <w:rPr>
          <w:rFonts w:hint="cs"/>
          <w:rtl/>
        </w:rPr>
        <w:t>,</w:t>
      </w:r>
      <w:r>
        <w:rPr>
          <w:rFonts w:hint="cs"/>
          <w:rtl/>
        </w:rPr>
        <w:t xml:space="preserve"> כמובן. שלוש דקות </w:t>
      </w:r>
      <w:bookmarkStart w:id="20295" w:name="_ETM_Q49_637643"/>
      <w:bookmarkEnd w:id="20295"/>
      <w:r>
        <w:rPr>
          <w:rFonts w:hint="cs"/>
          <w:rtl/>
        </w:rPr>
        <w:t xml:space="preserve">לרשותך, אדוני. </w:t>
      </w:r>
      <w:bookmarkStart w:id="20296" w:name="_ETM_Q49_627693"/>
      <w:bookmarkEnd w:id="20296"/>
    </w:p>
    <w:p w:rsidR="00C96533" w:rsidRDefault="00C96533" w:rsidP="00D60DEB">
      <w:pPr>
        <w:rPr>
          <w:rtl/>
        </w:rPr>
      </w:pPr>
      <w:bookmarkStart w:id="20297" w:name="_ETM_Q49_627770"/>
      <w:bookmarkEnd w:id="20297"/>
    </w:p>
    <w:p w:rsidR="00C96533" w:rsidRDefault="00C96533" w:rsidP="00D60DEB">
      <w:pPr>
        <w:pStyle w:val="a4"/>
        <w:rPr>
          <w:rtl/>
        </w:rPr>
      </w:pPr>
      <w:bookmarkStart w:id="20298" w:name="ET_speaker_5682_59"/>
      <w:r w:rsidRPr="00931FDF">
        <w:rPr>
          <w:rStyle w:val="TagStyle"/>
          <w:rtl/>
        </w:rPr>
        <w:t xml:space="preserve"> &lt;&lt; דובר &gt;&gt;</w:t>
      </w:r>
      <w:r w:rsidRPr="00C56CDF">
        <w:rPr>
          <w:rStyle w:val="TagStyle"/>
          <w:rtl/>
        </w:rPr>
        <w:t xml:space="preserve"> </w:t>
      </w:r>
      <w:bookmarkStart w:id="20299" w:name="_Toc533630315"/>
      <w:bookmarkStart w:id="20300" w:name="_Toc533630956"/>
      <w:bookmarkStart w:id="20301" w:name="_Toc533631136"/>
      <w:r>
        <w:rPr>
          <w:rtl/>
        </w:rPr>
        <w:t>סעיד אלחרומי (הרשימה המשותפת):</w:t>
      </w:r>
      <w:bookmarkEnd w:id="20299"/>
      <w:bookmarkEnd w:id="20300"/>
      <w:bookmarkEnd w:id="20301"/>
      <w:r w:rsidRPr="00C56CDF">
        <w:rPr>
          <w:rStyle w:val="TagStyle"/>
          <w:rtl/>
        </w:rPr>
        <w:t xml:space="preserve"> </w:t>
      </w:r>
      <w:r w:rsidRPr="00931FDF">
        <w:rPr>
          <w:rStyle w:val="TagStyle"/>
          <w:rtl/>
        </w:rPr>
        <w:t>&lt;&lt; דובר &gt;&gt;</w:t>
      </w:r>
      <w:r>
        <w:rPr>
          <w:rtl/>
        </w:rPr>
        <w:t xml:space="preserve"> </w:t>
      </w:r>
      <w:bookmarkEnd w:id="20298"/>
    </w:p>
    <w:p w:rsidR="00C96533" w:rsidRDefault="00C96533" w:rsidP="00D60DEB">
      <w:pPr>
        <w:rPr>
          <w:rtl/>
          <w:lang w:eastAsia="he-IL"/>
        </w:rPr>
      </w:pPr>
      <w:bookmarkStart w:id="20302" w:name="_ETM_Q49_641514"/>
      <w:bookmarkStart w:id="20303" w:name="_ETM_Q49_641589"/>
      <w:bookmarkEnd w:id="20302"/>
      <w:bookmarkEnd w:id="20303"/>
    </w:p>
    <w:p w:rsidR="00C96533" w:rsidRDefault="00C96533" w:rsidP="003940E2">
      <w:pPr>
        <w:rPr>
          <w:rtl/>
          <w:lang w:eastAsia="he-IL"/>
        </w:rPr>
      </w:pPr>
      <w:bookmarkStart w:id="20304" w:name="_ETM_Q49_641642"/>
      <w:bookmarkStart w:id="20305" w:name="_ETM_Q49_641708"/>
      <w:bookmarkEnd w:id="20304"/>
      <w:bookmarkEnd w:id="20305"/>
      <w:r>
        <w:rPr>
          <w:rFonts w:hint="cs"/>
          <w:rtl/>
          <w:lang w:eastAsia="he-IL"/>
        </w:rPr>
        <w:t xml:space="preserve">תודה, גברתי היושבת-ראש. לרגל ההתפתחויות ופיזור הכנסת, אני </w:t>
      </w:r>
      <w:bookmarkStart w:id="20306" w:name="_ETM_Q49_650529"/>
      <w:bookmarkEnd w:id="20306"/>
      <w:r>
        <w:rPr>
          <w:rFonts w:hint="cs"/>
          <w:rtl/>
          <w:lang w:eastAsia="he-IL"/>
        </w:rPr>
        <w:t xml:space="preserve">דווקא אדבר בנושא שהוא מאוד חשוב לי באופן אישי, ואני </w:t>
      </w:r>
      <w:bookmarkStart w:id="20307" w:name="_ETM_Q49_655626"/>
      <w:bookmarkEnd w:id="20307"/>
      <w:r>
        <w:rPr>
          <w:rFonts w:hint="cs"/>
          <w:rtl/>
          <w:lang w:eastAsia="he-IL"/>
        </w:rPr>
        <w:t xml:space="preserve">חושב </w:t>
      </w:r>
      <w:r w:rsidR="003940E2">
        <w:rPr>
          <w:rFonts w:hint="cs"/>
          <w:rtl/>
          <w:lang w:eastAsia="he-IL"/>
        </w:rPr>
        <w:t xml:space="preserve">שהוא </w:t>
      </w:r>
      <w:r>
        <w:rPr>
          <w:rFonts w:hint="cs"/>
          <w:rtl/>
          <w:lang w:eastAsia="he-IL"/>
        </w:rPr>
        <w:t xml:space="preserve">אמור להיות אחד הנושאים המכאיבים ביותר במדינה. </w:t>
      </w:r>
      <w:bookmarkStart w:id="20308" w:name="_ETM_Q49_660430"/>
      <w:bookmarkStart w:id="20309" w:name="_ETM_Q49_660528"/>
      <w:bookmarkStart w:id="20310" w:name="_ETM_Q49_660558"/>
      <w:bookmarkStart w:id="20311" w:name="_ETM_Q49_660635"/>
      <w:bookmarkEnd w:id="20308"/>
      <w:bookmarkEnd w:id="20309"/>
      <w:bookmarkEnd w:id="20310"/>
      <w:bookmarkEnd w:id="20311"/>
      <w:r>
        <w:rPr>
          <w:rFonts w:hint="cs"/>
          <w:rtl/>
          <w:lang w:eastAsia="he-IL"/>
        </w:rPr>
        <w:t xml:space="preserve">אני אדבר </w:t>
      </w:r>
      <w:bookmarkStart w:id="20312" w:name="_ETM_Q49_662094"/>
      <w:bookmarkEnd w:id="20312"/>
      <w:r>
        <w:rPr>
          <w:rFonts w:hint="cs"/>
          <w:rtl/>
          <w:lang w:eastAsia="he-IL"/>
        </w:rPr>
        <w:t xml:space="preserve">על האוכלוסייה הבדואית ועל תושבי הנגב. הקדנציה הזאת תהיה </w:t>
      </w:r>
      <w:bookmarkStart w:id="20313" w:name="_ETM_Q49_668903"/>
      <w:bookmarkEnd w:id="20313"/>
      <w:r>
        <w:rPr>
          <w:rFonts w:hint="cs"/>
          <w:rtl/>
          <w:lang w:eastAsia="he-IL"/>
        </w:rPr>
        <w:t>הקדנציה שיזכרו אותה לרעה בשנים הקרובות. זו קדנציה שנהרסו בה</w:t>
      </w:r>
      <w:bookmarkStart w:id="20314" w:name="_ETM_Q49_677307"/>
      <w:bookmarkEnd w:id="20314"/>
      <w:r>
        <w:rPr>
          <w:rFonts w:hint="cs"/>
          <w:rtl/>
          <w:lang w:eastAsia="he-IL"/>
        </w:rPr>
        <w:t xml:space="preserve"> אלפי בתים בנגב. רק לאחרונה, לפני כמה ימים, השר אורי </w:t>
      </w:r>
      <w:bookmarkStart w:id="20315" w:name="_ETM_Q49_683315"/>
      <w:bookmarkEnd w:id="20315"/>
      <w:r>
        <w:rPr>
          <w:rFonts w:hint="cs"/>
          <w:rtl/>
          <w:lang w:eastAsia="he-IL"/>
        </w:rPr>
        <w:t>אריאל התגאה בכך שבשנת 2018 נהרסו 2,775 מבנים בנגב.</w:t>
      </w:r>
    </w:p>
    <w:p w:rsidR="00C96533" w:rsidRDefault="00C96533" w:rsidP="00D60DEB">
      <w:pPr>
        <w:rPr>
          <w:rtl/>
          <w:lang w:eastAsia="he-IL"/>
        </w:rPr>
      </w:pPr>
      <w:bookmarkStart w:id="20316" w:name="_ETM_Q49_694336"/>
      <w:bookmarkStart w:id="20317" w:name="_ETM_Q49_694415"/>
      <w:bookmarkEnd w:id="20316"/>
      <w:bookmarkEnd w:id="20317"/>
    </w:p>
    <w:p w:rsidR="00C96533" w:rsidRDefault="00C96533" w:rsidP="003940E2">
      <w:pPr>
        <w:rPr>
          <w:rtl/>
          <w:lang w:eastAsia="he-IL"/>
        </w:rPr>
      </w:pPr>
      <w:bookmarkStart w:id="20318" w:name="_ETM_Q49_694448"/>
      <w:bookmarkStart w:id="20319" w:name="_ETM_Q49_694516"/>
      <w:bookmarkEnd w:id="20318"/>
      <w:bookmarkEnd w:id="20319"/>
      <w:r>
        <w:rPr>
          <w:rFonts w:hint="cs"/>
          <w:rtl/>
          <w:lang w:eastAsia="he-IL"/>
        </w:rPr>
        <w:t xml:space="preserve">ומה עשתה </w:t>
      </w:r>
      <w:bookmarkStart w:id="20320" w:name="_ETM_Q49_692960"/>
      <w:bookmarkEnd w:id="20320"/>
      <w:r>
        <w:rPr>
          <w:rFonts w:hint="cs"/>
          <w:rtl/>
          <w:lang w:eastAsia="he-IL"/>
        </w:rPr>
        <w:t xml:space="preserve">הממשלה ב-2015, עם הקואליציה הנוכחית? היא מסרה </w:t>
      </w:r>
      <w:r w:rsidR="00C03A8E">
        <w:rPr>
          <w:rtl/>
          <w:lang w:eastAsia="he-IL"/>
        </w:rPr>
        <w:t>–</w:t>
      </w:r>
      <w:r>
        <w:rPr>
          <w:rFonts w:hint="cs"/>
          <w:rtl/>
          <w:lang w:eastAsia="he-IL"/>
        </w:rPr>
        <w:t xml:space="preserve"> וראש הממשלה, </w:t>
      </w:r>
      <w:bookmarkStart w:id="20321" w:name="_ETM_Q49_702680"/>
      <w:bookmarkEnd w:id="20321"/>
      <w:r>
        <w:rPr>
          <w:rFonts w:hint="cs"/>
          <w:rtl/>
          <w:lang w:eastAsia="he-IL"/>
        </w:rPr>
        <w:t xml:space="preserve">לצערנו הרב, מסר את החסות והאחריות על מעל רבע מיליון מתושבי הנגב, אזרחי הנגב הבדואים, את האחריות עליהם, למפלגת </w:t>
      </w:r>
      <w:bookmarkStart w:id="20322" w:name="_ETM_Q49_718766"/>
      <w:bookmarkEnd w:id="20322"/>
      <w:r>
        <w:rPr>
          <w:rFonts w:hint="cs"/>
          <w:rtl/>
          <w:lang w:eastAsia="he-IL"/>
        </w:rPr>
        <w:t>תקומה, שנמצאת במפלגת האיחוד הלאומי, שנמצאת במפלגת הבית היהודי. זה לא הקצה</w:t>
      </w:r>
      <w:r w:rsidR="003940E2">
        <w:rPr>
          <w:rFonts w:hint="cs"/>
          <w:rtl/>
          <w:lang w:eastAsia="he-IL"/>
        </w:rPr>
        <w:t>;</w:t>
      </w:r>
      <w:r>
        <w:rPr>
          <w:rFonts w:hint="cs"/>
          <w:rtl/>
          <w:lang w:eastAsia="he-IL"/>
        </w:rPr>
        <w:t xml:space="preserve"> זה קצה הקצה. </w:t>
      </w:r>
      <w:bookmarkStart w:id="20323" w:name="_ETM_Q49_729242"/>
      <w:bookmarkStart w:id="20324" w:name="_ETM_Q49_729299"/>
      <w:bookmarkStart w:id="20325" w:name="_ETM_Q49_729354"/>
      <w:bookmarkStart w:id="20326" w:name="_ETM_Q49_729411"/>
      <w:bookmarkEnd w:id="20323"/>
      <w:bookmarkEnd w:id="20324"/>
      <w:bookmarkEnd w:id="20325"/>
      <w:bookmarkEnd w:id="20326"/>
      <w:r>
        <w:rPr>
          <w:rFonts w:hint="cs"/>
          <w:rtl/>
          <w:lang w:eastAsia="he-IL"/>
        </w:rPr>
        <w:t xml:space="preserve">ואלה אנשים, גברתי היושבת-ראש, חבריי </w:t>
      </w:r>
      <w:bookmarkStart w:id="20327" w:name="_ETM_Q49_735226"/>
      <w:bookmarkEnd w:id="20327"/>
      <w:r>
        <w:rPr>
          <w:rFonts w:hint="cs"/>
          <w:rtl/>
          <w:lang w:eastAsia="he-IL"/>
        </w:rPr>
        <w:t xml:space="preserve">חברי הכנסת, שידועים באהבתם לאוכלוסייה הערבית בארץ וברצונם לקדם את </w:t>
      </w:r>
      <w:bookmarkStart w:id="20328" w:name="_ETM_Q49_743423"/>
      <w:bookmarkEnd w:id="20328"/>
      <w:r>
        <w:rPr>
          <w:rFonts w:hint="cs"/>
          <w:rtl/>
          <w:lang w:eastAsia="he-IL"/>
        </w:rPr>
        <w:t xml:space="preserve">האוכלוסייה הזאת. </w:t>
      </w:r>
    </w:p>
    <w:p w:rsidR="00C96533" w:rsidRDefault="00C96533" w:rsidP="00D60DEB">
      <w:pPr>
        <w:rPr>
          <w:rtl/>
          <w:lang w:eastAsia="he-IL"/>
        </w:rPr>
      </w:pPr>
      <w:bookmarkStart w:id="20329" w:name="_ETM_Q49_744790"/>
      <w:bookmarkStart w:id="20330" w:name="_ETM_Q49_744860"/>
      <w:bookmarkEnd w:id="20329"/>
      <w:bookmarkEnd w:id="20330"/>
    </w:p>
    <w:p w:rsidR="00C96533" w:rsidRDefault="00C96533" w:rsidP="003940E2">
      <w:pPr>
        <w:rPr>
          <w:rtl/>
        </w:rPr>
      </w:pPr>
      <w:bookmarkStart w:id="20331" w:name="_ETM_Q49_744950"/>
      <w:bookmarkStart w:id="20332" w:name="_ETM_Q49_745019"/>
      <w:bookmarkEnd w:id="20331"/>
      <w:bookmarkEnd w:id="20332"/>
      <w:r>
        <w:rPr>
          <w:rFonts w:hint="cs"/>
          <w:rtl/>
          <w:lang w:eastAsia="he-IL"/>
        </w:rPr>
        <w:t xml:space="preserve">חלק מהיישובים היו בשלבי הסדרה ובשלבי תכנון, ויש </w:t>
      </w:r>
      <w:bookmarkStart w:id="20333" w:name="_ETM_Q49_752143"/>
      <w:bookmarkEnd w:id="20333"/>
      <w:r>
        <w:rPr>
          <w:rFonts w:hint="cs"/>
          <w:rtl/>
          <w:lang w:eastAsia="he-IL"/>
        </w:rPr>
        <w:t xml:space="preserve">הצעות מהרשות עצמה, הרשות להסדרת ההתיישבות הבדואית, להכיר ביישובים </w:t>
      </w:r>
      <w:bookmarkStart w:id="20334" w:name="_ETM_Q49_759823"/>
      <w:bookmarkEnd w:id="20334"/>
      <w:r>
        <w:rPr>
          <w:rFonts w:hint="cs"/>
          <w:rtl/>
          <w:lang w:eastAsia="he-IL"/>
        </w:rPr>
        <w:t xml:space="preserve">האלה </w:t>
      </w:r>
      <w:r w:rsidR="00C03A8E">
        <w:rPr>
          <w:rtl/>
          <w:lang w:eastAsia="he-IL"/>
        </w:rPr>
        <w:t>–</w:t>
      </w:r>
      <w:r w:rsidR="003940E2">
        <w:rPr>
          <w:rFonts w:hint="cs"/>
          <w:rtl/>
          <w:lang w:eastAsia="he-IL"/>
        </w:rPr>
        <w:t xml:space="preserve"> </w:t>
      </w:r>
      <w:proofErr w:type="spellStart"/>
      <w:r w:rsidR="003940E2">
        <w:rPr>
          <w:rFonts w:hint="cs"/>
          <w:rtl/>
          <w:lang w:eastAsia="he-IL"/>
        </w:rPr>
        <w:t>רח'מה</w:t>
      </w:r>
      <w:proofErr w:type="spellEnd"/>
      <w:r w:rsidR="003940E2">
        <w:rPr>
          <w:rFonts w:hint="cs"/>
          <w:rtl/>
          <w:lang w:eastAsia="he-IL"/>
        </w:rPr>
        <w:t>, אל-</w:t>
      </w:r>
      <w:r>
        <w:rPr>
          <w:rFonts w:hint="cs"/>
          <w:rtl/>
          <w:lang w:eastAsia="he-IL"/>
        </w:rPr>
        <w:t>פורעה</w:t>
      </w:r>
      <w:r w:rsidR="003940E2">
        <w:rPr>
          <w:rFonts w:hint="cs"/>
          <w:rtl/>
          <w:lang w:eastAsia="he-IL"/>
        </w:rPr>
        <w:t>,</w:t>
      </w:r>
      <w:r>
        <w:rPr>
          <w:rFonts w:hint="cs"/>
          <w:rtl/>
          <w:lang w:eastAsia="he-IL"/>
        </w:rPr>
        <w:t xml:space="preserve"> והנושא </w:t>
      </w:r>
      <w:r w:rsidR="003940E2">
        <w:rPr>
          <w:rFonts w:hint="cs"/>
          <w:rtl/>
          <w:lang w:eastAsia="he-IL"/>
        </w:rPr>
        <w:t>ה</w:t>
      </w:r>
      <w:r>
        <w:rPr>
          <w:rFonts w:hint="cs"/>
          <w:rtl/>
          <w:lang w:eastAsia="he-IL"/>
        </w:rPr>
        <w:t xml:space="preserve">תקדם, והוועדים המקומיים </w:t>
      </w:r>
      <w:r w:rsidR="003940E2">
        <w:rPr>
          <w:rFonts w:hint="cs"/>
          <w:rtl/>
          <w:lang w:eastAsia="he-IL"/>
        </w:rPr>
        <w:t>ה</w:t>
      </w:r>
      <w:r>
        <w:rPr>
          <w:rFonts w:hint="cs"/>
          <w:rtl/>
          <w:lang w:eastAsia="he-IL"/>
        </w:rPr>
        <w:t>תקדמ</w:t>
      </w:r>
      <w:r w:rsidR="003940E2">
        <w:rPr>
          <w:rFonts w:hint="cs"/>
          <w:rtl/>
          <w:lang w:eastAsia="he-IL"/>
        </w:rPr>
        <w:t>ו.</w:t>
      </w:r>
      <w:r>
        <w:rPr>
          <w:rFonts w:hint="cs"/>
          <w:rtl/>
          <w:lang w:eastAsia="he-IL"/>
        </w:rPr>
        <w:t xml:space="preserve"> </w:t>
      </w:r>
      <w:bookmarkStart w:id="20335" w:name="_ETM_Q49_763502"/>
      <w:bookmarkStart w:id="20336" w:name="_ETM_Q49_774350"/>
      <w:bookmarkStart w:id="20337" w:name="_ETM_Q49_774424"/>
      <w:bookmarkStart w:id="20338" w:name="TOR_Q50"/>
      <w:bookmarkEnd w:id="20335"/>
      <w:bookmarkEnd w:id="20336"/>
      <w:bookmarkEnd w:id="20337"/>
      <w:bookmarkEnd w:id="20338"/>
      <w:r>
        <w:rPr>
          <w:rFonts w:hint="cs"/>
          <w:rtl/>
        </w:rPr>
        <w:t>הגיע השר</w:t>
      </w:r>
      <w:r w:rsidR="003940E2">
        <w:rPr>
          <w:rFonts w:hint="cs"/>
          <w:rtl/>
        </w:rPr>
        <w:t xml:space="preserve"> </w:t>
      </w:r>
      <w:r w:rsidR="00C03A8E">
        <w:rPr>
          <w:rFonts w:hint="eastAsia"/>
          <w:rtl/>
        </w:rPr>
        <w:t>–</w:t>
      </w:r>
      <w:r>
        <w:rPr>
          <w:rFonts w:hint="cs"/>
          <w:rtl/>
        </w:rPr>
        <w:t xml:space="preserve"> ביטל את הכול. </w:t>
      </w:r>
    </w:p>
    <w:p w:rsidR="00C96533" w:rsidRDefault="00C96533" w:rsidP="00D60DEB">
      <w:pPr>
        <w:ind w:firstLine="0"/>
        <w:rPr>
          <w:rtl/>
        </w:rPr>
      </w:pPr>
    </w:p>
    <w:p w:rsidR="00C96533" w:rsidRDefault="00C96533" w:rsidP="00D60DEB">
      <w:pPr>
        <w:pStyle w:val="af5"/>
        <w:keepNext/>
        <w:rPr>
          <w:rtl/>
        </w:rPr>
      </w:pPr>
      <w:bookmarkStart w:id="20339" w:name="ET_interruption_5066_38"/>
      <w:r w:rsidRPr="009A3859">
        <w:rPr>
          <w:rStyle w:val="TagStyle"/>
          <w:rtl/>
        </w:rPr>
        <w:t xml:space="preserve"> &lt;&lt; קריאה &gt;&gt; </w:t>
      </w:r>
      <w:r>
        <w:rPr>
          <w:rFonts w:hint="cs"/>
          <w:rtl/>
        </w:rPr>
        <w:t>קריאה</w:t>
      </w:r>
      <w:r>
        <w:rPr>
          <w:rtl/>
        </w:rPr>
        <w:t>:</w:t>
      </w:r>
      <w:r w:rsidRPr="009A3859">
        <w:rPr>
          <w:rStyle w:val="TagStyle"/>
          <w:rtl/>
        </w:rPr>
        <w:t xml:space="preserve"> &lt;&lt; קריאה &gt;&gt;</w:t>
      </w:r>
      <w:r>
        <w:rPr>
          <w:rtl/>
        </w:rPr>
        <w:t xml:space="preserve"> </w:t>
      </w:r>
      <w:bookmarkEnd w:id="20339"/>
    </w:p>
    <w:p w:rsidR="00C96533" w:rsidRDefault="00C96533" w:rsidP="00461C2E">
      <w:pPr>
        <w:rPr>
          <w:rtl/>
        </w:rPr>
      </w:pPr>
    </w:p>
    <w:p w:rsidR="00C96533" w:rsidRPr="009A3859"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C96533">
        <w:rPr>
          <w:rFonts w:hint="cs"/>
          <w:rtl/>
        </w:rPr>
        <w:t xml:space="preserve"> </w:t>
      </w:r>
    </w:p>
    <w:p w:rsidR="00C96533" w:rsidRDefault="00461C2E" w:rsidP="00D60DEB">
      <w:pPr>
        <w:rPr>
          <w:rtl/>
        </w:rPr>
      </w:pPr>
      <w:r>
        <w:rPr>
          <w:rtl/>
        </w:rPr>
        <w:t xml:space="preserve"> </w:t>
      </w:r>
    </w:p>
    <w:p w:rsidR="00C96533" w:rsidRDefault="00C96533" w:rsidP="00D60DEB">
      <w:pPr>
        <w:pStyle w:val="-"/>
        <w:keepNext/>
        <w:rPr>
          <w:rtl/>
        </w:rPr>
      </w:pPr>
      <w:r w:rsidRPr="0067015E">
        <w:rPr>
          <w:rStyle w:val="TagStyle"/>
          <w:rtl/>
        </w:rPr>
        <w:t xml:space="preserve">&lt;&lt; דובר_המשך &gt;&gt; </w:t>
      </w:r>
      <w:r>
        <w:rPr>
          <w:rtl/>
        </w:rPr>
        <w:t>סעיד אלחרומי (הרשימה המשותפת):</w:t>
      </w:r>
      <w:r w:rsidRPr="0067015E">
        <w:rPr>
          <w:rStyle w:val="TagStyle"/>
          <w:rtl/>
        </w:rPr>
        <w:t xml:space="preserve"> &lt;&lt; דובר_המשך &gt;&gt;</w:t>
      </w:r>
      <w:r>
        <w:rPr>
          <w:rtl/>
        </w:rPr>
        <w:t xml:space="preserve"> </w:t>
      </w:r>
    </w:p>
    <w:p w:rsidR="00C96533" w:rsidRDefault="00C96533" w:rsidP="00D60DEB">
      <w:pPr>
        <w:rPr>
          <w:rtl/>
        </w:rPr>
      </w:pPr>
    </w:p>
    <w:p w:rsidR="00C96533" w:rsidRDefault="00C96533" w:rsidP="003940E2">
      <w:pPr>
        <w:rPr>
          <w:rtl/>
        </w:rPr>
      </w:pPr>
      <w:r>
        <w:rPr>
          <w:rFonts w:hint="cs"/>
          <w:rtl/>
        </w:rPr>
        <w:t xml:space="preserve">כן, כן, </w:t>
      </w:r>
      <w:proofErr w:type="spellStart"/>
      <w:r>
        <w:rPr>
          <w:rFonts w:hint="cs"/>
          <w:rtl/>
        </w:rPr>
        <w:t>רח'מה</w:t>
      </w:r>
      <w:proofErr w:type="spellEnd"/>
      <w:r>
        <w:rPr>
          <w:rFonts w:hint="cs"/>
          <w:rtl/>
        </w:rPr>
        <w:t>, על יד ירוחם</w:t>
      </w:r>
      <w:r w:rsidR="003940E2">
        <w:rPr>
          <w:rFonts w:hint="cs"/>
          <w:rtl/>
        </w:rPr>
        <w:t>,</w:t>
      </w:r>
      <w:r>
        <w:rPr>
          <w:rFonts w:hint="cs"/>
          <w:rtl/>
        </w:rPr>
        <w:t xml:space="preserve"> בהסכמה עם ראש עיריית ירוחם, עם מיכאל ביטון, ועם כל מי שהגיע לשם, </w:t>
      </w:r>
      <w:bookmarkStart w:id="20340" w:name="_ETM_Q50_176794"/>
      <w:bookmarkEnd w:id="20340"/>
      <w:r>
        <w:rPr>
          <w:rFonts w:hint="cs"/>
          <w:rtl/>
        </w:rPr>
        <w:t>עם התושבים בירוחם</w:t>
      </w:r>
      <w:r w:rsidR="003940E2">
        <w:rPr>
          <w:rFonts w:hint="cs"/>
          <w:rtl/>
        </w:rPr>
        <w:t>.</w:t>
      </w:r>
      <w:r>
        <w:rPr>
          <w:rFonts w:hint="cs"/>
          <w:rtl/>
        </w:rPr>
        <w:t xml:space="preserve"> הכול הלך בסדר. הם עכשיו נמצאים על 30,000 דונם. </w:t>
      </w:r>
      <w:r w:rsidR="003940E2">
        <w:rPr>
          <w:rFonts w:hint="cs"/>
          <w:rtl/>
        </w:rPr>
        <w:t xml:space="preserve">הייתה </w:t>
      </w:r>
      <w:r>
        <w:rPr>
          <w:rFonts w:hint="cs"/>
          <w:rtl/>
        </w:rPr>
        <w:t>ה</w:t>
      </w:r>
      <w:r w:rsidR="003940E2">
        <w:rPr>
          <w:rFonts w:hint="cs"/>
          <w:rtl/>
        </w:rPr>
        <w:t xml:space="preserve">תפשרות </w:t>
      </w:r>
      <w:r>
        <w:rPr>
          <w:rFonts w:hint="cs"/>
          <w:rtl/>
        </w:rPr>
        <w:t>על 2,500 דונם</w:t>
      </w:r>
      <w:r w:rsidR="003940E2">
        <w:rPr>
          <w:rFonts w:hint="cs"/>
          <w:rtl/>
        </w:rPr>
        <w:t xml:space="preserve"> </w:t>
      </w:r>
      <w:r w:rsidR="00C03A8E">
        <w:rPr>
          <w:rFonts w:hint="eastAsia"/>
          <w:rtl/>
        </w:rPr>
        <w:t>–</w:t>
      </w:r>
      <w:r>
        <w:rPr>
          <w:rFonts w:hint="cs"/>
          <w:rtl/>
        </w:rPr>
        <w:t xml:space="preserve"> תארו לעצמכם</w:t>
      </w:r>
      <w:r w:rsidR="003940E2">
        <w:rPr>
          <w:rFonts w:hint="cs"/>
          <w:rtl/>
        </w:rPr>
        <w:t>,</w:t>
      </w:r>
      <w:r>
        <w:rPr>
          <w:rFonts w:hint="cs"/>
          <w:rtl/>
        </w:rPr>
        <w:t xml:space="preserve"> </w:t>
      </w:r>
      <w:bookmarkStart w:id="20341" w:name="_ETM_Q50_191436"/>
      <w:bookmarkEnd w:id="20341"/>
      <w:r>
        <w:rPr>
          <w:rFonts w:hint="cs"/>
          <w:rtl/>
        </w:rPr>
        <w:t>מ-30,000 דונם ל-2,500 דונם. הפצרנו באנשים לקבל את ההצעה, וקיבלו אותה. הגיע השר אורי אריאל והצוות שלו וביטלו את הכול</w:t>
      </w:r>
      <w:bookmarkStart w:id="20342" w:name="_ETM_Q50_192210"/>
      <w:bookmarkEnd w:id="20342"/>
      <w:r>
        <w:rPr>
          <w:rFonts w:hint="cs"/>
          <w:rtl/>
        </w:rPr>
        <w:t xml:space="preserve">. הם רק הורסים שם עכשיו. </w:t>
      </w:r>
    </w:p>
    <w:p w:rsidR="00C96533" w:rsidRDefault="00C96533" w:rsidP="00D60DEB">
      <w:pPr>
        <w:rPr>
          <w:rtl/>
        </w:rPr>
      </w:pPr>
      <w:bookmarkStart w:id="20343" w:name="_ETM_Q50_197534"/>
      <w:bookmarkStart w:id="20344" w:name="_ETM_Q50_197598"/>
      <w:bookmarkEnd w:id="20343"/>
      <w:bookmarkEnd w:id="20344"/>
    </w:p>
    <w:p w:rsidR="00C96533" w:rsidRDefault="00C96533" w:rsidP="0003258B">
      <w:pPr>
        <w:rPr>
          <w:rtl/>
        </w:rPr>
      </w:pPr>
      <w:bookmarkStart w:id="20345" w:name="_ETM_Q50_197693"/>
      <w:bookmarkStart w:id="20346" w:name="_ETM_Q50_197783"/>
      <w:bookmarkEnd w:id="20345"/>
      <w:bookmarkEnd w:id="20346"/>
      <w:r>
        <w:rPr>
          <w:rFonts w:hint="cs"/>
          <w:rtl/>
        </w:rPr>
        <w:t xml:space="preserve">חבריי, הסדרת התיישבות </w:t>
      </w:r>
      <w:bookmarkStart w:id="20347" w:name="_ETM_Q50_206540"/>
      <w:bookmarkEnd w:id="20347"/>
      <w:r>
        <w:rPr>
          <w:rFonts w:hint="cs"/>
          <w:rtl/>
        </w:rPr>
        <w:t xml:space="preserve">של </w:t>
      </w:r>
      <w:r w:rsidR="003940E2">
        <w:rPr>
          <w:rFonts w:hint="cs"/>
          <w:rtl/>
        </w:rPr>
        <w:t>ה</w:t>
      </w:r>
      <w:r>
        <w:rPr>
          <w:rFonts w:hint="cs"/>
          <w:rtl/>
        </w:rPr>
        <w:t xml:space="preserve">אוכלוסייה </w:t>
      </w:r>
      <w:r w:rsidR="003940E2">
        <w:rPr>
          <w:rFonts w:hint="cs"/>
          <w:rtl/>
        </w:rPr>
        <w:t>ה</w:t>
      </w:r>
      <w:r>
        <w:rPr>
          <w:rFonts w:hint="cs"/>
          <w:rtl/>
        </w:rPr>
        <w:t xml:space="preserve">בדואית שחיה חיים בדואיים מסורתיים </w:t>
      </w:r>
      <w:r w:rsidR="00C03A8E">
        <w:rPr>
          <w:rFonts w:hint="eastAsia"/>
          <w:rtl/>
        </w:rPr>
        <w:t>–</w:t>
      </w:r>
      <w:r>
        <w:rPr>
          <w:rFonts w:hint="cs"/>
          <w:rtl/>
        </w:rPr>
        <w:t xml:space="preserve"> אי-אפשר ברגע להפוך אותם ליישובים עירוניים. זה לא יצליח. רק לפני כמה ימים התפרסמה תוכנית</w:t>
      </w:r>
      <w:r w:rsidR="003940E2">
        <w:rPr>
          <w:rFonts w:hint="cs"/>
          <w:rtl/>
        </w:rPr>
        <w:t>;</w:t>
      </w:r>
      <w:r>
        <w:rPr>
          <w:rFonts w:hint="cs"/>
          <w:rtl/>
        </w:rPr>
        <w:t xml:space="preserve"> התגאו בעוד שכונה, מערבית </w:t>
      </w:r>
      <w:bookmarkStart w:id="20348" w:name="_ETM_Q50_225347"/>
      <w:bookmarkEnd w:id="20348"/>
      <w:r>
        <w:rPr>
          <w:rFonts w:hint="cs"/>
          <w:rtl/>
        </w:rPr>
        <w:t xml:space="preserve">לשגב שלום. רוצים להביא את תושבי ואדי א-נעם, 15,000 תושבים. ומה יש בתוכנית? יש בה מבנים </w:t>
      </w:r>
      <w:bookmarkStart w:id="20349" w:name="_ETM_Q50_233987"/>
      <w:bookmarkEnd w:id="20349"/>
      <w:r>
        <w:rPr>
          <w:rFonts w:hint="cs"/>
          <w:rtl/>
        </w:rPr>
        <w:t>של שבע קומות. תארו לעצמכם אישה שגרה עם הילדים שלה, ויש לה עדר של כבשים ועיזים, ואולי שניים-שלושה גמלים. באיזו קומה היא תגור, גברתי היושב</w:t>
      </w:r>
      <w:r w:rsidR="0003258B">
        <w:rPr>
          <w:rFonts w:hint="cs"/>
          <w:rtl/>
        </w:rPr>
        <w:t>ת</w:t>
      </w:r>
      <w:r>
        <w:rPr>
          <w:rFonts w:hint="cs"/>
          <w:rtl/>
        </w:rPr>
        <w:t>-ראש? אולי בשישית או השביעית.</w:t>
      </w:r>
    </w:p>
    <w:p w:rsidR="00C96533" w:rsidRDefault="00C96533" w:rsidP="00D60DEB">
      <w:pPr>
        <w:rPr>
          <w:rtl/>
        </w:rPr>
      </w:pPr>
    </w:p>
    <w:p w:rsidR="00C96533" w:rsidRDefault="00C96533" w:rsidP="00D60DEB">
      <w:pPr>
        <w:pStyle w:val="af6"/>
        <w:keepNext/>
        <w:rPr>
          <w:rtl/>
        </w:rPr>
      </w:pPr>
      <w:bookmarkStart w:id="20350" w:name="ET_yor_5550_1"/>
      <w:r w:rsidRPr="009E6021">
        <w:rPr>
          <w:rStyle w:val="TagStyle"/>
          <w:rtl/>
        </w:rPr>
        <w:t xml:space="preserve"> &lt;&lt; יור &gt;&gt; </w:t>
      </w:r>
      <w:r>
        <w:rPr>
          <w:rtl/>
        </w:rPr>
        <w:t>היו"ר נאוה בוקר:</w:t>
      </w:r>
      <w:r w:rsidRPr="009E6021">
        <w:rPr>
          <w:rStyle w:val="TagStyle"/>
          <w:rtl/>
        </w:rPr>
        <w:t xml:space="preserve"> &lt;&lt; יור &gt;&gt;</w:t>
      </w:r>
      <w:r>
        <w:rPr>
          <w:rtl/>
        </w:rPr>
        <w:t xml:space="preserve"> </w:t>
      </w:r>
      <w:bookmarkEnd w:id="20350"/>
    </w:p>
    <w:p w:rsidR="00C96533" w:rsidRDefault="00C96533" w:rsidP="00461C2E">
      <w:pPr>
        <w:rPr>
          <w:rtl/>
        </w:rPr>
      </w:pPr>
    </w:p>
    <w:p w:rsidR="00C96533" w:rsidRDefault="00C96533" w:rsidP="00D60DEB">
      <w:pPr>
        <w:rPr>
          <w:rtl/>
        </w:rPr>
      </w:pPr>
      <w:r>
        <w:rPr>
          <w:rFonts w:hint="cs"/>
          <w:rtl/>
        </w:rPr>
        <w:t>תודה.</w:t>
      </w:r>
    </w:p>
    <w:p w:rsidR="00C96533" w:rsidRDefault="00C96533" w:rsidP="00D60DEB">
      <w:pPr>
        <w:rPr>
          <w:rtl/>
        </w:rPr>
      </w:pPr>
    </w:p>
    <w:p w:rsidR="00C96533" w:rsidRDefault="00C96533" w:rsidP="00D60DEB">
      <w:pPr>
        <w:pStyle w:val="-"/>
        <w:keepNext/>
        <w:rPr>
          <w:rtl/>
        </w:rPr>
      </w:pPr>
      <w:bookmarkStart w:id="20351" w:name="ET_speakercontinue_5682_5"/>
      <w:r w:rsidRPr="0067015E">
        <w:rPr>
          <w:rStyle w:val="TagStyle"/>
          <w:rtl/>
        </w:rPr>
        <w:t xml:space="preserve"> &lt;&lt; דובר_המשך &gt;&gt; </w:t>
      </w:r>
      <w:r>
        <w:rPr>
          <w:rtl/>
        </w:rPr>
        <w:t>סעיד אלחרומי (הרשימה המשותפת):</w:t>
      </w:r>
      <w:r w:rsidRPr="0067015E">
        <w:rPr>
          <w:rStyle w:val="TagStyle"/>
          <w:rtl/>
        </w:rPr>
        <w:t xml:space="preserve"> &lt;&lt; דובר_המשך &gt;&gt;</w:t>
      </w:r>
      <w:r>
        <w:rPr>
          <w:rtl/>
        </w:rPr>
        <w:t xml:space="preserve"> </w:t>
      </w:r>
      <w:bookmarkEnd w:id="20351"/>
    </w:p>
    <w:p w:rsidR="00C96533" w:rsidRDefault="00C96533" w:rsidP="00461C2E">
      <w:pPr>
        <w:rPr>
          <w:rtl/>
        </w:rPr>
      </w:pPr>
    </w:p>
    <w:p w:rsidR="00C96533" w:rsidRDefault="00C96533" w:rsidP="000350CE">
      <w:pPr>
        <w:rPr>
          <w:rtl/>
        </w:rPr>
      </w:pPr>
      <w:r>
        <w:rPr>
          <w:rFonts w:hint="cs"/>
          <w:rtl/>
        </w:rPr>
        <w:t>זה צחוק מהעבודה</w:t>
      </w:r>
      <w:r w:rsidR="000350CE">
        <w:rPr>
          <w:rFonts w:hint="cs"/>
          <w:rtl/>
        </w:rPr>
        <w:t>.</w:t>
      </w:r>
      <w:r>
        <w:rPr>
          <w:rFonts w:hint="cs"/>
          <w:rtl/>
        </w:rPr>
        <w:t xml:space="preserve"> ככה לא עושים וככה הם גרמו נזק בלתי יתואר לאוכלוסייה הבדואית.</w:t>
      </w:r>
    </w:p>
    <w:p w:rsidR="00C96533" w:rsidRDefault="00C96533" w:rsidP="00D60DEB">
      <w:pPr>
        <w:rPr>
          <w:rtl/>
        </w:rPr>
      </w:pPr>
    </w:p>
    <w:p w:rsidR="00C96533" w:rsidRDefault="00C96533" w:rsidP="00D60DEB">
      <w:pPr>
        <w:pStyle w:val="af6"/>
        <w:keepNext/>
        <w:rPr>
          <w:rtl/>
        </w:rPr>
      </w:pPr>
      <w:r w:rsidRPr="00B01343">
        <w:rPr>
          <w:rStyle w:val="TagStyle"/>
          <w:rtl/>
        </w:rPr>
        <w:t xml:space="preserve"> &lt;&lt; יור &gt;&gt; </w:t>
      </w:r>
      <w:r>
        <w:rPr>
          <w:rtl/>
        </w:rPr>
        <w:t>היו"ר נאוה בוקר:</w:t>
      </w:r>
      <w:r w:rsidRPr="00B01343">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r>
        <w:rPr>
          <w:rFonts w:hint="cs"/>
          <w:rtl/>
        </w:rPr>
        <w:t>תודה רבה.</w:t>
      </w:r>
    </w:p>
    <w:p w:rsidR="00C96533" w:rsidRDefault="00C96533" w:rsidP="00D60DEB">
      <w:pPr>
        <w:rPr>
          <w:rtl/>
        </w:rPr>
      </w:pPr>
    </w:p>
    <w:p w:rsidR="00C96533" w:rsidRDefault="00C96533" w:rsidP="00D60DEB">
      <w:pPr>
        <w:pStyle w:val="-"/>
        <w:keepNext/>
        <w:rPr>
          <w:rtl/>
        </w:rPr>
      </w:pPr>
      <w:bookmarkStart w:id="20352" w:name="ET_speakercontinue_5682_7"/>
      <w:r w:rsidRPr="00B01343">
        <w:rPr>
          <w:rStyle w:val="TagStyle"/>
          <w:rtl/>
        </w:rPr>
        <w:t xml:space="preserve"> &lt;&lt; דובר_המשך &gt;&gt; </w:t>
      </w:r>
      <w:r>
        <w:rPr>
          <w:rtl/>
        </w:rPr>
        <w:t>סעיד אלחרומי (הרשימה המשותפת):</w:t>
      </w:r>
      <w:r w:rsidRPr="00B01343">
        <w:rPr>
          <w:rStyle w:val="TagStyle"/>
          <w:rtl/>
        </w:rPr>
        <w:t xml:space="preserve"> &lt;&lt; דובר_המשך &gt;&gt;</w:t>
      </w:r>
      <w:r>
        <w:rPr>
          <w:rtl/>
        </w:rPr>
        <w:t xml:space="preserve"> </w:t>
      </w:r>
      <w:bookmarkEnd w:id="20352"/>
    </w:p>
    <w:p w:rsidR="00C96533" w:rsidRDefault="00C96533" w:rsidP="00461C2E">
      <w:pPr>
        <w:rPr>
          <w:rtl/>
        </w:rPr>
      </w:pPr>
    </w:p>
    <w:p w:rsidR="00C96533" w:rsidRDefault="00C96533" w:rsidP="000350CE">
      <w:pPr>
        <w:rPr>
          <w:rtl/>
        </w:rPr>
      </w:pPr>
      <w:r>
        <w:rPr>
          <w:rFonts w:hint="cs"/>
          <w:rtl/>
        </w:rPr>
        <w:t>אני קורא לראש הממשלה שלא למסור את האחריות ל</w:t>
      </w:r>
      <w:bookmarkStart w:id="20353" w:name="_ETM_Q50_261386"/>
      <w:bookmarkEnd w:id="20353"/>
      <w:r>
        <w:rPr>
          <w:rFonts w:hint="cs"/>
          <w:rtl/>
        </w:rPr>
        <w:t xml:space="preserve">אזרחים הבדואים בקדנציה הבאה </w:t>
      </w:r>
      <w:r w:rsidR="00C03A8E">
        <w:rPr>
          <w:rFonts w:hint="eastAsia"/>
          <w:rtl/>
        </w:rPr>
        <w:t>–</w:t>
      </w:r>
      <w:r>
        <w:rPr>
          <w:rFonts w:hint="cs"/>
          <w:rtl/>
        </w:rPr>
        <w:t xml:space="preserve"> כל ראש ממשלה שיהיה </w:t>
      </w:r>
      <w:r w:rsidR="00C03A8E">
        <w:rPr>
          <w:rFonts w:hint="eastAsia"/>
          <w:rtl/>
        </w:rPr>
        <w:t>–</w:t>
      </w:r>
      <w:r>
        <w:rPr>
          <w:rFonts w:hint="cs"/>
          <w:rtl/>
        </w:rPr>
        <w:t xml:space="preserve"> ש</w:t>
      </w:r>
      <w:bookmarkStart w:id="20354" w:name="_ETM_Q50_268645"/>
      <w:bookmarkEnd w:id="20354"/>
      <w:r>
        <w:rPr>
          <w:rFonts w:hint="cs"/>
          <w:rtl/>
        </w:rPr>
        <w:t xml:space="preserve">לא למסור אותה לאנשים קיצונים, שמטרתם היחידה </w:t>
      </w:r>
      <w:r w:rsidR="000350CE">
        <w:rPr>
          <w:rFonts w:hint="cs"/>
          <w:rtl/>
        </w:rPr>
        <w:t xml:space="preserve">היא </w:t>
      </w:r>
      <w:r>
        <w:rPr>
          <w:rFonts w:hint="cs"/>
          <w:rtl/>
        </w:rPr>
        <w:t xml:space="preserve">בעצם </w:t>
      </w:r>
      <w:bookmarkStart w:id="20355" w:name="_ETM_Q50_273562"/>
      <w:bookmarkEnd w:id="20355"/>
      <w:r>
        <w:rPr>
          <w:rFonts w:hint="cs"/>
          <w:rtl/>
        </w:rPr>
        <w:t xml:space="preserve">לשסות ולהעמיק את הקרע בחברה הישראלית. </w:t>
      </w:r>
    </w:p>
    <w:p w:rsidR="00C96533" w:rsidRDefault="00C96533" w:rsidP="00D60DEB">
      <w:pPr>
        <w:rPr>
          <w:rtl/>
        </w:rPr>
      </w:pPr>
      <w:bookmarkStart w:id="20356" w:name="_ETM_Q50_274241"/>
      <w:bookmarkStart w:id="20357" w:name="_ETM_Q50_274321"/>
      <w:bookmarkEnd w:id="20356"/>
      <w:bookmarkEnd w:id="20357"/>
    </w:p>
    <w:p w:rsidR="00C96533" w:rsidRDefault="00C96533" w:rsidP="00D60DEB">
      <w:pPr>
        <w:pStyle w:val="af6"/>
        <w:keepNext/>
        <w:rPr>
          <w:rtl/>
        </w:rPr>
      </w:pPr>
      <w:bookmarkStart w:id="20358" w:name="ET_yor_5550_8"/>
      <w:r w:rsidRPr="00B01343">
        <w:rPr>
          <w:rStyle w:val="TagStyle"/>
          <w:rtl/>
        </w:rPr>
        <w:t xml:space="preserve"> &lt;&lt; יור &gt;&gt; </w:t>
      </w:r>
      <w:r>
        <w:rPr>
          <w:rtl/>
        </w:rPr>
        <w:t>היו"ר נאוה בוקר:</w:t>
      </w:r>
      <w:r w:rsidRPr="00B01343">
        <w:rPr>
          <w:rStyle w:val="TagStyle"/>
          <w:rtl/>
        </w:rPr>
        <w:t xml:space="preserve"> &lt;&lt; יור &gt;&gt;</w:t>
      </w:r>
      <w:r>
        <w:rPr>
          <w:rtl/>
        </w:rPr>
        <w:t xml:space="preserve"> </w:t>
      </w:r>
      <w:bookmarkEnd w:id="20358"/>
    </w:p>
    <w:p w:rsidR="00C96533" w:rsidRDefault="00C96533" w:rsidP="00461C2E">
      <w:pPr>
        <w:rPr>
          <w:rtl/>
        </w:rPr>
      </w:pPr>
    </w:p>
    <w:p w:rsidR="00C96533" w:rsidRDefault="00C96533" w:rsidP="00D60DEB">
      <w:pPr>
        <w:rPr>
          <w:rtl/>
        </w:rPr>
      </w:pPr>
      <w:bookmarkStart w:id="20359" w:name="_ETM_Q50_275675"/>
      <w:bookmarkEnd w:id="20359"/>
      <w:r>
        <w:rPr>
          <w:rFonts w:hint="cs"/>
          <w:rtl/>
        </w:rPr>
        <w:t xml:space="preserve">תודה. חבר הכנסת אורי </w:t>
      </w:r>
      <w:bookmarkStart w:id="20360" w:name="_ETM_Q50_278051"/>
      <w:bookmarkEnd w:id="20360"/>
      <w:r>
        <w:rPr>
          <w:rFonts w:hint="cs"/>
          <w:rtl/>
        </w:rPr>
        <w:t>מקלב, בבקשה. שלוש דקות לרשותך, אדוני.</w:t>
      </w:r>
    </w:p>
    <w:p w:rsidR="00C96533" w:rsidRDefault="00C96533" w:rsidP="00D60DEB">
      <w:pPr>
        <w:rPr>
          <w:rtl/>
        </w:rPr>
      </w:pPr>
    </w:p>
    <w:p w:rsidR="00C96533" w:rsidRDefault="00C96533" w:rsidP="00D60DEB">
      <w:pPr>
        <w:pStyle w:val="a4"/>
        <w:keepNext/>
        <w:rPr>
          <w:rtl/>
        </w:rPr>
      </w:pPr>
      <w:bookmarkStart w:id="20361" w:name="ET_speaker_5327_9"/>
      <w:r w:rsidRPr="00B01343">
        <w:rPr>
          <w:rStyle w:val="TagStyle"/>
          <w:rtl/>
        </w:rPr>
        <w:t xml:space="preserve"> &lt;&lt; דובר &gt;&gt; </w:t>
      </w:r>
      <w:bookmarkStart w:id="20362" w:name="_Toc533630316"/>
      <w:bookmarkStart w:id="20363" w:name="_Toc533630957"/>
      <w:bookmarkStart w:id="20364" w:name="_Toc533631137"/>
      <w:r>
        <w:rPr>
          <w:rtl/>
        </w:rPr>
        <w:t>אורי מקלב (יהדות התורה):</w:t>
      </w:r>
      <w:bookmarkEnd w:id="20362"/>
      <w:bookmarkEnd w:id="20363"/>
      <w:bookmarkEnd w:id="20364"/>
      <w:r w:rsidRPr="00B01343">
        <w:rPr>
          <w:rStyle w:val="TagStyle"/>
          <w:rtl/>
        </w:rPr>
        <w:t xml:space="preserve"> &lt;&lt; דובר &gt;&gt;</w:t>
      </w:r>
      <w:r>
        <w:rPr>
          <w:rtl/>
        </w:rPr>
        <w:t xml:space="preserve"> </w:t>
      </w:r>
      <w:bookmarkEnd w:id="20361"/>
    </w:p>
    <w:p w:rsidR="00C96533" w:rsidRDefault="00C96533" w:rsidP="00461C2E">
      <w:pPr>
        <w:rPr>
          <w:rtl/>
        </w:rPr>
      </w:pPr>
    </w:p>
    <w:p w:rsidR="00C96533" w:rsidRDefault="00C96533" w:rsidP="0003258B">
      <w:pPr>
        <w:rPr>
          <w:rtl/>
        </w:rPr>
      </w:pPr>
      <w:r>
        <w:rPr>
          <w:rFonts w:hint="cs"/>
          <w:rtl/>
        </w:rPr>
        <w:t xml:space="preserve">תודה רבה, גברתי היושבת בראש. מכובדיי, חבריי חברי הכנסת, אני מתנצל </w:t>
      </w:r>
      <w:bookmarkStart w:id="20365" w:name="_ETM_Q50_310958"/>
      <w:bookmarkEnd w:id="20365"/>
      <w:r>
        <w:rPr>
          <w:rFonts w:hint="cs"/>
          <w:rtl/>
        </w:rPr>
        <w:t xml:space="preserve">על הקול הצרוד, אבל בכל אופן העניין כל כך חשוב שאמרתי שאני בכל אופן אדבר עליו, מכיוון </w:t>
      </w:r>
      <w:bookmarkStart w:id="20366" w:name="_ETM_Q50_315268"/>
      <w:bookmarkEnd w:id="20366"/>
      <w:r>
        <w:rPr>
          <w:rFonts w:hint="cs"/>
          <w:rtl/>
        </w:rPr>
        <w:t xml:space="preserve">שהניסיון, או השימוע שפרסם בנק ישראל בקשר למשלוח ההודעות של הבנקים ללקוחות כבר הופץ, ובעצם בנק ישראל כבר יכול לקבל החלטה. אומנם קודמי לא דיבר ממש בעניין </w:t>
      </w:r>
      <w:bookmarkStart w:id="20367" w:name="_ETM_Q50_336570"/>
      <w:bookmarkEnd w:id="20367"/>
      <w:r>
        <w:rPr>
          <w:rFonts w:hint="cs"/>
          <w:rtl/>
        </w:rPr>
        <w:t xml:space="preserve">הזה על האוכלוסייה הבדואית </w:t>
      </w:r>
      <w:r w:rsidR="00C03A8E">
        <w:rPr>
          <w:rFonts w:hint="eastAsia"/>
          <w:rtl/>
        </w:rPr>
        <w:t>–</w:t>
      </w:r>
      <w:r>
        <w:rPr>
          <w:rFonts w:hint="eastAsia"/>
          <w:rtl/>
        </w:rPr>
        <w:t xml:space="preserve"> </w:t>
      </w:r>
      <w:r>
        <w:rPr>
          <w:rFonts w:hint="cs"/>
          <w:rtl/>
        </w:rPr>
        <w:t xml:space="preserve">סגן השר, חבר הכנסת כהן, כדי </w:t>
      </w:r>
      <w:bookmarkStart w:id="20368" w:name="_ETM_Q50_345213"/>
      <w:bookmarkEnd w:id="20368"/>
      <w:r>
        <w:rPr>
          <w:rFonts w:hint="cs"/>
          <w:rtl/>
        </w:rPr>
        <w:t xml:space="preserve">שזה יהיה מוכן, שזה יהיה מתאים, התשובה שלך, למה שמדובר פה, אז אנחנו מדברים על האוכלוסייה הבדואית, על האוכלוסייה הערבית, על האוכלוסייה החרדית ועל 1.5 מיליון קשישים </w:t>
      </w:r>
      <w:bookmarkStart w:id="20369" w:name="_ETM_Q50_352579"/>
      <w:bookmarkEnd w:id="20369"/>
      <w:r>
        <w:rPr>
          <w:rFonts w:hint="cs"/>
          <w:rtl/>
        </w:rPr>
        <w:t xml:space="preserve">ואנשים </w:t>
      </w:r>
      <w:r w:rsidR="000350CE">
        <w:rPr>
          <w:rFonts w:hint="cs"/>
          <w:rtl/>
        </w:rPr>
        <w:t xml:space="preserve">מוחלשים </w:t>
      </w:r>
      <w:r>
        <w:rPr>
          <w:rFonts w:hint="cs"/>
          <w:rtl/>
        </w:rPr>
        <w:t>רבים שהאפשרות שלהם, ה</w:t>
      </w:r>
      <w:r w:rsidR="000350CE">
        <w:rPr>
          <w:rFonts w:hint="cs"/>
          <w:rtl/>
        </w:rPr>
        <w:t xml:space="preserve">גישה </w:t>
      </w:r>
      <w:r>
        <w:rPr>
          <w:rFonts w:hint="cs"/>
          <w:rtl/>
        </w:rPr>
        <w:t xml:space="preserve">שלהם היום לדיגיטלי, </w:t>
      </w:r>
      <w:bookmarkStart w:id="20370" w:name="_ETM_Q50_359013"/>
      <w:bookmarkEnd w:id="20370"/>
      <w:r>
        <w:rPr>
          <w:rFonts w:hint="cs"/>
          <w:rtl/>
        </w:rPr>
        <w:t>לאינטרנט, למכשירי האינטרנט, היא לא באופן שוטף ולא באופן נגיש ולא באופן רציף, והם לא יודעים לקבל ולהשתמש, והם לא משתמשים במדיה הז</w:t>
      </w:r>
      <w:r w:rsidR="000350CE">
        <w:rPr>
          <w:rFonts w:hint="cs"/>
          <w:rtl/>
        </w:rPr>
        <w:t>את,</w:t>
      </w:r>
      <w:r>
        <w:rPr>
          <w:rFonts w:hint="cs"/>
          <w:rtl/>
        </w:rPr>
        <w:t xml:space="preserve"> עד שהם לא </w:t>
      </w:r>
      <w:r w:rsidR="000350CE">
        <w:rPr>
          <w:rFonts w:hint="cs"/>
          <w:rtl/>
        </w:rPr>
        <w:t xml:space="preserve">ישתמשו </w:t>
      </w:r>
      <w:r>
        <w:rPr>
          <w:rFonts w:hint="cs"/>
          <w:rtl/>
        </w:rPr>
        <w:t>במדיה הז</w:t>
      </w:r>
      <w:r w:rsidR="000350CE">
        <w:rPr>
          <w:rFonts w:hint="cs"/>
          <w:rtl/>
        </w:rPr>
        <w:t xml:space="preserve">את </w:t>
      </w:r>
      <w:r w:rsidR="00C03A8E">
        <w:rPr>
          <w:rFonts w:hint="eastAsia"/>
          <w:rtl/>
        </w:rPr>
        <w:t>–</w:t>
      </w:r>
      <w:r>
        <w:rPr>
          <w:rFonts w:hint="cs"/>
          <w:rtl/>
        </w:rPr>
        <w:t xml:space="preserve"> ותמיד תהיה אוכלוסייה שיותר קשה לה</w:t>
      </w:r>
      <w:r w:rsidR="000350CE">
        <w:rPr>
          <w:rFonts w:hint="cs"/>
          <w:rtl/>
        </w:rPr>
        <w:t xml:space="preserve"> </w:t>
      </w:r>
      <w:r w:rsidR="00C03A8E">
        <w:rPr>
          <w:rFonts w:hint="eastAsia"/>
          <w:rtl/>
        </w:rPr>
        <w:t>–</w:t>
      </w:r>
      <w:r>
        <w:rPr>
          <w:rFonts w:hint="cs"/>
          <w:rtl/>
        </w:rPr>
        <w:t xml:space="preserve"> אנחנו צריכים להחליט אחת ולתמיד, ובנק ישראל צריך להגיד באומץ רב למי הוא דואג: לאזרחים, ללקוחות הבנקים</w:t>
      </w:r>
      <w:r w:rsidR="000350CE">
        <w:rPr>
          <w:rFonts w:hint="cs"/>
          <w:rtl/>
        </w:rPr>
        <w:t>,</w:t>
      </w:r>
      <w:r>
        <w:rPr>
          <w:rFonts w:hint="cs"/>
          <w:rtl/>
        </w:rPr>
        <w:t xml:space="preserve"> כפי שאולי מתיימרים להגיד</w:t>
      </w:r>
      <w:r w:rsidR="000350CE">
        <w:rPr>
          <w:rFonts w:hint="cs"/>
          <w:rtl/>
        </w:rPr>
        <w:t>,</w:t>
      </w:r>
      <w:r>
        <w:rPr>
          <w:rFonts w:hint="cs"/>
          <w:rtl/>
        </w:rPr>
        <w:t xml:space="preserve"> או שכל מה שנגד עיניהם זה הבנקים.</w:t>
      </w:r>
    </w:p>
    <w:p w:rsidR="00C96533" w:rsidRDefault="00C96533" w:rsidP="00D60DEB">
      <w:pPr>
        <w:rPr>
          <w:rtl/>
        </w:rPr>
      </w:pPr>
    </w:p>
    <w:p w:rsidR="00C96533" w:rsidRDefault="00C96533" w:rsidP="000350CE">
      <w:pPr>
        <w:rPr>
          <w:rtl/>
        </w:rPr>
      </w:pPr>
      <w:r>
        <w:rPr>
          <w:rFonts w:hint="cs"/>
          <w:rtl/>
        </w:rPr>
        <w:t>ההצעה הז</w:t>
      </w:r>
      <w:r w:rsidR="000350CE">
        <w:rPr>
          <w:rFonts w:hint="cs"/>
          <w:rtl/>
        </w:rPr>
        <w:t>את</w:t>
      </w:r>
      <w:r>
        <w:rPr>
          <w:rFonts w:hint="cs"/>
          <w:rtl/>
        </w:rPr>
        <w:t xml:space="preserve"> </w:t>
      </w:r>
      <w:r w:rsidR="00C03A8E">
        <w:rPr>
          <w:rFonts w:hint="eastAsia"/>
          <w:rtl/>
        </w:rPr>
        <w:t>–</w:t>
      </w:r>
      <w:r>
        <w:rPr>
          <w:rFonts w:hint="eastAsia"/>
          <w:rtl/>
        </w:rPr>
        <w:t xml:space="preserve"> </w:t>
      </w:r>
      <w:r>
        <w:rPr>
          <w:rFonts w:hint="cs"/>
          <w:rtl/>
        </w:rPr>
        <w:t>לנגד עיני בנק ישראל יש רק טובת הבנקים</w:t>
      </w:r>
      <w:r w:rsidR="000350CE">
        <w:rPr>
          <w:rFonts w:hint="cs"/>
          <w:rtl/>
        </w:rPr>
        <w:t>;</w:t>
      </w:r>
      <w:r>
        <w:rPr>
          <w:rFonts w:hint="cs"/>
          <w:rtl/>
        </w:rPr>
        <w:t xml:space="preserve"> אין כאן שום טובת הלקוח, אין כאן שום טובת האזרחים. ואני אגיד: ממה נפשך, אם </w:t>
      </w:r>
      <w:bookmarkStart w:id="20371" w:name="_ETM_Q50_398008"/>
      <w:bookmarkEnd w:id="20371"/>
      <w:r>
        <w:rPr>
          <w:rFonts w:hint="cs"/>
          <w:rtl/>
        </w:rPr>
        <w:t xml:space="preserve">הנושא של קבלת הדואר וההודעות דרך </w:t>
      </w:r>
      <w:bookmarkStart w:id="20372" w:name="_ETM_Q50_403866"/>
      <w:bookmarkEnd w:id="20372"/>
      <w:r>
        <w:rPr>
          <w:rFonts w:hint="cs"/>
          <w:rtl/>
        </w:rPr>
        <w:t>המדיה האלקטרונית, באופן דיגיטלי, זה טוב</w:t>
      </w:r>
      <w:r w:rsidR="000350CE">
        <w:rPr>
          <w:rFonts w:hint="cs"/>
          <w:rtl/>
        </w:rPr>
        <w:t>,</w:t>
      </w:r>
      <w:r>
        <w:rPr>
          <w:rFonts w:hint="cs"/>
          <w:rtl/>
        </w:rPr>
        <w:t xml:space="preserve"> מי </w:t>
      </w:r>
      <w:bookmarkStart w:id="20373" w:name="_ETM_Q50_406478"/>
      <w:bookmarkEnd w:id="20373"/>
      <w:r>
        <w:rPr>
          <w:rFonts w:hint="cs"/>
          <w:rtl/>
        </w:rPr>
        <w:t>שיש לו יעשה זאת</w:t>
      </w:r>
      <w:r w:rsidR="000350CE">
        <w:rPr>
          <w:rFonts w:hint="cs"/>
          <w:rtl/>
        </w:rPr>
        <w:t>,</w:t>
      </w:r>
      <w:r>
        <w:rPr>
          <w:rFonts w:hint="cs"/>
          <w:rtl/>
        </w:rPr>
        <w:t xml:space="preserve"> מכיוון שאם זה טוב וזה נוח </w:t>
      </w:r>
      <w:bookmarkStart w:id="20374" w:name="_ETM_Q50_411673"/>
      <w:bookmarkEnd w:id="20374"/>
      <w:r>
        <w:rPr>
          <w:rFonts w:hint="cs"/>
          <w:rtl/>
        </w:rPr>
        <w:t xml:space="preserve">יותר וזה נוח יותר למי שיש לו, הוא עושה זאת. מי לא עושה את זה? מי שלא יכול להגיע לזה, מי שאין לו את </w:t>
      </w:r>
      <w:bookmarkStart w:id="20375" w:name="_ETM_Q50_417761"/>
      <w:bookmarkEnd w:id="20375"/>
      <w:r>
        <w:rPr>
          <w:rFonts w:hint="cs"/>
          <w:rtl/>
        </w:rPr>
        <w:t xml:space="preserve">זה, מי שנאלץ לקבל את הדואר, עם כל הבעייתיות שיש בו. ולכן, לעשות מהלך כזה בלי שבדקנו מהלכים קודמים שנעשו על ידי חברות הביטוח, גם כן לא </w:t>
      </w:r>
      <w:bookmarkStart w:id="20376" w:name="_ETM_Q50_433510"/>
      <w:bookmarkEnd w:id="20376"/>
      <w:r>
        <w:rPr>
          <w:rFonts w:hint="cs"/>
          <w:rtl/>
        </w:rPr>
        <w:t>לטובת מבוטחיהן</w:t>
      </w:r>
      <w:r w:rsidR="000350CE">
        <w:rPr>
          <w:rFonts w:hint="cs"/>
          <w:rtl/>
        </w:rPr>
        <w:t xml:space="preserve"> </w:t>
      </w:r>
      <w:r w:rsidR="00C03A8E">
        <w:rPr>
          <w:rFonts w:hint="eastAsia"/>
          <w:rtl/>
        </w:rPr>
        <w:t>–</w:t>
      </w:r>
      <w:r>
        <w:rPr>
          <w:rFonts w:hint="cs"/>
          <w:rtl/>
        </w:rPr>
        <w:t xml:space="preserve"> מהלך שפגע בהם</w:t>
      </w:r>
      <w:r w:rsidR="000350CE">
        <w:rPr>
          <w:rFonts w:hint="cs"/>
          <w:rtl/>
        </w:rPr>
        <w:t>,</w:t>
      </w:r>
      <w:r>
        <w:rPr>
          <w:rFonts w:hint="eastAsia"/>
          <w:rtl/>
        </w:rPr>
        <w:t xml:space="preserve"> </w:t>
      </w:r>
      <w:r>
        <w:rPr>
          <w:rFonts w:hint="cs"/>
          <w:rtl/>
        </w:rPr>
        <w:t xml:space="preserve">מאינדיקציות שיש לי. אני מפנה את כולם לד"ר אבי ביצור מבית ברל, ראש </w:t>
      </w:r>
      <w:bookmarkStart w:id="20377" w:name="_ETM_Q50_443765"/>
      <w:bookmarkEnd w:id="20377"/>
      <w:r>
        <w:rPr>
          <w:rFonts w:hint="cs"/>
          <w:rtl/>
        </w:rPr>
        <w:t xml:space="preserve">תחום בבית ברל בנושא הזה, שישמעו מה הוא אומר. הם </w:t>
      </w:r>
      <w:bookmarkStart w:id="20378" w:name="_ETM_Q50_446228"/>
      <w:bookmarkEnd w:id="20378"/>
      <w:r>
        <w:rPr>
          <w:rFonts w:hint="cs"/>
          <w:rtl/>
        </w:rPr>
        <w:t xml:space="preserve">חקרו את הדבר, והם מצאו גוף מקצועי. אף אחד לא ענה להם, אף אחד לא עונה להם. </w:t>
      </w:r>
    </w:p>
    <w:p w:rsidR="00C96533" w:rsidRDefault="00C96533" w:rsidP="00D60DEB">
      <w:pPr>
        <w:rPr>
          <w:rtl/>
        </w:rPr>
      </w:pPr>
    </w:p>
    <w:p w:rsidR="00C96533" w:rsidRDefault="00C96533" w:rsidP="00D60DEB">
      <w:pPr>
        <w:rPr>
          <w:rtl/>
        </w:rPr>
      </w:pPr>
      <w:r>
        <w:rPr>
          <w:rFonts w:hint="cs"/>
          <w:rtl/>
        </w:rPr>
        <w:t xml:space="preserve">אדוני סגן השר, בסך הכול אנחנו רוצים רפורמות בלי פגיעה באזרח. טובת הבנקים </w:t>
      </w:r>
      <w:r w:rsidR="00C03A8E">
        <w:rPr>
          <w:rFonts w:hint="eastAsia"/>
          <w:rtl/>
        </w:rPr>
        <w:t>–</w:t>
      </w:r>
      <w:r>
        <w:rPr>
          <w:rtl/>
        </w:rPr>
        <w:t xml:space="preserve"> </w:t>
      </w:r>
      <w:r>
        <w:rPr>
          <w:rFonts w:hint="cs"/>
          <w:rtl/>
        </w:rPr>
        <w:t>בסדר,</w:t>
      </w:r>
      <w:r>
        <w:rPr>
          <w:rtl/>
        </w:rPr>
        <w:t xml:space="preserve"> </w:t>
      </w:r>
      <w:r>
        <w:rPr>
          <w:rFonts w:hint="cs"/>
          <w:rtl/>
        </w:rPr>
        <w:t>צריך לצמצם משלוחי דואר. אני מוכן לשמוע שבמקום כל רבעון, פעם בשנה.</w:t>
      </w:r>
    </w:p>
    <w:p w:rsidR="00C96533" w:rsidRDefault="00C96533" w:rsidP="00D60DEB">
      <w:pPr>
        <w:rPr>
          <w:rtl/>
        </w:rPr>
      </w:pPr>
    </w:p>
    <w:p w:rsidR="00C96533" w:rsidRDefault="00C96533" w:rsidP="00D60DEB">
      <w:pPr>
        <w:pStyle w:val="af5"/>
        <w:keepNext/>
        <w:rPr>
          <w:rtl/>
        </w:rPr>
      </w:pPr>
      <w:bookmarkStart w:id="20379" w:name="ET_interruption_5528_10"/>
      <w:r w:rsidRPr="00437ED7">
        <w:rPr>
          <w:rStyle w:val="TagStyle"/>
          <w:rtl/>
        </w:rPr>
        <w:t xml:space="preserve"> &lt;&lt; קריאה &gt;&gt; </w:t>
      </w:r>
      <w:r>
        <w:rPr>
          <w:rtl/>
        </w:rPr>
        <w:t>סגן שר האוצר יצחק כהן:</w:t>
      </w:r>
      <w:r w:rsidRPr="00437ED7">
        <w:rPr>
          <w:rStyle w:val="TagStyle"/>
          <w:rtl/>
        </w:rPr>
        <w:t xml:space="preserve"> &lt;&lt; קריאה &gt;&gt;</w:t>
      </w:r>
      <w:r>
        <w:rPr>
          <w:rtl/>
        </w:rPr>
        <w:t xml:space="preserve"> </w:t>
      </w:r>
      <w:bookmarkEnd w:id="20379"/>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p>
    <w:p w:rsidR="00C96533" w:rsidRDefault="00C96533" w:rsidP="00D60DEB">
      <w:pPr>
        <w:rPr>
          <w:rtl/>
        </w:rPr>
      </w:pPr>
      <w:bookmarkStart w:id="20380" w:name="_ETM_Q50_464700"/>
      <w:bookmarkStart w:id="20381" w:name="_ETM_Q50_464789"/>
      <w:bookmarkEnd w:id="20380"/>
      <w:bookmarkEnd w:id="20381"/>
    </w:p>
    <w:p w:rsidR="00C96533" w:rsidRDefault="00C96533" w:rsidP="00D60DEB">
      <w:pPr>
        <w:pStyle w:val="-"/>
        <w:keepNext/>
        <w:rPr>
          <w:rtl/>
        </w:rPr>
      </w:pPr>
      <w:bookmarkStart w:id="20382" w:name="ET_speakercontinue_5327_11"/>
      <w:r w:rsidRPr="00437ED7">
        <w:rPr>
          <w:rStyle w:val="TagStyle"/>
          <w:rtl/>
        </w:rPr>
        <w:t xml:space="preserve"> &lt;&lt; דובר_המשך &gt;&gt; </w:t>
      </w:r>
      <w:r>
        <w:rPr>
          <w:rtl/>
        </w:rPr>
        <w:t>אורי מקלב (יהדות התורה):</w:t>
      </w:r>
      <w:r w:rsidRPr="00437ED7">
        <w:rPr>
          <w:rStyle w:val="TagStyle"/>
          <w:rtl/>
        </w:rPr>
        <w:t xml:space="preserve"> &lt;&lt; דובר_המשך &gt;&gt;</w:t>
      </w:r>
      <w:r>
        <w:rPr>
          <w:rtl/>
        </w:rPr>
        <w:t xml:space="preserve"> </w:t>
      </w:r>
      <w:bookmarkEnd w:id="20382"/>
    </w:p>
    <w:p w:rsidR="00C96533" w:rsidRDefault="00C96533" w:rsidP="00461C2E">
      <w:pPr>
        <w:rPr>
          <w:rtl/>
        </w:rPr>
      </w:pPr>
    </w:p>
    <w:p w:rsidR="00C96533" w:rsidRDefault="00C96533" w:rsidP="00D60DEB">
      <w:pPr>
        <w:rPr>
          <w:rtl/>
        </w:rPr>
      </w:pPr>
      <w:r>
        <w:rPr>
          <w:rFonts w:hint="cs"/>
          <w:rtl/>
        </w:rPr>
        <w:t>מה?</w:t>
      </w:r>
    </w:p>
    <w:p w:rsidR="00C96533" w:rsidRDefault="00C96533" w:rsidP="00D60DEB">
      <w:pPr>
        <w:rPr>
          <w:rtl/>
        </w:rPr>
      </w:pPr>
    </w:p>
    <w:p w:rsidR="00C96533" w:rsidRDefault="00C96533" w:rsidP="00D60DEB">
      <w:pPr>
        <w:pStyle w:val="af5"/>
        <w:keepNext/>
        <w:rPr>
          <w:rtl/>
        </w:rPr>
      </w:pPr>
      <w:bookmarkStart w:id="20383" w:name="ET_interruption_5528_12"/>
      <w:r w:rsidRPr="00437ED7">
        <w:rPr>
          <w:rStyle w:val="TagStyle"/>
          <w:rtl/>
        </w:rPr>
        <w:t xml:space="preserve"> &lt;&lt; קריאה &gt;&gt; </w:t>
      </w:r>
      <w:r>
        <w:rPr>
          <w:rtl/>
        </w:rPr>
        <w:t>סגן שר האוצר יצחק כהן:</w:t>
      </w:r>
      <w:r w:rsidRPr="00437ED7">
        <w:rPr>
          <w:rStyle w:val="TagStyle"/>
          <w:rtl/>
        </w:rPr>
        <w:t xml:space="preserve"> &lt;&lt; קריאה &gt;&gt;</w:t>
      </w:r>
      <w:r>
        <w:rPr>
          <w:rtl/>
        </w:rPr>
        <w:t xml:space="preserve"> </w:t>
      </w:r>
      <w:bookmarkEnd w:id="20383"/>
    </w:p>
    <w:p w:rsidR="00C96533" w:rsidRDefault="00C96533" w:rsidP="00461C2E">
      <w:pPr>
        <w:rPr>
          <w:rtl/>
        </w:rPr>
      </w:pPr>
    </w:p>
    <w:p w:rsidR="00C96533" w:rsidRDefault="00C96533" w:rsidP="00D60DEB">
      <w:pPr>
        <w:rPr>
          <w:rtl/>
        </w:rPr>
      </w:pPr>
      <w:r>
        <w:rPr>
          <w:rFonts w:hint="cs"/>
          <w:rtl/>
        </w:rPr>
        <w:t>אתה פונה אליי?</w:t>
      </w:r>
    </w:p>
    <w:p w:rsidR="00C96533" w:rsidRDefault="00C96533" w:rsidP="00D60DEB">
      <w:pPr>
        <w:rPr>
          <w:rtl/>
        </w:rPr>
      </w:pPr>
    </w:p>
    <w:p w:rsidR="00C96533" w:rsidRDefault="00C96533" w:rsidP="00D60DEB">
      <w:pPr>
        <w:pStyle w:val="-"/>
        <w:keepNext/>
        <w:rPr>
          <w:rtl/>
        </w:rPr>
      </w:pPr>
      <w:bookmarkStart w:id="20384" w:name="ET_speakercontinue_5327_13"/>
      <w:r w:rsidRPr="00437ED7">
        <w:rPr>
          <w:rStyle w:val="TagStyle"/>
          <w:rtl/>
        </w:rPr>
        <w:t xml:space="preserve"> &lt;&lt; דובר_המשך &gt;&gt; </w:t>
      </w:r>
      <w:r>
        <w:rPr>
          <w:rtl/>
        </w:rPr>
        <w:t>אורי מקלב (יהדות התורה):</w:t>
      </w:r>
      <w:r w:rsidRPr="00437ED7">
        <w:rPr>
          <w:rStyle w:val="TagStyle"/>
          <w:rtl/>
        </w:rPr>
        <w:t xml:space="preserve"> &lt;&lt; דובר_המשך &gt;&gt;</w:t>
      </w:r>
      <w:r>
        <w:rPr>
          <w:rtl/>
        </w:rPr>
        <w:t xml:space="preserve"> </w:t>
      </w:r>
      <w:bookmarkEnd w:id="20384"/>
    </w:p>
    <w:p w:rsidR="00C96533" w:rsidRDefault="00C96533" w:rsidP="00461C2E">
      <w:pPr>
        <w:rPr>
          <w:rtl/>
        </w:rPr>
      </w:pPr>
    </w:p>
    <w:p w:rsidR="00C96533" w:rsidRDefault="00C96533" w:rsidP="00D60DEB">
      <w:pPr>
        <w:rPr>
          <w:rtl/>
        </w:rPr>
      </w:pPr>
      <w:r>
        <w:rPr>
          <w:rFonts w:hint="cs"/>
          <w:rtl/>
        </w:rPr>
        <w:t xml:space="preserve">אני פונה גם אליך. אתה סגן השר, אתה אמור לענות, ואתה, באיזשהו מקום </w:t>
      </w:r>
      <w:r w:rsidR="00C03A8E">
        <w:rPr>
          <w:rFonts w:hint="eastAsia"/>
          <w:rtl/>
        </w:rPr>
        <w:t>–</w:t>
      </w:r>
      <w:r>
        <w:rPr>
          <w:rFonts w:hint="cs"/>
          <w:rtl/>
        </w:rPr>
        <w:t xml:space="preserve"> יש איזו מערכת יחסים בין בנק ישראל לאוצר</w:t>
      </w:r>
      <w:r w:rsidR="000350CE">
        <w:rPr>
          <w:rFonts w:hint="cs"/>
          <w:rtl/>
        </w:rPr>
        <w:t>,</w:t>
      </w:r>
      <w:r>
        <w:rPr>
          <w:rFonts w:hint="cs"/>
          <w:rtl/>
        </w:rPr>
        <w:t xml:space="preserve"> והיחסים השתפרו בתקופה האחרונה. ואני קורא לד"ר חדוה בר, שעיניה, אוזניה קשובות לציבור. אנחנו נפגשנו איתה, אנחנו ראינו, ואנחנו קוראים </w:t>
      </w:r>
      <w:bookmarkStart w:id="20385" w:name="_ETM_Q50_486292"/>
      <w:bookmarkEnd w:id="20385"/>
      <w:r>
        <w:rPr>
          <w:rFonts w:hint="cs"/>
          <w:rtl/>
        </w:rPr>
        <w:t>לא לעשות את הדבר הזה.</w:t>
      </w:r>
    </w:p>
    <w:p w:rsidR="00C96533" w:rsidRDefault="00C96533" w:rsidP="00D60DEB">
      <w:pPr>
        <w:rPr>
          <w:rtl/>
        </w:rPr>
      </w:pPr>
    </w:p>
    <w:p w:rsidR="00C96533" w:rsidRDefault="00C96533" w:rsidP="00D60DEB">
      <w:pPr>
        <w:pStyle w:val="af6"/>
        <w:keepNext/>
        <w:rPr>
          <w:rtl/>
        </w:rPr>
      </w:pPr>
      <w:bookmarkStart w:id="20386" w:name="ET_yor_5550_14"/>
      <w:r w:rsidRPr="001D2788">
        <w:rPr>
          <w:rStyle w:val="TagStyle"/>
          <w:rtl/>
        </w:rPr>
        <w:t xml:space="preserve"> &lt;&lt; יור &gt;&gt; </w:t>
      </w:r>
      <w:r>
        <w:rPr>
          <w:rtl/>
        </w:rPr>
        <w:t>היו"ר נאוה בוקר:</w:t>
      </w:r>
      <w:r w:rsidRPr="001D2788">
        <w:rPr>
          <w:rStyle w:val="TagStyle"/>
          <w:rtl/>
        </w:rPr>
        <w:t xml:space="preserve"> &lt;&lt; יור &gt;&gt;</w:t>
      </w:r>
      <w:r>
        <w:rPr>
          <w:rtl/>
        </w:rPr>
        <w:t xml:space="preserve"> </w:t>
      </w:r>
      <w:bookmarkEnd w:id="20386"/>
    </w:p>
    <w:p w:rsidR="00C96533" w:rsidRDefault="00C96533" w:rsidP="00461C2E">
      <w:pPr>
        <w:rPr>
          <w:rtl/>
        </w:rPr>
      </w:pPr>
    </w:p>
    <w:p w:rsidR="00C96533" w:rsidRDefault="00C96533" w:rsidP="00D60DEB">
      <w:pPr>
        <w:rPr>
          <w:rtl/>
        </w:rPr>
      </w:pPr>
      <w:r>
        <w:rPr>
          <w:rFonts w:hint="cs"/>
          <w:rtl/>
        </w:rPr>
        <w:t>תודה.</w:t>
      </w:r>
    </w:p>
    <w:p w:rsidR="00C96533" w:rsidRDefault="00C96533" w:rsidP="00D60DEB">
      <w:pPr>
        <w:rPr>
          <w:rtl/>
        </w:rPr>
      </w:pPr>
    </w:p>
    <w:p w:rsidR="00C96533" w:rsidRDefault="00C96533" w:rsidP="00D60DEB">
      <w:pPr>
        <w:pStyle w:val="-"/>
        <w:keepNext/>
        <w:rPr>
          <w:rtl/>
        </w:rPr>
      </w:pPr>
      <w:bookmarkStart w:id="20387" w:name="ET_speakercontinue_5327_15"/>
      <w:r w:rsidRPr="001D2788">
        <w:rPr>
          <w:rStyle w:val="TagStyle"/>
          <w:rtl/>
        </w:rPr>
        <w:t xml:space="preserve"> &lt;&lt; דובר_המשך &gt;&gt; </w:t>
      </w:r>
      <w:r>
        <w:rPr>
          <w:rtl/>
        </w:rPr>
        <w:t>אורי מקלב (יהדות התורה):</w:t>
      </w:r>
      <w:r w:rsidRPr="001D2788">
        <w:rPr>
          <w:rStyle w:val="TagStyle"/>
          <w:rtl/>
        </w:rPr>
        <w:t xml:space="preserve"> &lt;&lt; דובר_המשך &gt;&gt;</w:t>
      </w:r>
      <w:r>
        <w:rPr>
          <w:rtl/>
        </w:rPr>
        <w:t xml:space="preserve"> </w:t>
      </w:r>
      <w:bookmarkEnd w:id="20387"/>
    </w:p>
    <w:p w:rsidR="00C96533" w:rsidRDefault="00C96533" w:rsidP="00461C2E">
      <w:pPr>
        <w:rPr>
          <w:rtl/>
        </w:rPr>
      </w:pPr>
    </w:p>
    <w:p w:rsidR="00C96533" w:rsidRDefault="00C96533" w:rsidP="000350CE">
      <w:pPr>
        <w:rPr>
          <w:rtl/>
        </w:rPr>
      </w:pPr>
      <w:r>
        <w:rPr>
          <w:rFonts w:hint="cs"/>
          <w:rtl/>
        </w:rPr>
        <w:t xml:space="preserve">זה מהלך </w:t>
      </w:r>
      <w:r w:rsidR="00C03A8E">
        <w:rPr>
          <w:rFonts w:hint="eastAsia"/>
          <w:rtl/>
        </w:rPr>
        <w:t>–</w:t>
      </w:r>
      <w:r>
        <w:rPr>
          <w:rFonts w:hint="cs"/>
          <w:rtl/>
        </w:rPr>
        <w:t xml:space="preserve"> אני מסיים. אנחנו פנינו גם ליושב-ראש ועדת הכספים שיקיים דיון, אבל המצב הזה של </w:t>
      </w:r>
      <w:bookmarkStart w:id="20388" w:name="_ETM_Q50_494093"/>
      <w:bookmarkEnd w:id="20388"/>
      <w:r>
        <w:rPr>
          <w:rFonts w:hint="cs"/>
          <w:rtl/>
        </w:rPr>
        <w:t>פיזור הכנסת לא יאפשר דיון בנושא הזה</w:t>
      </w:r>
      <w:r w:rsidR="000350CE">
        <w:rPr>
          <w:rFonts w:hint="cs"/>
          <w:rtl/>
        </w:rPr>
        <w:t>,</w:t>
      </w:r>
      <w:r>
        <w:rPr>
          <w:rFonts w:hint="cs"/>
          <w:rtl/>
        </w:rPr>
        <w:t xml:space="preserve"> לכן, לא לקיים את המהלך הזה ולא לבצע אותו </w:t>
      </w:r>
      <w:bookmarkStart w:id="20389" w:name="_ETM_Q50_497964"/>
      <w:bookmarkEnd w:id="20389"/>
      <w:r>
        <w:rPr>
          <w:rFonts w:hint="cs"/>
          <w:rtl/>
        </w:rPr>
        <w:t xml:space="preserve">כל זמן שלא יהיה </w:t>
      </w:r>
      <w:r w:rsidR="000350CE">
        <w:rPr>
          <w:rFonts w:hint="cs"/>
          <w:rtl/>
        </w:rPr>
        <w:t>ע</w:t>
      </w:r>
      <w:r>
        <w:rPr>
          <w:rFonts w:hint="cs"/>
          <w:rtl/>
        </w:rPr>
        <w:t>ל</w:t>
      </w:r>
      <w:r w:rsidR="000350CE">
        <w:rPr>
          <w:rFonts w:hint="cs"/>
          <w:rtl/>
        </w:rPr>
        <w:t xml:space="preserve"> </w:t>
      </w:r>
      <w:r>
        <w:rPr>
          <w:rFonts w:hint="cs"/>
          <w:rtl/>
        </w:rPr>
        <w:t xml:space="preserve">זה </w:t>
      </w:r>
      <w:bookmarkStart w:id="20390" w:name="_ETM_Q50_512637"/>
      <w:bookmarkEnd w:id="20390"/>
      <w:r>
        <w:rPr>
          <w:rFonts w:hint="cs"/>
          <w:rtl/>
        </w:rPr>
        <w:t xml:space="preserve">דיון ציבורי. תודה רבה. </w:t>
      </w:r>
    </w:p>
    <w:p w:rsidR="00C96533" w:rsidRDefault="00C96533" w:rsidP="00D60DEB">
      <w:pPr>
        <w:rPr>
          <w:rtl/>
        </w:rPr>
      </w:pPr>
      <w:bookmarkStart w:id="20391" w:name="_ETM_Q50_501080"/>
      <w:bookmarkStart w:id="20392" w:name="_ETM_Q50_501171"/>
      <w:bookmarkEnd w:id="20391"/>
      <w:bookmarkEnd w:id="20392"/>
    </w:p>
    <w:p w:rsidR="00C96533" w:rsidRDefault="00C96533" w:rsidP="00D60DEB">
      <w:pPr>
        <w:pStyle w:val="af6"/>
        <w:keepNext/>
        <w:rPr>
          <w:rtl/>
        </w:rPr>
      </w:pPr>
      <w:r w:rsidRPr="001D2788">
        <w:rPr>
          <w:rStyle w:val="TagStyle"/>
          <w:rtl/>
        </w:rPr>
        <w:t xml:space="preserve"> &lt;&lt; יור &gt;&gt; </w:t>
      </w:r>
      <w:r>
        <w:rPr>
          <w:rtl/>
        </w:rPr>
        <w:t>היו"ר נאוה בוקר:</w:t>
      </w:r>
      <w:r w:rsidRPr="001D2788">
        <w:rPr>
          <w:rStyle w:val="TagStyle"/>
          <w:rtl/>
        </w:rPr>
        <w:t xml:space="preserve"> &lt;&lt; יור &gt;&gt;</w:t>
      </w:r>
      <w:r>
        <w:rPr>
          <w:rtl/>
        </w:rPr>
        <w:t xml:space="preserve"> </w:t>
      </w:r>
    </w:p>
    <w:p w:rsidR="00C96533" w:rsidRDefault="00C96533" w:rsidP="00461C2E">
      <w:pPr>
        <w:rPr>
          <w:rtl/>
        </w:rPr>
      </w:pPr>
    </w:p>
    <w:p w:rsidR="00C96533" w:rsidRDefault="00C96533" w:rsidP="00D60DEB">
      <w:pPr>
        <w:rPr>
          <w:rtl/>
        </w:rPr>
      </w:pPr>
      <w:bookmarkStart w:id="20393" w:name="_ETM_Q50_502318"/>
      <w:bookmarkEnd w:id="20393"/>
      <w:r>
        <w:rPr>
          <w:rFonts w:hint="cs"/>
          <w:rtl/>
        </w:rPr>
        <w:t xml:space="preserve">תודה רבה. סגן שר האוצר יצחק כהן, בבקשה. </w:t>
      </w:r>
    </w:p>
    <w:p w:rsidR="00C96533" w:rsidRDefault="00C96533" w:rsidP="00D60DEB">
      <w:pPr>
        <w:rPr>
          <w:rtl/>
        </w:rPr>
      </w:pPr>
      <w:bookmarkStart w:id="20394" w:name="_ETM_Q50_540664"/>
      <w:bookmarkStart w:id="20395" w:name="_ETM_Q50_540734"/>
      <w:bookmarkEnd w:id="20394"/>
      <w:bookmarkEnd w:id="20395"/>
    </w:p>
    <w:p w:rsidR="00C96533" w:rsidRDefault="00C96533" w:rsidP="00D60DEB">
      <w:pPr>
        <w:pStyle w:val="a4"/>
        <w:keepNext/>
        <w:rPr>
          <w:rtl/>
        </w:rPr>
      </w:pPr>
      <w:bookmarkStart w:id="20396" w:name="ET_speaker_5528_17"/>
      <w:r w:rsidRPr="001D2788">
        <w:rPr>
          <w:rStyle w:val="TagStyle"/>
          <w:rtl/>
        </w:rPr>
        <w:t xml:space="preserve"> &lt;&lt; דובר &gt;&gt; </w:t>
      </w:r>
      <w:bookmarkStart w:id="20397" w:name="_Toc533630317"/>
      <w:bookmarkStart w:id="20398" w:name="_Toc533630958"/>
      <w:bookmarkStart w:id="20399" w:name="_Toc533631138"/>
      <w:r>
        <w:rPr>
          <w:rtl/>
        </w:rPr>
        <w:t>סגן שר האוצר יצחק כהן:</w:t>
      </w:r>
      <w:bookmarkEnd w:id="20397"/>
      <w:bookmarkEnd w:id="20398"/>
      <w:bookmarkEnd w:id="20399"/>
      <w:r w:rsidRPr="001D2788">
        <w:rPr>
          <w:rStyle w:val="TagStyle"/>
          <w:rtl/>
        </w:rPr>
        <w:t xml:space="preserve"> &lt;&lt; דובר &gt;&gt;</w:t>
      </w:r>
      <w:r>
        <w:rPr>
          <w:rtl/>
        </w:rPr>
        <w:t xml:space="preserve"> </w:t>
      </w:r>
      <w:bookmarkEnd w:id="20396"/>
    </w:p>
    <w:p w:rsidR="00C96533" w:rsidRDefault="00C96533" w:rsidP="00461C2E">
      <w:pPr>
        <w:rPr>
          <w:rtl/>
        </w:rPr>
      </w:pPr>
    </w:p>
    <w:p w:rsidR="00C96533" w:rsidRDefault="00C96533" w:rsidP="0003258B">
      <w:pPr>
        <w:rPr>
          <w:rtl/>
        </w:rPr>
      </w:pPr>
      <w:r>
        <w:rPr>
          <w:rFonts w:hint="cs"/>
          <w:rtl/>
        </w:rPr>
        <w:t>תודה, גברתי היושבת-ראש. חבריי חברי הכנסת,</w:t>
      </w:r>
      <w:r w:rsidRPr="001D2788">
        <w:rPr>
          <w:rtl/>
        </w:rPr>
        <w:t xml:space="preserve"> </w:t>
      </w:r>
      <w:r>
        <w:rPr>
          <w:rFonts w:eastAsia="David" w:hint="cs"/>
          <w:rtl/>
        </w:rPr>
        <w:t xml:space="preserve">הצעות דחופות לסדר-היום: </w:t>
      </w:r>
      <w:r w:rsidRPr="001D2788">
        <w:rPr>
          <w:rFonts w:eastAsia="David" w:hint="cs"/>
          <w:rtl/>
        </w:rPr>
        <w:t>חוזר מנכ"ל הפיקוח על הבנקים בנושא משלוח הודעות בתקשורת</w:t>
      </w:r>
      <w:r w:rsidR="000350CE">
        <w:rPr>
          <w:rFonts w:eastAsia="David" w:hint="cs"/>
          <w:rtl/>
        </w:rPr>
        <w:t>,</w:t>
      </w:r>
      <w:r w:rsidRPr="001D2788">
        <w:rPr>
          <w:rFonts w:eastAsia="David" w:hint="cs"/>
          <w:rtl/>
        </w:rPr>
        <w:t xml:space="preserve"> דואר "ירוק"</w:t>
      </w:r>
      <w:r w:rsidR="000350CE">
        <w:rPr>
          <w:rFonts w:eastAsia="David" w:hint="cs"/>
          <w:rtl/>
        </w:rPr>
        <w:t xml:space="preserve"> </w:t>
      </w:r>
      <w:r w:rsidR="00C03A8E">
        <w:rPr>
          <w:rFonts w:eastAsia="David" w:hint="eastAsia"/>
          <w:rtl/>
        </w:rPr>
        <w:t>–</w:t>
      </w:r>
      <w:r w:rsidR="000350CE">
        <w:rPr>
          <w:rFonts w:eastAsia="David" w:hint="eastAsia"/>
          <w:rtl/>
        </w:rPr>
        <w:t xml:space="preserve"> </w:t>
      </w:r>
      <w:r w:rsidRPr="001D2788">
        <w:rPr>
          <w:rFonts w:eastAsia="David" w:hint="cs"/>
          <w:rtl/>
        </w:rPr>
        <w:t xml:space="preserve">מהלך </w:t>
      </w:r>
      <w:r w:rsidR="000350CE">
        <w:rPr>
          <w:rFonts w:eastAsia="David" w:hint="cs"/>
          <w:rtl/>
        </w:rPr>
        <w:t>חד-</w:t>
      </w:r>
      <w:r>
        <w:rPr>
          <w:rFonts w:eastAsia="David" w:hint="cs"/>
          <w:rtl/>
        </w:rPr>
        <w:t xml:space="preserve">צדדי וכו' </w:t>
      </w:r>
      <w:proofErr w:type="spellStart"/>
      <w:r>
        <w:rPr>
          <w:rFonts w:eastAsia="David" w:hint="cs"/>
          <w:rtl/>
        </w:rPr>
        <w:t>וכו</w:t>
      </w:r>
      <w:proofErr w:type="spellEnd"/>
      <w:r>
        <w:rPr>
          <w:rFonts w:eastAsia="David" w:hint="cs"/>
          <w:rtl/>
        </w:rPr>
        <w:t>', אשר פוגע</w:t>
      </w:r>
      <w:r w:rsidR="00461C2E">
        <w:rPr>
          <w:rFonts w:eastAsia="David" w:hint="cs"/>
          <w:rtl/>
        </w:rPr>
        <w:t xml:space="preserve"> </w:t>
      </w:r>
      <w:r>
        <w:rPr>
          <w:rFonts w:eastAsia="David" w:hint="cs"/>
          <w:rtl/>
        </w:rPr>
        <w:t>ב</w:t>
      </w:r>
      <w:r w:rsidRPr="001D2788">
        <w:rPr>
          <w:rFonts w:eastAsia="David" w:hint="cs"/>
          <w:rtl/>
        </w:rPr>
        <w:t>אזרחים הוותיקים, העולים החדשים והמגזר הערבי</w:t>
      </w:r>
      <w:r>
        <w:rPr>
          <w:rFonts w:hint="cs"/>
          <w:rtl/>
        </w:rPr>
        <w:t xml:space="preserve"> </w:t>
      </w:r>
      <w:r w:rsidR="00C03A8E">
        <w:rPr>
          <w:rFonts w:hint="eastAsia"/>
          <w:rtl/>
        </w:rPr>
        <w:t>–</w:t>
      </w:r>
      <w:r w:rsidRPr="001D2788">
        <w:rPr>
          <w:rtl/>
        </w:rPr>
        <w:t xml:space="preserve"> </w:t>
      </w:r>
      <w:r>
        <w:rPr>
          <w:rFonts w:hint="cs"/>
          <w:rtl/>
        </w:rPr>
        <w:t xml:space="preserve">ואני מוסיף: גם בציבור החרדי. </w:t>
      </w:r>
    </w:p>
    <w:p w:rsidR="00C96533" w:rsidRDefault="00C96533" w:rsidP="00D60DEB">
      <w:pPr>
        <w:rPr>
          <w:rtl/>
        </w:rPr>
      </w:pPr>
      <w:bookmarkStart w:id="20400" w:name="_ETM_Q50_539634"/>
      <w:bookmarkStart w:id="20401" w:name="_ETM_Q50_539685"/>
      <w:bookmarkEnd w:id="20400"/>
      <w:bookmarkEnd w:id="20401"/>
    </w:p>
    <w:p w:rsidR="00C96533" w:rsidRDefault="00C96533" w:rsidP="000350CE">
      <w:pPr>
        <w:rPr>
          <w:rtl/>
        </w:rPr>
      </w:pPr>
      <w:bookmarkStart w:id="20402" w:name="_ETM_Q50_539841"/>
      <w:bookmarkStart w:id="20403" w:name="_ETM_Q50_539887"/>
      <w:bookmarkEnd w:id="20402"/>
      <w:bookmarkEnd w:id="20403"/>
      <w:r>
        <w:rPr>
          <w:rFonts w:hint="cs"/>
          <w:rtl/>
        </w:rPr>
        <w:t>להלן תשובת בנק ישראל</w:t>
      </w:r>
      <w:r w:rsidR="000350CE">
        <w:rPr>
          <w:rFonts w:hint="cs"/>
          <w:rtl/>
        </w:rPr>
        <w:t>,</w:t>
      </w:r>
      <w:r>
        <w:rPr>
          <w:rFonts w:hint="cs"/>
          <w:rtl/>
        </w:rPr>
        <w:t xml:space="preserve"> עם כמה </w:t>
      </w:r>
      <w:bookmarkStart w:id="20404" w:name="_ETM_Q50_563125"/>
      <w:bookmarkEnd w:id="20404"/>
      <w:r>
        <w:rPr>
          <w:rFonts w:hint="cs"/>
          <w:rtl/>
        </w:rPr>
        <w:t xml:space="preserve">תוספות שאני אוסיף בהמשך: </w:t>
      </w:r>
      <w:r w:rsidRPr="001D2788">
        <w:rPr>
          <w:rFonts w:hint="cs"/>
          <w:rtl/>
        </w:rPr>
        <w:t>במסגרת ההצעות לסדר</w:t>
      </w:r>
      <w:r>
        <w:rPr>
          <w:rFonts w:hint="cs"/>
          <w:rtl/>
        </w:rPr>
        <w:t>-</w:t>
      </w:r>
      <w:r w:rsidRPr="001D2788">
        <w:rPr>
          <w:rFonts w:hint="cs"/>
          <w:rtl/>
        </w:rPr>
        <w:t>היום נטען</w:t>
      </w:r>
      <w:r>
        <w:rPr>
          <w:rFonts w:hint="cs"/>
          <w:rtl/>
        </w:rPr>
        <w:t xml:space="preserve"> </w:t>
      </w:r>
      <w:r w:rsidR="00C03A8E">
        <w:rPr>
          <w:rFonts w:hint="eastAsia"/>
          <w:rtl/>
        </w:rPr>
        <w:t>–</w:t>
      </w:r>
      <w:r>
        <w:rPr>
          <w:rFonts w:hint="cs"/>
          <w:rtl/>
        </w:rPr>
        <w:t xml:space="preserve"> אני מבקש לשים לב טוב </w:t>
      </w:r>
      <w:r w:rsidR="00C03A8E">
        <w:rPr>
          <w:rFonts w:hint="eastAsia"/>
          <w:rtl/>
        </w:rPr>
        <w:t>–</w:t>
      </w:r>
      <w:r>
        <w:rPr>
          <w:rFonts w:hint="cs"/>
          <w:rtl/>
        </w:rPr>
        <w:t xml:space="preserve"> </w:t>
      </w:r>
      <w:r w:rsidRPr="001D2788">
        <w:rPr>
          <w:rFonts w:hint="cs"/>
          <w:rtl/>
        </w:rPr>
        <w:t xml:space="preserve">כי בסוף חודש אוקטובר פרסם הפיקוח על הבנקים חוזר הכופה על לקוחות הבנקים לקבל את כלל המידע </w:t>
      </w:r>
      <w:r w:rsidR="000350CE">
        <w:rPr>
          <w:rFonts w:hint="cs"/>
          <w:rtl/>
        </w:rPr>
        <w:t xml:space="preserve">על </w:t>
      </w:r>
      <w:r>
        <w:rPr>
          <w:rFonts w:hint="cs"/>
          <w:rtl/>
        </w:rPr>
        <w:t>חשבונותיהם באמצעים אלקטרוניים,</w:t>
      </w:r>
      <w:r w:rsidRPr="001D2788">
        <w:rPr>
          <w:rFonts w:hint="cs"/>
          <w:rtl/>
        </w:rPr>
        <w:t xml:space="preserve"> תוך פגיעה באוכלוסיות שאין </w:t>
      </w:r>
      <w:r w:rsidR="000350CE">
        <w:rPr>
          <w:rFonts w:hint="cs"/>
          <w:rtl/>
        </w:rPr>
        <w:t xml:space="preserve">להן גישה </w:t>
      </w:r>
      <w:r w:rsidRPr="001D2788">
        <w:rPr>
          <w:rFonts w:hint="cs"/>
          <w:rtl/>
        </w:rPr>
        <w:t>לאמצעים אלה.</w:t>
      </w:r>
      <w:r w:rsidR="000350CE">
        <w:rPr>
          <w:rFonts w:hint="cs"/>
          <w:rtl/>
        </w:rPr>
        <w:t xml:space="preserve"> </w:t>
      </w:r>
      <w:r>
        <w:rPr>
          <w:rFonts w:hint="cs"/>
          <w:rtl/>
        </w:rPr>
        <w:t xml:space="preserve">אז כבוד הרב מקלב, כבר בתחילת דבריי אני מבקש להבהיר כי נראה </w:t>
      </w:r>
      <w:r>
        <w:rPr>
          <w:rFonts w:hint="eastAsia"/>
          <w:rtl/>
        </w:rPr>
        <w:t>שהמידע שעמד בפני חברי הכנ</w:t>
      </w:r>
      <w:r>
        <w:rPr>
          <w:rFonts w:hint="cs"/>
          <w:rtl/>
        </w:rPr>
        <w:t>ס</w:t>
      </w:r>
      <w:r w:rsidRPr="001D2788">
        <w:rPr>
          <w:rFonts w:hint="eastAsia"/>
          <w:rtl/>
        </w:rPr>
        <w:t>ת הנכבדים אשר הגישו את ההצעה הנדונה אינו נכון</w:t>
      </w:r>
      <w:r w:rsidR="000350CE">
        <w:rPr>
          <w:rFonts w:hint="cs"/>
          <w:rtl/>
        </w:rPr>
        <w:t>,</w:t>
      </w:r>
      <w:r>
        <w:rPr>
          <w:rFonts w:hint="cs"/>
          <w:rtl/>
        </w:rPr>
        <w:t xml:space="preserve"> פשוט לא נכון. </w:t>
      </w:r>
      <w:bookmarkStart w:id="20405" w:name="_ETM_Q50_599320"/>
      <w:bookmarkEnd w:id="20405"/>
      <w:r>
        <w:rPr>
          <w:rFonts w:hint="cs"/>
          <w:rtl/>
        </w:rPr>
        <w:t xml:space="preserve">ואני אסביר: ביום </w:t>
      </w:r>
      <w:r w:rsidR="00C03A8E">
        <w:rPr>
          <w:rFonts w:hint="eastAsia"/>
          <w:rtl/>
        </w:rPr>
        <w:t>–</w:t>
      </w:r>
      <w:r>
        <w:rPr>
          <w:rFonts w:hint="cs"/>
          <w:rtl/>
        </w:rPr>
        <w:t xml:space="preserve"> לא שמעת אותי</w:t>
      </w:r>
      <w:r w:rsidR="000350CE">
        <w:rPr>
          <w:rFonts w:hint="cs"/>
          <w:rtl/>
        </w:rPr>
        <w:t>.</w:t>
      </w:r>
      <w:r>
        <w:rPr>
          <w:rFonts w:hint="cs"/>
          <w:rtl/>
        </w:rPr>
        <w:t xml:space="preserve"> הקשבת לי?</w:t>
      </w:r>
      <w:bookmarkStart w:id="20406" w:name="_ETM_Q50_604643"/>
      <w:bookmarkEnd w:id="20406"/>
    </w:p>
    <w:p w:rsidR="00C96533" w:rsidRDefault="00C96533" w:rsidP="00D60DEB">
      <w:pPr>
        <w:rPr>
          <w:rtl/>
        </w:rPr>
      </w:pPr>
      <w:bookmarkStart w:id="20407" w:name="_ETM_Q50_604714"/>
      <w:bookmarkEnd w:id="20407"/>
    </w:p>
    <w:p w:rsidR="00C96533" w:rsidRDefault="00C96533" w:rsidP="00D60DEB">
      <w:pPr>
        <w:pStyle w:val="af5"/>
        <w:keepNext/>
        <w:rPr>
          <w:rtl/>
        </w:rPr>
      </w:pPr>
      <w:bookmarkStart w:id="20408" w:name="ET_interruption_5327_18"/>
      <w:r w:rsidRPr="00BC0831">
        <w:rPr>
          <w:rStyle w:val="TagStyle"/>
          <w:rtl/>
        </w:rPr>
        <w:t xml:space="preserve"> &lt;&lt; קריאה &gt;&gt; </w:t>
      </w:r>
      <w:r>
        <w:rPr>
          <w:rtl/>
        </w:rPr>
        <w:t>אורי מקלב (יהדות התורה):</w:t>
      </w:r>
      <w:r w:rsidRPr="00BC0831">
        <w:rPr>
          <w:rStyle w:val="TagStyle"/>
          <w:rtl/>
        </w:rPr>
        <w:t xml:space="preserve"> &lt;&lt; קריאה &gt;&gt;</w:t>
      </w:r>
      <w:r>
        <w:rPr>
          <w:rtl/>
        </w:rPr>
        <w:t xml:space="preserve"> </w:t>
      </w:r>
      <w:bookmarkEnd w:id="20408"/>
    </w:p>
    <w:p w:rsidR="00C96533" w:rsidRDefault="00C96533" w:rsidP="00461C2E">
      <w:pPr>
        <w:rPr>
          <w:rtl/>
        </w:rPr>
      </w:pPr>
    </w:p>
    <w:p w:rsidR="00C96533" w:rsidRDefault="00C96533" w:rsidP="00D60DEB">
      <w:pPr>
        <w:rPr>
          <w:rtl/>
        </w:rPr>
      </w:pPr>
      <w:r>
        <w:rPr>
          <w:rFonts w:hint="cs"/>
          <w:rtl/>
        </w:rPr>
        <w:t xml:space="preserve">שמעתי, הקשבתי לך. זה לא נכון, ההנחה היא שזה לא נכון. </w:t>
      </w:r>
    </w:p>
    <w:p w:rsidR="00C96533" w:rsidRDefault="00C96533" w:rsidP="00D60DEB">
      <w:pPr>
        <w:rPr>
          <w:rtl/>
        </w:rPr>
      </w:pPr>
      <w:bookmarkStart w:id="20409" w:name="_ETM_Q50_608877"/>
      <w:bookmarkStart w:id="20410" w:name="_ETM_Q50_608939"/>
      <w:bookmarkEnd w:id="20409"/>
      <w:bookmarkEnd w:id="20410"/>
    </w:p>
    <w:p w:rsidR="00C96533" w:rsidRDefault="00C96533" w:rsidP="00D60DEB">
      <w:pPr>
        <w:pStyle w:val="-"/>
        <w:keepNext/>
        <w:rPr>
          <w:rtl/>
        </w:rPr>
      </w:pPr>
      <w:bookmarkStart w:id="20411" w:name="ET_speakercontinue_5528_19"/>
      <w:r w:rsidRPr="00BC0831">
        <w:rPr>
          <w:rStyle w:val="TagStyle"/>
          <w:rtl/>
        </w:rPr>
        <w:t xml:space="preserve"> &lt;&lt; דובר_המשך &gt;&gt; </w:t>
      </w:r>
      <w:r>
        <w:rPr>
          <w:rtl/>
        </w:rPr>
        <w:t>סגן שר האוצר יצחק כהן:</w:t>
      </w:r>
      <w:r w:rsidRPr="00BC0831">
        <w:rPr>
          <w:rStyle w:val="TagStyle"/>
          <w:rtl/>
        </w:rPr>
        <w:t xml:space="preserve"> &lt;&lt; דובר_המשך &gt;&gt;</w:t>
      </w:r>
      <w:r>
        <w:rPr>
          <w:rtl/>
        </w:rPr>
        <w:t xml:space="preserve"> </w:t>
      </w:r>
      <w:bookmarkEnd w:id="20411"/>
    </w:p>
    <w:p w:rsidR="00C96533" w:rsidRDefault="00C96533" w:rsidP="00461C2E">
      <w:pPr>
        <w:rPr>
          <w:rtl/>
        </w:rPr>
      </w:pPr>
    </w:p>
    <w:p w:rsidR="00C96533" w:rsidRDefault="00C96533" w:rsidP="00D60DEB">
      <w:pPr>
        <w:rPr>
          <w:rtl/>
        </w:rPr>
      </w:pPr>
      <w:r>
        <w:rPr>
          <w:rFonts w:hint="cs"/>
          <w:rtl/>
        </w:rPr>
        <w:t xml:space="preserve">אז אני אומר לך, </w:t>
      </w:r>
      <w:proofErr w:type="spellStart"/>
      <w:r>
        <w:rPr>
          <w:rFonts w:hint="cs"/>
          <w:rtl/>
        </w:rPr>
        <w:t>פייק</w:t>
      </w:r>
      <w:proofErr w:type="spellEnd"/>
      <w:r>
        <w:rPr>
          <w:rFonts w:hint="cs"/>
          <w:rtl/>
        </w:rPr>
        <w:t xml:space="preserve">-ניוז. </w:t>
      </w:r>
    </w:p>
    <w:p w:rsidR="00C96533" w:rsidRDefault="00C96533" w:rsidP="00D60DEB">
      <w:pPr>
        <w:rPr>
          <w:rtl/>
        </w:rPr>
      </w:pPr>
      <w:bookmarkStart w:id="20412" w:name="_ETM_Q50_610379"/>
      <w:bookmarkStart w:id="20413" w:name="_ETM_Q50_610461"/>
      <w:bookmarkEnd w:id="20412"/>
      <w:bookmarkEnd w:id="20413"/>
    </w:p>
    <w:p w:rsidR="00C96533" w:rsidRDefault="00C96533" w:rsidP="00D60DEB">
      <w:pPr>
        <w:pStyle w:val="af5"/>
        <w:keepNext/>
        <w:rPr>
          <w:rtl/>
        </w:rPr>
      </w:pPr>
      <w:r w:rsidRPr="00BC0831">
        <w:rPr>
          <w:rStyle w:val="TagStyle"/>
          <w:rtl/>
        </w:rPr>
        <w:t xml:space="preserve"> &lt;&lt; קריאה &gt;&gt; </w:t>
      </w:r>
      <w:r>
        <w:rPr>
          <w:rtl/>
        </w:rPr>
        <w:t>חיים ילין (יש עתיד):</w:t>
      </w:r>
      <w:r w:rsidRPr="00BC0831">
        <w:rPr>
          <w:rStyle w:val="TagStyle"/>
          <w:rtl/>
        </w:rPr>
        <w:t xml:space="preserve"> &lt;&lt; קריאה &gt;&gt;</w:t>
      </w:r>
      <w:r>
        <w:rPr>
          <w:rtl/>
        </w:rPr>
        <w:t xml:space="preserve"> </w:t>
      </w:r>
    </w:p>
    <w:p w:rsidR="00C96533" w:rsidRDefault="00C96533" w:rsidP="00461C2E">
      <w:pPr>
        <w:rPr>
          <w:rtl/>
        </w:rPr>
      </w:pPr>
    </w:p>
    <w:p w:rsidR="00C96533" w:rsidRDefault="00C96533" w:rsidP="00D60DEB">
      <w:pPr>
        <w:rPr>
          <w:rtl/>
        </w:rPr>
      </w:pPr>
      <w:proofErr w:type="spellStart"/>
      <w:r>
        <w:rPr>
          <w:rFonts w:hint="cs"/>
          <w:rtl/>
        </w:rPr>
        <w:t>פייק</w:t>
      </w:r>
      <w:proofErr w:type="spellEnd"/>
      <w:r>
        <w:rPr>
          <w:rFonts w:hint="cs"/>
          <w:rtl/>
        </w:rPr>
        <w:t>-ניוז.</w:t>
      </w:r>
    </w:p>
    <w:p w:rsidR="00C96533" w:rsidRDefault="00C96533" w:rsidP="00D60DEB">
      <w:pPr>
        <w:rPr>
          <w:rtl/>
        </w:rPr>
      </w:pPr>
      <w:bookmarkStart w:id="20414" w:name="_ETM_Q50_611172"/>
      <w:bookmarkStart w:id="20415" w:name="_ETM_Q50_611256"/>
      <w:bookmarkEnd w:id="20414"/>
      <w:bookmarkEnd w:id="20415"/>
    </w:p>
    <w:p w:rsidR="00C96533" w:rsidRDefault="00C96533" w:rsidP="00D60DEB">
      <w:pPr>
        <w:pStyle w:val="af5"/>
        <w:keepNext/>
        <w:rPr>
          <w:rtl/>
        </w:rPr>
      </w:pPr>
      <w:bookmarkStart w:id="20416" w:name="ET_interruption_5327_21"/>
      <w:r w:rsidRPr="00BC0831">
        <w:rPr>
          <w:rStyle w:val="TagStyle"/>
          <w:rtl/>
        </w:rPr>
        <w:t xml:space="preserve"> &lt;&lt; קריאה &gt;&gt; </w:t>
      </w:r>
      <w:r>
        <w:rPr>
          <w:rtl/>
        </w:rPr>
        <w:t>אורי מקלב (יהדות התורה):</w:t>
      </w:r>
      <w:r w:rsidRPr="00BC0831">
        <w:rPr>
          <w:rStyle w:val="TagStyle"/>
          <w:rtl/>
        </w:rPr>
        <w:t xml:space="preserve"> &lt;&lt; קריאה &gt;&gt;</w:t>
      </w:r>
      <w:r>
        <w:rPr>
          <w:rtl/>
        </w:rPr>
        <w:t xml:space="preserve"> </w:t>
      </w:r>
      <w:bookmarkEnd w:id="20416"/>
    </w:p>
    <w:p w:rsidR="00C96533" w:rsidRDefault="00C96533" w:rsidP="00461C2E">
      <w:pPr>
        <w:rPr>
          <w:rtl/>
        </w:rPr>
      </w:pPr>
    </w:p>
    <w:p w:rsidR="00C96533" w:rsidRDefault="00C96533" w:rsidP="000350CE">
      <w:pPr>
        <w:rPr>
          <w:rtl/>
        </w:rPr>
      </w:pPr>
      <w:r>
        <w:rPr>
          <w:rFonts w:hint="cs"/>
          <w:rtl/>
        </w:rPr>
        <w:t>זה התפרסם, אדוני סגן השר</w:t>
      </w:r>
      <w:r w:rsidR="000350CE">
        <w:rPr>
          <w:rFonts w:hint="cs"/>
          <w:rtl/>
        </w:rPr>
        <w:t>.</w:t>
      </w:r>
      <w:r>
        <w:rPr>
          <w:rFonts w:hint="cs"/>
          <w:rtl/>
        </w:rPr>
        <w:t xml:space="preserve"> זה התפרסם. זה יצא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keepNext/>
        <w:rPr>
          <w:rtl/>
        </w:rPr>
      </w:pPr>
      <w:bookmarkStart w:id="20417" w:name="ET_speakercontinue_5528_22"/>
      <w:r w:rsidRPr="00BC0831">
        <w:rPr>
          <w:rStyle w:val="TagStyle"/>
          <w:rtl/>
        </w:rPr>
        <w:t xml:space="preserve"> &lt;&lt; דובר_המשך &gt;&gt; </w:t>
      </w:r>
      <w:r>
        <w:rPr>
          <w:rtl/>
        </w:rPr>
        <w:t>סגן שר האוצר יצחק כהן:</w:t>
      </w:r>
      <w:r w:rsidRPr="00BC0831">
        <w:rPr>
          <w:rStyle w:val="TagStyle"/>
          <w:rtl/>
        </w:rPr>
        <w:t xml:space="preserve"> &lt;&lt; דובר_המשך &gt;&gt;</w:t>
      </w:r>
      <w:r>
        <w:rPr>
          <w:rtl/>
        </w:rPr>
        <w:t xml:space="preserve"> </w:t>
      </w:r>
      <w:bookmarkEnd w:id="20417"/>
    </w:p>
    <w:p w:rsidR="00C96533" w:rsidRDefault="00C96533" w:rsidP="00461C2E">
      <w:pPr>
        <w:rPr>
          <w:rtl/>
        </w:rPr>
      </w:pPr>
    </w:p>
    <w:p w:rsidR="00C96533" w:rsidRDefault="00C96533" w:rsidP="00D60DEB">
      <w:pPr>
        <w:rPr>
          <w:rtl/>
        </w:rPr>
      </w:pPr>
      <w:bookmarkStart w:id="20418" w:name="_ETM_Q50_613784"/>
      <w:bookmarkEnd w:id="20418"/>
      <w:r>
        <w:rPr>
          <w:rFonts w:hint="cs"/>
          <w:rtl/>
        </w:rPr>
        <w:t xml:space="preserve">כבוד הרב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r>
        <w:rPr>
          <w:rFonts w:hint="cs"/>
          <w:rtl/>
        </w:rPr>
        <w:t xml:space="preserve"> </w:t>
      </w:r>
    </w:p>
    <w:p w:rsidR="00C96533" w:rsidRDefault="00C96533" w:rsidP="00D60DEB">
      <w:pPr>
        <w:rPr>
          <w:rtl/>
        </w:rPr>
      </w:pPr>
    </w:p>
    <w:p w:rsidR="00C96533" w:rsidRDefault="00C96533" w:rsidP="00D60DEB">
      <w:pPr>
        <w:pStyle w:val="af5"/>
        <w:keepNext/>
        <w:rPr>
          <w:rtl/>
        </w:rPr>
      </w:pPr>
      <w:bookmarkStart w:id="20419" w:name="ET_interruption_5327_24"/>
      <w:r w:rsidRPr="00BC0831">
        <w:rPr>
          <w:rStyle w:val="TagStyle"/>
          <w:rtl/>
        </w:rPr>
        <w:t xml:space="preserve"> &lt;&lt; קריאה &gt;&gt; </w:t>
      </w:r>
      <w:r>
        <w:rPr>
          <w:rtl/>
        </w:rPr>
        <w:t>אורי מקלב (יהדות התורה):</w:t>
      </w:r>
      <w:r w:rsidRPr="00BC0831">
        <w:rPr>
          <w:rStyle w:val="TagStyle"/>
          <w:rtl/>
        </w:rPr>
        <w:t xml:space="preserve"> &lt;&lt; קריאה &gt;&gt;</w:t>
      </w:r>
      <w:r>
        <w:rPr>
          <w:rtl/>
        </w:rPr>
        <w:t xml:space="preserve"> </w:t>
      </w:r>
      <w:bookmarkEnd w:id="20419"/>
    </w:p>
    <w:p w:rsidR="00C96533" w:rsidRDefault="00C96533" w:rsidP="00461C2E">
      <w:pPr>
        <w:rPr>
          <w:rtl/>
        </w:rPr>
      </w:pPr>
    </w:p>
    <w:p w:rsidR="00C96533" w:rsidRDefault="00C03A8E" w:rsidP="00D60DEB">
      <w:pPr>
        <w:rPr>
          <w:rtl/>
        </w:rPr>
      </w:pPr>
      <w:r>
        <w:rPr>
          <w:rFonts w:hint="cs"/>
          <w:rtl/>
        </w:rPr>
        <w:t>–</w:t>
      </w:r>
      <w:r w:rsidR="0057068E">
        <w:rPr>
          <w:rFonts w:hint="cs"/>
          <w:rtl/>
        </w:rPr>
        <w:t xml:space="preserve"> </w:t>
      </w:r>
      <w:r>
        <w:rPr>
          <w:rFonts w:hint="cs"/>
          <w:rtl/>
        </w:rPr>
        <w:t>–</w:t>
      </w:r>
      <w:r w:rsidR="000350CE">
        <w:rPr>
          <w:rFonts w:hint="cs"/>
          <w:rtl/>
        </w:rPr>
        <w:t xml:space="preserve"> </w:t>
      </w:r>
      <w:r w:rsidR="00C96533">
        <w:rPr>
          <w:rFonts w:hint="cs"/>
          <w:rtl/>
        </w:rPr>
        <w:t>הופיע בכל העיתונים.</w:t>
      </w:r>
    </w:p>
    <w:p w:rsidR="00C96533" w:rsidRDefault="00C96533" w:rsidP="00D60DEB">
      <w:pPr>
        <w:rPr>
          <w:rtl/>
        </w:rPr>
      </w:pPr>
    </w:p>
    <w:p w:rsidR="00C96533" w:rsidRDefault="00C96533" w:rsidP="00D60DEB">
      <w:pPr>
        <w:pStyle w:val="-"/>
        <w:keepNext/>
        <w:rPr>
          <w:rtl/>
        </w:rPr>
      </w:pPr>
      <w:bookmarkStart w:id="20420" w:name="ET_speakercontinue_5528_23"/>
      <w:r w:rsidRPr="00BC0831">
        <w:rPr>
          <w:rStyle w:val="TagStyle"/>
          <w:rtl/>
        </w:rPr>
        <w:t xml:space="preserve"> &lt;&lt; דובר_המשך &gt;&gt; </w:t>
      </w:r>
      <w:r>
        <w:rPr>
          <w:rtl/>
        </w:rPr>
        <w:t>סגן שר האוצר יצחק כהן:</w:t>
      </w:r>
      <w:r w:rsidRPr="00BC0831">
        <w:rPr>
          <w:rStyle w:val="TagStyle"/>
          <w:rtl/>
        </w:rPr>
        <w:t xml:space="preserve"> &lt;&lt; דובר_המשך &gt;&gt;</w:t>
      </w:r>
      <w:r>
        <w:rPr>
          <w:rtl/>
        </w:rPr>
        <w:t xml:space="preserve"> </w:t>
      </w:r>
      <w:bookmarkEnd w:id="20420"/>
    </w:p>
    <w:p w:rsidR="00C96533" w:rsidRDefault="00C96533" w:rsidP="00461C2E">
      <w:pPr>
        <w:rPr>
          <w:rtl/>
        </w:rPr>
      </w:pPr>
    </w:p>
    <w:p w:rsidR="00C96533" w:rsidRDefault="00C96533" w:rsidP="00461C2E">
      <w:pPr>
        <w:rPr>
          <w:rtl/>
        </w:rPr>
      </w:pPr>
      <w:r>
        <w:rPr>
          <w:rFonts w:hint="cs"/>
          <w:rtl/>
        </w:rPr>
        <w:t>כבוד הרב.</w:t>
      </w:r>
    </w:p>
    <w:p w:rsidR="00C96533" w:rsidRDefault="00C96533" w:rsidP="00D60DEB">
      <w:pPr>
        <w:rPr>
          <w:rtl/>
        </w:rPr>
      </w:pPr>
    </w:p>
    <w:p w:rsidR="00C96533" w:rsidRDefault="00C96533" w:rsidP="00D60DEB">
      <w:pPr>
        <w:pStyle w:val="af5"/>
        <w:keepNext/>
        <w:rPr>
          <w:rtl/>
        </w:rPr>
      </w:pPr>
      <w:bookmarkStart w:id="20421" w:name="ET_interruption_5327_25"/>
      <w:r w:rsidRPr="00BC0831">
        <w:rPr>
          <w:rStyle w:val="TagStyle"/>
          <w:rtl/>
        </w:rPr>
        <w:t xml:space="preserve"> &lt;&lt; קריאה &gt;&gt; </w:t>
      </w:r>
      <w:r>
        <w:rPr>
          <w:rtl/>
        </w:rPr>
        <w:t>אורי מקלב (יהדות התורה):</w:t>
      </w:r>
      <w:r w:rsidRPr="00BC0831">
        <w:rPr>
          <w:rStyle w:val="TagStyle"/>
          <w:rtl/>
        </w:rPr>
        <w:t xml:space="preserve"> &lt;&lt; קריאה &gt;&gt;</w:t>
      </w:r>
      <w:r>
        <w:rPr>
          <w:rtl/>
        </w:rPr>
        <w:t xml:space="preserve"> </w:t>
      </w:r>
      <w:bookmarkEnd w:id="20421"/>
    </w:p>
    <w:p w:rsidR="00C96533" w:rsidRDefault="00C96533" w:rsidP="00461C2E">
      <w:pPr>
        <w:rPr>
          <w:rtl/>
        </w:rPr>
      </w:pPr>
    </w:p>
    <w:p w:rsidR="00C96533" w:rsidRDefault="00C96533" w:rsidP="00D60DEB">
      <w:pPr>
        <w:rPr>
          <w:rtl/>
        </w:rPr>
      </w:pPr>
      <w:r>
        <w:rPr>
          <w:rFonts w:hint="cs"/>
          <w:rtl/>
        </w:rPr>
        <w:t xml:space="preserve">הלוואי, אני מוכן. </w:t>
      </w:r>
    </w:p>
    <w:p w:rsidR="00C96533" w:rsidRDefault="00C96533" w:rsidP="00D60DEB">
      <w:pPr>
        <w:rPr>
          <w:rtl/>
        </w:rPr>
      </w:pPr>
    </w:p>
    <w:p w:rsidR="00C96533" w:rsidRDefault="00C96533" w:rsidP="00D60DEB">
      <w:pPr>
        <w:pStyle w:val="-"/>
        <w:keepNext/>
        <w:rPr>
          <w:rtl/>
        </w:rPr>
      </w:pPr>
      <w:bookmarkStart w:id="20422" w:name="ET_speakercontinue_5528_26"/>
      <w:r w:rsidRPr="00BC0831">
        <w:rPr>
          <w:rStyle w:val="TagStyle"/>
          <w:rtl/>
        </w:rPr>
        <w:t xml:space="preserve"> &lt;&lt; דובר_המשך &gt;&gt; </w:t>
      </w:r>
      <w:r>
        <w:rPr>
          <w:rtl/>
        </w:rPr>
        <w:t>סגן שר האוצר יצחק כהן:</w:t>
      </w:r>
      <w:r w:rsidRPr="00BC0831">
        <w:rPr>
          <w:rStyle w:val="TagStyle"/>
          <w:rtl/>
        </w:rPr>
        <w:t xml:space="preserve"> &lt;&lt; דובר_המשך &gt;&gt;</w:t>
      </w:r>
      <w:r>
        <w:rPr>
          <w:rtl/>
        </w:rPr>
        <w:t xml:space="preserve"> </w:t>
      </w:r>
      <w:bookmarkEnd w:id="20422"/>
    </w:p>
    <w:p w:rsidR="00C96533" w:rsidRDefault="00C96533" w:rsidP="00461C2E">
      <w:pPr>
        <w:rPr>
          <w:rtl/>
        </w:rPr>
      </w:pPr>
    </w:p>
    <w:p w:rsidR="00C96533" w:rsidRDefault="00C96533" w:rsidP="000350CE">
      <w:pPr>
        <w:rPr>
          <w:rtl/>
        </w:rPr>
      </w:pPr>
      <w:r>
        <w:rPr>
          <w:rFonts w:hint="cs"/>
          <w:rtl/>
        </w:rPr>
        <w:t>קודם כול, אנחנו לא ניתן שזה יקרה. גם אם מישהו ירצה שזה יקרה, זה לא יקרה. גם מי שיש לו אמצעים דיגיטליים ולא ירצה,</w:t>
      </w:r>
      <w:r>
        <w:rPr>
          <w:rtl/>
        </w:rPr>
        <w:t xml:space="preserve"> </w:t>
      </w:r>
      <w:r>
        <w:rPr>
          <w:rFonts w:hint="cs"/>
          <w:rtl/>
        </w:rPr>
        <w:t>זה לא יקרה. ו</w:t>
      </w:r>
      <w:r w:rsidR="000350CE">
        <w:rPr>
          <w:rFonts w:hint="cs"/>
          <w:rtl/>
        </w:rPr>
        <w:t>ה</w:t>
      </w:r>
      <w:r>
        <w:rPr>
          <w:rFonts w:hint="cs"/>
          <w:rtl/>
        </w:rPr>
        <w:t xml:space="preserve">ציבור חייב להיות </w:t>
      </w:r>
      <w:bookmarkStart w:id="20423" w:name="_ETM_Q50_630610"/>
      <w:bookmarkEnd w:id="20423"/>
      <w:r>
        <w:rPr>
          <w:rFonts w:hint="cs"/>
          <w:rtl/>
        </w:rPr>
        <w:t xml:space="preserve">כזה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af5"/>
        <w:keepNext/>
        <w:rPr>
          <w:rtl/>
        </w:rPr>
      </w:pPr>
      <w:bookmarkStart w:id="20424" w:name="ET_interruption_5327_27"/>
      <w:r w:rsidRPr="00BC0831">
        <w:rPr>
          <w:rStyle w:val="TagStyle"/>
          <w:rtl/>
        </w:rPr>
        <w:t xml:space="preserve"> &lt;&lt; קריאה &gt;&gt; </w:t>
      </w:r>
      <w:r>
        <w:rPr>
          <w:rtl/>
        </w:rPr>
        <w:t>אורי מקלב (יהדות התורה):</w:t>
      </w:r>
      <w:r w:rsidRPr="00BC0831">
        <w:rPr>
          <w:rStyle w:val="TagStyle"/>
          <w:rtl/>
        </w:rPr>
        <w:t xml:space="preserve"> &lt;&lt; קריאה &gt;&gt;</w:t>
      </w:r>
      <w:r>
        <w:rPr>
          <w:rtl/>
        </w:rPr>
        <w:t xml:space="preserve"> </w:t>
      </w:r>
      <w:bookmarkEnd w:id="20424"/>
    </w:p>
    <w:p w:rsidR="00C96533" w:rsidRDefault="00C96533" w:rsidP="00461C2E">
      <w:pPr>
        <w:rPr>
          <w:rtl/>
        </w:rPr>
      </w:pPr>
    </w:p>
    <w:p w:rsidR="00C96533" w:rsidRDefault="00C96533" w:rsidP="00D60DEB">
      <w:pPr>
        <w:rPr>
          <w:rtl/>
        </w:rPr>
      </w:pPr>
      <w:r>
        <w:rPr>
          <w:rFonts w:hint="cs"/>
          <w:rtl/>
        </w:rPr>
        <w:t xml:space="preserve">ברור, אבל דורשים ממנו </w:t>
      </w:r>
      <w:r w:rsidR="00C03A8E">
        <w:rPr>
          <w:rFonts w:hint="eastAsia"/>
          <w:rtl/>
        </w:rPr>
        <w:t>–</w:t>
      </w:r>
      <w:r>
        <w:rPr>
          <w:rFonts w:hint="cs"/>
          <w:rtl/>
        </w:rPr>
        <w:t xml:space="preserve"> מה ברירת המחדל? מה שרוצים לפרסם </w:t>
      </w:r>
      <w:bookmarkStart w:id="20425" w:name="_ETM_Q50_638829"/>
      <w:bookmarkEnd w:id="20425"/>
      <w:r>
        <w:rPr>
          <w:rFonts w:hint="cs"/>
          <w:rtl/>
        </w:rPr>
        <w:t xml:space="preserve">הוא שמי </w:t>
      </w:r>
      <w:r w:rsidR="00C03A8E">
        <w:rPr>
          <w:rFonts w:hint="eastAsia"/>
          <w:rtl/>
        </w:rPr>
        <w:t>–</w:t>
      </w:r>
      <w:r>
        <w:rPr>
          <w:rFonts w:hint="eastAsia"/>
          <w:rtl/>
        </w:rPr>
        <w:t xml:space="preserve"> לבקש </w:t>
      </w:r>
      <w:r>
        <w:rPr>
          <w:rFonts w:hint="cs"/>
          <w:rtl/>
        </w:rPr>
        <w:t xml:space="preserve">דרך הדואר, צריך באופן מעשי לעשות את זה. אתה יודע, הקשישים האלה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96533" w:rsidRDefault="00C96533" w:rsidP="00D60DEB">
      <w:pPr>
        <w:rPr>
          <w:rtl/>
        </w:rPr>
      </w:pPr>
    </w:p>
    <w:p w:rsidR="00C96533" w:rsidRDefault="00C96533" w:rsidP="00D60DEB">
      <w:pPr>
        <w:pStyle w:val="-"/>
        <w:keepNext/>
        <w:rPr>
          <w:rtl/>
        </w:rPr>
      </w:pPr>
      <w:bookmarkStart w:id="20426" w:name="ET_speakercontinue_5528_28"/>
      <w:r w:rsidRPr="00BC0831">
        <w:rPr>
          <w:rStyle w:val="TagStyle"/>
          <w:rtl/>
        </w:rPr>
        <w:t xml:space="preserve"> &lt;&lt; דובר_המשך &gt;&gt; </w:t>
      </w:r>
      <w:r>
        <w:rPr>
          <w:rtl/>
        </w:rPr>
        <w:t>סגן שר האוצר יצחק כהן:</w:t>
      </w:r>
      <w:r w:rsidRPr="00BC0831">
        <w:rPr>
          <w:rStyle w:val="TagStyle"/>
          <w:rtl/>
        </w:rPr>
        <w:t xml:space="preserve"> &lt;&lt; דובר_המשך &gt;&gt;</w:t>
      </w:r>
      <w:r>
        <w:rPr>
          <w:rtl/>
        </w:rPr>
        <w:t xml:space="preserve"> </w:t>
      </w:r>
      <w:bookmarkEnd w:id="20426"/>
    </w:p>
    <w:p w:rsidR="00C96533" w:rsidRDefault="00C96533" w:rsidP="00461C2E">
      <w:pPr>
        <w:rPr>
          <w:rtl/>
        </w:rPr>
      </w:pPr>
    </w:p>
    <w:p w:rsidR="00C96533" w:rsidRDefault="00C96533" w:rsidP="000350CE">
      <w:pPr>
        <w:rPr>
          <w:rtl/>
        </w:rPr>
      </w:pPr>
      <w:r>
        <w:rPr>
          <w:rFonts w:hint="cs"/>
          <w:rtl/>
        </w:rPr>
        <w:t>קודם כול, החוזר שפורסם, כבוד הרב, זה להערות הציבור. עכשיו, ייקחו את הנאום שלך</w:t>
      </w:r>
      <w:r w:rsidR="000350CE">
        <w:rPr>
          <w:rFonts w:hint="cs"/>
          <w:rtl/>
        </w:rPr>
        <w:t xml:space="preserve"> </w:t>
      </w:r>
      <w:r w:rsidR="00C03A8E">
        <w:rPr>
          <w:rFonts w:hint="eastAsia"/>
          <w:rtl/>
        </w:rPr>
        <w:t>–</w:t>
      </w:r>
      <w:r>
        <w:rPr>
          <w:rFonts w:hint="cs"/>
          <w:rtl/>
        </w:rPr>
        <w:t xml:space="preserve"> זה גם נחשב להערות לציבור. אתה מדבר פה מעל הדוכן כאילו כלה ונחרצה, כאילו זה קרה כבר, אז אני מסביר </w:t>
      </w:r>
      <w:bookmarkStart w:id="20427" w:name="_ETM_Q50_657981"/>
      <w:bookmarkEnd w:id="20427"/>
      <w:r>
        <w:rPr>
          <w:rFonts w:hint="cs"/>
          <w:rtl/>
        </w:rPr>
        <w:t>לך שאנחנו לא ניתן לזה לקרות, מכיוון שהציבור החרדי והציבור הערבי והציבור שאי</w:t>
      </w:r>
      <w:r w:rsidR="000350CE">
        <w:rPr>
          <w:rFonts w:hint="cs"/>
          <w:rtl/>
        </w:rPr>
        <w:t xml:space="preserve">ן לו גישה </w:t>
      </w:r>
      <w:r w:rsidR="00C03A8E">
        <w:rPr>
          <w:rFonts w:hint="eastAsia"/>
          <w:rtl/>
        </w:rPr>
        <w:t>–</w:t>
      </w:r>
      <w:r>
        <w:rPr>
          <w:rtl/>
        </w:rPr>
        <w:t xml:space="preserve"> </w:t>
      </w:r>
      <w:r>
        <w:rPr>
          <w:rFonts w:hint="cs"/>
          <w:rtl/>
        </w:rPr>
        <w:t xml:space="preserve">הנכים והקשישים </w:t>
      </w:r>
      <w:r w:rsidR="00C03A8E">
        <w:rPr>
          <w:rFonts w:hint="eastAsia"/>
          <w:rtl/>
        </w:rPr>
        <w:t>–</w:t>
      </w:r>
      <w:r>
        <w:rPr>
          <w:rFonts w:hint="cs"/>
          <w:rtl/>
        </w:rPr>
        <w:t xml:space="preserve"> יקבלו את השירות כמו שצריך לקבל אותו. אז את זה רציתי להבהיר לך.</w:t>
      </w:r>
    </w:p>
    <w:p w:rsidR="00C96533" w:rsidRDefault="00C96533" w:rsidP="00D60DEB">
      <w:pPr>
        <w:rPr>
          <w:rtl/>
        </w:rPr>
      </w:pPr>
    </w:p>
    <w:p w:rsidR="00C96533" w:rsidRDefault="00C96533" w:rsidP="00D60DEB">
      <w:pPr>
        <w:pStyle w:val="af5"/>
        <w:keepNext/>
        <w:rPr>
          <w:rtl/>
        </w:rPr>
      </w:pPr>
      <w:bookmarkStart w:id="20428" w:name="ET_interruption_5327_29"/>
      <w:r w:rsidRPr="00BC0831">
        <w:rPr>
          <w:rStyle w:val="TagStyle"/>
          <w:rtl/>
        </w:rPr>
        <w:t xml:space="preserve"> &lt;&lt; קריאה &gt;&gt; </w:t>
      </w:r>
      <w:r>
        <w:rPr>
          <w:rtl/>
        </w:rPr>
        <w:t>אורי מקלב (יהדות התורה):</w:t>
      </w:r>
      <w:r w:rsidRPr="00BC0831">
        <w:rPr>
          <w:rStyle w:val="TagStyle"/>
          <w:rtl/>
        </w:rPr>
        <w:t xml:space="preserve"> &lt;&lt; קריאה &gt;&gt;</w:t>
      </w:r>
      <w:r>
        <w:rPr>
          <w:rtl/>
        </w:rPr>
        <w:t xml:space="preserve"> </w:t>
      </w:r>
      <w:bookmarkEnd w:id="20428"/>
    </w:p>
    <w:p w:rsidR="00C96533" w:rsidRDefault="00C96533" w:rsidP="00461C2E">
      <w:pPr>
        <w:rPr>
          <w:rtl/>
        </w:rPr>
      </w:pPr>
    </w:p>
    <w:p w:rsidR="00C96533" w:rsidRDefault="00C96533" w:rsidP="000350CE">
      <w:pPr>
        <w:rPr>
          <w:rtl/>
        </w:rPr>
      </w:pPr>
      <w:r>
        <w:rPr>
          <w:rFonts w:hint="cs"/>
          <w:rtl/>
        </w:rPr>
        <w:t>מצוין</w:t>
      </w:r>
      <w:r w:rsidR="000350CE">
        <w:rPr>
          <w:rFonts w:hint="cs"/>
          <w:rtl/>
        </w:rPr>
        <w:t>.</w:t>
      </w:r>
      <w:r>
        <w:rPr>
          <w:rFonts w:hint="cs"/>
          <w:rtl/>
        </w:rPr>
        <w:t xml:space="preserve"> אני מחבק אותך.</w:t>
      </w:r>
    </w:p>
    <w:p w:rsidR="00C96533" w:rsidRDefault="00C96533" w:rsidP="00D60DEB">
      <w:pPr>
        <w:rPr>
          <w:rtl/>
        </w:rPr>
      </w:pPr>
      <w:bookmarkStart w:id="20429" w:name="_ETM_Q50_671560"/>
      <w:bookmarkStart w:id="20430" w:name="_ETM_Q50_671640"/>
      <w:bookmarkEnd w:id="20429"/>
      <w:bookmarkEnd w:id="20430"/>
    </w:p>
    <w:p w:rsidR="00C96533" w:rsidRDefault="00C96533" w:rsidP="00D60DEB">
      <w:pPr>
        <w:pStyle w:val="-"/>
        <w:keepNext/>
        <w:rPr>
          <w:rtl/>
        </w:rPr>
      </w:pPr>
      <w:bookmarkStart w:id="20431" w:name="ET_speakercontinue_5528_30"/>
      <w:r w:rsidRPr="00BC0831">
        <w:rPr>
          <w:rStyle w:val="TagStyle"/>
          <w:rtl/>
        </w:rPr>
        <w:t xml:space="preserve"> &lt;&lt; דובר_המשך &gt;&gt; </w:t>
      </w:r>
      <w:r>
        <w:rPr>
          <w:rtl/>
        </w:rPr>
        <w:t>סגן שר האוצר יצחק כהן:</w:t>
      </w:r>
      <w:r w:rsidRPr="00BC0831">
        <w:rPr>
          <w:rStyle w:val="TagStyle"/>
          <w:rtl/>
        </w:rPr>
        <w:t xml:space="preserve"> &lt;&lt; דובר_המשך &gt;&gt;</w:t>
      </w:r>
      <w:r>
        <w:rPr>
          <w:rtl/>
        </w:rPr>
        <w:t xml:space="preserve"> </w:t>
      </w:r>
      <w:bookmarkEnd w:id="20431"/>
    </w:p>
    <w:p w:rsidR="00C96533" w:rsidRDefault="00C96533" w:rsidP="00461C2E">
      <w:pPr>
        <w:rPr>
          <w:rtl/>
        </w:rPr>
      </w:pPr>
    </w:p>
    <w:p w:rsidR="00C96533" w:rsidRDefault="00C96533" w:rsidP="000350CE">
      <w:pPr>
        <w:rPr>
          <w:rtl/>
        </w:rPr>
      </w:pPr>
      <w:r>
        <w:rPr>
          <w:rFonts w:hint="cs"/>
          <w:rtl/>
        </w:rPr>
        <w:t>עכשיו, זו התשובה של בנק ישראל</w:t>
      </w:r>
      <w:r w:rsidR="000350CE">
        <w:rPr>
          <w:rFonts w:hint="cs"/>
          <w:rtl/>
        </w:rPr>
        <w:t>;</w:t>
      </w:r>
      <w:r>
        <w:rPr>
          <w:rFonts w:hint="cs"/>
          <w:rtl/>
        </w:rPr>
        <w:t xml:space="preserve"> בכל זאת, נכבד אותם</w:t>
      </w:r>
      <w:r w:rsidR="000350CE">
        <w:rPr>
          <w:rFonts w:hint="cs"/>
          <w:rtl/>
        </w:rPr>
        <w:t>,</w:t>
      </w:r>
      <w:r>
        <w:rPr>
          <w:rFonts w:hint="cs"/>
          <w:rtl/>
        </w:rPr>
        <w:t xml:space="preserve"> הם כתבו תשובה ארוכה ואנחנו נקריא אותה בשביל הפרוטוקול. רבי מאיר. </w:t>
      </w:r>
    </w:p>
    <w:p w:rsidR="00C96533" w:rsidRDefault="00C96533" w:rsidP="00D60DEB">
      <w:pPr>
        <w:rPr>
          <w:rtl/>
        </w:rPr>
      </w:pPr>
    </w:p>
    <w:p w:rsidR="00C96533" w:rsidRDefault="00C96533" w:rsidP="000350CE">
      <w:pPr>
        <w:rPr>
          <w:rtl/>
        </w:rPr>
      </w:pPr>
      <w:r>
        <w:rPr>
          <w:rFonts w:hint="cs"/>
          <w:rtl/>
        </w:rPr>
        <w:t>ב</w:t>
      </w:r>
      <w:r w:rsidRPr="00BC0831">
        <w:rPr>
          <w:rFonts w:hint="eastAsia"/>
          <w:rtl/>
        </w:rPr>
        <w:t xml:space="preserve">יום </w:t>
      </w:r>
      <w:r w:rsidRPr="00BC0831">
        <w:rPr>
          <w:rFonts w:hint="eastAsia"/>
        </w:rPr>
        <w:t>28</w:t>
      </w:r>
      <w:r w:rsidRPr="00BC0831">
        <w:rPr>
          <w:rFonts w:hint="cs"/>
          <w:rtl/>
        </w:rPr>
        <w:t xml:space="preserve"> באוקטובר </w:t>
      </w:r>
      <w:r w:rsidRPr="00BC0831">
        <w:rPr>
          <w:rFonts w:hint="eastAsia"/>
        </w:rPr>
        <w:t>2018</w:t>
      </w:r>
      <w:r w:rsidRPr="00BC0831">
        <w:rPr>
          <w:rFonts w:hint="cs"/>
          <w:rtl/>
        </w:rPr>
        <w:t xml:space="preserve"> פרסם הפיקוח על הבנקים להערות הציבור</w:t>
      </w:r>
      <w:r>
        <w:rPr>
          <w:rFonts w:hint="cs"/>
          <w:rtl/>
        </w:rPr>
        <w:t xml:space="preserve"> </w:t>
      </w:r>
      <w:r w:rsidR="00C03A8E">
        <w:rPr>
          <w:rFonts w:hint="eastAsia"/>
          <w:rtl/>
        </w:rPr>
        <w:t>–</w:t>
      </w:r>
      <w:r>
        <w:rPr>
          <w:rFonts w:hint="cs"/>
          <w:rtl/>
        </w:rPr>
        <w:t xml:space="preserve"> עוד פעם הוא מדבר </w:t>
      </w:r>
      <w:bookmarkStart w:id="20432" w:name="_ETM_Q50_686682"/>
      <w:bookmarkEnd w:id="20432"/>
      <w:r>
        <w:rPr>
          <w:rFonts w:hint="cs"/>
          <w:rtl/>
        </w:rPr>
        <w:t>בטלפון</w:t>
      </w:r>
      <w:r w:rsidR="000350CE">
        <w:rPr>
          <w:rFonts w:hint="cs"/>
          <w:rtl/>
        </w:rPr>
        <w:t>.</w:t>
      </w:r>
      <w:r>
        <w:rPr>
          <w:rFonts w:hint="cs"/>
          <w:rtl/>
        </w:rPr>
        <w:t xml:space="preserve"> אתה לא שומע אותי. מה זה, חלוקת קשב?</w:t>
      </w:r>
    </w:p>
    <w:p w:rsidR="00C96533" w:rsidRDefault="00C96533" w:rsidP="00D60DEB">
      <w:pPr>
        <w:rPr>
          <w:rtl/>
        </w:rPr>
      </w:pPr>
    </w:p>
    <w:p w:rsidR="00C96533" w:rsidRDefault="00C96533" w:rsidP="00D60DEB">
      <w:pPr>
        <w:pStyle w:val="af5"/>
        <w:keepNext/>
        <w:rPr>
          <w:rtl/>
        </w:rPr>
      </w:pPr>
      <w:bookmarkStart w:id="20433" w:name="ET_interruption_5327_31"/>
      <w:r w:rsidRPr="00BC0831">
        <w:rPr>
          <w:rStyle w:val="TagStyle"/>
          <w:rtl/>
        </w:rPr>
        <w:t xml:space="preserve"> &lt;&lt; קריאה &gt;&gt; </w:t>
      </w:r>
      <w:r>
        <w:rPr>
          <w:rtl/>
        </w:rPr>
        <w:t>אורי מקלב (יהדות התורה):</w:t>
      </w:r>
      <w:r w:rsidRPr="00BC0831">
        <w:rPr>
          <w:rStyle w:val="TagStyle"/>
          <w:rtl/>
        </w:rPr>
        <w:t xml:space="preserve"> &lt;&lt; קריאה &gt;&gt;</w:t>
      </w:r>
      <w:r>
        <w:rPr>
          <w:rtl/>
        </w:rPr>
        <w:t xml:space="preserve"> </w:t>
      </w:r>
      <w:bookmarkEnd w:id="20433"/>
    </w:p>
    <w:p w:rsidR="00C96533" w:rsidRDefault="00C96533" w:rsidP="00461C2E">
      <w:pPr>
        <w:rPr>
          <w:rtl/>
        </w:rPr>
      </w:pPr>
    </w:p>
    <w:p w:rsidR="00C96533" w:rsidRDefault="00C96533" w:rsidP="00D60DEB">
      <w:pPr>
        <w:rPr>
          <w:rtl/>
        </w:rPr>
      </w:pPr>
      <w:r>
        <w:rPr>
          <w:rFonts w:hint="cs"/>
          <w:rtl/>
        </w:rPr>
        <w:t xml:space="preserve">הערות הציבור. </w:t>
      </w:r>
      <w:bookmarkStart w:id="20434" w:name="_ETM_Q50_690272"/>
      <w:bookmarkEnd w:id="20434"/>
    </w:p>
    <w:p w:rsidR="00C96533" w:rsidRDefault="00C96533" w:rsidP="00D60DEB">
      <w:pPr>
        <w:rPr>
          <w:rtl/>
        </w:rPr>
      </w:pPr>
      <w:bookmarkStart w:id="20435" w:name="_ETM_Q50_690375"/>
      <w:bookmarkEnd w:id="20435"/>
    </w:p>
    <w:p w:rsidR="00C96533" w:rsidRDefault="00C96533" w:rsidP="00D60DEB">
      <w:pPr>
        <w:pStyle w:val="-"/>
        <w:keepNext/>
        <w:rPr>
          <w:rtl/>
        </w:rPr>
      </w:pPr>
      <w:bookmarkStart w:id="20436" w:name="ET_speakercontinue_5528_32"/>
      <w:r w:rsidRPr="00050EA4">
        <w:rPr>
          <w:rStyle w:val="TagStyle"/>
          <w:rtl/>
        </w:rPr>
        <w:t xml:space="preserve"> &lt;&lt; דובר_המשך &gt;&gt; </w:t>
      </w:r>
      <w:r>
        <w:rPr>
          <w:rtl/>
        </w:rPr>
        <w:t>סגן שר האוצר יצחק כהן:</w:t>
      </w:r>
      <w:r w:rsidRPr="00050EA4">
        <w:rPr>
          <w:rStyle w:val="TagStyle"/>
          <w:rtl/>
        </w:rPr>
        <w:t xml:space="preserve"> &lt;&lt; דובר_המשך &gt;&gt;</w:t>
      </w:r>
      <w:r>
        <w:rPr>
          <w:rtl/>
        </w:rPr>
        <w:t xml:space="preserve"> </w:t>
      </w:r>
      <w:bookmarkEnd w:id="20436"/>
    </w:p>
    <w:p w:rsidR="00C96533" w:rsidRDefault="00C96533" w:rsidP="00461C2E">
      <w:pPr>
        <w:rPr>
          <w:rtl/>
        </w:rPr>
      </w:pPr>
    </w:p>
    <w:p w:rsidR="00C96533" w:rsidRDefault="00C96533" w:rsidP="00D60DEB">
      <w:pPr>
        <w:rPr>
          <w:rtl/>
        </w:rPr>
      </w:pPr>
      <w:r>
        <w:rPr>
          <w:rFonts w:hint="cs"/>
          <w:rtl/>
        </w:rPr>
        <w:t>לא, לא שמעת אותי. מה היה המשפט הקודם?</w:t>
      </w:r>
    </w:p>
    <w:p w:rsidR="00C96533" w:rsidRDefault="00C96533" w:rsidP="00D60DEB">
      <w:pPr>
        <w:rPr>
          <w:rtl/>
        </w:rPr>
      </w:pPr>
    </w:p>
    <w:p w:rsidR="00C96533" w:rsidRDefault="00C96533" w:rsidP="00D60DEB">
      <w:pPr>
        <w:pStyle w:val="af5"/>
        <w:keepNext/>
        <w:rPr>
          <w:rtl/>
        </w:rPr>
      </w:pPr>
      <w:bookmarkStart w:id="20437" w:name="ET_interruption_5327_33"/>
      <w:r w:rsidRPr="00050EA4">
        <w:rPr>
          <w:rStyle w:val="TagStyle"/>
          <w:rtl/>
        </w:rPr>
        <w:t xml:space="preserve"> &lt;&lt; קריאה &gt;&gt; </w:t>
      </w:r>
      <w:r>
        <w:rPr>
          <w:rtl/>
        </w:rPr>
        <w:t>אורי מקלב (יהדות התורה):</w:t>
      </w:r>
      <w:r w:rsidRPr="00050EA4">
        <w:rPr>
          <w:rStyle w:val="TagStyle"/>
          <w:rtl/>
        </w:rPr>
        <w:t xml:space="preserve"> &lt;&lt; קריאה &gt;&gt;</w:t>
      </w:r>
      <w:r>
        <w:rPr>
          <w:rtl/>
        </w:rPr>
        <w:t xml:space="preserve"> </w:t>
      </w:r>
      <w:bookmarkEnd w:id="20437"/>
    </w:p>
    <w:p w:rsidR="00C96533" w:rsidRDefault="00C96533" w:rsidP="00461C2E">
      <w:pPr>
        <w:rPr>
          <w:rtl/>
        </w:rPr>
      </w:pPr>
    </w:p>
    <w:p w:rsidR="00C96533" w:rsidRDefault="00C96533" w:rsidP="00D60DEB">
      <w:pPr>
        <w:rPr>
          <w:rtl/>
        </w:rPr>
      </w:pPr>
      <w:r>
        <w:rPr>
          <w:rFonts w:hint="cs"/>
          <w:rtl/>
        </w:rPr>
        <w:t xml:space="preserve">הערות הציבור, אלו שתי המילים האחרונות שלך. </w:t>
      </w:r>
    </w:p>
    <w:p w:rsidR="00C96533" w:rsidRDefault="00C96533" w:rsidP="00D60DEB">
      <w:pPr>
        <w:rPr>
          <w:rtl/>
        </w:rPr>
      </w:pPr>
      <w:bookmarkStart w:id="20438" w:name="_ETM_Q50_697061"/>
      <w:bookmarkStart w:id="20439" w:name="_ETM_Q50_697132"/>
      <w:bookmarkEnd w:id="20438"/>
      <w:bookmarkEnd w:id="20439"/>
    </w:p>
    <w:p w:rsidR="00C96533" w:rsidRDefault="00C96533" w:rsidP="00D60DEB">
      <w:pPr>
        <w:pStyle w:val="-"/>
        <w:keepNext/>
        <w:rPr>
          <w:rtl/>
        </w:rPr>
      </w:pPr>
      <w:bookmarkStart w:id="20440" w:name="ET_speakercontinue_5528_34"/>
      <w:r w:rsidRPr="00050EA4">
        <w:rPr>
          <w:rStyle w:val="TagStyle"/>
          <w:rtl/>
        </w:rPr>
        <w:t xml:space="preserve"> &lt;&lt; דובר_המשך &gt;&gt; </w:t>
      </w:r>
      <w:r>
        <w:rPr>
          <w:rtl/>
        </w:rPr>
        <w:t>סגן שר האוצר יצחק כהן:</w:t>
      </w:r>
      <w:r w:rsidRPr="00050EA4">
        <w:rPr>
          <w:rStyle w:val="TagStyle"/>
          <w:rtl/>
        </w:rPr>
        <w:t xml:space="preserve"> &lt;&lt; דובר_המשך &gt;&gt;</w:t>
      </w:r>
      <w:r>
        <w:rPr>
          <w:rtl/>
        </w:rPr>
        <w:t xml:space="preserve"> </w:t>
      </w:r>
      <w:bookmarkEnd w:id="20440"/>
    </w:p>
    <w:p w:rsidR="00C96533" w:rsidRDefault="00C96533" w:rsidP="00461C2E">
      <w:pPr>
        <w:rPr>
          <w:rtl/>
        </w:rPr>
      </w:pPr>
    </w:p>
    <w:p w:rsidR="00C96533" w:rsidRDefault="00C03A8E" w:rsidP="000350CE">
      <w:pPr>
        <w:rPr>
          <w:rtl/>
        </w:rPr>
      </w:pPr>
      <w:r>
        <w:rPr>
          <w:rFonts w:hint="cs"/>
          <w:rtl/>
        </w:rPr>
        <w:t>–</w:t>
      </w:r>
      <w:r w:rsidR="0057068E">
        <w:rPr>
          <w:rFonts w:hint="cs"/>
          <w:rtl/>
        </w:rPr>
        <w:t xml:space="preserve"> </w:t>
      </w:r>
      <w:r>
        <w:rPr>
          <w:rFonts w:hint="cs"/>
          <w:rtl/>
        </w:rPr>
        <w:t>–</w:t>
      </w:r>
      <w:r w:rsidR="0057068E">
        <w:rPr>
          <w:rFonts w:hint="cs"/>
          <w:rtl/>
        </w:rPr>
        <w:t xml:space="preserve"> </w:t>
      </w:r>
      <w:r>
        <w:rPr>
          <w:rFonts w:hint="cs"/>
          <w:rtl/>
        </w:rPr>
        <w:t>–</w:t>
      </w:r>
      <w:r w:rsidR="000350CE">
        <w:rPr>
          <w:rFonts w:hint="cs"/>
          <w:rtl/>
        </w:rPr>
        <w:t xml:space="preserve"> </w:t>
      </w:r>
      <w:r w:rsidR="00C96533" w:rsidRPr="00565310">
        <w:rPr>
          <w:rFonts w:hint="cs"/>
          <w:rtl/>
        </w:rPr>
        <w:t>פרסם הפיקוח על הבנקים להערות הציבור</w:t>
      </w:r>
      <w:r w:rsidR="00C96533" w:rsidRPr="00565310">
        <w:rPr>
          <w:rFonts w:hint="eastAsia"/>
          <w:rtl/>
        </w:rPr>
        <w:t xml:space="preserve"> </w:t>
      </w:r>
      <w:r w:rsidR="00C96533" w:rsidRPr="00050EA4">
        <w:rPr>
          <w:rFonts w:hint="eastAsia"/>
          <w:rtl/>
        </w:rPr>
        <w:t>טיוטת תיקון להוראת ניהול בנקאי תקין מס</w:t>
      </w:r>
      <w:r w:rsidR="00C96533">
        <w:rPr>
          <w:rFonts w:hint="cs"/>
          <w:rtl/>
        </w:rPr>
        <w:t>'</w:t>
      </w:r>
      <w:r w:rsidR="00C96533" w:rsidRPr="00050EA4">
        <w:rPr>
          <w:rFonts w:hint="eastAsia"/>
          <w:rtl/>
        </w:rPr>
        <w:t xml:space="preserve"> </w:t>
      </w:r>
      <w:r w:rsidR="00C96533" w:rsidRPr="00050EA4">
        <w:rPr>
          <w:rFonts w:hint="eastAsia"/>
        </w:rPr>
        <w:t>420</w:t>
      </w:r>
      <w:r w:rsidR="00C96533" w:rsidRPr="00050EA4">
        <w:rPr>
          <w:rFonts w:hint="cs"/>
          <w:rtl/>
        </w:rPr>
        <w:t xml:space="preserve"> העוסקת בנושא </w:t>
      </w:r>
      <w:r w:rsidR="00C96533">
        <w:rPr>
          <w:rFonts w:hint="cs"/>
          <w:rtl/>
        </w:rPr>
        <w:t>משלוח הודעות בתקשורת</w:t>
      </w:r>
      <w:r w:rsidR="00C96533" w:rsidRPr="00050EA4">
        <w:rPr>
          <w:rFonts w:hint="cs"/>
          <w:rtl/>
        </w:rPr>
        <w:t xml:space="preserve">. הטיוטה נמצאת באתר של בנק ישראל. במסגרת הטיוטה נדרשים התאגידים הבנקאיים </w:t>
      </w:r>
      <w:r w:rsidR="00C96533" w:rsidRPr="00050EA4">
        <w:rPr>
          <w:rtl/>
        </w:rPr>
        <w:t xml:space="preserve">להציע ללקוחות שמנויים על שירותי בנקאות בתקשורת בלבד </w:t>
      </w:r>
      <w:r w:rsidR="00C96533" w:rsidRPr="00050EA4">
        <w:rPr>
          <w:rFonts w:hint="eastAsia"/>
          <w:rtl/>
        </w:rPr>
        <w:t>את שיטת הדיוו</w:t>
      </w:r>
      <w:r w:rsidR="00C96533">
        <w:rPr>
          <w:rFonts w:hint="cs"/>
          <w:rtl/>
        </w:rPr>
        <w:t>ר</w:t>
      </w:r>
      <w:r w:rsidR="00C96533" w:rsidRPr="00050EA4">
        <w:rPr>
          <w:rFonts w:hint="eastAsia"/>
          <w:rtl/>
        </w:rPr>
        <w:t xml:space="preserve"> הדיגיטלית</w:t>
      </w:r>
      <w:r w:rsidR="00C96533">
        <w:rPr>
          <w:rFonts w:hint="cs"/>
          <w:rtl/>
        </w:rPr>
        <w:t>,</w:t>
      </w:r>
      <w:r w:rsidR="00C96533" w:rsidRPr="00050EA4">
        <w:rPr>
          <w:rFonts w:hint="eastAsia"/>
          <w:rtl/>
        </w:rPr>
        <w:t xml:space="preserve"> וגם לקוחות אלה </w:t>
      </w:r>
      <w:r w:rsidR="00C96533">
        <w:rPr>
          <w:rtl/>
        </w:rPr>
        <w:t>נדרשים לתת אישור באופ</w:t>
      </w:r>
      <w:r w:rsidR="00C96533">
        <w:rPr>
          <w:rFonts w:hint="cs"/>
          <w:rtl/>
        </w:rPr>
        <w:t>ן</w:t>
      </w:r>
      <w:r w:rsidR="00C96533" w:rsidRPr="00050EA4">
        <w:rPr>
          <w:rtl/>
        </w:rPr>
        <w:t xml:space="preserve"> אקטיבי </w:t>
      </w:r>
      <w:r w:rsidR="00C96533" w:rsidRPr="00050EA4">
        <w:rPr>
          <w:rFonts w:hint="eastAsia"/>
          <w:rtl/>
        </w:rPr>
        <w:t>על מנת לקבל את ההודעות באמצעים דיגיטליים חלף משלוח ההודעות בדואר. בהתאם, אזרחים ותיקים, אנשים עם מוגבלות</w:t>
      </w:r>
      <w:r w:rsidR="00C96533">
        <w:rPr>
          <w:rFonts w:hint="cs"/>
          <w:rtl/>
        </w:rPr>
        <w:t>,</w:t>
      </w:r>
      <w:r w:rsidR="00C96533" w:rsidRPr="00050EA4">
        <w:rPr>
          <w:rFonts w:hint="eastAsia"/>
          <w:rtl/>
        </w:rPr>
        <w:t xml:space="preserve"> </w:t>
      </w:r>
      <w:r w:rsidR="00C96533">
        <w:rPr>
          <w:rFonts w:hint="cs"/>
          <w:rtl/>
        </w:rPr>
        <w:t>מ</w:t>
      </w:r>
      <w:r w:rsidR="00C96533" w:rsidRPr="00050EA4">
        <w:rPr>
          <w:rFonts w:hint="eastAsia"/>
          <w:rtl/>
        </w:rPr>
        <w:t>המגזר החרדי</w:t>
      </w:r>
      <w:r w:rsidR="00C96533">
        <w:rPr>
          <w:rFonts w:hint="cs"/>
          <w:rtl/>
        </w:rPr>
        <w:t>, מהמגזר הבדואי, מהמגזר הערבי</w:t>
      </w:r>
      <w:r w:rsidR="00C96533" w:rsidRPr="00050EA4">
        <w:rPr>
          <w:rFonts w:hint="eastAsia"/>
          <w:rtl/>
        </w:rPr>
        <w:t xml:space="preserve"> </w:t>
      </w:r>
      <w:r>
        <w:rPr>
          <w:rFonts w:hint="eastAsia"/>
          <w:rtl/>
        </w:rPr>
        <w:t>–</w:t>
      </w:r>
      <w:r w:rsidR="00C96533">
        <w:rPr>
          <w:rFonts w:hint="cs"/>
          <w:rtl/>
        </w:rPr>
        <w:t xml:space="preserve"> </w:t>
      </w:r>
      <w:r w:rsidR="00C96533" w:rsidRPr="00050EA4">
        <w:rPr>
          <w:rFonts w:hint="eastAsia"/>
          <w:rtl/>
        </w:rPr>
        <w:t xml:space="preserve">שמחזיק סלולר </w:t>
      </w:r>
      <w:r w:rsidR="00C96533">
        <w:rPr>
          <w:rFonts w:hint="cs"/>
          <w:rtl/>
        </w:rPr>
        <w:t xml:space="preserve">כזה, או כשר, או אחר </w:t>
      </w:r>
      <w:r>
        <w:rPr>
          <w:rFonts w:hint="eastAsia"/>
          <w:rtl/>
        </w:rPr>
        <w:t>–</w:t>
      </w:r>
      <w:r w:rsidR="00C96533">
        <w:rPr>
          <w:rFonts w:hint="cs"/>
          <w:rtl/>
        </w:rPr>
        <w:t xml:space="preserve"> וכן</w:t>
      </w:r>
      <w:r w:rsidR="00C96533" w:rsidRPr="00050EA4">
        <w:rPr>
          <w:rFonts w:hint="eastAsia"/>
          <w:rtl/>
        </w:rPr>
        <w:t xml:space="preserve"> כל לקוח אחר שלא יהיו מעוניינים בשינוי, אינם צפויים להיפגע כלל מהעדכון הצפוי להוראה וימ</w:t>
      </w:r>
      <w:r w:rsidR="00C96533">
        <w:rPr>
          <w:rFonts w:hint="eastAsia"/>
          <w:rtl/>
        </w:rPr>
        <w:t>שיכו לקבל את ההודעות שלהם בדואר</w:t>
      </w:r>
      <w:r w:rsidR="00C96533">
        <w:rPr>
          <w:rFonts w:hint="cs"/>
          <w:rtl/>
        </w:rPr>
        <w:t xml:space="preserve">. כבוד הרב, ימשיכו לקבל את ההודעות בדואר. </w:t>
      </w:r>
      <w:proofErr w:type="spellStart"/>
      <w:r w:rsidR="00C96533">
        <w:rPr>
          <w:rFonts w:hint="cs"/>
          <w:rtl/>
        </w:rPr>
        <w:t>פערשטייסט</w:t>
      </w:r>
      <w:proofErr w:type="spellEnd"/>
      <w:r w:rsidR="00C96533">
        <w:rPr>
          <w:rFonts w:hint="cs"/>
          <w:rtl/>
        </w:rPr>
        <w:t>?</w:t>
      </w:r>
    </w:p>
    <w:p w:rsidR="00C96533" w:rsidRDefault="00C96533" w:rsidP="00D60DEB">
      <w:pPr>
        <w:rPr>
          <w:rtl/>
        </w:rPr>
      </w:pPr>
    </w:p>
    <w:p w:rsidR="00C96533" w:rsidRDefault="00C96533" w:rsidP="00D60DEB">
      <w:pPr>
        <w:pStyle w:val="af5"/>
        <w:keepNext/>
        <w:rPr>
          <w:rtl/>
        </w:rPr>
      </w:pPr>
      <w:bookmarkStart w:id="20441" w:name="ET_interruption_5327_35"/>
      <w:r w:rsidRPr="00050EA4">
        <w:rPr>
          <w:rStyle w:val="TagStyle"/>
          <w:rtl/>
        </w:rPr>
        <w:t xml:space="preserve"> &lt;&lt; קריאה &gt;&gt; </w:t>
      </w:r>
      <w:r>
        <w:rPr>
          <w:rtl/>
        </w:rPr>
        <w:t>אורי מקלב (יהדות התורה):</w:t>
      </w:r>
      <w:r w:rsidRPr="00050EA4">
        <w:rPr>
          <w:rStyle w:val="TagStyle"/>
          <w:rtl/>
        </w:rPr>
        <w:t xml:space="preserve"> &lt;&lt; קריאה &gt;&gt;</w:t>
      </w:r>
      <w:r>
        <w:rPr>
          <w:rtl/>
        </w:rPr>
        <w:t xml:space="preserve"> </w:t>
      </w:r>
      <w:bookmarkEnd w:id="20441"/>
    </w:p>
    <w:p w:rsidR="00C96533" w:rsidRDefault="00C96533" w:rsidP="00461C2E">
      <w:pPr>
        <w:rPr>
          <w:rtl/>
        </w:rPr>
      </w:pPr>
    </w:p>
    <w:p w:rsidR="00C96533" w:rsidRDefault="00C96533" w:rsidP="00D60DEB">
      <w:pPr>
        <w:rPr>
          <w:rtl/>
        </w:rPr>
      </w:pPr>
      <w:r>
        <w:rPr>
          <w:rFonts w:hint="cs"/>
          <w:rtl/>
        </w:rPr>
        <w:t>מה הוא צריך לעשות בשביל זה?</w:t>
      </w:r>
    </w:p>
    <w:p w:rsidR="00C96533" w:rsidRDefault="00C96533" w:rsidP="00D60DEB">
      <w:pPr>
        <w:rPr>
          <w:rtl/>
        </w:rPr>
      </w:pPr>
    </w:p>
    <w:p w:rsidR="00C96533" w:rsidRDefault="00C96533" w:rsidP="00D60DEB">
      <w:pPr>
        <w:pStyle w:val="-"/>
        <w:keepNext/>
        <w:rPr>
          <w:rtl/>
        </w:rPr>
      </w:pPr>
      <w:bookmarkStart w:id="20442" w:name="ET_speakercontinue_5528_36"/>
      <w:r w:rsidRPr="00050EA4">
        <w:rPr>
          <w:rStyle w:val="TagStyle"/>
          <w:rtl/>
        </w:rPr>
        <w:t xml:space="preserve"> &lt;&lt; דובר_המשך &gt;&gt; </w:t>
      </w:r>
      <w:r>
        <w:rPr>
          <w:rtl/>
        </w:rPr>
        <w:t>סגן שר האוצר יצחק כהן:</w:t>
      </w:r>
      <w:r w:rsidRPr="00050EA4">
        <w:rPr>
          <w:rStyle w:val="TagStyle"/>
          <w:rtl/>
        </w:rPr>
        <w:t xml:space="preserve"> &lt;&lt; דובר_המשך &gt;&gt;</w:t>
      </w:r>
      <w:r>
        <w:rPr>
          <w:rtl/>
        </w:rPr>
        <w:t xml:space="preserve"> </w:t>
      </w:r>
      <w:bookmarkEnd w:id="20442"/>
    </w:p>
    <w:p w:rsidR="00C96533" w:rsidRDefault="00C96533" w:rsidP="00461C2E">
      <w:pPr>
        <w:rPr>
          <w:rtl/>
        </w:rPr>
      </w:pPr>
    </w:p>
    <w:p w:rsidR="00C96533" w:rsidRDefault="00C96533" w:rsidP="00D60DEB">
      <w:pPr>
        <w:rPr>
          <w:rtl/>
        </w:rPr>
      </w:pPr>
      <w:r>
        <w:rPr>
          <w:rFonts w:hint="cs"/>
          <w:rtl/>
        </w:rPr>
        <w:t>לא שומע.</w:t>
      </w:r>
    </w:p>
    <w:p w:rsidR="00C96533" w:rsidRDefault="00C96533" w:rsidP="00D60DEB">
      <w:pPr>
        <w:rPr>
          <w:rtl/>
        </w:rPr>
      </w:pPr>
      <w:bookmarkStart w:id="20443" w:name="_ETM_Q50_745069"/>
      <w:bookmarkStart w:id="20444" w:name="_ETM_Q50_745152"/>
      <w:bookmarkEnd w:id="20443"/>
      <w:bookmarkEnd w:id="20444"/>
    </w:p>
    <w:p w:rsidR="00C96533" w:rsidRDefault="00C96533" w:rsidP="00D60DEB">
      <w:pPr>
        <w:pStyle w:val="af5"/>
        <w:keepNext/>
        <w:rPr>
          <w:rtl/>
        </w:rPr>
      </w:pPr>
      <w:bookmarkStart w:id="20445" w:name="ET_interruption_5327_37"/>
      <w:r w:rsidRPr="00050EA4">
        <w:rPr>
          <w:rStyle w:val="TagStyle"/>
          <w:rtl/>
        </w:rPr>
        <w:t xml:space="preserve"> &lt;&lt; קריאה &gt;&gt; </w:t>
      </w:r>
      <w:r>
        <w:rPr>
          <w:rtl/>
        </w:rPr>
        <w:t>אורי מקלב (יהדות התורה):</w:t>
      </w:r>
      <w:r w:rsidRPr="00050EA4">
        <w:rPr>
          <w:rStyle w:val="TagStyle"/>
          <w:rtl/>
        </w:rPr>
        <w:t xml:space="preserve"> &lt;&lt; קריאה &gt;&gt;</w:t>
      </w:r>
      <w:r>
        <w:rPr>
          <w:rtl/>
        </w:rPr>
        <w:t xml:space="preserve"> </w:t>
      </w:r>
      <w:bookmarkEnd w:id="20445"/>
    </w:p>
    <w:p w:rsidR="00C96533" w:rsidRDefault="00C96533" w:rsidP="00461C2E">
      <w:pPr>
        <w:rPr>
          <w:rtl/>
        </w:rPr>
      </w:pPr>
    </w:p>
    <w:p w:rsidR="00C96533" w:rsidRDefault="00C96533" w:rsidP="000350CE">
      <w:pPr>
        <w:rPr>
          <w:rtl/>
        </w:rPr>
      </w:pPr>
      <w:r>
        <w:rPr>
          <w:rFonts w:hint="cs"/>
          <w:rtl/>
        </w:rPr>
        <w:t>מה הוא צריך לעשות בשביל זה</w:t>
      </w:r>
      <w:r w:rsidR="000350CE">
        <w:rPr>
          <w:rFonts w:hint="cs"/>
          <w:rtl/>
        </w:rPr>
        <w:t>?</w:t>
      </w:r>
    </w:p>
    <w:p w:rsidR="00C96533" w:rsidRDefault="00C96533" w:rsidP="00D60DEB">
      <w:pPr>
        <w:rPr>
          <w:rtl/>
        </w:rPr>
      </w:pPr>
    </w:p>
    <w:p w:rsidR="00C96533" w:rsidRDefault="00C96533" w:rsidP="00D60DEB">
      <w:pPr>
        <w:pStyle w:val="af5"/>
        <w:keepNext/>
        <w:rPr>
          <w:rtl/>
        </w:rPr>
      </w:pPr>
      <w:bookmarkStart w:id="20446" w:name="ET_interruption_5520_38"/>
      <w:r w:rsidRPr="00050EA4">
        <w:rPr>
          <w:rStyle w:val="TagStyle"/>
          <w:rtl/>
        </w:rPr>
        <w:t xml:space="preserve"> &lt;&lt; קריאה &gt;&gt; </w:t>
      </w:r>
      <w:r>
        <w:rPr>
          <w:rtl/>
        </w:rPr>
        <w:t>עודד פורר (ישראל ביתנו):</w:t>
      </w:r>
      <w:r w:rsidRPr="00050EA4">
        <w:rPr>
          <w:rStyle w:val="TagStyle"/>
          <w:rtl/>
        </w:rPr>
        <w:t xml:space="preserve"> &lt;&lt; קריאה &gt;&gt;</w:t>
      </w:r>
      <w:r>
        <w:rPr>
          <w:rtl/>
        </w:rPr>
        <w:t xml:space="preserve"> </w:t>
      </w:r>
      <w:bookmarkEnd w:id="20446"/>
    </w:p>
    <w:p w:rsidR="00C96533" w:rsidRDefault="00C96533" w:rsidP="00461C2E">
      <w:pPr>
        <w:rPr>
          <w:rtl/>
        </w:rPr>
      </w:pPr>
    </w:p>
    <w:p w:rsidR="00C96533" w:rsidRDefault="00C96533" w:rsidP="00D60DEB">
      <w:pPr>
        <w:rPr>
          <w:rtl/>
        </w:rPr>
      </w:pPr>
      <w:r>
        <w:rPr>
          <w:rFonts w:hint="cs"/>
          <w:rtl/>
        </w:rPr>
        <w:t>מה הוא צריך לעשות בשביל זה?</w:t>
      </w:r>
    </w:p>
    <w:p w:rsidR="00C96533" w:rsidRDefault="00C96533" w:rsidP="00D60DEB">
      <w:pPr>
        <w:rPr>
          <w:rtl/>
        </w:rPr>
      </w:pPr>
      <w:bookmarkStart w:id="20447" w:name="_ETM_Q50_747715"/>
      <w:bookmarkStart w:id="20448" w:name="_ETM_Q50_747822"/>
      <w:bookmarkEnd w:id="20447"/>
      <w:bookmarkEnd w:id="20448"/>
    </w:p>
    <w:p w:rsidR="00C96533" w:rsidRDefault="00C96533" w:rsidP="00D60DEB">
      <w:pPr>
        <w:pStyle w:val="-"/>
        <w:keepNext/>
        <w:rPr>
          <w:rtl/>
        </w:rPr>
      </w:pPr>
      <w:bookmarkStart w:id="20449" w:name="ET_speakercontinue_5528_39"/>
      <w:r w:rsidRPr="00050EA4">
        <w:rPr>
          <w:rStyle w:val="TagStyle"/>
          <w:rtl/>
        </w:rPr>
        <w:t xml:space="preserve"> &lt;&lt; דובר_המשך &gt;&gt; </w:t>
      </w:r>
      <w:r>
        <w:rPr>
          <w:rtl/>
        </w:rPr>
        <w:t>סגן שר האוצר יצחק כהן:</w:t>
      </w:r>
      <w:r w:rsidRPr="00050EA4">
        <w:rPr>
          <w:rStyle w:val="TagStyle"/>
          <w:rtl/>
        </w:rPr>
        <w:t xml:space="preserve"> &lt;&lt; דובר_המשך &gt;&gt;</w:t>
      </w:r>
      <w:r>
        <w:rPr>
          <w:rtl/>
        </w:rPr>
        <w:t xml:space="preserve"> </w:t>
      </w:r>
      <w:bookmarkEnd w:id="20449"/>
    </w:p>
    <w:p w:rsidR="00C96533" w:rsidRDefault="00C96533" w:rsidP="00461C2E">
      <w:pPr>
        <w:rPr>
          <w:rtl/>
        </w:rPr>
      </w:pPr>
    </w:p>
    <w:p w:rsidR="00C96533" w:rsidRDefault="00C96533" w:rsidP="000350CE">
      <w:pPr>
        <w:rPr>
          <w:rtl/>
        </w:rPr>
      </w:pPr>
      <w:r>
        <w:rPr>
          <w:rFonts w:hint="cs"/>
          <w:rtl/>
        </w:rPr>
        <w:t>שום דבר</w:t>
      </w:r>
      <w:r w:rsidR="000350CE">
        <w:rPr>
          <w:rFonts w:hint="cs"/>
          <w:rtl/>
        </w:rPr>
        <w:t>.</w:t>
      </w:r>
      <w:r>
        <w:rPr>
          <w:rFonts w:hint="cs"/>
          <w:rtl/>
        </w:rPr>
        <w:t xml:space="preserve"> אם הוא לא רוצה</w:t>
      </w:r>
      <w:r w:rsidR="000350CE">
        <w:rPr>
          <w:rFonts w:hint="cs"/>
          <w:rtl/>
        </w:rPr>
        <w:t xml:space="preserve"> </w:t>
      </w:r>
      <w:r w:rsidR="00C03A8E">
        <w:rPr>
          <w:rFonts w:hint="eastAsia"/>
          <w:rtl/>
        </w:rPr>
        <w:t>–</w:t>
      </w:r>
      <w:r>
        <w:rPr>
          <w:rFonts w:hint="cs"/>
          <w:rtl/>
        </w:rPr>
        <w:t xml:space="preserve"> הוא יקבל. עכשיו </w:t>
      </w:r>
      <w:bookmarkStart w:id="20450" w:name="_ETM_Q50_750780"/>
      <w:bookmarkEnd w:id="20450"/>
      <w:r>
        <w:rPr>
          <w:rFonts w:hint="cs"/>
          <w:rtl/>
        </w:rPr>
        <w:t>אתה בהערות הציבור, הרב מקלב. תעיר את ההערות שלך</w:t>
      </w:r>
      <w:r w:rsidR="000350CE">
        <w:rPr>
          <w:rFonts w:hint="cs"/>
          <w:rtl/>
        </w:rPr>
        <w:t xml:space="preserve"> </w:t>
      </w:r>
      <w:r w:rsidR="00C03A8E">
        <w:rPr>
          <w:rFonts w:hint="eastAsia"/>
          <w:rtl/>
        </w:rPr>
        <w:t>–</w:t>
      </w:r>
      <w:r>
        <w:rPr>
          <w:rFonts w:hint="cs"/>
          <w:rtl/>
        </w:rPr>
        <w:t xml:space="preserve"> זו המטרה הנעלה של הסיפור הזה של הערות הציבור. </w:t>
      </w:r>
      <w:bookmarkStart w:id="20451" w:name="_ETM_Q50_760185"/>
      <w:bookmarkEnd w:id="20451"/>
    </w:p>
    <w:p w:rsidR="008D7C2C" w:rsidRDefault="008D7C2C" w:rsidP="008D7C2C">
      <w:pPr>
        <w:rPr>
          <w:rtl/>
        </w:rPr>
      </w:pPr>
      <w:bookmarkStart w:id="20452" w:name="TOR_Q51"/>
      <w:bookmarkStart w:id="20453" w:name="_ETM_Q51_129089"/>
      <w:bookmarkStart w:id="20454" w:name="_ETM_Q51_129386"/>
      <w:bookmarkStart w:id="20455" w:name="_ETM_Q51_129448"/>
      <w:bookmarkEnd w:id="20452"/>
      <w:bookmarkEnd w:id="20453"/>
      <w:bookmarkEnd w:id="20454"/>
      <w:bookmarkEnd w:id="20455"/>
    </w:p>
    <w:p w:rsidR="00EB731E" w:rsidRDefault="00EB731E" w:rsidP="008D7C2C">
      <w:pPr>
        <w:rPr>
          <w:rtl/>
        </w:rPr>
      </w:pPr>
      <w:r>
        <w:rPr>
          <w:rFonts w:hint="cs"/>
          <w:rtl/>
        </w:rPr>
        <w:t xml:space="preserve">שלום, הרב פרוש. </w:t>
      </w:r>
    </w:p>
    <w:p w:rsidR="00EB731E" w:rsidRDefault="00EB731E" w:rsidP="008D7C2C">
      <w:pPr>
        <w:rPr>
          <w:rtl/>
        </w:rPr>
      </w:pPr>
    </w:p>
    <w:p w:rsidR="00EB731E" w:rsidRDefault="00EB731E" w:rsidP="008D7C2C">
      <w:pPr>
        <w:pStyle w:val="af5"/>
        <w:rPr>
          <w:rtl/>
        </w:rPr>
      </w:pPr>
      <w:bookmarkStart w:id="20456" w:name="ET_interruption_4793_9"/>
      <w:r w:rsidRPr="0089147E">
        <w:rPr>
          <w:rStyle w:val="TagStyle"/>
          <w:rtl/>
        </w:rPr>
        <w:t xml:space="preserve"> &lt;&lt; קריאה &gt;&gt;</w:t>
      </w:r>
      <w:r w:rsidRPr="00A771FC">
        <w:rPr>
          <w:rStyle w:val="TagStyle"/>
          <w:rtl/>
        </w:rPr>
        <w:t xml:space="preserve"> </w:t>
      </w:r>
      <w:r>
        <w:rPr>
          <w:rtl/>
        </w:rPr>
        <w:t>סגן שר החינוך מאיר פרוש:</w:t>
      </w:r>
      <w:r w:rsidRPr="00A771FC">
        <w:rPr>
          <w:rStyle w:val="TagStyle"/>
          <w:rtl/>
        </w:rPr>
        <w:t xml:space="preserve"> </w:t>
      </w:r>
      <w:r w:rsidRPr="0089147E">
        <w:rPr>
          <w:rStyle w:val="TagStyle"/>
          <w:rtl/>
        </w:rPr>
        <w:t>&lt;&lt; קריאה &gt;&gt;</w:t>
      </w:r>
      <w:r>
        <w:rPr>
          <w:rtl/>
        </w:rPr>
        <w:t xml:space="preserve"> </w:t>
      </w:r>
      <w:bookmarkEnd w:id="20456"/>
    </w:p>
    <w:p w:rsidR="00EB731E" w:rsidRDefault="00EB731E" w:rsidP="00461C2E">
      <w:pPr>
        <w:rPr>
          <w:rtl/>
        </w:rPr>
      </w:pPr>
    </w:p>
    <w:p w:rsidR="00EB731E" w:rsidRDefault="00EB731E" w:rsidP="008D7C2C">
      <w:pPr>
        <w:rPr>
          <w:rtl/>
        </w:rPr>
      </w:pPr>
      <w:r>
        <w:rPr>
          <w:rFonts w:hint="cs"/>
          <w:rtl/>
        </w:rPr>
        <w:t xml:space="preserve">ערב טוב. </w:t>
      </w:r>
    </w:p>
    <w:p w:rsidR="00EB731E" w:rsidRDefault="00EB731E" w:rsidP="008D7C2C">
      <w:pPr>
        <w:rPr>
          <w:rtl/>
        </w:rPr>
      </w:pPr>
    </w:p>
    <w:p w:rsidR="00EB731E" w:rsidRDefault="00EB731E" w:rsidP="008D7C2C">
      <w:pPr>
        <w:pStyle w:val="-"/>
        <w:rPr>
          <w:rtl/>
        </w:rPr>
      </w:pPr>
      <w:bookmarkStart w:id="20457" w:name="ET_speakercontinue_5528_11"/>
      <w:r w:rsidRPr="0089147E">
        <w:rPr>
          <w:rStyle w:val="TagStyle"/>
          <w:rtl/>
        </w:rPr>
        <w:t xml:space="preserve"> &lt;&lt; דובר_המשך &gt;&gt;</w:t>
      </w:r>
      <w:r w:rsidRPr="00A771FC">
        <w:rPr>
          <w:rStyle w:val="TagStyle"/>
          <w:rtl/>
        </w:rPr>
        <w:t xml:space="preserve"> </w:t>
      </w:r>
      <w:r>
        <w:rPr>
          <w:rtl/>
        </w:rPr>
        <w:t>סגן שר האוצר יצחק כהן:</w:t>
      </w:r>
      <w:r w:rsidRPr="00A771FC">
        <w:rPr>
          <w:rStyle w:val="TagStyle"/>
          <w:rtl/>
        </w:rPr>
        <w:t xml:space="preserve"> </w:t>
      </w:r>
      <w:r w:rsidRPr="0089147E">
        <w:rPr>
          <w:rStyle w:val="TagStyle"/>
          <w:rtl/>
        </w:rPr>
        <w:t>&lt;&lt; דובר_המשך &gt;&gt;</w:t>
      </w:r>
      <w:r>
        <w:rPr>
          <w:rtl/>
        </w:rPr>
        <w:t xml:space="preserve"> </w:t>
      </w:r>
      <w:bookmarkEnd w:id="20457"/>
    </w:p>
    <w:p w:rsidR="00EB731E" w:rsidRDefault="00EB731E" w:rsidP="00461C2E">
      <w:pPr>
        <w:rPr>
          <w:rtl/>
        </w:rPr>
      </w:pPr>
    </w:p>
    <w:p w:rsidR="00EB731E" w:rsidRDefault="00EB731E" w:rsidP="000350CE">
      <w:pPr>
        <w:rPr>
          <w:rtl/>
        </w:rPr>
      </w:pPr>
      <w:r>
        <w:rPr>
          <w:rtl/>
        </w:rPr>
        <w:t xml:space="preserve"> </w:t>
      </w:r>
      <w:r>
        <w:rPr>
          <w:rFonts w:hint="cs"/>
          <w:rtl/>
        </w:rPr>
        <w:t>אוקיי</w:t>
      </w:r>
      <w:r w:rsidR="008D7C2C">
        <w:rPr>
          <w:rFonts w:hint="cs"/>
          <w:rtl/>
        </w:rPr>
        <w:t>.</w:t>
      </w:r>
      <w:r>
        <w:rPr>
          <w:rFonts w:hint="cs"/>
          <w:rtl/>
        </w:rPr>
        <w:t xml:space="preserve"> </w:t>
      </w:r>
      <w:r w:rsidRPr="00F82487">
        <w:rPr>
          <w:rtl/>
        </w:rPr>
        <w:t>כמו כל לקוח אחר</w:t>
      </w:r>
      <w:r w:rsidR="008D7C2C">
        <w:rPr>
          <w:rFonts w:hint="cs"/>
          <w:rtl/>
        </w:rPr>
        <w:t>, מי</w:t>
      </w:r>
      <w:r w:rsidRPr="00F82487">
        <w:rPr>
          <w:rtl/>
        </w:rPr>
        <w:t xml:space="preserve"> שלא יהיו מעוניי</w:t>
      </w:r>
      <w:r>
        <w:rPr>
          <w:rFonts w:hint="cs"/>
          <w:rtl/>
        </w:rPr>
        <w:t xml:space="preserve">נים </w:t>
      </w:r>
      <w:r w:rsidRPr="00F82487">
        <w:rPr>
          <w:rtl/>
        </w:rPr>
        <w:t>בשינוי, אינם צפויים להיפגע כלל מהעדכון הצפוי להוראה</w:t>
      </w:r>
      <w:r w:rsidR="008D7C2C">
        <w:rPr>
          <w:rFonts w:hint="cs"/>
          <w:rtl/>
        </w:rPr>
        <w:t>,</w:t>
      </w:r>
      <w:r w:rsidRPr="00F82487">
        <w:rPr>
          <w:rtl/>
        </w:rPr>
        <w:t xml:space="preserve"> וימשיכו לקבל את ההודעות שלהם בדואר כפי שהיה נהוג עד כה. עוד נקבע בטיוטת ההוראה כי על התאגידים הבנקא</w:t>
      </w:r>
      <w:r>
        <w:rPr>
          <w:rFonts w:hint="cs"/>
          <w:rtl/>
        </w:rPr>
        <w:t>י</w:t>
      </w:r>
      <w:r w:rsidRPr="00F82487">
        <w:rPr>
          <w:rtl/>
        </w:rPr>
        <w:t xml:space="preserve">ים לוודא </w:t>
      </w:r>
      <w:r w:rsidR="000350CE">
        <w:rPr>
          <w:rFonts w:hint="cs"/>
          <w:rtl/>
        </w:rPr>
        <w:t xml:space="preserve">את </w:t>
      </w:r>
      <w:r w:rsidRPr="00F82487">
        <w:rPr>
          <w:rtl/>
        </w:rPr>
        <w:t>תקינות פרטי ההתקשרות של הלקוח על מנת למנוע מצב שבו לקוח שבחר לקבל את ההודעות באופן דיגיטלי לא יקבלן בפועל</w:t>
      </w:r>
      <w:r>
        <w:rPr>
          <w:rFonts w:hint="cs"/>
          <w:rtl/>
        </w:rPr>
        <w:t>.</w:t>
      </w:r>
    </w:p>
    <w:p w:rsidR="00EB731E" w:rsidRDefault="00461C2E" w:rsidP="008D7C2C">
      <w:pPr>
        <w:rPr>
          <w:rtl/>
        </w:rPr>
      </w:pPr>
      <w:r>
        <w:rPr>
          <w:rtl/>
        </w:rPr>
        <w:t xml:space="preserve"> </w:t>
      </w:r>
    </w:p>
    <w:p w:rsidR="00EB731E" w:rsidRDefault="00EB731E" w:rsidP="000350CE">
      <w:pPr>
        <w:rPr>
          <w:rtl/>
        </w:rPr>
      </w:pPr>
      <w:bookmarkStart w:id="20458" w:name="_ETM_Q51_182199"/>
      <w:bookmarkStart w:id="20459" w:name="_ETM_Q51_182261"/>
      <w:bookmarkEnd w:id="20458"/>
      <w:bookmarkEnd w:id="20459"/>
      <w:r>
        <w:rPr>
          <w:rFonts w:hint="cs"/>
          <w:rtl/>
        </w:rPr>
        <w:t>יודגש כי מטרת עדכון ההוראה הינה לצמצם את השימוש בדואר הפיזי ובנייר</w:t>
      </w:r>
      <w:r w:rsidR="000350CE">
        <w:rPr>
          <w:rFonts w:hint="cs"/>
          <w:rtl/>
        </w:rPr>
        <w:t xml:space="preserve"> </w:t>
      </w:r>
      <w:r w:rsidR="00C03A8E">
        <w:rPr>
          <w:rFonts w:hint="eastAsia"/>
          <w:rtl/>
        </w:rPr>
        <w:t>–</w:t>
      </w:r>
      <w:r>
        <w:rPr>
          <w:rFonts w:hint="cs"/>
          <w:rtl/>
        </w:rPr>
        <w:t xml:space="preserve"> שיטת </w:t>
      </w:r>
      <w:bookmarkStart w:id="20460" w:name="_ETM_Q51_333137"/>
      <w:bookmarkEnd w:id="20460"/>
      <w:r>
        <w:rPr>
          <w:rFonts w:hint="cs"/>
          <w:rtl/>
        </w:rPr>
        <w:t xml:space="preserve">משלוח פחות יעילה ופחות בטוחה בהיבטי אבטחת מידע ובהיבטי שמירה </w:t>
      </w:r>
      <w:bookmarkStart w:id="20461" w:name="_ETM_Q51_344700"/>
      <w:bookmarkEnd w:id="20461"/>
      <w:r>
        <w:rPr>
          <w:rFonts w:hint="cs"/>
          <w:rtl/>
        </w:rPr>
        <w:t xml:space="preserve">על פרטיות הלקוחות, אשר אף אינה עולה בקנה אחד עם </w:t>
      </w:r>
      <w:bookmarkStart w:id="20462" w:name="_ETM_Q51_354872"/>
      <w:bookmarkEnd w:id="20462"/>
      <w:r>
        <w:rPr>
          <w:rFonts w:hint="cs"/>
          <w:rtl/>
        </w:rPr>
        <w:t xml:space="preserve">המגמה העולמית של צמצום השימוש בנייר והשמירה על </w:t>
      </w:r>
      <w:bookmarkStart w:id="20463" w:name="_ETM_Q51_370934"/>
      <w:bookmarkEnd w:id="20463"/>
      <w:r>
        <w:rPr>
          <w:rFonts w:hint="cs"/>
          <w:rtl/>
        </w:rPr>
        <w:t xml:space="preserve">איכות הסביבה. </w:t>
      </w:r>
      <w:bookmarkStart w:id="20464" w:name="_ETM_Q51_476841"/>
      <w:bookmarkStart w:id="20465" w:name="_ETM_Q51_476934"/>
      <w:bookmarkStart w:id="20466" w:name="_ETM_Q51_477013"/>
      <w:bookmarkStart w:id="20467" w:name="_ETM_Q51_477106"/>
      <w:bookmarkEnd w:id="20464"/>
      <w:bookmarkEnd w:id="20465"/>
      <w:bookmarkEnd w:id="20466"/>
      <w:bookmarkEnd w:id="20467"/>
      <w:r>
        <w:rPr>
          <w:rFonts w:hint="cs"/>
          <w:rtl/>
        </w:rPr>
        <w:t xml:space="preserve">בנוסף, כדי לרתום את יתרונות הטכנולוגיה לטובת </w:t>
      </w:r>
      <w:bookmarkStart w:id="20468" w:name="_ETM_Q51_484481"/>
      <w:bookmarkEnd w:id="20468"/>
      <w:r>
        <w:rPr>
          <w:rFonts w:hint="cs"/>
          <w:rtl/>
        </w:rPr>
        <w:t xml:space="preserve">הלקוחות, נקבע בטיוטת ההוראה כי התאגידים הבנקאיים נדרשים למפות </w:t>
      </w:r>
      <w:bookmarkStart w:id="20469" w:name="_ETM_Q51_501622"/>
      <w:bookmarkEnd w:id="20469"/>
      <w:r>
        <w:rPr>
          <w:rFonts w:hint="cs"/>
          <w:rtl/>
        </w:rPr>
        <w:t xml:space="preserve">את האירועים המשמעותיים בחשבון הלקוח, </w:t>
      </w:r>
      <w:r w:rsidR="000350CE">
        <w:rPr>
          <w:rFonts w:hint="cs"/>
          <w:rtl/>
        </w:rPr>
        <w:t>ו</w:t>
      </w:r>
      <w:r>
        <w:rPr>
          <w:rFonts w:hint="cs"/>
          <w:rtl/>
        </w:rPr>
        <w:t xml:space="preserve">בהם תישלחנה ללקוחות הודעות </w:t>
      </w:r>
      <w:bookmarkStart w:id="20470" w:name="_ETM_Q51_510950"/>
      <w:bookmarkEnd w:id="20470"/>
      <w:r>
        <w:rPr>
          <w:rFonts w:hint="cs"/>
          <w:rtl/>
        </w:rPr>
        <w:t xml:space="preserve">מהירות אשר יסייעו להם בניהול חשבונם בצורה מושכלת ויאפשרו להם </w:t>
      </w:r>
      <w:bookmarkStart w:id="20471" w:name="_ETM_Q51_525606"/>
      <w:bookmarkEnd w:id="20471"/>
      <w:r>
        <w:rPr>
          <w:rFonts w:hint="cs"/>
          <w:rtl/>
        </w:rPr>
        <w:t xml:space="preserve">להיות מודעים ולפעול מבעוד מועד למניעת ההידרדרות במצבם הפיננסי. הודעות </w:t>
      </w:r>
      <w:bookmarkStart w:id="20472" w:name="_ETM_Q51_542481"/>
      <w:bookmarkEnd w:id="20472"/>
      <w:r>
        <w:rPr>
          <w:rFonts w:hint="cs"/>
          <w:rtl/>
        </w:rPr>
        <w:t xml:space="preserve">אלה תתווספנה להודעות שנדרשים תאגידים בנקאיים לשלוח ללקוחותיהם על פי </w:t>
      </w:r>
      <w:bookmarkStart w:id="20473" w:name="_ETM_Q51_552825"/>
      <w:bookmarkEnd w:id="20473"/>
      <w:r>
        <w:rPr>
          <w:rFonts w:hint="cs"/>
          <w:rtl/>
        </w:rPr>
        <w:t xml:space="preserve">דין. </w:t>
      </w:r>
    </w:p>
    <w:p w:rsidR="00EB731E" w:rsidRDefault="00EB731E" w:rsidP="008D7C2C">
      <w:pPr>
        <w:rPr>
          <w:rtl/>
        </w:rPr>
      </w:pPr>
    </w:p>
    <w:p w:rsidR="00EB731E" w:rsidRDefault="00EB731E" w:rsidP="008D7C2C">
      <w:pPr>
        <w:rPr>
          <w:rtl/>
        </w:rPr>
      </w:pPr>
      <w:bookmarkStart w:id="20474" w:name="_ETM_Q51_222848"/>
      <w:bookmarkStart w:id="20475" w:name="_ETM_Q51_222912"/>
      <w:bookmarkEnd w:id="20474"/>
      <w:bookmarkEnd w:id="20475"/>
      <w:r>
        <w:rPr>
          <w:rFonts w:hint="cs"/>
          <w:rtl/>
        </w:rPr>
        <w:t xml:space="preserve">עכשיו אני מוסיף: אנחנו ודאי ערים להערות </w:t>
      </w:r>
      <w:bookmarkStart w:id="20476" w:name="_ETM_Q51_226150"/>
      <w:bookmarkEnd w:id="20476"/>
      <w:r>
        <w:rPr>
          <w:rFonts w:hint="cs"/>
          <w:rtl/>
        </w:rPr>
        <w:t xml:space="preserve">שהתקבלו מהציבור ולהערות שהתקבלו ממך, הרב מקלב. אנחנו נפעל כך </w:t>
      </w:r>
      <w:bookmarkStart w:id="20477" w:name="_ETM_Q51_231090"/>
      <w:bookmarkEnd w:id="20477"/>
      <w:r>
        <w:rPr>
          <w:rFonts w:hint="cs"/>
          <w:rtl/>
        </w:rPr>
        <w:t xml:space="preserve">שהציבור לא ייפגע, חלילה, וימשיך לקבל את ההודעות. אם הוא </w:t>
      </w:r>
      <w:bookmarkStart w:id="20478" w:name="_ETM_Q51_235751"/>
      <w:bookmarkEnd w:id="20478"/>
      <w:r>
        <w:rPr>
          <w:rFonts w:hint="cs"/>
          <w:rtl/>
        </w:rPr>
        <w:t xml:space="preserve">לא מסוגל באופן דיגיטלי, הוא יקבל את זה בדואר. </w:t>
      </w:r>
    </w:p>
    <w:p w:rsidR="00EB731E" w:rsidRDefault="00EB731E" w:rsidP="008D7C2C">
      <w:pPr>
        <w:rPr>
          <w:rtl/>
        </w:rPr>
      </w:pPr>
      <w:bookmarkStart w:id="20479" w:name="_ETM_Q51_237545"/>
      <w:bookmarkStart w:id="20480" w:name="_ETM_Q51_237600"/>
      <w:bookmarkEnd w:id="20479"/>
      <w:bookmarkEnd w:id="20480"/>
    </w:p>
    <w:p w:rsidR="00EB731E" w:rsidRDefault="00EB731E" w:rsidP="000350CE">
      <w:pPr>
        <w:rPr>
          <w:rtl/>
        </w:rPr>
      </w:pPr>
      <w:bookmarkStart w:id="20481" w:name="_ETM_Q51_237729"/>
      <w:bookmarkStart w:id="20482" w:name="_ETM_Q51_237782"/>
      <w:bookmarkEnd w:id="20481"/>
      <w:bookmarkEnd w:id="20482"/>
      <w:r>
        <w:rPr>
          <w:rFonts w:hint="cs"/>
          <w:rtl/>
        </w:rPr>
        <w:t xml:space="preserve">עד </w:t>
      </w:r>
      <w:bookmarkStart w:id="20483" w:name="_ETM_Q51_238608"/>
      <w:bookmarkEnd w:id="20483"/>
      <w:r>
        <w:rPr>
          <w:rFonts w:hint="cs"/>
          <w:rtl/>
        </w:rPr>
        <w:t>כאן</w:t>
      </w:r>
      <w:r w:rsidR="000350CE">
        <w:rPr>
          <w:rFonts w:hint="cs"/>
          <w:rtl/>
        </w:rPr>
        <w:t>,</w:t>
      </w:r>
      <w:r>
        <w:rPr>
          <w:rFonts w:hint="cs"/>
          <w:rtl/>
        </w:rPr>
        <w:t xml:space="preserve"> גברתי</w:t>
      </w:r>
      <w:r w:rsidR="000350CE">
        <w:rPr>
          <w:rFonts w:hint="cs"/>
          <w:rtl/>
        </w:rPr>
        <w:t>.</w:t>
      </w:r>
      <w:r>
        <w:rPr>
          <w:rFonts w:hint="cs"/>
          <w:rtl/>
        </w:rPr>
        <w:t xml:space="preserve"> אני מאחל לכולם פגרת בחירות נעימה</w:t>
      </w:r>
      <w:r w:rsidR="000350CE">
        <w:rPr>
          <w:rFonts w:hint="cs"/>
          <w:rtl/>
        </w:rPr>
        <w:t>.</w:t>
      </w:r>
      <w:r>
        <w:rPr>
          <w:rFonts w:hint="cs"/>
          <w:rtl/>
        </w:rPr>
        <w:t xml:space="preserve"> הצלחה לכולם, </w:t>
      </w:r>
      <w:bookmarkStart w:id="20484" w:name="_ETM_Q51_245075"/>
      <w:bookmarkEnd w:id="20484"/>
      <w:r>
        <w:rPr>
          <w:rFonts w:hint="cs"/>
          <w:rtl/>
        </w:rPr>
        <w:t xml:space="preserve">במיוחד לתנועת ש"ס. </w:t>
      </w:r>
    </w:p>
    <w:p w:rsidR="00EB731E" w:rsidRDefault="00EB731E" w:rsidP="008D7C2C">
      <w:pPr>
        <w:rPr>
          <w:rtl/>
        </w:rPr>
      </w:pPr>
      <w:bookmarkStart w:id="20485" w:name="_ETM_Q51_249371"/>
      <w:bookmarkStart w:id="20486" w:name="_ETM_Q51_249430"/>
      <w:bookmarkStart w:id="20487" w:name="_ETM_Q51_373590"/>
      <w:bookmarkStart w:id="20488" w:name="_ETM_Q51_373669"/>
      <w:bookmarkStart w:id="20489" w:name="_ETM_Q51_373778"/>
      <w:bookmarkStart w:id="20490" w:name="_ETM_Q51_373840"/>
      <w:bookmarkStart w:id="20491" w:name="_ETM_Q51_218339"/>
      <w:bookmarkStart w:id="20492" w:name="_ETM_Q51_218418"/>
      <w:bookmarkStart w:id="20493" w:name="_ETM_Q51_254918"/>
      <w:bookmarkStart w:id="20494" w:name="_ETM_Q51_254980"/>
      <w:bookmarkEnd w:id="20485"/>
      <w:bookmarkEnd w:id="20486"/>
      <w:bookmarkEnd w:id="20487"/>
      <w:bookmarkEnd w:id="20488"/>
      <w:bookmarkEnd w:id="20489"/>
      <w:bookmarkEnd w:id="20490"/>
      <w:bookmarkEnd w:id="20491"/>
      <w:bookmarkEnd w:id="20492"/>
      <w:bookmarkEnd w:id="20493"/>
      <w:bookmarkEnd w:id="20494"/>
    </w:p>
    <w:p w:rsidR="00EB731E" w:rsidRDefault="00EB731E" w:rsidP="008D7C2C">
      <w:pPr>
        <w:pStyle w:val="af6"/>
        <w:rPr>
          <w:rtl/>
        </w:rPr>
      </w:pPr>
      <w:bookmarkStart w:id="20495" w:name="_ETM_Q51_253411"/>
      <w:bookmarkStart w:id="20496" w:name="_ETM_Q51_253471"/>
      <w:bookmarkEnd w:id="20495"/>
      <w:bookmarkEnd w:id="20496"/>
      <w:r w:rsidRPr="0089147E">
        <w:rPr>
          <w:rStyle w:val="TagStyle"/>
          <w:rtl/>
        </w:rPr>
        <w:t xml:space="preserve"> &lt;&lt; יור &gt;&gt;</w:t>
      </w:r>
      <w:r w:rsidRPr="00F82487">
        <w:rPr>
          <w:rStyle w:val="TagStyle"/>
          <w:rtl/>
        </w:rPr>
        <w:t xml:space="preserve"> </w:t>
      </w:r>
      <w:r>
        <w:rPr>
          <w:rtl/>
        </w:rPr>
        <w:t>היו"ר נאוה בוקר:</w:t>
      </w:r>
      <w:r w:rsidRPr="00F82487">
        <w:rPr>
          <w:rStyle w:val="TagStyle"/>
          <w:rtl/>
        </w:rPr>
        <w:t xml:space="preserve"> </w:t>
      </w:r>
      <w:r w:rsidRPr="0089147E">
        <w:rPr>
          <w:rStyle w:val="TagStyle"/>
          <w:rtl/>
        </w:rPr>
        <w:t>&lt;&lt; יור &gt;&gt;</w:t>
      </w:r>
      <w:r>
        <w:rPr>
          <w:rtl/>
        </w:rPr>
        <w:t xml:space="preserve"> </w:t>
      </w:r>
    </w:p>
    <w:p w:rsidR="00EB731E" w:rsidRDefault="00EB731E" w:rsidP="00461C2E">
      <w:pPr>
        <w:rPr>
          <w:rtl/>
        </w:rPr>
      </w:pPr>
    </w:p>
    <w:p w:rsidR="00EB731E" w:rsidRDefault="00EB731E" w:rsidP="008D7C2C">
      <w:pPr>
        <w:rPr>
          <w:rtl/>
        </w:rPr>
      </w:pPr>
      <w:bookmarkStart w:id="20497" w:name="_ETM_Q51_254887"/>
      <w:bookmarkEnd w:id="20497"/>
      <w:r>
        <w:rPr>
          <w:rFonts w:hint="cs"/>
          <w:rtl/>
        </w:rPr>
        <w:t xml:space="preserve">תודה רבה. מה אתה מציע? </w:t>
      </w:r>
    </w:p>
    <w:p w:rsidR="00EB731E" w:rsidRDefault="00EB731E" w:rsidP="008D7C2C">
      <w:pPr>
        <w:rPr>
          <w:rtl/>
        </w:rPr>
      </w:pPr>
      <w:bookmarkStart w:id="20498" w:name="_ETM_Q51_257209"/>
      <w:bookmarkStart w:id="20499" w:name="_ETM_Q51_257258"/>
      <w:bookmarkEnd w:id="20498"/>
      <w:bookmarkEnd w:id="20499"/>
    </w:p>
    <w:p w:rsidR="00EB731E" w:rsidRDefault="00EB731E" w:rsidP="008D7C2C">
      <w:pPr>
        <w:pStyle w:val="-"/>
        <w:rPr>
          <w:rtl/>
        </w:rPr>
      </w:pPr>
      <w:bookmarkStart w:id="20500" w:name="_ETM_Q51_257385"/>
      <w:bookmarkStart w:id="20501" w:name="_ETM_Q51_257449"/>
      <w:bookmarkStart w:id="20502" w:name="ET_speakercontinue_5528_13"/>
      <w:bookmarkEnd w:id="20500"/>
      <w:bookmarkEnd w:id="20501"/>
      <w:r w:rsidRPr="0089147E">
        <w:rPr>
          <w:rStyle w:val="TagStyle"/>
          <w:rtl/>
        </w:rPr>
        <w:t xml:space="preserve"> &lt;&lt; דובר_המשך &gt;&gt;</w:t>
      </w:r>
      <w:r w:rsidRPr="00F82487">
        <w:rPr>
          <w:rStyle w:val="TagStyle"/>
          <w:rtl/>
        </w:rPr>
        <w:t xml:space="preserve"> </w:t>
      </w:r>
      <w:r>
        <w:rPr>
          <w:rtl/>
        </w:rPr>
        <w:t>סגן שר האוצר יצחק כהן:</w:t>
      </w:r>
      <w:r w:rsidRPr="00F82487">
        <w:rPr>
          <w:rStyle w:val="TagStyle"/>
          <w:rtl/>
        </w:rPr>
        <w:t xml:space="preserve"> </w:t>
      </w:r>
      <w:r w:rsidRPr="0089147E">
        <w:rPr>
          <w:rStyle w:val="TagStyle"/>
          <w:rtl/>
        </w:rPr>
        <w:t>&lt;&lt; דובר_המשך &gt;&gt;</w:t>
      </w:r>
      <w:r>
        <w:rPr>
          <w:rtl/>
        </w:rPr>
        <w:t xml:space="preserve"> </w:t>
      </w:r>
      <w:bookmarkEnd w:id="20502"/>
    </w:p>
    <w:p w:rsidR="00EB731E" w:rsidRDefault="00EB731E" w:rsidP="00461C2E">
      <w:pPr>
        <w:rPr>
          <w:rtl/>
        </w:rPr>
      </w:pPr>
    </w:p>
    <w:p w:rsidR="00EB731E" w:rsidRDefault="00EB731E" w:rsidP="008D7C2C">
      <w:pPr>
        <w:rPr>
          <w:rtl/>
        </w:rPr>
      </w:pPr>
      <w:bookmarkStart w:id="20503" w:name="_ETM_Q51_256629"/>
      <w:bookmarkStart w:id="20504" w:name="_ETM_Q51_256808"/>
      <w:bookmarkStart w:id="20505" w:name="_ETM_Q51_256871"/>
      <w:bookmarkEnd w:id="20503"/>
      <w:bookmarkEnd w:id="20504"/>
      <w:bookmarkEnd w:id="20505"/>
      <w:r>
        <w:rPr>
          <w:rFonts w:hint="cs"/>
          <w:rtl/>
        </w:rPr>
        <w:t xml:space="preserve">אני מציע </w:t>
      </w:r>
      <w:bookmarkStart w:id="20506" w:name="_ETM_Q51_258746"/>
      <w:bookmarkEnd w:id="20506"/>
      <w:r>
        <w:rPr>
          <w:rFonts w:hint="cs"/>
          <w:rtl/>
        </w:rPr>
        <w:t xml:space="preserve">להעביר את זה למליאה </w:t>
      </w:r>
      <w:bookmarkStart w:id="20507" w:name="_ETM_Q51_257878"/>
      <w:bookmarkEnd w:id="20507"/>
      <w:r>
        <w:rPr>
          <w:rFonts w:hint="cs"/>
          <w:rtl/>
        </w:rPr>
        <w:t xml:space="preserve">של הכנסת העשרים ואחת. </w:t>
      </w:r>
    </w:p>
    <w:p w:rsidR="00EB731E" w:rsidRDefault="00EB731E" w:rsidP="008D7C2C">
      <w:pPr>
        <w:rPr>
          <w:rtl/>
        </w:rPr>
      </w:pPr>
      <w:bookmarkStart w:id="20508" w:name="_ETM_Q51_261621"/>
      <w:bookmarkStart w:id="20509" w:name="_ETM_Q51_261683"/>
      <w:bookmarkEnd w:id="20508"/>
      <w:bookmarkEnd w:id="20509"/>
    </w:p>
    <w:p w:rsidR="00EB731E" w:rsidRDefault="00EB731E" w:rsidP="008D7C2C">
      <w:pPr>
        <w:pStyle w:val="af5"/>
        <w:rPr>
          <w:rtl/>
        </w:rPr>
      </w:pPr>
      <w:bookmarkStart w:id="20510" w:name="_ETM_Q51_261793"/>
      <w:bookmarkStart w:id="20511" w:name="_ETM_Q51_261855"/>
      <w:bookmarkStart w:id="20512" w:name="ET_interruption_5283_2"/>
      <w:bookmarkEnd w:id="20510"/>
      <w:bookmarkEnd w:id="20511"/>
      <w:r w:rsidRPr="0089147E">
        <w:rPr>
          <w:rStyle w:val="TagStyle"/>
          <w:rtl/>
        </w:rPr>
        <w:t xml:space="preserve"> &lt;&lt; קריאה &gt;&gt;</w:t>
      </w:r>
      <w:r w:rsidRPr="00304410">
        <w:rPr>
          <w:rStyle w:val="TagStyle"/>
          <w:rtl/>
        </w:rPr>
        <w:t xml:space="preserve"> </w:t>
      </w:r>
      <w:r>
        <w:rPr>
          <w:rtl/>
        </w:rPr>
        <w:t>חיים ילין (יש עתיד):</w:t>
      </w:r>
      <w:r w:rsidRPr="00304410">
        <w:rPr>
          <w:rStyle w:val="TagStyle"/>
          <w:rtl/>
        </w:rPr>
        <w:t xml:space="preserve"> </w:t>
      </w:r>
      <w:r w:rsidRPr="0089147E">
        <w:rPr>
          <w:rStyle w:val="TagStyle"/>
          <w:rtl/>
        </w:rPr>
        <w:t>&lt;&lt; קריאה &gt;&gt;</w:t>
      </w:r>
      <w:r>
        <w:rPr>
          <w:rtl/>
        </w:rPr>
        <w:t xml:space="preserve"> </w:t>
      </w:r>
      <w:bookmarkEnd w:id="20512"/>
    </w:p>
    <w:p w:rsidR="00EB731E" w:rsidRDefault="00EB731E" w:rsidP="00461C2E">
      <w:pPr>
        <w:rPr>
          <w:rtl/>
        </w:rPr>
      </w:pPr>
    </w:p>
    <w:p w:rsidR="00EB731E" w:rsidRDefault="00EB731E" w:rsidP="008D7C2C">
      <w:pPr>
        <w:rPr>
          <w:rtl/>
        </w:rPr>
      </w:pPr>
      <w:bookmarkStart w:id="20513" w:name="_ETM_Q51_268402"/>
      <w:bookmarkStart w:id="20514" w:name="_ETM_Q51_268699"/>
      <w:bookmarkStart w:id="20515" w:name="_ETM_Q51_268762"/>
      <w:bookmarkEnd w:id="20513"/>
      <w:bookmarkEnd w:id="20514"/>
      <w:bookmarkEnd w:id="20515"/>
      <w:r>
        <w:rPr>
          <w:rFonts w:hint="cs"/>
          <w:rtl/>
        </w:rPr>
        <w:t xml:space="preserve">מותר לי? לדיון בוועדת הכלכלה. </w:t>
      </w:r>
    </w:p>
    <w:p w:rsidR="00EB731E" w:rsidRDefault="00EB731E" w:rsidP="008D7C2C">
      <w:pPr>
        <w:rPr>
          <w:rtl/>
        </w:rPr>
      </w:pPr>
      <w:bookmarkStart w:id="20516" w:name="_ETM_Q51_263519"/>
      <w:bookmarkStart w:id="20517" w:name="_ETM_Q51_263590"/>
      <w:bookmarkEnd w:id="20516"/>
      <w:bookmarkEnd w:id="20517"/>
    </w:p>
    <w:p w:rsidR="00EB731E" w:rsidRDefault="00EB731E" w:rsidP="008D7C2C">
      <w:pPr>
        <w:pStyle w:val="af6"/>
        <w:rPr>
          <w:rtl/>
        </w:rPr>
      </w:pPr>
      <w:bookmarkStart w:id="20518" w:name="_ETM_Q51_263679"/>
      <w:bookmarkStart w:id="20519" w:name="_ETM_Q51_263736"/>
      <w:bookmarkEnd w:id="20518"/>
      <w:bookmarkEnd w:id="20519"/>
      <w:r w:rsidRPr="0089147E">
        <w:rPr>
          <w:rStyle w:val="TagStyle"/>
          <w:rtl/>
        </w:rPr>
        <w:t xml:space="preserve"> &lt;&lt; יור &gt;&gt;</w:t>
      </w:r>
      <w:r w:rsidRPr="00F82487">
        <w:rPr>
          <w:rStyle w:val="TagStyle"/>
          <w:rtl/>
        </w:rPr>
        <w:t xml:space="preserve"> </w:t>
      </w:r>
      <w:r>
        <w:rPr>
          <w:rtl/>
        </w:rPr>
        <w:t>היו"ר נאוה בוקר:</w:t>
      </w:r>
      <w:r w:rsidRPr="00F82487">
        <w:rPr>
          <w:rStyle w:val="TagStyle"/>
          <w:rtl/>
        </w:rPr>
        <w:t xml:space="preserve"> </w:t>
      </w:r>
      <w:r w:rsidRPr="0089147E">
        <w:rPr>
          <w:rStyle w:val="TagStyle"/>
          <w:rtl/>
        </w:rPr>
        <w:t>&lt;&lt; יור &gt;&gt;</w:t>
      </w:r>
      <w:r>
        <w:rPr>
          <w:rtl/>
        </w:rPr>
        <w:t xml:space="preserve"> </w:t>
      </w:r>
    </w:p>
    <w:p w:rsidR="00EB731E" w:rsidRDefault="00EB731E" w:rsidP="00461C2E">
      <w:pPr>
        <w:rPr>
          <w:rtl/>
        </w:rPr>
      </w:pPr>
    </w:p>
    <w:p w:rsidR="00EB731E" w:rsidRDefault="00EB731E" w:rsidP="008D7C2C">
      <w:pPr>
        <w:rPr>
          <w:rtl/>
        </w:rPr>
      </w:pPr>
      <w:bookmarkStart w:id="20520" w:name="_ETM_Q51_264842"/>
      <w:bookmarkEnd w:id="20520"/>
      <w:r>
        <w:rPr>
          <w:rFonts w:hint="cs"/>
          <w:rtl/>
        </w:rPr>
        <w:t xml:space="preserve">תודה רבה. חבר הכנסת ילין, בבקשה, הבעת דעה. </w:t>
      </w:r>
    </w:p>
    <w:p w:rsidR="00EB731E" w:rsidRDefault="00EB731E" w:rsidP="008D7C2C">
      <w:pPr>
        <w:rPr>
          <w:rtl/>
        </w:rPr>
      </w:pPr>
    </w:p>
    <w:p w:rsidR="00EB731E" w:rsidRDefault="00EB731E" w:rsidP="008D7C2C">
      <w:pPr>
        <w:pStyle w:val="a4"/>
        <w:rPr>
          <w:rtl/>
        </w:rPr>
      </w:pPr>
      <w:bookmarkStart w:id="20521" w:name="_ETM_Q51_267340"/>
      <w:bookmarkStart w:id="20522" w:name="_ETM_Q51_267397"/>
      <w:bookmarkStart w:id="20523" w:name="ET_speaker_5283_15"/>
      <w:bookmarkEnd w:id="20521"/>
      <w:bookmarkEnd w:id="20522"/>
      <w:r w:rsidRPr="0089147E">
        <w:rPr>
          <w:rStyle w:val="TagStyle"/>
          <w:rtl/>
        </w:rPr>
        <w:t xml:space="preserve"> &lt;&lt; דובר &gt;&gt;</w:t>
      </w:r>
      <w:r w:rsidRPr="00F82487">
        <w:rPr>
          <w:rStyle w:val="TagStyle"/>
          <w:rtl/>
        </w:rPr>
        <w:t xml:space="preserve"> </w:t>
      </w:r>
      <w:bookmarkStart w:id="20524" w:name="_Toc533630318"/>
      <w:bookmarkStart w:id="20525" w:name="_Toc533630959"/>
      <w:bookmarkStart w:id="20526" w:name="_Toc533631139"/>
      <w:r>
        <w:rPr>
          <w:rtl/>
        </w:rPr>
        <w:t>חיים ילין (יש עתיד):</w:t>
      </w:r>
      <w:bookmarkEnd w:id="20524"/>
      <w:bookmarkEnd w:id="20525"/>
      <w:bookmarkEnd w:id="20526"/>
      <w:r w:rsidRPr="00F82487">
        <w:rPr>
          <w:rStyle w:val="TagStyle"/>
          <w:rtl/>
        </w:rPr>
        <w:t xml:space="preserve"> </w:t>
      </w:r>
      <w:r w:rsidRPr="0089147E">
        <w:rPr>
          <w:rStyle w:val="TagStyle"/>
          <w:rtl/>
        </w:rPr>
        <w:t>&lt;&lt; דובר &gt;&gt;</w:t>
      </w:r>
      <w:r>
        <w:rPr>
          <w:rtl/>
        </w:rPr>
        <w:t xml:space="preserve"> </w:t>
      </w:r>
      <w:bookmarkEnd w:id="20523"/>
    </w:p>
    <w:p w:rsidR="00EB731E" w:rsidRDefault="00EB731E" w:rsidP="00461C2E">
      <w:pPr>
        <w:rPr>
          <w:rtl/>
        </w:rPr>
      </w:pPr>
    </w:p>
    <w:p w:rsidR="00EB731E" w:rsidRDefault="00EB731E" w:rsidP="000350CE">
      <w:pPr>
        <w:rPr>
          <w:rtl/>
        </w:rPr>
      </w:pPr>
      <w:bookmarkStart w:id="20527" w:name="_ETM_Q51_267486"/>
      <w:bookmarkStart w:id="20528" w:name="_ETM_Q51_267754"/>
      <w:bookmarkStart w:id="20529" w:name="_ETM_Q51_267806"/>
      <w:bookmarkEnd w:id="20527"/>
      <w:bookmarkEnd w:id="20528"/>
      <w:bookmarkEnd w:id="20529"/>
      <w:r>
        <w:rPr>
          <w:rFonts w:hint="cs"/>
          <w:rtl/>
        </w:rPr>
        <w:t xml:space="preserve">כבוד היושבת </w:t>
      </w:r>
      <w:bookmarkStart w:id="20530" w:name="_ETM_Q51_268312"/>
      <w:bookmarkEnd w:id="20530"/>
      <w:r>
        <w:rPr>
          <w:rFonts w:hint="cs"/>
          <w:rtl/>
        </w:rPr>
        <w:t xml:space="preserve">בראש, כבוד סגן השר וחבר הכנסת מקלב, ידידי, </w:t>
      </w:r>
      <w:bookmarkStart w:id="20531" w:name="_ETM_Q51_273619"/>
      <w:bookmarkEnd w:id="20531"/>
      <w:r>
        <w:rPr>
          <w:rFonts w:hint="cs"/>
          <w:rtl/>
        </w:rPr>
        <w:t xml:space="preserve">אני מאוד שמח על הדיון הזה. בסופו של דבר, </w:t>
      </w:r>
      <w:bookmarkStart w:id="20532" w:name="_ETM_Q51_277210"/>
      <w:bookmarkEnd w:id="20532"/>
      <w:r>
        <w:rPr>
          <w:rFonts w:hint="cs"/>
          <w:rtl/>
        </w:rPr>
        <w:t>הטכנולוגיה תביא את כולנו ל</w:t>
      </w:r>
      <w:bookmarkStart w:id="20533" w:name="_ETM_Q51_283418"/>
      <w:bookmarkStart w:id="20534" w:name="_ETM_Q51_283480"/>
      <w:bookmarkEnd w:id="20533"/>
      <w:bookmarkEnd w:id="20534"/>
      <w:r>
        <w:rPr>
          <w:rFonts w:hint="cs"/>
          <w:rtl/>
        </w:rPr>
        <w:t xml:space="preserve">מכשיר הזה שנקרא מכשיר סלולרי, נייד, אבל אנחנו כבר </w:t>
      </w:r>
      <w:bookmarkStart w:id="20535" w:name="_ETM_Q51_284087"/>
      <w:bookmarkEnd w:id="20535"/>
      <w:r>
        <w:rPr>
          <w:rFonts w:hint="cs"/>
          <w:rtl/>
        </w:rPr>
        <w:t xml:space="preserve">יודעים שהוא לא זה; זה </w:t>
      </w:r>
      <w:bookmarkStart w:id="20536" w:name="_ETM_Q51_288871"/>
      <w:bookmarkEnd w:id="20536"/>
      <w:r>
        <w:rPr>
          <w:rFonts w:hint="cs"/>
          <w:rtl/>
        </w:rPr>
        <w:t xml:space="preserve">ציור של פלאפון, בסופו של דבר, אבל מה שכולם רוצים הוא מחשב נייד, </w:t>
      </w:r>
      <w:r w:rsidR="000350CE">
        <w:rPr>
          <w:rFonts w:hint="cs"/>
          <w:rtl/>
        </w:rPr>
        <w:t>ו</w:t>
      </w:r>
      <w:r>
        <w:rPr>
          <w:rFonts w:hint="cs"/>
          <w:rtl/>
        </w:rPr>
        <w:t>כל ההודעות יעברו פה.</w:t>
      </w:r>
      <w:r w:rsidR="00461C2E">
        <w:rPr>
          <w:rFonts w:hint="cs"/>
          <w:rtl/>
        </w:rPr>
        <w:t xml:space="preserve"> </w:t>
      </w:r>
      <w:r>
        <w:rPr>
          <w:rtl/>
        </w:rPr>
        <w:t xml:space="preserve"> </w:t>
      </w:r>
    </w:p>
    <w:p w:rsidR="00EB731E" w:rsidRDefault="00EB731E" w:rsidP="008D7C2C">
      <w:pPr>
        <w:rPr>
          <w:rtl/>
        </w:rPr>
      </w:pPr>
      <w:bookmarkStart w:id="20537" w:name="_ETM_Q51_294700"/>
      <w:bookmarkStart w:id="20538" w:name="_ETM_Q51_294768"/>
      <w:bookmarkEnd w:id="20537"/>
      <w:bookmarkEnd w:id="20538"/>
    </w:p>
    <w:p w:rsidR="00EB731E" w:rsidRDefault="00EB731E" w:rsidP="000350CE">
      <w:pPr>
        <w:rPr>
          <w:rtl/>
        </w:rPr>
      </w:pPr>
      <w:bookmarkStart w:id="20539" w:name="_ETM_Q51_295355"/>
      <w:bookmarkStart w:id="20540" w:name="_ETM_Q51_295423"/>
      <w:bookmarkEnd w:id="20539"/>
      <w:bookmarkEnd w:id="20540"/>
      <w:r>
        <w:rPr>
          <w:rFonts w:hint="cs"/>
          <w:rtl/>
        </w:rPr>
        <w:t xml:space="preserve">מה שאני מבקש, גם מבנק ישראל </w:t>
      </w:r>
      <w:r w:rsidR="00C03A8E">
        <w:rPr>
          <w:rFonts w:hint="eastAsia"/>
          <w:rtl/>
        </w:rPr>
        <w:t>–</w:t>
      </w:r>
      <w:r>
        <w:rPr>
          <w:rFonts w:hint="cs"/>
          <w:rtl/>
        </w:rPr>
        <w:t xml:space="preserve"> כי אנחנו בכל </w:t>
      </w:r>
      <w:bookmarkStart w:id="20541" w:name="_ETM_Q51_298443"/>
      <w:bookmarkEnd w:id="20541"/>
      <w:r>
        <w:rPr>
          <w:rFonts w:hint="cs"/>
          <w:rtl/>
        </w:rPr>
        <w:t xml:space="preserve">הדיונים בוועדת הרפורמות, גם בדיונים איתם </w:t>
      </w:r>
      <w:r w:rsidR="00C03A8E">
        <w:rPr>
          <w:rFonts w:hint="eastAsia"/>
          <w:rtl/>
        </w:rPr>
        <w:t>–</w:t>
      </w:r>
      <w:r>
        <w:rPr>
          <w:rFonts w:hint="cs"/>
          <w:rtl/>
        </w:rPr>
        <w:t xml:space="preserve"> שזה ייעשה במידתיות</w:t>
      </w:r>
      <w:r w:rsidR="000350CE">
        <w:rPr>
          <w:rFonts w:hint="cs"/>
          <w:rtl/>
        </w:rPr>
        <w:t>,</w:t>
      </w:r>
      <w:r>
        <w:rPr>
          <w:rFonts w:hint="cs"/>
          <w:rtl/>
        </w:rPr>
        <w:t xml:space="preserve"> כי יש אוכלוסייה שלמה</w:t>
      </w:r>
      <w:r w:rsidR="000350CE">
        <w:rPr>
          <w:rFonts w:hint="cs"/>
          <w:rtl/>
        </w:rPr>
        <w:t xml:space="preserve"> </w:t>
      </w:r>
      <w:r w:rsidR="00C03A8E">
        <w:rPr>
          <w:rFonts w:hint="eastAsia"/>
          <w:rtl/>
        </w:rPr>
        <w:t>–</w:t>
      </w:r>
      <w:r>
        <w:rPr>
          <w:rFonts w:hint="cs"/>
          <w:rtl/>
        </w:rPr>
        <w:t xml:space="preserve"> ואנחנו היינו באחד החוקים, </w:t>
      </w:r>
      <w:bookmarkStart w:id="20542" w:name="_ETM_Q51_309323"/>
      <w:bookmarkEnd w:id="20542"/>
      <w:r>
        <w:rPr>
          <w:rFonts w:hint="cs"/>
          <w:rtl/>
        </w:rPr>
        <w:t>כבוד היושבת בראש, ונתנו לנו נתון</w:t>
      </w:r>
      <w:r w:rsidR="000350CE">
        <w:rPr>
          <w:rFonts w:hint="cs"/>
          <w:rtl/>
        </w:rPr>
        <w:t xml:space="preserve"> ש-30%</w:t>
      </w:r>
      <w:r>
        <w:rPr>
          <w:rFonts w:hint="cs"/>
          <w:rtl/>
        </w:rPr>
        <w:t xml:space="preserve"> גג, מגיבים</w:t>
      </w:r>
      <w:r w:rsidR="000350CE">
        <w:rPr>
          <w:rFonts w:hint="cs"/>
          <w:rtl/>
        </w:rPr>
        <w:t>;</w:t>
      </w:r>
      <w:r>
        <w:rPr>
          <w:rFonts w:hint="cs"/>
          <w:rtl/>
        </w:rPr>
        <w:t xml:space="preserve"> מקבלים </w:t>
      </w:r>
      <w:bookmarkStart w:id="20543" w:name="_ETM_Q51_316502"/>
      <w:bookmarkEnd w:id="20543"/>
      <w:r>
        <w:rPr>
          <w:rFonts w:hint="cs"/>
          <w:rtl/>
        </w:rPr>
        <w:t xml:space="preserve">את ההודעות בתוך הפלאפון ומגיבים עליהן. זאת אומרת, יש </w:t>
      </w:r>
      <w:bookmarkStart w:id="20544" w:name="_ETM_Q51_318333"/>
      <w:bookmarkEnd w:id="20544"/>
      <w:r>
        <w:rPr>
          <w:rFonts w:hint="cs"/>
          <w:rtl/>
        </w:rPr>
        <w:t xml:space="preserve">לנו 70% מהאוכלוסייה שאם הם לא מקבלים בדואר את ההודעות כמו </w:t>
      </w:r>
      <w:bookmarkStart w:id="20545" w:name="_ETM_Q51_322526"/>
      <w:bookmarkEnd w:id="20545"/>
      <w:r>
        <w:rPr>
          <w:rFonts w:hint="cs"/>
          <w:rtl/>
        </w:rPr>
        <w:t>ש</w:t>
      </w:r>
      <w:r w:rsidR="000350CE">
        <w:rPr>
          <w:rFonts w:hint="cs"/>
          <w:rtl/>
        </w:rPr>
        <w:t>היה ע</w:t>
      </w:r>
      <w:r>
        <w:rPr>
          <w:rFonts w:hint="cs"/>
          <w:rtl/>
        </w:rPr>
        <w:t>ד היום הם לא יגיבו בכלל לשום דבר</w:t>
      </w:r>
      <w:r w:rsidR="000350CE">
        <w:rPr>
          <w:rFonts w:hint="cs"/>
          <w:rtl/>
        </w:rPr>
        <w:t>;</w:t>
      </w:r>
      <w:r>
        <w:rPr>
          <w:rFonts w:hint="cs"/>
          <w:rtl/>
        </w:rPr>
        <w:t xml:space="preserve"> לא ידעו </w:t>
      </w:r>
      <w:bookmarkStart w:id="20546" w:name="_ETM_Q51_326814"/>
      <w:bookmarkEnd w:id="20546"/>
      <w:r>
        <w:rPr>
          <w:rFonts w:hint="cs"/>
          <w:rtl/>
        </w:rPr>
        <w:t xml:space="preserve">בכלל שזה קיים. </w:t>
      </w:r>
    </w:p>
    <w:p w:rsidR="00EB731E" w:rsidRDefault="00EB731E" w:rsidP="008D7C2C">
      <w:pPr>
        <w:rPr>
          <w:rtl/>
        </w:rPr>
      </w:pPr>
      <w:bookmarkStart w:id="20547" w:name="_ETM_Q51_334325"/>
      <w:bookmarkStart w:id="20548" w:name="_ETM_Q51_334390"/>
      <w:bookmarkStart w:id="20549" w:name="_ETM_Q51_334465"/>
      <w:bookmarkEnd w:id="20547"/>
      <w:bookmarkEnd w:id="20548"/>
      <w:bookmarkEnd w:id="20549"/>
    </w:p>
    <w:p w:rsidR="00EB731E" w:rsidRDefault="00EB731E" w:rsidP="000350CE">
      <w:pPr>
        <w:rPr>
          <w:rtl/>
        </w:rPr>
      </w:pPr>
      <w:bookmarkStart w:id="20550" w:name="_ETM_Q51_334523"/>
      <w:bookmarkEnd w:id="20550"/>
      <w:r>
        <w:rPr>
          <w:rFonts w:hint="cs"/>
          <w:rtl/>
        </w:rPr>
        <w:t xml:space="preserve">לכן, מידתיות. </w:t>
      </w:r>
      <w:bookmarkStart w:id="20551" w:name="_ETM_Q51_329966"/>
      <w:bookmarkStart w:id="20552" w:name="_ETM_Q51_330049"/>
      <w:bookmarkStart w:id="20553" w:name="_ETM_Q51_330126"/>
      <w:bookmarkStart w:id="20554" w:name="_ETM_Q51_330193"/>
      <w:bookmarkEnd w:id="20551"/>
      <w:bookmarkEnd w:id="20552"/>
      <w:bookmarkEnd w:id="20553"/>
      <w:bookmarkEnd w:id="20554"/>
      <w:r>
        <w:rPr>
          <w:rFonts w:hint="cs"/>
          <w:rtl/>
        </w:rPr>
        <w:t xml:space="preserve">אין לי ספק שהדור הצעיר </w:t>
      </w:r>
      <w:bookmarkStart w:id="20555" w:name="_ETM_Q51_331664"/>
      <w:bookmarkEnd w:id="20555"/>
      <w:r>
        <w:rPr>
          <w:rFonts w:hint="cs"/>
          <w:rtl/>
        </w:rPr>
        <w:t xml:space="preserve">כולו ישתמש רק בפלאפון, יהיה דור ביניים שיצטרך להחליט </w:t>
      </w:r>
      <w:bookmarkStart w:id="20556" w:name="_ETM_Q51_335131"/>
      <w:bookmarkEnd w:id="20556"/>
      <w:r>
        <w:rPr>
          <w:rFonts w:hint="cs"/>
          <w:rtl/>
        </w:rPr>
        <w:t xml:space="preserve">לפה או לשם, ויהיה דור שבכלל לא יודע מה </w:t>
      </w:r>
      <w:bookmarkStart w:id="20557" w:name="_ETM_Q51_338923"/>
      <w:bookmarkEnd w:id="20557"/>
      <w:r>
        <w:rPr>
          <w:rFonts w:hint="cs"/>
          <w:rtl/>
        </w:rPr>
        <w:t xml:space="preserve">זה לקבל הודעות ירוקות, לצורך העניין. אין ספק שצריך לעשות </w:t>
      </w:r>
      <w:bookmarkStart w:id="20558" w:name="_ETM_Q51_344935"/>
      <w:bookmarkEnd w:id="20558"/>
      <w:r>
        <w:rPr>
          <w:rFonts w:hint="cs"/>
          <w:rtl/>
        </w:rPr>
        <w:t xml:space="preserve">את זה, </w:t>
      </w:r>
      <w:r w:rsidR="000350CE">
        <w:rPr>
          <w:rFonts w:hint="cs"/>
          <w:rtl/>
        </w:rPr>
        <w:t>ו</w:t>
      </w:r>
      <w:r>
        <w:rPr>
          <w:rFonts w:hint="cs"/>
          <w:rtl/>
        </w:rPr>
        <w:t xml:space="preserve">אין ספק שצריך לעשות את זה במידתיות ולאורך </w:t>
      </w:r>
      <w:bookmarkStart w:id="20559" w:name="_ETM_Q51_348324"/>
      <w:bookmarkEnd w:id="20559"/>
      <w:r>
        <w:rPr>
          <w:rFonts w:hint="cs"/>
          <w:rtl/>
        </w:rPr>
        <w:t>שנים. זאת הייתה הבקשה שלי גם לבנק ישראל, ואני מקוו</w:t>
      </w:r>
      <w:bookmarkStart w:id="20560" w:name="_ETM_Q51_352904"/>
      <w:bookmarkEnd w:id="20560"/>
      <w:r>
        <w:rPr>
          <w:rFonts w:hint="cs"/>
          <w:rtl/>
        </w:rPr>
        <w:t xml:space="preserve">ה מאוד שהם ישמעו את הקול שלנו ושל הציבור </w:t>
      </w:r>
      <w:bookmarkStart w:id="20561" w:name="_ETM_Q51_356026"/>
      <w:bookmarkEnd w:id="20561"/>
      <w:r>
        <w:rPr>
          <w:rFonts w:hint="cs"/>
          <w:rtl/>
        </w:rPr>
        <w:t xml:space="preserve">ויסיקו את המסקנות. תודה רבה. </w:t>
      </w:r>
    </w:p>
    <w:p w:rsidR="00EB731E" w:rsidRDefault="00EB731E" w:rsidP="008D7C2C">
      <w:pPr>
        <w:rPr>
          <w:rtl/>
        </w:rPr>
      </w:pPr>
      <w:bookmarkStart w:id="20562" w:name="_ETM_Q51_377137"/>
      <w:bookmarkStart w:id="20563" w:name="_ETM_Q51_377200"/>
      <w:bookmarkEnd w:id="20562"/>
      <w:bookmarkEnd w:id="20563"/>
    </w:p>
    <w:p w:rsidR="00EB731E" w:rsidRDefault="00EB731E" w:rsidP="008D7C2C">
      <w:pPr>
        <w:pStyle w:val="af6"/>
        <w:rPr>
          <w:rtl/>
        </w:rPr>
      </w:pPr>
      <w:bookmarkStart w:id="20564" w:name="_ETM_Q51_358256"/>
      <w:bookmarkStart w:id="20565" w:name="_ETM_Q51_358308"/>
      <w:bookmarkEnd w:id="20564"/>
      <w:bookmarkEnd w:id="20565"/>
      <w:r w:rsidRPr="0089147E">
        <w:rPr>
          <w:rStyle w:val="TagStyle"/>
          <w:rtl/>
        </w:rPr>
        <w:t xml:space="preserve"> &lt;&lt; יור &gt;&gt;</w:t>
      </w:r>
      <w:r w:rsidRPr="00F82487">
        <w:rPr>
          <w:rStyle w:val="TagStyle"/>
          <w:rtl/>
        </w:rPr>
        <w:t xml:space="preserve"> </w:t>
      </w:r>
      <w:r>
        <w:rPr>
          <w:rtl/>
        </w:rPr>
        <w:t>היו"ר נאוה בוקר:</w:t>
      </w:r>
      <w:r w:rsidRPr="00F82487">
        <w:rPr>
          <w:rStyle w:val="TagStyle"/>
          <w:rtl/>
        </w:rPr>
        <w:t xml:space="preserve"> </w:t>
      </w:r>
      <w:r w:rsidRPr="0089147E">
        <w:rPr>
          <w:rStyle w:val="TagStyle"/>
          <w:rtl/>
        </w:rPr>
        <w:t>&lt;&lt; יור &gt;&gt;</w:t>
      </w:r>
      <w:r>
        <w:rPr>
          <w:rtl/>
        </w:rPr>
        <w:t xml:space="preserve"> </w:t>
      </w:r>
    </w:p>
    <w:p w:rsidR="00EB731E" w:rsidRDefault="00EB731E" w:rsidP="00461C2E">
      <w:pPr>
        <w:rPr>
          <w:rtl/>
        </w:rPr>
      </w:pPr>
    </w:p>
    <w:p w:rsidR="00EB731E" w:rsidRDefault="00EB731E" w:rsidP="008D7C2C">
      <w:pPr>
        <w:rPr>
          <w:rtl/>
        </w:rPr>
      </w:pPr>
      <w:bookmarkStart w:id="20566" w:name="_ETM_Q51_359630"/>
      <w:bookmarkEnd w:id="20566"/>
      <w:r>
        <w:rPr>
          <w:rFonts w:hint="cs"/>
          <w:rtl/>
        </w:rPr>
        <w:t>תודה רבה.</w:t>
      </w:r>
      <w:r w:rsidR="00461C2E">
        <w:rPr>
          <w:rFonts w:hint="cs"/>
          <w:rtl/>
        </w:rPr>
        <w:t xml:space="preserve"> </w:t>
      </w:r>
      <w:r>
        <w:rPr>
          <w:rFonts w:hint="cs"/>
          <w:rtl/>
        </w:rPr>
        <w:t>אדוני סגן השר?</w:t>
      </w:r>
      <w:r>
        <w:rPr>
          <w:rFonts w:hint="cs"/>
        </w:rPr>
        <w:t xml:space="preserve"> </w:t>
      </w:r>
      <w:bookmarkStart w:id="20567" w:name="_ETM_Q51_367032"/>
      <w:bookmarkEnd w:id="20567"/>
    </w:p>
    <w:p w:rsidR="00EB731E" w:rsidRDefault="00EB731E" w:rsidP="008D7C2C">
      <w:pPr>
        <w:rPr>
          <w:rtl/>
        </w:rPr>
      </w:pPr>
      <w:bookmarkStart w:id="20568" w:name="_ETM_Q51_367400"/>
      <w:bookmarkStart w:id="20569" w:name="_ETM_Q51_367465"/>
      <w:bookmarkEnd w:id="20568"/>
      <w:bookmarkEnd w:id="20569"/>
    </w:p>
    <w:p w:rsidR="00EB731E" w:rsidRDefault="00EB731E" w:rsidP="008D7C2C">
      <w:pPr>
        <w:pStyle w:val="af5"/>
        <w:rPr>
          <w:rtl/>
        </w:rPr>
      </w:pPr>
      <w:bookmarkStart w:id="20570" w:name="_ETM_Q51_377294"/>
      <w:bookmarkStart w:id="20571" w:name="_ETM_Q51_377356"/>
      <w:bookmarkStart w:id="20572" w:name="ET_interruption_5283_3"/>
      <w:bookmarkEnd w:id="20570"/>
      <w:bookmarkEnd w:id="20571"/>
      <w:r w:rsidRPr="0089147E">
        <w:rPr>
          <w:rStyle w:val="TagStyle"/>
          <w:rtl/>
        </w:rPr>
        <w:t xml:space="preserve"> &lt;&lt; קריאה &gt;&gt;</w:t>
      </w:r>
      <w:r w:rsidRPr="00304410">
        <w:rPr>
          <w:rStyle w:val="TagStyle"/>
          <w:rtl/>
        </w:rPr>
        <w:t xml:space="preserve"> </w:t>
      </w:r>
      <w:r>
        <w:rPr>
          <w:rtl/>
        </w:rPr>
        <w:t>חיים ילין (יש עתיד):</w:t>
      </w:r>
      <w:r w:rsidRPr="00304410">
        <w:rPr>
          <w:rStyle w:val="TagStyle"/>
          <w:rtl/>
        </w:rPr>
        <w:t xml:space="preserve"> </w:t>
      </w:r>
      <w:r w:rsidRPr="0089147E">
        <w:rPr>
          <w:rStyle w:val="TagStyle"/>
          <w:rtl/>
        </w:rPr>
        <w:t>&lt;&lt; קריאה &gt;&gt;</w:t>
      </w:r>
      <w:r>
        <w:rPr>
          <w:rtl/>
        </w:rPr>
        <w:t xml:space="preserve"> </w:t>
      </w:r>
      <w:bookmarkEnd w:id="20572"/>
    </w:p>
    <w:p w:rsidR="00EB731E" w:rsidRDefault="00EB731E" w:rsidP="00461C2E">
      <w:pPr>
        <w:rPr>
          <w:rtl/>
        </w:rPr>
      </w:pPr>
    </w:p>
    <w:p w:rsidR="00EB731E" w:rsidRDefault="00EB731E" w:rsidP="008D7C2C">
      <w:pPr>
        <w:rPr>
          <w:rtl/>
        </w:rPr>
      </w:pPr>
      <w:bookmarkStart w:id="20573" w:name="_ETM_Q51_381059"/>
      <w:bookmarkStart w:id="20574" w:name="_ETM_Q51_381356"/>
      <w:bookmarkEnd w:id="20573"/>
      <w:bookmarkEnd w:id="20574"/>
      <w:r>
        <w:rPr>
          <w:rFonts w:hint="cs"/>
          <w:rtl/>
        </w:rPr>
        <w:t>כ</w:t>
      </w:r>
      <w:bookmarkStart w:id="20575" w:name="_ETM_Q51_381419"/>
      <w:bookmarkEnd w:id="20575"/>
      <w:r>
        <w:rPr>
          <w:rFonts w:hint="cs"/>
          <w:rtl/>
        </w:rPr>
        <w:t xml:space="preserve">לכלה. </w:t>
      </w:r>
    </w:p>
    <w:p w:rsidR="00EB731E" w:rsidRDefault="00EB731E" w:rsidP="008D7C2C">
      <w:pPr>
        <w:rPr>
          <w:rtl/>
        </w:rPr>
      </w:pPr>
      <w:bookmarkStart w:id="20576" w:name="_ETM_Q51_368870"/>
      <w:bookmarkStart w:id="20577" w:name="_ETM_Q51_368932"/>
      <w:bookmarkStart w:id="20578" w:name="_ETM_Q51_369055"/>
      <w:bookmarkStart w:id="20579" w:name="_ETM_Q51_369121"/>
      <w:bookmarkEnd w:id="20576"/>
      <w:bookmarkEnd w:id="20577"/>
      <w:bookmarkEnd w:id="20578"/>
      <w:bookmarkEnd w:id="20579"/>
    </w:p>
    <w:p w:rsidR="00EB731E" w:rsidRDefault="00EB731E" w:rsidP="008D7C2C">
      <w:pPr>
        <w:pStyle w:val="af6"/>
        <w:rPr>
          <w:rtl/>
        </w:rPr>
      </w:pPr>
      <w:bookmarkStart w:id="20580" w:name="ET_yor_5550_17"/>
      <w:r w:rsidRPr="0089147E">
        <w:rPr>
          <w:rStyle w:val="TagStyle"/>
          <w:rtl/>
        </w:rPr>
        <w:t xml:space="preserve"> &lt;&lt; יור &gt;&gt;</w:t>
      </w:r>
      <w:r w:rsidRPr="00F82487">
        <w:rPr>
          <w:rStyle w:val="TagStyle"/>
          <w:rtl/>
        </w:rPr>
        <w:t xml:space="preserve"> </w:t>
      </w:r>
      <w:r>
        <w:rPr>
          <w:rtl/>
        </w:rPr>
        <w:t>היו"ר נאוה בוקר:</w:t>
      </w:r>
      <w:r w:rsidRPr="00F82487">
        <w:rPr>
          <w:rStyle w:val="TagStyle"/>
          <w:rtl/>
        </w:rPr>
        <w:t xml:space="preserve"> </w:t>
      </w:r>
      <w:r w:rsidRPr="0089147E">
        <w:rPr>
          <w:rStyle w:val="TagStyle"/>
          <w:rtl/>
        </w:rPr>
        <w:t>&lt;&lt; יור &gt;&gt;</w:t>
      </w:r>
      <w:r>
        <w:rPr>
          <w:rtl/>
        </w:rPr>
        <w:t xml:space="preserve"> </w:t>
      </w:r>
      <w:bookmarkEnd w:id="20580"/>
    </w:p>
    <w:p w:rsidR="00EB731E" w:rsidRDefault="00EB731E" w:rsidP="00461C2E">
      <w:pPr>
        <w:rPr>
          <w:rtl/>
        </w:rPr>
      </w:pPr>
    </w:p>
    <w:p w:rsidR="00EB731E" w:rsidRDefault="00EB731E" w:rsidP="008D7C2C">
      <w:pPr>
        <w:rPr>
          <w:rtl/>
        </w:rPr>
      </w:pPr>
      <w:bookmarkStart w:id="20581" w:name="_ETM_Q51_367728"/>
      <w:bookmarkEnd w:id="20581"/>
      <w:r>
        <w:rPr>
          <w:rFonts w:hint="cs"/>
          <w:rtl/>
        </w:rPr>
        <w:t xml:space="preserve">כלכלה. זה יהיה בקדנציה הבאה. </w:t>
      </w:r>
    </w:p>
    <w:p w:rsidR="00EB731E" w:rsidRDefault="00EB731E" w:rsidP="008D7C2C">
      <w:pPr>
        <w:rPr>
          <w:rtl/>
        </w:rPr>
      </w:pPr>
      <w:bookmarkStart w:id="20582" w:name="_ETM_Q51_371844"/>
      <w:bookmarkStart w:id="20583" w:name="_ETM_Q51_371901"/>
      <w:bookmarkEnd w:id="20582"/>
      <w:bookmarkEnd w:id="20583"/>
    </w:p>
    <w:p w:rsidR="00EB731E" w:rsidRDefault="00EB731E" w:rsidP="008D7C2C">
      <w:pPr>
        <w:pStyle w:val="af5"/>
        <w:rPr>
          <w:rtl/>
        </w:rPr>
      </w:pPr>
      <w:r w:rsidRPr="0089147E">
        <w:rPr>
          <w:rStyle w:val="TagStyle"/>
          <w:rtl/>
        </w:rPr>
        <w:t xml:space="preserve"> &lt;&lt; קריאה &gt;&gt;</w:t>
      </w:r>
      <w:r w:rsidRPr="00F82487">
        <w:rPr>
          <w:rStyle w:val="TagStyle"/>
          <w:rtl/>
        </w:rPr>
        <w:t xml:space="preserve"> </w:t>
      </w:r>
      <w:r>
        <w:rPr>
          <w:rtl/>
        </w:rPr>
        <w:t>חיים ילין (יש עתיד):</w:t>
      </w:r>
      <w:r w:rsidRPr="00F82487">
        <w:rPr>
          <w:rStyle w:val="TagStyle"/>
          <w:rtl/>
        </w:rPr>
        <w:t xml:space="preserve"> </w:t>
      </w:r>
      <w:r w:rsidRPr="0089147E">
        <w:rPr>
          <w:rStyle w:val="TagStyle"/>
          <w:rtl/>
        </w:rPr>
        <w:t>&lt;&lt; קריאה &gt;&gt;</w:t>
      </w:r>
      <w:r>
        <w:rPr>
          <w:rtl/>
        </w:rPr>
        <w:t xml:space="preserve"> </w:t>
      </w:r>
    </w:p>
    <w:p w:rsidR="00EB731E" w:rsidRDefault="00EB731E" w:rsidP="00461C2E">
      <w:pPr>
        <w:rPr>
          <w:rtl/>
        </w:rPr>
      </w:pPr>
    </w:p>
    <w:p w:rsidR="00EB731E" w:rsidRDefault="00EB731E" w:rsidP="008D7C2C">
      <w:pPr>
        <w:rPr>
          <w:rtl/>
        </w:rPr>
      </w:pPr>
      <w:bookmarkStart w:id="20584" w:name="_ETM_Q51_371594"/>
      <w:bookmarkStart w:id="20585" w:name="_ETM_Q51_371857"/>
      <w:bookmarkStart w:id="20586" w:name="_ETM_Q51_371903"/>
      <w:bookmarkEnd w:id="20584"/>
      <w:bookmarkEnd w:id="20585"/>
      <w:bookmarkEnd w:id="20586"/>
      <w:r>
        <w:rPr>
          <w:rFonts w:hint="cs"/>
          <w:rtl/>
        </w:rPr>
        <w:t>לא משנה.</w:t>
      </w:r>
      <w:r w:rsidR="00461C2E">
        <w:rPr>
          <w:rFonts w:hint="cs"/>
          <w:rtl/>
        </w:rPr>
        <w:t xml:space="preserve"> </w:t>
      </w:r>
      <w:r>
        <w:rPr>
          <w:rtl/>
        </w:rPr>
        <w:t xml:space="preserve"> </w:t>
      </w:r>
    </w:p>
    <w:p w:rsidR="00EB731E" w:rsidRDefault="00EB731E" w:rsidP="008D7C2C">
      <w:pPr>
        <w:rPr>
          <w:rtl/>
        </w:rPr>
      </w:pPr>
      <w:bookmarkStart w:id="20587" w:name="_ETM_Q51_376284"/>
      <w:bookmarkStart w:id="20588" w:name="_ETM_Q51_376343"/>
      <w:bookmarkEnd w:id="20587"/>
      <w:bookmarkEnd w:id="20588"/>
    </w:p>
    <w:p w:rsidR="00EB731E" w:rsidRDefault="00EB731E" w:rsidP="008D7C2C">
      <w:pPr>
        <w:pStyle w:val="af5"/>
        <w:rPr>
          <w:rtl/>
        </w:rPr>
      </w:pPr>
      <w:bookmarkStart w:id="20589" w:name="_ETM_Q51_376541"/>
      <w:bookmarkStart w:id="20590" w:name="_ETM_Q51_376605"/>
      <w:bookmarkStart w:id="20591" w:name="ET_interruption_5528_19"/>
      <w:bookmarkEnd w:id="20589"/>
      <w:bookmarkEnd w:id="20590"/>
      <w:r w:rsidRPr="0089147E">
        <w:rPr>
          <w:rStyle w:val="TagStyle"/>
          <w:rtl/>
        </w:rPr>
        <w:t xml:space="preserve"> &lt;&lt; קריאה &gt;&gt;</w:t>
      </w:r>
      <w:r w:rsidRPr="0035026C">
        <w:rPr>
          <w:rStyle w:val="TagStyle"/>
          <w:rtl/>
        </w:rPr>
        <w:t xml:space="preserve"> </w:t>
      </w:r>
      <w:r>
        <w:rPr>
          <w:rtl/>
        </w:rPr>
        <w:t>סגן שר האוצר יצחק כהן:</w:t>
      </w:r>
      <w:r w:rsidRPr="0035026C">
        <w:rPr>
          <w:rStyle w:val="TagStyle"/>
          <w:rtl/>
        </w:rPr>
        <w:t xml:space="preserve"> </w:t>
      </w:r>
      <w:r w:rsidRPr="0089147E">
        <w:rPr>
          <w:rStyle w:val="TagStyle"/>
          <w:rtl/>
        </w:rPr>
        <w:t>&lt;&lt; קריאה &gt;&gt;</w:t>
      </w:r>
      <w:r>
        <w:rPr>
          <w:rtl/>
        </w:rPr>
        <w:t xml:space="preserve"> </w:t>
      </w:r>
      <w:bookmarkEnd w:id="20591"/>
    </w:p>
    <w:p w:rsidR="00EB731E" w:rsidRDefault="00EB731E" w:rsidP="00461C2E">
      <w:pPr>
        <w:rPr>
          <w:rtl/>
        </w:rPr>
      </w:pPr>
    </w:p>
    <w:p w:rsidR="00EB731E" w:rsidRDefault="00EB731E" w:rsidP="008D7C2C">
      <w:pPr>
        <w:rPr>
          <w:rtl/>
        </w:rPr>
      </w:pPr>
      <w:bookmarkStart w:id="20592" w:name="_ETM_Q51_373397"/>
      <w:bookmarkStart w:id="20593" w:name="_ETM_Q51_373662"/>
      <w:bookmarkStart w:id="20594" w:name="_ETM_Q51_373710"/>
      <w:bookmarkEnd w:id="20592"/>
      <w:bookmarkEnd w:id="20593"/>
      <w:bookmarkEnd w:id="20594"/>
      <w:r>
        <w:rPr>
          <w:rFonts w:hint="cs"/>
          <w:rtl/>
        </w:rPr>
        <w:t xml:space="preserve">זה יהיה </w:t>
      </w:r>
      <w:bookmarkStart w:id="20595" w:name="_ETM_Q51_372231"/>
      <w:bookmarkEnd w:id="20595"/>
      <w:r>
        <w:rPr>
          <w:rFonts w:hint="cs"/>
          <w:rtl/>
        </w:rPr>
        <w:t xml:space="preserve">ב-10 באפריל. </w:t>
      </w:r>
      <w:bookmarkStart w:id="20596" w:name="_ETM_Q51_363489"/>
      <w:bookmarkEnd w:id="20596"/>
    </w:p>
    <w:p w:rsidR="00EB731E" w:rsidRDefault="00EB731E" w:rsidP="008D7C2C">
      <w:pPr>
        <w:rPr>
          <w:rtl/>
        </w:rPr>
      </w:pPr>
      <w:bookmarkStart w:id="20597" w:name="_ETM_Q51_376543"/>
      <w:bookmarkStart w:id="20598" w:name="_ETM_Q51_376595"/>
      <w:bookmarkEnd w:id="20597"/>
      <w:bookmarkEnd w:id="20598"/>
    </w:p>
    <w:p w:rsidR="00EB731E" w:rsidRDefault="00EB731E" w:rsidP="008D7C2C">
      <w:pPr>
        <w:pStyle w:val="af5"/>
        <w:rPr>
          <w:rtl/>
        </w:rPr>
      </w:pPr>
      <w:bookmarkStart w:id="20599" w:name="_ETM_Q51_376752"/>
      <w:bookmarkStart w:id="20600" w:name="_ETM_Q51_376803"/>
      <w:bookmarkEnd w:id="20599"/>
      <w:bookmarkEnd w:id="20600"/>
      <w:r w:rsidRPr="0089147E">
        <w:rPr>
          <w:rStyle w:val="TagStyle"/>
          <w:rtl/>
        </w:rPr>
        <w:t xml:space="preserve"> &lt;&lt; קריאה &gt;&gt;</w:t>
      </w:r>
      <w:r w:rsidRPr="0035026C">
        <w:rPr>
          <w:rStyle w:val="TagStyle"/>
          <w:rtl/>
        </w:rPr>
        <w:t xml:space="preserve"> </w:t>
      </w:r>
      <w:r>
        <w:rPr>
          <w:rtl/>
        </w:rPr>
        <w:t>חיים ילין (יש עתיד):</w:t>
      </w:r>
      <w:r w:rsidRPr="0035026C">
        <w:rPr>
          <w:rStyle w:val="TagStyle"/>
          <w:rtl/>
        </w:rPr>
        <w:t xml:space="preserve"> </w:t>
      </w:r>
      <w:r w:rsidRPr="0089147E">
        <w:rPr>
          <w:rStyle w:val="TagStyle"/>
          <w:rtl/>
        </w:rPr>
        <w:t>&lt;&lt; קריאה &gt;&gt;</w:t>
      </w:r>
      <w:r>
        <w:rPr>
          <w:rtl/>
        </w:rPr>
        <w:t xml:space="preserve"> </w:t>
      </w:r>
    </w:p>
    <w:p w:rsidR="00EB731E" w:rsidRDefault="00EB731E" w:rsidP="00461C2E">
      <w:pPr>
        <w:rPr>
          <w:rtl/>
        </w:rPr>
      </w:pPr>
    </w:p>
    <w:p w:rsidR="00EB731E" w:rsidRDefault="00EB731E" w:rsidP="008D7C2C">
      <w:pPr>
        <w:rPr>
          <w:rtl/>
        </w:rPr>
      </w:pPr>
      <w:bookmarkStart w:id="20601" w:name="_ETM_Q51_377006"/>
      <w:bookmarkStart w:id="20602" w:name="_ETM_Q51_377264"/>
      <w:bookmarkStart w:id="20603" w:name="_ETM_Q51_377304"/>
      <w:bookmarkStart w:id="20604" w:name="_ETM_Q51_382137"/>
      <w:bookmarkStart w:id="20605" w:name="_ETM_Q51_382184"/>
      <w:bookmarkEnd w:id="20601"/>
      <w:bookmarkEnd w:id="20602"/>
      <w:bookmarkEnd w:id="20603"/>
      <w:bookmarkEnd w:id="20604"/>
      <w:bookmarkEnd w:id="20605"/>
      <w:r>
        <w:rPr>
          <w:rFonts w:hint="cs"/>
          <w:rtl/>
        </w:rPr>
        <w:t xml:space="preserve">גברתי, אנחנו לא בורחים מכאן. </w:t>
      </w:r>
    </w:p>
    <w:p w:rsidR="00EB731E" w:rsidRDefault="00EB731E" w:rsidP="008D7C2C">
      <w:pPr>
        <w:rPr>
          <w:rtl/>
        </w:rPr>
      </w:pPr>
      <w:bookmarkStart w:id="20606" w:name="_ETM_Q51_375559"/>
      <w:bookmarkStart w:id="20607" w:name="_ETM_Q51_375609"/>
      <w:bookmarkEnd w:id="20606"/>
      <w:bookmarkEnd w:id="20607"/>
    </w:p>
    <w:p w:rsidR="00EB731E" w:rsidRDefault="00EB731E" w:rsidP="008D7C2C">
      <w:pPr>
        <w:pStyle w:val="af6"/>
        <w:rPr>
          <w:rtl/>
        </w:rPr>
      </w:pPr>
      <w:bookmarkStart w:id="20608" w:name="_ETM_Q51_376350"/>
      <w:bookmarkStart w:id="20609" w:name="_ETM_Q51_376392"/>
      <w:bookmarkEnd w:id="20608"/>
      <w:bookmarkEnd w:id="20609"/>
      <w:r w:rsidRPr="0089147E">
        <w:rPr>
          <w:rStyle w:val="TagStyle"/>
          <w:rtl/>
        </w:rPr>
        <w:t xml:space="preserve"> &lt;&lt; יור &gt;&gt;</w:t>
      </w:r>
      <w:r w:rsidRPr="0035026C">
        <w:rPr>
          <w:rStyle w:val="TagStyle"/>
          <w:rtl/>
        </w:rPr>
        <w:t xml:space="preserve"> </w:t>
      </w:r>
      <w:r>
        <w:rPr>
          <w:rtl/>
        </w:rPr>
        <w:t>היו"ר נאוה בוקר:</w:t>
      </w:r>
      <w:r w:rsidRPr="0035026C">
        <w:rPr>
          <w:rStyle w:val="TagStyle"/>
          <w:rtl/>
        </w:rPr>
        <w:t xml:space="preserve"> </w:t>
      </w:r>
      <w:r w:rsidRPr="0089147E">
        <w:rPr>
          <w:rStyle w:val="TagStyle"/>
          <w:rtl/>
        </w:rPr>
        <w:t>&lt;&lt; יור &gt;&gt;</w:t>
      </w:r>
      <w:r>
        <w:rPr>
          <w:rtl/>
        </w:rPr>
        <w:t xml:space="preserve"> </w:t>
      </w:r>
    </w:p>
    <w:p w:rsidR="00EB731E" w:rsidRDefault="00EB731E" w:rsidP="00461C2E">
      <w:pPr>
        <w:rPr>
          <w:rtl/>
        </w:rPr>
      </w:pPr>
    </w:p>
    <w:p w:rsidR="00EB731E" w:rsidRDefault="00EB731E" w:rsidP="000350CE">
      <w:pPr>
        <w:rPr>
          <w:rtl/>
        </w:rPr>
      </w:pPr>
      <w:bookmarkStart w:id="20610" w:name="_ETM_Q51_378523"/>
      <w:bookmarkEnd w:id="20610"/>
      <w:r>
        <w:rPr>
          <w:rFonts w:hint="cs"/>
          <w:rtl/>
        </w:rPr>
        <w:t>אנחנו עוברים להצבעה להעביר את הדיון</w:t>
      </w:r>
      <w:r w:rsidR="000350CE">
        <w:rPr>
          <w:rFonts w:hint="cs"/>
          <w:rtl/>
        </w:rPr>
        <w:t xml:space="preserve"> </w:t>
      </w:r>
      <w:r w:rsidR="00C03A8E">
        <w:rPr>
          <w:rFonts w:hint="eastAsia"/>
          <w:rtl/>
        </w:rPr>
        <w:t>–</w:t>
      </w:r>
      <w:r>
        <w:rPr>
          <w:rFonts w:hint="cs"/>
          <w:rtl/>
        </w:rPr>
        <w:t xml:space="preserve"> בקדנציה הבאה</w:t>
      </w:r>
      <w:r w:rsidR="000350CE">
        <w:rPr>
          <w:rFonts w:hint="cs"/>
          <w:rtl/>
        </w:rPr>
        <w:t xml:space="preserve"> </w:t>
      </w:r>
      <w:r w:rsidR="00C03A8E">
        <w:rPr>
          <w:rFonts w:hint="eastAsia"/>
          <w:rtl/>
        </w:rPr>
        <w:t>–</w:t>
      </w:r>
      <w:r>
        <w:rPr>
          <w:rFonts w:hint="cs"/>
          <w:rtl/>
        </w:rPr>
        <w:t xml:space="preserve"> לוועדת</w:t>
      </w:r>
      <w:bookmarkStart w:id="20611" w:name="_ETM_Q51_381389"/>
      <w:bookmarkEnd w:id="20611"/>
      <w:r>
        <w:rPr>
          <w:rFonts w:hint="cs"/>
          <w:rtl/>
        </w:rPr>
        <w:t xml:space="preserve"> הכלכלה. בבקשה. בקדנציה הבאה, בעזרת השם. </w:t>
      </w:r>
    </w:p>
    <w:p w:rsidR="00EB731E" w:rsidRDefault="00EB731E" w:rsidP="008D7C2C">
      <w:pPr>
        <w:rPr>
          <w:rtl/>
        </w:rPr>
      </w:pPr>
      <w:bookmarkStart w:id="20612" w:name="_ETM_Q51_389221"/>
      <w:bookmarkStart w:id="20613" w:name="_ETM_Q51_389274"/>
      <w:bookmarkEnd w:id="20612"/>
      <w:bookmarkEnd w:id="20613"/>
    </w:p>
    <w:p w:rsidR="00EB731E" w:rsidRDefault="00EB731E" w:rsidP="008D7C2C">
      <w:pPr>
        <w:pStyle w:val="af1"/>
        <w:keepNext/>
        <w:rPr>
          <w:rtl/>
        </w:rPr>
      </w:pPr>
      <w:bookmarkStart w:id="20614" w:name="_ETM_Q51_389421"/>
      <w:bookmarkStart w:id="20615" w:name="_ETM_Q51_389486"/>
      <w:bookmarkStart w:id="20616" w:name="_ETM_Q51_392919"/>
      <w:bookmarkStart w:id="20617" w:name="_ETM_Q51_392981"/>
      <w:bookmarkStart w:id="20618" w:name="_ETM_Q51_393122"/>
      <w:bookmarkStart w:id="20619" w:name="_ETM_Q51_393184"/>
      <w:bookmarkEnd w:id="20614"/>
      <w:bookmarkEnd w:id="20615"/>
      <w:bookmarkEnd w:id="20616"/>
      <w:bookmarkEnd w:id="20617"/>
      <w:bookmarkEnd w:id="20618"/>
      <w:bookmarkEnd w:id="20619"/>
      <w:r>
        <w:rPr>
          <w:rtl/>
        </w:rPr>
        <w:t>הצבעה מס'</w:t>
      </w:r>
      <w:r>
        <w:rPr>
          <w:rFonts w:hint="cs"/>
          <w:rtl/>
        </w:rPr>
        <w:t xml:space="preserve"> 8</w:t>
      </w:r>
    </w:p>
    <w:p w:rsidR="00EB731E" w:rsidRDefault="00EB731E" w:rsidP="008D7C2C">
      <w:pPr>
        <w:pStyle w:val="--"/>
        <w:keepNext/>
        <w:rPr>
          <w:rtl/>
        </w:rPr>
      </w:pPr>
    </w:p>
    <w:p w:rsidR="00EB731E" w:rsidRDefault="00EB731E" w:rsidP="008D7C2C">
      <w:pPr>
        <w:pStyle w:val="--"/>
        <w:keepNext/>
        <w:rPr>
          <w:rtl/>
        </w:rPr>
      </w:pPr>
      <w:r>
        <w:rPr>
          <w:rtl/>
        </w:rPr>
        <w:t>בעד</w:t>
      </w:r>
      <w:r>
        <w:rPr>
          <w:rFonts w:hint="cs"/>
          <w:rtl/>
        </w:rPr>
        <w:t xml:space="preserve"> ההצעה להעביר את הנושא לוועדה </w:t>
      </w:r>
      <w:r w:rsidR="00C03A8E">
        <w:rPr>
          <w:rtl/>
        </w:rPr>
        <w:t>–</w:t>
      </w:r>
      <w:r>
        <w:rPr>
          <w:rtl/>
        </w:rPr>
        <w:t xml:space="preserve"> </w:t>
      </w:r>
      <w:bookmarkStart w:id="20620" w:name="_ETM_Q51_411559"/>
      <w:bookmarkEnd w:id="20620"/>
      <w:r>
        <w:rPr>
          <w:rFonts w:hint="cs"/>
          <w:rtl/>
        </w:rPr>
        <w:t>6</w:t>
      </w:r>
    </w:p>
    <w:p w:rsidR="00EB731E" w:rsidRDefault="00EB731E" w:rsidP="008D7C2C">
      <w:pPr>
        <w:pStyle w:val="--"/>
        <w:keepNext/>
        <w:rPr>
          <w:rtl/>
        </w:rPr>
      </w:pPr>
      <w:r>
        <w:rPr>
          <w:rtl/>
        </w:rPr>
        <w:t xml:space="preserve">נגד </w:t>
      </w:r>
      <w:r w:rsidR="00C03A8E">
        <w:rPr>
          <w:rtl/>
        </w:rPr>
        <w:t>–</w:t>
      </w:r>
      <w:r>
        <w:rPr>
          <w:rtl/>
        </w:rPr>
        <w:t xml:space="preserve"> </w:t>
      </w:r>
      <w:r>
        <w:rPr>
          <w:rFonts w:hint="cs"/>
          <w:rtl/>
        </w:rPr>
        <w:t>אין</w:t>
      </w:r>
    </w:p>
    <w:p w:rsidR="00EB731E" w:rsidRDefault="00EB731E" w:rsidP="008D7C2C">
      <w:pPr>
        <w:pStyle w:val="--"/>
        <w:keepNext/>
        <w:rPr>
          <w:rtl/>
        </w:rPr>
      </w:pPr>
      <w:r>
        <w:rPr>
          <w:rtl/>
        </w:rPr>
        <w:t xml:space="preserve">נמנעים </w:t>
      </w:r>
      <w:r w:rsidR="00C03A8E">
        <w:rPr>
          <w:rtl/>
        </w:rPr>
        <w:t>–</w:t>
      </w:r>
      <w:r>
        <w:rPr>
          <w:rFonts w:hint="cs"/>
          <w:rtl/>
        </w:rPr>
        <w:t xml:space="preserve"> אין</w:t>
      </w:r>
      <w:r>
        <w:rPr>
          <w:rtl/>
        </w:rPr>
        <w:t xml:space="preserve"> </w:t>
      </w:r>
    </w:p>
    <w:p w:rsidR="00EB731E" w:rsidRDefault="00EB731E" w:rsidP="008D7C2C">
      <w:pPr>
        <w:pStyle w:val="af2"/>
        <w:rPr>
          <w:rtl/>
        </w:rPr>
      </w:pPr>
      <w:bookmarkStart w:id="20621" w:name="_ETM_Q51_404216"/>
      <w:bookmarkEnd w:id="20621"/>
      <w:r>
        <w:rPr>
          <w:rFonts w:hint="cs"/>
          <w:rtl/>
        </w:rPr>
        <w:t xml:space="preserve">ההצעה להעביר את הנושא לוועדת הכלכלה נתקבלה. </w:t>
      </w:r>
    </w:p>
    <w:p w:rsidR="00EB731E" w:rsidRDefault="00EB731E" w:rsidP="008D7C2C">
      <w:pPr>
        <w:rPr>
          <w:rtl/>
        </w:rPr>
      </w:pPr>
      <w:bookmarkStart w:id="20622" w:name="_ETM_Q51_429341"/>
      <w:bookmarkStart w:id="20623" w:name="_ETM_Q51_429419"/>
      <w:bookmarkEnd w:id="20622"/>
      <w:bookmarkEnd w:id="20623"/>
    </w:p>
    <w:p w:rsidR="00EB731E" w:rsidRDefault="00EB731E" w:rsidP="008D7C2C">
      <w:pPr>
        <w:pStyle w:val="af6"/>
        <w:rPr>
          <w:rtl/>
        </w:rPr>
      </w:pPr>
      <w:r w:rsidRPr="0089147E">
        <w:rPr>
          <w:rStyle w:val="TagStyle"/>
          <w:rtl/>
        </w:rPr>
        <w:t xml:space="preserve"> &lt;&lt; יור &gt;&gt;</w:t>
      </w:r>
      <w:r w:rsidRPr="0035026C">
        <w:rPr>
          <w:rStyle w:val="TagStyle"/>
          <w:rtl/>
        </w:rPr>
        <w:t xml:space="preserve"> </w:t>
      </w:r>
      <w:r>
        <w:rPr>
          <w:rtl/>
        </w:rPr>
        <w:t>היו"ר נאוה בוקר:</w:t>
      </w:r>
      <w:r w:rsidRPr="0035026C">
        <w:rPr>
          <w:rStyle w:val="TagStyle"/>
          <w:rtl/>
        </w:rPr>
        <w:t xml:space="preserve"> </w:t>
      </w:r>
      <w:r w:rsidRPr="0089147E">
        <w:rPr>
          <w:rStyle w:val="TagStyle"/>
          <w:rtl/>
        </w:rPr>
        <w:t>&lt;&lt; יור &gt;&gt;</w:t>
      </w:r>
      <w:r>
        <w:rPr>
          <w:rtl/>
        </w:rPr>
        <w:t xml:space="preserve"> </w:t>
      </w:r>
    </w:p>
    <w:p w:rsidR="00EB731E" w:rsidRDefault="00EB731E" w:rsidP="00461C2E">
      <w:pPr>
        <w:rPr>
          <w:rtl/>
        </w:rPr>
      </w:pPr>
    </w:p>
    <w:p w:rsidR="008D7C2C" w:rsidRDefault="00EB731E" w:rsidP="000350CE">
      <w:pPr>
        <w:rPr>
          <w:rtl/>
        </w:rPr>
      </w:pPr>
      <w:r>
        <w:rPr>
          <w:rFonts w:hint="cs"/>
          <w:rtl/>
        </w:rPr>
        <w:t>שישה בעד, אין מתנגדים, אין נמנעים</w:t>
      </w:r>
      <w:r w:rsidR="000350CE">
        <w:rPr>
          <w:rFonts w:hint="cs"/>
          <w:rtl/>
        </w:rPr>
        <w:t>.</w:t>
      </w:r>
      <w:r>
        <w:rPr>
          <w:rFonts w:hint="cs"/>
          <w:rtl/>
        </w:rPr>
        <w:t xml:space="preserve"> הדיון יועבר </w:t>
      </w:r>
      <w:bookmarkStart w:id="20624" w:name="_ETM_Q51_402644"/>
      <w:bookmarkEnd w:id="20624"/>
      <w:r>
        <w:rPr>
          <w:rFonts w:hint="cs"/>
          <w:rtl/>
        </w:rPr>
        <w:t>לוועדת הכלכלה בקדנציה הבאה.</w:t>
      </w:r>
      <w:r w:rsidR="00461C2E">
        <w:rPr>
          <w:rFonts w:hint="cs"/>
          <w:rtl/>
        </w:rPr>
        <w:t xml:space="preserve"> </w:t>
      </w:r>
      <w:bookmarkStart w:id="20625" w:name="_ETM_Q51_429528"/>
      <w:bookmarkStart w:id="20626" w:name="_ETM_Q51_429591"/>
      <w:bookmarkEnd w:id="20625"/>
      <w:bookmarkEnd w:id="20626"/>
    </w:p>
    <w:p w:rsidR="008D7C2C" w:rsidRDefault="008D7C2C" w:rsidP="008D7C2C">
      <w:pPr>
        <w:rPr>
          <w:rtl/>
        </w:rPr>
      </w:pPr>
    </w:p>
    <w:p w:rsidR="00EB731E" w:rsidRDefault="00EB731E" w:rsidP="008D7C2C"/>
    <w:p w:rsidR="00EB731E" w:rsidRDefault="00EB731E" w:rsidP="008D7C2C">
      <w:pPr>
        <w:pStyle w:val="a6"/>
        <w:rPr>
          <w:rtl/>
        </w:rPr>
      </w:pPr>
      <w:bookmarkStart w:id="20627" w:name="ET_halsi_617078_4"/>
      <w:r w:rsidRPr="0089147E">
        <w:rPr>
          <w:rStyle w:val="TagStyle"/>
          <w:rtl/>
        </w:rPr>
        <w:t xml:space="preserve"> &lt;&lt; הלסי &gt;&gt;</w:t>
      </w:r>
      <w:r w:rsidRPr="00304410">
        <w:rPr>
          <w:rStyle w:val="TagStyle"/>
          <w:rtl/>
        </w:rPr>
        <w:t xml:space="preserve"> </w:t>
      </w:r>
      <w:bookmarkStart w:id="20628" w:name="_Toc533630319"/>
      <w:bookmarkStart w:id="20629" w:name="_Toc533630960"/>
      <w:bookmarkStart w:id="20630" w:name="_Toc533631140"/>
      <w:r>
        <w:rPr>
          <w:rtl/>
        </w:rPr>
        <w:t>הצעות לסדר-היום</w:t>
      </w:r>
      <w:bookmarkEnd w:id="20628"/>
      <w:bookmarkEnd w:id="20629"/>
      <w:bookmarkEnd w:id="20630"/>
      <w:r w:rsidRPr="00304410">
        <w:rPr>
          <w:rStyle w:val="TagStyle"/>
          <w:rtl/>
        </w:rPr>
        <w:t xml:space="preserve"> </w:t>
      </w:r>
      <w:r w:rsidRPr="0089147E">
        <w:rPr>
          <w:rStyle w:val="TagStyle"/>
          <w:rtl/>
        </w:rPr>
        <w:t>&lt;&lt; הלסי &gt;&gt;</w:t>
      </w:r>
      <w:r>
        <w:rPr>
          <w:rtl/>
        </w:rPr>
        <w:t xml:space="preserve"> </w:t>
      </w:r>
      <w:bookmarkEnd w:id="20627"/>
    </w:p>
    <w:p w:rsidR="00EB731E" w:rsidRDefault="00EB731E" w:rsidP="008D7C2C">
      <w:pPr>
        <w:pStyle w:val="a6"/>
        <w:rPr>
          <w:rtl/>
        </w:rPr>
      </w:pPr>
      <w:bookmarkStart w:id="20631" w:name="ET_halsi_617078_5"/>
      <w:r w:rsidRPr="0089147E">
        <w:rPr>
          <w:rStyle w:val="TagStyle"/>
          <w:rtl/>
        </w:rPr>
        <w:t xml:space="preserve"> &lt;&lt; הלסי &gt;&gt;</w:t>
      </w:r>
      <w:r w:rsidRPr="00304410">
        <w:rPr>
          <w:rStyle w:val="TagStyle"/>
          <w:rtl/>
        </w:rPr>
        <w:t xml:space="preserve"> </w:t>
      </w:r>
      <w:bookmarkStart w:id="20632" w:name="_Toc533630320"/>
      <w:bookmarkStart w:id="20633" w:name="_Toc533630961"/>
      <w:bookmarkStart w:id="20634" w:name="_Toc533631141"/>
      <w:r>
        <w:rPr>
          <w:rtl/>
        </w:rPr>
        <w:t>הצדעה לאחרון לוחמי גטו ורשה שהלך לעולמו והצורך בהעמקת ז</w:t>
      </w:r>
      <w:r>
        <w:rPr>
          <w:rFonts w:hint="cs"/>
          <w:rtl/>
        </w:rPr>
        <w:t>י</w:t>
      </w:r>
      <w:r>
        <w:rPr>
          <w:rtl/>
        </w:rPr>
        <w:t>כרון השואה והגבורה</w:t>
      </w:r>
      <w:bookmarkEnd w:id="20632"/>
      <w:bookmarkEnd w:id="20633"/>
      <w:bookmarkEnd w:id="20634"/>
      <w:r w:rsidRPr="00304410">
        <w:rPr>
          <w:rStyle w:val="TagStyle"/>
          <w:rtl/>
        </w:rPr>
        <w:t xml:space="preserve"> </w:t>
      </w:r>
      <w:r w:rsidRPr="0089147E">
        <w:rPr>
          <w:rStyle w:val="TagStyle"/>
          <w:rtl/>
        </w:rPr>
        <w:t>&lt;&lt; הלסי &gt;&gt;</w:t>
      </w:r>
      <w:r>
        <w:rPr>
          <w:rtl/>
        </w:rPr>
        <w:t xml:space="preserve"> </w:t>
      </w:r>
      <w:bookmarkEnd w:id="20631"/>
    </w:p>
    <w:p w:rsidR="00EB731E" w:rsidRPr="00AD4259" w:rsidRDefault="00EB731E" w:rsidP="008D7C2C">
      <w:pPr>
        <w:rPr>
          <w:rtl/>
        </w:rPr>
      </w:pPr>
    </w:p>
    <w:p w:rsidR="00EB731E" w:rsidRDefault="00EB731E" w:rsidP="008D7C2C">
      <w:pPr>
        <w:pStyle w:val="af6"/>
        <w:rPr>
          <w:rtl/>
        </w:rPr>
      </w:pPr>
      <w:r w:rsidRPr="0089147E">
        <w:rPr>
          <w:rStyle w:val="TagStyle"/>
          <w:rtl/>
        </w:rPr>
        <w:t xml:space="preserve"> &lt;&lt; יור &gt;&gt;</w:t>
      </w:r>
      <w:r w:rsidRPr="00304410">
        <w:rPr>
          <w:rStyle w:val="TagStyle"/>
          <w:rtl/>
        </w:rPr>
        <w:t xml:space="preserve"> </w:t>
      </w:r>
      <w:r>
        <w:rPr>
          <w:rtl/>
        </w:rPr>
        <w:t>היו"ר נאוה בוקר:</w:t>
      </w:r>
      <w:r w:rsidRPr="00304410">
        <w:rPr>
          <w:rStyle w:val="TagStyle"/>
          <w:rtl/>
        </w:rPr>
        <w:t xml:space="preserve"> </w:t>
      </w:r>
      <w:r w:rsidRPr="0089147E">
        <w:rPr>
          <w:rStyle w:val="TagStyle"/>
          <w:rtl/>
        </w:rPr>
        <w:t>&lt;&lt; יור &gt;&gt;</w:t>
      </w:r>
      <w:r>
        <w:rPr>
          <w:rtl/>
        </w:rPr>
        <w:t xml:space="preserve"> </w:t>
      </w:r>
    </w:p>
    <w:p w:rsidR="00EB731E" w:rsidRDefault="00EB731E" w:rsidP="00461C2E">
      <w:pPr>
        <w:rPr>
          <w:rtl/>
        </w:rPr>
      </w:pPr>
    </w:p>
    <w:p w:rsidR="00EB731E" w:rsidRDefault="00EB731E" w:rsidP="008D7C2C">
      <w:pPr>
        <w:rPr>
          <w:rtl/>
        </w:rPr>
      </w:pPr>
      <w:bookmarkStart w:id="20635" w:name="_ETM_Q51_454075"/>
      <w:bookmarkEnd w:id="20635"/>
      <w:r>
        <w:rPr>
          <w:rFonts w:hint="cs"/>
          <w:rtl/>
        </w:rPr>
        <w:t xml:space="preserve">חברים, אנחנו עוברים </w:t>
      </w:r>
      <w:r>
        <w:rPr>
          <w:rtl/>
        </w:rPr>
        <w:t>להצע</w:t>
      </w:r>
      <w:r>
        <w:rPr>
          <w:rFonts w:hint="cs"/>
          <w:rtl/>
        </w:rPr>
        <w:t>ות</w:t>
      </w:r>
      <w:r>
        <w:rPr>
          <w:rtl/>
        </w:rPr>
        <w:t xml:space="preserve"> לסדר-היום בנושא: </w:t>
      </w:r>
      <w:r>
        <w:rPr>
          <w:rFonts w:hint="cs"/>
          <w:rtl/>
        </w:rPr>
        <w:t>הצ</w:t>
      </w:r>
      <w:r>
        <w:rPr>
          <w:rtl/>
        </w:rPr>
        <w:t>דעה לאחרון לוחמי גטו ורשה שהלך לעולמו והצורך בהעמקת ז</w:t>
      </w:r>
      <w:r>
        <w:rPr>
          <w:rFonts w:hint="cs"/>
          <w:rtl/>
        </w:rPr>
        <w:t>י</w:t>
      </w:r>
      <w:r>
        <w:rPr>
          <w:rtl/>
        </w:rPr>
        <w:t>כרון השואה והגבורה</w:t>
      </w:r>
      <w:r>
        <w:rPr>
          <w:rFonts w:hint="cs"/>
          <w:rtl/>
        </w:rPr>
        <w:t xml:space="preserve">, הצעות </w:t>
      </w:r>
      <w:bookmarkStart w:id="20636" w:name="_ETM_Q51_421695"/>
      <w:bookmarkEnd w:id="20636"/>
      <w:r>
        <w:rPr>
          <w:rFonts w:hint="cs"/>
          <w:rtl/>
        </w:rPr>
        <w:t xml:space="preserve">מס' </w:t>
      </w:r>
      <w:r>
        <w:rPr>
          <w:rtl/>
        </w:rPr>
        <w:t>11726, 11727, 11734, 11741, 11748, 11749 ו-11751</w:t>
      </w:r>
      <w:r>
        <w:rPr>
          <w:rFonts w:hint="cs"/>
          <w:rtl/>
        </w:rPr>
        <w:t xml:space="preserve">. חבר הכנסת עודד פורר, בבקשה. חבר </w:t>
      </w:r>
      <w:bookmarkStart w:id="20637" w:name="_ETM_Q51_435502"/>
      <w:bookmarkEnd w:id="20637"/>
      <w:r>
        <w:rPr>
          <w:rFonts w:hint="cs"/>
          <w:rtl/>
        </w:rPr>
        <w:t xml:space="preserve">הכנסת פורר, שלוש דקות לרשותך. </w:t>
      </w:r>
    </w:p>
    <w:p w:rsidR="00EB731E" w:rsidRDefault="00EB731E" w:rsidP="008D7C2C">
      <w:pPr>
        <w:rPr>
          <w:rtl/>
        </w:rPr>
      </w:pPr>
      <w:bookmarkStart w:id="20638" w:name="_ETM_Q51_440059"/>
      <w:bookmarkStart w:id="20639" w:name="_ETM_Q51_442841"/>
      <w:bookmarkStart w:id="20640" w:name="_ETM_Q51_442934"/>
      <w:bookmarkStart w:id="20641" w:name="_ETM_Q51_442997"/>
      <w:bookmarkStart w:id="20642" w:name="_ETM_Q51_443091"/>
      <w:bookmarkStart w:id="20643" w:name="_ETM_Q51_445934"/>
      <w:bookmarkStart w:id="20644" w:name="_ETM_Q51_446200"/>
      <w:bookmarkStart w:id="20645" w:name="_ETM_Q51_446278"/>
      <w:bookmarkEnd w:id="20638"/>
      <w:bookmarkEnd w:id="20639"/>
      <w:bookmarkEnd w:id="20640"/>
      <w:bookmarkEnd w:id="20641"/>
      <w:bookmarkEnd w:id="20642"/>
      <w:bookmarkEnd w:id="20643"/>
      <w:bookmarkEnd w:id="20644"/>
      <w:bookmarkEnd w:id="20645"/>
    </w:p>
    <w:p w:rsidR="00EB731E" w:rsidRDefault="00EB731E" w:rsidP="008D7C2C">
      <w:pPr>
        <w:pStyle w:val="a4"/>
        <w:rPr>
          <w:rtl/>
        </w:rPr>
      </w:pPr>
      <w:bookmarkStart w:id="20646" w:name="ET_speaker_5520_9"/>
      <w:r w:rsidRPr="0089147E">
        <w:rPr>
          <w:rStyle w:val="TagStyle"/>
          <w:rtl/>
        </w:rPr>
        <w:t xml:space="preserve"> &lt;&lt; דובר &gt;&gt;</w:t>
      </w:r>
      <w:r w:rsidRPr="00304410">
        <w:rPr>
          <w:rStyle w:val="TagStyle"/>
          <w:rtl/>
        </w:rPr>
        <w:t xml:space="preserve"> </w:t>
      </w:r>
      <w:bookmarkStart w:id="20647" w:name="_Toc533630321"/>
      <w:bookmarkStart w:id="20648" w:name="_Toc533630962"/>
      <w:bookmarkStart w:id="20649" w:name="_Toc533631142"/>
      <w:r>
        <w:rPr>
          <w:rtl/>
        </w:rPr>
        <w:t>עודד פורר (ישראל ביתנו):</w:t>
      </w:r>
      <w:bookmarkEnd w:id="20647"/>
      <w:bookmarkEnd w:id="20648"/>
      <w:bookmarkEnd w:id="20649"/>
      <w:r w:rsidRPr="00304410">
        <w:rPr>
          <w:rStyle w:val="TagStyle"/>
          <w:rtl/>
        </w:rPr>
        <w:t xml:space="preserve"> </w:t>
      </w:r>
      <w:r w:rsidRPr="0089147E">
        <w:rPr>
          <w:rStyle w:val="TagStyle"/>
          <w:rtl/>
        </w:rPr>
        <w:t>&lt;&lt; דובר &gt;&gt;</w:t>
      </w:r>
      <w:r>
        <w:rPr>
          <w:rtl/>
        </w:rPr>
        <w:t xml:space="preserve"> </w:t>
      </w:r>
      <w:bookmarkEnd w:id="20646"/>
    </w:p>
    <w:p w:rsidR="00EB731E" w:rsidRDefault="00EB731E" w:rsidP="008D7C2C">
      <w:pPr>
        <w:rPr>
          <w:rtl/>
          <w:lang w:eastAsia="he-IL"/>
        </w:rPr>
      </w:pPr>
    </w:p>
    <w:p w:rsidR="00EB731E" w:rsidRDefault="00EB731E" w:rsidP="000350CE">
      <w:pPr>
        <w:rPr>
          <w:rtl/>
          <w:lang w:eastAsia="he-IL"/>
        </w:rPr>
      </w:pPr>
      <w:r>
        <w:rPr>
          <w:rFonts w:hint="cs"/>
          <w:rtl/>
          <w:lang w:eastAsia="he-IL"/>
        </w:rPr>
        <w:t xml:space="preserve">תודה, גברתי. אולי סמלי </w:t>
      </w:r>
      <w:bookmarkStart w:id="20650" w:name="_ETM_Q51_440524"/>
      <w:bookmarkEnd w:id="20650"/>
      <w:r>
        <w:rPr>
          <w:rFonts w:hint="cs"/>
          <w:rtl/>
          <w:lang w:eastAsia="he-IL"/>
        </w:rPr>
        <w:t xml:space="preserve">שהכנסת הזאת, שאפשר לומר שלא הצטיינה בממלכתיות יתרה, </w:t>
      </w:r>
      <w:bookmarkStart w:id="20651" w:name="_ETM_Q51_446644"/>
      <w:bookmarkEnd w:id="20651"/>
      <w:r>
        <w:rPr>
          <w:rFonts w:hint="cs"/>
          <w:rtl/>
          <w:lang w:eastAsia="he-IL"/>
        </w:rPr>
        <w:t xml:space="preserve">הייתי אומר, תסיים בהצעה לסדר-היום האחרונה כשהיא מצדיעה, אולי דווקא כן בממלכתיות, לאחרון או לאחד מאחרוני הלוחמים במרד גטו </w:t>
      </w:r>
      <w:bookmarkStart w:id="20652" w:name="_ETM_Q51_456533"/>
      <w:bookmarkEnd w:id="20652"/>
      <w:r>
        <w:rPr>
          <w:rFonts w:hint="cs"/>
          <w:rtl/>
          <w:lang w:eastAsia="he-IL"/>
        </w:rPr>
        <w:t>ורשה</w:t>
      </w:r>
      <w:r w:rsidR="000350CE">
        <w:rPr>
          <w:rFonts w:hint="cs"/>
          <w:rtl/>
          <w:lang w:eastAsia="he-IL"/>
        </w:rPr>
        <w:t>.</w:t>
      </w:r>
      <w:r>
        <w:rPr>
          <w:rFonts w:hint="cs"/>
          <w:rtl/>
          <w:lang w:eastAsia="he-IL"/>
        </w:rPr>
        <w:t xml:space="preserve"> היום פורסם שישנו עוד אחד שלקח חלק ועדיין </w:t>
      </w:r>
      <w:bookmarkStart w:id="20653" w:name="_ETM_Q51_461861"/>
      <w:bookmarkEnd w:id="20653"/>
      <w:r>
        <w:rPr>
          <w:rFonts w:hint="cs"/>
          <w:rtl/>
          <w:lang w:eastAsia="he-IL"/>
        </w:rPr>
        <w:t xml:space="preserve">בחיים, ייבדל לחיים ארוכים, אבל כן שווה להעלות פה את </w:t>
      </w:r>
      <w:bookmarkStart w:id="20654" w:name="_ETM_Q51_465084"/>
      <w:bookmarkEnd w:id="20654"/>
      <w:r>
        <w:rPr>
          <w:rFonts w:hint="cs"/>
          <w:rtl/>
          <w:lang w:eastAsia="he-IL"/>
        </w:rPr>
        <w:t xml:space="preserve">זכרו של שמחה רותם, קאז'יק, שנולד ב-1924 בוורשה </w:t>
      </w:r>
      <w:r w:rsidR="000350CE">
        <w:rPr>
          <w:rFonts w:hint="cs"/>
          <w:rtl/>
          <w:lang w:eastAsia="he-IL"/>
        </w:rPr>
        <w:t>ו</w:t>
      </w:r>
      <w:r>
        <w:rPr>
          <w:rFonts w:hint="cs"/>
          <w:rtl/>
          <w:lang w:eastAsia="he-IL"/>
        </w:rPr>
        <w:t xml:space="preserve">הצטרף לנוער הציוני כשהיה בגיל 12. </w:t>
      </w:r>
      <w:bookmarkStart w:id="20655" w:name="_ETM_Q51_475196"/>
      <w:bookmarkEnd w:id="20655"/>
      <w:r>
        <w:rPr>
          <w:rFonts w:hint="cs"/>
          <w:rtl/>
          <w:lang w:eastAsia="he-IL"/>
        </w:rPr>
        <w:t xml:space="preserve">עם פרוץ מלחמת העולם השנייה, ב-1939, הוא איבד את אחיו </w:t>
      </w:r>
      <w:bookmarkStart w:id="20656" w:name="_ETM_Q51_478638"/>
      <w:bookmarkEnd w:id="20656"/>
      <w:r>
        <w:rPr>
          <w:rFonts w:hint="cs"/>
          <w:rtl/>
          <w:lang w:eastAsia="he-IL"/>
        </w:rPr>
        <w:t xml:space="preserve">וחמישה בני משפחה נוספים, וכשחזר לגטו ורשה הצטרף לארגון היהודי </w:t>
      </w:r>
      <w:bookmarkStart w:id="20657" w:name="_ETM_Q51_485129"/>
      <w:bookmarkEnd w:id="20657"/>
      <w:r>
        <w:rPr>
          <w:rFonts w:hint="cs"/>
          <w:rtl/>
          <w:lang w:eastAsia="he-IL"/>
        </w:rPr>
        <w:t xml:space="preserve">הלוחם </w:t>
      </w:r>
      <w:proofErr w:type="spellStart"/>
      <w:r>
        <w:rPr>
          <w:rFonts w:hint="cs"/>
          <w:rtl/>
          <w:lang w:eastAsia="he-IL"/>
        </w:rPr>
        <w:t>אי"ל</w:t>
      </w:r>
      <w:proofErr w:type="spellEnd"/>
      <w:r>
        <w:rPr>
          <w:rFonts w:hint="cs"/>
          <w:rtl/>
          <w:lang w:eastAsia="he-IL"/>
        </w:rPr>
        <w:t>, שלקח חלק במהלך מרד גטו ורשה, והיה קש</w:t>
      </w:r>
      <w:r w:rsidR="000350CE">
        <w:rPr>
          <w:rFonts w:hint="cs"/>
          <w:rtl/>
          <w:lang w:eastAsia="he-IL"/>
        </w:rPr>
        <w:t>ָ</w:t>
      </w:r>
      <w:r>
        <w:rPr>
          <w:rFonts w:hint="cs"/>
          <w:rtl/>
          <w:lang w:eastAsia="he-IL"/>
        </w:rPr>
        <w:t xml:space="preserve">ר </w:t>
      </w:r>
      <w:bookmarkStart w:id="20658" w:name="_ETM_Q51_491205"/>
      <w:bookmarkEnd w:id="20658"/>
      <w:r>
        <w:rPr>
          <w:rFonts w:hint="cs"/>
          <w:rtl/>
          <w:lang w:eastAsia="he-IL"/>
        </w:rPr>
        <w:t xml:space="preserve">בין הבונקרים. </w:t>
      </w:r>
      <w:bookmarkStart w:id="20659" w:name="_ETM_Q51_494269"/>
      <w:bookmarkStart w:id="20660" w:name="_ETM_Q51_494333"/>
      <w:bookmarkStart w:id="20661" w:name="_ETM_Q51_494444"/>
      <w:bookmarkStart w:id="20662" w:name="_ETM_Q51_494513"/>
      <w:bookmarkEnd w:id="20659"/>
      <w:bookmarkEnd w:id="20660"/>
      <w:bookmarkEnd w:id="20661"/>
      <w:bookmarkEnd w:id="20662"/>
      <w:r>
        <w:rPr>
          <w:rFonts w:hint="cs"/>
          <w:rtl/>
          <w:lang w:eastAsia="he-IL"/>
        </w:rPr>
        <w:t xml:space="preserve">בסופו של דבר הוא הצליח לשרוד במלחמת העולם </w:t>
      </w:r>
      <w:bookmarkStart w:id="20663" w:name="_ETM_Q51_496897"/>
      <w:bookmarkEnd w:id="20663"/>
      <w:r>
        <w:rPr>
          <w:rFonts w:hint="cs"/>
          <w:rtl/>
          <w:lang w:eastAsia="he-IL"/>
        </w:rPr>
        <w:t xml:space="preserve">השנייה, עלה לארץ, הצטרך להגנה ואף לחם במלחמת העצמאות. </w:t>
      </w:r>
    </w:p>
    <w:p w:rsidR="00EB731E" w:rsidRDefault="00EB731E" w:rsidP="008D7C2C">
      <w:pPr>
        <w:rPr>
          <w:rtl/>
          <w:lang w:eastAsia="he-IL"/>
        </w:rPr>
      </w:pPr>
    </w:p>
    <w:p w:rsidR="00EB731E" w:rsidRDefault="00EB731E" w:rsidP="000350CE">
      <w:pPr>
        <w:rPr>
          <w:rtl/>
          <w:lang w:eastAsia="he-IL"/>
        </w:rPr>
      </w:pPr>
      <w:r>
        <w:rPr>
          <w:rFonts w:hint="cs"/>
          <w:rtl/>
          <w:lang w:eastAsia="he-IL"/>
        </w:rPr>
        <w:t xml:space="preserve">אני </w:t>
      </w:r>
      <w:bookmarkStart w:id="20664" w:name="_ETM_Q51_501804"/>
      <w:bookmarkEnd w:id="20664"/>
      <w:r>
        <w:rPr>
          <w:rFonts w:hint="cs"/>
          <w:rtl/>
          <w:lang w:eastAsia="he-IL"/>
        </w:rPr>
        <w:t xml:space="preserve">חושב שסיפורו מספר את סיפורם של הרבה מאוד מעולי </w:t>
      </w:r>
      <w:bookmarkStart w:id="20665" w:name="_ETM_Q51_506008"/>
      <w:bookmarkEnd w:id="20665"/>
      <w:r>
        <w:rPr>
          <w:rFonts w:hint="cs"/>
          <w:rtl/>
          <w:lang w:eastAsia="he-IL"/>
        </w:rPr>
        <w:t xml:space="preserve">אותה תקופה ושל תקומת ארץ ישראל. אבל מתוך זה אני </w:t>
      </w:r>
      <w:bookmarkStart w:id="20666" w:name="_ETM_Q51_511187"/>
      <w:bookmarkEnd w:id="20666"/>
      <w:r>
        <w:rPr>
          <w:rFonts w:hint="cs"/>
          <w:rtl/>
          <w:lang w:eastAsia="he-IL"/>
        </w:rPr>
        <w:t>חושב שאנחנו צריכים ללמוד איזשהו לקח שמאוד מאוד חשוב שנזכור, ואפילו בפרעות ק</w:t>
      </w:r>
      <w:r w:rsidR="000350CE">
        <w:rPr>
          <w:rFonts w:hint="cs"/>
          <w:rtl/>
          <w:lang w:eastAsia="he-IL"/>
        </w:rPr>
        <w:t>ודמות, שעליהם כתב ביאליק ב-1903</w:t>
      </w:r>
      <w:r>
        <w:rPr>
          <w:rFonts w:hint="cs"/>
          <w:rtl/>
          <w:lang w:eastAsia="he-IL"/>
        </w:rPr>
        <w:t xml:space="preserve"> </w:t>
      </w:r>
      <w:bookmarkStart w:id="20667" w:name="_ETM_Q51_520215"/>
      <w:bookmarkEnd w:id="20667"/>
      <w:r>
        <w:rPr>
          <w:rFonts w:hint="cs"/>
          <w:rtl/>
          <w:lang w:eastAsia="he-IL"/>
        </w:rPr>
        <w:t>את "בעיר ההרגה", מו</w:t>
      </w:r>
      <w:r w:rsidR="000350CE">
        <w:rPr>
          <w:rFonts w:hint="cs"/>
          <w:rtl/>
          <w:lang w:eastAsia="he-IL"/>
        </w:rPr>
        <w:t>בא</w:t>
      </w:r>
      <w:r>
        <w:rPr>
          <w:rFonts w:hint="cs"/>
          <w:rtl/>
          <w:lang w:eastAsia="he-IL"/>
        </w:rPr>
        <w:t xml:space="preserve"> תיאור מזעזע של הפוגרום, </w:t>
      </w:r>
      <w:bookmarkStart w:id="20668" w:name="_ETM_Q51_527709"/>
      <w:bookmarkEnd w:id="20668"/>
      <w:r>
        <w:rPr>
          <w:rFonts w:hint="cs"/>
          <w:rtl/>
          <w:lang w:eastAsia="he-IL"/>
        </w:rPr>
        <w:t xml:space="preserve">שאתה קורא אותו ואתה אומר: זה מתאים גם לתיאור </w:t>
      </w:r>
      <w:r w:rsidR="000350CE">
        <w:rPr>
          <w:rFonts w:hint="cs"/>
          <w:rtl/>
          <w:lang w:eastAsia="he-IL"/>
        </w:rPr>
        <w:t xml:space="preserve">של </w:t>
      </w:r>
      <w:r>
        <w:rPr>
          <w:rFonts w:hint="cs"/>
          <w:rtl/>
          <w:lang w:eastAsia="he-IL"/>
        </w:rPr>
        <w:t xml:space="preserve">מה </w:t>
      </w:r>
      <w:bookmarkStart w:id="20669" w:name="_ETM_Q51_531120"/>
      <w:bookmarkEnd w:id="20669"/>
      <w:r>
        <w:rPr>
          <w:rFonts w:hint="cs"/>
          <w:rtl/>
          <w:lang w:eastAsia="he-IL"/>
        </w:rPr>
        <w:t xml:space="preserve">שקרה עשרות שנים אחר כך. היהודים, לצערי, חוו פעם </w:t>
      </w:r>
      <w:bookmarkStart w:id="20670" w:name="_ETM_Q51_536736"/>
      <w:bookmarkEnd w:id="20670"/>
      <w:r>
        <w:rPr>
          <w:rFonts w:hint="cs"/>
          <w:rtl/>
          <w:lang w:eastAsia="he-IL"/>
        </w:rPr>
        <w:t>אחר פעם את הפוגרומים האלה</w:t>
      </w:r>
      <w:r w:rsidR="000350CE">
        <w:rPr>
          <w:rFonts w:hint="cs"/>
          <w:rtl/>
          <w:lang w:eastAsia="he-IL"/>
        </w:rPr>
        <w:t>,</w:t>
      </w:r>
      <w:r>
        <w:rPr>
          <w:rFonts w:hint="cs"/>
          <w:rtl/>
          <w:lang w:eastAsia="he-IL"/>
        </w:rPr>
        <w:t xml:space="preserve"> אבל לא זכרו ולא לימ</w:t>
      </w:r>
      <w:bookmarkStart w:id="20671" w:name="_ETM_Q51_541315"/>
      <w:bookmarkEnd w:id="20671"/>
      <w:r>
        <w:rPr>
          <w:rFonts w:hint="cs"/>
          <w:rtl/>
          <w:lang w:eastAsia="he-IL"/>
        </w:rPr>
        <w:t xml:space="preserve">דו אותם. </w:t>
      </w:r>
    </w:p>
    <w:p w:rsidR="00EB731E" w:rsidRDefault="00EB731E" w:rsidP="008D7C2C">
      <w:pPr>
        <w:rPr>
          <w:rtl/>
          <w:lang w:eastAsia="he-IL"/>
        </w:rPr>
      </w:pPr>
      <w:bookmarkStart w:id="20672" w:name="_ETM_Q51_542329"/>
      <w:bookmarkStart w:id="20673" w:name="_ETM_Q51_542396"/>
      <w:bookmarkEnd w:id="20672"/>
      <w:bookmarkEnd w:id="20673"/>
    </w:p>
    <w:p w:rsidR="00EB731E" w:rsidRDefault="00EB731E" w:rsidP="008D7C2C">
      <w:pPr>
        <w:rPr>
          <w:rtl/>
        </w:rPr>
      </w:pPr>
      <w:bookmarkStart w:id="20674" w:name="_ETM_Q51_542490"/>
      <w:bookmarkStart w:id="20675" w:name="_ETM_Q51_542542"/>
      <w:bookmarkEnd w:id="20674"/>
      <w:bookmarkEnd w:id="20675"/>
      <w:r>
        <w:rPr>
          <w:rFonts w:hint="cs"/>
          <w:rtl/>
          <w:lang w:eastAsia="he-IL"/>
        </w:rPr>
        <w:t xml:space="preserve">וכשמתאר ב"בעיר ההרגה", ביאליק, הוא כותב: "קום לך </w:t>
      </w:r>
      <w:bookmarkStart w:id="20676" w:name="_ETM_Q51_544131"/>
      <w:bookmarkEnd w:id="20676"/>
      <w:proofErr w:type="spellStart"/>
      <w:r>
        <w:rPr>
          <w:rFonts w:hint="cs"/>
          <w:rtl/>
          <w:lang w:eastAsia="he-IL"/>
        </w:rPr>
        <w:t>לך</w:t>
      </w:r>
      <w:proofErr w:type="spellEnd"/>
      <w:r>
        <w:rPr>
          <w:rFonts w:hint="cs"/>
          <w:rtl/>
          <w:lang w:eastAsia="he-IL"/>
        </w:rPr>
        <w:t xml:space="preserve"> אל עיר ההרגה ובאת אל החצרות, / ובעיניך תראה ובידיך תמשש על הגדרות / ועל העצים ועל האבנים ועל גבי </w:t>
      </w:r>
      <w:bookmarkStart w:id="20677" w:name="_ETM_Q51_551688"/>
      <w:bookmarkEnd w:id="20677"/>
      <w:r>
        <w:rPr>
          <w:rFonts w:hint="cs"/>
          <w:rtl/>
          <w:lang w:eastAsia="he-IL"/>
        </w:rPr>
        <w:t xml:space="preserve">טיח הכתלים / את הדם הקרוש ואת המוח </w:t>
      </w:r>
      <w:proofErr w:type="spellStart"/>
      <w:r>
        <w:rPr>
          <w:rFonts w:hint="cs"/>
          <w:rtl/>
          <w:lang w:eastAsia="he-IL"/>
        </w:rPr>
        <w:t>הנקשה</w:t>
      </w:r>
      <w:proofErr w:type="spellEnd"/>
      <w:r>
        <w:rPr>
          <w:rFonts w:hint="cs"/>
          <w:rtl/>
          <w:lang w:eastAsia="he-IL"/>
        </w:rPr>
        <w:t xml:space="preserve"> של </w:t>
      </w:r>
      <w:bookmarkStart w:id="20678" w:name="_ETM_Q51_558590"/>
      <w:bookmarkEnd w:id="20678"/>
      <w:r>
        <w:rPr>
          <w:rFonts w:hint="cs"/>
          <w:rtl/>
          <w:lang w:eastAsia="he-IL"/>
        </w:rPr>
        <w:t xml:space="preserve">החללים. / </w:t>
      </w:r>
      <w:r w:rsidR="00C03A8E">
        <w:rPr>
          <w:rFonts w:hint="cs"/>
          <w:rtl/>
          <w:lang w:eastAsia="he-IL"/>
        </w:rPr>
        <w:t>–</w:t>
      </w:r>
      <w:r w:rsidR="0057068E">
        <w:rPr>
          <w:rFonts w:hint="cs"/>
          <w:rtl/>
          <w:lang w:eastAsia="he-IL"/>
        </w:rPr>
        <w:t xml:space="preserve"> </w:t>
      </w:r>
      <w:r w:rsidR="00C03A8E">
        <w:rPr>
          <w:rFonts w:hint="cs"/>
          <w:rtl/>
          <w:lang w:eastAsia="he-IL"/>
        </w:rPr>
        <w:t>–</w:t>
      </w:r>
      <w:r w:rsidR="0057068E">
        <w:rPr>
          <w:rFonts w:hint="cs"/>
          <w:rtl/>
          <w:lang w:eastAsia="he-IL"/>
        </w:rPr>
        <w:t xml:space="preserve"> </w:t>
      </w:r>
      <w:r w:rsidR="00C03A8E">
        <w:rPr>
          <w:rFonts w:hint="cs"/>
          <w:rtl/>
          <w:lang w:eastAsia="he-IL"/>
        </w:rPr>
        <w:t>–</w:t>
      </w:r>
      <w:r>
        <w:rPr>
          <w:rFonts w:hint="cs"/>
          <w:rtl/>
          <w:lang w:eastAsia="he-IL"/>
        </w:rPr>
        <w:t xml:space="preserve"> </w:t>
      </w:r>
      <w:r>
        <w:rPr>
          <w:rFonts w:hint="cs"/>
          <w:rtl/>
        </w:rPr>
        <w:t xml:space="preserve">וברבבות חיצי זהב יפלח השמש כבדך / ושבע קרניים מכל </w:t>
      </w:r>
      <w:bookmarkStart w:id="20679" w:name="_ETM_Q51_562546"/>
      <w:bookmarkEnd w:id="20679"/>
      <w:r>
        <w:rPr>
          <w:rFonts w:hint="cs"/>
          <w:rtl/>
        </w:rPr>
        <w:t xml:space="preserve">רסיס זכוכית תשמחנה </w:t>
      </w:r>
      <w:proofErr w:type="spellStart"/>
      <w:r>
        <w:rPr>
          <w:rFonts w:hint="cs"/>
          <w:rtl/>
        </w:rPr>
        <w:t>לאידך</w:t>
      </w:r>
      <w:proofErr w:type="spellEnd"/>
      <w:r>
        <w:rPr>
          <w:rFonts w:hint="cs"/>
          <w:rtl/>
        </w:rPr>
        <w:t xml:space="preserve">, / כי קרא אדוני לאביב ולטבח גם </w:t>
      </w:r>
      <w:bookmarkStart w:id="20680" w:name="_ETM_Q51_569676"/>
      <w:bookmarkEnd w:id="20680"/>
      <w:r>
        <w:rPr>
          <w:rFonts w:hint="cs"/>
          <w:rtl/>
        </w:rPr>
        <w:t xml:space="preserve">יחד: / השמש זרחה, השיטה פרחה והשוחט שחט. // וברחת ובאת אל </w:t>
      </w:r>
      <w:bookmarkStart w:id="20681" w:name="_ETM_Q51_576009"/>
      <w:bookmarkEnd w:id="20681"/>
      <w:r>
        <w:rPr>
          <w:rFonts w:hint="cs"/>
          <w:rtl/>
        </w:rPr>
        <w:t xml:space="preserve">החצר, והחצר גל בו </w:t>
      </w:r>
      <w:r w:rsidR="00C03A8E">
        <w:rPr>
          <w:rFonts w:hint="eastAsia"/>
          <w:rtl/>
        </w:rPr>
        <w:t>–</w:t>
      </w:r>
      <w:r>
        <w:rPr>
          <w:rFonts w:hint="cs"/>
          <w:rtl/>
        </w:rPr>
        <w:t xml:space="preserve"> / על הגל הזה נערפו שניים: יהודי וכלבו. / קרדום אחד </w:t>
      </w:r>
      <w:proofErr w:type="spellStart"/>
      <w:r>
        <w:rPr>
          <w:rFonts w:hint="cs"/>
          <w:rtl/>
        </w:rPr>
        <w:t>ערפם</w:t>
      </w:r>
      <w:proofErr w:type="spellEnd"/>
      <w:r>
        <w:rPr>
          <w:rFonts w:hint="cs"/>
          <w:rtl/>
        </w:rPr>
        <w:t xml:space="preserve"> ואל אשפה </w:t>
      </w:r>
      <w:bookmarkStart w:id="20682" w:name="_ETM_Q51_582213"/>
      <w:bookmarkEnd w:id="20682"/>
      <w:r>
        <w:rPr>
          <w:rFonts w:hint="cs"/>
          <w:rtl/>
        </w:rPr>
        <w:t xml:space="preserve">אחת הוטלו / ובערב דם שניהם יחטטו חזירים ויתגוללו; / מחר </w:t>
      </w:r>
      <w:bookmarkStart w:id="20683" w:name="_ETM_Q51_588330"/>
      <w:bookmarkEnd w:id="20683"/>
      <w:r>
        <w:rPr>
          <w:rFonts w:hint="cs"/>
          <w:rtl/>
        </w:rPr>
        <w:t xml:space="preserve">ירד גשם וסחפו אל אחד נחלי הבתות </w:t>
      </w:r>
      <w:r w:rsidR="00C03A8E">
        <w:rPr>
          <w:rFonts w:hint="eastAsia"/>
          <w:rtl/>
        </w:rPr>
        <w:t>–</w:t>
      </w:r>
      <w:r>
        <w:rPr>
          <w:rFonts w:hint="eastAsia"/>
          <w:rtl/>
        </w:rPr>
        <w:t xml:space="preserve"> </w:t>
      </w:r>
      <w:r>
        <w:rPr>
          <w:rFonts w:hint="cs"/>
          <w:rtl/>
        </w:rPr>
        <w:t xml:space="preserve">/ ולא יצעק עוד </w:t>
      </w:r>
      <w:bookmarkStart w:id="20684" w:name="_ETM_Q51_593842"/>
      <w:bookmarkEnd w:id="20684"/>
      <w:r>
        <w:rPr>
          <w:rFonts w:hint="cs"/>
          <w:rtl/>
        </w:rPr>
        <w:t xml:space="preserve">הדם מן השפכים והאשפתות, / כי בתהום רבה יאבד או </w:t>
      </w:r>
      <w:proofErr w:type="spellStart"/>
      <w:r>
        <w:rPr>
          <w:rFonts w:hint="cs"/>
          <w:rtl/>
        </w:rPr>
        <w:t>ישק</w:t>
      </w:r>
      <w:proofErr w:type="spellEnd"/>
      <w:r>
        <w:rPr>
          <w:rFonts w:hint="cs"/>
          <w:rtl/>
        </w:rPr>
        <w:t xml:space="preserve"> </w:t>
      </w:r>
      <w:bookmarkStart w:id="20685" w:name="_ETM_Q51_598101"/>
      <w:bookmarkEnd w:id="20685"/>
      <w:r>
        <w:rPr>
          <w:rFonts w:hint="cs"/>
          <w:rtl/>
        </w:rPr>
        <w:t xml:space="preserve">נעצוץ לרוויה </w:t>
      </w:r>
      <w:r w:rsidR="00C03A8E">
        <w:rPr>
          <w:rFonts w:hint="eastAsia"/>
          <w:rtl/>
        </w:rPr>
        <w:t>–</w:t>
      </w:r>
      <w:r>
        <w:rPr>
          <w:rFonts w:hint="cs"/>
          <w:rtl/>
        </w:rPr>
        <w:t xml:space="preserve"> / והכול יהיה כאין, והכול ישוב כלא היה</w:t>
      </w:r>
      <w:bookmarkStart w:id="20686" w:name="_ETM_Q51_603704"/>
      <w:bookmarkEnd w:id="20686"/>
      <w:r>
        <w:rPr>
          <w:rFonts w:hint="cs"/>
          <w:rtl/>
        </w:rPr>
        <w:t xml:space="preserve">". </w:t>
      </w:r>
      <w:bookmarkStart w:id="20687" w:name="_ETM_Q51_603076"/>
      <w:bookmarkStart w:id="20688" w:name="_ETM_Q51_603168"/>
      <w:bookmarkEnd w:id="20687"/>
      <w:bookmarkEnd w:id="20688"/>
    </w:p>
    <w:p w:rsidR="00EB731E" w:rsidRDefault="00EB731E" w:rsidP="008D7C2C">
      <w:pPr>
        <w:rPr>
          <w:rtl/>
        </w:rPr>
      </w:pPr>
      <w:bookmarkStart w:id="20689" w:name="_ETM_Q51_605513"/>
      <w:bookmarkStart w:id="20690" w:name="_ETM_Q51_605592"/>
      <w:bookmarkEnd w:id="20689"/>
      <w:bookmarkEnd w:id="20690"/>
    </w:p>
    <w:p w:rsidR="00EB731E" w:rsidRDefault="00EB731E" w:rsidP="008D7C2C">
      <w:pPr>
        <w:rPr>
          <w:rtl/>
        </w:rPr>
      </w:pPr>
      <w:bookmarkStart w:id="20691" w:name="_ETM_Q51_605674"/>
      <w:bookmarkStart w:id="20692" w:name="_ETM_Q51_605739"/>
      <w:bookmarkEnd w:id="20691"/>
      <w:bookmarkEnd w:id="20692"/>
      <w:r>
        <w:rPr>
          <w:rFonts w:hint="cs"/>
          <w:rtl/>
        </w:rPr>
        <w:t xml:space="preserve">אני חושב שבמשפט הזה מתוך "בעיר ההרגה", </w:t>
      </w:r>
      <w:bookmarkStart w:id="20693" w:name="_ETM_Q51_608457"/>
      <w:bookmarkEnd w:id="20693"/>
      <w:r>
        <w:rPr>
          <w:rFonts w:hint="cs"/>
          <w:rtl/>
        </w:rPr>
        <w:t xml:space="preserve">"והכול יהיה כאין, והכול ישוב כלא היה", שנאמר על אותן </w:t>
      </w:r>
      <w:bookmarkStart w:id="20694" w:name="_ETM_Q51_611957"/>
      <w:bookmarkEnd w:id="20694"/>
      <w:r>
        <w:rPr>
          <w:rFonts w:hint="cs"/>
          <w:rtl/>
        </w:rPr>
        <w:t xml:space="preserve">פרעות בקישינב, אנחנו צריכים ללמוד גם את הלקח, עכשיו, </w:t>
      </w:r>
      <w:bookmarkStart w:id="20695" w:name="_ETM_Q51_616482"/>
      <w:bookmarkEnd w:id="20695"/>
      <w:r>
        <w:rPr>
          <w:rFonts w:hint="cs"/>
          <w:rtl/>
        </w:rPr>
        <w:t xml:space="preserve">דווקא עכשיו, שאנחנו זוכרים, והלך לעולמו אחד מאחרוני הלוחמים בגטו ורשה, שלא הכול יהיה כאין ושלא ישוב כלא היה, כי אנחנו צריכים לזכור ולהנחיל, דווקא </w:t>
      </w:r>
      <w:bookmarkStart w:id="20696" w:name="_ETM_Q51_627543"/>
      <w:bookmarkEnd w:id="20696"/>
      <w:r>
        <w:rPr>
          <w:rFonts w:hint="cs"/>
          <w:rtl/>
        </w:rPr>
        <w:t xml:space="preserve">לדור שלא זכה להכיר את אותם לוחמים ואת אותם ניצולים. </w:t>
      </w:r>
      <w:bookmarkStart w:id="20697" w:name="_ETM_Q51_635209"/>
      <w:bookmarkEnd w:id="20697"/>
    </w:p>
    <w:p w:rsidR="00EB731E" w:rsidRDefault="00EB731E" w:rsidP="008D7C2C">
      <w:pPr>
        <w:rPr>
          <w:rtl/>
        </w:rPr>
      </w:pPr>
      <w:bookmarkStart w:id="20698" w:name="_ETM_Q51_636192"/>
      <w:bookmarkStart w:id="20699" w:name="_ETM_Q51_636255"/>
      <w:bookmarkEnd w:id="20698"/>
      <w:bookmarkEnd w:id="20699"/>
    </w:p>
    <w:p w:rsidR="00EB731E" w:rsidRPr="008900D4" w:rsidRDefault="00EB731E" w:rsidP="008D7C2C">
      <w:pPr>
        <w:rPr>
          <w:rtl/>
        </w:rPr>
      </w:pPr>
      <w:bookmarkStart w:id="20700" w:name="_ETM_Q51_636409"/>
      <w:bookmarkStart w:id="20701" w:name="_ETM_Q51_636453"/>
      <w:bookmarkEnd w:id="20700"/>
      <w:bookmarkEnd w:id="20701"/>
      <w:r>
        <w:rPr>
          <w:rFonts w:hint="cs"/>
          <w:rtl/>
        </w:rPr>
        <w:t xml:space="preserve">אני מסיים, גברתי. פה, אני חושב, האתגר הגדול של מערכת </w:t>
      </w:r>
      <w:bookmarkStart w:id="20702" w:name="_ETM_Q51_639104"/>
      <w:bookmarkEnd w:id="20702"/>
      <w:r>
        <w:rPr>
          <w:rFonts w:hint="cs"/>
          <w:rtl/>
        </w:rPr>
        <w:t xml:space="preserve">החינוך, שלצערי, בעניין הזה, לוקה בחסר, ואולי זה </w:t>
      </w:r>
      <w:bookmarkStart w:id="20703" w:name="_ETM_Q51_644173"/>
      <w:bookmarkEnd w:id="20703"/>
      <w:r>
        <w:rPr>
          <w:rFonts w:hint="cs"/>
          <w:rtl/>
        </w:rPr>
        <w:t xml:space="preserve">אחד האתגרים שעכשיו, כשאנחנו מסיימים את הכנסת העשרים, נניח לפתחה של הכנסת העשרים ואחת. יהי זכרו ברוך. תודה, גברתי. </w:t>
      </w:r>
      <w:bookmarkStart w:id="20704" w:name="_ETM_Q51_653241"/>
      <w:bookmarkEnd w:id="20704"/>
    </w:p>
    <w:p w:rsidR="00EB731E" w:rsidRDefault="00EB731E" w:rsidP="008D7C2C">
      <w:pPr>
        <w:rPr>
          <w:rtl/>
        </w:rPr>
      </w:pPr>
      <w:r>
        <w:rPr>
          <w:rtl/>
        </w:rPr>
        <w:t xml:space="preserve"> </w:t>
      </w:r>
    </w:p>
    <w:p w:rsidR="00EB731E" w:rsidRDefault="00EB731E" w:rsidP="008D7C2C">
      <w:pPr>
        <w:pStyle w:val="af6"/>
        <w:rPr>
          <w:rtl/>
        </w:rPr>
      </w:pPr>
      <w:bookmarkStart w:id="20705" w:name="_ETM_Q51_460934"/>
      <w:bookmarkStart w:id="20706" w:name="_ETM_Q51_461231"/>
      <w:bookmarkStart w:id="20707" w:name="_ETM_Q51_461309"/>
      <w:bookmarkStart w:id="20708" w:name="_ETM_Q51_672731"/>
      <w:bookmarkStart w:id="20709" w:name="_ETM_Q51_672794"/>
      <w:bookmarkEnd w:id="20705"/>
      <w:bookmarkEnd w:id="20706"/>
      <w:bookmarkEnd w:id="20707"/>
      <w:bookmarkEnd w:id="20708"/>
      <w:bookmarkEnd w:id="20709"/>
      <w:r w:rsidRPr="0089147E">
        <w:rPr>
          <w:rStyle w:val="TagStyle"/>
          <w:rtl/>
        </w:rPr>
        <w:t xml:space="preserve"> &lt;&lt; יור &gt;&gt;</w:t>
      </w:r>
      <w:r w:rsidRPr="008C1AD2">
        <w:rPr>
          <w:rStyle w:val="TagStyle"/>
          <w:rtl/>
        </w:rPr>
        <w:t xml:space="preserve"> </w:t>
      </w:r>
      <w:r>
        <w:rPr>
          <w:rtl/>
        </w:rPr>
        <w:t>היו"ר נאוה בוקר:</w:t>
      </w:r>
      <w:r w:rsidRPr="008C1AD2">
        <w:rPr>
          <w:rStyle w:val="TagStyle"/>
          <w:rtl/>
        </w:rPr>
        <w:t xml:space="preserve"> </w:t>
      </w:r>
      <w:r w:rsidRPr="0089147E">
        <w:rPr>
          <w:rStyle w:val="TagStyle"/>
          <w:rtl/>
        </w:rPr>
        <w:t>&lt;&lt; יור &gt;&gt;</w:t>
      </w:r>
      <w:r>
        <w:rPr>
          <w:rtl/>
        </w:rPr>
        <w:t xml:space="preserve"> </w:t>
      </w:r>
    </w:p>
    <w:p w:rsidR="00EB731E" w:rsidRDefault="00EB731E" w:rsidP="00461C2E">
      <w:pPr>
        <w:rPr>
          <w:rtl/>
        </w:rPr>
      </w:pPr>
    </w:p>
    <w:p w:rsidR="00EB731E" w:rsidRDefault="00EB731E" w:rsidP="008D7C2C">
      <w:pPr>
        <w:rPr>
          <w:rtl/>
        </w:rPr>
      </w:pPr>
      <w:bookmarkStart w:id="20710" w:name="_ETM_Q51_688794"/>
      <w:bookmarkEnd w:id="20710"/>
      <w:r>
        <w:rPr>
          <w:rFonts w:hint="cs"/>
          <w:rtl/>
        </w:rPr>
        <w:t xml:space="preserve">תודה רבה. חבר הכנסת אלעזר שטרן </w:t>
      </w:r>
      <w:r w:rsidR="00C03A8E">
        <w:rPr>
          <w:rtl/>
        </w:rPr>
        <w:t>–</w:t>
      </w:r>
      <w:r>
        <w:rPr>
          <w:rFonts w:hint="cs"/>
          <w:rtl/>
        </w:rPr>
        <w:t xml:space="preserve"> אינו נוכח; חברת </w:t>
      </w:r>
      <w:bookmarkStart w:id="20711" w:name="_ETM_Q51_656657"/>
      <w:bookmarkEnd w:id="20711"/>
      <w:r>
        <w:rPr>
          <w:rFonts w:hint="cs"/>
          <w:rtl/>
        </w:rPr>
        <w:t xml:space="preserve">הכנסת שולי מועלם-רפאלי </w:t>
      </w:r>
      <w:r w:rsidR="00C03A8E">
        <w:rPr>
          <w:rtl/>
        </w:rPr>
        <w:t>–</w:t>
      </w:r>
      <w:r>
        <w:rPr>
          <w:rFonts w:hint="cs"/>
          <w:rtl/>
        </w:rPr>
        <w:t xml:space="preserve"> אינה נוכחת; חבר הכנסת יעקב </w:t>
      </w:r>
      <w:bookmarkStart w:id="20712" w:name="_ETM_Q51_662071"/>
      <w:bookmarkEnd w:id="20712"/>
      <w:r>
        <w:rPr>
          <w:rFonts w:hint="cs"/>
          <w:rtl/>
        </w:rPr>
        <w:t xml:space="preserve">מרגי </w:t>
      </w:r>
      <w:r w:rsidR="00C03A8E">
        <w:rPr>
          <w:rtl/>
        </w:rPr>
        <w:t>–</w:t>
      </w:r>
      <w:r>
        <w:rPr>
          <w:rFonts w:hint="cs"/>
          <w:rtl/>
        </w:rPr>
        <w:t xml:space="preserve"> אינו נוכח; חבר הכנסת יהודה גליק </w:t>
      </w:r>
      <w:r w:rsidR="00C03A8E">
        <w:rPr>
          <w:rtl/>
        </w:rPr>
        <w:t>–</w:t>
      </w:r>
      <w:r>
        <w:rPr>
          <w:rFonts w:hint="cs"/>
          <w:rtl/>
        </w:rPr>
        <w:t xml:space="preserve"> אינו </w:t>
      </w:r>
      <w:bookmarkStart w:id="20713" w:name="_ETM_Q51_668278"/>
      <w:bookmarkEnd w:id="20713"/>
      <w:r>
        <w:rPr>
          <w:rFonts w:hint="cs"/>
          <w:rtl/>
        </w:rPr>
        <w:t xml:space="preserve">נוכח; חברת הכנסת מירב בן ארי </w:t>
      </w:r>
      <w:r w:rsidR="00C03A8E">
        <w:rPr>
          <w:rtl/>
        </w:rPr>
        <w:t>–</w:t>
      </w:r>
      <w:r>
        <w:rPr>
          <w:rFonts w:hint="cs"/>
          <w:rtl/>
        </w:rPr>
        <w:t xml:space="preserve"> אינה נוכחת. חבר הכנסת חיליק בר, בבקשה. שלוש </w:t>
      </w:r>
      <w:bookmarkStart w:id="20714" w:name="_ETM_Q51_687092"/>
      <w:bookmarkEnd w:id="20714"/>
      <w:r>
        <w:rPr>
          <w:rFonts w:hint="cs"/>
          <w:rtl/>
        </w:rPr>
        <w:t xml:space="preserve">דקות לרשותך, חבר הכנסת בר. </w:t>
      </w:r>
    </w:p>
    <w:p w:rsidR="00EB731E" w:rsidRDefault="00EB731E" w:rsidP="008D7C2C">
      <w:pPr>
        <w:rPr>
          <w:rtl/>
        </w:rPr>
      </w:pPr>
      <w:bookmarkStart w:id="20715" w:name="_ETM_Q51_677452"/>
      <w:bookmarkStart w:id="20716" w:name="_ETM_Q51_677512"/>
      <w:bookmarkEnd w:id="20715"/>
      <w:bookmarkEnd w:id="20716"/>
      <w:r>
        <w:rPr>
          <w:rtl/>
        </w:rPr>
        <w:t xml:space="preserve"> </w:t>
      </w:r>
    </w:p>
    <w:p w:rsidR="00EB731E" w:rsidRDefault="00EB731E" w:rsidP="008D7C2C">
      <w:pPr>
        <w:pStyle w:val="a4"/>
        <w:rPr>
          <w:rtl/>
        </w:rPr>
      </w:pPr>
      <w:bookmarkStart w:id="20717" w:name="ET_speaker_5073_10"/>
      <w:r w:rsidRPr="0089147E">
        <w:rPr>
          <w:rStyle w:val="TagStyle"/>
          <w:rtl/>
        </w:rPr>
        <w:t xml:space="preserve"> &lt;&lt; דובר &gt;&gt;</w:t>
      </w:r>
      <w:r w:rsidRPr="008C1AD2">
        <w:rPr>
          <w:rStyle w:val="TagStyle"/>
          <w:rtl/>
        </w:rPr>
        <w:t xml:space="preserve"> </w:t>
      </w:r>
      <w:bookmarkStart w:id="20718" w:name="_Toc533630322"/>
      <w:bookmarkStart w:id="20719" w:name="_Toc533630963"/>
      <w:bookmarkStart w:id="20720" w:name="_Toc533631143"/>
      <w:r>
        <w:rPr>
          <w:rtl/>
        </w:rPr>
        <w:t>יחיאל חיליק בר (המחנה הציוני):</w:t>
      </w:r>
      <w:bookmarkEnd w:id="20718"/>
      <w:bookmarkEnd w:id="20719"/>
      <w:bookmarkEnd w:id="20720"/>
      <w:r w:rsidRPr="008C1AD2">
        <w:rPr>
          <w:rStyle w:val="TagStyle"/>
          <w:rtl/>
        </w:rPr>
        <w:t xml:space="preserve"> </w:t>
      </w:r>
      <w:r w:rsidRPr="0089147E">
        <w:rPr>
          <w:rStyle w:val="TagStyle"/>
          <w:rtl/>
        </w:rPr>
        <w:t>&lt;&lt; דובר &gt;&gt;</w:t>
      </w:r>
      <w:r>
        <w:rPr>
          <w:rtl/>
        </w:rPr>
        <w:t xml:space="preserve"> </w:t>
      </w:r>
      <w:bookmarkEnd w:id="20717"/>
    </w:p>
    <w:p w:rsidR="00EB731E" w:rsidRDefault="00EB731E" w:rsidP="00461C2E">
      <w:pPr>
        <w:rPr>
          <w:rtl/>
        </w:rPr>
      </w:pPr>
    </w:p>
    <w:p w:rsidR="00C83998" w:rsidRDefault="00EB731E" w:rsidP="000350CE">
      <w:pPr>
        <w:rPr>
          <w:rtl/>
        </w:rPr>
      </w:pPr>
      <w:bookmarkStart w:id="20721" w:name="_ETM_Q51_685997"/>
      <w:bookmarkStart w:id="20722" w:name="_ETM_Q51_686294"/>
      <w:bookmarkStart w:id="20723" w:name="_ETM_Q51_686356"/>
      <w:bookmarkEnd w:id="20721"/>
      <w:bookmarkEnd w:id="20722"/>
      <w:bookmarkEnd w:id="20723"/>
      <w:r>
        <w:rPr>
          <w:rFonts w:hint="cs"/>
          <w:rtl/>
        </w:rPr>
        <w:t xml:space="preserve">תודה, גברתי היושבת-ראש. גברתי, את יודעת, כשמדברים על השואה, לפעמים אנחנו </w:t>
      </w:r>
      <w:bookmarkStart w:id="20724" w:name="_ETM_Q51_717403"/>
      <w:bookmarkEnd w:id="20724"/>
      <w:r>
        <w:rPr>
          <w:rFonts w:hint="cs"/>
          <w:rtl/>
        </w:rPr>
        <w:t xml:space="preserve">שוכחים להזכיר גם את הגבורה. ככל שעובר הזמן, ככל </w:t>
      </w:r>
      <w:bookmarkStart w:id="20725" w:name="_ETM_Q51_725544"/>
      <w:bookmarkEnd w:id="20725"/>
      <w:r>
        <w:rPr>
          <w:rFonts w:hint="cs"/>
          <w:rtl/>
        </w:rPr>
        <w:t xml:space="preserve">שמבינים עד </w:t>
      </w:r>
      <w:bookmarkStart w:id="20726" w:name="_ETM_Q51_720667"/>
      <w:bookmarkEnd w:id="20726"/>
      <w:r>
        <w:rPr>
          <w:rFonts w:hint="cs"/>
          <w:rtl/>
        </w:rPr>
        <w:t xml:space="preserve">כמה הייתה השואה תופעה ייחודית ובעלת ממדים אדירים ובלתי נתפסים, </w:t>
      </w:r>
      <w:bookmarkStart w:id="20727" w:name="_ETM_Q51_729807"/>
      <w:bookmarkEnd w:id="20727"/>
      <w:r>
        <w:rPr>
          <w:rFonts w:hint="cs"/>
          <w:rtl/>
        </w:rPr>
        <w:t xml:space="preserve">אנחנו מבינים גם כמה לא מובנת מאליה הייתה </w:t>
      </w:r>
      <w:bookmarkStart w:id="20728" w:name="_ETM_Q51_731320"/>
      <w:bookmarkEnd w:id="20728"/>
      <w:r>
        <w:rPr>
          <w:rFonts w:hint="cs"/>
          <w:rtl/>
        </w:rPr>
        <w:t>הגבורה, ההתנגדות שהתגלתה במהל</w:t>
      </w:r>
      <w:r w:rsidR="000350CE">
        <w:rPr>
          <w:rFonts w:hint="cs"/>
          <w:rtl/>
        </w:rPr>
        <w:t>ך</w:t>
      </w:r>
      <w:r>
        <w:rPr>
          <w:rFonts w:hint="cs"/>
          <w:rtl/>
        </w:rPr>
        <w:t xml:space="preserve"> השואה. </w:t>
      </w:r>
      <w:bookmarkStart w:id="20729" w:name="_ETM_Q51_727544"/>
      <w:bookmarkStart w:id="20730" w:name="_ETM_Q51_727622"/>
      <w:bookmarkStart w:id="20731" w:name="_ETM_Q51_735294"/>
      <w:bookmarkStart w:id="20732" w:name="_ETM_Q51_747888"/>
      <w:bookmarkStart w:id="20733" w:name="_ETM_Q51_747982"/>
      <w:bookmarkStart w:id="20734" w:name="_ETM_Q51_748075"/>
      <w:bookmarkStart w:id="20735" w:name="_ETM_Q51_748169"/>
      <w:bookmarkStart w:id="20736" w:name="_ETM_Q51_743804"/>
      <w:bookmarkStart w:id="20737" w:name="_ETM_Q51_743862"/>
      <w:bookmarkStart w:id="20738" w:name="TOR_Q52"/>
      <w:bookmarkEnd w:id="20729"/>
      <w:bookmarkEnd w:id="20730"/>
      <w:bookmarkEnd w:id="20731"/>
      <w:bookmarkEnd w:id="20732"/>
      <w:bookmarkEnd w:id="20733"/>
      <w:bookmarkEnd w:id="20734"/>
      <w:bookmarkEnd w:id="20735"/>
      <w:bookmarkEnd w:id="20736"/>
      <w:bookmarkEnd w:id="20737"/>
      <w:bookmarkEnd w:id="20738"/>
      <w:r w:rsidR="00C83998">
        <w:rPr>
          <w:rFonts w:hint="cs"/>
          <w:rtl/>
        </w:rPr>
        <w:t xml:space="preserve">מרד </w:t>
      </w:r>
      <w:proofErr w:type="spellStart"/>
      <w:r w:rsidR="00C83998">
        <w:rPr>
          <w:rFonts w:hint="cs"/>
          <w:rtl/>
        </w:rPr>
        <w:t>קרקוב</w:t>
      </w:r>
      <w:proofErr w:type="spellEnd"/>
      <w:r w:rsidR="00C83998">
        <w:rPr>
          <w:rFonts w:hint="cs"/>
          <w:rtl/>
        </w:rPr>
        <w:t xml:space="preserve">, מרד סוביבור, המרד הקטן, המרד הגדול ועוד גילויים של התנגדות וגבורה הם סיפורים חשובים שיש לספר </w:t>
      </w:r>
      <w:bookmarkStart w:id="20739" w:name="_ETM_Q52_146114"/>
      <w:bookmarkEnd w:id="20739"/>
      <w:r w:rsidR="00C83998">
        <w:rPr>
          <w:rFonts w:hint="cs"/>
          <w:rtl/>
        </w:rPr>
        <w:t>לצד סיפורי האימה והזוועה של השואה.</w:t>
      </w:r>
      <w:bookmarkStart w:id="20740" w:name="_ETM_Q52_147418"/>
      <w:bookmarkEnd w:id="20740"/>
      <w:r w:rsidR="00C83998">
        <w:rPr>
          <w:rFonts w:hint="cs"/>
          <w:rtl/>
        </w:rPr>
        <w:t xml:space="preserve"> </w:t>
      </w:r>
    </w:p>
    <w:p w:rsidR="00C83998" w:rsidRDefault="00C83998" w:rsidP="008D7C2C">
      <w:pPr>
        <w:rPr>
          <w:rtl/>
        </w:rPr>
      </w:pPr>
    </w:p>
    <w:p w:rsidR="00C83998" w:rsidRDefault="00C83998" w:rsidP="000350CE">
      <w:pPr>
        <w:rPr>
          <w:rtl/>
        </w:rPr>
      </w:pPr>
      <w:r>
        <w:rPr>
          <w:rFonts w:hint="cs"/>
          <w:rtl/>
        </w:rPr>
        <w:t xml:space="preserve">שמחה קאז'יק, </w:t>
      </w:r>
      <w:bookmarkStart w:id="20741" w:name="_ETM_Q52_161934"/>
      <w:bookmarkEnd w:id="20741"/>
      <w:r>
        <w:rPr>
          <w:rFonts w:hint="cs"/>
          <w:rtl/>
        </w:rPr>
        <w:t xml:space="preserve">זכרו לברכה </w:t>
      </w:r>
      <w:r w:rsidR="00C03A8E">
        <w:rPr>
          <w:rFonts w:hint="eastAsia"/>
          <w:rtl/>
        </w:rPr>
        <w:t>–</w:t>
      </w:r>
      <w:r>
        <w:rPr>
          <w:rFonts w:hint="cs"/>
          <w:rtl/>
        </w:rPr>
        <w:t xml:space="preserve"> שמחה רותם, לאחר </w:t>
      </w:r>
      <w:bookmarkStart w:id="20742" w:name="_ETM_Q52_152142"/>
      <w:bookmarkEnd w:id="20742"/>
      <w:r>
        <w:rPr>
          <w:rFonts w:hint="cs"/>
          <w:rtl/>
        </w:rPr>
        <w:t xml:space="preserve">שעִברת את שמו </w:t>
      </w:r>
      <w:r w:rsidR="00C03A8E">
        <w:rPr>
          <w:rFonts w:hint="eastAsia"/>
          <w:rtl/>
        </w:rPr>
        <w:t>–</w:t>
      </w:r>
      <w:r>
        <w:rPr>
          <w:rFonts w:hint="cs"/>
          <w:rtl/>
        </w:rPr>
        <w:t xml:space="preserve"> שהלך השבוע לעולמו, הוא אדם שבגבורה שלו, באומץ שלו, בעוז שלו</w:t>
      </w:r>
      <w:bookmarkStart w:id="20743" w:name="_ETM_Q52_167715"/>
      <w:bookmarkEnd w:id="20743"/>
      <w:r>
        <w:rPr>
          <w:rFonts w:hint="cs"/>
          <w:rtl/>
        </w:rPr>
        <w:t xml:space="preserve"> הציל נפשות ממש. אבל הוא גם </w:t>
      </w:r>
      <w:bookmarkStart w:id="20744" w:name="_ETM_Q52_163424"/>
      <w:bookmarkEnd w:id="20744"/>
      <w:r>
        <w:rPr>
          <w:rFonts w:hint="cs"/>
          <w:rtl/>
        </w:rPr>
        <w:t>הציל את רוחם של רבים</w:t>
      </w:r>
      <w:r w:rsidR="000350CE">
        <w:rPr>
          <w:rFonts w:hint="cs"/>
          <w:rtl/>
        </w:rPr>
        <w:t xml:space="preserve"> </w:t>
      </w:r>
      <w:r w:rsidR="00C03A8E">
        <w:rPr>
          <w:rFonts w:hint="eastAsia"/>
          <w:rtl/>
        </w:rPr>
        <w:t>–</w:t>
      </w:r>
      <w:r>
        <w:rPr>
          <w:rFonts w:hint="cs"/>
          <w:rtl/>
        </w:rPr>
        <w:t xml:space="preserve"> רבים שעצם המחשבה שניתן בכלל </w:t>
      </w:r>
      <w:bookmarkStart w:id="20745" w:name="_ETM_Q52_170713"/>
      <w:bookmarkEnd w:id="20745"/>
      <w:r>
        <w:rPr>
          <w:rFonts w:hint="cs"/>
          <w:rtl/>
        </w:rPr>
        <w:t xml:space="preserve">להשיב מלחמה בתוך התופת הזאת העניקה להם תקווה ואיזשהו </w:t>
      </w:r>
      <w:bookmarkStart w:id="20746" w:name="_ETM_Q52_179306"/>
      <w:bookmarkEnd w:id="20746"/>
      <w:r>
        <w:rPr>
          <w:rFonts w:hint="cs"/>
          <w:rtl/>
        </w:rPr>
        <w:t xml:space="preserve">רגע של התרוממות רוח, בין שהם ניצלו ובין </w:t>
      </w:r>
      <w:bookmarkStart w:id="20747" w:name="_ETM_Q52_184746"/>
      <w:bookmarkEnd w:id="20747"/>
      <w:r>
        <w:rPr>
          <w:rFonts w:hint="cs"/>
          <w:rtl/>
        </w:rPr>
        <w:t>שהם נרצחו והלכו לעולמם.</w:t>
      </w:r>
    </w:p>
    <w:p w:rsidR="00C83998" w:rsidRDefault="00C83998" w:rsidP="008D7C2C">
      <w:pPr>
        <w:rPr>
          <w:rtl/>
        </w:rPr>
      </w:pPr>
      <w:bookmarkStart w:id="20748" w:name="_ETM_Q52_182243"/>
      <w:bookmarkStart w:id="20749" w:name="_ETM_Q52_182310"/>
      <w:bookmarkEnd w:id="20748"/>
      <w:bookmarkEnd w:id="20749"/>
    </w:p>
    <w:p w:rsidR="00C83998" w:rsidRDefault="00C83998" w:rsidP="008D7C2C">
      <w:pPr>
        <w:rPr>
          <w:rtl/>
        </w:rPr>
      </w:pPr>
      <w:bookmarkStart w:id="20750" w:name="_ETM_Q52_182707"/>
      <w:bookmarkStart w:id="20751" w:name="_ETM_Q52_182778"/>
      <w:bookmarkEnd w:id="20750"/>
      <w:bookmarkEnd w:id="20751"/>
      <w:r>
        <w:rPr>
          <w:rFonts w:hint="cs"/>
          <w:rtl/>
        </w:rPr>
        <w:t xml:space="preserve">גברתי, באחד הביקורים שלי בבלפסט לא מזמן </w:t>
      </w:r>
      <w:bookmarkStart w:id="20752" w:name="_ETM_Q52_191492"/>
      <w:bookmarkEnd w:id="20752"/>
      <w:r>
        <w:rPr>
          <w:rFonts w:hint="cs"/>
          <w:rtl/>
        </w:rPr>
        <w:t xml:space="preserve">פגשתי כומר אירי בשם גארי </w:t>
      </w:r>
      <w:proofErr w:type="spellStart"/>
      <w:r>
        <w:rPr>
          <w:rFonts w:hint="cs"/>
          <w:rtl/>
        </w:rPr>
        <w:t>מייסון</w:t>
      </w:r>
      <w:proofErr w:type="spellEnd"/>
      <w:r>
        <w:rPr>
          <w:rFonts w:hint="cs"/>
          <w:rtl/>
        </w:rPr>
        <w:t xml:space="preserve">, ועם מותו של שמחה </w:t>
      </w:r>
      <w:bookmarkStart w:id="20753" w:name="_ETM_Q52_196284"/>
      <w:bookmarkEnd w:id="20753"/>
      <w:r>
        <w:rPr>
          <w:rFonts w:hint="cs"/>
          <w:rtl/>
        </w:rPr>
        <w:t xml:space="preserve">שלח גארי לכל חבריו בישראל, וגם לי, איגרת שמספרת על </w:t>
      </w:r>
      <w:bookmarkStart w:id="20754" w:name="_ETM_Q52_197301"/>
      <w:bookmarkEnd w:id="20754"/>
      <w:r>
        <w:rPr>
          <w:rFonts w:hint="cs"/>
          <w:rtl/>
        </w:rPr>
        <w:t xml:space="preserve">הפגישות שלו עם שמחה קאז'יק. ובין היתר הוא תיאר את </w:t>
      </w:r>
      <w:bookmarkStart w:id="20755" w:name="_ETM_Q52_200437"/>
      <w:bookmarkEnd w:id="20755"/>
      <w:r>
        <w:rPr>
          <w:rFonts w:hint="cs"/>
          <w:rtl/>
        </w:rPr>
        <w:t>ארוחת הערב שהם עשו בירושלים, בביתו של שמחה, וגארי</w:t>
      </w:r>
      <w:r w:rsidR="000350CE">
        <w:rPr>
          <w:rFonts w:hint="cs"/>
          <w:rtl/>
        </w:rPr>
        <w:t>,</w:t>
      </w:r>
      <w:r>
        <w:rPr>
          <w:rFonts w:hint="cs"/>
          <w:rtl/>
        </w:rPr>
        <w:t xml:space="preserve"> </w:t>
      </w:r>
      <w:bookmarkStart w:id="20756" w:name="_ETM_Q52_207664"/>
      <w:bookmarkEnd w:id="20756"/>
      <w:r>
        <w:rPr>
          <w:rFonts w:hint="cs"/>
          <w:rtl/>
        </w:rPr>
        <w:t xml:space="preserve">שעבר את הסכסוך האירי, התרשם עמוקות משמחה, שסיפר באריכות על </w:t>
      </w:r>
      <w:bookmarkStart w:id="20757" w:name="_ETM_Q52_212403"/>
      <w:bookmarkEnd w:id="20757"/>
      <w:r>
        <w:rPr>
          <w:rFonts w:hint="cs"/>
          <w:rtl/>
        </w:rPr>
        <w:t xml:space="preserve">היחסים שלו עם מרדכי </w:t>
      </w:r>
      <w:proofErr w:type="spellStart"/>
      <w:r>
        <w:rPr>
          <w:rFonts w:hint="cs"/>
          <w:rtl/>
        </w:rPr>
        <w:t>אנילביץ</w:t>
      </w:r>
      <w:proofErr w:type="spellEnd"/>
      <w:r>
        <w:rPr>
          <w:rFonts w:hint="cs"/>
          <w:rtl/>
        </w:rPr>
        <w:t xml:space="preserve">', עם </w:t>
      </w:r>
      <w:proofErr w:type="spellStart"/>
      <w:r>
        <w:rPr>
          <w:rFonts w:hint="cs"/>
          <w:rtl/>
        </w:rPr>
        <w:t>אנטק</w:t>
      </w:r>
      <w:proofErr w:type="spellEnd"/>
      <w:r>
        <w:rPr>
          <w:rFonts w:hint="cs"/>
          <w:rtl/>
        </w:rPr>
        <w:t xml:space="preserve"> צוקרמן, וגם </w:t>
      </w:r>
      <w:bookmarkStart w:id="20758" w:name="_ETM_Q52_216126"/>
      <w:bookmarkEnd w:id="20758"/>
      <w:r>
        <w:rPr>
          <w:rFonts w:hint="cs"/>
          <w:rtl/>
        </w:rPr>
        <w:t>מסיפוריו על השירות שלו בהגנה בזמן מלחמת העצמאות.</w:t>
      </w:r>
      <w:bookmarkStart w:id="20759" w:name="_ETM_Q52_221697"/>
      <w:bookmarkStart w:id="20760" w:name="_ETM_Q52_221748"/>
      <w:bookmarkStart w:id="20761" w:name="_ETM_Q52_221826"/>
      <w:bookmarkStart w:id="20762" w:name="_ETM_Q52_221874"/>
      <w:bookmarkEnd w:id="20759"/>
      <w:bookmarkEnd w:id="20760"/>
      <w:bookmarkEnd w:id="20761"/>
      <w:bookmarkEnd w:id="20762"/>
      <w:r>
        <w:rPr>
          <w:rFonts w:hint="cs"/>
          <w:rtl/>
        </w:rPr>
        <w:t xml:space="preserve"> </w:t>
      </w:r>
    </w:p>
    <w:p w:rsidR="00C83998" w:rsidRDefault="00C83998" w:rsidP="008D7C2C">
      <w:pPr>
        <w:rPr>
          <w:rtl/>
        </w:rPr>
      </w:pPr>
      <w:bookmarkStart w:id="20763" w:name="_ETM_Q52_240514"/>
      <w:bookmarkStart w:id="20764" w:name="_ETM_Q52_240566"/>
      <w:bookmarkEnd w:id="20763"/>
      <w:bookmarkEnd w:id="20764"/>
    </w:p>
    <w:p w:rsidR="00C83998" w:rsidRDefault="00C83998" w:rsidP="008D7C2C">
      <w:pPr>
        <w:rPr>
          <w:rtl/>
        </w:rPr>
      </w:pPr>
      <w:bookmarkStart w:id="20765" w:name="_ETM_Q52_240689"/>
      <w:bookmarkStart w:id="20766" w:name="_ETM_Q52_240740"/>
      <w:bookmarkEnd w:id="20765"/>
      <w:bookmarkEnd w:id="20766"/>
      <w:r>
        <w:rPr>
          <w:rFonts w:hint="cs"/>
          <w:rtl/>
        </w:rPr>
        <w:t xml:space="preserve">אני לא סתם, גברתי, מספר לכם על המכתב הזה של גארי, </w:t>
      </w:r>
      <w:bookmarkStart w:id="20767" w:name="_ETM_Q52_227275"/>
      <w:bookmarkEnd w:id="20767"/>
      <w:r>
        <w:rPr>
          <w:rFonts w:hint="cs"/>
          <w:rtl/>
        </w:rPr>
        <w:t xml:space="preserve">כי חשוב לי שכמו שהוא שם, מעבר לים, באירלנד, רחוק מאיתנו אלפי קילומטרים, מתרשם עמוקות מסיפורו של שמחה ומהאישיות המדהימה </w:t>
      </w:r>
      <w:bookmarkStart w:id="20768" w:name="_ETM_Q52_240297"/>
      <w:bookmarkEnd w:id="20768"/>
      <w:r>
        <w:rPr>
          <w:rFonts w:hint="cs"/>
          <w:rtl/>
        </w:rPr>
        <w:t>שלו, נדע גם אנחנו, אלה שחיינו כאן איתו, שהוא חי</w:t>
      </w:r>
      <w:bookmarkStart w:id="20769" w:name="_ETM_Q52_243516"/>
      <w:bookmarkEnd w:id="20769"/>
      <w:r>
        <w:rPr>
          <w:rFonts w:hint="cs"/>
          <w:rtl/>
        </w:rPr>
        <w:t xml:space="preserve"> בינינו, להעריך, להוקיר ולזכור את פועלו של קאז'יק רותם, </w:t>
      </w:r>
      <w:bookmarkStart w:id="20770" w:name="_ETM_Q52_250331"/>
      <w:bookmarkEnd w:id="20770"/>
      <w:r>
        <w:rPr>
          <w:rFonts w:hint="cs"/>
          <w:rtl/>
        </w:rPr>
        <w:t xml:space="preserve">את האיש הענק הזה, ושל דמויות כמותו, שעיצבו את ההיסטוריה </w:t>
      </w:r>
      <w:bookmarkStart w:id="20771" w:name="_ETM_Q52_254119"/>
      <w:bookmarkEnd w:id="20771"/>
      <w:r>
        <w:rPr>
          <w:rFonts w:hint="cs"/>
          <w:rtl/>
        </w:rPr>
        <w:t xml:space="preserve">ואפשרו בגופם את הקיום ואת העתיד של המדינה, של האומה </w:t>
      </w:r>
      <w:bookmarkStart w:id="20772" w:name="_ETM_Q52_259239"/>
      <w:bookmarkEnd w:id="20772"/>
      <w:r>
        <w:rPr>
          <w:rFonts w:hint="cs"/>
          <w:rtl/>
        </w:rPr>
        <w:t xml:space="preserve">ושל העם שלנו. </w:t>
      </w:r>
      <w:bookmarkStart w:id="20773" w:name="_ETM_Q52_191246"/>
      <w:bookmarkStart w:id="20774" w:name="_ETM_Q52_191340"/>
      <w:bookmarkStart w:id="20775" w:name="_ETM_Q52_191403"/>
      <w:bookmarkStart w:id="20776" w:name="_ETM_Q52_191481"/>
      <w:bookmarkEnd w:id="20773"/>
      <w:bookmarkEnd w:id="20774"/>
      <w:bookmarkEnd w:id="20775"/>
      <w:bookmarkEnd w:id="20776"/>
    </w:p>
    <w:p w:rsidR="00C83998" w:rsidRDefault="00C83998" w:rsidP="008D7C2C">
      <w:pPr>
        <w:rPr>
          <w:rtl/>
        </w:rPr>
      </w:pPr>
      <w:bookmarkStart w:id="20777" w:name="_ETM_Q52_264130"/>
      <w:bookmarkStart w:id="20778" w:name="_ETM_Q52_264174"/>
      <w:bookmarkEnd w:id="20777"/>
      <w:bookmarkEnd w:id="20778"/>
    </w:p>
    <w:p w:rsidR="00C83998" w:rsidRDefault="00C83998" w:rsidP="008D7C2C">
      <w:pPr>
        <w:rPr>
          <w:rtl/>
        </w:rPr>
      </w:pPr>
      <w:bookmarkStart w:id="20779" w:name="_ETM_Q52_264306"/>
      <w:bookmarkStart w:id="20780" w:name="_ETM_Q52_264359"/>
      <w:bookmarkEnd w:id="20779"/>
      <w:bookmarkEnd w:id="20780"/>
      <w:r>
        <w:rPr>
          <w:rFonts w:hint="cs"/>
          <w:rtl/>
        </w:rPr>
        <w:t xml:space="preserve">גם כנכד לניצול שואה פולני בעצמי אני רוצה להצדיע </w:t>
      </w:r>
      <w:bookmarkStart w:id="20781" w:name="_ETM_Q52_271293"/>
      <w:bookmarkEnd w:id="20781"/>
      <w:r>
        <w:rPr>
          <w:rFonts w:hint="cs"/>
          <w:rtl/>
        </w:rPr>
        <w:t xml:space="preserve">היום לשמחה </w:t>
      </w:r>
      <w:proofErr w:type="spellStart"/>
      <w:r>
        <w:rPr>
          <w:rFonts w:hint="cs"/>
          <w:rtl/>
        </w:rPr>
        <w:t>קטז'יק</w:t>
      </w:r>
      <w:proofErr w:type="spellEnd"/>
      <w:r>
        <w:rPr>
          <w:rFonts w:hint="cs"/>
          <w:rtl/>
        </w:rPr>
        <w:t xml:space="preserve"> רותם, זכרו לברכה, </w:t>
      </w:r>
      <w:bookmarkStart w:id="20782" w:name="_ETM_Q52_265189"/>
      <w:bookmarkEnd w:id="20782"/>
      <w:r>
        <w:rPr>
          <w:rFonts w:hint="cs"/>
          <w:rtl/>
        </w:rPr>
        <w:t xml:space="preserve">ולומר לו תודה על פועלו ועל כל מה שהוא עשה ועבר, שאפשר גם לנו </w:t>
      </w:r>
      <w:bookmarkStart w:id="20783" w:name="_ETM_Q52_275063"/>
      <w:bookmarkEnd w:id="20783"/>
      <w:r>
        <w:rPr>
          <w:rFonts w:hint="cs"/>
          <w:rtl/>
        </w:rPr>
        <w:t>לחיות פה היום. יהי זכרו ברוך.</w:t>
      </w:r>
    </w:p>
    <w:p w:rsidR="00C83998" w:rsidRDefault="00C83998" w:rsidP="009635F5">
      <w:pPr>
        <w:rPr>
          <w:rtl/>
        </w:rPr>
      </w:pPr>
      <w:bookmarkStart w:id="20784" w:name="_ETM_Q52_279918"/>
      <w:bookmarkStart w:id="20785" w:name="_ETM_Q52_280012"/>
      <w:bookmarkEnd w:id="20784"/>
      <w:bookmarkEnd w:id="20785"/>
    </w:p>
    <w:p w:rsidR="00C83998" w:rsidRDefault="00C83998" w:rsidP="008D7C2C">
      <w:pPr>
        <w:pStyle w:val="af6"/>
        <w:keepNext/>
        <w:rPr>
          <w:rtl/>
        </w:rPr>
      </w:pPr>
      <w:bookmarkStart w:id="20786" w:name="ET_yor_5550_2"/>
      <w:r w:rsidRPr="003B1EC6">
        <w:rPr>
          <w:rStyle w:val="TagStyle"/>
          <w:rtl/>
        </w:rPr>
        <w:t xml:space="preserve"> &lt;&lt; יור &gt;&gt; </w:t>
      </w:r>
      <w:r>
        <w:rPr>
          <w:rtl/>
        </w:rPr>
        <w:t>היו"ר נאוה בוקר:</w:t>
      </w:r>
      <w:r w:rsidRPr="003B1EC6">
        <w:rPr>
          <w:rStyle w:val="TagStyle"/>
          <w:rtl/>
        </w:rPr>
        <w:t xml:space="preserve"> &lt;&lt; יור &gt;&gt;</w:t>
      </w:r>
      <w:r>
        <w:rPr>
          <w:rtl/>
        </w:rPr>
        <w:t xml:space="preserve"> </w:t>
      </w:r>
      <w:bookmarkEnd w:id="20786"/>
    </w:p>
    <w:p w:rsidR="00C83998" w:rsidRDefault="00C83998" w:rsidP="00461C2E">
      <w:pPr>
        <w:rPr>
          <w:rtl/>
        </w:rPr>
      </w:pPr>
    </w:p>
    <w:p w:rsidR="00C83998" w:rsidRDefault="00C83998" w:rsidP="008D7C2C">
      <w:pPr>
        <w:rPr>
          <w:rtl/>
        </w:rPr>
      </w:pPr>
      <w:bookmarkStart w:id="20787" w:name="_ETM_Q52_280512"/>
      <w:bookmarkEnd w:id="20787"/>
      <w:r>
        <w:rPr>
          <w:rFonts w:hint="cs"/>
          <w:rtl/>
        </w:rPr>
        <w:t xml:space="preserve">תודה רבה. חבר </w:t>
      </w:r>
      <w:bookmarkStart w:id="20788" w:name="_ETM_Q52_282325"/>
      <w:bookmarkEnd w:id="20788"/>
      <w:r>
        <w:rPr>
          <w:rFonts w:hint="cs"/>
          <w:rtl/>
        </w:rPr>
        <w:t>הכנסת אלעזר שטרן, בבקשה. שלוש דקות לרשותך.</w:t>
      </w:r>
    </w:p>
    <w:p w:rsidR="00C83998" w:rsidRDefault="00C83998" w:rsidP="008D7C2C">
      <w:pPr>
        <w:rPr>
          <w:rtl/>
        </w:rPr>
      </w:pPr>
      <w:bookmarkStart w:id="20789" w:name="_ETM_Q52_284903"/>
      <w:bookmarkStart w:id="20790" w:name="_ETM_Q52_284981"/>
      <w:bookmarkEnd w:id="20789"/>
      <w:bookmarkEnd w:id="20790"/>
    </w:p>
    <w:p w:rsidR="00C83998" w:rsidRDefault="00C83998" w:rsidP="008D7C2C">
      <w:pPr>
        <w:pStyle w:val="a4"/>
        <w:keepNext/>
        <w:rPr>
          <w:rtl/>
        </w:rPr>
      </w:pPr>
      <w:bookmarkStart w:id="20791" w:name="ET_speaker_5109_3"/>
      <w:r w:rsidRPr="003B1EC6">
        <w:rPr>
          <w:rStyle w:val="TagStyle"/>
          <w:rtl/>
        </w:rPr>
        <w:t xml:space="preserve"> &lt;&lt; דובר &gt;&gt; </w:t>
      </w:r>
      <w:bookmarkStart w:id="20792" w:name="_Toc533630323"/>
      <w:bookmarkStart w:id="20793" w:name="_Toc533630964"/>
      <w:bookmarkStart w:id="20794" w:name="_Toc533631144"/>
      <w:r>
        <w:rPr>
          <w:rtl/>
        </w:rPr>
        <w:t>אלעזר שטרן (יש עתיד):</w:t>
      </w:r>
      <w:bookmarkEnd w:id="20792"/>
      <w:bookmarkEnd w:id="20793"/>
      <w:bookmarkEnd w:id="20794"/>
      <w:r w:rsidRPr="003B1EC6">
        <w:rPr>
          <w:rStyle w:val="TagStyle"/>
          <w:rtl/>
        </w:rPr>
        <w:t xml:space="preserve"> &lt;&lt; דובר &gt;&gt;</w:t>
      </w:r>
      <w:r>
        <w:rPr>
          <w:rtl/>
        </w:rPr>
        <w:t xml:space="preserve"> </w:t>
      </w:r>
      <w:bookmarkEnd w:id="20791"/>
    </w:p>
    <w:p w:rsidR="00C83998" w:rsidRDefault="00C83998" w:rsidP="00461C2E">
      <w:pPr>
        <w:rPr>
          <w:rtl/>
        </w:rPr>
      </w:pPr>
    </w:p>
    <w:p w:rsidR="000350CE" w:rsidRDefault="00C83998" w:rsidP="000350CE">
      <w:pPr>
        <w:rPr>
          <w:rtl/>
        </w:rPr>
      </w:pPr>
      <w:bookmarkStart w:id="20795" w:name="_ETM_Q52_288496"/>
      <w:bookmarkEnd w:id="20795"/>
      <w:r>
        <w:rPr>
          <w:rFonts w:hint="cs"/>
          <w:rtl/>
        </w:rPr>
        <w:t xml:space="preserve">תודה. גברתי היושבת בראש, עמיתיי חברי הכנסת, </w:t>
      </w:r>
      <w:bookmarkStart w:id="20796" w:name="_ETM_Q52_304981"/>
      <w:bookmarkEnd w:id="20796"/>
      <w:r>
        <w:rPr>
          <w:rFonts w:hint="cs"/>
          <w:rtl/>
        </w:rPr>
        <w:t xml:space="preserve">אנחנו ביקשנו את הדיון הזה קודם כול באמת כדי להעלות </w:t>
      </w:r>
      <w:bookmarkStart w:id="20797" w:name="_ETM_Q52_311622"/>
      <w:bookmarkEnd w:id="20797"/>
      <w:r>
        <w:rPr>
          <w:rFonts w:hint="cs"/>
          <w:rtl/>
        </w:rPr>
        <w:t xml:space="preserve">על נס את קאז'יק, את שמחה רותם, כגיבור שעליו גדלנו </w:t>
      </w:r>
      <w:r w:rsidR="00C03A8E">
        <w:rPr>
          <w:rFonts w:hint="eastAsia"/>
          <w:rtl/>
        </w:rPr>
        <w:t>–</w:t>
      </w:r>
      <w:r>
        <w:rPr>
          <w:rFonts w:hint="cs"/>
          <w:rtl/>
        </w:rPr>
        <w:t xml:space="preserve"> גידלו אותנו, </w:t>
      </w:r>
      <w:bookmarkStart w:id="20798" w:name="_ETM_Q52_320950"/>
      <w:bookmarkEnd w:id="20798"/>
      <w:r>
        <w:rPr>
          <w:rFonts w:hint="cs"/>
          <w:rtl/>
        </w:rPr>
        <w:t xml:space="preserve">חונכנו וחינכנו אחרים. אבל בהזדמנות הזאת חיברנו לנושא את </w:t>
      </w:r>
      <w:bookmarkStart w:id="20799" w:name="_ETM_Q52_329872"/>
      <w:bookmarkEnd w:id="20799"/>
      <w:r>
        <w:rPr>
          <w:rFonts w:hint="cs"/>
          <w:rtl/>
        </w:rPr>
        <w:t xml:space="preserve">העניין של הנחלת זיכרון </w:t>
      </w:r>
      <w:bookmarkStart w:id="20800" w:name="_ETM_Q52_332009"/>
      <w:bookmarkEnd w:id="20800"/>
      <w:r>
        <w:rPr>
          <w:rFonts w:hint="cs"/>
          <w:rtl/>
        </w:rPr>
        <w:t xml:space="preserve">השואה ואת הגבורה, את יום השואה והגבורה. </w:t>
      </w:r>
      <w:bookmarkStart w:id="20801" w:name="_ETM_Q52_337809"/>
      <w:bookmarkEnd w:id="20801"/>
      <w:r>
        <w:rPr>
          <w:rFonts w:hint="cs"/>
          <w:rtl/>
        </w:rPr>
        <w:t xml:space="preserve">ועל פניו, יש כאלה, חלקנו </w:t>
      </w:r>
      <w:r w:rsidR="00C03A8E">
        <w:rPr>
          <w:rFonts w:hint="eastAsia"/>
          <w:rtl/>
        </w:rPr>
        <w:t>–</w:t>
      </w:r>
      <w:r>
        <w:rPr>
          <w:rFonts w:hint="cs"/>
          <w:rtl/>
        </w:rPr>
        <w:t xml:space="preserve"> ואני מודה שזה היה סוג של </w:t>
      </w:r>
      <w:bookmarkStart w:id="20802" w:name="_ETM_Q52_345090"/>
      <w:bookmarkEnd w:id="20802"/>
      <w:r>
        <w:rPr>
          <w:rFonts w:hint="cs"/>
          <w:rtl/>
        </w:rPr>
        <w:t xml:space="preserve">סכנה </w:t>
      </w:r>
      <w:r w:rsidR="00C03A8E">
        <w:rPr>
          <w:rFonts w:hint="eastAsia"/>
          <w:rtl/>
        </w:rPr>
        <w:t>–</w:t>
      </w:r>
      <w:r>
        <w:rPr>
          <w:rFonts w:hint="cs"/>
          <w:rtl/>
        </w:rPr>
        <w:t xml:space="preserve"> שחושבים שהגבורה של אחינו, הורינו, סבינו, דודינו בשואה הייתה אך </w:t>
      </w:r>
      <w:bookmarkStart w:id="20803" w:name="_ETM_Q52_357731"/>
      <w:bookmarkEnd w:id="20803"/>
      <w:r>
        <w:rPr>
          <w:rFonts w:hint="cs"/>
          <w:rtl/>
        </w:rPr>
        <w:t xml:space="preserve">ורק של </w:t>
      </w:r>
      <w:proofErr w:type="spellStart"/>
      <w:r>
        <w:rPr>
          <w:rFonts w:hint="cs"/>
          <w:rtl/>
        </w:rPr>
        <w:t>ג</w:t>
      </w:r>
      <w:r w:rsidR="000350CE">
        <w:rPr>
          <w:rFonts w:hint="cs"/>
          <w:rtl/>
        </w:rPr>
        <w:t>ע</w:t>
      </w:r>
      <w:r>
        <w:rPr>
          <w:rFonts w:hint="cs"/>
          <w:rtl/>
        </w:rPr>
        <w:t>בורים</w:t>
      </w:r>
      <w:proofErr w:type="spellEnd"/>
      <w:r>
        <w:rPr>
          <w:rFonts w:hint="cs"/>
          <w:rtl/>
        </w:rPr>
        <w:t xml:space="preserve"> </w:t>
      </w:r>
      <w:proofErr w:type="spellStart"/>
      <w:r>
        <w:rPr>
          <w:rFonts w:hint="cs"/>
          <w:rtl/>
        </w:rPr>
        <w:t>כקאז'יק</w:t>
      </w:r>
      <w:proofErr w:type="spellEnd"/>
      <w:r>
        <w:rPr>
          <w:rFonts w:hint="cs"/>
          <w:rtl/>
        </w:rPr>
        <w:t xml:space="preserve">, כשמחה רותם ודומיהם, אלה שלחמו והניפו את נס המרד. </w:t>
      </w:r>
      <w:bookmarkStart w:id="20804" w:name="_ETM_Q52_370168"/>
      <w:bookmarkStart w:id="20805" w:name="_ETM_Q52_370262"/>
      <w:bookmarkStart w:id="20806" w:name="_ETM_Q52_370293"/>
      <w:bookmarkStart w:id="20807" w:name="_ETM_Q52_370372"/>
      <w:bookmarkStart w:id="20808" w:name="_ETM_Q52_408325"/>
      <w:bookmarkStart w:id="20809" w:name="_ETM_Q52_408396"/>
      <w:bookmarkStart w:id="20810" w:name="_ETM_Q52_408517"/>
      <w:bookmarkStart w:id="20811" w:name="_ETM_Q52_408584"/>
      <w:bookmarkEnd w:id="20804"/>
      <w:bookmarkEnd w:id="20805"/>
      <w:bookmarkEnd w:id="20806"/>
      <w:bookmarkEnd w:id="20807"/>
      <w:bookmarkEnd w:id="20808"/>
      <w:bookmarkEnd w:id="20809"/>
      <w:bookmarkEnd w:id="20810"/>
      <w:bookmarkEnd w:id="20811"/>
    </w:p>
    <w:p w:rsidR="000350CE" w:rsidRDefault="000350CE" w:rsidP="000350CE">
      <w:pPr>
        <w:rPr>
          <w:rtl/>
        </w:rPr>
      </w:pPr>
    </w:p>
    <w:p w:rsidR="00C83998" w:rsidRDefault="00C83998" w:rsidP="000350CE">
      <w:pPr>
        <w:rPr>
          <w:rtl/>
        </w:rPr>
      </w:pPr>
      <w:r>
        <w:rPr>
          <w:rFonts w:hint="cs"/>
          <w:rtl/>
        </w:rPr>
        <w:t xml:space="preserve">אבל </w:t>
      </w:r>
      <w:bookmarkStart w:id="20812" w:name="_ETM_Q52_370887"/>
      <w:bookmarkEnd w:id="20812"/>
      <w:r>
        <w:rPr>
          <w:rFonts w:hint="cs"/>
          <w:rtl/>
        </w:rPr>
        <w:t xml:space="preserve">גיבור הוא גיבור הוא גיבור. ואם אנחנו מסתכלים על השורדים </w:t>
      </w:r>
      <w:bookmarkStart w:id="20813" w:name="_ETM_Q52_378122"/>
      <w:bookmarkEnd w:id="20813"/>
      <w:r>
        <w:rPr>
          <w:rFonts w:hint="cs"/>
          <w:rtl/>
        </w:rPr>
        <w:t>שהגיעו לכאן, אנחנו מדי פעם מעלים פה בכנסת את גבורתם</w:t>
      </w:r>
      <w:bookmarkStart w:id="20814" w:name="_ETM_Q52_384403"/>
      <w:bookmarkEnd w:id="20814"/>
      <w:r>
        <w:rPr>
          <w:rFonts w:hint="cs"/>
          <w:rtl/>
        </w:rPr>
        <w:t xml:space="preserve"> </w:t>
      </w:r>
      <w:r w:rsidR="00C03A8E">
        <w:rPr>
          <w:rFonts w:hint="eastAsia"/>
          <w:rtl/>
        </w:rPr>
        <w:t>–</w:t>
      </w:r>
      <w:r>
        <w:rPr>
          <w:rFonts w:hint="cs"/>
          <w:rtl/>
        </w:rPr>
        <w:t xml:space="preserve"> ובצדק מעלים </w:t>
      </w:r>
      <w:r w:rsidR="00C03A8E">
        <w:rPr>
          <w:rFonts w:hint="eastAsia"/>
          <w:rtl/>
        </w:rPr>
        <w:t>–</w:t>
      </w:r>
      <w:r>
        <w:rPr>
          <w:rFonts w:hint="cs"/>
          <w:rtl/>
        </w:rPr>
        <w:t xml:space="preserve"> של הורים שכולים ושל אחים שכולים מאירועי </w:t>
      </w:r>
      <w:bookmarkStart w:id="20815" w:name="_ETM_Q52_390700"/>
      <w:bookmarkEnd w:id="20815"/>
      <w:r>
        <w:rPr>
          <w:rFonts w:hint="cs"/>
          <w:rtl/>
        </w:rPr>
        <w:t xml:space="preserve">טרור או מפעולות איבה או בצה"ל ומה שקורה כאן. </w:t>
      </w:r>
      <w:bookmarkStart w:id="20816" w:name="_ETM_Q52_398309"/>
      <w:bookmarkEnd w:id="20816"/>
      <w:r>
        <w:rPr>
          <w:rFonts w:hint="cs"/>
          <w:rtl/>
        </w:rPr>
        <w:t xml:space="preserve">ואנחנו, כמדינה, כצבא הרבה פעמים, יודעים לטפל, לעטוף, לשלוח קצינת </w:t>
      </w:r>
      <w:bookmarkStart w:id="20817" w:name="_ETM_Q52_405856"/>
      <w:bookmarkEnd w:id="20817"/>
      <w:r>
        <w:rPr>
          <w:rFonts w:hint="cs"/>
          <w:rtl/>
        </w:rPr>
        <w:t xml:space="preserve">נפגעים, לתת טיפול פסיכולוגי </w:t>
      </w:r>
      <w:bookmarkStart w:id="20818" w:name="_ETM_Q52_409444"/>
      <w:bookmarkEnd w:id="20818"/>
      <w:r>
        <w:rPr>
          <w:rFonts w:hint="cs"/>
          <w:rtl/>
        </w:rPr>
        <w:t xml:space="preserve">לאחים שכולים </w:t>
      </w:r>
      <w:r w:rsidR="00C03A8E">
        <w:rPr>
          <w:rFonts w:hint="eastAsia"/>
          <w:rtl/>
        </w:rPr>
        <w:t>–</w:t>
      </w:r>
      <w:r>
        <w:rPr>
          <w:rFonts w:hint="cs"/>
          <w:rtl/>
        </w:rPr>
        <w:t xml:space="preserve"> וגם להורים שכולים, לשמחתי הרבה </w:t>
      </w:r>
      <w:r w:rsidR="00C03A8E">
        <w:rPr>
          <w:rtl/>
        </w:rPr>
        <w:t>–</w:t>
      </w:r>
      <w:bookmarkStart w:id="20819" w:name="_ETM_Q52_410520"/>
      <w:bookmarkEnd w:id="20819"/>
      <w:r>
        <w:rPr>
          <w:rFonts w:hint="cs"/>
          <w:rtl/>
        </w:rPr>
        <w:t xml:space="preserve"> לארגן פעילויות סיוע רוחניות, נופשים, טיולים; כל מה </w:t>
      </w:r>
      <w:bookmarkStart w:id="20820" w:name="_ETM_Q52_423044"/>
      <w:bookmarkEnd w:id="20820"/>
      <w:r>
        <w:rPr>
          <w:rFonts w:hint="cs"/>
          <w:rtl/>
        </w:rPr>
        <w:t xml:space="preserve">שיכול לעזור. </w:t>
      </w:r>
      <w:bookmarkStart w:id="20821" w:name="_ETM_Q52_420217"/>
      <w:bookmarkStart w:id="20822" w:name="_ETM_Q52_424772"/>
      <w:bookmarkStart w:id="20823" w:name="_ETM_Q52_424836"/>
      <w:bookmarkStart w:id="20824" w:name="_ETM_Q52_424900"/>
      <w:bookmarkStart w:id="20825" w:name="_ETM_Q52_424964"/>
      <w:bookmarkEnd w:id="20821"/>
      <w:bookmarkEnd w:id="20822"/>
      <w:bookmarkEnd w:id="20823"/>
      <w:bookmarkEnd w:id="20824"/>
      <w:bookmarkEnd w:id="20825"/>
      <w:r>
        <w:rPr>
          <w:rFonts w:hint="cs"/>
          <w:rtl/>
        </w:rPr>
        <w:t xml:space="preserve">אבל אנחנו צריכים להביא בחשבון </w:t>
      </w:r>
      <w:proofErr w:type="spellStart"/>
      <w:r>
        <w:rPr>
          <w:rFonts w:hint="cs"/>
          <w:rtl/>
        </w:rPr>
        <w:t>ששורדי</w:t>
      </w:r>
      <w:proofErr w:type="spellEnd"/>
      <w:r>
        <w:rPr>
          <w:rFonts w:hint="cs"/>
          <w:rtl/>
        </w:rPr>
        <w:t xml:space="preserve"> השואה שחיים בינינו הגיעו לכאן במחצית השנייה של שנות ה-40 ולאחר מכן, </w:t>
      </w:r>
      <w:bookmarkStart w:id="20826" w:name="_ETM_Q52_439449"/>
      <w:bookmarkEnd w:id="20826"/>
      <w:r>
        <w:rPr>
          <w:rFonts w:hint="cs"/>
          <w:rtl/>
        </w:rPr>
        <w:t xml:space="preserve">בתחילת שנות ה-50. הם איבדו שם ילדים, הורים, אחים, אחיות; אני </w:t>
      </w:r>
      <w:bookmarkStart w:id="20827" w:name="_ETM_Q52_447322"/>
      <w:bookmarkEnd w:id="20827"/>
      <w:r>
        <w:rPr>
          <w:rFonts w:hint="cs"/>
          <w:rtl/>
        </w:rPr>
        <w:t xml:space="preserve">מדבר על כל אחד לחוד שאיבד גם הורים, גם אחים, </w:t>
      </w:r>
      <w:bookmarkStart w:id="20828" w:name="_ETM_Q52_447461"/>
      <w:bookmarkEnd w:id="20828"/>
      <w:r>
        <w:rPr>
          <w:rFonts w:hint="cs"/>
          <w:rtl/>
        </w:rPr>
        <w:t xml:space="preserve">גם אחיות. חלקם נזרקו ישר לתוך מלחמת העצמאות כשהם אודים </w:t>
      </w:r>
      <w:bookmarkStart w:id="20829" w:name="_ETM_Q52_456730"/>
      <w:bookmarkEnd w:id="20829"/>
      <w:r>
        <w:rPr>
          <w:rFonts w:hint="cs"/>
          <w:rtl/>
        </w:rPr>
        <w:t xml:space="preserve">מוצלים ונלחמו כאן במלחמת העצמאות ונפלו. מהר הרצל ליד ושם </w:t>
      </w:r>
      <w:r w:rsidR="00C03A8E">
        <w:rPr>
          <w:rFonts w:hint="eastAsia"/>
          <w:rtl/>
        </w:rPr>
        <w:t>–</w:t>
      </w:r>
      <w:r>
        <w:rPr>
          <w:rFonts w:hint="cs"/>
          <w:rtl/>
        </w:rPr>
        <w:t xml:space="preserve"> </w:t>
      </w:r>
      <w:bookmarkStart w:id="20830" w:name="_ETM_Q52_465306"/>
      <w:bookmarkEnd w:id="20830"/>
      <w:r>
        <w:rPr>
          <w:rFonts w:hint="cs"/>
          <w:rtl/>
        </w:rPr>
        <w:t xml:space="preserve">שביל הגבורה של אודים מוצלים שהגיעו משם, מהתופת ההיא, איבדו </w:t>
      </w:r>
      <w:bookmarkStart w:id="20831" w:name="_ETM_Q52_471194"/>
      <w:bookmarkEnd w:id="20831"/>
      <w:r>
        <w:rPr>
          <w:rFonts w:hint="cs"/>
          <w:rtl/>
        </w:rPr>
        <w:t>את כל משפחתם, נשארו לבד, נלחמו במלחמת העצמאות ונפלו.</w:t>
      </w:r>
    </w:p>
    <w:p w:rsidR="00C83998" w:rsidRDefault="00C83998" w:rsidP="008D7C2C">
      <w:pPr>
        <w:rPr>
          <w:rtl/>
        </w:rPr>
      </w:pPr>
      <w:bookmarkStart w:id="20832" w:name="_ETM_Q52_449509"/>
      <w:bookmarkStart w:id="20833" w:name="_ETM_Q52_449604"/>
      <w:bookmarkEnd w:id="20832"/>
      <w:bookmarkEnd w:id="20833"/>
    </w:p>
    <w:p w:rsidR="00C83998" w:rsidRDefault="00C83998" w:rsidP="000350CE">
      <w:pPr>
        <w:rPr>
          <w:rtl/>
        </w:rPr>
      </w:pPr>
      <w:bookmarkStart w:id="20834" w:name="_ETM_Q52_449668"/>
      <w:bookmarkStart w:id="20835" w:name="_ETM_Q52_449733"/>
      <w:bookmarkStart w:id="20836" w:name="_ETM_Q52_479918"/>
      <w:bookmarkStart w:id="20837" w:name="_ETM_Q52_479996"/>
      <w:bookmarkStart w:id="20838" w:name="_ETM_Q52_480074"/>
      <w:bookmarkEnd w:id="20834"/>
      <w:bookmarkEnd w:id="20835"/>
      <w:bookmarkEnd w:id="20836"/>
      <w:bookmarkEnd w:id="20837"/>
      <w:bookmarkEnd w:id="20838"/>
      <w:r>
        <w:rPr>
          <w:rFonts w:hint="cs"/>
          <w:rtl/>
        </w:rPr>
        <w:t>א</w:t>
      </w:r>
      <w:bookmarkStart w:id="20839" w:name="_ETM_Q52_480152"/>
      <w:bookmarkEnd w:id="20839"/>
      <w:r>
        <w:rPr>
          <w:rFonts w:hint="cs"/>
          <w:rtl/>
        </w:rPr>
        <w:t xml:space="preserve">ני חושב שכשמדברים על גבורה </w:t>
      </w:r>
      <w:r w:rsidR="00C03A8E">
        <w:rPr>
          <w:rFonts w:hint="eastAsia"/>
          <w:rtl/>
        </w:rPr>
        <w:t>–</w:t>
      </w:r>
      <w:r>
        <w:rPr>
          <w:rFonts w:hint="cs"/>
          <w:rtl/>
        </w:rPr>
        <w:t xml:space="preserve"> וצריך </w:t>
      </w:r>
      <w:bookmarkStart w:id="20840" w:name="_ETM_Q52_485121"/>
      <w:bookmarkEnd w:id="20840"/>
      <w:r>
        <w:rPr>
          <w:rFonts w:hint="cs"/>
          <w:rtl/>
        </w:rPr>
        <w:t xml:space="preserve">להודות עוד פעם </w:t>
      </w:r>
      <w:proofErr w:type="spellStart"/>
      <w:r>
        <w:rPr>
          <w:rFonts w:hint="cs"/>
          <w:rtl/>
        </w:rPr>
        <w:t>לקאז'יק</w:t>
      </w:r>
      <w:proofErr w:type="spellEnd"/>
      <w:r>
        <w:rPr>
          <w:rFonts w:hint="cs"/>
          <w:rtl/>
        </w:rPr>
        <w:t xml:space="preserve">, לשמחה רותם, על ההזדמנות שהוא נתן </w:t>
      </w:r>
      <w:bookmarkStart w:id="20841" w:name="_ETM_Q52_493215"/>
      <w:bookmarkEnd w:id="20841"/>
      <w:r>
        <w:rPr>
          <w:rFonts w:hint="cs"/>
          <w:rtl/>
        </w:rPr>
        <w:t xml:space="preserve">לנו להעלות את זה עוד פעם, אבל </w:t>
      </w:r>
      <w:bookmarkStart w:id="20842" w:name="_ETM_Q52_490018"/>
      <w:bookmarkEnd w:id="20842"/>
      <w:r>
        <w:rPr>
          <w:rFonts w:hint="cs"/>
          <w:rtl/>
        </w:rPr>
        <w:t xml:space="preserve">הגיבורים זה הם, זה אלה שלא שרדו בשואה ואלה </w:t>
      </w:r>
      <w:bookmarkStart w:id="20843" w:name="_ETM_Q52_490754"/>
      <w:bookmarkEnd w:id="20843"/>
      <w:r>
        <w:rPr>
          <w:rFonts w:hint="cs"/>
          <w:rtl/>
        </w:rPr>
        <w:t xml:space="preserve">ששרדו והגיעו לכאן בבחינת פרט שהיה בכלל ויצא מן הכלל </w:t>
      </w:r>
      <w:bookmarkStart w:id="20844" w:name="_ETM_Q52_500211"/>
      <w:bookmarkEnd w:id="20844"/>
      <w:r>
        <w:rPr>
          <w:rFonts w:hint="cs"/>
          <w:rtl/>
        </w:rPr>
        <w:t xml:space="preserve">ללמד, לא ללמד על עצמו לבדו יצא אלא על הכלל </w:t>
      </w:r>
      <w:bookmarkStart w:id="20845" w:name="_ETM_Q52_504854"/>
      <w:bookmarkEnd w:id="20845"/>
      <w:r>
        <w:rPr>
          <w:rFonts w:hint="cs"/>
          <w:rtl/>
        </w:rPr>
        <w:t xml:space="preserve">כולו יצא. כך נסתכל גם על קאז'יק, על שמחה. </w:t>
      </w:r>
    </w:p>
    <w:p w:rsidR="00C83998" w:rsidRDefault="00C83998" w:rsidP="008D7C2C">
      <w:pPr>
        <w:rPr>
          <w:rtl/>
        </w:rPr>
      </w:pPr>
      <w:bookmarkStart w:id="20846" w:name="_ETM_Q52_513338"/>
      <w:bookmarkStart w:id="20847" w:name="_ETM_Q52_513397"/>
      <w:bookmarkEnd w:id="20846"/>
      <w:bookmarkEnd w:id="20847"/>
    </w:p>
    <w:p w:rsidR="00C83998" w:rsidRDefault="00C83998" w:rsidP="008D7C2C">
      <w:pPr>
        <w:rPr>
          <w:rtl/>
        </w:rPr>
      </w:pPr>
      <w:bookmarkStart w:id="20848" w:name="_ETM_Q52_513513"/>
      <w:bookmarkStart w:id="20849" w:name="_ETM_Q52_513567"/>
      <w:bookmarkEnd w:id="20848"/>
      <w:bookmarkEnd w:id="20849"/>
      <w:r>
        <w:rPr>
          <w:rFonts w:hint="cs"/>
          <w:rtl/>
        </w:rPr>
        <w:t xml:space="preserve">ואני </w:t>
      </w:r>
      <w:bookmarkStart w:id="20850" w:name="_ETM_Q52_505751"/>
      <w:bookmarkEnd w:id="20850"/>
      <w:r>
        <w:rPr>
          <w:rFonts w:hint="cs"/>
          <w:rtl/>
        </w:rPr>
        <w:t xml:space="preserve">קורא לכולנו להבין </w:t>
      </w:r>
      <w:r w:rsidR="00C03A8E">
        <w:rPr>
          <w:rFonts w:hint="cs"/>
          <w:rtl/>
        </w:rPr>
        <w:t>–</w:t>
      </w:r>
      <w:r w:rsidR="0057068E">
        <w:rPr>
          <w:rFonts w:hint="cs"/>
          <w:rtl/>
        </w:rPr>
        <w:t xml:space="preserve"> </w:t>
      </w:r>
      <w:r w:rsidR="00C03A8E">
        <w:rPr>
          <w:rFonts w:hint="cs"/>
          <w:rtl/>
        </w:rPr>
        <w:t>–</w:t>
      </w:r>
    </w:p>
    <w:p w:rsidR="00C83998" w:rsidRDefault="00C83998" w:rsidP="008D7C2C">
      <w:pPr>
        <w:rPr>
          <w:rtl/>
        </w:rPr>
      </w:pPr>
    </w:p>
    <w:p w:rsidR="00C83998" w:rsidRDefault="00C83998" w:rsidP="008D7C2C">
      <w:pPr>
        <w:pStyle w:val="af6"/>
        <w:keepNext/>
        <w:rPr>
          <w:rtl/>
        </w:rPr>
      </w:pPr>
      <w:bookmarkStart w:id="20851" w:name="ET_yor_5550_13"/>
      <w:r w:rsidRPr="00056976">
        <w:rPr>
          <w:rStyle w:val="TagStyle"/>
          <w:rtl/>
        </w:rPr>
        <w:t xml:space="preserve"> &lt;&lt; יור &gt;&gt; </w:t>
      </w:r>
      <w:r>
        <w:rPr>
          <w:rtl/>
        </w:rPr>
        <w:t>היו"ר נאוה בוקר:</w:t>
      </w:r>
      <w:r w:rsidRPr="00056976">
        <w:rPr>
          <w:rStyle w:val="TagStyle"/>
          <w:rtl/>
        </w:rPr>
        <w:t xml:space="preserve"> &lt;&lt; יור &gt;&gt;</w:t>
      </w:r>
      <w:r>
        <w:rPr>
          <w:rtl/>
        </w:rPr>
        <w:t xml:space="preserve"> </w:t>
      </w:r>
      <w:bookmarkEnd w:id="20851"/>
    </w:p>
    <w:p w:rsidR="00C83998" w:rsidRDefault="00C83998" w:rsidP="00461C2E">
      <w:pPr>
        <w:rPr>
          <w:rtl/>
        </w:rPr>
      </w:pPr>
    </w:p>
    <w:p w:rsidR="00C83998" w:rsidRDefault="00C83998" w:rsidP="008D7C2C">
      <w:pPr>
        <w:rPr>
          <w:rtl/>
        </w:rPr>
      </w:pPr>
      <w:r>
        <w:rPr>
          <w:rFonts w:hint="cs"/>
          <w:rtl/>
        </w:rPr>
        <w:t>תודה.</w:t>
      </w:r>
    </w:p>
    <w:p w:rsidR="00C83998" w:rsidRDefault="00C83998" w:rsidP="008D7C2C">
      <w:pPr>
        <w:rPr>
          <w:rtl/>
        </w:rPr>
      </w:pPr>
      <w:bookmarkStart w:id="20852" w:name="_ETM_Q52_508579"/>
      <w:bookmarkStart w:id="20853" w:name="_ETM_Q52_508598"/>
      <w:bookmarkEnd w:id="20852"/>
      <w:bookmarkEnd w:id="20853"/>
    </w:p>
    <w:p w:rsidR="00C83998" w:rsidRDefault="00C83998" w:rsidP="008D7C2C">
      <w:pPr>
        <w:pStyle w:val="-"/>
        <w:keepNext/>
        <w:rPr>
          <w:rtl/>
        </w:rPr>
      </w:pPr>
      <w:bookmarkStart w:id="20854" w:name="ET_speakercontinue_5109_16"/>
      <w:r w:rsidRPr="00056976">
        <w:rPr>
          <w:rStyle w:val="TagStyle"/>
          <w:rtl/>
        </w:rPr>
        <w:t xml:space="preserve"> &lt;&lt; דובר_המשך &gt;&gt; </w:t>
      </w:r>
      <w:r>
        <w:rPr>
          <w:rtl/>
        </w:rPr>
        <w:t>אלעזר שטרן (יש עתיד):</w:t>
      </w:r>
      <w:r w:rsidRPr="00056976">
        <w:rPr>
          <w:rStyle w:val="TagStyle"/>
          <w:rtl/>
        </w:rPr>
        <w:t xml:space="preserve"> &lt;&lt; דובר_המשך &gt;&gt;</w:t>
      </w:r>
      <w:r>
        <w:rPr>
          <w:rtl/>
        </w:rPr>
        <w:t xml:space="preserve"> </w:t>
      </w:r>
      <w:bookmarkEnd w:id="20854"/>
    </w:p>
    <w:p w:rsidR="00C83998" w:rsidRDefault="00C83998" w:rsidP="00461C2E">
      <w:pPr>
        <w:rPr>
          <w:rtl/>
        </w:rPr>
      </w:pPr>
    </w:p>
    <w:p w:rsidR="00C83998" w:rsidRDefault="00C03A8E" w:rsidP="00461C2E">
      <w:pPr>
        <w:rPr>
          <w:rtl/>
        </w:rPr>
      </w:pPr>
      <w:r>
        <w:rPr>
          <w:rFonts w:hint="cs"/>
          <w:rtl/>
        </w:rPr>
        <w:t>–</w:t>
      </w:r>
      <w:r w:rsidR="0057068E">
        <w:rPr>
          <w:rFonts w:hint="cs"/>
          <w:rtl/>
        </w:rPr>
        <w:t xml:space="preserve"> </w:t>
      </w:r>
      <w:r>
        <w:rPr>
          <w:rFonts w:hint="cs"/>
          <w:rtl/>
        </w:rPr>
        <w:t>–</w:t>
      </w:r>
      <w:r w:rsidR="00C83998">
        <w:rPr>
          <w:rFonts w:hint="cs"/>
          <w:rtl/>
        </w:rPr>
        <w:t xml:space="preserve"> שזיכרון השואה והנחלת המורשת</w:t>
      </w:r>
      <w:bookmarkStart w:id="20855" w:name="_ETM_Q52_515535"/>
      <w:bookmarkEnd w:id="20855"/>
      <w:r w:rsidR="00C83998">
        <w:rPr>
          <w:rFonts w:hint="cs"/>
          <w:rtl/>
        </w:rPr>
        <w:t xml:space="preserve"> זה לא דבר שיקרה מאליו ויתרחש מאליו, אלא אנחנו צריכים </w:t>
      </w:r>
      <w:bookmarkStart w:id="20856" w:name="_ETM_Q52_519081"/>
      <w:bookmarkEnd w:id="20856"/>
      <w:r w:rsidR="00C83998">
        <w:rPr>
          <w:rFonts w:hint="cs"/>
          <w:rtl/>
        </w:rPr>
        <w:t xml:space="preserve">להתארגן איך עושים את זה גם כשגיבורים כשמחה, </w:t>
      </w:r>
      <w:proofErr w:type="spellStart"/>
      <w:r w:rsidR="00C83998">
        <w:rPr>
          <w:rFonts w:hint="cs"/>
          <w:rtl/>
        </w:rPr>
        <w:t>כקאז'יק</w:t>
      </w:r>
      <w:proofErr w:type="spellEnd"/>
      <w:r w:rsidR="00C83998">
        <w:rPr>
          <w:rFonts w:hint="cs"/>
          <w:rtl/>
        </w:rPr>
        <w:t>, לא יהיו איתנו. תודה.</w:t>
      </w:r>
    </w:p>
    <w:p w:rsidR="00C83998" w:rsidRDefault="00461C2E" w:rsidP="008D7C2C">
      <w:pPr>
        <w:rPr>
          <w:rtl/>
        </w:rPr>
      </w:pPr>
      <w:bookmarkStart w:id="20857" w:name="_ETM_Q52_509458"/>
      <w:bookmarkEnd w:id="20857"/>
      <w:r>
        <w:rPr>
          <w:rtl/>
        </w:rPr>
        <w:t xml:space="preserve">  </w:t>
      </w:r>
    </w:p>
    <w:p w:rsidR="00C83998" w:rsidRDefault="00C83998" w:rsidP="008D7C2C">
      <w:pPr>
        <w:pStyle w:val="af6"/>
        <w:keepNext/>
        <w:rPr>
          <w:rtl/>
        </w:rPr>
      </w:pPr>
      <w:bookmarkStart w:id="20858" w:name="_ETM_Q52_497699"/>
      <w:bookmarkStart w:id="20859" w:name="_ETM_Q52_497777"/>
      <w:bookmarkStart w:id="20860" w:name="_ETM_Q52_503668"/>
      <w:bookmarkStart w:id="20861" w:name="_ETM_Q52_503746"/>
      <w:bookmarkStart w:id="20862" w:name="_ETM_Q52_508824"/>
      <w:bookmarkStart w:id="20863" w:name="_ETM_Q52_515621"/>
      <w:bookmarkStart w:id="20864" w:name="_ETM_Q52_515715"/>
      <w:bookmarkStart w:id="20865" w:name="ET_yor_5550_4"/>
      <w:bookmarkEnd w:id="20858"/>
      <w:bookmarkEnd w:id="20859"/>
      <w:bookmarkEnd w:id="20860"/>
      <w:bookmarkEnd w:id="20861"/>
      <w:bookmarkEnd w:id="20862"/>
      <w:bookmarkEnd w:id="20863"/>
      <w:bookmarkEnd w:id="20864"/>
      <w:r w:rsidRPr="003B1EC6">
        <w:rPr>
          <w:rStyle w:val="TagStyle"/>
          <w:rtl/>
        </w:rPr>
        <w:t xml:space="preserve">&lt;&lt; יור &gt;&gt; </w:t>
      </w:r>
      <w:r>
        <w:rPr>
          <w:rtl/>
        </w:rPr>
        <w:t>היו"ר נאוה בוקר:</w:t>
      </w:r>
      <w:r w:rsidRPr="003B1EC6">
        <w:rPr>
          <w:rStyle w:val="TagStyle"/>
          <w:rtl/>
        </w:rPr>
        <w:t xml:space="preserve"> &lt;&lt; יור &gt;&gt;</w:t>
      </w:r>
      <w:r>
        <w:rPr>
          <w:rtl/>
        </w:rPr>
        <w:t xml:space="preserve"> </w:t>
      </w:r>
      <w:bookmarkEnd w:id="20865"/>
    </w:p>
    <w:p w:rsidR="00C83998" w:rsidRDefault="00C83998" w:rsidP="00461C2E">
      <w:pPr>
        <w:rPr>
          <w:rtl/>
        </w:rPr>
      </w:pPr>
    </w:p>
    <w:p w:rsidR="00C83998" w:rsidRDefault="00C83998" w:rsidP="008D7C2C">
      <w:pPr>
        <w:rPr>
          <w:rtl/>
        </w:rPr>
      </w:pPr>
      <w:bookmarkStart w:id="20866" w:name="_ETM_Q52_516277"/>
      <w:bookmarkEnd w:id="20866"/>
      <w:r>
        <w:rPr>
          <w:rFonts w:hint="cs"/>
          <w:rtl/>
        </w:rPr>
        <w:t xml:space="preserve">תודה רבה לך. ישיב סגן שר החינוך </w:t>
      </w:r>
      <w:r w:rsidR="00C03A8E">
        <w:rPr>
          <w:rFonts w:hint="eastAsia"/>
          <w:rtl/>
        </w:rPr>
        <w:t>–</w:t>
      </w:r>
      <w:r>
        <w:rPr>
          <w:rFonts w:hint="cs"/>
          <w:rtl/>
        </w:rPr>
        <w:t xml:space="preserve"> </w:t>
      </w:r>
      <w:bookmarkStart w:id="20867" w:name="_ETM_Q52_530937"/>
      <w:bookmarkEnd w:id="20867"/>
      <w:r>
        <w:rPr>
          <w:rFonts w:hint="cs"/>
          <w:rtl/>
        </w:rPr>
        <w:t>מירב בן ארי משיבה?</w:t>
      </w:r>
    </w:p>
    <w:p w:rsidR="00C83998" w:rsidRDefault="00C83998" w:rsidP="008D7C2C">
      <w:pPr>
        <w:rPr>
          <w:rtl/>
        </w:rPr>
      </w:pPr>
      <w:bookmarkStart w:id="20868" w:name="_ETM_Q52_517308"/>
      <w:bookmarkStart w:id="20869" w:name="_ETM_Q52_517386"/>
      <w:bookmarkEnd w:id="20868"/>
      <w:bookmarkEnd w:id="20869"/>
    </w:p>
    <w:p w:rsidR="00C83998" w:rsidRDefault="00C83998" w:rsidP="008D7C2C">
      <w:pPr>
        <w:pStyle w:val="af5"/>
        <w:keepNext/>
        <w:rPr>
          <w:rtl/>
        </w:rPr>
      </w:pPr>
      <w:bookmarkStart w:id="20870" w:name="ET_interruption_5300_17"/>
      <w:r w:rsidRPr="00056976">
        <w:rPr>
          <w:rStyle w:val="TagStyle"/>
          <w:rtl/>
        </w:rPr>
        <w:t xml:space="preserve"> &lt;&lt; קריאה &gt;&gt; </w:t>
      </w:r>
      <w:r>
        <w:rPr>
          <w:rtl/>
        </w:rPr>
        <w:t>מירב בן ארי (כולנו):</w:t>
      </w:r>
      <w:r w:rsidRPr="00056976">
        <w:rPr>
          <w:rStyle w:val="TagStyle"/>
          <w:rtl/>
        </w:rPr>
        <w:t xml:space="preserve"> &lt;&lt; קריאה &gt;&gt;</w:t>
      </w:r>
      <w:r>
        <w:rPr>
          <w:rtl/>
        </w:rPr>
        <w:t xml:space="preserve"> </w:t>
      </w:r>
      <w:bookmarkEnd w:id="20870"/>
    </w:p>
    <w:p w:rsidR="00C83998" w:rsidRDefault="00C83998" w:rsidP="00461C2E">
      <w:pPr>
        <w:rPr>
          <w:rtl/>
        </w:rPr>
      </w:pPr>
    </w:p>
    <w:p w:rsidR="00C83998" w:rsidRDefault="00C83998" w:rsidP="008D7C2C">
      <w:pPr>
        <w:rPr>
          <w:rtl/>
        </w:rPr>
      </w:pPr>
      <w:bookmarkStart w:id="20871" w:name="_ETM_Q52_531560"/>
      <w:bookmarkStart w:id="20872" w:name="_ETM_Q52_531821"/>
      <w:bookmarkStart w:id="20873" w:name="_ETM_Q52_531859"/>
      <w:bookmarkEnd w:id="20871"/>
      <w:bookmarkEnd w:id="20872"/>
      <w:bookmarkEnd w:id="20873"/>
      <w:r>
        <w:rPr>
          <w:rFonts w:hint="cs"/>
          <w:rtl/>
        </w:rPr>
        <w:t xml:space="preserve">לא </w:t>
      </w:r>
      <w:bookmarkStart w:id="20874" w:name="_ETM_Q52_527027"/>
      <w:bookmarkStart w:id="20875" w:name="_ETM_Q52_528871"/>
      <w:bookmarkStart w:id="20876" w:name="_ETM_Q52_536339"/>
      <w:bookmarkStart w:id="20877" w:name="_ETM_Q52_536449"/>
      <w:bookmarkStart w:id="20878" w:name="_ETM_Q52_541339"/>
      <w:bookmarkStart w:id="20879" w:name="_ETM_Q52_541652"/>
      <w:bookmarkStart w:id="20880" w:name="_ETM_Q52_541746"/>
      <w:bookmarkEnd w:id="20874"/>
      <w:bookmarkEnd w:id="20875"/>
      <w:bookmarkEnd w:id="20876"/>
      <w:bookmarkEnd w:id="20877"/>
      <w:bookmarkEnd w:id="20878"/>
      <w:bookmarkEnd w:id="20879"/>
      <w:bookmarkEnd w:id="20880"/>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83998" w:rsidRDefault="00C83998" w:rsidP="008D7C2C">
      <w:pPr>
        <w:rPr>
          <w:rtl/>
        </w:rPr>
      </w:pPr>
      <w:bookmarkStart w:id="20881" w:name="_ETM_Q52_542808"/>
      <w:bookmarkStart w:id="20882" w:name="_ETM_Q52_542902"/>
      <w:bookmarkEnd w:id="20881"/>
      <w:bookmarkEnd w:id="20882"/>
    </w:p>
    <w:p w:rsidR="00C83998" w:rsidRDefault="00C83998" w:rsidP="008D7C2C">
      <w:pPr>
        <w:pStyle w:val="af6"/>
        <w:keepNext/>
        <w:rPr>
          <w:rtl/>
        </w:rPr>
      </w:pPr>
      <w:r w:rsidRPr="003B1EC6">
        <w:rPr>
          <w:rStyle w:val="TagStyle"/>
          <w:rtl/>
        </w:rPr>
        <w:t xml:space="preserve"> &lt;&lt; יור &gt;&gt; </w:t>
      </w:r>
      <w:r>
        <w:rPr>
          <w:rtl/>
        </w:rPr>
        <w:t>היו"ר נאוה בוקר:</w:t>
      </w:r>
      <w:r w:rsidRPr="003B1EC6">
        <w:rPr>
          <w:rStyle w:val="TagStyle"/>
          <w:rtl/>
        </w:rPr>
        <w:t xml:space="preserve"> &lt;&lt; יור &gt;&gt;</w:t>
      </w:r>
      <w:r>
        <w:rPr>
          <w:rtl/>
        </w:rPr>
        <w:t xml:space="preserve"> </w:t>
      </w:r>
    </w:p>
    <w:p w:rsidR="00C83998" w:rsidRDefault="00C83998" w:rsidP="00461C2E">
      <w:pPr>
        <w:rPr>
          <w:rtl/>
        </w:rPr>
      </w:pPr>
    </w:p>
    <w:p w:rsidR="00C83998" w:rsidRDefault="00C83998" w:rsidP="008D7C2C">
      <w:pPr>
        <w:rPr>
          <w:rtl/>
        </w:rPr>
      </w:pPr>
      <w:bookmarkStart w:id="20883" w:name="_ETM_Q52_543449"/>
      <w:bookmarkEnd w:id="20883"/>
      <w:r>
        <w:rPr>
          <w:rFonts w:hint="cs"/>
          <w:rtl/>
        </w:rPr>
        <w:t>אה, חזרת. זהו, קראנו לך קודם.</w:t>
      </w:r>
    </w:p>
    <w:p w:rsidR="00C83998" w:rsidRDefault="00C83998" w:rsidP="008D7C2C">
      <w:pPr>
        <w:rPr>
          <w:rtl/>
        </w:rPr>
      </w:pPr>
      <w:bookmarkStart w:id="20884" w:name="_ETM_Q52_536723"/>
      <w:bookmarkStart w:id="20885" w:name="_ETM_Q52_536781"/>
      <w:bookmarkStart w:id="20886" w:name="_ETM_Q52_540222"/>
      <w:bookmarkStart w:id="20887" w:name="_ETM_Q52_540267"/>
      <w:bookmarkEnd w:id="20884"/>
      <w:bookmarkEnd w:id="20885"/>
      <w:bookmarkEnd w:id="20886"/>
      <w:bookmarkEnd w:id="20887"/>
    </w:p>
    <w:p w:rsidR="00C83998" w:rsidRDefault="00C83998" w:rsidP="008D7C2C">
      <w:pPr>
        <w:pStyle w:val="af5"/>
        <w:keepNext/>
        <w:rPr>
          <w:rtl/>
        </w:rPr>
      </w:pPr>
      <w:bookmarkStart w:id="20888" w:name="ET_interruption_4627_18"/>
      <w:r w:rsidRPr="00056976">
        <w:rPr>
          <w:rStyle w:val="TagStyle"/>
          <w:rtl/>
        </w:rPr>
        <w:t xml:space="preserve"> &lt;&lt; קריאה &gt;&gt; </w:t>
      </w:r>
      <w:r>
        <w:rPr>
          <w:rtl/>
        </w:rPr>
        <w:t>דב חנין (הרשימה המשותפת):</w:t>
      </w:r>
      <w:r w:rsidRPr="00056976">
        <w:rPr>
          <w:rStyle w:val="TagStyle"/>
          <w:rtl/>
        </w:rPr>
        <w:t xml:space="preserve"> &lt;&lt; קריאה &gt;&gt;</w:t>
      </w:r>
      <w:r>
        <w:rPr>
          <w:rtl/>
        </w:rPr>
        <w:t xml:space="preserve"> </w:t>
      </w:r>
      <w:bookmarkEnd w:id="20888"/>
    </w:p>
    <w:p w:rsidR="00C83998" w:rsidRDefault="00C83998" w:rsidP="00461C2E">
      <w:pPr>
        <w:rPr>
          <w:rtl/>
        </w:rPr>
      </w:pPr>
    </w:p>
    <w:p w:rsidR="00C83998" w:rsidRDefault="00C83998" w:rsidP="008D7C2C">
      <w:pPr>
        <w:rPr>
          <w:rtl/>
        </w:rPr>
      </w:pPr>
      <w:bookmarkStart w:id="20889" w:name="_ETM_Q52_534487"/>
      <w:bookmarkEnd w:id="20889"/>
      <w:r>
        <w:rPr>
          <w:rFonts w:hint="cs"/>
          <w:rtl/>
        </w:rPr>
        <w:t xml:space="preserve">בכנסת הבאה היא תוכל כבר להשיב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83998" w:rsidRDefault="00C83998" w:rsidP="008D7C2C">
      <w:pPr>
        <w:rPr>
          <w:rtl/>
        </w:rPr>
      </w:pPr>
    </w:p>
    <w:p w:rsidR="00C83998" w:rsidRDefault="00C83998" w:rsidP="008D7C2C">
      <w:pPr>
        <w:pStyle w:val="af5"/>
        <w:keepNext/>
        <w:rPr>
          <w:rtl/>
        </w:rPr>
      </w:pPr>
      <w:bookmarkStart w:id="20890" w:name="ET_interruption_5300_20"/>
      <w:r w:rsidRPr="00056976">
        <w:rPr>
          <w:rStyle w:val="TagStyle"/>
          <w:rtl/>
        </w:rPr>
        <w:t xml:space="preserve"> &lt;&lt; קריאה &gt;&gt; </w:t>
      </w:r>
      <w:r>
        <w:rPr>
          <w:rtl/>
        </w:rPr>
        <w:t>מירב בן ארי (כולנו):</w:t>
      </w:r>
      <w:r w:rsidRPr="00056976">
        <w:rPr>
          <w:rStyle w:val="TagStyle"/>
          <w:rtl/>
        </w:rPr>
        <w:t xml:space="preserve"> &lt;&lt; קריאה &gt;&gt;</w:t>
      </w:r>
      <w:r>
        <w:rPr>
          <w:rtl/>
        </w:rPr>
        <w:t xml:space="preserve"> </w:t>
      </w:r>
      <w:bookmarkEnd w:id="20890"/>
    </w:p>
    <w:p w:rsidR="00C83998" w:rsidRDefault="00C83998" w:rsidP="00461C2E">
      <w:pPr>
        <w:rPr>
          <w:rtl/>
        </w:rPr>
      </w:pPr>
    </w:p>
    <w:p w:rsidR="00C83998" w:rsidRDefault="00C83998" w:rsidP="008D7C2C">
      <w:pPr>
        <w:rPr>
          <w:rtl/>
        </w:rPr>
      </w:pPr>
      <w:r>
        <w:rPr>
          <w:rFonts w:hint="cs"/>
          <w:rtl/>
        </w:rPr>
        <w:t>בשמחה.</w:t>
      </w:r>
    </w:p>
    <w:p w:rsidR="00C83998" w:rsidRDefault="00461C2E" w:rsidP="008D7C2C">
      <w:pPr>
        <w:rPr>
          <w:rtl/>
        </w:rPr>
      </w:pPr>
      <w:bookmarkStart w:id="20891" w:name="_ETM_Q52_537374"/>
      <w:bookmarkStart w:id="20892" w:name="_ETM_Q52_537428"/>
      <w:bookmarkEnd w:id="20891"/>
      <w:bookmarkEnd w:id="20892"/>
      <w:r>
        <w:rPr>
          <w:rtl/>
        </w:rPr>
        <w:t xml:space="preserve"> </w:t>
      </w:r>
    </w:p>
    <w:p w:rsidR="00C83998" w:rsidRDefault="00C83998" w:rsidP="008D7C2C">
      <w:pPr>
        <w:pStyle w:val="af6"/>
        <w:keepNext/>
        <w:rPr>
          <w:rtl/>
        </w:rPr>
      </w:pPr>
      <w:bookmarkStart w:id="20893" w:name="_ETM_Q52_532922"/>
      <w:bookmarkStart w:id="20894" w:name="_ETM_Q52_532981"/>
      <w:bookmarkEnd w:id="20893"/>
      <w:bookmarkEnd w:id="20894"/>
      <w:r w:rsidRPr="00056976">
        <w:rPr>
          <w:rStyle w:val="TagStyle"/>
          <w:rtl/>
        </w:rPr>
        <w:t xml:space="preserve"> &lt;&lt; יור &gt;&gt; </w:t>
      </w:r>
      <w:r>
        <w:rPr>
          <w:rtl/>
        </w:rPr>
        <w:t>היו"ר נאוה בוקר:</w:t>
      </w:r>
      <w:r w:rsidRPr="00056976">
        <w:rPr>
          <w:rStyle w:val="TagStyle"/>
          <w:rtl/>
        </w:rPr>
        <w:t xml:space="preserve"> &lt;&lt; יור &gt;&gt;</w:t>
      </w:r>
      <w:r>
        <w:rPr>
          <w:rtl/>
        </w:rPr>
        <w:t xml:space="preserve"> </w:t>
      </w:r>
    </w:p>
    <w:p w:rsidR="00C83998" w:rsidRDefault="00C83998" w:rsidP="008D7C2C">
      <w:pPr>
        <w:rPr>
          <w:rtl/>
        </w:rPr>
      </w:pPr>
    </w:p>
    <w:p w:rsidR="00C83998" w:rsidRDefault="00C83998" w:rsidP="008D7C2C">
      <w:bookmarkStart w:id="20895" w:name="_ETM_Q52_533633"/>
      <w:bookmarkStart w:id="20896" w:name="_ETM_Q52_536930"/>
      <w:bookmarkStart w:id="20897" w:name="_ETM_Q52_537001"/>
      <w:bookmarkEnd w:id="20895"/>
      <w:bookmarkEnd w:id="20896"/>
      <w:bookmarkEnd w:id="20897"/>
      <w:r>
        <w:rPr>
          <w:rFonts w:hint="cs"/>
          <w:rtl/>
        </w:rPr>
        <w:t>עברנו אותך מזמן, אבל</w:t>
      </w:r>
      <w:r w:rsidR="0059702F">
        <w:rPr>
          <w:rFonts w:hint="cs"/>
          <w:rtl/>
        </w:rPr>
        <w:t xml:space="preserve"> </w:t>
      </w:r>
      <w:r w:rsidR="0059702F">
        <w:rPr>
          <w:rFonts w:hint="eastAsia"/>
          <w:rtl/>
        </w:rPr>
        <w:t>–</w:t>
      </w:r>
      <w:r>
        <w:rPr>
          <w:rFonts w:hint="cs"/>
          <w:rtl/>
        </w:rPr>
        <w:t xml:space="preserve"> </w:t>
      </w:r>
      <w:r w:rsidR="00C03A8E">
        <w:rPr>
          <w:rFonts w:hint="cs"/>
          <w:rtl/>
        </w:rPr>
        <w:t>–</w:t>
      </w:r>
      <w:r w:rsidR="0057068E">
        <w:rPr>
          <w:rFonts w:hint="cs"/>
          <w:rtl/>
        </w:rPr>
        <w:t xml:space="preserve"> </w:t>
      </w:r>
      <w:r w:rsidR="00C03A8E">
        <w:rPr>
          <w:rFonts w:hint="cs"/>
          <w:rtl/>
        </w:rPr>
        <w:t>–</w:t>
      </w:r>
      <w:r w:rsidR="0059702F">
        <w:rPr>
          <w:rFonts w:hint="cs"/>
          <w:rtl/>
        </w:rPr>
        <w:t xml:space="preserve"> </w:t>
      </w:r>
    </w:p>
    <w:p w:rsidR="00C83998" w:rsidRDefault="00C83998" w:rsidP="008D7C2C">
      <w:pPr>
        <w:rPr>
          <w:rtl/>
        </w:rPr>
      </w:pPr>
      <w:bookmarkStart w:id="20898" w:name="_ETM_Q52_544815"/>
      <w:bookmarkStart w:id="20899" w:name="_ETM_Q52_544871"/>
      <w:bookmarkEnd w:id="20898"/>
      <w:bookmarkEnd w:id="20899"/>
    </w:p>
    <w:p w:rsidR="00C83998" w:rsidRDefault="00C83998" w:rsidP="008D7C2C">
      <w:pPr>
        <w:pStyle w:val="af5"/>
        <w:keepNext/>
        <w:rPr>
          <w:rtl/>
        </w:rPr>
      </w:pPr>
      <w:bookmarkStart w:id="20900" w:name="ET_interruption_5300_21"/>
      <w:r w:rsidRPr="00056976">
        <w:rPr>
          <w:rStyle w:val="TagStyle"/>
          <w:rtl/>
        </w:rPr>
        <w:t xml:space="preserve"> &lt;&lt; קריאה &gt;&gt; </w:t>
      </w:r>
      <w:r>
        <w:rPr>
          <w:rtl/>
        </w:rPr>
        <w:t>מירב בן ארי (כולנו):</w:t>
      </w:r>
      <w:r w:rsidRPr="00056976">
        <w:rPr>
          <w:rStyle w:val="TagStyle"/>
          <w:rtl/>
        </w:rPr>
        <w:t xml:space="preserve"> &lt;&lt; קריאה &gt;&gt;</w:t>
      </w:r>
      <w:r>
        <w:rPr>
          <w:rtl/>
        </w:rPr>
        <w:t xml:space="preserve"> </w:t>
      </w:r>
      <w:bookmarkEnd w:id="20900"/>
    </w:p>
    <w:p w:rsidR="00C83998" w:rsidRDefault="00C83998" w:rsidP="00461C2E">
      <w:pPr>
        <w:rPr>
          <w:rtl/>
        </w:rPr>
      </w:pPr>
    </w:p>
    <w:p w:rsidR="00C83998" w:rsidRDefault="00C83998" w:rsidP="008D7C2C">
      <w:pPr>
        <w:rPr>
          <w:rtl/>
        </w:rPr>
      </w:pPr>
      <w:r>
        <w:rPr>
          <w:rFonts w:hint="cs"/>
          <w:rtl/>
        </w:rPr>
        <w:t>לא, האמת היא שאני אחרונה, אני אחרי שטרן.</w:t>
      </w:r>
      <w:r w:rsidR="00461C2E">
        <w:rPr>
          <w:rtl/>
        </w:rPr>
        <w:t xml:space="preserve"> </w:t>
      </w:r>
    </w:p>
    <w:p w:rsidR="00C83998" w:rsidRDefault="00C83998" w:rsidP="008D7C2C">
      <w:pPr>
        <w:rPr>
          <w:rtl/>
        </w:rPr>
      </w:pPr>
      <w:bookmarkStart w:id="20901" w:name="_ETM_Q52_546716"/>
      <w:bookmarkStart w:id="20902" w:name="_ETM_Q52_546771"/>
      <w:bookmarkEnd w:id="20901"/>
      <w:bookmarkEnd w:id="20902"/>
    </w:p>
    <w:p w:rsidR="00C83998" w:rsidRDefault="00C83998" w:rsidP="008D7C2C">
      <w:pPr>
        <w:pStyle w:val="af6"/>
        <w:keepNext/>
        <w:rPr>
          <w:rtl/>
        </w:rPr>
      </w:pPr>
      <w:r w:rsidRPr="00056976">
        <w:rPr>
          <w:rStyle w:val="TagStyle"/>
          <w:rtl/>
        </w:rPr>
        <w:t xml:space="preserve"> &lt;&lt; יור &gt;&gt; </w:t>
      </w:r>
      <w:r>
        <w:rPr>
          <w:rtl/>
        </w:rPr>
        <w:t>היו"ר נאוה בוקר:</w:t>
      </w:r>
      <w:r w:rsidRPr="00056976">
        <w:rPr>
          <w:rStyle w:val="TagStyle"/>
          <w:rtl/>
        </w:rPr>
        <w:t xml:space="preserve"> &lt;&lt; יור &gt;&gt;</w:t>
      </w:r>
      <w:r>
        <w:rPr>
          <w:rtl/>
        </w:rPr>
        <w:t xml:space="preserve"> </w:t>
      </w:r>
    </w:p>
    <w:p w:rsidR="00C83998" w:rsidRDefault="00C83998" w:rsidP="00461C2E">
      <w:pPr>
        <w:rPr>
          <w:rtl/>
        </w:rPr>
      </w:pPr>
    </w:p>
    <w:p w:rsidR="00C83998" w:rsidRDefault="00C83998" w:rsidP="008D7C2C">
      <w:pPr>
        <w:rPr>
          <w:rtl/>
        </w:rPr>
      </w:pPr>
      <w:bookmarkStart w:id="20903" w:name="_ETM_Q52_547506"/>
      <w:bookmarkEnd w:id="20903"/>
      <w:r>
        <w:rPr>
          <w:rFonts w:hint="cs"/>
          <w:rtl/>
        </w:rPr>
        <w:t>לא, אבל בסדר. קראתי את כולכם ולא היית. לא</w:t>
      </w:r>
      <w:bookmarkStart w:id="20904" w:name="_ETM_Q52_553647"/>
      <w:bookmarkEnd w:id="20904"/>
      <w:r>
        <w:rPr>
          <w:rFonts w:hint="cs"/>
          <w:rtl/>
        </w:rPr>
        <w:t xml:space="preserve"> נורא, תעלי. הכול טוב. שלוש דקות, בבקשה.</w:t>
      </w:r>
    </w:p>
    <w:p w:rsidR="00C83998" w:rsidRDefault="00C83998" w:rsidP="008D7C2C">
      <w:pPr>
        <w:rPr>
          <w:rtl/>
        </w:rPr>
      </w:pPr>
      <w:bookmarkStart w:id="20905" w:name="_ETM_Q52_556398"/>
      <w:bookmarkStart w:id="20906" w:name="_ETM_Q52_556467"/>
      <w:bookmarkEnd w:id="20905"/>
      <w:bookmarkEnd w:id="20906"/>
    </w:p>
    <w:p w:rsidR="00C83998" w:rsidRDefault="00C83998" w:rsidP="008D7C2C">
      <w:pPr>
        <w:pStyle w:val="a4"/>
        <w:keepNext/>
        <w:rPr>
          <w:rtl/>
        </w:rPr>
      </w:pPr>
      <w:bookmarkStart w:id="20907" w:name="ET_speaker_5300_23"/>
      <w:r w:rsidRPr="00056976">
        <w:rPr>
          <w:rStyle w:val="TagStyle"/>
          <w:rtl/>
        </w:rPr>
        <w:t xml:space="preserve"> &lt;&lt; דובר &gt;&gt; </w:t>
      </w:r>
      <w:bookmarkStart w:id="20908" w:name="_Toc533630324"/>
      <w:bookmarkStart w:id="20909" w:name="_Toc533630965"/>
      <w:bookmarkStart w:id="20910" w:name="_Toc533631145"/>
      <w:r>
        <w:rPr>
          <w:rtl/>
        </w:rPr>
        <w:t>מירב בן ארי (כולנו):</w:t>
      </w:r>
      <w:bookmarkEnd w:id="20908"/>
      <w:bookmarkEnd w:id="20909"/>
      <w:bookmarkEnd w:id="20910"/>
      <w:r w:rsidRPr="00056976">
        <w:rPr>
          <w:rStyle w:val="TagStyle"/>
          <w:rtl/>
        </w:rPr>
        <w:t xml:space="preserve"> &lt;&lt; דובר &gt;&gt;</w:t>
      </w:r>
      <w:r>
        <w:rPr>
          <w:rtl/>
        </w:rPr>
        <w:t xml:space="preserve"> </w:t>
      </w:r>
      <w:bookmarkEnd w:id="20907"/>
    </w:p>
    <w:p w:rsidR="00C83998" w:rsidRDefault="00C83998" w:rsidP="00461C2E">
      <w:pPr>
        <w:rPr>
          <w:rtl/>
        </w:rPr>
      </w:pPr>
    </w:p>
    <w:p w:rsidR="00C83998" w:rsidRDefault="00C83998" w:rsidP="008D7C2C">
      <w:pPr>
        <w:rPr>
          <w:rtl/>
        </w:rPr>
      </w:pPr>
      <w:bookmarkStart w:id="20911" w:name="_ETM_Q52_561055"/>
      <w:bookmarkStart w:id="20912" w:name="_ETM_Q52_561312"/>
      <w:bookmarkStart w:id="20913" w:name="_ETM_Q52_561358"/>
      <w:bookmarkStart w:id="20914" w:name="_ETM_Q52_546496"/>
      <w:bookmarkStart w:id="20915" w:name="_ETM_Q52_546574"/>
      <w:bookmarkStart w:id="20916" w:name="_ETM_Q52_549558"/>
      <w:bookmarkStart w:id="20917" w:name="_ETM_Q52_549683"/>
      <w:bookmarkStart w:id="20918" w:name="_ETM_Q52_550246"/>
      <w:bookmarkStart w:id="20919" w:name="_ETM_Q52_556292"/>
      <w:bookmarkStart w:id="20920" w:name="_ETM_Q52_557839"/>
      <w:bookmarkStart w:id="20921" w:name="_ETM_Q52_557933"/>
      <w:bookmarkStart w:id="20922" w:name="_ETM_Q52_561058"/>
      <w:bookmarkStart w:id="20923" w:name="_ETM_Q52_561339"/>
      <w:bookmarkStart w:id="20924" w:name="_ETM_Q52_561402"/>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r>
        <w:rPr>
          <w:rFonts w:hint="cs"/>
          <w:rtl/>
        </w:rPr>
        <w:t xml:space="preserve">תודה, גברתי היושבת-ראש </w:t>
      </w:r>
      <w:r w:rsidR="00C03A8E">
        <w:rPr>
          <w:rFonts w:hint="eastAsia"/>
          <w:rtl/>
        </w:rPr>
        <w:t>–</w:t>
      </w:r>
      <w:r>
        <w:rPr>
          <w:rFonts w:hint="cs"/>
          <w:rtl/>
        </w:rPr>
        <w:t xml:space="preserve"> תודה כפולה, גם על כך שהסכמת </w:t>
      </w:r>
      <w:bookmarkStart w:id="20925" w:name="_ETM_Q52_568839"/>
      <w:bookmarkEnd w:id="20925"/>
      <w:r>
        <w:rPr>
          <w:rFonts w:hint="cs"/>
          <w:rtl/>
        </w:rPr>
        <w:t>לתת לי לדבר.</w:t>
      </w:r>
    </w:p>
    <w:p w:rsidR="00C83998" w:rsidRDefault="00C83998" w:rsidP="008D7C2C">
      <w:pPr>
        <w:rPr>
          <w:rtl/>
        </w:rPr>
      </w:pPr>
      <w:bookmarkStart w:id="20926" w:name="_ETM_Q52_567290"/>
      <w:bookmarkStart w:id="20927" w:name="_ETM_Q52_567348"/>
      <w:bookmarkEnd w:id="20926"/>
      <w:bookmarkEnd w:id="20927"/>
    </w:p>
    <w:p w:rsidR="00C83998" w:rsidRDefault="00C83998" w:rsidP="008D7C2C">
      <w:pPr>
        <w:pStyle w:val="af6"/>
        <w:keepNext/>
        <w:rPr>
          <w:rtl/>
        </w:rPr>
      </w:pPr>
      <w:bookmarkStart w:id="20928" w:name="ET_yor_5550_24"/>
      <w:r w:rsidRPr="00056976">
        <w:rPr>
          <w:rStyle w:val="TagStyle"/>
          <w:rtl/>
        </w:rPr>
        <w:t xml:space="preserve"> &lt;&lt; יור &gt;&gt; </w:t>
      </w:r>
      <w:r>
        <w:rPr>
          <w:rtl/>
        </w:rPr>
        <w:t>היו"ר נאוה בוקר:</w:t>
      </w:r>
      <w:r w:rsidRPr="00056976">
        <w:rPr>
          <w:rStyle w:val="TagStyle"/>
          <w:rtl/>
        </w:rPr>
        <w:t xml:space="preserve"> &lt;&lt; יור &gt;&gt;</w:t>
      </w:r>
      <w:r>
        <w:rPr>
          <w:rtl/>
        </w:rPr>
        <w:t xml:space="preserve"> </w:t>
      </w:r>
      <w:bookmarkEnd w:id="20928"/>
    </w:p>
    <w:p w:rsidR="00C83998" w:rsidRDefault="00C83998" w:rsidP="00461C2E">
      <w:pPr>
        <w:rPr>
          <w:rtl/>
        </w:rPr>
      </w:pPr>
    </w:p>
    <w:p w:rsidR="00C83998" w:rsidRDefault="00C83998" w:rsidP="008D7C2C">
      <w:pPr>
        <w:rPr>
          <w:rtl/>
        </w:rPr>
      </w:pPr>
      <w:bookmarkStart w:id="20929" w:name="_ETM_Q52_568767"/>
      <w:bookmarkEnd w:id="20929"/>
      <w:r>
        <w:rPr>
          <w:rFonts w:hint="cs"/>
          <w:rtl/>
        </w:rPr>
        <w:t>בשמחה.</w:t>
      </w:r>
    </w:p>
    <w:p w:rsidR="00C83998" w:rsidRDefault="00C83998" w:rsidP="008D7C2C">
      <w:pPr>
        <w:rPr>
          <w:rtl/>
        </w:rPr>
      </w:pPr>
      <w:bookmarkStart w:id="20930" w:name="_ETM_Q52_570009"/>
      <w:bookmarkStart w:id="20931" w:name="_ETM_Q52_570077"/>
      <w:bookmarkEnd w:id="20930"/>
      <w:bookmarkEnd w:id="20931"/>
    </w:p>
    <w:p w:rsidR="00C83998" w:rsidRDefault="00C83998" w:rsidP="008D7C2C">
      <w:pPr>
        <w:pStyle w:val="-"/>
        <w:keepNext/>
        <w:rPr>
          <w:rtl/>
        </w:rPr>
      </w:pPr>
      <w:bookmarkStart w:id="20932" w:name="ET_speakercontinue_5300_25"/>
      <w:r w:rsidRPr="00056976">
        <w:rPr>
          <w:rStyle w:val="TagStyle"/>
          <w:rtl/>
        </w:rPr>
        <w:t xml:space="preserve"> &lt;&lt; דובר_המשך &gt;&gt; </w:t>
      </w:r>
      <w:r>
        <w:rPr>
          <w:rtl/>
        </w:rPr>
        <w:t>מירב בן ארי (כולנו):</w:t>
      </w:r>
      <w:r w:rsidRPr="00056976">
        <w:rPr>
          <w:rStyle w:val="TagStyle"/>
          <w:rtl/>
        </w:rPr>
        <w:t xml:space="preserve"> &lt;&lt; דובר_המשך &gt;&gt;</w:t>
      </w:r>
      <w:r>
        <w:rPr>
          <w:rtl/>
        </w:rPr>
        <w:t xml:space="preserve"> </w:t>
      </w:r>
      <w:bookmarkEnd w:id="20932"/>
    </w:p>
    <w:p w:rsidR="00C83998" w:rsidRDefault="00C83998" w:rsidP="00461C2E">
      <w:pPr>
        <w:rPr>
          <w:rtl/>
        </w:rPr>
      </w:pPr>
    </w:p>
    <w:p w:rsidR="00C83998" w:rsidRDefault="00C83998" w:rsidP="008D7C2C">
      <w:pPr>
        <w:rPr>
          <w:rtl/>
        </w:rPr>
      </w:pPr>
      <w:bookmarkStart w:id="20933" w:name="_ETM_Q52_570757"/>
      <w:bookmarkEnd w:id="20933"/>
      <w:r>
        <w:rPr>
          <w:rFonts w:hint="cs"/>
          <w:rtl/>
        </w:rPr>
        <w:t>כ</w:t>
      </w:r>
      <w:bookmarkStart w:id="20934" w:name="_ETM_Q52_567434"/>
      <w:bookmarkStart w:id="20935" w:name="_ETM_Q52_567491"/>
      <w:bookmarkEnd w:id="20934"/>
      <w:bookmarkEnd w:id="20935"/>
      <w:r>
        <w:rPr>
          <w:rFonts w:hint="cs"/>
          <w:rtl/>
        </w:rPr>
        <w:t xml:space="preserve">נסת נכבדה, אני ביקשתי לדבר גם על שמחה </w:t>
      </w:r>
      <w:bookmarkStart w:id="20936" w:name="_ETM_Q52_577199"/>
      <w:bookmarkEnd w:id="20936"/>
      <w:r>
        <w:rPr>
          <w:rFonts w:hint="cs"/>
          <w:rtl/>
        </w:rPr>
        <w:t xml:space="preserve">רותם, קאז'יק, להעלות על נס את הדמות שלו. שמחה </w:t>
      </w:r>
      <w:bookmarkStart w:id="20937" w:name="_ETM_Q52_584980"/>
      <w:bookmarkEnd w:id="20937"/>
      <w:r>
        <w:rPr>
          <w:rFonts w:hint="cs"/>
          <w:rtl/>
        </w:rPr>
        <w:t xml:space="preserve">קאז'יק אמר וכתב: להיות בני אדם </w:t>
      </w:r>
      <w:r w:rsidR="00C03A8E">
        <w:rPr>
          <w:rtl/>
        </w:rPr>
        <w:t>–</w:t>
      </w:r>
      <w:r>
        <w:rPr>
          <w:rFonts w:hint="cs"/>
          <w:rtl/>
        </w:rPr>
        <w:t xml:space="preserve"> אנחנו חיה על </w:t>
      </w:r>
      <w:bookmarkStart w:id="20938" w:name="_ETM_Q52_592277"/>
      <w:bookmarkEnd w:id="20938"/>
      <w:r>
        <w:rPr>
          <w:rFonts w:hint="cs"/>
          <w:rtl/>
        </w:rPr>
        <w:t xml:space="preserve">שתי רגליים, ובין החיות </w:t>
      </w:r>
      <w:bookmarkStart w:id="20939" w:name="_ETM_Q52_591034"/>
      <w:bookmarkEnd w:id="20939"/>
      <w:r>
        <w:rPr>
          <w:rFonts w:hint="cs"/>
          <w:rtl/>
        </w:rPr>
        <w:t xml:space="preserve">האלה על שתי רגליים יש גם אנשים שראויים לשם הזה </w:t>
      </w:r>
      <w:bookmarkStart w:id="20940" w:name="_ETM_Q52_593959"/>
      <w:bookmarkEnd w:id="20940"/>
      <w:r>
        <w:rPr>
          <w:rFonts w:hint="cs"/>
          <w:rtl/>
        </w:rPr>
        <w:t xml:space="preserve">אדם. </w:t>
      </w:r>
      <w:bookmarkStart w:id="20941" w:name="_ETM_Q52_597399"/>
      <w:bookmarkStart w:id="20942" w:name="_ETM_Q52_597476"/>
      <w:bookmarkStart w:id="20943" w:name="_ETM_Q52_597527"/>
      <w:bookmarkStart w:id="20944" w:name="_ETM_Q52_597595"/>
      <w:bookmarkEnd w:id="20941"/>
      <w:bookmarkEnd w:id="20942"/>
      <w:bookmarkEnd w:id="20943"/>
      <w:bookmarkEnd w:id="20944"/>
      <w:r>
        <w:rPr>
          <w:rFonts w:hint="cs"/>
          <w:rtl/>
        </w:rPr>
        <w:t xml:space="preserve">אלו המילים של שמחה קאז'יק במסר לבני הנוער. </w:t>
      </w:r>
    </w:p>
    <w:p w:rsidR="00C83998" w:rsidRDefault="00C83998" w:rsidP="008D7C2C">
      <w:pPr>
        <w:rPr>
          <w:rtl/>
        </w:rPr>
      </w:pPr>
    </w:p>
    <w:p w:rsidR="00C83998" w:rsidRDefault="00C83998" w:rsidP="008D7C2C">
      <w:pPr>
        <w:rPr>
          <w:rtl/>
        </w:rPr>
      </w:pPr>
      <w:bookmarkStart w:id="20945" w:name="_ETM_Q52_597583"/>
      <w:bookmarkStart w:id="20946" w:name="_ETM_Q52_597615"/>
      <w:bookmarkEnd w:id="20945"/>
      <w:bookmarkEnd w:id="20946"/>
      <w:r>
        <w:rPr>
          <w:rFonts w:hint="cs"/>
          <w:rtl/>
        </w:rPr>
        <w:t>שמחה</w:t>
      </w:r>
      <w:r>
        <w:rPr>
          <w:rtl/>
        </w:rPr>
        <w:t xml:space="preserve"> </w:t>
      </w:r>
      <w:r>
        <w:rPr>
          <w:rFonts w:hint="cs"/>
          <w:rtl/>
        </w:rPr>
        <w:t xml:space="preserve">קאז'יק </w:t>
      </w:r>
      <w:bookmarkStart w:id="20947" w:name="_ETM_Q52_603763"/>
      <w:bookmarkEnd w:id="20947"/>
      <w:r>
        <w:rPr>
          <w:rFonts w:hint="cs"/>
          <w:rtl/>
        </w:rPr>
        <w:t xml:space="preserve">היה אחד </w:t>
      </w:r>
      <w:r w:rsidR="00C03A8E">
        <w:rPr>
          <w:rtl/>
        </w:rPr>
        <w:t>–</w:t>
      </w:r>
      <w:r>
        <w:rPr>
          <w:rFonts w:hint="cs"/>
          <w:rtl/>
        </w:rPr>
        <w:t xml:space="preserve"> בעצם איבדנו את אחרון לוחמי גטו ורשה. </w:t>
      </w:r>
      <w:bookmarkStart w:id="20948" w:name="_ETM_Q52_604126"/>
      <w:bookmarkStart w:id="20949" w:name="_ETM_Q52_598761"/>
      <w:bookmarkStart w:id="20950" w:name="_ETM_Q52_598855"/>
      <w:bookmarkStart w:id="20951" w:name="_ETM_Q52_598933"/>
      <w:bookmarkStart w:id="20952" w:name="_ETM_Q52_599027"/>
      <w:bookmarkStart w:id="20953" w:name="_ETM_Q52_607917"/>
      <w:bookmarkEnd w:id="20948"/>
      <w:bookmarkEnd w:id="20949"/>
      <w:bookmarkEnd w:id="20950"/>
      <w:bookmarkEnd w:id="20951"/>
      <w:bookmarkEnd w:id="20952"/>
      <w:bookmarkEnd w:id="20953"/>
      <w:r>
        <w:rPr>
          <w:rFonts w:hint="cs"/>
          <w:rtl/>
        </w:rPr>
        <w:t xml:space="preserve">עם פטירתו בעצם לא </w:t>
      </w:r>
      <w:bookmarkStart w:id="20954" w:name="_ETM_Q52_613839"/>
      <w:bookmarkEnd w:id="20954"/>
      <w:r>
        <w:rPr>
          <w:rFonts w:hint="cs"/>
          <w:rtl/>
        </w:rPr>
        <w:t xml:space="preserve">נותרו עוד ניצולים ששרדו במרד. שמחה היה גיבור במלוא מובן המילה, והוא </w:t>
      </w:r>
      <w:bookmarkStart w:id="20955" w:name="_ETM_Q52_622855"/>
      <w:bookmarkEnd w:id="20955"/>
      <w:r>
        <w:rPr>
          <w:rFonts w:hint="cs"/>
          <w:rtl/>
        </w:rPr>
        <w:t xml:space="preserve">סמל לניצחון העם היהודי ששרד במרד. בעיניי זה גם </w:t>
      </w:r>
      <w:bookmarkStart w:id="20956" w:name="_ETM_Q52_630808"/>
      <w:bookmarkEnd w:id="20956"/>
      <w:r>
        <w:rPr>
          <w:rFonts w:hint="cs"/>
          <w:rtl/>
        </w:rPr>
        <w:t xml:space="preserve">סמל שאיבדנו, כי אנחנו זכינו כדוֹר לשמוע ולהכיר, אבל </w:t>
      </w:r>
      <w:bookmarkStart w:id="20957" w:name="_ETM_Q52_638730"/>
      <w:bookmarkEnd w:id="20957"/>
      <w:r>
        <w:rPr>
          <w:rFonts w:hint="cs"/>
          <w:rtl/>
        </w:rPr>
        <w:t xml:space="preserve">לצערי, ילדינו ונכדינו לא יוכלו להכיר את אותם אנשים כמו </w:t>
      </w:r>
      <w:bookmarkStart w:id="20958" w:name="_ETM_Q52_647511"/>
      <w:bookmarkEnd w:id="20958"/>
      <w:r>
        <w:rPr>
          <w:rFonts w:hint="cs"/>
          <w:rtl/>
        </w:rPr>
        <w:t xml:space="preserve">שמחה קאז'יק. </w:t>
      </w:r>
    </w:p>
    <w:p w:rsidR="00C83998" w:rsidRDefault="00C83998" w:rsidP="008D7C2C">
      <w:pPr>
        <w:rPr>
          <w:rtl/>
        </w:rPr>
      </w:pPr>
      <w:bookmarkStart w:id="20959" w:name="_ETM_Q52_650136"/>
      <w:bookmarkStart w:id="20960" w:name="_ETM_Q52_650214"/>
      <w:bookmarkEnd w:id="20959"/>
      <w:bookmarkEnd w:id="20960"/>
    </w:p>
    <w:p w:rsidR="00C83998" w:rsidRDefault="00C83998" w:rsidP="000350CE">
      <w:pPr>
        <w:rPr>
          <w:rtl/>
        </w:rPr>
      </w:pPr>
      <w:bookmarkStart w:id="20961" w:name="_ETM_Q52_650245"/>
      <w:bookmarkStart w:id="20962" w:name="_ETM_Q52_650339"/>
      <w:bookmarkEnd w:id="20961"/>
      <w:bookmarkEnd w:id="20962"/>
      <w:r>
        <w:rPr>
          <w:rFonts w:hint="cs"/>
          <w:rtl/>
        </w:rPr>
        <w:t xml:space="preserve">אני חושבת שזה גם חשוב שביום האחרון </w:t>
      </w:r>
      <w:bookmarkStart w:id="20963" w:name="_ETM_Q52_654386"/>
      <w:bookmarkEnd w:id="20963"/>
      <w:r>
        <w:rPr>
          <w:rFonts w:hint="cs"/>
          <w:rtl/>
        </w:rPr>
        <w:t xml:space="preserve">של הכנסת העשרים אנחנו מדברים על אדם משכמו </w:t>
      </w:r>
      <w:bookmarkStart w:id="20964" w:name="_ETM_Q52_653895"/>
      <w:bookmarkEnd w:id="20964"/>
      <w:r>
        <w:rPr>
          <w:rFonts w:hint="cs"/>
          <w:rtl/>
        </w:rPr>
        <w:t xml:space="preserve">ומעלה ומדברים דווקא על גבורה יהודית ביום כזה. </w:t>
      </w:r>
      <w:bookmarkStart w:id="20965" w:name="_ETM_Q52_661308"/>
      <w:bookmarkEnd w:id="20965"/>
      <w:r>
        <w:rPr>
          <w:rFonts w:hint="cs"/>
          <w:rtl/>
        </w:rPr>
        <w:t>אני קראתי על קאז'יק</w:t>
      </w:r>
      <w:r w:rsidR="000350CE">
        <w:rPr>
          <w:rFonts w:hint="cs"/>
          <w:rtl/>
        </w:rPr>
        <w:t xml:space="preserve"> </w:t>
      </w:r>
      <w:r w:rsidR="00C03A8E">
        <w:rPr>
          <w:rtl/>
        </w:rPr>
        <w:t>–</w:t>
      </w:r>
      <w:r>
        <w:rPr>
          <w:rFonts w:hint="cs"/>
          <w:rtl/>
        </w:rPr>
        <w:t xml:space="preserve"> קראתי עליו עוד לפני שלוש שנים </w:t>
      </w:r>
      <w:bookmarkStart w:id="20966" w:name="_ETM_Q52_666698"/>
      <w:bookmarkEnd w:id="20966"/>
      <w:r>
        <w:rPr>
          <w:rFonts w:hint="cs"/>
          <w:rtl/>
        </w:rPr>
        <w:t>כשיצאתי למצעד החיים</w:t>
      </w:r>
      <w:bookmarkStart w:id="20967" w:name="_ETM_Q52_660491"/>
      <w:bookmarkEnd w:id="20967"/>
      <w:r>
        <w:rPr>
          <w:rFonts w:hint="cs"/>
          <w:rtl/>
        </w:rPr>
        <w:t xml:space="preserve"> </w:t>
      </w:r>
      <w:bookmarkStart w:id="20968" w:name="_ETM_Q52_660543"/>
      <w:bookmarkEnd w:id="20968"/>
      <w:r>
        <w:rPr>
          <w:rFonts w:hint="cs"/>
          <w:rtl/>
        </w:rPr>
        <w:t xml:space="preserve">וכשהגענו לוורשה ולמדנו על המרד. הבנתי שהוא היה נראה כמו ארי, גרמני, </w:t>
      </w:r>
      <w:bookmarkStart w:id="20969" w:name="_ETM_Q52_679073"/>
      <w:bookmarkEnd w:id="20969"/>
      <w:r>
        <w:rPr>
          <w:rFonts w:hint="cs"/>
          <w:rtl/>
        </w:rPr>
        <w:t xml:space="preserve">ולכן היה לו מאוד קל להסתובב ולצאת מתעלות הביוב של הגטו </w:t>
      </w:r>
      <w:bookmarkStart w:id="20970" w:name="_ETM_Q52_677152"/>
      <w:bookmarkEnd w:id="20970"/>
      <w:r>
        <w:rPr>
          <w:rFonts w:hint="cs"/>
          <w:rtl/>
        </w:rPr>
        <w:t xml:space="preserve">אל העיר ורשה, ולכן </w:t>
      </w:r>
      <w:bookmarkStart w:id="20971" w:name="_ETM_Q52_686261"/>
      <w:bookmarkEnd w:id="20971"/>
      <w:r>
        <w:rPr>
          <w:rFonts w:hint="cs"/>
          <w:rtl/>
        </w:rPr>
        <w:t>גם היה לו קל לסייע במרד.</w:t>
      </w:r>
      <w:bookmarkStart w:id="20972" w:name="_ETM_Q52_688479"/>
      <w:bookmarkStart w:id="20973" w:name="_ETM_Q52_688636"/>
      <w:bookmarkStart w:id="20974" w:name="_ETM_Q52_688698"/>
      <w:bookmarkStart w:id="20975" w:name="_ETM_Q52_688792"/>
      <w:bookmarkEnd w:id="20972"/>
      <w:bookmarkEnd w:id="20973"/>
      <w:bookmarkEnd w:id="20974"/>
      <w:bookmarkEnd w:id="20975"/>
      <w:r w:rsidR="000350CE">
        <w:rPr>
          <w:rFonts w:hint="cs"/>
          <w:rtl/>
        </w:rPr>
        <w:t xml:space="preserve"> </w:t>
      </w:r>
      <w:r>
        <w:rPr>
          <w:rFonts w:hint="cs"/>
          <w:rtl/>
        </w:rPr>
        <w:t xml:space="preserve">קאז'יק, למי שלא יודע, גייס שני </w:t>
      </w:r>
      <w:bookmarkStart w:id="20976" w:name="_ETM_Q52_692433"/>
      <w:bookmarkEnd w:id="20976"/>
      <w:r>
        <w:rPr>
          <w:rFonts w:hint="cs"/>
          <w:rtl/>
        </w:rPr>
        <w:t xml:space="preserve">עובדים של רשת הביוב הפולנית, אמר להם שהוא צריך לדעת </w:t>
      </w:r>
      <w:bookmarkStart w:id="20977" w:name="_ETM_Q52_698308"/>
      <w:bookmarkEnd w:id="20977"/>
      <w:r>
        <w:rPr>
          <w:rFonts w:hint="cs"/>
          <w:rtl/>
        </w:rPr>
        <w:t xml:space="preserve">איך להסתדר בביוב, אבל בעצם, מהרגע שהם נכנסו לגטו </w:t>
      </w:r>
      <w:bookmarkStart w:id="20978" w:name="_ETM_Q52_700566"/>
      <w:bookmarkEnd w:id="20978"/>
      <w:r w:rsidR="00C03A8E">
        <w:rPr>
          <w:rFonts w:hint="eastAsia"/>
          <w:rtl/>
        </w:rPr>
        <w:t>–</w:t>
      </w:r>
      <w:r>
        <w:rPr>
          <w:rFonts w:hint="eastAsia"/>
          <w:rtl/>
        </w:rPr>
        <w:t xml:space="preserve"> </w:t>
      </w:r>
      <w:bookmarkStart w:id="20979" w:name="_ETM_Q52_700006"/>
      <w:bookmarkEnd w:id="20979"/>
      <w:r>
        <w:rPr>
          <w:rFonts w:hint="cs"/>
          <w:rtl/>
        </w:rPr>
        <w:t xml:space="preserve">וכמובן, בתמורה להרבה כסף </w:t>
      </w:r>
      <w:r w:rsidR="00C03A8E">
        <w:rPr>
          <w:rFonts w:hint="eastAsia"/>
          <w:rtl/>
        </w:rPr>
        <w:t>–</w:t>
      </w:r>
      <w:r>
        <w:rPr>
          <w:rFonts w:hint="cs"/>
          <w:rtl/>
        </w:rPr>
        <w:t xml:space="preserve"> הוא ביקש מהם להציל יהודים. הם </w:t>
      </w:r>
      <w:bookmarkStart w:id="20980" w:name="_ETM_Q52_707014"/>
      <w:bookmarkEnd w:id="20980"/>
      <w:r>
        <w:rPr>
          <w:rFonts w:hint="cs"/>
          <w:rtl/>
        </w:rPr>
        <w:t xml:space="preserve">כמובן ביקשו לחזור, אבל הוא מנע את זה מהם באיומי </w:t>
      </w:r>
      <w:bookmarkStart w:id="20981" w:name="_ETM_Q52_712133"/>
      <w:bookmarkEnd w:id="20981"/>
      <w:r>
        <w:rPr>
          <w:rFonts w:hint="cs"/>
          <w:rtl/>
        </w:rPr>
        <w:t xml:space="preserve">אקדח. </w:t>
      </w:r>
      <w:bookmarkStart w:id="20982" w:name="_ETM_Q52_714558"/>
      <w:bookmarkStart w:id="20983" w:name="_ETM_Q52_714651"/>
      <w:bookmarkStart w:id="20984" w:name="_ETM_Q52_714714"/>
      <w:bookmarkStart w:id="20985" w:name="_ETM_Q52_714792"/>
      <w:bookmarkEnd w:id="20982"/>
      <w:bookmarkEnd w:id="20983"/>
      <w:bookmarkEnd w:id="20984"/>
      <w:bookmarkEnd w:id="20985"/>
      <w:proofErr w:type="spellStart"/>
      <w:r>
        <w:rPr>
          <w:rFonts w:hint="cs"/>
          <w:rtl/>
        </w:rPr>
        <w:t>כשקאז'יק</w:t>
      </w:r>
      <w:proofErr w:type="spellEnd"/>
      <w:r>
        <w:rPr>
          <w:rFonts w:hint="cs"/>
          <w:rtl/>
        </w:rPr>
        <w:t xml:space="preserve"> הגיע </w:t>
      </w:r>
      <w:r w:rsidR="00C03A8E">
        <w:rPr>
          <w:rFonts w:hint="eastAsia"/>
          <w:rtl/>
        </w:rPr>
        <w:t>–</w:t>
      </w:r>
      <w:r>
        <w:rPr>
          <w:rFonts w:hint="cs"/>
          <w:rtl/>
        </w:rPr>
        <w:t xml:space="preserve"> והוא מספר את זה בעדות שלו </w:t>
      </w:r>
      <w:r w:rsidR="00C03A8E">
        <w:rPr>
          <w:rFonts w:hint="eastAsia"/>
          <w:rtl/>
        </w:rPr>
        <w:t>–</w:t>
      </w:r>
      <w:r>
        <w:rPr>
          <w:rFonts w:hint="cs"/>
          <w:rtl/>
        </w:rPr>
        <w:t xml:space="preserve"> הוא חיפש ניצולים בתעלות הביוב; כל זה </w:t>
      </w:r>
      <w:bookmarkStart w:id="20986" w:name="_ETM_Q52_715297"/>
      <w:bookmarkEnd w:id="20986"/>
      <w:r>
        <w:rPr>
          <w:rFonts w:hint="cs"/>
          <w:rtl/>
        </w:rPr>
        <w:t xml:space="preserve">כמובן במהלך </w:t>
      </w:r>
      <w:bookmarkStart w:id="20987" w:name="_ETM_Q52_719714"/>
      <w:bookmarkEnd w:id="20987"/>
      <w:r>
        <w:rPr>
          <w:rFonts w:hint="cs"/>
          <w:rtl/>
        </w:rPr>
        <w:t xml:space="preserve">המרד. הוא גילה שבתוך הביוב נותרו עשרות לוחמים, </w:t>
      </w:r>
      <w:bookmarkStart w:id="20988" w:name="_ETM_Q52_727712"/>
      <w:bookmarkEnd w:id="20988"/>
      <w:r>
        <w:rPr>
          <w:rFonts w:hint="cs"/>
          <w:rtl/>
        </w:rPr>
        <w:t xml:space="preserve">אבל הוא הבין מהר שבתוך גטו ורשה ישנם גם המנהיגים </w:t>
      </w:r>
      <w:bookmarkStart w:id="20989" w:name="_ETM_Q52_733648"/>
      <w:bookmarkEnd w:id="20989"/>
      <w:r>
        <w:rPr>
          <w:rFonts w:hint="cs"/>
          <w:rtl/>
        </w:rPr>
        <w:t xml:space="preserve">ועוד עשרות לוחמים. </w:t>
      </w:r>
      <w:bookmarkStart w:id="20990" w:name="_ETM_Q52_733851"/>
      <w:bookmarkStart w:id="20991" w:name="_ETM_Q52_736080"/>
      <w:bookmarkStart w:id="20992" w:name="_ETM_Q52_736145"/>
      <w:bookmarkStart w:id="20993" w:name="_ETM_Q52_736257"/>
      <w:bookmarkStart w:id="20994" w:name="_ETM_Q52_736325"/>
      <w:bookmarkEnd w:id="20990"/>
      <w:bookmarkEnd w:id="20991"/>
      <w:bookmarkEnd w:id="20992"/>
      <w:bookmarkEnd w:id="20993"/>
      <w:bookmarkEnd w:id="20994"/>
      <w:r>
        <w:rPr>
          <w:rFonts w:hint="cs"/>
          <w:rtl/>
        </w:rPr>
        <w:t xml:space="preserve">קאז'יק, שמחה רותם, הצליח להעביר אותם לאזור הארי. </w:t>
      </w:r>
      <w:bookmarkStart w:id="20995" w:name="_ETM_Q52_743581"/>
      <w:bookmarkEnd w:id="20995"/>
      <w:r>
        <w:rPr>
          <w:rFonts w:hint="cs"/>
          <w:rtl/>
        </w:rPr>
        <w:t xml:space="preserve">הוא הצליח לארגן משאיות ולחלץ אותם ליערות, ובכך הצליח להחזיר </w:t>
      </w:r>
      <w:bookmarkStart w:id="20996" w:name="_ETM_Q52_750330"/>
      <w:bookmarkEnd w:id="20996"/>
      <w:r>
        <w:rPr>
          <w:rFonts w:hint="cs"/>
          <w:rtl/>
        </w:rPr>
        <w:t xml:space="preserve">אותם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C83998" w:rsidRDefault="00C83998" w:rsidP="008D7C2C">
      <w:pPr>
        <w:rPr>
          <w:rtl/>
        </w:rPr>
      </w:pPr>
      <w:bookmarkStart w:id="20997" w:name="_ETM_Q52_739698"/>
      <w:bookmarkStart w:id="20998" w:name="_ETM_Q52_739792"/>
      <w:bookmarkEnd w:id="20997"/>
      <w:bookmarkEnd w:id="20998"/>
    </w:p>
    <w:p w:rsidR="00C83998" w:rsidRDefault="00C83998" w:rsidP="008D7C2C">
      <w:pPr>
        <w:pStyle w:val="af6"/>
        <w:keepNext/>
        <w:rPr>
          <w:rtl/>
        </w:rPr>
      </w:pPr>
      <w:bookmarkStart w:id="20999" w:name="_ETM_Q52_740230"/>
      <w:bookmarkStart w:id="21000" w:name="_ETM_Q52_740323"/>
      <w:bookmarkStart w:id="21001" w:name="_ETM_Q52_743183"/>
      <w:bookmarkStart w:id="21002" w:name="_ETM_Q52_752636"/>
      <w:bookmarkStart w:id="21003" w:name="_ETM_Q52_754120"/>
      <w:bookmarkStart w:id="21004" w:name="_ETM_Q52_754198"/>
      <w:bookmarkEnd w:id="20999"/>
      <w:bookmarkEnd w:id="21000"/>
      <w:bookmarkEnd w:id="21001"/>
      <w:bookmarkEnd w:id="21002"/>
      <w:bookmarkEnd w:id="21003"/>
      <w:bookmarkEnd w:id="21004"/>
      <w:r w:rsidRPr="00956C5E">
        <w:rPr>
          <w:rStyle w:val="TagStyle"/>
          <w:rtl/>
        </w:rPr>
        <w:t xml:space="preserve"> &lt;&lt; יור &gt;&gt; </w:t>
      </w:r>
      <w:r>
        <w:rPr>
          <w:rtl/>
        </w:rPr>
        <w:t>היו"ר נאוה בוקר:</w:t>
      </w:r>
      <w:r w:rsidRPr="00956C5E">
        <w:rPr>
          <w:rStyle w:val="TagStyle"/>
          <w:rtl/>
        </w:rPr>
        <w:t xml:space="preserve"> &lt;&lt; יור &gt;&gt;</w:t>
      </w:r>
      <w:r>
        <w:rPr>
          <w:rtl/>
        </w:rPr>
        <w:t xml:space="preserve"> </w:t>
      </w:r>
    </w:p>
    <w:p w:rsidR="00C83998" w:rsidRDefault="00C83998" w:rsidP="00461C2E">
      <w:pPr>
        <w:rPr>
          <w:rtl/>
        </w:rPr>
      </w:pPr>
    </w:p>
    <w:p w:rsidR="00C83998" w:rsidRDefault="00C83998" w:rsidP="008D7C2C">
      <w:pPr>
        <w:rPr>
          <w:rtl/>
        </w:rPr>
      </w:pPr>
      <w:bookmarkStart w:id="21005" w:name="_ETM_Q52_754980"/>
      <w:bookmarkEnd w:id="21005"/>
      <w:r>
        <w:rPr>
          <w:rFonts w:hint="cs"/>
          <w:rtl/>
        </w:rPr>
        <w:t xml:space="preserve">תודה. </w:t>
      </w:r>
    </w:p>
    <w:p w:rsidR="00C83998" w:rsidRDefault="00C83998" w:rsidP="008D7C2C">
      <w:pPr>
        <w:rPr>
          <w:rtl/>
        </w:rPr>
      </w:pPr>
      <w:bookmarkStart w:id="21006" w:name="_ETM_Q52_757183"/>
      <w:bookmarkStart w:id="21007" w:name="_ETM_Q52_757261"/>
      <w:bookmarkEnd w:id="21006"/>
      <w:bookmarkEnd w:id="21007"/>
    </w:p>
    <w:p w:rsidR="00C83998" w:rsidRDefault="00C83998" w:rsidP="008D7C2C">
      <w:pPr>
        <w:pStyle w:val="-"/>
        <w:keepNext/>
        <w:rPr>
          <w:rtl/>
        </w:rPr>
      </w:pPr>
      <w:bookmarkStart w:id="21008" w:name="ET_speakercontinue_5300_12"/>
      <w:r w:rsidRPr="00956C5E">
        <w:rPr>
          <w:rStyle w:val="TagStyle"/>
          <w:rtl/>
        </w:rPr>
        <w:t xml:space="preserve"> &lt;&lt; דובר_המשך &gt;&gt; </w:t>
      </w:r>
      <w:r>
        <w:rPr>
          <w:rtl/>
        </w:rPr>
        <w:t>מירב בן ארי (כולנו):</w:t>
      </w:r>
      <w:r w:rsidRPr="00956C5E">
        <w:rPr>
          <w:rStyle w:val="TagStyle"/>
          <w:rtl/>
        </w:rPr>
        <w:t xml:space="preserve"> &lt;&lt; דובר_המשך &gt;&gt;</w:t>
      </w:r>
      <w:r>
        <w:rPr>
          <w:rtl/>
        </w:rPr>
        <w:t xml:space="preserve"> </w:t>
      </w:r>
      <w:bookmarkEnd w:id="21008"/>
    </w:p>
    <w:p w:rsidR="00C83998" w:rsidRDefault="00C83998" w:rsidP="00461C2E">
      <w:pPr>
        <w:rPr>
          <w:rtl/>
        </w:rPr>
      </w:pPr>
    </w:p>
    <w:p w:rsidR="00C83998" w:rsidRDefault="00C83998" w:rsidP="008D7C2C">
      <w:pPr>
        <w:rPr>
          <w:rtl/>
        </w:rPr>
      </w:pPr>
      <w:bookmarkStart w:id="21009" w:name="_ETM_Q52_759964"/>
      <w:bookmarkEnd w:id="21009"/>
      <w:r>
        <w:rPr>
          <w:rFonts w:hint="cs"/>
          <w:rtl/>
        </w:rPr>
        <w:t xml:space="preserve">רגע, דקה אני אסיים, כי זה חשוב. </w:t>
      </w:r>
      <w:bookmarkStart w:id="21010" w:name="_ETM_Q52_754547"/>
      <w:bookmarkEnd w:id="21010"/>
      <w:r>
        <w:rPr>
          <w:rFonts w:hint="cs"/>
          <w:rtl/>
        </w:rPr>
        <w:t xml:space="preserve">עוד חצי דקה. בעצם בזה שהוא הצליח </w:t>
      </w:r>
      <w:bookmarkStart w:id="21011" w:name="_ETM_Q52_754825"/>
      <w:bookmarkEnd w:id="21011"/>
      <w:r>
        <w:rPr>
          <w:rFonts w:hint="cs"/>
          <w:rtl/>
        </w:rPr>
        <w:t>לחלץ את הלוחמים, הצליחו יהודים רבים לצאת מוורשה ומהגטו.</w:t>
      </w:r>
    </w:p>
    <w:p w:rsidR="00C83998" w:rsidRDefault="00C83998" w:rsidP="008D7C2C">
      <w:pPr>
        <w:rPr>
          <w:rtl/>
        </w:rPr>
      </w:pPr>
      <w:bookmarkStart w:id="21012" w:name="_ETM_Q52_771162"/>
      <w:bookmarkStart w:id="21013" w:name="_ETM_Q52_771224"/>
      <w:bookmarkEnd w:id="21012"/>
      <w:bookmarkEnd w:id="21013"/>
    </w:p>
    <w:p w:rsidR="00DC549A" w:rsidRDefault="00DC549A" w:rsidP="000350CE">
      <w:pPr>
        <w:rPr>
          <w:rtl/>
        </w:rPr>
      </w:pPr>
      <w:bookmarkStart w:id="21014" w:name="TOR_Q53"/>
      <w:bookmarkStart w:id="21015" w:name="_ETM_Q53_121701"/>
      <w:bookmarkEnd w:id="21014"/>
      <w:bookmarkEnd w:id="21015"/>
      <w:r>
        <w:rPr>
          <w:rFonts w:hint="cs"/>
          <w:rtl/>
        </w:rPr>
        <w:t xml:space="preserve">אני רק רוצה לומר לסיום שאנחנו צריכים לעשות כל מה שאנחנו </w:t>
      </w:r>
      <w:bookmarkStart w:id="21016" w:name="_ETM_Q53_173279"/>
      <w:bookmarkEnd w:id="21016"/>
      <w:r>
        <w:rPr>
          <w:rFonts w:hint="cs"/>
          <w:rtl/>
        </w:rPr>
        <w:t xml:space="preserve">יכולים כדי לחנך את הדור הצעיר להכיר את הסיפורים של קאז'יק. סיפורים כאלה מדגימים לנו כיצד אנחנו יכולים לדבר על השואה מתוך סיפור אישי. </w:t>
      </w:r>
      <w:bookmarkStart w:id="21017" w:name="_ETM_Q53_185154"/>
      <w:bookmarkEnd w:id="21017"/>
      <w:r>
        <w:rPr>
          <w:rFonts w:hint="cs"/>
          <w:rtl/>
        </w:rPr>
        <w:t>הוא הסמל לניצחון ש</w:t>
      </w:r>
      <w:bookmarkStart w:id="21018" w:name="_ETM_Q53_183000"/>
      <w:bookmarkEnd w:id="21018"/>
      <w:r>
        <w:rPr>
          <w:rFonts w:hint="cs"/>
          <w:rtl/>
        </w:rPr>
        <w:t xml:space="preserve">ל העם שלנו, של הציונות ושל הגבורה. יהי זכרו ברוך. </w:t>
      </w:r>
      <w:bookmarkStart w:id="21019" w:name="_ETM_Q53_189000"/>
      <w:bookmarkEnd w:id="21019"/>
      <w:r>
        <w:rPr>
          <w:rFonts w:hint="cs"/>
          <w:rtl/>
        </w:rPr>
        <w:t>תודה.</w:t>
      </w:r>
    </w:p>
    <w:p w:rsidR="00DC549A" w:rsidRDefault="00DC549A" w:rsidP="009635F5">
      <w:pPr>
        <w:rPr>
          <w:rtl/>
        </w:rPr>
      </w:pPr>
      <w:bookmarkStart w:id="21020" w:name="_ETM_Q53_191388"/>
      <w:bookmarkStart w:id="21021" w:name="_ETM_Q53_191451"/>
      <w:bookmarkEnd w:id="21020"/>
      <w:bookmarkEnd w:id="21021"/>
    </w:p>
    <w:p w:rsidR="00DC549A" w:rsidRDefault="00DC549A" w:rsidP="008D7C2C">
      <w:pPr>
        <w:pStyle w:val="af6"/>
        <w:rPr>
          <w:rtl/>
        </w:rPr>
      </w:pPr>
      <w:r w:rsidRPr="00FF62A3">
        <w:rPr>
          <w:rStyle w:val="TagStyle"/>
          <w:rtl/>
        </w:rPr>
        <w:t xml:space="preserve"> &lt;&lt; יור &gt;&gt;</w:t>
      </w:r>
      <w:r w:rsidRPr="00881173">
        <w:rPr>
          <w:rStyle w:val="TagStyle"/>
          <w:rtl/>
        </w:rPr>
        <w:t xml:space="preserve"> </w:t>
      </w:r>
      <w:r>
        <w:rPr>
          <w:rtl/>
        </w:rPr>
        <w:t>היו"ר נאוה בוקר:</w:t>
      </w:r>
      <w:r w:rsidRPr="00881173">
        <w:rPr>
          <w:rStyle w:val="TagStyle"/>
          <w:rtl/>
        </w:rPr>
        <w:t xml:space="preserve"> </w:t>
      </w:r>
      <w:r w:rsidRPr="00FF62A3">
        <w:rPr>
          <w:rStyle w:val="TagStyle"/>
          <w:rtl/>
        </w:rPr>
        <w:t>&lt;&lt; יור &gt;&gt;</w:t>
      </w:r>
      <w:r>
        <w:rPr>
          <w:rtl/>
        </w:rPr>
        <w:t xml:space="preserve"> </w:t>
      </w:r>
    </w:p>
    <w:p w:rsidR="00DC549A" w:rsidRDefault="00DC549A" w:rsidP="00461C2E">
      <w:pPr>
        <w:rPr>
          <w:rtl/>
        </w:rPr>
      </w:pPr>
    </w:p>
    <w:p w:rsidR="00DC549A" w:rsidRDefault="00DC549A" w:rsidP="008D7C2C">
      <w:pPr>
        <w:rPr>
          <w:rtl/>
        </w:rPr>
      </w:pPr>
      <w:bookmarkStart w:id="21022" w:name="_ETM_Q53_192341"/>
      <w:bookmarkEnd w:id="21022"/>
      <w:r>
        <w:rPr>
          <w:rFonts w:hint="cs"/>
          <w:rtl/>
        </w:rPr>
        <w:t xml:space="preserve">תודה רבה. סגן שר החינוך מאיר פרוש, </w:t>
      </w:r>
      <w:bookmarkStart w:id="21023" w:name="_ETM_Q53_196951"/>
      <w:bookmarkEnd w:id="21023"/>
      <w:r>
        <w:rPr>
          <w:rFonts w:hint="cs"/>
          <w:rtl/>
        </w:rPr>
        <w:t xml:space="preserve">בבקשה. </w:t>
      </w:r>
    </w:p>
    <w:p w:rsidR="00DC549A" w:rsidRDefault="00DC549A" w:rsidP="008D7C2C">
      <w:pPr>
        <w:rPr>
          <w:rtl/>
        </w:rPr>
      </w:pPr>
      <w:bookmarkStart w:id="21024" w:name="_ETM_Q53_199107"/>
      <w:bookmarkStart w:id="21025" w:name="_ETM_Q53_199185"/>
      <w:bookmarkEnd w:id="21024"/>
      <w:bookmarkEnd w:id="21025"/>
    </w:p>
    <w:p w:rsidR="00DC549A" w:rsidRDefault="00DC549A" w:rsidP="008D7C2C">
      <w:pPr>
        <w:pStyle w:val="a4"/>
        <w:rPr>
          <w:rtl/>
        </w:rPr>
      </w:pPr>
      <w:bookmarkStart w:id="21026" w:name="ET_speaker_4793_4"/>
      <w:r w:rsidRPr="00FF62A3">
        <w:rPr>
          <w:rStyle w:val="TagStyle"/>
          <w:rtl/>
        </w:rPr>
        <w:t xml:space="preserve"> &lt;&lt; דובר &gt;&gt;</w:t>
      </w:r>
      <w:r w:rsidRPr="00881173">
        <w:rPr>
          <w:rStyle w:val="TagStyle"/>
          <w:rtl/>
        </w:rPr>
        <w:t xml:space="preserve"> </w:t>
      </w:r>
      <w:bookmarkStart w:id="21027" w:name="_Toc533630325"/>
      <w:bookmarkStart w:id="21028" w:name="_Toc533630966"/>
      <w:bookmarkStart w:id="21029" w:name="_Toc533631146"/>
      <w:r>
        <w:rPr>
          <w:rtl/>
        </w:rPr>
        <w:t>סגן שר החינוך מאיר פרוש:</w:t>
      </w:r>
      <w:bookmarkEnd w:id="21027"/>
      <w:bookmarkEnd w:id="21028"/>
      <w:bookmarkEnd w:id="21029"/>
      <w:r w:rsidRPr="00881173">
        <w:rPr>
          <w:rStyle w:val="TagStyle"/>
          <w:rtl/>
        </w:rPr>
        <w:t xml:space="preserve"> </w:t>
      </w:r>
      <w:r w:rsidRPr="00FF62A3">
        <w:rPr>
          <w:rStyle w:val="TagStyle"/>
          <w:rtl/>
        </w:rPr>
        <w:t>&lt;&lt; דובר &gt;&gt;</w:t>
      </w:r>
      <w:r>
        <w:rPr>
          <w:rtl/>
        </w:rPr>
        <w:t xml:space="preserve"> </w:t>
      </w:r>
      <w:bookmarkEnd w:id="21026"/>
    </w:p>
    <w:p w:rsidR="00DC549A" w:rsidRDefault="00DC549A" w:rsidP="00461C2E">
      <w:pPr>
        <w:rPr>
          <w:rtl/>
        </w:rPr>
      </w:pPr>
    </w:p>
    <w:p w:rsidR="00DC549A" w:rsidRDefault="00DC549A" w:rsidP="008D7C2C">
      <w:pPr>
        <w:rPr>
          <w:rtl/>
        </w:rPr>
      </w:pPr>
      <w:bookmarkStart w:id="21030" w:name="_ETM_Q53_202591"/>
      <w:bookmarkStart w:id="21031" w:name="_ETM_Q53_202873"/>
      <w:bookmarkStart w:id="21032" w:name="_ETM_Q53_202951"/>
      <w:bookmarkEnd w:id="21030"/>
      <w:bookmarkEnd w:id="21031"/>
      <w:bookmarkEnd w:id="21032"/>
      <w:r>
        <w:rPr>
          <w:rFonts w:hint="cs"/>
          <w:rtl/>
        </w:rPr>
        <w:t xml:space="preserve">גברתי היושבת-ראש, חבריי חברי הכנסת המציעים, קודם כול </w:t>
      </w:r>
      <w:bookmarkStart w:id="21033" w:name="_ETM_Q53_232216"/>
      <w:bookmarkEnd w:id="21033"/>
      <w:r>
        <w:rPr>
          <w:rFonts w:hint="cs"/>
          <w:rtl/>
        </w:rPr>
        <w:t xml:space="preserve">אני רוצה להודות לחברי הכנסת על הבקשה שלהם לדון במותם של </w:t>
      </w:r>
      <w:bookmarkStart w:id="21034" w:name="_ETM_Q53_239279"/>
      <w:bookmarkEnd w:id="21034"/>
      <w:r>
        <w:rPr>
          <w:rFonts w:hint="cs"/>
          <w:rtl/>
        </w:rPr>
        <w:t xml:space="preserve">שורד השואה קאז'יק, הלוא </w:t>
      </w:r>
      <w:bookmarkStart w:id="21035" w:name="_ETM_Q53_233000"/>
      <w:bookmarkEnd w:id="21035"/>
      <w:r>
        <w:rPr>
          <w:rFonts w:hint="cs"/>
          <w:rtl/>
        </w:rPr>
        <w:t xml:space="preserve">הוא שמחה רותם </w:t>
      </w:r>
      <w:r w:rsidR="00C03A8E">
        <w:rPr>
          <w:rFonts w:hint="eastAsia"/>
          <w:rtl/>
        </w:rPr>
        <w:t>–</w:t>
      </w:r>
      <w:r>
        <w:rPr>
          <w:rFonts w:hint="cs"/>
          <w:rtl/>
        </w:rPr>
        <w:t xml:space="preserve"> וגם אם לא ראיתי את זה בכתובים של חברי הכנסת </w:t>
      </w:r>
      <w:r w:rsidR="00C03A8E">
        <w:rPr>
          <w:rFonts w:hint="cs"/>
          <w:rtl/>
        </w:rPr>
        <w:t>–</w:t>
      </w:r>
      <w:r w:rsidR="0057068E">
        <w:rPr>
          <w:rFonts w:hint="cs"/>
          <w:rtl/>
        </w:rPr>
        <w:t xml:space="preserve"> </w:t>
      </w:r>
      <w:r w:rsidR="00C03A8E">
        <w:rPr>
          <w:rFonts w:hint="cs"/>
          <w:rtl/>
        </w:rPr>
        <w:t>–</w:t>
      </w:r>
    </w:p>
    <w:p w:rsidR="00DC549A" w:rsidRDefault="00DC549A" w:rsidP="008D7C2C">
      <w:pPr>
        <w:rPr>
          <w:rtl/>
        </w:rPr>
      </w:pPr>
      <w:bookmarkStart w:id="21036" w:name="_ETM_Q53_241466"/>
      <w:bookmarkStart w:id="21037" w:name="_ETM_Q53_241545"/>
      <w:bookmarkEnd w:id="21036"/>
      <w:bookmarkEnd w:id="21037"/>
    </w:p>
    <w:p w:rsidR="00DC549A" w:rsidRDefault="00DC549A" w:rsidP="008D7C2C">
      <w:pPr>
        <w:pStyle w:val="af5"/>
        <w:rPr>
          <w:rtl/>
        </w:rPr>
      </w:pPr>
      <w:bookmarkStart w:id="21038" w:name="ET_interruption_5300_5"/>
      <w:r w:rsidRPr="00FF62A3">
        <w:rPr>
          <w:rStyle w:val="TagStyle"/>
          <w:rtl/>
        </w:rPr>
        <w:t xml:space="preserve"> &lt;&lt; קריאה &gt;&gt;</w:t>
      </w:r>
      <w:r w:rsidRPr="00881173">
        <w:rPr>
          <w:rStyle w:val="TagStyle"/>
          <w:rtl/>
        </w:rPr>
        <w:t xml:space="preserve"> </w:t>
      </w:r>
      <w:r>
        <w:rPr>
          <w:rtl/>
        </w:rPr>
        <w:t>מירב בן ארי (כולנו):</w:t>
      </w:r>
      <w:r w:rsidRPr="00881173">
        <w:rPr>
          <w:rStyle w:val="TagStyle"/>
          <w:rtl/>
        </w:rPr>
        <w:t xml:space="preserve"> </w:t>
      </w:r>
      <w:r w:rsidRPr="00FF62A3">
        <w:rPr>
          <w:rStyle w:val="TagStyle"/>
          <w:rtl/>
        </w:rPr>
        <w:t>&lt;&lt; קריאה &gt;&gt;</w:t>
      </w:r>
      <w:r>
        <w:rPr>
          <w:rtl/>
        </w:rPr>
        <w:t xml:space="preserve"> </w:t>
      </w:r>
      <w:bookmarkEnd w:id="21038"/>
    </w:p>
    <w:p w:rsidR="00DC549A" w:rsidRDefault="00DC549A" w:rsidP="00461C2E">
      <w:pPr>
        <w:rPr>
          <w:rtl/>
        </w:rPr>
      </w:pPr>
    </w:p>
    <w:p w:rsidR="00DC549A" w:rsidRDefault="00DC549A" w:rsidP="008D7C2C">
      <w:pPr>
        <w:rPr>
          <w:rtl/>
        </w:rPr>
      </w:pPr>
      <w:bookmarkStart w:id="21039" w:name="_ETM_Q53_243888"/>
      <w:bookmarkStart w:id="21040" w:name="_ETM_Q53_244170"/>
      <w:bookmarkStart w:id="21041" w:name="_ETM_Q53_244232"/>
      <w:bookmarkEnd w:id="21039"/>
      <w:bookmarkEnd w:id="21040"/>
      <w:bookmarkEnd w:id="21041"/>
      <w:r>
        <w:rPr>
          <w:rFonts w:hint="cs"/>
          <w:rtl/>
        </w:rPr>
        <w:t xml:space="preserve">אנחנו עוסקים בגבורתם, ופחות במותם. </w:t>
      </w:r>
    </w:p>
    <w:p w:rsidR="00DC549A" w:rsidRDefault="00DC549A" w:rsidP="008D7C2C">
      <w:pPr>
        <w:rPr>
          <w:rtl/>
        </w:rPr>
      </w:pPr>
      <w:bookmarkStart w:id="21042" w:name="_ETM_Q53_249045"/>
      <w:bookmarkStart w:id="21043" w:name="_ETM_Q53_249123"/>
      <w:bookmarkEnd w:id="21042"/>
      <w:bookmarkEnd w:id="21043"/>
    </w:p>
    <w:p w:rsidR="00DC549A" w:rsidRDefault="00DC549A" w:rsidP="008D7C2C">
      <w:pPr>
        <w:pStyle w:val="-"/>
        <w:rPr>
          <w:rtl/>
        </w:rPr>
      </w:pPr>
      <w:r w:rsidRPr="00FF62A3">
        <w:rPr>
          <w:rStyle w:val="TagStyle"/>
          <w:rtl/>
        </w:rPr>
        <w:t xml:space="preserve"> &lt;&lt; דובר_המשך &gt;&gt;</w:t>
      </w:r>
      <w:r w:rsidRPr="00881173">
        <w:rPr>
          <w:rStyle w:val="TagStyle"/>
          <w:rtl/>
        </w:rPr>
        <w:t xml:space="preserve"> </w:t>
      </w:r>
      <w:r>
        <w:rPr>
          <w:rtl/>
        </w:rPr>
        <w:t>סגן שר החינוך מאיר פרוש:</w:t>
      </w:r>
      <w:r w:rsidRPr="00881173">
        <w:rPr>
          <w:rStyle w:val="TagStyle"/>
          <w:rtl/>
        </w:rPr>
        <w:t xml:space="preserve"> </w:t>
      </w:r>
      <w:r w:rsidRPr="00FF62A3">
        <w:rPr>
          <w:rStyle w:val="TagStyle"/>
          <w:rtl/>
        </w:rPr>
        <w:t>&lt;&lt; דובר_המשך &gt;&gt;</w:t>
      </w:r>
      <w:r>
        <w:rPr>
          <w:rtl/>
        </w:rPr>
        <w:t xml:space="preserve"> </w:t>
      </w:r>
    </w:p>
    <w:p w:rsidR="00DC549A" w:rsidRDefault="00DC549A" w:rsidP="00461C2E">
      <w:pPr>
        <w:rPr>
          <w:rtl/>
        </w:rPr>
      </w:pPr>
    </w:p>
    <w:p w:rsidR="00DC549A" w:rsidRDefault="00DC549A" w:rsidP="008D7C2C">
      <w:pPr>
        <w:rPr>
          <w:rtl/>
        </w:rPr>
      </w:pPr>
      <w:bookmarkStart w:id="21044" w:name="_ETM_Q53_249982"/>
      <w:bookmarkEnd w:id="21044"/>
      <w:r>
        <w:rPr>
          <w:rFonts w:hint="cs"/>
          <w:rtl/>
        </w:rPr>
        <w:t xml:space="preserve">תצאי מתוך הנחה שגם על זה אני אדבר. </w:t>
      </w:r>
      <w:bookmarkStart w:id="21045" w:name="_ETM_Q53_253185"/>
      <w:bookmarkStart w:id="21046" w:name="_ETM_Q53_253279"/>
      <w:bookmarkEnd w:id="21045"/>
      <w:bookmarkEnd w:id="21046"/>
      <w:r w:rsidR="00C03A8E">
        <w:rPr>
          <w:rFonts w:hint="cs"/>
          <w:rtl/>
        </w:rPr>
        <w:t>–</w:t>
      </w:r>
      <w:r w:rsidR="0057068E">
        <w:rPr>
          <w:rFonts w:hint="cs"/>
          <w:rtl/>
        </w:rPr>
        <w:t xml:space="preserve"> </w:t>
      </w:r>
      <w:r w:rsidR="00C03A8E">
        <w:rPr>
          <w:rFonts w:hint="cs"/>
          <w:rtl/>
        </w:rPr>
        <w:t>–</w:t>
      </w:r>
      <w:r w:rsidR="000350CE">
        <w:rPr>
          <w:rFonts w:hint="cs"/>
          <w:rtl/>
        </w:rPr>
        <w:t xml:space="preserve"> נ</w:t>
      </w:r>
      <w:r>
        <w:rPr>
          <w:rFonts w:hint="cs"/>
          <w:rtl/>
        </w:rPr>
        <w:t xml:space="preserve">ח </w:t>
      </w:r>
      <w:proofErr w:type="spellStart"/>
      <w:r>
        <w:rPr>
          <w:rFonts w:hint="cs"/>
          <w:rtl/>
        </w:rPr>
        <w:t>קליגר</w:t>
      </w:r>
      <w:proofErr w:type="spellEnd"/>
      <w:r>
        <w:rPr>
          <w:rFonts w:hint="cs"/>
          <w:rtl/>
        </w:rPr>
        <w:t xml:space="preserve">, זכרם לברכה. </w:t>
      </w:r>
    </w:p>
    <w:p w:rsidR="00DC549A" w:rsidRDefault="00DC549A" w:rsidP="008D7C2C">
      <w:pPr>
        <w:rPr>
          <w:rtl/>
        </w:rPr>
      </w:pPr>
      <w:bookmarkStart w:id="21047" w:name="_ETM_Q53_252000"/>
      <w:bookmarkEnd w:id="21047"/>
    </w:p>
    <w:p w:rsidR="00DC549A" w:rsidRDefault="00DC549A" w:rsidP="000350CE">
      <w:pPr>
        <w:rPr>
          <w:rtl/>
        </w:rPr>
      </w:pPr>
      <w:bookmarkStart w:id="21048" w:name="_ETM_Q53_253326"/>
      <w:bookmarkStart w:id="21049" w:name="_ETM_Q53_253404"/>
      <w:bookmarkEnd w:id="21048"/>
      <w:bookmarkEnd w:id="21049"/>
      <w:r>
        <w:rPr>
          <w:rFonts w:hint="cs"/>
          <w:rtl/>
        </w:rPr>
        <w:t xml:space="preserve">ביום שני </w:t>
      </w:r>
      <w:bookmarkStart w:id="21050" w:name="_ETM_Q53_254420"/>
      <w:bookmarkEnd w:id="21050"/>
      <w:r>
        <w:rPr>
          <w:rFonts w:hint="cs"/>
          <w:rtl/>
        </w:rPr>
        <w:t xml:space="preserve">האחרון הנחה השר את מנכ"ל משרד החינוך לקיים יום לציון זכרו של קאז'יק, כדי שנזכור </w:t>
      </w:r>
      <w:bookmarkStart w:id="21051" w:name="_ETM_Q53_267966"/>
      <w:bookmarkEnd w:id="21051"/>
      <w:r>
        <w:rPr>
          <w:rFonts w:hint="cs"/>
          <w:rtl/>
        </w:rPr>
        <w:t xml:space="preserve">שבתוך השואה הייתה גם גבורה גדולה. בוודאי, רבים יאמרו גם שבזכותם אנחנו צמחנו מאותה שואה לתקומה. במהלך אותו יום התקיימו </w:t>
      </w:r>
      <w:bookmarkStart w:id="21052" w:name="_ETM_Q53_279576"/>
      <w:bookmarkEnd w:id="21052"/>
      <w:r>
        <w:rPr>
          <w:rFonts w:hint="cs"/>
          <w:rtl/>
        </w:rPr>
        <w:t>מערכי שיעור על אודות שמחה רותם, זיכרונו לברכה, שהיה אחרון לוחמי מרד גטו ורשה שהל</w:t>
      </w:r>
      <w:r w:rsidR="000350CE">
        <w:rPr>
          <w:rFonts w:hint="cs"/>
          <w:rtl/>
        </w:rPr>
        <w:t>כו</w:t>
      </w:r>
      <w:r>
        <w:rPr>
          <w:rFonts w:hint="cs"/>
          <w:rtl/>
        </w:rPr>
        <w:t xml:space="preserve"> לעולמ</w:t>
      </w:r>
      <w:r w:rsidR="000350CE">
        <w:rPr>
          <w:rFonts w:hint="cs"/>
          <w:rtl/>
        </w:rPr>
        <w:t>ם</w:t>
      </w:r>
      <w:bookmarkStart w:id="21053" w:name="_ETM_Q53_279000"/>
      <w:bookmarkEnd w:id="21053"/>
      <w:r>
        <w:rPr>
          <w:rFonts w:hint="cs"/>
          <w:rtl/>
        </w:rPr>
        <w:t xml:space="preserve">. רותם, שהלך לעולמו בשבת האחרונה והוא בן 94, לחם כנער צעיר בשורות מחתרת </w:t>
      </w:r>
      <w:proofErr w:type="spellStart"/>
      <w:r>
        <w:rPr>
          <w:rFonts w:hint="cs"/>
          <w:rtl/>
        </w:rPr>
        <w:t>אי"ל</w:t>
      </w:r>
      <w:proofErr w:type="spellEnd"/>
      <w:r>
        <w:rPr>
          <w:rFonts w:hint="cs"/>
          <w:rtl/>
        </w:rPr>
        <w:t xml:space="preserve"> </w:t>
      </w:r>
      <w:bookmarkStart w:id="21054" w:name="_ETM_Q53_294701"/>
      <w:bookmarkEnd w:id="21054"/>
      <w:r>
        <w:rPr>
          <w:rFonts w:hint="cs"/>
          <w:rtl/>
        </w:rPr>
        <w:t>במהלך מרד גטו ורשה ושימש כקש</w:t>
      </w:r>
      <w:r w:rsidR="000350CE">
        <w:rPr>
          <w:rFonts w:hint="cs"/>
          <w:rtl/>
        </w:rPr>
        <w:t>ָ</w:t>
      </w:r>
      <w:r>
        <w:rPr>
          <w:rFonts w:hint="cs"/>
          <w:rtl/>
        </w:rPr>
        <w:t xml:space="preserve">ר בין הבונקרים שבתוך הגטו לבין הצד </w:t>
      </w:r>
      <w:bookmarkStart w:id="21055" w:name="_ETM_Q53_298000"/>
      <w:bookmarkEnd w:id="21055"/>
      <w:r>
        <w:rPr>
          <w:rFonts w:hint="cs"/>
          <w:rtl/>
        </w:rPr>
        <w:t>הארי. בסיום המרד פיקד קאז'יק על חילוצם של לוחמים מהגטו הבוער דרך תעלות ביוב, כפי שהוזכר כאן, ולאחר מכן המשיך קאז'יק לפעול בתפקידו כקשר, וגם לקח חלק במרד הפולני בוורשה.</w:t>
      </w:r>
    </w:p>
    <w:p w:rsidR="00DC549A" w:rsidRDefault="00DC549A" w:rsidP="008D7C2C">
      <w:pPr>
        <w:rPr>
          <w:rtl/>
        </w:rPr>
      </w:pPr>
    </w:p>
    <w:p w:rsidR="00DC549A" w:rsidRDefault="00DC549A" w:rsidP="008D7C2C">
      <w:pPr>
        <w:rPr>
          <w:rtl/>
        </w:rPr>
      </w:pPr>
      <w:r>
        <w:rPr>
          <w:rFonts w:hint="cs"/>
          <w:rtl/>
        </w:rPr>
        <w:t xml:space="preserve">בתחילת השבוע המשרד הפיץ גיליון אלקטרוני של "על </w:t>
      </w:r>
      <w:bookmarkStart w:id="21056" w:name="_ETM_Q53_315000"/>
      <w:bookmarkEnd w:id="21056"/>
      <w:r>
        <w:rPr>
          <w:rFonts w:hint="cs"/>
          <w:rtl/>
        </w:rPr>
        <w:t xml:space="preserve">סדר היום" לכלל המחנכים בחטיבות הביניים ובחטיבה העליונה שמזמין לשיח </w:t>
      </w:r>
      <w:bookmarkStart w:id="21057" w:name="_ETM_Q53_330000"/>
      <w:bookmarkEnd w:id="21057"/>
      <w:r>
        <w:rPr>
          <w:rFonts w:hint="cs"/>
          <w:rtl/>
        </w:rPr>
        <w:t>בכיתות. מותם של גיבורים אלה מאפשר לנו לבחון מחדש</w:t>
      </w:r>
      <w:r w:rsidR="00461C2E">
        <w:rPr>
          <w:rFonts w:hint="cs"/>
          <w:rtl/>
        </w:rPr>
        <w:t xml:space="preserve"> </w:t>
      </w:r>
      <w:r>
        <w:rPr>
          <w:rFonts w:hint="cs"/>
          <w:rtl/>
        </w:rPr>
        <w:t xml:space="preserve">את </w:t>
      </w:r>
      <w:bookmarkStart w:id="21058" w:name="_ETM_Q53_332000"/>
      <w:bookmarkEnd w:id="21058"/>
      <w:r>
        <w:rPr>
          <w:rFonts w:hint="cs"/>
          <w:rtl/>
        </w:rPr>
        <w:t>ההחלטות ומה שהם בחרו לעשות ונאלצו לעשות בתקופ</w:t>
      </w:r>
      <w:bookmarkStart w:id="21059" w:name="_ETM_Q53_345607"/>
      <w:bookmarkEnd w:id="21059"/>
      <w:r>
        <w:rPr>
          <w:rFonts w:hint="cs"/>
          <w:rtl/>
        </w:rPr>
        <w:t>ה חשוכה</w:t>
      </w:r>
      <w:r w:rsidR="000350CE">
        <w:rPr>
          <w:rFonts w:hint="cs"/>
          <w:rtl/>
        </w:rPr>
        <w:t>,</w:t>
      </w:r>
      <w:r>
        <w:rPr>
          <w:rFonts w:hint="cs"/>
          <w:rtl/>
        </w:rPr>
        <w:t xml:space="preserve"> שבה חלק גדול מבני המין האנושי שכחו שהם שייכים למין הזה. </w:t>
      </w:r>
      <w:bookmarkStart w:id="21060" w:name="_ETM_Q53_355982"/>
      <w:bookmarkStart w:id="21061" w:name="_ETM_Q53_349000"/>
      <w:bookmarkEnd w:id="21060"/>
      <w:bookmarkEnd w:id="21061"/>
      <w:r>
        <w:rPr>
          <w:rFonts w:hint="cs"/>
          <w:rtl/>
        </w:rPr>
        <w:t xml:space="preserve">סיפור קורותיהם בזמן המלחמה והעיסוק בדילמות מאפשרים לבני הנוער היום להבין את מורכבות התקופה ואת חשיבות העובדה שלכל אדם צריכה להיות מערכת </w:t>
      </w:r>
      <w:bookmarkStart w:id="21062" w:name="_ETM_Q53_361000"/>
      <w:bookmarkEnd w:id="21062"/>
      <w:r>
        <w:rPr>
          <w:rFonts w:hint="cs"/>
          <w:rtl/>
        </w:rPr>
        <w:t xml:space="preserve">ערכים שתנחה אותו גם כאשר קשה ומבלבל, וגם כאשר ההחלטות שאותן הם נדרשים לקבל הן בעלות משמעות גורלית. </w:t>
      </w:r>
      <w:bookmarkStart w:id="21063" w:name="_ETM_Q53_372201"/>
      <w:bookmarkStart w:id="21064" w:name="_ETM_Q53_376748"/>
      <w:bookmarkStart w:id="21065" w:name="_ETM_Q53_376826"/>
      <w:bookmarkStart w:id="21066" w:name="_ETM_Q53_376888"/>
      <w:bookmarkStart w:id="21067" w:name="_ETM_Q53_376966"/>
      <w:bookmarkEnd w:id="21063"/>
      <w:bookmarkEnd w:id="21064"/>
      <w:bookmarkEnd w:id="21065"/>
      <w:bookmarkEnd w:id="21066"/>
      <w:bookmarkEnd w:id="21067"/>
      <w:r>
        <w:rPr>
          <w:rFonts w:hint="cs"/>
          <w:rtl/>
        </w:rPr>
        <w:t xml:space="preserve">לא חששנו להביא את הדילמה הגורלית שניצבה בפני קאז'יק כאשר פיקד על מבצע החילוץ מבור הביוב במהלך גטו ורשה. המורים הונחו להתמקד באותם מקורות שמהם שאבו קאז'יק וחבריו הלוחמים כוחות, תעצומות נפש ומוטיבציה לפעולה גם אם ידעו שגורלם </w:t>
      </w:r>
      <w:bookmarkStart w:id="21068" w:name="_ETM_Q53_381000"/>
      <w:bookmarkEnd w:id="21068"/>
      <w:r>
        <w:rPr>
          <w:rFonts w:hint="cs"/>
          <w:rtl/>
        </w:rPr>
        <w:t xml:space="preserve">נחרץ. </w:t>
      </w:r>
    </w:p>
    <w:p w:rsidR="00DC549A" w:rsidRDefault="00DC549A" w:rsidP="008D7C2C">
      <w:pPr>
        <w:rPr>
          <w:rtl/>
        </w:rPr>
      </w:pPr>
    </w:p>
    <w:p w:rsidR="00DC549A" w:rsidRDefault="00DC549A" w:rsidP="008D7C2C">
      <w:pPr>
        <w:rPr>
          <w:rtl/>
        </w:rPr>
      </w:pPr>
      <w:bookmarkStart w:id="21069" w:name="_ETM_Q53_396000"/>
      <w:bookmarkEnd w:id="21069"/>
      <w:r>
        <w:rPr>
          <w:rFonts w:hint="cs"/>
          <w:rtl/>
        </w:rPr>
        <w:t xml:space="preserve">הזכרתי בתחילת דבריי גם את נח </w:t>
      </w:r>
      <w:proofErr w:type="spellStart"/>
      <w:r>
        <w:rPr>
          <w:rFonts w:hint="cs"/>
          <w:rtl/>
        </w:rPr>
        <w:t>קליגר</w:t>
      </w:r>
      <w:proofErr w:type="spellEnd"/>
      <w:r>
        <w:rPr>
          <w:rFonts w:hint="cs"/>
          <w:rtl/>
        </w:rPr>
        <w:t xml:space="preserve">, שנפטר כשבוע </w:t>
      </w:r>
      <w:bookmarkStart w:id="21070" w:name="_ETM_Q53_399000"/>
      <w:bookmarkEnd w:id="21070"/>
      <w:r>
        <w:rPr>
          <w:rFonts w:hint="cs"/>
          <w:rtl/>
        </w:rPr>
        <w:t xml:space="preserve">לפני קאז'יק. הוא השאיר אחריו תיעוד של קורות התקופה בשני </w:t>
      </w:r>
      <w:bookmarkStart w:id="21071" w:name="_ETM_Q53_400000"/>
      <w:bookmarkEnd w:id="21071"/>
      <w:r>
        <w:rPr>
          <w:rFonts w:hint="cs"/>
          <w:rtl/>
        </w:rPr>
        <w:t>ספריו, "אלה תולדות נח" ו"שתים-עשרה לחמניות לארוחת בוקר". בנוסף, ידוע שהוא הרצה באופן קבוע לפני בני נוער</w:t>
      </w:r>
      <w:bookmarkStart w:id="21072" w:name="_ETM_Q53_423763"/>
      <w:bookmarkEnd w:id="21072"/>
      <w:r>
        <w:rPr>
          <w:rFonts w:hint="cs"/>
          <w:rtl/>
        </w:rPr>
        <w:t xml:space="preserve"> וגם כתב טורים בעיתון. </w:t>
      </w:r>
      <w:bookmarkStart w:id="21073" w:name="_ETM_Q53_418000"/>
      <w:bookmarkEnd w:id="21073"/>
      <w:r>
        <w:rPr>
          <w:rFonts w:hint="cs"/>
          <w:rtl/>
        </w:rPr>
        <w:t xml:space="preserve">כאשר אנחנו מתקרבים לציון יום השואה הבין-לאומי, הוא יום שחרור אושוויץ, שיציינו אותו </w:t>
      </w:r>
      <w:bookmarkStart w:id="21074" w:name="_ETM_Q53_427000"/>
      <w:bookmarkEnd w:id="21074"/>
      <w:r>
        <w:rPr>
          <w:rFonts w:hint="cs"/>
          <w:rtl/>
        </w:rPr>
        <w:t xml:space="preserve">ב-27 בינואר 2019, בתי הספר יוכלו </w:t>
      </w:r>
      <w:bookmarkStart w:id="21075" w:name="_ETM_Q53_435966"/>
      <w:bookmarkEnd w:id="21075"/>
      <w:r>
        <w:rPr>
          <w:rFonts w:hint="cs"/>
          <w:rtl/>
        </w:rPr>
        <w:t xml:space="preserve">להחליט שאת הטקס השנה הם מקדישים לקורותיהם של שורדים אלה. </w:t>
      </w:r>
    </w:p>
    <w:p w:rsidR="00DC549A" w:rsidRDefault="00DC549A" w:rsidP="008D7C2C">
      <w:pPr>
        <w:rPr>
          <w:rtl/>
        </w:rPr>
      </w:pPr>
    </w:p>
    <w:p w:rsidR="00DC549A" w:rsidRDefault="00DC549A" w:rsidP="008D7C2C">
      <w:pPr>
        <w:rPr>
          <w:rtl/>
        </w:rPr>
      </w:pPr>
      <w:r>
        <w:rPr>
          <w:rFonts w:hint="cs"/>
          <w:rtl/>
        </w:rPr>
        <w:t xml:space="preserve">אני לא </w:t>
      </w:r>
      <w:bookmarkStart w:id="21076" w:name="_ETM_Q53_437000"/>
      <w:bookmarkEnd w:id="21076"/>
      <w:r>
        <w:rPr>
          <w:rFonts w:hint="cs"/>
          <w:rtl/>
        </w:rPr>
        <w:t xml:space="preserve">יודע מה להציע למציעים, כי כאשר אחד מחברי </w:t>
      </w:r>
      <w:bookmarkStart w:id="21077" w:name="_ETM_Q53_449154"/>
      <w:bookmarkEnd w:id="21077"/>
      <w:r>
        <w:rPr>
          <w:rFonts w:hint="cs"/>
          <w:rtl/>
        </w:rPr>
        <w:t xml:space="preserve">הכנסת עולה לדוכן הבקשה היא שהדבר הזה יידון במליאה. אני לא חושב שהם חושבים שיש מה לדון על זה במליאה, כי היא תתכנס לא לפני עוד ארבעה או חמישה חודשים. לכן, אולי </w:t>
      </w:r>
      <w:bookmarkStart w:id="21078" w:name="_ETM_Q53_463232"/>
      <w:bookmarkEnd w:id="21078"/>
      <w:r>
        <w:rPr>
          <w:rFonts w:hint="cs"/>
          <w:rtl/>
        </w:rPr>
        <w:t>דיון בוועדת החינוך, אם היא תקיים</w:t>
      </w:r>
      <w:r w:rsidR="0059702F">
        <w:rPr>
          <w:rFonts w:hint="cs"/>
          <w:rtl/>
        </w:rPr>
        <w:t xml:space="preserve"> </w:t>
      </w:r>
      <w:r w:rsidR="0059702F">
        <w:rPr>
          <w:rFonts w:hint="eastAsia"/>
          <w:rtl/>
        </w:rPr>
        <w:t>–</w:t>
      </w:r>
      <w:r>
        <w:rPr>
          <w:rFonts w:hint="cs"/>
          <w:rtl/>
        </w:rPr>
        <w:t xml:space="preserve"> </w:t>
      </w:r>
      <w:r w:rsidR="00C03A8E">
        <w:rPr>
          <w:rFonts w:hint="cs"/>
          <w:rtl/>
        </w:rPr>
        <w:t>–</w:t>
      </w:r>
      <w:r w:rsidR="0057068E">
        <w:rPr>
          <w:rFonts w:hint="cs"/>
          <w:rtl/>
        </w:rPr>
        <w:t xml:space="preserve"> </w:t>
      </w:r>
      <w:r w:rsidR="00C03A8E">
        <w:rPr>
          <w:rFonts w:hint="cs"/>
          <w:rtl/>
        </w:rPr>
        <w:t>–</w:t>
      </w:r>
    </w:p>
    <w:p w:rsidR="00DC549A" w:rsidRDefault="00DC549A" w:rsidP="008D7C2C">
      <w:pPr>
        <w:rPr>
          <w:rtl/>
        </w:rPr>
      </w:pPr>
      <w:bookmarkStart w:id="21079" w:name="_ETM_Q53_466420"/>
      <w:bookmarkStart w:id="21080" w:name="_ETM_Q53_466498"/>
      <w:bookmarkEnd w:id="21079"/>
      <w:bookmarkEnd w:id="21080"/>
    </w:p>
    <w:p w:rsidR="00DC549A" w:rsidRDefault="00DC549A" w:rsidP="008D7C2C">
      <w:pPr>
        <w:pStyle w:val="af5"/>
        <w:rPr>
          <w:rtl/>
        </w:rPr>
      </w:pPr>
      <w:bookmarkStart w:id="21081" w:name="ET_interruption_5300_7"/>
      <w:r w:rsidRPr="00FF62A3">
        <w:rPr>
          <w:rStyle w:val="TagStyle"/>
          <w:rtl/>
        </w:rPr>
        <w:t xml:space="preserve"> &lt;&lt; קריאה &gt;&gt;</w:t>
      </w:r>
      <w:r w:rsidRPr="00881173">
        <w:rPr>
          <w:rStyle w:val="TagStyle"/>
          <w:rtl/>
        </w:rPr>
        <w:t xml:space="preserve"> </w:t>
      </w:r>
      <w:r>
        <w:rPr>
          <w:rtl/>
        </w:rPr>
        <w:t>מירב בן ארי (כולנו):</w:t>
      </w:r>
      <w:r w:rsidRPr="00881173">
        <w:rPr>
          <w:rStyle w:val="TagStyle"/>
          <w:rtl/>
        </w:rPr>
        <w:t xml:space="preserve"> </w:t>
      </w:r>
      <w:r w:rsidRPr="00FF62A3">
        <w:rPr>
          <w:rStyle w:val="TagStyle"/>
          <w:rtl/>
        </w:rPr>
        <w:t>&lt;&lt; קריאה &gt;&gt;</w:t>
      </w:r>
      <w:r>
        <w:rPr>
          <w:rtl/>
        </w:rPr>
        <w:t xml:space="preserve"> </w:t>
      </w:r>
      <w:bookmarkEnd w:id="21081"/>
    </w:p>
    <w:p w:rsidR="00DC549A" w:rsidRDefault="00DC549A" w:rsidP="00461C2E">
      <w:pPr>
        <w:rPr>
          <w:rtl/>
        </w:rPr>
      </w:pPr>
    </w:p>
    <w:p w:rsidR="00DC549A" w:rsidRDefault="00DC549A" w:rsidP="008D7C2C">
      <w:pPr>
        <w:rPr>
          <w:rtl/>
        </w:rPr>
      </w:pPr>
      <w:bookmarkStart w:id="21082" w:name="_ETM_Q53_470216"/>
      <w:bookmarkStart w:id="21083" w:name="_ETM_Q53_470513"/>
      <w:bookmarkStart w:id="21084" w:name="_ETM_Q53_470591"/>
      <w:bookmarkEnd w:id="21082"/>
      <w:bookmarkEnd w:id="21083"/>
      <w:bookmarkEnd w:id="21084"/>
      <w:r>
        <w:rPr>
          <w:rFonts w:hint="cs"/>
          <w:rtl/>
        </w:rPr>
        <w:t>אין, אין.</w:t>
      </w:r>
    </w:p>
    <w:p w:rsidR="00DC549A" w:rsidRDefault="00DC549A" w:rsidP="008D7C2C">
      <w:pPr>
        <w:ind w:firstLine="0"/>
        <w:rPr>
          <w:rtl/>
        </w:rPr>
      </w:pPr>
    </w:p>
    <w:p w:rsidR="00DC549A" w:rsidRDefault="00DC549A" w:rsidP="008D7C2C">
      <w:pPr>
        <w:pStyle w:val="-"/>
        <w:rPr>
          <w:rtl/>
        </w:rPr>
      </w:pPr>
      <w:r w:rsidRPr="00FF62A3">
        <w:rPr>
          <w:rStyle w:val="TagStyle"/>
          <w:rtl/>
        </w:rPr>
        <w:t xml:space="preserve"> &lt;&lt; דובר_המשך &gt;&gt;</w:t>
      </w:r>
      <w:r w:rsidRPr="00935A6F">
        <w:rPr>
          <w:rStyle w:val="TagStyle"/>
          <w:rtl/>
        </w:rPr>
        <w:t xml:space="preserve"> </w:t>
      </w:r>
      <w:r>
        <w:rPr>
          <w:rtl/>
        </w:rPr>
        <w:t>סגן שר החינוך מאיר פרוש:</w:t>
      </w:r>
      <w:r w:rsidRPr="00935A6F">
        <w:rPr>
          <w:rStyle w:val="TagStyle"/>
          <w:rtl/>
        </w:rPr>
        <w:t xml:space="preserve"> </w:t>
      </w:r>
      <w:r w:rsidRPr="00FF62A3">
        <w:rPr>
          <w:rStyle w:val="TagStyle"/>
          <w:rtl/>
        </w:rPr>
        <w:t>&lt;&lt; דובר_המשך &gt;&gt;</w:t>
      </w:r>
      <w:r>
        <w:rPr>
          <w:rtl/>
        </w:rPr>
        <w:t xml:space="preserve"> </w:t>
      </w:r>
    </w:p>
    <w:p w:rsidR="00DC549A" w:rsidRDefault="00DC549A" w:rsidP="00461C2E">
      <w:pPr>
        <w:rPr>
          <w:rtl/>
        </w:rPr>
      </w:pPr>
    </w:p>
    <w:p w:rsidR="00DC549A" w:rsidRDefault="00DC549A" w:rsidP="008D7C2C">
      <w:pPr>
        <w:rPr>
          <w:rtl/>
        </w:rPr>
      </w:pPr>
      <w:r>
        <w:rPr>
          <w:rFonts w:hint="cs"/>
          <w:rtl/>
        </w:rPr>
        <w:t xml:space="preserve">גם בזה תהיה בעיה. </w:t>
      </w:r>
    </w:p>
    <w:p w:rsidR="00DC549A" w:rsidRDefault="00DC549A" w:rsidP="008D7C2C">
      <w:pPr>
        <w:rPr>
          <w:rtl/>
        </w:rPr>
      </w:pPr>
      <w:bookmarkStart w:id="21085" w:name="_ETM_Q53_466000"/>
      <w:bookmarkEnd w:id="21085"/>
    </w:p>
    <w:p w:rsidR="00DC549A" w:rsidRDefault="00DC549A" w:rsidP="008D7C2C">
      <w:pPr>
        <w:pStyle w:val="af5"/>
        <w:rPr>
          <w:rtl/>
        </w:rPr>
      </w:pPr>
      <w:bookmarkStart w:id="21086" w:name="ET_interruption_5300_16"/>
      <w:r w:rsidRPr="00FF62A3">
        <w:rPr>
          <w:rStyle w:val="TagStyle"/>
          <w:rtl/>
        </w:rPr>
        <w:t xml:space="preserve"> &lt;&lt; קריאה &gt;&gt;</w:t>
      </w:r>
      <w:r w:rsidRPr="00935A6F">
        <w:rPr>
          <w:rStyle w:val="TagStyle"/>
          <w:rtl/>
        </w:rPr>
        <w:t xml:space="preserve"> </w:t>
      </w:r>
      <w:r>
        <w:rPr>
          <w:rtl/>
        </w:rPr>
        <w:t>מירב בן ארי (כולנו):</w:t>
      </w:r>
      <w:r w:rsidRPr="00935A6F">
        <w:rPr>
          <w:rStyle w:val="TagStyle"/>
          <w:rtl/>
        </w:rPr>
        <w:t xml:space="preserve"> </w:t>
      </w:r>
      <w:r w:rsidRPr="00FF62A3">
        <w:rPr>
          <w:rStyle w:val="TagStyle"/>
          <w:rtl/>
        </w:rPr>
        <w:t>&lt;&lt; קריאה &gt;&gt;</w:t>
      </w:r>
      <w:r>
        <w:rPr>
          <w:rtl/>
        </w:rPr>
        <w:t xml:space="preserve"> </w:t>
      </w:r>
      <w:bookmarkEnd w:id="21086"/>
    </w:p>
    <w:p w:rsidR="00DC549A" w:rsidRDefault="00DC549A" w:rsidP="00461C2E">
      <w:pPr>
        <w:rPr>
          <w:rtl/>
        </w:rPr>
      </w:pPr>
    </w:p>
    <w:p w:rsidR="00DC549A" w:rsidRDefault="00DC549A" w:rsidP="008D7C2C">
      <w:r>
        <w:rPr>
          <w:rFonts w:hint="cs"/>
          <w:rtl/>
        </w:rPr>
        <w:t xml:space="preserve">זה רק תקנות. </w:t>
      </w:r>
      <w:bookmarkStart w:id="21087" w:name="_ETM_Q53_474716"/>
      <w:bookmarkStart w:id="21088" w:name="_ETM_Q53_474795"/>
      <w:bookmarkEnd w:id="21087"/>
      <w:bookmarkEnd w:id="21088"/>
    </w:p>
    <w:p w:rsidR="00DC549A" w:rsidRDefault="00DC549A" w:rsidP="008D7C2C">
      <w:pPr>
        <w:rPr>
          <w:rtl/>
        </w:rPr>
      </w:pPr>
    </w:p>
    <w:p w:rsidR="00DC549A" w:rsidRDefault="00DC549A" w:rsidP="008D7C2C">
      <w:pPr>
        <w:pStyle w:val="-"/>
        <w:rPr>
          <w:rtl/>
        </w:rPr>
      </w:pPr>
      <w:r w:rsidRPr="00FF62A3">
        <w:rPr>
          <w:rStyle w:val="TagStyle"/>
          <w:rtl/>
        </w:rPr>
        <w:t xml:space="preserve"> &lt;&lt; דובר_המשך &gt;&gt;</w:t>
      </w:r>
      <w:r w:rsidRPr="00881173">
        <w:rPr>
          <w:rStyle w:val="TagStyle"/>
          <w:rtl/>
        </w:rPr>
        <w:t xml:space="preserve"> </w:t>
      </w:r>
      <w:r>
        <w:rPr>
          <w:rtl/>
        </w:rPr>
        <w:t>סגן שר החינוך מאיר פרוש:</w:t>
      </w:r>
      <w:r w:rsidRPr="00881173">
        <w:rPr>
          <w:rStyle w:val="TagStyle"/>
          <w:rtl/>
        </w:rPr>
        <w:t xml:space="preserve"> </w:t>
      </w:r>
      <w:r w:rsidRPr="00FF62A3">
        <w:rPr>
          <w:rStyle w:val="TagStyle"/>
          <w:rtl/>
        </w:rPr>
        <w:t>&lt;&lt; דובר_המשך &gt;&gt;</w:t>
      </w:r>
      <w:r>
        <w:rPr>
          <w:rtl/>
        </w:rPr>
        <w:t xml:space="preserve"> </w:t>
      </w:r>
    </w:p>
    <w:p w:rsidR="00DC549A" w:rsidRDefault="00DC549A" w:rsidP="00461C2E">
      <w:pPr>
        <w:rPr>
          <w:rtl/>
        </w:rPr>
      </w:pPr>
    </w:p>
    <w:p w:rsidR="00DC549A" w:rsidRDefault="00DC549A" w:rsidP="008D7C2C">
      <w:pPr>
        <w:rPr>
          <w:rtl/>
        </w:rPr>
      </w:pPr>
      <w:bookmarkStart w:id="21089" w:name="_ETM_Q53_475935"/>
      <w:bookmarkEnd w:id="21089"/>
      <w:r>
        <w:rPr>
          <w:rFonts w:hint="cs"/>
          <w:rtl/>
        </w:rPr>
        <w:t xml:space="preserve">אם היא תתכנס, כנראה, הדבר הזה יכול להיות שיידון </w:t>
      </w:r>
      <w:bookmarkStart w:id="21090" w:name="_ETM_Q53_477107"/>
      <w:bookmarkEnd w:id="21090"/>
      <w:r>
        <w:rPr>
          <w:rFonts w:hint="cs"/>
          <w:rtl/>
        </w:rPr>
        <w:t xml:space="preserve">בוועדת החינוך. תודה רבה. </w:t>
      </w:r>
    </w:p>
    <w:p w:rsidR="00DC549A" w:rsidRDefault="00DC549A" w:rsidP="008D7C2C">
      <w:pPr>
        <w:rPr>
          <w:rtl/>
        </w:rPr>
      </w:pPr>
      <w:bookmarkStart w:id="21091" w:name="_ETM_Q53_476000"/>
      <w:bookmarkEnd w:id="21091"/>
    </w:p>
    <w:p w:rsidR="00DC549A" w:rsidRDefault="00DC549A" w:rsidP="008D7C2C">
      <w:pPr>
        <w:pStyle w:val="af5"/>
        <w:rPr>
          <w:rtl/>
        </w:rPr>
      </w:pPr>
      <w:r w:rsidRPr="00FF62A3">
        <w:rPr>
          <w:rStyle w:val="TagStyle"/>
          <w:rtl/>
        </w:rPr>
        <w:t xml:space="preserve"> &lt;&lt; קריאה &gt;&gt;</w:t>
      </w:r>
      <w:r w:rsidRPr="00935A6F">
        <w:rPr>
          <w:rStyle w:val="TagStyle"/>
          <w:rtl/>
        </w:rPr>
        <w:t xml:space="preserve"> </w:t>
      </w:r>
      <w:r>
        <w:rPr>
          <w:rtl/>
        </w:rPr>
        <w:t>מירב בן ארי (כולנו):</w:t>
      </w:r>
      <w:r w:rsidRPr="00935A6F">
        <w:rPr>
          <w:rStyle w:val="TagStyle"/>
          <w:rtl/>
        </w:rPr>
        <w:t xml:space="preserve"> </w:t>
      </w:r>
      <w:r w:rsidRPr="00FF62A3">
        <w:rPr>
          <w:rStyle w:val="TagStyle"/>
          <w:rtl/>
        </w:rPr>
        <w:t>&lt;&lt; קריאה &gt;&gt;</w:t>
      </w:r>
      <w:r>
        <w:rPr>
          <w:rtl/>
        </w:rPr>
        <w:t xml:space="preserve"> </w:t>
      </w:r>
    </w:p>
    <w:p w:rsidR="00DC549A" w:rsidRDefault="00DC549A" w:rsidP="00461C2E">
      <w:pPr>
        <w:rPr>
          <w:rtl/>
        </w:rPr>
      </w:pPr>
    </w:p>
    <w:p w:rsidR="00DC549A" w:rsidRDefault="00DC549A" w:rsidP="008D7C2C">
      <w:pPr>
        <w:rPr>
          <w:rtl/>
        </w:rPr>
      </w:pPr>
      <w:r>
        <w:rPr>
          <w:rFonts w:hint="cs"/>
          <w:rtl/>
        </w:rPr>
        <w:t xml:space="preserve">תודה רבה. </w:t>
      </w:r>
    </w:p>
    <w:p w:rsidR="00DC549A" w:rsidRDefault="00DC549A" w:rsidP="008D7C2C">
      <w:pPr>
        <w:rPr>
          <w:rtl/>
        </w:rPr>
      </w:pPr>
      <w:bookmarkStart w:id="21092" w:name="_ETM_Q53_474000"/>
      <w:bookmarkEnd w:id="21092"/>
    </w:p>
    <w:p w:rsidR="00DC549A" w:rsidRDefault="00DC549A" w:rsidP="008D7C2C">
      <w:pPr>
        <w:pStyle w:val="af6"/>
        <w:rPr>
          <w:rtl/>
        </w:rPr>
      </w:pPr>
      <w:r w:rsidRPr="00FF62A3">
        <w:rPr>
          <w:rStyle w:val="TagStyle"/>
          <w:rtl/>
        </w:rPr>
        <w:t xml:space="preserve"> &lt;&lt; יור &gt;&gt;</w:t>
      </w:r>
      <w:r w:rsidRPr="00935A6F">
        <w:rPr>
          <w:rStyle w:val="TagStyle"/>
          <w:rtl/>
        </w:rPr>
        <w:t xml:space="preserve"> </w:t>
      </w:r>
      <w:r>
        <w:rPr>
          <w:rtl/>
        </w:rPr>
        <w:t>היו"ר נאוה בוקר:</w:t>
      </w:r>
      <w:r w:rsidRPr="00935A6F">
        <w:rPr>
          <w:rStyle w:val="TagStyle"/>
          <w:rtl/>
        </w:rPr>
        <w:t xml:space="preserve"> </w:t>
      </w:r>
      <w:r w:rsidRPr="00FF62A3">
        <w:rPr>
          <w:rStyle w:val="TagStyle"/>
          <w:rtl/>
        </w:rPr>
        <w:t>&lt;&lt; יור &gt;&gt;</w:t>
      </w:r>
      <w:r>
        <w:rPr>
          <w:rtl/>
        </w:rPr>
        <w:t xml:space="preserve"> </w:t>
      </w:r>
    </w:p>
    <w:p w:rsidR="00DC549A" w:rsidRDefault="00DC549A" w:rsidP="00461C2E">
      <w:pPr>
        <w:rPr>
          <w:rtl/>
        </w:rPr>
      </w:pPr>
    </w:p>
    <w:p w:rsidR="00DC549A" w:rsidRDefault="00DC549A" w:rsidP="008D7C2C">
      <w:pPr>
        <w:rPr>
          <w:rtl/>
        </w:rPr>
      </w:pPr>
      <w:bookmarkStart w:id="21093" w:name="_ETM_Q53_475000"/>
      <w:bookmarkEnd w:id="21093"/>
      <w:r>
        <w:rPr>
          <w:rFonts w:hint="cs"/>
          <w:rtl/>
        </w:rPr>
        <w:t xml:space="preserve">הבעת דעה </w:t>
      </w:r>
      <w:r w:rsidR="00C03A8E">
        <w:rPr>
          <w:rFonts w:hint="eastAsia"/>
          <w:rtl/>
        </w:rPr>
        <w:t>–</w:t>
      </w:r>
      <w:r>
        <w:rPr>
          <w:rFonts w:hint="cs"/>
          <w:rtl/>
        </w:rPr>
        <w:t xml:space="preserve"> חבר הכנסת דב חנין, בבקשה.</w:t>
      </w:r>
      <w:r w:rsidR="00461C2E">
        <w:rPr>
          <w:rFonts w:hint="cs"/>
          <w:rtl/>
        </w:rPr>
        <w:t xml:space="preserve"> </w:t>
      </w:r>
      <w:r w:rsidR="00461C2E">
        <w:rPr>
          <w:rtl/>
        </w:rPr>
        <w:t xml:space="preserve"> </w:t>
      </w:r>
      <w:r>
        <w:rPr>
          <w:rtl/>
        </w:rPr>
        <w:t xml:space="preserve"> </w:t>
      </w:r>
    </w:p>
    <w:p w:rsidR="00DC549A" w:rsidRDefault="00DC549A" w:rsidP="008D7C2C">
      <w:pPr>
        <w:rPr>
          <w:rtl/>
        </w:rPr>
      </w:pPr>
      <w:bookmarkStart w:id="21094" w:name="_ETM_Q53_485076"/>
      <w:bookmarkStart w:id="21095" w:name="_ETM_Q53_485170"/>
      <w:bookmarkEnd w:id="21094"/>
      <w:bookmarkEnd w:id="21095"/>
    </w:p>
    <w:p w:rsidR="00DC549A" w:rsidRDefault="00DC549A" w:rsidP="008D7C2C">
      <w:pPr>
        <w:pStyle w:val="a4"/>
        <w:rPr>
          <w:rtl/>
        </w:rPr>
      </w:pPr>
      <w:bookmarkStart w:id="21096" w:name="ET_speaker_4627_9"/>
      <w:r w:rsidRPr="00FF62A3">
        <w:rPr>
          <w:rStyle w:val="TagStyle"/>
          <w:rtl/>
        </w:rPr>
        <w:t xml:space="preserve"> &lt;&lt; דובר &gt;&gt;</w:t>
      </w:r>
      <w:r w:rsidRPr="00881173">
        <w:rPr>
          <w:rStyle w:val="TagStyle"/>
          <w:rtl/>
        </w:rPr>
        <w:t xml:space="preserve"> </w:t>
      </w:r>
      <w:bookmarkStart w:id="21097" w:name="_Toc533630326"/>
      <w:bookmarkStart w:id="21098" w:name="_Toc533630967"/>
      <w:bookmarkStart w:id="21099" w:name="_Toc533631147"/>
      <w:r>
        <w:rPr>
          <w:rtl/>
        </w:rPr>
        <w:t>דב חנין (הרשימה המשותפת):</w:t>
      </w:r>
      <w:bookmarkEnd w:id="21097"/>
      <w:bookmarkEnd w:id="21098"/>
      <w:bookmarkEnd w:id="21099"/>
      <w:r w:rsidRPr="00881173">
        <w:rPr>
          <w:rStyle w:val="TagStyle"/>
          <w:rtl/>
        </w:rPr>
        <w:t xml:space="preserve"> </w:t>
      </w:r>
      <w:r w:rsidRPr="00FF62A3">
        <w:rPr>
          <w:rStyle w:val="TagStyle"/>
          <w:rtl/>
        </w:rPr>
        <w:t>&lt;&lt; דובר &gt;&gt;</w:t>
      </w:r>
      <w:r>
        <w:rPr>
          <w:rtl/>
        </w:rPr>
        <w:t xml:space="preserve"> </w:t>
      </w:r>
      <w:bookmarkEnd w:id="21096"/>
    </w:p>
    <w:p w:rsidR="00DC549A" w:rsidRDefault="00DC549A" w:rsidP="00461C2E">
      <w:pPr>
        <w:rPr>
          <w:rtl/>
        </w:rPr>
      </w:pPr>
    </w:p>
    <w:p w:rsidR="00DC549A" w:rsidRDefault="00DC549A" w:rsidP="008D7C2C">
      <w:pPr>
        <w:rPr>
          <w:rtl/>
        </w:rPr>
      </w:pPr>
      <w:bookmarkStart w:id="21100" w:name="_ETM_Q53_488170"/>
      <w:bookmarkStart w:id="21101" w:name="_ETM_Q53_488482"/>
      <w:bookmarkStart w:id="21102" w:name="_ETM_Q53_488545"/>
      <w:bookmarkEnd w:id="21100"/>
      <w:bookmarkEnd w:id="21101"/>
      <w:bookmarkEnd w:id="21102"/>
      <w:r>
        <w:rPr>
          <w:rFonts w:hint="cs"/>
          <w:rtl/>
        </w:rPr>
        <w:t xml:space="preserve">תודה לך, גברתי היושבת-ראש. שמחה רותם קאז'יק היה גיבור אמיתי. הוא היה </w:t>
      </w:r>
      <w:bookmarkStart w:id="21103" w:name="_ETM_Q53_496420"/>
      <w:bookmarkEnd w:id="21103"/>
      <w:r>
        <w:rPr>
          <w:rFonts w:hint="cs"/>
          <w:rtl/>
        </w:rPr>
        <w:t>הקש</w:t>
      </w:r>
      <w:r w:rsidR="000350CE">
        <w:rPr>
          <w:rFonts w:hint="cs"/>
          <w:rtl/>
        </w:rPr>
        <w:t>ָ</w:t>
      </w:r>
      <w:r>
        <w:rPr>
          <w:rFonts w:hint="cs"/>
          <w:rtl/>
        </w:rPr>
        <w:t xml:space="preserve">ר בין המחתרת היהודית בגטו ורשה לבין המחתרת הקומוניסטית שפעלה </w:t>
      </w:r>
      <w:bookmarkStart w:id="21104" w:name="_ETM_Q53_493000"/>
      <w:bookmarkEnd w:id="21104"/>
      <w:r>
        <w:rPr>
          <w:rFonts w:hint="cs"/>
          <w:rtl/>
        </w:rPr>
        <w:t xml:space="preserve">מחוץ לגטו. אני רוצה להתייחס לפרק הנוסף במעשה </w:t>
      </w:r>
      <w:bookmarkStart w:id="21105" w:name="_ETM_Q53_506841"/>
      <w:bookmarkEnd w:id="21105"/>
      <w:r>
        <w:rPr>
          <w:rFonts w:hint="cs"/>
          <w:rtl/>
        </w:rPr>
        <w:t xml:space="preserve">הגבורה של קאז'יק. ב-10 במאי 1943 שמחה רותם הוביל 34 לוחמים החוצה מהגטו הבוער. </w:t>
      </w:r>
      <w:bookmarkStart w:id="21106" w:name="_ETM_Q53_519857"/>
      <w:bookmarkEnd w:id="21106"/>
      <w:r>
        <w:rPr>
          <w:rFonts w:hint="cs"/>
          <w:rtl/>
        </w:rPr>
        <w:t xml:space="preserve">הקבוצה הזאת, יחד עם הקבוצה שהוביל </w:t>
      </w:r>
      <w:bookmarkStart w:id="21107" w:name="_ETM_Q53_513000"/>
      <w:bookmarkEnd w:id="21107"/>
      <w:r>
        <w:rPr>
          <w:rFonts w:hint="cs"/>
          <w:rtl/>
        </w:rPr>
        <w:t xml:space="preserve">שלמה </w:t>
      </w:r>
      <w:proofErr w:type="spellStart"/>
      <w:r>
        <w:rPr>
          <w:rFonts w:hint="cs"/>
          <w:rtl/>
        </w:rPr>
        <w:t>ברצ'ינסקי</w:t>
      </w:r>
      <w:proofErr w:type="spellEnd"/>
      <w:r>
        <w:rPr>
          <w:rFonts w:hint="cs"/>
          <w:rtl/>
        </w:rPr>
        <w:t xml:space="preserve"> ב-29 באפריל 1943, קבוצה של 40 לוחמים </w:t>
      </w:r>
      <w:r w:rsidR="00C03A8E">
        <w:rPr>
          <w:rtl/>
        </w:rPr>
        <w:t>–</w:t>
      </w:r>
      <w:r>
        <w:rPr>
          <w:rFonts w:hint="cs"/>
          <w:rtl/>
        </w:rPr>
        <w:t xml:space="preserve"> ה</w:t>
      </w:r>
      <w:bookmarkStart w:id="21108" w:name="_ETM_Q53_524000"/>
      <w:bookmarkEnd w:id="21108"/>
      <w:r>
        <w:rPr>
          <w:rFonts w:hint="cs"/>
          <w:rtl/>
        </w:rPr>
        <w:t xml:space="preserve">קבוצות האלה הובאו במשאיות על ידי הקומוניסט </w:t>
      </w:r>
      <w:bookmarkStart w:id="21109" w:name="_ETM_Q53_533670"/>
      <w:bookmarkEnd w:id="21109"/>
      <w:r>
        <w:rPr>
          <w:rFonts w:hint="cs"/>
          <w:rtl/>
        </w:rPr>
        <w:t xml:space="preserve">הפולני </w:t>
      </w:r>
      <w:proofErr w:type="spellStart"/>
      <w:r>
        <w:rPr>
          <w:rFonts w:hint="cs"/>
          <w:rtl/>
        </w:rPr>
        <w:t>ולדיסלב</w:t>
      </w:r>
      <w:proofErr w:type="spellEnd"/>
      <w:r>
        <w:rPr>
          <w:rFonts w:hint="cs"/>
          <w:rtl/>
        </w:rPr>
        <w:t xml:space="preserve"> </w:t>
      </w:r>
      <w:proofErr w:type="spellStart"/>
      <w:r>
        <w:rPr>
          <w:rFonts w:hint="cs"/>
          <w:rtl/>
        </w:rPr>
        <w:t>גאייק</w:t>
      </w:r>
      <w:proofErr w:type="spellEnd"/>
      <w:r w:rsidR="00461C2E">
        <w:rPr>
          <w:rFonts w:hint="cs"/>
          <w:rtl/>
        </w:rPr>
        <w:t xml:space="preserve"> </w:t>
      </w:r>
      <w:r>
        <w:rPr>
          <w:rFonts w:hint="cs"/>
          <w:rtl/>
        </w:rPr>
        <w:t xml:space="preserve">ליערות, ושם הקימו את יחידת הפרטיזנים על שם </w:t>
      </w:r>
      <w:bookmarkStart w:id="21110" w:name="_ETM_Q53_532000"/>
      <w:bookmarkEnd w:id="21110"/>
      <w:r>
        <w:rPr>
          <w:rFonts w:hint="cs"/>
          <w:rtl/>
        </w:rPr>
        <w:t xml:space="preserve">מרדכי </w:t>
      </w:r>
      <w:proofErr w:type="spellStart"/>
      <w:r>
        <w:rPr>
          <w:rFonts w:hint="cs"/>
          <w:rtl/>
        </w:rPr>
        <w:t>אנילביץ</w:t>
      </w:r>
      <w:proofErr w:type="spellEnd"/>
      <w:r>
        <w:rPr>
          <w:rFonts w:hint="cs"/>
          <w:rtl/>
        </w:rPr>
        <w:t xml:space="preserve">'. היו שם אנשים בלתי מפלגתיים, חברי השומר הצעיר, חברי </w:t>
      </w:r>
      <w:proofErr w:type="spellStart"/>
      <w:r>
        <w:rPr>
          <w:rFonts w:hint="cs"/>
          <w:rtl/>
        </w:rPr>
        <w:t>הבונד</w:t>
      </w:r>
      <w:proofErr w:type="spellEnd"/>
      <w:r>
        <w:rPr>
          <w:rFonts w:hint="cs"/>
          <w:rtl/>
        </w:rPr>
        <w:t xml:space="preserve"> וקומוניסטים. הם פעלו כולם במסגרת המחתרת </w:t>
      </w:r>
      <w:bookmarkStart w:id="21111" w:name="_ETM_Q53_539000"/>
      <w:bookmarkEnd w:id="21111"/>
      <w:r>
        <w:rPr>
          <w:rFonts w:hint="cs"/>
          <w:rtl/>
        </w:rPr>
        <w:t xml:space="preserve">הקומוניסטית הגדולה שפעלה בפולין, </w:t>
      </w:r>
      <w:proofErr w:type="spellStart"/>
      <w:r>
        <w:rPr>
          <w:rFonts w:hint="cs"/>
          <w:rtl/>
        </w:rPr>
        <w:t>הארמייה</w:t>
      </w:r>
      <w:proofErr w:type="spellEnd"/>
      <w:r>
        <w:rPr>
          <w:rFonts w:hint="cs"/>
          <w:rtl/>
        </w:rPr>
        <w:t xml:space="preserve"> </w:t>
      </w:r>
      <w:proofErr w:type="spellStart"/>
      <w:r>
        <w:rPr>
          <w:rFonts w:hint="cs"/>
          <w:rtl/>
        </w:rPr>
        <w:t>לודובה</w:t>
      </w:r>
      <w:proofErr w:type="spellEnd"/>
      <w:r>
        <w:rPr>
          <w:rFonts w:hint="cs"/>
          <w:rtl/>
        </w:rPr>
        <w:t xml:space="preserve">. הם הסתייעו </w:t>
      </w:r>
      <w:bookmarkStart w:id="21112" w:name="_ETM_Q53_551013"/>
      <w:bookmarkEnd w:id="21112"/>
      <w:r>
        <w:rPr>
          <w:rFonts w:hint="cs"/>
          <w:rtl/>
        </w:rPr>
        <w:t xml:space="preserve">בחיילים סובייטים שברחו מהשבי הגרמני בידע המקצועי שלהם, בידע המלחמתי שלהם, וניהלו קרבות עזים עם הצלחות </w:t>
      </w:r>
      <w:bookmarkStart w:id="21113" w:name="_ETM_Q53_564310"/>
      <w:bookmarkEnd w:id="21113"/>
      <w:r>
        <w:rPr>
          <w:rFonts w:hint="cs"/>
          <w:rtl/>
        </w:rPr>
        <w:t xml:space="preserve">מרשימות מול הצבא </w:t>
      </w:r>
      <w:bookmarkStart w:id="21114" w:name="_ETM_Q53_562000"/>
      <w:bookmarkEnd w:id="21114"/>
      <w:r>
        <w:rPr>
          <w:rFonts w:hint="cs"/>
          <w:rtl/>
        </w:rPr>
        <w:t xml:space="preserve">הנאצי. רובם נהרגו בקרבות האלה; חלקם נהרגו על ידי אנשי הימין האנטישמי הפולני. </w:t>
      </w:r>
    </w:p>
    <w:p w:rsidR="00DC549A" w:rsidRDefault="00DC549A" w:rsidP="008D7C2C">
      <w:pPr>
        <w:rPr>
          <w:rtl/>
        </w:rPr>
      </w:pPr>
      <w:bookmarkStart w:id="21115" w:name="_ETM_Q53_572467"/>
      <w:bookmarkStart w:id="21116" w:name="_ETM_Q53_572529"/>
      <w:bookmarkEnd w:id="21115"/>
      <w:bookmarkEnd w:id="21116"/>
    </w:p>
    <w:p w:rsidR="00DC549A" w:rsidRDefault="00DC549A" w:rsidP="008D7C2C">
      <w:pPr>
        <w:rPr>
          <w:rtl/>
        </w:rPr>
      </w:pPr>
      <w:bookmarkStart w:id="21117" w:name="_ETM_Q53_572657"/>
      <w:bookmarkStart w:id="21118" w:name="_ETM_Q53_572715"/>
      <w:bookmarkEnd w:id="21117"/>
      <w:bookmarkEnd w:id="21118"/>
      <w:r>
        <w:rPr>
          <w:rFonts w:hint="cs"/>
          <w:rtl/>
        </w:rPr>
        <w:t>יהי זכרו של שמחה רותם ו</w:t>
      </w:r>
      <w:bookmarkStart w:id="21119" w:name="_ETM_Q53_577185"/>
      <w:bookmarkEnd w:id="21119"/>
      <w:r>
        <w:rPr>
          <w:rFonts w:hint="cs"/>
          <w:rtl/>
        </w:rPr>
        <w:t xml:space="preserve">יהי זכרם של חבריו ברוך. </w:t>
      </w:r>
    </w:p>
    <w:p w:rsidR="00DC549A" w:rsidRDefault="00DC549A" w:rsidP="008D7C2C">
      <w:pPr>
        <w:rPr>
          <w:rtl/>
        </w:rPr>
      </w:pPr>
      <w:bookmarkStart w:id="21120" w:name="_ETM_Q53_583435"/>
      <w:bookmarkStart w:id="21121" w:name="_ETM_Q53_583560"/>
      <w:bookmarkEnd w:id="21120"/>
      <w:bookmarkEnd w:id="21121"/>
    </w:p>
    <w:p w:rsidR="00DC549A" w:rsidRDefault="00DC549A" w:rsidP="008D7C2C">
      <w:pPr>
        <w:pStyle w:val="af6"/>
        <w:rPr>
          <w:rtl/>
        </w:rPr>
      </w:pPr>
      <w:r w:rsidRPr="00FF62A3">
        <w:rPr>
          <w:rStyle w:val="TagStyle"/>
          <w:rtl/>
        </w:rPr>
        <w:t xml:space="preserve"> &lt;&lt; יור &gt;&gt;</w:t>
      </w:r>
      <w:r w:rsidRPr="00881173">
        <w:rPr>
          <w:rStyle w:val="TagStyle"/>
          <w:rtl/>
        </w:rPr>
        <w:t xml:space="preserve"> </w:t>
      </w:r>
      <w:r>
        <w:rPr>
          <w:rtl/>
        </w:rPr>
        <w:t>היו"ר נאוה בוקר:</w:t>
      </w:r>
      <w:r w:rsidRPr="00881173">
        <w:rPr>
          <w:rStyle w:val="TagStyle"/>
          <w:rtl/>
        </w:rPr>
        <w:t xml:space="preserve"> </w:t>
      </w:r>
      <w:r w:rsidRPr="00FF62A3">
        <w:rPr>
          <w:rStyle w:val="TagStyle"/>
          <w:rtl/>
        </w:rPr>
        <w:t>&lt;&lt; יור &gt;&gt;</w:t>
      </w:r>
      <w:r>
        <w:rPr>
          <w:rtl/>
        </w:rPr>
        <w:t xml:space="preserve"> </w:t>
      </w:r>
    </w:p>
    <w:p w:rsidR="00DC549A" w:rsidRDefault="00DC549A" w:rsidP="00461C2E">
      <w:pPr>
        <w:rPr>
          <w:rtl/>
        </w:rPr>
      </w:pPr>
    </w:p>
    <w:p w:rsidR="00DC549A" w:rsidRDefault="00DC549A" w:rsidP="008D7C2C">
      <w:pPr>
        <w:rPr>
          <w:rtl/>
        </w:rPr>
      </w:pPr>
      <w:bookmarkStart w:id="21122" w:name="_ETM_Q53_585216"/>
      <w:bookmarkEnd w:id="21122"/>
      <w:r>
        <w:rPr>
          <w:rFonts w:hint="cs"/>
          <w:rtl/>
        </w:rPr>
        <w:t xml:space="preserve">תודה רבה, חברים. </w:t>
      </w:r>
    </w:p>
    <w:p w:rsidR="00DC549A" w:rsidRDefault="00DC549A" w:rsidP="008D7C2C">
      <w:pPr>
        <w:rPr>
          <w:rtl/>
        </w:rPr>
      </w:pPr>
      <w:bookmarkStart w:id="21123" w:name="_ETM_Q53_577425"/>
      <w:bookmarkStart w:id="21124" w:name="_ETM_Q53_577476"/>
      <w:bookmarkEnd w:id="21123"/>
      <w:bookmarkEnd w:id="21124"/>
    </w:p>
    <w:p w:rsidR="00DC549A" w:rsidRDefault="00DC549A" w:rsidP="008D7C2C">
      <w:pPr>
        <w:rPr>
          <w:rtl/>
        </w:rPr>
      </w:pPr>
      <w:bookmarkStart w:id="21125" w:name="_ETM_Q53_577601"/>
      <w:bookmarkStart w:id="21126" w:name="_ETM_Q53_577660"/>
      <w:bookmarkEnd w:id="21125"/>
      <w:bookmarkEnd w:id="21126"/>
      <w:r>
        <w:rPr>
          <w:rFonts w:hint="cs"/>
          <w:rtl/>
        </w:rPr>
        <w:t xml:space="preserve">אנחנו נעבור להצבעה. מי שבעד </w:t>
      </w:r>
      <w:r w:rsidR="00C03A8E">
        <w:rPr>
          <w:rtl/>
        </w:rPr>
        <w:t>–</w:t>
      </w:r>
      <w:r>
        <w:rPr>
          <w:rFonts w:hint="cs"/>
          <w:rtl/>
        </w:rPr>
        <w:t xml:space="preserve"> בעד להעביר לוועדת חינוך; </w:t>
      </w:r>
      <w:bookmarkStart w:id="21127" w:name="_ETM_Q53_578000"/>
      <w:bookmarkEnd w:id="21127"/>
      <w:r>
        <w:rPr>
          <w:rFonts w:hint="cs"/>
          <w:rtl/>
        </w:rPr>
        <w:t xml:space="preserve">מי שנגד </w:t>
      </w:r>
      <w:r w:rsidR="00C03A8E">
        <w:rPr>
          <w:rtl/>
        </w:rPr>
        <w:t>–</w:t>
      </w:r>
      <w:r>
        <w:rPr>
          <w:rFonts w:hint="cs"/>
          <w:rtl/>
        </w:rPr>
        <w:t xml:space="preserve"> להסיר. </w:t>
      </w:r>
      <w:bookmarkStart w:id="21128" w:name="_ETM_Q53_588716"/>
      <w:bookmarkEnd w:id="21128"/>
    </w:p>
    <w:p w:rsidR="00DC549A" w:rsidRDefault="00DC549A" w:rsidP="008D7C2C">
      <w:pPr>
        <w:rPr>
          <w:rtl/>
        </w:rPr>
      </w:pPr>
      <w:bookmarkStart w:id="21129" w:name="_ETM_Q53_598482"/>
      <w:bookmarkStart w:id="21130" w:name="_ETM_Q53_598576"/>
      <w:bookmarkEnd w:id="21129"/>
      <w:bookmarkEnd w:id="21130"/>
    </w:p>
    <w:p w:rsidR="00DC549A" w:rsidRDefault="00DC549A" w:rsidP="008D7C2C">
      <w:pPr>
        <w:pStyle w:val="af5"/>
        <w:rPr>
          <w:rtl/>
        </w:rPr>
      </w:pPr>
      <w:bookmarkStart w:id="21131" w:name="ET_interruption_5300_11"/>
      <w:r w:rsidRPr="00FF62A3">
        <w:rPr>
          <w:rStyle w:val="TagStyle"/>
          <w:rtl/>
        </w:rPr>
        <w:t xml:space="preserve"> &lt;&lt; קריאה &gt;&gt;</w:t>
      </w:r>
      <w:r w:rsidRPr="00881173">
        <w:rPr>
          <w:rStyle w:val="TagStyle"/>
          <w:rtl/>
        </w:rPr>
        <w:t xml:space="preserve"> </w:t>
      </w:r>
      <w:r>
        <w:rPr>
          <w:rtl/>
        </w:rPr>
        <w:t>מירב בן ארי (כולנו):</w:t>
      </w:r>
      <w:r w:rsidRPr="00881173">
        <w:rPr>
          <w:rStyle w:val="TagStyle"/>
          <w:rtl/>
        </w:rPr>
        <w:t xml:space="preserve"> </w:t>
      </w:r>
      <w:r w:rsidRPr="00FF62A3">
        <w:rPr>
          <w:rStyle w:val="TagStyle"/>
          <w:rtl/>
        </w:rPr>
        <w:t>&lt;&lt; קריאה &gt;&gt;</w:t>
      </w:r>
      <w:r>
        <w:rPr>
          <w:rtl/>
        </w:rPr>
        <w:t xml:space="preserve"> </w:t>
      </w:r>
      <w:bookmarkEnd w:id="21131"/>
    </w:p>
    <w:p w:rsidR="00DC549A" w:rsidRDefault="00DC549A" w:rsidP="00461C2E">
      <w:pPr>
        <w:rPr>
          <w:rtl/>
        </w:rPr>
      </w:pPr>
    </w:p>
    <w:p w:rsidR="00DC549A" w:rsidRDefault="00DC549A" w:rsidP="008D7C2C">
      <w:pPr>
        <w:rPr>
          <w:rtl/>
        </w:rPr>
      </w:pPr>
      <w:bookmarkStart w:id="21132" w:name="_ETM_Q53_600826"/>
      <w:bookmarkStart w:id="21133" w:name="_ETM_Q53_601107"/>
      <w:bookmarkStart w:id="21134" w:name="_ETM_Q53_601185"/>
      <w:bookmarkEnd w:id="21132"/>
      <w:bookmarkEnd w:id="21133"/>
      <w:bookmarkEnd w:id="21134"/>
      <w:r>
        <w:rPr>
          <w:rFonts w:hint="cs"/>
          <w:rtl/>
        </w:rPr>
        <w:t xml:space="preserve">יש ועדת חינוך? אין ועדת </w:t>
      </w:r>
      <w:bookmarkStart w:id="21135" w:name="_ETM_Q53_594162"/>
      <w:bookmarkEnd w:id="21135"/>
      <w:r>
        <w:rPr>
          <w:rFonts w:hint="cs"/>
          <w:rtl/>
        </w:rPr>
        <w:t>חינוך</w:t>
      </w:r>
      <w:r w:rsidR="000350CE">
        <w:rPr>
          <w:rFonts w:hint="cs"/>
          <w:rtl/>
        </w:rPr>
        <w:t>.</w:t>
      </w:r>
    </w:p>
    <w:p w:rsidR="00DC549A" w:rsidRDefault="00DC549A" w:rsidP="008D7C2C">
      <w:pPr>
        <w:rPr>
          <w:rtl/>
        </w:rPr>
      </w:pPr>
      <w:bookmarkStart w:id="21136" w:name="_ETM_Q53_602216"/>
      <w:bookmarkStart w:id="21137" w:name="_ETM_Q53_602295"/>
      <w:bookmarkEnd w:id="21136"/>
      <w:bookmarkEnd w:id="21137"/>
    </w:p>
    <w:p w:rsidR="00DC549A" w:rsidRDefault="00DC549A" w:rsidP="008D7C2C">
      <w:pPr>
        <w:pStyle w:val="af6"/>
        <w:rPr>
          <w:rtl/>
        </w:rPr>
      </w:pPr>
      <w:r w:rsidRPr="00FF62A3">
        <w:rPr>
          <w:rStyle w:val="TagStyle"/>
          <w:rtl/>
        </w:rPr>
        <w:t xml:space="preserve"> &lt;&lt; יור &gt;&gt;</w:t>
      </w:r>
      <w:r w:rsidRPr="00881173">
        <w:rPr>
          <w:rStyle w:val="TagStyle"/>
          <w:rtl/>
        </w:rPr>
        <w:t xml:space="preserve"> </w:t>
      </w:r>
      <w:r>
        <w:rPr>
          <w:rtl/>
        </w:rPr>
        <w:t>היו"ר נאוה בוקר:</w:t>
      </w:r>
      <w:r w:rsidRPr="00881173">
        <w:rPr>
          <w:rStyle w:val="TagStyle"/>
          <w:rtl/>
        </w:rPr>
        <w:t xml:space="preserve"> </w:t>
      </w:r>
      <w:r w:rsidRPr="00FF62A3">
        <w:rPr>
          <w:rStyle w:val="TagStyle"/>
          <w:rtl/>
        </w:rPr>
        <w:t>&lt;&lt; יור &gt;&gt;</w:t>
      </w:r>
      <w:r>
        <w:rPr>
          <w:rtl/>
        </w:rPr>
        <w:t xml:space="preserve"> </w:t>
      </w:r>
    </w:p>
    <w:p w:rsidR="00DC549A" w:rsidRDefault="00DC549A" w:rsidP="00461C2E">
      <w:pPr>
        <w:rPr>
          <w:rtl/>
        </w:rPr>
      </w:pPr>
    </w:p>
    <w:p w:rsidR="00DC549A" w:rsidRDefault="00DC549A" w:rsidP="008D7C2C">
      <w:pPr>
        <w:rPr>
          <w:rtl/>
        </w:rPr>
      </w:pPr>
      <w:bookmarkStart w:id="21138" w:name="_ETM_Q53_609295"/>
      <w:bookmarkEnd w:id="21138"/>
      <w:r>
        <w:rPr>
          <w:rFonts w:hint="cs"/>
          <w:rtl/>
        </w:rPr>
        <w:t xml:space="preserve">ועדת חינוך, כמובן. </w:t>
      </w:r>
    </w:p>
    <w:p w:rsidR="00DC549A" w:rsidRDefault="00DC549A" w:rsidP="008D7C2C">
      <w:pPr>
        <w:rPr>
          <w:rtl/>
        </w:rPr>
      </w:pPr>
    </w:p>
    <w:p w:rsidR="00DC549A" w:rsidRDefault="00DC549A" w:rsidP="008D7C2C">
      <w:pPr>
        <w:pStyle w:val="af5"/>
        <w:rPr>
          <w:rtl/>
        </w:rPr>
      </w:pPr>
      <w:bookmarkStart w:id="21139" w:name="ET_interruption_5300_19"/>
      <w:r w:rsidRPr="00FF62A3">
        <w:rPr>
          <w:rStyle w:val="TagStyle"/>
          <w:rtl/>
        </w:rPr>
        <w:t xml:space="preserve"> &lt;&lt; קריאה &gt;&gt;</w:t>
      </w:r>
      <w:r w:rsidRPr="006D12B1">
        <w:rPr>
          <w:rStyle w:val="TagStyle"/>
          <w:rtl/>
        </w:rPr>
        <w:t xml:space="preserve"> </w:t>
      </w:r>
      <w:r>
        <w:rPr>
          <w:rtl/>
        </w:rPr>
        <w:t>מירב בן ארי (כולנו):</w:t>
      </w:r>
      <w:r w:rsidRPr="006D12B1">
        <w:rPr>
          <w:rStyle w:val="TagStyle"/>
          <w:rtl/>
        </w:rPr>
        <w:t xml:space="preserve"> </w:t>
      </w:r>
      <w:r w:rsidRPr="00FF62A3">
        <w:rPr>
          <w:rStyle w:val="TagStyle"/>
          <w:rtl/>
        </w:rPr>
        <w:t>&lt;&lt; קריאה &gt;&gt;</w:t>
      </w:r>
      <w:r>
        <w:rPr>
          <w:rtl/>
        </w:rPr>
        <w:t xml:space="preserve"> </w:t>
      </w:r>
      <w:bookmarkEnd w:id="21139"/>
    </w:p>
    <w:p w:rsidR="00DC549A" w:rsidRDefault="00DC549A" w:rsidP="00461C2E">
      <w:pPr>
        <w:rPr>
          <w:rtl/>
        </w:rPr>
      </w:pPr>
    </w:p>
    <w:p w:rsidR="00DC549A" w:rsidRDefault="00DC549A" w:rsidP="008D7C2C">
      <w:pPr>
        <w:rPr>
          <w:rtl/>
        </w:rPr>
      </w:pPr>
      <w:r>
        <w:rPr>
          <w:rFonts w:hint="cs"/>
          <w:rtl/>
        </w:rPr>
        <w:t xml:space="preserve">כן, אבל </w:t>
      </w:r>
      <w:r w:rsidR="00C03A8E">
        <w:rPr>
          <w:rFonts w:hint="cs"/>
          <w:rtl/>
        </w:rPr>
        <w:t>–</w:t>
      </w:r>
      <w:r w:rsidR="0057068E">
        <w:rPr>
          <w:rFonts w:hint="cs"/>
          <w:rtl/>
        </w:rPr>
        <w:t xml:space="preserve"> </w:t>
      </w:r>
      <w:r w:rsidR="00C03A8E">
        <w:rPr>
          <w:rFonts w:hint="cs"/>
          <w:rtl/>
        </w:rPr>
        <w:t>–</w:t>
      </w:r>
      <w:r w:rsidR="0057068E">
        <w:rPr>
          <w:rFonts w:hint="cs"/>
          <w:rtl/>
        </w:rPr>
        <w:t xml:space="preserve"> </w:t>
      </w:r>
      <w:r w:rsidR="00C03A8E">
        <w:rPr>
          <w:rFonts w:hint="cs"/>
          <w:rtl/>
        </w:rPr>
        <w:t>–</w:t>
      </w:r>
    </w:p>
    <w:p w:rsidR="00DC549A" w:rsidRDefault="00DC549A" w:rsidP="008D7C2C">
      <w:pPr>
        <w:rPr>
          <w:rtl/>
        </w:rPr>
      </w:pPr>
      <w:bookmarkStart w:id="21140" w:name="_ETM_Q53_588000"/>
      <w:bookmarkEnd w:id="21140"/>
    </w:p>
    <w:p w:rsidR="00DC549A" w:rsidRDefault="00DC549A" w:rsidP="008D7C2C">
      <w:pPr>
        <w:pStyle w:val="af6"/>
        <w:rPr>
          <w:rtl/>
        </w:rPr>
      </w:pPr>
      <w:bookmarkStart w:id="21141" w:name="ET_yor_5550_20"/>
      <w:r w:rsidRPr="00FF62A3">
        <w:rPr>
          <w:rStyle w:val="TagStyle"/>
          <w:rtl/>
        </w:rPr>
        <w:t xml:space="preserve"> &lt;&lt; יור &gt;&gt;</w:t>
      </w:r>
      <w:r w:rsidRPr="006D12B1">
        <w:rPr>
          <w:rStyle w:val="TagStyle"/>
          <w:rtl/>
        </w:rPr>
        <w:t xml:space="preserve"> </w:t>
      </w:r>
      <w:r>
        <w:rPr>
          <w:rtl/>
        </w:rPr>
        <w:t>היו"ר נאוה בוקר:</w:t>
      </w:r>
      <w:r w:rsidRPr="006D12B1">
        <w:rPr>
          <w:rStyle w:val="TagStyle"/>
          <w:rtl/>
        </w:rPr>
        <w:t xml:space="preserve"> </w:t>
      </w:r>
      <w:r w:rsidRPr="00FF62A3">
        <w:rPr>
          <w:rStyle w:val="TagStyle"/>
          <w:rtl/>
        </w:rPr>
        <w:t>&lt;&lt; יור &gt;&gt;</w:t>
      </w:r>
      <w:r>
        <w:rPr>
          <w:rtl/>
        </w:rPr>
        <w:t xml:space="preserve"> </w:t>
      </w:r>
      <w:bookmarkEnd w:id="21141"/>
    </w:p>
    <w:p w:rsidR="00DC549A" w:rsidRDefault="00DC549A" w:rsidP="00461C2E">
      <w:pPr>
        <w:rPr>
          <w:rtl/>
        </w:rPr>
      </w:pPr>
    </w:p>
    <w:p w:rsidR="00DC549A" w:rsidRDefault="00DC549A" w:rsidP="008D7C2C">
      <w:pPr>
        <w:rPr>
          <w:rtl/>
        </w:rPr>
      </w:pPr>
      <w:bookmarkStart w:id="21142" w:name="_ETM_Q53_590000"/>
      <w:bookmarkEnd w:id="21142"/>
      <w:r>
        <w:rPr>
          <w:rFonts w:hint="cs"/>
          <w:rtl/>
        </w:rPr>
        <w:t xml:space="preserve">בקדנציה הבאה. אין מה </w:t>
      </w:r>
      <w:bookmarkStart w:id="21143" w:name="_ETM_Q53_598000"/>
      <w:bookmarkEnd w:id="21143"/>
      <w:r>
        <w:rPr>
          <w:rFonts w:hint="cs"/>
          <w:rtl/>
        </w:rPr>
        <w:t xml:space="preserve">לעשות. </w:t>
      </w:r>
    </w:p>
    <w:p w:rsidR="00DC549A" w:rsidRDefault="00461C2E" w:rsidP="008D7C2C">
      <w:pPr>
        <w:rPr>
          <w:rtl/>
        </w:rPr>
      </w:pPr>
      <w:bookmarkStart w:id="21144" w:name="_ETM_Q53_603763"/>
      <w:bookmarkEnd w:id="21144"/>
      <w:r>
        <w:rPr>
          <w:rtl/>
        </w:rPr>
        <w:t xml:space="preserve">  </w:t>
      </w:r>
      <w:bookmarkStart w:id="21145" w:name="_ETM_Q53_589013"/>
      <w:bookmarkStart w:id="21146" w:name="_ETM_Q53_589091"/>
      <w:bookmarkEnd w:id="21145"/>
      <w:bookmarkEnd w:id="21146"/>
    </w:p>
    <w:p w:rsidR="00DC549A" w:rsidRDefault="00DC549A" w:rsidP="008D7C2C">
      <w:pPr>
        <w:pStyle w:val="af1"/>
        <w:keepNext/>
        <w:rPr>
          <w:rtl/>
        </w:rPr>
      </w:pPr>
      <w:bookmarkStart w:id="21147" w:name="_ETM_Q53_589388"/>
      <w:bookmarkStart w:id="21148" w:name="_ETM_Q53_589466"/>
      <w:bookmarkEnd w:id="21147"/>
      <w:bookmarkEnd w:id="21148"/>
      <w:r>
        <w:rPr>
          <w:rtl/>
        </w:rPr>
        <w:t>הצבעה מס'</w:t>
      </w:r>
      <w:r>
        <w:rPr>
          <w:rFonts w:hint="cs"/>
          <w:rtl/>
        </w:rPr>
        <w:t xml:space="preserve"> 9</w:t>
      </w:r>
    </w:p>
    <w:p w:rsidR="00DC549A" w:rsidRDefault="00DC549A" w:rsidP="008D7C2C">
      <w:pPr>
        <w:pStyle w:val="--"/>
        <w:keepNext/>
        <w:rPr>
          <w:rtl/>
        </w:rPr>
      </w:pPr>
    </w:p>
    <w:p w:rsidR="00DC549A" w:rsidRDefault="00DC549A" w:rsidP="008D7C2C">
      <w:pPr>
        <w:pStyle w:val="--"/>
        <w:keepNext/>
        <w:rPr>
          <w:rtl/>
        </w:rPr>
      </w:pPr>
      <w:r>
        <w:rPr>
          <w:rtl/>
        </w:rPr>
        <w:t xml:space="preserve">בעד </w:t>
      </w:r>
      <w:r>
        <w:rPr>
          <w:rFonts w:hint="cs"/>
          <w:rtl/>
        </w:rPr>
        <w:t xml:space="preserve">ההצעה להעביר את הנושא לוועדה </w:t>
      </w:r>
      <w:r w:rsidR="00C03A8E">
        <w:rPr>
          <w:rtl/>
        </w:rPr>
        <w:t>–</w:t>
      </w:r>
      <w:r>
        <w:rPr>
          <w:rtl/>
        </w:rPr>
        <w:t xml:space="preserve"> </w:t>
      </w:r>
      <w:r>
        <w:rPr>
          <w:rFonts w:hint="cs"/>
          <w:rtl/>
        </w:rPr>
        <w:t>7</w:t>
      </w:r>
    </w:p>
    <w:p w:rsidR="00DC549A" w:rsidRDefault="00DC549A" w:rsidP="008D7C2C">
      <w:pPr>
        <w:pStyle w:val="--"/>
        <w:keepNext/>
        <w:rPr>
          <w:rtl/>
        </w:rPr>
      </w:pPr>
      <w:r>
        <w:rPr>
          <w:rFonts w:hint="cs"/>
          <w:rtl/>
        </w:rPr>
        <w:t>נגד</w:t>
      </w:r>
      <w:r>
        <w:rPr>
          <w:rtl/>
        </w:rPr>
        <w:t xml:space="preserve"> </w:t>
      </w:r>
      <w:r w:rsidR="00C03A8E">
        <w:rPr>
          <w:rtl/>
        </w:rPr>
        <w:t>–</w:t>
      </w:r>
      <w:r>
        <w:rPr>
          <w:rtl/>
        </w:rPr>
        <w:t xml:space="preserve"> </w:t>
      </w:r>
      <w:r>
        <w:rPr>
          <w:rFonts w:hint="cs"/>
          <w:rtl/>
        </w:rPr>
        <w:t>אין</w:t>
      </w:r>
    </w:p>
    <w:p w:rsidR="00DC549A" w:rsidRDefault="00DC549A" w:rsidP="008D7C2C">
      <w:pPr>
        <w:pStyle w:val="--"/>
        <w:keepNext/>
        <w:rPr>
          <w:rtl/>
        </w:rPr>
      </w:pPr>
      <w:r>
        <w:rPr>
          <w:rtl/>
        </w:rPr>
        <w:t xml:space="preserve">נמנעים </w:t>
      </w:r>
      <w:r w:rsidR="00C03A8E">
        <w:rPr>
          <w:rtl/>
        </w:rPr>
        <w:t>–</w:t>
      </w:r>
      <w:r>
        <w:rPr>
          <w:rtl/>
        </w:rPr>
        <w:t xml:space="preserve"> </w:t>
      </w:r>
      <w:r>
        <w:rPr>
          <w:rFonts w:hint="cs"/>
          <w:rtl/>
        </w:rPr>
        <w:t>אין</w:t>
      </w:r>
    </w:p>
    <w:p w:rsidR="00DC549A" w:rsidRDefault="00DC549A" w:rsidP="008D7C2C">
      <w:pPr>
        <w:pStyle w:val="af2"/>
        <w:rPr>
          <w:rtl/>
        </w:rPr>
      </w:pPr>
      <w:bookmarkStart w:id="21149" w:name="_ETM_Q53_626810"/>
      <w:bookmarkStart w:id="21150" w:name="_ETM_Q53_626904"/>
      <w:bookmarkEnd w:id="21149"/>
      <w:bookmarkEnd w:id="21150"/>
      <w:r>
        <w:rPr>
          <w:rFonts w:hint="cs"/>
          <w:rtl/>
        </w:rPr>
        <w:t xml:space="preserve">ההצעה להעביר את הנושא לוועדת החינוך, התרבות והספורט נתקבלה. </w:t>
      </w:r>
    </w:p>
    <w:p w:rsidR="00DC549A" w:rsidRDefault="00DC549A" w:rsidP="008D7C2C">
      <w:pPr>
        <w:ind w:firstLine="0"/>
        <w:rPr>
          <w:rtl/>
        </w:rPr>
      </w:pPr>
      <w:bookmarkStart w:id="21151" w:name="_ETM_Q53_600000"/>
      <w:bookmarkStart w:id="21152" w:name="_ETM_Q53_627341"/>
      <w:bookmarkStart w:id="21153" w:name="_ETM_Q53_627420"/>
      <w:bookmarkEnd w:id="21151"/>
      <w:bookmarkEnd w:id="21152"/>
      <w:bookmarkEnd w:id="21153"/>
    </w:p>
    <w:p w:rsidR="00DC549A" w:rsidRDefault="00DC549A" w:rsidP="008D7C2C">
      <w:pPr>
        <w:pStyle w:val="af6"/>
        <w:rPr>
          <w:rtl/>
        </w:rPr>
      </w:pPr>
      <w:r w:rsidRPr="00FF62A3">
        <w:rPr>
          <w:rStyle w:val="TagStyle"/>
          <w:rtl/>
        </w:rPr>
        <w:t xml:space="preserve"> &lt;&lt; יור &gt;&gt;</w:t>
      </w:r>
      <w:r w:rsidRPr="00881173">
        <w:rPr>
          <w:rStyle w:val="TagStyle"/>
          <w:rtl/>
        </w:rPr>
        <w:t xml:space="preserve"> </w:t>
      </w:r>
      <w:r>
        <w:rPr>
          <w:rtl/>
        </w:rPr>
        <w:t>היו"ר נאוה בוקר:</w:t>
      </w:r>
      <w:r w:rsidRPr="00881173">
        <w:rPr>
          <w:rStyle w:val="TagStyle"/>
          <w:rtl/>
        </w:rPr>
        <w:t xml:space="preserve"> </w:t>
      </w:r>
      <w:r w:rsidRPr="00FF62A3">
        <w:rPr>
          <w:rStyle w:val="TagStyle"/>
          <w:rtl/>
        </w:rPr>
        <w:t>&lt;&lt; יור &gt;&gt;</w:t>
      </w:r>
      <w:r>
        <w:rPr>
          <w:rtl/>
        </w:rPr>
        <w:t xml:space="preserve"> </w:t>
      </w:r>
    </w:p>
    <w:p w:rsidR="00DC549A" w:rsidRPr="00881173" w:rsidRDefault="00461C2E" w:rsidP="008D7C2C">
      <w:pPr>
        <w:pStyle w:val="afc"/>
        <w:rPr>
          <w:rtl/>
          <w:lang w:eastAsia="he-IL"/>
        </w:rPr>
      </w:pPr>
      <w:r>
        <w:rPr>
          <w:rtl/>
          <w:lang w:eastAsia="he-IL"/>
        </w:rPr>
        <w:t xml:space="preserve"> </w:t>
      </w:r>
    </w:p>
    <w:p w:rsidR="00DC549A" w:rsidRDefault="00DC549A" w:rsidP="008D7C2C">
      <w:pPr>
        <w:rPr>
          <w:rtl/>
        </w:rPr>
      </w:pPr>
      <w:bookmarkStart w:id="21154" w:name="_ETM_Q53_628545"/>
      <w:bookmarkEnd w:id="21154"/>
      <w:r>
        <w:rPr>
          <w:rFonts w:hint="cs"/>
          <w:rtl/>
        </w:rPr>
        <w:t xml:space="preserve">בעד </w:t>
      </w:r>
      <w:r w:rsidR="00C03A8E">
        <w:rPr>
          <w:rFonts w:hint="eastAsia"/>
          <w:rtl/>
        </w:rPr>
        <w:t>–</w:t>
      </w:r>
      <w:r>
        <w:rPr>
          <w:rFonts w:hint="cs"/>
          <w:rtl/>
        </w:rPr>
        <w:t xml:space="preserve"> שבעה, אין מתנגדים, אין נמנעים.</w:t>
      </w:r>
      <w:bookmarkStart w:id="21155" w:name="_ETM_Q53_602000"/>
      <w:bookmarkEnd w:id="21155"/>
      <w:r>
        <w:rPr>
          <w:rFonts w:hint="cs"/>
          <w:rtl/>
        </w:rPr>
        <w:t xml:space="preserve"> ההצעה תעבור לדיון בוועדת חינוך. </w:t>
      </w:r>
    </w:p>
    <w:p w:rsidR="00DC549A" w:rsidRDefault="00DC549A" w:rsidP="008D7C2C">
      <w:pPr>
        <w:rPr>
          <w:rtl/>
        </w:rPr>
      </w:pPr>
      <w:bookmarkStart w:id="21156" w:name="_ETM_Q53_611000"/>
      <w:bookmarkEnd w:id="21156"/>
    </w:p>
    <w:p w:rsidR="00DC549A" w:rsidRDefault="00DC549A" w:rsidP="008D7C2C">
      <w:pPr>
        <w:rPr>
          <w:rtl/>
        </w:rPr>
      </w:pPr>
      <w:r>
        <w:rPr>
          <w:rFonts w:hint="cs"/>
          <w:rtl/>
        </w:rPr>
        <w:t xml:space="preserve">חברים, מליאת הכנסת תצא להפסקה כעת. על </w:t>
      </w:r>
      <w:bookmarkStart w:id="21157" w:name="_ETM_Q53_615000"/>
      <w:bookmarkEnd w:id="21157"/>
      <w:r>
        <w:rPr>
          <w:rFonts w:hint="cs"/>
          <w:rtl/>
        </w:rPr>
        <w:t xml:space="preserve">מועד חידוש הדיון תבוא הודעה בהקדם. אז שיהיה לכם ערב </w:t>
      </w:r>
      <w:bookmarkStart w:id="21158" w:name="_ETM_Q53_620000"/>
      <w:bookmarkEnd w:id="21158"/>
      <w:r>
        <w:rPr>
          <w:rFonts w:hint="cs"/>
          <w:rtl/>
        </w:rPr>
        <w:t xml:space="preserve">נעים. תודה רבה לכולם. </w:t>
      </w:r>
    </w:p>
    <w:p w:rsidR="00DC549A" w:rsidRDefault="00DC549A" w:rsidP="008D7C2C">
      <w:pPr>
        <w:rPr>
          <w:rtl/>
        </w:rPr>
      </w:pPr>
      <w:bookmarkStart w:id="21159" w:name="_ETM_Q53_671435"/>
      <w:bookmarkStart w:id="21160" w:name="_ETM_Q53_671544"/>
      <w:bookmarkEnd w:id="21159"/>
      <w:bookmarkEnd w:id="21160"/>
    </w:p>
    <w:p w:rsidR="00DC549A" w:rsidRDefault="00DC549A" w:rsidP="008D7C2C">
      <w:pPr>
        <w:pStyle w:val="afc"/>
        <w:rPr>
          <w:rtl/>
        </w:rPr>
      </w:pPr>
      <w:bookmarkStart w:id="21161" w:name="_ETM_Q53_671638"/>
      <w:bookmarkStart w:id="21162" w:name="_ETM_Q53_671732"/>
      <w:bookmarkStart w:id="21163" w:name="_ETM_Q53_671951"/>
      <w:bookmarkStart w:id="21164" w:name="_ETM_Q53_672029"/>
      <w:bookmarkStart w:id="21165" w:name="ET_meetingbreak_16"/>
      <w:bookmarkEnd w:id="21161"/>
      <w:bookmarkEnd w:id="21162"/>
      <w:bookmarkEnd w:id="21163"/>
      <w:bookmarkEnd w:id="21164"/>
      <w:r w:rsidRPr="00FF62A3">
        <w:rPr>
          <w:rStyle w:val="TagStyle"/>
          <w:rtl/>
        </w:rPr>
        <w:t xml:space="preserve"> &lt;&lt; הפסקה &gt;&gt;</w:t>
      </w:r>
      <w:r w:rsidRPr="00881173">
        <w:rPr>
          <w:rStyle w:val="TagStyle"/>
          <w:rtl/>
        </w:rPr>
        <w:t xml:space="preserve"> </w:t>
      </w:r>
      <w:r>
        <w:rPr>
          <w:rtl/>
        </w:rPr>
        <w:t>(הישיבה נפסקה בשעה</w:t>
      </w:r>
      <w:r w:rsidR="00461C2E">
        <w:rPr>
          <w:rtl/>
        </w:rPr>
        <w:t xml:space="preserve"> </w:t>
      </w:r>
      <w:r>
        <w:rPr>
          <w:rtl/>
        </w:rPr>
        <w:t>19:47</w:t>
      </w:r>
      <w:r>
        <w:rPr>
          <w:rFonts w:hint="cs"/>
          <w:rtl/>
        </w:rPr>
        <w:t xml:space="preserve"> </w:t>
      </w:r>
      <w:proofErr w:type="spellStart"/>
      <w:r>
        <w:rPr>
          <w:rFonts w:hint="cs"/>
          <w:rtl/>
        </w:rPr>
        <w:t>ונתחדשה</w:t>
      </w:r>
      <w:proofErr w:type="spellEnd"/>
      <w:r>
        <w:rPr>
          <w:rFonts w:hint="cs"/>
          <w:rtl/>
        </w:rPr>
        <w:t xml:space="preserve"> בשעה 20:34</w:t>
      </w:r>
      <w:r>
        <w:rPr>
          <w:rtl/>
        </w:rPr>
        <w:t>)</w:t>
      </w:r>
      <w:r w:rsidRPr="00881173">
        <w:rPr>
          <w:rStyle w:val="TagStyle"/>
          <w:rtl/>
        </w:rPr>
        <w:t xml:space="preserve"> </w:t>
      </w:r>
      <w:r w:rsidRPr="00FF62A3">
        <w:rPr>
          <w:rStyle w:val="TagStyle"/>
          <w:rtl/>
        </w:rPr>
        <w:t>&lt;&lt; הפסקה &gt;&gt;</w:t>
      </w:r>
      <w:r>
        <w:rPr>
          <w:rtl/>
        </w:rPr>
        <w:t xml:space="preserve"> </w:t>
      </w:r>
      <w:bookmarkEnd w:id="21165"/>
    </w:p>
    <w:p w:rsidR="00DC549A" w:rsidRDefault="00DC549A" w:rsidP="008D7C2C">
      <w:pPr>
        <w:rPr>
          <w:rtl/>
        </w:rPr>
      </w:pPr>
    </w:p>
    <w:p w:rsidR="008D7C2C" w:rsidRPr="008D7C2C" w:rsidRDefault="008D7C2C" w:rsidP="008D7C2C">
      <w:pPr>
        <w:rPr>
          <w:rtl/>
        </w:rPr>
      </w:pPr>
    </w:p>
    <w:p w:rsidR="00DD7B3F" w:rsidRDefault="00DD7B3F" w:rsidP="008D7C2C">
      <w:pPr>
        <w:pStyle w:val="a6"/>
        <w:rPr>
          <w:rtl/>
        </w:rPr>
      </w:pPr>
      <w:bookmarkStart w:id="21166" w:name="ET_subject_מסמכים_2"/>
      <w:r w:rsidRPr="005C527E">
        <w:rPr>
          <w:rStyle w:val="TagStyle"/>
          <w:rtl/>
        </w:rPr>
        <w:t xml:space="preserve">&lt;&lt; נושא &gt;&gt; </w:t>
      </w:r>
      <w:bookmarkStart w:id="21167" w:name="_Toc533630327"/>
      <w:bookmarkStart w:id="21168" w:name="_Toc533630968"/>
      <w:bookmarkStart w:id="21169" w:name="_Toc533631148"/>
      <w:r>
        <w:rPr>
          <w:rtl/>
        </w:rPr>
        <w:t>מסמכים</w:t>
      </w:r>
      <w:r>
        <w:rPr>
          <w:rFonts w:hint="cs"/>
          <w:rtl/>
        </w:rPr>
        <w:t xml:space="preserve"> שהונחו על שולחן הכנסת</w:t>
      </w:r>
      <w:bookmarkEnd w:id="21167"/>
      <w:bookmarkEnd w:id="21168"/>
      <w:bookmarkEnd w:id="21169"/>
      <w:r w:rsidRPr="005C527E">
        <w:rPr>
          <w:rStyle w:val="TagStyle"/>
          <w:rtl/>
        </w:rPr>
        <w:t xml:space="preserve"> &lt;&lt; נושא &gt;&gt;</w:t>
      </w:r>
      <w:bookmarkEnd w:id="21166"/>
    </w:p>
    <w:p w:rsidR="00DD7B3F" w:rsidRDefault="00DD7B3F" w:rsidP="008D7C2C">
      <w:pPr>
        <w:ind w:firstLine="0"/>
        <w:rPr>
          <w:rtl/>
        </w:rPr>
      </w:pPr>
      <w:bookmarkStart w:id="21170" w:name="_ETM_Q58_553736"/>
      <w:bookmarkStart w:id="21171" w:name="_ETM_Q58_554017"/>
      <w:bookmarkStart w:id="21172" w:name="_ETM_Q58_554095"/>
      <w:bookmarkEnd w:id="21170"/>
      <w:bookmarkEnd w:id="21171"/>
      <w:bookmarkEnd w:id="21172"/>
    </w:p>
    <w:p w:rsidR="00DD7B3F" w:rsidRDefault="00DD7B3F" w:rsidP="008D7C2C">
      <w:pPr>
        <w:pStyle w:val="af6"/>
        <w:keepNext/>
        <w:rPr>
          <w:rtl/>
        </w:rPr>
      </w:pPr>
      <w:r w:rsidRPr="005C527E">
        <w:rPr>
          <w:rStyle w:val="TagStyle"/>
          <w:rtl/>
        </w:rPr>
        <w:t xml:space="preserve"> &lt;&lt; יור &gt;&gt; </w:t>
      </w:r>
      <w:r>
        <w:rPr>
          <w:rtl/>
        </w:rPr>
        <w:t>היו"ר יולי יואל אדלשטיין:</w:t>
      </w:r>
      <w:r w:rsidRPr="005C527E">
        <w:rPr>
          <w:rStyle w:val="TagStyle"/>
          <w:rtl/>
        </w:rPr>
        <w:t xml:space="preserve"> &lt;&lt; יור &gt;&gt;</w:t>
      </w:r>
      <w:r>
        <w:rPr>
          <w:rtl/>
        </w:rPr>
        <w:t xml:space="preserve"> </w:t>
      </w:r>
    </w:p>
    <w:p w:rsidR="00DD7B3F" w:rsidRDefault="00DD7B3F" w:rsidP="00461C2E">
      <w:pPr>
        <w:rPr>
          <w:rtl/>
        </w:rPr>
      </w:pPr>
    </w:p>
    <w:p w:rsidR="00DD7B3F" w:rsidRDefault="00DD7B3F" w:rsidP="008D7C2C">
      <w:pPr>
        <w:rPr>
          <w:rtl/>
        </w:rPr>
      </w:pPr>
      <w:bookmarkStart w:id="21173" w:name="_ETM_Q58_555298"/>
      <w:bookmarkEnd w:id="21173"/>
      <w:r>
        <w:rPr>
          <w:rFonts w:hint="cs"/>
          <w:rtl/>
        </w:rPr>
        <w:t xml:space="preserve">חברי הכנסת, אני מחדש את הישיבה. אני מבקש מחברי </w:t>
      </w:r>
      <w:bookmarkStart w:id="21174" w:name="_ETM_Q58_459529"/>
      <w:bookmarkEnd w:id="21174"/>
      <w:r>
        <w:rPr>
          <w:rFonts w:hint="cs"/>
          <w:rtl/>
        </w:rPr>
        <w:t>הכנסת והשרים לשבת. חברי הכנסת, אבקש לשבת. אנחנו מצביעים.</w:t>
      </w:r>
      <w:bookmarkStart w:id="21175" w:name="_ETM_Q58_483831"/>
      <w:bookmarkEnd w:id="21175"/>
      <w:r>
        <w:rPr>
          <w:rFonts w:hint="cs"/>
          <w:rtl/>
        </w:rPr>
        <w:t xml:space="preserve"> חברי הכנסת, נא לשבת. חברות הכנסת, נא לשבת. חבר הכנסת </w:t>
      </w:r>
      <w:bookmarkStart w:id="21176" w:name="_ETM_Q58_499143"/>
      <w:bookmarkEnd w:id="21176"/>
      <w:r>
        <w:rPr>
          <w:rFonts w:hint="cs"/>
          <w:rtl/>
        </w:rPr>
        <w:t xml:space="preserve">יהודה גליק, נא לשבת. </w:t>
      </w:r>
    </w:p>
    <w:p w:rsidR="00DD7B3F" w:rsidRDefault="00DD7B3F" w:rsidP="008D7C2C">
      <w:pPr>
        <w:rPr>
          <w:rtl/>
        </w:rPr>
      </w:pPr>
      <w:bookmarkStart w:id="21177" w:name="_ETM_Q58_502239"/>
      <w:bookmarkStart w:id="21178" w:name="_ETM_Q58_502338"/>
      <w:bookmarkEnd w:id="21177"/>
      <w:bookmarkEnd w:id="21178"/>
    </w:p>
    <w:p w:rsidR="00DD7B3F" w:rsidRDefault="00DD7B3F" w:rsidP="008D7C2C">
      <w:pPr>
        <w:rPr>
          <w:rtl/>
        </w:rPr>
      </w:pPr>
      <w:bookmarkStart w:id="21179" w:name="_ETM_Q58_502383"/>
      <w:bookmarkStart w:id="21180" w:name="_ETM_Q58_502479"/>
      <w:bookmarkEnd w:id="21179"/>
      <w:bookmarkEnd w:id="21180"/>
      <w:r>
        <w:rPr>
          <w:rFonts w:hint="cs"/>
          <w:rtl/>
        </w:rPr>
        <w:t xml:space="preserve">חברים, הודעה למזכירת הכנסת. </w:t>
      </w:r>
    </w:p>
    <w:p w:rsidR="00DD7B3F" w:rsidRDefault="00DD7B3F" w:rsidP="008D7C2C">
      <w:pPr>
        <w:rPr>
          <w:rtl/>
        </w:rPr>
      </w:pPr>
      <w:bookmarkStart w:id="21181" w:name="_ETM_Q58_472502"/>
      <w:bookmarkStart w:id="21182" w:name="_ETM_Q58_472610"/>
      <w:bookmarkStart w:id="21183" w:name="_ETM_Q58_473630"/>
      <w:bookmarkEnd w:id="21181"/>
      <w:bookmarkEnd w:id="21182"/>
      <w:bookmarkEnd w:id="21183"/>
    </w:p>
    <w:p w:rsidR="00DD7B3F" w:rsidRDefault="00DD7B3F" w:rsidP="008D7C2C">
      <w:pPr>
        <w:pStyle w:val="a4"/>
        <w:keepNext/>
        <w:rPr>
          <w:rtl/>
        </w:rPr>
      </w:pPr>
      <w:r w:rsidRPr="00527610">
        <w:rPr>
          <w:rStyle w:val="TagStyle"/>
          <w:rtl/>
        </w:rPr>
        <w:t xml:space="preserve"> &lt;&lt; דובר &gt;&gt; </w:t>
      </w:r>
      <w:bookmarkStart w:id="21184" w:name="_Toc533630328"/>
      <w:bookmarkStart w:id="21185" w:name="_Toc533630969"/>
      <w:bookmarkStart w:id="21186" w:name="_Toc533631149"/>
      <w:r>
        <w:rPr>
          <w:rtl/>
        </w:rPr>
        <w:t>מזכירת הכנסת ירדנה מלר-הורוביץ:</w:t>
      </w:r>
      <w:bookmarkEnd w:id="21184"/>
      <w:bookmarkEnd w:id="21185"/>
      <w:bookmarkEnd w:id="21186"/>
      <w:r w:rsidRPr="00527610">
        <w:rPr>
          <w:rStyle w:val="TagStyle"/>
          <w:rtl/>
        </w:rPr>
        <w:t xml:space="preserve"> &lt;&lt; דובר &gt;&gt;</w:t>
      </w:r>
      <w:r>
        <w:rPr>
          <w:rtl/>
        </w:rPr>
        <w:t xml:space="preserve"> </w:t>
      </w:r>
    </w:p>
    <w:p w:rsidR="00DD7B3F" w:rsidRDefault="00DD7B3F" w:rsidP="00461C2E">
      <w:pPr>
        <w:rPr>
          <w:rtl/>
        </w:rPr>
      </w:pPr>
    </w:p>
    <w:p w:rsidR="00DD7B3F" w:rsidRDefault="00DD7B3F" w:rsidP="008D7C2C">
      <w:pPr>
        <w:rPr>
          <w:rtl/>
        </w:rPr>
      </w:pPr>
      <w:bookmarkStart w:id="21187" w:name="_ETM_Q58_477494"/>
      <w:bookmarkStart w:id="21188" w:name="_ETM_Q58_477595"/>
      <w:bookmarkEnd w:id="21187"/>
      <w:bookmarkEnd w:id="21188"/>
      <w:r>
        <w:rPr>
          <w:rFonts w:hint="cs"/>
          <w:rtl/>
        </w:rPr>
        <w:t xml:space="preserve">תודה. </w:t>
      </w:r>
      <w:bookmarkStart w:id="21189" w:name="_ETM_Q58_507399"/>
      <w:bookmarkEnd w:id="21189"/>
      <w:r>
        <w:rPr>
          <w:rFonts w:hint="cs"/>
          <w:rtl/>
        </w:rPr>
        <w:t xml:space="preserve">ברשות יושב-ראש הכנסת, הינני מתכבדת להודיעכם, כי </w:t>
      </w:r>
      <w:bookmarkStart w:id="21190" w:name="_ETM_Q58_510278"/>
      <w:bookmarkEnd w:id="21190"/>
      <w:r>
        <w:rPr>
          <w:rFonts w:hint="cs"/>
          <w:rtl/>
        </w:rPr>
        <w:t>הונחה היום על שולחן הכנסת</w:t>
      </w:r>
      <w:r w:rsidR="000350CE">
        <w:rPr>
          <w:rFonts w:hint="cs"/>
          <w:rtl/>
        </w:rPr>
        <w:t>,</w:t>
      </w:r>
      <w:r>
        <w:rPr>
          <w:rFonts w:hint="cs"/>
          <w:rtl/>
        </w:rPr>
        <w:t xml:space="preserve"> לקריאה שנייה ולקריאה שלישית,</w:t>
      </w:r>
      <w:bookmarkStart w:id="21191" w:name="_ETM_Q58_513002"/>
      <w:bookmarkEnd w:id="21191"/>
      <w:r>
        <w:rPr>
          <w:rFonts w:hint="cs"/>
          <w:rtl/>
        </w:rPr>
        <w:t xml:space="preserve"> הצעת חוק התפזרות הכנסת העשרים, התשע"ט</w:t>
      </w:r>
      <w:r w:rsidR="00C03A8E">
        <w:rPr>
          <w:rFonts w:hint="eastAsia"/>
          <w:rtl/>
        </w:rPr>
        <w:t>–</w:t>
      </w:r>
      <w:r>
        <w:rPr>
          <w:rFonts w:hint="cs"/>
          <w:rtl/>
        </w:rPr>
        <w:t xml:space="preserve">2018, שהחזירה ועדת </w:t>
      </w:r>
      <w:bookmarkStart w:id="21192" w:name="_ETM_Q58_520905"/>
      <w:bookmarkEnd w:id="21192"/>
      <w:r>
        <w:rPr>
          <w:rFonts w:hint="cs"/>
          <w:rtl/>
        </w:rPr>
        <w:t xml:space="preserve">הכנסת. תודה. </w:t>
      </w:r>
      <w:bookmarkStart w:id="21193" w:name="_ETM_Q58_523592"/>
      <w:bookmarkEnd w:id="21193"/>
    </w:p>
    <w:p w:rsidR="00DD7B3F" w:rsidRDefault="00DD7B3F" w:rsidP="008D7C2C">
      <w:pPr>
        <w:rPr>
          <w:rtl/>
        </w:rPr>
      </w:pPr>
      <w:bookmarkStart w:id="21194" w:name="_ETM_Q58_523684"/>
      <w:bookmarkEnd w:id="21194"/>
    </w:p>
    <w:p w:rsidR="00DD7B3F" w:rsidRDefault="00DD7B3F" w:rsidP="008D7C2C">
      <w:pPr>
        <w:pStyle w:val="af6"/>
        <w:keepNext/>
        <w:rPr>
          <w:rtl/>
        </w:rPr>
      </w:pPr>
      <w:r w:rsidRPr="00527610">
        <w:rPr>
          <w:rStyle w:val="TagStyle"/>
          <w:rtl/>
        </w:rPr>
        <w:t xml:space="preserve"> &lt;&lt; יור &gt;&gt; </w:t>
      </w:r>
      <w:r>
        <w:rPr>
          <w:rtl/>
        </w:rPr>
        <w:t>היו"ר יולי יואל אדלשטיין:</w:t>
      </w:r>
      <w:r w:rsidRPr="00527610">
        <w:rPr>
          <w:rStyle w:val="TagStyle"/>
          <w:rtl/>
        </w:rPr>
        <w:t xml:space="preserve"> &lt;&lt; יור &gt;&gt;</w:t>
      </w:r>
      <w:r>
        <w:rPr>
          <w:rtl/>
        </w:rPr>
        <w:t xml:space="preserve"> </w:t>
      </w:r>
    </w:p>
    <w:p w:rsidR="00DD7B3F" w:rsidRDefault="00DD7B3F" w:rsidP="00461C2E">
      <w:pPr>
        <w:rPr>
          <w:rtl/>
        </w:rPr>
      </w:pPr>
    </w:p>
    <w:p w:rsidR="00DD7B3F" w:rsidRDefault="00DD7B3F" w:rsidP="008D7C2C">
      <w:pPr>
        <w:rPr>
          <w:rtl/>
        </w:rPr>
      </w:pPr>
      <w:r>
        <w:rPr>
          <w:rFonts w:hint="cs"/>
          <w:rtl/>
        </w:rPr>
        <w:t>תודה למזכירת הכנסת.</w:t>
      </w:r>
      <w:r w:rsidR="00461C2E">
        <w:rPr>
          <w:rFonts w:hint="cs"/>
          <w:rtl/>
        </w:rPr>
        <w:t xml:space="preserve"> </w:t>
      </w:r>
      <w:r>
        <w:rPr>
          <w:rtl/>
        </w:rPr>
        <w:t xml:space="preserve"> </w:t>
      </w:r>
    </w:p>
    <w:p w:rsidR="008D7C2C" w:rsidRDefault="008D7C2C" w:rsidP="008D7C2C">
      <w:pPr>
        <w:rPr>
          <w:rtl/>
        </w:rPr>
      </w:pPr>
    </w:p>
    <w:p w:rsidR="00DD7B3F" w:rsidRDefault="00DD7B3F" w:rsidP="008D7C2C">
      <w:bookmarkStart w:id="21195" w:name="_ETM_Q58_522281"/>
      <w:bookmarkStart w:id="21196" w:name="_ETM_Q58_522362"/>
      <w:bookmarkEnd w:id="21195"/>
      <w:bookmarkEnd w:id="21196"/>
    </w:p>
    <w:p w:rsidR="00DD7B3F" w:rsidRDefault="00DD7B3F" w:rsidP="008D7C2C">
      <w:pPr>
        <w:pStyle w:val="a6"/>
        <w:rPr>
          <w:rtl/>
        </w:rPr>
      </w:pPr>
      <w:bookmarkStart w:id="21197" w:name="ET_hatsach_615806_6"/>
      <w:r w:rsidRPr="00527610">
        <w:rPr>
          <w:rStyle w:val="TagStyle"/>
          <w:rtl/>
        </w:rPr>
        <w:t xml:space="preserve"> &lt;&lt; הצח &gt;&gt; </w:t>
      </w:r>
      <w:bookmarkStart w:id="21198" w:name="_Toc533630329"/>
      <w:bookmarkStart w:id="21199" w:name="_Toc533630970"/>
      <w:bookmarkStart w:id="21200" w:name="_Toc533631150"/>
      <w:r>
        <w:rPr>
          <w:rtl/>
        </w:rPr>
        <w:t>הצעת חוק התפזרות הכנסת העשרים, התשע"</w:t>
      </w:r>
      <w:r>
        <w:rPr>
          <w:rFonts w:hint="cs"/>
          <w:rtl/>
        </w:rPr>
        <w:t>ט</w:t>
      </w:r>
      <w:r w:rsidR="00C03A8E">
        <w:rPr>
          <w:rFonts w:hint="cs"/>
          <w:rtl/>
        </w:rPr>
        <w:t>–</w:t>
      </w:r>
      <w:r>
        <w:rPr>
          <w:rtl/>
        </w:rPr>
        <w:t>2018</w:t>
      </w:r>
      <w:bookmarkEnd w:id="21198"/>
      <w:bookmarkEnd w:id="21199"/>
      <w:bookmarkEnd w:id="21200"/>
      <w:r w:rsidRPr="00527610">
        <w:rPr>
          <w:rStyle w:val="TagStyle"/>
          <w:rtl/>
        </w:rPr>
        <w:t xml:space="preserve"> &lt;&lt; הצח &gt;&gt;</w:t>
      </w:r>
      <w:r>
        <w:rPr>
          <w:rtl/>
        </w:rPr>
        <w:t xml:space="preserve"> </w:t>
      </w:r>
      <w:bookmarkEnd w:id="21197"/>
    </w:p>
    <w:p w:rsidR="00DD7B3F" w:rsidRPr="00C64C8A" w:rsidRDefault="00DD7B3F" w:rsidP="008D7C2C">
      <w:pPr>
        <w:rPr>
          <w:rtl/>
        </w:rPr>
      </w:pPr>
      <w:r>
        <w:rPr>
          <w:rtl/>
        </w:rPr>
        <w:t>[מס'</w:t>
      </w:r>
      <w:r>
        <w:rPr>
          <w:rFonts w:hint="cs"/>
          <w:rtl/>
        </w:rPr>
        <w:t xml:space="preserve"> מ/1287, פ/2934/20, פ/5</w:t>
      </w:r>
      <w:bookmarkStart w:id="21201" w:name="_GoBack"/>
      <w:bookmarkEnd w:id="21201"/>
      <w:r>
        <w:rPr>
          <w:rFonts w:hint="cs"/>
          <w:rtl/>
        </w:rPr>
        <w:t>320/20, פ/5322/20, פ/3576/20, פ/5386</w:t>
      </w:r>
      <w:r>
        <w:rPr>
          <w:rtl/>
        </w:rPr>
        <w:t>; דברי הכנסת, חוב</w:t>
      </w:r>
      <w:r>
        <w:rPr>
          <w:rFonts w:hint="cs"/>
          <w:rtl/>
        </w:rPr>
        <w:t>רת זו</w:t>
      </w:r>
      <w:r>
        <w:rPr>
          <w:rtl/>
        </w:rPr>
        <w:t>, ישיבה</w:t>
      </w:r>
      <w:r>
        <w:rPr>
          <w:rFonts w:hint="cs"/>
          <w:rtl/>
        </w:rPr>
        <w:t xml:space="preserve"> זו</w:t>
      </w:r>
      <w:r>
        <w:rPr>
          <w:rtl/>
        </w:rPr>
        <w:t>, עמ'</w:t>
      </w:r>
      <w:r w:rsidR="00C03A8E">
        <w:rPr>
          <w:rFonts w:hint="cs"/>
          <w:rtl/>
        </w:rPr>
        <w:t xml:space="preserve"> </w:t>
      </w:r>
      <w:r w:rsidR="0059702F">
        <w:rPr>
          <w:rFonts w:hint="cs"/>
          <w:rtl/>
        </w:rPr>
        <w:t>32764</w:t>
      </w:r>
      <w:r>
        <w:rPr>
          <w:rtl/>
        </w:rPr>
        <w:t>; נספחות.]</w:t>
      </w:r>
    </w:p>
    <w:p w:rsidR="00DD7B3F" w:rsidRDefault="00DD7B3F" w:rsidP="008D7C2C">
      <w:pPr>
        <w:pStyle w:val="-0"/>
        <w:rPr>
          <w:rtl/>
        </w:rPr>
      </w:pPr>
      <w:r>
        <w:rPr>
          <w:rFonts w:hint="cs"/>
          <w:rtl/>
        </w:rPr>
        <w:t>(קריאה שנייה וקריאה שלישית)</w:t>
      </w:r>
    </w:p>
    <w:p w:rsidR="00DD7B3F" w:rsidRPr="00B20234" w:rsidRDefault="00DD7B3F" w:rsidP="008D7C2C">
      <w:pPr>
        <w:rPr>
          <w:rtl/>
        </w:rPr>
      </w:pPr>
    </w:p>
    <w:p w:rsidR="00DD7B3F" w:rsidRDefault="00DD7B3F" w:rsidP="008D7C2C">
      <w:pPr>
        <w:pStyle w:val="af6"/>
        <w:keepNext/>
        <w:rPr>
          <w:rtl/>
        </w:rPr>
      </w:pPr>
      <w:r w:rsidRPr="00527610">
        <w:rPr>
          <w:rStyle w:val="TagStyle"/>
          <w:rtl/>
        </w:rPr>
        <w:t xml:space="preserve"> &lt;&lt; יור &gt;&gt; </w:t>
      </w:r>
      <w:r>
        <w:rPr>
          <w:rtl/>
        </w:rPr>
        <w:t>היו"ר יולי יואל אדלשטיין:</w:t>
      </w:r>
      <w:r w:rsidRPr="00527610">
        <w:rPr>
          <w:rStyle w:val="TagStyle"/>
          <w:rtl/>
        </w:rPr>
        <w:t xml:space="preserve"> &lt;&lt; יור &gt;&gt;</w:t>
      </w:r>
      <w:r>
        <w:rPr>
          <w:rtl/>
        </w:rPr>
        <w:t xml:space="preserve"> </w:t>
      </w:r>
    </w:p>
    <w:p w:rsidR="00DD7B3F" w:rsidRDefault="00DD7B3F" w:rsidP="00461C2E">
      <w:pPr>
        <w:rPr>
          <w:rtl/>
        </w:rPr>
      </w:pPr>
    </w:p>
    <w:p w:rsidR="00DD7B3F" w:rsidRDefault="00DD7B3F" w:rsidP="008D7C2C">
      <w:pPr>
        <w:rPr>
          <w:rtl/>
        </w:rPr>
      </w:pPr>
      <w:bookmarkStart w:id="21202" w:name="_ETM_Q58_523365"/>
      <w:bookmarkEnd w:id="21202"/>
      <w:r>
        <w:rPr>
          <w:rFonts w:hint="cs"/>
          <w:rtl/>
        </w:rPr>
        <w:t xml:space="preserve">חברי הכנסת, אני לא שומע </w:t>
      </w:r>
      <w:bookmarkStart w:id="21203" w:name="_ETM_Q58_528089"/>
      <w:bookmarkEnd w:id="21203"/>
      <w:r>
        <w:rPr>
          <w:rFonts w:hint="cs"/>
          <w:rtl/>
        </w:rPr>
        <w:t xml:space="preserve">את עצמי אפילו. נא לשבת. חברים בתאים, נא לשמור על </w:t>
      </w:r>
      <w:bookmarkStart w:id="21204" w:name="_ETM_Q58_535341"/>
      <w:bookmarkEnd w:id="21204"/>
      <w:r>
        <w:rPr>
          <w:rFonts w:hint="cs"/>
          <w:rtl/>
        </w:rPr>
        <w:t xml:space="preserve">שקט. כפי שהכריזה זה עתה מזכירת הכנסת, ועדת הכנסת </w:t>
      </w:r>
      <w:bookmarkStart w:id="21205" w:name="_ETM_Q58_540017"/>
      <w:bookmarkEnd w:id="21205"/>
      <w:r>
        <w:rPr>
          <w:rFonts w:hint="cs"/>
          <w:rtl/>
        </w:rPr>
        <w:t xml:space="preserve">החזירה את הצעת החוק להתפזרות הכנסת העשרים לקראת ההצבעות בקריאה </w:t>
      </w:r>
      <w:bookmarkStart w:id="21206" w:name="_ETM_Q58_546350"/>
      <w:bookmarkEnd w:id="21206"/>
      <w:r>
        <w:rPr>
          <w:rFonts w:hint="cs"/>
          <w:rtl/>
        </w:rPr>
        <w:t xml:space="preserve">שנייה ושלישית. </w:t>
      </w:r>
    </w:p>
    <w:p w:rsidR="00DD7B3F" w:rsidRDefault="00DD7B3F" w:rsidP="008D7C2C">
      <w:pPr>
        <w:rPr>
          <w:rtl/>
        </w:rPr>
      </w:pPr>
    </w:p>
    <w:p w:rsidR="00DD7B3F" w:rsidRPr="00527610" w:rsidRDefault="00DD7B3F" w:rsidP="008D7C2C">
      <w:pPr>
        <w:rPr>
          <w:rtl/>
        </w:rPr>
      </w:pPr>
      <w:r>
        <w:rPr>
          <w:rFonts w:hint="cs"/>
          <w:rtl/>
        </w:rPr>
        <w:t>לחוק לא הוגשו הסתייגויות, אין ג</w:t>
      </w:r>
      <w:bookmarkStart w:id="21207" w:name="_ETM_Q58_552716"/>
      <w:bookmarkEnd w:id="21207"/>
      <w:r>
        <w:rPr>
          <w:rFonts w:hint="cs"/>
          <w:rtl/>
        </w:rPr>
        <w:t xml:space="preserve">ם בקשות דיבור, ולכן אנחנו יכולים לעבור להצבעה בקריאה </w:t>
      </w:r>
      <w:bookmarkStart w:id="21208" w:name="_ETM_Q58_557248"/>
      <w:bookmarkEnd w:id="21208"/>
      <w:r>
        <w:rPr>
          <w:rFonts w:hint="cs"/>
          <w:rtl/>
        </w:rPr>
        <w:t>שנייה. מי בעד? מי נגד? אפשר להצביע.</w:t>
      </w:r>
      <w:r w:rsidR="00461C2E">
        <w:rPr>
          <w:rFonts w:hint="cs"/>
          <w:rtl/>
        </w:rPr>
        <w:t xml:space="preserve"> </w:t>
      </w:r>
      <w:r>
        <w:rPr>
          <w:rtl/>
        </w:rPr>
        <w:t xml:space="preserve"> </w:t>
      </w:r>
    </w:p>
    <w:p w:rsidR="00DD7B3F" w:rsidRDefault="00461C2E" w:rsidP="008D7C2C">
      <w:pPr>
        <w:rPr>
          <w:rtl/>
        </w:rPr>
      </w:pPr>
      <w:r>
        <w:rPr>
          <w:rtl/>
        </w:rPr>
        <w:t xml:space="preserve"> </w:t>
      </w:r>
      <w:bookmarkStart w:id="21209" w:name="_ETM_Q58_474380"/>
      <w:bookmarkStart w:id="21210" w:name="_ETM_Q58_474409"/>
      <w:bookmarkStart w:id="21211" w:name="_ETM_Q58_558657"/>
      <w:bookmarkStart w:id="21212" w:name="_ETM_Q58_558782"/>
      <w:bookmarkEnd w:id="21209"/>
      <w:bookmarkEnd w:id="21210"/>
      <w:bookmarkEnd w:id="21211"/>
      <w:bookmarkEnd w:id="21212"/>
    </w:p>
    <w:p w:rsidR="00DD7B3F" w:rsidRDefault="00DD7B3F" w:rsidP="008D7C2C">
      <w:pPr>
        <w:pStyle w:val="af1"/>
        <w:keepNext/>
        <w:rPr>
          <w:rtl/>
        </w:rPr>
      </w:pPr>
      <w:bookmarkStart w:id="21213" w:name="_ETM_Q58_558861"/>
      <w:bookmarkStart w:id="21214" w:name="_ETM_Q58_559001"/>
      <w:bookmarkEnd w:id="21213"/>
      <w:bookmarkEnd w:id="21214"/>
      <w:r>
        <w:rPr>
          <w:rtl/>
        </w:rPr>
        <w:t>הצבעה מס'</w:t>
      </w:r>
      <w:r>
        <w:rPr>
          <w:rFonts w:hint="cs"/>
          <w:rtl/>
        </w:rPr>
        <w:t xml:space="preserve"> 10</w:t>
      </w:r>
    </w:p>
    <w:p w:rsidR="00DD7B3F" w:rsidRDefault="00DD7B3F" w:rsidP="008D7C2C">
      <w:pPr>
        <w:pStyle w:val="--"/>
        <w:keepNext/>
        <w:rPr>
          <w:rtl/>
        </w:rPr>
      </w:pPr>
    </w:p>
    <w:p w:rsidR="00DD7B3F" w:rsidRDefault="00DD7B3F" w:rsidP="008D7C2C">
      <w:pPr>
        <w:pStyle w:val="--"/>
        <w:keepNext/>
        <w:rPr>
          <w:rtl/>
        </w:rPr>
      </w:pPr>
      <w:r>
        <w:rPr>
          <w:rtl/>
        </w:rPr>
        <w:t>בעד סעיפים</w:t>
      </w:r>
      <w:r>
        <w:rPr>
          <w:rFonts w:hint="cs"/>
          <w:rtl/>
        </w:rPr>
        <w:t xml:space="preserve"> 1</w:t>
      </w:r>
      <w:r w:rsidR="00C03A8E">
        <w:rPr>
          <w:rFonts w:hint="eastAsia"/>
          <w:rtl/>
        </w:rPr>
        <w:t>–</w:t>
      </w:r>
      <w:r>
        <w:rPr>
          <w:rFonts w:hint="cs"/>
          <w:rtl/>
        </w:rPr>
        <w:t>2</w:t>
      </w:r>
      <w:r>
        <w:rPr>
          <w:rtl/>
        </w:rPr>
        <w:t xml:space="preserve"> </w:t>
      </w:r>
      <w:r w:rsidR="00C03A8E">
        <w:rPr>
          <w:rtl/>
        </w:rPr>
        <w:t>–</w:t>
      </w:r>
      <w:r>
        <w:rPr>
          <w:rFonts w:hint="cs"/>
          <w:rtl/>
        </w:rPr>
        <w:t xml:space="preserve"> 103</w:t>
      </w:r>
    </w:p>
    <w:p w:rsidR="00DD7B3F" w:rsidRDefault="00DD7B3F" w:rsidP="008D7C2C">
      <w:pPr>
        <w:pStyle w:val="--"/>
        <w:keepNext/>
        <w:rPr>
          <w:rtl/>
        </w:rPr>
      </w:pPr>
      <w:r>
        <w:rPr>
          <w:rtl/>
        </w:rPr>
        <w:t xml:space="preserve">נגד </w:t>
      </w:r>
      <w:r w:rsidR="00C03A8E">
        <w:rPr>
          <w:rtl/>
        </w:rPr>
        <w:t>–</w:t>
      </w:r>
      <w:r>
        <w:rPr>
          <w:rtl/>
        </w:rPr>
        <w:t xml:space="preserve"> </w:t>
      </w:r>
      <w:r>
        <w:rPr>
          <w:rFonts w:hint="cs"/>
          <w:rtl/>
        </w:rPr>
        <w:t>אין</w:t>
      </w:r>
    </w:p>
    <w:p w:rsidR="00DD7B3F" w:rsidRDefault="00DD7B3F" w:rsidP="008D7C2C">
      <w:pPr>
        <w:pStyle w:val="--"/>
        <w:keepNext/>
        <w:rPr>
          <w:rtl/>
        </w:rPr>
      </w:pPr>
      <w:r>
        <w:rPr>
          <w:rtl/>
        </w:rPr>
        <w:t xml:space="preserve">נמנעים </w:t>
      </w:r>
      <w:r w:rsidR="00C03A8E">
        <w:rPr>
          <w:rtl/>
        </w:rPr>
        <w:t>–</w:t>
      </w:r>
      <w:r>
        <w:rPr>
          <w:rtl/>
        </w:rPr>
        <w:t xml:space="preserve"> </w:t>
      </w:r>
      <w:r>
        <w:rPr>
          <w:rFonts w:hint="cs"/>
          <w:rtl/>
        </w:rPr>
        <w:t>אין</w:t>
      </w:r>
    </w:p>
    <w:p w:rsidR="00DD7B3F" w:rsidRDefault="00DD7B3F" w:rsidP="008D7C2C">
      <w:pPr>
        <w:pStyle w:val="af2"/>
        <w:rPr>
          <w:rtl/>
        </w:rPr>
      </w:pPr>
      <w:r>
        <w:rPr>
          <w:rtl/>
        </w:rPr>
        <w:t>סעיפים</w:t>
      </w:r>
      <w:bookmarkStart w:id="21215" w:name="_ETM_Q58_568392"/>
      <w:bookmarkEnd w:id="21215"/>
      <w:r>
        <w:rPr>
          <w:rFonts w:hint="cs"/>
          <w:rtl/>
        </w:rPr>
        <w:t xml:space="preserve"> 1</w:t>
      </w:r>
      <w:r>
        <w:t>2</w:t>
      </w:r>
      <w:r w:rsidR="00C03A8E">
        <w:rPr>
          <w:rFonts w:hint="eastAsia"/>
          <w:rtl/>
        </w:rPr>
        <w:t>–</w:t>
      </w:r>
      <w:r>
        <w:rPr>
          <w:rFonts w:hint="cs"/>
          <w:rtl/>
        </w:rPr>
        <w:t xml:space="preserve"> נתקבלו. </w:t>
      </w:r>
    </w:p>
    <w:p w:rsidR="00DD7B3F" w:rsidRDefault="00DD7B3F" w:rsidP="008D7C2C">
      <w:pPr>
        <w:rPr>
          <w:rtl/>
        </w:rPr>
      </w:pPr>
      <w:bookmarkStart w:id="21216" w:name="_ETM_Q58_579287"/>
      <w:bookmarkStart w:id="21217" w:name="_ETM_Q58_579377"/>
      <w:bookmarkEnd w:id="21216"/>
      <w:bookmarkEnd w:id="21217"/>
    </w:p>
    <w:p w:rsidR="00DD7B3F" w:rsidRDefault="00DD7B3F" w:rsidP="008D7C2C">
      <w:pPr>
        <w:pStyle w:val="af6"/>
        <w:keepNext/>
        <w:rPr>
          <w:rtl/>
        </w:rPr>
      </w:pPr>
      <w:r w:rsidRPr="00527610">
        <w:rPr>
          <w:rStyle w:val="TagStyle"/>
          <w:rtl/>
        </w:rPr>
        <w:t xml:space="preserve"> &lt;&lt; יור &gt;&gt; </w:t>
      </w:r>
      <w:r>
        <w:rPr>
          <w:rtl/>
        </w:rPr>
        <w:t>היו"ר יולי יואל אדלשטיין:</w:t>
      </w:r>
      <w:r w:rsidRPr="00527610">
        <w:rPr>
          <w:rStyle w:val="TagStyle"/>
          <w:rtl/>
        </w:rPr>
        <w:t xml:space="preserve"> &lt;&lt; יור &gt;&gt;</w:t>
      </w:r>
      <w:r>
        <w:rPr>
          <w:rtl/>
        </w:rPr>
        <w:t xml:space="preserve"> </w:t>
      </w:r>
    </w:p>
    <w:p w:rsidR="00DD7B3F" w:rsidRDefault="00DD7B3F" w:rsidP="00461C2E">
      <w:pPr>
        <w:rPr>
          <w:rtl/>
        </w:rPr>
      </w:pPr>
    </w:p>
    <w:p w:rsidR="00DD7B3F" w:rsidRDefault="00DD7B3F" w:rsidP="008D7C2C">
      <w:pPr>
        <w:rPr>
          <w:rtl/>
        </w:rPr>
      </w:pPr>
      <w:bookmarkStart w:id="21218" w:name="_ETM_Q58_580849"/>
      <w:bookmarkEnd w:id="21218"/>
      <w:r>
        <w:rPr>
          <w:rFonts w:hint="cs"/>
          <w:rtl/>
        </w:rPr>
        <w:t xml:space="preserve">בעד </w:t>
      </w:r>
      <w:r w:rsidR="00C03A8E">
        <w:rPr>
          <w:rtl/>
        </w:rPr>
        <w:t>–</w:t>
      </w:r>
      <w:r>
        <w:rPr>
          <w:rFonts w:hint="cs"/>
          <w:rtl/>
        </w:rPr>
        <w:t xml:space="preserve"> 103. יש לנו עריק אחד </w:t>
      </w:r>
      <w:bookmarkStart w:id="21219" w:name="_ETM_Q58_585800"/>
      <w:bookmarkEnd w:id="21219"/>
      <w:r>
        <w:rPr>
          <w:rFonts w:hint="cs"/>
          <w:rtl/>
        </w:rPr>
        <w:t>מקריאה ראשונה, מעניין.</w:t>
      </w:r>
      <w:r w:rsidR="00461C2E">
        <w:rPr>
          <w:rFonts w:hint="cs"/>
          <w:rtl/>
        </w:rPr>
        <w:t xml:space="preserve"> </w:t>
      </w:r>
      <w:r>
        <w:rPr>
          <w:rFonts w:hint="cs"/>
          <w:rtl/>
        </w:rPr>
        <w:t xml:space="preserve">בעד </w:t>
      </w:r>
      <w:r w:rsidR="00C03A8E">
        <w:rPr>
          <w:rtl/>
        </w:rPr>
        <w:t>–</w:t>
      </w:r>
      <w:r>
        <w:rPr>
          <w:rFonts w:hint="cs"/>
          <w:rtl/>
        </w:rPr>
        <w:t xml:space="preserve"> 103, אפס מתנגדים, אפס נמנעים. </w:t>
      </w:r>
      <w:bookmarkStart w:id="21220" w:name="_ETM_Q58_589465"/>
      <w:bookmarkEnd w:id="21220"/>
      <w:r>
        <w:rPr>
          <w:rFonts w:hint="cs"/>
          <w:rtl/>
        </w:rPr>
        <w:t xml:space="preserve">אני קובע כי הצעת החוק אושרה בקריאה שנייה. </w:t>
      </w:r>
    </w:p>
    <w:p w:rsidR="00DD7B3F" w:rsidRDefault="00DD7B3F" w:rsidP="008D7C2C">
      <w:pPr>
        <w:rPr>
          <w:rtl/>
        </w:rPr>
      </w:pPr>
    </w:p>
    <w:p w:rsidR="00DD7B3F" w:rsidRDefault="00DD7B3F" w:rsidP="008D7C2C">
      <w:pPr>
        <w:rPr>
          <w:rtl/>
        </w:rPr>
      </w:pPr>
      <w:r>
        <w:rPr>
          <w:rFonts w:hint="cs"/>
          <w:rtl/>
        </w:rPr>
        <w:t xml:space="preserve">חברי </w:t>
      </w:r>
      <w:bookmarkStart w:id="21221" w:name="_ETM_Q58_593904"/>
      <w:bookmarkEnd w:id="21221"/>
      <w:r>
        <w:rPr>
          <w:rFonts w:hint="cs"/>
          <w:rtl/>
        </w:rPr>
        <w:t xml:space="preserve">הכנסת, אנחנו נעבור להצבעה בקריאה שלישית. חוק התפזרות הכנסת העשרים, </w:t>
      </w:r>
      <w:bookmarkStart w:id="21222" w:name="_ETM_Q58_597939"/>
      <w:bookmarkEnd w:id="21222"/>
      <w:r>
        <w:rPr>
          <w:rFonts w:hint="cs"/>
          <w:rtl/>
        </w:rPr>
        <w:t>התשע"ט</w:t>
      </w:r>
      <w:r w:rsidR="00C03A8E">
        <w:rPr>
          <w:rFonts w:hint="eastAsia"/>
          <w:rtl/>
        </w:rPr>
        <w:t>–</w:t>
      </w:r>
      <w:r>
        <w:rPr>
          <w:rFonts w:hint="cs"/>
          <w:rtl/>
        </w:rPr>
        <w:t xml:space="preserve">2018, שקובע כידוע שהבחירות לכנסת העשרים ואחת יתקיימו ביום ד' </w:t>
      </w:r>
      <w:bookmarkStart w:id="21223" w:name="_ETM_Q58_608060"/>
      <w:bookmarkEnd w:id="21223"/>
      <w:r>
        <w:rPr>
          <w:rFonts w:hint="cs"/>
          <w:rtl/>
        </w:rPr>
        <w:t xml:space="preserve">בניסן התשע"ט, 9 באפריל 2019. קריאה שלישית. </w:t>
      </w:r>
      <w:bookmarkStart w:id="21224" w:name="_ETM_Q58_618659"/>
      <w:bookmarkEnd w:id="21224"/>
      <w:r>
        <w:rPr>
          <w:rFonts w:hint="cs"/>
          <w:rtl/>
        </w:rPr>
        <w:t>אפשר להצביע.</w:t>
      </w:r>
      <w:r w:rsidR="00461C2E">
        <w:rPr>
          <w:rFonts w:hint="cs"/>
          <w:rtl/>
        </w:rPr>
        <w:t xml:space="preserve"> </w:t>
      </w:r>
      <w:r w:rsidR="00461C2E">
        <w:rPr>
          <w:rtl/>
        </w:rPr>
        <w:t xml:space="preserve">  </w:t>
      </w:r>
    </w:p>
    <w:p w:rsidR="00DD7B3F" w:rsidRDefault="00DD7B3F" w:rsidP="008D7C2C">
      <w:pPr>
        <w:rPr>
          <w:rtl/>
        </w:rPr>
      </w:pPr>
      <w:bookmarkStart w:id="21225" w:name="_ETM_Q58_595021"/>
      <w:bookmarkStart w:id="21226" w:name="_ETM_Q58_595099"/>
      <w:bookmarkEnd w:id="21225"/>
      <w:bookmarkEnd w:id="21226"/>
    </w:p>
    <w:p w:rsidR="00DD7B3F" w:rsidRDefault="00DD7B3F" w:rsidP="008D7C2C">
      <w:pPr>
        <w:pStyle w:val="af1"/>
        <w:keepNext/>
        <w:rPr>
          <w:rtl/>
        </w:rPr>
      </w:pPr>
      <w:bookmarkStart w:id="21227" w:name="_ETM_Q58_595208"/>
      <w:bookmarkStart w:id="21228" w:name="_ETM_Q58_595286"/>
      <w:bookmarkEnd w:id="21227"/>
      <w:bookmarkEnd w:id="21228"/>
      <w:r>
        <w:rPr>
          <w:rtl/>
        </w:rPr>
        <w:t>הצבעה מס'</w:t>
      </w:r>
      <w:r>
        <w:rPr>
          <w:rFonts w:hint="cs"/>
          <w:rtl/>
        </w:rPr>
        <w:t xml:space="preserve"> </w:t>
      </w:r>
      <w:bookmarkStart w:id="21229" w:name="_ETM_Q58_603833"/>
      <w:bookmarkEnd w:id="21229"/>
      <w:r>
        <w:rPr>
          <w:rFonts w:hint="cs"/>
          <w:rtl/>
        </w:rPr>
        <w:t>11</w:t>
      </w:r>
    </w:p>
    <w:p w:rsidR="00DD7B3F" w:rsidRDefault="00DD7B3F" w:rsidP="008D7C2C">
      <w:pPr>
        <w:pStyle w:val="--"/>
        <w:keepNext/>
        <w:rPr>
          <w:rtl/>
        </w:rPr>
      </w:pPr>
    </w:p>
    <w:p w:rsidR="00DD7B3F" w:rsidRDefault="00DD7B3F" w:rsidP="008D7C2C">
      <w:pPr>
        <w:pStyle w:val="--"/>
        <w:keepNext/>
        <w:rPr>
          <w:rtl/>
        </w:rPr>
      </w:pPr>
      <w:r>
        <w:rPr>
          <w:rtl/>
        </w:rPr>
        <w:t xml:space="preserve">בעד החוק </w:t>
      </w:r>
      <w:r w:rsidR="00C03A8E">
        <w:rPr>
          <w:rtl/>
        </w:rPr>
        <w:t>–</w:t>
      </w:r>
      <w:r>
        <w:rPr>
          <w:rFonts w:hint="cs"/>
          <w:rtl/>
        </w:rPr>
        <w:t xml:space="preserve"> 102</w:t>
      </w:r>
    </w:p>
    <w:p w:rsidR="00DD7B3F" w:rsidRDefault="00DD7B3F" w:rsidP="008D7C2C">
      <w:pPr>
        <w:pStyle w:val="--"/>
        <w:keepNext/>
        <w:rPr>
          <w:rtl/>
        </w:rPr>
      </w:pPr>
      <w:r>
        <w:rPr>
          <w:rtl/>
        </w:rPr>
        <w:t xml:space="preserve">נגד </w:t>
      </w:r>
      <w:r w:rsidR="00C03A8E">
        <w:rPr>
          <w:rtl/>
        </w:rPr>
        <w:t>–</w:t>
      </w:r>
      <w:r>
        <w:rPr>
          <w:rtl/>
        </w:rPr>
        <w:t xml:space="preserve"> </w:t>
      </w:r>
      <w:r>
        <w:rPr>
          <w:rFonts w:hint="cs"/>
          <w:rtl/>
        </w:rPr>
        <w:t>2</w:t>
      </w:r>
    </w:p>
    <w:p w:rsidR="00DD7B3F" w:rsidRDefault="00DD7B3F" w:rsidP="008D7C2C">
      <w:pPr>
        <w:pStyle w:val="--"/>
        <w:keepNext/>
        <w:rPr>
          <w:rtl/>
        </w:rPr>
      </w:pPr>
      <w:r>
        <w:rPr>
          <w:rtl/>
        </w:rPr>
        <w:t xml:space="preserve">נמנעים </w:t>
      </w:r>
      <w:r w:rsidR="00C03A8E">
        <w:rPr>
          <w:rtl/>
        </w:rPr>
        <w:t>–</w:t>
      </w:r>
      <w:r>
        <w:rPr>
          <w:rtl/>
        </w:rPr>
        <w:t xml:space="preserve"> </w:t>
      </w:r>
      <w:r>
        <w:rPr>
          <w:rFonts w:hint="cs"/>
          <w:rtl/>
        </w:rPr>
        <w:t>אין</w:t>
      </w:r>
    </w:p>
    <w:p w:rsidR="00DD7B3F" w:rsidRDefault="00DD7B3F" w:rsidP="008D7C2C">
      <w:pPr>
        <w:jc w:val="center"/>
        <w:rPr>
          <w:rtl/>
        </w:rPr>
      </w:pPr>
      <w:bookmarkStart w:id="21230" w:name="_ETM_Q58_649852"/>
      <w:bookmarkStart w:id="21231" w:name="_ETM_Q58_649931"/>
      <w:bookmarkEnd w:id="21230"/>
      <w:bookmarkEnd w:id="21231"/>
      <w:r>
        <w:rPr>
          <w:rFonts w:hint="cs"/>
          <w:rtl/>
        </w:rPr>
        <w:t>חוק התפזרות הכנסת העשרים, התשע"ט</w:t>
      </w:r>
      <w:r w:rsidR="00C03A8E">
        <w:rPr>
          <w:rFonts w:hint="eastAsia"/>
          <w:rtl/>
        </w:rPr>
        <w:t>–</w:t>
      </w:r>
      <w:r>
        <w:rPr>
          <w:rFonts w:hint="cs"/>
          <w:rtl/>
        </w:rPr>
        <w:t>2018, נתקבל.</w:t>
      </w:r>
    </w:p>
    <w:p w:rsidR="00DD7B3F" w:rsidRDefault="00DD7B3F" w:rsidP="008D7C2C">
      <w:pPr>
        <w:rPr>
          <w:rtl/>
        </w:rPr>
      </w:pPr>
      <w:bookmarkStart w:id="21232" w:name="_ETM_Q58_634837"/>
      <w:bookmarkStart w:id="21233" w:name="_ETM_Q58_634897"/>
      <w:bookmarkEnd w:id="21232"/>
      <w:bookmarkEnd w:id="21233"/>
    </w:p>
    <w:p w:rsidR="00DD7B3F" w:rsidRDefault="00DD7B3F" w:rsidP="008D7C2C">
      <w:pPr>
        <w:pStyle w:val="af6"/>
        <w:keepNext/>
        <w:rPr>
          <w:rtl/>
        </w:rPr>
      </w:pPr>
      <w:r w:rsidRPr="00527610">
        <w:rPr>
          <w:rStyle w:val="TagStyle"/>
          <w:rtl/>
        </w:rPr>
        <w:t xml:space="preserve"> &lt;&lt; יור &gt;&gt; </w:t>
      </w:r>
      <w:r>
        <w:rPr>
          <w:rtl/>
        </w:rPr>
        <w:t>היו"ר יולי יואל אדלשטיין:</w:t>
      </w:r>
      <w:r w:rsidRPr="00527610">
        <w:rPr>
          <w:rStyle w:val="TagStyle"/>
          <w:rtl/>
        </w:rPr>
        <w:t xml:space="preserve"> &lt;&lt; יור &gt;&gt;</w:t>
      </w:r>
      <w:r>
        <w:rPr>
          <w:rtl/>
        </w:rPr>
        <w:t xml:space="preserve"> </w:t>
      </w:r>
    </w:p>
    <w:p w:rsidR="00DD7B3F" w:rsidRDefault="00DD7B3F" w:rsidP="00461C2E">
      <w:pPr>
        <w:rPr>
          <w:rtl/>
        </w:rPr>
      </w:pPr>
    </w:p>
    <w:p w:rsidR="00DD7B3F" w:rsidRDefault="00DD7B3F" w:rsidP="008D7C2C">
      <w:pPr>
        <w:rPr>
          <w:rtl/>
        </w:rPr>
      </w:pPr>
      <w:r>
        <w:rPr>
          <w:rFonts w:hint="cs"/>
          <w:rtl/>
        </w:rPr>
        <w:t xml:space="preserve">חברי הכנסת, בעד </w:t>
      </w:r>
      <w:r w:rsidR="00C03A8E">
        <w:rPr>
          <w:rtl/>
        </w:rPr>
        <w:t>–</w:t>
      </w:r>
      <w:r>
        <w:rPr>
          <w:rFonts w:hint="cs"/>
          <w:rtl/>
        </w:rPr>
        <w:t xml:space="preserve"> 102, שני מתנגדים, </w:t>
      </w:r>
      <w:bookmarkStart w:id="21234" w:name="_ETM_Q58_639526"/>
      <w:bookmarkEnd w:id="21234"/>
      <w:r>
        <w:rPr>
          <w:rFonts w:hint="cs"/>
          <w:rtl/>
        </w:rPr>
        <w:t xml:space="preserve">אין נמנעים. אני קובע כי הצעת החוק להתפזרות הכנסת העשרים </w:t>
      </w:r>
      <w:bookmarkStart w:id="21235" w:name="_ETM_Q58_644657"/>
      <w:bookmarkEnd w:id="21235"/>
      <w:r>
        <w:rPr>
          <w:rFonts w:hint="cs"/>
          <w:rtl/>
        </w:rPr>
        <w:t xml:space="preserve">אושרה כנדרש בשלוש קריאות. </w:t>
      </w:r>
    </w:p>
    <w:p w:rsidR="00DD7B3F" w:rsidRDefault="00DD7B3F" w:rsidP="008D7C2C">
      <w:pPr>
        <w:rPr>
          <w:rtl/>
        </w:rPr>
      </w:pPr>
      <w:bookmarkStart w:id="21236" w:name="_ETM_Q58_650033"/>
      <w:bookmarkStart w:id="21237" w:name="_ETM_Q58_650101"/>
      <w:bookmarkEnd w:id="21236"/>
      <w:bookmarkEnd w:id="21237"/>
    </w:p>
    <w:p w:rsidR="00DD7B3F" w:rsidRDefault="00DD7B3F" w:rsidP="000350CE">
      <w:pPr>
        <w:rPr>
          <w:rtl/>
        </w:rPr>
      </w:pPr>
      <w:bookmarkStart w:id="21238" w:name="_ETM_Q58_650202"/>
      <w:bookmarkStart w:id="21239" w:name="_ETM_Q58_650264"/>
      <w:bookmarkEnd w:id="21238"/>
      <w:bookmarkEnd w:id="21239"/>
      <w:r>
        <w:rPr>
          <w:rFonts w:hint="cs"/>
          <w:rtl/>
        </w:rPr>
        <w:t xml:space="preserve">אני מביע תקווה למערכת בחירות נקייה </w:t>
      </w:r>
      <w:bookmarkStart w:id="21240" w:name="_ETM_Q58_653186"/>
      <w:bookmarkEnd w:id="21240"/>
      <w:r>
        <w:rPr>
          <w:rFonts w:hint="cs"/>
          <w:rtl/>
        </w:rPr>
        <w:t xml:space="preserve">ומוצלחת </w:t>
      </w:r>
      <w:r w:rsidR="000350CE">
        <w:rPr>
          <w:rFonts w:hint="cs"/>
          <w:rtl/>
        </w:rPr>
        <w:t>ו</w:t>
      </w:r>
      <w:r>
        <w:rPr>
          <w:rFonts w:hint="cs"/>
          <w:rtl/>
        </w:rPr>
        <w:t xml:space="preserve">מאחל לכולם בהצלחה וכנסת עשרים ואחת נקייה יותר ומוצלחת </w:t>
      </w:r>
      <w:bookmarkStart w:id="21241" w:name="_ETM_Q58_662535"/>
      <w:bookmarkEnd w:id="21241"/>
      <w:r>
        <w:rPr>
          <w:rFonts w:hint="cs"/>
          <w:rtl/>
        </w:rPr>
        <w:t xml:space="preserve">יותר. </w:t>
      </w:r>
    </w:p>
    <w:p w:rsidR="00DD7B3F" w:rsidRDefault="00DD7B3F" w:rsidP="008D7C2C">
      <w:pPr>
        <w:rPr>
          <w:rtl/>
        </w:rPr>
      </w:pPr>
      <w:bookmarkStart w:id="21242" w:name="_ETM_Q58_663423"/>
      <w:bookmarkStart w:id="21243" w:name="_ETM_Q58_663519"/>
      <w:bookmarkEnd w:id="21242"/>
      <w:bookmarkEnd w:id="21243"/>
    </w:p>
    <w:p w:rsidR="00DD7B3F" w:rsidRDefault="00DD7B3F" w:rsidP="008D7C2C">
      <w:pPr>
        <w:rPr>
          <w:rtl/>
        </w:rPr>
      </w:pPr>
      <w:bookmarkStart w:id="21244" w:name="_ETM_Q58_663567"/>
      <w:bookmarkStart w:id="21245" w:name="_ETM_Q58_663651"/>
      <w:bookmarkEnd w:id="21244"/>
      <w:bookmarkEnd w:id="21245"/>
      <w:r>
        <w:rPr>
          <w:rFonts w:hint="cs"/>
          <w:rtl/>
        </w:rPr>
        <w:t xml:space="preserve">חברי הכנסת, תם סדר-היום. הישיבה הבאה </w:t>
      </w:r>
      <w:bookmarkStart w:id="21246" w:name="_ETM_Q58_668130"/>
      <w:bookmarkEnd w:id="21246"/>
      <w:r>
        <w:rPr>
          <w:rFonts w:hint="cs"/>
          <w:rtl/>
        </w:rPr>
        <w:t>תתקיים ביום שני, כ"ג בטבת התשע"ט, 3</w:t>
      </w:r>
      <w:bookmarkStart w:id="21247" w:name="_ETM_Q58_674255"/>
      <w:bookmarkEnd w:id="21247"/>
      <w:r>
        <w:rPr>
          <w:rFonts w:hint="cs"/>
          <w:rtl/>
        </w:rPr>
        <w:t>1 בדצמבר 2018, בשעה 16:00. ישיבה זו נעולה.</w:t>
      </w:r>
      <w:r w:rsidR="00461C2E">
        <w:rPr>
          <w:rFonts w:hint="cs"/>
          <w:rtl/>
        </w:rPr>
        <w:t xml:space="preserve"> </w:t>
      </w:r>
      <w:r>
        <w:rPr>
          <w:rtl/>
        </w:rPr>
        <w:t xml:space="preserve"> </w:t>
      </w:r>
    </w:p>
    <w:p w:rsidR="00DD7B3F" w:rsidRDefault="00DD7B3F" w:rsidP="008D7C2C">
      <w:pPr>
        <w:rPr>
          <w:rtl/>
        </w:rPr>
      </w:pPr>
      <w:bookmarkStart w:id="21248" w:name="_ETM_Q58_650009"/>
      <w:bookmarkStart w:id="21249" w:name="_ETM_Q58_650087"/>
      <w:bookmarkEnd w:id="21248"/>
      <w:bookmarkEnd w:id="21249"/>
    </w:p>
    <w:p w:rsidR="00DD7B3F" w:rsidRDefault="00DD7B3F" w:rsidP="008D7C2C">
      <w:pPr>
        <w:pStyle w:val="afa"/>
        <w:keepNext/>
        <w:ind w:firstLine="0"/>
        <w:jc w:val="center"/>
      </w:pPr>
      <w:bookmarkStart w:id="21250" w:name="ET_meetingend_4"/>
      <w:r w:rsidRPr="005C527E">
        <w:rPr>
          <w:rStyle w:val="TagStyle"/>
          <w:rtl/>
        </w:rPr>
        <w:t xml:space="preserve">&lt;&lt; סיום &gt;&gt; </w:t>
      </w:r>
      <w:r>
        <w:rPr>
          <w:rtl/>
        </w:rPr>
        <w:t>הישיבה ננעלה בשעה 20:38.</w:t>
      </w:r>
      <w:r w:rsidRPr="005C527E">
        <w:rPr>
          <w:rStyle w:val="TagStyle"/>
          <w:rtl/>
        </w:rPr>
        <w:t xml:space="preserve"> &lt;&lt; סיום &gt;&gt;</w:t>
      </w:r>
      <w:bookmarkEnd w:id="21250"/>
    </w:p>
    <w:sectPr w:rsidR="00DD7B3F" w:rsidSect="00F94A5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475" w:rsidRDefault="00860475">
      <w:r>
        <w:separator/>
      </w:r>
    </w:p>
  </w:endnote>
  <w:endnote w:type="continuationSeparator" w:id="0">
    <w:p w:rsidR="00860475" w:rsidRDefault="00860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75" w:rsidRDefault="0086047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75" w:rsidRDefault="0086047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75" w:rsidRDefault="0086047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475" w:rsidRDefault="00860475">
      <w:r>
        <w:separator/>
      </w:r>
    </w:p>
  </w:footnote>
  <w:footnote w:type="continuationSeparator" w:id="0">
    <w:p w:rsidR="00860475" w:rsidRDefault="00860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75" w:rsidRDefault="0086047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0475" w:rsidRDefault="0086047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75" w:rsidRDefault="0086047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6031A">
      <w:rPr>
        <w:rStyle w:val="af7"/>
        <w:noProof/>
        <w:rtl/>
      </w:rPr>
      <w:t>301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60475">
      <w:trPr>
        <w:cantSplit/>
        <w:trHeight w:val="421"/>
      </w:trPr>
      <w:tc>
        <w:tcPr>
          <w:tcW w:w="2880" w:type="dxa"/>
        </w:tcPr>
        <w:p w:rsidR="00860475" w:rsidRDefault="00860475" w:rsidP="00BE0137">
          <w:pPr>
            <w:ind w:right="360" w:firstLine="0"/>
            <w:jc w:val="left"/>
          </w:pPr>
          <w:r>
            <w:rPr>
              <w:rtl/>
            </w:rPr>
            <w:t>דברי הכנסת</w:t>
          </w:r>
        </w:p>
      </w:tc>
      <w:tc>
        <w:tcPr>
          <w:tcW w:w="2520" w:type="dxa"/>
        </w:tcPr>
        <w:p w:rsidR="00860475" w:rsidRDefault="00860475" w:rsidP="00BE0137">
          <w:pPr>
            <w:ind w:firstLine="0"/>
            <w:jc w:val="left"/>
          </w:pPr>
          <w:r>
            <w:rPr>
              <w:rtl/>
            </w:rPr>
            <w:t>ישיבה מס' 394</w:t>
          </w:r>
        </w:p>
      </w:tc>
      <w:tc>
        <w:tcPr>
          <w:tcW w:w="2700" w:type="dxa"/>
        </w:tcPr>
        <w:p w:rsidR="00860475" w:rsidRDefault="00860475" w:rsidP="00BE0137">
          <w:pPr>
            <w:ind w:firstLine="0"/>
            <w:jc w:val="left"/>
            <w:rPr>
              <w:rtl/>
            </w:rPr>
          </w:pPr>
          <w:r>
            <w:rPr>
              <w:rtl/>
            </w:rPr>
            <w:t>26/12/2018</w:t>
          </w:r>
        </w:p>
      </w:tc>
    </w:tr>
  </w:tbl>
  <w:p w:rsidR="00860475" w:rsidRPr="000F00C1" w:rsidRDefault="0086047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75" w:rsidRDefault="008604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E3F25E5"/>
    <w:multiLevelType w:val="hybridMultilevel"/>
    <w:tmpl w:val="B58684B0"/>
    <w:lvl w:ilvl="0" w:tplc="54FC9B28">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34A"/>
    <w:rsid w:val="000134C7"/>
    <w:rsid w:val="00020A40"/>
    <w:rsid w:val="0003258B"/>
    <w:rsid w:val="00034744"/>
    <w:rsid w:val="00034E0B"/>
    <w:rsid w:val="000350CE"/>
    <w:rsid w:val="00036B10"/>
    <w:rsid w:val="00050737"/>
    <w:rsid w:val="000559DC"/>
    <w:rsid w:val="00060E55"/>
    <w:rsid w:val="00062EF7"/>
    <w:rsid w:val="000678FD"/>
    <w:rsid w:val="00067F42"/>
    <w:rsid w:val="0007603D"/>
    <w:rsid w:val="00081EBE"/>
    <w:rsid w:val="0008322C"/>
    <w:rsid w:val="0008749D"/>
    <w:rsid w:val="00092197"/>
    <w:rsid w:val="00093026"/>
    <w:rsid w:val="00097AD7"/>
    <w:rsid w:val="000A26C3"/>
    <w:rsid w:val="000B0C68"/>
    <w:rsid w:val="000B2EE6"/>
    <w:rsid w:val="000C7A99"/>
    <w:rsid w:val="000E2B67"/>
    <w:rsid w:val="000E54FD"/>
    <w:rsid w:val="000F00C1"/>
    <w:rsid w:val="000F3681"/>
    <w:rsid w:val="001270CE"/>
    <w:rsid w:val="00146DD9"/>
    <w:rsid w:val="00150822"/>
    <w:rsid w:val="00155D84"/>
    <w:rsid w:val="00156410"/>
    <w:rsid w:val="001568E1"/>
    <w:rsid w:val="00167294"/>
    <w:rsid w:val="00171E7F"/>
    <w:rsid w:val="00173E51"/>
    <w:rsid w:val="00176CAB"/>
    <w:rsid w:val="0017779F"/>
    <w:rsid w:val="00185F25"/>
    <w:rsid w:val="001962C9"/>
    <w:rsid w:val="00196822"/>
    <w:rsid w:val="00197C20"/>
    <w:rsid w:val="001A74E9"/>
    <w:rsid w:val="001B5146"/>
    <w:rsid w:val="001B79C5"/>
    <w:rsid w:val="001C0EA3"/>
    <w:rsid w:val="001C44DA"/>
    <w:rsid w:val="001D440C"/>
    <w:rsid w:val="001F2F6A"/>
    <w:rsid w:val="001F663D"/>
    <w:rsid w:val="002005AE"/>
    <w:rsid w:val="0020463F"/>
    <w:rsid w:val="00206DA6"/>
    <w:rsid w:val="00207DF4"/>
    <w:rsid w:val="00213D38"/>
    <w:rsid w:val="002158D1"/>
    <w:rsid w:val="002336ED"/>
    <w:rsid w:val="0023794F"/>
    <w:rsid w:val="00245249"/>
    <w:rsid w:val="0024645B"/>
    <w:rsid w:val="00261554"/>
    <w:rsid w:val="002669E7"/>
    <w:rsid w:val="002701A0"/>
    <w:rsid w:val="00272422"/>
    <w:rsid w:val="00273D13"/>
    <w:rsid w:val="00283D7D"/>
    <w:rsid w:val="00286244"/>
    <w:rsid w:val="002863DC"/>
    <w:rsid w:val="00291ACD"/>
    <w:rsid w:val="00292378"/>
    <w:rsid w:val="002B3331"/>
    <w:rsid w:val="002B410F"/>
    <w:rsid w:val="002D0384"/>
    <w:rsid w:val="002D5B7D"/>
    <w:rsid w:val="002F1E93"/>
    <w:rsid w:val="00300869"/>
    <w:rsid w:val="00302765"/>
    <w:rsid w:val="00302896"/>
    <w:rsid w:val="00310572"/>
    <w:rsid w:val="00322CE7"/>
    <w:rsid w:val="00332282"/>
    <w:rsid w:val="0033612E"/>
    <w:rsid w:val="00341660"/>
    <w:rsid w:val="003475E7"/>
    <w:rsid w:val="00371162"/>
    <w:rsid w:val="003769F6"/>
    <w:rsid w:val="00382224"/>
    <w:rsid w:val="00382FCE"/>
    <w:rsid w:val="003854EE"/>
    <w:rsid w:val="00385A94"/>
    <w:rsid w:val="00390D1D"/>
    <w:rsid w:val="003940E2"/>
    <w:rsid w:val="00396741"/>
    <w:rsid w:val="003B23B0"/>
    <w:rsid w:val="003B431C"/>
    <w:rsid w:val="003C092A"/>
    <w:rsid w:val="003C0AB0"/>
    <w:rsid w:val="003C12A8"/>
    <w:rsid w:val="003C19FF"/>
    <w:rsid w:val="003C279D"/>
    <w:rsid w:val="003D275C"/>
    <w:rsid w:val="003D2963"/>
    <w:rsid w:val="003D6D0C"/>
    <w:rsid w:val="003E062C"/>
    <w:rsid w:val="003E1A78"/>
    <w:rsid w:val="003E287A"/>
    <w:rsid w:val="003E5420"/>
    <w:rsid w:val="003F0A5F"/>
    <w:rsid w:val="003F3017"/>
    <w:rsid w:val="00401785"/>
    <w:rsid w:val="0041168D"/>
    <w:rsid w:val="00424C94"/>
    <w:rsid w:val="0043243C"/>
    <w:rsid w:val="00435350"/>
    <w:rsid w:val="00440D3D"/>
    <w:rsid w:val="004462B1"/>
    <w:rsid w:val="00451B3A"/>
    <w:rsid w:val="00455630"/>
    <w:rsid w:val="00461C2E"/>
    <w:rsid w:val="00467A3A"/>
    <w:rsid w:val="00470689"/>
    <w:rsid w:val="00471886"/>
    <w:rsid w:val="00477E1F"/>
    <w:rsid w:val="004833BD"/>
    <w:rsid w:val="00483AC4"/>
    <w:rsid w:val="004A65E8"/>
    <w:rsid w:val="004B0A65"/>
    <w:rsid w:val="004B1A41"/>
    <w:rsid w:val="004B1BE9"/>
    <w:rsid w:val="004B23DC"/>
    <w:rsid w:val="004B3111"/>
    <w:rsid w:val="004B3AB7"/>
    <w:rsid w:val="004B6FA4"/>
    <w:rsid w:val="004C0AF5"/>
    <w:rsid w:val="004C357A"/>
    <w:rsid w:val="004D2026"/>
    <w:rsid w:val="004D76F4"/>
    <w:rsid w:val="00500C0C"/>
    <w:rsid w:val="00504760"/>
    <w:rsid w:val="00515173"/>
    <w:rsid w:val="00515A49"/>
    <w:rsid w:val="00521394"/>
    <w:rsid w:val="00522AF3"/>
    <w:rsid w:val="005278E4"/>
    <w:rsid w:val="00542FA0"/>
    <w:rsid w:val="00551AFF"/>
    <w:rsid w:val="0055265A"/>
    <w:rsid w:val="00562646"/>
    <w:rsid w:val="0057068E"/>
    <w:rsid w:val="00572CD5"/>
    <w:rsid w:val="00574FC4"/>
    <w:rsid w:val="00586785"/>
    <w:rsid w:val="005911B3"/>
    <w:rsid w:val="00591FE2"/>
    <w:rsid w:val="0059702F"/>
    <w:rsid w:val="005A0FED"/>
    <w:rsid w:val="005A342D"/>
    <w:rsid w:val="005A6550"/>
    <w:rsid w:val="005B1B84"/>
    <w:rsid w:val="005C2A90"/>
    <w:rsid w:val="005C363E"/>
    <w:rsid w:val="005D61F3"/>
    <w:rsid w:val="005D6BC9"/>
    <w:rsid w:val="005E1AAB"/>
    <w:rsid w:val="005E276C"/>
    <w:rsid w:val="005E3ADA"/>
    <w:rsid w:val="00600C9C"/>
    <w:rsid w:val="00615F7E"/>
    <w:rsid w:val="00635023"/>
    <w:rsid w:val="00643E8F"/>
    <w:rsid w:val="00655BEC"/>
    <w:rsid w:val="0065751B"/>
    <w:rsid w:val="00665DD8"/>
    <w:rsid w:val="006675F9"/>
    <w:rsid w:val="00674431"/>
    <w:rsid w:val="00675874"/>
    <w:rsid w:val="0069179A"/>
    <w:rsid w:val="00693A1B"/>
    <w:rsid w:val="00693B00"/>
    <w:rsid w:val="006A035F"/>
    <w:rsid w:val="006A0CB7"/>
    <w:rsid w:val="006A1CE8"/>
    <w:rsid w:val="006A6CF5"/>
    <w:rsid w:val="006C283D"/>
    <w:rsid w:val="006D268B"/>
    <w:rsid w:val="006D49A8"/>
    <w:rsid w:val="006E0898"/>
    <w:rsid w:val="006E4E4D"/>
    <w:rsid w:val="006F16E8"/>
    <w:rsid w:val="006F1F0E"/>
    <w:rsid w:val="006F4993"/>
    <w:rsid w:val="00702755"/>
    <w:rsid w:val="00716132"/>
    <w:rsid w:val="00717496"/>
    <w:rsid w:val="007237A0"/>
    <w:rsid w:val="00726D8F"/>
    <w:rsid w:val="007408C3"/>
    <w:rsid w:val="0074440B"/>
    <w:rsid w:val="0074708A"/>
    <w:rsid w:val="0076204F"/>
    <w:rsid w:val="00767B88"/>
    <w:rsid w:val="007934A6"/>
    <w:rsid w:val="007B0703"/>
    <w:rsid w:val="007E5FE1"/>
    <w:rsid w:val="007F1049"/>
    <w:rsid w:val="00801620"/>
    <w:rsid w:val="00822BC1"/>
    <w:rsid w:val="008306A7"/>
    <w:rsid w:val="008362B1"/>
    <w:rsid w:val="00836B57"/>
    <w:rsid w:val="00836CE7"/>
    <w:rsid w:val="00841223"/>
    <w:rsid w:val="0084123E"/>
    <w:rsid w:val="008467D4"/>
    <w:rsid w:val="00846BE9"/>
    <w:rsid w:val="00850498"/>
    <w:rsid w:val="00853CEC"/>
    <w:rsid w:val="0085514C"/>
    <w:rsid w:val="00860475"/>
    <w:rsid w:val="0086178C"/>
    <w:rsid w:val="00872F66"/>
    <w:rsid w:val="00890B64"/>
    <w:rsid w:val="00892C29"/>
    <w:rsid w:val="00895CC4"/>
    <w:rsid w:val="008A2487"/>
    <w:rsid w:val="008B1423"/>
    <w:rsid w:val="008B38BE"/>
    <w:rsid w:val="008C315C"/>
    <w:rsid w:val="008C341C"/>
    <w:rsid w:val="008D1DFB"/>
    <w:rsid w:val="008D7C2C"/>
    <w:rsid w:val="008F24BD"/>
    <w:rsid w:val="009134C1"/>
    <w:rsid w:val="00914904"/>
    <w:rsid w:val="0092207C"/>
    <w:rsid w:val="00926FBC"/>
    <w:rsid w:val="0094581F"/>
    <w:rsid w:val="00945E6A"/>
    <w:rsid w:val="00946460"/>
    <w:rsid w:val="00947265"/>
    <w:rsid w:val="009476A5"/>
    <w:rsid w:val="009501F7"/>
    <w:rsid w:val="009515F0"/>
    <w:rsid w:val="0095443E"/>
    <w:rsid w:val="00960796"/>
    <w:rsid w:val="009635F5"/>
    <w:rsid w:val="00970775"/>
    <w:rsid w:val="00970CE0"/>
    <w:rsid w:val="009900BB"/>
    <w:rsid w:val="00993DA1"/>
    <w:rsid w:val="009A04C8"/>
    <w:rsid w:val="009B50C0"/>
    <w:rsid w:val="009C09FC"/>
    <w:rsid w:val="009C1A88"/>
    <w:rsid w:val="009C35BE"/>
    <w:rsid w:val="009D17CE"/>
    <w:rsid w:val="009D2B68"/>
    <w:rsid w:val="009D429F"/>
    <w:rsid w:val="009F1518"/>
    <w:rsid w:val="00A017DB"/>
    <w:rsid w:val="00A11A5C"/>
    <w:rsid w:val="00A15971"/>
    <w:rsid w:val="00A16437"/>
    <w:rsid w:val="00A20FF3"/>
    <w:rsid w:val="00A25B0B"/>
    <w:rsid w:val="00A27871"/>
    <w:rsid w:val="00A30441"/>
    <w:rsid w:val="00A35551"/>
    <w:rsid w:val="00A3564F"/>
    <w:rsid w:val="00A42DFE"/>
    <w:rsid w:val="00A65DA4"/>
    <w:rsid w:val="00A66020"/>
    <w:rsid w:val="00A7127E"/>
    <w:rsid w:val="00A719DD"/>
    <w:rsid w:val="00A83507"/>
    <w:rsid w:val="00AA4BFE"/>
    <w:rsid w:val="00AB02EE"/>
    <w:rsid w:val="00AB1070"/>
    <w:rsid w:val="00AC41C0"/>
    <w:rsid w:val="00AC74CA"/>
    <w:rsid w:val="00AD2F00"/>
    <w:rsid w:val="00AD75D8"/>
    <w:rsid w:val="00AE440A"/>
    <w:rsid w:val="00AE688E"/>
    <w:rsid w:val="00AF27DF"/>
    <w:rsid w:val="00AF2C16"/>
    <w:rsid w:val="00AF4E2C"/>
    <w:rsid w:val="00AF69D9"/>
    <w:rsid w:val="00B04B9C"/>
    <w:rsid w:val="00B179E5"/>
    <w:rsid w:val="00B36F42"/>
    <w:rsid w:val="00B43239"/>
    <w:rsid w:val="00B5154D"/>
    <w:rsid w:val="00B5570F"/>
    <w:rsid w:val="00B63F8D"/>
    <w:rsid w:val="00B65BAC"/>
    <w:rsid w:val="00B751FF"/>
    <w:rsid w:val="00BA115E"/>
    <w:rsid w:val="00BA7A75"/>
    <w:rsid w:val="00BB2F43"/>
    <w:rsid w:val="00BC7BAC"/>
    <w:rsid w:val="00BD47B7"/>
    <w:rsid w:val="00BD6D82"/>
    <w:rsid w:val="00BD7D35"/>
    <w:rsid w:val="00BE0137"/>
    <w:rsid w:val="00C03A8E"/>
    <w:rsid w:val="00C03F68"/>
    <w:rsid w:val="00C16B48"/>
    <w:rsid w:val="00C16F92"/>
    <w:rsid w:val="00C3598A"/>
    <w:rsid w:val="00C36A1D"/>
    <w:rsid w:val="00C52601"/>
    <w:rsid w:val="00C5322E"/>
    <w:rsid w:val="00C545B9"/>
    <w:rsid w:val="00C54D2D"/>
    <w:rsid w:val="00C558CD"/>
    <w:rsid w:val="00C740F3"/>
    <w:rsid w:val="00C80434"/>
    <w:rsid w:val="00C81465"/>
    <w:rsid w:val="00C83998"/>
    <w:rsid w:val="00C842D1"/>
    <w:rsid w:val="00C8624A"/>
    <w:rsid w:val="00C911AE"/>
    <w:rsid w:val="00C92A23"/>
    <w:rsid w:val="00C96533"/>
    <w:rsid w:val="00C966DA"/>
    <w:rsid w:val="00CA5089"/>
    <w:rsid w:val="00CA5363"/>
    <w:rsid w:val="00CB6D60"/>
    <w:rsid w:val="00CC6848"/>
    <w:rsid w:val="00CE5849"/>
    <w:rsid w:val="00CF5962"/>
    <w:rsid w:val="00D0004F"/>
    <w:rsid w:val="00D0560F"/>
    <w:rsid w:val="00D123CA"/>
    <w:rsid w:val="00D4089A"/>
    <w:rsid w:val="00D54D72"/>
    <w:rsid w:val="00D55E2B"/>
    <w:rsid w:val="00D6031A"/>
    <w:rsid w:val="00D60DEB"/>
    <w:rsid w:val="00D6234E"/>
    <w:rsid w:val="00D64F6D"/>
    <w:rsid w:val="00D67704"/>
    <w:rsid w:val="00D72136"/>
    <w:rsid w:val="00D72A64"/>
    <w:rsid w:val="00D7575A"/>
    <w:rsid w:val="00D960A8"/>
    <w:rsid w:val="00DB7E2A"/>
    <w:rsid w:val="00DB7FDE"/>
    <w:rsid w:val="00DC549A"/>
    <w:rsid w:val="00DD0D91"/>
    <w:rsid w:val="00DD6B50"/>
    <w:rsid w:val="00DD76A1"/>
    <w:rsid w:val="00DD7B3F"/>
    <w:rsid w:val="00DE496E"/>
    <w:rsid w:val="00DF0B84"/>
    <w:rsid w:val="00E035CE"/>
    <w:rsid w:val="00E073CF"/>
    <w:rsid w:val="00E07BB0"/>
    <w:rsid w:val="00E21C0F"/>
    <w:rsid w:val="00E23F44"/>
    <w:rsid w:val="00E25E6C"/>
    <w:rsid w:val="00E33388"/>
    <w:rsid w:val="00E53A84"/>
    <w:rsid w:val="00E550D6"/>
    <w:rsid w:val="00E56AC8"/>
    <w:rsid w:val="00E6097E"/>
    <w:rsid w:val="00E60981"/>
    <w:rsid w:val="00E61329"/>
    <w:rsid w:val="00E66263"/>
    <w:rsid w:val="00E66500"/>
    <w:rsid w:val="00E70603"/>
    <w:rsid w:val="00E91BC3"/>
    <w:rsid w:val="00E941A9"/>
    <w:rsid w:val="00E97C82"/>
    <w:rsid w:val="00EA1C29"/>
    <w:rsid w:val="00EA46D4"/>
    <w:rsid w:val="00EB3171"/>
    <w:rsid w:val="00EB435C"/>
    <w:rsid w:val="00EB731E"/>
    <w:rsid w:val="00EC3A7C"/>
    <w:rsid w:val="00ED1A98"/>
    <w:rsid w:val="00EE5F9F"/>
    <w:rsid w:val="00EE6AC0"/>
    <w:rsid w:val="00EF4678"/>
    <w:rsid w:val="00EF7E6C"/>
    <w:rsid w:val="00F00A46"/>
    <w:rsid w:val="00F04165"/>
    <w:rsid w:val="00F128B5"/>
    <w:rsid w:val="00F20DFE"/>
    <w:rsid w:val="00F30855"/>
    <w:rsid w:val="00F33902"/>
    <w:rsid w:val="00F45B06"/>
    <w:rsid w:val="00F506F2"/>
    <w:rsid w:val="00F51DF9"/>
    <w:rsid w:val="00F53584"/>
    <w:rsid w:val="00F63084"/>
    <w:rsid w:val="00F75C1F"/>
    <w:rsid w:val="00F84EE2"/>
    <w:rsid w:val="00F90B27"/>
    <w:rsid w:val="00F94A56"/>
    <w:rsid w:val="00FC00EE"/>
    <w:rsid w:val="00FC2E1D"/>
    <w:rsid w:val="00FC46CB"/>
    <w:rsid w:val="00FC5BA5"/>
    <w:rsid w:val="00FD1BF2"/>
    <w:rsid w:val="00FD225E"/>
    <w:rsid w:val="00FE132D"/>
    <w:rsid w:val="00FE3474"/>
    <w:rsid w:val="00FE53BE"/>
    <w:rsid w:val="00FF2E1E"/>
    <w:rsid w:val="00FF6130"/>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7A2527"/>
  <w15:docId w15:val="{70B3839D-A704-4879-B866-E525D89BF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F94A56"/>
    <w:rPr>
      <w:rFonts w:cs="Arial"/>
      <w:bCs w:val="0"/>
      <w:vanish/>
      <w:color w:val="010000"/>
      <w:bdr w:val="single" w:sz="4" w:space="0" w:color="FF66FF"/>
    </w:rPr>
  </w:style>
  <w:style w:type="character" w:styleId="afe">
    <w:name w:val="Strong"/>
    <w:uiPriority w:val="22"/>
    <w:qFormat/>
    <w:rsid w:val="00E61329"/>
    <w:rPr>
      <w:rFonts w:ascii="Tahoma" w:hAnsi="Tahoma" w:cs="David"/>
      <w:b/>
      <w:bCs/>
    </w:rPr>
  </w:style>
  <w:style w:type="paragraph" w:styleId="aff">
    <w:name w:val="List Paragraph"/>
    <w:basedOn w:val="a"/>
    <w:uiPriority w:val="34"/>
    <w:qFormat/>
    <w:rsid w:val="002F1E93"/>
    <w:pPr>
      <w:ind w:left="720"/>
      <w:contextualSpacing/>
    </w:pPr>
  </w:style>
  <w:style w:type="paragraph" w:customStyle="1" w:styleId="ETSpeechToText">
    <w:name w:val="ETSpeechToText"/>
    <w:basedOn w:val="a"/>
    <w:link w:val="ETSpeechToText0"/>
    <w:rsid w:val="00947265"/>
    <w:rPr>
      <w:color w:val="999999"/>
    </w:rPr>
  </w:style>
  <w:style w:type="character" w:customStyle="1" w:styleId="ETSpeechToText0">
    <w:name w:val="ETSpeechToText תו"/>
    <w:basedOn w:val="a0"/>
    <w:link w:val="ETSpeechToText"/>
    <w:rsid w:val="00947265"/>
    <w:rPr>
      <w:rFonts w:ascii="Arial" w:hAnsi="Arial" w:cs="Arial"/>
      <w:color w:val="999999"/>
      <w:sz w:val="22"/>
      <w:szCs w:val="22"/>
    </w:rPr>
  </w:style>
  <w:style w:type="paragraph" w:styleId="TOC1">
    <w:name w:val="toc 1"/>
    <w:basedOn w:val="a"/>
    <w:next w:val="a"/>
    <w:autoRedefine/>
    <w:uiPriority w:val="39"/>
    <w:unhideWhenUsed/>
    <w:rsid w:val="008D7C2C"/>
    <w:pPr>
      <w:spacing w:after="100"/>
    </w:pPr>
  </w:style>
  <w:style w:type="paragraph" w:styleId="TOC2">
    <w:name w:val="toc 2"/>
    <w:basedOn w:val="a"/>
    <w:next w:val="a"/>
    <w:autoRedefine/>
    <w:uiPriority w:val="39"/>
    <w:unhideWhenUsed/>
    <w:rsid w:val="008D7C2C"/>
    <w:pPr>
      <w:spacing w:after="100"/>
      <w:ind w:left="220"/>
    </w:pPr>
  </w:style>
  <w:style w:type="character" w:styleId="Hyperlink">
    <w:name w:val="Hyperlink"/>
    <w:basedOn w:val="a0"/>
    <w:uiPriority w:val="99"/>
    <w:unhideWhenUsed/>
    <w:rsid w:val="008D7C2C"/>
    <w:rPr>
      <w:color w:val="0000FF" w:themeColor="hyperlink"/>
      <w:u w:val="single"/>
    </w:rPr>
  </w:style>
  <w:style w:type="paragraph" w:styleId="TOC3">
    <w:name w:val="toc 3"/>
    <w:basedOn w:val="a"/>
    <w:next w:val="a"/>
    <w:autoRedefine/>
    <w:uiPriority w:val="39"/>
    <w:unhideWhenUsed/>
    <w:rsid w:val="00D4089A"/>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D4089A"/>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D4089A"/>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D4089A"/>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D4089A"/>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D4089A"/>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D4089A"/>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6017522">
      <w:bodyDiv w:val="1"/>
      <w:marLeft w:val="0"/>
      <w:marRight w:val="0"/>
      <w:marTop w:val="0"/>
      <w:marBottom w:val="0"/>
      <w:divBdr>
        <w:top w:val="none" w:sz="0" w:space="0" w:color="auto"/>
        <w:left w:val="none" w:sz="0" w:space="0" w:color="auto"/>
        <w:bottom w:val="none" w:sz="0" w:space="0" w:color="auto"/>
        <w:right w:val="none" w:sz="0" w:space="0" w:color="auto"/>
      </w:divBdr>
    </w:div>
    <w:div w:id="190710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D2375-0516-4F05-97D0-E919C993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1664</TotalTime>
  <Pages>302</Pages>
  <Words>67556</Words>
  <Characters>337783</Characters>
  <Application>Microsoft Office Word</Application>
  <DocSecurity>0</DocSecurity>
  <Lines>2814</Lines>
  <Paragraphs>809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404530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181</cp:revision>
  <cp:lastPrinted>1899-12-31T22:00:00Z</cp:lastPrinted>
  <dcterms:created xsi:type="dcterms:W3CDTF">2018-05-03T11:21:00Z</dcterms:created>
  <dcterms:modified xsi:type="dcterms:W3CDTF">2020-01-02T13:38:00Z</dcterms:modified>
</cp:coreProperties>
</file>